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13" w:rsidRPr="00793D13" w:rsidRDefault="00793D13" w:rsidP="00793D13">
      <w:pPr>
        <w:bidi/>
        <w:jc w:val="both"/>
        <w:rPr>
          <w:rFonts w:ascii="Traditional Arabic" w:hAnsi="Traditional Arabic" w:cs="Traditional Arabic"/>
          <w:sz w:val="26"/>
          <w:szCs w:val="26"/>
          <w:rtl/>
          <w:lang w:bidi="fa-IR"/>
        </w:rPr>
      </w:pPr>
      <w:bookmarkStart w:id="0" w:name="_GoBack"/>
      <w:r w:rsidRPr="00793D13">
        <w:rPr>
          <w:rFonts w:ascii="Traditional Arabic" w:hAnsi="Traditional Arabic" w:cs="Traditional Arabic" w:hint="cs"/>
          <w:color w:val="FF0000"/>
          <w:sz w:val="26"/>
          <w:szCs w:val="26"/>
          <w:rtl/>
        </w:rPr>
        <w:t>موضوع:</w:t>
      </w:r>
      <w:r w:rsidRPr="00793D13">
        <w:rPr>
          <w:rFonts w:ascii="Traditional Arabic" w:hAnsi="Traditional Arabic" w:cs="Traditional Arabic" w:hint="cs"/>
          <w:sz w:val="26"/>
          <w:szCs w:val="26"/>
          <w:rtl/>
        </w:rPr>
        <w:t xml:space="preserve"> </w:t>
      </w:r>
      <w:r w:rsidRPr="00793D13">
        <w:rPr>
          <w:rFonts w:ascii="Traditional Arabic" w:hAnsi="Traditional Arabic" w:cs="Traditional Arabic" w:hint="cs"/>
          <w:rtl/>
          <w:lang w:bidi="fa-IR"/>
        </w:rPr>
        <w:t>دلالت فعل بر زمان</w:t>
      </w:r>
      <w:r w:rsidRPr="00793D13">
        <w:rPr>
          <w:rFonts w:ascii="Traditional Arabic" w:hAnsi="Traditional Arabic" w:cs="Traditional Arabic" w:hint="cs"/>
          <w:sz w:val="26"/>
          <w:szCs w:val="26"/>
          <w:rtl/>
        </w:rPr>
        <w:t>/مشتق؛ درس اصول آیت الله موسوی جزایری.</w:t>
      </w:r>
    </w:p>
    <w:p w:rsidR="0081237D" w:rsidRPr="00793D13" w:rsidRDefault="00C31F2E" w:rsidP="00DC7006">
      <w:pPr>
        <w:bidi/>
        <w:ind w:firstLine="288"/>
        <w:jc w:val="both"/>
        <w:rPr>
          <w:rFonts w:ascii="Traditional Arabic" w:hAnsi="Traditional Arabic" w:cs="Traditional Arabic"/>
          <w:color w:val="FF0000"/>
          <w:sz w:val="28"/>
          <w:szCs w:val="28"/>
          <w:rtl/>
          <w:lang w:bidi="fa-IR"/>
        </w:rPr>
      </w:pPr>
      <w:r w:rsidRPr="00793D13">
        <w:rPr>
          <w:rFonts w:ascii="Traditional Arabic" w:hAnsi="Traditional Arabic" w:cs="Traditional Arabic" w:hint="cs"/>
          <w:color w:val="FF0000"/>
          <w:sz w:val="28"/>
          <w:szCs w:val="28"/>
          <w:rtl/>
          <w:lang w:bidi="fa-IR"/>
        </w:rPr>
        <w:t>مقدمه سوم</w:t>
      </w:r>
    </w:p>
    <w:p w:rsidR="00C31F2E" w:rsidRPr="00793D13" w:rsidRDefault="00C31F2E" w:rsidP="00092B57">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color w:val="000080"/>
          <w:sz w:val="28"/>
          <w:szCs w:val="28"/>
          <w:rtl/>
          <w:lang w:bidi="fa-IR"/>
        </w:rPr>
        <w:t>بحث در</w:t>
      </w:r>
      <w:r w:rsidR="00325205" w:rsidRPr="00793D13">
        <w:rPr>
          <w:rFonts w:ascii="Traditional Arabic" w:hAnsi="Traditional Arabic" w:cs="Traditional Arabic" w:hint="cs"/>
          <w:color w:val="000080"/>
          <w:sz w:val="28"/>
          <w:szCs w:val="28"/>
          <w:rtl/>
          <w:lang w:bidi="fa-IR"/>
        </w:rPr>
        <w:t xml:space="preserve"> کلام مرحوم آخوند</w:t>
      </w:r>
      <w:r w:rsidRPr="00793D13">
        <w:rPr>
          <w:rFonts w:ascii="Traditional Arabic" w:hAnsi="Traditional Arabic" w:cs="Traditional Arabic" w:hint="cs"/>
          <w:color w:val="000080"/>
          <w:sz w:val="28"/>
          <w:szCs w:val="28"/>
          <w:rtl/>
          <w:lang w:bidi="fa-IR"/>
        </w:rPr>
        <w:t xml:space="preserve"> </w:t>
      </w:r>
      <w:r w:rsidR="00325205" w:rsidRPr="00793D13">
        <w:rPr>
          <w:rFonts w:ascii="Traditional Arabic" w:hAnsi="Traditional Arabic" w:cs="Traditional Arabic" w:hint="cs"/>
          <w:color w:val="000080"/>
          <w:sz w:val="28"/>
          <w:szCs w:val="28"/>
          <w:rtl/>
          <w:lang w:bidi="fa-IR"/>
        </w:rPr>
        <w:t>بود</w:t>
      </w:r>
      <w:r w:rsidRPr="00793D13">
        <w:rPr>
          <w:rFonts w:ascii="Traditional Arabic" w:hAnsi="Traditional Arabic" w:cs="Traditional Arabic" w:hint="cs"/>
          <w:color w:val="000080"/>
          <w:sz w:val="28"/>
          <w:szCs w:val="28"/>
          <w:rtl/>
          <w:lang w:bidi="fa-IR"/>
        </w:rPr>
        <w:t xml:space="preserve"> که</w:t>
      </w:r>
      <w:r w:rsidR="00092B57" w:rsidRPr="00793D13">
        <w:rPr>
          <w:rFonts w:ascii="Traditional Arabic" w:hAnsi="Traditional Arabic" w:cs="Traditional Arabic" w:hint="cs"/>
          <w:color w:val="000080"/>
          <w:sz w:val="28"/>
          <w:szCs w:val="28"/>
          <w:rtl/>
          <w:lang w:bidi="fa-IR"/>
        </w:rPr>
        <w:t xml:space="preserve"> مصادر و افعال از بحث مشتق خارجند</w:t>
      </w:r>
      <w:r w:rsidRPr="00793D13">
        <w:rPr>
          <w:rFonts w:ascii="Traditional Arabic" w:hAnsi="Traditional Arabic" w:cs="Traditional Arabic" w:hint="cs"/>
          <w:sz w:val="28"/>
          <w:szCs w:val="28"/>
          <w:rtl/>
          <w:lang w:bidi="fa-IR"/>
        </w:rPr>
        <w:t>، «</w:t>
      </w:r>
      <w:r w:rsidRPr="00793D13">
        <w:rPr>
          <w:rFonts w:ascii="Traditional Arabic" w:hAnsi="Traditional Arabic" w:cs="Traditional Arabic" w:hint="cs"/>
          <w:color w:val="000080"/>
          <w:sz w:val="28"/>
          <w:szCs w:val="28"/>
          <w:rtl/>
          <w:lang w:bidi="fa-IR"/>
        </w:rPr>
        <w:t>لعدم جریها علی الذوات</w:t>
      </w:r>
      <w:r w:rsidRPr="00793D13">
        <w:rPr>
          <w:rFonts w:ascii="Traditional Arabic" w:hAnsi="Traditional Arabic" w:cs="Traditional Arabic" w:hint="cs"/>
          <w:sz w:val="28"/>
          <w:szCs w:val="28"/>
          <w:rtl/>
          <w:lang w:bidi="fa-IR"/>
        </w:rPr>
        <w:t>» شما نمی توانید فعلی یا مصدری را ج</w:t>
      </w:r>
      <w:r w:rsidR="00092B57" w:rsidRPr="00793D13">
        <w:rPr>
          <w:rFonts w:ascii="Traditional Arabic" w:hAnsi="Traditional Arabic" w:cs="Traditional Arabic" w:hint="cs"/>
          <w:sz w:val="28"/>
          <w:szCs w:val="28"/>
          <w:rtl/>
          <w:lang w:bidi="fa-IR"/>
        </w:rPr>
        <w:t xml:space="preserve">اری بر ذاتی </w:t>
      </w:r>
      <w:r w:rsidRPr="00793D13">
        <w:rPr>
          <w:rFonts w:ascii="Traditional Arabic" w:hAnsi="Traditional Arabic" w:cs="Traditional Arabic" w:hint="cs"/>
          <w:sz w:val="28"/>
          <w:szCs w:val="28"/>
          <w:rtl/>
          <w:lang w:bidi="fa-IR"/>
        </w:rPr>
        <w:t xml:space="preserve">کنید، یعنی فعل و مصدر نمی توانند محمول واقع شوند، نمی توانید بگویید «زید قیام» یا «زید قام» (به معنای اتحاد قام با زید). </w:t>
      </w:r>
      <w:r w:rsidR="00092B57" w:rsidRPr="00793D13">
        <w:rPr>
          <w:rFonts w:ascii="Traditional Arabic" w:hAnsi="Traditional Arabic" w:cs="Traditional Arabic" w:hint="cs"/>
          <w:sz w:val="28"/>
          <w:szCs w:val="28"/>
          <w:rtl/>
          <w:lang w:bidi="fa-IR"/>
        </w:rPr>
        <w:t xml:space="preserve">ایشان پس از ذکر </w:t>
      </w:r>
      <w:r w:rsidRPr="00793D13">
        <w:rPr>
          <w:rFonts w:ascii="Traditional Arabic" w:hAnsi="Traditional Arabic" w:cs="Traditional Arabic" w:hint="cs"/>
          <w:sz w:val="28"/>
          <w:szCs w:val="28"/>
          <w:rtl/>
          <w:lang w:bidi="fa-IR"/>
        </w:rPr>
        <w:t>مصادر قید «مزید فیه»</w:t>
      </w:r>
      <w:r w:rsidR="00092B57" w:rsidRPr="00793D13">
        <w:rPr>
          <w:rFonts w:ascii="Traditional Arabic" w:hAnsi="Traditional Arabic" w:cs="Traditional Arabic" w:hint="cs"/>
          <w:sz w:val="28"/>
          <w:szCs w:val="28"/>
          <w:rtl/>
          <w:lang w:bidi="fa-IR"/>
        </w:rPr>
        <w:t xml:space="preserve"> را آورده، دلیل ذکر </w:t>
      </w:r>
      <w:r w:rsidRPr="00793D13">
        <w:rPr>
          <w:rFonts w:ascii="Traditional Arabic" w:hAnsi="Traditional Arabic" w:cs="Traditional Arabic" w:hint="cs"/>
          <w:sz w:val="28"/>
          <w:szCs w:val="28"/>
          <w:rtl/>
          <w:lang w:bidi="fa-IR"/>
        </w:rPr>
        <w:t xml:space="preserve">این </w:t>
      </w:r>
      <w:r w:rsidR="00092B57" w:rsidRPr="00793D13">
        <w:rPr>
          <w:rFonts w:ascii="Traditional Arabic" w:hAnsi="Traditional Arabic" w:cs="Traditional Arabic" w:hint="cs"/>
          <w:sz w:val="28"/>
          <w:szCs w:val="28"/>
          <w:rtl/>
          <w:lang w:bidi="fa-IR"/>
        </w:rPr>
        <w:t>قید آن است که مصادر مجرد جزو جوامد بوده</w:t>
      </w:r>
      <w:r w:rsidRPr="00793D13">
        <w:rPr>
          <w:rFonts w:ascii="Traditional Arabic" w:hAnsi="Traditional Arabic" w:cs="Traditional Arabic" w:hint="cs"/>
          <w:sz w:val="28"/>
          <w:szCs w:val="28"/>
          <w:rtl/>
          <w:lang w:bidi="fa-IR"/>
        </w:rPr>
        <w:t xml:space="preserve"> و تخصُّصا از بحث مشتق خارج اند، ولی مصادر مزید فیه یک نحوه اشتقاقی دارند و از مصادر مجرد گرفته </w:t>
      </w:r>
      <w:r w:rsidR="00092B57" w:rsidRPr="00793D13">
        <w:rPr>
          <w:rFonts w:ascii="Traditional Arabic" w:hAnsi="Traditional Arabic" w:cs="Traditional Arabic" w:hint="cs"/>
          <w:sz w:val="28"/>
          <w:szCs w:val="28"/>
          <w:rtl/>
          <w:lang w:bidi="fa-IR"/>
        </w:rPr>
        <w:t>می شوند</w:t>
      </w:r>
      <w:r w:rsidRPr="00793D13">
        <w:rPr>
          <w:rFonts w:ascii="Traditional Arabic" w:hAnsi="Traditional Arabic" w:cs="Traditional Arabic" w:hint="cs"/>
          <w:sz w:val="28"/>
          <w:szCs w:val="28"/>
          <w:rtl/>
          <w:lang w:bidi="fa-IR"/>
        </w:rPr>
        <w:t>،</w:t>
      </w:r>
      <w:r w:rsidR="00092B57" w:rsidRPr="00793D13">
        <w:rPr>
          <w:rFonts w:ascii="Traditional Arabic" w:hAnsi="Traditional Arabic" w:cs="Traditional Arabic" w:hint="cs"/>
          <w:sz w:val="28"/>
          <w:szCs w:val="28"/>
          <w:rtl/>
          <w:lang w:bidi="fa-IR"/>
        </w:rPr>
        <w:t xml:space="preserve"> لذت ممکن است</w:t>
      </w:r>
      <w:r w:rsidRPr="00793D13">
        <w:rPr>
          <w:rFonts w:ascii="Traditional Arabic" w:hAnsi="Traditional Arabic" w:cs="Traditional Arabic" w:hint="cs"/>
          <w:sz w:val="28"/>
          <w:szCs w:val="28"/>
          <w:rtl/>
          <w:lang w:bidi="fa-IR"/>
        </w:rPr>
        <w:t xml:space="preserve"> توهم </w:t>
      </w:r>
      <w:r w:rsidR="00092B57" w:rsidRPr="00793D13">
        <w:rPr>
          <w:rFonts w:ascii="Traditional Arabic" w:hAnsi="Traditional Arabic" w:cs="Traditional Arabic" w:hint="cs"/>
          <w:sz w:val="28"/>
          <w:szCs w:val="28"/>
          <w:rtl/>
          <w:lang w:bidi="fa-IR"/>
        </w:rPr>
        <w:t>شود</w:t>
      </w:r>
      <w:r w:rsidRPr="00793D13">
        <w:rPr>
          <w:rFonts w:ascii="Traditional Arabic" w:hAnsi="Traditional Arabic" w:cs="Traditional Arabic" w:hint="cs"/>
          <w:sz w:val="28"/>
          <w:szCs w:val="28"/>
          <w:rtl/>
          <w:lang w:bidi="fa-IR"/>
        </w:rPr>
        <w:t xml:space="preserve"> که اینها به دلیل اشتقاقشان داخل در بحث</w:t>
      </w:r>
      <w:r w:rsidR="00092B57" w:rsidRPr="00793D13">
        <w:rPr>
          <w:rFonts w:ascii="Traditional Arabic" w:hAnsi="Traditional Arabic" w:cs="Traditional Arabic" w:hint="cs"/>
          <w:sz w:val="28"/>
          <w:szCs w:val="28"/>
          <w:rtl/>
          <w:lang w:bidi="fa-IR"/>
        </w:rPr>
        <w:t>ند</w:t>
      </w:r>
      <w:r w:rsidRPr="00793D13">
        <w:rPr>
          <w:rFonts w:ascii="Traditional Arabic" w:hAnsi="Traditional Arabic" w:cs="Traditional Arabic" w:hint="cs"/>
          <w:sz w:val="28"/>
          <w:szCs w:val="28"/>
          <w:rtl/>
          <w:lang w:bidi="fa-IR"/>
        </w:rPr>
        <w:t xml:space="preserve"> ، آخوند</w:t>
      </w:r>
      <w:r w:rsidR="00092B57" w:rsidRPr="00793D13">
        <w:rPr>
          <w:rFonts w:ascii="Traditional Arabic" w:hAnsi="Traditional Arabic" w:cs="Traditional Arabic" w:hint="cs"/>
          <w:sz w:val="28"/>
          <w:szCs w:val="28"/>
          <w:rtl/>
          <w:lang w:bidi="fa-IR"/>
        </w:rPr>
        <w:t xml:space="preserve"> با این قید می خواهد</w:t>
      </w:r>
      <w:r w:rsidRPr="00793D13">
        <w:rPr>
          <w:rFonts w:ascii="Traditional Arabic" w:hAnsi="Traditional Arabic" w:cs="Traditional Arabic" w:hint="cs"/>
          <w:sz w:val="28"/>
          <w:szCs w:val="28"/>
          <w:rtl/>
          <w:lang w:bidi="fa-IR"/>
        </w:rPr>
        <w:t xml:space="preserve"> این توهم را دفع کند.</w:t>
      </w:r>
    </w:p>
    <w:p w:rsidR="00C31F2E" w:rsidRPr="00793D13" w:rsidRDefault="007634F8" w:rsidP="007634F8">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sz w:val="28"/>
          <w:szCs w:val="28"/>
          <w:rtl/>
          <w:lang w:bidi="fa-IR"/>
        </w:rPr>
        <w:t xml:space="preserve">توضیح، اینکه </w:t>
      </w:r>
      <w:r w:rsidR="00C31F2E" w:rsidRPr="00793D13">
        <w:rPr>
          <w:rFonts w:ascii="Traditional Arabic" w:hAnsi="Traditional Arabic" w:cs="Traditional Arabic" w:hint="cs"/>
          <w:sz w:val="28"/>
          <w:szCs w:val="28"/>
          <w:rtl/>
          <w:lang w:bidi="fa-IR"/>
        </w:rPr>
        <w:t>معنای مشتق این است که از یک اصلی گرفته شده باشد، مصادر مجرده –چه ثلاثی مجرد و چه رباعی مجرد- اشتقاقی</w:t>
      </w:r>
      <w:r w:rsidRPr="00793D13">
        <w:rPr>
          <w:rFonts w:ascii="Traditional Arabic" w:hAnsi="Traditional Arabic" w:cs="Traditional Arabic" w:hint="cs"/>
          <w:sz w:val="28"/>
          <w:szCs w:val="28"/>
          <w:rtl/>
          <w:lang w:bidi="fa-IR"/>
        </w:rPr>
        <w:t xml:space="preserve"> ندارند که داخل در بحث باشند</w:t>
      </w:r>
      <w:r w:rsidR="00C31F2E" w:rsidRPr="00793D13">
        <w:rPr>
          <w:rFonts w:ascii="Traditional Arabic" w:hAnsi="Traditional Arabic" w:cs="Traditional Arabic" w:hint="cs"/>
          <w:sz w:val="28"/>
          <w:szCs w:val="28"/>
          <w:rtl/>
          <w:lang w:bidi="fa-IR"/>
        </w:rPr>
        <w:t xml:space="preserve">، ولی مصادر مزید فیه مشتق اند، افعال هم مشتق اند، اگر کسی توهم بکند که اینها هم داخل در بحث می شوند آخوند جواب می دهد که نه، اینها خارج اند چون جری علی الذوات </w:t>
      </w:r>
      <w:r w:rsidRPr="00793D13">
        <w:rPr>
          <w:rFonts w:ascii="Traditional Arabic" w:hAnsi="Traditional Arabic" w:cs="Traditional Arabic" w:hint="cs"/>
          <w:sz w:val="28"/>
          <w:szCs w:val="28"/>
          <w:rtl/>
          <w:lang w:bidi="fa-IR"/>
        </w:rPr>
        <w:t>ندارند و نمی توانند محمول واقع شوند</w:t>
      </w:r>
      <w:r w:rsidR="00C31F2E" w:rsidRPr="00793D13">
        <w:rPr>
          <w:rFonts w:ascii="Traditional Arabic" w:hAnsi="Traditional Arabic" w:cs="Traditional Arabic" w:hint="cs"/>
          <w:sz w:val="28"/>
          <w:szCs w:val="28"/>
          <w:rtl/>
          <w:lang w:bidi="fa-IR"/>
        </w:rPr>
        <w:t>.</w:t>
      </w:r>
      <w:r w:rsidR="00515E89" w:rsidRPr="00793D13">
        <w:rPr>
          <w:rStyle w:val="FootnoteReference"/>
          <w:rFonts w:ascii="Traditional Arabic" w:hAnsi="Traditional Arabic" w:cs="Traditional Arabic"/>
          <w:sz w:val="28"/>
          <w:szCs w:val="28"/>
          <w:rtl/>
          <w:lang w:bidi="fa-IR"/>
        </w:rPr>
        <w:t xml:space="preserve"> </w:t>
      </w:r>
      <w:r w:rsidR="00515E89" w:rsidRPr="00793D13">
        <w:rPr>
          <w:rStyle w:val="FootnoteReference"/>
          <w:rFonts w:ascii="Traditional Arabic" w:hAnsi="Traditional Arabic" w:cs="Traditional Arabic"/>
          <w:sz w:val="28"/>
          <w:szCs w:val="28"/>
          <w:rtl/>
          <w:lang w:bidi="fa-IR"/>
        </w:rPr>
        <w:footnoteReference w:id="1"/>
      </w:r>
    </w:p>
    <w:p w:rsidR="00C31F2E" w:rsidRPr="00793D13" w:rsidRDefault="002E34F7" w:rsidP="00DC7006">
      <w:pPr>
        <w:bidi/>
        <w:ind w:firstLine="288"/>
        <w:jc w:val="both"/>
        <w:rPr>
          <w:rFonts w:ascii="Traditional Arabic" w:hAnsi="Traditional Arabic" w:cs="Traditional Arabic"/>
          <w:color w:val="FF0000"/>
          <w:sz w:val="28"/>
          <w:szCs w:val="28"/>
          <w:rtl/>
          <w:lang w:bidi="fa-IR"/>
        </w:rPr>
      </w:pPr>
      <w:r w:rsidRPr="00793D13">
        <w:rPr>
          <w:rFonts w:ascii="Traditional Arabic" w:hAnsi="Traditional Arabic" w:cs="Traditional Arabic" w:hint="cs"/>
          <w:color w:val="FF0000"/>
          <w:sz w:val="28"/>
          <w:szCs w:val="28"/>
          <w:rtl/>
          <w:lang w:bidi="fa-IR"/>
        </w:rPr>
        <w:t>بحث دلالت فعل بر زمان</w:t>
      </w:r>
    </w:p>
    <w:p w:rsidR="00C31F2E" w:rsidRPr="00793D13" w:rsidRDefault="00C31F2E" w:rsidP="007634F8">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color w:val="000080"/>
          <w:sz w:val="28"/>
          <w:szCs w:val="28"/>
          <w:rtl/>
          <w:lang w:bidi="fa-IR"/>
        </w:rPr>
        <w:t>بحث بعدی بحثی است که مرحوم آخوند خیلی مفصل ذکر کرده</w:t>
      </w:r>
      <w:r w:rsidRPr="00793D13">
        <w:rPr>
          <w:rFonts w:ascii="Traditional Arabic" w:hAnsi="Traditional Arabic" w:cs="Traditional Arabic" w:hint="cs"/>
          <w:sz w:val="28"/>
          <w:szCs w:val="28"/>
          <w:rtl/>
          <w:lang w:bidi="fa-IR"/>
        </w:rPr>
        <w:t xml:space="preserve"> در حالی که هیچ ربطی هم به بحث مشتق ندارد، بحث این است که مشهور شده در السنه که فعل دلالت بر زمان می کند، </w:t>
      </w:r>
      <w:r w:rsidR="002E34F7" w:rsidRPr="00793D13">
        <w:rPr>
          <w:rFonts w:ascii="Traditional Arabic" w:hAnsi="Traditional Arabic" w:cs="Traditional Arabic" w:hint="cs"/>
          <w:sz w:val="28"/>
          <w:szCs w:val="28"/>
          <w:rtl/>
          <w:lang w:bidi="fa-IR"/>
        </w:rPr>
        <w:t>فعل ماضی بر زمان گذشته، مضارع بر زمان حال و آینده، و امر و نهی بر حال، ایشان می فرماید</w:t>
      </w:r>
      <w:r w:rsidR="007634F8" w:rsidRPr="00793D13">
        <w:rPr>
          <w:rFonts w:ascii="Traditional Arabic" w:hAnsi="Traditional Arabic" w:cs="Traditional Arabic" w:hint="cs"/>
          <w:sz w:val="28"/>
          <w:szCs w:val="28"/>
          <w:rtl/>
          <w:lang w:bidi="fa-IR"/>
        </w:rPr>
        <w:t>:</w:t>
      </w:r>
      <w:r w:rsidR="002E34F7" w:rsidRPr="00793D13">
        <w:rPr>
          <w:rFonts w:ascii="Traditional Arabic" w:hAnsi="Traditional Arabic" w:cs="Traditional Arabic" w:hint="cs"/>
          <w:sz w:val="28"/>
          <w:szCs w:val="28"/>
          <w:rtl/>
          <w:lang w:bidi="fa-IR"/>
        </w:rPr>
        <w:t xml:space="preserve"> این حرف</w:t>
      </w:r>
      <w:r w:rsidR="007634F8" w:rsidRPr="00793D13">
        <w:rPr>
          <w:rFonts w:ascii="Traditional Arabic" w:hAnsi="Traditional Arabic" w:cs="Traditional Arabic" w:hint="cs"/>
          <w:sz w:val="28"/>
          <w:szCs w:val="28"/>
          <w:rtl/>
          <w:lang w:bidi="fa-IR"/>
        </w:rPr>
        <w:t>ی</w:t>
      </w:r>
      <w:r w:rsidR="002E34F7" w:rsidRPr="00793D13">
        <w:rPr>
          <w:rFonts w:ascii="Traditional Arabic" w:hAnsi="Traditional Arabic" w:cs="Traditional Arabic" w:hint="cs"/>
          <w:sz w:val="28"/>
          <w:szCs w:val="28"/>
          <w:rtl/>
          <w:lang w:bidi="fa-IR"/>
        </w:rPr>
        <w:t xml:space="preserve"> غلط است و از مصادیق </w:t>
      </w:r>
      <w:r w:rsidR="007634F8" w:rsidRPr="00793D13">
        <w:rPr>
          <w:rFonts w:ascii="Traditional Arabic" w:hAnsi="Traditional Arabic" w:cs="Traditional Arabic" w:hint="cs"/>
          <w:sz w:val="28"/>
          <w:szCs w:val="28"/>
          <w:rtl/>
          <w:lang w:bidi="fa-IR"/>
        </w:rPr>
        <w:t>«</w:t>
      </w:r>
      <w:r w:rsidR="002E34F7" w:rsidRPr="00793D13">
        <w:rPr>
          <w:rFonts w:ascii="Traditional Arabic" w:hAnsi="Traditional Arabic" w:cs="Traditional Arabic" w:hint="cs"/>
          <w:sz w:val="28"/>
          <w:szCs w:val="28"/>
          <w:rtl/>
          <w:lang w:bidi="fa-IR"/>
        </w:rPr>
        <w:t>ربَّ مشهور لا اصل له</w:t>
      </w:r>
      <w:r w:rsidR="007634F8" w:rsidRPr="00793D13">
        <w:rPr>
          <w:rFonts w:ascii="Traditional Arabic" w:hAnsi="Traditional Arabic" w:cs="Traditional Arabic" w:hint="cs"/>
          <w:sz w:val="28"/>
          <w:szCs w:val="28"/>
          <w:rtl/>
          <w:lang w:bidi="fa-IR"/>
        </w:rPr>
        <w:t>» می باشد.</w:t>
      </w:r>
      <w:r w:rsidR="002E34F7" w:rsidRPr="00793D13">
        <w:rPr>
          <w:rFonts w:ascii="Traditional Arabic" w:hAnsi="Traditional Arabic" w:cs="Traditional Arabic" w:hint="cs"/>
          <w:sz w:val="28"/>
          <w:szCs w:val="28"/>
          <w:rtl/>
          <w:lang w:bidi="fa-IR"/>
        </w:rPr>
        <w:t xml:space="preserve"> زیرا فعل بالدلاله المطابقی دلالتی بر زمان ندارد.</w:t>
      </w:r>
      <w:r w:rsidR="00515E89" w:rsidRPr="00793D13">
        <w:rPr>
          <w:rStyle w:val="FootnoteReference"/>
          <w:rFonts w:ascii="Traditional Arabic" w:hAnsi="Traditional Arabic" w:cs="Traditional Arabic"/>
          <w:sz w:val="28"/>
          <w:szCs w:val="28"/>
          <w:rtl/>
          <w:lang w:bidi="fa-IR"/>
        </w:rPr>
        <w:t xml:space="preserve"> </w:t>
      </w:r>
      <w:r w:rsidR="00515E89" w:rsidRPr="00793D13">
        <w:rPr>
          <w:rStyle w:val="FootnoteReference"/>
          <w:rFonts w:ascii="Traditional Arabic" w:hAnsi="Traditional Arabic" w:cs="Traditional Arabic"/>
          <w:sz w:val="28"/>
          <w:szCs w:val="28"/>
          <w:rtl/>
          <w:lang w:bidi="fa-IR"/>
        </w:rPr>
        <w:footnoteReference w:id="2"/>
      </w:r>
    </w:p>
    <w:p w:rsidR="002E34F7" w:rsidRPr="00793D13" w:rsidRDefault="002E34F7" w:rsidP="00DC7006">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sz w:val="28"/>
          <w:szCs w:val="28"/>
          <w:rtl/>
          <w:lang w:bidi="fa-IR"/>
        </w:rPr>
        <w:t>ایشان دلیل اصلی را اصلا نگفته که ما بعدا خواهیم گفت، لکن سه دلیل ذکر کرده اند:</w:t>
      </w:r>
    </w:p>
    <w:p w:rsidR="007634F8" w:rsidRPr="00793D13" w:rsidRDefault="002E34F7" w:rsidP="007634F8">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color w:val="FF0000"/>
          <w:sz w:val="28"/>
          <w:szCs w:val="28"/>
          <w:rtl/>
          <w:lang w:bidi="fa-IR"/>
        </w:rPr>
        <w:t>دلیل اول</w:t>
      </w:r>
      <w:r w:rsidR="007634F8" w:rsidRPr="00793D13">
        <w:rPr>
          <w:rFonts w:ascii="Traditional Arabic" w:hAnsi="Traditional Arabic" w:cs="Traditional Arabic" w:hint="cs"/>
          <w:color w:val="FF0000"/>
          <w:sz w:val="28"/>
          <w:szCs w:val="28"/>
          <w:rtl/>
          <w:lang w:bidi="fa-IR"/>
        </w:rPr>
        <w:t>:</w:t>
      </w:r>
      <w:r w:rsidRPr="00793D13">
        <w:rPr>
          <w:rFonts w:ascii="Traditional Arabic" w:hAnsi="Traditional Arabic" w:cs="Traditional Arabic" w:hint="cs"/>
          <w:sz w:val="28"/>
          <w:szCs w:val="28"/>
          <w:rtl/>
          <w:lang w:bidi="fa-IR"/>
        </w:rPr>
        <w:t xml:space="preserve"> اگر فعل دلالت بر زمان داشته باشد در دو جا تجرید و تجوّزش لازم می آید، یکی در جایی که فعل به خود زمان نسبت </w:t>
      </w:r>
      <w:r w:rsidR="007634F8" w:rsidRPr="00793D13">
        <w:rPr>
          <w:rFonts w:ascii="Traditional Arabic" w:hAnsi="Traditional Arabic" w:cs="Traditional Arabic" w:hint="cs"/>
          <w:sz w:val="28"/>
          <w:szCs w:val="28"/>
          <w:rtl/>
          <w:lang w:bidi="fa-IR"/>
        </w:rPr>
        <w:t xml:space="preserve">داده </w:t>
      </w:r>
      <w:r w:rsidRPr="00793D13">
        <w:rPr>
          <w:rFonts w:ascii="Traditional Arabic" w:hAnsi="Traditional Arabic" w:cs="Traditional Arabic" w:hint="cs"/>
          <w:sz w:val="28"/>
          <w:szCs w:val="28"/>
          <w:rtl/>
          <w:lang w:bidi="fa-IR"/>
        </w:rPr>
        <w:t>شود، دیگر در جایی که به مجردات نسبت داده بشود، خود ز</w:t>
      </w:r>
      <w:r w:rsidR="007634F8" w:rsidRPr="00793D13">
        <w:rPr>
          <w:rFonts w:ascii="Traditional Arabic" w:hAnsi="Traditional Arabic" w:cs="Traditional Arabic" w:hint="cs"/>
          <w:sz w:val="28"/>
          <w:szCs w:val="28"/>
          <w:rtl/>
          <w:lang w:bidi="fa-IR"/>
        </w:rPr>
        <w:t>مان که نمی تواند تحت زمان واقع گردد</w:t>
      </w:r>
      <w:r w:rsidRPr="00793D13">
        <w:rPr>
          <w:rFonts w:ascii="Traditional Arabic" w:hAnsi="Traditional Arabic" w:cs="Traditional Arabic" w:hint="cs"/>
          <w:sz w:val="28"/>
          <w:szCs w:val="28"/>
          <w:rtl/>
          <w:lang w:bidi="fa-IR"/>
        </w:rPr>
        <w:t xml:space="preserve">، زمان در زمان </w:t>
      </w:r>
      <w:r w:rsidR="007634F8" w:rsidRPr="00793D13">
        <w:rPr>
          <w:rFonts w:ascii="Traditional Arabic" w:hAnsi="Traditional Arabic" w:cs="Traditional Arabic" w:hint="cs"/>
          <w:sz w:val="28"/>
          <w:szCs w:val="28"/>
          <w:rtl/>
          <w:lang w:bidi="fa-IR"/>
        </w:rPr>
        <w:t>معنی ندارد و</w:t>
      </w:r>
      <w:r w:rsidRPr="00793D13">
        <w:rPr>
          <w:rFonts w:ascii="Traditional Arabic" w:hAnsi="Traditional Arabic" w:cs="Traditional Arabic" w:hint="cs"/>
          <w:sz w:val="28"/>
          <w:szCs w:val="28"/>
          <w:rtl/>
          <w:lang w:bidi="fa-IR"/>
        </w:rPr>
        <w:t xml:space="preserve"> غیر معقول است.</w:t>
      </w:r>
      <w:r w:rsidR="007634F8" w:rsidRPr="00793D13">
        <w:rPr>
          <w:rFonts w:ascii="Traditional Arabic" w:hAnsi="Traditional Arabic" w:cs="Traditional Arabic" w:hint="cs"/>
          <w:sz w:val="28"/>
          <w:szCs w:val="28"/>
          <w:rtl/>
          <w:lang w:bidi="fa-IR"/>
        </w:rPr>
        <w:t xml:space="preserve"> </w:t>
      </w:r>
      <w:r w:rsidRPr="00793D13">
        <w:rPr>
          <w:rFonts w:ascii="Traditional Arabic" w:hAnsi="Traditional Arabic" w:cs="Traditional Arabic" w:hint="cs"/>
          <w:sz w:val="28"/>
          <w:szCs w:val="28"/>
          <w:rtl/>
          <w:lang w:bidi="fa-IR"/>
        </w:rPr>
        <w:t>مجردات هم همینطور</w:t>
      </w:r>
      <w:r w:rsidR="007634F8" w:rsidRPr="00793D13">
        <w:rPr>
          <w:rFonts w:ascii="Traditional Arabic" w:hAnsi="Traditional Arabic" w:cs="Traditional Arabic" w:hint="cs"/>
          <w:sz w:val="28"/>
          <w:szCs w:val="28"/>
          <w:rtl/>
          <w:lang w:bidi="fa-IR"/>
        </w:rPr>
        <w:t>،</w:t>
      </w:r>
      <w:r w:rsidRPr="00793D13">
        <w:rPr>
          <w:rFonts w:ascii="Traditional Arabic" w:hAnsi="Traditional Arabic" w:cs="Traditional Arabic" w:hint="cs"/>
          <w:sz w:val="28"/>
          <w:szCs w:val="28"/>
          <w:rtl/>
          <w:lang w:bidi="fa-IR"/>
        </w:rPr>
        <w:t xml:space="preserve"> چون فوق زمان هستند و نسبت زمان به آنها بی معنی</w:t>
      </w:r>
      <w:r w:rsidR="007634F8" w:rsidRPr="00793D13">
        <w:rPr>
          <w:rFonts w:ascii="Traditional Arabic" w:hAnsi="Traditional Arabic" w:cs="Traditional Arabic" w:hint="cs"/>
          <w:sz w:val="28"/>
          <w:szCs w:val="28"/>
          <w:rtl/>
          <w:lang w:bidi="fa-IR"/>
        </w:rPr>
        <w:t xml:space="preserve"> است، افعالشان در ظرف زمان نیست.</w:t>
      </w:r>
      <w:r w:rsidRPr="00793D13">
        <w:rPr>
          <w:rFonts w:ascii="Traditional Arabic" w:hAnsi="Traditional Arabic" w:cs="Traditional Arabic" w:hint="cs"/>
          <w:sz w:val="28"/>
          <w:szCs w:val="28"/>
          <w:rtl/>
          <w:lang w:bidi="fa-IR"/>
        </w:rPr>
        <w:t xml:space="preserve"> </w:t>
      </w:r>
    </w:p>
    <w:p w:rsidR="002E34F7" w:rsidRPr="00793D13" w:rsidRDefault="002E34F7" w:rsidP="007634F8">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sz w:val="28"/>
          <w:szCs w:val="28"/>
          <w:rtl/>
          <w:lang w:bidi="fa-IR"/>
        </w:rPr>
        <w:lastRenderedPageBreak/>
        <w:t>ما فوق زمان دهر و ما فوق دهر سرمد است، هر کدام مانند روح دیگری هستند، دهر مانند روح زمان است و سرمد مانند روح د</w:t>
      </w:r>
      <w:r w:rsidR="007634F8" w:rsidRPr="00793D13">
        <w:rPr>
          <w:rFonts w:ascii="Traditional Arabic" w:hAnsi="Traditional Arabic" w:cs="Traditional Arabic" w:hint="cs"/>
          <w:sz w:val="28"/>
          <w:szCs w:val="28"/>
          <w:rtl/>
          <w:lang w:bidi="fa-IR"/>
        </w:rPr>
        <w:t>هر، افعال الله در ظرف سرمد واقع</w:t>
      </w:r>
      <w:r w:rsidRPr="00793D13">
        <w:rPr>
          <w:rFonts w:ascii="Traditional Arabic" w:hAnsi="Traditional Arabic" w:cs="Traditional Arabic" w:hint="cs"/>
          <w:sz w:val="28"/>
          <w:szCs w:val="28"/>
          <w:rtl/>
          <w:lang w:bidi="fa-IR"/>
        </w:rPr>
        <w:t>ند، لذا شما که می گویید زمان دخیل در فعل است در نسبت فعل به</w:t>
      </w:r>
      <w:r w:rsidR="007634F8" w:rsidRPr="00793D13">
        <w:rPr>
          <w:rFonts w:ascii="Traditional Arabic" w:hAnsi="Traditional Arabic" w:cs="Traditional Arabic" w:hint="cs"/>
          <w:sz w:val="28"/>
          <w:szCs w:val="28"/>
          <w:rtl/>
          <w:lang w:bidi="fa-IR"/>
        </w:rPr>
        <w:t xml:space="preserve"> مجردات چه می کنید؟ باید فعل را از زمان تجرید </w:t>
      </w:r>
      <w:r w:rsidRPr="00793D13">
        <w:rPr>
          <w:rFonts w:ascii="Traditional Arabic" w:hAnsi="Traditional Arabic" w:cs="Traditional Arabic" w:hint="cs"/>
          <w:sz w:val="28"/>
          <w:szCs w:val="28"/>
          <w:rtl/>
          <w:lang w:bidi="fa-IR"/>
        </w:rPr>
        <w:t>کنید. تجرید و تجوز هم خلاف اصل است، پس باید بگوییم که زمان دخالتی در معنای فعل ندارند</w:t>
      </w:r>
      <w:r w:rsidR="007634F8" w:rsidRPr="00793D13">
        <w:rPr>
          <w:rFonts w:ascii="Traditional Arabic" w:hAnsi="Traditional Arabic" w:cs="Traditional Arabic" w:hint="cs"/>
          <w:sz w:val="28"/>
          <w:szCs w:val="28"/>
          <w:rtl/>
          <w:lang w:bidi="fa-IR"/>
        </w:rPr>
        <w:t>. ایشان</w:t>
      </w:r>
      <w:r w:rsidRPr="00793D13">
        <w:rPr>
          <w:rFonts w:ascii="Traditional Arabic" w:hAnsi="Traditional Arabic" w:cs="Traditional Arabic" w:hint="cs"/>
          <w:sz w:val="28"/>
          <w:szCs w:val="28"/>
          <w:rtl/>
          <w:lang w:bidi="fa-IR"/>
        </w:rPr>
        <w:t xml:space="preserve"> بعد</w:t>
      </w:r>
      <w:r w:rsidR="007634F8" w:rsidRPr="00793D13">
        <w:rPr>
          <w:rFonts w:ascii="Traditional Arabic" w:hAnsi="Traditional Arabic" w:cs="Traditional Arabic" w:hint="cs"/>
          <w:sz w:val="28"/>
          <w:szCs w:val="28"/>
          <w:rtl/>
          <w:lang w:bidi="fa-IR"/>
        </w:rPr>
        <w:t xml:space="preserve"> این</w:t>
      </w:r>
      <w:r w:rsidRPr="00793D13">
        <w:rPr>
          <w:rFonts w:ascii="Traditional Arabic" w:hAnsi="Traditional Arabic" w:cs="Traditional Arabic" w:hint="cs"/>
          <w:sz w:val="28"/>
          <w:szCs w:val="28"/>
          <w:rtl/>
          <w:lang w:bidi="fa-IR"/>
        </w:rPr>
        <w:t xml:space="preserve"> مثال زده اند به شعر</w:t>
      </w:r>
      <w:r w:rsidR="007634F8" w:rsidRPr="00793D13">
        <w:rPr>
          <w:rFonts w:ascii="Traditional Arabic" w:hAnsi="Traditional Arabic" w:cs="Traditional Arabic" w:hint="cs"/>
          <w:sz w:val="28"/>
          <w:szCs w:val="28"/>
          <w:rtl/>
          <w:lang w:bidi="fa-IR"/>
        </w:rPr>
        <w:t xml:space="preserve"> زیر:</w:t>
      </w:r>
    </w:p>
    <w:p w:rsidR="002E34F7" w:rsidRPr="00793D13" w:rsidRDefault="002E34F7" w:rsidP="00DC7006">
      <w:pPr>
        <w:bidi/>
        <w:ind w:firstLine="288"/>
        <w:jc w:val="center"/>
        <w:rPr>
          <w:rFonts w:ascii="Traditional Arabic" w:hAnsi="Traditional Arabic" w:cs="Traditional Arabic"/>
          <w:sz w:val="28"/>
          <w:szCs w:val="28"/>
          <w:rtl/>
          <w:lang w:bidi="fa-IR"/>
        </w:rPr>
      </w:pPr>
      <w:r w:rsidRPr="00793D13">
        <w:rPr>
          <w:rFonts w:ascii="Traditional Arabic" w:hAnsi="Traditional Arabic" w:cs="Traditional Arabic" w:hint="cs"/>
          <w:sz w:val="28"/>
          <w:szCs w:val="28"/>
          <w:rtl/>
          <w:lang w:bidi="fa-IR"/>
        </w:rPr>
        <w:t>مضی الدهر و الایام و الذنب حاصلُ</w:t>
      </w:r>
      <w:r w:rsidRPr="00793D13">
        <w:rPr>
          <w:rFonts w:ascii="Traditional Arabic" w:hAnsi="Traditional Arabic" w:cs="Traditional Arabic" w:hint="cs"/>
          <w:sz w:val="28"/>
          <w:szCs w:val="28"/>
          <w:rtl/>
          <w:lang w:bidi="fa-IR"/>
        </w:rPr>
        <w:tab/>
      </w:r>
      <w:r w:rsidRPr="00793D13">
        <w:rPr>
          <w:rFonts w:ascii="Traditional Arabic" w:hAnsi="Traditional Arabic" w:cs="Traditional Arabic" w:hint="cs"/>
          <w:sz w:val="28"/>
          <w:szCs w:val="28"/>
          <w:rtl/>
          <w:lang w:bidi="fa-IR"/>
        </w:rPr>
        <w:tab/>
        <w:t>و جاء رسول الموت و القلب غافلُ</w:t>
      </w:r>
    </w:p>
    <w:p w:rsidR="007634F8" w:rsidRPr="00793D13" w:rsidRDefault="002E34F7" w:rsidP="007634F8">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sz w:val="28"/>
          <w:szCs w:val="28"/>
          <w:rtl/>
          <w:lang w:bidi="fa-IR"/>
        </w:rPr>
        <w:t xml:space="preserve">در این شعر هر دو هست، </w:t>
      </w:r>
      <w:r w:rsidR="006A7354" w:rsidRPr="00793D13">
        <w:rPr>
          <w:rFonts w:ascii="Traditional Arabic" w:hAnsi="Traditional Arabic" w:cs="Traditional Arabic" w:hint="cs"/>
          <w:sz w:val="28"/>
          <w:szCs w:val="28"/>
          <w:rtl/>
          <w:lang w:bidi="fa-IR"/>
        </w:rPr>
        <w:t>مضی الدهر و الایام منظور زمان است که فع</w:t>
      </w:r>
      <w:r w:rsidR="007634F8" w:rsidRPr="00793D13">
        <w:rPr>
          <w:rFonts w:ascii="Traditional Arabic" w:hAnsi="Traditional Arabic" w:cs="Traditional Arabic" w:hint="cs"/>
          <w:sz w:val="28"/>
          <w:szCs w:val="28"/>
          <w:rtl/>
          <w:lang w:bidi="fa-IR"/>
        </w:rPr>
        <w:t>ل «مضی» به آن نسبت داده شده.</w:t>
      </w:r>
      <w:r w:rsidR="006A7354" w:rsidRPr="00793D13">
        <w:rPr>
          <w:rFonts w:ascii="Traditional Arabic" w:hAnsi="Traditional Arabic" w:cs="Traditional Arabic" w:hint="cs"/>
          <w:sz w:val="28"/>
          <w:szCs w:val="28"/>
          <w:rtl/>
          <w:lang w:bidi="fa-IR"/>
        </w:rPr>
        <w:t xml:space="preserve"> رس</w:t>
      </w:r>
      <w:r w:rsidR="007634F8" w:rsidRPr="00793D13">
        <w:rPr>
          <w:rFonts w:ascii="Traditional Arabic" w:hAnsi="Traditional Arabic" w:cs="Traditional Arabic" w:hint="cs"/>
          <w:sz w:val="28"/>
          <w:szCs w:val="28"/>
          <w:rtl/>
          <w:lang w:bidi="fa-IR"/>
        </w:rPr>
        <w:t>ول الموت هم حضرت عزرائ</w:t>
      </w:r>
      <w:r w:rsidR="006A7354" w:rsidRPr="00793D13">
        <w:rPr>
          <w:rFonts w:ascii="Traditional Arabic" w:hAnsi="Traditional Arabic" w:cs="Traditional Arabic" w:hint="cs"/>
          <w:sz w:val="28"/>
          <w:szCs w:val="28"/>
          <w:rtl/>
          <w:lang w:bidi="fa-IR"/>
        </w:rPr>
        <w:t xml:space="preserve">یل است که فعل «جاء» به </w:t>
      </w:r>
      <w:r w:rsidR="007634F8" w:rsidRPr="00793D13">
        <w:rPr>
          <w:rFonts w:ascii="Traditional Arabic" w:hAnsi="Traditional Arabic" w:cs="Traditional Arabic" w:hint="cs"/>
          <w:sz w:val="28"/>
          <w:szCs w:val="28"/>
          <w:rtl/>
          <w:lang w:bidi="fa-IR"/>
        </w:rPr>
        <w:t>او</w:t>
      </w:r>
      <w:r w:rsidR="006A7354" w:rsidRPr="00793D13">
        <w:rPr>
          <w:rFonts w:ascii="Traditional Arabic" w:hAnsi="Traditional Arabic" w:cs="Traditional Arabic" w:hint="cs"/>
          <w:sz w:val="28"/>
          <w:szCs w:val="28"/>
          <w:rtl/>
          <w:lang w:bidi="fa-IR"/>
        </w:rPr>
        <w:t xml:space="preserve"> نسبت داده شده</w:t>
      </w:r>
      <w:r w:rsidR="007634F8" w:rsidRPr="00793D13">
        <w:rPr>
          <w:rFonts w:ascii="Traditional Arabic" w:hAnsi="Traditional Arabic" w:cs="Traditional Arabic" w:hint="cs"/>
          <w:sz w:val="28"/>
          <w:szCs w:val="28"/>
          <w:rtl/>
          <w:lang w:bidi="fa-IR"/>
        </w:rPr>
        <w:t>.</w:t>
      </w:r>
    </w:p>
    <w:p w:rsidR="002E34F7" w:rsidRPr="00793D13" w:rsidRDefault="006A7354" w:rsidP="007634F8">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sz w:val="28"/>
          <w:szCs w:val="28"/>
          <w:rtl/>
          <w:lang w:bidi="fa-IR"/>
        </w:rPr>
        <w:t>البته قابل مناقشه هست زیرا فرشتگان مجرد محض که نیس</w:t>
      </w:r>
      <w:r w:rsidR="007634F8" w:rsidRPr="00793D13">
        <w:rPr>
          <w:rFonts w:ascii="Traditional Arabic" w:hAnsi="Traditional Arabic" w:cs="Traditional Arabic" w:hint="cs"/>
          <w:sz w:val="28"/>
          <w:szCs w:val="28"/>
          <w:rtl/>
          <w:lang w:bidi="fa-IR"/>
        </w:rPr>
        <w:t xml:space="preserve">تند لکن الان نمی خواهیم مناقشه کنیم و توضیح </w:t>
      </w:r>
      <w:r w:rsidRPr="00793D13">
        <w:rPr>
          <w:rFonts w:ascii="Traditional Arabic" w:hAnsi="Traditional Arabic" w:cs="Traditional Arabic" w:hint="cs"/>
          <w:sz w:val="28"/>
          <w:szCs w:val="28"/>
          <w:rtl/>
          <w:lang w:bidi="fa-IR"/>
        </w:rPr>
        <w:t>دهیم، مثال دیگرش همین است که بگوییم «قال الله تبارک و تعالی»، «قال» فعل ماضی است که فاعلش خداوند است، «تبارک» هم فعلی است که فاعلش خداوند است، «تعالی» هم فعلی است که فاعلش خداوند است، در حالی که خداوند مجرد تام است، اگر فعل ماضی دلالت بر زمان بکند آیا افعال خداوند محدود به زمان می شوند؟ خیر، پس جری فعل بر خداوند مستلزم تجرید و تجوز است.</w:t>
      </w:r>
      <w:r w:rsidR="00515E89" w:rsidRPr="00793D13">
        <w:rPr>
          <w:rStyle w:val="FootnoteReference"/>
          <w:rFonts w:ascii="Traditional Arabic" w:hAnsi="Traditional Arabic" w:cs="Traditional Arabic"/>
          <w:sz w:val="28"/>
          <w:szCs w:val="28"/>
          <w:rtl/>
          <w:lang w:bidi="fa-IR"/>
        </w:rPr>
        <w:t xml:space="preserve"> </w:t>
      </w:r>
      <w:r w:rsidR="00515E89" w:rsidRPr="00793D13">
        <w:rPr>
          <w:rStyle w:val="FootnoteReference"/>
          <w:rFonts w:ascii="Traditional Arabic" w:hAnsi="Traditional Arabic" w:cs="Traditional Arabic"/>
          <w:sz w:val="28"/>
          <w:szCs w:val="28"/>
          <w:rtl/>
          <w:lang w:bidi="fa-IR"/>
        </w:rPr>
        <w:footnoteReference w:id="3"/>
      </w:r>
    </w:p>
    <w:p w:rsidR="006A7354" w:rsidRPr="00793D13" w:rsidRDefault="00325205" w:rsidP="00066D6E">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color w:val="FF0000"/>
          <w:sz w:val="28"/>
          <w:szCs w:val="28"/>
          <w:rtl/>
          <w:lang w:bidi="fa-IR"/>
        </w:rPr>
        <w:t>دلیل</w:t>
      </w:r>
      <w:r w:rsidR="006A7354" w:rsidRPr="00793D13">
        <w:rPr>
          <w:rFonts w:ascii="Traditional Arabic" w:hAnsi="Traditional Arabic" w:cs="Traditional Arabic" w:hint="cs"/>
          <w:color w:val="FF0000"/>
          <w:sz w:val="28"/>
          <w:szCs w:val="28"/>
          <w:rtl/>
          <w:lang w:bidi="fa-IR"/>
        </w:rPr>
        <w:t xml:space="preserve"> دوم</w:t>
      </w:r>
      <w:r w:rsidR="007634F8" w:rsidRPr="00793D13">
        <w:rPr>
          <w:rFonts w:ascii="Traditional Arabic" w:hAnsi="Traditional Arabic" w:cs="Traditional Arabic" w:hint="cs"/>
          <w:sz w:val="28"/>
          <w:szCs w:val="28"/>
          <w:rtl/>
          <w:lang w:bidi="fa-IR"/>
        </w:rPr>
        <w:t>:</w:t>
      </w:r>
      <w:r w:rsidR="006A7354" w:rsidRPr="00793D13">
        <w:rPr>
          <w:rFonts w:ascii="Traditional Arabic" w:hAnsi="Traditional Arabic" w:cs="Traditional Arabic" w:hint="cs"/>
          <w:sz w:val="28"/>
          <w:szCs w:val="28"/>
          <w:rtl/>
          <w:lang w:bidi="fa-IR"/>
        </w:rPr>
        <w:t xml:space="preserve"> فعل مضارع را اعم از حال و استقبال دانسته اند در حالی که حال و استقبال مغایر با یکدیگر اند، پس </w:t>
      </w:r>
      <w:r w:rsidR="00066D6E" w:rsidRPr="00793D13">
        <w:rPr>
          <w:rFonts w:ascii="Traditional Arabic" w:hAnsi="Traditional Arabic" w:cs="Traditional Arabic" w:hint="cs"/>
          <w:sz w:val="28"/>
          <w:szCs w:val="28"/>
          <w:rtl/>
          <w:lang w:bidi="fa-IR"/>
        </w:rPr>
        <w:t xml:space="preserve">یک فعل </w:t>
      </w:r>
      <w:r w:rsidR="006A7354" w:rsidRPr="00793D13">
        <w:rPr>
          <w:rFonts w:ascii="Traditional Arabic" w:hAnsi="Traditional Arabic" w:cs="Traditional Arabic" w:hint="cs"/>
          <w:sz w:val="28"/>
          <w:szCs w:val="28"/>
          <w:rtl/>
          <w:lang w:bidi="fa-IR"/>
        </w:rPr>
        <w:t>در آن واحد نمی تواند برای هر دو وضع شده باشد مگر با اشتراک لفظی، اشتراک لفظی غلط است، پس باید مشترک معنوی باشند</w:t>
      </w:r>
      <w:r w:rsidR="00066D6E" w:rsidRPr="00793D13">
        <w:rPr>
          <w:rFonts w:ascii="Traditional Arabic" w:hAnsi="Traditional Arabic" w:cs="Traditional Arabic" w:hint="cs"/>
          <w:sz w:val="28"/>
          <w:szCs w:val="28"/>
          <w:rtl/>
          <w:lang w:bidi="fa-IR"/>
        </w:rPr>
        <w:t>.</w:t>
      </w:r>
      <w:r w:rsidR="006A7354" w:rsidRPr="00793D13">
        <w:rPr>
          <w:rFonts w:ascii="Traditional Arabic" w:hAnsi="Traditional Arabic" w:cs="Traditional Arabic" w:hint="cs"/>
          <w:sz w:val="28"/>
          <w:szCs w:val="28"/>
          <w:rtl/>
          <w:lang w:bidi="fa-IR"/>
        </w:rPr>
        <w:t xml:space="preserve"> اشتراک معنوی یعنی چه؟ یعنی وضع</w:t>
      </w:r>
      <w:r w:rsidR="00066D6E" w:rsidRPr="00793D13">
        <w:rPr>
          <w:rFonts w:ascii="Traditional Arabic" w:hAnsi="Traditional Arabic" w:cs="Traditional Arabic" w:hint="cs"/>
          <w:sz w:val="28"/>
          <w:szCs w:val="28"/>
          <w:rtl/>
          <w:lang w:bidi="fa-IR"/>
        </w:rPr>
        <w:t>ِ</w:t>
      </w:r>
      <w:r w:rsidR="006A7354" w:rsidRPr="00793D13">
        <w:rPr>
          <w:rFonts w:ascii="Traditional Arabic" w:hAnsi="Traditional Arabic" w:cs="Traditional Arabic" w:hint="cs"/>
          <w:sz w:val="28"/>
          <w:szCs w:val="28"/>
          <w:rtl/>
          <w:lang w:bidi="fa-IR"/>
        </w:rPr>
        <w:t xml:space="preserve"> </w:t>
      </w:r>
      <w:r w:rsidR="00066D6E" w:rsidRPr="00793D13">
        <w:rPr>
          <w:rFonts w:ascii="Traditional Arabic" w:hAnsi="Traditional Arabic" w:cs="Traditional Arabic" w:hint="cs"/>
          <w:sz w:val="28"/>
          <w:szCs w:val="28"/>
          <w:rtl/>
          <w:lang w:bidi="fa-IR"/>
        </w:rPr>
        <w:t>برای جامع.</w:t>
      </w:r>
      <w:r w:rsidR="006A7354" w:rsidRPr="00793D13">
        <w:rPr>
          <w:rFonts w:ascii="Traditional Arabic" w:hAnsi="Traditional Arabic" w:cs="Traditional Arabic" w:hint="cs"/>
          <w:sz w:val="28"/>
          <w:szCs w:val="28"/>
          <w:rtl/>
          <w:lang w:bidi="fa-IR"/>
        </w:rPr>
        <w:t xml:space="preserve"> ما زمانی نداریم که جامع برای زمان حال و استقبال باشد مگر مفهوم زمان، در حالی که فعل دلالت بر واقع الزمان می کند نه مفهوم الزمان، پس اشتراک لفظی غلط است اشتراک معنوی هم </w:t>
      </w:r>
      <w:r w:rsidR="00066D6E" w:rsidRPr="00793D13">
        <w:rPr>
          <w:rFonts w:ascii="Traditional Arabic" w:hAnsi="Traditional Arabic" w:cs="Traditional Arabic" w:hint="cs"/>
          <w:sz w:val="28"/>
          <w:szCs w:val="28"/>
          <w:rtl/>
          <w:lang w:bidi="fa-IR"/>
        </w:rPr>
        <w:t>که ممکن نیست</w:t>
      </w:r>
      <w:r w:rsidR="006A7354" w:rsidRPr="00793D13">
        <w:rPr>
          <w:rFonts w:ascii="Traditional Arabic" w:hAnsi="Traditional Arabic" w:cs="Traditional Arabic" w:hint="cs"/>
          <w:sz w:val="28"/>
          <w:szCs w:val="28"/>
          <w:rtl/>
          <w:lang w:bidi="fa-IR"/>
        </w:rPr>
        <w:t>،</w:t>
      </w:r>
      <w:r w:rsidR="00066D6E" w:rsidRPr="00793D13">
        <w:rPr>
          <w:rFonts w:ascii="Traditional Arabic" w:hAnsi="Traditional Arabic" w:cs="Traditional Arabic" w:hint="cs"/>
          <w:sz w:val="28"/>
          <w:szCs w:val="28"/>
          <w:rtl/>
          <w:lang w:bidi="fa-IR"/>
        </w:rPr>
        <w:t xml:space="preserve"> لذا</w:t>
      </w:r>
      <w:r w:rsidR="006A7354" w:rsidRPr="00793D13">
        <w:rPr>
          <w:rFonts w:ascii="Traditional Arabic" w:hAnsi="Traditional Arabic" w:cs="Traditional Arabic" w:hint="cs"/>
          <w:sz w:val="28"/>
          <w:szCs w:val="28"/>
          <w:rtl/>
          <w:lang w:bidi="fa-IR"/>
        </w:rPr>
        <w:t xml:space="preserve"> از این </w:t>
      </w:r>
      <w:r w:rsidR="00066D6E" w:rsidRPr="00793D13">
        <w:rPr>
          <w:rFonts w:ascii="Traditional Arabic" w:hAnsi="Traditional Arabic" w:cs="Traditional Arabic" w:hint="cs"/>
          <w:sz w:val="28"/>
          <w:szCs w:val="28"/>
          <w:rtl/>
          <w:lang w:bidi="fa-IR"/>
        </w:rPr>
        <w:t>مطلب خُلف این را می فهمیم. یعنی اصل</w:t>
      </w:r>
      <w:r w:rsidR="006A7354" w:rsidRPr="00793D13">
        <w:rPr>
          <w:rFonts w:ascii="Traditional Arabic" w:hAnsi="Traditional Arabic" w:cs="Traditional Arabic" w:hint="cs"/>
          <w:sz w:val="28"/>
          <w:szCs w:val="28"/>
          <w:rtl/>
          <w:lang w:bidi="fa-IR"/>
        </w:rPr>
        <w:t xml:space="preserve"> فعل دلالت بر زمان ندارد و اصل این حرف که فعل دلالت بر زمان می کند غلط </w:t>
      </w:r>
      <w:r w:rsidR="00066D6E" w:rsidRPr="00793D13">
        <w:rPr>
          <w:rFonts w:ascii="Traditional Arabic" w:hAnsi="Traditional Arabic" w:cs="Traditional Arabic" w:hint="cs"/>
          <w:sz w:val="28"/>
          <w:szCs w:val="28"/>
          <w:rtl/>
          <w:lang w:bidi="fa-IR"/>
        </w:rPr>
        <w:t>بوده</w:t>
      </w:r>
      <w:r w:rsidR="006A7354" w:rsidRPr="00793D13">
        <w:rPr>
          <w:rFonts w:ascii="Traditional Arabic" w:hAnsi="Traditional Arabic" w:cs="Traditional Arabic" w:hint="cs"/>
          <w:sz w:val="28"/>
          <w:szCs w:val="28"/>
          <w:rtl/>
          <w:lang w:bidi="fa-IR"/>
        </w:rPr>
        <w:t xml:space="preserve"> و زمان در معنای فعل دخالتی ندارد.</w:t>
      </w:r>
      <w:r w:rsidR="00515E89" w:rsidRPr="00793D13">
        <w:rPr>
          <w:rStyle w:val="FootnoteReference"/>
          <w:rFonts w:ascii="Traditional Arabic" w:hAnsi="Traditional Arabic" w:cs="Traditional Arabic"/>
          <w:sz w:val="28"/>
          <w:szCs w:val="28"/>
          <w:rtl/>
          <w:lang w:bidi="fa-IR"/>
        </w:rPr>
        <w:t xml:space="preserve"> </w:t>
      </w:r>
      <w:r w:rsidR="00515E89" w:rsidRPr="00793D13">
        <w:rPr>
          <w:rStyle w:val="FootnoteReference"/>
          <w:rFonts w:ascii="Traditional Arabic" w:hAnsi="Traditional Arabic" w:cs="Traditional Arabic"/>
          <w:sz w:val="28"/>
          <w:szCs w:val="28"/>
          <w:rtl/>
          <w:lang w:bidi="fa-IR"/>
        </w:rPr>
        <w:footnoteReference w:id="4"/>
      </w:r>
    </w:p>
    <w:p w:rsidR="006A7354" w:rsidRPr="00793D13" w:rsidRDefault="00EF717F" w:rsidP="00066D6E">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color w:val="FF0000"/>
          <w:sz w:val="28"/>
          <w:szCs w:val="28"/>
          <w:rtl/>
          <w:lang w:bidi="fa-IR"/>
        </w:rPr>
        <w:t>دلیل سوم</w:t>
      </w:r>
      <w:r w:rsidR="00066D6E" w:rsidRPr="00793D13">
        <w:rPr>
          <w:rFonts w:ascii="Traditional Arabic" w:hAnsi="Traditional Arabic" w:cs="Traditional Arabic" w:hint="cs"/>
          <w:color w:val="FF0000"/>
          <w:sz w:val="28"/>
          <w:szCs w:val="28"/>
          <w:rtl/>
          <w:lang w:bidi="fa-IR"/>
        </w:rPr>
        <w:t>:</w:t>
      </w:r>
      <w:r w:rsidRPr="00793D13">
        <w:rPr>
          <w:rFonts w:ascii="Traditional Arabic" w:hAnsi="Traditional Arabic" w:cs="Traditional Arabic" w:hint="cs"/>
          <w:sz w:val="28"/>
          <w:szCs w:val="28"/>
          <w:rtl/>
          <w:lang w:bidi="fa-IR"/>
        </w:rPr>
        <w:t xml:space="preserve"> صاحب کفایه </w:t>
      </w:r>
      <w:r w:rsidR="00066D6E" w:rsidRPr="00793D13">
        <w:rPr>
          <w:rFonts w:ascii="Traditional Arabic" w:hAnsi="Traditional Arabic" w:cs="Traditional Arabic" w:hint="cs"/>
          <w:sz w:val="28"/>
          <w:szCs w:val="28"/>
          <w:rtl/>
          <w:lang w:bidi="fa-IR"/>
        </w:rPr>
        <w:t>در دلیل سوم خود می فرماید:</w:t>
      </w:r>
      <w:r w:rsidRPr="00793D13">
        <w:rPr>
          <w:rFonts w:ascii="Traditional Arabic" w:hAnsi="Traditional Arabic" w:cs="Traditional Arabic" w:hint="cs"/>
          <w:sz w:val="28"/>
          <w:szCs w:val="28"/>
          <w:rtl/>
          <w:lang w:bidi="fa-IR"/>
        </w:rPr>
        <w:t xml:space="preserve"> وقتی می گویند فعل ماضی دلالت بر زمان گذشته می کند مراد از زمان گذشته گذشته ی حقیقی است، در حالی که در خیلی موارد می بینیم که فعل ماضی دلالت بر زمان گذشته ی اضافی می کند نه حقیقی، حال و استقبال فعل مضارع هم در خیلی موارد اضافی است نه حقیقی حال آنکه مدعای آقایان این است که دلالت بر زمان حقیقی می کند نه اضافی.</w:t>
      </w:r>
    </w:p>
    <w:p w:rsidR="00066D6E" w:rsidRPr="00793D13" w:rsidRDefault="00EF717F" w:rsidP="00DC7006">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sz w:val="28"/>
          <w:szCs w:val="28"/>
          <w:rtl/>
          <w:lang w:bidi="fa-IR"/>
        </w:rPr>
        <w:lastRenderedPageBreak/>
        <w:t xml:space="preserve">مثلا وقتی می گویند «زید یجئ الی مدینه الاهواز فی عام المُقبل و قد ذهب قبله باسبوع الی مدینه قم» در اینجا «قد ذهب» استعمال در </w:t>
      </w:r>
      <w:r w:rsidR="00066D6E" w:rsidRPr="00793D13">
        <w:rPr>
          <w:rFonts w:ascii="Traditional Arabic" w:hAnsi="Traditional Arabic" w:cs="Traditional Arabic" w:hint="cs"/>
          <w:sz w:val="28"/>
          <w:szCs w:val="28"/>
          <w:rtl/>
          <w:lang w:bidi="fa-IR"/>
        </w:rPr>
        <w:t>گذشته ی اضافی شده، در واقع زمان فعل</w:t>
      </w:r>
      <w:r w:rsidRPr="00793D13">
        <w:rPr>
          <w:rFonts w:ascii="Traditional Arabic" w:hAnsi="Traditional Arabic" w:cs="Traditional Arabic" w:hint="cs"/>
          <w:sz w:val="28"/>
          <w:szCs w:val="28"/>
          <w:rtl/>
          <w:lang w:bidi="fa-IR"/>
        </w:rPr>
        <w:t xml:space="preserve"> مربوط به سال آینده است لکن ف</w:t>
      </w:r>
      <w:r w:rsidR="00066D6E" w:rsidRPr="00793D13">
        <w:rPr>
          <w:rFonts w:ascii="Traditional Arabic" w:hAnsi="Traditional Arabic" w:cs="Traditional Arabic" w:hint="cs"/>
          <w:sz w:val="28"/>
          <w:szCs w:val="28"/>
          <w:rtl/>
          <w:lang w:bidi="fa-IR"/>
        </w:rPr>
        <w:t>عل ماضی برای آن به کار رفته است.</w:t>
      </w:r>
    </w:p>
    <w:p w:rsidR="00EF717F" w:rsidRPr="00793D13" w:rsidRDefault="0035271D" w:rsidP="00066D6E">
      <w:pPr>
        <w:bidi/>
        <w:ind w:firstLine="288"/>
        <w:jc w:val="both"/>
        <w:rPr>
          <w:rFonts w:ascii="Traditional Arabic" w:hAnsi="Traditional Arabic" w:cs="Traditional Arabic"/>
          <w:sz w:val="28"/>
          <w:szCs w:val="28"/>
          <w:rtl/>
          <w:lang w:bidi="fa-IR"/>
        </w:rPr>
      </w:pPr>
      <w:r w:rsidRPr="00793D13">
        <w:rPr>
          <w:rFonts w:ascii="Traditional Arabic" w:hAnsi="Traditional Arabic" w:cs="Traditional Arabic" w:hint="cs"/>
          <w:sz w:val="28"/>
          <w:szCs w:val="28"/>
          <w:rtl/>
          <w:lang w:bidi="fa-IR"/>
        </w:rPr>
        <w:t xml:space="preserve">فعل مضارع هم همینطور یعنی </w:t>
      </w:r>
      <w:r w:rsidR="00066D6E" w:rsidRPr="00793D13">
        <w:rPr>
          <w:rFonts w:ascii="Traditional Arabic" w:hAnsi="Traditional Arabic" w:cs="Traditional Arabic" w:hint="cs"/>
          <w:sz w:val="28"/>
          <w:szCs w:val="28"/>
          <w:rtl/>
          <w:lang w:bidi="fa-IR"/>
        </w:rPr>
        <w:t xml:space="preserve">در </w:t>
      </w:r>
      <w:r w:rsidRPr="00793D13">
        <w:rPr>
          <w:rFonts w:ascii="Traditional Arabic" w:hAnsi="Traditional Arabic" w:cs="Traditional Arabic" w:hint="cs"/>
          <w:sz w:val="28"/>
          <w:szCs w:val="28"/>
          <w:rtl/>
          <w:lang w:bidi="fa-IR"/>
        </w:rPr>
        <w:t>خیلی موارد مربوط</w:t>
      </w:r>
      <w:r w:rsidR="00066D6E" w:rsidRPr="00793D13">
        <w:rPr>
          <w:rFonts w:ascii="Traditional Arabic" w:hAnsi="Traditional Arabic" w:cs="Traditional Arabic" w:hint="cs"/>
          <w:sz w:val="28"/>
          <w:szCs w:val="28"/>
          <w:rtl/>
          <w:lang w:bidi="fa-IR"/>
        </w:rPr>
        <w:t xml:space="preserve"> به زمان گذشته است لکن بالاضافه </w:t>
      </w:r>
      <w:r w:rsidRPr="00793D13">
        <w:rPr>
          <w:rFonts w:ascii="Traditional Arabic" w:hAnsi="Traditional Arabic" w:cs="Traditional Arabic" w:hint="cs"/>
          <w:sz w:val="28"/>
          <w:szCs w:val="28"/>
          <w:rtl/>
          <w:lang w:bidi="fa-IR"/>
        </w:rPr>
        <w:t xml:space="preserve">در معنای حال به کار </w:t>
      </w:r>
      <w:r w:rsidR="00066D6E" w:rsidRPr="00793D13">
        <w:rPr>
          <w:rFonts w:ascii="Traditional Arabic" w:hAnsi="Traditional Arabic" w:cs="Traditional Arabic" w:hint="cs"/>
          <w:sz w:val="28"/>
          <w:szCs w:val="28"/>
          <w:rtl/>
          <w:lang w:bidi="fa-IR"/>
        </w:rPr>
        <w:t>رفته.</w:t>
      </w:r>
      <w:r w:rsidRPr="00793D13">
        <w:rPr>
          <w:rFonts w:ascii="Traditional Arabic" w:hAnsi="Traditional Arabic" w:cs="Traditional Arabic" w:hint="cs"/>
          <w:sz w:val="28"/>
          <w:szCs w:val="28"/>
          <w:rtl/>
          <w:lang w:bidi="fa-IR"/>
        </w:rPr>
        <w:t xml:space="preserve"> مثلا: «جاء زید فی عام الماضی و هو یکتب» این کتابت مربوط به گذشته است در حالی که فعل مضارع استفاده شده و دلالت بر حالِ اضافی می کند.</w:t>
      </w:r>
      <w:r w:rsidR="00515E89" w:rsidRPr="00793D13">
        <w:rPr>
          <w:rStyle w:val="FootnoteReference"/>
          <w:rFonts w:ascii="Traditional Arabic" w:hAnsi="Traditional Arabic" w:cs="Traditional Arabic"/>
          <w:sz w:val="28"/>
          <w:szCs w:val="28"/>
          <w:rtl/>
          <w:lang w:bidi="fa-IR"/>
        </w:rPr>
        <w:t xml:space="preserve"> </w:t>
      </w:r>
      <w:r w:rsidR="00515E89" w:rsidRPr="00793D13">
        <w:rPr>
          <w:rStyle w:val="FootnoteReference"/>
          <w:rFonts w:ascii="Traditional Arabic" w:hAnsi="Traditional Arabic" w:cs="Traditional Arabic"/>
          <w:sz w:val="28"/>
          <w:szCs w:val="28"/>
          <w:rtl/>
          <w:lang w:bidi="fa-IR"/>
        </w:rPr>
        <w:footnoteReference w:id="5"/>
      </w:r>
    </w:p>
    <w:p w:rsidR="0035271D" w:rsidRPr="00793D13" w:rsidRDefault="00066D6E" w:rsidP="001C5169">
      <w:pPr>
        <w:bidi/>
        <w:ind w:firstLine="288"/>
        <w:jc w:val="both"/>
        <w:rPr>
          <w:rFonts w:ascii="Traditional Arabic" w:hAnsi="Traditional Arabic" w:cs="Traditional Arabic"/>
          <w:sz w:val="28"/>
          <w:szCs w:val="28"/>
          <w:lang w:bidi="fa-IR"/>
        </w:rPr>
      </w:pPr>
      <w:r w:rsidRPr="00793D13">
        <w:rPr>
          <w:rFonts w:ascii="Traditional Arabic" w:hAnsi="Traditional Arabic" w:cs="Traditional Arabic" w:hint="cs"/>
          <w:sz w:val="28"/>
          <w:szCs w:val="28"/>
          <w:rtl/>
          <w:lang w:bidi="fa-IR"/>
        </w:rPr>
        <w:t xml:space="preserve">ایشان از این استدلال ها </w:t>
      </w:r>
      <w:r w:rsidR="0035271D" w:rsidRPr="00793D13">
        <w:rPr>
          <w:rFonts w:ascii="Traditional Arabic" w:hAnsi="Traditional Arabic" w:cs="Traditional Arabic" w:hint="cs"/>
          <w:sz w:val="28"/>
          <w:szCs w:val="28"/>
          <w:rtl/>
          <w:lang w:bidi="fa-IR"/>
        </w:rPr>
        <w:t xml:space="preserve">نتیجه می گیرد که فعلِ ماضی دلالتی بر </w:t>
      </w:r>
      <w:r w:rsidRPr="00793D13">
        <w:rPr>
          <w:rFonts w:ascii="Traditional Arabic" w:hAnsi="Traditional Arabic" w:cs="Traditional Arabic" w:hint="cs"/>
          <w:sz w:val="28"/>
          <w:szCs w:val="28"/>
          <w:rtl/>
          <w:lang w:bidi="fa-IR"/>
        </w:rPr>
        <w:t>گذشته</w:t>
      </w:r>
      <w:r w:rsidR="0035271D" w:rsidRPr="00793D13">
        <w:rPr>
          <w:rFonts w:ascii="Traditional Arabic" w:hAnsi="Traditional Arabic" w:cs="Traditional Arabic" w:hint="cs"/>
          <w:sz w:val="28"/>
          <w:szCs w:val="28"/>
          <w:rtl/>
          <w:lang w:bidi="fa-IR"/>
        </w:rPr>
        <w:t xml:space="preserve"> نمی کند ولی برای نسبت تحقّقیه است، فعل مضارع هم دلالتی بر </w:t>
      </w:r>
      <w:r w:rsidRPr="00793D13">
        <w:rPr>
          <w:rFonts w:ascii="Traditional Arabic" w:hAnsi="Traditional Arabic" w:cs="Traditional Arabic" w:hint="cs"/>
          <w:sz w:val="28"/>
          <w:szCs w:val="28"/>
          <w:rtl/>
          <w:lang w:bidi="fa-IR"/>
        </w:rPr>
        <w:t>حال و استقبال</w:t>
      </w:r>
      <w:r w:rsidR="0035271D" w:rsidRPr="00793D13">
        <w:rPr>
          <w:rFonts w:ascii="Traditional Arabic" w:hAnsi="Traditional Arabic" w:cs="Traditional Arabic" w:hint="cs"/>
          <w:sz w:val="28"/>
          <w:szCs w:val="28"/>
          <w:rtl/>
          <w:lang w:bidi="fa-IR"/>
        </w:rPr>
        <w:t xml:space="preserve"> ندارد ولی برای نسبت ترقّبیه وضع </w:t>
      </w:r>
      <w:r w:rsidRPr="00793D13">
        <w:rPr>
          <w:rFonts w:ascii="Traditional Arabic" w:hAnsi="Traditional Arabic" w:cs="Traditional Arabic" w:hint="cs"/>
          <w:sz w:val="28"/>
          <w:szCs w:val="28"/>
          <w:rtl/>
          <w:lang w:bidi="fa-IR"/>
        </w:rPr>
        <w:t>گشته.</w:t>
      </w:r>
      <w:r w:rsidR="0035271D" w:rsidRPr="00793D13">
        <w:rPr>
          <w:rFonts w:ascii="Traditional Arabic" w:hAnsi="Traditional Arabic" w:cs="Traditional Arabic" w:hint="cs"/>
          <w:sz w:val="28"/>
          <w:szCs w:val="28"/>
          <w:rtl/>
          <w:lang w:bidi="fa-IR"/>
        </w:rPr>
        <w:t xml:space="preserve"> امر هم دلالتی بر </w:t>
      </w:r>
      <w:r w:rsidRPr="00793D13">
        <w:rPr>
          <w:rFonts w:ascii="Traditional Arabic" w:hAnsi="Traditional Arabic" w:cs="Traditional Arabic" w:hint="cs"/>
          <w:sz w:val="28"/>
          <w:szCs w:val="28"/>
          <w:rtl/>
          <w:lang w:bidi="fa-IR"/>
        </w:rPr>
        <w:t>حال</w:t>
      </w:r>
      <w:r w:rsidR="0035271D" w:rsidRPr="00793D13">
        <w:rPr>
          <w:rFonts w:ascii="Traditional Arabic" w:hAnsi="Traditional Arabic" w:cs="Traditional Arabic" w:hint="cs"/>
          <w:sz w:val="28"/>
          <w:szCs w:val="28"/>
          <w:rtl/>
          <w:lang w:bidi="fa-IR"/>
        </w:rPr>
        <w:t xml:space="preserve"> ندارد </w:t>
      </w:r>
      <w:r w:rsidRPr="00793D13">
        <w:rPr>
          <w:rFonts w:ascii="Traditional Arabic" w:hAnsi="Traditional Arabic" w:cs="Traditional Arabic" w:hint="cs"/>
          <w:sz w:val="28"/>
          <w:szCs w:val="28"/>
          <w:rtl/>
          <w:lang w:bidi="fa-IR"/>
        </w:rPr>
        <w:t>لکن</w:t>
      </w:r>
      <w:r w:rsidR="0035271D" w:rsidRPr="00793D13">
        <w:rPr>
          <w:rFonts w:ascii="Traditional Arabic" w:hAnsi="Traditional Arabic" w:cs="Traditional Arabic" w:hint="cs"/>
          <w:sz w:val="28"/>
          <w:szCs w:val="28"/>
          <w:rtl/>
          <w:lang w:bidi="fa-IR"/>
        </w:rPr>
        <w:t xml:space="preserve"> وضع از برای نسبت بعثیّه است نهی </w:t>
      </w:r>
      <w:r w:rsidRPr="00793D13">
        <w:rPr>
          <w:rFonts w:ascii="Traditional Arabic" w:hAnsi="Traditional Arabic" w:cs="Traditional Arabic" w:hint="cs"/>
          <w:sz w:val="28"/>
          <w:szCs w:val="28"/>
          <w:rtl/>
          <w:lang w:bidi="fa-IR"/>
        </w:rPr>
        <w:t>نیز</w:t>
      </w:r>
      <w:r w:rsidR="0035271D" w:rsidRPr="00793D13">
        <w:rPr>
          <w:rFonts w:ascii="Traditional Arabic" w:hAnsi="Traditional Arabic" w:cs="Traditional Arabic" w:hint="cs"/>
          <w:sz w:val="28"/>
          <w:szCs w:val="28"/>
          <w:rtl/>
          <w:lang w:bidi="fa-IR"/>
        </w:rPr>
        <w:t xml:space="preserve"> دلالتی بر </w:t>
      </w:r>
      <w:r w:rsidRPr="00793D13">
        <w:rPr>
          <w:rFonts w:ascii="Traditional Arabic" w:hAnsi="Traditional Arabic" w:cs="Traditional Arabic" w:hint="cs"/>
          <w:sz w:val="28"/>
          <w:szCs w:val="28"/>
          <w:rtl/>
          <w:lang w:bidi="fa-IR"/>
        </w:rPr>
        <w:t>حال</w:t>
      </w:r>
      <w:r w:rsidR="0035271D" w:rsidRPr="00793D13">
        <w:rPr>
          <w:rFonts w:ascii="Traditional Arabic" w:hAnsi="Traditional Arabic" w:cs="Traditional Arabic" w:hint="cs"/>
          <w:sz w:val="28"/>
          <w:szCs w:val="28"/>
          <w:rtl/>
          <w:lang w:bidi="fa-IR"/>
        </w:rPr>
        <w:t xml:space="preserve"> ندارد ولی </w:t>
      </w:r>
      <w:r w:rsidRPr="00793D13">
        <w:rPr>
          <w:rFonts w:ascii="Traditional Arabic" w:hAnsi="Traditional Arabic" w:cs="Traditional Arabic" w:hint="cs"/>
          <w:sz w:val="28"/>
          <w:szCs w:val="28"/>
          <w:rtl/>
          <w:lang w:bidi="fa-IR"/>
        </w:rPr>
        <w:t xml:space="preserve">برای نسبت زجریه </w:t>
      </w:r>
      <w:r w:rsidR="0035271D" w:rsidRPr="00793D13">
        <w:rPr>
          <w:rFonts w:ascii="Traditional Arabic" w:hAnsi="Traditional Arabic" w:cs="Traditional Arabic" w:hint="cs"/>
          <w:sz w:val="28"/>
          <w:szCs w:val="28"/>
          <w:rtl/>
          <w:lang w:bidi="fa-IR"/>
        </w:rPr>
        <w:t xml:space="preserve">وضع </w:t>
      </w:r>
      <w:r w:rsidRPr="00793D13">
        <w:rPr>
          <w:rFonts w:ascii="Traditional Arabic" w:hAnsi="Traditional Arabic" w:cs="Traditional Arabic" w:hint="cs"/>
          <w:sz w:val="28"/>
          <w:szCs w:val="28"/>
          <w:rtl/>
          <w:lang w:bidi="fa-IR"/>
        </w:rPr>
        <w:t>شده</w:t>
      </w:r>
      <w:r w:rsidR="001C5169" w:rsidRPr="00793D13">
        <w:rPr>
          <w:rFonts w:ascii="Traditional Arabic" w:hAnsi="Traditional Arabic" w:cs="Traditional Arabic" w:hint="cs"/>
          <w:sz w:val="28"/>
          <w:szCs w:val="28"/>
          <w:rtl/>
          <w:lang w:bidi="fa-IR"/>
        </w:rPr>
        <w:t xml:space="preserve"> و</w:t>
      </w:r>
      <w:r w:rsidR="0035271D" w:rsidRPr="00793D13">
        <w:rPr>
          <w:rFonts w:ascii="Traditional Arabic" w:hAnsi="Traditional Arabic" w:cs="Traditional Arabic" w:hint="cs"/>
          <w:sz w:val="28"/>
          <w:szCs w:val="28"/>
          <w:rtl/>
          <w:lang w:bidi="fa-IR"/>
        </w:rPr>
        <w:t xml:space="preserve"> این نسبت</w:t>
      </w:r>
      <w:r w:rsidRPr="00793D13">
        <w:rPr>
          <w:rFonts w:ascii="Traditional Arabic" w:hAnsi="Traditional Arabic" w:cs="Traditional Arabic" w:hint="cs"/>
          <w:sz w:val="28"/>
          <w:szCs w:val="28"/>
          <w:rtl/>
          <w:lang w:bidi="fa-IR"/>
        </w:rPr>
        <w:t xml:space="preserve"> </w:t>
      </w:r>
      <w:r w:rsidR="0035271D" w:rsidRPr="00793D13">
        <w:rPr>
          <w:rFonts w:ascii="Traditional Arabic" w:hAnsi="Traditional Arabic" w:cs="Traditional Arabic" w:hint="cs"/>
          <w:sz w:val="28"/>
          <w:szCs w:val="28"/>
          <w:rtl/>
          <w:lang w:bidi="fa-IR"/>
        </w:rPr>
        <w:t>ها هستند که تلازم دارند با زمان</w:t>
      </w:r>
      <w:r w:rsidRPr="00793D13">
        <w:rPr>
          <w:rFonts w:ascii="Traditional Arabic" w:hAnsi="Traditional Arabic" w:cs="Traditional Arabic" w:hint="cs"/>
          <w:sz w:val="28"/>
          <w:szCs w:val="28"/>
          <w:rtl/>
          <w:lang w:bidi="fa-IR"/>
        </w:rPr>
        <w:t xml:space="preserve"> </w:t>
      </w:r>
      <w:r w:rsidR="0035271D" w:rsidRPr="00793D13">
        <w:rPr>
          <w:rFonts w:ascii="Traditional Arabic" w:hAnsi="Traditional Arabic" w:cs="Traditional Arabic" w:hint="cs"/>
          <w:sz w:val="28"/>
          <w:szCs w:val="28"/>
          <w:rtl/>
          <w:lang w:bidi="fa-IR"/>
        </w:rPr>
        <w:t>هایی که آقایان می گویند.</w:t>
      </w:r>
      <w:bookmarkEnd w:id="0"/>
    </w:p>
    <w:sectPr w:rsidR="0035271D" w:rsidRPr="00793D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128" w:rsidRDefault="001E7128" w:rsidP="00515E89">
      <w:pPr>
        <w:spacing w:after="0" w:line="240" w:lineRule="auto"/>
      </w:pPr>
      <w:r>
        <w:separator/>
      </w:r>
    </w:p>
  </w:endnote>
  <w:endnote w:type="continuationSeparator" w:id="0">
    <w:p w:rsidR="001E7128" w:rsidRDefault="001E7128" w:rsidP="0051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128" w:rsidRDefault="001E7128" w:rsidP="00515E89">
      <w:pPr>
        <w:spacing w:after="0" w:line="240" w:lineRule="auto"/>
      </w:pPr>
      <w:r>
        <w:separator/>
      </w:r>
    </w:p>
  </w:footnote>
  <w:footnote w:type="continuationSeparator" w:id="0">
    <w:p w:rsidR="001E7128" w:rsidRDefault="001E7128" w:rsidP="00515E89">
      <w:pPr>
        <w:spacing w:after="0" w:line="240" w:lineRule="auto"/>
      </w:pPr>
      <w:r>
        <w:continuationSeparator/>
      </w:r>
    </w:p>
  </w:footnote>
  <w:footnote w:id="1">
    <w:p w:rsidR="00515E89" w:rsidRDefault="00515E89" w:rsidP="00515E89">
      <w:pPr>
        <w:pStyle w:val="FootnoteText"/>
        <w:bidi/>
        <w:rPr>
          <w:rtl/>
          <w:lang w:bidi="fa-IR"/>
        </w:rPr>
      </w:pPr>
      <w:r>
        <w:rPr>
          <w:rStyle w:val="FootnoteReference"/>
        </w:rPr>
        <w:footnoteRef/>
      </w:r>
      <w:r>
        <w:t xml:space="preserve"> </w:t>
      </w:r>
      <w:r>
        <w:rPr>
          <w:rFonts w:hint="cs"/>
          <w:rtl/>
          <w:lang w:bidi="fa-IR"/>
        </w:rPr>
        <w:t xml:space="preserve"> </w:t>
      </w:r>
      <w:hyperlink r:id="rId1" w:history="1">
        <w:r w:rsidRPr="00515E89">
          <w:rPr>
            <w:rStyle w:val="Hyperlink"/>
            <w:rFonts w:cs="B Nazanin" w:hint="cs"/>
            <w:rtl/>
            <w:lang w:bidi="fa-IR"/>
          </w:rPr>
          <w:t>کفایه الاصول، محمد کاظم خراسانی، ص39.</w:t>
        </w:r>
      </w:hyperlink>
    </w:p>
  </w:footnote>
  <w:footnote w:id="2">
    <w:p w:rsidR="00515E89" w:rsidRDefault="00515E89" w:rsidP="00515E89">
      <w:pPr>
        <w:pStyle w:val="FootnoteText"/>
        <w:bidi/>
        <w:rPr>
          <w:rtl/>
          <w:lang w:bidi="fa-IR"/>
        </w:rPr>
      </w:pPr>
      <w:r>
        <w:rPr>
          <w:rStyle w:val="FootnoteReference"/>
        </w:rPr>
        <w:footnoteRef/>
      </w:r>
      <w:r>
        <w:t xml:space="preserve"> </w:t>
      </w:r>
      <w:r>
        <w:rPr>
          <w:rFonts w:hint="cs"/>
          <w:rtl/>
          <w:lang w:bidi="fa-IR"/>
        </w:rPr>
        <w:t xml:space="preserve"> </w:t>
      </w:r>
      <w:hyperlink r:id="rId2" w:history="1">
        <w:r w:rsidRPr="00515E89">
          <w:rPr>
            <w:rStyle w:val="Hyperlink"/>
            <w:rFonts w:cs="B Nazanin" w:hint="cs"/>
            <w:rtl/>
            <w:lang w:bidi="fa-IR"/>
          </w:rPr>
          <w:t xml:space="preserve">کفایه </w:t>
        </w:r>
        <w:r w:rsidRPr="00515E89">
          <w:rPr>
            <w:rStyle w:val="Hyperlink"/>
            <w:rFonts w:cs="B Nazanin" w:hint="cs"/>
            <w:rtl/>
            <w:lang w:bidi="fa-IR"/>
          </w:rPr>
          <w:t>الاصول، محمد کاظم خراسانی، ص40.</w:t>
        </w:r>
      </w:hyperlink>
    </w:p>
  </w:footnote>
  <w:footnote w:id="3">
    <w:p w:rsidR="00515E89" w:rsidRDefault="00515E89" w:rsidP="00515E89">
      <w:pPr>
        <w:pStyle w:val="FootnoteText"/>
        <w:bidi/>
        <w:rPr>
          <w:rtl/>
          <w:lang w:bidi="fa-IR"/>
        </w:rPr>
      </w:pPr>
      <w:r>
        <w:rPr>
          <w:rStyle w:val="FootnoteReference"/>
        </w:rPr>
        <w:footnoteRef/>
      </w:r>
      <w:r>
        <w:t xml:space="preserve"> </w:t>
      </w:r>
      <w:r>
        <w:rPr>
          <w:rFonts w:hint="cs"/>
          <w:rtl/>
          <w:lang w:bidi="fa-IR"/>
        </w:rPr>
        <w:t xml:space="preserve"> </w:t>
      </w:r>
      <w:hyperlink r:id="rId3" w:history="1">
        <w:r w:rsidRPr="00515E89">
          <w:rPr>
            <w:rStyle w:val="Hyperlink"/>
            <w:rFonts w:cs="B Nazanin" w:hint="cs"/>
            <w:rtl/>
            <w:lang w:bidi="fa-IR"/>
          </w:rPr>
          <w:t xml:space="preserve">کفایه </w:t>
        </w:r>
        <w:r w:rsidRPr="00515E89">
          <w:rPr>
            <w:rStyle w:val="Hyperlink"/>
            <w:rFonts w:cs="B Nazanin" w:hint="cs"/>
            <w:rtl/>
            <w:lang w:bidi="fa-IR"/>
          </w:rPr>
          <w:t>الاصول، محمد کاظم خراسانی، ص41.</w:t>
        </w:r>
      </w:hyperlink>
    </w:p>
  </w:footnote>
  <w:footnote w:id="4">
    <w:p w:rsidR="00515E89" w:rsidRDefault="00515E89" w:rsidP="00515E89">
      <w:pPr>
        <w:pStyle w:val="FootnoteText"/>
        <w:bidi/>
        <w:rPr>
          <w:rtl/>
          <w:lang w:bidi="fa-IR"/>
        </w:rPr>
      </w:pPr>
      <w:r>
        <w:rPr>
          <w:rStyle w:val="FootnoteReference"/>
        </w:rPr>
        <w:footnoteRef/>
      </w:r>
      <w:r>
        <w:t xml:space="preserve"> </w:t>
      </w:r>
      <w:r>
        <w:rPr>
          <w:rFonts w:hint="cs"/>
          <w:rtl/>
          <w:lang w:bidi="fa-IR"/>
        </w:rPr>
        <w:t xml:space="preserve"> </w:t>
      </w:r>
      <w:hyperlink r:id="rId4" w:history="1">
        <w:r w:rsidRPr="00515E89">
          <w:rPr>
            <w:rStyle w:val="Hyperlink"/>
            <w:rFonts w:cs="B Nazanin" w:hint="cs"/>
            <w:rtl/>
            <w:lang w:bidi="fa-IR"/>
          </w:rPr>
          <w:t xml:space="preserve">کفایه </w:t>
        </w:r>
        <w:r w:rsidRPr="00515E89">
          <w:rPr>
            <w:rStyle w:val="Hyperlink"/>
            <w:rFonts w:cs="B Nazanin" w:hint="cs"/>
            <w:rtl/>
            <w:lang w:bidi="fa-IR"/>
          </w:rPr>
          <w:t>الاصول، محمد کاظم خراسانی، ص41.</w:t>
        </w:r>
      </w:hyperlink>
    </w:p>
  </w:footnote>
  <w:footnote w:id="5">
    <w:p w:rsidR="00515E89" w:rsidRDefault="00515E89" w:rsidP="00515E89">
      <w:pPr>
        <w:pStyle w:val="FootnoteText"/>
        <w:bidi/>
        <w:rPr>
          <w:rtl/>
          <w:lang w:bidi="fa-IR"/>
        </w:rPr>
      </w:pPr>
      <w:r>
        <w:rPr>
          <w:rStyle w:val="FootnoteReference"/>
        </w:rPr>
        <w:footnoteRef/>
      </w:r>
      <w:r>
        <w:t xml:space="preserve"> </w:t>
      </w:r>
      <w:r>
        <w:rPr>
          <w:rFonts w:hint="cs"/>
          <w:rtl/>
          <w:lang w:bidi="fa-IR"/>
        </w:rPr>
        <w:t xml:space="preserve"> </w:t>
      </w:r>
      <w:hyperlink r:id="rId5" w:history="1">
        <w:r w:rsidRPr="00515E89">
          <w:rPr>
            <w:rStyle w:val="Hyperlink"/>
            <w:rFonts w:cs="B Nazanin" w:hint="cs"/>
            <w:rtl/>
            <w:lang w:bidi="fa-IR"/>
          </w:rPr>
          <w:t xml:space="preserve">کفایه </w:t>
        </w:r>
        <w:r w:rsidRPr="00515E89">
          <w:rPr>
            <w:rStyle w:val="Hyperlink"/>
            <w:rFonts w:cs="B Nazanin" w:hint="cs"/>
            <w:rtl/>
            <w:lang w:bidi="fa-IR"/>
          </w:rPr>
          <w:t>الاصول، محمد کاظم خراسانی، ص41.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D13" w:rsidRPr="001E4B5F" w:rsidRDefault="00793D13" w:rsidP="00793D13">
    <w:pPr>
      <w:pStyle w:val="Header"/>
      <w:bidi/>
      <w:rPr>
        <w:rFonts w:ascii="Traditional Arabic" w:hAnsi="Traditional Arabic" w:cs="Traditional Arabic"/>
        <w:rtl/>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سه</w:t>
    </w:r>
    <w:r>
      <w:rPr>
        <w:rFonts w:ascii="Traditional Arabic" w:hAnsi="Traditional Arabic" w:cs="Traditional Arabic" w:hint="cs"/>
        <w:rtl/>
        <w:lang w:bidi="fa-IR"/>
      </w:rPr>
      <w:t xml:space="preserve">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14</w:t>
    </w:r>
    <w:r w:rsidRPr="001E4B5F">
      <w:rPr>
        <w:rFonts w:ascii="Traditional Arabic" w:hAnsi="Traditional Arabic" w:cs="Traditional Arabic" w:hint="cs"/>
        <w:rtl/>
        <w:lang w:bidi="fa-IR"/>
      </w:rPr>
      <w:t>/07/1394</w:t>
    </w:r>
  </w:p>
  <w:p w:rsidR="00793D13" w:rsidRPr="00793D13" w:rsidRDefault="00793D13" w:rsidP="00793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65"/>
    <w:rsid w:val="0001637C"/>
    <w:rsid w:val="00066D6E"/>
    <w:rsid w:val="00072E6E"/>
    <w:rsid w:val="00077497"/>
    <w:rsid w:val="0008606A"/>
    <w:rsid w:val="0008662E"/>
    <w:rsid w:val="000918DF"/>
    <w:rsid w:val="00092201"/>
    <w:rsid w:val="00092B57"/>
    <w:rsid w:val="000A70AA"/>
    <w:rsid w:val="000A71A0"/>
    <w:rsid w:val="000D28B3"/>
    <w:rsid w:val="000D3163"/>
    <w:rsid w:val="000E3F28"/>
    <w:rsid w:val="000F29EC"/>
    <w:rsid w:val="000F2FEB"/>
    <w:rsid w:val="001007F9"/>
    <w:rsid w:val="001062E2"/>
    <w:rsid w:val="0012196E"/>
    <w:rsid w:val="00135EF4"/>
    <w:rsid w:val="00135F95"/>
    <w:rsid w:val="00143266"/>
    <w:rsid w:val="001452F8"/>
    <w:rsid w:val="001600AA"/>
    <w:rsid w:val="001754B5"/>
    <w:rsid w:val="00191352"/>
    <w:rsid w:val="001C12CA"/>
    <w:rsid w:val="001C319C"/>
    <w:rsid w:val="001C5169"/>
    <w:rsid w:val="001C595C"/>
    <w:rsid w:val="001D2160"/>
    <w:rsid w:val="001D7957"/>
    <w:rsid w:val="001E0591"/>
    <w:rsid w:val="001E27B9"/>
    <w:rsid w:val="001E7128"/>
    <w:rsid w:val="00221078"/>
    <w:rsid w:val="0022415B"/>
    <w:rsid w:val="00225014"/>
    <w:rsid w:val="00240078"/>
    <w:rsid w:val="00257BCC"/>
    <w:rsid w:val="0026592B"/>
    <w:rsid w:val="00272EE3"/>
    <w:rsid w:val="00274D10"/>
    <w:rsid w:val="0028379B"/>
    <w:rsid w:val="00283907"/>
    <w:rsid w:val="00284DDB"/>
    <w:rsid w:val="002B4932"/>
    <w:rsid w:val="002C2FBB"/>
    <w:rsid w:val="002C3DC7"/>
    <w:rsid w:val="002D7D02"/>
    <w:rsid w:val="002E34F7"/>
    <w:rsid w:val="003044AA"/>
    <w:rsid w:val="00306652"/>
    <w:rsid w:val="003108E4"/>
    <w:rsid w:val="00323C1E"/>
    <w:rsid w:val="00325205"/>
    <w:rsid w:val="00334E48"/>
    <w:rsid w:val="0033723F"/>
    <w:rsid w:val="00350DC2"/>
    <w:rsid w:val="0035271D"/>
    <w:rsid w:val="00373D90"/>
    <w:rsid w:val="00374240"/>
    <w:rsid w:val="003A3155"/>
    <w:rsid w:val="003B0470"/>
    <w:rsid w:val="003C3D30"/>
    <w:rsid w:val="003D5227"/>
    <w:rsid w:val="003D6F01"/>
    <w:rsid w:val="00401EB7"/>
    <w:rsid w:val="00406128"/>
    <w:rsid w:val="00434E89"/>
    <w:rsid w:val="00454A2C"/>
    <w:rsid w:val="00485F12"/>
    <w:rsid w:val="00486502"/>
    <w:rsid w:val="00495F35"/>
    <w:rsid w:val="004A7945"/>
    <w:rsid w:val="004B1635"/>
    <w:rsid w:val="004B7D53"/>
    <w:rsid w:val="004C3B52"/>
    <w:rsid w:val="004D4622"/>
    <w:rsid w:val="004F3AC4"/>
    <w:rsid w:val="00515E89"/>
    <w:rsid w:val="00522423"/>
    <w:rsid w:val="005428D7"/>
    <w:rsid w:val="005449E9"/>
    <w:rsid w:val="00564FD4"/>
    <w:rsid w:val="00574AC5"/>
    <w:rsid w:val="00584391"/>
    <w:rsid w:val="00595E72"/>
    <w:rsid w:val="005A148E"/>
    <w:rsid w:val="005B72AF"/>
    <w:rsid w:val="005C4703"/>
    <w:rsid w:val="005C6210"/>
    <w:rsid w:val="005D6100"/>
    <w:rsid w:val="005D7E8A"/>
    <w:rsid w:val="005E527A"/>
    <w:rsid w:val="005F7644"/>
    <w:rsid w:val="006025C1"/>
    <w:rsid w:val="00623342"/>
    <w:rsid w:val="00625FC4"/>
    <w:rsid w:val="00642FB2"/>
    <w:rsid w:val="00672C20"/>
    <w:rsid w:val="00675AF6"/>
    <w:rsid w:val="006968A4"/>
    <w:rsid w:val="006A7354"/>
    <w:rsid w:val="006B280E"/>
    <w:rsid w:val="006C76FC"/>
    <w:rsid w:val="006F2181"/>
    <w:rsid w:val="006F42AE"/>
    <w:rsid w:val="007252AF"/>
    <w:rsid w:val="0073016D"/>
    <w:rsid w:val="007363C0"/>
    <w:rsid w:val="00740AC3"/>
    <w:rsid w:val="00745C64"/>
    <w:rsid w:val="007634F8"/>
    <w:rsid w:val="007728C9"/>
    <w:rsid w:val="00781B38"/>
    <w:rsid w:val="007911B4"/>
    <w:rsid w:val="00793D13"/>
    <w:rsid w:val="007B7F5B"/>
    <w:rsid w:val="007C3478"/>
    <w:rsid w:val="007E0DE5"/>
    <w:rsid w:val="007E4CBE"/>
    <w:rsid w:val="00800F08"/>
    <w:rsid w:val="00810A93"/>
    <w:rsid w:val="0081237D"/>
    <w:rsid w:val="00826023"/>
    <w:rsid w:val="00856199"/>
    <w:rsid w:val="0085743D"/>
    <w:rsid w:val="00863D0F"/>
    <w:rsid w:val="00890C41"/>
    <w:rsid w:val="008943A1"/>
    <w:rsid w:val="008A48A5"/>
    <w:rsid w:val="008A4913"/>
    <w:rsid w:val="008A4FA5"/>
    <w:rsid w:val="008B3FD1"/>
    <w:rsid w:val="008D12B7"/>
    <w:rsid w:val="008D18D0"/>
    <w:rsid w:val="008D1B7C"/>
    <w:rsid w:val="009230CD"/>
    <w:rsid w:val="009365E1"/>
    <w:rsid w:val="0095515E"/>
    <w:rsid w:val="00964DF0"/>
    <w:rsid w:val="009A67CA"/>
    <w:rsid w:val="009B6D64"/>
    <w:rsid w:val="009C7154"/>
    <w:rsid w:val="009D3C09"/>
    <w:rsid w:val="009D7735"/>
    <w:rsid w:val="009E311B"/>
    <w:rsid w:val="00A128BA"/>
    <w:rsid w:val="00A21AE1"/>
    <w:rsid w:val="00A37D5F"/>
    <w:rsid w:val="00A518E3"/>
    <w:rsid w:val="00A75649"/>
    <w:rsid w:val="00A83787"/>
    <w:rsid w:val="00A9326B"/>
    <w:rsid w:val="00A94DEE"/>
    <w:rsid w:val="00AA2CA1"/>
    <w:rsid w:val="00AB1AE9"/>
    <w:rsid w:val="00AD4651"/>
    <w:rsid w:val="00AE043B"/>
    <w:rsid w:val="00AE4A1C"/>
    <w:rsid w:val="00B07B64"/>
    <w:rsid w:val="00B25AF2"/>
    <w:rsid w:val="00B37059"/>
    <w:rsid w:val="00B41AEE"/>
    <w:rsid w:val="00B42369"/>
    <w:rsid w:val="00B5027B"/>
    <w:rsid w:val="00B53CC0"/>
    <w:rsid w:val="00B7229F"/>
    <w:rsid w:val="00B83DC2"/>
    <w:rsid w:val="00B9084B"/>
    <w:rsid w:val="00B91C4B"/>
    <w:rsid w:val="00B91D08"/>
    <w:rsid w:val="00BB06A2"/>
    <w:rsid w:val="00BE4DEC"/>
    <w:rsid w:val="00BE5660"/>
    <w:rsid w:val="00C25622"/>
    <w:rsid w:val="00C31F2E"/>
    <w:rsid w:val="00C351D2"/>
    <w:rsid w:val="00C403C0"/>
    <w:rsid w:val="00C47D61"/>
    <w:rsid w:val="00C602B1"/>
    <w:rsid w:val="00C67A19"/>
    <w:rsid w:val="00C70F8E"/>
    <w:rsid w:val="00C81093"/>
    <w:rsid w:val="00C952C4"/>
    <w:rsid w:val="00D04488"/>
    <w:rsid w:val="00D072BF"/>
    <w:rsid w:val="00D10B1B"/>
    <w:rsid w:val="00D2565B"/>
    <w:rsid w:val="00D5082B"/>
    <w:rsid w:val="00D56A5A"/>
    <w:rsid w:val="00D64A22"/>
    <w:rsid w:val="00D705BE"/>
    <w:rsid w:val="00D834A0"/>
    <w:rsid w:val="00D875CA"/>
    <w:rsid w:val="00DB554F"/>
    <w:rsid w:val="00DB62B9"/>
    <w:rsid w:val="00DC7006"/>
    <w:rsid w:val="00DD1F5E"/>
    <w:rsid w:val="00DD1F7B"/>
    <w:rsid w:val="00DD5159"/>
    <w:rsid w:val="00DD6DAA"/>
    <w:rsid w:val="00DD7602"/>
    <w:rsid w:val="00E04130"/>
    <w:rsid w:val="00E04803"/>
    <w:rsid w:val="00E05304"/>
    <w:rsid w:val="00E316F0"/>
    <w:rsid w:val="00E37A5A"/>
    <w:rsid w:val="00E40A7B"/>
    <w:rsid w:val="00E475C6"/>
    <w:rsid w:val="00E660B7"/>
    <w:rsid w:val="00E754F8"/>
    <w:rsid w:val="00E940B8"/>
    <w:rsid w:val="00EA0CC9"/>
    <w:rsid w:val="00EB1073"/>
    <w:rsid w:val="00EC1296"/>
    <w:rsid w:val="00ED4714"/>
    <w:rsid w:val="00ED718B"/>
    <w:rsid w:val="00EE4BB4"/>
    <w:rsid w:val="00EE77E8"/>
    <w:rsid w:val="00EF717F"/>
    <w:rsid w:val="00F15565"/>
    <w:rsid w:val="00F250E1"/>
    <w:rsid w:val="00F364C9"/>
    <w:rsid w:val="00F448CA"/>
    <w:rsid w:val="00F45427"/>
    <w:rsid w:val="00F56605"/>
    <w:rsid w:val="00F64D8A"/>
    <w:rsid w:val="00F725F6"/>
    <w:rsid w:val="00F82AC9"/>
    <w:rsid w:val="00F86BB0"/>
    <w:rsid w:val="00FA7115"/>
    <w:rsid w:val="00FC063C"/>
    <w:rsid w:val="00FC37AD"/>
    <w:rsid w:val="00FD5F7F"/>
    <w:rsid w:val="00FE4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DE8AF-D01D-47AB-A801-6CC5C675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5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E89"/>
    <w:rPr>
      <w:sz w:val="20"/>
      <w:szCs w:val="20"/>
    </w:rPr>
  </w:style>
  <w:style w:type="character" w:styleId="FootnoteReference">
    <w:name w:val="footnote reference"/>
    <w:basedOn w:val="DefaultParagraphFont"/>
    <w:uiPriority w:val="99"/>
    <w:semiHidden/>
    <w:unhideWhenUsed/>
    <w:rsid w:val="00515E89"/>
    <w:rPr>
      <w:vertAlign w:val="superscript"/>
    </w:rPr>
  </w:style>
  <w:style w:type="character" w:styleId="Hyperlink">
    <w:name w:val="Hyperlink"/>
    <w:basedOn w:val="DefaultParagraphFont"/>
    <w:uiPriority w:val="99"/>
    <w:unhideWhenUsed/>
    <w:rsid w:val="00515E89"/>
    <w:rPr>
      <w:color w:val="0000FF" w:themeColor="hyperlink"/>
      <w:u w:val="single"/>
    </w:rPr>
  </w:style>
  <w:style w:type="paragraph" w:styleId="Header">
    <w:name w:val="header"/>
    <w:basedOn w:val="Normal"/>
    <w:link w:val="HeaderChar"/>
    <w:uiPriority w:val="99"/>
    <w:unhideWhenUsed/>
    <w:rsid w:val="00793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D13"/>
  </w:style>
  <w:style w:type="paragraph" w:styleId="Footer">
    <w:name w:val="footer"/>
    <w:basedOn w:val="Normal"/>
    <w:link w:val="FooterChar"/>
    <w:uiPriority w:val="99"/>
    <w:unhideWhenUsed/>
    <w:rsid w:val="00793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27004/1/41/%D9%84%D8%B2%D9%85" TargetMode="External"/><Relationship Id="rId2" Type="http://schemas.openxmlformats.org/officeDocument/2006/relationships/hyperlink" Target="http://lib.eshia.ir/27004/1/40/%D8%A5%D8%B2%D8%A7%D8%AD%D8%A9" TargetMode="External"/><Relationship Id="rId1" Type="http://schemas.openxmlformats.org/officeDocument/2006/relationships/hyperlink" Target="http://lib.eshia.ir/27004/1/40/%D8%AB%D8%A7%D9%84%D8%AB%D9%87%D8%A7" TargetMode="External"/><Relationship Id="rId5" Type="http://schemas.openxmlformats.org/officeDocument/2006/relationships/hyperlink" Target="http://lib.eshia.ir/27004/1/41/%D9%8A%D8%A4%D9%8A%D8%AF" TargetMode="External"/><Relationship Id="rId4" Type="http://schemas.openxmlformats.org/officeDocument/2006/relationships/hyperlink" Target="http://lib.eshia.ir/27004/1/41/%D9%88%D9%8A%D8%A4%D9%8A%D8%AF%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CC488-5AA5-4FB7-80EC-CBBD195E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13</cp:revision>
  <dcterms:created xsi:type="dcterms:W3CDTF">2015-10-09T14:10:00Z</dcterms:created>
  <dcterms:modified xsi:type="dcterms:W3CDTF">2015-10-10T06:29:00Z</dcterms:modified>
</cp:coreProperties>
</file>