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1E" w:rsidRDefault="00A7508E" w:rsidP="00A7508E">
      <w:pPr>
        <w:jc w:val="right"/>
        <w:rPr>
          <w:rFonts w:cs="2  Nazanin"/>
          <w:sz w:val="32"/>
          <w:szCs w:val="32"/>
          <w:rtl/>
          <w:lang w:bidi="fa-IR"/>
        </w:rPr>
      </w:pPr>
      <w:r w:rsidRPr="00A7508E">
        <w:rPr>
          <w:rFonts w:cs="2  Nazanin" w:hint="cs"/>
          <w:sz w:val="32"/>
          <w:szCs w:val="32"/>
          <w:rtl/>
          <w:lang w:bidi="fa-IR"/>
        </w:rPr>
        <w:t>با سلام و احترام :</w:t>
      </w:r>
    </w:p>
    <w:p w:rsidR="00A7508E" w:rsidRDefault="00A7508E" w:rsidP="0057269A">
      <w:pPr>
        <w:jc w:val="right"/>
        <w:rPr>
          <w:rFonts w:cs="2  Nazanin"/>
          <w:sz w:val="32"/>
          <w:szCs w:val="32"/>
          <w:rtl/>
          <w:lang w:bidi="fa-IR"/>
        </w:rPr>
      </w:pPr>
      <w:r>
        <w:rPr>
          <w:rFonts w:cs="2  Nazanin" w:hint="cs"/>
          <w:sz w:val="32"/>
          <w:szCs w:val="32"/>
          <w:rtl/>
          <w:lang w:bidi="fa-IR"/>
        </w:rPr>
        <w:t>احتراما به اطلاع میرساند ،پیرو شیوه نامه تالیف درس آزاد مطالعات اجتماعی دوره متوسطه اول  سال تحصیلی 9</w:t>
      </w:r>
      <w:r w:rsidR="0057269A">
        <w:rPr>
          <w:rFonts w:cs="2  Nazanin" w:hint="cs"/>
          <w:sz w:val="32"/>
          <w:szCs w:val="32"/>
          <w:rtl/>
          <w:lang w:bidi="fa-IR"/>
        </w:rPr>
        <w:t>6</w:t>
      </w:r>
      <w:r>
        <w:rPr>
          <w:rFonts w:cs="2  Nazanin" w:hint="cs"/>
          <w:sz w:val="32"/>
          <w:szCs w:val="32"/>
          <w:rtl/>
          <w:lang w:bidi="fa-IR"/>
        </w:rPr>
        <w:t>/9</w:t>
      </w:r>
      <w:r w:rsidR="0057269A">
        <w:rPr>
          <w:rFonts w:cs="2  Nazanin" w:hint="cs"/>
          <w:sz w:val="32"/>
          <w:szCs w:val="32"/>
          <w:rtl/>
          <w:lang w:bidi="fa-IR"/>
        </w:rPr>
        <w:t>5</w:t>
      </w:r>
      <w:r>
        <w:rPr>
          <w:rFonts w:cs="2  Nazanin" w:hint="cs"/>
          <w:sz w:val="32"/>
          <w:szCs w:val="32"/>
          <w:rtl/>
          <w:lang w:bidi="fa-IR"/>
        </w:rPr>
        <w:t xml:space="preserve"> نفرات اول تا سوم استان آذربایجان غربی به شرح ذیل اعلام می گردد. 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2913"/>
        <w:gridCol w:w="918"/>
      </w:tblGrid>
      <w:tr w:rsidR="00A7508E" w:rsidTr="00A7508E">
        <w:tc>
          <w:tcPr>
            <w:tcW w:w="1915" w:type="dxa"/>
          </w:tcPr>
          <w:p w:rsidR="00A7508E" w:rsidRDefault="00A7508E" w:rsidP="00A7508E">
            <w:pPr>
              <w:jc w:val="right"/>
              <w:rPr>
                <w:rFonts w:cs="2  Nazanin"/>
                <w:sz w:val="32"/>
                <w:szCs w:val="32"/>
                <w:lang w:bidi="fa-IR"/>
              </w:rPr>
            </w:pP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منطقه</w:t>
            </w:r>
          </w:p>
        </w:tc>
        <w:tc>
          <w:tcPr>
            <w:tcW w:w="1915" w:type="dxa"/>
          </w:tcPr>
          <w:p w:rsidR="00A7508E" w:rsidRDefault="00A7508E" w:rsidP="00A7508E">
            <w:pPr>
              <w:jc w:val="right"/>
              <w:rPr>
                <w:rFonts w:cs="2  Nazanin"/>
                <w:sz w:val="32"/>
                <w:szCs w:val="32"/>
                <w:lang w:bidi="fa-IR"/>
              </w:rPr>
            </w:pP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استان</w:t>
            </w:r>
          </w:p>
        </w:tc>
        <w:tc>
          <w:tcPr>
            <w:tcW w:w="1915" w:type="dxa"/>
          </w:tcPr>
          <w:p w:rsidR="00A7508E" w:rsidRDefault="00A7508E" w:rsidP="0057269A">
            <w:pPr>
              <w:jc w:val="center"/>
              <w:rPr>
                <w:rFonts w:cs="2  Nazanin"/>
                <w:sz w:val="32"/>
                <w:szCs w:val="32"/>
                <w:lang w:bidi="fa-IR"/>
              </w:rPr>
            </w:pP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شماره پرسنلی</w:t>
            </w:r>
          </w:p>
        </w:tc>
        <w:tc>
          <w:tcPr>
            <w:tcW w:w="2913" w:type="dxa"/>
          </w:tcPr>
          <w:p w:rsidR="00A7508E" w:rsidRDefault="00A7508E" w:rsidP="00A7508E">
            <w:pPr>
              <w:jc w:val="right"/>
              <w:rPr>
                <w:rFonts w:cs="2  Nazanin"/>
                <w:sz w:val="32"/>
                <w:szCs w:val="32"/>
                <w:lang w:bidi="fa-IR"/>
              </w:rPr>
            </w:pP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نام ونام خانوادگی</w:t>
            </w:r>
          </w:p>
        </w:tc>
        <w:tc>
          <w:tcPr>
            <w:tcW w:w="918" w:type="dxa"/>
          </w:tcPr>
          <w:p w:rsidR="00A7508E" w:rsidRDefault="00A7508E" w:rsidP="00A7508E">
            <w:pPr>
              <w:jc w:val="center"/>
              <w:rPr>
                <w:rFonts w:cs="2  Nazanin"/>
                <w:sz w:val="32"/>
                <w:szCs w:val="32"/>
                <w:lang w:bidi="fa-IR"/>
              </w:rPr>
            </w:pP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 xml:space="preserve">ردیف </w:t>
            </w:r>
          </w:p>
        </w:tc>
      </w:tr>
      <w:tr w:rsidR="00A7508E" w:rsidTr="00A7508E">
        <w:tc>
          <w:tcPr>
            <w:tcW w:w="1915" w:type="dxa"/>
          </w:tcPr>
          <w:p w:rsidR="00A7508E" w:rsidRDefault="00A7508E" w:rsidP="00D5377A">
            <w:pPr>
              <w:jc w:val="center"/>
              <w:rPr>
                <w:rFonts w:cs="2  Nazanin"/>
                <w:sz w:val="32"/>
                <w:szCs w:val="32"/>
                <w:lang w:bidi="fa-IR"/>
              </w:rPr>
            </w:pP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مهاباد</w:t>
            </w:r>
          </w:p>
        </w:tc>
        <w:tc>
          <w:tcPr>
            <w:tcW w:w="1915" w:type="dxa"/>
          </w:tcPr>
          <w:p w:rsidR="00A7508E" w:rsidRDefault="00A7508E" w:rsidP="00A7508E">
            <w:pPr>
              <w:jc w:val="right"/>
              <w:rPr>
                <w:rFonts w:cs="2  Nazanin"/>
                <w:sz w:val="32"/>
                <w:szCs w:val="32"/>
                <w:lang w:bidi="fa-IR"/>
              </w:rPr>
            </w:pP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اذربایجان غربی</w:t>
            </w:r>
          </w:p>
        </w:tc>
        <w:tc>
          <w:tcPr>
            <w:tcW w:w="1915" w:type="dxa"/>
          </w:tcPr>
          <w:p w:rsidR="00A7508E" w:rsidRDefault="00A7508E" w:rsidP="0057269A">
            <w:pPr>
              <w:jc w:val="center"/>
              <w:rPr>
                <w:rFonts w:cs="2  Nazanin"/>
                <w:sz w:val="32"/>
                <w:szCs w:val="32"/>
                <w:lang w:bidi="fa-IR"/>
              </w:rPr>
            </w:pP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56127687</w:t>
            </w:r>
          </w:p>
        </w:tc>
        <w:tc>
          <w:tcPr>
            <w:tcW w:w="2913" w:type="dxa"/>
          </w:tcPr>
          <w:p w:rsidR="00A7508E" w:rsidRDefault="00A7508E" w:rsidP="00A7508E">
            <w:pPr>
              <w:jc w:val="right"/>
              <w:rPr>
                <w:rFonts w:cs="2  Nazanin"/>
                <w:sz w:val="32"/>
                <w:szCs w:val="32"/>
                <w:lang w:bidi="fa-IR"/>
              </w:rPr>
            </w:pP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سید احمد  غفورنژاد</w:t>
            </w:r>
          </w:p>
        </w:tc>
        <w:tc>
          <w:tcPr>
            <w:tcW w:w="918" w:type="dxa"/>
          </w:tcPr>
          <w:p w:rsidR="00A7508E" w:rsidRDefault="00A7508E" w:rsidP="00A7508E">
            <w:pPr>
              <w:jc w:val="right"/>
              <w:rPr>
                <w:rFonts w:cs="2  Nazanin"/>
                <w:sz w:val="32"/>
                <w:szCs w:val="32"/>
                <w:lang w:bidi="fa-IR"/>
              </w:rPr>
            </w:pP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1</w:t>
            </w:r>
          </w:p>
        </w:tc>
      </w:tr>
      <w:tr w:rsidR="00A7508E" w:rsidTr="00A7508E">
        <w:tc>
          <w:tcPr>
            <w:tcW w:w="1915" w:type="dxa"/>
          </w:tcPr>
          <w:p w:rsidR="00A7508E" w:rsidRDefault="00D5377A" w:rsidP="00D5377A">
            <w:pPr>
              <w:jc w:val="center"/>
              <w:rPr>
                <w:rFonts w:cs="2  Nazanin"/>
                <w:sz w:val="32"/>
                <w:szCs w:val="32"/>
                <w:lang w:bidi="fa-IR"/>
              </w:rPr>
            </w:pP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مهاباد</w:t>
            </w:r>
          </w:p>
        </w:tc>
        <w:tc>
          <w:tcPr>
            <w:tcW w:w="1915" w:type="dxa"/>
          </w:tcPr>
          <w:p w:rsidR="00A7508E" w:rsidRDefault="00D5377A" w:rsidP="00A7508E">
            <w:pPr>
              <w:jc w:val="right"/>
              <w:rPr>
                <w:rFonts w:cs="2  Nazanin"/>
                <w:sz w:val="32"/>
                <w:szCs w:val="32"/>
                <w:lang w:bidi="fa-IR"/>
              </w:rPr>
            </w:pP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اذربایجان غربی</w:t>
            </w:r>
          </w:p>
        </w:tc>
        <w:tc>
          <w:tcPr>
            <w:tcW w:w="1915" w:type="dxa"/>
          </w:tcPr>
          <w:p w:rsidR="00A7508E" w:rsidRDefault="00D5377A" w:rsidP="0057269A">
            <w:pPr>
              <w:jc w:val="center"/>
              <w:rPr>
                <w:rFonts w:cs="2  Nazanin"/>
                <w:sz w:val="32"/>
                <w:szCs w:val="32"/>
                <w:lang w:bidi="fa-IR"/>
              </w:rPr>
            </w:pP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55511004</w:t>
            </w:r>
          </w:p>
        </w:tc>
        <w:tc>
          <w:tcPr>
            <w:tcW w:w="2913" w:type="dxa"/>
          </w:tcPr>
          <w:p w:rsidR="00A7508E" w:rsidRDefault="00D5377A" w:rsidP="00A7508E">
            <w:pPr>
              <w:jc w:val="right"/>
              <w:rPr>
                <w:rFonts w:cs="2  Nazanin"/>
                <w:sz w:val="32"/>
                <w:szCs w:val="32"/>
                <w:lang w:bidi="fa-IR"/>
              </w:rPr>
            </w:pP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شریف  راسخی</w:t>
            </w:r>
          </w:p>
        </w:tc>
        <w:tc>
          <w:tcPr>
            <w:tcW w:w="918" w:type="dxa"/>
          </w:tcPr>
          <w:p w:rsidR="00A7508E" w:rsidRDefault="00A7508E" w:rsidP="00A7508E">
            <w:pPr>
              <w:jc w:val="right"/>
              <w:rPr>
                <w:rFonts w:cs="2  Nazanin"/>
                <w:sz w:val="32"/>
                <w:szCs w:val="32"/>
                <w:lang w:bidi="fa-IR"/>
              </w:rPr>
            </w:pP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2</w:t>
            </w:r>
          </w:p>
        </w:tc>
      </w:tr>
      <w:tr w:rsidR="00D5377A" w:rsidTr="00D5377A">
        <w:trPr>
          <w:trHeight w:val="602"/>
        </w:trPr>
        <w:tc>
          <w:tcPr>
            <w:tcW w:w="1915" w:type="dxa"/>
            <w:vMerge w:val="restart"/>
          </w:tcPr>
          <w:p w:rsidR="00D5377A" w:rsidRDefault="00D5377A" w:rsidP="00D5377A">
            <w:pPr>
              <w:jc w:val="center"/>
              <w:rPr>
                <w:rFonts w:cs="2  Nazanin"/>
                <w:sz w:val="32"/>
                <w:szCs w:val="32"/>
                <w:lang w:bidi="fa-IR"/>
              </w:rPr>
            </w:pP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اشنویه</w:t>
            </w:r>
          </w:p>
        </w:tc>
        <w:tc>
          <w:tcPr>
            <w:tcW w:w="1915" w:type="dxa"/>
            <w:vMerge w:val="restart"/>
          </w:tcPr>
          <w:p w:rsidR="00D5377A" w:rsidRDefault="00D5377A" w:rsidP="00A7508E">
            <w:pPr>
              <w:jc w:val="right"/>
              <w:rPr>
                <w:rFonts w:cs="2  Nazanin"/>
                <w:sz w:val="32"/>
                <w:szCs w:val="32"/>
                <w:lang w:bidi="fa-IR"/>
              </w:rPr>
            </w:pP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اذربایجان غربی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D5377A" w:rsidRDefault="00D5377A" w:rsidP="0057269A">
            <w:pPr>
              <w:jc w:val="center"/>
              <w:rPr>
                <w:rFonts w:cs="2  Nazanin"/>
                <w:sz w:val="32"/>
                <w:szCs w:val="32"/>
                <w:lang w:bidi="fa-IR"/>
              </w:rPr>
            </w:pP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56532266</w:t>
            </w:r>
          </w:p>
        </w:tc>
        <w:tc>
          <w:tcPr>
            <w:tcW w:w="2913" w:type="dxa"/>
            <w:vMerge w:val="restart"/>
          </w:tcPr>
          <w:p w:rsidR="00D5377A" w:rsidRDefault="00D5377A" w:rsidP="00D5377A">
            <w:pPr>
              <w:jc w:val="right"/>
              <w:rPr>
                <w:rFonts w:cs="2  Nazanin"/>
                <w:sz w:val="32"/>
                <w:szCs w:val="32"/>
                <w:lang w:bidi="fa-IR"/>
              </w:rPr>
            </w:pP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فخرالدین حاجی تاش- خانم چیمن امینی</w:t>
            </w:r>
          </w:p>
        </w:tc>
        <w:tc>
          <w:tcPr>
            <w:tcW w:w="918" w:type="dxa"/>
            <w:vMerge w:val="restart"/>
          </w:tcPr>
          <w:p w:rsidR="00D5377A" w:rsidRDefault="00D5377A" w:rsidP="00A7508E">
            <w:pPr>
              <w:jc w:val="right"/>
              <w:rPr>
                <w:rFonts w:cs="2  Nazanin"/>
                <w:sz w:val="32"/>
                <w:szCs w:val="32"/>
                <w:rtl/>
                <w:lang w:bidi="fa-IR"/>
              </w:rPr>
            </w:pP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D5377A" w:rsidTr="00D5377A">
        <w:trPr>
          <w:trHeight w:val="352"/>
        </w:trPr>
        <w:tc>
          <w:tcPr>
            <w:tcW w:w="1915" w:type="dxa"/>
            <w:vMerge/>
          </w:tcPr>
          <w:p w:rsidR="00D5377A" w:rsidRDefault="00D5377A" w:rsidP="00A7508E">
            <w:pPr>
              <w:jc w:val="center"/>
              <w:rPr>
                <w:rFonts w:cs="2  Nazanin"/>
                <w:sz w:val="32"/>
                <w:szCs w:val="32"/>
                <w:lang w:bidi="fa-IR"/>
              </w:rPr>
            </w:pPr>
          </w:p>
        </w:tc>
        <w:tc>
          <w:tcPr>
            <w:tcW w:w="1915" w:type="dxa"/>
            <w:vMerge/>
          </w:tcPr>
          <w:p w:rsidR="00D5377A" w:rsidRDefault="00D5377A" w:rsidP="00A7508E">
            <w:pPr>
              <w:jc w:val="right"/>
              <w:rPr>
                <w:rFonts w:cs="2 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D5377A" w:rsidRDefault="00D5377A" w:rsidP="0057269A">
            <w:pPr>
              <w:jc w:val="center"/>
              <w:rPr>
                <w:rFonts w:cs="2  Nazanin"/>
                <w:sz w:val="32"/>
                <w:szCs w:val="32"/>
                <w:rtl/>
                <w:lang w:bidi="fa-IR"/>
              </w:rPr>
            </w:pP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56532876</w:t>
            </w:r>
          </w:p>
        </w:tc>
        <w:tc>
          <w:tcPr>
            <w:tcW w:w="2913" w:type="dxa"/>
            <w:vMerge/>
          </w:tcPr>
          <w:p w:rsidR="00D5377A" w:rsidRDefault="00D5377A" w:rsidP="00D5377A">
            <w:pPr>
              <w:jc w:val="right"/>
              <w:rPr>
                <w:rFonts w:cs="2 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918" w:type="dxa"/>
            <w:vMerge/>
          </w:tcPr>
          <w:p w:rsidR="00D5377A" w:rsidRDefault="00D5377A" w:rsidP="00A7508E">
            <w:pPr>
              <w:jc w:val="right"/>
              <w:rPr>
                <w:rFonts w:cs="2  Nazanin"/>
                <w:sz w:val="32"/>
                <w:szCs w:val="32"/>
                <w:rtl/>
                <w:lang w:bidi="fa-IR"/>
              </w:rPr>
            </w:pPr>
          </w:p>
        </w:tc>
      </w:tr>
    </w:tbl>
    <w:p w:rsidR="00A7508E" w:rsidRDefault="00A7508E" w:rsidP="00A7508E">
      <w:pPr>
        <w:jc w:val="right"/>
        <w:rPr>
          <w:rFonts w:cs="2  Nazanin"/>
          <w:sz w:val="32"/>
          <w:szCs w:val="32"/>
          <w:rtl/>
          <w:lang w:bidi="fa-IR"/>
        </w:rPr>
      </w:pPr>
    </w:p>
    <w:p w:rsidR="00A7508E" w:rsidRDefault="0057269A" w:rsidP="000F7092">
      <w:pPr>
        <w:jc w:val="right"/>
        <w:rPr>
          <w:rFonts w:cs="2  Nazanin"/>
          <w:sz w:val="32"/>
          <w:szCs w:val="32"/>
          <w:rtl/>
          <w:lang w:bidi="fa-IR"/>
        </w:rPr>
      </w:pPr>
      <w:r>
        <w:rPr>
          <w:rFonts w:cs="2  Nazanin" w:hint="cs"/>
          <w:sz w:val="32"/>
          <w:szCs w:val="32"/>
          <w:rtl/>
          <w:lang w:bidi="fa-IR"/>
        </w:rPr>
        <w:t>لازم به ذکر است</w:t>
      </w:r>
      <w:r w:rsidR="000F7092">
        <w:rPr>
          <w:rFonts w:cs="2  Nazanin" w:hint="cs"/>
          <w:sz w:val="32"/>
          <w:szCs w:val="32"/>
          <w:rtl/>
          <w:lang w:bidi="fa-IR"/>
        </w:rPr>
        <w:t xml:space="preserve"> 4فقره سی دی</w:t>
      </w:r>
      <w:r>
        <w:rPr>
          <w:rFonts w:cs="2  Nazanin" w:hint="cs"/>
          <w:sz w:val="32"/>
          <w:szCs w:val="32"/>
          <w:rtl/>
          <w:lang w:bidi="fa-IR"/>
        </w:rPr>
        <w:t xml:space="preserve"> آثارارسالی (تالیف درس ازاد) از منطقه میاندواب بعد از اتمام مهلت مقرر درتاریخ :17/</w:t>
      </w:r>
      <w:r w:rsidR="000F7092">
        <w:rPr>
          <w:rFonts w:cs="2  Nazanin" w:hint="cs"/>
          <w:sz w:val="32"/>
          <w:szCs w:val="32"/>
          <w:rtl/>
          <w:lang w:bidi="fa-IR"/>
        </w:rPr>
        <w:t>2</w:t>
      </w:r>
      <w:r>
        <w:rPr>
          <w:rFonts w:cs="2  Nazanin" w:hint="cs"/>
          <w:sz w:val="32"/>
          <w:szCs w:val="32"/>
          <w:rtl/>
          <w:lang w:bidi="fa-IR"/>
        </w:rPr>
        <w:t>/96</w:t>
      </w:r>
      <w:r w:rsidR="000F7092">
        <w:rPr>
          <w:rFonts w:cs="2  Nazanin" w:hint="cs"/>
          <w:sz w:val="32"/>
          <w:szCs w:val="32"/>
          <w:rtl/>
          <w:lang w:bidi="fa-IR"/>
        </w:rPr>
        <w:t>به سرگروههای آموزشی تحویل گردیده است</w:t>
      </w:r>
      <w:r>
        <w:rPr>
          <w:rFonts w:cs="2  Nazanin" w:hint="cs"/>
          <w:sz w:val="32"/>
          <w:szCs w:val="32"/>
          <w:rtl/>
          <w:lang w:bidi="fa-IR"/>
        </w:rPr>
        <w:t xml:space="preserve"> </w:t>
      </w:r>
      <w:r w:rsidR="000F7092">
        <w:rPr>
          <w:rFonts w:cs="2  Nazanin" w:hint="cs"/>
          <w:sz w:val="32"/>
          <w:szCs w:val="32"/>
          <w:rtl/>
          <w:lang w:bidi="fa-IR"/>
        </w:rPr>
        <w:t>.</w:t>
      </w:r>
    </w:p>
    <w:p w:rsidR="00A7508E" w:rsidRPr="00A7508E" w:rsidRDefault="00A7508E" w:rsidP="00A7508E">
      <w:pPr>
        <w:jc w:val="right"/>
        <w:rPr>
          <w:rFonts w:cs="2  Nazanin"/>
          <w:sz w:val="32"/>
          <w:szCs w:val="32"/>
          <w:rtl/>
          <w:lang w:bidi="fa-IR"/>
        </w:rPr>
      </w:pPr>
    </w:p>
    <w:p w:rsidR="00A7508E" w:rsidRDefault="00A7508E">
      <w:pPr>
        <w:rPr>
          <w:rtl/>
          <w:lang w:bidi="fa-IR"/>
        </w:rPr>
      </w:pPr>
    </w:p>
    <w:sectPr w:rsidR="00A7508E" w:rsidSect="00D5377A">
      <w:pgSz w:w="12240" w:h="15840"/>
      <w:pgMar w:top="1440" w:right="1440" w:bottom="1440" w:left="1440" w:header="720" w:footer="720" w:gutter="0"/>
      <w:pgBorders w:offsetFrom="page">
        <w:top w:val="single" w:sz="24" w:space="24" w:color="000000" w:themeColor="text1"/>
        <w:left w:val="single" w:sz="24" w:space="24" w:color="000000" w:themeColor="text1"/>
        <w:bottom w:val="single" w:sz="24" w:space="24" w:color="000000" w:themeColor="text1"/>
        <w:right w:val="single" w:sz="24" w:space="24" w:color="000000" w:themeColor="text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7508E"/>
    <w:rsid w:val="000F7092"/>
    <w:rsid w:val="00260B1E"/>
    <w:rsid w:val="0057269A"/>
    <w:rsid w:val="007C1FC2"/>
    <w:rsid w:val="00A7508E"/>
    <w:rsid w:val="00D5377A"/>
    <w:rsid w:val="00D76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0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2C8CF-13B0-46DC-9505-0A6F5F74E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gam-4</dc:creator>
  <cp:lastModifiedBy>gam-4</cp:lastModifiedBy>
  <cp:revision>2</cp:revision>
  <dcterms:created xsi:type="dcterms:W3CDTF">2017-05-07T04:25:00Z</dcterms:created>
  <dcterms:modified xsi:type="dcterms:W3CDTF">2017-05-07T04:25:00Z</dcterms:modified>
</cp:coreProperties>
</file>