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:rsidR="00085BC9" w:rsidRPr="005F4ED8" w:rsidRDefault="00085BC9" w:rsidP="007D4E77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5F4ED8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:rsidR="001763D3" w:rsidRPr="005F4ED8" w:rsidRDefault="00085BC9" w:rsidP="001763D3">
          <w:pPr>
            <w:pStyle w:val="TOC1"/>
            <w:rPr>
              <w:noProof/>
              <w:sz w:val="22"/>
              <w:szCs w:val="22"/>
            </w:rPr>
          </w:pPr>
          <w:r w:rsidRPr="005F4ED8">
            <w:rPr>
              <w:color w:val="000000" w:themeColor="text1"/>
            </w:rPr>
            <w:fldChar w:fldCharType="begin"/>
          </w:r>
          <w:r w:rsidRPr="005F4ED8">
            <w:rPr>
              <w:color w:val="000000" w:themeColor="text1"/>
            </w:rPr>
            <w:instrText xml:space="preserve"> TOC \o "1-3" \h \z \u </w:instrText>
          </w:r>
          <w:r w:rsidRPr="005F4ED8">
            <w:rPr>
              <w:color w:val="000000" w:themeColor="text1"/>
            </w:rPr>
            <w:fldChar w:fldCharType="separate"/>
          </w:r>
          <w:hyperlink w:anchor="_Toc91508303" w:history="1">
            <w:r w:rsidR="001763D3" w:rsidRPr="005F4ED8">
              <w:rPr>
                <w:rStyle w:val="Hyperlink"/>
                <w:rFonts w:hint="eastAsia"/>
                <w:noProof/>
                <w:rtl/>
              </w:rPr>
              <w:t>اصول</w:t>
            </w:r>
            <w:r w:rsidR="001763D3" w:rsidRPr="005F4ED8">
              <w:rPr>
                <w:rStyle w:val="Hyperlink"/>
                <w:noProof/>
                <w:rtl/>
              </w:rPr>
              <w:t xml:space="preserve">/ </w:t>
            </w:r>
            <w:r w:rsidR="001763D3" w:rsidRPr="005F4ED8">
              <w:rPr>
                <w:rStyle w:val="Hyperlink"/>
                <w:rFonts w:hint="eastAsia"/>
                <w:noProof/>
                <w:rtl/>
              </w:rPr>
              <w:t>حج</w:t>
            </w:r>
            <w:r w:rsidR="001763D3" w:rsidRPr="005F4ED8">
              <w:rPr>
                <w:rStyle w:val="Hyperlink"/>
                <w:rFonts w:hint="cs"/>
                <w:noProof/>
                <w:rtl/>
              </w:rPr>
              <w:t>ی</w:t>
            </w:r>
            <w:r w:rsidR="001763D3" w:rsidRPr="005F4ED8">
              <w:rPr>
                <w:rStyle w:val="Hyperlink"/>
                <w:rFonts w:hint="eastAsia"/>
                <w:noProof/>
                <w:rtl/>
              </w:rPr>
              <w:t>ت</w:t>
            </w:r>
            <w:r w:rsidR="001763D3" w:rsidRPr="005F4ED8">
              <w:rPr>
                <w:rStyle w:val="Hyperlink"/>
                <w:noProof/>
                <w:rtl/>
              </w:rPr>
              <w:t xml:space="preserve"> </w:t>
            </w:r>
            <w:r w:rsidR="001763D3" w:rsidRPr="005F4ED8">
              <w:rPr>
                <w:rStyle w:val="Hyperlink"/>
                <w:rFonts w:hint="eastAsia"/>
                <w:noProof/>
                <w:rtl/>
              </w:rPr>
              <w:t>اطم</w:t>
            </w:r>
            <w:r w:rsidR="001763D3" w:rsidRPr="005F4ED8">
              <w:rPr>
                <w:rStyle w:val="Hyperlink"/>
                <w:rFonts w:hint="cs"/>
                <w:noProof/>
                <w:rtl/>
              </w:rPr>
              <w:t>ی</w:t>
            </w:r>
            <w:r w:rsidR="001763D3" w:rsidRPr="005F4ED8">
              <w:rPr>
                <w:rStyle w:val="Hyperlink"/>
                <w:rFonts w:hint="eastAsia"/>
                <w:noProof/>
                <w:rtl/>
              </w:rPr>
              <w:t>نان</w:t>
            </w:r>
            <w:r w:rsidR="001763D3" w:rsidRPr="005F4ED8">
              <w:rPr>
                <w:noProof/>
                <w:webHidden/>
              </w:rPr>
              <w:tab/>
            </w:r>
            <w:r w:rsidR="001763D3" w:rsidRPr="005F4ED8">
              <w:rPr>
                <w:noProof/>
                <w:webHidden/>
              </w:rPr>
              <w:fldChar w:fldCharType="begin"/>
            </w:r>
            <w:r w:rsidR="001763D3" w:rsidRPr="005F4ED8">
              <w:rPr>
                <w:noProof/>
                <w:webHidden/>
              </w:rPr>
              <w:instrText xml:space="preserve"> PAGEREF _Toc91508303 \h </w:instrText>
            </w:r>
            <w:r w:rsidR="001763D3" w:rsidRPr="005F4ED8">
              <w:rPr>
                <w:noProof/>
                <w:webHidden/>
              </w:rPr>
            </w:r>
            <w:r w:rsidR="001763D3" w:rsidRPr="005F4ED8">
              <w:rPr>
                <w:noProof/>
                <w:webHidden/>
              </w:rPr>
              <w:fldChar w:fldCharType="separate"/>
            </w:r>
            <w:r w:rsidR="001763D3" w:rsidRPr="005F4ED8">
              <w:rPr>
                <w:noProof/>
                <w:webHidden/>
              </w:rPr>
              <w:t>2</w:t>
            </w:r>
            <w:r w:rsidR="001763D3" w:rsidRPr="005F4ED8">
              <w:rPr>
                <w:noProof/>
                <w:webHidden/>
              </w:rPr>
              <w:fldChar w:fldCharType="end"/>
            </w:r>
          </w:hyperlink>
        </w:p>
        <w:p w:rsidR="001763D3" w:rsidRPr="005F4ED8" w:rsidRDefault="000553D4" w:rsidP="001763D3">
          <w:pPr>
            <w:pStyle w:val="TOC1"/>
            <w:rPr>
              <w:noProof/>
              <w:sz w:val="22"/>
              <w:szCs w:val="22"/>
            </w:rPr>
          </w:pPr>
          <w:hyperlink w:anchor="_Toc91508304" w:history="1">
            <w:r w:rsidR="001763D3" w:rsidRPr="005F4ED8">
              <w:rPr>
                <w:rStyle w:val="Hyperlink"/>
                <w:rFonts w:hint="eastAsia"/>
                <w:noProof/>
                <w:rtl/>
              </w:rPr>
              <w:t>مقدمه</w:t>
            </w:r>
            <w:r w:rsidR="001763D3" w:rsidRPr="005F4ED8">
              <w:rPr>
                <w:noProof/>
                <w:webHidden/>
              </w:rPr>
              <w:tab/>
            </w:r>
            <w:r w:rsidR="001763D3" w:rsidRPr="005F4ED8">
              <w:rPr>
                <w:noProof/>
                <w:webHidden/>
              </w:rPr>
              <w:fldChar w:fldCharType="begin"/>
            </w:r>
            <w:r w:rsidR="001763D3" w:rsidRPr="005F4ED8">
              <w:rPr>
                <w:noProof/>
                <w:webHidden/>
              </w:rPr>
              <w:instrText xml:space="preserve"> PAGEREF _Toc91508304 \h </w:instrText>
            </w:r>
            <w:r w:rsidR="001763D3" w:rsidRPr="005F4ED8">
              <w:rPr>
                <w:noProof/>
                <w:webHidden/>
              </w:rPr>
            </w:r>
            <w:r w:rsidR="001763D3" w:rsidRPr="005F4ED8">
              <w:rPr>
                <w:noProof/>
                <w:webHidden/>
              </w:rPr>
              <w:fldChar w:fldCharType="separate"/>
            </w:r>
            <w:r w:rsidR="001763D3" w:rsidRPr="005F4ED8">
              <w:rPr>
                <w:noProof/>
                <w:webHidden/>
              </w:rPr>
              <w:t>2</w:t>
            </w:r>
            <w:r w:rsidR="001763D3" w:rsidRPr="005F4ED8">
              <w:rPr>
                <w:noProof/>
                <w:webHidden/>
              </w:rPr>
              <w:fldChar w:fldCharType="end"/>
            </w:r>
          </w:hyperlink>
        </w:p>
        <w:p w:rsidR="001763D3" w:rsidRPr="005F4ED8" w:rsidRDefault="000553D4" w:rsidP="001763D3">
          <w:pPr>
            <w:pStyle w:val="TOC1"/>
            <w:rPr>
              <w:noProof/>
              <w:sz w:val="22"/>
              <w:szCs w:val="22"/>
            </w:rPr>
          </w:pPr>
          <w:hyperlink w:anchor="_Toc91508305" w:history="1">
            <w:r w:rsidR="00E01E62" w:rsidRPr="005F4ED8">
              <w:rPr>
                <w:rStyle w:val="Hyperlink"/>
                <w:rFonts w:hint="eastAsia"/>
                <w:noProof/>
                <w:rtl/>
              </w:rPr>
              <w:t>آثار</w:t>
            </w:r>
            <w:r w:rsidR="001763D3" w:rsidRPr="005F4ED8">
              <w:rPr>
                <w:rStyle w:val="Hyperlink"/>
                <w:noProof/>
                <w:rtl/>
              </w:rPr>
              <w:t xml:space="preserve"> </w:t>
            </w:r>
            <w:r w:rsidR="001763D3" w:rsidRPr="005F4ED8">
              <w:rPr>
                <w:rStyle w:val="Hyperlink"/>
                <w:rFonts w:hint="eastAsia"/>
                <w:noProof/>
                <w:rtl/>
              </w:rPr>
              <w:t>اطم</w:t>
            </w:r>
            <w:r w:rsidR="001763D3" w:rsidRPr="005F4ED8">
              <w:rPr>
                <w:rStyle w:val="Hyperlink"/>
                <w:rFonts w:hint="cs"/>
                <w:noProof/>
                <w:rtl/>
              </w:rPr>
              <w:t>ی</w:t>
            </w:r>
            <w:r w:rsidR="001763D3" w:rsidRPr="005F4ED8">
              <w:rPr>
                <w:rStyle w:val="Hyperlink"/>
                <w:rFonts w:hint="eastAsia"/>
                <w:noProof/>
                <w:rtl/>
              </w:rPr>
              <w:t>نان</w:t>
            </w:r>
            <w:r w:rsidR="001763D3" w:rsidRPr="005F4ED8">
              <w:rPr>
                <w:noProof/>
                <w:webHidden/>
              </w:rPr>
              <w:tab/>
            </w:r>
            <w:r w:rsidR="001763D3" w:rsidRPr="005F4ED8">
              <w:rPr>
                <w:noProof/>
                <w:webHidden/>
              </w:rPr>
              <w:fldChar w:fldCharType="begin"/>
            </w:r>
            <w:r w:rsidR="001763D3" w:rsidRPr="005F4ED8">
              <w:rPr>
                <w:noProof/>
                <w:webHidden/>
              </w:rPr>
              <w:instrText xml:space="preserve"> PAGEREF _Toc91508305 \h </w:instrText>
            </w:r>
            <w:r w:rsidR="001763D3" w:rsidRPr="005F4ED8">
              <w:rPr>
                <w:noProof/>
                <w:webHidden/>
              </w:rPr>
            </w:r>
            <w:r w:rsidR="001763D3" w:rsidRPr="005F4ED8">
              <w:rPr>
                <w:noProof/>
                <w:webHidden/>
              </w:rPr>
              <w:fldChar w:fldCharType="separate"/>
            </w:r>
            <w:r w:rsidR="001763D3" w:rsidRPr="005F4ED8">
              <w:rPr>
                <w:noProof/>
                <w:webHidden/>
              </w:rPr>
              <w:t>2</w:t>
            </w:r>
            <w:r w:rsidR="001763D3" w:rsidRPr="005F4ED8">
              <w:rPr>
                <w:noProof/>
                <w:webHidden/>
              </w:rPr>
              <w:fldChar w:fldCharType="end"/>
            </w:r>
          </w:hyperlink>
        </w:p>
        <w:p w:rsidR="001763D3" w:rsidRPr="005F4ED8" w:rsidRDefault="000553D4" w:rsidP="001763D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1508306" w:history="1">
            <w:r w:rsidR="001763D3" w:rsidRPr="005F4ED8">
              <w:rPr>
                <w:rStyle w:val="Hyperlink"/>
                <w:rFonts w:hint="eastAsia"/>
                <w:noProof/>
                <w:rtl/>
              </w:rPr>
              <w:t>فرع</w:t>
            </w:r>
            <w:r w:rsidR="001763D3" w:rsidRPr="005F4ED8">
              <w:rPr>
                <w:rStyle w:val="Hyperlink"/>
                <w:noProof/>
                <w:rtl/>
              </w:rPr>
              <w:t xml:space="preserve"> </w:t>
            </w:r>
            <w:r w:rsidR="001763D3" w:rsidRPr="005F4ED8">
              <w:rPr>
                <w:rStyle w:val="Hyperlink"/>
                <w:rFonts w:hint="eastAsia"/>
                <w:noProof/>
                <w:rtl/>
              </w:rPr>
              <w:t>اول</w:t>
            </w:r>
            <w:r w:rsidR="001763D3" w:rsidRPr="005F4ED8">
              <w:rPr>
                <w:noProof/>
                <w:webHidden/>
              </w:rPr>
              <w:tab/>
            </w:r>
            <w:r w:rsidR="001763D3" w:rsidRPr="005F4ED8">
              <w:rPr>
                <w:noProof/>
                <w:webHidden/>
              </w:rPr>
              <w:fldChar w:fldCharType="begin"/>
            </w:r>
            <w:r w:rsidR="001763D3" w:rsidRPr="005F4ED8">
              <w:rPr>
                <w:noProof/>
                <w:webHidden/>
              </w:rPr>
              <w:instrText xml:space="preserve"> PAGEREF _Toc91508306 \h </w:instrText>
            </w:r>
            <w:r w:rsidR="001763D3" w:rsidRPr="005F4ED8">
              <w:rPr>
                <w:noProof/>
                <w:webHidden/>
              </w:rPr>
            </w:r>
            <w:r w:rsidR="001763D3" w:rsidRPr="005F4ED8">
              <w:rPr>
                <w:noProof/>
                <w:webHidden/>
              </w:rPr>
              <w:fldChar w:fldCharType="separate"/>
            </w:r>
            <w:r w:rsidR="001763D3" w:rsidRPr="005F4ED8">
              <w:rPr>
                <w:noProof/>
                <w:webHidden/>
              </w:rPr>
              <w:t>2</w:t>
            </w:r>
            <w:r w:rsidR="001763D3" w:rsidRPr="005F4ED8">
              <w:rPr>
                <w:noProof/>
                <w:webHidden/>
              </w:rPr>
              <w:fldChar w:fldCharType="end"/>
            </w:r>
          </w:hyperlink>
        </w:p>
        <w:p w:rsidR="001763D3" w:rsidRPr="005F4ED8" w:rsidRDefault="000553D4" w:rsidP="001763D3">
          <w:pPr>
            <w:pStyle w:val="TOC1"/>
            <w:rPr>
              <w:noProof/>
              <w:sz w:val="22"/>
              <w:szCs w:val="22"/>
            </w:rPr>
          </w:pPr>
          <w:hyperlink w:anchor="_Toc91508307" w:history="1">
            <w:r w:rsidR="001763D3" w:rsidRPr="005F4ED8">
              <w:rPr>
                <w:rStyle w:val="Hyperlink"/>
                <w:rFonts w:hint="eastAsia"/>
                <w:noProof/>
                <w:rtl/>
              </w:rPr>
              <w:t>احتمالات</w:t>
            </w:r>
            <w:r w:rsidR="001763D3" w:rsidRPr="005F4ED8">
              <w:rPr>
                <w:rStyle w:val="Hyperlink"/>
                <w:noProof/>
                <w:rtl/>
              </w:rPr>
              <w:t xml:space="preserve"> </w:t>
            </w:r>
            <w:r w:rsidR="001763D3" w:rsidRPr="005F4ED8">
              <w:rPr>
                <w:rStyle w:val="Hyperlink"/>
                <w:rFonts w:hint="eastAsia"/>
                <w:noProof/>
                <w:rtl/>
              </w:rPr>
              <w:t>در</w:t>
            </w:r>
            <w:r w:rsidR="001763D3" w:rsidRPr="005F4ED8">
              <w:rPr>
                <w:rStyle w:val="Hyperlink"/>
                <w:noProof/>
                <w:rtl/>
              </w:rPr>
              <w:t xml:space="preserve"> </w:t>
            </w:r>
            <w:r w:rsidR="001763D3" w:rsidRPr="005F4ED8">
              <w:rPr>
                <w:rStyle w:val="Hyperlink"/>
                <w:rFonts w:hint="eastAsia"/>
                <w:noProof/>
                <w:rtl/>
              </w:rPr>
              <w:t>مسئله</w:t>
            </w:r>
            <w:r w:rsidR="001763D3" w:rsidRPr="005F4ED8">
              <w:rPr>
                <w:noProof/>
                <w:webHidden/>
              </w:rPr>
              <w:tab/>
            </w:r>
            <w:r w:rsidR="001763D3" w:rsidRPr="005F4ED8">
              <w:rPr>
                <w:noProof/>
                <w:webHidden/>
              </w:rPr>
              <w:fldChar w:fldCharType="begin"/>
            </w:r>
            <w:r w:rsidR="001763D3" w:rsidRPr="005F4ED8">
              <w:rPr>
                <w:noProof/>
                <w:webHidden/>
              </w:rPr>
              <w:instrText xml:space="preserve"> PAGEREF _Toc91508307 \h </w:instrText>
            </w:r>
            <w:r w:rsidR="001763D3" w:rsidRPr="005F4ED8">
              <w:rPr>
                <w:noProof/>
                <w:webHidden/>
              </w:rPr>
            </w:r>
            <w:r w:rsidR="001763D3" w:rsidRPr="005F4ED8">
              <w:rPr>
                <w:noProof/>
                <w:webHidden/>
              </w:rPr>
              <w:fldChar w:fldCharType="separate"/>
            </w:r>
            <w:r w:rsidR="001763D3" w:rsidRPr="005F4ED8">
              <w:rPr>
                <w:noProof/>
                <w:webHidden/>
              </w:rPr>
              <w:t>2</w:t>
            </w:r>
            <w:r w:rsidR="001763D3" w:rsidRPr="005F4ED8">
              <w:rPr>
                <w:noProof/>
                <w:webHidden/>
              </w:rPr>
              <w:fldChar w:fldCharType="end"/>
            </w:r>
          </w:hyperlink>
        </w:p>
        <w:p w:rsidR="001763D3" w:rsidRPr="005F4ED8" w:rsidRDefault="000553D4" w:rsidP="001763D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1508308" w:history="1">
            <w:r w:rsidR="001763D3" w:rsidRPr="005F4ED8">
              <w:rPr>
                <w:rStyle w:val="Hyperlink"/>
                <w:rFonts w:hint="eastAsia"/>
                <w:noProof/>
                <w:rtl/>
              </w:rPr>
              <w:t>احتمال</w:t>
            </w:r>
            <w:r w:rsidR="001763D3" w:rsidRPr="005F4ED8">
              <w:rPr>
                <w:rStyle w:val="Hyperlink"/>
                <w:noProof/>
                <w:rtl/>
              </w:rPr>
              <w:t xml:space="preserve"> </w:t>
            </w:r>
            <w:r w:rsidR="001763D3" w:rsidRPr="005F4ED8">
              <w:rPr>
                <w:rStyle w:val="Hyperlink"/>
                <w:rFonts w:hint="eastAsia"/>
                <w:noProof/>
                <w:rtl/>
              </w:rPr>
              <w:t>اول؛</w:t>
            </w:r>
            <w:r w:rsidR="001763D3" w:rsidRPr="005F4ED8">
              <w:rPr>
                <w:rStyle w:val="Hyperlink"/>
                <w:noProof/>
                <w:rtl/>
              </w:rPr>
              <w:t xml:space="preserve"> </w:t>
            </w:r>
            <w:r w:rsidR="001763D3" w:rsidRPr="005F4ED8">
              <w:rPr>
                <w:rStyle w:val="Hyperlink"/>
                <w:rFonts w:hint="eastAsia"/>
                <w:noProof/>
                <w:rtl/>
              </w:rPr>
              <w:t>حج</w:t>
            </w:r>
            <w:r w:rsidR="001763D3" w:rsidRPr="005F4ED8">
              <w:rPr>
                <w:rStyle w:val="Hyperlink"/>
                <w:rFonts w:hint="cs"/>
                <w:noProof/>
                <w:rtl/>
              </w:rPr>
              <w:t>ی</w:t>
            </w:r>
            <w:r w:rsidR="001763D3" w:rsidRPr="005F4ED8">
              <w:rPr>
                <w:rStyle w:val="Hyperlink"/>
                <w:rFonts w:hint="eastAsia"/>
                <w:noProof/>
                <w:rtl/>
              </w:rPr>
              <w:t>ت</w:t>
            </w:r>
            <w:r w:rsidR="001763D3" w:rsidRPr="005F4ED8">
              <w:rPr>
                <w:rStyle w:val="Hyperlink"/>
                <w:noProof/>
                <w:rtl/>
              </w:rPr>
              <w:t xml:space="preserve"> </w:t>
            </w:r>
            <w:r w:rsidR="001763D3" w:rsidRPr="005F4ED8">
              <w:rPr>
                <w:rStyle w:val="Hyperlink"/>
                <w:rFonts w:hint="eastAsia"/>
                <w:noProof/>
                <w:rtl/>
              </w:rPr>
              <w:t>عل</w:t>
            </w:r>
            <w:r w:rsidR="001763D3" w:rsidRPr="005F4ED8">
              <w:rPr>
                <w:rStyle w:val="Hyperlink"/>
                <w:rFonts w:hint="cs"/>
                <w:noProof/>
                <w:rtl/>
              </w:rPr>
              <w:t>ی</w:t>
            </w:r>
            <w:r w:rsidR="001763D3" w:rsidRPr="005F4ED8">
              <w:rPr>
                <w:rStyle w:val="Hyperlink"/>
                <w:noProof/>
                <w:rtl/>
              </w:rPr>
              <w:t xml:space="preserve"> </w:t>
            </w:r>
            <w:r w:rsidR="001763D3" w:rsidRPr="005F4ED8">
              <w:rPr>
                <w:rStyle w:val="Hyperlink"/>
                <w:rFonts w:hint="eastAsia"/>
                <w:noProof/>
                <w:rtl/>
              </w:rPr>
              <w:t>الاطلاق</w:t>
            </w:r>
            <w:r w:rsidR="001763D3" w:rsidRPr="005F4ED8">
              <w:rPr>
                <w:noProof/>
                <w:webHidden/>
              </w:rPr>
              <w:tab/>
            </w:r>
            <w:r w:rsidR="001763D3" w:rsidRPr="005F4ED8">
              <w:rPr>
                <w:noProof/>
                <w:webHidden/>
              </w:rPr>
              <w:fldChar w:fldCharType="begin"/>
            </w:r>
            <w:r w:rsidR="001763D3" w:rsidRPr="005F4ED8">
              <w:rPr>
                <w:noProof/>
                <w:webHidden/>
              </w:rPr>
              <w:instrText xml:space="preserve"> PAGEREF _Toc91508308 \h </w:instrText>
            </w:r>
            <w:r w:rsidR="001763D3" w:rsidRPr="005F4ED8">
              <w:rPr>
                <w:noProof/>
                <w:webHidden/>
              </w:rPr>
            </w:r>
            <w:r w:rsidR="001763D3" w:rsidRPr="005F4ED8">
              <w:rPr>
                <w:noProof/>
                <w:webHidden/>
              </w:rPr>
              <w:fldChar w:fldCharType="separate"/>
            </w:r>
            <w:r w:rsidR="001763D3" w:rsidRPr="005F4ED8">
              <w:rPr>
                <w:noProof/>
                <w:webHidden/>
              </w:rPr>
              <w:t>3</w:t>
            </w:r>
            <w:r w:rsidR="001763D3" w:rsidRPr="005F4ED8">
              <w:rPr>
                <w:noProof/>
                <w:webHidden/>
              </w:rPr>
              <w:fldChar w:fldCharType="end"/>
            </w:r>
          </w:hyperlink>
        </w:p>
        <w:p w:rsidR="001763D3" w:rsidRPr="005F4ED8" w:rsidRDefault="000553D4" w:rsidP="001763D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1508309" w:history="1">
            <w:r w:rsidR="001763D3" w:rsidRPr="005F4ED8">
              <w:rPr>
                <w:rStyle w:val="Hyperlink"/>
                <w:rFonts w:hint="eastAsia"/>
                <w:noProof/>
                <w:rtl/>
              </w:rPr>
              <w:t>احتمال</w:t>
            </w:r>
            <w:r w:rsidR="001763D3" w:rsidRPr="005F4ED8">
              <w:rPr>
                <w:rStyle w:val="Hyperlink"/>
                <w:noProof/>
                <w:rtl/>
              </w:rPr>
              <w:t xml:space="preserve"> </w:t>
            </w:r>
            <w:r w:rsidR="001763D3" w:rsidRPr="005F4ED8">
              <w:rPr>
                <w:rStyle w:val="Hyperlink"/>
                <w:rFonts w:hint="eastAsia"/>
                <w:noProof/>
                <w:rtl/>
              </w:rPr>
              <w:t>دوم؛</w:t>
            </w:r>
            <w:r w:rsidR="001763D3" w:rsidRPr="005F4ED8">
              <w:rPr>
                <w:rStyle w:val="Hyperlink"/>
                <w:noProof/>
                <w:rtl/>
              </w:rPr>
              <w:t xml:space="preserve"> </w:t>
            </w:r>
            <w:r w:rsidR="001763D3" w:rsidRPr="005F4ED8">
              <w:rPr>
                <w:rStyle w:val="Hyperlink"/>
                <w:rFonts w:hint="eastAsia"/>
                <w:noProof/>
                <w:rtl/>
              </w:rPr>
              <w:t>علم</w:t>
            </w:r>
            <w:r w:rsidR="001763D3" w:rsidRPr="005F4ED8">
              <w:rPr>
                <w:rStyle w:val="Hyperlink"/>
                <w:noProof/>
                <w:rtl/>
              </w:rPr>
              <w:t xml:space="preserve"> </w:t>
            </w:r>
            <w:r w:rsidR="001763D3" w:rsidRPr="005F4ED8">
              <w:rPr>
                <w:rStyle w:val="Hyperlink"/>
                <w:rFonts w:hint="eastAsia"/>
                <w:noProof/>
                <w:rtl/>
              </w:rPr>
              <w:t>به</w:t>
            </w:r>
            <w:r w:rsidR="001763D3" w:rsidRPr="005F4ED8">
              <w:rPr>
                <w:rStyle w:val="Hyperlink"/>
                <w:noProof/>
                <w:rtl/>
              </w:rPr>
              <w:t xml:space="preserve"> </w:t>
            </w:r>
            <w:r w:rsidR="001763D3" w:rsidRPr="005F4ED8">
              <w:rPr>
                <w:rStyle w:val="Hyperlink"/>
                <w:rFonts w:hint="eastAsia"/>
                <w:noProof/>
                <w:rtl/>
              </w:rPr>
              <w:t>خلاف</w:t>
            </w:r>
            <w:r w:rsidR="001763D3" w:rsidRPr="005F4ED8">
              <w:rPr>
                <w:noProof/>
                <w:webHidden/>
              </w:rPr>
              <w:tab/>
            </w:r>
            <w:r w:rsidR="001763D3" w:rsidRPr="005F4ED8">
              <w:rPr>
                <w:noProof/>
                <w:webHidden/>
              </w:rPr>
              <w:fldChar w:fldCharType="begin"/>
            </w:r>
            <w:r w:rsidR="001763D3" w:rsidRPr="005F4ED8">
              <w:rPr>
                <w:noProof/>
                <w:webHidden/>
              </w:rPr>
              <w:instrText xml:space="preserve"> PAGEREF _Toc91508309 \h </w:instrText>
            </w:r>
            <w:r w:rsidR="001763D3" w:rsidRPr="005F4ED8">
              <w:rPr>
                <w:noProof/>
                <w:webHidden/>
              </w:rPr>
            </w:r>
            <w:r w:rsidR="001763D3" w:rsidRPr="005F4ED8">
              <w:rPr>
                <w:noProof/>
                <w:webHidden/>
              </w:rPr>
              <w:fldChar w:fldCharType="separate"/>
            </w:r>
            <w:r w:rsidR="001763D3" w:rsidRPr="005F4ED8">
              <w:rPr>
                <w:noProof/>
                <w:webHidden/>
              </w:rPr>
              <w:t>3</w:t>
            </w:r>
            <w:r w:rsidR="001763D3" w:rsidRPr="005F4ED8">
              <w:rPr>
                <w:noProof/>
                <w:webHidden/>
              </w:rPr>
              <w:fldChar w:fldCharType="end"/>
            </w:r>
          </w:hyperlink>
        </w:p>
        <w:p w:rsidR="001763D3" w:rsidRPr="005F4ED8" w:rsidRDefault="000553D4" w:rsidP="004E73EB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1508310" w:history="1">
            <w:r w:rsidR="001763D3" w:rsidRPr="005F4ED8">
              <w:rPr>
                <w:rStyle w:val="Hyperlink"/>
                <w:rFonts w:hint="eastAsia"/>
                <w:noProof/>
                <w:rtl/>
              </w:rPr>
              <w:t>احتمال</w:t>
            </w:r>
            <w:r w:rsidR="001763D3" w:rsidRPr="005F4ED8">
              <w:rPr>
                <w:rStyle w:val="Hyperlink"/>
                <w:noProof/>
                <w:rtl/>
              </w:rPr>
              <w:t xml:space="preserve"> </w:t>
            </w:r>
            <w:r w:rsidR="001763D3" w:rsidRPr="005F4ED8">
              <w:rPr>
                <w:rStyle w:val="Hyperlink"/>
                <w:rFonts w:hint="eastAsia"/>
                <w:noProof/>
                <w:rtl/>
              </w:rPr>
              <w:t>سوم؛</w:t>
            </w:r>
            <w:r w:rsidR="001763D3" w:rsidRPr="005F4ED8">
              <w:rPr>
                <w:rStyle w:val="Hyperlink"/>
                <w:noProof/>
                <w:rtl/>
              </w:rPr>
              <w:t xml:space="preserve"> </w:t>
            </w:r>
            <w:r w:rsidR="001763D3" w:rsidRPr="005F4ED8">
              <w:rPr>
                <w:rStyle w:val="Hyperlink"/>
                <w:rFonts w:hint="eastAsia"/>
                <w:noProof/>
                <w:rtl/>
              </w:rPr>
              <w:t>ظن</w:t>
            </w:r>
            <w:r w:rsidR="001763D3" w:rsidRPr="005F4ED8">
              <w:rPr>
                <w:rStyle w:val="Hyperlink"/>
                <w:noProof/>
                <w:rtl/>
              </w:rPr>
              <w:t xml:space="preserve"> </w:t>
            </w:r>
            <w:r w:rsidR="004E73EB">
              <w:rPr>
                <w:rStyle w:val="Hyperlink"/>
                <w:rFonts w:hint="eastAsia"/>
                <w:noProof/>
                <w:rtl/>
              </w:rPr>
              <w:t>مت</w:t>
            </w:r>
            <w:r w:rsidR="004E73EB">
              <w:rPr>
                <w:rStyle w:val="Hyperlink"/>
                <w:rFonts w:hint="cs"/>
                <w:noProof/>
                <w:rtl/>
              </w:rPr>
              <w:t>أخم</w:t>
            </w:r>
            <w:r w:rsidR="001763D3" w:rsidRPr="005F4ED8">
              <w:rPr>
                <w:rStyle w:val="Hyperlink"/>
                <w:noProof/>
                <w:rtl/>
              </w:rPr>
              <w:t xml:space="preserve"> </w:t>
            </w:r>
            <w:r w:rsidR="001763D3" w:rsidRPr="005F4ED8">
              <w:rPr>
                <w:rStyle w:val="Hyperlink"/>
                <w:rFonts w:hint="eastAsia"/>
                <w:noProof/>
                <w:rtl/>
              </w:rPr>
              <w:t>به</w:t>
            </w:r>
            <w:r w:rsidR="001763D3" w:rsidRPr="005F4ED8">
              <w:rPr>
                <w:rStyle w:val="Hyperlink"/>
                <w:noProof/>
                <w:rtl/>
              </w:rPr>
              <w:t xml:space="preserve"> </w:t>
            </w:r>
            <w:r w:rsidR="001763D3" w:rsidRPr="005F4ED8">
              <w:rPr>
                <w:rStyle w:val="Hyperlink"/>
                <w:rFonts w:hint="eastAsia"/>
                <w:noProof/>
                <w:rtl/>
              </w:rPr>
              <w:t>علم</w:t>
            </w:r>
            <w:r w:rsidR="001763D3" w:rsidRPr="005F4ED8">
              <w:rPr>
                <w:noProof/>
                <w:webHidden/>
              </w:rPr>
              <w:tab/>
            </w:r>
            <w:r w:rsidR="001763D3" w:rsidRPr="005F4ED8">
              <w:rPr>
                <w:noProof/>
                <w:webHidden/>
              </w:rPr>
              <w:fldChar w:fldCharType="begin"/>
            </w:r>
            <w:r w:rsidR="001763D3" w:rsidRPr="005F4ED8">
              <w:rPr>
                <w:noProof/>
                <w:webHidden/>
              </w:rPr>
              <w:instrText xml:space="preserve"> PAGEREF _Toc91508310 \h </w:instrText>
            </w:r>
            <w:r w:rsidR="001763D3" w:rsidRPr="005F4ED8">
              <w:rPr>
                <w:noProof/>
                <w:webHidden/>
              </w:rPr>
            </w:r>
            <w:r w:rsidR="001763D3" w:rsidRPr="005F4ED8">
              <w:rPr>
                <w:noProof/>
                <w:webHidden/>
              </w:rPr>
              <w:fldChar w:fldCharType="separate"/>
            </w:r>
            <w:r w:rsidR="001763D3" w:rsidRPr="005F4ED8">
              <w:rPr>
                <w:noProof/>
                <w:webHidden/>
              </w:rPr>
              <w:t>3</w:t>
            </w:r>
            <w:r w:rsidR="001763D3" w:rsidRPr="005F4ED8">
              <w:rPr>
                <w:noProof/>
                <w:webHidden/>
              </w:rPr>
              <w:fldChar w:fldCharType="end"/>
            </w:r>
          </w:hyperlink>
        </w:p>
        <w:p w:rsidR="001763D3" w:rsidRPr="005F4ED8" w:rsidRDefault="000553D4" w:rsidP="001763D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1508311" w:history="1">
            <w:r w:rsidR="001763D3" w:rsidRPr="005F4ED8">
              <w:rPr>
                <w:rStyle w:val="Hyperlink"/>
                <w:rFonts w:hint="eastAsia"/>
                <w:noProof/>
                <w:rtl/>
              </w:rPr>
              <w:t>احتمال</w:t>
            </w:r>
            <w:r w:rsidR="001763D3" w:rsidRPr="005F4ED8">
              <w:rPr>
                <w:rStyle w:val="Hyperlink"/>
                <w:noProof/>
                <w:rtl/>
              </w:rPr>
              <w:t xml:space="preserve"> </w:t>
            </w:r>
            <w:r w:rsidR="001763D3" w:rsidRPr="005F4ED8">
              <w:rPr>
                <w:rStyle w:val="Hyperlink"/>
                <w:rFonts w:hint="eastAsia"/>
                <w:noProof/>
                <w:rtl/>
              </w:rPr>
              <w:t>چهارم؛</w:t>
            </w:r>
            <w:r w:rsidR="001763D3" w:rsidRPr="005F4ED8">
              <w:rPr>
                <w:noProof/>
                <w:webHidden/>
              </w:rPr>
              <w:tab/>
            </w:r>
            <w:r w:rsidR="001763D3" w:rsidRPr="005F4ED8">
              <w:rPr>
                <w:noProof/>
                <w:webHidden/>
              </w:rPr>
              <w:fldChar w:fldCharType="begin"/>
            </w:r>
            <w:r w:rsidR="001763D3" w:rsidRPr="005F4ED8">
              <w:rPr>
                <w:noProof/>
                <w:webHidden/>
              </w:rPr>
              <w:instrText xml:space="preserve"> PAGEREF _Toc91508311 \h </w:instrText>
            </w:r>
            <w:r w:rsidR="001763D3" w:rsidRPr="005F4ED8">
              <w:rPr>
                <w:noProof/>
                <w:webHidden/>
              </w:rPr>
            </w:r>
            <w:r w:rsidR="001763D3" w:rsidRPr="005F4ED8">
              <w:rPr>
                <w:noProof/>
                <w:webHidden/>
              </w:rPr>
              <w:fldChar w:fldCharType="separate"/>
            </w:r>
            <w:r w:rsidR="001763D3" w:rsidRPr="005F4ED8">
              <w:rPr>
                <w:noProof/>
                <w:webHidden/>
              </w:rPr>
              <w:t>3</w:t>
            </w:r>
            <w:r w:rsidR="001763D3" w:rsidRPr="005F4ED8">
              <w:rPr>
                <w:noProof/>
                <w:webHidden/>
              </w:rPr>
              <w:fldChar w:fldCharType="end"/>
            </w:r>
          </w:hyperlink>
        </w:p>
        <w:p w:rsidR="001763D3" w:rsidRPr="005F4ED8" w:rsidRDefault="000553D4" w:rsidP="001763D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1508312" w:history="1">
            <w:r w:rsidR="001763D3" w:rsidRPr="005F4ED8">
              <w:rPr>
                <w:rStyle w:val="Hyperlink"/>
                <w:rFonts w:hint="eastAsia"/>
                <w:noProof/>
                <w:rtl/>
              </w:rPr>
              <w:t>احتمال</w:t>
            </w:r>
            <w:r w:rsidR="001763D3" w:rsidRPr="005F4ED8">
              <w:rPr>
                <w:rStyle w:val="Hyperlink"/>
                <w:noProof/>
                <w:rtl/>
              </w:rPr>
              <w:t xml:space="preserve"> </w:t>
            </w:r>
            <w:r w:rsidR="001763D3" w:rsidRPr="005F4ED8">
              <w:rPr>
                <w:rStyle w:val="Hyperlink"/>
                <w:rFonts w:hint="eastAsia"/>
                <w:noProof/>
                <w:rtl/>
              </w:rPr>
              <w:t>پنجم</w:t>
            </w:r>
            <w:r w:rsidR="001763D3" w:rsidRPr="005F4ED8">
              <w:rPr>
                <w:rStyle w:val="Hyperlink"/>
                <w:noProof/>
                <w:rtl/>
              </w:rPr>
              <w:t xml:space="preserve"> </w:t>
            </w:r>
            <w:r w:rsidR="001763D3" w:rsidRPr="005F4ED8">
              <w:rPr>
                <w:rStyle w:val="Hyperlink"/>
                <w:rFonts w:hint="eastAsia"/>
                <w:noProof/>
                <w:rtl/>
              </w:rPr>
              <w:t>و</w:t>
            </w:r>
            <w:r w:rsidR="001763D3" w:rsidRPr="005F4ED8">
              <w:rPr>
                <w:rStyle w:val="Hyperlink"/>
                <w:noProof/>
                <w:rtl/>
              </w:rPr>
              <w:t xml:space="preserve"> </w:t>
            </w:r>
            <w:r w:rsidR="001763D3" w:rsidRPr="005F4ED8">
              <w:rPr>
                <w:rStyle w:val="Hyperlink"/>
                <w:rFonts w:hint="eastAsia"/>
                <w:noProof/>
                <w:rtl/>
              </w:rPr>
              <w:t>ششم؛</w:t>
            </w:r>
            <w:r w:rsidR="001763D3" w:rsidRPr="005F4ED8">
              <w:rPr>
                <w:noProof/>
                <w:webHidden/>
              </w:rPr>
              <w:tab/>
            </w:r>
            <w:r w:rsidR="001763D3" w:rsidRPr="005F4ED8">
              <w:rPr>
                <w:noProof/>
                <w:webHidden/>
              </w:rPr>
              <w:fldChar w:fldCharType="begin"/>
            </w:r>
            <w:r w:rsidR="001763D3" w:rsidRPr="005F4ED8">
              <w:rPr>
                <w:noProof/>
                <w:webHidden/>
              </w:rPr>
              <w:instrText xml:space="preserve"> PAGEREF _Toc91508312 \h </w:instrText>
            </w:r>
            <w:r w:rsidR="001763D3" w:rsidRPr="005F4ED8">
              <w:rPr>
                <w:noProof/>
                <w:webHidden/>
              </w:rPr>
            </w:r>
            <w:r w:rsidR="001763D3" w:rsidRPr="005F4ED8">
              <w:rPr>
                <w:noProof/>
                <w:webHidden/>
              </w:rPr>
              <w:fldChar w:fldCharType="separate"/>
            </w:r>
            <w:r w:rsidR="001763D3" w:rsidRPr="005F4ED8">
              <w:rPr>
                <w:noProof/>
                <w:webHidden/>
              </w:rPr>
              <w:t>4</w:t>
            </w:r>
            <w:r w:rsidR="001763D3" w:rsidRPr="005F4ED8">
              <w:rPr>
                <w:noProof/>
                <w:webHidden/>
              </w:rPr>
              <w:fldChar w:fldCharType="end"/>
            </w:r>
          </w:hyperlink>
        </w:p>
        <w:p w:rsidR="001763D3" w:rsidRPr="005F4ED8" w:rsidRDefault="000553D4" w:rsidP="001763D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1508313" w:history="1">
            <w:r w:rsidR="001763D3" w:rsidRPr="005F4ED8">
              <w:rPr>
                <w:rStyle w:val="Hyperlink"/>
                <w:rFonts w:hint="eastAsia"/>
                <w:noProof/>
                <w:rtl/>
              </w:rPr>
              <w:t>احتمال</w:t>
            </w:r>
            <w:r w:rsidR="001763D3" w:rsidRPr="005F4ED8">
              <w:rPr>
                <w:rStyle w:val="Hyperlink"/>
                <w:noProof/>
                <w:rtl/>
              </w:rPr>
              <w:t xml:space="preserve"> </w:t>
            </w:r>
            <w:r w:rsidR="001763D3" w:rsidRPr="005F4ED8">
              <w:rPr>
                <w:rStyle w:val="Hyperlink"/>
                <w:rFonts w:hint="eastAsia"/>
                <w:noProof/>
                <w:rtl/>
              </w:rPr>
              <w:t>اول</w:t>
            </w:r>
            <w:r w:rsidR="001763D3" w:rsidRPr="005F4ED8">
              <w:rPr>
                <w:noProof/>
                <w:webHidden/>
              </w:rPr>
              <w:tab/>
            </w:r>
            <w:r w:rsidR="001763D3" w:rsidRPr="005F4ED8">
              <w:rPr>
                <w:noProof/>
                <w:webHidden/>
              </w:rPr>
              <w:fldChar w:fldCharType="begin"/>
            </w:r>
            <w:r w:rsidR="001763D3" w:rsidRPr="005F4ED8">
              <w:rPr>
                <w:noProof/>
                <w:webHidden/>
              </w:rPr>
              <w:instrText xml:space="preserve"> PAGEREF _Toc91508313 \h </w:instrText>
            </w:r>
            <w:r w:rsidR="001763D3" w:rsidRPr="005F4ED8">
              <w:rPr>
                <w:noProof/>
                <w:webHidden/>
              </w:rPr>
            </w:r>
            <w:r w:rsidR="001763D3" w:rsidRPr="005F4ED8">
              <w:rPr>
                <w:noProof/>
                <w:webHidden/>
              </w:rPr>
              <w:fldChar w:fldCharType="separate"/>
            </w:r>
            <w:r w:rsidR="001763D3" w:rsidRPr="005F4ED8">
              <w:rPr>
                <w:noProof/>
                <w:webHidden/>
              </w:rPr>
              <w:t>5</w:t>
            </w:r>
            <w:r w:rsidR="001763D3" w:rsidRPr="005F4ED8">
              <w:rPr>
                <w:noProof/>
                <w:webHidden/>
              </w:rPr>
              <w:fldChar w:fldCharType="end"/>
            </w:r>
          </w:hyperlink>
        </w:p>
        <w:p w:rsidR="001763D3" w:rsidRPr="005F4ED8" w:rsidRDefault="000553D4" w:rsidP="001763D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1508314" w:history="1">
            <w:r w:rsidR="001763D3" w:rsidRPr="005F4ED8">
              <w:rPr>
                <w:rStyle w:val="Hyperlink"/>
                <w:rFonts w:hint="eastAsia"/>
                <w:noProof/>
                <w:rtl/>
              </w:rPr>
              <w:t>احتمال</w:t>
            </w:r>
            <w:r w:rsidR="001763D3" w:rsidRPr="005F4ED8">
              <w:rPr>
                <w:rStyle w:val="Hyperlink"/>
                <w:noProof/>
                <w:rtl/>
              </w:rPr>
              <w:t xml:space="preserve"> </w:t>
            </w:r>
            <w:r w:rsidR="001763D3" w:rsidRPr="005F4ED8">
              <w:rPr>
                <w:rStyle w:val="Hyperlink"/>
                <w:rFonts w:hint="eastAsia"/>
                <w:noProof/>
                <w:rtl/>
              </w:rPr>
              <w:t>دوم</w:t>
            </w:r>
            <w:r w:rsidR="001763D3" w:rsidRPr="005F4ED8">
              <w:rPr>
                <w:noProof/>
                <w:webHidden/>
              </w:rPr>
              <w:tab/>
            </w:r>
            <w:r w:rsidR="001763D3" w:rsidRPr="005F4ED8">
              <w:rPr>
                <w:noProof/>
                <w:webHidden/>
              </w:rPr>
              <w:fldChar w:fldCharType="begin"/>
            </w:r>
            <w:r w:rsidR="001763D3" w:rsidRPr="005F4ED8">
              <w:rPr>
                <w:noProof/>
                <w:webHidden/>
              </w:rPr>
              <w:instrText xml:space="preserve"> PAGEREF _Toc91508314 \h </w:instrText>
            </w:r>
            <w:r w:rsidR="001763D3" w:rsidRPr="005F4ED8">
              <w:rPr>
                <w:noProof/>
                <w:webHidden/>
              </w:rPr>
            </w:r>
            <w:r w:rsidR="001763D3" w:rsidRPr="005F4ED8">
              <w:rPr>
                <w:noProof/>
                <w:webHidden/>
              </w:rPr>
              <w:fldChar w:fldCharType="separate"/>
            </w:r>
            <w:r w:rsidR="001763D3" w:rsidRPr="005F4ED8">
              <w:rPr>
                <w:noProof/>
                <w:webHidden/>
              </w:rPr>
              <w:t>6</w:t>
            </w:r>
            <w:r w:rsidR="001763D3" w:rsidRPr="005F4ED8">
              <w:rPr>
                <w:noProof/>
                <w:webHidden/>
              </w:rPr>
              <w:fldChar w:fldCharType="end"/>
            </w:r>
          </w:hyperlink>
        </w:p>
        <w:p w:rsidR="00085BC9" w:rsidRPr="005F4ED8" w:rsidRDefault="00085BC9" w:rsidP="007D4E77">
          <w:pPr>
            <w:tabs>
              <w:tab w:val="left" w:pos="713"/>
            </w:tabs>
            <w:ind w:firstLine="429"/>
          </w:pPr>
          <w:r w:rsidRPr="005F4ED8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7F6FBC" w:rsidRPr="005F4ED8" w:rsidRDefault="007F6FBC" w:rsidP="00392732">
      <w:pPr>
        <w:tabs>
          <w:tab w:val="left" w:pos="713"/>
        </w:tabs>
        <w:spacing w:after="0"/>
        <w:ind w:firstLine="429"/>
        <w:rPr>
          <w:rtl/>
        </w:rPr>
      </w:pPr>
      <w:r w:rsidRPr="005F4ED8">
        <w:rPr>
          <w:rtl/>
        </w:rPr>
        <w:br w:type="page"/>
      </w:r>
    </w:p>
    <w:p w:rsidR="00B119C3" w:rsidRPr="005F4ED8" w:rsidRDefault="00B119C3" w:rsidP="00392732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5F4ED8">
        <w:rPr>
          <w:rtl/>
        </w:rPr>
        <w:lastRenderedPageBreak/>
        <w:t>بسم الله الرحمن الرحیم</w:t>
      </w:r>
    </w:p>
    <w:p w:rsidR="00B119C3" w:rsidRPr="005F4ED8" w:rsidRDefault="00B119C3" w:rsidP="00392732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91508303"/>
      <w:r w:rsidRPr="005F4ED8">
        <w:rPr>
          <w:w w:val="100"/>
          <w:rtl/>
        </w:rPr>
        <w:t>اصول/</w:t>
      </w:r>
      <w:bookmarkEnd w:id="2"/>
      <w:r w:rsidRPr="005F4ED8">
        <w:rPr>
          <w:w w:val="100"/>
          <w:rtl/>
        </w:rPr>
        <w:t xml:space="preserve"> </w:t>
      </w:r>
      <w:r w:rsidR="00E43C97" w:rsidRPr="005F4ED8">
        <w:rPr>
          <w:rFonts w:hint="cs"/>
          <w:color w:val="auto"/>
          <w:w w:val="100"/>
          <w:rtl/>
        </w:rPr>
        <w:t>حجیت اطمینان</w:t>
      </w:r>
      <w:bookmarkEnd w:id="3"/>
    </w:p>
    <w:p w:rsidR="00806BF4" w:rsidRPr="005F4ED8" w:rsidRDefault="00991BB9" w:rsidP="00392732">
      <w:pPr>
        <w:pStyle w:val="Heading1"/>
        <w:ind w:firstLine="429"/>
        <w:rPr>
          <w:w w:val="100"/>
        </w:rPr>
      </w:pPr>
      <w:bookmarkStart w:id="4" w:name="_Toc91508304"/>
      <w:bookmarkEnd w:id="0"/>
      <w:bookmarkEnd w:id="1"/>
      <w:r w:rsidRPr="005F4ED8">
        <w:rPr>
          <w:rFonts w:hint="cs"/>
          <w:w w:val="100"/>
          <w:rtl/>
        </w:rPr>
        <w:t>مقدمه</w:t>
      </w:r>
      <w:bookmarkEnd w:id="4"/>
    </w:p>
    <w:p w:rsidR="00D467A0" w:rsidRPr="005F4ED8" w:rsidRDefault="00D467A0" w:rsidP="00D467A0">
      <w:pPr>
        <w:ind w:left="4" w:firstLine="425"/>
        <w:rPr>
          <w:rtl/>
        </w:rPr>
      </w:pPr>
      <w:r w:rsidRPr="005F4ED8">
        <w:rPr>
          <w:rtl/>
        </w:rPr>
        <w:t>در حج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ت</w:t>
      </w:r>
      <w:r w:rsidR="00A437F0" w:rsidRPr="005F4ED8">
        <w:rPr>
          <w:rtl/>
        </w:rPr>
        <w:t xml:space="preserve"> ا</w:t>
      </w:r>
      <w:r w:rsidRPr="005F4ED8">
        <w:rPr>
          <w:rtl/>
        </w:rPr>
        <w:t>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به ادله اقامه شده برا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حج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ت</w:t>
      </w:r>
      <w:r w:rsidRPr="005F4ED8">
        <w:rPr>
          <w:rtl/>
        </w:rPr>
        <w:t xml:space="preserve"> که چهار پنج دل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ل</w:t>
      </w:r>
      <w:r w:rsidRPr="005F4ED8">
        <w:rPr>
          <w:rtl/>
        </w:rPr>
        <w:t xml:space="preserve"> بود </w:t>
      </w:r>
      <w:r w:rsidR="00A437F0" w:rsidRPr="005F4ED8">
        <w:rPr>
          <w:rtl/>
        </w:rPr>
        <w:t>پرداختیم</w:t>
      </w:r>
      <w:r w:rsidRPr="005F4ED8">
        <w:rPr>
          <w:rtl/>
        </w:rPr>
        <w:t xml:space="preserve"> و ضمن دل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ل</w:t>
      </w:r>
      <w:r w:rsidRPr="005F4ED8">
        <w:rPr>
          <w:rtl/>
        </w:rPr>
        <w:t xml:space="preserve"> سوم که س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ره</w:t>
      </w:r>
      <w:r w:rsidRPr="005F4ED8">
        <w:rPr>
          <w:rtl/>
        </w:rPr>
        <w:t xml:space="preserve"> عقلا</w:t>
      </w:r>
      <w:r w:rsidRPr="005F4ED8">
        <w:rPr>
          <w:rFonts w:hint="cs"/>
          <w:rtl/>
        </w:rPr>
        <w:t>یی</w:t>
      </w:r>
      <w:r w:rsidRPr="005F4ED8">
        <w:rPr>
          <w:rFonts w:hint="eastAsia"/>
          <w:rtl/>
        </w:rPr>
        <w:t>ه</w:t>
      </w:r>
      <w:r w:rsidRPr="005F4ED8">
        <w:rPr>
          <w:rtl/>
        </w:rPr>
        <w:t xml:space="preserve"> بود به ده نکته در دا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ره</w:t>
      </w:r>
      <w:r w:rsidRPr="005F4ED8">
        <w:rPr>
          <w:rtl/>
        </w:rPr>
        <w:t xml:space="preserve"> و ابعاد س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ره</w:t>
      </w:r>
      <w:r w:rsidRPr="005F4ED8">
        <w:rPr>
          <w:rtl/>
        </w:rPr>
        <w:t xml:space="preserve"> عقلا پرداخته شد که ضمن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معلوم شد اقوال تفص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ل</w:t>
      </w:r>
      <w:r w:rsidRPr="005F4ED8">
        <w:rPr>
          <w:rtl/>
        </w:rPr>
        <w:t xml:space="preserve"> در مسئله است و ق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ود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که در حج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ت</w:t>
      </w:r>
      <w:r w:rsidRPr="005F4ED8">
        <w:rPr>
          <w:rtl/>
        </w:rPr>
        <w:t xml:space="preserve">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با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د</w:t>
      </w:r>
      <w:r w:rsidRPr="005F4ED8">
        <w:rPr>
          <w:rtl/>
        </w:rPr>
        <w:t xml:space="preserve"> قائل بشو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م</w:t>
      </w:r>
      <w:r w:rsidRPr="005F4ED8">
        <w:rPr>
          <w:rtl/>
        </w:rPr>
        <w:t xml:space="preserve"> و تفص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لات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که در حج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ت</w:t>
      </w:r>
      <w:r w:rsidRPr="005F4ED8">
        <w:rPr>
          <w:rtl/>
        </w:rPr>
        <w:t xml:space="preserve">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بده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م</w:t>
      </w:r>
      <w:r w:rsidRPr="005F4ED8">
        <w:rPr>
          <w:rtl/>
        </w:rPr>
        <w:t xml:space="preserve"> 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ا</w:t>
      </w:r>
      <w:r w:rsidRPr="005F4ED8">
        <w:rPr>
          <w:rtl/>
        </w:rPr>
        <w:t xml:space="preserve"> اطلاق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که در حج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ت</w:t>
      </w:r>
      <w:r w:rsidRPr="005F4ED8">
        <w:rPr>
          <w:rtl/>
        </w:rPr>
        <w:t xml:space="preserve">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هست</w:t>
      </w:r>
    </w:p>
    <w:p w:rsidR="00365305" w:rsidRPr="005F4ED8" w:rsidRDefault="00E01E62" w:rsidP="00365305">
      <w:pPr>
        <w:pStyle w:val="Heading1"/>
        <w:rPr>
          <w:rtl/>
        </w:rPr>
      </w:pPr>
      <w:bookmarkStart w:id="5" w:name="_Toc91508305"/>
      <w:r w:rsidRPr="005F4ED8">
        <w:rPr>
          <w:rFonts w:hint="cs"/>
          <w:rtl/>
        </w:rPr>
        <w:t>آثار</w:t>
      </w:r>
      <w:r w:rsidR="00365305" w:rsidRPr="005F4ED8">
        <w:rPr>
          <w:rFonts w:hint="cs"/>
          <w:rtl/>
        </w:rPr>
        <w:t xml:space="preserve"> اطمینان</w:t>
      </w:r>
      <w:bookmarkEnd w:id="5"/>
    </w:p>
    <w:p w:rsidR="00D467A0" w:rsidRPr="005F4ED8" w:rsidRDefault="00D467A0" w:rsidP="00365305">
      <w:pPr>
        <w:ind w:left="4" w:firstLine="425"/>
        <w:rPr>
          <w:rtl/>
        </w:rPr>
      </w:pPr>
      <w:r w:rsidRPr="005F4ED8">
        <w:rPr>
          <w:rFonts w:hint="eastAsia"/>
          <w:rtl/>
        </w:rPr>
        <w:t>موضوع</w:t>
      </w:r>
      <w:r w:rsidRPr="005F4ED8">
        <w:rPr>
          <w:rtl/>
        </w:rPr>
        <w:t xml:space="preserve">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جلسه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است که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در موارد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د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گر</w:t>
      </w:r>
      <w:r w:rsidRPr="005F4ED8">
        <w:rPr>
          <w:rtl/>
        </w:rPr>
        <w:t xml:space="preserve"> در حجج و امارات دارا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</w:t>
      </w:r>
      <w:r w:rsidR="00365305" w:rsidRPr="005F4ED8">
        <w:rPr>
          <w:rFonts w:hint="cs"/>
          <w:rtl/>
        </w:rPr>
        <w:t>آ</w:t>
      </w:r>
      <w:r w:rsidRPr="005F4ED8">
        <w:rPr>
          <w:rtl/>
        </w:rPr>
        <w:t>ثار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است حت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اگر کس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قائل به حج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ت</w:t>
      </w:r>
      <w:r w:rsidRPr="005F4ED8">
        <w:rPr>
          <w:rtl/>
        </w:rPr>
        <w:t xml:space="preserve"> آن نباشد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هم به عنوان 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ک</w:t>
      </w:r>
      <w:r w:rsidRPr="005F4ED8">
        <w:rPr>
          <w:rtl/>
        </w:rPr>
        <w:t xml:space="preserve"> فرع در ذ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ل</w:t>
      </w:r>
      <w:r w:rsidRPr="005F4ED8">
        <w:rPr>
          <w:rtl/>
        </w:rPr>
        <w:t xml:space="preserve"> مباحث متعرض 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شو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م</w:t>
      </w:r>
      <w:r w:rsidRPr="005F4ED8">
        <w:rPr>
          <w:rtl/>
        </w:rPr>
        <w:t xml:space="preserve"> </w:t>
      </w:r>
    </w:p>
    <w:p w:rsidR="00365305" w:rsidRPr="005F4ED8" w:rsidRDefault="00D467A0" w:rsidP="00365305">
      <w:pPr>
        <w:pStyle w:val="Heading2"/>
        <w:rPr>
          <w:rtl/>
        </w:rPr>
      </w:pPr>
      <w:bookmarkStart w:id="6" w:name="_Toc91508306"/>
      <w:r w:rsidRPr="005F4ED8">
        <w:rPr>
          <w:rFonts w:hint="eastAsia"/>
          <w:rtl/>
        </w:rPr>
        <w:t>فرع</w:t>
      </w:r>
      <w:r w:rsidR="00365305" w:rsidRPr="005F4ED8">
        <w:rPr>
          <w:rtl/>
        </w:rPr>
        <w:t xml:space="preserve"> اول</w:t>
      </w:r>
      <w:bookmarkEnd w:id="6"/>
    </w:p>
    <w:p w:rsidR="00D467A0" w:rsidRPr="005F4ED8" w:rsidRDefault="00D467A0" w:rsidP="00D467A0">
      <w:pPr>
        <w:ind w:left="4" w:firstLine="425"/>
        <w:rPr>
          <w:rtl/>
        </w:rPr>
      </w:pPr>
      <w:r w:rsidRPr="005F4ED8">
        <w:rPr>
          <w:rtl/>
        </w:rPr>
        <w:t>در ذ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ل</w:t>
      </w:r>
      <w:r w:rsidRPr="005F4ED8">
        <w:rPr>
          <w:rtl/>
        </w:rPr>
        <w:t xml:space="preserve"> مباحث حج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ت</w:t>
      </w:r>
      <w:r w:rsidRPr="005F4ED8">
        <w:rPr>
          <w:rtl/>
        </w:rPr>
        <w:t xml:space="preserve">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متعرض 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شو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م</w:t>
      </w:r>
      <w:r w:rsidRPr="005F4ED8">
        <w:rPr>
          <w:rtl/>
        </w:rPr>
        <w:t xml:space="preserve"> نقش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است که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در حجج د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گر</w:t>
      </w:r>
      <w:r w:rsidRPr="005F4ED8">
        <w:rPr>
          <w:rtl/>
        </w:rPr>
        <w:t xml:space="preserve">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فا</w:t>
      </w:r>
      <w:r w:rsidRPr="005F4ED8">
        <w:rPr>
          <w:rtl/>
        </w:rPr>
        <w:t xml:space="preserve"> 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کند</w:t>
      </w:r>
      <w:r w:rsidRPr="005F4ED8">
        <w:rPr>
          <w:rtl/>
        </w:rPr>
        <w:t xml:space="preserve"> حت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اگر قائل به حج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ت</w:t>
      </w:r>
      <w:r w:rsidRPr="005F4ED8">
        <w:rPr>
          <w:rtl/>
        </w:rPr>
        <w:t xml:space="preserve">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نباش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م</w:t>
      </w:r>
      <w:r w:rsidRPr="005F4ED8">
        <w:rPr>
          <w:rtl/>
        </w:rPr>
        <w:t xml:space="preserve">. </w:t>
      </w:r>
    </w:p>
    <w:p w:rsidR="00D467A0" w:rsidRPr="005F4ED8" w:rsidRDefault="00D467A0" w:rsidP="00D467A0">
      <w:pPr>
        <w:ind w:left="4" w:firstLine="425"/>
        <w:rPr>
          <w:rtl/>
        </w:rPr>
      </w:pPr>
      <w:r w:rsidRPr="005F4ED8">
        <w:rPr>
          <w:rFonts w:hint="eastAsia"/>
          <w:rtl/>
        </w:rPr>
        <w:t>بنابرا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ارزش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منحصر به قول به حج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ت</w:t>
      </w:r>
      <w:r w:rsidRPr="005F4ED8">
        <w:rPr>
          <w:rtl/>
        </w:rPr>
        <w:t xml:space="preserve">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ن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ست</w:t>
      </w:r>
      <w:r w:rsidRPr="005F4ED8">
        <w:rPr>
          <w:rtl/>
        </w:rPr>
        <w:t xml:space="preserve"> کارکردها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د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گر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برا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شود</w:t>
      </w:r>
      <w:r w:rsidRPr="005F4ED8">
        <w:rPr>
          <w:rtl/>
        </w:rPr>
        <w:t xml:space="preserve"> تصور کرد حت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اگر 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ک</w:t>
      </w:r>
      <w:r w:rsidRPr="005F4ED8">
        <w:rPr>
          <w:rtl/>
        </w:rPr>
        <w:t xml:space="preserve"> حجت مستقل به حساب ن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د</w:t>
      </w:r>
      <w:r w:rsidRPr="005F4ED8">
        <w:rPr>
          <w:rtl/>
        </w:rPr>
        <w:t xml:space="preserve">. </w:t>
      </w:r>
    </w:p>
    <w:p w:rsidR="00D467A0" w:rsidRPr="005F4ED8" w:rsidRDefault="00A437F0" w:rsidP="00D467A0">
      <w:pPr>
        <w:ind w:left="4" w:firstLine="425"/>
        <w:rPr>
          <w:rtl/>
        </w:rPr>
      </w:pPr>
      <w:r w:rsidRPr="005F4ED8">
        <w:rPr>
          <w:rFonts w:hint="eastAsia"/>
          <w:rtl/>
        </w:rPr>
        <w:t>تأثیرات</w:t>
      </w:r>
      <w:r w:rsidR="00D467A0" w:rsidRPr="005F4ED8">
        <w:rPr>
          <w:rtl/>
        </w:rPr>
        <w:t xml:space="preserve"> جانب</w:t>
      </w:r>
      <w:r w:rsidR="00D467A0" w:rsidRPr="005F4ED8">
        <w:rPr>
          <w:rFonts w:hint="cs"/>
          <w:rtl/>
        </w:rPr>
        <w:t>ی</w:t>
      </w:r>
      <w:r w:rsidR="00D467A0" w:rsidRPr="005F4ED8">
        <w:rPr>
          <w:rtl/>
        </w:rPr>
        <w:t xml:space="preserve"> برا</w:t>
      </w:r>
      <w:r w:rsidR="00D467A0" w:rsidRPr="005F4ED8">
        <w:rPr>
          <w:rFonts w:hint="cs"/>
          <w:rtl/>
        </w:rPr>
        <w:t>ی</w:t>
      </w:r>
      <w:r w:rsidR="00D467A0" w:rsidRPr="005F4ED8">
        <w:rPr>
          <w:rtl/>
        </w:rPr>
        <w:t xml:space="preserve"> اطم</w:t>
      </w:r>
      <w:r w:rsidR="00D467A0" w:rsidRPr="005F4ED8">
        <w:rPr>
          <w:rFonts w:hint="cs"/>
          <w:rtl/>
        </w:rPr>
        <w:t>ی</w:t>
      </w:r>
      <w:r w:rsidR="00D467A0" w:rsidRPr="005F4ED8">
        <w:rPr>
          <w:rFonts w:hint="eastAsia"/>
          <w:rtl/>
        </w:rPr>
        <w:t>نان</w:t>
      </w:r>
      <w:r w:rsidR="00D467A0" w:rsidRPr="005F4ED8">
        <w:rPr>
          <w:rtl/>
        </w:rPr>
        <w:t xml:space="preserve"> در حجج م</w:t>
      </w:r>
      <w:r w:rsidR="00D467A0" w:rsidRPr="005F4ED8">
        <w:rPr>
          <w:rFonts w:hint="cs"/>
          <w:rtl/>
        </w:rPr>
        <w:t>ی‌</w:t>
      </w:r>
      <w:r w:rsidR="00D467A0" w:rsidRPr="005F4ED8">
        <w:rPr>
          <w:rFonts w:hint="eastAsia"/>
          <w:rtl/>
        </w:rPr>
        <w:t>شود</w:t>
      </w:r>
      <w:r w:rsidR="00D467A0" w:rsidRPr="005F4ED8">
        <w:rPr>
          <w:rtl/>
        </w:rPr>
        <w:t xml:space="preserve"> تصور کرد گرچه به عنوان </w:t>
      </w:r>
      <w:r w:rsidR="00D467A0" w:rsidRPr="005F4ED8">
        <w:rPr>
          <w:rFonts w:hint="cs"/>
          <w:rtl/>
        </w:rPr>
        <w:t>ی</w:t>
      </w:r>
      <w:r w:rsidR="00D467A0" w:rsidRPr="005F4ED8">
        <w:rPr>
          <w:rFonts w:hint="eastAsia"/>
          <w:rtl/>
        </w:rPr>
        <w:t>ک</w:t>
      </w:r>
      <w:r w:rsidR="00D467A0" w:rsidRPr="005F4ED8">
        <w:rPr>
          <w:rtl/>
        </w:rPr>
        <w:t xml:space="preserve"> حجت مستقل به شمار ن</w:t>
      </w:r>
      <w:r w:rsidR="00D467A0" w:rsidRPr="005F4ED8">
        <w:rPr>
          <w:rFonts w:hint="cs"/>
          <w:rtl/>
        </w:rPr>
        <w:t>ی</w:t>
      </w:r>
      <w:r w:rsidR="00D467A0" w:rsidRPr="005F4ED8">
        <w:rPr>
          <w:rFonts w:hint="eastAsia"/>
          <w:rtl/>
        </w:rPr>
        <w:t>ا</w:t>
      </w:r>
      <w:r w:rsidR="00D467A0" w:rsidRPr="005F4ED8">
        <w:rPr>
          <w:rFonts w:hint="cs"/>
          <w:rtl/>
        </w:rPr>
        <w:t>ی</w:t>
      </w:r>
      <w:r w:rsidR="00D467A0" w:rsidRPr="005F4ED8">
        <w:rPr>
          <w:rFonts w:hint="eastAsia"/>
          <w:rtl/>
        </w:rPr>
        <w:t>د</w:t>
      </w:r>
    </w:p>
    <w:p w:rsidR="00D467A0" w:rsidRPr="005F4ED8" w:rsidRDefault="00D467A0" w:rsidP="00D467A0">
      <w:pPr>
        <w:ind w:left="4" w:firstLine="425"/>
        <w:rPr>
          <w:rtl/>
        </w:rPr>
      </w:pP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ک</w:t>
      </w:r>
      <w:r w:rsidRPr="005F4ED8">
        <w:rPr>
          <w:rtl/>
        </w:rPr>
        <w:t xml:space="preserve"> نمونه در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مسئله حج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ت</w:t>
      </w:r>
      <w:r w:rsidRPr="005F4ED8">
        <w:rPr>
          <w:rtl/>
        </w:rPr>
        <w:t xml:space="preserve"> امارات از قب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ل</w:t>
      </w:r>
      <w:r w:rsidRPr="005F4ED8">
        <w:rPr>
          <w:rtl/>
        </w:rPr>
        <w:t xml:space="preserve"> خبر واحد و ب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نات</w:t>
      </w:r>
      <w:r w:rsidRPr="005F4ED8">
        <w:rPr>
          <w:rtl/>
        </w:rPr>
        <w:t xml:space="preserve"> و امارات و حجج مجعوله شرع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ه</w:t>
      </w:r>
      <w:r w:rsidRPr="005F4ED8">
        <w:rPr>
          <w:rtl/>
        </w:rPr>
        <w:t xml:space="preserve"> مشهود است. </w:t>
      </w:r>
    </w:p>
    <w:p w:rsidR="00D467A0" w:rsidRPr="005F4ED8" w:rsidRDefault="00D467A0" w:rsidP="00D467A0">
      <w:pPr>
        <w:ind w:left="4" w:firstLine="425"/>
        <w:rPr>
          <w:rtl/>
        </w:rPr>
      </w:pPr>
      <w:r w:rsidRPr="005F4ED8">
        <w:rPr>
          <w:rFonts w:hint="eastAsia"/>
          <w:rtl/>
        </w:rPr>
        <w:t>از</w:t>
      </w:r>
      <w:r w:rsidRPr="005F4ED8">
        <w:rPr>
          <w:rtl/>
        </w:rPr>
        <w:t xml:space="preserve"> قب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ل</w:t>
      </w:r>
      <w:r w:rsidRPr="005F4ED8">
        <w:rPr>
          <w:rtl/>
        </w:rPr>
        <w:t xml:space="preserve"> خبر واحد و سؤال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که در آن حجج مطرح است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است که وقت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ما 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گو</w:t>
      </w:r>
      <w:r w:rsidRPr="005F4ED8">
        <w:rPr>
          <w:rFonts w:hint="cs"/>
          <w:rtl/>
        </w:rPr>
        <w:t>یی</w:t>
      </w:r>
      <w:r w:rsidRPr="005F4ED8">
        <w:rPr>
          <w:rFonts w:hint="eastAsia"/>
          <w:rtl/>
        </w:rPr>
        <w:t>م</w:t>
      </w:r>
      <w:r w:rsidRPr="005F4ED8">
        <w:rPr>
          <w:rtl/>
        </w:rPr>
        <w:t xml:space="preserve"> خبر واحد حجت است آ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ا</w:t>
      </w:r>
      <w:r w:rsidRPr="005F4ED8">
        <w:rPr>
          <w:rtl/>
        </w:rPr>
        <w:t xml:space="preserve">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</w:t>
      </w:r>
      <w:r w:rsidR="00A437F0" w:rsidRPr="005F4ED8">
        <w:rPr>
          <w:rtl/>
        </w:rPr>
        <w:t>مطلقاً</w:t>
      </w:r>
      <w:r w:rsidRPr="005F4ED8">
        <w:rPr>
          <w:rtl/>
        </w:rPr>
        <w:t xml:space="preserve"> حجت است 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ا</w:t>
      </w:r>
      <w:r w:rsidRPr="005F4ED8">
        <w:rPr>
          <w:rtl/>
        </w:rPr>
        <w:t xml:space="preserve"> مشروط به 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ک</w:t>
      </w:r>
      <w:r w:rsidRPr="005F4ED8">
        <w:rPr>
          <w:rtl/>
        </w:rPr>
        <w:t xml:space="preserve"> ق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ود</w:t>
      </w:r>
      <w:r w:rsidRPr="005F4ED8">
        <w:rPr>
          <w:rtl/>
        </w:rPr>
        <w:t xml:space="preserve"> و شرا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ط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است؟ </w:t>
      </w:r>
    </w:p>
    <w:p w:rsidR="00365305" w:rsidRPr="005F4ED8" w:rsidRDefault="00365305" w:rsidP="00365305">
      <w:pPr>
        <w:pStyle w:val="Heading1"/>
        <w:rPr>
          <w:rtl/>
        </w:rPr>
      </w:pPr>
      <w:bookmarkStart w:id="7" w:name="_Toc91508307"/>
      <w:r w:rsidRPr="005F4ED8">
        <w:rPr>
          <w:rFonts w:hint="cs"/>
          <w:rtl/>
        </w:rPr>
        <w:t>احتمالات در مسئله</w:t>
      </w:r>
      <w:bookmarkEnd w:id="7"/>
    </w:p>
    <w:p w:rsidR="00D467A0" w:rsidRPr="005F4ED8" w:rsidRDefault="00D467A0" w:rsidP="00D467A0">
      <w:pPr>
        <w:ind w:left="4" w:firstLine="425"/>
        <w:rPr>
          <w:rtl/>
        </w:rPr>
      </w:pPr>
      <w:r w:rsidRPr="005F4ED8">
        <w:rPr>
          <w:rFonts w:hint="eastAsia"/>
          <w:rtl/>
        </w:rPr>
        <w:t>در</w:t>
      </w:r>
      <w:r w:rsidRPr="005F4ED8">
        <w:rPr>
          <w:rtl/>
        </w:rPr>
        <w:t xml:space="preserve">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نجا</w:t>
      </w:r>
      <w:r w:rsidRPr="005F4ED8">
        <w:rPr>
          <w:rtl/>
        </w:rPr>
        <w:t xml:space="preserve"> احتمالات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متصور است گفته شده است در خبر واحد و در امارات د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گر</w:t>
      </w:r>
      <w:r w:rsidRPr="005F4ED8">
        <w:rPr>
          <w:rtl/>
        </w:rPr>
        <w:t xml:space="preserve"> هم طرح شده است ول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در خبر واحد </w:t>
      </w:r>
      <w:r w:rsidR="00A437F0" w:rsidRPr="005F4ED8">
        <w:rPr>
          <w:rtl/>
        </w:rPr>
        <w:t>فی‌الجمله</w:t>
      </w:r>
      <w:r w:rsidRPr="005F4ED8">
        <w:rPr>
          <w:rtl/>
        </w:rPr>
        <w:t xml:space="preserve">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مسئله طرح شده است. </w:t>
      </w:r>
    </w:p>
    <w:p w:rsidR="00D467A0" w:rsidRPr="005F4ED8" w:rsidRDefault="00D467A0" w:rsidP="00D467A0">
      <w:pPr>
        <w:ind w:left="4" w:firstLine="425"/>
        <w:rPr>
          <w:rtl/>
        </w:rPr>
      </w:pPr>
      <w:r w:rsidRPr="005F4ED8">
        <w:rPr>
          <w:rFonts w:hint="eastAsia"/>
          <w:rtl/>
        </w:rPr>
        <w:t>احتمالات</w:t>
      </w:r>
      <w:r w:rsidRPr="005F4ED8">
        <w:rPr>
          <w:rtl/>
        </w:rPr>
        <w:t xml:space="preserve"> در </w:t>
      </w:r>
      <w:r w:rsidR="00A437F0" w:rsidRPr="005F4ED8">
        <w:rPr>
          <w:rtl/>
        </w:rPr>
        <w:t>اینجا</w:t>
      </w:r>
      <w:r w:rsidRPr="005F4ED8">
        <w:rPr>
          <w:rtl/>
        </w:rPr>
        <w:t xml:space="preserve"> متصور است به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ترت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ب</w:t>
      </w:r>
      <w:r w:rsidRPr="005F4ED8">
        <w:rPr>
          <w:rtl/>
        </w:rPr>
        <w:t xml:space="preserve"> است </w:t>
      </w:r>
    </w:p>
    <w:p w:rsidR="00365305" w:rsidRPr="005F4ED8" w:rsidRDefault="00365305" w:rsidP="00A96C37">
      <w:pPr>
        <w:pStyle w:val="Heading2"/>
        <w:rPr>
          <w:rtl/>
        </w:rPr>
      </w:pPr>
      <w:bookmarkStart w:id="8" w:name="_Toc91508308"/>
      <w:r w:rsidRPr="005F4ED8">
        <w:rPr>
          <w:rFonts w:hint="cs"/>
          <w:rtl/>
        </w:rPr>
        <w:t>احتمال اول</w:t>
      </w:r>
      <w:r w:rsidR="00A96C37" w:rsidRPr="005F4ED8">
        <w:rPr>
          <w:rFonts w:hint="cs"/>
          <w:rtl/>
        </w:rPr>
        <w:t>:</w:t>
      </w:r>
      <w:r w:rsidRPr="005F4ED8">
        <w:rPr>
          <w:rFonts w:hint="cs"/>
          <w:rtl/>
        </w:rPr>
        <w:t xml:space="preserve"> حجیت علی الاطلاق</w:t>
      </w:r>
      <w:bookmarkEnd w:id="8"/>
    </w:p>
    <w:p w:rsidR="00D467A0" w:rsidRPr="005F4ED8" w:rsidRDefault="00D467A0" w:rsidP="00D467A0">
      <w:pPr>
        <w:ind w:left="4" w:firstLine="425"/>
        <w:rPr>
          <w:rtl/>
        </w:rPr>
      </w:pPr>
      <w:r w:rsidRPr="005F4ED8">
        <w:rPr>
          <w:rtl/>
        </w:rPr>
        <w:t xml:space="preserve">۱- در </w:t>
      </w:r>
      <w:r w:rsidRPr="005F4ED8">
        <w:rPr>
          <w:spacing w:val="-4"/>
          <w:rtl/>
        </w:rPr>
        <w:t>حج</w:t>
      </w:r>
      <w:r w:rsidRPr="005F4ED8">
        <w:rPr>
          <w:rFonts w:hint="cs"/>
          <w:spacing w:val="-4"/>
          <w:rtl/>
        </w:rPr>
        <w:t>ی</w:t>
      </w:r>
      <w:r w:rsidRPr="005F4ED8">
        <w:rPr>
          <w:rFonts w:hint="eastAsia"/>
          <w:spacing w:val="-4"/>
          <w:rtl/>
        </w:rPr>
        <w:t>ت</w:t>
      </w:r>
      <w:r w:rsidRPr="005F4ED8">
        <w:rPr>
          <w:spacing w:val="-4"/>
          <w:rtl/>
        </w:rPr>
        <w:t xml:space="preserve"> خبر واحد و امثال خبر واحد حج</w:t>
      </w:r>
      <w:r w:rsidRPr="005F4ED8">
        <w:rPr>
          <w:rFonts w:hint="cs"/>
          <w:spacing w:val="-4"/>
          <w:rtl/>
        </w:rPr>
        <w:t>ی</w:t>
      </w:r>
      <w:r w:rsidRPr="005F4ED8">
        <w:rPr>
          <w:rFonts w:hint="eastAsia"/>
          <w:spacing w:val="-4"/>
          <w:rtl/>
        </w:rPr>
        <w:t>ت</w:t>
      </w:r>
      <w:r w:rsidRPr="005F4ED8">
        <w:rPr>
          <w:spacing w:val="-4"/>
          <w:rtl/>
        </w:rPr>
        <w:t xml:space="preserve"> عل</w:t>
      </w:r>
      <w:r w:rsidRPr="005F4ED8">
        <w:rPr>
          <w:rFonts w:hint="cs"/>
          <w:spacing w:val="-4"/>
          <w:rtl/>
        </w:rPr>
        <w:t>ی</w:t>
      </w:r>
      <w:r w:rsidRPr="005F4ED8">
        <w:rPr>
          <w:spacing w:val="-4"/>
          <w:rtl/>
        </w:rPr>
        <w:t xml:space="preserve"> الاطلاق آن هست اعم از ا</w:t>
      </w:r>
      <w:r w:rsidRPr="005F4ED8">
        <w:rPr>
          <w:rFonts w:hint="cs"/>
          <w:spacing w:val="-4"/>
          <w:rtl/>
        </w:rPr>
        <w:t>ی</w:t>
      </w:r>
      <w:r w:rsidRPr="005F4ED8">
        <w:rPr>
          <w:rFonts w:hint="eastAsia"/>
          <w:spacing w:val="-4"/>
          <w:rtl/>
        </w:rPr>
        <w:t>نکه</w:t>
      </w:r>
      <w:r w:rsidRPr="005F4ED8">
        <w:rPr>
          <w:spacing w:val="-4"/>
          <w:rtl/>
        </w:rPr>
        <w:t xml:space="preserve"> ظن </w:t>
      </w:r>
      <w:r w:rsidRPr="005F4ED8">
        <w:rPr>
          <w:rFonts w:hint="cs"/>
          <w:spacing w:val="-4"/>
          <w:rtl/>
        </w:rPr>
        <w:t>ی</w:t>
      </w:r>
      <w:r w:rsidRPr="005F4ED8">
        <w:rPr>
          <w:rFonts w:hint="eastAsia"/>
          <w:spacing w:val="-4"/>
          <w:rtl/>
        </w:rPr>
        <w:t>ا</w:t>
      </w:r>
      <w:r w:rsidRPr="005F4ED8">
        <w:rPr>
          <w:spacing w:val="-4"/>
          <w:rtl/>
        </w:rPr>
        <w:t xml:space="preserve"> اطم</w:t>
      </w:r>
      <w:r w:rsidRPr="005F4ED8">
        <w:rPr>
          <w:rFonts w:hint="cs"/>
          <w:spacing w:val="-4"/>
          <w:rtl/>
        </w:rPr>
        <w:t>ی</w:t>
      </w:r>
      <w:r w:rsidRPr="005F4ED8">
        <w:rPr>
          <w:rFonts w:hint="eastAsia"/>
          <w:spacing w:val="-4"/>
          <w:rtl/>
        </w:rPr>
        <w:t>نان</w:t>
      </w:r>
      <w:r w:rsidRPr="005F4ED8">
        <w:rPr>
          <w:spacing w:val="-4"/>
          <w:rtl/>
        </w:rPr>
        <w:t xml:space="preserve"> موافق خبر </w:t>
      </w:r>
      <w:r w:rsidRPr="005F4ED8">
        <w:rPr>
          <w:rFonts w:hint="cs"/>
          <w:spacing w:val="-4"/>
          <w:rtl/>
        </w:rPr>
        <w:t>ی</w:t>
      </w:r>
      <w:r w:rsidRPr="005F4ED8">
        <w:rPr>
          <w:rFonts w:hint="eastAsia"/>
          <w:spacing w:val="-4"/>
          <w:rtl/>
        </w:rPr>
        <w:t>ا</w:t>
      </w:r>
      <w:r w:rsidRPr="005F4ED8">
        <w:rPr>
          <w:spacing w:val="-4"/>
          <w:rtl/>
        </w:rPr>
        <w:t xml:space="preserve"> مخالف خبر حاصل بشود. قبل از ا</w:t>
      </w:r>
      <w:r w:rsidRPr="005F4ED8">
        <w:rPr>
          <w:rFonts w:hint="cs"/>
          <w:spacing w:val="-4"/>
          <w:rtl/>
        </w:rPr>
        <w:t>ی</w:t>
      </w:r>
      <w:r w:rsidRPr="005F4ED8">
        <w:rPr>
          <w:rFonts w:hint="eastAsia"/>
          <w:spacing w:val="-4"/>
          <w:rtl/>
        </w:rPr>
        <w:t>نکه</w:t>
      </w:r>
      <w:r w:rsidRPr="005F4ED8">
        <w:rPr>
          <w:spacing w:val="-4"/>
          <w:rtl/>
        </w:rPr>
        <w:t xml:space="preserve"> احتمالات را بگو</w:t>
      </w:r>
      <w:r w:rsidRPr="005F4ED8">
        <w:rPr>
          <w:rFonts w:hint="cs"/>
          <w:spacing w:val="-4"/>
          <w:rtl/>
        </w:rPr>
        <w:t>یی</w:t>
      </w:r>
      <w:r w:rsidRPr="005F4ED8">
        <w:rPr>
          <w:rFonts w:hint="eastAsia"/>
          <w:spacing w:val="-4"/>
          <w:rtl/>
        </w:rPr>
        <w:t>م</w:t>
      </w:r>
      <w:r w:rsidRPr="005F4ED8">
        <w:rPr>
          <w:spacing w:val="-4"/>
          <w:rtl/>
        </w:rPr>
        <w:t xml:space="preserve"> ا</w:t>
      </w:r>
      <w:r w:rsidRPr="005F4ED8">
        <w:rPr>
          <w:rFonts w:hint="cs"/>
          <w:spacing w:val="-4"/>
          <w:rtl/>
        </w:rPr>
        <w:t>ی</w:t>
      </w:r>
      <w:r w:rsidRPr="005F4ED8">
        <w:rPr>
          <w:rFonts w:hint="eastAsia"/>
          <w:spacing w:val="-4"/>
          <w:rtl/>
        </w:rPr>
        <w:t>ن</w:t>
      </w:r>
      <w:r w:rsidRPr="005F4ED8">
        <w:rPr>
          <w:spacing w:val="-4"/>
          <w:rtl/>
        </w:rPr>
        <w:t xml:space="preserve"> صور مفروضه در ظن و اطم</w:t>
      </w:r>
      <w:r w:rsidRPr="005F4ED8">
        <w:rPr>
          <w:rFonts w:hint="cs"/>
          <w:spacing w:val="-4"/>
          <w:rtl/>
        </w:rPr>
        <w:t>ی</w:t>
      </w:r>
      <w:r w:rsidRPr="005F4ED8">
        <w:rPr>
          <w:rFonts w:hint="eastAsia"/>
          <w:spacing w:val="-4"/>
          <w:rtl/>
        </w:rPr>
        <w:t>نان</w:t>
      </w:r>
      <w:r w:rsidRPr="005F4ED8">
        <w:rPr>
          <w:spacing w:val="-4"/>
          <w:rtl/>
        </w:rPr>
        <w:t xml:space="preserve"> را بگو</w:t>
      </w:r>
      <w:r w:rsidRPr="005F4ED8">
        <w:rPr>
          <w:rFonts w:hint="cs"/>
          <w:spacing w:val="-4"/>
          <w:rtl/>
        </w:rPr>
        <w:t>یی</w:t>
      </w:r>
      <w:r w:rsidRPr="005F4ED8">
        <w:rPr>
          <w:rFonts w:hint="eastAsia"/>
          <w:spacing w:val="-4"/>
          <w:rtl/>
        </w:rPr>
        <w:t>م</w:t>
      </w:r>
      <w:r w:rsidRPr="005F4ED8">
        <w:rPr>
          <w:spacing w:val="-4"/>
          <w:rtl/>
        </w:rPr>
        <w:t xml:space="preserve"> بعد به ا</w:t>
      </w:r>
      <w:r w:rsidRPr="005F4ED8">
        <w:rPr>
          <w:rFonts w:hint="cs"/>
          <w:spacing w:val="-4"/>
          <w:rtl/>
        </w:rPr>
        <w:t>ی</w:t>
      </w:r>
      <w:r w:rsidRPr="005F4ED8">
        <w:rPr>
          <w:rFonts w:hint="eastAsia"/>
          <w:spacing w:val="-4"/>
          <w:rtl/>
        </w:rPr>
        <w:t>ن</w:t>
      </w:r>
      <w:r w:rsidRPr="005F4ED8">
        <w:rPr>
          <w:spacing w:val="-4"/>
          <w:rtl/>
        </w:rPr>
        <w:t xml:space="preserve"> احتمالات </w:t>
      </w:r>
      <w:r w:rsidR="00A437F0" w:rsidRPr="005F4ED8">
        <w:rPr>
          <w:spacing w:val="-4"/>
          <w:rtl/>
        </w:rPr>
        <w:t>برمی‌گردیم</w:t>
      </w:r>
      <w:r w:rsidRPr="005F4ED8">
        <w:rPr>
          <w:spacing w:val="-4"/>
          <w:rtl/>
        </w:rPr>
        <w:t>.</w:t>
      </w:r>
      <w:r w:rsidRPr="005F4ED8">
        <w:rPr>
          <w:rtl/>
        </w:rPr>
        <w:t xml:space="preserve"> </w:t>
      </w:r>
    </w:p>
    <w:p w:rsidR="00365305" w:rsidRPr="005F4ED8" w:rsidRDefault="00A96C37" w:rsidP="00365305">
      <w:pPr>
        <w:pStyle w:val="Heading2"/>
        <w:rPr>
          <w:rtl/>
        </w:rPr>
      </w:pPr>
      <w:bookmarkStart w:id="9" w:name="_Toc91508309"/>
      <w:r w:rsidRPr="005F4ED8">
        <w:rPr>
          <w:rFonts w:hint="cs"/>
          <w:rtl/>
        </w:rPr>
        <w:t>احتمال دوم:</w:t>
      </w:r>
      <w:r w:rsidR="00365305" w:rsidRPr="005F4ED8">
        <w:rPr>
          <w:rFonts w:hint="cs"/>
          <w:rtl/>
        </w:rPr>
        <w:t xml:space="preserve"> علم به خلاف</w:t>
      </w:r>
      <w:bookmarkEnd w:id="9"/>
    </w:p>
    <w:p w:rsidR="00D467A0" w:rsidRPr="005F4ED8" w:rsidRDefault="00D467A0" w:rsidP="00D467A0">
      <w:pPr>
        <w:ind w:left="4" w:firstLine="425"/>
        <w:rPr>
          <w:rtl/>
        </w:rPr>
      </w:pPr>
      <w:r w:rsidRPr="005F4ED8">
        <w:rPr>
          <w:rtl/>
        </w:rPr>
        <w:t>۲- وقت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خبر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از ثقه مطرح شد و 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ک</w:t>
      </w:r>
      <w:r w:rsidRPr="005F4ED8">
        <w:rPr>
          <w:rtl/>
        </w:rPr>
        <w:t xml:space="preserve"> مطلب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را نقل کرد نسبت کس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که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خبر را در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افت</w:t>
      </w:r>
      <w:r w:rsidRPr="005F4ED8">
        <w:rPr>
          <w:rtl/>
        </w:rPr>
        <w:t xml:space="preserve"> 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کند</w:t>
      </w:r>
      <w:r w:rsidRPr="005F4ED8">
        <w:rPr>
          <w:rtl/>
        </w:rPr>
        <w:t xml:space="preserve"> از لحاظ احتمال صدق، نسبت به آن خبر حالات و ط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ف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از حالات متصور است </w:t>
      </w:r>
    </w:p>
    <w:p w:rsidR="00D467A0" w:rsidRPr="005F4ED8" w:rsidRDefault="00D467A0" w:rsidP="00D467A0">
      <w:pPr>
        <w:ind w:left="4" w:firstLine="425"/>
        <w:rPr>
          <w:rtl/>
        </w:rPr>
      </w:pP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ک</w:t>
      </w:r>
      <w:r w:rsidRPr="005F4ED8">
        <w:rPr>
          <w:rtl/>
        </w:rPr>
        <w:t xml:space="preserve"> بار است کس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علم به خلاف دارد، خبر وارد شد و ثقه هم هست ول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به دل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ل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دانم</w:t>
      </w:r>
      <w:r w:rsidRPr="005F4ED8">
        <w:rPr>
          <w:rtl/>
        </w:rPr>
        <w:t xml:space="preserve">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اشتباه کرده است بدون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نکه</w:t>
      </w:r>
      <w:r w:rsidRPr="005F4ED8">
        <w:rPr>
          <w:rtl/>
        </w:rPr>
        <w:t xml:space="preserve"> من با ثقه بودن او هم مخالفت داشته باشم علم به خلاف بودن دارم.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نجا</w:t>
      </w:r>
      <w:r w:rsidRPr="005F4ED8">
        <w:rPr>
          <w:rtl/>
        </w:rPr>
        <w:t xml:space="preserve"> معلوم است که خبر حجت ن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ست</w:t>
      </w:r>
      <w:r w:rsidRPr="005F4ED8">
        <w:rPr>
          <w:rtl/>
        </w:rPr>
        <w:t xml:space="preserve"> علم دارد که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محتوا اعتبار ندارد در واقع 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گو</w:t>
      </w:r>
      <w:r w:rsidRPr="005F4ED8">
        <w:rPr>
          <w:rFonts w:hint="cs"/>
          <w:rtl/>
        </w:rPr>
        <w:t>یی</w:t>
      </w:r>
      <w:r w:rsidRPr="005F4ED8">
        <w:rPr>
          <w:rFonts w:hint="eastAsia"/>
          <w:rtl/>
        </w:rPr>
        <w:t>م</w:t>
      </w:r>
      <w:r w:rsidRPr="005F4ED8">
        <w:rPr>
          <w:rtl/>
        </w:rPr>
        <w:t xml:space="preserve"> </w:t>
      </w:r>
      <w:r w:rsidRPr="005F4ED8">
        <w:rPr>
          <w:rFonts w:hint="eastAsia"/>
          <w:rtl/>
        </w:rPr>
        <w:t>آن</w:t>
      </w:r>
      <w:r w:rsidRPr="005F4ED8">
        <w:rPr>
          <w:rtl/>
        </w:rPr>
        <w:t xml:space="preserve"> علم و آگاه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شخص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که خبر را در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افت</w:t>
      </w:r>
      <w:r w:rsidRPr="005F4ED8">
        <w:rPr>
          <w:rtl/>
        </w:rPr>
        <w:t xml:space="preserve"> کرده است نسبت به محتوا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خبر احوال و اقسام و ط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ف</w:t>
      </w:r>
      <w:r w:rsidRPr="005F4ED8">
        <w:rPr>
          <w:rtl/>
        </w:rPr>
        <w:t xml:space="preserve"> دارد اول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قسم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است که علم دارد مفاد درست ن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ست</w:t>
      </w:r>
      <w:r w:rsidRPr="005F4ED8">
        <w:rPr>
          <w:rtl/>
        </w:rPr>
        <w:t xml:space="preserve">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نجا</w:t>
      </w:r>
      <w:r w:rsidRPr="005F4ED8">
        <w:rPr>
          <w:rtl/>
        </w:rPr>
        <w:t xml:space="preserve"> همه 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گو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ند</w:t>
      </w:r>
      <w:r w:rsidRPr="005F4ED8">
        <w:rPr>
          <w:rtl/>
        </w:rPr>
        <w:t xml:space="preserve"> </w:t>
      </w:r>
      <w:r w:rsidR="00A437F0" w:rsidRPr="005F4ED8">
        <w:rPr>
          <w:rtl/>
        </w:rPr>
        <w:t>قطعاً</w:t>
      </w:r>
      <w:r w:rsidRPr="005F4ED8">
        <w:rPr>
          <w:rtl/>
        </w:rPr>
        <w:t xml:space="preserve"> خبر حجت ن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ست</w:t>
      </w:r>
      <w:r w:rsidRPr="005F4ED8">
        <w:rPr>
          <w:rtl/>
        </w:rPr>
        <w:t xml:space="preserve"> </w:t>
      </w:r>
    </w:p>
    <w:p w:rsidR="00D467A0" w:rsidRPr="005F4ED8" w:rsidRDefault="00D467A0" w:rsidP="00D467A0">
      <w:pPr>
        <w:ind w:left="4" w:firstLine="425"/>
        <w:rPr>
          <w:rtl/>
        </w:rPr>
      </w:pPr>
      <w:r w:rsidRPr="005F4ED8">
        <w:rPr>
          <w:rFonts w:hint="eastAsia"/>
          <w:rtl/>
        </w:rPr>
        <w:t>حالت</w:t>
      </w:r>
      <w:r w:rsidRPr="005F4ED8">
        <w:rPr>
          <w:rtl/>
        </w:rPr>
        <w:t xml:space="preserve"> دوم نقطه مقابل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ن،</w:t>
      </w:r>
      <w:r w:rsidRPr="005F4ED8">
        <w:rPr>
          <w:rtl/>
        </w:rPr>
        <w:t xml:space="preserve"> آن طرف ط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ف،</w:t>
      </w:r>
      <w:r w:rsidRPr="005F4ED8">
        <w:rPr>
          <w:rtl/>
        </w:rPr>
        <w:t xml:space="preserve"> علم دارد که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محتوا درست است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هم قدر مت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قن</w:t>
      </w:r>
      <w:r w:rsidRPr="005F4ED8">
        <w:rPr>
          <w:rtl/>
        </w:rPr>
        <w:t xml:space="preserve"> حج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ت</w:t>
      </w:r>
      <w:r w:rsidRPr="005F4ED8">
        <w:rPr>
          <w:rtl/>
        </w:rPr>
        <w:t xml:space="preserve"> است چون علم دارد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بالاتر از امارات و امثال آن است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علم ممکن است ناش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از خود خبر باشد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دو طرف ط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ف</w:t>
      </w:r>
      <w:r w:rsidRPr="005F4ED8">
        <w:rPr>
          <w:rtl/>
        </w:rPr>
        <w:t xml:space="preserve"> است. </w:t>
      </w:r>
    </w:p>
    <w:p w:rsidR="00D467A0" w:rsidRPr="005F4ED8" w:rsidRDefault="00D467A0" w:rsidP="009B727D">
      <w:pPr>
        <w:ind w:left="4" w:firstLine="425"/>
        <w:rPr>
          <w:spacing w:val="-4"/>
          <w:rtl/>
        </w:rPr>
      </w:pPr>
      <w:r w:rsidRPr="005F4ED8">
        <w:rPr>
          <w:rFonts w:hint="eastAsia"/>
          <w:spacing w:val="-4"/>
          <w:rtl/>
        </w:rPr>
        <w:t>پس</w:t>
      </w:r>
      <w:r w:rsidRPr="005F4ED8">
        <w:rPr>
          <w:spacing w:val="-4"/>
          <w:rtl/>
        </w:rPr>
        <w:t xml:space="preserve"> نسبت </w:t>
      </w:r>
      <w:r w:rsidR="00A437F0" w:rsidRPr="005F4ED8">
        <w:rPr>
          <w:spacing w:val="-4"/>
          <w:rtl/>
        </w:rPr>
        <w:t>دریافت‌کننده</w:t>
      </w:r>
      <w:r w:rsidRPr="005F4ED8">
        <w:rPr>
          <w:spacing w:val="-4"/>
          <w:rtl/>
        </w:rPr>
        <w:t xml:space="preserve"> خبر، به محتوا</w:t>
      </w:r>
      <w:r w:rsidRPr="005F4ED8">
        <w:rPr>
          <w:rFonts w:hint="cs"/>
          <w:spacing w:val="-4"/>
          <w:rtl/>
        </w:rPr>
        <w:t>ی</w:t>
      </w:r>
      <w:r w:rsidRPr="005F4ED8">
        <w:rPr>
          <w:spacing w:val="-4"/>
          <w:rtl/>
        </w:rPr>
        <w:t xml:space="preserve"> خبر، دو حالت واضح دارد </w:t>
      </w:r>
      <w:r w:rsidRPr="005F4ED8">
        <w:rPr>
          <w:rFonts w:hint="cs"/>
          <w:spacing w:val="-4"/>
          <w:rtl/>
        </w:rPr>
        <w:t>ی</w:t>
      </w:r>
      <w:r w:rsidRPr="005F4ED8">
        <w:rPr>
          <w:rFonts w:hint="eastAsia"/>
          <w:spacing w:val="-4"/>
          <w:rtl/>
        </w:rPr>
        <w:t>ک</w:t>
      </w:r>
      <w:r w:rsidRPr="005F4ED8">
        <w:rPr>
          <w:spacing w:val="-4"/>
          <w:rtl/>
        </w:rPr>
        <w:t xml:space="preserve"> حالت علم به خلاف است که </w:t>
      </w:r>
      <w:r w:rsidR="00A437F0" w:rsidRPr="005F4ED8">
        <w:rPr>
          <w:spacing w:val="-4"/>
          <w:rtl/>
        </w:rPr>
        <w:t>قطعاً</w:t>
      </w:r>
      <w:r w:rsidRPr="005F4ED8">
        <w:rPr>
          <w:spacing w:val="-4"/>
          <w:rtl/>
        </w:rPr>
        <w:t xml:space="preserve"> حجت ن</w:t>
      </w:r>
      <w:r w:rsidRPr="005F4ED8">
        <w:rPr>
          <w:rFonts w:hint="cs"/>
          <w:spacing w:val="-4"/>
          <w:rtl/>
        </w:rPr>
        <w:t>ی</w:t>
      </w:r>
      <w:r w:rsidRPr="005F4ED8">
        <w:rPr>
          <w:rFonts w:hint="eastAsia"/>
          <w:spacing w:val="-4"/>
          <w:rtl/>
        </w:rPr>
        <w:t>ست</w:t>
      </w:r>
      <w:r w:rsidRPr="005F4ED8">
        <w:rPr>
          <w:spacing w:val="-4"/>
          <w:rtl/>
        </w:rPr>
        <w:t xml:space="preserve"> و </w:t>
      </w:r>
      <w:r w:rsidRPr="005F4ED8">
        <w:rPr>
          <w:rFonts w:hint="cs"/>
          <w:spacing w:val="-4"/>
          <w:rtl/>
        </w:rPr>
        <w:t>ی</w:t>
      </w:r>
      <w:r w:rsidRPr="005F4ED8">
        <w:rPr>
          <w:rFonts w:hint="eastAsia"/>
          <w:spacing w:val="-4"/>
          <w:rtl/>
        </w:rPr>
        <w:t>ک</w:t>
      </w:r>
      <w:r w:rsidRPr="005F4ED8">
        <w:rPr>
          <w:spacing w:val="-4"/>
          <w:rtl/>
        </w:rPr>
        <w:t xml:space="preserve"> حالت هم علم وفاق و محتوا است که </w:t>
      </w:r>
      <w:r w:rsidR="00A437F0" w:rsidRPr="005F4ED8">
        <w:rPr>
          <w:spacing w:val="-4"/>
          <w:rtl/>
        </w:rPr>
        <w:t>قطعاً</w:t>
      </w:r>
      <w:r w:rsidRPr="005F4ED8">
        <w:rPr>
          <w:spacing w:val="-4"/>
          <w:rtl/>
        </w:rPr>
        <w:t xml:space="preserve"> حجت است. ا</w:t>
      </w:r>
      <w:r w:rsidRPr="005F4ED8">
        <w:rPr>
          <w:rFonts w:hint="cs"/>
          <w:spacing w:val="-4"/>
          <w:rtl/>
        </w:rPr>
        <w:t>ی</w:t>
      </w:r>
      <w:r w:rsidRPr="005F4ED8">
        <w:rPr>
          <w:rFonts w:hint="eastAsia"/>
          <w:spacing w:val="-4"/>
          <w:rtl/>
        </w:rPr>
        <w:t>ن</w:t>
      </w:r>
      <w:r w:rsidRPr="005F4ED8">
        <w:rPr>
          <w:spacing w:val="-4"/>
          <w:rtl/>
        </w:rPr>
        <w:t xml:space="preserve"> دو حالت. </w:t>
      </w:r>
      <w:r w:rsidRPr="005F4ED8">
        <w:rPr>
          <w:rFonts w:hint="eastAsia"/>
          <w:spacing w:val="-4"/>
          <w:rtl/>
        </w:rPr>
        <w:t>م</w:t>
      </w:r>
      <w:r w:rsidRPr="005F4ED8">
        <w:rPr>
          <w:rFonts w:hint="cs"/>
          <w:spacing w:val="-4"/>
          <w:rtl/>
        </w:rPr>
        <w:t>ی</w:t>
      </w:r>
      <w:r w:rsidRPr="005F4ED8">
        <w:rPr>
          <w:rFonts w:hint="eastAsia"/>
          <w:spacing w:val="-4"/>
          <w:rtl/>
        </w:rPr>
        <w:t>ان</w:t>
      </w:r>
      <w:r w:rsidRPr="005F4ED8">
        <w:rPr>
          <w:spacing w:val="-4"/>
          <w:rtl/>
        </w:rPr>
        <w:t xml:space="preserve"> ا</w:t>
      </w:r>
      <w:r w:rsidRPr="005F4ED8">
        <w:rPr>
          <w:rFonts w:hint="cs"/>
          <w:spacing w:val="-4"/>
          <w:rtl/>
        </w:rPr>
        <w:t>ی</w:t>
      </w:r>
      <w:r w:rsidRPr="005F4ED8">
        <w:rPr>
          <w:rFonts w:hint="eastAsia"/>
          <w:spacing w:val="-4"/>
          <w:rtl/>
        </w:rPr>
        <w:t>نها</w:t>
      </w:r>
      <w:r w:rsidRPr="005F4ED8">
        <w:rPr>
          <w:spacing w:val="-4"/>
          <w:rtl/>
        </w:rPr>
        <w:t xml:space="preserve"> احوال</w:t>
      </w:r>
      <w:r w:rsidRPr="005F4ED8">
        <w:rPr>
          <w:rFonts w:hint="cs"/>
          <w:spacing w:val="-4"/>
          <w:rtl/>
        </w:rPr>
        <w:t>ی</w:t>
      </w:r>
      <w:r w:rsidRPr="005F4ED8">
        <w:rPr>
          <w:spacing w:val="-4"/>
          <w:rtl/>
        </w:rPr>
        <w:t xml:space="preserve"> است که از نظر منطق</w:t>
      </w:r>
      <w:r w:rsidRPr="005F4ED8">
        <w:rPr>
          <w:rFonts w:hint="cs"/>
          <w:spacing w:val="-4"/>
          <w:rtl/>
        </w:rPr>
        <w:t>ی</w:t>
      </w:r>
      <w:r w:rsidRPr="005F4ED8">
        <w:rPr>
          <w:spacing w:val="-4"/>
          <w:rtl/>
        </w:rPr>
        <w:t xml:space="preserve"> روشن است. </w:t>
      </w:r>
    </w:p>
    <w:p w:rsidR="00365305" w:rsidRPr="005F4ED8" w:rsidRDefault="00A96C37" w:rsidP="004E73EB">
      <w:pPr>
        <w:pStyle w:val="Heading2"/>
        <w:rPr>
          <w:rtl/>
        </w:rPr>
      </w:pPr>
      <w:bookmarkStart w:id="10" w:name="_Toc91508310"/>
      <w:r w:rsidRPr="005F4ED8">
        <w:rPr>
          <w:rFonts w:hint="cs"/>
          <w:rtl/>
        </w:rPr>
        <w:t>احتمال سوم:</w:t>
      </w:r>
      <w:r w:rsidR="00365305" w:rsidRPr="005F4ED8">
        <w:rPr>
          <w:rFonts w:hint="cs"/>
          <w:rtl/>
        </w:rPr>
        <w:t xml:space="preserve"> ظن </w:t>
      </w:r>
      <w:r w:rsidR="004E73EB" w:rsidRPr="004E73EB">
        <w:rPr>
          <w:rFonts w:hint="eastAsia"/>
          <w:rtl/>
        </w:rPr>
        <w:t>مت</w:t>
      </w:r>
      <w:r w:rsidR="004E73EB" w:rsidRPr="004E73EB">
        <w:rPr>
          <w:rFonts w:hint="cs"/>
          <w:rtl/>
        </w:rPr>
        <w:t>أخم</w:t>
      </w:r>
      <w:r w:rsidR="00365305" w:rsidRPr="005F4ED8">
        <w:rPr>
          <w:rFonts w:hint="cs"/>
          <w:rtl/>
        </w:rPr>
        <w:t xml:space="preserve"> به علم</w:t>
      </w:r>
      <w:bookmarkEnd w:id="10"/>
    </w:p>
    <w:p w:rsidR="00D467A0" w:rsidRPr="005F4ED8" w:rsidRDefault="00D467A0" w:rsidP="004E73EB">
      <w:pPr>
        <w:ind w:left="4" w:firstLine="425"/>
        <w:rPr>
          <w:spacing w:val="-4"/>
          <w:rtl/>
        </w:rPr>
      </w:pPr>
      <w:r w:rsidRPr="005F4ED8">
        <w:rPr>
          <w:rFonts w:hint="eastAsia"/>
          <w:spacing w:val="-4"/>
          <w:rtl/>
        </w:rPr>
        <w:t>حالت</w:t>
      </w:r>
      <w:r w:rsidRPr="005F4ED8">
        <w:rPr>
          <w:spacing w:val="-4"/>
          <w:rtl/>
        </w:rPr>
        <w:t xml:space="preserve"> سوم ا</w:t>
      </w:r>
      <w:r w:rsidRPr="005F4ED8">
        <w:rPr>
          <w:rFonts w:hint="cs"/>
          <w:spacing w:val="-4"/>
          <w:rtl/>
        </w:rPr>
        <w:t>ی</w:t>
      </w:r>
      <w:r w:rsidRPr="005F4ED8">
        <w:rPr>
          <w:rFonts w:hint="eastAsia"/>
          <w:spacing w:val="-4"/>
          <w:rtl/>
        </w:rPr>
        <w:t>ن</w:t>
      </w:r>
      <w:r w:rsidRPr="005F4ED8">
        <w:rPr>
          <w:spacing w:val="-4"/>
          <w:rtl/>
        </w:rPr>
        <w:t xml:space="preserve"> است که اطم</w:t>
      </w:r>
      <w:r w:rsidRPr="005F4ED8">
        <w:rPr>
          <w:rFonts w:hint="cs"/>
          <w:spacing w:val="-4"/>
          <w:rtl/>
        </w:rPr>
        <w:t>ی</w:t>
      </w:r>
      <w:r w:rsidRPr="005F4ED8">
        <w:rPr>
          <w:rFonts w:hint="eastAsia"/>
          <w:spacing w:val="-4"/>
          <w:rtl/>
        </w:rPr>
        <w:t>نان</w:t>
      </w:r>
      <w:r w:rsidRPr="005F4ED8">
        <w:rPr>
          <w:spacing w:val="-4"/>
          <w:rtl/>
        </w:rPr>
        <w:t xml:space="preserve"> دارد به ا</w:t>
      </w:r>
      <w:r w:rsidRPr="005F4ED8">
        <w:rPr>
          <w:rFonts w:hint="cs"/>
          <w:spacing w:val="-4"/>
          <w:rtl/>
        </w:rPr>
        <w:t>ی</w:t>
      </w:r>
      <w:r w:rsidRPr="005F4ED8">
        <w:rPr>
          <w:rFonts w:hint="eastAsia"/>
          <w:spacing w:val="-4"/>
          <w:rtl/>
        </w:rPr>
        <w:t>نکه</w:t>
      </w:r>
      <w:r w:rsidRPr="005F4ED8">
        <w:rPr>
          <w:spacing w:val="-4"/>
          <w:rtl/>
        </w:rPr>
        <w:t xml:space="preserve"> ا</w:t>
      </w:r>
      <w:r w:rsidRPr="005F4ED8">
        <w:rPr>
          <w:rFonts w:hint="cs"/>
          <w:spacing w:val="-4"/>
          <w:rtl/>
        </w:rPr>
        <w:t>ی</w:t>
      </w:r>
      <w:r w:rsidRPr="005F4ED8">
        <w:rPr>
          <w:rFonts w:hint="eastAsia"/>
          <w:spacing w:val="-4"/>
          <w:rtl/>
        </w:rPr>
        <w:t>ن</w:t>
      </w:r>
      <w:r w:rsidRPr="005F4ED8">
        <w:rPr>
          <w:spacing w:val="-4"/>
          <w:rtl/>
        </w:rPr>
        <w:t xml:space="preserve"> درست است. علم ن</w:t>
      </w:r>
      <w:r w:rsidRPr="005F4ED8">
        <w:rPr>
          <w:rFonts w:hint="cs"/>
          <w:spacing w:val="-4"/>
          <w:rtl/>
        </w:rPr>
        <w:t>ی</w:t>
      </w:r>
      <w:r w:rsidRPr="005F4ED8">
        <w:rPr>
          <w:rFonts w:hint="eastAsia"/>
          <w:spacing w:val="-4"/>
          <w:rtl/>
        </w:rPr>
        <w:t>ست</w:t>
      </w:r>
      <w:r w:rsidRPr="005F4ED8">
        <w:rPr>
          <w:spacing w:val="-4"/>
          <w:rtl/>
        </w:rPr>
        <w:t xml:space="preserve"> ول</w:t>
      </w:r>
      <w:r w:rsidRPr="005F4ED8">
        <w:rPr>
          <w:rFonts w:hint="cs"/>
          <w:spacing w:val="-4"/>
          <w:rtl/>
        </w:rPr>
        <w:t>ی</w:t>
      </w:r>
      <w:r w:rsidRPr="005F4ED8">
        <w:rPr>
          <w:spacing w:val="-4"/>
          <w:rtl/>
        </w:rPr>
        <w:t xml:space="preserve"> ظن </w:t>
      </w:r>
      <w:r w:rsidR="004E73EB" w:rsidRPr="004E73EB">
        <w:rPr>
          <w:rFonts w:hint="eastAsia"/>
          <w:spacing w:val="-4"/>
          <w:rtl/>
        </w:rPr>
        <w:t>مت</w:t>
      </w:r>
      <w:r w:rsidR="004E73EB" w:rsidRPr="004E73EB">
        <w:rPr>
          <w:rFonts w:hint="cs"/>
          <w:spacing w:val="-4"/>
          <w:rtl/>
        </w:rPr>
        <w:t>أخم</w:t>
      </w:r>
      <w:bookmarkStart w:id="11" w:name="_GoBack"/>
      <w:bookmarkEnd w:id="11"/>
      <w:r w:rsidRPr="005F4ED8">
        <w:rPr>
          <w:spacing w:val="-4"/>
          <w:rtl/>
        </w:rPr>
        <w:t xml:space="preserve"> به علم است اطم</w:t>
      </w:r>
      <w:r w:rsidRPr="005F4ED8">
        <w:rPr>
          <w:rFonts w:hint="cs"/>
          <w:spacing w:val="-4"/>
          <w:rtl/>
        </w:rPr>
        <w:t>ی</w:t>
      </w:r>
      <w:r w:rsidRPr="005F4ED8">
        <w:rPr>
          <w:rFonts w:hint="eastAsia"/>
          <w:spacing w:val="-4"/>
          <w:rtl/>
        </w:rPr>
        <w:t>نان</w:t>
      </w:r>
      <w:r w:rsidRPr="005F4ED8">
        <w:rPr>
          <w:spacing w:val="-4"/>
          <w:rtl/>
        </w:rPr>
        <w:t xml:space="preserve"> است با همه بحث‌ها</w:t>
      </w:r>
      <w:r w:rsidRPr="005F4ED8">
        <w:rPr>
          <w:rFonts w:hint="cs"/>
          <w:spacing w:val="-4"/>
          <w:rtl/>
        </w:rPr>
        <w:t>یی</w:t>
      </w:r>
      <w:r w:rsidRPr="005F4ED8">
        <w:rPr>
          <w:spacing w:val="-4"/>
          <w:rtl/>
        </w:rPr>
        <w:t xml:space="preserve"> که راجع به اطم</w:t>
      </w:r>
      <w:r w:rsidRPr="005F4ED8">
        <w:rPr>
          <w:rFonts w:hint="cs"/>
          <w:spacing w:val="-4"/>
          <w:rtl/>
        </w:rPr>
        <w:t>ی</w:t>
      </w:r>
      <w:r w:rsidRPr="005F4ED8">
        <w:rPr>
          <w:rFonts w:hint="eastAsia"/>
          <w:spacing w:val="-4"/>
          <w:rtl/>
        </w:rPr>
        <w:t>نان</w:t>
      </w:r>
      <w:r w:rsidRPr="005F4ED8">
        <w:rPr>
          <w:spacing w:val="-4"/>
          <w:rtl/>
        </w:rPr>
        <w:t xml:space="preserve"> گفت</w:t>
      </w:r>
      <w:r w:rsidRPr="005F4ED8">
        <w:rPr>
          <w:rFonts w:hint="cs"/>
          <w:spacing w:val="-4"/>
          <w:rtl/>
        </w:rPr>
        <w:t>ی</w:t>
      </w:r>
      <w:r w:rsidRPr="005F4ED8">
        <w:rPr>
          <w:rFonts w:hint="eastAsia"/>
          <w:spacing w:val="-4"/>
          <w:rtl/>
        </w:rPr>
        <w:t>م</w:t>
      </w:r>
      <w:r w:rsidRPr="005F4ED8">
        <w:rPr>
          <w:spacing w:val="-4"/>
          <w:rtl/>
        </w:rPr>
        <w:t xml:space="preserve"> و تعر</w:t>
      </w:r>
      <w:r w:rsidRPr="005F4ED8">
        <w:rPr>
          <w:rFonts w:hint="cs"/>
          <w:spacing w:val="-4"/>
          <w:rtl/>
        </w:rPr>
        <w:t>ی</w:t>
      </w:r>
      <w:r w:rsidRPr="005F4ED8">
        <w:rPr>
          <w:rFonts w:hint="eastAsia"/>
          <w:spacing w:val="-4"/>
          <w:rtl/>
        </w:rPr>
        <w:t>ف</w:t>
      </w:r>
      <w:r w:rsidRPr="005F4ED8">
        <w:rPr>
          <w:rFonts w:hint="cs"/>
          <w:spacing w:val="-4"/>
          <w:rtl/>
        </w:rPr>
        <w:t>ی</w:t>
      </w:r>
      <w:r w:rsidRPr="005F4ED8">
        <w:rPr>
          <w:spacing w:val="-4"/>
          <w:rtl/>
        </w:rPr>
        <w:t xml:space="preserve"> که ملاحظه کرد</w:t>
      </w:r>
      <w:r w:rsidRPr="005F4ED8">
        <w:rPr>
          <w:rFonts w:hint="cs"/>
          <w:spacing w:val="-4"/>
          <w:rtl/>
        </w:rPr>
        <w:t>ی</w:t>
      </w:r>
      <w:r w:rsidRPr="005F4ED8">
        <w:rPr>
          <w:rFonts w:hint="eastAsia"/>
          <w:spacing w:val="-4"/>
          <w:rtl/>
        </w:rPr>
        <w:t>د</w:t>
      </w:r>
      <w:r w:rsidRPr="005F4ED8">
        <w:rPr>
          <w:spacing w:val="-4"/>
          <w:rtl/>
        </w:rPr>
        <w:t xml:space="preserve"> اطم</w:t>
      </w:r>
      <w:r w:rsidRPr="005F4ED8">
        <w:rPr>
          <w:rFonts w:hint="cs"/>
          <w:spacing w:val="-4"/>
          <w:rtl/>
        </w:rPr>
        <w:t>ی</w:t>
      </w:r>
      <w:r w:rsidRPr="005F4ED8">
        <w:rPr>
          <w:rFonts w:hint="eastAsia"/>
          <w:spacing w:val="-4"/>
          <w:rtl/>
        </w:rPr>
        <w:t>نان</w:t>
      </w:r>
      <w:r w:rsidRPr="005F4ED8">
        <w:rPr>
          <w:spacing w:val="-4"/>
          <w:rtl/>
        </w:rPr>
        <w:t xml:space="preserve"> به وفاق دارد. </w:t>
      </w:r>
      <w:r w:rsidRPr="005F4ED8">
        <w:rPr>
          <w:rFonts w:hint="eastAsia"/>
          <w:spacing w:val="-4"/>
          <w:rtl/>
        </w:rPr>
        <w:t>ا</w:t>
      </w:r>
      <w:r w:rsidRPr="005F4ED8">
        <w:rPr>
          <w:rFonts w:hint="cs"/>
          <w:spacing w:val="-4"/>
          <w:rtl/>
        </w:rPr>
        <w:t>ی</w:t>
      </w:r>
      <w:r w:rsidRPr="005F4ED8">
        <w:rPr>
          <w:rFonts w:hint="eastAsia"/>
          <w:spacing w:val="-4"/>
          <w:rtl/>
        </w:rPr>
        <w:t>ن</w:t>
      </w:r>
      <w:r w:rsidRPr="005F4ED8">
        <w:rPr>
          <w:spacing w:val="-4"/>
          <w:rtl/>
        </w:rPr>
        <w:t xml:space="preserve"> هم باز شک</w:t>
      </w:r>
      <w:r w:rsidRPr="005F4ED8">
        <w:rPr>
          <w:rFonts w:hint="cs"/>
          <w:spacing w:val="-4"/>
          <w:rtl/>
        </w:rPr>
        <w:t>ی</w:t>
      </w:r>
      <w:r w:rsidRPr="005F4ED8">
        <w:rPr>
          <w:spacing w:val="-4"/>
          <w:rtl/>
        </w:rPr>
        <w:t xml:space="preserve"> ن</w:t>
      </w:r>
      <w:r w:rsidRPr="005F4ED8">
        <w:rPr>
          <w:rFonts w:hint="cs"/>
          <w:spacing w:val="-4"/>
          <w:rtl/>
        </w:rPr>
        <w:t>ی</w:t>
      </w:r>
      <w:r w:rsidRPr="005F4ED8">
        <w:rPr>
          <w:rFonts w:hint="eastAsia"/>
          <w:spacing w:val="-4"/>
          <w:rtl/>
        </w:rPr>
        <w:t>ست</w:t>
      </w:r>
      <w:r w:rsidRPr="005F4ED8">
        <w:rPr>
          <w:spacing w:val="-4"/>
          <w:rtl/>
        </w:rPr>
        <w:t xml:space="preserve"> که خبر حجت است </w:t>
      </w:r>
    </w:p>
    <w:p w:rsidR="00365305" w:rsidRPr="005F4ED8" w:rsidRDefault="00365305" w:rsidP="00365305">
      <w:pPr>
        <w:pStyle w:val="Heading2"/>
        <w:rPr>
          <w:rtl/>
        </w:rPr>
      </w:pPr>
      <w:bookmarkStart w:id="12" w:name="_Toc91508311"/>
      <w:r w:rsidRPr="005F4ED8">
        <w:rPr>
          <w:rFonts w:hint="cs"/>
          <w:rtl/>
        </w:rPr>
        <w:t>احتمال چهارم</w:t>
      </w:r>
      <w:bookmarkEnd w:id="12"/>
    </w:p>
    <w:p w:rsidR="00D467A0" w:rsidRPr="005F4ED8" w:rsidRDefault="00D467A0" w:rsidP="00D467A0">
      <w:pPr>
        <w:ind w:left="4" w:firstLine="425"/>
        <w:rPr>
          <w:rtl/>
        </w:rPr>
      </w:pPr>
      <w:r w:rsidRPr="005F4ED8">
        <w:rPr>
          <w:rFonts w:hint="eastAsia"/>
          <w:rtl/>
        </w:rPr>
        <w:t>حالت</w:t>
      </w:r>
      <w:r w:rsidRPr="005F4ED8">
        <w:rPr>
          <w:rtl/>
        </w:rPr>
        <w:t xml:space="preserve"> چهارم،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مقابل است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دارد به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نکه</w:t>
      </w:r>
      <w:r w:rsidRPr="005F4ED8">
        <w:rPr>
          <w:rtl/>
        </w:rPr>
        <w:t xml:space="preserve">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مطلب درست ن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ست،</w:t>
      </w:r>
      <w:r w:rsidRPr="005F4ED8">
        <w:rPr>
          <w:rtl/>
        </w:rPr>
        <w:t xml:space="preserve"> قطع ندارد ول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دارد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حالت چهارم از آن جاها</w:t>
      </w:r>
      <w:r w:rsidRPr="005F4ED8">
        <w:rPr>
          <w:rFonts w:hint="cs"/>
          <w:rtl/>
        </w:rPr>
        <w:t>یی</w:t>
      </w:r>
      <w:r w:rsidRPr="005F4ED8">
        <w:rPr>
          <w:rtl/>
        </w:rPr>
        <w:t xml:space="preserve"> است که خودش را نشان 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دهد</w:t>
      </w:r>
      <w:r w:rsidRPr="005F4ED8">
        <w:rPr>
          <w:rtl/>
        </w:rPr>
        <w:t xml:space="preserve"> ممکن است کسان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بگو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ند</w:t>
      </w:r>
      <w:r w:rsidRPr="005F4ED8">
        <w:rPr>
          <w:rtl/>
        </w:rPr>
        <w:t xml:space="preserve"> و گفته‌اند و بع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د</w:t>
      </w:r>
      <w:r w:rsidRPr="005F4ED8">
        <w:rPr>
          <w:rtl/>
        </w:rPr>
        <w:t xml:space="preserve"> ن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ست</w:t>
      </w:r>
      <w:r w:rsidRPr="005F4ED8">
        <w:rPr>
          <w:rtl/>
        </w:rPr>
        <w:t xml:space="preserve"> اگر جا</w:t>
      </w:r>
      <w:r w:rsidRPr="005F4ED8">
        <w:rPr>
          <w:rFonts w:hint="cs"/>
          <w:rtl/>
        </w:rPr>
        <w:t>یی</w:t>
      </w:r>
      <w:r w:rsidRPr="005F4ED8">
        <w:rPr>
          <w:rtl/>
        </w:rPr>
        <w:t xml:space="preserve"> کس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به کذب و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</w:t>
      </w:r>
      <w:r w:rsidR="00A437F0" w:rsidRPr="005F4ED8">
        <w:rPr>
          <w:rtl/>
        </w:rPr>
        <w:t>به عدم</w:t>
      </w:r>
      <w:r w:rsidRPr="005F4ED8">
        <w:rPr>
          <w:rtl/>
        </w:rPr>
        <w:t xml:space="preserve"> صحت محتوا دا</w:t>
      </w:r>
      <w:r w:rsidRPr="005F4ED8">
        <w:rPr>
          <w:rFonts w:hint="eastAsia"/>
          <w:rtl/>
        </w:rPr>
        <w:t>رد</w:t>
      </w:r>
      <w:r w:rsidRPr="005F4ED8">
        <w:rPr>
          <w:rtl/>
        </w:rPr>
        <w:t xml:space="preserve"> خبر حجت ن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ست</w:t>
      </w:r>
      <w:r w:rsidRPr="005F4ED8">
        <w:rPr>
          <w:rtl/>
        </w:rPr>
        <w:t xml:space="preserve"> و اطلاقات س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ره</w:t>
      </w:r>
      <w:r w:rsidRPr="005F4ED8">
        <w:rPr>
          <w:rtl/>
        </w:rPr>
        <w:t xml:space="preserve"> و اطلاقات لفظ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نجا</w:t>
      </w:r>
      <w:r w:rsidRPr="005F4ED8">
        <w:rPr>
          <w:rtl/>
        </w:rPr>
        <w:t xml:space="preserve"> را نم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گ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رد</w:t>
      </w:r>
      <w:r w:rsidRPr="005F4ED8">
        <w:rPr>
          <w:rtl/>
        </w:rPr>
        <w:t xml:space="preserve"> 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ا</w:t>
      </w:r>
      <w:r w:rsidRPr="005F4ED8">
        <w:rPr>
          <w:rtl/>
        </w:rPr>
        <w:t xml:space="preserve"> انصراف دارد خبر واحد ثقه وقت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مطلب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را 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رساند</w:t>
      </w:r>
      <w:r w:rsidRPr="005F4ED8">
        <w:rPr>
          <w:rtl/>
        </w:rPr>
        <w:t xml:space="preserve"> اگر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به خلاف آن باشد 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گو</w:t>
      </w:r>
      <w:r w:rsidRPr="005F4ED8">
        <w:rPr>
          <w:rFonts w:hint="cs"/>
          <w:rtl/>
        </w:rPr>
        <w:t>یی</w:t>
      </w:r>
      <w:r w:rsidRPr="005F4ED8">
        <w:rPr>
          <w:rFonts w:hint="eastAsia"/>
          <w:rtl/>
        </w:rPr>
        <w:t>م</w:t>
      </w:r>
      <w:r w:rsidRPr="005F4ED8">
        <w:rPr>
          <w:rtl/>
        </w:rPr>
        <w:t xml:space="preserve"> حجت ن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ست</w:t>
      </w:r>
      <w:r w:rsidRPr="005F4ED8">
        <w:rPr>
          <w:rtl/>
        </w:rPr>
        <w:t xml:space="preserve"> </w:t>
      </w:r>
    </w:p>
    <w:p w:rsidR="00D467A0" w:rsidRPr="005F4ED8" w:rsidRDefault="00D467A0" w:rsidP="00D467A0">
      <w:pPr>
        <w:ind w:left="4" w:firstLine="425"/>
        <w:rPr>
          <w:rtl/>
        </w:rPr>
      </w:pPr>
      <w:r w:rsidRPr="005F4ED8">
        <w:rPr>
          <w:rFonts w:hint="eastAsia"/>
          <w:rtl/>
        </w:rPr>
        <w:t>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نجا</w:t>
      </w:r>
      <w:r w:rsidRPr="005F4ED8">
        <w:rPr>
          <w:rtl/>
        </w:rPr>
        <w:t xml:space="preserve"> کارکرد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در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حالت چهارم معلوم شد ممکن است کس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نگو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د</w:t>
      </w:r>
      <w:r w:rsidRPr="005F4ED8">
        <w:rPr>
          <w:rtl/>
        </w:rPr>
        <w:t xml:space="preserve">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حجت است ول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گو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د</w:t>
      </w:r>
      <w:r w:rsidRPr="005F4ED8">
        <w:rPr>
          <w:rtl/>
        </w:rPr>
        <w:t xml:space="preserve">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به خلاف مفاد بود اطلاق ادله حج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ت</w:t>
      </w:r>
      <w:r w:rsidRPr="005F4ED8">
        <w:rPr>
          <w:rtl/>
        </w:rPr>
        <w:t xml:space="preserve"> را افاده نم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کند</w:t>
      </w:r>
      <w:r w:rsidRPr="005F4ED8">
        <w:rPr>
          <w:rtl/>
        </w:rPr>
        <w:t xml:space="preserve">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نجا</w:t>
      </w:r>
      <w:r w:rsidRPr="005F4ED8">
        <w:rPr>
          <w:rtl/>
        </w:rPr>
        <w:t xml:space="preserve"> در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صورت چهارم کارکرد روشن شد. </w:t>
      </w:r>
    </w:p>
    <w:p w:rsidR="00D467A0" w:rsidRPr="005F4ED8" w:rsidRDefault="00A437F0" w:rsidP="00D467A0">
      <w:pPr>
        <w:ind w:left="4" w:firstLine="425"/>
        <w:rPr>
          <w:rtl/>
        </w:rPr>
      </w:pPr>
      <w:r w:rsidRPr="005F4ED8">
        <w:rPr>
          <w:rFonts w:hint="eastAsia"/>
          <w:rtl/>
        </w:rPr>
        <w:t>همان‌طور</w:t>
      </w:r>
      <w:r w:rsidR="00D467A0" w:rsidRPr="005F4ED8">
        <w:rPr>
          <w:rtl/>
        </w:rPr>
        <w:t xml:space="preserve"> که در صورت سوم هم ممکن است کس</w:t>
      </w:r>
      <w:r w:rsidR="00D467A0" w:rsidRPr="005F4ED8">
        <w:rPr>
          <w:rFonts w:hint="cs"/>
          <w:rtl/>
        </w:rPr>
        <w:t>ی</w:t>
      </w:r>
      <w:r w:rsidR="00D467A0" w:rsidRPr="005F4ED8">
        <w:rPr>
          <w:rtl/>
        </w:rPr>
        <w:t xml:space="preserve"> بگو</w:t>
      </w:r>
      <w:r w:rsidR="00D467A0" w:rsidRPr="005F4ED8">
        <w:rPr>
          <w:rFonts w:hint="cs"/>
          <w:rtl/>
        </w:rPr>
        <w:t>ی</w:t>
      </w:r>
      <w:r w:rsidR="00D467A0" w:rsidRPr="005F4ED8">
        <w:rPr>
          <w:rFonts w:hint="eastAsia"/>
          <w:rtl/>
        </w:rPr>
        <w:t>د</w:t>
      </w:r>
      <w:r w:rsidR="00D467A0" w:rsidRPr="005F4ED8">
        <w:rPr>
          <w:rtl/>
        </w:rPr>
        <w:t xml:space="preserve"> شرط حج</w:t>
      </w:r>
      <w:r w:rsidR="00D467A0" w:rsidRPr="005F4ED8">
        <w:rPr>
          <w:rFonts w:hint="cs"/>
          <w:rtl/>
        </w:rPr>
        <w:t>ی</w:t>
      </w:r>
      <w:r w:rsidR="00D467A0" w:rsidRPr="005F4ED8">
        <w:rPr>
          <w:rFonts w:hint="eastAsia"/>
          <w:rtl/>
        </w:rPr>
        <w:t>ت</w:t>
      </w:r>
      <w:r w:rsidR="00D467A0" w:rsidRPr="005F4ED8">
        <w:rPr>
          <w:rtl/>
        </w:rPr>
        <w:t xml:space="preserve"> خبر واحد ا</w:t>
      </w:r>
      <w:r w:rsidR="00D467A0" w:rsidRPr="005F4ED8">
        <w:rPr>
          <w:rFonts w:hint="cs"/>
          <w:rtl/>
        </w:rPr>
        <w:t>ی</w:t>
      </w:r>
      <w:r w:rsidR="00D467A0" w:rsidRPr="005F4ED8">
        <w:rPr>
          <w:rFonts w:hint="eastAsia"/>
          <w:rtl/>
        </w:rPr>
        <w:t>ن</w:t>
      </w:r>
      <w:r w:rsidR="00D467A0" w:rsidRPr="005F4ED8">
        <w:rPr>
          <w:rtl/>
        </w:rPr>
        <w:t xml:space="preserve"> است اطم</w:t>
      </w:r>
      <w:r w:rsidR="00D467A0" w:rsidRPr="005F4ED8">
        <w:rPr>
          <w:rFonts w:hint="cs"/>
          <w:rtl/>
        </w:rPr>
        <w:t>ی</w:t>
      </w:r>
      <w:r w:rsidR="00D467A0" w:rsidRPr="005F4ED8">
        <w:rPr>
          <w:rFonts w:hint="eastAsia"/>
          <w:rtl/>
        </w:rPr>
        <w:t>نان</w:t>
      </w:r>
      <w:r w:rsidR="00D467A0" w:rsidRPr="005F4ED8">
        <w:rPr>
          <w:rtl/>
        </w:rPr>
        <w:t xml:space="preserve"> به محتوا حاصل بشود. آن را هم ممکن است کس</w:t>
      </w:r>
      <w:r w:rsidR="00D467A0" w:rsidRPr="005F4ED8">
        <w:rPr>
          <w:rFonts w:hint="cs"/>
          <w:rtl/>
        </w:rPr>
        <w:t>ی</w:t>
      </w:r>
      <w:r w:rsidR="00D467A0" w:rsidRPr="005F4ED8">
        <w:rPr>
          <w:rtl/>
        </w:rPr>
        <w:t xml:space="preserve"> بگو</w:t>
      </w:r>
      <w:r w:rsidR="00D467A0" w:rsidRPr="005F4ED8">
        <w:rPr>
          <w:rFonts w:hint="cs"/>
          <w:rtl/>
        </w:rPr>
        <w:t>ی</w:t>
      </w:r>
      <w:r w:rsidR="00D467A0" w:rsidRPr="005F4ED8">
        <w:rPr>
          <w:rFonts w:hint="eastAsia"/>
          <w:rtl/>
        </w:rPr>
        <w:t>د</w:t>
      </w:r>
      <w:r w:rsidR="00D467A0" w:rsidRPr="005F4ED8">
        <w:rPr>
          <w:rtl/>
        </w:rPr>
        <w:t xml:space="preserve"> ول</w:t>
      </w:r>
      <w:r w:rsidR="00D467A0" w:rsidRPr="005F4ED8">
        <w:rPr>
          <w:rFonts w:hint="cs"/>
          <w:rtl/>
        </w:rPr>
        <w:t>ی</w:t>
      </w:r>
      <w:r w:rsidR="00D467A0" w:rsidRPr="005F4ED8">
        <w:rPr>
          <w:rtl/>
        </w:rPr>
        <w:t xml:space="preserve"> کمتر کس</w:t>
      </w:r>
      <w:r w:rsidR="00D467A0" w:rsidRPr="005F4ED8">
        <w:rPr>
          <w:rFonts w:hint="cs"/>
          <w:rtl/>
        </w:rPr>
        <w:t>ی</w:t>
      </w:r>
      <w:r w:rsidR="00D467A0" w:rsidRPr="005F4ED8">
        <w:rPr>
          <w:rtl/>
        </w:rPr>
        <w:t xml:space="preserve"> م</w:t>
      </w:r>
      <w:r w:rsidR="00D467A0" w:rsidRPr="005F4ED8">
        <w:rPr>
          <w:rFonts w:hint="cs"/>
          <w:rtl/>
        </w:rPr>
        <w:t>ی‌</w:t>
      </w:r>
      <w:r w:rsidR="00D467A0" w:rsidRPr="005F4ED8">
        <w:rPr>
          <w:rFonts w:hint="eastAsia"/>
          <w:rtl/>
        </w:rPr>
        <w:t>گو</w:t>
      </w:r>
      <w:r w:rsidR="00D467A0" w:rsidRPr="005F4ED8">
        <w:rPr>
          <w:rFonts w:hint="cs"/>
          <w:rtl/>
        </w:rPr>
        <w:t>ی</w:t>
      </w:r>
      <w:r w:rsidR="00D467A0" w:rsidRPr="005F4ED8">
        <w:rPr>
          <w:rFonts w:hint="eastAsia"/>
          <w:rtl/>
        </w:rPr>
        <w:t>د</w:t>
      </w:r>
      <w:r w:rsidR="00D467A0" w:rsidRPr="005F4ED8">
        <w:rPr>
          <w:rtl/>
        </w:rPr>
        <w:t xml:space="preserve"> آن وقت آنجا اطم</w:t>
      </w:r>
      <w:r w:rsidR="00D467A0" w:rsidRPr="005F4ED8">
        <w:rPr>
          <w:rFonts w:hint="cs"/>
          <w:rtl/>
        </w:rPr>
        <w:t>ی</w:t>
      </w:r>
      <w:r w:rsidR="00D467A0" w:rsidRPr="005F4ED8">
        <w:rPr>
          <w:rFonts w:hint="eastAsia"/>
          <w:rtl/>
        </w:rPr>
        <w:t>نان</w:t>
      </w:r>
      <w:r w:rsidR="00D467A0" w:rsidRPr="005F4ED8">
        <w:rPr>
          <w:rtl/>
        </w:rPr>
        <w:t xml:space="preserve"> کا</w:t>
      </w:r>
      <w:r w:rsidR="00857839" w:rsidRPr="005F4ED8">
        <w:rPr>
          <w:rFonts w:hint="cs"/>
          <w:rtl/>
        </w:rPr>
        <w:t>ر</w:t>
      </w:r>
      <w:r w:rsidR="00D467A0" w:rsidRPr="005F4ED8">
        <w:rPr>
          <w:rtl/>
        </w:rPr>
        <w:t>کرد</w:t>
      </w:r>
      <w:r w:rsidR="00D467A0" w:rsidRPr="005F4ED8">
        <w:rPr>
          <w:rFonts w:hint="cs"/>
          <w:rtl/>
        </w:rPr>
        <w:t>ی</w:t>
      </w:r>
      <w:r w:rsidR="00D467A0" w:rsidRPr="005F4ED8">
        <w:rPr>
          <w:rtl/>
        </w:rPr>
        <w:t xml:space="preserve"> پ</w:t>
      </w:r>
      <w:r w:rsidR="00D467A0" w:rsidRPr="005F4ED8">
        <w:rPr>
          <w:rFonts w:hint="cs"/>
          <w:rtl/>
        </w:rPr>
        <w:t>ی</w:t>
      </w:r>
      <w:r w:rsidR="00D467A0" w:rsidRPr="005F4ED8">
        <w:rPr>
          <w:rFonts w:hint="eastAsia"/>
          <w:rtl/>
        </w:rPr>
        <w:t>دا</w:t>
      </w:r>
      <w:r w:rsidR="00D467A0" w:rsidRPr="005F4ED8">
        <w:rPr>
          <w:rtl/>
        </w:rPr>
        <w:t xml:space="preserve"> م</w:t>
      </w:r>
      <w:r w:rsidR="00D467A0" w:rsidRPr="005F4ED8">
        <w:rPr>
          <w:rFonts w:hint="cs"/>
          <w:rtl/>
        </w:rPr>
        <w:t>ی‌</w:t>
      </w:r>
      <w:r w:rsidR="00D467A0" w:rsidRPr="005F4ED8">
        <w:rPr>
          <w:rFonts w:hint="eastAsia"/>
          <w:rtl/>
        </w:rPr>
        <w:t>کند</w:t>
      </w:r>
      <w:r w:rsidR="00D467A0" w:rsidRPr="005F4ED8">
        <w:rPr>
          <w:rtl/>
        </w:rPr>
        <w:t xml:space="preserve"> </w:t>
      </w:r>
      <w:r w:rsidRPr="005F4ED8">
        <w:rPr>
          <w:rtl/>
        </w:rPr>
        <w:t>درحالی‌که</w:t>
      </w:r>
      <w:r w:rsidR="00D467A0" w:rsidRPr="005F4ED8">
        <w:rPr>
          <w:rtl/>
        </w:rPr>
        <w:t xml:space="preserve"> حج</w:t>
      </w:r>
      <w:r w:rsidR="00D467A0" w:rsidRPr="005F4ED8">
        <w:rPr>
          <w:rFonts w:hint="cs"/>
          <w:rtl/>
        </w:rPr>
        <w:t>ی</w:t>
      </w:r>
      <w:r w:rsidR="00D467A0" w:rsidRPr="005F4ED8">
        <w:rPr>
          <w:rFonts w:hint="eastAsia"/>
          <w:rtl/>
        </w:rPr>
        <w:t>ت</w:t>
      </w:r>
      <w:r w:rsidR="00D467A0" w:rsidRPr="005F4ED8">
        <w:rPr>
          <w:rtl/>
        </w:rPr>
        <w:t xml:space="preserve"> اطلاق و مستقل آن را کس</w:t>
      </w:r>
      <w:r w:rsidR="00D467A0" w:rsidRPr="005F4ED8">
        <w:rPr>
          <w:rFonts w:hint="cs"/>
          <w:rtl/>
        </w:rPr>
        <w:t>ی</w:t>
      </w:r>
      <w:r w:rsidR="00D467A0" w:rsidRPr="005F4ED8">
        <w:rPr>
          <w:rtl/>
        </w:rPr>
        <w:t xml:space="preserve"> قبول ندارد. </w:t>
      </w:r>
    </w:p>
    <w:p w:rsidR="00D467A0" w:rsidRPr="005F4ED8" w:rsidRDefault="00D467A0" w:rsidP="00D467A0">
      <w:pPr>
        <w:ind w:left="4" w:firstLine="425"/>
        <w:rPr>
          <w:rtl/>
        </w:rPr>
      </w:pPr>
      <w:r w:rsidRPr="005F4ED8">
        <w:rPr>
          <w:rFonts w:hint="eastAsia"/>
          <w:rtl/>
        </w:rPr>
        <w:t>پس</w:t>
      </w:r>
      <w:r w:rsidRPr="005F4ED8">
        <w:rPr>
          <w:rtl/>
        </w:rPr>
        <w:t xml:space="preserve"> در صورت سوم و چهارم 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ب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م</w:t>
      </w:r>
      <w:r w:rsidRPr="005F4ED8">
        <w:rPr>
          <w:rtl/>
        </w:rPr>
        <w:t xml:space="preserve"> 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شود</w:t>
      </w:r>
      <w:r w:rsidRPr="005F4ED8">
        <w:rPr>
          <w:rtl/>
        </w:rPr>
        <w:t xml:space="preserve"> برا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کارکاردها</w:t>
      </w:r>
      <w:r w:rsidRPr="005F4ED8">
        <w:rPr>
          <w:rFonts w:hint="cs"/>
          <w:rtl/>
        </w:rPr>
        <w:t>یی</w:t>
      </w:r>
      <w:r w:rsidRPr="005F4ED8">
        <w:rPr>
          <w:rtl/>
        </w:rPr>
        <w:t xml:space="preserve"> را متصور شد حت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از ناح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ه</w:t>
      </w:r>
      <w:r w:rsidRPr="005F4ED8">
        <w:rPr>
          <w:rtl/>
        </w:rPr>
        <w:t xml:space="preserve"> کسان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که برا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حج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ت</w:t>
      </w:r>
      <w:r w:rsidRPr="005F4ED8">
        <w:rPr>
          <w:rtl/>
        </w:rPr>
        <w:t xml:space="preserve"> قائل ن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ستند</w:t>
      </w:r>
      <w:r w:rsidRPr="005F4ED8">
        <w:rPr>
          <w:rtl/>
        </w:rPr>
        <w:t xml:space="preserve"> 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گو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د</w:t>
      </w:r>
      <w:r w:rsidRPr="005F4ED8">
        <w:rPr>
          <w:rtl/>
        </w:rPr>
        <w:t xml:space="preserve"> من نم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گو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م</w:t>
      </w:r>
      <w:r w:rsidRPr="005F4ED8">
        <w:rPr>
          <w:rtl/>
        </w:rPr>
        <w:t xml:space="preserve">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بماهو</w:t>
      </w:r>
      <w:r w:rsidR="00E01E62" w:rsidRPr="005F4ED8">
        <w:rPr>
          <w:rFonts w:hint="cs"/>
          <w:rtl/>
        </w:rPr>
        <w:t xml:space="preserve"> </w:t>
      </w:r>
      <w:r w:rsidRPr="005F4ED8">
        <w:rPr>
          <w:rtl/>
        </w:rPr>
        <w:t>هو حجت است اما 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گو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م</w:t>
      </w:r>
      <w:r w:rsidRPr="005F4ED8">
        <w:rPr>
          <w:rtl/>
        </w:rPr>
        <w:t xml:space="preserve"> حج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ت</w:t>
      </w:r>
      <w:r w:rsidRPr="005F4ED8">
        <w:rPr>
          <w:rtl/>
        </w:rPr>
        <w:t xml:space="preserve"> خبر و اماره مشروط به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است که مف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د</w:t>
      </w:r>
      <w:r w:rsidRPr="005F4ED8">
        <w:rPr>
          <w:rtl/>
        </w:rPr>
        <w:t xml:space="preserve">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باشد ورود خبر همراه با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حجت است </w:t>
      </w:r>
    </w:p>
    <w:p w:rsidR="00D467A0" w:rsidRPr="005F4ED8" w:rsidRDefault="00D467A0" w:rsidP="00D467A0">
      <w:pPr>
        <w:ind w:left="4" w:firstLine="425"/>
        <w:rPr>
          <w:rtl/>
        </w:rPr>
      </w:pP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ا</w:t>
      </w:r>
      <w:r w:rsidRPr="005F4ED8">
        <w:rPr>
          <w:rtl/>
        </w:rPr>
        <w:t xml:space="preserve"> در صورت چهارم 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گو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د</w:t>
      </w:r>
      <w:r w:rsidRPr="005F4ED8">
        <w:rPr>
          <w:rtl/>
        </w:rPr>
        <w:t xml:space="preserve"> حجت خبر تا وقت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که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به خلاف آن نباشد </w:t>
      </w:r>
    </w:p>
    <w:p w:rsidR="00D467A0" w:rsidRPr="005F4ED8" w:rsidRDefault="00D467A0" w:rsidP="00D467A0">
      <w:pPr>
        <w:ind w:left="4" w:firstLine="425"/>
        <w:rPr>
          <w:rtl/>
        </w:rPr>
      </w:pPr>
      <w:r w:rsidRPr="005F4ED8">
        <w:rPr>
          <w:rFonts w:hint="eastAsia"/>
          <w:rtl/>
        </w:rPr>
        <w:t>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چهار صورت است که در صورت سوم و چهارم به نحو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اقوال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ممکن است وجود </w:t>
      </w:r>
      <w:r w:rsidR="00A437F0" w:rsidRPr="005F4ED8">
        <w:rPr>
          <w:rtl/>
        </w:rPr>
        <w:t>داشته</w:t>
      </w:r>
      <w:r w:rsidRPr="005F4ED8">
        <w:rPr>
          <w:rtl/>
        </w:rPr>
        <w:t xml:space="preserve"> باشد که برا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کا</w:t>
      </w:r>
      <w:r w:rsidR="00857839" w:rsidRPr="005F4ED8">
        <w:rPr>
          <w:rFonts w:hint="cs"/>
          <w:rtl/>
        </w:rPr>
        <w:t>ر</w:t>
      </w:r>
      <w:r w:rsidRPr="005F4ED8">
        <w:rPr>
          <w:rtl/>
        </w:rPr>
        <w:t>کرد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قائل است در دا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ره</w:t>
      </w:r>
      <w:r w:rsidRPr="005F4ED8">
        <w:rPr>
          <w:rtl/>
        </w:rPr>
        <w:t xml:space="preserve"> حج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ت</w:t>
      </w:r>
      <w:r w:rsidRPr="005F4ED8">
        <w:rPr>
          <w:rtl/>
        </w:rPr>
        <w:t xml:space="preserve"> خبر 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ا</w:t>
      </w:r>
      <w:r w:rsidRPr="005F4ED8">
        <w:rPr>
          <w:rtl/>
        </w:rPr>
        <w:t xml:space="preserve"> اماره‌ا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مثل خبر. </w:t>
      </w:r>
    </w:p>
    <w:p w:rsidR="00365305" w:rsidRPr="005F4ED8" w:rsidRDefault="00365305" w:rsidP="001763D3">
      <w:pPr>
        <w:pStyle w:val="Heading2"/>
        <w:rPr>
          <w:rtl/>
        </w:rPr>
      </w:pPr>
      <w:bookmarkStart w:id="13" w:name="_Toc91508312"/>
      <w:r w:rsidRPr="005F4ED8">
        <w:rPr>
          <w:rFonts w:hint="cs"/>
          <w:rtl/>
        </w:rPr>
        <w:t xml:space="preserve">احتمال </w:t>
      </w:r>
      <w:r w:rsidR="001763D3" w:rsidRPr="005F4ED8">
        <w:rPr>
          <w:rFonts w:hint="cs"/>
          <w:rtl/>
        </w:rPr>
        <w:t>پ</w:t>
      </w:r>
      <w:r w:rsidRPr="005F4ED8">
        <w:rPr>
          <w:rFonts w:hint="cs"/>
          <w:rtl/>
        </w:rPr>
        <w:t>نجم و ششم</w:t>
      </w:r>
      <w:bookmarkEnd w:id="13"/>
    </w:p>
    <w:p w:rsidR="00D467A0" w:rsidRPr="005F4ED8" w:rsidRDefault="00D467A0" w:rsidP="00D467A0">
      <w:pPr>
        <w:ind w:left="4" w:firstLine="425"/>
        <w:rPr>
          <w:rtl/>
        </w:rPr>
      </w:pPr>
      <w:r w:rsidRPr="005F4ED8">
        <w:rPr>
          <w:rFonts w:hint="eastAsia"/>
          <w:rtl/>
        </w:rPr>
        <w:t>صورت</w:t>
      </w:r>
      <w:r w:rsidRPr="005F4ED8">
        <w:rPr>
          <w:rtl/>
        </w:rPr>
        <w:t xml:space="preserve"> پنجم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است که کس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بگو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د</w:t>
      </w:r>
      <w:r w:rsidRPr="005F4ED8">
        <w:rPr>
          <w:rtl/>
        </w:rPr>
        <w:t xml:space="preserve"> حج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ت</w:t>
      </w:r>
      <w:r w:rsidRPr="005F4ED8">
        <w:rPr>
          <w:rtl/>
        </w:rPr>
        <w:t xml:space="preserve"> اماره مشروط به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است که ظن موافق باشد </w:t>
      </w:r>
    </w:p>
    <w:p w:rsidR="00D467A0" w:rsidRPr="005F4ED8" w:rsidRDefault="00D467A0" w:rsidP="00D467A0">
      <w:pPr>
        <w:ind w:left="4" w:firstLine="425"/>
        <w:rPr>
          <w:rtl/>
        </w:rPr>
      </w:pPr>
      <w:r w:rsidRPr="005F4ED8">
        <w:rPr>
          <w:rFonts w:hint="eastAsia"/>
          <w:rtl/>
        </w:rPr>
        <w:t>صورت</w:t>
      </w:r>
      <w:r w:rsidRPr="005F4ED8">
        <w:rPr>
          <w:rtl/>
        </w:rPr>
        <w:t xml:space="preserve"> ششم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است که حج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ت</w:t>
      </w:r>
      <w:r w:rsidRPr="005F4ED8">
        <w:rPr>
          <w:rtl/>
        </w:rPr>
        <w:t xml:space="preserve"> خبر مشروط </w:t>
      </w:r>
      <w:r w:rsidR="00A437F0" w:rsidRPr="005F4ED8">
        <w:rPr>
          <w:rtl/>
        </w:rPr>
        <w:t>به عدم</w:t>
      </w:r>
      <w:r w:rsidRPr="005F4ED8">
        <w:rPr>
          <w:rtl/>
        </w:rPr>
        <w:t xml:space="preserve"> ظن به خلاف است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هم با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د</w:t>
      </w:r>
      <w:r w:rsidRPr="005F4ED8">
        <w:rPr>
          <w:rtl/>
        </w:rPr>
        <w:t xml:space="preserve"> در جا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خود بحث بشود </w:t>
      </w:r>
    </w:p>
    <w:p w:rsidR="00D467A0" w:rsidRPr="005F4ED8" w:rsidRDefault="00D467A0" w:rsidP="00D467A0">
      <w:pPr>
        <w:ind w:left="4" w:firstLine="425"/>
        <w:rPr>
          <w:rtl/>
        </w:rPr>
      </w:pPr>
      <w:r w:rsidRPr="005F4ED8">
        <w:rPr>
          <w:rFonts w:hint="eastAsia"/>
          <w:rtl/>
        </w:rPr>
        <w:t>در</w:t>
      </w:r>
      <w:r w:rsidRPr="005F4ED8">
        <w:rPr>
          <w:rtl/>
        </w:rPr>
        <w:t xml:space="preserve">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صورت پنجم و ششم باز به نحو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هم نقش دارد ول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در ضمن ظن نه به صورت مستقل، برا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نکه</w:t>
      </w:r>
      <w:r w:rsidRPr="005F4ED8">
        <w:rPr>
          <w:rtl/>
        </w:rPr>
        <w:t xml:space="preserve">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ک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از مراتب ظن است حصول ظن مطابق با مفاد شرط حج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ت</w:t>
      </w:r>
      <w:r w:rsidRPr="005F4ED8">
        <w:rPr>
          <w:rtl/>
        </w:rPr>
        <w:t xml:space="preserve"> احتمال پنجم است 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ا</w:t>
      </w:r>
      <w:r w:rsidRPr="005F4ED8">
        <w:rPr>
          <w:rtl/>
        </w:rPr>
        <w:t xml:space="preserve"> </w:t>
      </w:r>
      <w:r w:rsidR="00E01E62" w:rsidRPr="005F4ED8">
        <w:rPr>
          <w:rtl/>
        </w:rPr>
        <w:t>لااقل</w:t>
      </w:r>
      <w:r w:rsidRPr="005F4ED8">
        <w:rPr>
          <w:rtl/>
        </w:rPr>
        <w:t xml:space="preserve"> </w:t>
      </w:r>
      <w:r w:rsidR="00E01E62" w:rsidRPr="005F4ED8">
        <w:rPr>
          <w:rtl/>
        </w:rPr>
        <w:t>گفتیم عدم</w:t>
      </w:r>
      <w:r w:rsidRPr="005F4ED8">
        <w:rPr>
          <w:rtl/>
        </w:rPr>
        <w:t xml:space="preserve"> ظن به خلاف شرط حج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ت</w:t>
      </w:r>
      <w:r w:rsidRPr="005F4ED8">
        <w:rPr>
          <w:rtl/>
        </w:rPr>
        <w:t xml:space="preserve"> است که صورت ششم است طبعاً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هم ملحق ب</w:t>
      </w:r>
      <w:r w:rsidRPr="005F4ED8">
        <w:rPr>
          <w:rFonts w:hint="eastAsia"/>
          <w:rtl/>
        </w:rPr>
        <w:t>ه</w:t>
      </w:r>
      <w:r w:rsidRPr="005F4ED8">
        <w:rPr>
          <w:rtl/>
        </w:rPr>
        <w:t xml:space="preserve"> آن 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شود</w:t>
      </w:r>
      <w:r w:rsidRPr="005F4ED8">
        <w:rPr>
          <w:rtl/>
        </w:rPr>
        <w:t xml:space="preserve"> و </w:t>
      </w:r>
      <w:r w:rsidR="00E01E62" w:rsidRPr="005F4ED8">
        <w:rPr>
          <w:rtl/>
        </w:rPr>
        <w:t>به‌طریق‌اولی</w:t>
      </w:r>
      <w:r w:rsidRPr="005F4ED8">
        <w:rPr>
          <w:rtl/>
        </w:rPr>
        <w:t xml:space="preserve">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هم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نقش را دارد</w:t>
      </w:r>
    </w:p>
    <w:p w:rsidR="00D467A0" w:rsidRPr="005F4ED8" w:rsidRDefault="00D467A0" w:rsidP="00D467A0">
      <w:pPr>
        <w:ind w:left="4" w:firstLine="425"/>
        <w:rPr>
          <w:rtl/>
        </w:rPr>
      </w:pPr>
      <w:r w:rsidRPr="005F4ED8">
        <w:rPr>
          <w:rFonts w:hint="eastAsia"/>
          <w:rtl/>
        </w:rPr>
        <w:t>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نجا</w:t>
      </w:r>
      <w:r w:rsidRPr="005F4ED8">
        <w:rPr>
          <w:rtl/>
        </w:rPr>
        <w:t xml:space="preserve"> به شکل تبع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و ضمن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ک</w:t>
      </w:r>
      <w:r w:rsidRPr="005F4ED8">
        <w:rPr>
          <w:rtl/>
        </w:rPr>
        <w:t xml:space="preserve"> کارکرد و نقش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را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فا</w:t>
      </w:r>
      <w:r w:rsidRPr="005F4ED8">
        <w:rPr>
          <w:rtl/>
        </w:rPr>
        <w:t xml:space="preserve"> 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کند</w:t>
      </w:r>
      <w:r w:rsidRPr="005F4ED8">
        <w:rPr>
          <w:rtl/>
        </w:rPr>
        <w:t xml:space="preserve"> </w:t>
      </w:r>
    </w:p>
    <w:p w:rsidR="00D467A0" w:rsidRPr="005F4ED8" w:rsidRDefault="00D467A0" w:rsidP="00D467A0">
      <w:pPr>
        <w:ind w:left="4" w:firstLine="425"/>
        <w:rPr>
          <w:rtl/>
        </w:rPr>
      </w:pPr>
      <w:r w:rsidRPr="005F4ED8">
        <w:rPr>
          <w:rFonts w:hint="eastAsia"/>
          <w:rtl/>
        </w:rPr>
        <w:t>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احتمالات در حج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ت</w:t>
      </w:r>
      <w:r w:rsidRPr="005F4ED8">
        <w:rPr>
          <w:rtl/>
        </w:rPr>
        <w:t xml:space="preserve"> خبر است و در همه امارات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احتمالات را 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شود</w:t>
      </w:r>
      <w:r w:rsidRPr="005F4ED8">
        <w:rPr>
          <w:rtl/>
        </w:rPr>
        <w:t xml:space="preserve"> تصور کرد و اگر کس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احتمالات را قائل بشود و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صور را بپذ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رد</w:t>
      </w:r>
      <w:r w:rsidRPr="005F4ED8">
        <w:rPr>
          <w:rtl/>
        </w:rPr>
        <w:t xml:space="preserve"> کارکرد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برا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پذ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رفته</w:t>
      </w:r>
      <w:r w:rsidRPr="005F4ED8">
        <w:rPr>
          <w:rtl/>
        </w:rPr>
        <w:t xml:space="preserve"> است </w:t>
      </w:r>
      <w:r w:rsidR="00A437F0" w:rsidRPr="005F4ED8">
        <w:rPr>
          <w:rtl/>
        </w:rPr>
        <w:t>درحالی‌که</w:t>
      </w:r>
      <w:r w:rsidRPr="005F4ED8">
        <w:rPr>
          <w:rtl/>
        </w:rPr>
        <w:t xml:space="preserve"> ممکن است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را حجت مستقل نداند پس در امارات با حج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ت</w:t>
      </w:r>
      <w:r w:rsidRPr="005F4ED8">
        <w:rPr>
          <w:rtl/>
        </w:rPr>
        <w:t xml:space="preserve"> امارات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تواند</w:t>
      </w:r>
      <w:r w:rsidRPr="005F4ED8">
        <w:rPr>
          <w:rtl/>
        </w:rPr>
        <w:t xml:space="preserve"> 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ک</w:t>
      </w:r>
      <w:r w:rsidRPr="005F4ED8">
        <w:rPr>
          <w:rtl/>
        </w:rPr>
        <w:t xml:space="preserve"> کارکرد </w:t>
      </w:r>
      <w:r w:rsidR="00E01E62" w:rsidRPr="005F4ED8">
        <w:rPr>
          <w:rtl/>
        </w:rPr>
        <w:t>مؤثر</w:t>
      </w:r>
      <w:r w:rsidRPr="005F4ED8">
        <w:rPr>
          <w:rtl/>
        </w:rPr>
        <w:t xml:space="preserve"> در دائره حج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ت</w:t>
      </w:r>
      <w:r w:rsidRPr="005F4ED8">
        <w:rPr>
          <w:rtl/>
        </w:rPr>
        <w:t xml:space="preserve"> داشته باشد 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ا</w:t>
      </w:r>
      <w:r w:rsidRPr="005F4ED8">
        <w:rPr>
          <w:rtl/>
        </w:rPr>
        <w:t xml:space="preserve"> </w:t>
      </w:r>
      <w:r w:rsidR="00E01E62" w:rsidRPr="005F4ED8">
        <w:rPr>
          <w:rtl/>
        </w:rPr>
        <w:t>لااقل</w:t>
      </w:r>
      <w:r w:rsidRPr="005F4ED8">
        <w:rPr>
          <w:rtl/>
        </w:rPr>
        <w:t xml:space="preserve"> </w:t>
      </w:r>
      <w:r w:rsidR="00E01E62" w:rsidRPr="005F4ED8">
        <w:rPr>
          <w:rtl/>
        </w:rPr>
        <w:t>آنکه</w:t>
      </w:r>
      <w:r w:rsidRPr="005F4ED8">
        <w:rPr>
          <w:rtl/>
        </w:rPr>
        <w:t xml:space="preserve"> همه بشود قبول بکنند در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چهار صورت (صورت اول و دوم علم بود) در چهار صورت بعد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به نحو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نقش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فا</w:t>
      </w:r>
      <w:r w:rsidRPr="005F4ED8">
        <w:rPr>
          <w:rtl/>
        </w:rPr>
        <w:t xml:space="preserve"> 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کند</w:t>
      </w:r>
      <w:r w:rsidRPr="005F4ED8">
        <w:rPr>
          <w:rtl/>
        </w:rPr>
        <w:t xml:space="preserve"> در شمول و شعاع و دا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ره</w:t>
      </w:r>
      <w:r w:rsidRPr="005F4ED8">
        <w:rPr>
          <w:rtl/>
        </w:rPr>
        <w:t xml:space="preserve"> حج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ت</w:t>
      </w:r>
      <w:r w:rsidRPr="005F4ED8">
        <w:rPr>
          <w:rtl/>
        </w:rPr>
        <w:t xml:space="preserve"> اماره. </w:t>
      </w:r>
    </w:p>
    <w:p w:rsidR="00D467A0" w:rsidRPr="005F4ED8" w:rsidRDefault="00D467A0" w:rsidP="00D467A0">
      <w:pPr>
        <w:ind w:left="4" w:firstLine="425"/>
        <w:rPr>
          <w:rtl/>
        </w:rPr>
      </w:pPr>
      <w:r w:rsidRPr="005F4ED8">
        <w:rPr>
          <w:rFonts w:hint="eastAsia"/>
          <w:rtl/>
        </w:rPr>
        <w:t>اگر</w:t>
      </w:r>
      <w:r w:rsidRPr="005F4ED8">
        <w:rPr>
          <w:rtl/>
        </w:rPr>
        <w:t xml:space="preserve"> کس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را </w:t>
      </w:r>
      <w:r w:rsidR="00A437F0" w:rsidRPr="005F4ED8">
        <w:rPr>
          <w:rtl/>
        </w:rPr>
        <w:t>مطلقاً</w:t>
      </w:r>
      <w:r w:rsidRPr="005F4ED8">
        <w:rPr>
          <w:rtl/>
        </w:rPr>
        <w:t xml:space="preserve"> حجت دانست و خبر را هم </w:t>
      </w:r>
      <w:r w:rsidR="00A437F0" w:rsidRPr="005F4ED8">
        <w:rPr>
          <w:rtl/>
        </w:rPr>
        <w:t>مطلقاً</w:t>
      </w:r>
      <w:r w:rsidRPr="005F4ED8">
        <w:rPr>
          <w:rtl/>
        </w:rPr>
        <w:t xml:space="preserve"> حجت دانست 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رود</w:t>
      </w:r>
      <w:r w:rsidRPr="005F4ED8">
        <w:rPr>
          <w:rtl/>
        </w:rPr>
        <w:t xml:space="preserve"> رو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تعارض. </w:t>
      </w:r>
    </w:p>
    <w:p w:rsidR="00D467A0" w:rsidRPr="005F4ED8" w:rsidRDefault="00D467A0" w:rsidP="00D467A0">
      <w:pPr>
        <w:ind w:left="4" w:firstLine="425"/>
        <w:rPr>
          <w:rtl/>
        </w:rPr>
      </w:pPr>
      <w:r w:rsidRPr="005F4ED8">
        <w:rPr>
          <w:rFonts w:hint="eastAsia"/>
          <w:rtl/>
        </w:rPr>
        <w:t>کس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قائل به حج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ت</w:t>
      </w:r>
      <w:r w:rsidRPr="005F4ED8">
        <w:rPr>
          <w:rtl/>
        </w:rPr>
        <w:t xml:space="preserve">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ن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ست</w:t>
      </w:r>
      <w:r w:rsidRPr="005F4ED8">
        <w:rPr>
          <w:rtl/>
        </w:rPr>
        <w:t xml:space="preserve"> در صورت چهارم نم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گو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د</w:t>
      </w:r>
      <w:r w:rsidRPr="005F4ED8">
        <w:rPr>
          <w:rtl/>
        </w:rPr>
        <w:t xml:space="preserve"> من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را با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د</w:t>
      </w:r>
      <w:r w:rsidRPr="005F4ED8">
        <w:rPr>
          <w:rtl/>
        </w:rPr>
        <w:t xml:space="preserve"> عمل بکنم فقط 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گو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د</w:t>
      </w:r>
      <w:r w:rsidRPr="005F4ED8">
        <w:rPr>
          <w:rtl/>
        </w:rPr>
        <w:t xml:space="preserve"> کار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که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نجا</w:t>
      </w:r>
      <w:r w:rsidRPr="005F4ED8">
        <w:rPr>
          <w:rtl/>
        </w:rPr>
        <w:t xml:space="preserve"> انجام 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دهد</w:t>
      </w:r>
      <w:r w:rsidRPr="005F4ED8">
        <w:rPr>
          <w:rtl/>
        </w:rPr>
        <w:t xml:space="preserve">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است که حج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ت</w:t>
      </w:r>
      <w:r w:rsidRPr="005F4ED8">
        <w:rPr>
          <w:rtl/>
        </w:rPr>
        <w:t xml:space="preserve"> اماره را ساقط 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کند</w:t>
      </w:r>
      <w:r w:rsidRPr="005F4ED8">
        <w:rPr>
          <w:rtl/>
        </w:rPr>
        <w:t xml:space="preserve">. </w:t>
      </w:r>
    </w:p>
    <w:p w:rsidR="00D467A0" w:rsidRPr="005F4ED8" w:rsidRDefault="00D467A0" w:rsidP="00D467A0">
      <w:pPr>
        <w:ind w:left="4" w:firstLine="425"/>
        <w:rPr>
          <w:rtl/>
        </w:rPr>
      </w:pPr>
      <w:r w:rsidRPr="005F4ED8">
        <w:rPr>
          <w:rFonts w:hint="eastAsia"/>
          <w:rtl/>
        </w:rPr>
        <w:t>صور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را که گفت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م</w:t>
      </w:r>
      <w:r w:rsidRPr="005F4ED8">
        <w:rPr>
          <w:rtl/>
        </w:rPr>
        <w:t xml:space="preserve"> با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د</w:t>
      </w:r>
      <w:r w:rsidRPr="005F4ED8">
        <w:rPr>
          <w:rtl/>
        </w:rPr>
        <w:t xml:space="preserve"> ملاحظه نوع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و شخص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بودن را توجه داشت ممکن است کس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در احتمال چهارم بگو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د</w:t>
      </w:r>
      <w:r w:rsidRPr="005F4ED8">
        <w:rPr>
          <w:rtl/>
        </w:rPr>
        <w:t xml:space="preserve"> حج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ت</w:t>
      </w:r>
      <w:r w:rsidRPr="005F4ED8">
        <w:rPr>
          <w:rtl/>
        </w:rPr>
        <w:t xml:space="preserve"> خبر و اماره مشروط است </w:t>
      </w:r>
      <w:r w:rsidR="00A437F0" w:rsidRPr="005F4ED8">
        <w:rPr>
          <w:rtl/>
        </w:rPr>
        <w:t>به عدم</w:t>
      </w:r>
      <w:r w:rsidRPr="005F4ED8">
        <w:rPr>
          <w:rtl/>
        </w:rPr>
        <w:t xml:space="preserve">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نوع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به خلاف 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ا</w:t>
      </w:r>
      <w:r w:rsidRPr="005F4ED8">
        <w:rPr>
          <w:rtl/>
        </w:rPr>
        <w:t xml:space="preserve"> </w:t>
      </w:r>
      <w:r w:rsidR="00E01E62" w:rsidRPr="005F4ED8">
        <w:rPr>
          <w:rtl/>
        </w:rPr>
        <w:t>حتی عدم</w:t>
      </w:r>
      <w:r w:rsidRPr="005F4ED8">
        <w:rPr>
          <w:rtl/>
        </w:rPr>
        <w:t xml:space="preserve">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شخص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عن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هر جا</w:t>
      </w:r>
      <w:r w:rsidRPr="005F4ED8">
        <w:rPr>
          <w:rFonts w:hint="cs"/>
          <w:rtl/>
        </w:rPr>
        <w:t>یی</w:t>
      </w:r>
      <w:r w:rsidRPr="005F4ED8">
        <w:rPr>
          <w:rtl/>
        </w:rPr>
        <w:t xml:space="preserve"> که در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چهار صورت بحث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به 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ان</w:t>
      </w:r>
      <w:r w:rsidRPr="005F4ED8">
        <w:rPr>
          <w:rtl/>
        </w:rPr>
        <w:t xml:space="preserve"> 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آ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د</w:t>
      </w:r>
      <w:r w:rsidRPr="005F4ED8">
        <w:rPr>
          <w:rtl/>
        </w:rPr>
        <w:t xml:space="preserve"> بحث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شخص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و نوع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را هم با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د</w:t>
      </w:r>
      <w:r w:rsidRPr="005F4ED8">
        <w:rPr>
          <w:rtl/>
        </w:rPr>
        <w:t xml:space="preserve"> توجه داشت و احتمالات در واقع افزا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ش</w:t>
      </w:r>
      <w:r w:rsidRPr="005F4ED8">
        <w:rPr>
          <w:rtl/>
        </w:rPr>
        <w:t xml:space="preserve"> پ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دا</w:t>
      </w:r>
      <w:r w:rsidRPr="005F4ED8">
        <w:rPr>
          <w:rtl/>
        </w:rPr>
        <w:t xml:space="preserve"> 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کند</w:t>
      </w:r>
      <w:r w:rsidRPr="005F4ED8">
        <w:rPr>
          <w:rtl/>
        </w:rPr>
        <w:t xml:space="preserve"> مثلاً در صورت سوم 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گو</w:t>
      </w:r>
      <w:r w:rsidRPr="005F4ED8">
        <w:rPr>
          <w:rFonts w:hint="cs"/>
          <w:rtl/>
        </w:rPr>
        <w:t>یی</w:t>
      </w:r>
      <w:r w:rsidRPr="005F4ED8">
        <w:rPr>
          <w:rFonts w:hint="eastAsia"/>
          <w:rtl/>
        </w:rPr>
        <w:t>م</w:t>
      </w:r>
      <w:r w:rsidRPr="005F4ED8">
        <w:rPr>
          <w:rtl/>
        </w:rPr>
        <w:t xml:space="preserve"> حج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ت</w:t>
      </w:r>
      <w:r w:rsidRPr="005F4ED8">
        <w:rPr>
          <w:rtl/>
        </w:rPr>
        <w:t xml:space="preserve"> خبر مشروط است به حصول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نوع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ا</w:t>
      </w:r>
      <w:r w:rsidRPr="005F4ED8">
        <w:rPr>
          <w:rtl/>
        </w:rPr>
        <w:t xml:space="preserve">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شخص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مطابق مفاد خبر. </w:t>
      </w:r>
    </w:p>
    <w:p w:rsidR="00D467A0" w:rsidRPr="005F4ED8" w:rsidRDefault="00D467A0" w:rsidP="00D467A0">
      <w:pPr>
        <w:ind w:left="4" w:firstLine="425"/>
        <w:rPr>
          <w:rtl/>
        </w:rPr>
      </w:pPr>
      <w:r w:rsidRPr="005F4ED8">
        <w:rPr>
          <w:rFonts w:hint="eastAsia"/>
          <w:rtl/>
        </w:rPr>
        <w:t>احتمال</w:t>
      </w:r>
      <w:r w:rsidRPr="005F4ED8">
        <w:rPr>
          <w:rtl/>
        </w:rPr>
        <w:t xml:space="preserve"> چهارم 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گو</w:t>
      </w:r>
      <w:r w:rsidRPr="005F4ED8">
        <w:rPr>
          <w:rFonts w:hint="cs"/>
          <w:rtl/>
        </w:rPr>
        <w:t>یی</w:t>
      </w:r>
      <w:r w:rsidRPr="005F4ED8">
        <w:rPr>
          <w:rFonts w:hint="eastAsia"/>
          <w:rtl/>
        </w:rPr>
        <w:t>م</w:t>
      </w:r>
      <w:r w:rsidRPr="005F4ED8">
        <w:rPr>
          <w:rtl/>
        </w:rPr>
        <w:t xml:space="preserve"> حج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ت</w:t>
      </w:r>
      <w:r w:rsidRPr="005F4ED8">
        <w:rPr>
          <w:rtl/>
        </w:rPr>
        <w:t xml:space="preserve"> خبر مشروط است </w:t>
      </w:r>
      <w:r w:rsidR="00A437F0" w:rsidRPr="005F4ED8">
        <w:rPr>
          <w:rtl/>
        </w:rPr>
        <w:t>به عدم</w:t>
      </w:r>
      <w:r w:rsidRPr="005F4ED8">
        <w:rPr>
          <w:rtl/>
        </w:rPr>
        <w:t xml:space="preserve">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به خلاف مفاد خبر است باز</w:t>
      </w:r>
      <w:r w:rsidR="00857839" w:rsidRPr="005F4ED8">
        <w:rPr>
          <w:rFonts w:hint="cs"/>
          <w:rtl/>
        </w:rPr>
        <w:t xml:space="preserve"> </w:t>
      </w:r>
      <w:r w:rsidRPr="005F4ED8">
        <w:rPr>
          <w:rtl/>
        </w:rPr>
        <w:t>عدم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نوع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به خبر 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ا</w:t>
      </w:r>
      <w:r w:rsidRPr="005F4ED8">
        <w:rPr>
          <w:rtl/>
        </w:rPr>
        <w:t xml:space="preserve"> </w:t>
      </w:r>
      <w:r w:rsidR="00E01E62" w:rsidRPr="005F4ED8">
        <w:rPr>
          <w:rtl/>
        </w:rPr>
        <w:t>حتی عدم</w:t>
      </w:r>
      <w:r w:rsidRPr="005F4ED8">
        <w:rPr>
          <w:rtl/>
        </w:rPr>
        <w:t xml:space="preserve">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شخص</w:t>
      </w:r>
      <w:r w:rsidRPr="005F4ED8">
        <w:rPr>
          <w:rFonts w:hint="cs"/>
          <w:rtl/>
        </w:rPr>
        <w:t>ی</w:t>
      </w:r>
      <w:r w:rsidRPr="005F4ED8">
        <w:rPr>
          <w:rtl/>
        </w:rPr>
        <w:t>. کاف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است </w:t>
      </w:r>
    </w:p>
    <w:p w:rsidR="00D467A0" w:rsidRPr="005F4ED8" w:rsidRDefault="00D467A0" w:rsidP="00D467A0">
      <w:pPr>
        <w:ind w:left="4" w:firstLine="425"/>
        <w:rPr>
          <w:rtl/>
        </w:rPr>
      </w:pPr>
      <w:r w:rsidRPr="005F4ED8">
        <w:rPr>
          <w:rFonts w:hint="eastAsia"/>
          <w:rtl/>
        </w:rPr>
        <w:t>در</w:t>
      </w:r>
      <w:r w:rsidRPr="005F4ED8">
        <w:rPr>
          <w:rtl/>
        </w:rPr>
        <w:t xml:space="preserve"> صورت پنج و ششم هم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مطرح 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شود</w:t>
      </w:r>
      <w:r w:rsidRPr="005F4ED8">
        <w:rPr>
          <w:rtl/>
        </w:rPr>
        <w:t xml:space="preserve"> در صورت سه و چهار که به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نقش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به حج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ت</w:t>
      </w:r>
      <w:r w:rsidRPr="005F4ED8">
        <w:rPr>
          <w:rtl/>
        </w:rPr>
        <w:t xml:space="preserve"> 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ا</w:t>
      </w:r>
      <w:r w:rsidR="00857839" w:rsidRPr="005F4ED8">
        <w:rPr>
          <w:rFonts w:hint="cs"/>
          <w:rtl/>
        </w:rPr>
        <w:t xml:space="preserve"> </w:t>
      </w:r>
      <w:r w:rsidRPr="005F4ED8">
        <w:rPr>
          <w:rFonts w:hint="eastAsia"/>
          <w:rtl/>
        </w:rPr>
        <w:t>عدم</w:t>
      </w:r>
      <w:r w:rsidRPr="005F4ED8">
        <w:rPr>
          <w:rtl/>
        </w:rPr>
        <w:t xml:space="preserve"> حج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ت</w:t>
      </w:r>
      <w:r w:rsidRPr="005F4ED8">
        <w:rPr>
          <w:rtl/>
        </w:rPr>
        <w:t xml:space="preserve"> 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بخش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م</w:t>
      </w:r>
      <w:r w:rsidRPr="005F4ED8">
        <w:rPr>
          <w:rtl/>
        </w:rPr>
        <w:t xml:space="preserve"> تقس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م</w:t>
      </w:r>
      <w:r w:rsidRPr="005F4ED8">
        <w:rPr>
          <w:rtl/>
        </w:rPr>
        <w:t xml:space="preserve"> 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شود</w:t>
      </w:r>
      <w:r w:rsidRPr="005F4ED8">
        <w:rPr>
          <w:rtl/>
        </w:rPr>
        <w:t xml:space="preserve"> به دو نوع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نوع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ا</w:t>
      </w:r>
      <w:r w:rsidRPr="005F4ED8">
        <w:rPr>
          <w:rtl/>
        </w:rPr>
        <w:t xml:space="preserve"> شخص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و </w:t>
      </w:r>
      <w:r w:rsidR="00E01E62" w:rsidRPr="005F4ED8">
        <w:rPr>
          <w:rtl/>
        </w:rPr>
        <w:t>آثار</w:t>
      </w:r>
      <w:r w:rsidRPr="005F4ED8">
        <w:rPr>
          <w:rtl/>
        </w:rPr>
        <w:t xml:space="preserve"> آن طبعاً متفاوت است. </w:t>
      </w:r>
    </w:p>
    <w:p w:rsidR="00D467A0" w:rsidRPr="005F4ED8" w:rsidRDefault="00D467A0" w:rsidP="00D467A0">
      <w:pPr>
        <w:ind w:left="4" w:firstLine="425"/>
        <w:rPr>
          <w:rtl/>
        </w:rPr>
      </w:pPr>
      <w:r w:rsidRPr="005F4ED8">
        <w:rPr>
          <w:rFonts w:hint="eastAsia"/>
          <w:rtl/>
        </w:rPr>
        <w:t>سؤال</w:t>
      </w:r>
      <w:r w:rsidRPr="005F4ED8">
        <w:rPr>
          <w:rtl/>
        </w:rPr>
        <w:t>: چطور 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شود</w:t>
      </w:r>
      <w:r w:rsidRPr="005F4ED8">
        <w:rPr>
          <w:rtl/>
        </w:rPr>
        <w:t xml:space="preserve"> وقت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چ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ز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خود حجت ن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ست</w:t>
      </w:r>
      <w:r w:rsidRPr="005F4ED8">
        <w:rPr>
          <w:rtl/>
        </w:rPr>
        <w:t xml:space="preserve"> موجب حج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ت</w:t>
      </w:r>
      <w:r w:rsidRPr="005F4ED8">
        <w:rPr>
          <w:rtl/>
        </w:rPr>
        <w:t xml:space="preserve"> شود </w:t>
      </w:r>
    </w:p>
    <w:p w:rsidR="00D467A0" w:rsidRPr="005F4ED8" w:rsidRDefault="00D467A0" w:rsidP="00D467A0">
      <w:pPr>
        <w:ind w:left="4" w:firstLine="425"/>
        <w:rPr>
          <w:rtl/>
        </w:rPr>
      </w:pPr>
      <w:r w:rsidRPr="005F4ED8">
        <w:rPr>
          <w:rFonts w:hint="eastAsia"/>
          <w:rtl/>
        </w:rPr>
        <w:t>جواب</w:t>
      </w:r>
      <w:r w:rsidRPr="005F4ED8">
        <w:rPr>
          <w:rtl/>
        </w:rPr>
        <w:t>: چه مانع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دارد ممکن است چ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ز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حجت نباشد ول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پ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دا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ش</w:t>
      </w:r>
      <w:r w:rsidRPr="005F4ED8">
        <w:rPr>
          <w:rtl/>
        </w:rPr>
        <w:t xml:space="preserve"> آن چ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ز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را تخر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ب</w:t>
      </w:r>
      <w:r w:rsidRPr="005F4ED8">
        <w:rPr>
          <w:rtl/>
        </w:rPr>
        <w:t xml:space="preserve"> بکند 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ا</w:t>
      </w:r>
      <w:r w:rsidRPr="005F4ED8">
        <w:rPr>
          <w:rtl/>
        </w:rPr>
        <w:t xml:space="preserve"> حت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ک</w:t>
      </w:r>
      <w:r w:rsidRPr="005F4ED8">
        <w:rPr>
          <w:rtl/>
        </w:rPr>
        <w:t xml:space="preserve"> احتمال ممکن است ب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د</w:t>
      </w:r>
      <w:r w:rsidRPr="005F4ED8">
        <w:rPr>
          <w:rtl/>
        </w:rPr>
        <w:t xml:space="preserve"> حجت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را ساقط بکند چون دل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ل</w:t>
      </w:r>
      <w:r w:rsidRPr="005F4ED8">
        <w:rPr>
          <w:rtl/>
        </w:rPr>
        <w:t xml:space="preserve"> آن کشش ندارد همه جا بگو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ند</w:t>
      </w:r>
      <w:r w:rsidRPr="005F4ED8">
        <w:rPr>
          <w:rtl/>
        </w:rPr>
        <w:t xml:space="preserve">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حجت است مانع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ندارد. </w:t>
      </w:r>
    </w:p>
    <w:p w:rsidR="00D467A0" w:rsidRPr="005F4ED8" w:rsidRDefault="00D467A0" w:rsidP="00D467A0">
      <w:pPr>
        <w:ind w:left="4" w:firstLine="425"/>
        <w:rPr>
          <w:rtl/>
        </w:rPr>
      </w:pPr>
      <w:r w:rsidRPr="005F4ED8">
        <w:rPr>
          <w:rFonts w:hint="eastAsia"/>
          <w:rtl/>
        </w:rPr>
        <w:t>خود</w:t>
      </w:r>
      <w:r w:rsidRPr="005F4ED8">
        <w:rPr>
          <w:rtl/>
        </w:rPr>
        <w:t xml:space="preserve"> ما حداقل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را قائل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م</w:t>
      </w:r>
      <w:r w:rsidRPr="005F4ED8">
        <w:rPr>
          <w:rtl/>
        </w:rPr>
        <w:t xml:space="preserve"> و قبول </w:t>
      </w:r>
      <w:r w:rsidR="00E01E62" w:rsidRPr="005F4ED8">
        <w:rPr>
          <w:rtl/>
        </w:rPr>
        <w:t>داریم عدم</w:t>
      </w:r>
      <w:r w:rsidRPr="005F4ED8">
        <w:rPr>
          <w:rtl/>
        </w:rPr>
        <w:t xml:space="preserve"> وجود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نوع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بر خلاف مفاد خبر از شرا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ط</w:t>
      </w:r>
      <w:r w:rsidRPr="005F4ED8">
        <w:rPr>
          <w:rtl/>
        </w:rPr>
        <w:t xml:space="preserve"> حج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ت</w:t>
      </w:r>
      <w:r w:rsidRPr="005F4ED8">
        <w:rPr>
          <w:rtl/>
        </w:rPr>
        <w:t xml:space="preserve"> است اما در شخص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مورد </w:t>
      </w:r>
      <w:r w:rsidR="00E01E62" w:rsidRPr="005F4ED8">
        <w:rPr>
          <w:rtl/>
        </w:rPr>
        <w:t>تأیید</w:t>
      </w:r>
      <w:r w:rsidRPr="005F4ED8">
        <w:rPr>
          <w:rtl/>
        </w:rPr>
        <w:t xml:space="preserve"> </w:t>
      </w:r>
      <w:r w:rsidR="00E01E62" w:rsidRPr="005F4ED8">
        <w:rPr>
          <w:rtl/>
        </w:rPr>
        <w:t>است عدم</w:t>
      </w:r>
      <w:r w:rsidRPr="005F4ED8">
        <w:rPr>
          <w:rtl/>
        </w:rPr>
        <w:t xml:space="preserve">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نوع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به خلاف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خبر شرط حج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ت</w:t>
      </w:r>
      <w:r w:rsidRPr="005F4ED8">
        <w:rPr>
          <w:rtl/>
        </w:rPr>
        <w:t xml:space="preserve"> است لذا اگر کس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چ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ز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را نقل بکند ول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من شواهد و قرائن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دارم که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دارم که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اشتباه کرده است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خبر حج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ت</w:t>
      </w:r>
      <w:r w:rsidRPr="005F4ED8">
        <w:rPr>
          <w:rtl/>
        </w:rPr>
        <w:t xml:space="preserve"> پ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دا</w:t>
      </w:r>
      <w:r w:rsidRPr="005F4ED8">
        <w:rPr>
          <w:rtl/>
        </w:rPr>
        <w:t xml:space="preserve"> نم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کند</w:t>
      </w:r>
      <w:r w:rsidRPr="005F4ED8">
        <w:rPr>
          <w:rtl/>
        </w:rPr>
        <w:t xml:space="preserve"> و لذا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مصداق دارد منت‌ها در بحث نوع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،</w:t>
      </w:r>
      <w:r w:rsidRPr="005F4ED8">
        <w:rPr>
          <w:rtl/>
        </w:rPr>
        <w:t xml:space="preserve">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حداقل است </w:t>
      </w:r>
    </w:p>
    <w:p w:rsidR="00D467A0" w:rsidRPr="005F4ED8" w:rsidRDefault="00D467A0" w:rsidP="00D467A0">
      <w:pPr>
        <w:ind w:left="4" w:firstLine="425"/>
        <w:rPr>
          <w:rtl/>
        </w:rPr>
      </w:pPr>
      <w:r w:rsidRPr="005F4ED8">
        <w:rPr>
          <w:rFonts w:hint="eastAsia"/>
          <w:rtl/>
        </w:rPr>
        <w:t>احتمال</w:t>
      </w:r>
      <w:r w:rsidRPr="005F4ED8">
        <w:rPr>
          <w:rtl/>
        </w:rPr>
        <w:t xml:space="preserve"> ششم مشروط </w:t>
      </w:r>
      <w:r w:rsidR="00A437F0" w:rsidRPr="005F4ED8">
        <w:rPr>
          <w:rtl/>
        </w:rPr>
        <w:t>به عدم</w:t>
      </w:r>
      <w:r w:rsidRPr="005F4ED8">
        <w:rPr>
          <w:rtl/>
        </w:rPr>
        <w:t xml:space="preserve"> ظن به خلاف است آنجا که ظن به خلاف دارد آن را ترد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د</w:t>
      </w:r>
      <w:r w:rsidRPr="005F4ED8">
        <w:rPr>
          <w:rtl/>
        </w:rPr>
        <w:t xml:space="preserve"> دار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م</w:t>
      </w:r>
      <w:r w:rsidRPr="005F4ED8">
        <w:rPr>
          <w:rtl/>
        </w:rPr>
        <w:t>. آقا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وح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د</w:t>
      </w:r>
      <w:r w:rsidRPr="005F4ED8">
        <w:rPr>
          <w:rtl/>
        </w:rPr>
        <w:t xml:space="preserve"> هم وقت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بحث 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کردند</w:t>
      </w:r>
      <w:r w:rsidRPr="005F4ED8">
        <w:rPr>
          <w:rtl/>
        </w:rPr>
        <w:t xml:space="preserve">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را با ترد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د</w:t>
      </w:r>
      <w:r w:rsidRPr="005F4ED8">
        <w:rPr>
          <w:rtl/>
        </w:rPr>
        <w:t xml:space="preserve"> از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عبور کردند ول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را جدا بحث نکردند در بحث اصول. </w:t>
      </w:r>
    </w:p>
    <w:p w:rsidR="00D467A0" w:rsidRPr="005F4ED8" w:rsidRDefault="00D467A0" w:rsidP="00D467A0">
      <w:pPr>
        <w:ind w:left="4" w:firstLine="425"/>
        <w:rPr>
          <w:rtl/>
        </w:rPr>
      </w:pPr>
      <w:r w:rsidRPr="005F4ED8">
        <w:rPr>
          <w:rFonts w:hint="eastAsia"/>
          <w:rtl/>
        </w:rPr>
        <w:t>ما</w:t>
      </w:r>
      <w:r w:rsidRPr="005F4ED8">
        <w:rPr>
          <w:rtl/>
        </w:rPr>
        <w:t xml:space="preserve"> خواست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م</w:t>
      </w:r>
      <w:r w:rsidRPr="005F4ED8">
        <w:rPr>
          <w:rtl/>
        </w:rPr>
        <w:t xml:space="preserve"> بگو</w:t>
      </w:r>
      <w:r w:rsidRPr="005F4ED8">
        <w:rPr>
          <w:rFonts w:hint="cs"/>
          <w:rtl/>
        </w:rPr>
        <w:t>یی</w:t>
      </w:r>
      <w:r w:rsidRPr="005F4ED8">
        <w:rPr>
          <w:rFonts w:hint="eastAsia"/>
          <w:rtl/>
        </w:rPr>
        <w:t>م</w:t>
      </w:r>
      <w:r w:rsidRPr="005F4ED8">
        <w:rPr>
          <w:rtl/>
        </w:rPr>
        <w:t xml:space="preserve"> </w:t>
      </w:r>
      <w:r w:rsidR="00E01E62" w:rsidRPr="005F4ED8">
        <w:rPr>
          <w:rtl/>
        </w:rPr>
        <w:t>حتماً</w:t>
      </w:r>
      <w:r w:rsidRPr="005F4ED8">
        <w:rPr>
          <w:rtl/>
        </w:rPr>
        <w:t xml:space="preserve"> برا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ک</w:t>
      </w:r>
      <w:r w:rsidRPr="005F4ED8">
        <w:rPr>
          <w:rtl/>
        </w:rPr>
        <w:t xml:space="preserve"> نقش و کارکرد ثانو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وجود دارد در </w:t>
      </w:r>
      <w:r w:rsidR="00E01E62" w:rsidRPr="005F4ED8">
        <w:rPr>
          <w:rtl/>
        </w:rPr>
        <w:t>اعتباربخشی</w:t>
      </w:r>
      <w:r w:rsidRPr="005F4ED8">
        <w:rPr>
          <w:rtl/>
        </w:rPr>
        <w:t xml:space="preserve"> 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ا</w:t>
      </w:r>
      <w:r w:rsidRPr="005F4ED8">
        <w:rPr>
          <w:rtl/>
        </w:rPr>
        <w:t xml:space="preserve"> در اسقاط اعتبار از حجج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که از قب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ل</w:t>
      </w:r>
      <w:r w:rsidRPr="005F4ED8">
        <w:rPr>
          <w:rtl/>
        </w:rPr>
        <w:t xml:space="preserve"> خبر واحد است ممکن است شرط حج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ت</w:t>
      </w:r>
      <w:r w:rsidRPr="005F4ED8">
        <w:rPr>
          <w:rtl/>
        </w:rPr>
        <w:t xml:space="preserve"> بشود و 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ا</w:t>
      </w:r>
      <w:r w:rsidRPr="005F4ED8">
        <w:rPr>
          <w:rtl/>
        </w:rPr>
        <w:t xml:space="preserve"> مسقط حج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ت</w:t>
      </w:r>
      <w:r w:rsidRPr="005F4ED8">
        <w:rPr>
          <w:rtl/>
        </w:rPr>
        <w:t xml:space="preserve"> بشود وجودش شرط بشود 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ا</w:t>
      </w:r>
      <w:r w:rsidR="00857839" w:rsidRPr="005F4ED8">
        <w:rPr>
          <w:rFonts w:hint="cs"/>
          <w:rtl/>
        </w:rPr>
        <w:t xml:space="preserve"> </w:t>
      </w:r>
      <w:r w:rsidRPr="005F4ED8">
        <w:rPr>
          <w:rFonts w:hint="eastAsia"/>
          <w:rtl/>
        </w:rPr>
        <w:t>عدم</w:t>
      </w:r>
      <w:r w:rsidRPr="005F4ED8">
        <w:rPr>
          <w:rtl/>
        </w:rPr>
        <w:t xml:space="preserve"> آن شرط حج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ت</w:t>
      </w:r>
      <w:r w:rsidRPr="005F4ED8">
        <w:rPr>
          <w:rtl/>
        </w:rPr>
        <w:t xml:space="preserve"> بشود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نها</w:t>
      </w:r>
      <w:r w:rsidRPr="005F4ED8">
        <w:rPr>
          <w:rtl/>
        </w:rPr>
        <w:t xml:space="preserve"> انواع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از نقش‌ها</w:t>
      </w:r>
      <w:r w:rsidRPr="005F4ED8">
        <w:rPr>
          <w:rFonts w:hint="cs"/>
          <w:rtl/>
        </w:rPr>
        <w:t>یی</w:t>
      </w:r>
      <w:r w:rsidRPr="005F4ED8">
        <w:rPr>
          <w:rtl/>
        </w:rPr>
        <w:t xml:space="preserve"> است که در باب ام</w:t>
      </w:r>
      <w:r w:rsidRPr="005F4ED8">
        <w:rPr>
          <w:rFonts w:hint="eastAsia"/>
          <w:rtl/>
        </w:rPr>
        <w:t>ارات</w:t>
      </w:r>
      <w:r w:rsidRPr="005F4ED8">
        <w:rPr>
          <w:rtl/>
        </w:rPr>
        <w:t xml:space="preserve"> 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توان</w:t>
      </w:r>
      <w:r w:rsidRPr="005F4ED8">
        <w:rPr>
          <w:rtl/>
        </w:rPr>
        <w:t xml:space="preserve"> برا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به محتوا قائل شد. </w:t>
      </w:r>
    </w:p>
    <w:p w:rsidR="00D467A0" w:rsidRPr="005F4ED8" w:rsidRDefault="00D467A0" w:rsidP="00D467A0">
      <w:pPr>
        <w:ind w:left="4" w:firstLine="425"/>
        <w:rPr>
          <w:spacing w:val="-4"/>
          <w:rtl/>
        </w:rPr>
      </w:pPr>
      <w:r w:rsidRPr="005F4ED8">
        <w:rPr>
          <w:rFonts w:hint="eastAsia"/>
          <w:spacing w:val="-4"/>
          <w:rtl/>
        </w:rPr>
        <w:t>ا</w:t>
      </w:r>
      <w:r w:rsidRPr="005F4ED8">
        <w:rPr>
          <w:rFonts w:hint="cs"/>
          <w:spacing w:val="-4"/>
          <w:rtl/>
        </w:rPr>
        <w:t>ی</w:t>
      </w:r>
      <w:r w:rsidRPr="005F4ED8">
        <w:rPr>
          <w:rFonts w:hint="eastAsia"/>
          <w:spacing w:val="-4"/>
          <w:rtl/>
        </w:rPr>
        <w:t>ن</w:t>
      </w:r>
      <w:r w:rsidRPr="005F4ED8">
        <w:rPr>
          <w:spacing w:val="-4"/>
          <w:rtl/>
        </w:rPr>
        <w:t xml:space="preserve"> بحث را به عنوان نمونه دوم م</w:t>
      </w:r>
      <w:r w:rsidRPr="005F4ED8">
        <w:rPr>
          <w:rFonts w:hint="cs"/>
          <w:spacing w:val="-4"/>
          <w:rtl/>
        </w:rPr>
        <w:t>ی‌</w:t>
      </w:r>
      <w:r w:rsidRPr="005F4ED8">
        <w:rPr>
          <w:rFonts w:hint="eastAsia"/>
          <w:spacing w:val="-4"/>
          <w:rtl/>
        </w:rPr>
        <w:t>شود</w:t>
      </w:r>
      <w:r w:rsidRPr="005F4ED8">
        <w:rPr>
          <w:spacing w:val="-4"/>
          <w:rtl/>
        </w:rPr>
        <w:t xml:space="preserve"> در اصول عمل</w:t>
      </w:r>
      <w:r w:rsidRPr="005F4ED8">
        <w:rPr>
          <w:rFonts w:hint="cs"/>
          <w:spacing w:val="-4"/>
          <w:rtl/>
        </w:rPr>
        <w:t>ی</w:t>
      </w:r>
      <w:r w:rsidRPr="005F4ED8">
        <w:rPr>
          <w:rFonts w:hint="eastAsia"/>
          <w:spacing w:val="-4"/>
          <w:rtl/>
        </w:rPr>
        <w:t>ه</w:t>
      </w:r>
      <w:r w:rsidRPr="005F4ED8">
        <w:rPr>
          <w:spacing w:val="-4"/>
          <w:rtl/>
        </w:rPr>
        <w:t xml:space="preserve"> ب</w:t>
      </w:r>
      <w:r w:rsidRPr="005F4ED8">
        <w:rPr>
          <w:rFonts w:hint="cs"/>
          <w:spacing w:val="-4"/>
          <w:rtl/>
        </w:rPr>
        <w:t>ی</w:t>
      </w:r>
      <w:r w:rsidRPr="005F4ED8">
        <w:rPr>
          <w:rFonts w:hint="eastAsia"/>
          <w:spacing w:val="-4"/>
          <w:rtl/>
        </w:rPr>
        <w:t>ان</w:t>
      </w:r>
      <w:r w:rsidRPr="005F4ED8">
        <w:rPr>
          <w:spacing w:val="-4"/>
          <w:rtl/>
        </w:rPr>
        <w:t xml:space="preserve"> کرد مخصوصاً در استصحاب، استصحاب حالت سابق بکند که امر مت</w:t>
      </w:r>
      <w:r w:rsidRPr="005F4ED8">
        <w:rPr>
          <w:rFonts w:hint="cs"/>
          <w:spacing w:val="-4"/>
          <w:rtl/>
        </w:rPr>
        <w:t>ی</w:t>
      </w:r>
      <w:r w:rsidRPr="005F4ED8">
        <w:rPr>
          <w:rFonts w:hint="eastAsia"/>
          <w:spacing w:val="-4"/>
          <w:rtl/>
        </w:rPr>
        <w:t>قن</w:t>
      </w:r>
      <w:r w:rsidRPr="005F4ED8">
        <w:rPr>
          <w:spacing w:val="-4"/>
          <w:rtl/>
        </w:rPr>
        <w:t xml:space="preserve"> بوده است و الان شک دارد آن را استصحاب م</w:t>
      </w:r>
      <w:r w:rsidRPr="005F4ED8">
        <w:rPr>
          <w:rFonts w:hint="cs"/>
          <w:spacing w:val="-4"/>
          <w:rtl/>
        </w:rPr>
        <w:t>ی‌</w:t>
      </w:r>
      <w:r w:rsidRPr="005F4ED8">
        <w:rPr>
          <w:rFonts w:hint="eastAsia"/>
          <w:spacing w:val="-4"/>
          <w:rtl/>
        </w:rPr>
        <w:t>کند</w:t>
      </w:r>
      <w:r w:rsidRPr="005F4ED8">
        <w:rPr>
          <w:spacing w:val="-4"/>
          <w:rtl/>
        </w:rPr>
        <w:t xml:space="preserve"> ا</w:t>
      </w:r>
      <w:r w:rsidRPr="005F4ED8">
        <w:rPr>
          <w:rFonts w:hint="cs"/>
          <w:spacing w:val="-4"/>
          <w:rtl/>
        </w:rPr>
        <w:t>ی</w:t>
      </w:r>
      <w:r w:rsidRPr="005F4ED8">
        <w:rPr>
          <w:rFonts w:hint="eastAsia"/>
          <w:spacing w:val="-4"/>
          <w:rtl/>
        </w:rPr>
        <w:t>ن</w:t>
      </w:r>
      <w:r w:rsidRPr="005F4ED8">
        <w:rPr>
          <w:spacing w:val="-4"/>
          <w:rtl/>
        </w:rPr>
        <w:t xml:space="preserve"> شک در بقا</w:t>
      </w:r>
      <w:r w:rsidRPr="005F4ED8">
        <w:rPr>
          <w:rFonts w:hint="cs"/>
          <w:spacing w:val="-4"/>
          <w:rtl/>
        </w:rPr>
        <w:t>یی</w:t>
      </w:r>
      <w:r w:rsidRPr="005F4ED8">
        <w:rPr>
          <w:spacing w:val="-4"/>
          <w:rtl/>
        </w:rPr>
        <w:t xml:space="preserve"> که آنجا گفته شده است به معنا</w:t>
      </w:r>
      <w:r w:rsidRPr="005F4ED8">
        <w:rPr>
          <w:rFonts w:hint="cs"/>
          <w:spacing w:val="-4"/>
          <w:rtl/>
        </w:rPr>
        <w:t>ی</w:t>
      </w:r>
      <w:r w:rsidRPr="005F4ED8">
        <w:rPr>
          <w:spacing w:val="-4"/>
          <w:rtl/>
        </w:rPr>
        <w:t xml:space="preserve"> عام است و آنجا ممکن است کس</w:t>
      </w:r>
      <w:r w:rsidRPr="005F4ED8">
        <w:rPr>
          <w:rFonts w:hint="cs"/>
          <w:spacing w:val="-4"/>
          <w:rtl/>
        </w:rPr>
        <w:t>ی</w:t>
      </w:r>
      <w:r w:rsidRPr="005F4ED8">
        <w:rPr>
          <w:spacing w:val="-4"/>
          <w:rtl/>
        </w:rPr>
        <w:t xml:space="preserve"> بگو</w:t>
      </w:r>
      <w:r w:rsidRPr="005F4ED8">
        <w:rPr>
          <w:rFonts w:hint="cs"/>
          <w:spacing w:val="-4"/>
          <w:rtl/>
        </w:rPr>
        <w:t>ی</w:t>
      </w:r>
      <w:r w:rsidRPr="005F4ED8">
        <w:rPr>
          <w:rFonts w:hint="eastAsia"/>
          <w:spacing w:val="-4"/>
          <w:rtl/>
        </w:rPr>
        <w:t>د</w:t>
      </w:r>
      <w:r w:rsidRPr="005F4ED8">
        <w:rPr>
          <w:spacing w:val="-4"/>
          <w:rtl/>
        </w:rPr>
        <w:t xml:space="preserve"> من در جا</w:t>
      </w:r>
      <w:r w:rsidRPr="005F4ED8">
        <w:rPr>
          <w:rFonts w:hint="cs"/>
          <w:spacing w:val="-4"/>
          <w:rtl/>
        </w:rPr>
        <w:t>یی</w:t>
      </w:r>
      <w:r w:rsidRPr="005F4ED8">
        <w:rPr>
          <w:spacing w:val="-4"/>
          <w:rtl/>
        </w:rPr>
        <w:t xml:space="preserve"> که ا</w:t>
      </w:r>
      <w:r w:rsidRPr="005F4ED8">
        <w:rPr>
          <w:rFonts w:hint="eastAsia"/>
          <w:spacing w:val="-4"/>
          <w:rtl/>
        </w:rPr>
        <w:t>طم</w:t>
      </w:r>
      <w:r w:rsidRPr="005F4ED8">
        <w:rPr>
          <w:rFonts w:hint="cs"/>
          <w:spacing w:val="-4"/>
          <w:rtl/>
        </w:rPr>
        <w:t>ی</w:t>
      </w:r>
      <w:r w:rsidRPr="005F4ED8">
        <w:rPr>
          <w:rFonts w:hint="eastAsia"/>
          <w:spacing w:val="-4"/>
          <w:rtl/>
        </w:rPr>
        <w:t>نان</w:t>
      </w:r>
      <w:r w:rsidRPr="005F4ED8">
        <w:rPr>
          <w:spacing w:val="-4"/>
          <w:rtl/>
        </w:rPr>
        <w:t xml:space="preserve"> به خلاف دارم و حالت سابقه را </w:t>
      </w:r>
      <w:r w:rsidRPr="005F4ED8">
        <w:rPr>
          <w:rFonts w:hint="cs"/>
          <w:spacing w:val="-4"/>
          <w:rtl/>
        </w:rPr>
        <w:t>ی</w:t>
      </w:r>
      <w:r w:rsidRPr="005F4ED8">
        <w:rPr>
          <w:rFonts w:hint="eastAsia"/>
          <w:spacing w:val="-4"/>
          <w:rtl/>
        </w:rPr>
        <w:t>ق</w:t>
      </w:r>
      <w:r w:rsidRPr="005F4ED8">
        <w:rPr>
          <w:rFonts w:hint="cs"/>
          <w:spacing w:val="-4"/>
          <w:rtl/>
        </w:rPr>
        <w:t>ی</w:t>
      </w:r>
      <w:r w:rsidRPr="005F4ED8">
        <w:rPr>
          <w:rFonts w:hint="eastAsia"/>
          <w:spacing w:val="-4"/>
          <w:rtl/>
        </w:rPr>
        <w:t>ن</w:t>
      </w:r>
      <w:r w:rsidRPr="005F4ED8">
        <w:rPr>
          <w:spacing w:val="-4"/>
          <w:rtl/>
        </w:rPr>
        <w:t xml:space="preserve"> داشتم و الان اطم</w:t>
      </w:r>
      <w:r w:rsidRPr="005F4ED8">
        <w:rPr>
          <w:rFonts w:hint="cs"/>
          <w:spacing w:val="-4"/>
          <w:rtl/>
        </w:rPr>
        <w:t>ی</w:t>
      </w:r>
      <w:r w:rsidRPr="005F4ED8">
        <w:rPr>
          <w:rFonts w:hint="eastAsia"/>
          <w:spacing w:val="-4"/>
          <w:rtl/>
        </w:rPr>
        <w:t>نان</w:t>
      </w:r>
      <w:r w:rsidRPr="005F4ED8">
        <w:rPr>
          <w:spacing w:val="-4"/>
          <w:rtl/>
        </w:rPr>
        <w:t xml:space="preserve"> به خلاف دارم و اطم</w:t>
      </w:r>
      <w:r w:rsidRPr="005F4ED8">
        <w:rPr>
          <w:rFonts w:hint="cs"/>
          <w:spacing w:val="-4"/>
          <w:rtl/>
        </w:rPr>
        <w:t>ی</w:t>
      </w:r>
      <w:r w:rsidRPr="005F4ED8">
        <w:rPr>
          <w:rFonts w:hint="eastAsia"/>
          <w:spacing w:val="-4"/>
          <w:rtl/>
        </w:rPr>
        <w:t>نانم</w:t>
      </w:r>
      <w:r w:rsidRPr="005F4ED8">
        <w:rPr>
          <w:spacing w:val="-4"/>
          <w:rtl/>
        </w:rPr>
        <w:t xml:space="preserve"> را حجت نم</w:t>
      </w:r>
      <w:r w:rsidRPr="005F4ED8">
        <w:rPr>
          <w:rFonts w:hint="cs"/>
          <w:spacing w:val="-4"/>
          <w:rtl/>
        </w:rPr>
        <w:t>ی‌</w:t>
      </w:r>
      <w:r w:rsidRPr="005F4ED8">
        <w:rPr>
          <w:rFonts w:hint="eastAsia"/>
          <w:spacing w:val="-4"/>
          <w:rtl/>
        </w:rPr>
        <w:t>دانم</w:t>
      </w:r>
      <w:r w:rsidRPr="005F4ED8">
        <w:rPr>
          <w:spacing w:val="-4"/>
          <w:rtl/>
        </w:rPr>
        <w:t xml:space="preserve"> اما وجود اطم</w:t>
      </w:r>
      <w:r w:rsidRPr="005F4ED8">
        <w:rPr>
          <w:rFonts w:hint="cs"/>
          <w:spacing w:val="-4"/>
          <w:rtl/>
        </w:rPr>
        <w:t>ی</w:t>
      </w:r>
      <w:r w:rsidRPr="005F4ED8">
        <w:rPr>
          <w:rFonts w:hint="eastAsia"/>
          <w:spacing w:val="-4"/>
          <w:rtl/>
        </w:rPr>
        <w:t>نان</w:t>
      </w:r>
      <w:r w:rsidRPr="005F4ED8">
        <w:rPr>
          <w:spacing w:val="-4"/>
          <w:rtl/>
        </w:rPr>
        <w:t xml:space="preserve"> مانع م</w:t>
      </w:r>
      <w:r w:rsidRPr="005F4ED8">
        <w:rPr>
          <w:rFonts w:hint="cs"/>
          <w:spacing w:val="-4"/>
          <w:rtl/>
        </w:rPr>
        <w:t>ی‌</w:t>
      </w:r>
      <w:r w:rsidRPr="005F4ED8">
        <w:rPr>
          <w:rFonts w:hint="eastAsia"/>
          <w:spacing w:val="-4"/>
          <w:rtl/>
        </w:rPr>
        <w:t>شود</w:t>
      </w:r>
      <w:r w:rsidRPr="005F4ED8">
        <w:rPr>
          <w:spacing w:val="-4"/>
          <w:rtl/>
        </w:rPr>
        <w:t xml:space="preserve"> که استصحاب را جار</w:t>
      </w:r>
      <w:r w:rsidRPr="005F4ED8">
        <w:rPr>
          <w:rFonts w:hint="cs"/>
          <w:spacing w:val="-4"/>
          <w:rtl/>
        </w:rPr>
        <w:t>ی</w:t>
      </w:r>
      <w:r w:rsidRPr="005F4ED8">
        <w:rPr>
          <w:spacing w:val="-4"/>
          <w:rtl/>
        </w:rPr>
        <w:t xml:space="preserve"> کنم موجب اسقاط استصحاب از حج</w:t>
      </w:r>
      <w:r w:rsidRPr="005F4ED8">
        <w:rPr>
          <w:rFonts w:hint="cs"/>
          <w:spacing w:val="-4"/>
          <w:rtl/>
        </w:rPr>
        <w:t>ی</w:t>
      </w:r>
      <w:r w:rsidRPr="005F4ED8">
        <w:rPr>
          <w:rFonts w:hint="eastAsia"/>
          <w:spacing w:val="-4"/>
          <w:rtl/>
        </w:rPr>
        <w:t>ت</w:t>
      </w:r>
      <w:r w:rsidRPr="005F4ED8">
        <w:rPr>
          <w:spacing w:val="-4"/>
          <w:rtl/>
        </w:rPr>
        <w:t xml:space="preserve"> م</w:t>
      </w:r>
      <w:r w:rsidRPr="005F4ED8">
        <w:rPr>
          <w:rFonts w:hint="cs"/>
          <w:spacing w:val="-4"/>
          <w:rtl/>
        </w:rPr>
        <w:t>ی‌</w:t>
      </w:r>
      <w:r w:rsidRPr="005F4ED8">
        <w:rPr>
          <w:rFonts w:hint="eastAsia"/>
          <w:spacing w:val="-4"/>
          <w:rtl/>
        </w:rPr>
        <w:t>شود</w:t>
      </w:r>
      <w:r w:rsidRPr="005F4ED8">
        <w:rPr>
          <w:spacing w:val="-4"/>
          <w:rtl/>
        </w:rPr>
        <w:t xml:space="preserve"> </w:t>
      </w:r>
    </w:p>
    <w:p w:rsidR="00D467A0" w:rsidRPr="005F4ED8" w:rsidRDefault="00D467A0" w:rsidP="00365305">
      <w:pPr>
        <w:pStyle w:val="Heading2"/>
        <w:rPr>
          <w:rtl/>
        </w:rPr>
      </w:pPr>
      <w:bookmarkStart w:id="14" w:name="_Toc91508313"/>
      <w:r w:rsidRPr="005F4ED8">
        <w:rPr>
          <w:rFonts w:hint="eastAsia"/>
          <w:rtl/>
        </w:rPr>
        <w:t>احتمال</w:t>
      </w:r>
      <w:r w:rsidRPr="005F4ED8">
        <w:rPr>
          <w:rtl/>
        </w:rPr>
        <w:t xml:space="preserve"> اول</w:t>
      </w:r>
      <w:bookmarkEnd w:id="14"/>
    </w:p>
    <w:p w:rsidR="00D467A0" w:rsidRPr="005F4ED8" w:rsidRDefault="00D467A0" w:rsidP="00D467A0">
      <w:pPr>
        <w:ind w:left="4" w:firstLine="425"/>
        <w:rPr>
          <w:rtl/>
        </w:rPr>
      </w:pP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ک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گو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د</w:t>
      </w:r>
      <w:r w:rsidRPr="005F4ED8">
        <w:rPr>
          <w:rtl/>
        </w:rPr>
        <w:t xml:space="preserve"> من حج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ت</w:t>
      </w:r>
      <w:r w:rsidRPr="005F4ED8">
        <w:rPr>
          <w:rtl/>
        </w:rPr>
        <w:t xml:space="preserve"> استصحاب را مشروط به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کنم</w:t>
      </w:r>
      <w:r w:rsidRPr="005F4ED8">
        <w:rPr>
          <w:rtl/>
        </w:rPr>
        <w:t xml:space="preserve">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</w:t>
      </w:r>
      <w:r w:rsidR="00E01E62" w:rsidRPr="005F4ED8">
        <w:rPr>
          <w:rtl/>
        </w:rPr>
        <w:t>همین‌جوری</w:t>
      </w:r>
      <w:r w:rsidRPr="005F4ED8">
        <w:rPr>
          <w:rtl/>
        </w:rPr>
        <w:t xml:space="preserve"> حجت ن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ست</w:t>
      </w:r>
      <w:r w:rsidRPr="005F4ED8">
        <w:rPr>
          <w:rtl/>
        </w:rPr>
        <w:t xml:space="preserve"> ول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در باب استصحاب و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با هم باشد حجت است </w:t>
      </w:r>
    </w:p>
    <w:p w:rsidR="00D467A0" w:rsidRPr="005F4ED8" w:rsidRDefault="00D467A0" w:rsidP="00365305">
      <w:pPr>
        <w:pStyle w:val="Heading2"/>
        <w:rPr>
          <w:rtl/>
        </w:rPr>
      </w:pPr>
      <w:bookmarkStart w:id="15" w:name="_Toc91508314"/>
      <w:r w:rsidRPr="005F4ED8">
        <w:rPr>
          <w:rFonts w:hint="eastAsia"/>
          <w:rtl/>
        </w:rPr>
        <w:t>احتمال</w:t>
      </w:r>
      <w:r w:rsidRPr="005F4ED8">
        <w:rPr>
          <w:rtl/>
        </w:rPr>
        <w:t xml:space="preserve"> دوم</w:t>
      </w:r>
      <w:bookmarkEnd w:id="15"/>
    </w:p>
    <w:p w:rsidR="00D467A0" w:rsidRPr="005F4ED8" w:rsidRDefault="00D467A0" w:rsidP="00D467A0">
      <w:pPr>
        <w:ind w:left="4" w:firstLine="425"/>
        <w:rPr>
          <w:rtl/>
        </w:rPr>
      </w:pPr>
      <w:r w:rsidRPr="005F4ED8">
        <w:rPr>
          <w:rFonts w:hint="eastAsia"/>
          <w:rtl/>
        </w:rPr>
        <w:t>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است که 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گو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د</w:t>
      </w:r>
      <w:r w:rsidRPr="005F4ED8">
        <w:rPr>
          <w:rtl/>
        </w:rPr>
        <w:t xml:space="preserve"> استصحاب حجت است مادام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که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به خلاف آن حال سابق نباشد اگر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به حال سابق بود حجت ن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ست</w:t>
      </w:r>
    </w:p>
    <w:p w:rsidR="00D467A0" w:rsidRPr="005F4ED8" w:rsidRDefault="00D467A0" w:rsidP="00D467A0">
      <w:pPr>
        <w:ind w:left="4" w:firstLine="425"/>
        <w:rPr>
          <w:rtl/>
        </w:rPr>
      </w:pPr>
      <w:r w:rsidRPr="005F4ED8">
        <w:rPr>
          <w:rFonts w:hint="eastAsia"/>
          <w:rtl/>
        </w:rPr>
        <w:t>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دو احتمال شب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ه</w:t>
      </w:r>
      <w:r w:rsidRPr="005F4ED8">
        <w:rPr>
          <w:rtl/>
        </w:rPr>
        <w:t xml:space="preserve"> احتمال سه و چهار </w:t>
      </w:r>
      <w:r w:rsidR="00E01E62" w:rsidRPr="005F4ED8">
        <w:rPr>
          <w:rtl/>
        </w:rPr>
        <w:t>آنجاست</w:t>
      </w:r>
      <w:r w:rsidRPr="005F4ED8">
        <w:rPr>
          <w:rtl/>
        </w:rPr>
        <w:t xml:space="preserve"> که در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نجا</w:t>
      </w:r>
      <w:r w:rsidRPr="005F4ED8">
        <w:rPr>
          <w:rtl/>
        </w:rPr>
        <w:t xml:space="preserve"> متصور است که حصول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بر استمرار حال سابق موجب حج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ت</w:t>
      </w:r>
      <w:r w:rsidRPr="005F4ED8">
        <w:rPr>
          <w:rtl/>
        </w:rPr>
        <w:t xml:space="preserve"> استصحاب 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شود</w:t>
      </w:r>
      <w:r w:rsidRPr="005F4ED8">
        <w:rPr>
          <w:rtl/>
        </w:rPr>
        <w:t xml:space="preserve"> </w:t>
      </w:r>
    </w:p>
    <w:p w:rsidR="00D467A0" w:rsidRPr="005F4ED8" w:rsidRDefault="00D467A0" w:rsidP="00D467A0">
      <w:pPr>
        <w:ind w:left="4" w:firstLine="425"/>
        <w:rPr>
          <w:rtl/>
        </w:rPr>
      </w:pPr>
      <w:r w:rsidRPr="005F4ED8">
        <w:rPr>
          <w:rFonts w:hint="eastAsia"/>
          <w:rtl/>
        </w:rPr>
        <w:t>احتمال</w:t>
      </w:r>
      <w:r w:rsidRPr="005F4ED8">
        <w:rPr>
          <w:rtl/>
        </w:rPr>
        <w:t xml:space="preserve"> دوم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است که مشروط به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مفاد حال سابق و استمرار حال سابق و بقاء ماکان بلکه ابقاء ماکان عل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ماکان حجت است و درست است مادام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که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به نقض حالت سابقه نباشد اگر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به نقض شد د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گر</w:t>
      </w:r>
      <w:r w:rsidRPr="005F4ED8">
        <w:rPr>
          <w:rtl/>
        </w:rPr>
        <w:t xml:space="preserve"> جا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استصحاب ن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ست</w:t>
      </w:r>
      <w:r w:rsidRPr="005F4ED8">
        <w:rPr>
          <w:rtl/>
        </w:rPr>
        <w:t xml:space="preserve">. </w:t>
      </w:r>
    </w:p>
    <w:p w:rsidR="00D467A0" w:rsidRPr="005F4ED8" w:rsidRDefault="00D467A0" w:rsidP="00D467A0">
      <w:pPr>
        <w:ind w:left="4" w:firstLine="425"/>
        <w:rPr>
          <w:rtl/>
        </w:rPr>
      </w:pPr>
      <w:r w:rsidRPr="005F4ED8">
        <w:rPr>
          <w:rFonts w:hint="eastAsia"/>
          <w:rtl/>
        </w:rPr>
        <w:t>ممکن</w:t>
      </w:r>
      <w:r w:rsidRPr="005F4ED8">
        <w:rPr>
          <w:rtl/>
        </w:rPr>
        <w:t xml:space="preserve"> است بگو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د</w:t>
      </w:r>
      <w:r w:rsidRPr="005F4ED8">
        <w:rPr>
          <w:rtl/>
        </w:rPr>
        <w:t xml:space="preserve"> استصحاب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حجت است که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به خلاف آن نباشد اگر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به نقض طهارت داشت د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گر</w:t>
      </w:r>
      <w:r w:rsidRPr="005F4ED8">
        <w:rPr>
          <w:rtl/>
        </w:rPr>
        <w:t xml:space="preserve">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استصحاب حجت ن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ست</w:t>
      </w:r>
      <w:r w:rsidRPr="005F4ED8">
        <w:rPr>
          <w:rtl/>
        </w:rPr>
        <w:t>.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دوم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خ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ل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قر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ب</w:t>
      </w:r>
      <w:r w:rsidRPr="005F4ED8">
        <w:rPr>
          <w:rtl/>
        </w:rPr>
        <w:t xml:space="preserve"> است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همان علم است. </w:t>
      </w:r>
    </w:p>
    <w:p w:rsidR="00D467A0" w:rsidRPr="005F4ED8" w:rsidRDefault="00D467A0" w:rsidP="00D467A0">
      <w:pPr>
        <w:ind w:left="4" w:firstLine="425"/>
        <w:rPr>
          <w:rtl/>
        </w:rPr>
      </w:pPr>
      <w:r w:rsidRPr="005F4ED8">
        <w:rPr>
          <w:rFonts w:hint="eastAsia"/>
          <w:rtl/>
        </w:rPr>
        <w:t>اگر</w:t>
      </w:r>
      <w:r w:rsidRPr="005F4ED8">
        <w:rPr>
          <w:rtl/>
        </w:rPr>
        <w:t xml:space="preserve"> کس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بگو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د</w:t>
      </w:r>
      <w:r w:rsidRPr="005F4ED8">
        <w:rPr>
          <w:rtl/>
        </w:rPr>
        <w:t xml:space="preserve">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حجت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است مثل سا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ر</w:t>
      </w:r>
      <w:r w:rsidRPr="005F4ED8">
        <w:rPr>
          <w:rtl/>
        </w:rPr>
        <w:t xml:space="preserve"> حجج،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همان قطع و به منزله قطع است ول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فرض 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گ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ر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م</w:t>
      </w:r>
      <w:r w:rsidRPr="005F4ED8">
        <w:rPr>
          <w:rtl/>
        </w:rPr>
        <w:t xml:space="preserve">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نکه</w:t>
      </w:r>
      <w:r w:rsidRPr="005F4ED8">
        <w:rPr>
          <w:rtl/>
        </w:rPr>
        <w:t xml:space="preserve"> کس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گو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د</w:t>
      </w:r>
      <w:r w:rsidRPr="005F4ED8">
        <w:rPr>
          <w:rtl/>
        </w:rPr>
        <w:t xml:space="preserve"> من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را قبول ندارم مثل مرحوم </w:t>
      </w:r>
      <w:r w:rsidR="00E01E62" w:rsidRPr="005F4ED8">
        <w:rPr>
          <w:rtl/>
        </w:rPr>
        <w:t>آقا ضیاء</w:t>
      </w:r>
      <w:r w:rsidRPr="005F4ED8">
        <w:rPr>
          <w:rtl/>
        </w:rPr>
        <w:t xml:space="preserve">. </w:t>
      </w:r>
    </w:p>
    <w:p w:rsidR="00D467A0" w:rsidRPr="005F4ED8" w:rsidRDefault="00D467A0" w:rsidP="00D467A0">
      <w:pPr>
        <w:ind w:left="4" w:firstLine="425"/>
        <w:rPr>
          <w:rtl/>
        </w:rPr>
      </w:pPr>
      <w:r w:rsidRPr="005F4ED8">
        <w:rPr>
          <w:rFonts w:hint="eastAsia"/>
          <w:rtl/>
        </w:rPr>
        <w:t>فرض</w:t>
      </w:r>
      <w:r w:rsidRPr="005F4ED8">
        <w:rPr>
          <w:rtl/>
        </w:rPr>
        <w:t xml:space="preserve"> د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گر</w:t>
      </w:r>
      <w:r w:rsidRPr="005F4ED8">
        <w:rPr>
          <w:rtl/>
        </w:rPr>
        <w:t xml:space="preserve">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است که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ملحق به قطع نم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شود</w:t>
      </w:r>
      <w:r w:rsidRPr="005F4ED8">
        <w:rPr>
          <w:rtl/>
        </w:rPr>
        <w:t xml:space="preserve"> ما قطع به طهارت سابق داشت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م</w:t>
      </w:r>
      <w:r w:rsidRPr="005F4ED8">
        <w:rPr>
          <w:rtl/>
        </w:rPr>
        <w:t xml:space="preserve"> و الان شک دار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م</w:t>
      </w:r>
      <w:r w:rsidRPr="005F4ED8">
        <w:rPr>
          <w:rtl/>
        </w:rPr>
        <w:t xml:space="preserve"> 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عن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حالات متعدده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به بقاء،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</w:t>
      </w:r>
      <w:r w:rsidR="00A437F0" w:rsidRPr="005F4ED8">
        <w:rPr>
          <w:rtl/>
        </w:rPr>
        <w:t>به عدم</w:t>
      </w:r>
      <w:r w:rsidRPr="005F4ED8">
        <w:rPr>
          <w:rtl/>
        </w:rPr>
        <w:t xml:space="preserve"> بقاء، ظن به بقاء، عدم ظن به بقاء، شک 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ا</w:t>
      </w:r>
      <w:r w:rsidRPr="005F4ED8">
        <w:rPr>
          <w:rtl/>
        </w:rPr>
        <w:t xml:space="preserve"> وهن، همه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نها</w:t>
      </w:r>
      <w:r w:rsidRPr="005F4ED8">
        <w:rPr>
          <w:rtl/>
        </w:rPr>
        <w:t xml:space="preserve"> مشمول استصحاب است ممکن است کس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بگو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د</w:t>
      </w:r>
      <w:r w:rsidRPr="005F4ED8">
        <w:rPr>
          <w:rtl/>
        </w:rPr>
        <w:t xml:space="preserve"> من مشروط 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دانم</w:t>
      </w:r>
      <w:r w:rsidRPr="005F4ED8">
        <w:rPr>
          <w:rtl/>
        </w:rPr>
        <w:t xml:space="preserve"> بقاء </w:t>
      </w:r>
      <w:r w:rsidRPr="005F4ED8">
        <w:rPr>
          <w:rFonts w:hint="eastAsia"/>
          <w:rtl/>
        </w:rPr>
        <w:t>ماکان</w:t>
      </w:r>
      <w:r w:rsidRPr="005F4ED8">
        <w:rPr>
          <w:rtl/>
        </w:rPr>
        <w:t xml:space="preserve"> را به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نکه</w:t>
      </w:r>
      <w:r w:rsidRPr="005F4ED8">
        <w:rPr>
          <w:rtl/>
        </w:rPr>
        <w:t xml:space="preserve">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به خلاف نباشد 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ک</w:t>
      </w:r>
      <w:r w:rsidRPr="005F4ED8">
        <w:rPr>
          <w:rtl/>
        </w:rPr>
        <w:t xml:space="preserve"> صورت از آن شش صورت را ب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رون</w:t>
      </w:r>
      <w:r w:rsidRPr="005F4ED8">
        <w:rPr>
          <w:rtl/>
        </w:rPr>
        <w:t xml:space="preserve"> 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آورد</w:t>
      </w:r>
      <w:r w:rsidRPr="005F4ED8">
        <w:rPr>
          <w:rtl/>
        </w:rPr>
        <w:t xml:space="preserve"> 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گو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د</w:t>
      </w:r>
      <w:r w:rsidRPr="005F4ED8">
        <w:rPr>
          <w:rtl/>
        </w:rPr>
        <w:t xml:space="preserve">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که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نجا</w:t>
      </w:r>
      <w:r w:rsidRPr="005F4ED8">
        <w:rPr>
          <w:rtl/>
        </w:rPr>
        <w:t xml:space="preserve"> آمد نم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گذارد</w:t>
      </w:r>
      <w:r w:rsidRPr="005F4ED8">
        <w:rPr>
          <w:rtl/>
        </w:rPr>
        <w:t xml:space="preserve"> ابقاء ماکان بکن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م</w:t>
      </w:r>
      <w:r w:rsidRPr="005F4ED8">
        <w:rPr>
          <w:rtl/>
        </w:rPr>
        <w:t xml:space="preserve">. </w:t>
      </w:r>
    </w:p>
    <w:p w:rsidR="00D467A0" w:rsidRPr="005F4ED8" w:rsidRDefault="00D467A0" w:rsidP="00D467A0">
      <w:pPr>
        <w:ind w:left="4" w:firstLine="425"/>
        <w:rPr>
          <w:rtl/>
        </w:rPr>
      </w:pPr>
      <w:r w:rsidRPr="005F4ED8">
        <w:rPr>
          <w:rFonts w:hint="eastAsia"/>
          <w:rtl/>
        </w:rPr>
        <w:t>بنابرا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دو نمونه ذکر کرد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م</w:t>
      </w:r>
      <w:r w:rsidRPr="005F4ED8">
        <w:rPr>
          <w:rtl/>
        </w:rPr>
        <w:t xml:space="preserve"> 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ک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در امارات از جمله خبر واحد و 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ک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هم در اصول عمل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ه</w:t>
      </w:r>
      <w:r w:rsidRPr="005F4ED8">
        <w:rPr>
          <w:rtl/>
        </w:rPr>
        <w:t xml:space="preserve"> از قب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ل</w:t>
      </w:r>
      <w:r w:rsidRPr="005F4ED8">
        <w:rPr>
          <w:rtl/>
        </w:rPr>
        <w:t xml:space="preserve"> استصحاب، برا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نکه</w:t>
      </w:r>
      <w:r w:rsidRPr="005F4ED8">
        <w:rPr>
          <w:rtl/>
        </w:rPr>
        <w:t xml:space="preserve"> حت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اگر کس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قائل باشد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اعتبار و حج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ت</w:t>
      </w:r>
      <w:r w:rsidRPr="005F4ED8">
        <w:rPr>
          <w:rtl/>
        </w:rPr>
        <w:t xml:space="preserve"> ندارد مثل آقا ض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اء</w:t>
      </w:r>
      <w:r w:rsidRPr="005F4ED8">
        <w:rPr>
          <w:rtl/>
        </w:rPr>
        <w:t xml:space="preserve">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تواند</w:t>
      </w:r>
      <w:r w:rsidRPr="005F4ED8">
        <w:rPr>
          <w:rtl/>
        </w:rPr>
        <w:t xml:space="preserve"> برا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نقش‌ها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ثانو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و کارکردها</w:t>
      </w:r>
      <w:r w:rsidRPr="005F4ED8">
        <w:rPr>
          <w:rFonts w:hint="cs"/>
          <w:rtl/>
        </w:rPr>
        <w:t>یی</w:t>
      </w:r>
      <w:r w:rsidRPr="005F4ED8">
        <w:rPr>
          <w:rtl/>
        </w:rPr>
        <w:t xml:space="preserve"> در تتم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م</w:t>
      </w:r>
      <w:r w:rsidRPr="005F4ED8">
        <w:rPr>
          <w:rtl/>
        </w:rPr>
        <w:t xml:space="preserve"> حج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ت</w:t>
      </w:r>
      <w:r w:rsidRPr="005F4ED8">
        <w:rPr>
          <w:rtl/>
        </w:rPr>
        <w:t xml:space="preserve"> و 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ا</w:t>
      </w:r>
      <w:r w:rsidRPr="005F4ED8">
        <w:rPr>
          <w:rtl/>
        </w:rPr>
        <w:t xml:space="preserve"> اسقاط حج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ت</w:t>
      </w:r>
      <w:r w:rsidRPr="005F4ED8">
        <w:rPr>
          <w:rtl/>
        </w:rPr>
        <w:t xml:space="preserve"> </w:t>
      </w:r>
      <w:r w:rsidRPr="005F4ED8">
        <w:rPr>
          <w:rFonts w:hint="eastAsia"/>
          <w:rtl/>
        </w:rPr>
        <w:t>داشته</w:t>
      </w:r>
      <w:r w:rsidRPr="005F4ED8">
        <w:rPr>
          <w:rtl/>
        </w:rPr>
        <w:t xml:space="preserve"> باشد دو جور است 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ا</w:t>
      </w:r>
      <w:r w:rsidRPr="005F4ED8">
        <w:rPr>
          <w:rtl/>
        </w:rPr>
        <w:t xml:space="preserve"> شرط تمام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ت</w:t>
      </w:r>
      <w:r w:rsidRPr="005F4ED8">
        <w:rPr>
          <w:rtl/>
        </w:rPr>
        <w:t xml:space="preserve"> حجت 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شود</w:t>
      </w:r>
      <w:r w:rsidRPr="005F4ED8">
        <w:rPr>
          <w:rtl/>
        </w:rPr>
        <w:t xml:space="preserve"> 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ا</w:t>
      </w:r>
      <w:r w:rsidRPr="005F4ED8">
        <w:rPr>
          <w:rtl/>
        </w:rPr>
        <w:t xml:space="preserve"> مانع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شود</w:t>
      </w:r>
      <w:r w:rsidRPr="005F4ED8">
        <w:rPr>
          <w:rtl/>
        </w:rPr>
        <w:t xml:space="preserve"> و مسقط حج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ت</w:t>
      </w:r>
      <w:r w:rsidRPr="005F4ED8">
        <w:rPr>
          <w:rtl/>
        </w:rPr>
        <w:t xml:space="preserve"> 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شود</w:t>
      </w:r>
      <w:r w:rsidRPr="005F4ED8">
        <w:rPr>
          <w:rtl/>
        </w:rPr>
        <w:t xml:space="preserve"> بنابرا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دو نقش 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شود</w:t>
      </w:r>
      <w:r w:rsidRPr="005F4ED8">
        <w:rPr>
          <w:rtl/>
        </w:rPr>
        <w:t xml:space="preserve"> برا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قائل شد به شکل ثانو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و غ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ر</w:t>
      </w:r>
      <w:r w:rsidRPr="005F4ED8">
        <w:rPr>
          <w:rtl/>
        </w:rPr>
        <w:t xml:space="preserve"> حج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ت</w:t>
      </w:r>
      <w:r w:rsidRPr="005F4ED8">
        <w:rPr>
          <w:rtl/>
        </w:rPr>
        <w:t xml:space="preserve"> 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ک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متمم حج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ت</w:t>
      </w:r>
      <w:r w:rsidRPr="005F4ED8">
        <w:rPr>
          <w:rtl/>
        </w:rPr>
        <w:t xml:space="preserve"> و 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ک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مسقط حج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ت</w:t>
      </w:r>
      <w:r w:rsidRPr="005F4ED8">
        <w:rPr>
          <w:rtl/>
        </w:rPr>
        <w:t xml:space="preserve">. پس 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ک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حج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ت</w:t>
      </w:r>
      <w:r w:rsidRPr="005F4ED8">
        <w:rPr>
          <w:rtl/>
        </w:rPr>
        <w:t xml:space="preserve"> نقش اول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ه‌ا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است که در باب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شود</w:t>
      </w:r>
      <w:r w:rsidRPr="005F4ED8">
        <w:rPr>
          <w:rtl/>
        </w:rPr>
        <w:t xml:space="preserve"> قائل شد ول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اگر کس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آ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را قائل نشد </w:t>
      </w:r>
      <w:r w:rsidR="00E01E62" w:rsidRPr="005F4ED8">
        <w:rPr>
          <w:rtl/>
        </w:rPr>
        <w:t>حتماً</w:t>
      </w:r>
      <w:r w:rsidRPr="005F4ED8">
        <w:rPr>
          <w:rtl/>
        </w:rPr>
        <w:t xml:space="preserve"> برا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دو نقش متمم 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ا</w:t>
      </w:r>
      <w:r w:rsidRPr="005F4ED8">
        <w:rPr>
          <w:rtl/>
        </w:rPr>
        <w:t xml:space="preserve"> مسقط م</w:t>
      </w:r>
      <w:r w:rsidRPr="005F4ED8">
        <w:rPr>
          <w:rFonts w:hint="cs"/>
          <w:rtl/>
        </w:rPr>
        <w:t>ی‌</w:t>
      </w:r>
      <w:r w:rsidRPr="005F4ED8">
        <w:rPr>
          <w:rFonts w:hint="eastAsia"/>
          <w:rtl/>
        </w:rPr>
        <w:t>تواند</w:t>
      </w:r>
      <w:r w:rsidRPr="005F4ED8">
        <w:rPr>
          <w:rtl/>
        </w:rPr>
        <w:t xml:space="preserve"> قائل بشود. </w:t>
      </w:r>
    </w:p>
    <w:p w:rsidR="00D467A0" w:rsidRPr="005F4ED8" w:rsidRDefault="00D467A0" w:rsidP="00D467A0">
      <w:pPr>
        <w:ind w:left="4" w:firstLine="425"/>
        <w:rPr>
          <w:rtl/>
        </w:rPr>
      </w:pPr>
      <w:r w:rsidRPr="005F4ED8">
        <w:rPr>
          <w:rFonts w:hint="eastAsia"/>
          <w:rtl/>
        </w:rPr>
        <w:t>در</w:t>
      </w:r>
      <w:r w:rsidRPr="005F4ED8">
        <w:rPr>
          <w:rtl/>
        </w:rPr>
        <w:t xml:space="preserve"> واقع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در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</w:t>
      </w:r>
      <w:r w:rsidRPr="005F4ED8">
        <w:rPr>
          <w:rtl/>
        </w:rPr>
        <w:t xml:space="preserve"> کارکردها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جد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د</w:t>
      </w:r>
      <w:r w:rsidRPr="005F4ED8">
        <w:rPr>
          <w:rtl/>
        </w:rPr>
        <w:t xml:space="preserve"> نقش متمم دارد نه از باب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نکه</w:t>
      </w:r>
      <w:r w:rsidRPr="005F4ED8">
        <w:rPr>
          <w:rtl/>
        </w:rPr>
        <w:t xml:space="preserve"> حج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ت</w:t>
      </w:r>
      <w:r w:rsidRPr="005F4ED8">
        <w:rPr>
          <w:rtl/>
        </w:rPr>
        <w:t xml:space="preserve"> است از باب 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نکه</w:t>
      </w:r>
      <w:r w:rsidRPr="005F4ED8">
        <w:rPr>
          <w:rtl/>
        </w:rPr>
        <w:t xml:space="preserve"> مانع حج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ت</w:t>
      </w:r>
      <w:r w:rsidRPr="005F4ED8">
        <w:rPr>
          <w:rtl/>
        </w:rPr>
        <w:t xml:space="preserve"> است. </w:t>
      </w:r>
    </w:p>
    <w:p w:rsidR="00D467A0" w:rsidRPr="005F4ED8" w:rsidRDefault="00D467A0" w:rsidP="00D467A0">
      <w:pPr>
        <w:ind w:left="4" w:firstLine="425"/>
        <w:rPr>
          <w:rtl/>
        </w:rPr>
      </w:pPr>
      <w:r w:rsidRPr="005F4ED8">
        <w:rPr>
          <w:rFonts w:hint="eastAsia"/>
          <w:rtl/>
        </w:rPr>
        <w:t>در</w:t>
      </w:r>
      <w:r w:rsidRPr="005F4ED8">
        <w:rPr>
          <w:rtl/>
        </w:rPr>
        <w:t xml:space="preserve"> جا</w:t>
      </w:r>
      <w:r w:rsidRPr="005F4ED8">
        <w:rPr>
          <w:rFonts w:hint="cs"/>
          <w:rtl/>
        </w:rPr>
        <w:t>یی</w:t>
      </w:r>
      <w:r w:rsidRPr="005F4ED8">
        <w:rPr>
          <w:rtl/>
        </w:rPr>
        <w:t xml:space="preserve"> که اطم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نان</w:t>
      </w:r>
      <w:r w:rsidRPr="005F4ED8">
        <w:rPr>
          <w:rtl/>
        </w:rPr>
        <w:t xml:space="preserve"> باشد د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گر</w:t>
      </w:r>
      <w:r w:rsidRPr="005F4ED8">
        <w:rPr>
          <w:rtl/>
        </w:rPr>
        <w:t xml:space="preserve"> برائت ن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ست</w:t>
      </w:r>
      <w:r w:rsidRPr="005F4ED8">
        <w:rPr>
          <w:rtl/>
        </w:rPr>
        <w:t xml:space="preserve"> و با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د</w:t>
      </w:r>
      <w:r w:rsidRPr="005F4ED8">
        <w:rPr>
          <w:rtl/>
        </w:rPr>
        <w:t xml:space="preserve"> احت</w:t>
      </w:r>
      <w:r w:rsidRPr="005F4ED8">
        <w:rPr>
          <w:rFonts w:hint="cs"/>
          <w:rtl/>
        </w:rPr>
        <w:t>ی</w:t>
      </w:r>
      <w:r w:rsidRPr="005F4ED8">
        <w:rPr>
          <w:rFonts w:hint="eastAsia"/>
          <w:rtl/>
        </w:rPr>
        <w:t>اط</w:t>
      </w:r>
      <w:r w:rsidRPr="005F4ED8">
        <w:rPr>
          <w:rtl/>
        </w:rPr>
        <w:t xml:space="preserve"> کرد </w:t>
      </w:r>
    </w:p>
    <w:p w:rsidR="00DC364F" w:rsidRPr="005F4ED8" w:rsidRDefault="00D467A0" w:rsidP="00D467A0">
      <w:pPr>
        <w:ind w:left="4" w:firstLine="425"/>
        <w:rPr>
          <w:rtl/>
        </w:rPr>
      </w:pPr>
      <w:r w:rsidRPr="005F4ED8">
        <w:rPr>
          <w:rFonts w:hint="eastAsia"/>
          <w:rtl/>
        </w:rPr>
        <w:t>صل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الله عل</w:t>
      </w:r>
      <w:r w:rsidRPr="005F4ED8">
        <w:rPr>
          <w:rFonts w:hint="cs"/>
          <w:rtl/>
        </w:rPr>
        <w:t>ی</w:t>
      </w:r>
      <w:r w:rsidRPr="005F4ED8">
        <w:rPr>
          <w:rtl/>
        </w:rPr>
        <w:t xml:space="preserve"> محمد و آل محمد و عجل فرجهم</w:t>
      </w:r>
    </w:p>
    <w:sectPr w:rsidR="00DC364F" w:rsidRPr="005F4ED8" w:rsidSect="00873379">
      <w:headerReference w:type="default" r:id="rId8"/>
      <w:footerReference w:type="default" r:id="rId9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3D4" w:rsidRDefault="000553D4" w:rsidP="000D5800">
      <w:pPr>
        <w:spacing w:after="0"/>
      </w:pPr>
      <w:r>
        <w:separator/>
      </w:r>
    </w:p>
  </w:endnote>
  <w:endnote w:type="continuationSeparator" w:id="0">
    <w:p w:rsidR="000553D4" w:rsidRDefault="000553D4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:rsidR="001E683C" w:rsidRDefault="001E683C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53D4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3D4" w:rsidRDefault="000553D4" w:rsidP="000D5800">
      <w:pPr>
        <w:spacing w:after="0"/>
      </w:pPr>
      <w:r>
        <w:separator/>
      </w:r>
    </w:p>
  </w:footnote>
  <w:footnote w:type="continuationSeparator" w:id="0">
    <w:p w:rsidR="000553D4" w:rsidRDefault="000553D4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83C" w:rsidRDefault="001E683C" w:rsidP="00AE20D8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  <w:lang w:bidi="ar-SA"/>
      </w:rPr>
      <w:drawing>
        <wp:anchor distT="0" distB="0" distL="114300" distR="114300" simplePos="0" relativeHeight="251660288" behindDoc="1" locked="0" layoutInCell="1" allowOverlap="1" wp14:anchorId="565A5C38" wp14:editId="6390C754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حجیت اطمینان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تاریخ جلسه: </w:t>
    </w:r>
    <w:r w:rsidR="00AE20D8">
      <w:rPr>
        <w:rFonts w:ascii="Adobe Arabic" w:hAnsi="Adobe Arabic" w:cs="Adobe Arabic" w:hint="cs"/>
        <w:b/>
        <w:bCs/>
        <w:sz w:val="24"/>
        <w:szCs w:val="24"/>
        <w:rtl/>
      </w:rPr>
      <w:t>06</w:t>
    </w:r>
    <w:r>
      <w:rPr>
        <w:rFonts w:ascii="Adobe Arabic" w:hAnsi="Adobe Arabic" w:cs="Adobe Arabic" w:hint="cs"/>
        <w:b/>
        <w:bCs/>
        <w:sz w:val="24"/>
        <w:szCs w:val="24"/>
        <w:rtl/>
      </w:rPr>
      <w:t>/</w:t>
    </w:r>
    <w:r w:rsidR="0001649B">
      <w:rPr>
        <w:rFonts w:ascii="Adobe Arabic" w:hAnsi="Adobe Arabic" w:cs="Adobe Arabic" w:hint="cs"/>
        <w:b/>
        <w:bCs/>
        <w:sz w:val="24"/>
        <w:szCs w:val="24"/>
        <w:rtl/>
      </w:rPr>
      <w:t>10</w:t>
    </w:r>
    <w:r>
      <w:rPr>
        <w:rFonts w:ascii="Adobe Arabic" w:hAnsi="Adobe Arabic" w:cs="Adobe Arabic" w:hint="cs"/>
        <w:b/>
        <w:bCs/>
        <w:sz w:val="24"/>
        <w:szCs w:val="24"/>
        <w:rtl/>
      </w:rPr>
      <w:t>/1400</w:t>
    </w:r>
  </w:p>
  <w:p w:rsidR="001E683C" w:rsidRPr="00000B94" w:rsidRDefault="001E683C" w:rsidP="00AE20D8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>شماره جلسه: 45</w:t>
    </w:r>
    <w:r w:rsidR="00AE20D8">
      <w:rPr>
        <w:rFonts w:ascii="Adobe Arabic" w:hAnsi="Adobe Arabic" w:cs="Adobe Arabic" w:hint="cs"/>
        <w:b/>
        <w:bCs/>
        <w:sz w:val="24"/>
        <w:szCs w:val="24"/>
        <w:rtl/>
      </w:rPr>
      <w:t>7</w:t>
    </w:r>
  </w:p>
  <w:p w:rsidR="001E683C" w:rsidRPr="00873379" w:rsidRDefault="001E683C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lang w:bidi="ar-SA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5AF6A9B" wp14:editId="6599B11F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E3D1F7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1090E"/>
    <w:rsid w:val="000125A7"/>
    <w:rsid w:val="000136F6"/>
    <w:rsid w:val="00015E24"/>
    <w:rsid w:val="0001649B"/>
    <w:rsid w:val="000222DC"/>
    <w:rsid w:val="000228A2"/>
    <w:rsid w:val="0002657F"/>
    <w:rsid w:val="000279A6"/>
    <w:rsid w:val="000324F1"/>
    <w:rsid w:val="000330CD"/>
    <w:rsid w:val="000341F0"/>
    <w:rsid w:val="000342C4"/>
    <w:rsid w:val="00040F1B"/>
    <w:rsid w:val="00041FE0"/>
    <w:rsid w:val="00042470"/>
    <w:rsid w:val="00042E34"/>
    <w:rsid w:val="00045B14"/>
    <w:rsid w:val="00052BA3"/>
    <w:rsid w:val="000553D4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4511"/>
    <w:rsid w:val="00085BC9"/>
    <w:rsid w:val="00085ED5"/>
    <w:rsid w:val="00091AED"/>
    <w:rsid w:val="000A0B5B"/>
    <w:rsid w:val="000A1A51"/>
    <w:rsid w:val="000A3DEF"/>
    <w:rsid w:val="000A511A"/>
    <w:rsid w:val="000A79AE"/>
    <w:rsid w:val="000B0FDA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E18EE"/>
    <w:rsid w:val="000E202D"/>
    <w:rsid w:val="000E27AF"/>
    <w:rsid w:val="000E39B0"/>
    <w:rsid w:val="000E425F"/>
    <w:rsid w:val="000E4747"/>
    <w:rsid w:val="000F1897"/>
    <w:rsid w:val="000F194D"/>
    <w:rsid w:val="000F6A9F"/>
    <w:rsid w:val="000F7E72"/>
    <w:rsid w:val="00101E2D"/>
    <w:rsid w:val="00102405"/>
    <w:rsid w:val="00102CEB"/>
    <w:rsid w:val="001034CD"/>
    <w:rsid w:val="00106A88"/>
    <w:rsid w:val="00114C37"/>
    <w:rsid w:val="00117955"/>
    <w:rsid w:val="00133E1D"/>
    <w:rsid w:val="00134E8C"/>
    <w:rsid w:val="0013617D"/>
    <w:rsid w:val="00136442"/>
    <w:rsid w:val="001370B6"/>
    <w:rsid w:val="0013725D"/>
    <w:rsid w:val="00137758"/>
    <w:rsid w:val="00137EA7"/>
    <w:rsid w:val="0014142F"/>
    <w:rsid w:val="0014571E"/>
    <w:rsid w:val="00150D4B"/>
    <w:rsid w:val="00152621"/>
    <w:rsid w:val="00152670"/>
    <w:rsid w:val="001540C4"/>
    <w:rsid w:val="001550AE"/>
    <w:rsid w:val="00163FDB"/>
    <w:rsid w:val="00166DD8"/>
    <w:rsid w:val="001712D6"/>
    <w:rsid w:val="001757C8"/>
    <w:rsid w:val="001763D3"/>
    <w:rsid w:val="00176523"/>
    <w:rsid w:val="00176976"/>
    <w:rsid w:val="00177934"/>
    <w:rsid w:val="0018257B"/>
    <w:rsid w:val="00192A6A"/>
    <w:rsid w:val="001952C8"/>
    <w:rsid w:val="0019566B"/>
    <w:rsid w:val="00196082"/>
    <w:rsid w:val="00197CDD"/>
    <w:rsid w:val="001A2F9C"/>
    <w:rsid w:val="001C367D"/>
    <w:rsid w:val="001C3CCA"/>
    <w:rsid w:val="001C79BC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E9"/>
    <w:rsid w:val="001E683C"/>
    <w:rsid w:val="001F2792"/>
    <w:rsid w:val="001F28AF"/>
    <w:rsid w:val="001F2E3E"/>
    <w:rsid w:val="00205920"/>
    <w:rsid w:val="00206B69"/>
    <w:rsid w:val="00210F67"/>
    <w:rsid w:val="00216038"/>
    <w:rsid w:val="0021711E"/>
    <w:rsid w:val="00220B3F"/>
    <w:rsid w:val="00224C0A"/>
    <w:rsid w:val="00226F5C"/>
    <w:rsid w:val="002316B2"/>
    <w:rsid w:val="00233777"/>
    <w:rsid w:val="00237480"/>
    <w:rsid w:val="002376A5"/>
    <w:rsid w:val="00237D69"/>
    <w:rsid w:val="002417C9"/>
    <w:rsid w:val="00250185"/>
    <w:rsid w:val="002529C5"/>
    <w:rsid w:val="00261792"/>
    <w:rsid w:val="00270294"/>
    <w:rsid w:val="002717B8"/>
    <w:rsid w:val="002814BF"/>
    <w:rsid w:val="00283229"/>
    <w:rsid w:val="00287445"/>
    <w:rsid w:val="002914BD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7AD5"/>
    <w:rsid w:val="002B7E34"/>
    <w:rsid w:val="002C0190"/>
    <w:rsid w:val="002C09ED"/>
    <w:rsid w:val="002C5694"/>
    <w:rsid w:val="002C56FD"/>
    <w:rsid w:val="002C747C"/>
    <w:rsid w:val="002D2532"/>
    <w:rsid w:val="002D3E62"/>
    <w:rsid w:val="002D49E4"/>
    <w:rsid w:val="002D5BDC"/>
    <w:rsid w:val="002D720F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6E3D"/>
    <w:rsid w:val="003105E9"/>
    <w:rsid w:val="00311429"/>
    <w:rsid w:val="00313530"/>
    <w:rsid w:val="0031684F"/>
    <w:rsid w:val="00323168"/>
    <w:rsid w:val="003308B2"/>
    <w:rsid w:val="003311BC"/>
    <w:rsid w:val="00331826"/>
    <w:rsid w:val="00334CB9"/>
    <w:rsid w:val="003367D5"/>
    <w:rsid w:val="003374B5"/>
    <w:rsid w:val="00340BA3"/>
    <w:rsid w:val="003411F5"/>
    <w:rsid w:val="003442EC"/>
    <w:rsid w:val="00345941"/>
    <w:rsid w:val="003616E0"/>
    <w:rsid w:val="00362585"/>
    <w:rsid w:val="00363811"/>
    <w:rsid w:val="00365305"/>
    <w:rsid w:val="00366400"/>
    <w:rsid w:val="00370F2F"/>
    <w:rsid w:val="003822C9"/>
    <w:rsid w:val="0038595C"/>
    <w:rsid w:val="00392732"/>
    <w:rsid w:val="00392E6E"/>
    <w:rsid w:val="00395BCF"/>
    <w:rsid w:val="003963D7"/>
    <w:rsid w:val="00396929"/>
    <w:rsid w:val="00396F28"/>
    <w:rsid w:val="003A1A05"/>
    <w:rsid w:val="003A2654"/>
    <w:rsid w:val="003A5D9D"/>
    <w:rsid w:val="003C06BF"/>
    <w:rsid w:val="003C4F40"/>
    <w:rsid w:val="003C7899"/>
    <w:rsid w:val="003C7EC4"/>
    <w:rsid w:val="003D098D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FC3"/>
    <w:rsid w:val="003F08E1"/>
    <w:rsid w:val="004012C8"/>
    <w:rsid w:val="00403174"/>
    <w:rsid w:val="00404320"/>
    <w:rsid w:val="00405199"/>
    <w:rsid w:val="00406887"/>
    <w:rsid w:val="00406C04"/>
    <w:rsid w:val="00410699"/>
    <w:rsid w:val="004107FD"/>
    <w:rsid w:val="00415360"/>
    <w:rsid w:val="004203BB"/>
    <w:rsid w:val="004215FA"/>
    <w:rsid w:val="00422CDC"/>
    <w:rsid w:val="00424C70"/>
    <w:rsid w:val="004262E0"/>
    <w:rsid w:val="0042744B"/>
    <w:rsid w:val="004301FE"/>
    <w:rsid w:val="00436F95"/>
    <w:rsid w:val="0043727F"/>
    <w:rsid w:val="00440E57"/>
    <w:rsid w:val="00443103"/>
    <w:rsid w:val="00443EB7"/>
    <w:rsid w:val="0044591E"/>
    <w:rsid w:val="00446F51"/>
    <w:rsid w:val="00447001"/>
    <w:rsid w:val="004476F0"/>
    <w:rsid w:val="00447837"/>
    <w:rsid w:val="004510BE"/>
    <w:rsid w:val="00455277"/>
    <w:rsid w:val="00455B91"/>
    <w:rsid w:val="00455F4E"/>
    <w:rsid w:val="00461761"/>
    <w:rsid w:val="00463E06"/>
    <w:rsid w:val="004651D2"/>
    <w:rsid w:val="00465D26"/>
    <w:rsid w:val="0046613C"/>
    <w:rsid w:val="004679F8"/>
    <w:rsid w:val="00472831"/>
    <w:rsid w:val="00472832"/>
    <w:rsid w:val="00475C3C"/>
    <w:rsid w:val="004805FC"/>
    <w:rsid w:val="00486D69"/>
    <w:rsid w:val="00490412"/>
    <w:rsid w:val="00492C9D"/>
    <w:rsid w:val="00495D4E"/>
    <w:rsid w:val="00496E04"/>
    <w:rsid w:val="004A022D"/>
    <w:rsid w:val="004A2EE2"/>
    <w:rsid w:val="004A3A3C"/>
    <w:rsid w:val="004A5B71"/>
    <w:rsid w:val="004A77C5"/>
    <w:rsid w:val="004A790F"/>
    <w:rsid w:val="004B2564"/>
    <w:rsid w:val="004B337F"/>
    <w:rsid w:val="004B486C"/>
    <w:rsid w:val="004B5EE3"/>
    <w:rsid w:val="004C0ADD"/>
    <w:rsid w:val="004C4D9F"/>
    <w:rsid w:val="004D0FC7"/>
    <w:rsid w:val="004E1D7D"/>
    <w:rsid w:val="004E2535"/>
    <w:rsid w:val="004E32CF"/>
    <w:rsid w:val="004E73EB"/>
    <w:rsid w:val="004F3596"/>
    <w:rsid w:val="004F41EB"/>
    <w:rsid w:val="004F5456"/>
    <w:rsid w:val="004F5EAE"/>
    <w:rsid w:val="004F7FDC"/>
    <w:rsid w:val="00502AA8"/>
    <w:rsid w:val="005031DB"/>
    <w:rsid w:val="00507F88"/>
    <w:rsid w:val="005100CC"/>
    <w:rsid w:val="0051790F"/>
    <w:rsid w:val="00523E99"/>
    <w:rsid w:val="00526AD1"/>
    <w:rsid w:val="00530FD7"/>
    <w:rsid w:val="00533A35"/>
    <w:rsid w:val="00535D58"/>
    <w:rsid w:val="00536E06"/>
    <w:rsid w:val="0054552C"/>
    <w:rsid w:val="00545B0C"/>
    <w:rsid w:val="00551628"/>
    <w:rsid w:val="0055695C"/>
    <w:rsid w:val="00557FC1"/>
    <w:rsid w:val="00560FD8"/>
    <w:rsid w:val="00561D6A"/>
    <w:rsid w:val="0056702C"/>
    <w:rsid w:val="00571278"/>
    <w:rsid w:val="00572E2D"/>
    <w:rsid w:val="00572FD7"/>
    <w:rsid w:val="0057307B"/>
    <w:rsid w:val="005747B6"/>
    <w:rsid w:val="00575FAC"/>
    <w:rsid w:val="00580CFA"/>
    <w:rsid w:val="00584656"/>
    <w:rsid w:val="00592103"/>
    <w:rsid w:val="005941DD"/>
    <w:rsid w:val="0059534F"/>
    <w:rsid w:val="00596E76"/>
    <w:rsid w:val="00597748"/>
    <w:rsid w:val="005A0F64"/>
    <w:rsid w:val="005A28FA"/>
    <w:rsid w:val="005A545E"/>
    <w:rsid w:val="005A5862"/>
    <w:rsid w:val="005B05D4"/>
    <w:rsid w:val="005B0852"/>
    <w:rsid w:val="005B16EB"/>
    <w:rsid w:val="005C00EA"/>
    <w:rsid w:val="005C06AE"/>
    <w:rsid w:val="005C43BF"/>
    <w:rsid w:val="005C720E"/>
    <w:rsid w:val="005D16AA"/>
    <w:rsid w:val="005E02E7"/>
    <w:rsid w:val="005E1399"/>
    <w:rsid w:val="005E269F"/>
    <w:rsid w:val="005E3344"/>
    <w:rsid w:val="005E4228"/>
    <w:rsid w:val="005E62C2"/>
    <w:rsid w:val="005E6CD3"/>
    <w:rsid w:val="005F02BF"/>
    <w:rsid w:val="005F0B28"/>
    <w:rsid w:val="005F17B0"/>
    <w:rsid w:val="005F3E2E"/>
    <w:rsid w:val="005F4ED8"/>
    <w:rsid w:val="006042C4"/>
    <w:rsid w:val="00610C18"/>
    <w:rsid w:val="00612385"/>
    <w:rsid w:val="0061376C"/>
    <w:rsid w:val="00617C7C"/>
    <w:rsid w:val="00622369"/>
    <w:rsid w:val="006248EF"/>
    <w:rsid w:val="00627180"/>
    <w:rsid w:val="00627CF5"/>
    <w:rsid w:val="00636EFA"/>
    <w:rsid w:val="00637A6C"/>
    <w:rsid w:val="00645591"/>
    <w:rsid w:val="00645A5A"/>
    <w:rsid w:val="00650163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929"/>
    <w:rsid w:val="00673D99"/>
    <w:rsid w:val="00680DEC"/>
    <w:rsid w:val="0068112E"/>
    <w:rsid w:val="00683E05"/>
    <w:rsid w:val="0069696C"/>
    <w:rsid w:val="00696C84"/>
    <w:rsid w:val="006A0527"/>
    <w:rsid w:val="006A085A"/>
    <w:rsid w:val="006A45B5"/>
    <w:rsid w:val="006B08B0"/>
    <w:rsid w:val="006C125E"/>
    <w:rsid w:val="006C40CC"/>
    <w:rsid w:val="006C75C6"/>
    <w:rsid w:val="006D3A87"/>
    <w:rsid w:val="006D5F39"/>
    <w:rsid w:val="006E3628"/>
    <w:rsid w:val="006E3B0D"/>
    <w:rsid w:val="006E4370"/>
    <w:rsid w:val="006E4472"/>
    <w:rsid w:val="006F01B4"/>
    <w:rsid w:val="006F6BFE"/>
    <w:rsid w:val="007007C8"/>
    <w:rsid w:val="00703DD3"/>
    <w:rsid w:val="007052BB"/>
    <w:rsid w:val="00705572"/>
    <w:rsid w:val="00711F71"/>
    <w:rsid w:val="00715F5C"/>
    <w:rsid w:val="007160A3"/>
    <w:rsid w:val="0071718D"/>
    <w:rsid w:val="0072457F"/>
    <w:rsid w:val="007254AF"/>
    <w:rsid w:val="00731765"/>
    <w:rsid w:val="00731F70"/>
    <w:rsid w:val="00734D59"/>
    <w:rsid w:val="0073609B"/>
    <w:rsid w:val="007378A9"/>
    <w:rsid w:val="00737A6C"/>
    <w:rsid w:val="00740705"/>
    <w:rsid w:val="00741805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665E"/>
    <w:rsid w:val="00766AD6"/>
    <w:rsid w:val="00767675"/>
    <w:rsid w:val="00772185"/>
    <w:rsid w:val="007749BC"/>
    <w:rsid w:val="00777618"/>
    <w:rsid w:val="00780C88"/>
    <w:rsid w:val="00780E25"/>
    <w:rsid w:val="007810A0"/>
    <w:rsid w:val="007818F0"/>
    <w:rsid w:val="00781B1F"/>
    <w:rsid w:val="00783462"/>
    <w:rsid w:val="00783FE8"/>
    <w:rsid w:val="00787B13"/>
    <w:rsid w:val="00792FAC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2C6B"/>
    <w:rsid w:val="007C710E"/>
    <w:rsid w:val="007D0B88"/>
    <w:rsid w:val="007D1549"/>
    <w:rsid w:val="007D1FA7"/>
    <w:rsid w:val="007D2B76"/>
    <w:rsid w:val="007D2ED1"/>
    <w:rsid w:val="007D4E77"/>
    <w:rsid w:val="007E03E9"/>
    <w:rsid w:val="007E04EE"/>
    <w:rsid w:val="007E499E"/>
    <w:rsid w:val="007E5F56"/>
    <w:rsid w:val="007E636F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FB1"/>
    <w:rsid w:val="007F6FBC"/>
    <w:rsid w:val="007F7E76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7C91"/>
    <w:rsid w:val="00817DA8"/>
    <w:rsid w:val="008200C2"/>
    <w:rsid w:val="0082553D"/>
    <w:rsid w:val="00826AD1"/>
    <w:rsid w:val="00831307"/>
    <w:rsid w:val="00833114"/>
    <w:rsid w:val="00833847"/>
    <w:rsid w:val="008359B7"/>
    <w:rsid w:val="008378A8"/>
    <w:rsid w:val="008407A4"/>
    <w:rsid w:val="00844860"/>
    <w:rsid w:val="00845CC4"/>
    <w:rsid w:val="00846550"/>
    <w:rsid w:val="00850571"/>
    <w:rsid w:val="00853A62"/>
    <w:rsid w:val="0085491F"/>
    <w:rsid w:val="00857839"/>
    <w:rsid w:val="0086243C"/>
    <w:rsid w:val="00862B2E"/>
    <w:rsid w:val="00863201"/>
    <w:rsid w:val="0086349B"/>
    <w:rsid w:val="008644F4"/>
    <w:rsid w:val="00864CA5"/>
    <w:rsid w:val="00871C42"/>
    <w:rsid w:val="00873379"/>
    <w:rsid w:val="00873EB3"/>
    <w:rsid w:val="008748B8"/>
    <w:rsid w:val="00875597"/>
    <w:rsid w:val="00883733"/>
    <w:rsid w:val="00886C84"/>
    <w:rsid w:val="008940A0"/>
    <w:rsid w:val="008965D2"/>
    <w:rsid w:val="008A1235"/>
    <w:rsid w:val="008A236D"/>
    <w:rsid w:val="008A3AE6"/>
    <w:rsid w:val="008A3B4B"/>
    <w:rsid w:val="008A62DF"/>
    <w:rsid w:val="008B2AFF"/>
    <w:rsid w:val="008B303A"/>
    <w:rsid w:val="008B3C4A"/>
    <w:rsid w:val="008B4C36"/>
    <w:rsid w:val="008B5651"/>
    <w:rsid w:val="008B565A"/>
    <w:rsid w:val="008B62F5"/>
    <w:rsid w:val="008C1237"/>
    <w:rsid w:val="008C3414"/>
    <w:rsid w:val="008C4B52"/>
    <w:rsid w:val="008D030F"/>
    <w:rsid w:val="008D2AF7"/>
    <w:rsid w:val="008D2FBE"/>
    <w:rsid w:val="008D3287"/>
    <w:rsid w:val="008D36D5"/>
    <w:rsid w:val="008D47C3"/>
    <w:rsid w:val="008E3903"/>
    <w:rsid w:val="008E4F7C"/>
    <w:rsid w:val="008E7053"/>
    <w:rsid w:val="008E79C0"/>
    <w:rsid w:val="008F083F"/>
    <w:rsid w:val="008F63E3"/>
    <w:rsid w:val="00900A8F"/>
    <w:rsid w:val="009065C2"/>
    <w:rsid w:val="009101EE"/>
    <w:rsid w:val="00910470"/>
    <w:rsid w:val="00913C3B"/>
    <w:rsid w:val="00915509"/>
    <w:rsid w:val="00917978"/>
    <w:rsid w:val="00917FAE"/>
    <w:rsid w:val="00924401"/>
    <w:rsid w:val="00927388"/>
    <w:rsid w:val="009274FE"/>
    <w:rsid w:val="009314AE"/>
    <w:rsid w:val="00932EE3"/>
    <w:rsid w:val="009401AC"/>
    <w:rsid w:val="00940323"/>
    <w:rsid w:val="00944975"/>
    <w:rsid w:val="009475B7"/>
    <w:rsid w:val="00951B10"/>
    <w:rsid w:val="0095758E"/>
    <w:rsid w:val="00957E3B"/>
    <w:rsid w:val="00960140"/>
    <w:rsid w:val="009613AC"/>
    <w:rsid w:val="009776AB"/>
    <w:rsid w:val="009776D4"/>
    <w:rsid w:val="00977F5E"/>
    <w:rsid w:val="009803EF"/>
    <w:rsid w:val="00980643"/>
    <w:rsid w:val="00987061"/>
    <w:rsid w:val="00991BB9"/>
    <w:rsid w:val="00992C69"/>
    <w:rsid w:val="00996B1C"/>
    <w:rsid w:val="009A2204"/>
    <w:rsid w:val="009A29F1"/>
    <w:rsid w:val="009A42EF"/>
    <w:rsid w:val="009A46D0"/>
    <w:rsid w:val="009A5936"/>
    <w:rsid w:val="009A5E52"/>
    <w:rsid w:val="009A5F72"/>
    <w:rsid w:val="009B2FCA"/>
    <w:rsid w:val="009B46BC"/>
    <w:rsid w:val="009B54E4"/>
    <w:rsid w:val="009B61C3"/>
    <w:rsid w:val="009B711F"/>
    <w:rsid w:val="009B727D"/>
    <w:rsid w:val="009B7A21"/>
    <w:rsid w:val="009C636B"/>
    <w:rsid w:val="009C7B4F"/>
    <w:rsid w:val="009D24A2"/>
    <w:rsid w:val="009D32A4"/>
    <w:rsid w:val="009D3671"/>
    <w:rsid w:val="009E0DBA"/>
    <w:rsid w:val="009E1F06"/>
    <w:rsid w:val="009E1FF5"/>
    <w:rsid w:val="009E4B09"/>
    <w:rsid w:val="009E63CB"/>
    <w:rsid w:val="009E7144"/>
    <w:rsid w:val="009F04CF"/>
    <w:rsid w:val="009F0872"/>
    <w:rsid w:val="009F21FF"/>
    <w:rsid w:val="009F4EB3"/>
    <w:rsid w:val="009F5F6C"/>
    <w:rsid w:val="00A05445"/>
    <w:rsid w:val="00A06D48"/>
    <w:rsid w:val="00A10836"/>
    <w:rsid w:val="00A1155E"/>
    <w:rsid w:val="00A13864"/>
    <w:rsid w:val="00A14226"/>
    <w:rsid w:val="00A14E57"/>
    <w:rsid w:val="00A21834"/>
    <w:rsid w:val="00A23DA2"/>
    <w:rsid w:val="00A2599B"/>
    <w:rsid w:val="00A31C17"/>
    <w:rsid w:val="00A31FDE"/>
    <w:rsid w:val="00A35AC2"/>
    <w:rsid w:val="00A35EF9"/>
    <w:rsid w:val="00A367CE"/>
    <w:rsid w:val="00A36EE1"/>
    <w:rsid w:val="00A37C77"/>
    <w:rsid w:val="00A437F0"/>
    <w:rsid w:val="00A46D40"/>
    <w:rsid w:val="00A47DF8"/>
    <w:rsid w:val="00A506F3"/>
    <w:rsid w:val="00A5418D"/>
    <w:rsid w:val="00A54437"/>
    <w:rsid w:val="00A5605B"/>
    <w:rsid w:val="00A57907"/>
    <w:rsid w:val="00A6143A"/>
    <w:rsid w:val="00A6237F"/>
    <w:rsid w:val="00A6441E"/>
    <w:rsid w:val="00A647EA"/>
    <w:rsid w:val="00A670B9"/>
    <w:rsid w:val="00A72088"/>
    <w:rsid w:val="00A725C2"/>
    <w:rsid w:val="00A769EE"/>
    <w:rsid w:val="00A810A5"/>
    <w:rsid w:val="00A81969"/>
    <w:rsid w:val="00A83BDA"/>
    <w:rsid w:val="00A87F46"/>
    <w:rsid w:val="00A904CC"/>
    <w:rsid w:val="00A90D97"/>
    <w:rsid w:val="00A91767"/>
    <w:rsid w:val="00A9616A"/>
    <w:rsid w:val="00A96C37"/>
    <w:rsid w:val="00A96F68"/>
    <w:rsid w:val="00AA2342"/>
    <w:rsid w:val="00AA51DB"/>
    <w:rsid w:val="00AA5BDD"/>
    <w:rsid w:val="00AA5E10"/>
    <w:rsid w:val="00AB01FE"/>
    <w:rsid w:val="00AB08FA"/>
    <w:rsid w:val="00AB3F0F"/>
    <w:rsid w:val="00AC4DCD"/>
    <w:rsid w:val="00AC637D"/>
    <w:rsid w:val="00AC7D0F"/>
    <w:rsid w:val="00AD0304"/>
    <w:rsid w:val="00AD27BE"/>
    <w:rsid w:val="00AD40C4"/>
    <w:rsid w:val="00AD4FAF"/>
    <w:rsid w:val="00AD5A20"/>
    <w:rsid w:val="00AE20D8"/>
    <w:rsid w:val="00AF0F1A"/>
    <w:rsid w:val="00B002D6"/>
    <w:rsid w:val="00B01724"/>
    <w:rsid w:val="00B01EA3"/>
    <w:rsid w:val="00B026BD"/>
    <w:rsid w:val="00B0644F"/>
    <w:rsid w:val="00B07D3E"/>
    <w:rsid w:val="00B1073E"/>
    <w:rsid w:val="00B119C3"/>
    <w:rsid w:val="00B12D8B"/>
    <w:rsid w:val="00B1300D"/>
    <w:rsid w:val="00B15027"/>
    <w:rsid w:val="00B15F3B"/>
    <w:rsid w:val="00B213EB"/>
    <w:rsid w:val="00B21CF4"/>
    <w:rsid w:val="00B23426"/>
    <w:rsid w:val="00B24300"/>
    <w:rsid w:val="00B307B6"/>
    <w:rsid w:val="00B31C5C"/>
    <w:rsid w:val="00B330C7"/>
    <w:rsid w:val="00B34736"/>
    <w:rsid w:val="00B36C24"/>
    <w:rsid w:val="00B43691"/>
    <w:rsid w:val="00B501EF"/>
    <w:rsid w:val="00B504A9"/>
    <w:rsid w:val="00B55C24"/>
    <w:rsid w:val="00B55D51"/>
    <w:rsid w:val="00B564B8"/>
    <w:rsid w:val="00B625A9"/>
    <w:rsid w:val="00B63F15"/>
    <w:rsid w:val="00B6477B"/>
    <w:rsid w:val="00B7535B"/>
    <w:rsid w:val="00B80B86"/>
    <w:rsid w:val="00B845FA"/>
    <w:rsid w:val="00B9119B"/>
    <w:rsid w:val="00B95FC1"/>
    <w:rsid w:val="00B96A3B"/>
    <w:rsid w:val="00BA083F"/>
    <w:rsid w:val="00BA34E6"/>
    <w:rsid w:val="00BA51A8"/>
    <w:rsid w:val="00BA5F69"/>
    <w:rsid w:val="00BB1C64"/>
    <w:rsid w:val="00BB5F7E"/>
    <w:rsid w:val="00BC26F6"/>
    <w:rsid w:val="00BC4833"/>
    <w:rsid w:val="00BC7094"/>
    <w:rsid w:val="00BD1423"/>
    <w:rsid w:val="00BD3122"/>
    <w:rsid w:val="00BD40DA"/>
    <w:rsid w:val="00BE25AB"/>
    <w:rsid w:val="00BE619B"/>
    <w:rsid w:val="00BF0813"/>
    <w:rsid w:val="00BF2506"/>
    <w:rsid w:val="00BF3D67"/>
    <w:rsid w:val="00BF4A4D"/>
    <w:rsid w:val="00C104B6"/>
    <w:rsid w:val="00C10D91"/>
    <w:rsid w:val="00C160AF"/>
    <w:rsid w:val="00C17970"/>
    <w:rsid w:val="00C21058"/>
    <w:rsid w:val="00C21ADB"/>
    <w:rsid w:val="00C22299"/>
    <w:rsid w:val="00C2269D"/>
    <w:rsid w:val="00C25609"/>
    <w:rsid w:val="00C262D7"/>
    <w:rsid w:val="00C26607"/>
    <w:rsid w:val="00C30966"/>
    <w:rsid w:val="00C335B2"/>
    <w:rsid w:val="00C35CF1"/>
    <w:rsid w:val="00C419E6"/>
    <w:rsid w:val="00C45418"/>
    <w:rsid w:val="00C514A0"/>
    <w:rsid w:val="00C55D3E"/>
    <w:rsid w:val="00C60D75"/>
    <w:rsid w:val="00C64CEA"/>
    <w:rsid w:val="00C658AC"/>
    <w:rsid w:val="00C661F9"/>
    <w:rsid w:val="00C73012"/>
    <w:rsid w:val="00C76197"/>
    <w:rsid w:val="00C76295"/>
    <w:rsid w:val="00C763DD"/>
    <w:rsid w:val="00C803C2"/>
    <w:rsid w:val="00C805CE"/>
    <w:rsid w:val="00C8294F"/>
    <w:rsid w:val="00C84FC0"/>
    <w:rsid w:val="00C87608"/>
    <w:rsid w:val="00C91A82"/>
    <w:rsid w:val="00C9244A"/>
    <w:rsid w:val="00C94D3A"/>
    <w:rsid w:val="00C969A3"/>
    <w:rsid w:val="00C972F3"/>
    <w:rsid w:val="00C9781A"/>
    <w:rsid w:val="00CA14F7"/>
    <w:rsid w:val="00CA3B00"/>
    <w:rsid w:val="00CA4505"/>
    <w:rsid w:val="00CA7A11"/>
    <w:rsid w:val="00CA7B4F"/>
    <w:rsid w:val="00CB0E5D"/>
    <w:rsid w:val="00CB0F9E"/>
    <w:rsid w:val="00CB5DA3"/>
    <w:rsid w:val="00CC0552"/>
    <w:rsid w:val="00CC0E9C"/>
    <w:rsid w:val="00CC1376"/>
    <w:rsid w:val="00CC3976"/>
    <w:rsid w:val="00CC415F"/>
    <w:rsid w:val="00CC5DBD"/>
    <w:rsid w:val="00CC720E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7C0"/>
    <w:rsid w:val="00CE3B74"/>
    <w:rsid w:val="00CE6B29"/>
    <w:rsid w:val="00CE7D62"/>
    <w:rsid w:val="00CF0092"/>
    <w:rsid w:val="00CF42E2"/>
    <w:rsid w:val="00CF6D24"/>
    <w:rsid w:val="00CF7916"/>
    <w:rsid w:val="00D03F45"/>
    <w:rsid w:val="00D06B3D"/>
    <w:rsid w:val="00D1396C"/>
    <w:rsid w:val="00D148F6"/>
    <w:rsid w:val="00D149B8"/>
    <w:rsid w:val="00D158F3"/>
    <w:rsid w:val="00D15FDC"/>
    <w:rsid w:val="00D2470E"/>
    <w:rsid w:val="00D26AF5"/>
    <w:rsid w:val="00D32772"/>
    <w:rsid w:val="00D32A6F"/>
    <w:rsid w:val="00D32AFC"/>
    <w:rsid w:val="00D33845"/>
    <w:rsid w:val="00D3471F"/>
    <w:rsid w:val="00D3665C"/>
    <w:rsid w:val="00D36EE7"/>
    <w:rsid w:val="00D407D1"/>
    <w:rsid w:val="00D417CF"/>
    <w:rsid w:val="00D467A0"/>
    <w:rsid w:val="00D508CC"/>
    <w:rsid w:val="00D50F4B"/>
    <w:rsid w:val="00D52196"/>
    <w:rsid w:val="00D53F88"/>
    <w:rsid w:val="00D54D44"/>
    <w:rsid w:val="00D60547"/>
    <w:rsid w:val="00D6300A"/>
    <w:rsid w:val="00D63C1D"/>
    <w:rsid w:val="00D64CB2"/>
    <w:rsid w:val="00D65BD8"/>
    <w:rsid w:val="00D66444"/>
    <w:rsid w:val="00D67AA0"/>
    <w:rsid w:val="00D7183C"/>
    <w:rsid w:val="00D7451D"/>
    <w:rsid w:val="00D75673"/>
    <w:rsid w:val="00D76353"/>
    <w:rsid w:val="00D77252"/>
    <w:rsid w:val="00D77C57"/>
    <w:rsid w:val="00D86B46"/>
    <w:rsid w:val="00D911A3"/>
    <w:rsid w:val="00D93389"/>
    <w:rsid w:val="00DA09E1"/>
    <w:rsid w:val="00DA211A"/>
    <w:rsid w:val="00DA2B6C"/>
    <w:rsid w:val="00DA34F7"/>
    <w:rsid w:val="00DA4B58"/>
    <w:rsid w:val="00DB050D"/>
    <w:rsid w:val="00DB21CF"/>
    <w:rsid w:val="00DB28BB"/>
    <w:rsid w:val="00DC0541"/>
    <w:rsid w:val="00DC364F"/>
    <w:rsid w:val="00DC5CC3"/>
    <w:rsid w:val="00DC603F"/>
    <w:rsid w:val="00DC7BFA"/>
    <w:rsid w:val="00DD1A4F"/>
    <w:rsid w:val="00DD3C0D"/>
    <w:rsid w:val="00DD4864"/>
    <w:rsid w:val="00DD71A2"/>
    <w:rsid w:val="00DE0518"/>
    <w:rsid w:val="00DE1DC4"/>
    <w:rsid w:val="00DE2CB9"/>
    <w:rsid w:val="00DE43B4"/>
    <w:rsid w:val="00DE466B"/>
    <w:rsid w:val="00DE52FF"/>
    <w:rsid w:val="00DE532A"/>
    <w:rsid w:val="00DF56E4"/>
    <w:rsid w:val="00E01E62"/>
    <w:rsid w:val="00E0639C"/>
    <w:rsid w:val="00E067E6"/>
    <w:rsid w:val="00E12531"/>
    <w:rsid w:val="00E143B0"/>
    <w:rsid w:val="00E14C06"/>
    <w:rsid w:val="00E16711"/>
    <w:rsid w:val="00E35E5B"/>
    <w:rsid w:val="00E3737E"/>
    <w:rsid w:val="00E377C4"/>
    <w:rsid w:val="00E4012D"/>
    <w:rsid w:val="00E432B5"/>
    <w:rsid w:val="00E43C97"/>
    <w:rsid w:val="00E45ECB"/>
    <w:rsid w:val="00E46258"/>
    <w:rsid w:val="00E50DB4"/>
    <w:rsid w:val="00E50F5E"/>
    <w:rsid w:val="00E55891"/>
    <w:rsid w:val="00E6283A"/>
    <w:rsid w:val="00E63178"/>
    <w:rsid w:val="00E70E41"/>
    <w:rsid w:val="00E732A3"/>
    <w:rsid w:val="00E752B1"/>
    <w:rsid w:val="00E76934"/>
    <w:rsid w:val="00E77788"/>
    <w:rsid w:val="00E83A85"/>
    <w:rsid w:val="00E864EF"/>
    <w:rsid w:val="00E9026B"/>
    <w:rsid w:val="00E904AF"/>
    <w:rsid w:val="00E90EB2"/>
    <w:rsid w:val="00E90FC4"/>
    <w:rsid w:val="00E91F76"/>
    <w:rsid w:val="00EA01EC"/>
    <w:rsid w:val="00EA13B6"/>
    <w:rsid w:val="00EA15B0"/>
    <w:rsid w:val="00EA15ED"/>
    <w:rsid w:val="00EA3E44"/>
    <w:rsid w:val="00EA5757"/>
    <w:rsid w:val="00EA5D97"/>
    <w:rsid w:val="00EB0185"/>
    <w:rsid w:val="00EB0BDB"/>
    <w:rsid w:val="00EB0C91"/>
    <w:rsid w:val="00EB106C"/>
    <w:rsid w:val="00EB3D35"/>
    <w:rsid w:val="00EC36A1"/>
    <w:rsid w:val="00EC4393"/>
    <w:rsid w:val="00EC5807"/>
    <w:rsid w:val="00ED2236"/>
    <w:rsid w:val="00ED4BE3"/>
    <w:rsid w:val="00ED6846"/>
    <w:rsid w:val="00ED76FD"/>
    <w:rsid w:val="00EE1C07"/>
    <w:rsid w:val="00EE2C91"/>
    <w:rsid w:val="00EE3979"/>
    <w:rsid w:val="00EE72AC"/>
    <w:rsid w:val="00EE7A7F"/>
    <w:rsid w:val="00EF138C"/>
    <w:rsid w:val="00F01AFE"/>
    <w:rsid w:val="00F01C6F"/>
    <w:rsid w:val="00F0340F"/>
    <w:rsid w:val="00F034CE"/>
    <w:rsid w:val="00F04C37"/>
    <w:rsid w:val="00F10A0F"/>
    <w:rsid w:val="00F155FB"/>
    <w:rsid w:val="00F1562C"/>
    <w:rsid w:val="00F17E33"/>
    <w:rsid w:val="00F22A05"/>
    <w:rsid w:val="00F22AA1"/>
    <w:rsid w:val="00F25714"/>
    <w:rsid w:val="00F27BB7"/>
    <w:rsid w:val="00F30EEF"/>
    <w:rsid w:val="00F31AA8"/>
    <w:rsid w:val="00F32E86"/>
    <w:rsid w:val="00F3446D"/>
    <w:rsid w:val="00F3598C"/>
    <w:rsid w:val="00F37A64"/>
    <w:rsid w:val="00F40284"/>
    <w:rsid w:val="00F467E5"/>
    <w:rsid w:val="00F46EEC"/>
    <w:rsid w:val="00F47363"/>
    <w:rsid w:val="00F477A4"/>
    <w:rsid w:val="00F516B5"/>
    <w:rsid w:val="00F51F92"/>
    <w:rsid w:val="00F52E2A"/>
    <w:rsid w:val="00F53380"/>
    <w:rsid w:val="00F57CB9"/>
    <w:rsid w:val="00F67976"/>
    <w:rsid w:val="00F67D97"/>
    <w:rsid w:val="00F70BE1"/>
    <w:rsid w:val="00F726D0"/>
    <w:rsid w:val="00F729E7"/>
    <w:rsid w:val="00F76398"/>
    <w:rsid w:val="00F763FA"/>
    <w:rsid w:val="00F83949"/>
    <w:rsid w:val="00F85929"/>
    <w:rsid w:val="00F90D98"/>
    <w:rsid w:val="00F955AC"/>
    <w:rsid w:val="00FA12E0"/>
    <w:rsid w:val="00FA25F9"/>
    <w:rsid w:val="00FB0610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41E752F2-11D7-4774-895D-46361EF3F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490412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F44885-EFE3-443E-A13D-7714E2F8F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126</TotalTime>
  <Pages>1</Pages>
  <Words>2276</Words>
  <Characters>8629</Characters>
  <Application>Microsoft Office Word</Application>
  <DocSecurity>0</DocSecurity>
  <Lines>148</Lines>
  <Paragraphs>100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Asnad</cp:lastModifiedBy>
  <cp:revision>20</cp:revision>
  <dcterms:created xsi:type="dcterms:W3CDTF">2021-12-27T07:14:00Z</dcterms:created>
  <dcterms:modified xsi:type="dcterms:W3CDTF">2022-01-02T05:36:00Z</dcterms:modified>
</cp:coreProperties>
</file>