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57" w:rsidRPr="00A77157" w:rsidRDefault="00EE5D93" w:rsidP="00EE5D93">
      <w:pPr>
        <w:spacing w:after="0" w:line="324" w:lineRule="atLeast"/>
        <w:outlineLvl w:val="1"/>
        <w:rPr>
          <w:rFonts w:ascii="Arial" w:eastAsia="Times New Roman" w:hAnsi="Arial" w:cs="Arial" w:hint="cs"/>
          <w:b/>
          <w:bCs/>
          <w:color w:val="000000"/>
          <w:sz w:val="36"/>
          <w:szCs w:val="36"/>
          <w:rtl/>
          <w:lang w:bidi="fa-IR"/>
        </w:rPr>
      </w:pPr>
      <w:hyperlink r:id="rId6" w:history="1">
        <w:r w:rsidR="00A77157" w:rsidRPr="00A77157">
          <w:rPr>
            <w:rFonts w:ascii="Arial" w:eastAsia="Times New Roman" w:hAnsi="Arial" w:cs="Arial"/>
            <w:b/>
            <w:bCs/>
            <w:color w:val="535353"/>
            <w:sz w:val="26"/>
            <w:szCs w:val="26"/>
            <w:rtl/>
          </w:rPr>
          <w:t>جدول ضرب ابتکاری</w:t>
        </w:r>
      </w:hyperlink>
      <w:r w:rsidR="00A77157" w:rsidRPr="00A77157">
        <w:rPr>
          <w:rFonts w:ascii="Arial" w:eastAsia="Times New Roman" w:hAnsi="Arial" w:cs="Arial"/>
          <w:b/>
          <w:bCs/>
          <w:color w:val="000000"/>
          <w:sz w:val="36"/>
          <w:szCs w:val="36"/>
          <w:rtl/>
        </w:rPr>
        <w:t> </w:t>
      </w:r>
      <w:bookmarkStart w:id="0" w:name="_GoBack"/>
      <w:bookmarkEnd w:id="0"/>
    </w:p>
    <w:p w:rsidR="00A77157" w:rsidRPr="00A77157" w:rsidRDefault="00A77157" w:rsidP="00A77157">
      <w:pPr>
        <w:spacing w:after="0" w:line="324" w:lineRule="atLeast"/>
        <w:rPr>
          <w:rFonts w:ascii="Tahoma" w:eastAsia="Times New Roman" w:hAnsi="Tahoma" w:cs="Tahoma"/>
          <w:color w:val="000000"/>
          <w:sz w:val="18"/>
          <w:szCs w:val="18"/>
          <w:rtl/>
        </w:rPr>
      </w:pPr>
      <w:r w:rsidRPr="00A77157">
        <w:rPr>
          <w:rFonts w:ascii="Tahoma" w:eastAsia="Times New Roman" w:hAnsi="Tahoma" w:cs="Tahoma"/>
          <w:color w:val="FF0000"/>
          <w:sz w:val="18"/>
          <w:szCs w:val="18"/>
          <w:rtl/>
        </w:rPr>
        <w:t>جدول ضرب ابتکاری</w:t>
      </w:r>
    </w:p>
    <w:p w:rsidR="00A77157" w:rsidRPr="00A77157" w:rsidRDefault="00A77157" w:rsidP="00A77157">
      <w:pPr>
        <w:spacing w:after="240" w:line="324" w:lineRule="atLeast"/>
        <w:rPr>
          <w:rFonts w:ascii="Tahoma" w:eastAsia="Times New Roman" w:hAnsi="Tahoma" w:cs="Tahoma"/>
          <w:color w:val="000000"/>
          <w:sz w:val="18"/>
          <w:szCs w:val="18"/>
          <w:rtl/>
        </w:rPr>
      </w:pPr>
      <w:r w:rsidRPr="00A77157">
        <w:rPr>
          <w:rFonts w:ascii="Tahoma" w:eastAsia="Times New Roman" w:hAnsi="Tahoma" w:cs="Tahoma"/>
          <w:color w:val="3333CC"/>
          <w:sz w:val="18"/>
          <w:szCs w:val="18"/>
          <w:rtl/>
        </w:rPr>
        <w:t>بیشتر کسانی که جدول ضرب را یاد میگیرند معمولاً تا رقم پنج را حفظ میکنند از رقم شش به بالا را با مکث یا فکر کردن جواب میدهند روش جدول ضرب ابتکاری روشی ساده است که از رقم شش به بالا را می توانید راحت جواب بدهید</w:t>
      </w:r>
      <w:r w:rsidRPr="00A77157">
        <w:rPr>
          <w:rFonts w:ascii="Tahoma" w:eastAsia="Times New Roman" w:hAnsi="Tahoma" w:cs="Tahoma"/>
          <w:color w:val="000000"/>
          <w:sz w:val="18"/>
          <w:szCs w:val="18"/>
          <w:rtl/>
        </w:rPr>
        <w:br/>
      </w:r>
      <w:r w:rsidRPr="00A77157">
        <w:rPr>
          <w:rFonts w:ascii="Tahoma" w:eastAsia="Times New Roman" w:hAnsi="Tahoma" w:cs="Tahoma"/>
          <w:color w:val="000000"/>
          <w:sz w:val="18"/>
          <w:szCs w:val="18"/>
          <w:rtl/>
        </w:rPr>
        <w:br/>
      </w:r>
      <w:r w:rsidRPr="00A77157">
        <w:rPr>
          <w:rFonts w:ascii="Tahoma" w:eastAsia="Times New Roman" w:hAnsi="Tahoma" w:cs="Tahoma"/>
          <w:color w:val="660033"/>
          <w:sz w:val="18"/>
          <w:szCs w:val="18"/>
          <w:rtl/>
        </w:rPr>
        <w:t>یک روش زیبا و جالب برای یادگیری جدول ضرب برای شما توضیح میدهم ناگفته نماند که مطلب وجدول ضرب ابتکاری برای اولین بار است که در اینترنت نوشته می شود</w:t>
      </w:r>
      <w:r w:rsidRPr="00A77157">
        <w:rPr>
          <w:rFonts w:ascii="Tahoma" w:eastAsia="Times New Roman" w:hAnsi="Tahoma" w:cs="Tahoma"/>
          <w:color w:val="000000"/>
          <w:sz w:val="18"/>
          <w:szCs w:val="18"/>
          <w:rtl/>
        </w:rPr>
        <w:br/>
      </w:r>
      <w:r w:rsidRPr="00A77157">
        <w:rPr>
          <w:rFonts w:ascii="Tahoma" w:eastAsia="Times New Roman" w:hAnsi="Tahoma" w:cs="Tahoma"/>
          <w:color w:val="000000"/>
          <w:sz w:val="18"/>
          <w:szCs w:val="18"/>
          <w:rtl/>
        </w:rPr>
        <w:br/>
      </w:r>
      <w:r w:rsidRPr="00A77157">
        <w:rPr>
          <w:rFonts w:ascii="Tahoma" w:eastAsia="Times New Roman" w:hAnsi="Tahoma" w:cs="Tahoma"/>
          <w:color w:val="FF0000"/>
          <w:sz w:val="18"/>
          <w:szCs w:val="18"/>
          <w:rtl/>
        </w:rPr>
        <w:t>روش :</w:t>
      </w:r>
      <w:r w:rsidRPr="00A77157">
        <w:rPr>
          <w:rFonts w:ascii="Tahoma" w:eastAsia="Times New Roman" w:hAnsi="Tahoma" w:cs="Tahoma"/>
          <w:color w:val="000000"/>
          <w:sz w:val="18"/>
          <w:szCs w:val="18"/>
          <w:rtl/>
        </w:rPr>
        <w:br/>
      </w:r>
    </w:p>
    <w:p w:rsidR="00A77157" w:rsidRPr="00A77157" w:rsidRDefault="00A77157" w:rsidP="00A77157">
      <w:pPr>
        <w:spacing w:after="0" w:line="324" w:lineRule="atLeast"/>
        <w:rPr>
          <w:rFonts w:ascii="Tahoma" w:eastAsia="Times New Roman" w:hAnsi="Tahoma" w:cs="Tahoma"/>
          <w:color w:val="000000"/>
          <w:sz w:val="18"/>
          <w:szCs w:val="18"/>
          <w:rtl/>
        </w:rPr>
      </w:pPr>
      <w:r w:rsidRPr="00A77157">
        <w:rPr>
          <w:rFonts w:ascii="Tahoma" w:eastAsia="Times New Roman" w:hAnsi="Tahoma" w:cs="Tahoma"/>
          <w:color w:val="3300CC"/>
          <w:sz w:val="18"/>
          <w:szCs w:val="18"/>
          <w:rtl/>
        </w:rPr>
        <w:t>طبق عکس داده شده دو دست را جلو خود گرفته بصورتی که کف دستتان را ببینید و از سمت چپ شماره 1الی 9 به رنگ مشکی و از سمت راست شماره 1 الی 9 به رنگ قرمز شماره گذاری میکنیم </w:t>
      </w:r>
    </w:p>
    <w:p w:rsidR="00A77157" w:rsidRPr="00A77157" w:rsidRDefault="00A77157" w:rsidP="00A77157">
      <w:pPr>
        <w:spacing w:after="0" w:line="324" w:lineRule="atLeast"/>
        <w:rPr>
          <w:rFonts w:ascii="Tahoma" w:eastAsia="Times New Roman" w:hAnsi="Tahoma" w:cs="Tahoma"/>
          <w:color w:val="000000"/>
          <w:sz w:val="18"/>
          <w:szCs w:val="18"/>
          <w:rtl/>
        </w:rPr>
      </w:pPr>
      <w:r w:rsidRPr="00A77157">
        <w:rPr>
          <w:rFonts w:ascii="Tahoma" w:eastAsia="Times New Roman" w:hAnsi="Tahoma" w:cs="Tahoma"/>
          <w:color w:val="000000"/>
          <w:sz w:val="18"/>
          <w:szCs w:val="18"/>
          <w:rtl/>
        </w:rPr>
        <w:t> </w:t>
      </w:r>
    </w:p>
    <w:p w:rsidR="00A77157" w:rsidRPr="00A77157" w:rsidRDefault="00A77157" w:rsidP="00A77157">
      <w:pPr>
        <w:spacing w:after="0" w:line="324" w:lineRule="atLeast"/>
        <w:rPr>
          <w:rFonts w:ascii="Tahoma" w:eastAsia="Times New Roman" w:hAnsi="Tahoma" w:cs="Tahoma"/>
          <w:color w:val="000000"/>
          <w:sz w:val="18"/>
          <w:szCs w:val="18"/>
          <w:rtl/>
        </w:rPr>
      </w:pPr>
      <w:r w:rsidRPr="00A77157">
        <w:rPr>
          <w:rFonts w:ascii="Tahoma" w:eastAsia="Times New Roman" w:hAnsi="Tahoma" w:cs="Tahoma"/>
          <w:noProof/>
          <w:color w:val="000000"/>
          <w:sz w:val="18"/>
          <w:szCs w:val="18"/>
        </w:rPr>
        <w:drawing>
          <wp:inline distT="0" distB="0" distL="0" distR="0" wp14:anchorId="6F1C43EE" wp14:editId="63211E69">
            <wp:extent cx="5715000" cy="2724150"/>
            <wp:effectExtent l="0" t="0" r="0" b="0"/>
            <wp:docPr id="2" name="Picture 2" descr="http://s1.picofile.com/file/5936358175/Untitle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picofile.com/file/5936358175/Untitled-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724150"/>
                    </a:xfrm>
                    <a:prstGeom prst="rect">
                      <a:avLst/>
                    </a:prstGeom>
                    <a:noFill/>
                    <a:ln>
                      <a:noFill/>
                    </a:ln>
                  </pic:spPr>
                </pic:pic>
              </a:graphicData>
            </a:graphic>
          </wp:inline>
        </w:drawing>
      </w:r>
    </w:p>
    <w:p w:rsidR="00A77157" w:rsidRPr="00A77157" w:rsidRDefault="00A77157" w:rsidP="00A77157">
      <w:pPr>
        <w:spacing w:after="240" w:line="324" w:lineRule="atLeast"/>
        <w:rPr>
          <w:rFonts w:ascii="Tahoma" w:eastAsia="Times New Roman" w:hAnsi="Tahoma" w:cs="Tahoma"/>
          <w:color w:val="000000"/>
          <w:sz w:val="18"/>
          <w:szCs w:val="18"/>
          <w:rtl/>
        </w:rPr>
      </w:pPr>
      <w:r w:rsidRPr="00A77157">
        <w:rPr>
          <w:rFonts w:ascii="Tahoma" w:eastAsia="Times New Roman" w:hAnsi="Tahoma" w:cs="Tahoma"/>
          <w:color w:val="000000"/>
          <w:sz w:val="18"/>
          <w:szCs w:val="18"/>
          <w:rtl/>
        </w:rPr>
        <w:br/>
      </w:r>
      <w:r w:rsidRPr="00A77157">
        <w:rPr>
          <w:rFonts w:ascii="Tahoma" w:eastAsia="Times New Roman" w:hAnsi="Tahoma" w:cs="Tahoma"/>
          <w:color w:val="000000"/>
          <w:sz w:val="18"/>
          <w:szCs w:val="18"/>
          <w:rtl/>
        </w:rPr>
        <w:br/>
      </w:r>
      <w:r w:rsidRPr="00A77157">
        <w:rPr>
          <w:rFonts w:ascii="Tahoma" w:eastAsia="Times New Roman" w:hAnsi="Tahoma" w:cs="Tahoma"/>
          <w:color w:val="0000FF"/>
          <w:sz w:val="18"/>
          <w:szCs w:val="18"/>
          <w:rtl/>
        </w:rPr>
        <w:t>حال برای مثال می خواهیم عدد 8×7 را محاسبه و ضرب کنیم</w:t>
      </w:r>
      <w:r w:rsidRPr="00A77157">
        <w:rPr>
          <w:rFonts w:ascii="Tahoma" w:eastAsia="Times New Roman" w:hAnsi="Tahoma" w:cs="Tahoma"/>
          <w:color w:val="000000"/>
          <w:sz w:val="18"/>
          <w:szCs w:val="18"/>
          <w:rtl/>
        </w:rPr>
        <w:br/>
      </w:r>
      <w:r w:rsidRPr="00A77157">
        <w:rPr>
          <w:rFonts w:ascii="Tahoma" w:eastAsia="Times New Roman" w:hAnsi="Tahoma" w:cs="Tahoma"/>
          <w:color w:val="000000"/>
          <w:sz w:val="18"/>
          <w:szCs w:val="18"/>
          <w:rtl/>
        </w:rPr>
        <w:br/>
      </w:r>
      <w:r w:rsidRPr="00A77157">
        <w:rPr>
          <w:rFonts w:ascii="Tahoma" w:eastAsia="Times New Roman" w:hAnsi="Tahoma" w:cs="Tahoma"/>
          <w:color w:val="FF0000"/>
          <w:sz w:val="18"/>
          <w:szCs w:val="18"/>
          <w:rtl/>
        </w:rPr>
        <w:t>  56 = 8 × 7</w:t>
      </w:r>
      <w:r w:rsidRPr="00A77157">
        <w:rPr>
          <w:rFonts w:ascii="Tahoma" w:eastAsia="Times New Roman" w:hAnsi="Tahoma" w:cs="Tahoma"/>
          <w:color w:val="000000"/>
          <w:sz w:val="18"/>
          <w:szCs w:val="18"/>
          <w:rtl/>
        </w:rPr>
        <w:br/>
      </w:r>
      <w:r w:rsidRPr="00A77157">
        <w:rPr>
          <w:rFonts w:ascii="Tahoma" w:eastAsia="Times New Roman" w:hAnsi="Tahoma" w:cs="Tahoma"/>
          <w:color w:val="000000"/>
          <w:sz w:val="18"/>
          <w:szCs w:val="18"/>
          <w:rtl/>
        </w:rPr>
        <w:br/>
      </w:r>
      <w:r w:rsidRPr="00A77157">
        <w:rPr>
          <w:rFonts w:ascii="Tahoma" w:eastAsia="Times New Roman" w:hAnsi="Tahoma" w:cs="Tahoma"/>
          <w:color w:val="000000"/>
          <w:sz w:val="18"/>
          <w:szCs w:val="18"/>
          <w:rtl/>
        </w:rPr>
        <w:br/>
      </w:r>
      <w:r w:rsidRPr="00A77157">
        <w:rPr>
          <w:rFonts w:ascii="Tahoma" w:eastAsia="Times New Roman" w:hAnsi="Tahoma" w:cs="Tahoma"/>
          <w:color w:val="000000"/>
          <w:sz w:val="18"/>
          <w:szCs w:val="18"/>
          <w:rtl/>
        </w:rPr>
        <w:br/>
      </w:r>
      <w:r w:rsidRPr="00A77157">
        <w:rPr>
          <w:rFonts w:ascii="Tahoma" w:eastAsia="Times New Roman" w:hAnsi="Tahoma" w:cs="Tahoma"/>
          <w:color w:val="000000"/>
          <w:sz w:val="18"/>
          <w:szCs w:val="18"/>
          <w:rtl/>
        </w:rPr>
        <w:br/>
      </w:r>
      <w:r w:rsidRPr="00A77157">
        <w:rPr>
          <w:rFonts w:ascii="Tahoma" w:eastAsia="Times New Roman" w:hAnsi="Tahoma" w:cs="Tahoma"/>
          <w:color w:val="0000FF"/>
          <w:sz w:val="18"/>
          <w:szCs w:val="18"/>
          <w:rtl/>
        </w:rPr>
        <w:t>خوب انگشتان دو دست را که با اعداد مشکی و قرمز نشانه گذاری کرده بودیم را اینگونه به هم می چسبانیم طبق عکس زیر</w:t>
      </w:r>
      <w:r w:rsidRPr="00A77157">
        <w:rPr>
          <w:rFonts w:ascii="Tahoma" w:eastAsia="Times New Roman" w:hAnsi="Tahoma" w:cs="Tahoma"/>
          <w:color w:val="000000"/>
          <w:sz w:val="18"/>
          <w:szCs w:val="18"/>
          <w:rtl/>
        </w:rPr>
        <w:br/>
      </w:r>
      <w:r w:rsidRPr="00A77157">
        <w:rPr>
          <w:rFonts w:ascii="Tahoma" w:eastAsia="Times New Roman" w:hAnsi="Tahoma" w:cs="Tahoma"/>
          <w:color w:val="000000"/>
          <w:sz w:val="18"/>
          <w:szCs w:val="18"/>
          <w:rtl/>
        </w:rPr>
        <w:br/>
      </w:r>
      <w:r w:rsidRPr="00A77157">
        <w:rPr>
          <w:rFonts w:ascii="Tahoma" w:eastAsia="Times New Roman" w:hAnsi="Tahoma" w:cs="Tahoma"/>
          <w:color w:val="000000"/>
          <w:sz w:val="18"/>
          <w:szCs w:val="18"/>
          <w:rtl/>
        </w:rPr>
        <w:br/>
        <w:t> </w:t>
      </w:r>
      <w:r w:rsidRPr="00A77157">
        <w:rPr>
          <w:rFonts w:ascii="Tahoma" w:eastAsia="Times New Roman" w:hAnsi="Tahoma" w:cs="Tahoma"/>
          <w:noProof/>
          <w:color w:val="000000"/>
          <w:sz w:val="18"/>
          <w:szCs w:val="18"/>
        </w:rPr>
        <w:lastRenderedPageBreak/>
        <w:drawing>
          <wp:inline distT="0" distB="0" distL="0" distR="0" wp14:anchorId="2A66F97F" wp14:editId="793475DB">
            <wp:extent cx="5715000" cy="3381375"/>
            <wp:effectExtent l="0" t="0" r="0" b="9525"/>
            <wp:docPr id="3" name="Picture 3" descr="http://s1.picofile.com/file/5936368180/Untitl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picofile.com/file/5936368180/Untitled-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381375"/>
                    </a:xfrm>
                    <a:prstGeom prst="rect">
                      <a:avLst/>
                    </a:prstGeom>
                    <a:noFill/>
                    <a:ln>
                      <a:noFill/>
                    </a:ln>
                  </pic:spPr>
                </pic:pic>
              </a:graphicData>
            </a:graphic>
          </wp:inline>
        </w:drawing>
      </w:r>
      <w:r w:rsidRPr="00A77157">
        <w:rPr>
          <w:rFonts w:ascii="Tahoma" w:eastAsia="Times New Roman" w:hAnsi="Tahoma" w:cs="Tahoma"/>
          <w:color w:val="000000"/>
          <w:sz w:val="18"/>
          <w:szCs w:val="18"/>
          <w:rtl/>
        </w:rPr>
        <w:br/>
      </w:r>
    </w:p>
    <w:p w:rsidR="00A77157" w:rsidRPr="00A77157" w:rsidRDefault="00A77157" w:rsidP="00A77157">
      <w:pPr>
        <w:spacing w:after="0" w:line="324" w:lineRule="atLeast"/>
        <w:rPr>
          <w:rFonts w:ascii="Tahoma" w:eastAsia="Times New Roman" w:hAnsi="Tahoma" w:cs="Tahoma"/>
          <w:color w:val="000000"/>
          <w:sz w:val="18"/>
          <w:szCs w:val="18"/>
          <w:rtl/>
        </w:rPr>
      </w:pPr>
      <w:r w:rsidRPr="00A77157">
        <w:rPr>
          <w:rFonts w:ascii="Tahoma" w:eastAsia="Times New Roman" w:hAnsi="Tahoma" w:cs="Tahoma"/>
          <w:color w:val="660000"/>
          <w:sz w:val="18"/>
          <w:szCs w:val="18"/>
          <w:rtl/>
        </w:rPr>
        <w:t>حال انگشت شماره 7 مشکی با شماره 8 قرمز که به هم چسبانده شد را با انگشتان پایین تر از آنها را دهگان محاسبه میکنیم که جمع آنها شد 50 بعد انگشتهای بالای دو دست را ضربدر هم میکنید یعنی دو انگشت دست چپ ضربدر سه انگشت سمت راست که میشود شش بسیار ساده</w:t>
      </w:r>
    </w:p>
    <w:p w:rsidR="00A77157" w:rsidRPr="00A77157" w:rsidRDefault="00A77157" w:rsidP="00A77157">
      <w:pPr>
        <w:spacing w:after="0" w:line="324" w:lineRule="atLeast"/>
        <w:rPr>
          <w:rFonts w:ascii="Tahoma" w:eastAsia="Times New Roman" w:hAnsi="Tahoma" w:cs="Tahoma"/>
          <w:color w:val="000000"/>
          <w:sz w:val="18"/>
          <w:szCs w:val="18"/>
          <w:rtl/>
        </w:rPr>
      </w:pPr>
      <w:r w:rsidRPr="00A77157">
        <w:rPr>
          <w:rFonts w:ascii="Tahoma" w:eastAsia="Times New Roman" w:hAnsi="Tahoma" w:cs="Tahoma"/>
          <w:color w:val="FF0000"/>
          <w:sz w:val="18"/>
          <w:szCs w:val="18"/>
          <w:rtl/>
        </w:rPr>
        <w:t>56 = 6 + 50 </w:t>
      </w:r>
    </w:p>
    <w:p w:rsidR="00A77157" w:rsidRPr="00A77157" w:rsidRDefault="00A77157" w:rsidP="00A77157">
      <w:pPr>
        <w:spacing w:after="0" w:line="324" w:lineRule="atLeast"/>
        <w:rPr>
          <w:rFonts w:ascii="Tahoma" w:eastAsia="Times New Roman" w:hAnsi="Tahoma" w:cs="Tahoma"/>
          <w:color w:val="000000"/>
          <w:sz w:val="18"/>
          <w:szCs w:val="18"/>
          <w:rtl/>
        </w:rPr>
      </w:pPr>
      <w:r w:rsidRPr="00A77157">
        <w:rPr>
          <w:rFonts w:ascii="Tahoma" w:eastAsia="Times New Roman" w:hAnsi="Tahoma" w:cs="Tahoma"/>
          <w:color w:val="000000"/>
          <w:sz w:val="18"/>
          <w:szCs w:val="18"/>
          <w:rtl/>
        </w:rPr>
        <w:br/>
      </w:r>
      <w:r w:rsidRPr="00A77157">
        <w:rPr>
          <w:rFonts w:ascii="Tahoma" w:eastAsia="Times New Roman" w:hAnsi="Tahoma" w:cs="Tahoma"/>
          <w:color w:val="FF0000"/>
          <w:sz w:val="18"/>
          <w:szCs w:val="18"/>
          <w:rtl/>
        </w:rPr>
        <w:t>خیلی ساده تعریف کردم فقط نگید یاد نگرفتم که ....</w:t>
      </w:r>
    </w:p>
    <w:p w:rsidR="003467C3" w:rsidRDefault="003467C3"/>
    <w:sectPr w:rsidR="003467C3" w:rsidSect="00DA350A">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99D" w:rsidRDefault="0028199D" w:rsidP="00D26D9D">
      <w:pPr>
        <w:spacing w:after="0" w:line="240" w:lineRule="auto"/>
      </w:pPr>
      <w:r>
        <w:separator/>
      </w:r>
    </w:p>
  </w:endnote>
  <w:endnote w:type="continuationSeparator" w:id="0">
    <w:p w:rsidR="0028199D" w:rsidRDefault="0028199D" w:rsidP="00D2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99D" w:rsidRDefault="0028199D" w:rsidP="00D26D9D">
      <w:pPr>
        <w:spacing w:after="0" w:line="240" w:lineRule="auto"/>
      </w:pPr>
      <w:r>
        <w:separator/>
      </w:r>
    </w:p>
  </w:footnote>
  <w:footnote w:type="continuationSeparator" w:id="0">
    <w:p w:rsidR="0028199D" w:rsidRDefault="0028199D" w:rsidP="00D26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D9D" w:rsidRPr="00D26D9D" w:rsidRDefault="00D26D9D" w:rsidP="00D26D9D">
    <w:pPr>
      <w:pStyle w:val="Header"/>
      <w:jc w:val="center"/>
      <w:rPr>
        <w:rFonts w:ascii="IranNastaliq" w:hAnsi="IranNastaliq" w:cs="IranNastaliq"/>
        <w:b/>
        <w:bCs/>
        <w:sz w:val="48"/>
        <w:szCs w:val="48"/>
        <w:lang w:bidi="fa-IR"/>
      </w:rPr>
    </w:pPr>
    <w:r w:rsidRPr="00D26D9D">
      <w:rPr>
        <w:rFonts w:ascii="IranNastaliq" w:hAnsi="IranNastaliq" w:cs="IranNastaliq"/>
        <w:b/>
        <w:bCs/>
        <w:sz w:val="48"/>
        <w:szCs w:val="48"/>
        <w:rtl/>
        <w:lang w:bidi="fa-IR"/>
      </w:rPr>
      <w:t>بر</w:t>
    </w:r>
    <w:r>
      <w:rPr>
        <w:rFonts w:ascii="IranNastaliq" w:hAnsi="IranNastaliq" w:cs="IranNastaliq" w:hint="cs"/>
        <w:b/>
        <w:bCs/>
        <w:sz w:val="48"/>
        <w:szCs w:val="48"/>
        <w:rtl/>
        <w:lang w:bidi="fa-IR"/>
      </w:rPr>
      <w:t xml:space="preserve">  </w:t>
    </w:r>
    <w:r w:rsidRPr="00D26D9D">
      <w:rPr>
        <w:rFonts w:ascii="IranNastaliq" w:hAnsi="IranNastaliq" w:cs="IranNastaliq"/>
        <w:b/>
        <w:bCs/>
        <w:sz w:val="48"/>
        <w:szCs w:val="48"/>
        <w:rtl/>
        <w:lang w:bidi="fa-IR"/>
      </w:rPr>
      <w:t xml:space="preserve">گرفته </w:t>
    </w:r>
    <w:r>
      <w:rPr>
        <w:rFonts w:ascii="IranNastaliq" w:hAnsi="IranNastaliq" w:cs="IranNastaliq" w:hint="cs"/>
        <w:b/>
        <w:bCs/>
        <w:sz w:val="48"/>
        <w:szCs w:val="48"/>
        <w:rtl/>
        <w:lang w:bidi="fa-IR"/>
      </w:rPr>
      <w:t xml:space="preserve">  </w:t>
    </w:r>
    <w:r w:rsidRPr="00D26D9D">
      <w:rPr>
        <w:rFonts w:ascii="IranNastaliq" w:hAnsi="IranNastaliq" w:cs="IranNastaliq"/>
        <w:b/>
        <w:bCs/>
        <w:sz w:val="48"/>
        <w:szCs w:val="48"/>
        <w:rtl/>
        <w:lang w:bidi="fa-IR"/>
      </w:rPr>
      <w:t>از</w:t>
    </w:r>
    <w:r>
      <w:rPr>
        <w:rFonts w:ascii="IranNastaliq" w:hAnsi="IranNastaliq" w:cs="IranNastaliq" w:hint="cs"/>
        <w:b/>
        <w:bCs/>
        <w:sz w:val="48"/>
        <w:szCs w:val="48"/>
        <w:rtl/>
        <w:lang w:bidi="fa-IR"/>
      </w:rPr>
      <w:t xml:space="preserve">  </w:t>
    </w:r>
    <w:r w:rsidRPr="00D26D9D">
      <w:rPr>
        <w:rFonts w:ascii="IranNastaliq" w:hAnsi="IranNastaliq" w:cs="IranNastaliq"/>
        <w:b/>
        <w:bCs/>
        <w:sz w:val="48"/>
        <w:szCs w:val="48"/>
        <w:rtl/>
        <w:lang w:bidi="fa-IR"/>
      </w:rPr>
      <w:t xml:space="preserve"> وب </w:t>
    </w:r>
    <w:r>
      <w:rPr>
        <w:rFonts w:ascii="IranNastaliq" w:hAnsi="IranNastaliq" w:cs="IranNastaliq" w:hint="cs"/>
        <w:b/>
        <w:bCs/>
        <w:sz w:val="48"/>
        <w:szCs w:val="48"/>
        <w:rtl/>
        <w:lang w:bidi="fa-IR"/>
      </w:rPr>
      <w:t xml:space="preserve">  </w:t>
    </w:r>
    <w:r w:rsidRPr="00D26D9D">
      <w:rPr>
        <w:rFonts w:ascii="IranNastaliq" w:hAnsi="IranNastaliq" w:cs="IranNastaliq"/>
        <w:b/>
        <w:bCs/>
        <w:sz w:val="48"/>
        <w:szCs w:val="48"/>
        <w:rtl/>
        <w:lang w:bidi="fa-IR"/>
      </w:rPr>
      <w:t xml:space="preserve">سایت </w:t>
    </w:r>
    <w:r w:rsidRPr="00D26D9D">
      <w:rPr>
        <w:rFonts w:ascii="IranNastaliq" w:hAnsi="IranNastaliq" w:cs="IranNastaliq"/>
        <w:b/>
        <w:bCs/>
        <w:sz w:val="36"/>
        <w:szCs w:val="36"/>
        <w:lang w:bidi="fa-IR"/>
      </w:rPr>
      <w:t>jookerjan.blog.ir</w:t>
    </w:r>
    <w:r>
      <w:rPr>
        <w:rFonts w:ascii="IranNastaliq" w:hAnsi="IranNastaliq" w:cs="IranNastaliq"/>
        <w:b/>
        <w:bCs/>
        <w:sz w:val="48"/>
        <w:szCs w:val="48"/>
        <w:lang w:bidi="fa-I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57"/>
    <w:rsid w:val="0028199D"/>
    <w:rsid w:val="003467C3"/>
    <w:rsid w:val="00A77157"/>
    <w:rsid w:val="00D26D9D"/>
    <w:rsid w:val="00DA350A"/>
    <w:rsid w:val="00EE5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B0582-0740-46ED-84B5-E0F54657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D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6D9D"/>
  </w:style>
  <w:style w:type="paragraph" w:styleId="Footer">
    <w:name w:val="footer"/>
    <w:basedOn w:val="Normal"/>
    <w:link w:val="FooterChar"/>
    <w:uiPriority w:val="99"/>
    <w:unhideWhenUsed/>
    <w:rsid w:val="00D26D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6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ranisalam10.blogsky.com/1389/12/28/post-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2014-03-22T05:10:00Z</dcterms:created>
  <dcterms:modified xsi:type="dcterms:W3CDTF">2014-04-02T06:37:00Z</dcterms:modified>
</cp:coreProperties>
</file>