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56" w:rsidRPr="00947177" w:rsidRDefault="004C5656" w:rsidP="009B6294">
      <w:pPr>
        <w:jc w:val="right"/>
        <w:rPr>
          <w:rFonts w:cs="B Mitra"/>
          <w:b/>
          <w:bCs/>
          <w:sz w:val="32"/>
          <w:szCs w:val="32"/>
          <w:rtl/>
          <w:lang w:bidi="fa-IR"/>
        </w:rPr>
      </w:pPr>
      <w:r w:rsidRPr="00947177">
        <w:rPr>
          <w:rFonts w:cs="B Mitra" w:hint="cs"/>
          <w:b/>
          <w:bCs/>
          <w:sz w:val="32"/>
          <w:szCs w:val="32"/>
          <w:rtl/>
          <w:lang w:bidi="fa-IR"/>
        </w:rPr>
        <w:t xml:space="preserve">    مصوبات جلسه</w:t>
      </w:r>
      <w:r w:rsidR="0024098D" w:rsidRPr="00947177">
        <w:rPr>
          <w:rFonts w:cs="B Mitra" w:hint="cs"/>
          <w:b/>
          <w:bCs/>
          <w:sz w:val="32"/>
          <w:szCs w:val="32"/>
          <w:rtl/>
          <w:lang w:bidi="fa-IR"/>
        </w:rPr>
        <w:t xml:space="preserve"> </w:t>
      </w:r>
    </w:p>
    <w:tbl>
      <w:tblPr>
        <w:tblStyle w:val="TableGrid"/>
        <w:tblW w:w="10224" w:type="dxa"/>
        <w:tblLook w:val="04A0"/>
      </w:tblPr>
      <w:tblGrid>
        <w:gridCol w:w="1638"/>
        <w:gridCol w:w="1652"/>
        <w:gridCol w:w="6934"/>
      </w:tblGrid>
      <w:tr w:rsidR="00E719EC" w:rsidRPr="00947177" w:rsidTr="00E719EC">
        <w:trPr>
          <w:trHeight w:val="599"/>
        </w:trPr>
        <w:tc>
          <w:tcPr>
            <w:tcW w:w="1638" w:type="dxa"/>
          </w:tcPr>
          <w:p w:rsidR="00E719EC" w:rsidRPr="00947177" w:rsidRDefault="00E719EC" w:rsidP="00AF1E43">
            <w:pPr>
              <w:jc w:val="center"/>
              <w:rPr>
                <w:rFonts w:cs="B Mitra"/>
                <w:sz w:val="32"/>
                <w:szCs w:val="32"/>
                <w:lang w:bidi="fa-IR"/>
              </w:rPr>
            </w:pPr>
            <w:r w:rsidRPr="00947177">
              <w:rPr>
                <w:rFonts w:cs="B Mitra" w:hint="cs"/>
                <w:sz w:val="32"/>
                <w:szCs w:val="32"/>
                <w:rtl/>
                <w:lang w:bidi="fa-IR"/>
              </w:rPr>
              <w:t>مهلت پیگیری</w:t>
            </w:r>
          </w:p>
        </w:tc>
        <w:tc>
          <w:tcPr>
            <w:tcW w:w="1652" w:type="dxa"/>
          </w:tcPr>
          <w:p w:rsidR="00E719EC" w:rsidRPr="00947177" w:rsidRDefault="00E719EC" w:rsidP="00AF1E43">
            <w:pPr>
              <w:jc w:val="center"/>
              <w:rPr>
                <w:rFonts w:cs="B Mitra"/>
                <w:sz w:val="32"/>
                <w:szCs w:val="32"/>
                <w:lang w:bidi="fa-IR"/>
              </w:rPr>
            </w:pPr>
            <w:r w:rsidRPr="00947177">
              <w:rPr>
                <w:rFonts w:cs="B Mitra" w:hint="cs"/>
                <w:sz w:val="32"/>
                <w:szCs w:val="32"/>
                <w:rtl/>
                <w:lang w:bidi="fa-IR"/>
              </w:rPr>
              <w:t>مسئول پیگیری</w:t>
            </w:r>
          </w:p>
        </w:tc>
        <w:tc>
          <w:tcPr>
            <w:tcW w:w="6934" w:type="dxa"/>
          </w:tcPr>
          <w:p w:rsidR="00E719EC" w:rsidRPr="00947177" w:rsidRDefault="00E719EC" w:rsidP="00AF1E43">
            <w:pPr>
              <w:jc w:val="center"/>
              <w:rPr>
                <w:rFonts w:cs="B Mitra"/>
                <w:sz w:val="32"/>
                <w:szCs w:val="32"/>
                <w:lang w:bidi="fa-IR"/>
              </w:rPr>
            </w:pPr>
            <w:r w:rsidRPr="00947177">
              <w:rPr>
                <w:rFonts w:cs="B Mitra" w:hint="cs"/>
                <w:sz w:val="32"/>
                <w:szCs w:val="32"/>
                <w:rtl/>
                <w:lang w:bidi="fa-IR"/>
              </w:rPr>
              <w:t>مصوبات</w:t>
            </w:r>
          </w:p>
        </w:tc>
      </w:tr>
      <w:tr w:rsidR="00E719EC" w:rsidRPr="00947177" w:rsidTr="00E719EC">
        <w:trPr>
          <w:trHeight w:val="2825"/>
        </w:trPr>
        <w:tc>
          <w:tcPr>
            <w:tcW w:w="1638" w:type="dxa"/>
          </w:tcPr>
          <w:p w:rsidR="00E719EC" w:rsidRPr="00947177" w:rsidRDefault="00E719EC" w:rsidP="00AF1E43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....................</w:t>
            </w:r>
          </w:p>
          <w:p w:rsidR="00E719EC" w:rsidRPr="00947177" w:rsidRDefault="00E719EC" w:rsidP="00AF1E4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....................</w:t>
            </w:r>
          </w:p>
          <w:p w:rsidR="00E719EC" w:rsidRPr="00947177" w:rsidRDefault="00E719EC" w:rsidP="00AF1E4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....................</w:t>
            </w:r>
          </w:p>
          <w:p w:rsidR="00E719EC" w:rsidRPr="00947177" w:rsidRDefault="00E719EC" w:rsidP="00AF1E4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.....................</w:t>
            </w:r>
          </w:p>
          <w:p w:rsidR="00E719EC" w:rsidRPr="00947177" w:rsidRDefault="00E719EC" w:rsidP="00AF1E4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......................</w:t>
            </w:r>
          </w:p>
        </w:tc>
        <w:tc>
          <w:tcPr>
            <w:tcW w:w="1652" w:type="dxa"/>
          </w:tcPr>
          <w:p w:rsidR="00E719EC" w:rsidRPr="00947177" w:rsidRDefault="00E719EC" w:rsidP="000C1F66">
            <w:pPr>
              <w:tabs>
                <w:tab w:val="left" w:pos="418"/>
                <w:tab w:val="center" w:pos="1153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مدیر و معاونین</w:t>
            </w:r>
          </w:p>
        </w:tc>
        <w:tc>
          <w:tcPr>
            <w:tcW w:w="6934" w:type="dxa"/>
          </w:tcPr>
          <w:p w:rsidR="00947177" w:rsidRPr="00947177" w:rsidRDefault="00947177" w:rsidP="00D55645">
            <w:pPr>
              <w:pStyle w:val="ListParagraph"/>
              <w:jc w:val="right"/>
              <w:rPr>
                <w:rFonts w:cs="B Mitra"/>
                <w:sz w:val="44"/>
                <w:szCs w:val="44"/>
                <w:lang w:bidi="fa-IR"/>
              </w:rPr>
            </w:pPr>
            <w:r>
              <w:rPr>
                <w:rFonts w:cs="B Mitra" w:hint="cs"/>
                <w:sz w:val="44"/>
                <w:szCs w:val="44"/>
                <w:rtl/>
                <w:lang w:bidi="fa-IR"/>
              </w:rPr>
              <w:t>1</w:t>
            </w:r>
            <w:r w:rsidRPr="00947177">
              <w:rPr>
                <w:rFonts w:cs="B Mitra" w:hint="cs"/>
                <w:sz w:val="44"/>
                <w:szCs w:val="44"/>
                <w:rtl/>
                <w:lang w:bidi="fa-IR"/>
              </w:rPr>
              <w:t>-برگ</w:t>
            </w:r>
            <w:r w:rsidR="00D55645">
              <w:rPr>
                <w:rFonts w:cs="B Mitra" w:hint="cs"/>
                <w:sz w:val="44"/>
                <w:szCs w:val="44"/>
                <w:rtl/>
                <w:lang w:bidi="fa-IR"/>
              </w:rPr>
              <w:t>ز</w:t>
            </w:r>
            <w:r w:rsidRPr="00947177">
              <w:rPr>
                <w:rFonts w:cs="B Mitra" w:hint="cs"/>
                <w:sz w:val="44"/>
                <w:szCs w:val="44"/>
                <w:rtl/>
                <w:lang w:bidi="fa-IR"/>
              </w:rPr>
              <w:t xml:space="preserve">اری امتحانات نوبت اول با همکاری شورای دانش آموزی </w:t>
            </w:r>
          </w:p>
          <w:p w:rsidR="00947177" w:rsidRPr="00947177" w:rsidRDefault="00947177" w:rsidP="00947177">
            <w:pPr>
              <w:pStyle w:val="ListParagraph"/>
              <w:jc w:val="right"/>
              <w:rPr>
                <w:rFonts w:cs="B Mitra"/>
                <w:sz w:val="44"/>
                <w:szCs w:val="44"/>
                <w:rtl/>
                <w:lang w:bidi="fa-IR"/>
              </w:rPr>
            </w:pPr>
            <w:r w:rsidRPr="00947177">
              <w:rPr>
                <w:rFonts w:cs="B Mitra" w:hint="cs"/>
                <w:sz w:val="44"/>
                <w:szCs w:val="44"/>
                <w:rtl/>
                <w:lang w:bidi="fa-IR"/>
              </w:rPr>
              <w:t>2-ایام الله دهه ی فجر</w:t>
            </w:r>
          </w:p>
          <w:p w:rsidR="00947177" w:rsidRPr="00947177" w:rsidRDefault="00947177" w:rsidP="00947177">
            <w:pPr>
              <w:pStyle w:val="ListParagraph"/>
              <w:jc w:val="right"/>
              <w:rPr>
                <w:rFonts w:cs="B Mitra"/>
                <w:sz w:val="44"/>
                <w:szCs w:val="44"/>
                <w:rtl/>
                <w:lang w:bidi="fa-IR"/>
              </w:rPr>
            </w:pPr>
            <w:r w:rsidRPr="00947177">
              <w:rPr>
                <w:rFonts w:cs="B Mitra" w:hint="cs"/>
                <w:sz w:val="44"/>
                <w:szCs w:val="44"/>
                <w:rtl/>
                <w:lang w:bidi="fa-IR"/>
              </w:rPr>
              <w:t xml:space="preserve"> 3-ایام فاطمیه</w:t>
            </w:r>
          </w:p>
          <w:p w:rsidR="00E719EC" w:rsidRPr="00947177" w:rsidRDefault="00947177" w:rsidP="00947177">
            <w:pPr>
              <w:jc w:val="right"/>
              <w:rPr>
                <w:rFonts w:cs="B Mitra"/>
                <w:sz w:val="32"/>
                <w:szCs w:val="32"/>
                <w:lang w:bidi="fa-IR"/>
              </w:rPr>
            </w:pPr>
            <w:r w:rsidRPr="00947177">
              <w:rPr>
                <w:rFonts w:cs="B Mitra" w:hint="cs"/>
                <w:sz w:val="44"/>
                <w:szCs w:val="44"/>
                <w:rtl/>
                <w:lang w:bidi="fa-IR"/>
              </w:rPr>
              <w:t>4-گرامیداشت شهادت سردار سلیمانی</w:t>
            </w:r>
          </w:p>
        </w:tc>
      </w:tr>
      <w:tr w:rsidR="004C5656" w:rsidRPr="00947177" w:rsidTr="00E719EC">
        <w:tblPrEx>
          <w:tblLook w:val="0000"/>
        </w:tblPrEx>
        <w:trPr>
          <w:trHeight w:val="1970"/>
        </w:trPr>
        <w:tc>
          <w:tcPr>
            <w:tcW w:w="3290" w:type="dxa"/>
            <w:gridSpan w:val="2"/>
          </w:tcPr>
          <w:p w:rsidR="004C5656" w:rsidRPr="00947177" w:rsidRDefault="004F3C1C" w:rsidP="004F3C1C">
            <w:pPr>
              <w:jc w:val="right"/>
              <w:rPr>
                <w:rFonts w:cs="B Mitra"/>
                <w:sz w:val="32"/>
                <w:szCs w:val="32"/>
                <w:lang w:bidi="fa-IR"/>
              </w:rPr>
            </w:pPr>
            <w:r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6934" w:type="dxa"/>
          </w:tcPr>
          <w:p w:rsidR="004C5656" w:rsidRPr="00947177" w:rsidRDefault="00BC789E" w:rsidP="00BC789E">
            <w:pPr>
              <w:jc w:val="right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947177">
              <w:rPr>
                <w:rFonts w:cs="B Mitra" w:hint="cs"/>
                <w:sz w:val="32"/>
                <w:szCs w:val="32"/>
                <w:rtl/>
                <w:lang w:bidi="fa-IR"/>
              </w:rPr>
              <w:t>دستور جلسه ی آینده:</w:t>
            </w:r>
          </w:p>
          <w:p w:rsidR="00BC789E" w:rsidRPr="00947177" w:rsidRDefault="00383CF7" w:rsidP="00AE05BC">
            <w:pPr>
              <w:jc w:val="right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947177">
              <w:rPr>
                <w:rFonts w:cs="B Mitra" w:hint="cs"/>
                <w:sz w:val="32"/>
                <w:szCs w:val="32"/>
                <w:rtl/>
                <w:lang w:bidi="fa-IR"/>
              </w:rPr>
              <w:t>پیگیری مصوبات</w:t>
            </w:r>
          </w:p>
        </w:tc>
      </w:tr>
      <w:tr w:rsidR="004C5656" w:rsidRPr="00947177" w:rsidTr="00E719EC">
        <w:tblPrEx>
          <w:tblLook w:val="0000"/>
        </w:tblPrEx>
        <w:trPr>
          <w:trHeight w:val="601"/>
        </w:trPr>
        <w:tc>
          <w:tcPr>
            <w:tcW w:w="10224" w:type="dxa"/>
            <w:gridSpan w:val="3"/>
          </w:tcPr>
          <w:p w:rsidR="004C5656" w:rsidRPr="00947177" w:rsidRDefault="00211B93" w:rsidP="00E719EC">
            <w:pPr>
              <w:jc w:val="right"/>
              <w:rPr>
                <w:rFonts w:cs="B Mitra"/>
                <w:sz w:val="32"/>
                <w:szCs w:val="32"/>
                <w:lang w:bidi="fa-IR"/>
              </w:rPr>
            </w:pPr>
            <w:r w:rsidRPr="00947177">
              <w:rPr>
                <w:rFonts w:cs="B Mitra" w:hint="cs"/>
                <w:sz w:val="32"/>
                <w:szCs w:val="32"/>
                <w:rtl/>
                <w:lang w:bidi="fa-IR"/>
              </w:rPr>
              <w:t>زمان جلسه ی آ</w:t>
            </w:r>
            <w:r w:rsidR="004C5656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ینده </w:t>
            </w:r>
            <w:r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 </w:t>
            </w:r>
            <w:r w:rsidR="004C5656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    روز:</w:t>
            </w:r>
            <w:r w:rsidR="00E719EC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>دوشنبه</w:t>
            </w:r>
            <w:r w:rsidR="004C5656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  </w:t>
            </w:r>
            <w:r w:rsidR="00797908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  </w:t>
            </w:r>
            <w:r w:rsidR="004C5656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="00184134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 </w:t>
            </w:r>
            <w:r w:rsidR="004C5656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  تاریخ</w:t>
            </w:r>
            <w:r w:rsidR="00822AA5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:</w:t>
            </w:r>
            <w:r w:rsidR="00265B86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="00E719EC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>18/9/98</w:t>
            </w:r>
            <w:r w:rsidR="00265B86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="00797908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                </w:t>
            </w:r>
            <w:r w:rsidR="00265B86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            </w:t>
            </w:r>
            <w:r w:rsidR="004C5656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ساعت:  </w:t>
            </w:r>
            <w:r w:rsidR="00797908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="00E719EC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>11</w:t>
            </w:r>
            <w:r w:rsidR="00797908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="004C5656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 ال</w:t>
            </w:r>
            <w:r w:rsidR="00184134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>ی</w:t>
            </w:r>
            <w:r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="00797908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 </w:t>
            </w:r>
            <w:r w:rsidR="00E719EC" w:rsidRPr="00947177">
              <w:rPr>
                <w:rFonts w:cs="B Mitra" w:hint="cs"/>
                <w:sz w:val="32"/>
                <w:szCs w:val="32"/>
                <w:rtl/>
                <w:lang w:bidi="fa-IR"/>
              </w:rPr>
              <w:t>12</w:t>
            </w:r>
            <w:r w:rsidR="009B6294" w:rsidRPr="00947177">
              <w:rPr>
                <w:rFonts w:cs="B Mitra"/>
                <w:sz w:val="32"/>
                <w:szCs w:val="32"/>
                <w:lang w:bidi="fa-IR"/>
              </w:rPr>
              <w:t xml:space="preserve"> </w:t>
            </w:r>
          </w:p>
        </w:tc>
      </w:tr>
      <w:tr w:rsidR="00E719EC" w:rsidRPr="00947177" w:rsidTr="00E719EC">
        <w:tblPrEx>
          <w:tblLook w:val="0000"/>
        </w:tblPrEx>
        <w:trPr>
          <w:trHeight w:val="460"/>
        </w:trPr>
        <w:tc>
          <w:tcPr>
            <w:tcW w:w="1638" w:type="dxa"/>
          </w:tcPr>
          <w:p w:rsidR="00E719EC" w:rsidRPr="00947177" w:rsidRDefault="00E719EC" w:rsidP="00AF1E43">
            <w:pPr>
              <w:jc w:val="center"/>
              <w:rPr>
                <w:rFonts w:cs="B Mitra"/>
                <w:sz w:val="32"/>
                <w:szCs w:val="32"/>
                <w:lang w:bidi="fa-IR"/>
              </w:rPr>
            </w:pPr>
            <w:r w:rsidRPr="00947177">
              <w:rPr>
                <w:rFonts w:cs="B Mitra" w:hint="cs"/>
                <w:sz w:val="32"/>
                <w:szCs w:val="32"/>
                <w:rtl/>
                <w:lang w:bidi="fa-IR"/>
              </w:rPr>
              <w:t>امضا</w:t>
            </w:r>
          </w:p>
        </w:tc>
        <w:tc>
          <w:tcPr>
            <w:tcW w:w="1652" w:type="dxa"/>
          </w:tcPr>
          <w:p w:rsidR="00E719EC" w:rsidRPr="00947177" w:rsidRDefault="00E719EC" w:rsidP="00AF1E43">
            <w:pPr>
              <w:jc w:val="center"/>
              <w:rPr>
                <w:rFonts w:cs="B Mitra"/>
                <w:sz w:val="32"/>
                <w:szCs w:val="32"/>
                <w:lang w:bidi="fa-IR"/>
              </w:rPr>
            </w:pPr>
            <w:r w:rsidRPr="00947177">
              <w:rPr>
                <w:rFonts w:cs="B Mitra" w:hint="cs"/>
                <w:sz w:val="32"/>
                <w:szCs w:val="32"/>
                <w:rtl/>
                <w:lang w:bidi="fa-IR"/>
              </w:rPr>
              <w:t>سمت</w:t>
            </w:r>
          </w:p>
        </w:tc>
        <w:tc>
          <w:tcPr>
            <w:tcW w:w="6934" w:type="dxa"/>
          </w:tcPr>
          <w:p w:rsidR="00E719EC" w:rsidRPr="00947177" w:rsidRDefault="00E719EC" w:rsidP="00AF1E43">
            <w:pPr>
              <w:jc w:val="center"/>
              <w:rPr>
                <w:rFonts w:cs="B Mitra"/>
                <w:sz w:val="32"/>
                <w:szCs w:val="32"/>
                <w:lang w:bidi="fa-IR"/>
              </w:rPr>
            </w:pPr>
            <w:r w:rsidRPr="00947177">
              <w:rPr>
                <w:rFonts w:cs="B Mitra" w:hint="cs"/>
                <w:sz w:val="32"/>
                <w:szCs w:val="32"/>
                <w:rtl/>
                <w:lang w:bidi="fa-IR"/>
              </w:rPr>
              <w:t>اسامی حاضرین</w:t>
            </w:r>
          </w:p>
        </w:tc>
      </w:tr>
      <w:tr w:rsidR="00E719EC" w:rsidRPr="00947177" w:rsidTr="00E719EC">
        <w:tblPrEx>
          <w:tblLook w:val="0000"/>
        </w:tblPrEx>
        <w:trPr>
          <w:trHeight w:val="438"/>
        </w:trPr>
        <w:tc>
          <w:tcPr>
            <w:tcW w:w="1638" w:type="dxa"/>
          </w:tcPr>
          <w:p w:rsidR="00E719EC" w:rsidRPr="00947177" w:rsidRDefault="00E719EC" w:rsidP="00AF1E43">
            <w:pPr>
              <w:jc w:val="right"/>
              <w:rPr>
                <w:rFonts w:cs="B Mitra"/>
                <w:sz w:val="32"/>
                <w:szCs w:val="32"/>
                <w:lang w:bidi="fa-IR"/>
              </w:rPr>
            </w:pPr>
          </w:p>
        </w:tc>
        <w:tc>
          <w:tcPr>
            <w:tcW w:w="1652" w:type="dxa"/>
          </w:tcPr>
          <w:p w:rsidR="00E719EC" w:rsidRPr="00947177" w:rsidRDefault="00E719EC" w:rsidP="00AF1E43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ریاست شورا</w:t>
            </w:r>
          </w:p>
        </w:tc>
        <w:tc>
          <w:tcPr>
            <w:tcW w:w="6934" w:type="dxa"/>
          </w:tcPr>
          <w:p w:rsidR="00E719EC" w:rsidRPr="00947177" w:rsidRDefault="00E719EC" w:rsidP="00C82124">
            <w:pPr>
              <w:jc w:val="right"/>
              <w:rPr>
                <w:rFonts w:cs="B Mitra"/>
                <w:sz w:val="28"/>
                <w:szCs w:val="28"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علی عبدالهی</w:t>
            </w:r>
          </w:p>
        </w:tc>
      </w:tr>
      <w:tr w:rsidR="00E719EC" w:rsidRPr="00947177" w:rsidTr="00E719EC">
        <w:tblPrEx>
          <w:tblLook w:val="0000"/>
        </w:tblPrEx>
        <w:trPr>
          <w:trHeight w:val="480"/>
        </w:trPr>
        <w:tc>
          <w:tcPr>
            <w:tcW w:w="1638" w:type="dxa"/>
          </w:tcPr>
          <w:p w:rsidR="00E719EC" w:rsidRPr="00947177" w:rsidRDefault="00E719EC" w:rsidP="00AF1E43">
            <w:pPr>
              <w:jc w:val="right"/>
              <w:rPr>
                <w:rFonts w:cs="B Mitra"/>
                <w:sz w:val="32"/>
                <w:szCs w:val="32"/>
                <w:lang w:bidi="fa-IR"/>
              </w:rPr>
            </w:pPr>
          </w:p>
        </w:tc>
        <w:tc>
          <w:tcPr>
            <w:tcW w:w="1652" w:type="dxa"/>
          </w:tcPr>
          <w:p w:rsidR="00E719EC" w:rsidRPr="00947177" w:rsidRDefault="00E719EC" w:rsidP="00DA0E94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نائب رئیس</w:t>
            </w:r>
          </w:p>
        </w:tc>
        <w:tc>
          <w:tcPr>
            <w:tcW w:w="6934" w:type="dxa"/>
          </w:tcPr>
          <w:p w:rsidR="00E719EC" w:rsidRPr="00947177" w:rsidRDefault="00E719EC" w:rsidP="00DA0E94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رضاقاسمی</w:t>
            </w:r>
          </w:p>
        </w:tc>
      </w:tr>
      <w:tr w:rsidR="00E719EC" w:rsidRPr="00947177" w:rsidTr="00E719EC">
        <w:tblPrEx>
          <w:tblLook w:val="0000"/>
        </w:tblPrEx>
        <w:trPr>
          <w:trHeight w:val="462"/>
        </w:trPr>
        <w:tc>
          <w:tcPr>
            <w:tcW w:w="1638" w:type="dxa"/>
          </w:tcPr>
          <w:p w:rsidR="00E719EC" w:rsidRPr="00947177" w:rsidRDefault="00E719EC" w:rsidP="00AF1E43">
            <w:pPr>
              <w:jc w:val="right"/>
              <w:rPr>
                <w:rFonts w:cs="B Mitra"/>
                <w:sz w:val="32"/>
                <w:szCs w:val="32"/>
                <w:lang w:bidi="fa-IR"/>
              </w:rPr>
            </w:pPr>
          </w:p>
        </w:tc>
        <w:tc>
          <w:tcPr>
            <w:tcW w:w="1652" w:type="dxa"/>
          </w:tcPr>
          <w:p w:rsidR="00E719EC" w:rsidRPr="00947177" w:rsidRDefault="00E719EC" w:rsidP="00DA0E94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عضواصلی</w:t>
            </w:r>
          </w:p>
        </w:tc>
        <w:tc>
          <w:tcPr>
            <w:tcW w:w="6934" w:type="dxa"/>
          </w:tcPr>
          <w:p w:rsidR="00E719EC" w:rsidRPr="00947177" w:rsidRDefault="00E719EC" w:rsidP="00DA0E94">
            <w:pPr>
              <w:jc w:val="right"/>
              <w:rPr>
                <w:rFonts w:cs="B Mitra"/>
                <w:sz w:val="28"/>
                <w:szCs w:val="28"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حسن عباس پور</w:t>
            </w:r>
          </w:p>
        </w:tc>
      </w:tr>
      <w:tr w:rsidR="00E719EC" w:rsidRPr="00947177" w:rsidTr="00E719EC">
        <w:tblPrEx>
          <w:tblLook w:val="0000"/>
        </w:tblPrEx>
        <w:trPr>
          <w:trHeight w:val="443"/>
        </w:trPr>
        <w:tc>
          <w:tcPr>
            <w:tcW w:w="1638" w:type="dxa"/>
          </w:tcPr>
          <w:p w:rsidR="00E719EC" w:rsidRPr="00947177" w:rsidRDefault="00E719EC" w:rsidP="00AF1E43">
            <w:pPr>
              <w:jc w:val="right"/>
              <w:rPr>
                <w:rFonts w:cs="B Mitra"/>
                <w:sz w:val="32"/>
                <w:szCs w:val="32"/>
                <w:lang w:bidi="fa-IR"/>
              </w:rPr>
            </w:pPr>
          </w:p>
        </w:tc>
        <w:tc>
          <w:tcPr>
            <w:tcW w:w="1652" w:type="dxa"/>
          </w:tcPr>
          <w:p w:rsidR="00E719EC" w:rsidRPr="00947177" w:rsidRDefault="00E719EC" w:rsidP="00DA0E94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عضو اصلی</w:t>
            </w:r>
          </w:p>
        </w:tc>
        <w:tc>
          <w:tcPr>
            <w:tcW w:w="6934" w:type="dxa"/>
          </w:tcPr>
          <w:p w:rsidR="00E719EC" w:rsidRPr="00947177" w:rsidRDefault="00E719EC" w:rsidP="000C1F66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صادق نصیری</w:t>
            </w:r>
          </w:p>
        </w:tc>
      </w:tr>
      <w:tr w:rsidR="00E719EC" w:rsidRPr="00947177" w:rsidTr="00E719EC">
        <w:tblPrEx>
          <w:tblLook w:val="0000"/>
        </w:tblPrEx>
        <w:trPr>
          <w:trHeight w:val="444"/>
        </w:trPr>
        <w:tc>
          <w:tcPr>
            <w:tcW w:w="1638" w:type="dxa"/>
          </w:tcPr>
          <w:p w:rsidR="00E719EC" w:rsidRPr="00947177" w:rsidRDefault="00E719EC" w:rsidP="00AF1E43">
            <w:pPr>
              <w:jc w:val="right"/>
              <w:rPr>
                <w:rFonts w:cs="B Mitra"/>
                <w:sz w:val="32"/>
                <w:szCs w:val="32"/>
                <w:lang w:bidi="fa-IR"/>
              </w:rPr>
            </w:pPr>
          </w:p>
        </w:tc>
        <w:tc>
          <w:tcPr>
            <w:tcW w:w="1652" w:type="dxa"/>
          </w:tcPr>
          <w:p w:rsidR="00E719EC" w:rsidRPr="00947177" w:rsidRDefault="00E719EC" w:rsidP="00DA0E94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منشی</w:t>
            </w:r>
          </w:p>
        </w:tc>
        <w:tc>
          <w:tcPr>
            <w:tcW w:w="6934" w:type="dxa"/>
          </w:tcPr>
          <w:p w:rsidR="00E719EC" w:rsidRPr="00947177" w:rsidRDefault="00E719EC" w:rsidP="00DA0E94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47177">
              <w:rPr>
                <w:rFonts w:cs="B Mitra" w:hint="cs"/>
                <w:sz w:val="28"/>
                <w:szCs w:val="28"/>
                <w:rtl/>
                <w:lang w:bidi="fa-IR"/>
              </w:rPr>
              <w:t>رضا نیکزاد</w:t>
            </w:r>
          </w:p>
        </w:tc>
      </w:tr>
    </w:tbl>
    <w:p w:rsidR="004C5656" w:rsidRPr="00947177" w:rsidRDefault="004C5656" w:rsidP="004C5656">
      <w:pPr>
        <w:tabs>
          <w:tab w:val="left" w:pos="8703"/>
          <w:tab w:val="right" w:pos="11340"/>
        </w:tabs>
        <w:spacing w:line="240" w:lineRule="auto"/>
        <w:rPr>
          <w:rFonts w:cs="B Mitra"/>
          <w:sz w:val="2"/>
          <w:szCs w:val="2"/>
          <w:rtl/>
          <w:lang w:bidi="fa-IR"/>
        </w:rPr>
      </w:pPr>
      <w:r w:rsidRPr="00947177">
        <w:rPr>
          <w:rFonts w:cs="B Mitra"/>
          <w:sz w:val="2"/>
          <w:szCs w:val="2"/>
          <w:rtl/>
          <w:lang w:bidi="fa-IR"/>
        </w:rPr>
        <w:tab/>
      </w:r>
      <w:r w:rsidRPr="00947177">
        <w:rPr>
          <w:rFonts w:cs="B Mitra"/>
          <w:sz w:val="2"/>
          <w:szCs w:val="2"/>
          <w:rtl/>
          <w:lang w:bidi="fa-IR"/>
        </w:rPr>
        <w:tab/>
      </w:r>
    </w:p>
    <w:p w:rsidR="004C5656" w:rsidRPr="00947177" w:rsidRDefault="004C5656" w:rsidP="004C5656">
      <w:pPr>
        <w:tabs>
          <w:tab w:val="left" w:pos="8703"/>
          <w:tab w:val="right" w:pos="11340"/>
        </w:tabs>
        <w:spacing w:line="240" w:lineRule="auto"/>
        <w:rPr>
          <w:rFonts w:cs="B Mitra"/>
          <w:sz w:val="2"/>
          <w:szCs w:val="2"/>
          <w:rtl/>
          <w:lang w:bidi="fa-IR"/>
        </w:rPr>
      </w:pPr>
    </w:p>
    <w:p w:rsidR="004C5656" w:rsidRPr="00947177" w:rsidRDefault="004C5656" w:rsidP="00EC5908">
      <w:pPr>
        <w:spacing w:line="240" w:lineRule="auto"/>
        <w:jc w:val="center"/>
        <w:rPr>
          <w:rFonts w:cs="B Mitra"/>
          <w:sz w:val="32"/>
          <w:szCs w:val="32"/>
          <w:rtl/>
          <w:lang w:bidi="fa-IR"/>
        </w:rPr>
      </w:pPr>
      <w:r w:rsidRPr="00947177">
        <w:rPr>
          <w:rFonts w:cs="B Mitra" w:hint="cs"/>
          <w:sz w:val="32"/>
          <w:szCs w:val="32"/>
          <w:rtl/>
          <w:lang w:bidi="fa-IR"/>
        </w:rPr>
        <w:t xml:space="preserve">نام و نام خانوادگی معاونت پرورشی          </w:t>
      </w:r>
      <w:r w:rsidR="00EC5908" w:rsidRPr="00947177">
        <w:rPr>
          <w:rFonts w:cs="B Mitra" w:hint="cs"/>
          <w:sz w:val="32"/>
          <w:szCs w:val="32"/>
          <w:rtl/>
          <w:lang w:bidi="fa-IR"/>
        </w:rPr>
        <w:t xml:space="preserve">       </w:t>
      </w:r>
      <w:r w:rsidRPr="00947177">
        <w:rPr>
          <w:rFonts w:cs="B Mitra" w:hint="cs"/>
          <w:sz w:val="32"/>
          <w:szCs w:val="32"/>
          <w:rtl/>
          <w:lang w:bidi="fa-IR"/>
        </w:rPr>
        <w:t xml:space="preserve">                 </w:t>
      </w:r>
      <w:r w:rsidR="00512766" w:rsidRPr="00947177">
        <w:rPr>
          <w:rFonts w:cs="B Mitra" w:hint="cs"/>
          <w:sz w:val="32"/>
          <w:szCs w:val="32"/>
          <w:rtl/>
          <w:lang w:bidi="fa-IR"/>
        </w:rPr>
        <w:t xml:space="preserve">                   </w:t>
      </w:r>
      <w:r w:rsidRPr="00947177">
        <w:rPr>
          <w:rFonts w:cs="B Mitra" w:hint="cs"/>
          <w:sz w:val="32"/>
          <w:szCs w:val="32"/>
          <w:rtl/>
          <w:lang w:bidi="fa-IR"/>
        </w:rPr>
        <w:t xml:space="preserve">   نام و نام خانودگی مدیر آموزگاه</w:t>
      </w:r>
    </w:p>
    <w:p w:rsidR="004C5656" w:rsidRPr="00947177" w:rsidRDefault="004C5656" w:rsidP="004C5656">
      <w:pPr>
        <w:spacing w:line="240" w:lineRule="auto"/>
        <w:jc w:val="right"/>
        <w:rPr>
          <w:rFonts w:cs="B Mitra"/>
          <w:sz w:val="32"/>
          <w:szCs w:val="32"/>
          <w:lang w:bidi="fa-IR"/>
        </w:rPr>
      </w:pPr>
      <w:r w:rsidRPr="00947177">
        <w:rPr>
          <w:rFonts w:cs="B Mitra" w:hint="cs"/>
          <w:sz w:val="32"/>
          <w:szCs w:val="32"/>
          <w:rtl/>
          <w:lang w:bidi="fa-IR"/>
        </w:rPr>
        <w:t xml:space="preserve">                  </w:t>
      </w:r>
      <w:r w:rsidR="00EC5908" w:rsidRPr="00947177">
        <w:rPr>
          <w:rFonts w:cs="B Mitra" w:hint="cs"/>
          <w:sz w:val="32"/>
          <w:szCs w:val="32"/>
          <w:rtl/>
          <w:lang w:bidi="fa-IR"/>
        </w:rPr>
        <w:t xml:space="preserve">  </w:t>
      </w:r>
      <w:r w:rsidRPr="00947177">
        <w:rPr>
          <w:rFonts w:cs="B Mitra" w:hint="cs"/>
          <w:sz w:val="32"/>
          <w:szCs w:val="32"/>
          <w:rtl/>
          <w:lang w:bidi="fa-IR"/>
        </w:rPr>
        <w:t xml:space="preserve">      ا</w:t>
      </w:r>
      <w:bookmarkStart w:id="0" w:name="_GoBack"/>
      <w:bookmarkEnd w:id="0"/>
      <w:r w:rsidRPr="00947177">
        <w:rPr>
          <w:rFonts w:cs="B Mitra" w:hint="cs"/>
          <w:sz w:val="32"/>
          <w:szCs w:val="32"/>
          <w:rtl/>
          <w:lang w:bidi="fa-IR"/>
        </w:rPr>
        <w:t xml:space="preserve">مضا و تاریخ                                                            </w:t>
      </w:r>
      <w:r w:rsidR="00EC5908" w:rsidRPr="00947177">
        <w:rPr>
          <w:rFonts w:cs="B Mitra" w:hint="cs"/>
          <w:sz w:val="32"/>
          <w:szCs w:val="32"/>
          <w:rtl/>
          <w:lang w:bidi="fa-IR"/>
        </w:rPr>
        <w:t xml:space="preserve">       </w:t>
      </w:r>
      <w:r w:rsidRPr="00947177">
        <w:rPr>
          <w:rFonts w:cs="B Mitra" w:hint="cs"/>
          <w:sz w:val="32"/>
          <w:szCs w:val="32"/>
          <w:rtl/>
          <w:lang w:bidi="fa-IR"/>
        </w:rPr>
        <w:t xml:space="preserve">         امضا و تاریخ </w:t>
      </w:r>
      <w:r w:rsidR="00EC5908" w:rsidRPr="00947177">
        <w:rPr>
          <w:rFonts w:cs="B Mitra" w:hint="cs"/>
          <w:sz w:val="32"/>
          <w:szCs w:val="32"/>
          <w:rtl/>
          <w:lang w:bidi="fa-IR"/>
        </w:rPr>
        <w:t xml:space="preserve">  </w:t>
      </w:r>
    </w:p>
    <w:p w:rsidR="00797908" w:rsidRPr="00947177" w:rsidRDefault="00797908">
      <w:pPr>
        <w:rPr>
          <w:rFonts w:cs="B Mitra"/>
          <w:sz w:val="20"/>
          <w:szCs w:val="20"/>
        </w:rPr>
      </w:pPr>
    </w:p>
    <w:sectPr w:rsidR="00797908" w:rsidRPr="00947177" w:rsidSect="00133E50">
      <w:pgSz w:w="11907" w:h="16840" w:code="9"/>
      <w:pgMar w:top="720" w:right="720" w:bottom="720" w:left="720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2054"/>
    <w:multiLevelType w:val="hybridMultilevel"/>
    <w:tmpl w:val="BFC2FD24"/>
    <w:lvl w:ilvl="0" w:tplc="A8E61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9708F"/>
    <w:multiLevelType w:val="hybridMultilevel"/>
    <w:tmpl w:val="C230295A"/>
    <w:lvl w:ilvl="0" w:tplc="E20A5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savePreviewPicture/>
  <w:compat/>
  <w:rsids>
    <w:rsidRoot w:val="004C5656"/>
    <w:rsid w:val="000470BA"/>
    <w:rsid w:val="000649BA"/>
    <w:rsid w:val="00087C5C"/>
    <w:rsid w:val="000A31B2"/>
    <w:rsid w:val="000C1F66"/>
    <w:rsid w:val="000C43F0"/>
    <w:rsid w:val="000C7BB1"/>
    <w:rsid w:val="000E4D25"/>
    <w:rsid w:val="00100DD9"/>
    <w:rsid w:val="0017065A"/>
    <w:rsid w:val="00184134"/>
    <w:rsid w:val="001D3A8F"/>
    <w:rsid w:val="001E181A"/>
    <w:rsid w:val="00211B93"/>
    <w:rsid w:val="0021664B"/>
    <w:rsid w:val="0024098D"/>
    <w:rsid w:val="002410F5"/>
    <w:rsid w:val="00265B86"/>
    <w:rsid w:val="00286CE1"/>
    <w:rsid w:val="00287C24"/>
    <w:rsid w:val="002B0110"/>
    <w:rsid w:val="002B7B0F"/>
    <w:rsid w:val="002B7F4D"/>
    <w:rsid w:val="00383CF7"/>
    <w:rsid w:val="004C5656"/>
    <w:rsid w:val="004D73CE"/>
    <w:rsid w:val="004F3C1C"/>
    <w:rsid w:val="00512766"/>
    <w:rsid w:val="00555455"/>
    <w:rsid w:val="005C346B"/>
    <w:rsid w:val="005E46E3"/>
    <w:rsid w:val="00621789"/>
    <w:rsid w:val="00622A89"/>
    <w:rsid w:val="00661E9D"/>
    <w:rsid w:val="006E3043"/>
    <w:rsid w:val="00726793"/>
    <w:rsid w:val="00746017"/>
    <w:rsid w:val="0078563D"/>
    <w:rsid w:val="0079740C"/>
    <w:rsid w:val="00797908"/>
    <w:rsid w:val="007B0904"/>
    <w:rsid w:val="007B73C6"/>
    <w:rsid w:val="007C02DD"/>
    <w:rsid w:val="007E455C"/>
    <w:rsid w:val="007E52EC"/>
    <w:rsid w:val="00804FFF"/>
    <w:rsid w:val="00822AA5"/>
    <w:rsid w:val="00861B99"/>
    <w:rsid w:val="008E3A12"/>
    <w:rsid w:val="0090567C"/>
    <w:rsid w:val="00947177"/>
    <w:rsid w:val="009814A4"/>
    <w:rsid w:val="009B6294"/>
    <w:rsid w:val="009B7042"/>
    <w:rsid w:val="00A35FFE"/>
    <w:rsid w:val="00A56819"/>
    <w:rsid w:val="00A976E8"/>
    <w:rsid w:val="00AB197F"/>
    <w:rsid w:val="00AD45F6"/>
    <w:rsid w:val="00AE05BC"/>
    <w:rsid w:val="00AF1424"/>
    <w:rsid w:val="00B23E42"/>
    <w:rsid w:val="00BC73A8"/>
    <w:rsid w:val="00BC789E"/>
    <w:rsid w:val="00BD5B95"/>
    <w:rsid w:val="00C62D3E"/>
    <w:rsid w:val="00C82124"/>
    <w:rsid w:val="00CA18F5"/>
    <w:rsid w:val="00CD3DBB"/>
    <w:rsid w:val="00D2391D"/>
    <w:rsid w:val="00D55645"/>
    <w:rsid w:val="00D573F2"/>
    <w:rsid w:val="00E54AD2"/>
    <w:rsid w:val="00E719EC"/>
    <w:rsid w:val="00EA0572"/>
    <w:rsid w:val="00EA4908"/>
    <w:rsid w:val="00EC5908"/>
    <w:rsid w:val="00F02B13"/>
    <w:rsid w:val="00F10ECF"/>
    <w:rsid w:val="00F37830"/>
    <w:rsid w:val="00FD5D07"/>
    <w:rsid w:val="00FE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0B516-D67E-45B1-B263-40A1A134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سید جمال</dc:creator>
  <cp:lastModifiedBy>Omid Rayane</cp:lastModifiedBy>
  <cp:revision>16</cp:revision>
  <cp:lastPrinted>2018-11-17T05:41:00Z</cp:lastPrinted>
  <dcterms:created xsi:type="dcterms:W3CDTF">2018-11-17T05:41:00Z</dcterms:created>
  <dcterms:modified xsi:type="dcterms:W3CDTF">2020-01-25T09:30:00Z</dcterms:modified>
</cp:coreProperties>
</file>