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020" w:rsidRDefault="00D52020" w:rsidP="00D52020">
      <w:pPr>
        <w:tabs>
          <w:tab w:val="left" w:pos="746"/>
        </w:tabs>
        <w:ind w:left="26" w:firstLine="296"/>
        <w:jc w:val="both"/>
        <w:rPr>
          <w:rFonts w:ascii="B Badr" w:hAnsi="B Badr" w:cs="B Badr"/>
          <w:sz w:val="32"/>
          <w:szCs w:val="32"/>
          <w:rtl/>
        </w:rPr>
      </w:pP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شنبه 28/8/401                                                                           جلسه 43</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چهارم برای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التعبدیه</w:t>
      </w:r>
      <w:proofErr w:type="spellEnd"/>
      <w:r>
        <w:rPr>
          <w:rFonts w:ascii="B Badr" w:hAnsi="B Badr" w:cs="B Badr" w:hint="cs"/>
          <w:sz w:val="32"/>
          <w:szCs w:val="32"/>
          <w:rtl/>
        </w:rPr>
        <w:t xml:space="preserve">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است که مرحوم نایینی در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از مرحوم کرباسی در اشارات نقل می فرماید که نفس صدور امر از مولی با توجه به اینکه فعلی از افعال اختیاری مولی است </w:t>
      </w:r>
      <w:proofErr w:type="spellStart"/>
      <w:r>
        <w:rPr>
          <w:rFonts w:ascii="B Badr" w:hAnsi="B Badr" w:cs="B Badr" w:hint="cs"/>
          <w:sz w:val="32"/>
          <w:szCs w:val="32"/>
          <w:rtl/>
        </w:rPr>
        <w:t>لامحاله</w:t>
      </w:r>
      <w:proofErr w:type="spellEnd"/>
      <w:r>
        <w:rPr>
          <w:rFonts w:ascii="B Badr" w:hAnsi="B Badr" w:cs="B Badr" w:hint="cs"/>
          <w:sz w:val="32"/>
          <w:szCs w:val="32"/>
          <w:rtl/>
        </w:rPr>
        <w:t xml:space="preserve"> باید به خاطر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باشد تا از </w:t>
      </w:r>
      <w:proofErr w:type="spellStart"/>
      <w:r>
        <w:rPr>
          <w:rFonts w:ascii="B Badr" w:hAnsi="B Badr" w:cs="B Badr" w:hint="cs"/>
          <w:sz w:val="32"/>
          <w:szCs w:val="32"/>
          <w:rtl/>
        </w:rPr>
        <w:t>لغویت</w:t>
      </w:r>
      <w:proofErr w:type="spellEnd"/>
      <w:r>
        <w:rPr>
          <w:rFonts w:ascii="B Badr" w:hAnsi="B Badr" w:cs="B Badr" w:hint="cs"/>
          <w:sz w:val="32"/>
          <w:szCs w:val="32"/>
          <w:rtl/>
        </w:rPr>
        <w:t xml:space="preserve"> خارج گردد.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که می توان تصویر کرد این است که مولی همین امر کردن خودش را داعی برای عبد نحو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و محرک عبد نحو </w:t>
      </w:r>
      <w:proofErr w:type="spellStart"/>
      <w:r>
        <w:rPr>
          <w:rFonts w:ascii="B Badr" w:hAnsi="B Badr" w:cs="B Badr" w:hint="cs"/>
          <w:sz w:val="32"/>
          <w:szCs w:val="32"/>
          <w:rtl/>
        </w:rPr>
        <w:t>المطلوب</w:t>
      </w:r>
      <w:proofErr w:type="spellEnd"/>
      <w:r>
        <w:rPr>
          <w:rFonts w:ascii="B Badr" w:hAnsi="B Badr" w:cs="B Badr" w:hint="cs"/>
          <w:sz w:val="32"/>
          <w:szCs w:val="32"/>
          <w:rtl/>
        </w:rPr>
        <w:t xml:space="preserve"> قرار دهد و از آنجایی که امر دائر مدار حصول غرض است و تا وقتی که غرض حاصل نشده امر باقی است اگر مکلف در مقام عمل فعل را به داعی امر مولی انجام دهد غرض از امر حاصل می شود و در نتیجه امر مولی ساقط می گردد و اگر این فعل را بدون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امر انجام دهد و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نداشته باشد غرض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در نتیجه آن امر نیز ساقط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همچنان عبد را دعوت به سمت متعلق خود می کند. این دعوت وقتی تمام می شود که عمل به نحوی انجام گردد که غرض حاصل شود و هو لا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w:t>
      </w:r>
      <w:proofErr w:type="spellStart"/>
      <w:r>
        <w:rPr>
          <w:rFonts w:ascii="B Badr" w:hAnsi="B Badr" w:cs="B Badr" w:hint="cs"/>
          <w:sz w:val="32"/>
          <w:szCs w:val="32"/>
          <w:rtl/>
        </w:rPr>
        <w:t>بقصد</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و </w:t>
      </w:r>
      <w:proofErr w:type="spellStart"/>
      <w:r>
        <w:rPr>
          <w:rFonts w:ascii="B Badr" w:hAnsi="B Badr" w:cs="B Badr" w:hint="cs"/>
          <w:sz w:val="32"/>
          <w:szCs w:val="32"/>
          <w:rtl/>
        </w:rPr>
        <w:t>بداعی</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در وجوه گذشته استدلال به کتاب و سنت شده بود ولی در این وجه به دلیل عقلی استناد گشته است.</w:t>
      </w:r>
    </w:p>
    <w:p w:rsidR="00D52020" w:rsidRDefault="00D52020" w:rsidP="00E37F9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اشکال کرده است که اگر مقصود شما از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داعویتی</w:t>
      </w:r>
      <w:proofErr w:type="spellEnd"/>
      <w:r>
        <w:rPr>
          <w:rFonts w:ascii="B Badr" w:hAnsi="B Badr" w:cs="B Badr" w:hint="cs"/>
          <w:sz w:val="32"/>
          <w:szCs w:val="32"/>
          <w:rtl/>
        </w:rPr>
        <w:t xml:space="preserve"> که غرض مولی از امر کردن قرار داده </w:t>
      </w:r>
      <w:proofErr w:type="spellStart"/>
      <w:r>
        <w:rPr>
          <w:rFonts w:ascii="B Badr" w:hAnsi="B Badr" w:cs="B Badr" w:hint="cs"/>
          <w:sz w:val="32"/>
          <w:szCs w:val="32"/>
          <w:rtl/>
        </w:rPr>
        <w:t>اید</w:t>
      </w:r>
      <w:proofErr w:type="spellEnd"/>
      <w:r>
        <w:rPr>
          <w:rFonts w:ascii="B Badr" w:hAnsi="B Badr" w:cs="B Badr" w:hint="cs"/>
          <w:sz w:val="32"/>
          <w:szCs w:val="32"/>
          <w:rtl/>
        </w:rPr>
        <w:t xml:space="preserve">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امکانی و </w:t>
      </w:r>
      <w:proofErr w:type="spellStart"/>
      <w:r>
        <w:rPr>
          <w:rFonts w:ascii="B Badr" w:hAnsi="B Badr" w:cs="B Badr" w:hint="cs"/>
          <w:sz w:val="32"/>
          <w:szCs w:val="32"/>
          <w:rtl/>
        </w:rPr>
        <w:t>شأنی</w:t>
      </w:r>
      <w:proofErr w:type="spellEnd"/>
      <w:r>
        <w:rPr>
          <w:rFonts w:ascii="B Badr" w:hAnsi="B Badr" w:cs="B Badr" w:hint="cs"/>
          <w:sz w:val="32"/>
          <w:szCs w:val="32"/>
          <w:rtl/>
        </w:rPr>
        <w:t xml:space="preserve"> باشد قبول می کنیم که غرض از امر همین است ولی ارتباطی به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بودن عمل ندارد. اما اگر مقصود شما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تکوینی و فعلی باشد هرچند ارتباط به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بودن دارد ولی قابل التزام نیست که غرض از امر را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فعلیه</w:t>
      </w:r>
      <w:proofErr w:type="spellEnd"/>
      <w:r>
        <w:rPr>
          <w:rFonts w:ascii="B Badr" w:hAnsi="B Badr" w:cs="B Badr" w:hint="cs"/>
          <w:sz w:val="32"/>
          <w:szCs w:val="32"/>
          <w:rtl/>
        </w:rPr>
        <w:t xml:space="preserve"> امر نحو </w:t>
      </w:r>
      <w:proofErr w:type="spellStart"/>
      <w:r>
        <w:rPr>
          <w:rFonts w:ascii="B Badr" w:hAnsi="B Badr" w:cs="B Badr" w:hint="cs"/>
          <w:sz w:val="32"/>
          <w:szCs w:val="32"/>
          <w:rtl/>
        </w:rPr>
        <w:t>المطلوب</w:t>
      </w:r>
      <w:proofErr w:type="spellEnd"/>
      <w:r>
        <w:rPr>
          <w:rFonts w:ascii="B Badr" w:hAnsi="B Badr" w:cs="B Badr" w:hint="cs"/>
          <w:sz w:val="32"/>
          <w:szCs w:val="32"/>
          <w:rtl/>
        </w:rPr>
        <w:t xml:space="preserve"> بدانیم. به عبارت دیگر چنانچه مقصود شما این باشد که مولی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امر می کند غرض او این است که </w:t>
      </w:r>
      <w:proofErr w:type="spellStart"/>
      <w:r>
        <w:rPr>
          <w:rFonts w:ascii="B Badr" w:hAnsi="B Badr" w:cs="B Badr" w:hint="cs"/>
          <w:sz w:val="32"/>
          <w:szCs w:val="32"/>
          <w:rtl/>
        </w:rPr>
        <w:t>عبدش</w:t>
      </w:r>
      <w:proofErr w:type="spellEnd"/>
      <w:r>
        <w:rPr>
          <w:rFonts w:ascii="B Badr" w:hAnsi="B Badr" w:cs="B Badr" w:hint="cs"/>
          <w:sz w:val="32"/>
          <w:szCs w:val="32"/>
          <w:rtl/>
        </w:rPr>
        <w:t xml:space="preserve"> را الزام به عمل کند و عمل را بر عهده او قرار دهد به </w:t>
      </w:r>
      <w:r>
        <w:rPr>
          <w:rFonts w:ascii="B Badr" w:hAnsi="B Badr" w:cs="B Badr" w:hint="cs"/>
          <w:sz w:val="32"/>
          <w:szCs w:val="32"/>
          <w:rtl/>
        </w:rPr>
        <w:lastRenderedPageBreak/>
        <w:t xml:space="preserve">طوری که اگر عبد از جانب خود داعی برای انجام آن عمل نداشت، امر مولی داعی شود که همان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شأنی</w:t>
      </w:r>
      <w:proofErr w:type="spellEnd"/>
      <w:r>
        <w:rPr>
          <w:rFonts w:ascii="B Badr" w:hAnsi="B Badr" w:cs="B Badr" w:hint="cs"/>
          <w:sz w:val="32"/>
          <w:szCs w:val="32"/>
          <w:rtl/>
        </w:rPr>
        <w:t xml:space="preserve"> و امکانی می باشد، این معنا قابل قبول است بلکه مسلم است و لا اشکال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ولی این مطلب ارتباطی به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التعبدیه</w:t>
      </w:r>
      <w:proofErr w:type="spellEnd"/>
      <w:r>
        <w:rPr>
          <w:rFonts w:ascii="B Badr" w:hAnsi="B Badr" w:cs="B Badr" w:hint="cs"/>
          <w:sz w:val="32"/>
          <w:szCs w:val="32"/>
          <w:rtl/>
        </w:rPr>
        <w:t xml:space="preserve"> مورد بحث ندارد. زیرا این معنا بین همه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التعبدیات</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التوصلیات</w:t>
      </w:r>
      <w:proofErr w:type="spellEnd"/>
      <w:r>
        <w:rPr>
          <w:rFonts w:ascii="B Badr" w:hAnsi="B Badr" w:cs="B Badr" w:hint="cs"/>
          <w:sz w:val="32"/>
          <w:szCs w:val="32"/>
          <w:rtl/>
        </w:rPr>
        <w:t xml:space="preserve"> مشترک است. در </w:t>
      </w:r>
      <w:proofErr w:type="spellStart"/>
      <w:r>
        <w:rPr>
          <w:rFonts w:ascii="B Badr" w:hAnsi="B Badr" w:cs="B Badr" w:hint="cs"/>
          <w:sz w:val="32"/>
          <w:szCs w:val="32"/>
          <w:rtl/>
        </w:rPr>
        <w:t>توصلیات</w:t>
      </w:r>
      <w:proofErr w:type="spellEnd"/>
      <w:r>
        <w:rPr>
          <w:rFonts w:ascii="B Badr" w:hAnsi="B Badr" w:cs="B Badr" w:hint="cs"/>
          <w:sz w:val="32"/>
          <w:szCs w:val="32"/>
          <w:rtl/>
        </w:rPr>
        <w:t xml:space="preserve"> هم که مولی امر می کند برای این است که اگر عبد داعی از خود نداشته باشد </w:t>
      </w:r>
      <w:proofErr w:type="spellStart"/>
      <w:r>
        <w:rPr>
          <w:rFonts w:ascii="B Badr" w:hAnsi="B Badr" w:cs="B Badr" w:hint="cs"/>
          <w:sz w:val="32"/>
          <w:szCs w:val="32"/>
          <w:rtl/>
        </w:rPr>
        <w:t>امر</w:t>
      </w:r>
      <w:r w:rsidR="00E37F9A">
        <w:rPr>
          <w:rFonts w:ascii="B Badr" w:hAnsi="B Badr" w:cs="B Badr" w:hint="cs"/>
          <w:sz w:val="32"/>
          <w:szCs w:val="32"/>
          <w:rtl/>
        </w:rPr>
        <w:t>مولی</w:t>
      </w:r>
      <w:proofErr w:type="spellEnd"/>
      <w:r>
        <w:rPr>
          <w:rFonts w:ascii="B Badr" w:hAnsi="B Badr" w:cs="B Badr" w:hint="cs"/>
          <w:sz w:val="32"/>
          <w:szCs w:val="32"/>
          <w:rtl/>
        </w:rPr>
        <w:t xml:space="preserve"> او را سوق نحو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دهد. ولی اگر مقصود شما این باشد که وقتی شارع امر کرد حتما باید فعل در خارج به داعی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مولی انجام شود که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بالفعل می باشد، این صحیح نیست. زیرا اولا اینکه غرض از امر مولی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نحو </w:t>
      </w:r>
      <w:proofErr w:type="spellStart"/>
      <w:r>
        <w:rPr>
          <w:rFonts w:ascii="B Badr" w:hAnsi="B Badr" w:cs="B Badr" w:hint="cs"/>
          <w:sz w:val="32"/>
          <w:szCs w:val="32"/>
          <w:rtl/>
        </w:rPr>
        <w:t>المطلوب</w:t>
      </w:r>
      <w:proofErr w:type="spellEnd"/>
      <w:r>
        <w:rPr>
          <w:rFonts w:ascii="B Badr" w:hAnsi="B Badr" w:cs="B Badr" w:hint="cs"/>
          <w:sz w:val="32"/>
          <w:szCs w:val="32"/>
          <w:rtl/>
        </w:rPr>
        <w:t xml:space="preserve"> بالفعل باشد مبتنی بر مذهب صاحب جواهر است که قربی بودن عمل را منحصر در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می داند و با مبنای مختار مطابقت ندارد. بنابر</w:t>
      </w:r>
      <w:r w:rsidR="00E37F9A">
        <w:rPr>
          <w:rFonts w:ascii="B Badr" w:hAnsi="B Badr" w:cs="B Badr" w:hint="cs"/>
          <w:sz w:val="32"/>
          <w:szCs w:val="32"/>
          <w:rtl/>
        </w:rPr>
        <w:t xml:space="preserve"> مبنای</w:t>
      </w:r>
      <w:r>
        <w:rPr>
          <w:rFonts w:ascii="B Badr" w:hAnsi="B Badr" w:cs="B Badr" w:hint="cs"/>
          <w:sz w:val="32"/>
          <w:szCs w:val="32"/>
          <w:rtl/>
        </w:rPr>
        <w:t xml:space="preserve"> مختار قربی بودن </w:t>
      </w:r>
      <w:r w:rsidR="00E37F9A">
        <w:rPr>
          <w:rFonts w:ascii="B Badr" w:hAnsi="B Badr" w:cs="B Badr" w:hint="cs"/>
          <w:sz w:val="32"/>
          <w:szCs w:val="32"/>
          <w:rtl/>
        </w:rPr>
        <w:t>منحصر در</w:t>
      </w:r>
      <w:r>
        <w:rPr>
          <w:rFonts w:ascii="B Badr" w:hAnsi="B Badr" w:cs="B Badr" w:hint="cs"/>
          <w:sz w:val="32"/>
          <w:szCs w:val="32"/>
          <w:rtl/>
        </w:rPr>
        <w:t xml:space="preserve"> قصد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w:t>
      </w:r>
      <w:proofErr w:type="spellStart"/>
      <w:r w:rsidR="00E37F9A">
        <w:rPr>
          <w:rFonts w:ascii="B Badr" w:hAnsi="B Badr" w:cs="B Badr" w:hint="cs"/>
          <w:sz w:val="32"/>
          <w:szCs w:val="32"/>
          <w:rtl/>
        </w:rPr>
        <w:t>نيست</w:t>
      </w:r>
      <w:proofErr w:type="spellEnd"/>
      <w:r w:rsidR="00E37F9A">
        <w:rPr>
          <w:rFonts w:ascii="B Badr" w:hAnsi="B Badr" w:cs="B Badr" w:hint="cs"/>
          <w:sz w:val="32"/>
          <w:szCs w:val="32"/>
          <w:rtl/>
        </w:rPr>
        <w:t xml:space="preserve">  </w:t>
      </w:r>
      <w:r>
        <w:rPr>
          <w:rFonts w:ascii="B Badr" w:hAnsi="B Badr" w:cs="B Badr" w:hint="cs"/>
          <w:sz w:val="32"/>
          <w:szCs w:val="32"/>
          <w:rtl/>
        </w:rPr>
        <w:t xml:space="preserve"> بلکه می توان از راه های دیگر قصد قربت کرد. ثانیا اصلا ممکن نیست که غرض از امر مولی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بالفعل باشد. زیرا معنای داعی شدن امر برای ایجاد عمل این است که اراده عبد نسبت به عمل به خاطر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امر مولی باشد و به عبارت دیگر سبب و انگیزه اراده عبد، امر مولی باشد. زیرا این فعل عبد است که مولی در مقام امر به صورت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لحاظ می کند و سپس امر را متوجه آن می کند و لذا امر دعوت به سوی متعلق خود می کند اما اینکه عبد در خارج اراده این فعل کند، این معنا در مقام امر به نحو آلی و معنای حرفی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است نه به نحو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با توجه به اینکه اراده عبد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آلیت</w:t>
      </w:r>
      <w:proofErr w:type="spellEnd"/>
      <w:r>
        <w:rPr>
          <w:rFonts w:ascii="B Badr" w:hAnsi="B Badr" w:cs="B Badr" w:hint="cs"/>
          <w:sz w:val="32"/>
          <w:szCs w:val="32"/>
          <w:rtl/>
        </w:rPr>
        <w:t xml:space="preserve"> است اگر شما بگویید غرض از امر مولی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امر نحو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است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اراده عبد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مستقل قرار بگیرد و این خلف فرض است. </w:t>
      </w:r>
      <w:proofErr w:type="spellStart"/>
      <w:r>
        <w:rPr>
          <w:rFonts w:ascii="B Badr" w:hAnsi="B Badr" w:cs="B Badr" w:hint="cs"/>
          <w:sz w:val="32"/>
          <w:szCs w:val="32"/>
          <w:rtl/>
        </w:rPr>
        <w:t>لزم</w:t>
      </w:r>
      <w:proofErr w:type="spellEnd"/>
      <w:r>
        <w:rPr>
          <w:rFonts w:ascii="B Badr" w:hAnsi="B Badr" w:cs="B Badr" w:hint="cs"/>
          <w:sz w:val="32"/>
          <w:szCs w:val="32"/>
          <w:rtl/>
        </w:rPr>
        <w:t xml:space="preserve"> انقلاب </w:t>
      </w:r>
      <w:proofErr w:type="spellStart"/>
      <w:r>
        <w:rPr>
          <w:rFonts w:ascii="B Badr" w:hAnsi="B Badr" w:cs="B Badr" w:hint="cs"/>
          <w:sz w:val="32"/>
          <w:szCs w:val="32"/>
          <w:rtl/>
        </w:rPr>
        <w:t>الملحوظ</w:t>
      </w:r>
      <w:proofErr w:type="spellEnd"/>
      <w:r>
        <w:rPr>
          <w:rFonts w:ascii="B Badr" w:hAnsi="B Badr" w:cs="B Badr" w:hint="cs"/>
          <w:sz w:val="32"/>
          <w:szCs w:val="32"/>
          <w:rtl/>
        </w:rPr>
        <w:t xml:space="preserve"> </w:t>
      </w:r>
      <w:proofErr w:type="spellStart"/>
      <w:r>
        <w:rPr>
          <w:rFonts w:ascii="B Badr" w:hAnsi="B Badr" w:cs="B Badr" w:hint="cs"/>
          <w:sz w:val="32"/>
          <w:szCs w:val="32"/>
          <w:rtl/>
        </w:rPr>
        <w:t>الآلی</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الاستقلالی</w:t>
      </w:r>
      <w:proofErr w:type="spellEnd"/>
      <w:r>
        <w:rPr>
          <w:rFonts w:ascii="B Badr" w:hAnsi="B Badr" w:cs="B Badr" w:hint="cs"/>
          <w:sz w:val="32"/>
          <w:szCs w:val="32"/>
          <w:rtl/>
        </w:rPr>
        <w:t xml:space="preserve"> و هو خلف محال</w:t>
      </w:r>
      <w:r>
        <w:rPr>
          <w:rStyle w:val="a6"/>
          <w:rFonts w:ascii="B Badr" w:hAnsi="B Badr" w:cs="B Badr"/>
          <w:sz w:val="32"/>
          <w:szCs w:val="32"/>
          <w:rtl/>
        </w:rPr>
        <w:footnoteReference w:id="1"/>
      </w:r>
      <w:r>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اشکال به این وجه چهارم دو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یکی</w:t>
      </w:r>
      <w:r w:rsidR="00E37F9A">
        <w:rPr>
          <w:rFonts w:ascii="B Badr" w:hAnsi="B Badr" w:cs="B Badr" w:hint="cs"/>
          <w:sz w:val="32"/>
          <w:szCs w:val="32"/>
          <w:rtl/>
        </w:rPr>
        <w:t xml:space="preserve"> از</w:t>
      </w:r>
      <w:r>
        <w:rPr>
          <w:rFonts w:ascii="B Badr" w:hAnsi="B Badr" w:cs="B Badr" w:hint="cs"/>
          <w:sz w:val="32"/>
          <w:szCs w:val="32"/>
          <w:rtl/>
        </w:rPr>
        <w:t xml:space="preserve"> این اشکالات در واقع اصلاح اشکال مرحوم نایینی است. </w:t>
      </w:r>
    </w:p>
    <w:p w:rsidR="00D52020" w:rsidRDefault="00D52020" w:rsidP="00383522">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ایشان در تصحیح اشکال مرحوم نایینی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مقصود از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شأنی</w:t>
      </w:r>
      <w:proofErr w:type="spellEnd"/>
      <w:r>
        <w:rPr>
          <w:rFonts w:ascii="B Badr" w:hAnsi="B Badr" w:cs="B Badr" w:hint="cs"/>
          <w:sz w:val="32"/>
          <w:szCs w:val="32"/>
          <w:rtl/>
        </w:rPr>
        <w:t xml:space="preserve"> باشد نه فعلی، این غرض در همه اوامر وجود دارد. اما اگر غرض از امر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و تکوینی باشد این قابل التزام نیست. زیرا غرض از هر عملی عبارت </w:t>
      </w:r>
      <w:proofErr w:type="spellStart"/>
      <w:r>
        <w:rPr>
          <w:rFonts w:ascii="B Badr" w:hAnsi="B Badr" w:cs="B Badr" w:hint="cs"/>
          <w:sz w:val="32"/>
          <w:szCs w:val="32"/>
          <w:rtl/>
        </w:rPr>
        <w:t>اخری</w:t>
      </w:r>
      <w:proofErr w:type="spellEnd"/>
      <w:r>
        <w:rPr>
          <w:rFonts w:ascii="B Badr" w:hAnsi="B Badr" w:cs="B Badr" w:hint="cs"/>
          <w:sz w:val="32"/>
          <w:szCs w:val="32"/>
          <w:rtl/>
        </w:rPr>
        <w:t xml:space="preserve"> از علت </w:t>
      </w:r>
      <w:proofErr w:type="spellStart"/>
      <w:r>
        <w:rPr>
          <w:rFonts w:ascii="B Badr" w:hAnsi="B Badr" w:cs="B Badr" w:hint="cs"/>
          <w:sz w:val="32"/>
          <w:szCs w:val="32"/>
          <w:rtl/>
        </w:rPr>
        <w:t>غایی</w:t>
      </w:r>
      <w:proofErr w:type="spellEnd"/>
      <w:r>
        <w:rPr>
          <w:rFonts w:ascii="B Badr" w:hAnsi="B Badr" w:cs="B Badr" w:hint="cs"/>
          <w:sz w:val="32"/>
          <w:szCs w:val="32"/>
          <w:rtl/>
        </w:rPr>
        <w:t xml:space="preserve"> آن عمل است که </w:t>
      </w:r>
      <w:proofErr w:type="spellStart"/>
      <w:r>
        <w:rPr>
          <w:rFonts w:ascii="B Badr" w:hAnsi="B Badr" w:cs="B Badr" w:hint="cs"/>
          <w:sz w:val="32"/>
          <w:szCs w:val="32"/>
          <w:rtl/>
        </w:rPr>
        <w:t>تصورا</w:t>
      </w:r>
      <w:proofErr w:type="spellEnd"/>
      <w:r>
        <w:rPr>
          <w:rFonts w:ascii="B Badr" w:hAnsi="B Badr" w:cs="B Badr" w:hint="cs"/>
          <w:sz w:val="32"/>
          <w:szCs w:val="32"/>
          <w:rtl/>
        </w:rPr>
        <w:t xml:space="preserve"> مقدم است ولی </w:t>
      </w:r>
      <w:proofErr w:type="spellStart"/>
      <w:r>
        <w:rPr>
          <w:rFonts w:ascii="B Badr" w:hAnsi="B Badr" w:cs="B Badr" w:hint="cs"/>
          <w:sz w:val="32"/>
          <w:szCs w:val="32"/>
          <w:rtl/>
        </w:rPr>
        <w:t>خارجا</w:t>
      </w:r>
      <w:proofErr w:type="spellEnd"/>
      <w:r>
        <w:rPr>
          <w:rFonts w:ascii="B Badr" w:hAnsi="B Badr" w:cs="B Badr" w:hint="cs"/>
          <w:sz w:val="32"/>
          <w:szCs w:val="32"/>
          <w:rtl/>
        </w:rPr>
        <w:t xml:space="preserve"> مترتب بر عمل می باشد. برای همین است که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غرض از امر بدانیم. زیرا بعد از صدور امر مولی، گاهی متعلق و مامور به موجود می شود و گاهی محقق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اصل وجود مامور به در خارج در بعضی از موارد ثابت نیست تا چه رسد به اینکه فعل بخواهد به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امر و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انجام شود. اگر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فعلیه</w:t>
      </w:r>
      <w:proofErr w:type="spellEnd"/>
      <w:r>
        <w:rPr>
          <w:rFonts w:ascii="B Badr" w:hAnsi="B Badr" w:cs="B Badr" w:hint="cs"/>
          <w:sz w:val="32"/>
          <w:szCs w:val="32"/>
          <w:rtl/>
        </w:rPr>
        <w:t xml:space="preserve"> غرض از امر باشد که نباید امکان تخلف داشته باشد.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بررسی اشکال به وجه چهارم:</w:t>
      </w:r>
    </w:p>
    <w:p w:rsidR="00D52020" w:rsidRDefault="00D52020" w:rsidP="003835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اصل اشکال که مشترک بین مرحوم نایینی و مرحوم آقای خویی بود این است که اگر مقصود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شأنیه</w:t>
      </w:r>
      <w:proofErr w:type="spellEnd"/>
      <w:r>
        <w:rPr>
          <w:rFonts w:ascii="B Badr" w:hAnsi="B Badr" w:cs="B Badr" w:hint="cs"/>
          <w:sz w:val="32"/>
          <w:szCs w:val="32"/>
          <w:rtl/>
        </w:rPr>
        <w:t xml:space="preserve"> باشد مسلم است که غرض</w:t>
      </w:r>
      <w:r w:rsidR="00383522">
        <w:rPr>
          <w:rFonts w:ascii="B Badr" w:hAnsi="B Badr" w:cs="B Badr" w:hint="cs"/>
          <w:sz w:val="32"/>
          <w:szCs w:val="32"/>
          <w:rtl/>
        </w:rPr>
        <w:t xml:space="preserve"> از </w:t>
      </w:r>
      <w:proofErr w:type="spellStart"/>
      <w:r w:rsidR="00383522">
        <w:rPr>
          <w:rFonts w:ascii="B Badr" w:hAnsi="B Badr" w:cs="B Badr" w:hint="cs"/>
          <w:sz w:val="32"/>
          <w:szCs w:val="32"/>
          <w:rtl/>
        </w:rPr>
        <w:t>امرمولی</w:t>
      </w:r>
      <w:proofErr w:type="spellEnd"/>
      <w:r>
        <w:rPr>
          <w:rFonts w:ascii="B Badr" w:hAnsi="B Badr" w:cs="B Badr" w:hint="cs"/>
          <w:sz w:val="32"/>
          <w:szCs w:val="32"/>
          <w:rtl/>
        </w:rPr>
        <w:t xml:space="preserve"> می باشد ولی مدعا را ثابت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اما اگر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غرض باشد اگرچه می تواند مدعا را ثابت کند اما غرض بودن ان قابل قبول نیست. دو دلیلی که مرحوم نایینی برای شقّ دوم اشکال آورده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دلیل اول این بود که این مدعا مبتنی بر </w:t>
      </w:r>
      <w:r w:rsidR="00383522">
        <w:rPr>
          <w:rFonts w:ascii="B Badr" w:hAnsi="B Badr" w:cs="B Badr" w:hint="cs"/>
          <w:sz w:val="32"/>
          <w:szCs w:val="32"/>
          <w:rtl/>
        </w:rPr>
        <w:t>مبنای</w:t>
      </w:r>
      <w:r>
        <w:rPr>
          <w:rFonts w:ascii="B Badr" w:hAnsi="B Badr" w:cs="B Badr" w:hint="cs"/>
          <w:sz w:val="32"/>
          <w:szCs w:val="32"/>
          <w:rtl/>
        </w:rPr>
        <w:t xml:space="preserve"> صاحب جواهر است که در حقیقت این اشکال، اشکال مبنایی است نه بنایی تا در همه </w:t>
      </w:r>
      <w:proofErr w:type="spellStart"/>
      <w:r>
        <w:rPr>
          <w:rFonts w:ascii="B Badr" w:hAnsi="B Badr" w:cs="B Badr" w:hint="cs"/>
          <w:sz w:val="32"/>
          <w:szCs w:val="32"/>
          <w:rtl/>
        </w:rPr>
        <w:t>فروض</w:t>
      </w:r>
      <w:proofErr w:type="spellEnd"/>
      <w:r>
        <w:rPr>
          <w:rFonts w:ascii="B Badr" w:hAnsi="B Badr" w:cs="B Badr" w:hint="cs"/>
          <w:sz w:val="32"/>
          <w:szCs w:val="32"/>
          <w:rtl/>
        </w:rPr>
        <w:t xml:space="preserve"> بیاید. دلیل دوم نیز این بود که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اراده عبد در مقام امر این است که به نحو حرفی و آلی ملاحظه شود و اگر بخواهید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را در غرض قرار دهید لازم می آید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آلی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شود. </w:t>
      </w:r>
      <w:r w:rsidR="00383522">
        <w:rPr>
          <w:rFonts w:ascii="B Badr" w:hAnsi="B Badr" w:cs="B Badr" w:hint="cs"/>
          <w:sz w:val="32"/>
          <w:szCs w:val="32"/>
          <w:rtl/>
        </w:rPr>
        <w:t xml:space="preserve">نسبت به </w:t>
      </w:r>
      <w:proofErr w:type="spellStart"/>
      <w:r w:rsidR="00383522">
        <w:rPr>
          <w:rFonts w:ascii="B Badr" w:hAnsi="B Badr" w:cs="B Badr" w:hint="cs"/>
          <w:sz w:val="32"/>
          <w:szCs w:val="32"/>
          <w:rtl/>
        </w:rPr>
        <w:t>اين</w:t>
      </w:r>
      <w:proofErr w:type="spellEnd"/>
      <w:r w:rsidR="00383522">
        <w:rPr>
          <w:rFonts w:ascii="B Badr" w:hAnsi="B Badr" w:cs="B Badr" w:hint="cs"/>
          <w:sz w:val="32"/>
          <w:szCs w:val="32"/>
          <w:rtl/>
        </w:rPr>
        <w:t xml:space="preserve"> </w:t>
      </w:r>
      <w:proofErr w:type="spellStart"/>
      <w:r w:rsidR="00383522">
        <w:rPr>
          <w:rFonts w:ascii="B Badr" w:hAnsi="B Badr" w:cs="B Badr" w:hint="cs"/>
          <w:sz w:val="32"/>
          <w:szCs w:val="32"/>
          <w:rtl/>
        </w:rPr>
        <w:t>دليل</w:t>
      </w:r>
      <w:proofErr w:type="spellEnd"/>
      <w:r w:rsidR="00383522">
        <w:rPr>
          <w:rFonts w:ascii="B Badr" w:hAnsi="B Badr" w:cs="B Badr" w:hint="cs"/>
          <w:sz w:val="32"/>
          <w:szCs w:val="32"/>
          <w:rtl/>
        </w:rPr>
        <w:t xml:space="preserve"> دوم </w:t>
      </w:r>
      <w:r>
        <w:rPr>
          <w:rFonts w:ascii="B Badr" w:hAnsi="B Badr" w:cs="B Badr" w:hint="cs"/>
          <w:sz w:val="32"/>
          <w:szCs w:val="32"/>
          <w:rtl/>
        </w:rPr>
        <w:t xml:space="preserve">اشکال می شود که هرچند مولی وقتی امر به عملی می کند </w:t>
      </w:r>
      <w:proofErr w:type="spellStart"/>
      <w:r>
        <w:rPr>
          <w:rFonts w:ascii="B Badr" w:hAnsi="B Badr" w:cs="B Badr" w:hint="cs"/>
          <w:sz w:val="32"/>
          <w:szCs w:val="32"/>
          <w:rtl/>
        </w:rPr>
        <w:t>ملحوظ</w:t>
      </w:r>
      <w:proofErr w:type="spellEnd"/>
      <w:r>
        <w:rPr>
          <w:rFonts w:ascii="B Badr" w:hAnsi="B Badr" w:cs="B Badr" w:hint="cs"/>
          <w:sz w:val="32"/>
          <w:szCs w:val="32"/>
          <w:rtl/>
        </w:rPr>
        <w:t xml:space="preserve"> اصلی مولی خود فعل </w:t>
      </w:r>
      <w:proofErr w:type="spellStart"/>
      <w:r>
        <w:rPr>
          <w:rFonts w:ascii="B Badr" w:hAnsi="B Badr" w:cs="B Badr" w:hint="cs"/>
          <w:sz w:val="32"/>
          <w:szCs w:val="32"/>
          <w:rtl/>
        </w:rPr>
        <w:t>العبد</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لحاظش</w:t>
      </w:r>
      <w:proofErr w:type="spellEnd"/>
      <w:r>
        <w:rPr>
          <w:rFonts w:ascii="B Badr" w:hAnsi="B Badr" w:cs="B Badr" w:hint="cs"/>
          <w:sz w:val="32"/>
          <w:szCs w:val="32"/>
          <w:rtl/>
        </w:rPr>
        <w:t xml:space="preserve"> به آن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است و اگر اراده عبد هم لحاظ شود لحاظ آلی می شود ولی آلی بودن لحاظ اراده فعل به خاطر این است که مقتضی برای لحاظ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آن وجود ندارد و نوعا مولی به آن توجه ندارد نه اینکه لحاظ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آن معقول نباشد. زیرا اگر غرض ایجاد خود متعلق باشد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اراده لحاظ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شود. اما اگر </w:t>
      </w:r>
      <w:r>
        <w:rPr>
          <w:rFonts w:ascii="B Badr" w:hAnsi="B Badr" w:cs="B Badr" w:hint="cs"/>
          <w:sz w:val="32"/>
          <w:szCs w:val="32"/>
          <w:rtl/>
        </w:rPr>
        <w:lastRenderedPageBreak/>
        <w:t xml:space="preserve">گفتیم که غرض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امر است مقتضی برای لحاظ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پیدا می شود و اشکالی از لحاظ </w:t>
      </w:r>
      <w:proofErr w:type="spellStart"/>
      <w:r>
        <w:rPr>
          <w:rFonts w:ascii="B Badr" w:hAnsi="B Badr" w:cs="B Badr" w:hint="cs"/>
          <w:sz w:val="32"/>
          <w:szCs w:val="32"/>
          <w:rtl/>
        </w:rPr>
        <w:t>استقلالی</w:t>
      </w:r>
      <w:proofErr w:type="spellEnd"/>
      <w:r>
        <w:rPr>
          <w:rFonts w:ascii="B Badr" w:hAnsi="B Badr" w:cs="B Badr" w:hint="cs"/>
          <w:sz w:val="32"/>
          <w:szCs w:val="32"/>
          <w:rtl/>
        </w:rPr>
        <w:t xml:space="preserve"> آن نیز ایجاد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به عنوان غرض از امر با دو دلیلی که مرحوم نایینی آورده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نفی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شق دوم اشکال فرمودند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غرض از امر مولی را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بدانیم. زیرا غرض بودن اقتضا دارد که تخلف نداشته باشد و حال آنکه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تخلف دارد. این دلیل به نظر می رسد دلیل تامی باشد. ممکن است به مرحوم آقای خویی اشکال </w:t>
      </w:r>
      <w:proofErr w:type="spellStart"/>
      <w:r>
        <w:rPr>
          <w:rFonts w:ascii="B Badr" w:hAnsi="B Badr" w:cs="B Badr" w:hint="cs"/>
          <w:sz w:val="32"/>
          <w:szCs w:val="32"/>
          <w:rtl/>
        </w:rPr>
        <w:t>نقضی</w:t>
      </w:r>
      <w:proofErr w:type="spellEnd"/>
      <w:r>
        <w:rPr>
          <w:rFonts w:ascii="B Badr" w:hAnsi="B Badr" w:cs="B Badr" w:hint="cs"/>
          <w:sz w:val="32"/>
          <w:szCs w:val="32"/>
          <w:rtl/>
        </w:rPr>
        <w:t xml:space="preserve"> شود که در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شأنی</w:t>
      </w:r>
      <w:proofErr w:type="spellEnd"/>
      <w:r>
        <w:rPr>
          <w:rFonts w:ascii="B Badr" w:hAnsi="B Badr" w:cs="B Badr" w:hint="cs"/>
          <w:sz w:val="32"/>
          <w:szCs w:val="32"/>
          <w:rtl/>
        </w:rPr>
        <w:t xml:space="preserve"> هم در موارد عصیان غرض از امر تخلف دارد. زیرا مرحوم نایینی فرموده بود که اگر برای مکلف چیزی دیگر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نداشته باشد امر مولی داعی بر انجام فعل باشد</w:t>
      </w:r>
      <w:r w:rsidR="00383522">
        <w:rPr>
          <w:rFonts w:ascii="B Badr" w:hAnsi="B Badr" w:cs="B Badr" w:hint="cs"/>
          <w:sz w:val="32"/>
          <w:szCs w:val="32"/>
          <w:rtl/>
        </w:rPr>
        <w:t xml:space="preserve"> ، در </w:t>
      </w:r>
      <w:proofErr w:type="spellStart"/>
      <w:r w:rsidR="00383522">
        <w:rPr>
          <w:rFonts w:ascii="B Badr" w:hAnsi="B Badr" w:cs="B Badr" w:hint="cs"/>
          <w:sz w:val="32"/>
          <w:szCs w:val="32"/>
          <w:rtl/>
        </w:rPr>
        <w:t>حاليکه</w:t>
      </w:r>
      <w:proofErr w:type="spellEnd"/>
      <w:r w:rsidR="00383522">
        <w:rPr>
          <w:rFonts w:ascii="B Badr" w:hAnsi="B Badr" w:cs="B Badr" w:hint="cs"/>
          <w:sz w:val="32"/>
          <w:szCs w:val="32"/>
          <w:rtl/>
        </w:rPr>
        <w:t xml:space="preserve"> در موارد </w:t>
      </w:r>
      <w:proofErr w:type="spellStart"/>
      <w:r w:rsidR="00383522">
        <w:rPr>
          <w:rFonts w:ascii="B Badr" w:hAnsi="B Badr" w:cs="B Badr" w:hint="cs"/>
          <w:sz w:val="32"/>
          <w:szCs w:val="32"/>
          <w:rtl/>
        </w:rPr>
        <w:t>عصيان</w:t>
      </w:r>
      <w:proofErr w:type="spellEnd"/>
      <w:r w:rsidR="00383522">
        <w:rPr>
          <w:rFonts w:ascii="B Badr" w:hAnsi="B Badr" w:cs="B Badr" w:hint="cs"/>
          <w:sz w:val="32"/>
          <w:szCs w:val="32"/>
          <w:rtl/>
        </w:rPr>
        <w:t xml:space="preserve"> با </w:t>
      </w:r>
      <w:proofErr w:type="spellStart"/>
      <w:r w:rsidR="00383522">
        <w:rPr>
          <w:rFonts w:ascii="B Badr" w:hAnsi="B Badr" w:cs="B Badr" w:hint="cs"/>
          <w:sz w:val="32"/>
          <w:szCs w:val="32"/>
          <w:rtl/>
        </w:rPr>
        <w:t>اينکه</w:t>
      </w:r>
      <w:proofErr w:type="spellEnd"/>
      <w:r w:rsidR="00383522">
        <w:rPr>
          <w:rFonts w:ascii="B Badr" w:hAnsi="B Badr" w:cs="B Badr" w:hint="cs"/>
          <w:sz w:val="32"/>
          <w:szCs w:val="32"/>
          <w:rtl/>
        </w:rPr>
        <w:t xml:space="preserve"> </w:t>
      </w:r>
      <w:proofErr w:type="spellStart"/>
      <w:r w:rsidR="00383522">
        <w:rPr>
          <w:rFonts w:ascii="B Badr" w:hAnsi="B Badr" w:cs="B Badr" w:hint="cs"/>
          <w:sz w:val="32"/>
          <w:szCs w:val="32"/>
          <w:rtl/>
        </w:rPr>
        <w:t>چيز</w:t>
      </w:r>
      <w:proofErr w:type="spellEnd"/>
      <w:r w:rsidR="00383522">
        <w:rPr>
          <w:rFonts w:ascii="B Badr" w:hAnsi="B Badr" w:cs="B Badr" w:hint="cs"/>
          <w:sz w:val="32"/>
          <w:szCs w:val="32"/>
          <w:rtl/>
        </w:rPr>
        <w:t xml:space="preserve"> </w:t>
      </w:r>
      <w:proofErr w:type="spellStart"/>
      <w:r w:rsidR="00383522">
        <w:rPr>
          <w:rFonts w:ascii="B Badr" w:hAnsi="B Badr" w:cs="B Badr" w:hint="cs"/>
          <w:sz w:val="32"/>
          <w:szCs w:val="32"/>
          <w:rtl/>
        </w:rPr>
        <w:t>ديگری</w:t>
      </w:r>
      <w:proofErr w:type="spellEnd"/>
      <w:r w:rsidR="00383522">
        <w:rPr>
          <w:rFonts w:ascii="B Badr" w:hAnsi="B Badr" w:cs="B Badr" w:hint="cs"/>
          <w:sz w:val="32"/>
          <w:szCs w:val="32"/>
          <w:rtl/>
        </w:rPr>
        <w:t xml:space="preserve"> </w:t>
      </w:r>
      <w:proofErr w:type="spellStart"/>
      <w:r w:rsidR="00383522">
        <w:rPr>
          <w:rFonts w:ascii="B Badr" w:hAnsi="B Badr" w:cs="B Badr" w:hint="cs"/>
          <w:sz w:val="32"/>
          <w:szCs w:val="32"/>
          <w:rtl/>
        </w:rPr>
        <w:t>داعويت</w:t>
      </w:r>
      <w:proofErr w:type="spellEnd"/>
      <w:r w:rsidR="00383522">
        <w:rPr>
          <w:rFonts w:ascii="B Badr" w:hAnsi="B Badr" w:cs="B Badr" w:hint="cs"/>
          <w:sz w:val="32"/>
          <w:szCs w:val="32"/>
          <w:rtl/>
        </w:rPr>
        <w:t xml:space="preserve"> ندارد امر مولی هم </w:t>
      </w:r>
      <w:proofErr w:type="spellStart"/>
      <w:r w:rsidR="00383522">
        <w:rPr>
          <w:rFonts w:ascii="B Badr" w:hAnsi="B Badr" w:cs="B Badr" w:hint="cs"/>
          <w:sz w:val="32"/>
          <w:szCs w:val="32"/>
          <w:rtl/>
        </w:rPr>
        <w:t>داعويت</w:t>
      </w:r>
      <w:proofErr w:type="spellEnd"/>
      <w:r w:rsidR="00383522">
        <w:rPr>
          <w:rFonts w:ascii="B Badr" w:hAnsi="B Badr" w:cs="B Badr" w:hint="cs"/>
          <w:sz w:val="32"/>
          <w:szCs w:val="32"/>
          <w:rtl/>
        </w:rPr>
        <w:t xml:space="preserve"> ندارد </w:t>
      </w:r>
      <w:r>
        <w:rPr>
          <w:rFonts w:ascii="B Badr" w:hAnsi="B Badr" w:cs="B Badr" w:hint="cs"/>
          <w:sz w:val="32"/>
          <w:szCs w:val="32"/>
          <w:rtl/>
        </w:rPr>
        <w:t xml:space="preserve">. ولی این اشکال وارد نیست. </w:t>
      </w:r>
      <w:r w:rsidR="00383522">
        <w:rPr>
          <w:rFonts w:ascii="B Badr" w:hAnsi="B Badr" w:cs="B Badr" w:hint="cs"/>
          <w:sz w:val="32"/>
          <w:szCs w:val="32"/>
          <w:rtl/>
        </w:rPr>
        <w:t xml:space="preserve">چون </w:t>
      </w:r>
      <w:r>
        <w:rPr>
          <w:rFonts w:ascii="B Badr" w:hAnsi="B Badr" w:cs="B Badr" w:hint="cs"/>
          <w:sz w:val="32"/>
          <w:szCs w:val="32"/>
          <w:rtl/>
        </w:rPr>
        <w:t xml:space="preserve">مقصود مرحوم آقای خویی و نیز مرحوم نایینی از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w:t>
      </w:r>
      <w:proofErr w:type="spellStart"/>
      <w:r>
        <w:rPr>
          <w:rFonts w:ascii="B Badr" w:hAnsi="B Badr" w:cs="B Badr" w:hint="cs"/>
          <w:sz w:val="32"/>
          <w:szCs w:val="32"/>
          <w:rtl/>
        </w:rPr>
        <w:t>شأنی</w:t>
      </w:r>
      <w:proofErr w:type="spellEnd"/>
      <w:r>
        <w:rPr>
          <w:rFonts w:ascii="B Badr" w:hAnsi="B Badr" w:cs="B Badr" w:hint="cs"/>
          <w:sz w:val="32"/>
          <w:szCs w:val="32"/>
          <w:rtl/>
        </w:rPr>
        <w:t xml:space="preserve"> و امکانی این است که امر مولی علی تقدیر </w:t>
      </w:r>
      <w:proofErr w:type="spellStart"/>
      <w:r>
        <w:rPr>
          <w:rFonts w:ascii="B Badr" w:hAnsi="B Badr" w:cs="B Badr" w:hint="cs"/>
          <w:sz w:val="32"/>
          <w:szCs w:val="32"/>
          <w:rtl/>
        </w:rPr>
        <w:t>وصولش</w:t>
      </w:r>
      <w:proofErr w:type="spellEnd"/>
      <w:r>
        <w:rPr>
          <w:rFonts w:ascii="B Badr" w:hAnsi="B Badr" w:cs="B Badr" w:hint="cs"/>
          <w:sz w:val="32"/>
          <w:szCs w:val="32"/>
          <w:rtl/>
        </w:rPr>
        <w:t xml:space="preserve"> به مکلف محرک عبد امر باشد در جایی که عبد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انجام عمل را داشته باشد. اگر عبد مطیع باشد و مبالات نسبت به امر مولی داشته باشد امر او را سوق نحو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می دهد اگر داعی دیگری نداشته باشد. همانطور که وصول قید تحریک </w:t>
      </w:r>
      <w:proofErr w:type="spellStart"/>
      <w:r>
        <w:rPr>
          <w:rFonts w:ascii="B Badr" w:hAnsi="B Badr" w:cs="B Badr" w:hint="cs"/>
          <w:sz w:val="32"/>
          <w:szCs w:val="32"/>
          <w:rtl/>
        </w:rPr>
        <w:t>العبد</w:t>
      </w:r>
      <w:proofErr w:type="spellEnd"/>
      <w:r>
        <w:rPr>
          <w:rFonts w:ascii="B Badr" w:hAnsi="B Badr" w:cs="B Badr" w:hint="cs"/>
          <w:sz w:val="32"/>
          <w:szCs w:val="32"/>
          <w:rtl/>
        </w:rPr>
        <w:t xml:space="preserve"> است مبالات داشتن عبد هم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امر است. بنابراین در اشکال چهارم باید فرمایش مرحوم نایینی تصحیح شود. </w:t>
      </w:r>
    </w:p>
    <w:p w:rsidR="00D52020" w:rsidRDefault="00D52020" w:rsidP="0038352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اشکال دوم هم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اصلا حتی اگر غرض از امر </w:t>
      </w:r>
      <w:proofErr w:type="spellStart"/>
      <w:r>
        <w:rPr>
          <w:rFonts w:ascii="B Badr" w:hAnsi="B Badr" w:cs="B Badr" w:hint="cs"/>
          <w:sz w:val="32"/>
          <w:szCs w:val="32"/>
          <w:rtl/>
        </w:rPr>
        <w:t>محرکیت</w:t>
      </w:r>
      <w:proofErr w:type="spellEnd"/>
      <w:r>
        <w:rPr>
          <w:rFonts w:ascii="B Badr" w:hAnsi="B Badr" w:cs="B Badr" w:hint="cs"/>
          <w:sz w:val="32"/>
          <w:szCs w:val="32"/>
          <w:rtl/>
        </w:rPr>
        <w:t xml:space="preserve"> فعلی باشد ولی استدلال در این وجه چهارم متوقف بر این است که غرض از امر لازم </w:t>
      </w:r>
      <w:proofErr w:type="spellStart"/>
      <w:r>
        <w:rPr>
          <w:rFonts w:ascii="B Badr" w:hAnsi="B Badr" w:cs="B Badr" w:hint="cs"/>
          <w:sz w:val="32"/>
          <w:szCs w:val="32"/>
          <w:rtl/>
        </w:rPr>
        <w:t>التحصیل</w:t>
      </w:r>
      <w:proofErr w:type="spellEnd"/>
      <w:r>
        <w:rPr>
          <w:rFonts w:ascii="B Badr" w:hAnsi="B Badr" w:cs="B Badr" w:hint="cs"/>
          <w:sz w:val="32"/>
          <w:szCs w:val="32"/>
          <w:rtl/>
        </w:rPr>
        <w:t xml:space="preserve"> باشد در حالی که غرض لازم </w:t>
      </w:r>
      <w:proofErr w:type="spellStart"/>
      <w:r>
        <w:rPr>
          <w:rFonts w:ascii="B Badr" w:hAnsi="B Badr" w:cs="B Badr" w:hint="cs"/>
          <w:sz w:val="32"/>
          <w:szCs w:val="32"/>
          <w:rtl/>
        </w:rPr>
        <w:t>التحصیل</w:t>
      </w:r>
      <w:proofErr w:type="spellEnd"/>
      <w:r>
        <w:rPr>
          <w:rFonts w:ascii="B Badr" w:hAnsi="B Badr" w:cs="B Badr" w:hint="cs"/>
          <w:sz w:val="32"/>
          <w:szCs w:val="32"/>
          <w:rtl/>
        </w:rPr>
        <w:t xml:space="preserve"> غرض مترتب بر مامور به و غرض موجود در فعل علی مسلک </w:t>
      </w:r>
      <w:proofErr w:type="spellStart"/>
      <w:r>
        <w:rPr>
          <w:rFonts w:ascii="B Badr" w:hAnsi="B Badr" w:cs="B Badr" w:hint="cs"/>
          <w:sz w:val="32"/>
          <w:szCs w:val="32"/>
          <w:rtl/>
        </w:rPr>
        <w:t>العدلیه</w:t>
      </w:r>
      <w:proofErr w:type="spellEnd"/>
      <w:r>
        <w:rPr>
          <w:rFonts w:ascii="B Badr" w:hAnsi="B Badr" w:cs="B Badr" w:hint="cs"/>
          <w:sz w:val="32"/>
          <w:szCs w:val="32"/>
          <w:rtl/>
        </w:rPr>
        <w:t xml:space="preserve"> است. لذا در </w:t>
      </w:r>
      <w:proofErr w:type="spellStart"/>
      <w:r>
        <w:rPr>
          <w:rFonts w:ascii="B Badr" w:hAnsi="B Badr" w:cs="B Badr" w:hint="cs"/>
          <w:sz w:val="32"/>
          <w:szCs w:val="32"/>
          <w:rtl/>
        </w:rPr>
        <w:t>تع</w:t>
      </w:r>
      <w:r w:rsidR="00383522">
        <w:rPr>
          <w:rFonts w:ascii="B Badr" w:hAnsi="B Badr" w:cs="B Badr" w:hint="cs"/>
          <w:sz w:val="32"/>
          <w:szCs w:val="32"/>
          <w:rtl/>
        </w:rPr>
        <w:t>ل</w:t>
      </w:r>
      <w:r>
        <w:rPr>
          <w:rFonts w:ascii="B Badr" w:hAnsi="B Badr" w:cs="B Badr" w:hint="cs"/>
          <w:sz w:val="32"/>
          <w:szCs w:val="32"/>
          <w:rtl/>
        </w:rPr>
        <w:t>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نسبت به غرض از جعل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لا </w:t>
      </w:r>
      <w:proofErr w:type="spellStart"/>
      <w:r>
        <w:rPr>
          <w:rFonts w:ascii="B Badr" w:hAnsi="B Badr" w:cs="B Badr" w:hint="cs"/>
          <w:sz w:val="32"/>
          <w:szCs w:val="32"/>
          <w:rtl/>
        </w:rPr>
        <w:t>یجب</w:t>
      </w:r>
      <w:proofErr w:type="spellEnd"/>
      <w:r>
        <w:rPr>
          <w:rFonts w:ascii="B Badr" w:hAnsi="B Badr" w:cs="B Badr" w:hint="cs"/>
          <w:sz w:val="32"/>
          <w:szCs w:val="32"/>
          <w:rtl/>
        </w:rPr>
        <w:t xml:space="preserve"> </w:t>
      </w:r>
      <w:proofErr w:type="spellStart"/>
      <w:r>
        <w:rPr>
          <w:rFonts w:ascii="B Badr" w:hAnsi="B Badr" w:cs="B Badr" w:hint="cs"/>
          <w:sz w:val="32"/>
          <w:szCs w:val="32"/>
          <w:rtl/>
        </w:rPr>
        <w:t>تحصیله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انما</w:t>
      </w:r>
      <w:proofErr w:type="spellEnd"/>
      <w:r>
        <w:rPr>
          <w:rFonts w:ascii="B Badr" w:hAnsi="B Badr" w:cs="B Badr" w:hint="cs"/>
          <w:sz w:val="32"/>
          <w:szCs w:val="32"/>
          <w:rtl/>
        </w:rPr>
        <w:t xml:space="preserve"> هو طریق محض الی ما هو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در مصباح و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توضیح بیشتر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چون مولی از </w:t>
      </w:r>
      <w:r>
        <w:rPr>
          <w:rFonts w:ascii="B Badr" w:hAnsi="B Badr" w:cs="B Badr" w:hint="cs"/>
          <w:sz w:val="32"/>
          <w:szCs w:val="32"/>
          <w:rtl/>
        </w:rPr>
        <w:lastRenderedPageBreak/>
        <w:t>مامور به غرض داشته است مامور به را بر عهده عبد گذاشته است و لذا بر عبد واجب است مامور به را شکلی انجام دهد که غرض از مامور به حاصل شود</w:t>
      </w:r>
      <w:r w:rsidR="00383522">
        <w:rPr>
          <w:rFonts w:ascii="B Badr" w:hAnsi="B Badr" w:cs="B Badr" w:hint="cs"/>
          <w:sz w:val="32"/>
          <w:szCs w:val="32"/>
          <w:rtl/>
        </w:rPr>
        <w:t xml:space="preserve"> اما </w:t>
      </w:r>
      <w:proofErr w:type="spellStart"/>
      <w:r w:rsidR="00383522">
        <w:rPr>
          <w:rFonts w:ascii="B Badr" w:hAnsi="B Badr" w:cs="B Badr" w:hint="cs"/>
          <w:sz w:val="32"/>
          <w:szCs w:val="32"/>
          <w:rtl/>
        </w:rPr>
        <w:t>تحصيل</w:t>
      </w:r>
      <w:proofErr w:type="spellEnd"/>
      <w:r w:rsidR="00383522">
        <w:rPr>
          <w:rFonts w:ascii="B Badr" w:hAnsi="B Badr" w:cs="B Badr" w:hint="cs"/>
          <w:sz w:val="32"/>
          <w:szCs w:val="32"/>
          <w:rtl/>
        </w:rPr>
        <w:t xml:space="preserve"> </w:t>
      </w:r>
      <w:proofErr w:type="spellStart"/>
      <w:r w:rsidR="00383522">
        <w:rPr>
          <w:rFonts w:ascii="B Badr" w:hAnsi="B Badr" w:cs="B Badr" w:hint="cs"/>
          <w:sz w:val="32"/>
          <w:szCs w:val="32"/>
          <w:rtl/>
        </w:rPr>
        <w:t>غرضی</w:t>
      </w:r>
      <w:proofErr w:type="spellEnd"/>
      <w:r w:rsidR="00383522">
        <w:rPr>
          <w:rFonts w:ascii="B Badr" w:hAnsi="B Badr" w:cs="B Badr" w:hint="cs"/>
          <w:sz w:val="32"/>
          <w:szCs w:val="32"/>
          <w:rtl/>
        </w:rPr>
        <w:t xml:space="preserve"> که مترتب بر خود امر ( که فعل مولی است) لازم </w:t>
      </w:r>
      <w:proofErr w:type="spellStart"/>
      <w:r w:rsidR="00383522">
        <w:rPr>
          <w:rFonts w:ascii="B Badr" w:hAnsi="B Badr" w:cs="B Badr" w:hint="cs"/>
          <w:sz w:val="32"/>
          <w:szCs w:val="32"/>
          <w:rtl/>
        </w:rPr>
        <w:t>نيست</w:t>
      </w:r>
      <w:proofErr w:type="spellEnd"/>
      <w:r w:rsidR="00383522">
        <w:rPr>
          <w:rFonts w:ascii="B Badr" w:hAnsi="B Badr" w:cs="B Badr" w:hint="cs"/>
          <w:sz w:val="32"/>
          <w:szCs w:val="32"/>
          <w:rtl/>
        </w:rPr>
        <w:t xml:space="preserve"> </w:t>
      </w:r>
      <w:r>
        <w:rPr>
          <w:rFonts w:ascii="B Badr" w:hAnsi="B Badr" w:cs="B Badr" w:hint="cs"/>
          <w:sz w:val="32"/>
          <w:szCs w:val="32"/>
          <w:rtl/>
        </w:rPr>
        <w:t xml:space="preserve">. </w:t>
      </w:r>
    </w:p>
    <w:p w:rsidR="00D52020" w:rsidRDefault="00D52020" w:rsidP="00DD203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اشکال به نظر می رسد وارد نباشد. زیرا همانطور که تحصیل غرض مترتب بر مامور به، بر مکلف لازم است، تحصیل غرض از امر هم لازم است به این معنا که اگر امری که از مولی صادر شده است </w:t>
      </w:r>
      <w:proofErr w:type="spellStart"/>
      <w:r>
        <w:rPr>
          <w:rFonts w:ascii="B Badr" w:hAnsi="B Badr" w:cs="B Badr" w:hint="cs"/>
          <w:sz w:val="32"/>
          <w:szCs w:val="32"/>
          <w:rtl/>
        </w:rPr>
        <w:t>صدورش</w:t>
      </w:r>
      <w:proofErr w:type="spellEnd"/>
      <w:r>
        <w:rPr>
          <w:rFonts w:ascii="B Badr" w:hAnsi="B Badr" w:cs="B Badr" w:hint="cs"/>
          <w:sz w:val="32"/>
          <w:szCs w:val="32"/>
          <w:rtl/>
        </w:rPr>
        <w:t xml:space="preserve"> برای رسیدن به غرض و فایده ای باشد که آن غرض می خواهد بر امر مولی مترتب شود تا فایده در خارج محقق نشود عقل حکم به لزوم تحصیل غرض می کند. زیرا وجود فایده علت صدور امر مولی بوده است و لذا تا وقتی که فایده و غرض از امر محقق نشده است امر </w:t>
      </w:r>
      <w:proofErr w:type="spellStart"/>
      <w:r>
        <w:rPr>
          <w:rFonts w:ascii="B Badr" w:hAnsi="B Badr" w:cs="B Badr" w:hint="cs"/>
          <w:sz w:val="32"/>
          <w:szCs w:val="32"/>
          <w:rtl/>
        </w:rPr>
        <w:t>یبقی</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حاله</w:t>
      </w:r>
      <w:proofErr w:type="spellEnd"/>
      <w:r>
        <w:rPr>
          <w:rFonts w:ascii="B Badr" w:hAnsi="B Badr" w:cs="B Badr" w:hint="cs"/>
          <w:sz w:val="32"/>
          <w:szCs w:val="32"/>
          <w:rtl/>
        </w:rPr>
        <w:t xml:space="preserve"> و وقتی امر باقی باشد عقل حکم به لزوم موافقت امر می کند. این حکم عقل حتی بعد از ایجاد فعل ولی بدون تحصیل غرض از امر، همچنان وجود دارد. وقتی م</w:t>
      </w:r>
      <w:r w:rsidR="00DD2038">
        <w:rPr>
          <w:rFonts w:ascii="B Badr" w:hAnsi="B Badr" w:cs="B Badr" w:hint="cs"/>
          <w:sz w:val="32"/>
          <w:szCs w:val="32"/>
          <w:rtl/>
        </w:rPr>
        <w:t>ن</w:t>
      </w:r>
      <w:r>
        <w:rPr>
          <w:rFonts w:ascii="B Badr" w:hAnsi="B Badr" w:cs="B Badr" w:hint="cs"/>
          <w:sz w:val="32"/>
          <w:szCs w:val="32"/>
          <w:rtl/>
        </w:rPr>
        <w:t xml:space="preserve">تفی می شود که غرض از امر حاصل گردد. </w:t>
      </w:r>
    </w:p>
    <w:p w:rsidR="00D52020" w:rsidRDefault="00D52020" w:rsidP="00D52020">
      <w:pPr>
        <w:tabs>
          <w:tab w:val="left" w:pos="746"/>
        </w:tabs>
        <w:ind w:left="26" w:firstLine="296"/>
        <w:jc w:val="both"/>
        <w:rPr>
          <w:rFonts w:ascii="B Badr" w:hAnsi="B Badr" w:cs="B Badr"/>
          <w:sz w:val="32"/>
          <w:szCs w:val="32"/>
          <w:rtl/>
        </w:rPr>
      </w:pP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یک شنبه 29/8/401                                                                       جلسه 44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نتیجه بحث در مقتضای دلیل اجتهادی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الشک</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التعبدیه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التوصلیه</w:t>
      </w:r>
      <w:proofErr w:type="spellEnd"/>
      <w:r>
        <w:rPr>
          <w:rFonts w:ascii="B Badr" w:hAnsi="B Badr" w:cs="B Badr" w:hint="cs"/>
          <w:sz w:val="32"/>
          <w:szCs w:val="32"/>
          <w:rtl/>
        </w:rPr>
        <w:t xml:space="preserve"> این شد که بر خلاف آنچه مرحوم آخوند فرموده بود که نه تمسک به اطلاق لفظی برای نفی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صحیح است و نه تمسک به اطلاق مقامی، بنابر وجه صحیح که امکان قصد قربت در متعلق امر باشد، با تمسک به اطلاق لفظی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نفی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اثبات می شود. </w:t>
      </w:r>
    </w:p>
    <w:p w:rsidR="00D52020" w:rsidRDefault="00122F43"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 </w:t>
      </w:r>
      <w:r w:rsidR="00D52020">
        <w:rPr>
          <w:rFonts w:ascii="B Badr" w:hAnsi="B Badr" w:cs="B Badr" w:hint="cs"/>
          <w:sz w:val="32"/>
          <w:szCs w:val="32"/>
          <w:rtl/>
        </w:rPr>
        <w:t xml:space="preserve">اگر قائل شدیم که اخذ قصد قربت در متعلق تکلیف ممکن نیست، هرچند </w:t>
      </w:r>
      <w:proofErr w:type="spellStart"/>
      <w:r w:rsidR="00D52020">
        <w:rPr>
          <w:rFonts w:ascii="B Badr" w:hAnsi="B Badr" w:cs="B Badr" w:hint="cs"/>
          <w:sz w:val="32"/>
          <w:szCs w:val="32"/>
          <w:rtl/>
        </w:rPr>
        <w:t>نمی</w:t>
      </w:r>
      <w:proofErr w:type="spellEnd"/>
      <w:r w:rsidR="00D52020">
        <w:rPr>
          <w:rFonts w:ascii="B Badr" w:hAnsi="B Badr" w:cs="B Badr" w:hint="cs"/>
          <w:sz w:val="32"/>
          <w:szCs w:val="32"/>
          <w:rtl/>
        </w:rPr>
        <w:t xml:space="preserve"> توانیم به اطلاق لفظی </w:t>
      </w:r>
      <w:proofErr w:type="spellStart"/>
      <w:r w:rsidR="00D52020">
        <w:rPr>
          <w:rFonts w:ascii="B Badr" w:hAnsi="B Badr" w:cs="B Badr" w:hint="cs"/>
          <w:sz w:val="32"/>
          <w:szCs w:val="32"/>
          <w:rtl/>
        </w:rPr>
        <w:t>خطابات</w:t>
      </w:r>
      <w:proofErr w:type="spellEnd"/>
      <w:r w:rsidR="00D52020">
        <w:rPr>
          <w:rFonts w:ascii="B Badr" w:hAnsi="B Badr" w:cs="B Badr" w:hint="cs"/>
          <w:sz w:val="32"/>
          <w:szCs w:val="32"/>
          <w:rtl/>
        </w:rPr>
        <w:t xml:space="preserve"> تمسک کنیم ولی با تمسک به اطلاق مقامی می توان اثبات </w:t>
      </w:r>
      <w:proofErr w:type="spellStart"/>
      <w:r w:rsidR="00D52020">
        <w:rPr>
          <w:rFonts w:ascii="B Badr" w:hAnsi="B Badr" w:cs="B Badr" w:hint="cs"/>
          <w:sz w:val="32"/>
          <w:szCs w:val="32"/>
          <w:rtl/>
        </w:rPr>
        <w:t>توصلیت</w:t>
      </w:r>
      <w:proofErr w:type="spellEnd"/>
      <w:r w:rsidR="00D52020">
        <w:rPr>
          <w:rFonts w:ascii="B Badr" w:hAnsi="B Badr" w:cs="B Badr" w:hint="cs"/>
          <w:sz w:val="32"/>
          <w:szCs w:val="32"/>
          <w:rtl/>
        </w:rPr>
        <w:t xml:space="preserve"> کرد. با همان تقریبی که قبلا بیان شد که اگرچه دخل قصد قربت فقط در غرض است نه در متعلق تکلیف </w:t>
      </w:r>
      <w:r w:rsidR="00D52020">
        <w:rPr>
          <w:rFonts w:ascii="B Badr" w:hAnsi="B Badr" w:cs="B Badr" w:hint="cs"/>
          <w:sz w:val="32"/>
          <w:szCs w:val="32"/>
          <w:rtl/>
        </w:rPr>
        <w:lastRenderedPageBreak/>
        <w:t xml:space="preserve">حسب فرض، ولی با توجه به اینکه بیان </w:t>
      </w:r>
      <w:r>
        <w:rPr>
          <w:rFonts w:ascii="B Badr" w:hAnsi="B Badr" w:cs="B Badr" w:hint="cs"/>
          <w:sz w:val="32"/>
          <w:szCs w:val="32"/>
          <w:rtl/>
        </w:rPr>
        <w:t xml:space="preserve">دخل </w:t>
      </w:r>
      <w:r w:rsidR="00D52020">
        <w:rPr>
          <w:rFonts w:ascii="B Badr" w:hAnsi="B Badr" w:cs="B Badr" w:hint="cs"/>
          <w:sz w:val="32"/>
          <w:szCs w:val="32"/>
          <w:rtl/>
        </w:rPr>
        <w:t xml:space="preserve">قصد قربت در غرض به عهده شارع است و شارع نیز می توانست ولو با جمله </w:t>
      </w:r>
      <w:proofErr w:type="spellStart"/>
      <w:r w:rsidR="00D52020">
        <w:rPr>
          <w:rFonts w:ascii="B Badr" w:hAnsi="B Badr" w:cs="B Badr" w:hint="cs"/>
          <w:sz w:val="32"/>
          <w:szCs w:val="32"/>
          <w:rtl/>
        </w:rPr>
        <w:t>خبریه</w:t>
      </w:r>
      <w:proofErr w:type="spellEnd"/>
      <w:r w:rsidR="00D52020">
        <w:rPr>
          <w:rFonts w:ascii="B Badr" w:hAnsi="B Badr" w:cs="B Badr" w:hint="cs"/>
          <w:sz w:val="32"/>
          <w:szCs w:val="32"/>
          <w:rtl/>
        </w:rPr>
        <w:t xml:space="preserve"> دخل آن را در غرض بیان کند ولی با این وجود بیان نکرد، اطلاق مقامی اقتضا می کند که قصد قربت معتبر نباشد. بنابراین چه قائل به امکان قصد قربت در متعلق شویم و چه نشویم در دلیل اجتهادی می توان با تمسک به اطلاق دلیل، چه اطلاق لفظی و چه اطلاق مقامی، اعتبار قصد قربت را نفی کرد. در مقابل این دلیل اجتهادی نیز عموم یا </w:t>
      </w:r>
      <w:proofErr w:type="spellStart"/>
      <w:r w:rsidR="00D52020">
        <w:rPr>
          <w:rFonts w:ascii="B Badr" w:hAnsi="B Badr" w:cs="B Badr" w:hint="cs"/>
          <w:sz w:val="32"/>
          <w:szCs w:val="32"/>
          <w:rtl/>
        </w:rPr>
        <w:t>اطلاقی</w:t>
      </w:r>
      <w:proofErr w:type="spellEnd"/>
      <w:r w:rsidR="00D52020">
        <w:rPr>
          <w:rFonts w:ascii="B Badr" w:hAnsi="B Badr" w:cs="B Badr" w:hint="cs"/>
          <w:sz w:val="32"/>
          <w:szCs w:val="32"/>
          <w:rtl/>
        </w:rPr>
        <w:t xml:space="preserve"> نداریم که اقتضای </w:t>
      </w:r>
      <w:proofErr w:type="spellStart"/>
      <w:r w:rsidR="00D52020">
        <w:rPr>
          <w:rFonts w:ascii="B Badr" w:hAnsi="B Badr" w:cs="B Badr" w:hint="cs"/>
          <w:sz w:val="32"/>
          <w:szCs w:val="32"/>
          <w:rtl/>
        </w:rPr>
        <w:t>تعبدیت</w:t>
      </w:r>
      <w:proofErr w:type="spellEnd"/>
      <w:r w:rsidR="00D52020">
        <w:rPr>
          <w:rFonts w:ascii="B Badr" w:hAnsi="B Badr" w:cs="B Badr" w:hint="cs"/>
          <w:sz w:val="32"/>
          <w:szCs w:val="32"/>
          <w:rtl/>
        </w:rPr>
        <w:t xml:space="preserve"> در </w:t>
      </w:r>
      <w:proofErr w:type="spellStart"/>
      <w:r w:rsidR="00D52020">
        <w:rPr>
          <w:rFonts w:ascii="B Badr" w:hAnsi="B Badr" w:cs="B Badr" w:hint="cs"/>
          <w:sz w:val="32"/>
          <w:szCs w:val="32"/>
          <w:rtl/>
        </w:rPr>
        <w:t>واجبات</w:t>
      </w:r>
      <w:proofErr w:type="spellEnd"/>
      <w:r w:rsidR="00D52020">
        <w:rPr>
          <w:rFonts w:ascii="B Badr" w:hAnsi="B Badr" w:cs="B Badr" w:hint="cs"/>
          <w:sz w:val="32"/>
          <w:szCs w:val="32"/>
          <w:rtl/>
        </w:rPr>
        <w:t xml:space="preserve"> کند به طوری که </w:t>
      </w:r>
      <w:proofErr w:type="spellStart"/>
      <w:r w:rsidR="00D52020">
        <w:rPr>
          <w:rFonts w:ascii="B Badr" w:hAnsi="B Badr" w:cs="B Badr" w:hint="cs"/>
          <w:sz w:val="32"/>
          <w:szCs w:val="32"/>
          <w:rtl/>
        </w:rPr>
        <w:t>توصلیت</w:t>
      </w:r>
      <w:proofErr w:type="spellEnd"/>
      <w:r w:rsidR="00D52020">
        <w:rPr>
          <w:rFonts w:ascii="B Badr" w:hAnsi="B Badr" w:cs="B Badr" w:hint="cs"/>
          <w:sz w:val="32"/>
          <w:szCs w:val="32"/>
          <w:rtl/>
        </w:rPr>
        <w:t xml:space="preserve"> نیاز به دلیل داشته باشد.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مقام اول که مقتضای اصل لفظی باشد، اصل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الشک</w:t>
      </w:r>
      <w:proofErr w:type="spellEnd"/>
      <w:r>
        <w:rPr>
          <w:rFonts w:ascii="B Badr" w:hAnsi="B Badr" w:cs="B Badr" w:hint="cs"/>
          <w:sz w:val="32"/>
          <w:szCs w:val="32"/>
          <w:rtl/>
        </w:rPr>
        <w:t xml:space="preserve">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w:t>
      </w:r>
    </w:p>
    <w:p w:rsidR="00D52020" w:rsidRDefault="00D52020" w:rsidP="00D52020">
      <w:pPr>
        <w:pStyle w:val="5"/>
        <w:rPr>
          <w:rtl/>
        </w:rPr>
      </w:pPr>
      <w:r>
        <w:rPr>
          <w:rFonts w:hint="cs"/>
          <w:rtl/>
        </w:rPr>
        <w:t>مقتضای اصل عملی</w:t>
      </w:r>
    </w:p>
    <w:p w:rsidR="00D52020" w:rsidRDefault="00D52020" w:rsidP="00122F4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در مرحله اول نتوانستیم با تمسک به دلیل اجتهادی اثبات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کنیم </w:t>
      </w:r>
      <w:r w:rsidR="00122F43">
        <w:rPr>
          <w:rFonts w:ascii="B Badr" w:hAnsi="B Badr" w:cs="B Badr" w:hint="cs"/>
          <w:sz w:val="32"/>
          <w:szCs w:val="32"/>
          <w:rtl/>
        </w:rPr>
        <w:t xml:space="preserve">و </w:t>
      </w:r>
      <w:proofErr w:type="spellStart"/>
      <w:r w:rsidR="00122F43">
        <w:rPr>
          <w:rFonts w:ascii="B Badr" w:hAnsi="B Badr" w:cs="B Badr" w:hint="cs"/>
          <w:sz w:val="32"/>
          <w:szCs w:val="32"/>
          <w:rtl/>
        </w:rPr>
        <w:t>همينطور</w:t>
      </w:r>
      <w:proofErr w:type="spellEnd"/>
      <w:r w:rsidR="00122F43">
        <w:rPr>
          <w:rFonts w:ascii="B Badr" w:hAnsi="B Badr" w:cs="B Badr" w:hint="cs"/>
          <w:sz w:val="32"/>
          <w:szCs w:val="32"/>
          <w:rtl/>
        </w:rPr>
        <w:t xml:space="preserve"> در قسمت</w:t>
      </w:r>
      <w:r>
        <w:rPr>
          <w:rFonts w:ascii="B Badr" w:hAnsi="B Badr" w:cs="B Badr" w:hint="cs"/>
          <w:sz w:val="32"/>
          <w:szCs w:val="32"/>
          <w:rtl/>
        </w:rPr>
        <w:t xml:space="preserve"> عکس با وجوه چهارگانه مطرح شده </w:t>
      </w:r>
      <w:proofErr w:type="spellStart"/>
      <w:r>
        <w:rPr>
          <w:rFonts w:ascii="B Badr" w:hAnsi="B Badr" w:cs="B Badr" w:hint="cs"/>
          <w:sz w:val="32"/>
          <w:szCs w:val="32"/>
          <w:rtl/>
        </w:rPr>
        <w:t>نتوانسیتم</w:t>
      </w:r>
      <w:proofErr w:type="spellEnd"/>
      <w:r>
        <w:rPr>
          <w:rFonts w:ascii="B Badr" w:hAnsi="B Badr" w:cs="B Badr" w:hint="cs"/>
          <w:sz w:val="32"/>
          <w:szCs w:val="32"/>
          <w:rtl/>
        </w:rPr>
        <w:t xml:space="preserve"> اثبات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کنیم و دلیل اجتهادی برای تعیین احد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نداشتیم، نوبت به مرحله دوم یعنی مقتضای اصل عملی می رسد. باید دید که مقتضای اصل عملی در مثل </w:t>
      </w:r>
      <w:proofErr w:type="spellStart"/>
      <w:r>
        <w:rPr>
          <w:rFonts w:ascii="B Badr" w:hAnsi="B Badr" w:cs="B Badr" w:hint="cs"/>
          <w:sz w:val="32"/>
          <w:szCs w:val="32"/>
          <w:rtl/>
        </w:rPr>
        <w:t>آتوا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الزکا</w:t>
      </w:r>
      <w:r w:rsidR="00122F43">
        <w:rPr>
          <w:rFonts w:ascii="B Badr" w:hAnsi="B Badr" w:cs="B Badr" w:hint="cs"/>
          <w:sz w:val="32"/>
          <w:szCs w:val="32"/>
          <w:rtl/>
        </w:rPr>
        <w:t>ة</w:t>
      </w:r>
      <w:proofErr w:type="spellEnd"/>
      <w:r w:rsidR="00122F43">
        <w:rPr>
          <w:rFonts w:ascii="B Badr" w:hAnsi="B Badr" w:cs="B Badr" w:hint="cs"/>
          <w:sz w:val="32"/>
          <w:szCs w:val="32"/>
          <w:rtl/>
        </w:rPr>
        <w:t xml:space="preserve"> که شک در </w:t>
      </w:r>
      <w:proofErr w:type="spellStart"/>
      <w:r w:rsidR="00122F43">
        <w:rPr>
          <w:rFonts w:ascii="B Badr" w:hAnsi="B Badr" w:cs="B Badr" w:hint="cs"/>
          <w:sz w:val="32"/>
          <w:szCs w:val="32"/>
          <w:rtl/>
        </w:rPr>
        <w:t>تعبدی</w:t>
      </w:r>
      <w:proofErr w:type="spellEnd"/>
      <w:r w:rsidR="00122F43">
        <w:rPr>
          <w:rFonts w:ascii="B Badr" w:hAnsi="B Badr" w:cs="B Badr" w:hint="cs"/>
          <w:sz w:val="32"/>
          <w:szCs w:val="32"/>
          <w:rtl/>
        </w:rPr>
        <w:t xml:space="preserve"> و </w:t>
      </w:r>
      <w:proofErr w:type="spellStart"/>
      <w:r w:rsidR="00122F43">
        <w:rPr>
          <w:rFonts w:ascii="B Badr" w:hAnsi="B Badr" w:cs="B Badr" w:hint="cs"/>
          <w:sz w:val="32"/>
          <w:szCs w:val="32"/>
          <w:rtl/>
        </w:rPr>
        <w:t>توصلی</w:t>
      </w:r>
      <w:proofErr w:type="spellEnd"/>
      <w:r w:rsidR="00122F43">
        <w:rPr>
          <w:rFonts w:ascii="B Badr" w:hAnsi="B Badr" w:cs="B Badr" w:hint="cs"/>
          <w:sz w:val="32"/>
          <w:szCs w:val="32"/>
          <w:rtl/>
        </w:rPr>
        <w:t xml:space="preserve"> بودن آن </w:t>
      </w:r>
      <w:proofErr w:type="spellStart"/>
      <w:r w:rsidR="00122F43">
        <w:rPr>
          <w:rFonts w:ascii="B Badr" w:hAnsi="B Badr" w:cs="B Badr" w:hint="cs"/>
          <w:sz w:val="32"/>
          <w:szCs w:val="32"/>
          <w:rtl/>
        </w:rPr>
        <w:t>داريم</w:t>
      </w:r>
      <w:proofErr w:type="spellEnd"/>
      <w:r w:rsidR="00122F43">
        <w:rPr>
          <w:rFonts w:ascii="B Badr" w:hAnsi="B Badr" w:cs="B Badr" w:hint="cs"/>
          <w:sz w:val="32"/>
          <w:szCs w:val="32"/>
          <w:rtl/>
        </w:rPr>
        <w:t xml:space="preserve"> </w:t>
      </w:r>
      <w:r>
        <w:rPr>
          <w:rFonts w:ascii="B Badr" w:hAnsi="B Badr" w:cs="B Badr" w:hint="cs"/>
          <w:sz w:val="32"/>
          <w:szCs w:val="32"/>
          <w:rtl/>
        </w:rPr>
        <w:t xml:space="preserve"> چیست؟ آیا اصل عملی جاری قاعده اشتغال است که نتیجه </w:t>
      </w:r>
      <w:proofErr w:type="spellStart"/>
      <w:r>
        <w:rPr>
          <w:rFonts w:ascii="B Badr" w:hAnsi="B Badr" w:cs="B Badr" w:hint="cs"/>
          <w:sz w:val="32"/>
          <w:szCs w:val="32"/>
          <w:rtl/>
        </w:rPr>
        <w:t>اش</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می باشد یا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البرائه</w:t>
      </w:r>
      <w:proofErr w:type="spellEnd"/>
      <w:r>
        <w:rPr>
          <w:rFonts w:ascii="B Badr" w:hAnsi="B Badr" w:cs="B Badr" w:hint="cs"/>
          <w:sz w:val="32"/>
          <w:szCs w:val="32"/>
          <w:rtl/>
        </w:rPr>
        <w:t xml:space="preserve"> که نتیجه </w:t>
      </w:r>
      <w:proofErr w:type="spellStart"/>
      <w:r>
        <w:rPr>
          <w:rFonts w:ascii="B Badr" w:hAnsi="B Badr" w:cs="B Badr" w:hint="cs"/>
          <w:sz w:val="32"/>
          <w:szCs w:val="32"/>
          <w:rtl/>
        </w:rPr>
        <w:t>اش</w:t>
      </w:r>
      <w:proofErr w:type="spellEnd"/>
      <w:r>
        <w:rPr>
          <w:rFonts w:ascii="B Badr" w:hAnsi="B Badr" w:cs="B Badr" w:hint="cs"/>
          <w:sz w:val="32"/>
          <w:szCs w:val="32"/>
          <w:rtl/>
        </w:rPr>
        <w:t xml:space="preserve">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است؟</w:t>
      </w:r>
    </w:p>
    <w:p w:rsidR="00D52020" w:rsidRPr="008E20DE" w:rsidRDefault="00D52020" w:rsidP="00B60A24">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آخوند در مقام دوم از بحث فرموده است که اصل جاری در موارد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یعنی زمانی که 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قصد قربت دخیل در غرض است یا خیر، اصل اشتغال است نه برائت. چه در بحث اقل و اکثر قائل به اشتغال شویم و چه قائل برائت، در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به برائت تمسک کنیم. زیرا هرچند مرحوم آخوند در بحث اقل و اکثر ارتباطی به خاطر وجود علم اجمالی قائل به جریان برائت عقلی نیست و عقاب را </w:t>
      </w:r>
      <w:proofErr w:type="spellStart"/>
      <w:r>
        <w:rPr>
          <w:rFonts w:ascii="B Badr" w:hAnsi="B Badr" w:cs="B Badr" w:hint="cs"/>
          <w:sz w:val="32"/>
          <w:szCs w:val="32"/>
          <w:rtl/>
        </w:rPr>
        <w:t>بلابیان</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اما اگر کسی قائل به برائت شود، شک </w:t>
      </w:r>
      <w:r w:rsidR="00B60A24">
        <w:rPr>
          <w:rFonts w:ascii="B Badr" w:hAnsi="B Badr" w:cs="B Badr" w:hint="cs"/>
          <w:sz w:val="32"/>
          <w:szCs w:val="32"/>
          <w:rtl/>
        </w:rPr>
        <w:t xml:space="preserve">مکلف </w:t>
      </w:r>
      <w:r>
        <w:rPr>
          <w:rFonts w:ascii="B Badr" w:hAnsi="B Badr" w:cs="B Badr" w:hint="cs"/>
          <w:sz w:val="32"/>
          <w:szCs w:val="32"/>
          <w:rtl/>
        </w:rPr>
        <w:t xml:space="preserve">را به حدود تکلیف بر می گرداند به گونه ای که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شک می کند و لذا اصل جاری برائت خواهد بود. مثلا اگر در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سوره در </w:t>
      </w:r>
      <w:r>
        <w:rPr>
          <w:rFonts w:ascii="B Badr" w:hAnsi="B Badr" w:cs="B Badr" w:hint="cs"/>
          <w:sz w:val="32"/>
          <w:szCs w:val="32"/>
          <w:rtl/>
        </w:rPr>
        <w:lastRenderedPageBreak/>
        <w:t xml:space="preserve">نماز شک داشته باشیم، کسی که برائت عقلی را جاری می کند </w:t>
      </w:r>
      <w:proofErr w:type="spellStart"/>
      <w:r>
        <w:rPr>
          <w:rFonts w:ascii="B Badr" w:hAnsi="B Badr" w:cs="B Badr" w:hint="cs"/>
          <w:sz w:val="32"/>
          <w:szCs w:val="32"/>
          <w:rtl/>
        </w:rPr>
        <w:t>توجیهش</w:t>
      </w:r>
      <w:proofErr w:type="spellEnd"/>
      <w:r>
        <w:rPr>
          <w:rFonts w:ascii="B Badr" w:hAnsi="B Badr" w:cs="B Badr" w:hint="cs"/>
          <w:sz w:val="32"/>
          <w:szCs w:val="32"/>
          <w:rtl/>
        </w:rPr>
        <w:t xml:space="preserve"> این است که تعلق تکلیف نسبت به ده جزء محرز است و نسبت به جزء یازدهم که سوره است مشکوک و لذا اصل برائت نسبت به تعلق تکلیف به این سوره جاری می شود. ولی این تقریب در محل بحث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حسب فرض تعلق تکلیف به ذات زکات معلوم است و حدود متعلق تکلیف مشخص است و شک ما در این است که اگر مکلف بدون قصد قربت زکات را بدهد تکلیف ساقط می شود یا خیر. بنابراین شک به شک در سقوط و عدم سقوط تکلیف کشیده می شود و شک در سقوط هم مجرای</w:t>
      </w:r>
      <w:r w:rsidR="00B60A24">
        <w:rPr>
          <w:rFonts w:ascii="B Badr" w:hAnsi="B Badr" w:cs="B Badr" w:hint="cs"/>
          <w:sz w:val="32"/>
          <w:szCs w:val="32"/>
          <w:rtl/>
        </w:rPr>
        <w:t xml:space="preserve"> قاعده</w:t>
      </w:r>
      <w:r>
        <w:rPr>
          <w:rFonts w:ascii="B Badr" w:hAnsi="B Badr" w:cs="B Badr" w:hint="cs"/>
          <w:sz w:val="32"/>
          <w:szCs w:val="32"/>
          <w:rtl/>
        </w:rPr>
        <w:t xml:space="preserve"> اشتغال است. اگر زکات واجب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باشد و مولی عبد را عقاب کند که چرا آنچه لازم بود را انجام ندادی عقاب بلا بیان نیست. زیرا مکلف تعلق تکلیف به ذات زکات را احراز کرده بود و بعد از احراز اصل تکلیف عقل حکم به رعایت آن می کند. </w:t>
      </w:r>
      <w:r w:rsidRPr="008E20DE">
        <w:rPr>
          <w:rFonts w:ascii="B Badr" w:hAnsi="B Badr" w:cs="B Badr" w:hint="cs"/>
          <w:sz w:val="32"/>
          <w:szCs w:val="32"/>
          <w:rtl/>
        </w:rPr>
        <w:t xml:space="preserve">لا مجال </w:t>
      </w:r>
      <w:proofErr w:type="spellStart"/>
      <w:r w:rsidRPr="008E20DE">
        <w:rPr>
          <w:rFonts w:ascii="B Badr" w:hAnsi="B Badr" w:cs="B Badr" w:hint="cs"/>
          <w:sz w:val="32"/>
          <w:szCs w:val="32"/>
          <w:rtl/>
        </w:rPr>
        <w:t>هاهنا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إلا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لأصالة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الاشتغال</w:t>
      </w:r>
      <w:proofErr w:type="spellEnd"/>
      <w:r w:rsidRPr="008E20DE">
        <w:rPr>
          <w:rFonts w:ascii="B Badr" w:hAnsi="B Badr" w:cs="B Badr" w:hint="cs"/>
          <w:sz w:val="32"/>
          <w:szCs w:val="32"/>
          <w:rtl/>
        </w:rPr>
        <w:t xml:space="preserve"> و لو </w:t>
      </w:r>
      <w:proofErr w:type="spellStart"/>
      <w:r w:rsidRPr="008E20DE">
        <w:rPr>
          <w:rFonts w:ascii="B Badr" w:hAnsi="B Badr" w:cs="B Badr" w:hint="cs"/>
          <w:sz w:val="32"/>
          <w:szCs w:val="32"/>
          <w:rtl/>
        </w:rPr>
        <w:t>قيل</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بأصالة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البراءة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فيما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إذا</w:t>
      </w:r>
      <w:proofErr w:type="spellEnd"/>
      <w:r w:rsidRPr="008E20DE">
        <w:rPr>
          <w:rFonts w:ascii="B Badr" w:hAnsi="B Badr" w:cs="B Badr" w:hint="cs"/>
          <w:sz w:val="32"/>
          <w:szCs w:val="32"/>
          <w:rtl/>
        </w:rPr>
        <w:t xml:space="preserve"> دار </w:t>
      </w:r>
      <w:proofErr w:type="spellStart"/>
      <w:r w:rsidRPr="008E20DE">
        <w:rPr>
          <w:rFonts w:ascii="B Badr" w:hAnsi="B Badr" w:cs="B Badr" w:hint="cs"/>
          <w:sz w:val="32"/>
          <w:szCs w:val="32"/>
          <w:rtl/>
        </w:rPr>
        <w:t>الأمر</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بين</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الأقل</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الأكثر</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الارتباطيين</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ذلك</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لأن</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الشك</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هاهنا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في</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الخروج</w:t>
      </w:r>
      <w:proofErr w:type="spellEnd"/>
      <w:r w:rsidRPr="008E20DE">
        <w:rPr>
          <w:rFonts w:ascii="B Badr" w:hAnsi="B Badr" w:cs="B Badr" w:hint="cs"/>
          <w:sz w:val="32"/>
          <w:szCs w:val="32"/>
          <w:rtl/>
        </w:rPr>
        <w:t xml:space="preserve"> عن </w:t>
      </w:r>
      <w:proofErr w:type="spellStart"/>
      <w:r w:rsidRPr="008E20DE">
        <w:rPr>
          <w:rFonts w:ascii="B Badr" w:hAnsi="B Badr" w:cs="B Badr" w:hint="cs"/>
          <w:sz w:val="32"/>
          <w:szCs w:val="32"/>
          <w:rtl/>
        </w:rPr>
        <w:t>عهدة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التكليف</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المعلوم</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مع</w:t>
      </w:r>
      <w:proofErr w:type="spellEnd"/>
      <w:r w:rsidRPr="008E20DE">
        <w:rPr>
          <w:rFonts w:ascii="B Badr" w:hAnsi="B Badr" w:cs="B Badr" w:hint="cs"/>
          <w:sz w:val="32"/>
          <w:szCs w:val="32"/>
          <w:rtl/>
        </w:rPr>
        <w:t xml:space="preserve"> استقلال </w:t>
      </w:r>
      <w:proofErr w:type="spellStart"/>
      <w:r w:rsidRPr="008E20DE">
        <w:rPr>
          <w:rFonts w:ascii="B Badr" w:hAnsi="B Badr" w:cs="B Badr" w:hint="cs"/>
          <w:sz w:val="32"/>
          <w:szCs w:val="32"/>
          <w:rtl/>
        </w:rPr>
        <w:t>العقل</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بلزوم</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الخروج</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عنها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فلا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يكون</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العقاب</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مع</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الشك</w:t>
      </w:r>
      <w:proofErr w:type="spellEnd"/>
      <w:r w:rsidRPr="008E20DE">
        <w:rPr>
          <w:rFonts w:ascii="B Badr" w:hAnsi="B Badr" w:cs="B Badr" w:hint="cs"/>
          <w:sz w:val="32"/>
          <w:szCs w:val="32"/>
          <w:rtl/>
        </w:rPr>
        <w:t xml:space="preserve"> و عدم </w:t>
      </w:r>
      <w:proofErr w:type="spellStart"/>
      <w:r w:rsidRPr="008E20DE">
        <w:rPr>
          <w:rFonts w:ascii="B Badr" w:hAnsi="B Badr" w:cs="B Badr" w:hint="cs"/>
          <w:sz w:val="32"/>
          <w:szCs w:val="32"/>
          <w:rtl/>
        </w:rPr>
        <w:t>إحراز</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الخروج</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عقابا</w:t>
      </w:r>
      <w:proofErr w:type="spellEnd"/>
      <w:r w:rsidRPr="008E20DE">
        <w:rPr>
          <w:rFonts w:ascii="B Badr" w:hAnsi="B Badr" w:cs="B Badr" w:hint="cs"/>
          <w:sz w:val="32"/>
          <w:szCs w:val="32"/>
          <w:rtl/>
        </w:rPr>
        <w:t xml:space="preserve"> بلا </w:t>
      </w:r>
      <w:proofErr w:type="spellStart"/>
      <w:r w:rsidRPr="008E20DE">
        <w:rPr>
          <w:rFonts w:ascii="B Badr" w:hAnsi="B Badr" w:cs="B Badr" w:hint="cs"/>
          <w:sz w:val="32"/>
          <w:szCs w:val="32"/>
          <w:rtl/>
        </w:rPr>
        <w:t>بيان</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المؤاخذة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عليه</w:t>
      </w:r>
      <w:proofErr w:type="spellEnd"/>
      <w:r w:rsidRPr="008E20DE">
        <w:rPr>
          <w:rFonts w:ascii="B Badr" w:hAnsi="B Badr" w:cs="B Badr" w:hint="cs"/>
          <w:sz w:val="32"/>
          <w:szCs w:val="32"/>
          <w:rtl/>
        </w:rPr>
        <w:t xml:space="preserve"> بلا برهان </w:t>
      </w:r>
      <w:proofErr w:type="spellStart"/>
      <w:r w:rsidRPr="008E20DE">
        <w:rPr>
          <w:rFonts w:ascii="B Badr" w:hAnsi="B Badr" w:cs="B Badr" w:hint="cs"/>
          <w:sz w:val="32"/>
          <w:szCs w:val="32"/>
          <w:rtl/>
        </w:rPr>
        <w:t>ضرورة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أنه</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بالعلم</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بالتكليف</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تصح</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المؤاخذة</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على</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المخالفة</w:t>
      </w:r>
      <w:proofErr w:type="spellEnd"/>
      <w:r w:rsidRPr="008E20DE">
        <w:rPr>
          <w:rFonts w:ascii="B Badr" w:hAnsi="B Badr" w:cs="B Badr" w:hint="cs"/>
          <w:sz w:val="32"/>
          <w:szCs w:val="32"/>
          <w:rtl/>
        </w:rPr>
        <w:t xml:space="preserve"> و عدم </w:t>
      </w:r>
      <w:proofErr w:type="spellStart"/>
      <w:r w:rsidRPr="008E20DE">
        <w:rPr>
          <w:rFonts w:ascii="B Badr" w:hAnsi="B Badr" w:cs="B Badr" w:hint="cs"/>
          <w:sz w:val="32"/>
          <w:szCs w:val="32"/>
          <w:rtl/>
        </w:rPr>
        <w:t>الخروج</w:t>
      </w:r>
      <w:proofErr w:type="spellEnd"/>
      <w:r w:rsidRPr="008E20DE">
        <w:rPr>
          <w:rFonts w:ascii="B Badr" w:hAnsi="B Badr" w:cs="B Badr" w:hint="cs"/>
          <w:sz w:val="32"/>
          <w:szCs w:val="32"/>
          <w:rtl/>
        </w:rPr>
        <w:t xml:space="preserve"> عن </w:t>
      </w:r>
      <w:proofErr w:type="spellStart"/>
      <w:r w:rsidRPr="008E20DE">
        <w:rPr>
          <w:rFonts w:ascii="B Badr" w:hAnsi="B Badr" w:cs="B Badr" w:hint="cs"/>
          <w:sz w:val="32"/>
          <w:szCs w:val="32"/>
          <w:rtl/>
        </w:rPr>
        <w:t>العهدة</w:t>
      </w:r>
      <w:proofErr w:type="spellEnd"/>
      <w:r w:rsidRPr="008E20DE">
        <w:rPr>
          <w:rFonts w:ascii="B Badr" w:hAnsi="B Badr" w:cs="B Badr" w:hint="cs"/>
          <w:sz w:val="32"/>
          <w:szCs w:val="32"/>
          <w:rtl/>
        </w:rPr>
        <w:t xml:space="preserve"> لو </w:t>
      </w:r>
      <w:proofErr w:type="spellStart"/>
      <w:r w:rsidRPr="008E20DE">
        <w:rPr>
          <w:rFonts w:ascii="B Badr" w:hAnsi="B Badr" w:cs="B Badr" w:hint="cs"/>
          <w:sz w:val="32"/>
          <w:szCs w:val="32"/>
          <w:rtl/>
        </w:rPr>
        <w:t>اتفق</w:t>
      </w:r>
      <w:proofErr w:type="spellEnd"/>
      <w:r w:rsidRPr="008E20DE">
        <w:rPr>
          <w:rFonts w:ascii="B Badr" w:hAnsi="B Badr" w:cs="B Badr" w:hint="cs"/>
          <w:sz w:val="32"/>
          <w:szCs w:val="32"/>
          <w:rtl/>
        </w:rPr>
        <w:t xml:space="preserve"> عدم </w:t>
      </w:r>
      <w:proofErr w:type="spellStart"/>
      <w:r w:rsidRPr="008E20DE">
        <w:rPr>
          <w:rFonts w:ascii="B Badr" w:hAnsi="B Badr" w:cs="B Badr" w:hint="cs"/>
          <w:sz w:val="32"/>
          <w:szCs w:val="32"/>
          <w:rtl/>
        </w:rPr>
        <w:t>الخروج</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عنها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بمجرد</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الموافقة</w:t>
      </w:r>
      <w:proofErr w:type="spellEnd"/>
      <w:r w:rsidRPr="008E20DE">
        <w:rPr>
          <w:rFonts w:ascii="B Badr" w:hAnsi="B Badr" w:cs="B Badr" w:hint="cs"/>
          <w:sz w:val="32"/>
          <w:szCs w:val="32"/>
          <w:rtl/>
        </w:rPr>
        <w:t xml:space="preserve"> بلا قصد </w:t>
      </w:r>
      <w:proofErr w:type="spellStart"/>
      <w:r w:rsidRPr="008E20DE">
        <w:rPr>
          <w:rFonts w:ascii="B Badr" w:hAnsi="B Badr" w:cs="B Badr" w:hint="cs"/>
          <w:sz w:val="32"/>
          <w:szCs w:val="32"/>
          <w:rtl/>
        </w:rPr>
        <w:t>القربة</w:t>
      </w:r>
      <w:proofErr w:type="spellEnd"/>
      <w:r>
        <w:rPr>
          <w:rStyle w:val="a6"/>
          <w:rFonts w:ascii="B Badr" w:hAnsi="B Badr" w:cs="B Badr"/>
          <w:sz w:val="32"/>
          <w:szCs w:val="32"/>
          <w:rtl/>
        </w:rPr>
        <w:footnoteReference w:id="2"/>
      </w:r>
      <w:r>
        <w:rPr>
          <w:rFonts w:ascii="B Badr" w:hAnsi="B Badr" w:cs="B Badr" w:hint="cs"/>
          <w:sz w:val="32"/>
          <w:szCs w:val="32"/>
          <w:rtl/>
        </w:rPr>
        <w:t>.</w:t>
      </w:r>
    </w:p>
    <w:p w:rsidR="00D52020" w:rsidRPr="008E20DE" w:rsidRDefault="00D52020" w:rsidP="0081067A">
      <w:pPr>
        <w:tabs>
          <w:tab w:val="left" w:pos="746"/>
        </w:tabs>
        <w:ind w:left="26" w:firstLine="296"/>
        <w:jc w:val="both"/>
        <w:rPr>
          <w:rFonts w:ascii="B Badr" w:hAnsi="B Badr" w:cs="B Badr"/>
          <w:sz w:val="32"/>
          <w:szCs w:val="32"/>
        </w:rPr>
      </w:pPr>
      <w:r w:rsidRPr="008E20DE">
        <w:rPr>
          <w:rFonts w:ascii="B Badr" w:hAnsi="B Badr" w:cs="B Badr" w:hint="cs"/>
          <w:sz w:val="32"/>
          <w:szCs w:val="32"/>
          <w:rtl/>
        </w:rPr>
        <w:t xml:space="preserve"> </w:t>
      </w:r>
      <w:proofErr w:type="spellStart"/>
      <w:r>
        <w:rPr>
          <w:rFonts w:ascii="B Badr" w:hAnsi="B Badr" w:cs="B Badr" w:hint="cs"/>
          <w:sz w:val="32"/>
          <w:szCs w:val="32"/>
          <w:rtl/>
        </w:rPr>
        <w:t>مستشکل</w:t>
      </w:r>
      <w:proofErr w:type="spellEnd"/>
      <w:r>
        <w:rPr>
          <w:rFonts w:ascii="B Badr" w:hAnsi="B Badr" w:cs="B Badr" w:hint="cs"/>
          <w:sz w:val="32"/>
          <w:szCs w:val="32"/>
          <w:rtl/>
        </w:rPr>
        <w:t xml:space="preserve"> اشکال می کند که شما در بحث اقل و اکثر</w:t>
      </w:r>
      <w:r w:rsidR="00B71492">
        <w:rPr>
          <w:rFonts w:ascii="B Badr" w:hAnsi="B Badr" w:cs="B Badr" w:hint="cs"/>
          <w:sz w:val="32"/>
          <w:szCs w:val="32"/>
          <w:rtl/>
        </w:rPr>
        <w:t xml:space="preserve"> ارتباطی </w:t>
      </w:r>
      <w:r>
        <w:rPr>
          <w:rFonts w:ascii="B Badr" w:hAnsi="B Badr" w:cs="B Badr" w:hint="cs"/>
          <w:sz w:val="32"/>
          <w:szCs w:val="32"/>
          <w:rtl/>
        </w:rPr>
        <w:t>ولو به حسب حکم عقل قائل به اشتغال شدید، هم به خاطر اینکه به لحاظ تعلق تکلیف علم اجمالی وجود دارد و</w:t>
      </w:r>
      <w:r w:rsidR="0081067A">
        <w:rPr>
          <w:rFonts w:ascii="B Badr" w:hAnsi="B Badr" w:cs="B Badr" w:hint="cs"/>
          <w:sz w:val="32"/>
          <w:szCs w:val="32"/>
          <w:rtl/>
        </w:rPr>
        <w:t xml:space="preserve"> </w:t>
      </w:r>
      <w:r>
        <w:rPr>
          <w:rFonts w:ascii="B Badr" w:hAnsi="B Badr" w:cs="B Badr" w:hint="cs"/>
          <w:sz w:val="32"/>
          <w:szCs w:val="32"/>
          <w:rtl/>
        </w:rPr>
        <w:t xml:space="preserve">منحل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هم از جهت اینکه که تحصیل غرض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اکثر، ولی به حسب نقل با تمسک به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مثل حدیث رفع قائل به برائت شدید. همانطور که در اقل و اکثر ارتباطی با تمسک به ادله برائت قائل به عدم لزوم رعایت مشکوک شدید، در محل بحث هم با تمسک به ادله برائت قائل شوید که قصد قربت معتبر نیست. عبارت مرحوم آخوند در بحث اقل </w:t>
      </w:r>
      <w:r>
        <w:rPr>
          <w:rFonts w:ascii="B Badr" w:hAnsi="B Badr" w:cs="B Badr" w:hint="cs"/>
          <w:sz w:val="32"/>
          <w:szCs w:val="32"/>
          <w:rtl/>
        </w:rPr>
        <w:lastRenderedPageBreak/>
        <w:t>و اکثر این است:</w:t>
      </w:r>
      <w:r w:rsidRPr="008E20DE">
        <w:rPr>
          <w:rFonts w:ascii="Traditional Arabic" w:eastAsia="Times New Roman" w:hAnsi="Times New Roman" w:cs="Traditional Arabic" w:hint="cs"/>
          <w:color w:val="000000"/>
          <w:sz w:val="30"/>
          <w:szCs w:val="30"/>
          <w:rtl/>
        </w:rPr>
        <w:t xml:space="preserve"> </w:t>
      </w:r>
      <w:proofErr w:type="spellStart"/>
      <w:r w:rsidRPr="008E20DE">
        <w:rPr>
          <w:rFonts w:ascii="B Badr" w:hAnsi="B Badr" w:cs="B Badr" w:hint="cs"/>
          <w:sz w:val="32"/>
          <w:szCs w:val="32"/>
          <w:rtl/>
        </w:rPr>
        <w:t>أما</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النقل</w:t>
      </w:r>
      <w:proofErr w:type="spellEnd"/>
      <w:r w:rsidRPr="008E20DE">
        <w:rPr>
          <w:rFonts w:ascii="B Badr" w:hAnsi="B Badr" w:cs="B Badr" w:hint="cs"/>
          <w:sz w:val="32"/>
          <w:szCs w:val="32"/>
          <w:rtl/>
        </w:rPr>
        <w:t xml:space="preserve"> [1] </w:t>
      </w:r>
      <w:proofErr w:type="spellStart"/>
      <w:r w:rsidRPr="008E20DE">
        <w:rPr>
          <w:rFonts w:ascii="B Badr" w:hAnsi="B Badr" w:cs="B Badr" w:hint="cs"/>
          <w:sz w:val="32"/>
          <w:szCs w:val="32"/>
          <w:rtl/>
        </w:rPr>
        <w:t>فالظاهر</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أن</w:t>
      </w:r>
      <w:proofErr w:type="spellEnd"/>
      <w:r w:rsidRPr="008E20DE">
        <w:rPr>
          <w:rFonts w:ascii="B Badr" w:hAnsi="B Badr" w:cs="B Badr" w:hint="cs"/>
          <w:sz w:val="32"/>
          <w:szCs w:val="32"/>
          <w:rtl/>
        </w:rPr>
        <w:t xml:space="preserve"> عموم مثل </w:t>
      </w:r>
      <w:proofErr w:type="spellStart"/>
      <w:r w:rsidRPr="008E20DE">
        <w:rPr>
          <w:rFonts w:ascii="B Badr" w:hAnsi="B Badr" w:cs="B Badr" w:hint="cs"/>
          <w:sz w:val="32"/>
          <w:szCs w:val="32"/>
          <w:rtl/>
        </w:rPr>
        <w:t>حديث</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الرفع</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قاض</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برفع</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جزئية</w:t>
      </w:r>
      <w:proofErr w:type="spellEnd"/>
      <w:r w:rsidRPr="008E20DE">
        <w:rPr>
          <w:rFonts w:ascii="B Badr" w:hAnsi="B Badr" w:cs="B Badr" w:hint="cs"/>
          <w:sz w:val="32"/>
          <w:szCs w:val="32"/>
          <w:rtl/>
        </w:rPr>
        <w:t xml:space="preserve"> ما </w:t>
      </w:r>
      <w:proofErr w:type="spellStart"/>
      <w:r w:rsidRPr="008E20DE">
        <w:rPr>
          <w:rFonts w:ascii="B Badr" w:hAnsi="B Badr" w:cs="B Badr" w:hint="cs"/>
          <w:sz w:val="32"/>
          <w:szCs w:val="32"/>
          <w:rtl/>
        </w:rPr>
        <w:t>شك</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في</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جزئيته</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فبمثله</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يرتفع</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الإجمال</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التردد</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عما</w:t>
      </w:r>
      <w:proofErr w:type="spellEnd"/>
      <w:r w:rsidRPr="008E20DE">
        <w:rPr>
          <w:rFonts w:ascii="B Badr" w:hAnsi="B Badr" w:cs="B Badr" w:hint="cs"/>
          <w:sz w:val="32"/>
          <w:szCs w:val="32"/>
          <w:rtl/>
        </w:rPr>
        <w:t xml:space="preserve"> تردد </w:t>
      </w:r>
      <w:proofErr w:type="spellStart"/>
      <w:r w:rsidRPr="008E20DE">
        <w:rPr>
          <w:rFonts w:ascii="B Badr" w:hAnsi="B Badr" w:cs="B Badr" w:hint="cs"/>
          <w:sz w:val="32"/>
          <w:szCs w:val="32"/>
          <w:rtl/>
        </w:rPr>
        <w:t>أمره</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بين</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الأقل</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الأكثر</w:t>
      </w:r>
      <w:proofErr w:type="spellEnd"/>
      <w:r w:rsidRPr="008E20DE">
        <w:rPr>
          <w:rFonts w:ascii="B Badr" w:hAnsi="B Badr" w:cs="B Badr" w:hint="cs"/>
          <w:sz w:val="32"/>
          <w:szCs w:val="32"/>
          <w:rtl/>
        </w:rPr>
        <w:t xml:space="preserve"> و </w:t>
      </w:r>
      <w:proofErr w:type="spellStart"/>
      <w:r w:rsidRPr="008E20DE">
        <w:rPr>
          <w:rFonts w:ascii="B Badr" w:hAnsi="B Badr" w:cs="B Badr" w:hint="cs"/>
          <w:sz w:val="32"/>
          <w:szCs w:val="32"/>
          <w:rtl/>
        </w:rPr>
        <w:t>يعينه</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في</w:t>
      </w:r>
      <w:proofErr w:type="spellEnd"/>
      <w:r w:rsidRPr="008E20DE">
        <w:rPr>
          <w:rFonts w:ascii="B Badr" w:hAnsi="B Badr" w:cs="B Badr" w:hint="cs"/>
          <w:sz w:val="32"/>
          <w:szCs w:val="32"/>
          <w:rtl/>
        </w:rPr>
        <w:t xml:space="preserve"> </w:t>
      </w:r>
      <w:proofErr w:type="spellStart"/>
      <w:r w:rsidRPr="008E20DE">
        <w:rPr>
          <w:rFonts w:ascii="B Badr" w:hAnsi="B Badr" w:cs="B Badr" w:hint="cs"/>
          <w:sz w:val="32"/>
          <w:szCs w:val="32"/>
          <w:rtl/>
        </w:rPr>
        <w:t>الأول</w:t>
      </w:r>
      <w:proofErr w:type="spellEnd"/>
      <w:r>
        <w:rPr>
          <w:rStyle w:val="a6"/>
          <w:rFonts w:ascii="B Badr" w:hAnsi="B Badr" w:cs="B Badr"/>
          <w:sz w:val="32"/>
          <w:szCs w:val="32"/>
          <w:rtl/>
        </w:rPr>
        <w:footnoteReference w:id="3"/>
      </w:r>
      <w:r w:rsidRPr="008E20DE">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sidRPr="008E20DE">
        <w:rPr>
          <w:rFonts w:ascii="B Badr" w:hAnsi="B Badr" w:cs="B Badr" w:hint="cs"/>
          <w:sz w:val="32"/>
          <w:szCs w:val="32"/>
          <w:rtl/>
        </w:rPr>
        <w:t xml:space="preserve"> </w:t>
      </w:r>
      <w:r>
        <w:rPr>
          <w:rFonts w:ascii="B Badr" w:hAnsi="B Badr" w:cs="B Badr" w:hint="cs"/>
          <w:sz w:val="32"/>
          <w:szCs w:val="32"/>
          <w:rtl/>
        </w:rPr>
        <w:t xml:space="preserve">ایشان می فرماید: </w:t>
      </w:r>
      <w:r w:rsidRPr="00AE44A9">
        <w:rPr>
          <w:rFonts w:ascii="B Badr" w:hAnsi="B Badr" w:cs="B Badr" w:hint="cs"/>
          <w:sz w:val="32"/>
          <w:szCs w:val="32"/>
          <w:rtl/>
        </w:rPr>
        <w:t xml:space="preserve">لا </w:t>
      </w:r>
      <w:proofErr w:type="spellStart"/>
      <w:r w:rsidRPr="00AE44A9">
        <w:rPr>
          <w:rFonts w:ascii="B Badr" w:hAnsi="B Badr" w:cs="B Badr" w:hint="cs"/>
          <w:sz w:val="32"/>
          <w:szCs w:val="32"/>
          <w:rtl/>
        </w:rPr>
        <w:t>أظنك</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أن</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تتوهم</w:t>
      </w:r>
      <w:proofErr w:type="spellEnd"/>
      <w:r w:rsidRPr="00AE44A9">
        <w:rPr>
          <w:rFonts w:ascii="B Badr" w:hAnsi="B Badr" w:cs="B Badr" w:hint="cs"/>
          <w:sz w:val="32"/>
          <w:szCs w:val="32"/>
          <w:rtl/>
        </w:rPr>
        <w:t xml:space="preserve"> و </w:t>
      </w:r>
      <w:proofErr w:type="spellStart"/>
      <w:r w:rsidRPr="00AE44A9">
        <w:rPr>
          <w:rFonts w:ascii="B Badr" w:hAnsi="B Badr" w:cs="B Badr" w:hint="cs"/>
          <w:sz w:val="32"/>
          <w:szCs w:val="32"/>
          <w:rtl/>
        </w:rPr>
        <w:t>تقول</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إن</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أدلة</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البراءة</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الشرعية</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مقتضية</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لعدم</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الاعتبار</w:t>
      </w:r>
      <w:proofErr w:type="spellEnd"/>
      <w:r w:rsidRPr="00AE44A9">
        <w:rPr>
          <w:rFonts w:ascii="B Badr" w:hAnsi="B Badr" w:cs="B Badr" w:hint="cs"/>
          <w:sz w:val="32"/>
          <w:szCs w:val="32"/>
          <w:rtl/>
        </w:rPr>
        <w:t xml:space="preserve"> و </w:t>
      </w:r>
      <w:proofErr w:type="spellStart"/>
      <w:r w:rsidRPr="00AE44A9">
        <w:rPr>
          <w:rFonts w:ascii="B Badr" w:hAnsi="B Badr" w:cs="B Badr" w:hint="cs"/>
          <w:sz w:val="32"/>
          <w:szCs w:val="32"/>
          <w:rtl/>
        </w:rPr>
        <w:t>إن</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كان</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قضية</w:t>
      </w:r>
      <w:proofErr w:type="spellEnd"/>
      <w:r w:rsidRPr="00AE44A9">
        <w:rPr>
          <w:rFonts w:ascii="B Badr" w:hAnsi="B Badr" w:cs="B Badr" w:hint="cs"/>
          <w:sz w:val="32"/>
          <w:szCs w:val="32"/>
          <w:rtl/>
        </w:rPr>
        <w:t xml:space="preserve"> </w:t>
      </w:r>
      <w:proofErr w:type="spellStart"/>
      <w:r w:rsidRPr="00AE44A9">
        <w:rPr>
          <w:rFonts w:ascii="B Badr" w:hAnsi="B Badr" w:cs="B Badr" w:hint="cs"/>
          <w:sz w:val="32"/>
          <w:szCs w:val="32"/>
          <w:rtl/>
        </w:rPr>
        <w:t>الاشتغال</w:t>
      </w:r>
      <w:proofErr w:type="spellEnd"/>
      <w:r w:rsidRPr="00AE44A9">
        <w:rPr>
          <w:rFonts w:ascii="B Badr" w:hAnsi="B Badr" w:cs="B Badr" w:hint="cs"/>
          <w:sz w:val="32"/>
          <w:szCs w:val="32"/>
          <w:rtl/>
        </w:rPr>
        <w:t xml:space="preserve"> عقلا هو </w:t>
      </w:r>
      <w:proofErr w:type="spellStart"/>
      <w:r w:rsidRPr="00AE44A9">
        <w:rPr>
          <w:rFonts w:ascii="B Badr" w:hAnsi="B Badr" w:cs="B Badr" w:hint="cs"/>
          <w:sz w:val="32"/>
          <w:szCs w:val="32"/>
          <w:rtl/>
        </w:rPr>
        <w:t>الاعتبار</w:t>
      </w:r>
      <w:proofErr w:type="spellEnd"/>
      <w:r>
        <w:rPr>
          <w:rFonts w:ascii="B Badr" w:hAnsi="B Badr" w:cs="B Badr" w:hint="cs"/>
          <w:sz w:val="32"/>
          <w:szCs w:val="32"/>
          <w:rtl/>
        </w:rPr>
        <w:t xml:space="preserve">. زیرا بین </w:t>
      </w:r>
      <w:proofErr w:type="spellStart"/>
      <w:r>
        <w:rPr>
          <w:rFonts w:ascii="B Badr" w:hAnsi="B Badr" w:cs="B Badr" w:hint="cs"/>
          <w:sz w:val="32"/>
          <w:szCs w:val="32"/>
          <w:rtl/>
        </w:rPr>
        <w:t>المقامین</w:t>
      </w:r>
      <w:proofErr w:type="spellEnd"/>
      <w:r>
        <w:rPr>
          <w:rFonts w:ascii="B Badr" w:hAnsi="B Badr" w:cs="B Badr" w:hint="cs"/>
          <w:sz w:val="32"/>
          <w:szCs w:val="32"/>
          <w:rtl/>
        </w:rPr>
        <w:t xml:space="preserve"> فرق است. چراکه شرط جریان حدیث رفع این است که مشکوک قابل رفع و وضع باشد و در اقل و اکثر می بینیم که این شرط </w:t>
      </w:r>
      <w:proofErr w:type="spellStart"/>
      <w:r>
        <w:rPr>
          <w:rFonts w:ascii="B Badr" w:hAnsi="B Badr" w:cs="B Badr" w:hint="cs"/>
          <w:sz w:val="32"/>
          <w:szCs w:val="32"/>
          <w:rtl/>
        </w:rPr>
        <w:t>متوفر</w:t>
      </w:r>
      <w:proofErr w:type="spellEnd"/>
      <w:r>
        <w:rPr>
          <w:rFonts w:ascii="B Badr" w:hAnsi="B Badr" w:cs="B Badr" w:hint="cs"/>
          <w:sz w:val="32"/>
          <w:szCs w:val="32"/>
          <w:rtl/>
        </w:rPr>
        <w:t xml:space="preserve"> است. زیرا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از اموری است که قابل رفع و وضع هستند. ولی در محل بحث ما شک نداریم که قصد قربت در متعلق تکلیف اخذ شده است یا نه بلکه شک داریم که آیا قصد قربت در غرض از وجوب زکات مدخلیت دارد یا خیر. دخل قصد قربت در غرض نیز امر جعلی نیست که قابلیت وضع و رفع را داشته باشد.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خود این تفریق بین </w:t>
      </w:r>
      <w:proofErr w:type="spellStart"/>
      <w:r>
        <w:rPr>
          <w:rFonts w:ascii="B Badr" w:hAnsi="B Badr" w:cs="B Badr" w:hint="cs"/>
          <w:sz w:val="32"/>
          <w:szCs w:val="32"/>
          <w:rtl/>
        </w:rPr>
        <w:t>المقامین</w:t>
      </w:r>
      <w:proofErr w:type="spellEnd"/>
      <w:r>
        <w:rPr>
          <w:rFonts w:ascii="B Badr" w:hAnsi="B Badr" w:cs="B Badr" w:hint="cs"/>
          <w:sz w:val="32"/>
          <w:szCs w:val="32"/>
          <w:rtl/>
        </w:rPr>
        <w:t xml:space="preserve"> </w:t>
      </w:r>
      <w:r w:rsidR="00B60A24">
        <w:rPr>
          <w:rFonts w:ascii="B Badr" w:hAnsi="B Badr" w:cs="B Badr" w:hint="cs"/>
          <w:sz w:val="32"/>
          <w:szCs w:val="32"/>
          <w:rtl/>
        </w:rPr>
        <w:t xml:space="preserve">که </w:t>
      </w:r>
      <w:r w:rsidR="0081067A">
        <w:rPr>
          <w:rFonts w:ascii="B Badr" w:hAnsi="B Badr" w:cs="B Badr" w:hint="cs"/>
          <w:sz w:val="32"/>
          <w:szCs w:val="32"/>
          <w:rtl/>
        </w:rPr>
        <w:t xml:space="preserve">مرحوم آخوند </w:t>
      </w:r>
      <w:r w:rsidR="00B60A24">
        <w:rPr>
          <w:rFonts w:ascii="B Badr" w:hAnsi="B Badr" w:cs="B Badr" w:hint="cs"/>
          <w:sz w:val="32"/>
          <w:szCs w:val="32"/>
          <w:rtl/>
        </w:rPr>
        <w:t xml:space="preserve">در جواب اشکال و توهم مطرح کرده است </w:t>
      </w:r>
      <w:r>
        <w:rPr>
          <w:rFonts w:ascii="B Badr" w:hAnsi="B Badr" w:cs="B Badr" w:hint="cs"/>
          <w:sz w:val="32"/>
          <w:szCs w:val="32"/>
          <w:rtl/>
        </w:rPr>
        <w:t xml:space="preserve">مواجه با سه اشکال است که مرحوم آخوند یکی از این اشکالات را در بحث اقل و اکثر مطرح کرده و جواب داده است و یک اشکال را هم در </w:t>
      </w:r>
      <w:proofErr w:type="spellStart"/>
      <w:r>
        <w:rPr>
          <w:rFonts w:ascii="B Badr" w:hAnsi="B Badr" w:cs="B Badr" w:hint="cs"/>
          <w:sz w:val="32"/>
          <w:szCs w:val="32"/>
          <w:rtl/>
        </w:rPr>
        <w:t>مانحن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و اشکال سوم را نیز به تعبیر مرحوم اصفهانی، با </w:t>
      </w:r>
      <w:r>
        <w:rPr>
          <w:rFonts w:ascii="B Badr" w:hAnsi="B Badr" w:cs="Cambria" w:hint="cs"/>
          <w:sz w:val="32"/>
          <w:szCs w:val="32"/>
          <w:rtl/>
        </w:rPr>
        <w:t>"</w:t>
      </w:r>
      <w:proofErr w:type="spellStart"/>
      <w:r>
        <w:rPr>
          <w:rFonts w:ascii="B Badr" w:hAnsi="B Badr" w:cs="B Badr" w:hint="cs"/>
          <w:sz w:val="32"/>
          <w:szCs w:val="32"/>
          <w:rtl/>
        </w:rPr>
        <w:t>فافهم</w:t>
      </w:r>
      <w:proofErr w:type="spellEnd"/>
      <w:r>
        <w:rPr>
          <w:rFonts w:ascii="B Badr" w:hAnsi="B Badr" w:cs="Cambria" w:hint="cs"/>
          <w:sz w:val="32"/>
          <w:szCs w:val="32"/>
          <w:rtl/>
        </w:rPr>
        <w:t>"</w:t>
      </w:r>
      <w:r>
        <w:rPr>
          <w:rFonts w:ascii="B Badr" w:hAnsi="B Badr" w:cs="B Badr" w:hint="cs"/>
          <w:sz w:val="32"/>
          <w:szCs w:val="32"/>
          <w:rtl/>
        </w:rPr>
        <w:t xml:space="preserve"> مورد اشاره قرار داده است. </w:t>
      </w:r>
    </w:p>
    <w:p w:rsidR="00D52020" w:rsidRPr="00E07368" w:rsidRDefault="00D52020" w:rsidP="0081067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که در بحث اقل و اکثر مطرح شده این است که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هم امر جعلی نیستند بلکه امر واقعی می باشند. اگر در واقع به چیزی امر شود که </w:t>
      </w:r>
      <w:r w:rsidR="0081067A">
        <w:rPr>
          <w:rFonts w:ascii="B Badr" w:hAnsi="B Badr" w:cs="B Badr" w:hint="cs"/>
          <w:sz w:val="32"/>
          <w:szCs w:val="32"/>
          <w:rtl/>
        </w:rPr>
        <w:t>مرکب از</w:t>
      </w:r>
      <w:r>
        <w:rPr>
          <w:rFonts w:ascii="B Badr" w:hAnsi="B Badr" w:cs="B Badr" w:hint="cs"/>
          <w:sz w:val="32"/>
          <w:szCs w:val="32"/>
          <w:rtl/>
        </w:rPr>
        <w:t xml:space="preserve"> سوره است سوره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پیدا می کند و</w:t>
      </w:r>
      <w:r w:rsidR="0081067A">
        <w:rPr>
          <w:rFonts w:ascii="B Badr" w:hAnsi="B Badr" w:cs="B Badr" w:hint="cs"/>
          <w:sz w:val="32"/>
          <w:szCs w:val="32"/>
          <w:rtl/>
        </w:rPr>
        <w:t xml:space="preserve"> اگر به </w:t>
      </w:r>
      <w:proofErr w:type="spellStart"/>
      <w:r w:rsidR="0081067A">
        <w:rPr>
          <w:rFonts w:ascii="B Badr" w:hAnsi="B Badr" w:cs="B Badr" w:hint="cs"/>
          <w:sz w:val="32"/>
          <w:szCs w:val="32"/>
          <w:rtl/>
        </w:rPr>
        <w:t>چيزی</w:t>
      </w:r>
      <w:proofErr w:type="spellEnd"/>
      <w:r w:rsidR="0081067A">
        <w:rPr>
          <w:rFonts w:ascii="B Badr" w:hAnsi="B Badr" w:cs="B Badr" w:hint="cs"/>
          <w:sz w:val="32"/>
          <w:szCs w:val="32"/>
          <w:rtl/>
        </w:rPr>
        <w:t xml:space="preserve"> امر شود که </w:t>
      </w:r>
      <w:proofErr w:type="spellStart"/>
      <w:r w:rsidR="0081067A">
        <w:rPr>
          <w:rFonts w:ascii="B Badr" w:hAnsi="B Badr" w:cs="B Badr" w:hint="cs"/>
          <w:sz w:val="32"/>
          <w:szCs w:val="32"/>
          <w:rtl/>
        </w:rPr>
        <w:t>مقيد</w:t>
      </w:r>
      <w:proofErr w:type="spellEnd"/>
      <w:r w:rsidR="0081067A">
        <w:rPr>
          <w:rFonts w:ascii="B Badr" w:hAnsi="B Badr" w:cs="B Badr" w:hint="cs"/>
          <w:sz w:val="32"/>
          <w:szCs w:val="32"/>
          <w:rtl/>
        </w:rPr>
        <w:t xml:space="preserve"> به طهارت است طهارت </w:t>
      </w:r>
      <w:proofErr w:type="spellStart"/>
      <w:r w:rsidR="0081067A">
        <w:rPr>
          <w:rFonts w:ascii="B Badr" w:hAnsi="B Badr" w:cs="B Badr" w:hint="cs"/>
          <w:sz w:val="32"/>
          <w:szCs w:val="32"/>
          <w:rtl/>
        </w:rPr>
        <w:t>شرطيت</w:t>
      </w:r>
      <w:proofErr w:type="spellEnd"/>
      <w:r w:rsidR="0081067A">
        <w:rPr>
          <w:rFonts w:ascii="B Badr" w:hAnsi="B Badr" w:cs="B Badr" w:hint="cs"/>
          <w:sz w:val="32"/>
          <w:szCs w:val="32"/>
          <w:rtl/>
        </w:rPr>
        <w:t xml:space="preserve"> </w:t>
      </w:r>
      <w:proofErr w:type="spellStart"/>
      <w:r w:rsidR="0081067A">
        <w:rPr>
          <w:rFonts w:ascii="B Badr" w:hAnsi="B Badr" w:cs="B Badr" w:hint="cs"/>
          <w:sz w:val="32"/>
          <w:szCs w:val="32"/>
          <w:rtl/>
        </w:rPr>
        <w:t>پيدا</w:t>
      </w:r>
      <w:proofErr w:type="spellEnd"/>
      <w:r w:rsidR="0081067A">
        <w:rPr>
          <w:rFonts w:ascii="B Badr" w:hAnsi="B Badr" w:cs="B Badr" w:hint="cs"/>
          <w:sz w:val="32"/>
          <w:szCs w:val="32"/>
          <w:rtl/>
        </w:rPr>
        <w:t xml:space="preserve"> می کند، ولی</w:t>
      </w:r>
      <w:r>
        <w:rPr>
          <w:rFonts w:ascii="B Badr" w:hAnsi="B Badr" w:cs="B Badr" w:hint="cs"/>
          <w:sz w:val="32"/>
          <w:szCs w:val="32"/>
          <w:rtl/>
        </w:rPr>
        <w:t xml:space="preserve"> اگر متعلق تکلیف </w:t>
      </w:r>
      <w:r w:rsidR="0081067A">
        <w:rPr>
          <w:rFonts w:ascii="B Badr" w:hAnsi="B Badr" w:cs="B Badr" w:hint="cs"/>
          <w:sz w:val="32"/>
          <w:szCs w:val="32"/>
          <w:rtl/>
        </w:rPr>
        <w:t xml:space="preserve">مرکب از </w:t>
      </w:r>
      <w:proofErr w:type="spellStart"/>
      <w:r w:rsidR="0081067A">
        <w:rPr>
          <w:rFonts w:ascii="B Badr" w:hAnsi="B Badr" w:cs="B Badr" w:hint="cs"/>
          <w:sz w:val="32"/>
          <w:szCs w:val="32"/>
          <w:rtl/>
        </w:rPr>
        <w:t>اينها</w:t>
      </w:r>
      <w:proofErr w:type="spellEnd"/>
      <w:r w:rsidR="0081067A">
        <w:rPr>
          <w:rFonts w:ascii="B Badr" w:hAnsi="B Badr" w:cs="B Badr" w:hint="cs"/>
          <w:sz w:val="32"/>
          <w:szCs w:val="32"/>
          <w:rtl/>
        </w:rPr>
        <w:t xml:space="preserve"> و </w:t>
      </w:r>
      <w:r>
        <w:rPr>
          <w:rFonts w:ascii="B Badr" w:hAnsi="B Badr" w:cs="B Badr" w:hint="cs"/>
          <w:sz w:val="32"/>
          <w:szCs w:val="32"/>
          <w:rtl/>
        </w:rPr>
        <w:t xml:space="preserve">مقید به اینها نباشد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جزئیتی</w:t>
      </w:r>
      <w:proofErr w:type="spellEnd"/>
      <w:r>
        <w:rPr>
          <w:rFonts w:ascii="B Badr" w:hAnsi="B Badr" w:cs="B Badr" w:hint="cs"/>
          <w:sz w:val="32"/>
          <w:szCs w:val="32"/>
          <w:rtl/>
        </w:rPr>
        <w:t xml:space="preserve"> در کار نخواهد بود. وقتی این دو امر جعلی نبودند یعنی قابل وضع نیستند و طبعا قابل رفع هم نخواهند بود که حدیث رفع بخواهد آنها را بردارد. موضوع برای اثر جعلی نیز نیستند که حدیث رفع بتواند آنها را بردارد. زیرا اثر متصور برای آنها وجوب اعاده است که اگر نماز بدون سوره مثلا صحیح نباشد </w:t>
      </w:r>
      <w:r>
        <w:rPr>
          <w:rFonts w:ascii="B Badr" w:hAnsi="B Badr" w:cs="B Badr" w:hint="cs"/>
          <w:sz w:val="32"/>
          <w:szCs w:val="32"/>
          <w:rtl/>
        </w:rPr>
        <w:lastRenderedPageBreak/>
        <w:t xml:space="preserve">این اثر وجوب اعاده می آید. ولی وجوب </w:t>
      </w:r>
      <w:proofErr w:type="spellStart"/>
      <w:r>
        <w:rPr>
          <w:rFonts w:ascii="B Badr" w:hAnsi="B Badr" w:cs="B Badr" w:hint="cs"/>
          <w:sz w:val="32"/>
          <w:szCs w:val="32"/>
          <w:rtl/>
        </w:rPr>
        <w:t>الاعاده</w:t>
      </w:r>
      <w:proofErr w:type="spellEnd"/>
      <w:r>
        <w:rPr>
          <w:rFonts w:ascii="B Badr" w:hAnsi="B Badr" w:cs="B Badr" w:hint="cs"/>
          <w:sz w:val="32"/>
          <w:szCs w:val="32"/>
          <w:rtl/>
        </w:rPr>
        <w:t xml:space="preserve"> هم اولا اثر بقاء امر اول است و ثانیا اثر شرعی نیست بلکه حکم عقل است. بنابراین همانطور که قصد قربت جعلی نیست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هم جعلی نیستند. </w:t>
      </w:r>
      <w:r w:rsidRPr="00E07368">
        <w:rPr>
          <w:rFonts w:ascii="B Badr" w:hAnsi="B Badr" w:cs="B Badr" w:hint="cs"/>
          <w:sz w:val="32"/>
          <w:szCs w:val="32"/>
          <w:rtl/>
        </w:rPr>
        <w:t xml:space="preserve">لا </w:t>
      </w:r>
      <w:proofErr w:type="spellStart"/>
      <w:r w:rsidRPr="00E07368">
        <w:rPr>
          <w:rFonts w:ascii="B Badr" w:hAnsi="B Badr" w:cs="B Badr" w:hint="cs"/>
          <w:sz w:val="32"/>
          <w:szCs w:val="32"/>
          <w:rtl/>
        </w:rPr>
        <w:t>يقال</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إن</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جزئية</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السورة</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المجهولة</w:t>
      </w:r>
      <w:proofErr w:type="spellEnd"/>
      <w:r w:rsidRPr="00E07368">
        <w:rPr>
          <w:rFonts w:ascii="B Badr" w:hAnsi="B Badr" w:cs="B Badr" w:hint="cs"/>
          <w:sz w:val="32"/>
          <w:szCs w:val="32"/>
          <w:rtl/>
        </w:rPr>
        <w:t xml:space="preserve"> مثلا </w:t>
      </w:r>
      <w:proofErr w:type="spellStart"/>
      <w:r w:rsidRPr="00E07368">
        <w:rPr>
          <w:rFonts w:ascii="B Badr" w:hAnsi="B Badr" w:cs="B Badr" w:hint="cs"/>
          <w:sz w:val="32"/>
          <w:szCs w:val="32"/>
          <w:rtl/>
        </w:rPr>
        <w:t>ليست</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بمجعولة</w:t>
      </w:r>
      <w:proofErr w:type="spellEnd"/>
      <w:r w:rsidRPr="00E07368">
        <w:rPr>
          <w:rFonts w:ascii="B Badr" w:hAnsi="B Badr" w:cs="B Badr" w:hint="cs"/>
          <w:sz w:val="32"/>
          <w:szCs w:val="32"/>
          <w:rtl/>
        </w:rPr>
        <w:t xml:space="preserve"> و </w:t>
      </w:r>
      <w:proofErr w:type="spellStart"/>
      <w:r w:rsidRPr="00E07368">
        <w:rPr>
          <w:rFonts w:ascii="B Badr" w:hAnsi="B Badr" w:cs="B Badr" w:hint="cs"/>
          <w:sz w:val="32"/>
          <w:szCs w:val="32"/>
          <w:rtl/>
        </w:rPr>
        <w:t>ليس</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لها</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أثر</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مجعول</w:t>
      </w:r>
      <w:proofErr w:type="spellEnd"/>
      <w:r w:rsidRPr="00E07368">
        <w:rPr>
          <w:rFonts w:ascii="B Badr" w:hAnsi="B Badr" w:cs="B Badr" w:hint="cs"/>
          <w:sz w:val="32"/>
          <w:szCs w:val="32"/>
          <w:rtl/>
        </w:rPr>
        <w:t xml:space="preserve"> و </w:t>
      </w:r>
      <w:proofErr w:type="spellStart"/>
      <w:r w:rsidRPr="00E07368">
        <w:rPr>
          <w:rFonts w:ascii="B Badr" w:hAnsi="B Badr" w:cs="B Badr" w:hint="cs"/>
          <w:sz w:val="32"/>
          <w:szCs w:val="32"/>
          <w:rtl/>
        </w:rPr>
        <w:t>المرفوع</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بحديث</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الرفع</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إنما</w:t>
      </w:r>
      <w:proofErr w:type="spellEnd"/>
      <w:r w:rsidRPr="00E07368">
        <w:rPr>
          <w:rFonts w:ascii="B Badr" w:hAnsi="B Badr" w:cs="B Badr" w:hint="cs"/>
          <w:sz w:val="32"/>
          <w:szCs w:val="32"/>
          <w:rtl/>
        </w:rPr>
        <w:t xml:space="preserve"> هو </w:t>
      </w:r>
      <w:proofErr w:type="spellStart"/>
      <w:r w:rsidRPr="00E07368">
        <w:rPr>
          <w:rFonts w:ascii="B Badr" w:hAnsi="B Badr" w:cs="B Badr" w:hint="cs"/>
          <w:sz w:val="32"/>
          <w:szCs w:val="32"/>
          <w:rtl/>
        </w:rPr>
        <w:t>المجعول</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بنفسه</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أو</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أثره</w:t>
      </w:r>
      <w:proofErr w:type="spellEnd"/>
      <w:r w:rsidRPr="00E07368">
        <w:rPr>
          <w:rFonts w:ascii="B Badr" w:hAnsi="B Badr" w:cs="B Badr" w:hint="cs"/>
          <w:sz w:val="32"/>
          <w:szCs w:val="32"/>
          <w:rtl/>
        </w:rPr>
        <w:t xml:space="preserve"> و وجوب </w:t>
      </w:r>
      <w:proofErr w:type="spellStart"/>
      <w:r w:rsidRPr="00E07368">
        <w:rPr>
          <w:rFonts w:ascii="B Badr" w:hAnsi="B Badr" w:cs="B Badr" w:hint="cs"/>
          <w:sz w:val="32"/>
          <w:szCs w:val="32"/>
          <w:rtl/>
        </w:rPr>
        <w:t>الإعادة</w:t>
      </w:r>
      <w:proofErr w:type="spellEnd"/>
      <w:r>
        <w:rPr>
          <w:rFonts w:ascii="B Badr" w:hAnsi="B Badr" w:cs="B Badr" w:hint="cs"/>
          <w:sz w:val="32"/>
          <w:szCs w:val="32"/>
          <w:rtl/>
        </w:rPr>
        <w:t xml:space="preserve"> </w:t>
      </w:r>
      <w:proofErr w:type="spellStart"/>
      <w:r w:rsidRPr="00E07368">
        <w:rPr>
          <w:rFonts w:ascii="B Badr" w:hAnsi="B Badr" w:cs="B Badr" w:hint="cs"/>
          <w:sz w:val="32"/>
          <w:szCs w:val="32"/>
          <w:rtl/>
        </w:rPr>
        <w:t>إنما</w:t>
      </w:r>
      <w:proofErr w:type="spellEnd"/>
      <w:r w:rsidRPr="00E07368">
        <w:rPr>
          <w:rFonts w:ascii="B Badr" w:hAnsi="B Badr" w:cs="B Badr" w:hint="cs"/>
          <w:sz w:val="32"/>
          <w:szCs w:val="32"/>
          <w:rtl/>
        </w:rPr>
        <w:t xml:space="preserve"> هو </w:t>
      </w:r>
      <w:proofErr w:type="spellStart"/>
      <w:r w:rsidRPr="00E07368">
        <w:rPr>
          <w:rFonts w:ascii="B Badr" w:hAnsi="B Badr" w:cs="B Badr" w:hint="cs"/>
          <w:sz w:val="32"/>
          <w:szCs w:val="32"/>
          <w:rtl/>
        </w:rPr>
        <w:t>أثر</w:t>
      </w:r>
      <w:proofErr w:type="spellEnd"/>
      <w:r w:rsidRPr="00E07368">
        <w:rPr>
          <w:rFonts w:ascii="B Badr" w:hAnsi="B Badr" w:cs="B Badr" w:hint="cs"/>
          <w:sz w:val="32"/>
          <w:szCs w:val="32"/>
          <w:rtl/>
        </w:rPr>
        <w:t xml:space="preserve"> بقاء </w:t>
      </w:r>
      <w:proofErr w:type="spellStart"/>
      <w:r w:rsidRPr="00E07368">
        <w:rPr>
          <w:rFonts w:ascii="B Badr" w:hAnsi="B Badr" w:cs="B Badr" w:hint="cs"/>
          <w:sz w:val="32"/>
          <w:szCs w:val="32"/>
          <w:rtl/>
        </w:rPr>
        <w:t>الأمر</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الأول</w:t>
      </w:r>
      <w:proofErr w:type="spellEnd"/>
      <w:r w:rsidRPr="00E07368">
        <w:rPr>
          <w:rFonts w:ascii="B Badr" w:hAnsi="B Badr" w:cs="B Badr" w:hint="cs"/>
          <w:sz w:val="32"/>
          <w:szCs w:val="32"/>
          <w:rtl/>
        </w:rPr>
        <w:t xml:space="preserve"> بعد </w:t>
      </w:r>
      <w:proofErr w:type="spellStart"/>
      <w:r w:rsidRPr="00E07368">
        <w:rPr>
          <w:rFonts w:ascii="B Badr" w:hAnsi="B Badr" w:cs="B Badr" w:hint="cs"/>
          <w:sz w:val="32"/>
          <w:szCs w:val="32"/>
          <w:rtl/>
        </w:rPr>
        <w:t>العلم</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مع</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أنه</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عقلي</w:t>
      </w:r>
      <w:proofErr w:type="spellEnd"/>
      <w:r w:rsidRPr="00E07368">
        <w:rPr>
          <w:rFonts w:ascii="B Badr" w:hAnsi="B Badr" w:cs="B Badr" w:hint="cs"/>
          <w:sz w:val="32"/>
          <w:szCs w:val="32"/>
          <w:rtl/>
        </w:rPr>
        <w:t xml:space="preserve"> و </w:t>
      </w:r>
      <w:proofErr w:type="spellStart"/>
      <w:r w:rsidRPr="00E07368">
        <w:rPr>
          <w:rFonts w:ascii="B Badr" w:hAnsi="B Badr" w:cs="B Badr" w:hint="cs"/>
          <w:sz w:val="32"/>
          <w:szCs w:val="32"/>
          <w:rtl/>
        </w:rPr>
        <w:t>ليس</w:t>
      </w:r>
      <w:proofErr w:type="spellEnd"/>
      <w:r w:rsidRPr="00E07368">
        <w:rPr>
          <w:rFonts w:ascii="B Badr" w:hAnsi="B Badr" w:cs="B Badr" w:hint="cs"/>
          <w:sz w:val="32"/>
          <w:szCs w:val="32"/>
          <w:rtl/>
        </w:rPr>
        <w:t xml:space="preserve"> </w:t>
      </w:r>
      <w:proofErr w:type="spellStart"/>
      <w:r w:rsidRPr="00E07368">
        <w:rPr>
          <w:rFonts w:ascii="B Badr" w:hAnsi="B Badr" w:cs="B Badr" w:hint="cs"/>
          <w:sz w:val="32"/>
          <w:szCs w:val="32"/>
          <w:rtl/>
        </w:rPr>
        <w:t>إلا</w:t>
      </w:r>
      <w:proofErr w:type="spellEnd"/>
      <w:r w:rsidRPr="00E07368">
        <w:rPr>
          <w:rFonts w:ascii="B Badr" w:hAnsi="B Badr" w:cs="B Badr" w:hint="cs"/>
          <w:sz w:val="32"/>
          <w:szCs w:val="32"/>
          <w:rtl/>
        </w:rPr>
        <w:t xml:space="preserve"> من باب وجوب </w:t>
      </w:r>
      <w:proofErr w:type="spellStart"/>
      <w:r w:rsidRPr="00E07368">
        <w:rPr>
          <w:rFonts w:ascii="B Badr" w:hAnsi="B Badr" w:cs="B Badr" w:hint="cs"/>
          <w:sz w:val="32"/>
          <w:szCs w:val="32"/>
          <w:rtl/>
        </w:rPr>
        <w:t>الإطاعة</w:t>
      </w:r>
      <w:proofErr w:type="spellEnd"/>
      <w:r w:rsidRPr="00E07368">
        <w:rPr>
          <w:rFonts w:ascii="B Badr" w:hAnsi="B Badr" w:cs="B Badr" w:hint="cs"/>
          <w:sz w:val="32"/>
          <w:szCs w:val="32"/>
          <w:rtl/>
        </w:rPr>
        <w:t xml:space="preserve"> عقلا</w:t>
      </w:r>
      <w:r>
        <w:rPr>
          <w:rStyle w:val="a6"/>
          <w:rFonts w:ascii="B Badr" w:hAnsi="B Badr" w:cs="B Badr"/>
          <w:sz w:val="32"/>
          <w:szCs w:val="32"/>
          <w:rtl/>
        </w:rPr>
        <w:footnoteReference w:id="4"/>
      </w:r>
      <w:r w:rsidRPr="00E07368">
        <w:rPr>
          <w:rFonts w:ascii="B Badr" w:hAnsi="B Badr" w:cs="B Badr" w:hint="cs"/>
          <w:sz w:val="32"/>
          <w:szCs w:val="32"/>
          <w:rtl/>
        </w:rPr>
        <w:t>.</w:t>
      </w:r>
    </w:p>
    <w:p w:rsidR="00D52020" w:rsidRDefault="00D52020" w:rsidP="007A5EDE">
      <w:pPr>
        <w:tabs>
          <w:tab w:val="left" w:pos="746"/>
        </w:tabs>
        <w:ind w:left="26" w:firstLine="296"/>
        <w:jc w:val="both"/>
        <w:rPr>
          <w:rFonts w:ascii="B Badr" w:hAnsi="B Badr" w:cs="B Badr"/>
          <w:sz w:val="32"/>
          <w:szCs w:val="32"/>
          <w:rtl/>
        </w:rPr>
      </w:pPr>
      <w:r w:rsidRPr="00E07368">
        <w:rPr>
          <w:rFonts w:ascii="B Badr" w:hAnsi="B Badr" w:cs="B Badr" w:hint="cs"/>
          <w:sz w:val="32"/>
          <w:szCs w:val="32"/>
          <w:rtl/>
        </w:rPr>
        <w:t xml:space="preserve"> </w:t>
      </w:r>
      <w:r>
        <w:rPr>
          <w:rFonts w:ascii="B Badr" w:hAnsi="B Badr" w:cs="B Badr" w:hint="cs"/>
          <w:sz w:val="32"/>
          <w:szCs w:val="32"/>
          <w:rtl/>
        </w:rPr>
        <w:t xml:space="preserve">مرحوم آخوند جواب داده است که اگرچه خود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w:t>
      </w:r>
      <w:proofErr w:type="spellStart"/>
      <w:r>
        <w:rPr>
          <w:rFonts w:ascii="B Badr" w:hAnsi="B Badr" w:cs="B Badr" w:hint="cs"/>
          <w:sz w:val="32"/>
          <w:szCs w:val="32"/>
          <w:rtl/>
        </w:rPr>
        <w:t>وجزئیت</w:t>
      </w:r>
      <w:proofErr w:type="spellEnd"/>
      <w:r>
        <w:rPr>
          <w:rFonts w:ascii="B Badr" w:hAnsi="B Badr" w:cs="B Badr" w:hint="cs"/>
          <w:sz w:val="32"/>
          <w:szCs w:val="32"/>
          <w:rtl/>
        </w:rPr>
        <w:t xml:space="preserve"> امر جعلی نیستند ولی به ملاحظه منشأ انتزاع آن، امر جعلی می باشند. زیرا در صورتی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تحقق پیدا می کند که امر به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السوره</w:t>
      </w:r>
      <w:proofErr w:type="spellEnd"/>
      <w:r>
        <w:rPr>
          <w:rFonts w:ascii="B Badr" w:hAnsi="B Badr" w:cs="B Badr" w:hint="cs"/>
          <w:sz w:val="32"/>
          <w:szCs w:val="32"/>
          <w:rtl/>
        </w:rPr>
        <w:t xml:space="preserve"> ت</w:t>
      </w:r>
      <w:r w:rsidR="007A5EDE">
        <w:rPr>
          <w:rFonts w:ascii="B Badr" w:hAnsi="B Badr" w:cs="B Badr" w:hint="cs"/>
          <w:sz w:val="32"/>
          <w:szCs w:val="32"/>
          <w:rtl/>
        </w:rPr>
        <w:t>عل</w:t>
      </w:r>
      <w:r>
        <w:rPr>
          <w:rFonts w:ascii="B Badr" w:hAnsi="B Badr" w:cs="B Badr" w:hint="cs"/>
          <w:sz w:val="32"/>
          <w:szCs w:val="32"/>
          <w:rtl/>
        </w:rPr>
        <w:t xml:space="preserve">ق </w:t>
      </w:r>
      <w:proofErr w:type="spellStart"/>
      <w:r w:rsidR="007A5EDE">
        <w:rPr>
          <w:rFonts w:ascii="B Badr" w:hAnsi="B Badr" w:cs="B Badr" w:hint="cs"/>
          <w:sz w:val="32"/>
          <w:szCs w:val="32"/>
          <w:rtl/>
        </w:rPr>
        <w:t>بگير</w:t>
      </w:r>
      <w:r>
        <w:rPr>
          <w:rFonts w:ascii="B Badr" w:hAnsi="B Badr" w:cs="B Badr" w:hint="cs"/>
          <w:sz w:val="32"/>
          <w:szCs w:val="32"/>
          <w:rtl/>
        </w:rPr>
        <w:t>د</w:t>
      </w:r>
      <w:proofErr w:type="spellEnd"/>
      <w:r>
        <w:rPr>
          <w:rFonts w:ascii="B Badr" w:hAnsi="B Badr" w:cs="B Badr" w:hint="cs"/>
          <w:sz w:val="32"/>
          <w:szCs w:val="32"/>
          <w:rtl/>
        </w:rPr>
        <w:t xml:space="preserve">. لذا شرط جریان حدیث رفع در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وجود دارد ولی در اخذ قصد قربت در غرض وجود ندارد. </w:t>
      </w:r>
    </w:p>
    <w:p w:rsidR="00D52020" w:rsidRDefault="00D52020" w:rsidP="007A5ED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این است که همانطور که دخل قصد قربت در حصول غرض </w:t>
      </w:r>
      <w:proofErr w:type="spellStart"/>
      <w:r>
        <w:rPr>
          <w:rFonts w:ascii="B Badr" w:hAnsi="B Badr" w:cs="B Badr" w:hint="cs"/>
          <w:sz w:val="32"/>
          <w:szCs w:val="32"/>
          <w:rtl/>
        </w:rPr>
        <w:t>امرجعلی</w:t>
      </w:r>
      <w:proofErr w:type="spellEnd"/>
      <w:r>
        <w:rPr>
          <w:rFonts w:ascii="B Badr" w:hAnsi="B Badr" w:cs="B Badr" w:hint="cs"/>
          <w:sz w:val="32"/>
          <w:szCs w:val="32"/>
          <w:rtl/>
        </w:rPr>
        <w:t xml:space="preserve"> نیست بلکه امر واقعی است </w:t>
      </w:r>
      <w:r w:rsidR="007A5EDE">
        <w:rPr>
          <w:rFonts w:ascii="B Badr" w:hAnsi="B Badr" w:cs="B Badr" w:hint="cs"/>
          <w:sz w:val="32"/>
          <w:szCs w:val="32"/>
          <w:rtl/>
        </w:rPr>
        <w:t xml:space="preserve">دخل </w:t>
      </w:r>
      <w:r>
        <w:rPr>
          <w:rFonts w:ascii="B Badr" w:hAnsi="B Badr" w:cs="B Badr" w:hint="cs"/>
          <w:sz w:val="32"/>
          <w:szCs w:val="32"/>
          <w:rtl/>
        </w:rPr>
        <w:t>جزء و شرط هم</w:t>
      </w:r>
      <w:r w:rsidR="007A5EDE">
        <w:rPr>
          <w:rFonts w:ascii="B Badr" w:hAnsi="B Badr" w:cs="B Badr" w:hint="cs"/>
          <w:sz w:val="32"/>
          <w:szCs w:val="32"/>
          <w:rtl/>
        </w:rPr>
        <w:t xml:space="preserve"> </w:t>
      </w:r>
      <w:r>
        <w:rPr>
          <w:rFonts w:ascii="B Badr" w:hAnsi="B Badr" w:cs="B Badr" w:hint="cs"/>
          <w:sz w:val="32"/>
          <w:szCs w:val="32"/>
          <w:rtl/>
        </w:rPr>
        <w:t xml:space="preserve"> در </w:t>
      </w:r>
      <w:r w:rsidR="007A5EDE">
        <w:rPr>
          <w:rFonts w:ascii="B Badr" w:hAnsi="B Badr" w:cs="B Badr" w:hint="cs"/>
          <w:sz w:val="32"/>
          <w:szCs w:val="32"/>
          <w:rtl/>
        </w:rPr>
        <w:t xml:space="preserve">واجب  </w:t>
      </w:r>
      <w:r>
        <w:rPr>
          <w:rFonts w:ascii="B Badr" w:hAnsi="B Badr" w:cs="B Badr" w:hint="cs"/>
          <w:sz w:val="32"/>
          <w:szCs w:val="32"/>
          <w:rtl/>
        </w:rPr>
        <w:t xml:space="preserve">امر واقعی هستند. زیرا جزء و شرط در غرض مدخلیت دارند و اگر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ثابت باشد غرض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آن جزء. دخالت جزء و شرط در غرض نیز امری جعلی نیست بلکه واقعی است و لذا اشکال بر می گردد که چطور در بحث اقل و اکثر ارتباطی با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که دخل در غرض واقعی است برائت را جاری کردید اما در دخل قصد قربت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کنید؟</w:t>
      </w:r>
    </w:p>
    <w:p w:rsidR="00D52020" w:rsidRDefault="00D52020" w:rsidP="007A5ED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از این اشکال جواب می دهد که قبول داریم که دخالت جزء و شرط در غرض امر واقعی و تکوینی است ولی جزء و شرط علاوه بر دخالت در غرض، در متعلق تکلیف هم قابل اخذ می باشند. به خلاف قصد قربت که فقط دخالت در غرض دارد و اخذ در متعلق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برائت از دخالت در غرض هم قابل جریان نیست. ولی در جزء و شرط به لحاظ </w:t>
      </w:r>
      <w:proofErr w:type="spellStart"/>
      <w:r>
        <w:rPr>
          <w:rFonts w:ascii="B Badr" w:hAnsi="B Badr" w:cs="B Badr" w:hint="cs"/>
          <w:sz w:val="32"/>
          <w:szCs w:val="32"/>
          <w:rtl/>
        </w:rPr>
        <w:t>دخالتشان</w:t>
      </w:r>
      <w:proofErr w:type="spellEnd"/>
      <w:r>
        <w:rPr>
          <w:rFonts w:ascii="B Badr" w:hAnsi="B Badr" w:cs="B Badr" w:hint="cs"/>
          <w:sz w:val="32"/>
          <w:szCs w:val="32"/>
          <w:rtl/>
        </w:rPr>
        <w:t xml:space="preserve"> در متعلق تکلیف می توانند مجرای برائت شوند و وقتی برائت از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جاری شد امر فعلی را </w:t>
      </w:r>
      <w:r>
        <w:rPr>
          <w:rFonts w:ascii="B Badr" w:hAnsi="B Badr" w:cs="B Badr" w:hint="cs"/>
          <w:sz w:val="32"/>
          <w:szCs w:val="32"/>
          <w:rtl/>
        </w:rPr>
        <w:lastRenderedPageBreak/>
        <w:t xml:space="preserve">نسبت به اکثر نفی می کند. یعنی در مقام ظاهر نفی می کند امری به اکثر تعلق گرفته باشد. وقتی امر فعلی به اکثر نفی شد، دیگر با وجود ترخیص شارع نسبت به آن، عقل حکم به لزوم رعایت اکثر برای حصول یقین به فراغ از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w:t>
      </w:r>
      <w:r>
        <w:rPr>
          <w:rStyle w:val="a6"/>
          <w:rFonts w:ascii="B Badr" w:hAnsi="B Badr" w:cs="B Badr"/>
          <w:sz w:val="32"/>
          <w:szCs w:val="32"/>
          <w:rtl/>
        </w:rPr>
        <w:footnoteReference w:id="5"/>
      </w:r>
      <w:r>
        <w:rPr>
          <w:rFonts w:ascii="B Badr" w:hAnsi="B Badr" w:cs="B Badr" w:hint="cs"/>
          <w:sz w:val="32"/>
          <w:szCs w:val="32"/>
          <w:rtl/>
        </w:rPr>
        <w:t xml:space="preserve">. </w:t>
      </w:r>
    </w:p>
    <w:p w:rsidR="00D52020" w:rsidRDefault="00D52020" w:rsidP="00D52020">
      <w:pPr>
        <w:tabs>
          <w:tab w:val="left" w:pos="746"/>
        </w:tabs>
        <w:ind w:left="26" w:firstLine="296"/>
        <w:jc w:val="both"/>
        <w:rPr>
          <w:rFonts w:ascii="B Badr" w:hAnsi="B Badr" w:cs="B Badr"/>
          <w:sz w:val="32"/>
          <w:szCs w:val="32"/>
          <w:rtl/>
        </w:rPr>
      </w:pP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دوشنبه 30/8/401                                                                        جلسه 45</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بعد از اینکه اصل عملی جاری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را اشتغال دانست نه برائت، کسی اشکال کرد که همانطور که در بحث اقل و اکثر ارتباطی از نظر حکم عقل قائل به اشتغال شدید اما با تمسک به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مشکوک را نفی کردید، در محل بحث هم که شک در اعتبار قصد قربت است، هرچند از نظر حکم عقل قائل به احتیاط شدید اما بگویید که اصل برائت شرعی مثل حدیث رفع اعتبار قصد قربت را نفی می کند.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جواب فرمود که بین دو مقام فرق است. حاصل فرق این بود که در اقل و اکثر</w:t>
      </w:r>
      <w:r w:rsidR="00037C80">
        <w:rPr>
          <w:rFonts w:ascii="B Badr" w:hAnsi="B Badr" w:cs="B Badr" w:hint="cs"/>
          <w:sz w:val="32"/>
          <w:szCs w:val="32"/>
          <w:rtl/>
        </w:rPr>
        <w:t xml:space="preserve"> ارتباطی</w:t>
      </w:r>
      <w:r>
        <w:rPr>
          <w:rFonts w:ascii="B Badr" w:hAnsi="B Badr" w:cs="B Badr" w:hint="cs"/>
          <w:sz w:val="32"/>
          <w:szCs w:val="32"/>
          <w:rtl/>
        </w:rPr>
        <w:t xml:space="preserve">، مشکوک امر جعلی است اما در محل بحث، مشکوک امر جعلی نیست و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در جایی جاری می شوند که مشکوک امر جعلی باشد تا بشود آن را رفع کرد.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جلسه قبل بیان شد که نسبت به فرق بین دو مقام، سه اشکال وجود دارد که باید پاسخ داده شود تا فرقی که مرحوم آخوند گذاشته است تثبیت شود.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و دوم که در کلمات خود مرحوم آخوند مطرح شده بود بیان شد. اشکال سومی هم وجود دارد که مرحوم اصفهانی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بر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آورده و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r>
        <w:rPr>
          <w:rFonts w:ascii="B Badr" w:hAnsi="B Badr" w:cs="Cambria" w:hint="cs"/>
          <w:sz w:val="32"/>
          <w:szCs w:val="32"/>
          <w:rtl/>
        </w:rPr>
        <w:t>"</w:t>
      </w:r>
      <w:proofErr w:type="spellStart"/>
      <w:r>
        <w:rPr>
          <w:rFonts w:ascii="B Badr" w:hAnsi="B Badr" w:cs="B Badr" w:hint="cs"/>
          <w:sz w:val="32"/>
          <w:szCs w:val="32"/>
          <w:rtl/>
        </w:rPr>
        <w:t>فافهم</w:t>
      </w:r>
      <w:proofErr w:type="spellEnd"/>
      <w:r>
        <w:rPr>
          <w:rFonts w:ascii="B Badr" w:hAnsi="B Badr" w:cs="Cambria" w:hint="cs"/>
          <w:sz w:val="32"/>
          <w:szCs w:val="32"/>
          <w:rtl/>
        </w:rPr>
        <w:t>"</w:t>
      </w:r>
      <w:r>
        <w:rPr>
          <w:rFonts w:ascii="B Badr" w:hAnsi="B Badr" w:cs="B Badr" w:hint="cs"/>
          <w:sz w:val="32"/>
          <w:szCs w:val="32"/>
          <w:rtl/>
        </w:rPr>
        <w:t xml:space="preserve"> در عبارت مرحوم آخوند ممکن است اشاره به همین اشکال باشد. اشکال این است که عدم شمول امر فعلی نسبت به عمل مشتمل بر مشکوک، بین دو مقام مشترک است. هم در اقل و اکثر ارتباطی امر فعلی </w:t>
      </w:r>
      <w:r>
        <w:rPr>
          <w:rFonts w:ascii="B Badr" w:hAnsi="B Badr" w:cs="B Badr" w:hint="cs"/>
          <w:sz w:val="32"/>
          <w:szCs w:val="32"/>
          <w:rtl/>
        </w:rPr>
        <w:lastRenderedPageBreak/>
        <w:t xml:space="preserve">نسبت به اکثر که نماز با سوره باشد وجود ندارد و امر فعلی نسبت به اکثر نفی می شود و اختصاص به ما </w:t>
      </w:r>
      <w:proofErr w:type="spellStart"/>
      <w:r>
        <w:rPr>
          <w:rFonts w:ascii="B Badr" w:hAnsi="B Badr" w:cs="B Badr" w:hint="cs"/>
          <w:sz w:val="32"/>
          <w:szCs w:val="32"/>
          <w:rtl/>
        </w:rPr>
        <w:t>عدای</w:t>
      </w:r>
      <w:proofErr w:type="spellEnd"/>
      <w:r>
        <w:rPr>
          <w:rFonts w:ascii="B Badr" w:hAnsi="B Badr" w:cs="B Badr" w:hint="cs"/>
          <w:sz w:val="32"/>
          <w:szCs w:val="32"/>
          <w:rtl/>
        </w:rPr>
        <w:t xml:space="preserve"> مشکوک دارد و هم در محل بحث امر فعلی به ذات صلات تعلق گرفته است و صلات مشتمل بر مشکوک امر فعلی ندارد. زیرا اساسا قصد قربت در متعلق امر اخذ نشده است. لذا امر فعلی به ذات عمل تعلق گرفته است. البته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وجه اختصاص به حکم عقل است ولی وجه اختصاص در اقل و اکثر ارتباطی ضمیمه اصل برائت بود. اگرچه از جهت وجه اختصاص بین دو مقام فرق است ولی وجه اختصاص </w:t>
      </w:r>
      <w:proofErr w:type="spellStart"/>
      <w:r>
        <w:rPr>
          <w:rFonts w:ascii="B Badr" w:hAnsi="B Badr" w:cs="B Badr" w:hint="cs"/>
          <w:sz w:val="32"/>
          <w:szCs w:val="32"/>
          <w:rtl/>
        </w:rPr>
        <w:t>خصوصیتی</w:t>
      </w:r>
      <w:proofErr w:type="spellEnd"/>
      <w:r>
        <w:rPr>
          <w:rFonts w:ascii="B Badr" w:hAnsi="B Badr" w:cs="B Badr" w:hint="cs"/>
          <w:sz w:val="32"/>
          <w:szCs w:val="32"/>
          <w:rtl/>
        </w:rPr>
        <w:t xml:space="preserve"> ندارد و مهم این است که در هر دو مقام امر فعلی مقام اختصاص به ما </w:t>
      </w:r>
      <w:proofErr w:type="spellStart"/>
      <w:r>
        <w:rPr>
          <w:rFonts w:ascii="B Badr" w:hAnsi="B Badr" w:cs="B Badr" w:hint="cs"/>
          <w:sz w:val="32"/>
          <w:szCs w:val="32"/>
          <w:rtl/>
        </w:rPr>
        <w:t>عدای</w:t>
      </w:r>
      <w:proofErr w:type="spellEnd"/>
      <w:r>
        <w:rPr>
          <w:rFonts w:ascii="B Badr" w:hAnsi="B Badr" w:cs="B Badr" w:hint="cs"/>
          <w:sz w:val="32"/>
          <w:szCs w:val="32"/>
          <w:rtl/>
        </w:rPr>
        <w:t xml:space="preserve"> مشکوک دارد. با توجه به اینکه مشکوک در متعلق امر</w:t>
      </w:r>
      <w:r w:rsidR="00037C80">
        <w:rPr>
          <w:rFonts w:ascii="B Badr" w:hAnsi="B Badr" w:cs="B Badr" w:hint="cs"/>
          <w:sz w:val="32"/>
          <w:szCs w:val="32"/>
          <w:rtl/>
        </w:rPr>
        <w:t xml:space="preserve"> فعلی</w:t>
      </w:r>
      <w:r>
        <w:rPr>
          <w:rFonts w:ascii="B Badr" w:hAnsi="B Badr" w:cs="B Badr" w:hint="cs"/>
          <w:sz w:val="32"/>
          <w:szCs w:val="32"/>
          <w:rtl/>
        </w:rPr>
        <w:t xml:space="preserve"> وجود ندارد اگر آنچه لازم است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مجرد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متعلق امر فعلی باشد و در خروج از عهده تکلیف صرف موافقت با امر ملاک باشد، در هر دو مقام این ملاک وجود دارد و اگر موافقت با امر به تنهایی کافی برای خروج از عهده تکلیف نباشد بلکه بر مکلف لازم باشد که کل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را هم رعایت کند، این نیز در هر دو مقام لازم است 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در یک مقام بگویید لازم است و در یک مقام لازم نباشد. لذا همانطور که در محل بحث می گویید </w:t>
      </w:r>
      <w:proofErr w:type="spellStart"/>
      <w:r>
        <w:rPr>
          <w:rFonts w:ascii="B Badr" w:hAnsi="B Badr" w:cs="B Badr" w:hint="cs"/>
          <w:sz w:val="32"/>
          <w:szCs w:val="32"/>
          <w:rtl/>
        </w:rPr>
        <w:t>مایحتمل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باید رعایت شود در اقل و </w:t>
      </w:r>
      <w:proofErr w:type="spellStart"/>
      <w:r>
        <w:rPr>
          <w:rFonts w:ascii="B Badr" w:hAnsi="B Badr" w:cs="B Badr" w:hint="cs"/>
          <w:sz w:val="32"/>
          <w:szCs w:val="32"/>
          <w:rtl/>
        </w:rPr>
        <w:t>اکثر</w:t>
      </w:r>
      <w:r w:rsidR="00037C80">
        <w:rPr>
          <w:rFonts w:ascii="B Badr" w:hAnsi="B Badr" w:cs="B Badr" w:hint="cs"/>
          <w:sz w:val="32"/>
          <w:szCs w:val="32"/>
          <w:rtl/>
        </w:rPr>
        <w:t>ارتباطی</w:t>
      </w:r>
      <w:proofErr w:type="spellEnd"/>
      <w:r>
        <w:rPr>
          <w:rFonts w:ascii="B Badr" w:hAnsi="B Badr" w:cs="B Badr" w:hint="cs"/>
          <w:sz w:val="32"/>
          <w:szCs w:val="32"/>
          <w:rtl/>
        </w:rPr>
        <w:t xml:space="preserve"> هم باید بگویید.</w:t>
      </w:r>
    </w:p>
    <w:p w:rsidR="00D52020" w:rsidRDefault="00D52020" w:rsidP="00E474E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دیگر اشکال سوم این است که شما در بحث اقل و اکثر ارتباطی ولو با تمسک به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با حدیث رفع به لحاظ مقام تعلق تکلیف، مشکل را حل کردید و امر فعلی را مختص به اقل کردید، ولی از جهت غرض تکلیف و ملاحظه همان نکته ای که در کلام شما بوده که بعد از علم به وجود غرض، عقل حکم به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کل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می کند، مشکل همچنان باقی است و نسبت به لزوم تحصیل غرض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وجود ندارد. لذا حکم عقل هم همچنان پا </w:t>
      </w:r>
      <w:proofErr w:type="spellStart"/>
      <w:r>
        <w:rPr>
          <w:rFonts w:ascii="B Badr" w:hAnsi="B Badr" w:cs="B Badr" w:hint="cs"/>
          <w:sz w:val="32"/>
          <w:szCs w:val="32"/>
          <w:rtl/>
        </w:rPr>
        <w:t>برجاست</w:t>
      </w:r>
      <w:proofErr w:type="spellEnd"/>
      <w:r>
        <w:rPr>
          <w:rFonts w:ascii="B Badr" w:hAnsi="B Badr" w:cs="B Badr" w:hint="cs"/>
          <w:sz w:val="32"/>
          <w:szCs w:val="32"/>
          <w:rtl/>
        </w:rPr>
        <w:t xml:space="preserve"> و مکلف را سوق به سمت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می دهد. </w:t>
      </w:r>
      <w:r>
        <w:rPr>
          <w:rFonts w:ascii="B Badr" w:hAnsi="B Badr" w:cs="B Badr" w:hint="cs"/>
          <w:sz w:val="32"/>
          <w:szCs w:val="32"/>
          <w:rtl/>
        </w:rPr>
        <w:lastRenderedPageBreak/>
        <w:t xml:space="preserve">بنابراین صرف جریان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عملا مشکل مکلف را حل نکرد</w:t>
      </w:r>
      <w:r w:rsidR="00E474E7">
        <w:rPr>
          <w:rFonts w:ascii="B Badr" w:hAnsi="B Badr" w:cs="B Badr" w:hint="cs"/>
          <w:sz w:val="32"/>
          <w:szCs w:val="32"/>
          <w:rtl/>
        </w:rPr>
        <w:t xml:space="preserve">، </w:t>
      </w:r>
      <w:proofErr w:type="spellStart"/>
      <w:r w:rsidR="00E474E7">
        <w:rPr>
          <w:rFonts w:ascii="B Badr" w:hAnsi="B Badr" w:cs="B Badr" w:hint="cs"/>
          <w:sz w:val="32"/>
          <w:szCs w:val="32"/>
          <w:rtl/>
        </w:rPr>
        <w:t>اين</w:t>
      </w:r>
      <w:proofErr w:type="spellEnd"/>
      <w:r w:rsidR="00E474E7">
        <w:rPr>
          <w:rFonts w:ascii="B Badr" w:hAnsi="B Badr" w:cs="B Badr" w:hint="cs"/>
          <w:sz w:val="32"/>
          <w:szCs w:val="32"/>
          <w:rtl/>
        </w:rPr>
        <w:t xml:space="preserve"> </w:t>
      </w:r>
      <w:proofErr w:type="spellStart"/>
      <w:r w:rsidR="00E474E7">
        <w:rPr>
          <w:rFonts w:ascii="B Badr" w:hAnsi="B Badr" w:cs="B Badr" w:hint="cs"/>
          <w:sz w:val="32"/>
          <w:szCs w:val="32"/>
          <w:rtl/>
        </w:rPr>
        <w:t>تقريب</w:t>
      </w:r>
      <w:proofErr w:type="spellEnd"/>
      <w:r w:rsidR="00E474E7">
        <w:rPr>
          <w:rFonts w:ascii="B Badr" w:hAnsi="B Badr" w:cs="B Badr" w:hint="cs"/>
          <w:sz w:val="32"/>
          <w:szCs w:val="32"/>
          <w:rtl/>
        </w:rPr>
        <w:t xml:space="preserve"> در کلام مرحوم </w:t>
      </w:r>
      <w:proofErr w:type="spellStart"/>
      <w:r w:rsidR="00E474E7">
        <w:rPr>
          <w:rFonts w:ascii="B Badr" w:hAnsi="B Badr" w:cs="B Badr" w:hint="cs"/>
          <w:sz w:val="32"/>
          <w:szCs w:val="32"/>
          <w:rtl/>
        </w:rPr>
        <w:t>ايروانی</w:t>
      </w:r>
      <w:proofErr w:type="spellEnd"/>
      <w:r w:rsidR="00E474E7">
        <w:rPr>
          <w:rFonts w:ascii="B Badr" w:hAnsi="B Badr" w:cs="B Badr" w:hint="cs"/>
          <w:sz w:val="32"/>
          <w:szCs w:val="32"/>
          <w:rtl/>
        </w:rPr>
        <w:t xml:space="preserve"> در </w:t>
      </w:r>
      <w:proofErr w:type="spellStart"/>
      <w:r w:rsidR="00E474E7">
        <w:rPr>
          <w:rFonts w:ascii="B Badr" w:hAnsi="B Badr" w:cs="B Badr" w:hint="cs"/>
          <w:sz w:val="32"/>
          <w:szCs w:val="32"/>
          <w:rtl/>
        </w:rPr>
        <w:t>تعليقه</w:t>
      </w:r>
      <w:proofErr w:type="spellEnd"/>
      <w:r w:rsidR="00E474E7">
        <w:rPr>
          <w:rFonts w:ascii="B Badr" w:hAnsi="B Badr" w:cs="B Badr" w:hint="cs"/>
          <w:sz w:val="32"/>
          <w:szCs w:val="32"/>
          <w:rtl/>
        </w:rPr>
        <w:t xml:space="preserve"> </w:t>
      </w:r>
      <w:proofErr w:type="spellStart"/>
      <w:r w:rsidR="00E474E7">
        <w:rPr>
          <w:rFonts w:ascii="B Badr" w:hAnsi="B Badr" w:cs="B Badr" w:hint="cs"/>
          <w:sz w:val="32"/>
          <w:szCs w:val="32"/>
          <w:rtl/>
        </w:rPr>
        <w:t>کفايه</w:t>
      </w:r>
      <w:proofErr w:type="spellEnd"/>
      <w:r w:rsidR="00E474E7">
        <w:rPr>
          <w:rFonts w:ascii="B Badr" w:hAnsi="B Badr" w:cs="B Badr" w:hint="cs"/>
          <w:sz w:val="32"/>
          <w:szCs w:val="32"/>
          <w:rtl/>
        </w:rPr>
        <w:t xml:space="preserve"> ذکر شده است </w:t>
      </w:r>
      <w:r>
        <w:rPr>
          <w:rFonts w:ascii="B Badr" w:hAnsi="B Badr" w:cs="B Badr" w:hint="cs"/>
          <w:sz w:val="32"/>
          <w:szCs w:val="32"/>
          <w:rtl/>
        </w:rPr>
        <w:t>.</w:t>
      </w:r>
      <w:r w:rsidR="00E474E7">
        <w:rPr>
          <w:rStyle w:val="a6"/>
          <w:rFonts w:ascii="B Badr" w:hAnsi="B Badr" w:cs="B Badr"/>
          <w:sz w:val="32"/>
          <w:szCs w:val="32"/>
          <w:rtl/>
        </w:rPr>
        <w:footnoteReference w:id="6"/>
      </w:r>
      <w:r>
        <w:rPr>
          <w:rFonts w:ascii="B Badr" w:hAnsi="B Badr" w:cs="B Badr" w:hint="cs"/>
          <w:sz w:val="32"/>
          <w:szCs w:val="32"/>
          <w:rtl/>
        </w:rPr>
        <w:t xml:space="preserve">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سوم هم در کلمات مرحوم آقای خویی در همین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مطرح شده است و آن اینکه مرحوم آخوند که در بحث اقل و اکثر بین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و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تفصیل داد و فرمود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می شود ولی عقلی خیر، این فرمایش تمام نیست. وقتی شما از جهت حکم عقل گفتید که بر مکلف لازم است کاری کند که احراز حصول غرض مولی شود چون علم به وجود غرض دارد و همین حکم عقل اقتضا می کند که مکلف در مقام عمل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الدخل</w:t>
      </w:r>
      <w:proofErr w:type="spellEnd"/>
      <w:r>
        <w:rPr>
          <w:rFonts w:ascii="B Badr" w:hAnsi="B Badr" w:cs="B Badr" w:hint="cs"/>
          <w:sz w:val="32"/>
          <w:szCs w:val="32"/>
          <w:rtl/>
        </w:rPr>
        <w:t xml:space="preserve"> را رعایت کند و انجام دهد، دیگر جریان برائت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مشکل را حل کند. با توجه به اینکه می گویید که علم به غرض اقتضای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کل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می کند، با جریان برائت این مشکل حل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شد. زیرا برائت اصل عملی است و </w:t>
      </w:r>
      <w:proofErr w:type="spellStart"/>
      <w:r>
        <w:rPr>
          <w:rFonts w:ascii="B Badr" w:hAnsi="B Badr" w:cs="B Badr" w:hint="cs"/>
          <w:sz w:val="32"/>
          <w:szCs w:val="32"/>
          <w:rtl/>
        </w:rPr>
        <w:t>مثبتات</w:t>
      </w:r>
      <w:proofErr w:type="spellEnd"/>
      <w:r>
        <w:rPr>
          <w:rFonts w:ascii="B Badr" w:hAnsi="B Badr" w:cs="B Badr" w:hint="cs"/>
          <w:sz w:val="32"/>
          <w:szCs w:val="32"/>
          <w:rtl/>
        </w:rPr>
        <w:t xml:space="preserve"> اصل عملی حجت نیست. اگر حجت بود برائت از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بود که اقل حامل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است و غرض با اقل حاصل می شود و لذا علم به وجود غرض از اثر می افتاد و با انجام عمل بدون مشکوک، غرض حاصل می شد. وقتی احراز نشد که اقل حامل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است، علم به وجود غرض باعث می شود که عقل حکم کند به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کل ما </w:t>
      </w:r>
      <w:proofErr w:type="spellStart"/>
      <w:r>
        <w:rPr>
          <w:rFonts w:ascii="B Badr" w:hAnsi="B Badr" w:cs="B Badr" w:hint="cs"/>
          <w:sz w:val="32"/>
          <w:szCs w:val="32"/>
          <w:rtl/>
        </w:rPr>
        <w:t>یحتمل</w:t>
      </w:r>
      <w:proofErr w:type="spellEnd"/>
      <w:r>
        <w:rPr>
          <w:rFonts w:ascii="B Badr" w:hAnsi="B Badr" w:cs="B Badr" w:hint="cs"/>
          <w:sz w:val="32"/>
          <w:szCs w:val="32"/>
          <w:rtl/>
        </w:rPr>
        <w:t xml:space="preserve"> </w:t>
      </w:r>
      <w:proofErr w:type="spellStart"/>
      <w:r>
        <w:rPr>
          <w:rFonts w:ascii="B Badr" w:hAnsi="B Badr" w:cs="B Badr" w:hint="cs"/>
          <w:sz w:val="32"/>
          <w:szCs w:val="32"/>
          <w:rtl/>
        </w:rPr>
        <w:t>دخله</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بنابراین تفصیل بین برائت عقلی و شرعی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و برائت شرعی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نسبت به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ترخیص دهد.</w:t>
      </w:r>
    </w:p>
    <w:p w:rsidR="00D52020" w:rsidRDefault="00D52020" w:rsidP="00E474E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فرموده است که ولو این اشکال در بدو امر متین به نظر می رسد اما جواب دارد و بین دو مقام فرق است. زیرا در بحث اقل و اکثر با توجه به اینکه مشکوک مثل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سوره که احتمال دخل آن در غرض داده می شود، قابل اخذ در متعلق تکلیف است، وقتی شارع به لحاظ مقام تکلیف به مکلف بگوید رعایت </w:t>
      </w:r>
      <w:proofErr w:type="spellStart"/>
      <w:r>
        <w:rPr>
          <w:rFonts w:ascii="B Badr" w:hAnsi="B Badr" w:cs="B Badr" w:hint="cs"/>
          <w:sz w:val="32"/>
          <w:szCs w:val="32"/>
          <w:rtl/>
        </w:rPr>
        <w:t>تکلیفِ</w:t>
      </w:r>
      <w:proofErr w:type="spellEnd"/>
      <w:r>
        <w:rPr>
          <w:rFonts w:ascii="B Badr" w:hAnsi="B Badr" w:cs="B Badr" w:hint="cs"/>
          <w:sz w:val="32"/>
          <w:szCs w:val="32"/>
          <w:rtl/>
        </w:rPr>
        <w:t xml:space="preserve"> من از ناحیه این مشکوک بر تو لازم نیست، ولو ممکن است تکلیف به وجود واقعی </w:t>
      </w:r>
      <w:proofErr w:type="spellStart"/>
      <w:r>
        <w:rPr>
          <w:rFonts w:ascii="B Badr" w:hAnsi="B Badr" w:cs="B Badr" w:hint="cs"/>
          <w:sz w:val="32"/>
          <w:szCs w:val="32"/>
          <w:rtl/>
        </w:rPr>
        <w:t>اش</w:t>
      </w:r>
      <w:proofErr w:type="spellEnd"/>
      <w:r w:rsidR="00E474E7">
        <w:rPr>
          <w:rFonts w:ascii="B Badr" w:hAnsi="B Badr" w:cs="B Badr" w:hint="cs"/>
          <w:sz w:val="32"/>
          <w:szCs w:val="32"/>
          <w:rtl/>
        </w:rPr>
        <w:t xml:space="preserve"> موجود</w:t>
      </w:r>
      <w:r>
        <w:rPr>
          <w:rFonts w:ascii="B Badr" w:hAnsi="B Badr" w:cs="B Badr" w:hint="cs"/>
          <w:sz w:val="32"/>
          <w:szCs w:val="32"/>
          <w:rtl/>
        </w:rPr>
        <w:t xml:space="preserve"> باشد، اما در مقام فعلیت و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من رعایتش </w:t>
      </w:r>
      <w:r>
        <w:rPr>
          <w:rFonts w:ascii="B Badr" w:hAnsi="B Badr" w:cs="B Badr" w:hint="cs"/>
          <w:sz w:val="32"/>
          <w:szCs w:val="32"/>
          <w:rtl/>
        </w:rPr>
        <w:lastRenderedPageBreak/>
        <w:t xml:space="preserve">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خواهم و ترخیص دادم که اگر مخالفت با تکلیف واقعی کنید مشکلی ندارد. وقتی به لحاظ مقام تکلیف مولی رفع ید کرد </w:t>
      </w:r>
      <w:proofErr w:type="spellStart"/>
      <w:r w:rsidR="00E474E7">
        <w:rPr>
          <w:rFonts w:ascii="B Badr" w:hAnsi="B Badr" w:cs="B Badr" w:hint="cs"/>
          <w:sz w:val="32"/>
          <w:szCs w:val="32"/>
          <w:rtl/>
        </w:rPr>
        <w:t>اين</w:t>
      </w:r>
      <w:proofErr w:type="spellEnd"/>
      <w:r w:rsidR="00E474E7">
        <w:rPr>
          <w:rFonts w:ascii="B Badr" w:hAnsi="B Badr" w:cs="B Badr" w:hint="cs"/>
          <w:sz w:val="32"/>
          <w:szCs w:val="32"/>
          <w:rtl/>
        </w:rPr>
        <w:t xml:space="preserve"> امر </w:t>
      </w:r>
      <w:r>
        <w:rPr>
          <w:rFonts w:ascii="B Badr" w:hAnsi="B Badr" w:cs="B Badr" w:hint="cs"/>
          <w:sz w:val="32"/>
          <w:szCs w:val="32"/>
          <w:rtl/>
        </w:rPr>
        <w:t xml:space="preserve">باعث می شود که به لحاظ دخل در غرض هم از رعایت امر مشکوک رفع ید کند. ولو احتمال دخل آن در غرض داده می شود اما اگر در ظرف شک انجام ندادی و به غرض من هم اخلال وارد شد مشکلی ندارد. تعبیر مرحوم اصفهانی این است که ترخیص شارع باعث می شود که اگر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لازم آید مستند به شارع باشد. وقتی خود شارع نفی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در مقام جعل کرده باشد، </w:t>
      </w:r>
      <w:proofErr w:type="spellStart"/>
      <w:r w:rsidR="00E474E7">
        <w:rPr>
          <w:rFonts w:ascii="B Badr" w:hAnsi="B Badr" w:cs="B Badr" w:hint="cs"/>
          <w:sz w:val="32"/>
          <w:szCs w:val="32"/>
          <w:rtl/>
        </w:rPr>
        <w:t>معنايش</w:t>
      </w:r>
      <w:proofErr w:type="spellEnd"/>
      <w:r w:rsidR="00E474E7">
        <w:rPr>
          <w:rFonts w:ascii="B Badr" w:hAnsi="B Badr" w:cs="B Badr" w:hint="cs"/>
          <w:sz w:val="32"/>
          <w:szCs w:val="32"/>
          <w:rtl/>
        </w:rPr>
        <w:t xml:space="preserve"> </w:t>
      </w:r>
      <w:proofErr w:type="spellStart"/>
      <w:r w:rsidR="00E474E7">
        <w:rPr>
          <w:rFonts w:ascii="B Badr" w:hAnsi="B Badr" w:cs="B Badr" w:hint="cs"/>
          <w:sz w:val="32"/>
          <w:szCs w:val="32"/>
          <w:rtl/>
        </w:rPr>
        <w:t>اين</w:t>
      </w:r>
      <w:proofErr w:type="spellEnd"/>
      <w:r w:rsidR="00E474E7">
        <w:rPr>
          <w:rFonts w:ascii="B Badr" w:hAnsi="B Badr" w:cs="B Badr" w:hint="cs"/>
          <w:sz w:val="32"/>
          <w:szCs w:val="32"/>
          <w:rtl/>
        </w:rPr>
        <w:t xml:space="preserve"> است که</w:t>
      </w:r>
      <w:r>
        <w:rPr>
          <w:rFonts w:ascii="B Badr" w:hAnsi="B Badr" w:cs="B Badr" w:hint="cs"/>
          <w:sz w:val="32"/>
          <w:szCs w:val="32"/>
          <w:rtl/>
        </w:rPr>
        <w:t xml:space="preserve"> به لحاظ غرض هم ترخیص داده است یا اصلا خود شارع سبب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غرض شده است و در چنین موردی عقل حکم به لزوم رعایت غرض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اما در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که قصد قربت قابل اخذ نیست و ذات صلات فقط در متعلق تکلیف وجود دارد، اختصاص متعلق تکلیف به ما </w:t>
      </w:r>
      <w:proofErr w:type="spellStart"/>
      <w:r>
        <w:rPr>
          <w:rFonts w:ascii="B Badr" w:hAnsi="B Badr" w:cs="B Badr" w:hint="cs"/>
          <w:sz w:val="32"/>
          <w:szCs w:val="32"/>
          <w:rtl/>
        </w:rPr>
        <w:t>عدای</w:t>
      </w:r>
      <w:proofErr w:type="spellEnd"/>
      <w:r>
        <w:rPr>
          <w:rFonts w:ascii="B Badr" w:hAnsi="B Badr" w:cs="B Badr" w:hint="cs"/>
          <w:sz w:val="32"/>
          <w:szCs w:val="32"/>
          <w:rtl/>
        </w:rPr>
        <w:t xml:space="preserve"> مشکوک به بیان شارع نیست و چون اختصاص به بیان شارع نیست، از ناحیه شارع نسبت به این رعایت نکردن مشکوک هیچ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وارد نشده است و طبعا به لحاظ غرض هم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وارد نشده است و وقتی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نباشد عقل هم حکم می کند که بر مکلف لازم است که غرض محتمل را انجام دهد .</w:t>
      </w:r>
    </w:p>
    <w:p w:rsidR="00D52020" w:rsidRDefault="00D52020" w:rsidP="000C100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بیان، تقریب دوم و سوم اشکال هم جواب داده می شود. جواب اشکال </w:t>
      </w:r>
      <w:r w:rsidR="000C100D">
        <w:rPr>
          <w:rFonts w:ascii="B Badr" w:hAnsi="B Badr" w:cs="B Badr" w:hint="cs"/>
          <w:sz w:val="32"/>
          <w:szCs w:val="32"/>
          <w:rtl/>
        </w:rPr>
        <w:t xml:space="preserve">به </w:t>
      </w:r>
      <w:proofErr w:type="spellStart"/>
      <w:r w:rsidR="000C100D">
        <w:rPr>
          <w:rFonts w:ascii="B Badr" w:hAnsi="B Badr" w:cs="B Badr" w:hint="cs"/>
          <w:sz w:val="32"/>
          <w:szCs w:val="32"/>
          <w:rtl/>
        </w:rPr>
        <w:t>تقريب</w:t>
      </w:r>
      <w:proofErr w:type="spellEnd"/>
      <w:r w:rsidR="000C100D">
        <w:rPr>
          <w:rFonts w:ascii="B Badr" w:hAnsi="B Badr" w:cs="B Badr" w:hint="cs"/>
          <w:sz w:val="32"/>
          <w:szCs w:val="32"/>
          <w:rtl/>
        </w:rPr>
        <w:t xml:space="preserve"> </w:t>
      </w:r>
      <w:r>
        <w:rPr>
          <w:rFonts w:ascii="B Badr" w:hAnsi="B Badr" w:cs="B Badr" w:hint="cs"/>
          <w:sz w:val="32"/>
          <w:szCs w:val="32"/>
          <w:rtl/>
        </w:rPr>
        <w:t>دوم این است که در بحث اقل و اکثر ولو در بدو امر مشکل فقط به لحاظ مقام تعلق تکلیف حل می شود اما در نهایت به لحاظ غرض هم ترخیص درست می شود. لذا راه حل مرحوم آخوند در بحث اقل و اکثر ارتباطی، هم ترخیص به لحاظ تعلق تک</w:t>
      </w:r>
      <w:r w:rsidR="000C100D">
        <w:rPr>
          <w:rFonts w:ascii="B Badr" w:hAnsi="B Badr" w:cs="B Badr" w:hint="cs"/>
          <w:sz w:val="32"/>
          <w:szCs w:val="32"/>
          <w:rtl/>
        </w:rPr>
        <w:t>ل</w:t>
      </w:r>
      <w:r>
        <w:rPr>
          <w:rFonts w:ascii="B Badr" w:hAnsi="B Badr" w:cs="B Badr" w:hint="cs"/>
          <w:sz w:val="32"/>
          <w:szCs w:val="32"/>
          <w:rtl/>
        </w:rPr>
        <w:t xml:space="preserve">یف است و هم ترخیص به لحاظ دخل در غرض. </w:t>
      </w:r>
    </w:p>
    <w:p w:rsidR="00D52020" w:rsidRDefault="00D52020" w:rsidP="000C100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مرحوم آقای خویی از اشکال هم جواب داده می شود. زیرا نیازی نیست که حدیث رفع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و </w:t>
      </w:r>
      <w:proofErr w:type="spellStart"/>
      <w:r>
        <w:rPr>
          <w:rFonts w:ascii="B Badr" w:hAnsi="B Badr" w:cs="B Badr" w:hint="cs"/>
          <w:sz w:val="32"/>
          <w:szCs w:val="32"/>
          <w:rtl/>
        </w:rPr>
        <w:t>مثبتاتش</w:t>
      </w:r>
      <w:proofErr w:type="spellEnd"/>
      <w:r>
        <w:rPr>
          <w:rFonts w:ascii="B Badr" w:hAnsi="B Badr" w:cs="B Badr" w:hint="cs"/>
          <w:sz w:val="32"/>
          <w:szCs w:val="32"/>
          <w:rtl/>
        </w:rPr>
        <w:t xml:space="preserve"> حجت باشد تا نفی غرض از اکثر کند و اثبات کند که اقل حامل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است. چون وقتی شارع به لحاظ مقام تکلیف ترخیص داده باشد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به لحاظ </w:t>
      </w:r>
      <w:r>
        <w:rPr>
          <w:rFonts w:ascii="B Badr" w:hAnsi="B Badr" w:cs="B Badr" w:hint="cs"/>
          <w:sz w:val="32"/>
          <w:szCs w:val="32"/>
          <w:rtl/>
        </w:rPr>
        <w:lastRenderedPageBreak/>
        <w:t xml:space="preserve">غرض هم مکلف </w:t>
      </w:r>
      <w:proofErr w:type="spellStart"/>
      <w:r w:rsidR="000C100D">
        <w:rPr>
          <w:rFonts w:ascii="B Badr" w:hAnsi="B Badr" w:cs="B Badr" w:hint="cs"/>
          <w:sz w:val="32"/>
          <w:szCs w:val="32"/>
          <w:rtl/>
        </w:rPr>
        <w:t>ازجهت</w:t>
      </w:r>
      <w:proofErr w:type="spellEnd"/>
      <w:r w:rsidR="000C100D">
        <w:rPr>
          <w:rFonts w:ascii="B Badr" w:hAnsi="B Badr" w:cs="B Badr" w:hint="cs"/>
          <w:sz w:val="32"/>
          <w:szCs w:val="32"/>
          <w:rtl/>
        </w:rPr>
        <w:t xml:space="preserve"> امر مشکوک </w:t>
      </w:r>
      <w:r>
        <w:rPr>
          <w:rFonts w:ascii="B Badr" w:hAnsi="B Badr" w:cs="B Badr" w:hint="cs"/>
          <w:sz w:val="32"/>
          <w:szCs w:val="32"/>
          <w:rtl/>
        </w:rPr>
        <w:t>ترخیص</w:t>
      </w:r>
      <w:r w:rsidR="000C100D">
        <w:rPr>
          <w:rFonts w:ascii="B Badr" w:hAnsi="B Badr" w:cs="B Badr" w:hint="cs"/>
          <w:sz w:val="32"/>
          <w:szCs w:val="32"/>
          <w:rtl/>
        </w:rPr>
        <w:t xml:space="preserve"> در اخلال به غرض</w:t>
      </w:r>
      <w:r>
        <w:rPr>
          <w:rFonts w:ascii="B Badr" w:hAnsi="B Badr" w:cs="B Badr" w:hint="cs"/>
          <w:sz w:val="32"/>
          <w:szCs w:val="32"/>
          <w:rtl/>
        </w:rPr>
        <w:t xml:space="preserve"> </w:t>
      </w:r>
      <w:proofErr w:type="spellStart"/>
      <w:r>
        <w:rPr>
          <w:rFonts w:ascii="B Badr" w:hAnsi="B Badr" w:cs="B Badr" w:hint="cs"/>
          <w:sz w:val="32"/>
          <w:szCs w:val="32"/>
          <w:rtl/>
        </w:rPr>
        <w:t>دارد.</w:t>
      </w:r>
      <w:r w:rsidR="000C100D">
        <w:rPr>
          <w:rFonts w:ascii="B Badr" w:hAnsi="B Badr" w:cs="B Badr" w:hint="cs"/>
          <w:sz w:val="32"/>
          <w:szCs w:val="32"/>
          <w:rtl/>
        </w:rPr>
        <w:t>برائت</w:t>
      </w:r>
      <w:proofErr w:type="spellEnd"/>
      <w:r w:rsidR="000C100D">
        <w:rPr>
          <w:rFonts w:ascii="B Badr" w:hAnsi="B Badr" w:cs="B Badr" w:hint="cs"/>
          <w:sz w:val="32"/>
          <w:szCs w:val="32"/>
          <w:rtl/>
        </w:rPr>
        <w:t xml:space="preserve"> از جزء مشکوک</w:t>
      </w:r>
      <w:r>
        <w:rPr>
          <w:rFonts w:ascii="B Badr" w:hAnsi="B Badr" w:cs="B Badr" w:hint="cs"/>
          <w:sz w:val="32"/>
          <w:szCs w:val="32"/>
          <w:rtl/>
        </w:rPr>
        <w:t xml:space="preserve"> هرچند اثبات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که اقل حامل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است ولی </w:t>
      </w:r>
      <w:r w:rsidR="000C100D">
        <w:rPr>
          <w:rFonts w:ascii="B Badr" w:hAnsi="B Badr" w:cs="B Badr" w:hint="cs"/>
          <w:sz w:val="32"/>
          <w:szCs w:val="32"/>
          <w:rtl/>
        </w:rPr>
        <w:t xml:space="preserve">معنا و مقتضای آن </w:t>
      </w:r>
      <w:r>
        <w:rPr>
          <w:rFonts w:ascii="B Badr" w:hAnsi="B Badr" w:cs="B Badr" w:hint="cs"/>
          <w:sz w:val="32"/>
          <w:szCs w:val="32"/>
          <w:rtl/>
        </w:rPr>
        <w:t xml:space="preserve">ترخیص در اخلال به غرض من ناحیه </w:t>
      </w:r>
      <w:proofErr w:type="spellStart"/>
      <w:r>
        <w:rPr>
          <w:rFonts w:ascii="B Badr" w:hAnsi="B Badr" w:cs="B Badr" w:hint="cs"/>
          <w:sz w:val="32"/>
          <w:szCs w:val="32"/>
          <w:rtl/>
        </w:rPr>
        <w:t>المشکوک</w:t>
      </w:r>
      <w:proofErr w:type="spellEnd"/>
      <w:r>
        <w:rPr>
          <w:rFonts w:ascii="B Badr" w:hAnsi="B Badr" w:cs="B Badr" w:hint="cs"/>
          <w:sz w:val="32"/>
          <w:szCs w:val="32"/>
          <w:rtl/>
        </w:rPr>
        <w:t xml:space="preserve"> </w:t>
      </w:r>
      <w:r w:rsidR="000C100D">
        <w:rPr>
          <w:rFonts w:ascii="B Badr" w:hAnsi="B Badr" w:cs="B Badr" w:hint="cs"/>
          <w:sz w:val="32"/>
          <w:szCs w:val="32"/>
          <w:rtl/>
        </w:rPr>
        <w:t xml:space="preserve">است </w:t>
      </w:r>
      <w:r>
        <w:rPr>
          <w:rFonts w:ascii="B Badr" w:hAnsi="B Badr" w:cs="B Badr" w:hint="cs"/>
          <w:sz w:val="32"/>
          <w:szCs w:val="32"/>
          <w:rtl/>
        </w:rPr>
        <w:t xml:space="preserve">.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تفریق مرحوم آخوند با این اشکالات نفی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آیا این فرمایش مرحوم آخوند که در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اصل جاری اشتغال است نه برائت، تمام است یا خیر؟ نسبت به این مختار مرحوم آخوند اشکال شده است.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این است که با توجه به آنچه در مقام اول از مقتضای اصل لفظی گفته شد که اخذ قصد قربت در متعلق تکلیف ممکن است، به </w:t>
      </w:r>
      <w:proofErr w:type="spellStart"/>
      <w:r>
        <w:rPr>
          <w:rFonts w:ascii="B Badr" w:hAnsi="B Badr" w:cs="B Badr" w:hint="cs"/>
          <w:sz w:val="32"/>
          <w:szCs w:val="32"/>
          <w:rtl/>
        </w:rPr>
        <w:t>انحائی</w:t>
      </w:r>
      <w:proofErr w:type="spellEnd"/>
      <w:r>
        <w:rPr>
          <w:rFonts w:ascii="B Badr" w:hAnsi="B Badr" w:cs="B Badr" w:hint="cs"/>
          <w:sz w:val="32"/>
          <w:szCs w:val="32"/>
          <w:rtl/>
        </w:rPr>
        <w:t xml:space="preserve"> که گفته شد که یکی از آنها اخذ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بود، لذا همانطور که در مقام اول با اطلاق </w:t>
      </w:r>
      <w:proofErr w:type="spellStart"/>
      <w:r>
        <w:rPr>
          <w:rFonts w:ascii="B Badr" w:hAnsi="B Badr" w:cs="B Badr" w:hint="cs"/>
          <w:sz w:val="32"/>
          <w:szCs w:val="32"/>
          <w:rtl/>
        </w:rPr>
        <w:t>لفظیِ</w:t>
      </w:r>
      <w:proofErr w:type="spellEnd"/>
      <w:r>
        <w:rPr>
          <w:rFonts w:ascii="B Badr" w:hAnsi="B Badr" w:cs="B Badr" w:hint="cs"/>
          <w:sz w:val="32"/>
          <w:szCs w:val="32"/>
          <w:rtl/>
        </w:rPr>
        <w:t xml:space="preserve"> خطاب در مرحله دلیل اجتهادی، اعتبار قصد قربت نفی می شد، در</w:t>
      </w:r>
      <w:r w:rsidR="000C100D">
        <w:rPr>
          <w:rFonts w:ascii="B Badr" w:hAnsi="B Badr" w:cs="B Badr" w:hint="cs"/>
          <w:sz w:val="32"/>
          <w:szCs w:val="32"/>
          <w:rtl/>
        </w:rPr>
        <w:t xml:space="preserve"> مرحله</w:t>
      </w:r>
      <w:r>
        <w:rPr>
          <w:rFonts w:ascii="B Badr" w:hAnsi="B Badr" w:cs="B Badr" w:hint="cs"/>
          <w:sz w:val="32"/>
          <w:szCs w:val="32"/>
          <w:rtl/>
        </w:rPr>
        <w:t xml:space="preserve"> اصل عملی نیز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از </w:t>
      </w:r>
      <w:proofErr w:type="spellStart"/>
      <w:r>
        <w:rPr>
          <w:rFonts w:ascii="B Badr" w:hAnsi="B Badr" w:cs="B Badr" w:hint="cs"/>
          <w:sz w:val="32"/>
          <w:szCs w:val="32"/>
          <w:rtl/>
        </w:rPr>
        <w:t>صغریات</w:t>
      </w:r>
      <w:proofErr w:type="spellEnd"/>
      <w:r>
        <w:rPr>
          <w:rFonts w:ascii="B Badr" w:hAnsi="B Badr" w:cs="B Badr" w:hint="cs"/>
          <w:sz w:val="32"/>
          <w:szCs w:val="32"/>
          <w:rtl/>
        </w:rPr>
        <w:t xml:space="preserve"> اقل و اکثر ارتباطی خواهد شد. مثل شک در اعتبار استقبال در صلات </w:t>
      </w:r>
      <w:proofErr w:type="spellStart"/>
      <w:r>
        <w:rPr>
          <w:rFonts w:ascii="B Badr" w:hAnsi="B Badr" w:cs="B Badr" w:hint="cs"/>
          <w:sz w:val="32"/>
          <w:szCs w:val="32"/>
          <w:rtl/>
        </w:rPr>
        <w:t>میت</w:t>
      </w:r>
      <w:proofErr w:type="spellEnd"/>
      <w:r>
        <w:rPr>
          <w:rFonts w:ascii="B Badr" w:hAnsi="B Badr" w:cs="B Badr" w:hint="cs"/>
          <w:sz w:val="32"/>
          <w:szCs w:val="32"/>
          <w:rtl/>
        </w:rPr>
        <w:t xml:space="preserve"> یا شک در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سوره. هرچه در اقل و اکثر ارتباطی گفته شد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در این مصداق هم پیاده می شود. بنابراین اگر کسی در آنجا گفت که فقط برائت شرعی جاری می شود نه عقلی مثل مرحوم آخوند، در اینجا هم باید بگوید و اگر کسی گفت که علم اجمالی منحل است هم به لحاظ مقام تعلق تکلیف و هم به لحاظ تعلق غرض و لذا هم برائت عقلی جاری می شود و هم برائت شرعی، در اینجا هم باید بگوید. مقام از بحث اقل و اکثر ارتباطی جدا نیست تا تفریق بین </w:t>
      </w:r>
      <w:proofErr w:type="spellStart"/>
      <w:r>
        <w:rPr>
          <w:rFonts w:ascii="B Badr" w:hAnsi="B Badr" w:cs="B Badr" w:hint="cs"/>
          <w:sz w:val="32"/>
          <w:szCs w:val="32"/>
          <w:rtl/>
        </w:rPr>
        <w:t>المقامین</w:t>
      </w:r>
      <w:proofErr w:type="spellEnd"/>
      <w:r>
        <w:rPr>
          <w:rFonts w:ascii="B Badr" w:hAnsi="B Badr" w:cs="B Badr" w:hint="cs"/>
          <w:sz w:val="32"/>
          <w:szCs w:val="32"/>
          <w:rtl/>
        </w:rPr>
        <w:t xml:space="preserve"> کنیم.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این است که حتی اگر در مقام اول قبول کردیم که اخذ قصد قربت در متعلق تکلیف ممکن نیست و اگر معتبر باشد از باب دخل در غرض است نه دخل </w:t>
      </w:r>
      <w:r w:rsidR="000C100D">
        <w:rPr>
          <w:rFonts w:ascii="B Badr" w:hAnsi="B Badr" w:cs="B Badr" w:hint="cs"/>
          <w:sz w:val="32"/>
          <w:szCs w:val="32"/>
          <w:rtl/>
        </w:rPr>
        <w:t xml:space="preserve">در </w:t>
      </w:r>
      <w:r>
        <w:rPr>
          <w:rFonts w:ascii="B Badr" w:hAnsi="B Badr" w:cs="B Badr" w:hint="cs"/>
          <w:sz w:val="32"/>
          <w:szCs w:val="32"/>
          <w:rtl/>
        </w:rPr>
        <w:t xml:space="preserve">متعلق تکلیف، ولی در عین حال چنانچه نوبت به اصل عملی برسد، اصل عملی جاری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است نه اشتغال. زیرا ولو مکلف در دخل قصد قربت در غرض شک دارد یعنی احتمال می دهد که اگر قصد قربت را رعایت نکند غرض از تکلیف حاصل نشود اما </w:t>
      </w:r>
      <w:proofErr w:type="spellStart"/>
      <w:r>
        <w:rPr>
          <w:rFonts w:ascii="B Badr" w:hAnsi="B Badr" w:cs="B Badr" w:hint="cs"/>
          <w:sz w:val="32"/>
          <w:szCs w:val="32"/>
          <w:rtl/>
        </w:rPr>
        <w:t>حالِ</w:t>
      </w:r>
      <w:proofErr w:type="spellEnd"/>
      <w:r>
        <w:rPr>
          <w:rFonts w:ascii="B Badr" w:hAnsi="B Badr" w:cs="B Badr" w:hint="cs"/>
          <w:sz w:val="32"/>
          <w:szCs w:val="32"/>
          <w:rtl/>
        </w:rPr>
        <w:t xml:space="preserve"> غرض مثل </w:t>
      </w:r>
      <w:proofErr w:type="spellStart"/>
      <w:r>
        <w:rPr>
          <w:rFonts w:ascii="B Badr" w:hAnsi="B Badr" w:cs="B Badr" w:hint="cs"/>
          <w:sz w:val="32"/>
          <w:szCs w:val="32"/>
          <w:rtl/>
        </w:rPr>
        <w:t>حالِ</w:t>
      </w:r>
      <w:proofErr w:type="spellEnd"/>
      <w:r>
        <w:rPr>
          <w:rFonts w:ascii="B Badr" w:hAnsi="B Badr" w:cs="B Badr" w:hint="cs"/>
          <w:sz w:val="32"/>
          <w:szCs w:val="32"/>
          <w:rtl/>
        </w:rPr>
        <w:t xml:space="preserve"> خود تکلیف است؛ یعنی </w:t>
      </w:r>
      <w:r>
        <w:rPr>
          <w:rFonts w:ascii="B Badr" w:hAnsi="B Badr" w:cs="B Badr" w:hint="cs"/>
          <w:sz w:val="32"/>
          <w:szCs w:val="32"/>
          <w:rtl/>
        </w:rPr>
        <w:lastRenderedPageBreak/>
        <w:t xml:space="preserve">همانطور که تکلیف به مقداری که واصل به مکلف می شود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پیدا می کند و </w:t>
      </w:r>
      <w:proofErr w:type="spellStart"/>
      <w:r>
        <w:rPr>
          <w:rFonts w:ascii="B Badr" w:hAnsi="B Badr" w:cs="B Badr" w:hint="cs"/>
          <w:sz w:val="32"/>
          <w:szCs w:val="32"/>
          <w:rtl/>
        </w:rPr>
        <w:t>رعایش</w:t>
      </w:r>
      <w:proofErr w:type="spellEnd"/>
      <w:r>
        <w:rPr>
          <w:rFonts w:ascii="B Badr" w:hAnsi="B Badr" w:cs="B Badr" w:hint="cs"/>
          <w:sz w:val="32"/>
          <w:szCs w:val="32"/>
          <w:rtl/>
        </w:rPr>
        <w:t xml:space="preserve"> لازم می شود و در زائد بر مقدار وصول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نیست، نسبت به غرض هم همین حرف می آید. یعنی ولو تحصیل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که مکلف علم به آن </w:t>
      </w:r>
      <w:proofErr w:type="spellStart"/>
      <w:r>
        <w:rPr>
          <w:rFonts w:ascii="B Badr" w:hAnsi="B Badr" w:cs="B Badr" w:hint="cs"/>
          <w:sz w:val="32"/>
          <w:szCs w:val="32"/>
          <w:rtl/>
        </w:rPr>
        <w:t>داردلازم</w:t>
      </w:r>
      <w:proofErr w:type="spellEnd"/>
      <w:r>
        <w:rPr>
          <w:rFonts w:ascii="B Badr" w:hAnsi="B Badr" w:cs="B Badr" w:hint="cs"/>
          <w:sz w:val="32"/>
          <w:szCs w:val="32"/>
          <w:rtl/>
        </w:rPr>
        <w:t xml:space="preserve"> است ولی اگر در سعه و ضیق آن شک داشته باشیم، مقداری که واصل شده است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است و بیش از آن لازم نیست. زیرا به لحاظ حکم عقل مولی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عبدش</w:t>
      </w:r>
      <w:proofErr w:type="spellEnd"/>
      <w:r>
        <w:rPr>
          <w:rFonts w:ascii="B Badr" w:hAnsi="B Badr" w:cs="B Badr" w:hint="cs"/>
          <w:sz w:val="32"/>
          <w:szCs w:val="32"/>
          <w:rtl/>
        </w:rPr>
        <w:t xml:space="preserve"> را بر قسمتی از غرض عقاب کند که به مکلف نرسانده است. در بحث اخذ قصد قربت در غرض، همانطور که قبلا در کلمات مرحوم آقای خویی آمده بود، ولو مولی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در متعلق تکلیف قصد قربت را اخذ کند اما می تواند دخل آن در غرض را با جمله </w:t>
      </w:r>
      <w:proofErr w:type="spellStart"/>
      <w:r>
        <w:rPr>
          <w:rFonts w:ascii="B Badr" w:hAnsi="B Badr" w:cs="B Badr" w:hint="cs"/>
          <w:sz w:val="32"/>
          <w:szCs w:val="32"/>
          <w:rtl/>
        </w:rPr>
        <w:t>خبریه</w:t>
      </w:r>
      <w:proofErr w:type="spellEnd"/>
      <w:r>
        <w:rPr>
          <w:rFonts w:ascii="B Badr" w:hAnsi="B Badr" w:cs="B Badr" w:hint="cs"/>
          <w:sz w:val="32"/>
          <w:szCs w:val="32"/>
          <w:rtl/>
        </w:rPr>
        <w:t xml:space="preserve"> بیان کند. اگر بیان کرده بود و در مقام عمل مکلف رعایت نکرده بود عقاب او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البیان</w:t>
      </w:r>
      <w:proofErr w:type="spellEnd"/>
      <w:r>
        <w:rPr>
          <w:rFonts w:ascii="B Badr" w:hAnsi="B Badr" w:cs="B Badr" w:hint="cs"/>
          <w:sz w:val="32"/>
          <w:szCs w:val="32"/>
          <w:rtl/>
        </w:rPr>
        <w:t xml:space="preserve"> بود. اما وقتی مولی بیان نکرد اگر بخواهد مکلف را بر رعایت نکردن غرض از جهت قصد قربت عقاب کند، از موارد عقاب بلا بیان می شود و لذا قاعده جاری قاعده قبح </w:t>
      </w:r>
      <w:proofErr w:type="spellStart"/>
      <w:r>
        <w:rPr>
          <w:rFonts w:ascii="B Badr" w:hAnsi="B Badr" w:cs="B Badr" w:hint="cs"/>
          <w:sz w:val="32"/>
          <w:szCs w:val="32"/>
          <w:rtl/>
        </w:rPr>
        <w:t>بلابیان</w:t>
      </w:r>
      <w:proofErr w:type="spellEnd"/>
      <w:r>
        <w:rPr>
          <w:rFonts w:ascii="B Badr" w:hAnsi="B Badr" w:cs="B Badr" w:hint="cs"/>
          <w:sz w:val="32"/>
          <w:szCs w:val="32"/>
          <w:rtl/>
        </w:rPr>
        <w:t xml:space="preserve"> است نه اشتغال. بنابراین برائت عقلی از احتمال دخل در غرض جاری می شود.</w:t>
      </w:r>
    </w:p>
    <w:p w:rsidR="00D52020" w:rsidRDefault="00D52020" w:rsidP="000C100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آیا برائت شرعی هم در این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داریم مشکوک دخیل در غرض است یا خیر، جاری می شود مثل برائت عقلی یا خیر؟ مرحوم آقای خویی چنانکه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آمده،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بین برائت عقلی و شرعی باید تفکیک قائل شویم. زیرا برائت شرعی موضوع ندارد. چراکه برائت شرعی با لسان حدیث رفع و </w:t>
      </w:r>
      <w:proofErr w:type="spellStart"/>
      <w:r>
        <w:rPr>
          <w:rFonts w:ascii="B Badr" w:hAnsi="B Badr" w:cs="B Badr" w:hint="cs"/>
          <w:sz w:val="32"/>
          <w:szCs w:val="32"/>
          <w:rtl/>
        </w:rPr>
        <w:t>امثاله</w:t>
      </w:r>
      <w:proofErr w:type="spellEnd"/>
      <w:r>
        <w:rPr>
          <w:rFonts w:ascii="B Badr" w:hAnsi="B Badr" w:cs="B Badr" w:hint="cs"/>
          <w:sz w:val="32"/>
          <w:szCs w:val="32"/>
          <w:rtl/>
        </w:rPr>
        <w:t>، در جایی جاری می شود که</w:t>
      </w:r>
      <w:r w:rsidR="000C100D">
        <w:rPr>
          <w:rFonts w:ascii="B Badr" w:hAnsi="B Badr" w:cs="B Badr" w:hint="cs"/>
          <w:sz w:val="32"/>
          <w:szCs w:val="32"/>
          <w:rtl/>
        </w:rPr>
        <w:t xml:space="preserve"> مشکوک</w:t>
      </w:r>
      <w:r>
        <w:rPr>
          <w:rFonts w:ascii="B Badr" w:hAnsi="B Badr" w:cs="B Badr" w:hint="cs"/>
          <w:sz w:val="32"/>
          <w:szCs w:val="32"/>
          <w:rtl/>
        </w:rPr>
        <w:t xml:space="preserve"> </w:t>
      </w:r>
      <w:proofErr w:type="spellStart"/>
      <w:r>
        <w:rPr>
          <w:rFonts w:ascii="B Badr" w:hAnsi="B Badr" w:cs="B Badr" w:hint="cs"/>
          <w:sz w:val="32"/>
          <w:szCs w:val="32"/>
          <w:rtl/>
        </w:rPr>
        <w:t>شئ</w:t>
      </w:r>
      <w:proofErr w:type="spellEnd"/>
      <w:r>
        <w:rPr>
          <w:rFonts w:ascii="B Badr" w:hAnsi="B Badr" w:cs="B Badr" w:hint="cs"/>
          <w:sz w:val="32"/>
          <w:szCs w:val="32"/>
          <w:rtl/>
        </w:rPr>
        <w:t xml:space="preserve">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باشد و قابلیت وضع و رفع را داشته باشد. با توجه به اینکه دخل قصد قربت در غرض امر جعلی نیست، حدیث رفع و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در محل بحث اگر نوبت به اصل عملی رسید اصل جاری فقط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شرعیه</w:t>
      </w:r>
      <w:proofErr w:type="spellEnd"/>
      <w:r>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سه شنبه 1/9/401                                                                          جلسه 46</w:t>
      </w:r>
    </w:p>
    <w:p w:rsidR="00D52020" w:rsidRDefault="00D52020" w:rsidP="003F56E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گفته شد که </w:t>
      </w:r>
      <w:proofErr w:type="spellStart"/>
      <w:r w:rsidR="003F56ED">
        <w:rPr>
          <w:rFonts w:ascii="B Badr" w:hAnsi="B Badr" w:cs="B Badr" w:hint="cs"/>
          <w:sz w:val="32"/>
          <w:szCs w:val="32"/>
          <w:rtl/>
        </w:rPr>
        <w:t>بنابرعدم</w:t>
      </w:r>
      <w:proofErr w:type="spellEnd"/>
      <w:r w:rsidR="003F56ED">
        <w:rPr>
          <w:rFonts w:ascii="B Badr" w:hAnsi="B Badr" w:cs="B Badr" w:hint="cs"/>
          <w:sz w:val="32"/>
          <w:szCs w:val="32"/>
          <w:rtl/>
        </w:rPr>
        <w:t xml:space="preserve"> امکان اخذ قصد قربت در متعلق </w:t>
      </w:r>
      <w:proofErr w:type="spellStart"/>
      <w:r w:rsidR="003F56ED">
        <w:rPr>
          <w:rFonts w:ascii="B Badr" w:hAnsi="B Badr" w:cs="B Badr" w:hint="cs"/>
          <w:sz w:val="32"/>
          <w:szCs w:val="32"/>
          <w:rtl/>
        </w:rPr>
        <w:t>تکليف</w:t>
      </w:r>
      <w:proofErr w:type="spellEnd"/>
      <w:r w:rsidR="003F56ED">
        <w:rPr>
          <w:rFonts w:ascii="B Badr" w:hAnsi="B Badr" w:cs="B Badr" w:hint="cs"/>
          <w:sz w:val="32"/>
          <w:szCs w:val="32"/>
          <w:rtl/>
        </w:rPr>
        <w:t xml:space="preserve">، </w:t>
      </w:r>
      <w:r>
        <w:rPr>
          <w:rFonts w:ascii="B Badr" w:hAnsi="B Badr" w:cs="B Badr" w:hint="cs"/>
          <w:sz w:val="32"/>
          <w:szCs w:val="32"/>
          <w:rtl/>
        </w:rPr>
        <w:t xml:space="preserve">نسبت به غرض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جاری می شود، اما آیا بنابر عدم امکان اخذ قصد قربت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هم جاری می شود یا خیر؟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عده از محققین من جمله مرحوم آقای خویی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آمده است که فقط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جاری می شود و جای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نیست. زیرا همانطور که مرحوم آخوند فرموده است، ادله برائت مثل حدیث رفع در جایی جاری می شوند که مشکوک قابل وضع و رفع باشد و لذا چون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قصد قربت قابل اخذ در متعلق نیست یعنی قابل جعل نیست،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گردند.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مقابل این نظر، قول دیگر این است که حتی بنابر عدم امکان اخذ قصد قربت در متعلق، تمسک به حدیث رفع و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مانعی ندارد. براساس این نظر شرط جریان برائت </w:t>
      </w:r>
      <w:proofErr w:type="spellStart"/>
      <w:r>
        <w:rPr>
          <w:rFonts w:ascii="B Badr" w:hAnsi="B Badr" w:cs="B Badr" w:hint="cs"/>
          <w:sz w:val="32"/>
          <w:szCs w:val="32"/>
          <w:rtl/>
        </w:rPr>
        <w:t>شرعیه</w:t>
      </w:r>
      <w:proofErr w:type="spellEnd"/>
      <w:r w:rsidR="003F56ED">
        <w:rPr>
          <w:rFonts w:ascii="B Badr" w:hAnsi="B Badr" w:cs="B Badr" w:hint="cs"/>
          <w:sz w:val="32"/>
          <w:szCs w:val="32"/>
          <w:rtl/>
        </w:rPr>
        <w:t xml:space="preserve"> در مورد بحث هم </w:t>
      </w:r>
      <w:r>
        <w:rPr>
          <w:rFonts w:ascii="B Badr" w:hAnsi="B Badr" w:cs="B Badr" w:hint="cs"/>
          <w:sz w:val="32"/>
          <w:szCs w:val="32"/>
          <w:rtl/>
        </w:rPr>
        <w:t xml:space="preserve"> وجود دارد. عمده </w:t>
      </w:r>
      <w:proofErr w:type="spellStart"/>
      <w:r>
        <w:rPr>
          <w:rFonts w:ascii="B Badr" w:hAnsi="B Badr" w:cs="B Badr" w:hint="cs"/>
          <w:sz w:val="32"/>
          <w:szCs w:val="32"/>
          <w:rtl/>
        </w:rPr>
        <w:t>وجوهی</w:t>
      </w:r>
      <w:proofErr w:type="spellEnd"/>
      <w:r>
        <w:rPr>
          <w:rFonts w:ascii="B Badr" w:hAnsi="B Badr" w:cs="B Badr" w:hint="cs"/>
          <w:sz w:val="32"/>
          <w:szCs w:val="32"/>
          <w:rtl/>
        </w:rPr>
        <w:t xml:space="preserve"> که برای تقریب این نظر مطرح شده سه وجه است:</w:t>
      </w:r>
    </w:p>
    <w:p w:rsidR="00D52020" w:rsidRDefault="00D52020" w:rsidP="003F56E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اول: مرحوم آقای تبریزی در درس می فرمودند که حتی بر مبنای مرحوم آخوند مبنی بر عدم امکان اخذ قصد قربت،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w:t>
      </w:r>
      <w:r w:rsidR="003F56ED">
        <w:rPr>
          <w:rFonts w:ascii="B Badr" w:hAnsi="B Badr" w:cs="B Badr" w:hint="cs"/>
          <w:sz w:val="32"/>
          <w:szCs w:val="32"/>
          <w:rtl/>
        </w:rPr>
        <w:t>می شو</w:t>
      </w:r>
      <w:r>
        <w:rPr>
          <w:rFonts w:ascii="B Badr" w:hAnsi="B Badr" w:cs="B Badr" w:hint="cs"/>
          <w:sz w:val="32"/>
          <w:szCs w:val="32"/>
          <w:rtl/>
        </w:rPr>
        <w:t xml:space="preserve">د و این بر اساس مبنای مختار در جریان قاعده اشتغال است. مشهور معتقد هستند که در همه موارد شک در سقوط تکلیف، اصل جاری اشتغال است و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در موارد شک در سقوط تکلیف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شوند بلکه انصراف از موارد شک در سقوط تکلیف دارند و مختص به موارد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می باشند. اما در مقابل مشهور، مبنای مختار این است که قاعده اشتغال مختص به اطراف علم اجمالی است. زیرا فقط در اطراف علم اجمالی است که اصل مرخص شرعی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گردد. در غیر اطراف علم اجمالی هر چند شک در بقاء تکلیف و شک در سقوط تکلیف باشد،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می شوند. بله با قطع نظر از حدیث رفع و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عقل حکم می کند که اشتغال یقینی </w:t>
      </w:r>
      <w:proofErr w:type="spellStart"/>
      <w:r>
        <w:rPr>
          <w:rFonts w:ascii="B Badr" w:hAnsi="B Badr" w:cs="B Badr" w:hint="cs"/>
          <w:sz w:val="32"/>
          <w:szCs w:val="32"/>
          <w:rtl/>
        </w:rPr>
        <w:t>یقتضی</w:t>
      </w:r>
      <w:proofErr w:type="spellEnd"/>
      <w:r>
        <w:rPr>
          <w:rFonts w:ascii="B Badr" w:hAnsi="B Badr" w:cs="B Badr" w:hint="cs"/>
          <w:sz w:val="32"/>
          <w:szCs w:val="32"/>
          <w:rtl/>
        </w:rPr>
        <w:t xml:space="preserve"> فراغ یقینی اما چون این حکم عقل تعلیقی و منوط بر عدم ترخیص شارع است، با </w:t>
      </w:r>
      <w:r>
        <w:rPr>
          <w:rFonts w:ascii="B Badr" w:hAnsi="B Badr" w:cs="B Badr" w:hint="cs"/>
          <w:sz w:val="32"/>
          <w:szCs w:val="32"/>
          <w:rtl/>
        </w:rPr>
        <w:lastRenderedPageBreak/>
        <w:t xml:space="preserve">ترخیص شارع این حکم عقل برداشته می شود. بنابر این مبنا مساله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در مرحله مقتضای اصل عملی نیز جای تمسک به برائت است نه جای قاعده اشتغال. در مثل </w:t>
      </w:r>
      <w:proofErr w:type="spellStart"/>
      <w:r>
        <w:rPr>
          <w:rFonts w:ascii="B Badr" w:hAnsi="B Badr" w:cs="B Badr" w:hint="cs"/>
          <w:sz w:val="32"/>
          <w:szCs w:val="32"/>
          <w:rtl/>
        </w:rPr>
        <w:t>آتوا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الزکا</w:t>
      </w:r>
      <w:r w:rsidR="003F56ED">
        <w:rPr>
          <w:rFonts w:ascii="B Badr" w:hAnsi="B Badr" w:cs="B Badr" w:hint="cs"/>
          <w:sz w:val="32"/>
          <w:szCs w:val="32"/>
          <w:rtl/>
        </w:rPr>
        <w:t>ة</w:t>
      </w:r>
      <w:proofErr w:type="spellEnd"/>
      <w:r>
        <w:rPr>
          <w:rFonts w:ascii="B Badr" w:hAnsi="B Badr" w:cs="B Badr" w:hint="cs"/>
          <w:sz w:val="32"/>
          <w:szCs w:val="32"/>
          <w:rtl/>
        </w:rPr>
        <w:t xml:space="preserve"> که شک داریم واجب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یا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در صورتی که مکلف ذات عمل را بدون قصد قربت انجام دهد، در بقای تکلیف شک می کند. زیرا اگر واجب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باشد تکلیف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ولی اگر واجب </w:t>
      </w:r>
      <w:proofErr w:type="spellStart"/>
      <w:r>
        <w:rPr>
          <w:rFonts w:ascii="B Badr" w:hAnsi="B Badr" w:cs="B Badr" w:hint="cs"/>
          <w:sz w:val="32"/>
          <w:szCs w:val="32"/>
          <w:rtl/>
        </w:rPr>
        <w:t>تع</w:t>
      </w:r>
      <w:r w:rsidR="003F56ED">
        <w:rPr>
          <w:rFonts w:ascii="B Badr" w:hAnsi="B Badr" w:cs="B Badr" w:hint="cs"/>
          <w:sz w:val="32"/>
          <w:szCs w:val="32"/>
          <w:rtl/>
        </w:rPr>
        <w:t>ب</w:t>
      </w:r>
      <w:r>
        <w:rPr>
          <w:rFonts w:ascii="B Badr" w:hAnsi="B Badr" w:cs="B Badr" w:hint="cs"/>
          <w:sz w:val="32"/>
          <w:szCs w:val="32"/>
          <w:rtl/>
        </w:rPr>
        <w:t>دی</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ذات </w:t>
      </w:r>
      <w:r w:rsidR="003F56ED">
        <w:rPr>
          <w:rFonts w:ascii="B Badr" w:hAnsi="B Badr" w:cs="B Badr" w:hint="cs"/>
          <w:sz w:val="32"/>
          <w:szCs w:val="32"/>
          <w:rtl/>
        </w:rPr>
        <w:t xml:space="preserve">عمل </w:t>
      </w:r>
      <w:r>
        <w:rPr>
          <w:rFonts w:ascii="B Badr" w:hAnsi="B Badr" w:cs="B Badr" w:hint="cs"/>
          <w:sz w:val="32"/>
          <w:szCs w:val="32"/>
          <w:rtl/>
        </w:rPr>
        <w:t xml:space="preserve">موجب سقوط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تکلیف باقی است. بنابراین شک ما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شک در بقاء تکلیف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فعل بدون قصد قربت بر می گردد. در این صورت اگر قائل به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شویم که مشهور قائل می باشند،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تکلیفی که قبل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بدون قصد قربت موجود بود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هم باقی است. با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دیگر موضوعی برای قاعده اشتغال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زیرا وقتی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تکلیف وجود دارد دیگر جایی برای اشتغال</w:t>
      </w:r>
      <w:r w:rsidR="003F56ED">
        <w:rPr>
          <w:rFonts w:ascii="B Badr" w:hAnsi="B Badr" w:cs="B Badr" w:hint="cs"/>
          <w:sz w:val="32"/>
          <w:szCs w:val="32"/>
          <w:rtl/>
        </w:rPr>
        <w:t xml:space="preserve"> که مجرای آن شک در وجود </w:t>
      </w:r>
      <w:proofErr w:type="spellStart"/>
      <w:r w:rsidR="003F56ED">
        <w:rPr>
          <w:rFonts w:ascii="B Badr" w:hAnsi="B Badr" w:cs="B Badr" w:hint="cs"/>
          <w:sz w:val="32"/>
          <w:szCs w:val="32"/>
          <w:rtl/>
        </w:rPr>
        <w:t>تکليف</w:t>
      </w:r>
      <w:proofErr w:type="spellEnd"/>
      <w:r w:rsidR="003F56ED">
        <w:rPr>
          <w:rFonts w:ascii="B Badr" w:hAnsi="B Badr" w:cs="B Badr" w:hint="cs"/>
          <w:sz w:val="32"/>
          <w:szCs w:val="32"/>
          <w:rtl/>
        </w:rPr>
        <w:t xml:space="preserve"> ا</w:t>
      </w:r>
      <w:r>
        <w:rPr>
          <w:rFonts w:ascii="B Badr" w:hAnsi="B Badr" w:cs="B Badr" w:hint="cs"/>
          <w:sz w:val="32"/>
          <w:szCs w:val="32"/>
          <w:rtl/>
        </w:rPr>
        <w:t>ست</w:t>
      </w:r>
      <w:r w:rsidR="003F56ED">
        <w:rPr>
          <w:rFonts w:ascii="B Badr" w:hAnsi="B Badr" w:cs="B Badr" w:hint="cs"/>
          <w:sz w:val="32"/>
          <w:szCs w:val="32"/>
          <w:rtl/>
        </w:rPr>
        <w:t xml:space="preserve"> وجود ندارد </w:t>
      </w:r>
      <w:r>
        <w:rPr>
          <w:rFonts w:ascii="B Badr" w:hAnsi="B Badr" w:cs="B Badr" w:hint="cs"/>
          <w:sz w:val="32"/>
          <w:szCs w:val="32"/>
          <w:rtl/>
        </w:rPr>
        <w:t xml:space="preserve">. اما در فرض عدم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به خاطر شک در سقوط تکلیف بعد از احراز تکلیف، قاعده اشتغال موضوع دارد. اما چون مکلف در وجود تکلیف در زمان ثانی یعنی بعد از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فعل شک دارد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که آیا هنوز تکلیف به ادای زکات وجود دارد یا خیر، حدیث رفع می گوید تکلیف مولی برداشته شده است. وقتی تکلیف به برکت حدیث رفع منتفی شود حکم عقل به لزوم رعایت تکلیف از باب اشتغال یقینی </w:t>
      </w:r>
      <w:proofErr w:type="spellStart"/>
      <w:r>
        <w:rPr>
          <w:rFonts w:ascii="B Badr" w:hAnsi="B Badr" w:cs="B Badr" w:hint="cs"/>
          <w:sz w:val="32"/>
          <w:szCs w:val="32"/>
          <w:rtl/>
        </w:rPr>
        <w:t>یقتضی</w:t>
      </w:r>
      <w:proofErr w:type="spellEnd"/>
      <w:r>
        <w:rPr>
          <w:rFonts w:ascii="B Badr" w:hAnsi="B Badr" w:cs="B Badr" w:hint="cs"/>
          <w:sz w:val="32"/>
          <w:szCs w:val="32"/>
          <w:rtl/>
        </w:rPr>
        <w:t xml:space="preserve"> </w:t>
      </w:r>
      <w:proofErr w:type="spellStart"/>
      <w:r>
        <w:rPr>
          <w:rFonts w:ascii="B Badr" w:hAnsi="B Badr" w:cs="B Badr" w:hint="cs"/>
          <w:sz w:val="32"/>
          <w:szCs w:val="32"/>
          <w:rtl/>
        </w:rPr>
        <w:t>الفراغ</w:t>
      </w:r>
      <w:proofErr w:type="spellEnd"/>
      <w:r>
        <w:rPr>
          <w:rFonts w:ascii="B Badr" w:hAnsi="B Badr" w:cs="B Badr" w:hint="cs"/>
          <w:sz w:val="32"/>
          <w:szCs w:val="32"/>
          <w:rtl/>
        </w:rPr>
        <w:t xml:space="preserve"> </w:t>
      </w:r>
      <w:proofErr w:type="spellStart"/>
      <w:r>
        <w:rPr>
          <w:rFonts w:ascii="B Badr" w:hAnsi="B Badr" w:cs="B Badr" w:hint="cs"/>
          <w:sz w:val="32"/>
          <w:szCs w:val="32"/>
          <w:rtl/>
        </w:rPr>
        <w:t>الیقینی</w:t>
      </w:r>
      <w:proofErr w:type="spellEnd"/>
      <w:r>
        <w:rPr>
          <w:rFonts w:ascii="B Badr" w:hAnsi="B Badr" w:cs="B Badr" w:hint="cs"/>
          <w:sz w:val="32"/>
          <w:szCs w:val="32"/>
          <w:rtl/>
        </w:rPr>
        <w:t xml:space="preserve"> نیز منتفی می شود. لذا معلوم می شود اینکه در کلام مرحوم آخوند آمده است که در شک در </w:t>
      </w:r>
      <w:proofErr w:type="spellStart"/>
      <w:r>
        <w:rPr>
          <w:rFonts w:ascii="B Badr" w:hAnsi="B Badr" w:cs="B Badr" w:hint="cs"/>
          <w:sz w:val="32"/>
          <w:szCs w:val="32"/>
          <w:rtl/>
        </w:rPr>
        <w:t>تع</w:t>
      </w:r>
      <w:r w:rsidR="003F56ED">
        <w:rPr>
          <w:rFonts w:ascii="B Badr" w:hAnsi="B Badr" w:cs="B Badr" w:hint="cs"/>
          <w:sz w:val="32"/>
          <w:szCs w:val="32"/>
          <w:rtl/>
        </w:rPr>
        <w:t>ب</w:t>
      </w:r>
      <w:r>
        <w:rPr>
          <w:rFonts w:ascii="B Badr" w:hAnsi="B Badr" w:cs="B Badr" w:hint="cs"/>
          <w:sz w:val="32"/>
          <w:szCs w:val="32"/>
          <w:rtl/>
        </w:rPr>
        <w:t>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با فرض عدم امکان اخذ قصد قربت در متعلق، امر جعلی وجود ندارد تا برائت شرعی را در آن جاری کنیم صحیح نیست. زیرا با توجه به اینکه وجود تکلیف در زمان ثانی، امر جعلی است و قابلیت وضع و رفع را دارد،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جاری می شود و قاعده اشتغال مرتفع می شود.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تبریزی در ادامه این اشکال را مطرح می کردند که اگر شما قاعده اشتغال را در مقابل مشهور منحصر به اطراف علم اجمالی کنید و در غیر آن قاعده اشتغال را جاری نکنید،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بقای تکلیف </w:t>
      </w:r>
      <w:proofErr w:type="spellStart"/>
      <w:r w:rsidR="003F56ED">
        <w:rPr>
          <w:rFonts w:ascii="B Badr" w:hAnsi="B Badr" w:cs="B Badr" w:hint="cs"/>
          <w:sz w:val="32"/>
          <w:szCs w:val="32"/>
          <w:rtl/>
        </w:rPr>
        <w:t>نيز</w:t>
      </w:r>
      <w:proofErr w:type="spellEnd"/>
      <w:r w:rsidR="003F56ED">
        <w:rPr>
          <w:rFonts w:ascii="B Badr" w:hAnsi="B Badr" w:cs="B Badr" w:hint="cs"/>
          <w:sz w:val="32"/>
          <w:szCs w:val="32"/>
          <w:rtl/>
        </w:rPr>
        <w:t xml:space="preserve"> </w:t>
      </w:r>
      <w:r>
        <w:rPr>
          <w:rFonts w:ascii="B Badr" w:hAnsi="B Badr" w:cs="B Badr" w:hint="cs"/>
          <w:sz w:val="32"/>
          <w:szCs w:val="32"/>
          <w:rtl/>
        </w:rPr>
        <w:t xml:space="preserve">برائت جاری </w:t>
      </w:r>
      <w:r w:rsidR="003F56ED">
        <w:rPr>
          <w:rFonts w:ascii="B Badr" w:hAnsi="B Badr" w:cs="B Badr" w:hint="cs"/>
          <w:sz w:val="32"/>
          <w:szCs w:val="32"/>
          <w:rtl/>
        </w:rPr>
        <w:t xml:space="preserve">شود و </w:t>
      </w:r>
      <w:proofErr w:type="spellStart"/>
      <w:r w:rsidR="003F56ED">
        <w:rPr>
          <w:rFonts w:ascii="B Badr" w:hAnsi="B Badr" w:cs="B Badr" w:hint="cs"/>
          <w:sz w:val="32"/>
          <w:szCs w:val="32"/>
          <w:rtl/>
        </w:rPr>
        <w:t>احتياط</w:t>
      </w:r>
      <w:proofErr w:type="spellEnd"/>
      <w:r w:rsidR="003F56ED">
        <w:rPr>
          <w:rFonts w:ascii="B Badr" w:hAnsi="B Badr" w:cs="B Badr" w:hint="cs"/>
          <w:sz w:val="32"/>
          <w:szCs w:val="32"/>
          <w:rtl/>
        </w:rPr>
        <w:t xml:space="preserve"> لازم </w:t>
      </w:r>
      <w:r>
        <w:rPr>
          <w:rFonts w:ascii="B Badr" w:hAnsi="B Badr" w:cs="B Badr" w:hint="cs"/>
          <w:sz w:val="32"/>
          <w:szCs w:val="32"/>
          <w:rtl/>
        </w:rPr>
        <w:t xml:space="preserve">نباشد. مثلا کسی یک ساعت بعد از اذان ظهر شک می کند که نمازش را خوانده یا خیر، چون شک در اطراف علم اجمالی نیست، باید قائل به برائت شوید و حال آنکه کسی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آن نیست و همه قائل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الشک</w:t>
      </w:r>
      <w:proofErr w:type="spellEnd"/>
      <w:r>
        <w:rPr>
          <w:rFonts w:ascii="B Badr" w:hAnsi="B Badr" w:cs="B Badr" w:hint="cs"/>
          <w:sz w:val="32"/>
          <w:szCs w:val="32"/>
          <w:rtl/>
        </w:rPr>
        <w:t xml:space="preserve"> مکلف باید تکلیف را از باب احتیاط انجام دهد.</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بقاء تکلیف با شبهه حکیمه بقاء تکلیف فرق دارد. چراکه  در شبهه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بقاء تکلیف،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تکلیف جاری می شود اما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خیر. زیرا در همه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تکلیف به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متعلق، تعلق گرفته است، تکلیف در بقاء مشروط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است و اگر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متعلق انجام شود دیگر تکلیف باقی نیست. وقتی تکلیف در بقاء منوط به عدم تحقق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باشد، در موارد شبهه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بقاء تکلیف،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می گوید که متعلق تکلیف محقق نشده است. چراکه ساعت اول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متعلق معدوم بود و شخص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 که بعد از آن محقق شد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می گوید این متعلق موجود نشده است. اثر عدم تحقق متعلق هم بقاء تکلیف است. زیرا تکلیف در بقاء مشروط به عدم تحقق موضوع بود که این قید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احراز شده است. بنابراین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بقاء تکلیف، قبول داریم که بر مکلف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لازم است ولی نه از باب قاعده اشتغال بلکه از باب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 </w:t>
      </w:r>
      <w:proofErr w:type="spellStart"/>
      <w:r>
        <w:rPr>
          <w:rFonts w:ascii="B Badr" w:hAnsi="B Badr" w:cs="B Badr" w:hint="cs"/>
          <w:sz w:val="32"/>
          <w:szCs w:val="32"/>
          <w:rtl/>
        </w:rPr>
        <w:t>الحاصل</w:t>
      </w:r>
      <w:proofErr w:type="spellEnd"/>
      <w:r>
        <w:rPr>
          <w:rFonts w:ascii="B Badr" w:hAnsi="B Badr" w:cs="B Badr" w:hint="cs"/>
          <w:sz w:val="32"/>
          <w:szCs w:val="32"/>
          <w:rtl/>
        </w:rPr>
        <w:t xml:space="preserve"> تمسک به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در محل بحث مانعی ندارد. ولو انکار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که شرط جریان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جعلی بودن مشکوک است، ولی می گوییم که در محل بحث این شرط وجود دارد. زیرا ما هو </w:t>
      </w:r>
      <w:proofErr w:type="spellStart"/>
      <w:r>
        <w:rPr>
          <w:rFonts w:ascii="B Badr" w:hAnsi="B Badr" w:cs="B Badr" w:hint="cs"/>
          <w:sz w:val="32"/>
          <w:szCs w:val="32"/>
          <w:rtl/>
        </w:rPr>
        <w:t>المشکوک</w:t>
      </w:r>
      <w:proofErr w:type="spellEnd"/>
      <w:r>
        <w:rPr>
          <w:rFonts w:ascii="B Badr" w:hAnsi="B Badr" w:cs="B Badr" w:hint="cs"/>
          <w:sz w:val="32"/>
          <w:szCs w:val="32"/>
          <w:rtl/>
        </w:rPr>
        <w:t xml:space="preserve"> وجود تکلیف در زمان ثانی است و وجود تکلیف هم امری است که قابل وضع و رفع می باشد.</w:t>
      </w:r>
    </w:p>
    <w:p w:rsidR="00D52020" w:rsidRDefault="00D52020" w:rsidP="00D52020">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lastRenderedPageBreak/>
        <w:t>مناقشه</w:t>
      </w:r>
      <w:proofErr w:type="spellEnd"/>
      <w:r>
        <w:rPr>
          <w:rFonts w:ascii="B Badr" w:hAnsi="B Badr" w:cs="B Badr" w:hint="cs"/>
          <w:sz w:val="32"/>
          <w:szCs w:val="32"/>
          <w:rtl/>
        </w:rPr>
        <w:t xml:space="preserve"> و ملاحظه ای که نسبت به این تقریب برای جریان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وجود دارد اشکال </w:t>
      </w:r>
      <w:proofErr w:type="spellStart"/>
      <w:r>
        <w:rPr>
          <w:rFonts w:ascii="B Badr" w:hAnsi="B Badr" w:cs="B Badr" w:hint="cs"/>
          <w:sz w:val="32"/>
          <w:szCs w:val="32"/>
          <w:rtl/>
        </w:rPr>
        <w:t>کبروی</w:t>
      </w:r>
      <w:proofErr w:type="spellEnd"/>
      <w:r>
        <w:rPr>
          <w:rFonts w:ascii="B Badr" w:hAnsi="B Badr" w:cs="B Badr" w:hint="cs"/>
          <w:sz w:val="32"/>
          <w:szCs w:val="32"/>
          <w:rtl/>
        </w:rPr>
        <w:t xml:space="preserve"> است که در مباحث سابق هم مطرح شده است. در اینکه آیا قاعده اشتغال اختصاص به اطراف علم اجمالی دارد یا در همه موارد شک در سقوط تکلیف قاعده اشتغال جاری می شود، به نظر می رسد که قول مشهور صحیح باشد و قاعده اشتغال اختصاص به اطراف علم اجمالی نداشته باشد و هر جا شک در سقوط تکلیف باشد جاری گردد. زیرا اگرچه حکم عقل تعلیقی است نه </w:t>
      </w:r>
      <w:proofErr w:type="spellStart"/>
      <w:r>
        <w:rPr>
          <w:rFonts w:ascii="B Badr" w:hAnsi="B Badr" w:cs="B Badr" w:hint="cs"/>
          <w:sz w:val="32"/>
          <w:szCs w:val="32"/>
          <w:rtl/>
        </w:rPr>
        <w:t>تنجیزی</w:t>
      </w:r>
      <w:proofErr w:type="spellEnd"/>
      <w:r>
        <w:rPr>
          <w:rFonts w:ascii="B Badr" w:hAnsi="B Badr" w:cs="B Badr" w:hint="cs"/>
          <w:sz w:val="32"/>
          <w:szCs w:val="32"/>
          <w:rtl/>
        </w:rPr>
        <w:t xml:space="preserve"> و الا اگر جایی شارع خودش ترخیص بدهد مثل موارد جریان قاعده فراغ و تجاوز که با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که شک در سقوط تکلیف داریم اما حکم عقل به لزوم فراغ یقینی تطبیق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ولی صحبت در این است که در موارد شک در سقوط تکلیف در جایی که در بقاء تکلیف شک داریم حدیث رفع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گردد. چراکه </w:t>
      </w:r>
      <w:proofErr w:type="spellStart"/>
      <w:r>
        <w:rPr>
          <w:rFonts w:ascii="B Badr" w:hAnsi="B Badr" w:cs="B Badr" w:hint="cs"/>
          <w:sz w:val="32"/>
          <w:szCs w:val="32"/>
          <w:rtl/>
        </w:rPr>
        <w:t>وفاقا</w:t>
      </w:r>
      <w:proofErr w:type="spellEnd"/>
      <w:r>
        <w:rPr>
          <w:rFonts w:ascii="B Badr" w:hAnsi="B Badr" w:cs="B Badr" w:hint="cs"/>
          <w:sz w:val="32"/>
          <w:szCs w:val="32"/>
          <w:rtl/>
        </w:rPr>
        <w:t xml:space="preserve"> </w:t>
      </w:r>
      <w:proofErr w:type="spellStart"/>
      <w:r>
        <w:rPr>
          <w:rFonts w:ascii="B Badr" w:hAnsi="B Badr" w:cs="B Badr" w:hint="cs"/>
          <w:sz w:val="32"/>
          <w:szCs w:val="32"/>
          <w:rtl/>
        </w:rPr>
        <w:t>للمشهور</w:t>
      </w:r>
      <w:proofErr w:type="spellEnd"/>
      <w:r>
        <w:rPr>
          <w:rFonts w:ascii="B Badr" w:hAnsi="B Badr" w:cs="B Badr" w:hint="cs"/>
          <w:sz w:val="32"/>
          <w:szCs w:val="32"/>
          <w:rtl/>
        </w:rPr>
        <w:t xml:space="preserve"> ادله برائت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از موارد شک در سقوط تکلیف انصراف دارند. همانطور که در موارد شک در قدرت، اگر شخصی نداند که قدرت بر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دارد یا خیر، کسی برائت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 برائت را منصرف می دانند، در موارد شک در سقوط هم ادله برائت منصرف هستند و ناظر به موارد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می باشند.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اشکال به تقریب اول اشکال مبنایی و به کبرای بحث است که قاعده اشتغال را مختص به اطراف علم اجمالی می دانست نه در تطبیق کبرا بر صغری. </w:t>
      </w:r>
    </w:p>
    <w:p w:rsidR="00D52020" w:rsidRDefault="00D52020" w:rsidP="00DA38C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مرحوم آقای صدر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مقدار را قبول می کنیم که شرط جریان حدیث رفع این است که مشکوک، امر قابل وضع و رفع باشد. اما چون رفع مقصود در ادله برائت، رفع واقعی نیست بلکه رفع به لحاظ ظاهر است، یعنی اگر مولی مسئولیتی را متوجه مکلف کند و بر آن تحمیل کند وضع می باشد و عدم همین تحمیل مسئولیت رفع است. لذا امر قابل رفع و وضع اختصاص به احکام </w:t>
      </w:r>
      <w:proofErr w:type="spellStart"/>
      <w:r>
        <w:rPr>
          <w:rFonts w:ascii="B Badr" w:hAnsi="B Badr" w:cs="B Badr" w:hint="cs"/>
          <w:sz w:val="32"/>
          <w:szCs w:val="32"/>
          <w:rtl/>
        </w:rPr>
        <w:t>انشائیه</w:t>
      </w:r>
      <w:proofErr w:type="spellEnd"/>
      <w:r>
        <w:rPr>
          <w:rFonts w:ascii="B Badr" w:hAnsi="B Badr" w:cs="B Badr" w:hint="cs"/>
          <w:sz w:val="32"/>
          <w:szCs w:val="32"/>
          <w:rtl/>
        </w:rPr>
        <w:t xml:space="preserve"> و تکالیف </w:t>
      </w:r>
      <w:proofErr w:type="spellStart"/>
      <w:r>
        <w:rPr>
          <w:rFonts w:ascii="B Badr" w:hAnsi="B Badr" w:cs="B Badr" w:hint="cs"/>
          <w:sz w:val="32"/>
          <w:szCs w:val="32"/>
          <w:rtl/>
        </w:rPr>
        <w:t>مجعوله</w:t>
      </w:r>
      <w:proofErr w:type="spellEnd"/>
      <w:r>
        <w:rPr>
          <w:rFonts w:ascii="B Badr" w:hAnsi="B Badr" w:cs="B Badr" w:hint="cs"/>
          <w:sz w:val="32"/>
          <w:szCs w:val="32"/>
          <w:rtl/>
        </w:rPr>
        <w:t xml:space="preserve"> ندارد بلکه هر چیزی که راجع الی </w:t>
      </w:r>
      <w:proofErr w:type="spellStart"/>
      <w:r>
        <w:rPr>
          <w:rFonts w:ascii="B Badr" w:hAnsi="B Badr" w:cs="B Badr" w:hint="cs"/>
          <w:sz w:val="32"/>
          <w:szCs w:val="32"/>
          <w:rtl/>
        </w:rPr>
        <w:t>المولی</w:t>
      </w:r>
      <w:proofErr w:type="spellEnd"/>
      <w:r>
        <w:rPr>
          <w:rFonts w:ascii="B Badr" w:hAnsi="B Badr" w:cs="B Badr" w:hint="cs"/>
          <w:sz w:val="32"/>
          <w:szCs w:val="32"/>
          <w:rtl/>
        </w:rPr>
        <w:t xml:space="preserve"> باشد و در آن، جهت تحمیل مسئولیت بر مکلف باشد، رفع نسبت به آن معنا دارد. با این توضیح معلوم می </w:t>
      </w:r>
      <w:r>
        <w:rPr>
          <w:rFonts w:ascii="B Badr" w:hAnsi="B Badr" w:cs="B Badr" w:hint="cs"/>
          <w:sz w:val="32"/>
          <w:szCs w:val="32"/>
          <w:rtl/>
        </w:rPr>
        <w:lastRenderedPageBreak/>
        <w:t xml:space="preserve">شود که در فقره </w:t>
      </w:r>
      <w:proofErr w:type="spellStart"/>
      <w:r>
        <w:rPr>
          <w:rFonts w:ascii="B Badr" w:hAnsi="B Badr" w:cs="B Badr" w:hint="cs"/>
          <w:sz w:val="32"/>
          <w:szCs w:val="32"/>
          <w:rtl/>
        </w:rPr>
        <w:t>مالا</w:t>
      </w:r>
      <w:proofErr w:type="spellEnd"/>
      <w:r>
        <w:rPr>
          <w:rFonts w:ascii="B Badr" w:hAnsi="B Badr" w:cs="B Badr" w:hint="cs"/>
          <w:sz w:val="32"/>
          <w:szCs w:val="32"/>
          <w:rtl/>
        </w:rPr>
        <w:t xml:space="preserve"> </w:t>
      </w:r>
      <w:proofErr w:type="spellStart"/>
      <w:r>
        <w:rPr>
          <w:rFonts w:ascii="B Badr" w:hAnsi="B Badr" w:cs="B Badr" w:hint="cs"/>
          <w:sz w:val="32"/>
          <w:szCs w:val="32"/>
          <w:rtl/>
        </w:rPr>
        <w:t>یعلمون</w:t>
      </w:r>
      <w:proofErr w:type="spellEnd"/>
      <w:r>
        <w:rPr>
          <w:rFonts w:ascii="B Badr" w:hAnsi="B Badr" w:cs="B Badr" w:hint="cs"/>
          <w:sz w:val="32"/>
          <w:szCs w:val="32"/>
          <w:rtl/>
        </w:rPr>
        <w:t xml:space="preserve"> هم که کلمه رفع آمده است، رفع به حسب ظاهری است یعنی </w:t>
      </w:r>
      <w:proofErr w:type="spellStart"/>
      <w:r>
        <w:rPr>
          <w:rFonts w:ascii="B Badr" w:hAnsi="B Badr" w:cs="B Badr" w:hint="cs"/>
          <w:sz w:val="32"/>
          <w:szCs w:val="32"/>
          <w:rtl/>
        </w:rPr>
        <w:t>تحفظ</w:t>
      </w:r>
      <w:proofErr w:type="spellEnd"/>
      <w:r>
        <w:rPr>
          <w:rFonts w:ascii="B Badr" w:hAnsi="B Badr" w:cs="B Badr" w:hint="cs"/>
          <w:sz w:val="32"/>
          <w:szCs w:val="32"/>
          <w:rtl/>
        </w:rPr>
        <w:t xml:space="preserve"> و رعایت بر مکلف لازم نیست و مسئولیتی متوجه او نیست.</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معنا از رفع، می بینیم که رفع و وضع حتی نسبت به غرض مولی هم صادق است.  زیرا غرض علت برای ثبوت امر و تعلق تکلیف است و لذا قابلیت این را دارد که بر عبد تحمیل و بر عبد رعایت آن لازم باشد. وقتی قابلیت وضع به این معنا را داشت، قابلیت رفع هم دارد. هرچند دخالت در غرض، دخالت واقعی است و به ید شارع به عنوان </w:t>
      </w:r>
      <w:proofErr w:type="spellStart"/>
      <w:r>
        <w:rPr>
          <w:rFonts w:ascii="B Badr" w:hAnsi="B Badr" w:cs="B Badr" w:hint="cs"/>
          <w:sz w:val="32"/>
          <w:szCs w:val="32"/>
          <w:rtl/>
        </w:rPr>
        <w:t>مقنن</w:t>
      </w:r>
      <w:proofErr w:type="spellEnd"/>
      <w:r>
        <w:rPr>
          <w:rFonts w:ascii="B Badr" w:hAnsi="B Badr" w:cs="B Badr" w:hint="cs"/>
          <w:sz w:val="32"/>
          <w:szCs w:val="32"/>
          <w:rtl/>
        </w:rPr>
        <w:t xml:space="preserve"> نیست، ولی تحمیل این غرض و تحمیل ما له </w:t>
      </w:r>
      <w:proofErr w:type="spellStart"/>
      <w:r>
        <w:rPr>
          <w:rFonts w:ascii="B Badr" w:hAnsi="B Badr" w:cs="B Badr" w:hint="cs"/>
          <w:sz w:val="32"/>
          <w:szCs w:val="32"/>
          <w:rtl/>
        </w:rPr>
        <w:t>الدخل</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بر عبد و به عبارت دیگر </w:t>
      </w:r>
      <w:proofErr w:type="spellStart"/>
      <w:r>
        <w:rPr>
          <w:rFonts w:ascii="B Badr" w:hAnsi="B Badr" w:cs="B Badr" w:hint="cs"/>
          <w:sz w:val="32"/>
          <w:szCs w:val="32"/>
          <w:rtl/>
        </w:rPr>
        <w:t>تنجیز</w:t>
      </w:r>
      <w:proofErr w:type="spellEnd"/>
      <w:r>
        <w:rPr>
          <w:rFonts w:ascii="B Badr" w:hAnsi="B Badr" w:cs="B Badr" w:hint="cs"/>
          <w:sz w:val="32"/>
          <w:szCs w:val="32"/>
          <w:rtl/>
        </w:rPr>
        <w:t xml:space="preserve"> آن، به دست شارع است و شارع می تواند این غرض را بر مکلف تحمیل و رعایتش را لازم کند </w:t>
      </w:r>
      <w:proofErr w:type="spellStart"/>
      <w:r>
        <w:rPr>
          <w:rFonts w:ascii="B Badr" w:hAnsi="B Badr" w:cs="B Badr" w:hint="cs"/>
          <w:sz w:val="32"/>
          <w:szCs w:val="32"/>
          <w:rtl/>
        </w:rPr>
        <w:t>و</w:t>
      </w:r>
      <w:r w:rsidR="00DA38C7">
        <w:rPr>
          <w:rFonts w:ascii="B Badr" w:hAnsi="B Badr" w:cs="B Badr" w:hint="cs"/>
          <w:sz w:val="32"/>
          <w:szCs w:val="32"/>
          <w:rtl/>
        </w:rPr>
        <w:t>می</w:t>
      </w:r>
      <w:proofErr w:type="spellEnd"/>
      <w:r w:rsidR="00DA38C7">
        <w:rPr>
          <w:rFonts w:ascii="B Badr" w:hAnsi="B Badr" w:cs="B Badr" w:hint="cs"/>
          <w:sz w:val="32"/>
          <w:szCs w:val="32"/>
          <w:rtl/>
        </w:rPr>
        <w:t xml:space="preserve"> تواند</w:t>
      </w:r>
      <w:r>
        <w:rPr>
          <w:rFonts w:ascii="B Badr" w:hAnsi="B Badr" w:cs="B Badr" w:hint="cs"/>
          <w:sz w:val="32"/>
          <w:szCs w:val="32"/>
          <w:rtl/>
        </w:rPr>
        <w:t xml:space="preserve"> در مقام ظاهر بگوید این غرض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ندارد. یعنی اگر غرض را در این جهت خاص مشکوک، رعایت نکردید مشکلی ندارد. بنابراین همانطور که برائت </w:t>
      </w:r>
      <w:proofErr w:type="spellStart"/>
      <w:r>
        <w:rPr>
          <w:rFonts w:ascii="B Badr" w:hAnsi="B Badr" w:cs="B Badr" w:hint="cs"/>
          <w:sz w:val="32"/>
          <w:szCs w:val="32"/>
          <w:rtl/>
        </w:rPr>
        <w:t>عقلیه</w:t>
      </w:r>
      <w:proofErr w:type="spellEnd"/>
      <w:r>
        <w:rPr>
          <w:rFonts w:ascii="B Badr" w:hAnsi="B Badr" w:cs="B Badr" w:hint="cs"/>
          <w:sz w:val="32"/>
          <w:szCs w:val="32"/>
          <w:rtl/>
        </w:rPr>
        <w:t xml:space="preserve"> نسبت به این بخش از غرض موضوع </w:t>
      </w:r>
      <w:proofErr w:type="spellStart"/>
      <w:r>
        <w:rPr>
          <w:rFonts w:ascii="B Badr" w:hAnsi="B Badr" w:cs="B Badr" w:hint="cs"/>
          <w:sz w:val="32"/>
          <w:szCs w:val="32"/>
          <w:rtl/>
        </w:rPr>
        <w:t>داردبرائت</w:t>
      </w:r>
      <w:proofErr w:type="spellEnd"/>
      <w:r>
        <w:rPr>
          <w:rFonts w:ascii="B Badr" w:hAnsi="B Badr" w:cs="B Badr" w:hint="cs"/>
          <w:sz w:val="32"/>
          <w:szCs w:val="32"/>
          <w:rtl/>
        </w:rPr>
        <w:t xml:space="preserve">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هم موضوع دارد.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وجه مشکلی ندارد مگر اینکه کسی بگوید </w:t>
      </w:r>
      <w:proofErr w:type="spellStart"/>
      <w:r>
        <w:rPr>
          <w:rFonts w:ascii="B Badr" w:hAnsi="B Badr" w:cs="B Badr" w:hint="cs"/>
          <w:sz w:val="32"/>
          <w:szCs w:val="32"/>
          <w:rtl/>
        </w:rPr>
        <w:t>تعابیری</w:t>
      </w:r>
      <w:proofErr w:type="spellEnd"/>
      <w:r>
        <w:rPr>
          <w:rFonts w:ascii="B Badr" w:hAnsi="B Badr" w:cs="B Badr" w:hint="cs"/>
          <w:sz w:val="32"/>
          <w:szCs w:val="32"/>
          <w:rtl/>
        </w:rPr>
        <w:t xml:space="preserve"> که در حدیث رفع وجود دارد ناظر به </w:t>
      </w:r>
      <w:proofErr w:type="spellStart"/>
      <w:r>
        <w:rPr>
          <w:rFonts w:ascii="B Badr" w:hAnsi="B Badr" w:cs="B Badr" w:hint="cs"/>
          <w:sz w:val="32"/>
          <w:szCs w:val="32"/>
          <w:rtl/>
        </w:rPr>
        <w:t>مجعولات</w:t>
      </w:r>
      <w:proofErr w:type="spellEnd"/>
      <w:r>
        <w:rPr>
          <w:rFonts w:ascii="B Badr" w:hAnsi="B Badr" w:cs="B Badr" w:hint="cs"/>
          <w:sz w:val="32"/>
          <w:szCs w:val="32"/>
          <w:rtl/>
        </w:rPr>
        <w:t xml:space="preserve"> در شریعت است و امر مشکوک هرچند ممکن است دخالت در غرض داشته و قابل تحمیل علی </w:t>
      </w:r>
      <w:proofErr w:type="spellStart"/>
      <w:r>
        <w:rPr>
          <w:rFonts w:ascii="B Badr" w:hAnsi="B Badr" w:cs="B Badr" w:hint="cs"/>
          <w:sz w:val="32"/>
          <w:szCs w:val="32"/>
          <w:rtl/>
        </w:rPr>
        <w:t>العبد</w:t>
      </w:r>
      <w:proofErr w:type="spellEnd"/>
      <w:r>
        <w:rPr>
          <w:rFonts w:ascii="B Badr" w:hAnsi="B Badr" w:cs="B Badr" w:hint="cs"/>
          <w:sz w:val="32"/>
          <w:szCs w:val="32"/>
          <w:rtl/>
        </w:rPr>
        <w:t xml:space="preserve"> باشد ولی قابل جعل نیست. البته به نظر می رسد که این انصراف هم قابل التزام نیست.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رفع عن امتی خصوصا با توجه به </w:t>
      </w:r>
      <w:proofErr w:type="spellStart"/>
      <w:r>
        <w:rPr>
          <w:rFonts w:ascii="B Badr" w:hAnsi="B Badr" w:cs="B Badr" w:hint="cs"/>
          <w:sz w:val="32"/>
          <w:szCs w:val="32"/>
          <w:rtl/>
        </w:rPr>
        <w:t>امتنانی</w:t>
      </w:r>
      <w:proofErr w:type="spellEnd"/>
      <w:r>
        <w:rPr>
          <w:rFonts w:ascii="B Badr" w:hAnsi="B Badr" w:cs="B Badr" w:hint="cs"/>
          <w:sz w:val="32"/>
          <w:szCs w:val="32"/>
          <w:rtl/>
        </w:rPr>
        <w:t xml:space="preserve"> بودن آن، فقط ناظر به </w:t>
      </w:r>
      <w:proofErr w:type="spellStart"/>
      <w:r>
        <w:rPr>
          <w:rFonts w:ascii="B Badr" w:hAnsi="B Badr" w:cs="B Badr" w:hint="cs"/>
          <w:sz w:val="32"/>
          <w:szCs w:val="32"/>
          <w:rtl/>
        </w:rPr>
        <w:t>مجعولات</w:t>
      </w:r>
      <w:proofErr w:type="spellEnd"/>
      <w:r>
        <w:rPr>
          <w:rFonts w:ascii="B Badr" w:hAnsi="B Badr" w:cs="B Badr" w:hint="cs"/>
          <w:sz w:val="32"/>
          <w:szCs w:val="32"/>
          <w:rtl/>
        </w:rPr>
        <w:t xml:space="preserve"> باشد و نسبت به سایر اموری که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نیستند ولی قابلیت تحمیل را دارند شامل نشود. </w:t>
      </w:r>
    </w:p>
    <w:p w:rsidR="00D52020" w:rsidRDefault="00D52020" w:rsidP="00DA38C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 در </w:t>
      </w:r>
      <w:proofErr w:type="spellStart"/>
      <w:r>
        <w:rPr>
          <w:rFonts w:ascii="B Badr" w:hAnsi="B Badr" w:cs="B Badr" w:hint="cs"/>
          <w:sz w:val="32"/>
          <w:szCs w:val="32"/>
          <w:rtl/>
        </w:rPr>
        <w:t>در</w:t>
      </w:r>
      <w:proofErr w:type="spellEnd"/>
      <w:r>
        <w:rPr>
          <w:rFonts w:ascii="B Badr" w:hAnsi="B Badr" w:cs="B Badr" w:hint="cs"/>
          <w:sz w:val="32"/>
          <w:szCs w:val="32"/>
          <w:rtl/>
        </w:rPr>
        <w:t xml:space="preserve"> </w:t>
      </w:r>
      <w:proofErr w:type="spellStart"/>
      <w:r>
        <w:rPr>
          <w:rFonts w:ascii="B Badr" w:hAnsi="B Badr" w:cs="B Badr" w:hint="cs"/>
          <w:sz w:val="32"/>
          <w:szCs w:val="32"/>
          <w:rtl/>
        </w:rPr>
        <w:t>مناهج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الاصول</w:t>
      </w:r>
      <w:proofErr w:type="spellEnd"/>
      <w:r>
        <w:rPr>
          <w:rFonts w:ascii="B Badr" w:hAnsi="B Badr" w:cs="B Badr" w:hint="cs"/>
          <w:sz w:val="32"/>
          <w:szCs w:val="32"/>
          <w:rtl/>
        </w:rPr>
        <w:t xml:space="preserve"> و تهذیب </w:t>
      </w:r>
      <w:proofErr w:type="spellStart"/>
      <w:r>
        <w:rPr>
          <w:rFonts w:ascii="B Badr" w:hAnsi="B Badr" w:cs="B Badr" w:hint="cs"/>
          <w:sz w:val="32"/>
          <w:szCs w:val="32"/>
          <w:rtl/>
        </w:rPr>
        <w:t>الاصول</w:t>
      </w:r>
      <w:proofErr w:type="spellEnd"/>
      <w:r>
        <w:rPr>
          <w:rFonts w:ascii="B Badr" w:hAnsi="B Badr" w:cs="B Badr" w:hint="cs"/>
          <w:sz w:val="32"/>
          <w:szCs w:val="32"/>
          <w:rtl/>
        </w:rPr>
        <w:t xml:space="preserve"> </w:t>
      </w:r>
      <w:r w:rsidR="00DA38C7">
        <w:rPr>
          <w:rFonts w:ascii="B Badr" w:hAnsi="B Badr" w:cs="B Badr" w:hint="cs"/>
          <w:sz w:val="32"/>
          <w:szCs w:val="32"/>
          <w:rtl/>
        </w:rPr>
        <w:t xml:space="preserve">مرحوم </w:t>
      </w:r>
      <w:r>
        <w:rPr>
          <w:rFonts w:ascii="B Badr" w:hAnsi="B Badr" w:cs="B Badr" w:hint="cs"/>
          <w:sz w:val="32"/>
          <w:szCs w:val="32"/>
          <w:rtl/>
        </w:rPr>
        <w:t xml:space="preserve">امام آمده است که در </w:t>
      </w:r>
      <w:proofErr w:type="spellStart"/>
      <w:r>
        <w:rPr>
          <w:rFonts w:ascii="B Badr" w:hAnsi="B Badr" w:cs="B Badr" w:hint="cs"/>
          <w:sz w:val="32"/>
          <w:szCs w:val="32"/>
          <w:rtl/>
        </w:rPr>
        <w:t>مواری</w:t>
      </w:r>
      <w:proofErr w:type="spellEnd"/>
      <w:r>
        <w:rPr>
          <w:rFonts w:ascii="B Badr" w:hAnsi="B Badr" w:cs="B Badr" w:hint="cs"/>
          <w:sz w:val="32"/>
          <w:szCs w:val="32"/>
          <w:rtl/>
        </w:rPr>
        <w:t xml:space="preserve"> که قید دخیل در متعلق نیست بلکه دخیل در غرض است، لا اشکال که شارع می تواند آن را برای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بیان کند </w:t>
      </w:r>
      <w:r w:rsidR="00DA38C7">
        <w:rPr>
          <w:rFonts w:ascii="B Badr" w:hAnsi="B Badr" w:cs="B Badr" w:hint="cs"/>
          <w:sz w:val="32"/>
          <w:szCs w:val="32"/>
          <w:rtl/>
        </w:rPr>
        <w:t>(</w:t>
      </w:r>
      <w:r>
        <w:rPr>
          <w:rFonts w:ascii="B Badr" w:hAnsi="B Badr" w:cs="B Badr" w:hint="cs"/>
          <w:sz w:val="32"/>
          <w:szCs w:val="32"/>
          <w:rtl/>
        </w:rPr>
        <w:t xml:space="preserve">که در کلام مرحوم آقای خویی هم بیان شد که ولو به جمله </w:t>
      </w:r>
      <w:proofErr w:type="spellStart"/>
      <w:r>
        <w:rPr>
          <w:rFonts w:ascii="B Badr" w:hAnsi="B Badr" w:cs="B Badr" w:hint="cs"/>
          <w:sz w:val="32"/>
          <w:szCs w:val="32"/>
          <w:rtl/>
        </w:rPr>
        <w:t>خبریه</w:t>
      </w:r>
      <w:proofErr w:type="spellEnd"/>
      <w:r>
        <w:rPr>
          <w:rFonts w:ascii="B Badr" w:hAnsi="B Badr" w:cs="B Badr" w:hint="cs"/>
          <w:sz w:val="32"/>
          <w:szCs w:val="32"/>
          <w:rtl/>
        </w:rPr>
        <w:t xml:space="preserve"> می تواند دخالت آن را بیان کند.</w:t>
      </w:r>
      <w:r w:rsidR="00DA38C7">
        <w:rPr>
          <w:rFonts w:ascii="B Badr" w:hAnsi="B Badr" w:cs="B Badr" w:hint="cs"/>
          <w:sz w:val="32"/>
          <w:szCs w:val="32"/>
          <w:rtl/>
        </w:rPr>
        <w:t xml:space="preserve">) </w:t>
      </w:r>
      <w:r>
        <w:rPr>
          <w:rFonts w:ascii="B Badr" w:hAnsi="B Badr" w:cs="B Badr" w:hint="cs"/>
          <w:sz w:val="32"/>
          <w:szCs w:val="32"/>
          <w:rtl/>
        </w:rPr>
        <w:t>بنابراین</w:t>
      </w:r>
      <w:r w:rsidR="00DA38C7">
        <w:rPr>
          <w:rFonts w:ascii="B Badr" w:hAnsi="B Badr" w:cs="B Badr" w:hint="cs"/>
          <w:sz w:val="32"/>
          <w:szCs w:val="32"/>
          <w:rtl/>
        </w:rPr>
        <w:t xml:space="preserve"> دخل در غرض</w:t>
      </w:r>
      <w:r>
        <w:rPr>
          <w:rFonts w:ascii="B Badr" w:hAnsi="B Badr" w:cs="B Badr" w:hint="cs"/>
          <w:sz w:val="32"/>
          <w:szCs w:val="32"/>
          <w:rtl/>
        </w:rPr>
        <w:t xml:space="preserve"> ولو امر جعلی نیست ولی قابل وضع است و مولی می تواند آن را اظهار کند و اظهار آن همان وضع است. </w:t>
      </w:r>
      <w:proofErr w:type="spellStart"/>
      <w:r>
        <w:rPr>
          <w:rFonts w:ascii="B Badr" w:hAnsi="B Badr" w:cs="B Badr" w:hint="cs"/>
          <w:sz w:val="32"/>
          <w:szCs w:val="32"/>
          <w:rtl/>
        </w:rPr>
        <w:t>هرچیزی</w:t>
      </w:r>
      <w:proofErr w:type="spellEnd"/>
      <w:r>
        <w:rPr>
          <w:rFonts w:ascii="B Badr" w:hAnsi="B Badr" w:cs="B Badr" w:hint="cs"/>
          <w:sz w:val="32"/>
          <w:szCs w:val="32"/>
          <w:rtl/>
        </w:rPr>
        <w:t xml:space="preserve"> که قابل وضع باشد رفع آن هم </w:t>
      </w:r>
      <w:r>
        <w:rPr>
          <w:rFonts w:ascii="B Badr" w:hAnsi="B Badr" w:cs="B Badr" w:hint="cs"/>
          <w:sz w:val="32"/>
          <w:szCs w:val="32"/>
          <w:rtl/>
        </w:rPr>
        <w:lastRenderedPageBreak/>
        <w:t xml:space="preserve">معنا دارد و موردی نداریم که شارع نتواند دخل آن را در غرض بیان کند. و علیه لا </w:t>
      </w:r>
      <w:proofErr w:type="spellStart"/>
      <w:r>
        <w:rPr>
          <w:rFonts w:ascii="B Badr" w:hAnsi="B Badr" w:cs="B Badr" w:hint="cs"/>
          <w:sz w:val="32"/>
          <w:szCs w:val="32"/>
          <w:rtl/>
        </w:rPr>
        <w:t>محیص</w:t>
      </w:r>
      <w:proofErr w:type="spellEnd"/>
      <w:r>
        <w:rPr>
          <w:rFonts w:ascii="B Badr" w:hAnsi="B Badr" w:cs="B Badr" w:hint="cs"/>
          <w:sz w:val="32"/>
          <w:szCs w:val="32"/>
          <w:rtl/>
        </w:rPr>
        <w:t xml:space="preserve"> عن جریان ادله </w:t>
      </w:r>
      <w:proofErr w:type="spellStart"/>
      <w:r>
        <w:rPr>
          <w:rFonts w:ascii="B Badr" w:hAnsi="B Badr" w:cs="B Badr" w:hint="cs"/>
          <w:sz w:val="32"/>
          <w:szCs w:val="32"/>
          <w:rtl/>
        </w:rPr>
        <w:t>الرفع</w:t>
      </w:r>
      <w:proofErr w:type="spellEnd"/>
      <w:r>
        <w:rPr>
          <w:rFonts w:ascii="B Badr" w:hAnsi="B Badr" w:cs="B Badr" w:hint="cs"/>
          <w:sz w:val="32"/>
          <w:szCs w:val="32"/>
          <w:rtl/>
        </w:rPr>
        <w:t xml:space="preserve"> بعد امکان </w:t>
      </w:r>
      <w:proofErr w:type="spellStart"/>
      <w:r>
        <w:rPr>
          <w:rFonts w:ascii="B Badr" w:hAnsi="B Badr" w:cs="B Badr" w:hint="cs"/>
          <w:sz w:val="32"/>
          <w:szCs w:val="32"/>
          <w:rtl/>
        </w:rPr>
        <w:t>وضعه</w:t>
      </w:r>
      <w:proofErr w:type="spellEnd"/>
      <w:r>
        <w:rPr>
          <w:rFonts w:ascii="B Badr" w:hAnsi="B Badr" w:cs="B Badr" w:hint="cs"/>
          <w:sz w:val="32"/>
          <w:szCs w:val="32"/>
          <w:rtl/>
        </w:rPr>
        <w:t xml:space="preserve"> فی </w:t>
      </w:r>
      <w:proofErr w:type="spellStart"/>
      <w:r>
        <w:rPr>
          <w:rFonts w:ascii="B Badr" w:hAnsi="B Badr" w:cs="B Badr" w:hint="cs"/>
          <w:sz w:val="32"/>
          <w:szCs w:val="32"/>
          <w:rtl/>
        </w:rPr>
        <w:t>نظائر</w:t>
      </w:r>
      <w:proofErr w:type="spellEnd"/>
      <w:r>
        <w:rPr>
          <w:rFonts w:ascii="B Badr" w:hAnsi="B Badr" w:cs="B Badr" w:hint="cs"/>
          <w:sz w:val="32"/>
          <w:szCs w:val="32"/>
          <w:rtl/>
        </w:rPr>
        <w:t xml:space="preserve"> </w:t>
      </w:r>
      <w:proofErr w:type="spellStart"/>
      <w:r>
        <w:rPr>
          <w:rFonts w:ascii="B Badr" w:hAnsi="B Badr" w:cs="B Badr" w:hint="cs"/>
          <w:sz w:val="32"/>
          <w:szCs w:val="32"/>
          <w:rtl/>
        </w:rPr>
        <w:t>المقام</w:t>
      </w:r>
      <w:proofErr w:type="spellEnd"/>
      <w:r>
        <w:rPr>
          <w:rStyle w:val="a6"/>
          <w:rFonts w:ascii="B Badr" w:hAnsi="B Badr" w:cs="B Badr"/>
          <w:sz w:val="32"/>
          <w:szCs w:val="32"/>
          <w:rtl/>
        </w:rPr>
        <w:footnoteReference w:id="7"/>
      </w:r>
      <w:r>
        <w:rPr>
          <w:rFonts w:ascii="B Badr" w:hAnsi="B Badr" w:cs="B Badr" w:hint="cs"/>
          <w:sz w:val="32"/>
          <w:szCs w:val="32"/>
          <w:rtl/>
        </w:rPr>
        <w:t>.</w:t>
      </w:r>
    </w:p>
    <w:p w:rsidR="00D52020" w:rsidRDefault="00D52020" w:rsidP="00DA38C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می شود که هرچند </w:t>
      </w:r>
      <w:proofErr w:type="spellStart"/>
      <w:r>
        <w:rPr>
          <w:rFonts w:ascii="B Badr" w:hAnsi="B Badr" w:cs="B Badr" w:hint="cs"/>
          <w:sz w:val="32"/>
          <w:szCs w:val="32"/>
          <w:rtl/>
        </w:rPr>
        <w:t>هرچیزی</w:t>
      </w:r>
      <w:proofErr w:type="spellEnd"/>
      <w:r>
        <w:rPr>
          <w:rFonts w:ascii="B Badr" w:hAnsi="B Badr" w:cs="B Badr" w:hint="cs"/>
          <w:sz w:val="32"/>
          <w:szCs w:val="32"/>
          <w:rtl/>
        </w:rPr>
        <w:t xml:space="preserve"> دخیل در غرض باشد مولی می تواند آن را بیان کند. ولی بیان کردن آن در مقام اثبات به معنای وضع آن نیست. مگر اینکه به تقریب مرحوم آقای صدر بر گردد که همین که مولی در مقام اثبات بیان می کند یعنی به دوش مکلف می گذارد. والا  </w:t>
      </w:r>
      <w:r w:rsidR="00DA38C7">
        <w:rPr>
          <w:rFonts w:ascii="B Badr" w:hAnsi="B Badr" w:cs="B Badr" w:hint="cs"/>
          <w:sz w:val="32"/>
          <w:szCs w:val="32"/>
          <w:rtl/>
        </w:rPr>
        <w:t xml:space="preserve">اگر </w:t>
      </w:r>
      <w:r>
        <w:rPr>
          <w:rFonts w:ascii="B Badr" w:hAnsi="B Badr" w:cs="B Badr" w:hint="cs"/>
          <w:sz w:val="32"/>
          <w:szCs w:val="32"/>
          <w:rtl/>
        </w:rPr>
        <w:t xml:space="preserve">این حیث </w:t>
      </w:r>
      <w:r w:rsidR="00DA38C7">
        <w:rPr>
          <w:rFonts w:ascii="B Badr" w:hAnsi="B Badr" w:cs="B Badr" w:hint="cs"/>
          <w:sz w:val="32"/>
          <w:szCs w:val="32"/>
          <w:rtl/>
        </w:rPr>
        <w:t xml:space="preserve">را در نظر </w:t>
      </w:r>
      <w:proofErr w:type="spellStart"/>
      <w:r w:rsidR="00DA38C7">
        <w:rPr>
          <w:rFonts w:ascii="B Badr" w:hAnsi="B Badr" w:cs="B Badr" w:hint="cs"/>
          <w:sz w:val="32"/>
          <w:szCs w:val="32"/>
          <w:rtl/>
        </w:rPr>
        <w:t>نگيريم</w:t>
      </w:r>
      <w:proofErr w:type="spellEnd"/>
      <w:r w:rsidR="00DA38C7">
        <w:rPr>
          <w:rFonts w:ascii="B Badr" w:hAnsi="B Badr" w:cs="B Badr" w:hint="cs"/>
          <w:sz w:val="32"/>
          <w:szCs w:val="32"/>
          <w:rtl/>
        </w:rPr>
        <w:t xml:space="preserve"> </w:t>
      </w:r>
      <w:r>
        <w:rPr>
          <w:rFonts w:ascii="B Badr" w:hAnsi="B Badr" w:cs="B Badr" w:hint="cs"/>
          <w:sz w:val="32"/>
          <w:szCs w:val="32"/>
          <w:rtl/>
        </w:rPr>
        <w:t xml:space="preserve">، صرف بیان دخل به جمله </w:t>
      </w:r>
      <w:proofErr w:type="spellStart"/>
      <w:r>
        <w:rPr>
          <w:rFonts w:ascii="B Badr" w:hAnsi="B Badr" w:cs="B Badr" w:hint="cs"/>
          <w:sz w:val="32"/>
          <w:szCs w:val="32"/>
          <w:rtl/>
        </w:rPr>
        <w:t>خبریه</w:t>
      </w:r>
      <w:proofErr w:type="spellEnd"/>
      <w:r>
        <w:rPr>
          <w:rFonts w:ascii="B Badr" w:hAnsi="B Badr" w:cs="B Badr" w:hint="cs"/>
          <w:sz w:val="32"/>
          <w:szCs w:val="32"/>
          <w:rtl/>
        </w:rPr>
        <w:t xml:space="preserve"> فی حد نفسه به معنای وضع این قید نیست. لذا قابلیت وضع در قصد قربت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حدیث رفع را جاری کنیم. </w:t>
      </w:r>
    </w:p>
    <w:p w:rsidR="00D52020" w:rsidRDefault="00DA38C7" w:rsidP="00DA38C7">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نتيجه</w:t>
      </w:r>
      <w:proofErr w:type="spellEnd"/>
      <w:r>
        <w:rPr>
          <w:rFonts w:ascii="B Badr" w:hAnsi="B Badr" w:cs="B Badr" w:hint="cs"/>
          <w:sz w:val="32"/>
          <w:szCs w:val="32"/>
          <w:rtl/>
        </w:rPr>
        <w:t xml:space="preserve"> بحث در </w:t>
      </w:r>
      <w:proofErr w:type="spellStart"/>
      <w:r>
        <w:rPr>
          <w:rFonts w:ascii="B Badr" w:hAnsi="B Badr" w:cs="B Badr" w:hint="cs"/>
          <w:sz w:val="32"/>
          <w:szCs w:val="32"/>
          <w:rtl/>
        </w:rPr>
        <w:t>اين</w:t>
      </w:r>
      <w:proofErr w:type="spellEnd"/>
      <w:r>
        <w:rPr>
          <w:rFonts w:ascii="B Badr" w:hAnsi="B Badr" w:cs="B Badr" w:hint="cs"/>
          <w:sz w:val="32"/>
          <w:szCs w:val="32"/>
          <w:rtl/>
        </w:rPr>
        <w:t xml:space="preserve"> قسمت </w:t>
      </w:r>
      <w:proofErr w:type="spellStart"/>
      <w:r>
        <w:rPr>
          <w:rFonts w:ascii="B Badr" w:hAnsi="B Badr" w:cs="B Badr" w:hint="cs"/>
          <w:sz w:val="32"/>
          <w:szCs w:val="32"/>
          <w:rtl/>
        </w:rPr>
        <w:t>اين</w:t>
      </w:r>
      <w:proofErr w:type="spellEnd"/>
      <w:r>
        <w:rPr>
          <w:rFonts w:ascii="B Badr" w:hAnsi="B Badr" w:cs="B Badr" w:hint="cs"/>
          <w:sz w:val="32"/>
          <w:szCs w:val="32"/>
          <w:rtl/>
        </w:rPr>
        <w:t xml:space="preserve"> شد که</w:t>
      </w:r>
      <w:r w:rsidR="00D52020">
        <w:rPr>
          <w:rFonts w:ascii="B Badr" w:hAnsi="B Badr" w:cs="B Badr" w:hint="cs"/>
          <w:sz w:val="32"/>
          <w:szCs w:val="32"/>
          <w:rtl/>
        </w:rPr>
        <w:t xml:space="preserve"> همانطور که برائت </w:t>
      </w:r>
      <w:proofErr w:type="spellStart"/>
      <w:r w:rsidR="00D52020">
        <w:rPr>
          <w:rFonts w:ascii="B Badr" w:hAnsi="B Badr" w:cs="B Badr" w:hint="cs"/>
          <w:sz w:val="32"/>
          <w:szCs w:val="32"/>
          <w:rtl/>
        </w:rPr>
        <w:t>عقلیه</w:t>
      </w:r>
      <w:proofErr w:type="spellEnd"/>
      <w:r w:rsidR="00D52020">
        <w:rPr>
          <w:rFonts w:ascii="B Badr" w:hAnsi="B Badr" w:cs="B Badr" w:hint="cs"/>
          <w:sz w:val="32"/>
          <w:szCs w:val="32"/>
          <w:rtl/>
        </w:rPr>
        <w:t xml:space="preserve"> نسبت به غرض جاری می شود برائت </w:t>
      </w:r>
      <w:proofErr w:type="spellStart"/>
      <w:r w:rsidR="00D52020">
        <w:rPr>
          <w:rFonts w:ascii="B Badr" w:hAnsi="B Badr" w:cs="B Badr" w:hint="cs"/>
          <w:sz w:val="32"/>
          <w:szCs w:val="32"/>
          <w:rtl/>
        </w:rPr>
        <w:t>شرعیه</w:t>
      </w:r>
      <w:proofErr w:type="spellEnd"/>
      <w:r w:rsidR="00D52020">
        <w:rPr>
          <w:rFonts w:ascii="B Badr" w:hAnsi="B Badr" w:cs="B Badr" w:hint="cs"/>
          <w:sz w:val="32"/>
          <w:szCs w:val="32"/>
          <w:rtl/>
        </w:rPr>
        <w:t xml:space="preserve"> هم بر اساس وجه دوم جاری می گردد.</w:t>
      </w:r>
    </w:p>
    <w:p w:rsidR="00D52020" w:rsidRDefault="00D52020" w:rsidP="00D52020">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هذا</w:t>
      </w:r>
      <w:proofErr w:type="spellEnd"/>
      <w:r>
        <w:rPr>
          <w:rFonts w:ascii="B Badr" w:hAnsi="B Badr" w:cs="B Badr" w:hint="cs"/>
          <w:sz w:val="32"/>
          <w:szCs w:val="32"/>
          <w:rtl/>
        </w:rPr>
        <w:t xml:space="preserve"> تمام </w:t>
      </w:r>
      <w:proofErr w:type="spellStart"/>
      <w:r>
        <w:rPr>
          <w:rFonts w:ascii="B Badr" w:hAnsi="B Badr" w:cs="B Badr" w:hint="cs"/>
          <w:sz w:val="32"/>
          <w:szCs w:val="32"/>
          <w:rtl/>
        </w:rPr>
        <w:t>الکلام</w:t>
      </w:r>
      <w:proofErr w:type="spellEnd"/>
      <w:r>
        <w:rPr>
          <w:rFonts w:ascii="B Badr" w:hAnsi="B Badr" w:cs="B Badr" w:hint="cs"/>
          <w:sz w:val="32"/>
          <w:szCs w:val="32"/>
          <w:rtl/>
        </w:rPr>
        <w:t xml:space="preserve"> در جهت رابعه از جهات صیغه امر که مربوط به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با معانی مختلف آن بود. </w:t>
      </w:r>
    </w:p>
    <w:p w:rsidR="00D52020" w:rsidRDefault="00D52020" w:rsidP="00D52020">
      <w:pPr>
        <w:tabs>
          <w:tab w:val="left" w:pos="746"/>
        </w:tabs>
        <w:ind w:left="26" w:firstLine="296"/>
        <w:jc w:val="both"/>
        <w:rPr>
          <w:rFonts w:ascii="B Badr" w:hAnsi="B Badr" w:cs="B Badr"/>
          <w:sz w:val="32"/>
          <w:szCs w:val="32"/>
          <w:rtl/>
        </w:rPr>
      </w:pP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2/9/401                                                                   جلسه 47</w:t>
      </w:r>
    </w:p>
    <w:p w:rsidR="00D52020" w:rsidRDefault="00DA38C7" w:rsidP="00F12A7E">
      <w:pPr>
        <w:pStyle w:val="3"/>
        <w:rPr>
          <w:rtl/>
        </w:rPr>
      </w:pPr>
      <w:r>
        <w:rPr>
          <w:rFonts w:hint="cs"/>
          <w:rtl/>
        </w:rPr>
        <w:t>جهت</w:t>
      </w:r>
      <w:r w:rsidR="00D52020">
        <w:rPr>
          <w:rFonts w:hint="cs"/>
          <w:rtl/>
        </w:rPr>
        <w:t xml:space="preserve"> </w:t>
      </w:r>
      <w:proofErr w:type="spellStart"/>
      <w:r w:rsidR="00D52020">
        <w:rPr>
          <w:rFonts w:hint="cs"/>
          <w:rtl/>
        </w:rPr>
        <w:t>خامس</w:t>
      </w:r>
      <w:r>
        <w:rPr>
          <w:rFonts w:hint="cs"/>
          <w:rtl/>
        </w:rPr>
        <w:t>ه</w:t>
      </w:r>
      <w:proofErr w:type="spellEnd"/>
      <w:r>
        <w:rPr>
          <w:rFonts w:hint="cs"/>
          <w:rtl/>
        </w:rPr>
        <w:t xml:space="preserve"> </w:t>
      </w:r>
      <w:r w:rsidR="00D52020">
        <w:rPr>
          <w:rFonts w:hint="cs"/>
          <w:rtl/>
        </w:rPr>
        <w:t>؛</w:t>
      </w:r>
      <w:r>
        <w:rPr>
          <w:rFonts w:hint="cs"/>
          <w:rtl/>
        </w:rPr>
        <w:t xml:space="preserve">دوران امر </w:t>
      </w:r>
      <w:proofErr w:type="spellStart"/>
      <w:r>
        <w:rPr>
          <w:rFonts w:hint="cs"/>
          <w:rtl/>
        </w:rPr>
        <w:t>بين</w:t>
      </w:r>
      <w:proofErr w:type="spellEnd"/>
      <w:r>
        <w:rPr>
          <w:rFonts w:hint="cs"/>
          <w:rtl/>
        </w:rPr>
        <w:t xml:space="preserve"> </w:t>
      </w:r>
      <w:r>
        <w:rPr>
          <w:rFonts w:hint="cs"/>
          <w:rtl/>
        </w:rPr>
        <w:t xml:space="preserve">وجوب نفسی و </w:t>
      </w:r>
      <w:proofErr w:type="spellStart"/>
      <w:r>
        <w:rPr>
          <w:rFonts w:hint="cs"/>
          <w:rtl/>
        </w:rPr>
        <w:t>غیری</w:t>
      </w:r>
      <w:proofErr w:type="spellEnd"/>
      <w:r>
        <w:rPr>
          <w:rFonts w:hint="cs"/>
          <w:rtl/>
        </w:rPr>
        <w:t xml:space="preserve"> ،</w:t>
      </w:r>
      <w:r w:rsidR="00D52020">
        <w:rPr>
          <w:rFonts w:hint="cs"/>
          <w:rtl/>
        </w:rPr>
        <w:t xml:space="preserve">وجوب تعیینی و </w:t>
      </w:r>
      <w:proofErr w:type="spellStart"/>
      <w:r w:rsidR="00D52020">
        <w:rPr>
          <w:rFonts w:hint="cs"/>
          <w:rtl/>
        </w:rPr>
        <w:t>تخییری،وجوب</w:t>
      </w:r>
      <w:proofErr w:type="spellEnd"/>
      <w:r w:rsidR="00D52020">
        <w:rPr>
          <w:rFonts w:hint="cs"/>
          <w:rtl/>
        </w:rPr>
        <w:t xml:space="preserve"> عینی و </w:t>
      </w:r>
      <w:proofErr w:type="spellStart"/>
      <w:r w:rsidR="00D52020">
        <w:rPr>
          <w:rFonts w:hint="cs"/>
          <w:rtl/>
        </w:rPr>
        <w:t>کفایی</w:t>
      </w:r>
      <w:proofErr w:type="spellEnd"/>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یکی دیگر از مباحثی که در صیغه امر مطرح می شود بررسی این جهت است که آیا در دوران بین وجوب نفسی و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یا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یا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عینی و </w:t>
      </w:r>
      <w:proofErr w:type="spellStart"/>
      <w:r>
        <w:rPr>
          <w:rFonts w:ascii="B Badr" w:hAnsi="B Badr" w:cs="B Badr" w:hint="cs"/>
          <w:sz w:val="32"/>
          <w:szCs w:val="32"/>
          <w:rtl/>
        </w:rPr>
        <w:t>کفایی</w:t>
      </w:r>
      <w:proofErr w:type="spellEnd"/>
      <w:r>
        <w:rPr>
          <w:rFonts w:ascii="B Badr" w:hAnsi="B Badr" w:cs="B Badr" w:hint="cs"/>
          <w:sz w:val="32"/>
          <w:szCs w:val="32"/>
          <w:rtl/>
        </w:rPr>
        <w:t>، می توان با تمسک به اطلاق صیغه یکی از دو طرف تردید را تعیین کرد یا خیر؟</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هرچند ممکن است بعضی از تقسیمات فوق، تقسیم به اعتبار واجب باشد نه وجوب، اما به حسب اصطلاحی که در </w:t>
      </w:r>
      <w:proofErr w:type="spellStart"/>
      <w:r>
        <w:rPr>
          <w:rFonts w:ascii="B Badr" w:hAnsi="B Badr" w:cs="B Badr" w:hint="cs"/>
          <w:sz w:val="32"/>
          <w:szCs w:val="32"/>
          <w:rtl/>
        </w:rPr>
        <w:t>السنه</w:t>
      </w:r>
      <w:proofErr w:type="spellEnd"/>
      <w:r>
        <w:rPr>
          <w:rFonts w:ascii="B Badr" w:hAnsi="B Badr" w:cs="B Badr" w:hint="cs"/>
          <w:sz w:val="32"/>
          <w:szCs w:val="32"/>
          <w:rtl/>
        </w:rPr>
        <w:t xml:space="preserve"> متعارف و متداول شده است، از تقسیمات وجوب به شمرده شده </w:t>
      </w:r>
      <w:proofErr w:type="spellStart"/>
      <w:r>
        <w:rPr>
          <w:rFonts w:ascii="B Badr" w:hAnsi="B Badr" w:cs="B Badr" w:hint="cs"/>
          <w:sz w:val="32"/>
          <w:szCs w:val="32"/>
          <w:rtl/>
        </w:rPr>
        <w:t>اند</w:t>
      </w:r>
      <w:proofErr w:type="spellEnd"/>
      <w:r>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یک اعتبار وجوب تقسیم به وجوب نفسی و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می شود؛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یعنی فعلی که واجب شده است به خاطر خصوصیات ذاتی خود فعل نیست بلکه به خاطر وجوب فعل دیگری است که از آن تعبیر به ذی </w:t>
      </w:r>
      <w:proofErr w:type="spellStart"/>
      <w:r>
        <w:rPr>
          <w:rFonts w:ascii="B Badr" w:hAnsi="B Badr" w:cs="B Badr" w:hint="cs"/>
          <w:sz w:val="32"/>
          <w:szCs w:val="32"/>
          <w:rtl/>
        </w:rPr>
        <w:t>المقدمه</w:t>
      </w:r>
      <w:proofErr w:type="spellEnd"/>
      <w:r>
        <w:rPr>
          <w:rFonts w:ascii="B Badr" w:hAnsi="B Badr" w:cs="B Badr" w:hint="cs"/>
          <w:sz w:val="32"/>
          <w:szCs w:val="32"/>
          <w:rtl/>
        </w:rPr>
        <w:t xml:space="preserve"> می شود. لذا مادامی که </w:t>
      </w:r>
      <w:proofErr w:type="spellStart"/>
      <w:r>
        <w:rPr>
          <w:rFonts w:ascii="B Badr" w:hAnsi="B Badr" w:cs="B Badr" w:hint="cs"/>
          <w:sz w:val="32"/>
          <w:szCs w:val="32"/>
          <w:rtl/>
        </w:rPr>
        <w:t>شئ</w:t>
      </w:r>
      <w:proofErr w:type="spellEnd"/>
      <w:r>
        <w:rPr>
          <w:rFonts w:ascii="B Badr" w:hAnsi="B Badr" w:cs="B Badr" w:hint="cs"/>
          <w:sz w:val="32"/>
          <w:szCs w:val="32"/>
          <w:rtl/>
        </w:rPr>
        <w:t xml:space="preserve"> آخر یعنی ذی </w:t>
      </w:r>
      <w:proofErr w:type="spellStart"/>
      <w:r>
        <w:rPr>
          <w:rFonts w:ascii="B Badr" w:hAnsi="B Badr" w:cs="B Badr" w:hint="cs"/>
          <w:sz w:val="32"/>
          <w:szCs w:val="32"/>
          <w:rtl/>
        </w:rPr>
        <w:t>المقدمه</w:t>
      </w:r>
      <w:proofErr w:type="spellEnd"/>
      <w:r>
        <w:rPr>
          <w:rFonts w:ascii="B Badr" w:hAnsi="B Badr" w:cs="B Badr" w:hint="cs"/>
          <w:sz w:val="32"/>
          <w:szCs w:val="32"/>
          <w:rtl/>
        </w:rPr>
        <w:t xml:space="preserve"> واجب نشود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نیز برای مقدمه ثابت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مثل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 </w:t>
      </w:r>
      <w:proofErr w:type="spellStart"/>
      <w:r>
        <w:rPr>
          <w:rFonts w:ascii="B Badr" w:hAnsi="B Badr" w:cs="B Badr" w:hint="cs"/>
          <w:sz w:val="32"/>
          <w:szCs w:val="32"/>
          <w:rtl/>
        </w:rPr>
        <w:t>ستر</w:t>
      </w:r>
      <w:proofErr w:type="spellEnd"/>
      <w:r>
        <w:rPr>
          <w:rFonts w:ascii="B Badr" w:hAnsi="B Badr" w:cs="B Badr" w:hint="cs"/>
          <w:sz w:val="32"/>
          <w:szCs w:val="32"/>
          <w:rtl/>
        </w:rPr>
        <w:t xml:space="preserve"> در نماز بنابر اینکه وجوب مقدمه نیز شرعی باشد. اما وجوب نفسی به خاطر خصوصیات و مصالح موجو</w:t>
      </w:r>
      <w:r w:rsidR="00F12A7E">
        <w:rPr>
          <w:rFonts w:ascii="B Badr" w:hAnsi="B Badr" w:cs="B Badr" w:hint="cs"/>
          <w:sz w:val="32"/>
          <w:szCs w:val="32"/>
          <w:rtl/>
        </w:rPr>
        <w:t>د</w:t>
      </w:r>
      <w:r>
        <w:rPr>
          <w:rFonts w:ascii="B Badr" w:hAnsi="B Badr" w:cs="B Badr" w:hint="cs"/>
          <w:sz w:val="32"/>
          <w:szCs w:val="32"/>
          <w:rtl/>
        </w:rPr>
        <w:t xml:space="preserve"> در خود فعل، وجوب به فعل تعلق می گیرد و جعل وجوب برای آن ارتباطی به وجوب </w:t>
      </w:r>
      <w:proofErr w:type="spellStart"/>
      <w:r>
        <w:rPr>
          <w:rFonts w:ascii="B Badr" w:hAnsi="B Badr" w:cs="B Badr" w:hint="cs"/>
          <w:sz w:val="32"/>
          <w:szCs w:val="32"/>
          <w:rtl/>
        </w:rPr>
        <w:t>شئ</w:t>
      </w:r>
      <w:proofErr w:type="spellEnd"/>
      <w:r>
        <w:rPr>
          <w:rFonts w:ascii="B Badr" w:hAnsi="B Badr" w:cs="B Badr" w:hint="cs"/>
          <w:sz w:val="32"/>
          <w:szCs w:val="32"/>
          <w:rtl/>
        </w:rPr>
        <w:t xml:space="preserve"> آخر ندارد؛ مثل وجوب صلوات </w:t>
      </w:r>
      <w:proofErr w:type="spellStart"/>
      <w:r>
        <w:rPr>
          <w:rFonts w:ascii="B Badr" w:hAnsi="B Badr" w:cs="B Badr" w:hint="cs"/>
          <w:sz w:val="32"/>
          <w:szCs w:val="32"/>
          <w:rtl/>
        </w:rPr>
        <w:t>یومیه</w:t>
      </w:r>
      <w:proofErr w:type="spellEnd"/>
      <w:r>
        <w:rPr>
          <w:rFonts w:ascii="B Badr" w:hAnsi="B Badr" w:cs="B Badr" w:hint="cs"/>
          <w:sz w:val="32"/>
          <w:szCs w:val="32"/>
          <w:rtl/>
        </w:rPr>
        <w:t xml:space="preserve"> در مقابل وجوب صوم.</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اعتبار دیگر، وجوب تقسیم به وجوب تعیینی و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می شود. وجوب تعیینی یعنی شارع یک امر خاص را به صورت معین طلب کرده است و مکلف باید همان را انجام دهد. در مقابل وجوب تعیینی،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است که در مثل خصال کفاره، مکلف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عتق</w:t>
      </w:r>
      <w:proofErr w:type="spellEnd"/>
      <w:r>
        <w:rPr>
          <w:rFonts w:ascii="B Badr" w:hAnsi="B Badr" w:cs="B Badr" w:hint="cs"/>
          <w:sz w:val="32"/>
          <w:szCs w:val="32"/>
          <w:rtl/>
        </w:rPr>
        <w:t xml:space="preserve"> را انجام دهد یا صوم</w:t>
      </w:r>
      <w:r w:rsidR="00F12A7E">
        <w:rPr>
          <w:rFonts w:ascii="B Badr" w:hAnsi="B Badr" w:cs="B Badr" w:hint="cs"/>
          <w:sz w:val="32"/>
          <w:szCs w:val="32"/>
          <w:rtl/>
        </w:rPr>
        <w:t xml:space="preserve"> </w:t>
      </w:r>
      <w:proofErr w:type="spellStart"/>
      <w:r w:rsidR="00F12A7E">
        <w:rPr>
          <w:rFonts w:ascii="B Badr" w:hAnsi="B Badr" w:cs="B Badr" w:hint="cs"/>
          <w:sz w:val="32"/>
          <w:szCs w:val="32"/>
          <w:rtl/>
        </w:rPr>
        <w:t>ستين</w:t>
      </w:r>
      <w:proofErr w:type="spellEnd"/>
      <w:r w:rsidR="00F12A7E">
        <w:rPr>
          <w:rFonts w:ascii="B Badr" w:hAnsi="B Badr" w:cs="B Badr" w:hint="cs"/>
          <w:sz w:val="32"/>
          <w:szCs w:val="32"/>
          <w:rtl/>
        </w:rPr>
        <w:t xml:space="preserve"> </w:t>
      </w:r>
      <w:proofErr w:type="spellStart"/>
      <w:r w:rsidR="00F12A7E">
        <w:rPr>
          <w:rFonts w:ascii="B Badr" w:hAnsi="B Badr" w:cs="B Badr" w:hint="cs"/>
          <w:sz w:val="32"/>
          <w:szCs w:val="32"/>
          <w:rtl/>
        </w:rPr>
        <w:t>يوماً</w:t>
      </w:r>
      <w:proofErr w:type="spellEnd"/>
      <w:r>
        <w:rPr>
          <w:rFonts w:ascii="B Badr" w:hAnsi="B Badr" w:cs="B Badr" w:hint="cs"/>
          <w:sz w:val="32"/>
          <w:szCs w:val="32"/>
          <w:rtl/>
        </w:rPr>
        <w:t xml:space="preserve"> یا اطعام </w:t>
      </w:r>
      <w:proofErr w:type="spellStart"/>
      <w:r w:rsidR="00F12A7E">
        <w:rPr>
          <w:rFonts w:ascii="B Badr" w:hAnsi="B Badr" w:cs="B Badr" w:hint="cs"/>
          <w:sz w:val="32"/>
          <w:szCs w:val="32"/>
          <w:rtl/>
        </w:rPr>
        <w:t>ستين</w:t>
      </w:r>
      <w:proofErr w:type="spellEnd"/>
      <w:r w:rsidR="00F12A7E">
        <w:rPr>
          <w:rFonts w:ascii="B Badr" w:hAnsi="B Badr" w:cs="B Badr" w:hint="cs"/>
          <w:sz w:val="32"/>
          <w:szCs w:val="32"/>
          <w:rtl/>
        </w:rPr>
        <w:t xml:space="preserve"> </w:t>
      </w:r>
      <w:proofErr w:type="spellStart"/>
      <w:r w:rsidR="00F12A7E">
        <w:rPr>
          <w:rFonts w:ascii="B Badr" w:hAnsi="B Badr" w:cs="B Badr" w:hint="cs"/>
          <w:sz w:val="32"/>
          <w:szCs w:val="32"/>
          <w:rtl/>
        </w:rPr>
        <w:t>مسکيناً</w:t>
      </w:r>
      <w:proofErr w:type="spellEnd"/>
      <w:r w:rsidR="00F12A7E">
        <w:rPr>
          <w:rFonts w:ascii="B Badr" w:hAnsi="B Badr" w:cs="B Badr" w:hint="cs"/>
          <w:sz w:val="32"/>
          <w:szCs w:val="32"/>
          <w:rtl/>
        </w:rPr>
        <w:t xml:space="preserve"> </w:t>
      </w:r>
      <w:r>
        <w:rPr>
          <w:rFonts w:ascii="B Badr" w:hAnsi="B Badr" w:cs="B Badr" w:hint="cs"/>
          <w:sz w:val="32"/>
          <w:szCs w:val="32"/>
          <w:rtl/>
        </w:rPr>
        <w:t xml:space="preserve">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بعضی از این ابدال کافی است که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حاصل شود و تکلیف ساقط گردد. </w:t>
      </w:r>
    </w:p>
    <w:p w:rsidR="00D52020" w:rsidRDefault="00D52020" w:rsidP="00F12A7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اعتبار سوم، وجوب تقسیم به عینی و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می شود. مقصود از وجوب عینی این است که امر به فعل خود مکلف تعلق گرفته و لازم است که خود او آن را انجام دهد، چه دیگران انجام دهند یا خیر. به عبارت دیگر قیام افراد دیگر برای ایجاد عمل، تاثیری در </w:t>
      </w:r>
      <w:r w:rsidR="00F12A7E">
        <w:rPr>
          <w:rFonts w:ascii="B Badr" w:hAnsi="B Badr" w:cs="B Badr" w:hint="cs"/>
          <w:sz w:val="32"/>
          <w:szCs w:val="32"/>
          <w:rtl/>
        </w:rPr>
        <w:t>سقوط</w:t>
      </w:r>
      <w:r>
        <w:rPr>
          <w:rFonts w:ascii="B Badr" w:hAnsi="B Badr" w:cs="B Badr" w:hint="cs"/>
          <w:sz w:val="32"/>
          <w:szCs w:val="32"/>
          <w:rtl/>
        </w:rPr>
        <w:t xml:space="preserve"> تکلیف </w:t>
      </w:r>
      <w:r w:rsidR="00F12A7E">
        <w:rPr>
          <w:rFonts w:ascii="B Badr" w:hAnsi="B Badr" w:cs="B Badr" w:hint="cs"/>
          <w:sz w:val="32"/>
          <w:szCs w:val="32"/>
          <w:rtl/>
        </w:rPr>
        <w:t>از</w:t>
      </w:r>
      <w:r>
        <w:rPr>
          <w:rFonts w:ascii="B Badr" w:hAnsi="B Badr" w:cs="B Badr" w:hint="cs"/>
          <w:sz w:val="32"/>
          <w:szCs w:val="32"/>
          <w:rtl/>
        </w:rPr>
        <w:t xml:space="preserve"> مکلف ندارد. مثل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متعارفی نظیر نماز که ساقط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w:t>
      </w:r>
      <w:r w:rsidR="00F12A7E">
        <w:rPr>
          <w:rFonts w:ascii="B Badr" w:hAnsi="B Badr" w:cs="B Badr" w:hint="cs"/>
          <w:sz w:val="32"/>
          <w:szCs w:val="32"/>
          <w:rtl/>
        </w:rPr>
        <w:t>ر</w:t>
      </w:r>
      <w:r>
        <w:rPr>
          <w:rFonts w:ascii="B Badr" w:hAnsi="B Badr" w:cs="B Badr" w:hint="cs"/>
          <w:sz w:val="32"/>
          <w:szCs w:val="32"/>
          <w:rtl/>
        </w:rPr>
        <w:t xml:space="preserve"> اینکه خود انسان اقدام به انجام آن عمل کند. در مقابل واجب عینی، واجب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است که مثال معروفش تجهیز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مسلمان است که اگر </w:t>
      </w:r>
      <w:r w:rsidR="00F12A7E">
        <w:rPr>
          <w:rFonts w:ascii="B Badr" w:hAnsi="B Badr" w:cs="B Badr" w:hint="cs"/>
          <w:sz w:val="32"/>
          <w:szCs w:val="32"/>
          <w:rtl/>
        </w:rPr>
        <w:t>بعضی</w:t>
      </w:r>
      <w:r>
        <w:rPr>
          <w:rFonts w:ascii="B Badr" w:hAnsi="B Badr" w:cs="B Badr" w:hint="cs"/>
          <w:sz w:val="32"/>
          <w:szCs w:val="32"/>
          <w:rtl/>
        </w:rPr>
        <w:t xml:space="preserve"> اقدام به انجام آن کنند تکلیف از سایرین ساقط می شود.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بحث در جهت </w:t>
      </w:r>
      <w:proofErr w:type="spellStart"/>
      <w:r>
        <w:rPr>
          <w:rFonts w:ascii="B Badr" w:hAnsi="B Badr" w:cs="B Badr" w:hint="cs"/>
          <w:sz w:val="32"/>
          <w:szCs w:val="32"/>
          <w:rtl/>
        </w:rPr>
        <w:t>خامسه</w:t>
      </w:r>
      <w:proofErr w:type="spellEnd"/>
      <w:r>
        <w:rPr>
          <w:rFonts w:ascii="B Badr" w:hAnsi="B Badr" w:cs="B Badr" w:hint="cs"/>
          <w:sz w:val="32"/>
          <w:szCs w:val="32"/>
          <w:rtl/>
        </w:rPr>
        <w:t xml:space="preserve"> این است که در این تقسیمات اگر اصل وجوب در موردی برای ما معلوم باشد اما ندانیم از کدام قبیل است، مقتضای قاعده چیست؟ آیا با تمسک به دلیل اجتهادی و اصل لفظی، می توان احد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را تعیین کرد یا خیر؟</w:t>
      </w:r>
    </w:p>
    <w:p w:rsidR="00D52020" w:rsidRDefault="00D52020" w:rsidP="00F12A7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گرچه در کلام مرحوم آخوند و کثیری از اعلام فقط به دلیل اجتهادی و اصل لفظی پرداخته شده است اما اختصاص بحث به دلیل لفظی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و همانطور که در بحث قبلی که شک بین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بود، خود مرحوم آخوند مقتضای اصل عملی را هم بررسی کرد، جا داشت که در اینجا نیز از مقتضای اصل عملی بحث کند. </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این بحث به صورت کلی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چون در هر سه تقسیم، وجوب در یک قسم، دارای </w:t>
      </w:r>
      <w:proofErr w:type="spellStart"/>
      <w:r>
        <w:rPr>
          <w:rFonts w:ascii="B Badr" w:hAnsi="B Badr" w:cs="B Badr" w:hint="cs"/>
          <w:sz w:val="32"/>
          <w:szCs w:val="32"/>
          <w:rtl/>
        </w:rPr>
        <w:t>تقیّد</w:t>
      </w:r>
      <w:proofErr w:type="spellEnd"/>
      <w:r>
        <w:rPr>
          <w:rFonts w:ascii="B Badr" w:hAnsi="B Badr" w:cs="B Badr" w:hint="cs"/>
          <w:sz w:val="32"/>
          <w:szCs w:val="32"/>
          <w:rtl/>
        </w:rPr>
        <w:t xml:space="preserve"> و </w:t>
      </w:r>
      <w:proofErr w:type="spellStart"/>
      <w:r>
        <w:rPr>
          <w:rFonts w:ascii="B Badr" w:hAnsi="B Badr" w:cs="B Badr" w:hint="cs"/>
          <w:sz w:val="32"/>
          <w:szCs w:val="32"/>
          <w:rtl/>
        </w:rPr>
        <w:t>تضیّق</w:t>
      </w:r>
      <w:proofErr w:type="spellEnd"/>
      <w:r>
        <w:rPr>
          <w:rFonts w:ascii="B Badr" w:hAnsi="B Badr" w:cs="B Badr" w:hint="cs"/>
          <w:sz w:val="32"/>
          <w:szCs w:val="32"/>
          <w:rtl/>
        </w:rPr>
        <w:t xml:space="preserve"> است ولی قسم دیگر دارای اطلاق و عدم </w:t>
      </w:r>
      <w:proofErr w:type="spellStart"/>
      <w:r>
        <w:rPr>
          <w:rFonts w:ascii="B Badr" w:hAnsi="B Badr" w:cs="B Badr" w:hint="cs"/>
          <w:sz w:val="32"/>
          <w:szCs w:val="32"/>
          <w:rtl/>
        </w:rPr>
        <w:t>التقید</w:t>
      </w:r>
      <w:proofErr w:type="spellEnd"/>
      <w:r>
        <w:rPr>
          <w:rFonts w:ascii="B Badr" w:hAnsi="B Badr" w:cs="B Badr" w:hint="cs"/>
          <w:sz w:val="32"/>
          <w:szCs w:val="32"/>
          <w:rtl/>
        </w:rPr>
        <w:t xml:space="preserve">، چنانچه مولی در مقام بیان بباشد و برای وجوب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ذکر نکند، با تمسک به اطلاق احراز می شود که مراد مولی قسم بلا قید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w:t>
      </w:r>
    </w:p>
    <w:p w:rsidR="00D52020" w:rsidRDefault="00D52020" w:rsidP="00F12A7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کلام مرحوم آخوند استفاده می شود که از بین وجوب نفسی و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وجوب نفسی بلا قید است، مثل نماز </w:t>
      </w:r>
      <w:proofErr w:type="spellStart"/>
      <w:r>
        <w:rPr>
          <w:rFonts w:ascii="B Badr" w:hAnsi="B Badr" w:cs="B Badr" w:hint="cs"/>
          <w:sz w:val="32"/>
          <w:szCs w:val="32"/>
          <w:rtl/>
        </w:rPr>
        <w:t>یومیه</w:t>
      </w:r>
      <w:proofErr w:type="spellEnd"/>
      <w:r>
        <w:rPr>
          <w:rFonts w:ascii="B Badr" w:hAnsi="B Badr" w:cs="B Badr" w:hint="cs"/>
          <w:sz w:val="32"/>
          <w:szCs w:val="32"/>
          <w:rtl/>
        </w:rPr>
        <w:t xml:space="preserve"> که بر ما واجب می شود و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نیز ندارد. اما در مقابل،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دارای قید است؛ یعنی اگر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داشته باشد در صورتی وجوب آن ثابت است که ذی </w:t>
      </w:r>
      <w:proofErr w:type="spellStart"/>
      <w:r>
        <w:rPr>
          <w:rFonts w:ascii="B Badr" w:hAnsi="B Badr" w:cs="B Badr" w:hint="cs"/>
          <w:sz w:val="32"/>
          <w:szCs w:val="32"/>
          <w:rtl/>
        </w:rPr>
        <w:t>المقدمه</w:t>
      </w:r>
      <w:proofErr w:type="spellEnd"/>
      <w:r>
        <w:rPr>
          <w:rFonts w:ascii="B Badr" w:hAnsi="B Badr" w:cs="B Badr" w:hint="cs"/>
          <w:sz w:val="32"/>
          <w:szCs w:val="32"/>
          <w:rtl/>
        </w:rPr>
        <w:t xml:space="preserve"> واجب باشد. بنابراین وجوب نفسی </w:t>
      </w:r>
      <w:proofErr w:type="spellStart"/>
      <w:r>
        <w:rPr>
          <w:rFonts w:ascii="B Badr" w:hAnsi="B Badr" w:cs="B Badr" w:hint="cs"/>
          <w:sz w:val="32"/>
          <w:szCs w:val="32"/>
          <w:rtl/>
        </w:rPr>
        <w:t>وجوبی</w:t>
      </w:r>
      <w:proofErr w:type="spellEnd"/>
      <w:r>
        <w:rPr>
          <w:rFonts w:ascii="B Badr" w:hAnsi="B Badr" w:cs="B Badr" w:hint="cs"/>
          <w:sz w:val="32"/>
          <w:szCs w:val="32"/>
          <w:rtl/>
        </w:rPr>
        <w:t xml:space="preserve"> است که تعلق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می گیرد </w:t>
      </w:r>
      <w:proofErr w:type="spellStart"/>
      <w:r>
        <w:rPr>
          <w:rFonts w:ascii="B Badr" w:hAnsi="B Badr" w:cs="B Badr" w:hint="cs"/>
          <w:sz w:val="32"/>
          <w:szCs w:val="32"/>
          <w:rtl/>
        </w:rPr>
        <w:t>سواء</w:t>
      </w:r>
      <w:proofErr w:type="spellEnd"/>
      <w:r>
        <w:rPr>
          <w:rFonts w:ascii="B Badr" w:hAnsi="B Badr" w:cs="B Badr" w:hint="cs"/>
          <w:sz w:val="32"/>
          <w:szCs w:val="32"/>
          <w:rtl/>
        </w:rPr>
        <w:t xml:space="preserve"> وجب </w:t>
      </w:r>
      <w:proofErr w:type="spellStart"/>
      <w:r>
        <w:rPr>
          <w:rFonts w:ascii="B Badr" w:hAnsi="B Badr" w:cs="B Badr" w:hint="cs"/>
          <w:sz w:val="32"/>
          <w:szCs w:val="32"/>
          <w:rtl/>
        </w:rPr>
        <w:t>شئ</w:t>
      </w:r>
      <w:proofErr w:type="spellEnd"/>
      <w:r>
        <w:rPr>
          <w:rFonts w:ascii="B Badr" w:hAnsi="B Badr" w:cs="B Badr" w:hint="cs"/>
          <w:sz w:val="32"/>
          <w:szCs w:val="32"/>
          <w:rtl/>
        </w:rPr>
        <w:t xml:space="preserve"> آخر ام لا ولی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تعلق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می گیرد مشروط به اینکه </w:t>
      </w:r>
      <w:proofErr w:type="spellStart"/>
      <w:r>
        <w:rPr>
          <w:rFonts w:ascii="B Badr" w:hAnsi="B Badr" w:cs="B Badr" w:hint="cs"/>
          <w:sz w:val="32"/>
          <w:szCs w:val="32"/>
          <w:rtl/>
        </w:rPr>
        <w:t>شئ</w:t>
      </w:r>
      <w:proofErr w:type="spellEnd"/>
      <w:r>
        <w:rPr>
          <w:rFonts w:ascii="B Badr" w:hAnsi="B Badr" w:cs="B Badr" w:hint="cs"/>
          <w:sz w:val="32"/>
          <w:szCs w:val="32"/>
          <w:rtl/>
        </w:rPr>
        <w:t xml:space="preserve"> آخر واجب باشد. بر همین اساس چنانچه ما در موردی اصل وجوب را برای </w:t>
      </w:r>
      <w:proofErr w:type="spellStart"/>
      <w:r>
        <w:rPr>
          <w:rFonts w:ascii="B Badr" w:hAnsi="B Badr" w:cs="B Badr" w:hint="cs"/>
          <w:sz w:val="32"/>
          <w:szCs w:val="32"/>
          <w:rtl/>
        </w:rPr>
        <w:t>شئ</w:t>
      </w:r>
      <w:proofErr w:type="spellEnd"/>
      <w:r>
        <w:rPr>
          <w:rFonts w:ascii="B Badr" w:hAnsi="B Badr" w:cs="B Badr" w:hint="cs"/>
          <w:sz w:val="32"/>
          <w:szCs w:val="32"/>
          <w:rtl/>
        </w:rPr>
        <w:t xml:space="preserve"> احراز کردیم مثلا شارع امر به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در غیر اوقات صلوات </w:t>
      </w:r>
      <w:proofErr w:type="spellStart"/>
      <w:r>
        <w:rPr>
          <w:rFonts w:ascii="B Badr" w:hAnsi="B Badr" w:cs="B Badr" w:hint="cs"/>
          <w:sz w:val="32"/>
          <w:szCs w:val="32"/>
          <w:rtl/>
        </w:rPr>
        <w:t>یومیه</w:t>
      </w:r>
      <w:proofErr w:type="spellEnd"/>
      <w:r>
        <w:rPr>
          <w:rFonts w:ascii="B Badr" w:hAnsi="B Badr" w:cs="B Badr" w:hint="cs"/>
          <w:sz w:val="32"/>
          <w:szCs w:val="32"/>
          <w:rtl/>
        </w:rPr>
        <w:t xml:space="preserve"> کند و ما ندانیم که وجوب نفسی است و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نفسی دارد یا به خاطر وجوب نماز </w:t>
      </w:r>
      <w:r w:rsidR="00F12A7E">
        <w:rPr>
          <w:rFonts w:ascii="B Badr" w:hAnsi="B Badr" w:cs="B Badr" w:hint="cs"/>
          <w:sz w:val="32"/>
          <w:szCs w:val="32"/>
          <w:rtl/>
        </w:rPr>
        <w:t xml:space="preserve">امر </w:t>
      </w:r>
      <w:r>
        <w:rPr>
          <w:rFonts w:ascii="B Badr" w:hAnsi="B Badr" w:cs="B Badr" w:hint="cs"/>
          <w:sz w:val="32"/>
          <w:szCs w:val="32"/>
          <w:rtl/>
        </w:rPr>
        <w:t xml:space="preserve">به آن تعلق گرفته است، شک ما به این بر می گردد که آیا این وجوب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یا مقید به اذا وجب </w:t>
      </w:r>
      <w:proofErr w:type="spellStart"/>
      <w:r>
        <w:rPr>
          <w:rFonts w:ascii="B Badr" w:hAnsi="B Badr" w:cs="B Badr" w:hint="cs"/>
          <w:sz w:val="32"/>
          <w:szCs w:val="32"/>
          <w:rtl/>
        </w:rPr>
        <w:t>شئ</w:t>
      </w:r>
      <w:proofErr w:type="spellEnd"/>
      <w:r>
        <w:rPr>
          <w:rFonts w:ascii="B Badr" w:hAnsi="B Badr" w:cs="B Badr" w:hint="cs"/>
          <w:sz w:val="32"/>
          <w:szCs w:val="32"/>
          <w:rtl/>
        </w:rPr>
        <w:t xml:space="preserve"> آخر. اگر شک به این نقطه بر گشت و دیدیم که مولی که به حسب اصل </w:t>
      </w:r>
      <w:proofErr w:type="spellStart"/>
      <w:r>
        <w:rPr>
          <w:rFonts w:ascii="B Badr" w:hAnsi="B Badr" w:cs="B Badr" w:hint="cs"/>
          <w:sz w:val="32"/>
          <w:szCs w:val="32"/>
          <w:rtl/>
        </w:rPr>
        <w:t>عقلایی</w:t>
      </w:r>
      <w:proofErr w:type="spellEnd"/>
      <w:r>
        <w:rPr>
          <w:rFonts w:ascii="B Badr" w:hAnsi="B Badr" w:cs="B Badr" w:hint="cs"/>
          <w:sz w:val="32"/>
          <w:szCs w:val="32"/>
          <w:rtl/>
        </w:rPr>
        <w:t xml:space="preserve"> در مقام بیان می باشد، فقط وجوب را بیان کرد نه قید را، اطلاق هیئت به </w:t>
      </w:r>
      <w:r>
        <w:rPr>
          <w:rFonts w:ascii="B Badr" w:hAnsi="B Badr" w:cs="B Badr" w:hint="cs"/>
          <w:sz w:val="32"/>
          <w:szCs w:val="32"/>
          <w:rtl/>
        </w:rPr>
        <w:lastRenderedPageBreak/>
        <w:t xml:space="preserve">حسب مقام اثبات کشف می کند که مراد از وجوب ثابت شده در </w:t>
      </w:r>
      <w:proofErr w:type="spellStart"/>
      <w:r>
        <w:rPr>
          <w:rFonts w:ascii="B Badr" w:hAnsi="B Badr" w:cs="B Badr" w:hint="cs"/>
          <w:sz w:val="32"/>
          <w:szCs w:val="32"/>
          <w:rtl/>
        </w:rPr>
        <w:t>توضأ</w:t>
      </w:r>
      <w:proofErr w:type="spellEnd"/>
      <w:r>
        <w:rPr>
          <w:rFonts w:ascii="B Badr" w:hAnsi="B Badr" w:cs="B Badr" w:hint="cs"/>
          <w:sz w:val="32"/>
          <w:szCs w:val="32"/>
          <w:rtl/>
        </w:rPr>
        <w:t xml:space="preserve"> وجوب نفسی است نه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چون اگر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می بود باید قید برای آن ذکر می شد. مثال واقعی </w:t>
      </w:r>
      <w:proofErr w:type="spellStart"/>
      <w:r>
        <w:rPr>
          <w:rFonts w:ascii="B Badr" w:hAnsi="B Badr" w:cs="B Badr" w:hint="cs"/>
          <w:sz w:val="32"/>
          <w:szCs w:val="32"/>
          <w:rtl/>
        </w:rPr>
        <w:t>اش</w:t>
      </w:r>
      <w:proofErr w:type="spellEnd"/>
      <w:r>
        <w:rPr>
          <w:rFonts w:ascii="B Badr" w:hAnsi="B Badr" w:cs="B Badr" w:hint="cs"/>
          <w:sz w:val="32"/>
          <w:szCs w:val="32"/>
          <w:rtl/>
        </w:rPr>
        <w:t xml:space="preserve"> وجوب تعلم احکام است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w:t>
      </w:r>
      <w:proofErr w:type="spellStart"/>
      <w:r w:rsidR="00F12A7E">
        <w:rPr>
          <w:rFonts w:ascii="B Badr" w:hAnsi="B Badr" w:cs="B Badr" w:hint="cs"/>
          <w:sz w:val="32"/>
          <w:szCs w:val="32"/>
          <w:rtl/>
        </w:rPr>
        <w:t>وجوب</w:t>
      </w:r>
      <w:r>
        <w:rPr>
          <w:rFonts w:ascii="B Badr" w:hAnsi="B Badr" w:cs="B Badr" w:hint="cs"/>
          <w:sz w:val="32"/>
          <w:szCs w:val="32"/>
          <w:rtl/>
        </w:rPr>
        <w:t>نفسی</w:t>
      </w:r>
      <w:proofErr w:type="spellEnd"/>
      <w:r>
        <w:rPr>
          <w:rFonts w:ascii="B Badr" w:hAnsi="B Badr" w:cs="B Badr" w:hint="cs"/>
          <w:sz w:val="32"/>
          <w:szCs w:val="32"/>
          <w:rtl/>
        </w:rPr>
        <w:t xml:space="preserve"> است که محقق اردبیلی قائل شده است یا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و به خاطر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سایر </w:t>
      </w:r>
      <w:proofErr w:type="spellStart"/>
      <w:r>
        <w:rPr>
          <w:rFonts w:ascii="B Badr" w:hAnsi="B Badr" w:cs="B Badr" w:hint="cs"/>
          <w:sz w:val="32"/>
          <w:szCs w:val="32"/>
          <w:rtl/>
        </w:rPr>
        <w:t>واجبات</w:t>
      </w:r>
      <w:proofErr w:type="spellEnd"/>
      <w:r>
        <w:rPr>
          <w:rFonts w:ascii="B Badr" w:hAnsi="B Badr" w:cs="B Badr" w:hint="cs"/>
          <w:sz w:val="32"/>
          <w:szCs w:val="32"/>
          <w:rtl/>
        </w:rPr>
        <w:t>.</w:t>
      </w:r>
    </w:p>
    <w:p w:rsidR="00D52020" w:rsidRDefault="00D52020" w:rsidP="00F12A7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بین وجوب تعیینی و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نیز وجوب تعیینی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و قید ندارد اما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مقید می باشد. در خصال کفاره که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عتق</w:t>
      </w:r>
      <w:proofErr w:type="spellEnd"/>
      <w:r>
        <w:rPr>
          <w:rFonts w:ascii="B Badr" w:hAnsi="B Badr" w:cs="B Badr" w:hint="cs"/>
          <w:sz w:val="32"/>
          <w:szCs w:val="32"/>
          <w:rtl/>
        </w:rPr>
        <w:t xml:space="preserve"> و اطعام و صوم است، وجوب متعلق به </w:t>
      </w:r>
      <w:proofErr w:type="spellStart"/>
      <w:r>
        <w:rPr>
          <w:rFonts w:ascii="B Badr" w:hAnsi="B Badr" w:cs="B Badr" w:hint="cs"/>
          <w:sz w:val="32"/>
          <w:szCs w:val="32"/>
          <w:rtl/>
        </w:rPr>
        <w:t>عتق</w:t>
      </w:r>
      <w:proofErr w:type="spellEnd"/>
      <w:r>
        <w:rPr>
          <w:rFonts w:ascii="B Badr" w:hAnsi="B Badr" w:cs="B Badr" w:hint="cs"/>
          <w:sz w:val="32"/>
          <w:szCs w:val="32"/>
          <w:rtl/>
        </w:rPr>
        <w:t xml:space="preserve"> مقید است. زیرا در صورتی بر شخص لازم است </w:t>
      </w:r>
      <w:proofErr w:type="spellStart"/>
      <w:r>
        <w:rPr>
          <w:rFonts w:ascii="B Badr" w:hAnsi="B Badr" w:cs="B Badr" w:hint="cs"/>
          <w:sz w:val="32"/>
          <w:szCs w:val="32"/>
          <w:rtl/>
        </w:rPr>
        <w:t>عتق</w:t>
      </w:r>
      <w:proofErr w:type="spellEnd"/>
      <w:r>
        <w:rPr>
          <w:rFonts w:ascii="B Badr" w:hAnsi="B Badr" w:cs="B Badr" w:hint="cs"/>
          <w:sz w:val="32"/>
          <w:szCs w:val="32"/>
          <w:rtl/>
        </w:rPr>
        <w:t xml:space="preserve"> را انجام دهد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صوم یا اطعام نکرده باشد. لذا اگر در موردی مولی امر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کرد و ما مردد بودیم که آیا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مثلا به کسی که سال اول به حج می رود، امر به حلق کرد و ما هم احتمال دادیم که وجوب تعیینی باشد و هم احتمال دادیم که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حلق و تقصیر باشد. این از موارد دوران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تعینییت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تخی</w:t>
      </w:r>
      <w:r w:rsidR="00F12A7E">
        <w:rPr>
          <w:rFonts w:ascii="B Badr" w:hAnsi="B Badr" w:cs="B Badr" w:hint="cs"/>
          <w:sz w:val="32"/>
          <w:szCs w:val="32"/>
          <w:rtl/>
        </w:rPr>
        <w:t>ي</w:t>
      </w:r>
      <w:r>
        <w:rPr>
          <w:rFonts w:ascii="B Badr" w:hAnsi="B Badr" w:cs="B Badr" w:hint="cs"/>
          <w:sz w:val="32"/>
          <w:szCs w:val="32"/>
          <w:rtl/>
        </w:rPr>
        <w:t>ریت</w:t>
      </w:r>
      <w:proofErr w:type="spellEnd"/>
      <w:r>
        <w:rPr>
          <w:rFonts w:ascii="B Badr" w:hAnsi="B Badr" w:cs="B Badr" w:hint="cs"/>
          <w:sz w:val="32"/>
          <w:szCs w:val="32"/>
          <w:rtl/>
        </w:rPr>
        <w:t xml:space="preserve"> است. مرحوم آخوند فرموده است که اطلاق وجوب در مقام اثبات و عدم </w:t>
      </w:r>
      <w:proofErr w:type="spellStart"/>
      <w:r>
        <w:rPr>
          <w:rFonts w:ascii="B Badr" w:hAnsi="B Badr" w:cs="B Badr" w:hint="cs"/>
          <w:sz w:val="32"/>
          <w:szCs w:val="32"/>
          <w:rtl/>
        </w:rPr>
        <w:t>تقیّد</w:t>
      </w:r>
      <w:proofErr w:type="spellEnd"/>
      <w:r>
        <w:rPr>
          <w:rFonts w:ascii="B Badr" w:hAnsi="B Badr" w:cs="B Badr" w:hint="cs"/>
          <w:sz w:val="32"/>
          <w:szCs w:val="32"/>
          <w:rtl/>
        </w:rPr>
        <w:t xml:space="preserve"> وجوب، کشف می کند که به حسب مقام ثبوت هم وجوب تعیینی است و الا اگر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بود باید قید به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بدل می زد.</w:t>
      </w:r>
    </w:p>
    <w:p w:rsidR="00D52020" w:rsidRDefault="00D52020" w:rsidP="00F12A7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تقسیم سوم هم مرحوم آخوند فرموده است که وجوب در احد </w:t>
      </w:r>
      <w:proofErr w:type="spellStart"/>
      <w:r>
        <w:rPr>
          <w:rFonts w:ascii="B Badr" w:hAnsi="B Badr" w:cs="B Badr" w:hint="cs"/>
          <w:sz w:val="32"/>
          <w:szCs w:val="32"/>
          <w:rtl/>
        </w:rPr>
        <w:t>القسمین</w:t>
      </w:r>
      <w:proofErr w:type="spellEnd"/>
      <w:r>
        <w:rPr>
          <w:rFonts w:ascii="B Badr" w:hAnsi="B Badr" w:cs="B Badr" w:hint="cs"/>
          <w:sz w:val="32"/>
          <w:szCs w:val="32"/>
          <w:rtl/>
        </w:rPr>
        <w:t xml:space="preserve"> تقید و </w:t>
      </w:r>
      <w:proofErr w:type="spellStart"/>
      <w:r>
        <w:rPr>
          <w:rFonts w:ascii="B Badr" w:hAnsi="B Badr" w:cs="B Badr" w:hint="cs"/>
          <w:sz w:val="32"/>
          <w:szCs w:val="32"/>
          <w:rtl/>
        </w:rPr>
        <w:t>تضیق</w:t>
      </w:r>
      <w:proofErr w:type="spellEnd"/>
      <w:r>
        <w:rPr>
          <w:rFonts w:ascii="B Badr" w:hAnsi="B Badr" w:cs="B Badr" w:hint="cs"/>
          <w:sz w:val="32"/>
          <w:szCs w:val="32"/>
          <w:rtl/>
        </w:rPr>
        <w:t xml:space="preserve"> دارد. زیرا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مقید است </w:t>
      </w:r>
      <w:proofErr w:type="spellStart"/>
      <w:r>
        <w:rPr>
          <w:rFonts w:ascii="B Badr" w:hAnsi="B Badr" w:cs="B Badr" w:hint="cs"/>
          <w:sz w:val="32"/>
          <w:szCs w:val="32"/>
          <w:rtl/>
        </w:rPr>
        <w:t>بما</w:t>
      </w:r>
      <w:proofErr w:type="spellEnd"/>
      <w:r>
        <w:rPr>
          <w:rFonts w:ascii="B Badr" w:hAnsi="B Badr" w:cs="B Badr" w:hint="cs"/>
          <w:sz w:val="32"/>
          <w:szCs w:val="32"/>
          <w:rtl/>
        </w:rPr>
        <w:t xml:space="preserve"> اذا لم </w:t>
      </w:r>
      <w:proofErr w:type="spellStart"/>
      <w:r>
        <w:rPr>
          <w:rFonts w:ascii="B Badr" w:hAnsi="B Badr" w:cs="B Badr" w:hint="cs"/>
          <w:sz w:val="32"/>
          <w:szCs w:val="32"/>
          <w:rtl/>
        </w:rPr>
        <w:t>یأت</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الآخر</w:t>
      </w:r>
      <w:proofErr w:type="spellEnd"/>
      <w:r>
        <w:rPr>
          <w:rFonts w:ascii="B Badr" w:hAnsi="B Badr" w:cs="B Badr" w:hint="cs"/>
          <w:sz w:val="32"/>
          <w:szCs w:val="32"/>
          <w:rtl/>
        </w:rPr>
        <w:t xml:space="preserve">. اما وجوب عینی چنین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ندارد. نماز </w:t>
      </w:r>
      <w:proofErr w:type="spellStart"/>
      <w:r>
        <w:rPr>
          <w:rFonts w:ascii="B Badr" w:hAnsi="B Badr" w:cs="B Badr" w:hint="cs"/>
          <w:sz w:val="32"/>
          <w:szCs w:val="32"/>
          <w:rtl/>
        </w:rPr>
        <w:t>یومیه</w:t>
      </w:r>
      <w:proofErr w:type="spellEnd"/>
      <w:r>
        <w:rPr>
          <w:rFonts w:ascii="B Badr" w:hAnsi="B Badr" w:cs="B Badr" w:hint="cs"/>
          <w:sz w:val="32"/>
          <w:szCs w:val="32"/>
          <w:rtl/>
        </w:rPr>
        <w:t xml:space="preserve"> بر هر </w:t>
      </w:r>
      <w:proofErr w:type="spellStart"/>
      <w:r>
        <w:rPr>
          <w:rFonts w:ascii="B Badr" w:hAnsi="B Badr" w:cs="B Badr" w:hint="cs"/>
          <w:sz w:val="32"/>
          <w:szCs w:val="32"/>
          <w:rtl/>
        </w:rPr>
        <w:t>مکلفی</w:t>
      </w:r>
      <w:proofErr w:type="spellEnd"/>
      <w:r>
        <w:rPr>
          <w:rFonts w:ascii="B Badr" w:hAnsi="B Badr" w:cs="B Badr" w:hint="cs"/>
          <w:sz w:val="32"/>
          <w:szCs w:val="32"/>
          <w:rtl/>
        </w:rPr>
        <w:t xml:space="preserve"> واجب است </w:t>
      </w:r>
      <w:proofErr w:type="spellStart"/>
      <w:r>
        <w:rPr>
          <w:rFonts w:ascii="B Badr" w:hAnsi="B Badr" w:cs="B Badr" w:hint="cs"/>
          <w:sz w:val="32"/>
          <w:szCs w:val="32"/>
          <w:rtl/>
        </w:rPr>
        <w:t>سواء</w:t>
      </w:r>
      <w:proofErr w:type="spellEnd"/>
      <w:r>
        <w:rPr>
          <w:rFonts w:ascii="B Badr" w:hAnsi="B Badr" w:cs="B Badr" w:hint="cs"/>
          <w:sz w:val="32"/>
          <w:szCs w:val="32"/>
          <w:rtl/>
        </w:rPr>
        <w:t xml:space="preserve"> </w:t>
      </w:r>
      <w:proofErr w:type="spellStart"/>
      <w:r>
        <w:rPr>
          <w:rFonts w:ascii="B Badr" w:hAnsi="B Badr" w:cs="B Badr" w:hint="cs"/>
          <w:sz w:val="32"/>
          <w:szCs w:val="32"/>
          <w:rtl/>
        </w:rPr>
        <w:t>أتی</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الآخرون</w:t>
      </w:r>
      <w:proofErr w:type="spellEnd"/>
      <w:r>
        <w:rPr>
          <w:rFonts w:ascii="B Badr" w:hAnsi="B Badr" w:cs="B Badr" w:hint="cs"/>
          <w:sz w:val="32"/>
          <w:szCs w:val="32"/>
          <w:rtl/>
        </w:rPr>
        <w:t xml:space="preserve"> به </w:t>
      </w:r>
      <w:proofErr w:type="spellStart"/>
      <w:r>
        <w:rPr>
          <w:rFonts w:ascii="B Badr" w:hAnsi="B Badr" w:cs="B Badr" w:hint="cs"/>
          <w:sz w:val="32"/>
          <w:szCs w:val="32"/>
          <w:rtl/>
        </w:rPr>
        <w:t>أم</w:t>
      </w:r>
      <w:proofErr w:type="spellEnd"/>
      <w:r>
        <w:rPr>
          <w:rFonts w:ascii="B Badr" w:hAnsi="B Badr" w:cs="B Badr" w:hint="cs"/>
          <w:sz w:val="32"/>
          <w:szCs w:val="32"/>
          <w:rtl/>
        </w:rPr>
        <w:t xml:space="preserve"> لم </w:t>
      </w:r>
      <w:proofErr w:type="spellStart"/>
      <w:r>
        <w:rPr>
          <w:rFonts w:ascii="B Badr" w:hAnsi="B Badr" w:cs="B Badr" w:hint="cs"/>
          <w:sz w:val="32"/>
          <w:szCs w:val="32"/>
          <w:rtl/>
        </w:rPr>
        <w:t>یأت</w:t>
      </w:r>
      <w:r w:rsidR="00F12A7E">
        <w:rPr>
          <w:rFonts w:ascii="B Badr" w:hAnsi="B Badr" w:cs="B Badr" w:hint="cs"/>
          <w:sz w:val="32"/>
          <w:szCs w:val="32"/>
          <w:rtl/>
        </w:rPr>
        <w:t>وا</w:t>
      </w:r>
      <w:proofErr w:type="spellEnd"/>
      <w:r>
        <w:rPr>
          <w:rFonts w:ascii="B Badr" w:hAnsi="B Badr" w:cs="B Badr" w:hint="cs"/>
          <w:sz w:val="32"/>
          <w:szCs w:val="32"/>
          <w:rtl/>
        </w:rPr>
        <w:t xml:space="preserve"> به. با توجه به اینکه احد </w:t>
      </w:r>
      <w:proofErr w:type="spellStart"/>
      <w:r>
        <w:rPr>
          <w:rFonts w:ascii="B Badr" w:hAnsi="B Badr" w:cs="B Badr" w:hint="cs"/>
          <w:sz w:val="32"/>
          <w:szCs w:val="32"/>
          <w:rtl/>
        </w:rPr>
        <w:t>القسمین</w:t>
      </w:r>
      <w:proofErr w:type="spellEnd"/>
      <w:r>
        <w:rPr>
          <w:rFonts w:ascii="B Badr" w:hAnsi="B Badr" w:cs="B Badr" w:hint="cs"/>
          <w:sz w:val="32"/>
          <w:szCs w:val="32"/>
          <w:rtl/>
        </w:rPr>
        <w:t xml:space="preserve"> قید دارد اگر در </w:t>
      </w:r>
      <w:proofErr w:type="spellStart"/>
      <w:r>
        <w:rPr>
          <w:rFonts w:ascii="B Badr" w:hAnsi="B Badr" w:cs="B Badr" w:hint="cs"/>
          <w:sz w:val="32"/>
          <w:szCs w:val="32"/>
          <w:rtl/>
        </w:rPr>
        <w:t>خطابی</w:t>
      </w:r>
      <w:proofErr w:type="spellEnd"/>
      <w:r>
        <w:rPr>
          <w:rFonts w:ascii="B Badr" w:hAnsi="B Badr" w:cs="B Badr" w:hint="cs"/>
          <w:sz w:val="32"/>
          <w:szCs w:val="32"/>
          <w:rtl/>
        </w:rPr>
        <w:t xml:space="preserve"> امر به عملی شده باشد و تردید کنیم که به نحو وجوب عینی است یا </w:t>
      </w:r>
      <w:proofErr w:type="spellStart"/>
      <w:r w:rsidR="00F12A7E">
        <w:rPr>
          <w:rFonts w:ascii="B Badr" w:hAnsi="B Badr" w:cs="B Badr" w:hint="cs"/>
          <w:sz w:val="32"/>
          <w:szCs w:val="32"/>
          <w:rtl/>
        </w:rPr>
        <w:t>کفاي</w:t>
      </w:r>
      <w:r>
        <w:rPr>
          <w:rFonts w:ascii="B Badr" w:hAnsi="B Badr" w:cs="B Badr" w:hint="cs"/>
          <w:sz w:val="32"/>
          <w:szCs w:val="32"/>
          <w:rtl/>
        </w:rPr>
        <w:t>ی</w:t>
      </w:r>
      <w:proofErr w:type="spellEnd"/>
      <w:r>
        <w:rPr>
          <w:rFonts w:ascii="B Badr" w:hAnsi="B Badr" w:cs="B Badr" w:hint="cs"/>
          <w:sz w:val="32"/>
          <w:szCs w:val="32"/>
          <w:rtl/>
        </w:rPr>
        <w:t xml:space="preserve">، مثلا در امر به معروف که بر هر مومنی لازم است، اگر وجوب به نحو وجوب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باشد، چنانچه دیگری قیام به این واجب کند تکلیف از شخص ساقط می شود اما اگر وجوب عینی باشد، کسی که ترک واجبی و یا فعل حرامی را دیده است باید تذکر بدهد چه </w:t>
      </w:r>
      <w:r>
        <w:rPr>
          <w:rFonts w:ascii="B Badr" w:hAnsi="B Badr" w:cs="B Badr" w:hint="cs"/>
          <w:sz w:val="32"/>
          <w:szCs w:val="32"/>
          <w:rtl/>
        </w:rPr>
        <w:lastRenderedPageBreak/>
        <w:t xml:space="preserve">دیگران اقدام به این کار بکنند و چه نکنند. اطلاق در مقام اثبات تعیین می کند که مراد مولی وجوب عینی است نه </w:t>
      </w:r>
      <w:proofErr w:type="spellStart"/>
      <w:r>
        <w:rPr>
          <w:rFonts w:ascii="B Badr" w:hAnsi="B Badr" w:cs="B Badr" w:hint="cs"/>
          <w:sz w:val="32"/>
          <w:szCs w:val="32"/>
          <w:rtl/>
        </w:rPr>
        <w:t>کفایی</w:t>
      </w:r>
      <w:proofErr w:type="spellEnd"/>
      <w:r>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هر سه تقسیم چون یک قسم وجوب، مقید است و قسم مقابل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اطلاق صیغه اقتضای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را می کند.</w:t>
      </w:r>
    </w:p>
    <w:p w:rsidR="00D52020" w:rsidRPr="00995573"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عبارت مرحوم آخوند چنین است: </w:t>
      </w:r>
      <w:proofErr w:type="spellStart"/>
      <w:r w:rsidRPr="00995573">
        <w:rPr>
          <w:rFonts w:ascii="B Badr" w:hAnsi="B Badr" w:cs="B Badr" w:hint="cs"/>
          <w:sz w:val="32"/>
          <w:szCs w:val="32"/>
          <w:rtl/>
        </w:rPr>
        <w:t>قضية</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إطلاق</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الصيغة</w:t>
      </w:r>
      <w:proofErr w:type="spellEnd"/>
      <w:r>
        <w:rPr>
          <w:rFonts w:ascii="B Badr" w:hAnsi="B Badr" w:cs="B Badr" w:hint="cs"/>
          <w:sz w:val="32"/>
          <w:szCs w:val="32"/>
          <w:rtl/>
        </w:rPr>
        <w:t xml:space="preserve"> </w:t>
      </w:r>
      <w:proofErr w:type="spellStart"/>
      <w:r w:rsidRPr="00995573">
        <w:rPr>
          <w:rFonts w:ascii="B Badr" w:hAnsi="B Badr" w:cs="B Badr" w:hint="cs"/>
          <w:sz w:val="32"/>
          <w:szCs w:val="32"/>
          <w:rtl/>
        </w:rPr>
        <w:t>كون</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الوجوب</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نفسيا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تعينيا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عينيا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لكون</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كل</w:t>
      </w:r>
      <w:proofErr w:type="spellEnd"/>
      <w:r w:rsidRPr="00995573">
        <w:rPr>
          <w:rFonts w:ascii="B Badr" w:hAnsi="B Badr" w:cs="B Badr" w:hint="cs"/>
          <w:sz w:val="32"/>
          <w:szCs w:val="32"/>
          <w:rtl/>
        </w:rPr>
        <w:t xml:space="preserve"> واحد </w:t>
      </w:r>
      <w:proofErr w:type="spellStart"/>
      <w:r w:rsidRPr="00995573">
        <w:rPr>
          <w:rFonts w:ascii="B Badr" w:hAnsi="B Badr" w:cs="B Badr" w:hint="cs"/>
          <w:sz w:val="32"/>
          <w:szCs w:val="32"/>
          <w:rtl/>
        </w:rPr>
        <w:t>مما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يقابلها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يكون</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فيه</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تقييد</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الوجوب</w:t>
      </w:r>
      <w:proofErr w:type="spellEnd"/>
      <w:r w:rsidRPr="00995573">
        <w:rPr>
          <w:rFonts w:ascii="B Badr" w:hAnsi="B Badr" w:cs="B Badr" w:hint="cs"/>
          <w:sz w:val="32"/>
          <w:szCs w:val="32"/>
          <w:rtl/>
        </w:rPr>
        <w:t xml:space="preserve"> و </w:t>
      </w:r>
      <w:proofErr w:type="spellStart"/>
      <w:r w:rsidRPr="00995573">
        <w:rPr>
          <w:rFonts w:ascii="B Badr" w:hAnsi="B Badr" w:cs="B Badr" w:hint="cs"/>
          <w:sz w:val="32"/>
          <w:szCs w:val="32"/>
          <w:rtl/>
        </w:rPr>
        <w:t>تضي</w:t>
      </w:r>
      <w:r>
        <w:rPr>
          <w:rFonts w:ascii="B Badr" w:hAnsi="B Badr" w:cs="B Badr" w:hint="cs"/>
          <w:sz w:val="32"/>
          <w:szCs w:val="32"/>
          <w:rtl/>
        </w:rPr>
        <w:t>ّ</w:t>
      </w:r>
      <w:r w:rsidRPr="00995573">
        <w:rPr>
          <w:rFonts w:ascii="B Badr" w:hAnsi="B Badr" w:cs="B Badr" w:hint="cs"/>
          <w:sz w:val="32"/>
          <w:szCs w:val="32"/>
          <w:rtl/>
        </w:rPr>
        <w:t>ق</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دائرته</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فإذا</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كان</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في</w:t>
      </w:r>
      <w:proofErr w:type="spellEnd"/>
      <w:r w:rsidRPr="00995573">
        <w:rPr>
          <w:rFonts w:ascii="B Badr" w:hAnsi="B Badr" w:cs="B Badr" w:hint="cs"/>
          <w:sz w:val="32"/>
          <w:szCs w:val="32"/>
          <w:rtl/>
        </w:rPr>
        <w:t xml:space="preserve"> مقام </w:t>
      </w:r>
      <w:proofErr w:type="spellStart"/>
      <w:r w:rsidRPr="00995573">
        <w:rPr>
          <w:rFonts w:ascii="B Badr" w:hAnsi="B Badr" w:cs="B Badr" w:hint="cs"/>
          <w:sz w:val="32"/>
          <w:szCs w:val="32"/>
          <w:rtl/>
        </w:rPr>
        <w:t>البيان</w:t>
      </w:r>
      <w:proofErr w:type="spellEnd"/>
      <w:r w:rsidRPr="00995573">
        <w:rPr>
          <w:rFonts w:ascii="B Badr" w:hAnsi="B Badr" w:cs="B Badr" w:hint="cs"/>
          <w:sz w:val="32"/>
          <w:szCs w:val="32"/>
          <w:rtl/>
        </w:rPr>
        <w:t xml:space="preserve"> و لم </w:t>
      </w:r>
      <w:proofErr w:type="spellStart"/>
      <w:r w:rsidRPr="00995573">
        <w:rPr>
          <w:rFonts w:ascii="B Badr" w:hAnsi="B Badr" w:cs="B Badr" w:hint="cs"/>
          <w:sz w:val="32"/>
          <w:szCs w:val="32"/>
          <w:rtl/>
        </w:rPr>
        <w:t>ينصب</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قرينة</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عليه</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فالحكمة</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تقتضي</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كونه</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مطلقا</w:t>
      </w:r>
      <w:proofErr w:type="spellEnd"/>
      <w:r w:rsidRPr="00995573">
        <w:rPr>
          <w:rFonts w:ascii="B Badr" w:hAnsi="B Badr" w:cs="B Badr" w:hint="cs"/>
          <w:sz w:val="32"/>
          <w:szCs w:val="32"/>
          <w:rtl/>
        </w:rPr>
        <w:t xml:space="preserve"> وجب </w:t>
      </w:r>
      <w:proofErr w:type="spellStart"/>
      <w:r w:rsidRPr="00995573">
        <w:rPr>
          <w:rFonts w:ascii="B Badr" w:hAnsi="B Badr" w:cs="B Badr" w:hint="cs"/>
          <w:sz w:val="32"/>
          <w:szCs w:val="32"/>
          <w:rtl/>
        </w:rPr>
        <w:t>هناك</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شي‏ء</w:t>
      </w:r>
      <w:proofErr w:type="spellEnd"/>
      <w:r w:rsidRPr="00995573">
        <w:rPr>
          <w:rFonts w:ascii="B Badr" w:hAnsi="B Badr" w:cs="B Badr" w:hint="cs"/>
          <w:sz w:val="32"/>
          <w:szCs w:val="32"/>
          <w:rtl/>
        </w:rPr>
        <w:t xml:space="preserve"> آخر </w:t>
      </w:r>
      <w:proofErr w:type="spellStart"/>
      <w:r w:rsidRPr="00995573">
        <w:rPr>
          <w:rFonts w:ascii="B Badr" w:hAnsi="B Badr" w:cs="B Badr" w:hint="cs"/>
          <w:sz w:val="32"/>
          <w:szCs w:val="32"/>
          <w:rtl/>
        </w:rPr>
        <w:t>أو</w:t>
      </w:r>
      <w:proofErr w:type="spellEnd"/>
      <w:r w:rsidRPr="00995573">
        <w:rPr>
          <w:rFonts w:ascii="B Badr" w:hAnsi="B Badr" w:cs="B Badr" w:hint="cs"/>
          <w:sz w:val="32"/>
          <w:szCs w:val="32"/>
          <w:rtl/>
        </w:rPr>
        <w:t xml:space="preserve"> لا </w:t>
      </w:r>
      <w:r>
        <w:rPr>
          <w:rFonts w:ascii="B Badr" w:hAnsi="B Badr" w:cs="B Badr" w:hint="cs"/>
          <w:sz w:val="32"/>
          <w:szCs w:val="32"/>
          <w:rtl/>
        </w:rPr>
        <w:t xml:space="preserve">(یعنی وجوب نفسی است نه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w:t>
      </w:r>
      <w:proofErr w:type="spellStart"/>
      <w:r w:rsidRPr="00995573">
        <w:rPr>
          <w:rFonts w:ascii="B Badr" w:hAnsi="B Badr" w:cs="B Badr" w:hint="cs"/>
          <w:sz w:val="32"/>
          <w:szCs w:val="32"/>
          <w:rtl/>
        </w:rPr>
        <w:t>أتى</w:t>
      </w:r>
      <w:proofErr w:type="spellEnd"/>
      <w:r w:rsidRPr="00995573">
        <w:rPr>
          <w:rFonts w:ascii="B Badr" w:hAnsi="B Badr" w:cs="B Badr" w:hint="cs"/>
          <w:sz w:val="32"/>
          <w:szCs w:val="32"/>
          <w:rtl/>
        </w:rPr>
        <w:t xml:space="preserve"> </w:t>
      </w:r>
      <w:proofErr w:type="spellStart"/>
      <w:r w:rsidRPr="00995573">
        <w:rPr>
          <w:rFonts w:ascii="B Badr" w:hAnsi="B Badr" w:cs="B Badr" w:hint="cs"/>
          <w:sz w:val="32"/>
          <w:szCs w:val="32"/>
          <w:rtl/>
        </w:rPr>
        <w:t>بشي‏ء</w:t>
      </w:r>
      <w:proofErr w:type="spellEnd"/>
      <w:r w:rsidRPr="00995573">
        <w:rPr>
          <w:rFonts w:ascii="B Badr" w:hAnsi="B Badr" w:cs="B Badr" w:hint="cs"/>
          <w:sz w:val="32"/>
          <w:szCs w:val="32"/>
          <w:rtl/>
        </w:rPr>
        <w:t xml:space="preserve"> آخر </w:t>
      </w:r>
      <w:proofErr w:type="spellStart"/>
      <w:r w:rsidRPr="00995573">
        <w:rPr>
          <w:rFonts w:ascii="B Badr" w:hAnsi="B Badr" w:cs="B Badr" w:hint="cs"/>
          <w:sz w:val="32"/>
          <w:szCs w:val="32"/>
          <w:rtl/>
        </w:rPr>
        <w:t>أو</w:t>
      </w:r>
      <w:proofErr w:type="spellEnd"/>
      <w:r w:rsidRPr="00995573">
        <w:rPr>
          <w:rFonts w:ascii="B Badr" w:hAnsi="B Badr" w:cs="B Badr" w:hint="cs"/>
          <w:sz w:val="32"/>
          <w:szCs w:val="32"/>
          <w:rtl/>
        </w:rPr>
        <w:t xml:space="preserve"> لا </w:t>
      </w:r>
      <w:r>
        <w:rPr>
          <w:rFonts w:ascii="B Badr" w:hAnsi="B Badr" w:cs="B Badr" w:hint="cs"/>
          <w:sz w:val="32"/>
          <w:szCs w:val="32"/>
          <w:rtl/>
        </w:rPr>
        <w:t xml:space="preserve">(یعنی وجوب تعیینی است نه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sidRPr="00995573">
        <w:rPr>
          <w:rFonts w:ascii="B Badr" w:hAnsi="B Badr" w:cs="B Badr" w:hint="cs"/>
          <w:sz w:val="32"/>
          <w:szCs w:val="32"/>
          <w:rtl/>
        </w:rPr>
        <w:t>أتى</w:t>
      </w:r>
      <w:proofErr w:type="spellEnd"/>
      <w:r w:rsidRPr="00995573">
        <w:rPr>
          <w:rFonts w:ascii="B Badr" w:hAnsi="B Badr" w:cs="B Badr" w:hint="cs"/>
          <w:sz w:val="32"/>
          <w:szCs w:val="32"/>
          <w:rtl/>
        </w:rPr>
        <w:t xml:space="preserve"> به آخر </w:t>
      </w:r>
      <w:proofErr w:type="spellStart"/>
      <w:r w:rsidRPr="00995573">
        <w:rPr>
          <w:rFonts w:ascii="B Badr" w:hAnsi="B Badr" w:cs="B Badr" w:hint="cs"/>
          <w:sz w:val="32"/>
          <w:szCs w:val="32"/>
          <w:rtl/>
        </w:rPr>
        <w:t>أو</w:t>
      </w:r>
      <w:proofErr w:type="spellEnd"/>
      <w:r w:rsidRPr="00995573">
        <w:rPr>
          <w:rFonts w:ascii="B Badr" w:hAnsi="B Badr" w:cs="B Badr" w:hint="cs"/>
          <w:sz w:val="32"/>
          <w:szCs w:val="32"/>
          <w:rtl/>
        </w:rPr>
        <w:t xml:space="preserve"> لا </w:t>
      </w:r>
      <w:r>
        <w:rPr>
          <w:rFonts w:ascii="B Badr" w:hAnsi="B Badr" w:cs="B Badr" w:hint="cs"/>
          <w:sz w:val="32"/>
          <w:szCs w:val="32"/>
          <w:rtl/>
        </w:rPr>
        <w:t xml:space="preserve">(یعنی وجوب عینی است نه </w:t>
      </w:r>
      <w:proofErr w:type="spellStart"/>
      <w:r>
        <w:rPr>
          <w:rFonts w:ascii="B Badr" w:hAnsi="B Badr" w:cs="B Badr" w:hint="cs"/>
          <w:sz w:val="32"/>
          <w:szCs w:val="32"/>
          <w:rtl/>
        </w:rPr>
        <w:t>کفایی</w:t>
      </w:r>
      <w:proofErr w:type="spellEnd"/>
      <w:r>
        <w:rPr>
          <w:rFonts w:ascii="B Badr" w:hAnsi="B Badr" w:cs="B Badr" w:hint="cs"/>
          <w:sz w:val="32"/>
          <w:szCs w:val="32"/>
          <w:rtl/>
        </w:rPr>
        <w:t xml:space="preserve">) </w:t>
      </w:r>
      <w:proofErr w:type="spellStart"/>
      <w:r w:rsidRPr="00995573">
        <w:rPr>
          <w:rFonts w:ascii="B Badr" w:hAnsi="B Badr" w:cs="B Badr" w:hint="cs"/>
          <w:sz w:val="32"/>
          <w:szCs w:val="32"/>
          <w:rtl/>
        </w:rPr>
        <w:t>كما</w:t>
      </w:r>
      <w:proofErr w:type="spellEnd"/>
      <w:r w:rsidRPr="00995573">
        <w:rPr>
          <w:rFonts w:ascii="B Badr" w:hAnsi="B Badr" w:cs="B Badr" w:hint="cs"/>
          <w:sz w:val="32"/>
          <w:szCs w:val="32"/>
          <w:rtl/>
        </w:rPr>
        <w:t xml:space="preserve"> هو واضح لا </w:t>
      </w:r>
      <w:proofErr w:type="spellStart"/>
      <w:r w:rsidRPr="00995573">
        <w:rPr>
          <w:rFonts w:ascii="B Badr" w:hAnsi="B Badr" w:cs="B Badr" w:hint="cs"/>
          <w:sz w:val="32"/>
          <w:szCs w:val="32"/>
          <w:rtl/>
        </w:rPr>
        <w:t>يخفى</w:t>
      </w:r>
      <w:proofErr w:type="spellEnd"/>
      <w:r>
        <w:rPr>
          <w:rStyle w:val="a6"/>
          <w:rFonts w:ascii="B Badr" w:hAnsi="B Badr" w:cs="B Badr"/>
          <w:sz w:val="32"/>
          <w:szCs w:val="32"/>
          <w:rtl/>
        </w:rPr>
        <w:footnoteReference w:id="8"/>
      </w:r>
      <w:r w:rsidRPr="00995573">
        <w:rPr>
          <w:rFonts w:ascii="B Badr" w:hAnsi="B Badr" w:cs="B Badr" w:hint="cs"/>
          <w:sz w:val="32"/>
          <w:szCs w:val="32"/>
          <w:rtl/>
        </w:rPr>
        <w:t>.</w:t>
      </w:r>
    </w:p>
    <w:p w:rsidR="00D52020" w:rsidRDefault="00D52020" w:rsidP="00D520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تشکیک شده است که آیا مرحوم آخوند تمسک به اطلاق هیئت کرده است یا تمسک به اطلاق ماده. با توجه به عبارت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w:t>
      </w:r>
      <w:proofErr w:type="spellStart"/>
      <w:r>
        <w:rPr>
          <w:rFonts w:ascii="B Badr" w:hAnsi="B Badr" w:cs="B Badr" w:hint="cs"/>
          <w:sz w:val="32"/>
          <w:szCs w:val="32"/>
          <w:rtl/>
        </w:rPr>
        <w:t>قرائنی</w:t>
      </w:r>
      <w:proofErr w:type="spellEnd"/>
      <w:r>
        <w:rPr>
          <w:rFonts w:ascii="B Badr" w:hAnsi="B Badr" w:cs="B Badr" w:hint="cs"/>
          <w:sz w:val="32"/>
          <w:szCs w:val="32"/>
          <w:rtl/>
        </w:rPr>
        <w:t xml:space="preserve"> متعددی وجود دارد که نشان می دهد ایشان به اطلاق هیئت تمسک می کند نه ماده. اما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در </w:t>
      </w:r>
      <w:proofErr w:type="spellStart"/>
      <w:r>
        <w:rPr>
          <w:rFonts w:ascii="B Badr" w:hAnsi="B Badr" w:cs="B Badr" w:hint="cs"/>
          <w:sz w:val="32"/>
          <w:szCs w:val="32"/>
          <w:rtl/>
        </w:rPr>
        <w:t>منتقی</w:t>
      </w:r>
      <w:proofErr w:type="spellEnd"/>
      <w:r>
        <w:rPr>
          <w:rFonts w:ascii="B Badr" w:hAnsi="B Badr" w:cs="B Badr" w:hint="cs"/>
          <w:sz w:val="32"/>
          <w:szCs w:val="32"/>
          <w:rtl/>
        </w:rPr>
        <w:t xml:space="preserve"> </w:t>
      </w:r>
      <w:proofErr w:type="spellStart"/>
      <w:r>
        <w:rPr>
          <w:rFonts w:ascii="B Badr" w:hAnsi="B Badr" w:cs="B Badr" w:hint="cs"/>
          <w:sz w:val="32"/>
          <w:szCs w:val="32"/>
          <w:rtl/>
        </w:rPr>
        <w:t>الاصول</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تمسک مرحوم آخوند به اطلاق هیئت معلوم نیست بلکه ایشان به اطلاق ماده تمسک کرده است</w:t>
      </w:r>
      <w:r>
        <w:rPr>
          <w:rStyle w:val="a6"/>
          <w:rFonts w:ascii="B Badr" w:hAnsi="B Badr" w:cs="B Badr"/>
          <w:sz w:val="32"/>
          <w:szCs w:val="32"/>
          <w:rtl/>
        </w:rPr>
        <w:footnoteReference w:id="9"/>
      </w:r>
      <w:r>
        <w:rPr>
          <w:rFonts w:ascii="B Badr" w:hAnsi="B Badr" w:cs="B Badr" w:hint="cs"/>
          <w:sz w:val="32"/>
          <w:szCs w:val="32"/>
          <w:rtl/>
        </w:rPr>
        <w:t>.</w:t>
      </w:r>
    </w:p>
    <w:p w:rsidR="00D52020" w:rsidRPr="00862F08" w:rsidRDefault="00D52020" w:rsidP="00D52020">
      <w:pPr>
        <w:tabs>
          <w:tab w:val="left" w:pos="746"/>
        </w:tabs>
        <w:ind w:left="26" w:firstLine="296"/>
        <w:jc w:val="both"/>
        <w:rPr>
          <w:rFonts w:cs="B Badr" w:hint="cs"/>
          <w:sz w:val="32"/>
          <w:szCs w:val="32"/>
          <w:rtl/>
        </w:rPr>
      </w:pPr>
      <w:r>
        <w:rPr>
          <w:rFonts w:ascii="B Badr" w:hAnsi="B Badr" w:cs="B Badr" w:hint="cs"/>
          <w:sz w:val="32"/>
          <w:szCs w:val="32"/>
          <w:rtl/>
        </w:rPr>
        <w:t xml:space="preserve">این در حالی است که تعبیرات موجود در عبارات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صریح است در اینکه مرحوم آخوند ناظر به اطلاق هیئت می باشد. </w:t>
      </w:r>
      <w:r w:rsidRPr="002C7E61">
        <w:rPr>
          <w:rFonts w:ascii="B Badr" w:hAnsi="B Badr" w:cs="B Badr" w:hint="cs"/>
          <w:sz w:val="32"/>
          <w:szCs w:val="32"/>
          <w:rtl/>
        </w:rPr>
        <w:t>زیرا اولا مرح</w:t>
      </w:r>
      <w:r>
        <w:rPr>
          <w:rFonts w:ascii="B Badr" w:hAnsi="B Badr" w:cs="B Badr" w:hint="cs"/>
          <w:sz w:val="32"/>
          <w:szCs w:val="32"/>
          <w:rtl/>
        </w:rPr>
        <w:t>و</w:t>
      </w:r>
      <w:r w:rsidRPr="002C7E61">
        <w:rPr>
          <w:rFonts w:ascii="B Badr" w:hAnsi="B Badr" w:cs="B Badr" w:hint="cs"/>
          <w:sz w:val="32"/>
          <w:szCs w:val="32"/>
          <w:rtl/>
        </w:rPr>
        <w:t xml:space="preserve">م آخوند </w:t>
      </w:r>
      <w:r>
        <w:rPr>
          <w:rFonts w:ascii="B Badr" w:hAnsi="B Badr" w:cs="B Badr" w:hint="cs"/>
          <w:sz w:val="32"/>
          <w:szCs w:val="32"/>
          <w:rtl/>
        </w:rPr>
        <w:t xml:space="preserve">این بحث را به عنوان یکی از مباحث صیغه امر مطرح کرده است و </w:t>
      </w:r>
      <w:r w:rsidRPr="002C7E61">
        <w:rPr>
          <w:rFonts w:ascii="B Badr" w:hAnsi="B Badr" w:cs="B Badr" w:hint="cs"/>
          <w:sz w:val="32"/>
          <w:szCs w:val="32"/>
          <w:rtl/>
        </w:rPr>
        <w:t xml:space="preserve">ثانیا خود </w:t>
      </w:r>
      <w:r>
        <w:rPr>
          <w:rFonts w:ascii="B Badr" w:hAnsi="B Badr" w:cs="B Badr" w:hint="cs"/>
          <w:sz w:val="32"/>
          <w:szCs w:val="32"/>
          <w:rtl/>
        </w:rPr>
        <w:t xml:space="preserve">ایشان در عنوان بحث تعبیر کرده است که </w:t>
      </w:r>
      <w:proofErr w:type="spellStart"/>
      <w:r>
        <w:rPr>
          <w:rFonts w:ascii="B Badr" w:hAnsi="B Badr" w:cs="B Badr" w:hint="cs"/>
          <w:sz w:val="32"/>
          <w:szCs w:val="32"/>
          <w:rtl/>
        </w:rPr>
        <w:t>قضیة</w:t>
      </w:r>
      <w:proofErr w:type="spellEnd"/>
      <w:r>
        <w:rPr>
          <w:rFonts w:ascii="B Badr" w:hAnsi="B Badr" w:cs="B Badr" w:hint="cs"/>
          <w:sz w:val="32"/>
          <w:szCs w:val="32"/>
          <w:rtl/>
        </w:rPr>
        <w:t xml:space="preserve"> </w:t>
      </w:r>
      <w:r w:rsidRPr="002C7E61">
        <w:rPr>
          <w:rFonts w:ascii="B Badr" w:hAnsi="B Badr" w:cs="B Badr" w:hint="cs"/>
          <w:sz w:val="32"/>
          <w:szCs w:val="32"/>
          <w:rtl/>
        </w:rPr>
        <w:t xml:space="preserve">اطلاق </w:t>
      </w:r>
      <w:proofErr w:type="spellStart"/>
      <w:r w:rsidRPr="002C7E61">
        <w:rPr>
          <w:rFonts w:ascii="B Badr" w:hAnsi="B Badr" w:cs="B Badr" w:hint="cs"/>
          <w:sz w:val="32"/>
          <w:szCs w:val="32"/>
          <w:rtl/>
        </w:rPr>
        <w:t>الصیغه</w:t>
      </w:r>
      <w:proofErr w:type="spellEnd"/>
      <w:r>
        <w:rPr>
          <w:rFonts w:ascii="B Badr" w:hAnsi="B Badr" w:cs="B Badr" w:hint="cs"/>
          <w:sz w:val="32"/>
          <w:szCs w:val="32"/>
          <w:rtl/>
        </w:rPr>
        <w:t xml:space="preserve"> و صیغه امر در مقابل ماده امر است. </w:t>
      </w:r>
      <w:proofErr w:type="spellStart"/>
      <w:r>
        <w:rPr>
          <w:rFonts w:ascii="B Badr" w:hAnsi="B Badr" w:cs="B Badr" w:hint="cs"/>
          <w:sz w:val="32"/>
          <w:szCs w:val="32"/>
          <w:rtl/>
        </w:rPr>
        <w:t>ثالثا</w:t>
      </w:r>
      <w:proofErr w:type="spellEnd"/>
      <w:r>
        <w:rPr>
          <w:rFonts w:ascii="B Badr" w:hAnsi="B Badr" w:cs="B Badr" w:hint="cs"/>
          <w:sz w:val="32"/>
          <w:szCs w:val="32"/>
          <w:rtl/>
        </w:rPr>
        <w:t xml:space="preserve"> مرحوم آخوند با تمسک به اطلاق صیغه نتیجه گرفت که وجوب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آنچه مرحوم آخوند با اطلاق کشف کرده حال وجوب است نه حال واجب. این در حالی است که اگر ایشان تمسک به اطلاق ماده کرده بود باید می فرمود که ماده </w:t>
      </w:r>
      <w:r>
        <w:rPr>
          <w:rFonts w:ascii="B Badr" w:hAnsi="B Badr" w:cs="B Badr" w:hint="cs"/>
          <w:sz w:val="32"/>
          <w:szCs w:val="32"/>
          <w:rtl/>
        </w:rPr>
        <w:lastRenderedPageBreak/>
        <w:t xml:space="preserve">متعلق طلب قید ندارد نه اینکه وجوب قید ندارد. </w:t>
      </w:r>
      <w:proofErr w:type="spellStart"/>
      <w:r>
        <w:rPr>
          <w:rFonts w:ascii="B Badr" w:hAnsi="B Badr" w:cs="B Badr" w:hint="cs"/>
          <w:sz w:val="32"/>
          <w:szCs w:val="32"/>
          <w:rtl/>
        </w:rPr>
        <w:t>رابعا</w:t>
      </w:r>
      <w:proofErr w:type="spellEnd"/>
      <w:r>
        <w:rPr>
          <w:rFonts w:ascii="B Badr" w:hAnsi="B Badr" w:cs="B Badr" w:hint="cs"/>
          <w:sz w:val="32"/>
          <w:szCs w:val="32"/>
          <w:rtl/>
        </w:rPr>
        <w:t xml:space="preserve"> مرحوم آخوند برای اینکه اطلاق صیغه را توجیه کند فرموده است که وجوب </w:t>
      </w:r>
      <w:r w:rsidR="00626352">
        <w:rPr>
          <w:rFonts w:ascii="B Badr" w:hAnsi="B Badr" w:cs="B Badr" w:hint="cs"/>
          <w:sz w:val="32"/>
          <w:szCs w:val="32"/>
          <w:rtl/>
        </w:rPr>
        <w:t xml:space="preserve">در قسمت مقابل </w:t>
      </w:r>
      <w:r>
        <w:rPr>
          <w:rFonts w:ascii="B Badr" w:hAnsi="B Badr" w:cs="B Badr" w:hint="cs"/>
          <w:sz w:val="32"/>
          <w:szCs w:val="32"/>
          <w:rtl/>
        </w:rPr>
        <w:t xml:space="preserve">قید دارد </w:t>
      </w:r>
      <w:proofErr w:type="spellStart"/>
      <w:r>
        <w:rPr>
          <w:rFonts w:ascii="B Badr" w:hAnsi="B Badr" w:cs="B Badr" w:hint="cs"/>
          <w:sz w:val="32"/>
          <w:szCs w:val="32"/>
          <w:rtl/>
        </w:rPr>
        <w:t>لکون</w:t>
      </w:r>
      <w:proofErr w:type="spellEnd"/>
      <w:r>
        <w:rPr>
          <w:rFonts w:ascii="B Badr" w:hAnsi="B Badr" w:cs="B Badr" w:hint="cs"/>
          <w:sz w:val="32"/>
          <w:szCs w:val="32"/>
          <w:rtl/>
        </w:rPr>
        <w:t xml:space="preserve"> کل واحد </w:t>
      </w:r>
      <w:proofErr w:type="spellStart"/>
      <w:r>
        <w:rPr>
          <w:rFonts w:ascii="B Badr" w:hAnsi="B Badr" w:cs="B Badr" w:hint="cs"/>
          <w:sz w:val="32"/>
          <w:szCs w:val="32"/>
          <w:rtl/>
        </w:rPr>
        <w:t>مما</w:t>
      </w:r>
      <w:proofErr w:type="spellEnd"/>
      <w:r>
        <w:rPr>
          <w:rFonts w:ascii="B Badr" w:hAnsi="B Badr" w:cs="B Badr" w:hint="cs"/>
          <w:sz w:val="32"/>
          <w:szCs w:val="32"/>
          <w:rtl/>
        </w:rPr>
        <w:t xml:space="preserve"> </w:t>
      </w:r>
      <w:proofErr w:type="spellStart"/>
      <w:r>
        <w:rPr>
          <w:rFonts w:ascii="B Badr" w:hAnsi="B Badr" w:cs="B Badr" w:hint="cs"/>
          <w:sz w:val="32"/>
          <w:szCs w:val="32"/>
          <w:rtl/>
        </w:rPr>
        <w:t>یقابلها</w:t>
      </w:r>
      <w:proofErr w:type="spellEnd"/>
      <w:r>
        <w:rPr>
          <w:rFonts w:ascii="B Badr" w:hAnsi="B Badr" w:cs="B Badr" w:hint="cs"/>
          <w:sz w:val="32"/>
          <w:szCs w:val="32"/>
          <w:rtl/>
        </w:rPr>
        <w:t xml:space="preserve">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تقید </w:t>
      </w:r>
      <w:proofErr w:type="spellStart"/>
      <w:r>
        <w:rPr>
          <w:rFonts w:ascii="B Badr" w:hAnsi="B Badr" w:cs="B Badr" w:hint="cs"/>
          <w:sz w:val="32"/>
          <w:szCs w:val="32"/>
          <w:rtl/>
        </w:rPr>
        <w:t>الوجوب</w:t>
      </w:r>
      <w:proofErr w:type="spellEnd"/>
      <w:r>
        <w:rPr>
          <w:rFonts w:ascii="B Badr" w:hAnsi="B Badr" w:cs="B Badr" w:hint="cs"/>
          <w:sz w:val="32"/>
          <w:szCs w:val="32"/>
          <w:rtl/>
        </w:rPr>
        <w:t xml:space="preserve">. وقتی می خواهیم نفی قید در وجوب کنیم معلوم می شود که در پی اثبات اطلاق وجوب هستیم نه واجب. </w:t>
      </w:r>
    </w:p>
    <w:p w:rsidR="00D52020" w:rsidRDefault="00D52020" w:rsidP="0062635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مرحوم آخوند در بحث مفهوم شرط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معنای حرفی را قابل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داند</w:t>
      </w:r>
      <w:r>
        <w:rPr>
          <w:rStyle w:val="a6"/>
          <w:rFonts w:ascii="B Badr" w:hAnsi="B Badr" w:cs="B Badr"/>
          <w:sz w:val="32"/>
          <w:szCs w:val="32"/>
          <w:rtl/>
        </w:rPr>
        <w:footnoteReference w:id="10"/>
      </w:r>
      <w:r>
        <w:rPr>
          <w:rFonts w:ascii="B Badr" w:hAnsi="B Badr" w:cs="B Badr" w:hint="cs"/>
          <w:sz w:val="32"/>
          <w:szCs w:val="32"/>
          <w:rtl/>
        </w:rPr>
        <w:t xml:space="preserve"> ولی صرف این فرمایش مرحوم آخوند در مفهوم شرط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با وجود </w:t>
      </w:r>
      <w:proofErr w:type="spellStart"/>
      <w:r>
        <w:rPr>
          <w:rFonts w:ascii="B Badr" w:hAnsi="B Badr" w:cs="B Badr" w:hint="cs"/>
          <w:sz w:val="32"/>
          <w:szCs w:val="32"/>
          <w:rtl/>
        </w:rPr>
        <w:t>قرائنی</w:t>
      </w:r>
      <w:proofErr w:type="spellEnd"/>
      <w:r>
        <w:rPr>
          <w:rFonts w:ascii="B Badr" w:hAnsi="B Badr" w:cs="B Badr" w:hint="cs"/>
          <w:sz w:val="32"/>
          <w:szCs w:val="32"/>
          <w:rtl/>
        </w:rPr>
        <w:t xml:space="preserve"> که مطرح شد، بگوییم مراد ایشان اطلاق ماده است نه هیئت بلکه نهایتا باید بگوییم که اشکال ایشان در مفهوم شرط، اشکال جدلی و طبق مبنای مرحوم  شیخ است و الا به نظر مرحوم آخوند معنای حرفی قابل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است. شاهدش عبارتی است که مرحوم آخوند در تقسیم واجب به واجب مشروط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آورده است. ایشان در مقابل مرحوم شیخ که قید را به ماده وارد کرده، فرموده است که مفاد هیئت </w:t>
      </w:r>
      <w:proofErr w:type="spellStart"/>
      <w:r w:rsidR="00626352">
        <w:rPr>
          <w:rFonts w:ascii="B Badr" w:hAnsi="B Badr" w:cs="B Badr" w:hint="cs"/>
          <w:sz w:val="32"/>
          <w:szCs w:val="32"/>
          <w:rtl/>
        </w:rPr>
        <w:t>و</w:t>
      </w:r>
      <w:r>
        <w:rPr>
          <w:rFonts w:ascii="B Badr" w:hAnsi="B Badr" w:cs="B Badr" w:hint="cs"/>
          <w:sz w:val="32"/>
          <w:szCs w:val="32"/>
          <w:rtl/>
        </w:rPr>
        <w:t>صیغه</w:t>
      </w:r>
      <w:proofErr w:type="spellEnd"/>
      <w:r>
        <w:rPr>
          <w:rFonts w:ascii="B Badr" w:hAnsi="B Badr" w:cs="B Badr" w:hint="cs"/>
          <w:sz w:val="32"/>
          <w:szCs w:val="32"/>
          <w:rtl/>
        </w:rPr>
        <w:t xml:space="preserve"> ، فرد</w:t>
      </w:r>
      <w:r w:rsidR="00626352" w:rsidRPr="00626352">
        <w:rPr>
          <w:rFonts w:ascii="B Badr" w:hAnsi="B Badr" w:cs="B Badr" w:hint="cs"/>
          <w:sz w:val="32"/>
          <w:szCs w:val="32"/>
          <w:rtl/>
        </w:rPr>
        <w:t xml:space="preserve"> </w:t>
      </w:r>
      <w:r w:rsidR="00626352">
        <w:rPr>
          <w:rFonts w:ascii="B Badr" w:hAnsi="B Badr" w:cs="B Badr" w:hint="cs"/>
          <w:sz w:val="32"/>
          <w:szCs w:val="32"/>
          <w:rtl/>
        </w:rPr>
        <w:t>طلب</w:t>
      </w:r>
      <w:r>
        <w:rPr>
          <w:rFonts w:ascii="B Badr" w:hAnsi="B Badr" w:cs="B Badr" w:hint="cs"/>
          <w:sz w:val="32"/>
          <w:szCs w:val="32"/>
          <w:rtl/>
        </w:rPr>
        <w:t xml:space="preserve"> نیست بلکه مفهوم طلب است و لذا قابلیت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دارد.</w:t>
      </w:r>
      <w:r w:rsidR="00626352">
        <w:rPr>
          <w:rFonts w:ascii="B Badr" w:hAnsi="B Badr" w:cs="B Badr" w:hint="cs"/>
          <w:sz w:val="32"/>
          <w:szCs w:val="32"/>
          <w:rtl/>
        </w:rPr>
        <w:t>(</w:t>
      </w:r>
      <w:r>
        <w:rPr>
          <w:rFonts w:ascii="B Badr" w:hAnsi="B Badr" w:cs="B Badr" w:hint="cs"/>
          <w:sz w:val="32"/>
          <w:szCs w:val="32"/>
          <w:rtl/>
        </w:rPr>
        <w:t xml:space="preserve"> زیرا ایشان هم در معنای حرفی و هم در معنای اسمی، وضع را عام و موضوع را نیز عام می داند. این مبنایی است که مرحوم آخوند در اول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مطرح کرده و به آن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مانده است. با توجه به اینکه مبنای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در تمام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همین است که معنای حرفی قابل تقید می باشد، دیگر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بگوییم که منظور آخوند در این بحث اطلاق ماده است نه هیئت.</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9A" w:rsidRDefault="00554A9A" w:rsidP="00D52020">
      <w:pPr>
        <w:spacing w:after="0" w:line="240" w:lineRule="auto"/>
      </w:pPr>
      <w:r>
        <w:separator/>
      </w:r>
    </w:p>
  </w:endnote>
  <w:endnote w:type="continuationSeparator" w:id="0">
    <w:p w:rsidR="00554A9A" w:rsidRDefault="00554A9A" w:rsidP="00D52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9A" w:rsidRDefault="00554A9A" w:rsidP="00D52020">
      <w:pPr>
        <w:spacing w:after="0" w:line="240" w:lineRule="auto"/>
      </w:pPr>
      <w:r>
        <w:separator/>
      </w:r>
    </w:p>
  </w:footnote>
  <w:footnote w:type="continuationSeparator" w:id="0">
    <w:p w:rsidR="00554A9A" w:rsidRDefault="00554A9A" w:rsidP="00D52020">
      <w:pPr>
        <w:spacing w:after="0" w:line="240" w:lineRule="auto"/>
      </w:pPr>
      <w:r>
        <w:continuationSeparator/>
      </w:r>
    </w:p>
  </w:footnote>
  <w:footnote w:id="1">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اجود</w:t>
      </w:r>
      <w:proofErr w:type="spellEnd"/>
      <w:r>
        <w:rPr>
          <w:rFonts w:hint="cs"/>
          <w:rtl/>
        </w:rPr>
        <w:t xml:space="preserve"> </w:t>
      </w:r>
      <w:proofErr w:type="spellStart"/>
      <w:r>
        <w:rPr>
          <w:rFonts w:hint="cs"/>
          <w:rtl/>
        </w:rPr>
        <w:t>التقریرات</w:t>
      </w:r>
      <w:proofErr w:type="spellEnd"/>
      <w:r>
        <w:rPr>
          <w:rFonts w:hint="cs"/>
          <w:rtl/>
        </w:rPr>
        <w:t>/1/113.</w:t>
      </w:r>
    </w:p>
  </w:footnote>
  <w:footnote w:id="2">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/75.</w:t>
      </w:r>
    </w:p>
  </w:footnote>
  <w:footnote w:id="3">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/366.</w:t>
      </w:r>
    </w:p>
  </w:footnote>
  <w:footnote w:id="4">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/366.</w:t>
      </w:r>
    </w:p>
  </w:footnote>
  <w:footnote w:id="5">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/76.</w:t>
      </w:r>
    </w:p>
  </w:footnote>
  <w:footnote w:id="6">
    <w:p w:rsidR="00E474E7" w:rsidRDefault="00E474E7">
      <w:pPr>
        <w:pStyle w:val="a4"/>
        <w:rPr>
          <w:rFonts w:hint="cs"/>
        </w:rPr>
      </w:pPr>
      <w:r>
        <w:rPr>
          <w:rStyle w:val="a6"/>
        </w:rPr>
        <w:footnoteRef/>
      </w:r>
      <w:r>
        <w:rPr>
          <w:rtl/>
        </w:rPr>
        <w:t xml:space="preserve"> </w:t>
      </w:r>
      <w:r>
        <w:rPr>
          <w:rFonts w:hint="cs"/>
          <w:rtl/>
        </w:rPr>
        <w:t xml:space="preserve">- </w:t>
      </w:r>
      <w:proofErr w:type="spellStart"/>
      <w:r>
        <w:rPr>
          <w:rFonts w:hint="cs"/>
          <w:rtl/>
        </w:rPr>
        <w:t>نهاية</w:t>
      </w:r>
      <w:proofErr w:type="spellEnd"/>
      <w:r>
        <w:rPr>
          <w:rFonts w:hint="cs"/>
          <w:rtl/>
        </w:rPr>
        <w:t xml:space="preserve"> </w:t>
      </w:r>
      <w:proofErr w:type="spellStart"/>
      <w:r>
        <w:rPr>
          <w:rFonts w:hint="cs"/>
          <w:rtl/>
        </w:rPr>
        <w:t>النهاية</w:t>
      </w:r>
      <w:proofErr w:type="spellEnd"/>
      <w:r>
        <w:rPr>
          <w:rFonts w:hint="cs"/>
          <w:rtl/>
        </w:rPr>
        <w:t xml:space="preserve"> ج1ص110</w:t>
      </w:r>
    </w:p>
  </w:footnote>
  <w:footnote w:id="7">
    <w:p w:rsidR="00037C80" w:rsidRDefault="00037C80" w:rsidP="00D52020">
      <w:pPr>
        <w:pStyle w:val="a4"/>
        <w:rPr>
          <w:rtl/>
        </w:rPr>
      </w:pPr>
      <w:r>
        <w:rPr>
          <w:rStyle w:val="a6"/>
        </w:rPr>
        <w:footnoteRef/>
      </w:r>
      <w:r>
        <w:rPr>
          <w:rtl/>
        </w:rPr>
        <w:t xml:space="preserve"> </w:t>
      </w:r>
      <w:r>
        <w:rPr>
          <w:rFonts w:hint="cs"/>
          <w:rtl/>
        </w:rPr>
        <w:t>- تهذیب/1/232.</w:t>
      </w:r>
    </w:p>
  </w:footnote>
  <w:footnote w:id="8">
    <w:p w:rsidR="00037C80" w:rsidRDefault="00037C80" w:rsidP="00D52020">
      <w:pPr>
        <w:pStyle w:val="a4"/>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/76.</w:t>
      </w:r>
    </w:p>
  </w:footnote>
  <w:footnote w:id="9">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منتقی</w:t>
      </w:r>
      <w:proofErr w:type="spellEnd"/>
      <w:r>
        <w:rPr>
          <w:rFonts w:hint="cs"/>
          <w:rtl/>
        </w:rPr>
        <w:t xml:space="preserve"> </w:t>
      </w:r>
      <w:proofErr w:type="spellStart"/>
      <w:r>
        <w:rPr>
          <w:rFonts w:hint="cs"/>
          <w:rtl/>
        </w:rPr>
        <w:t>الاصول</w:t>
      </w:r>
      <w:proofErr w:type="spellEnd"/>
      <w:r>
        <w:rPr>
          <w:rFonts w:hint="cs"/>
          <w:rtl/>
        </w:rPr>
        <w:t>/1/510.</w:t>
      </w:r>
    </w:p>
  </w:footnote>
  <w:footnote w:id="10">
    <w:p w:rsidR="00037C80" w:rsidRDefault="00037C80" w:rsidP="00D52020">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/195.</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87523002"/>
      <w:docPartObj>
        <w:docPartGallery w:val="Page Numbers (Top of Page)"/>
        <w:docPartUnique/>
      </w:docPartObj>
    </w:sdtPr>
    <w:sdtEndPr>
      <w:rPr>
        <w:noProof/>
      </w:rPr>
    </w:sdtEndPr>
    <w:sdtContent>
      <w:p w:rsidR="00037C80" w:rsidRDefault="00037C80">
        <w:pPr>
          <w:pStyle w:val="a7"/>
          <w:jc w:val="right"/>
        </w:pPr>
        <w:r>
          <w:fldChar w:fldCharType="begin"/>
        </w:r>
        <w:r>
          <w:instrText xml:space="preserve"> PAGE   \* MERGEFORMAT </w:instrText>
        </w:r>
        <w:r>
          <w:fldChar w:fldCharType="separate"/>
        </w:r>
        <w:r w:rsidR="00862F08">
          <w:rPr>
            <w:noProof/>
            <w:rtl/>
          </w:rPr>
          <w:t>26</w:t>
        </w:r>
        <w:r>
          <w:rPr>
            <w:noProof/>
          </w:rPr>
          <w:fldChar w:fldCharType="end"/>
        </w:r>
      </w:p>
    </w:sdtContent>
  </w:sdt>
  <w:p w:rsidR="00037C80" w:rsidRDefault="00037C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020"/>
    <w:rsid w:val="00037C80"/>
    <w:rsid w:val="000C100D"/>
    <w:rsid w:val="00122F43"/>
    <w:rsid w:val="00383522"/>
    <w:rsid w:val="003956BE"/>
    <w:rsid w:val="003C25E2"/>
    <w:rsid w:val="003F56ED"/>
    <w:rsid w:val="004B5E7C"/>
    <w:rsid w:val="00554A9A"/>
    <w:rsid w:val="00626352"/>
    <w:rsid w:val="007A5EDE"/>
    <w:rsid w:val="0081067A"/>
    <w:rsid w:val="00862F08"/>
    <w:rsid w:val="00945E45"/>
    <w:rsid w:val="00B60A24"/>
    <w:rsid w:val="00B71492"/>
    <w:rsid w:val="00D52020"/>
    <w:rsid w:val="00DA38C7"/>
    <w:rsid w:val="00DD2038"/>
    <w:rsid w:val="00E37F9A"/>
    <w:rsid w:val="00E474E7"/>
    <w:rsid w:val="00F12A7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020"/>
    <w:pPr>
      <w:bidi/>
    </w:pPr>
  </w:style>
  <w:style w:type="paragraph" w:styleId="1">
    <w:name w:val="heading 1"/>
    <w:aliases w:val="عنوان اول"/>
    <w:basedOn w:val="a"/>
    <w:next w:val="a"/>
    <w:link w:val="10"/>
    <w:uiPriority w:val="9"/>
    <w:qFormat/>
    <w:rsid w:val="00D5202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5202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5202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52020"/>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D52020"/>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5202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5202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52020"/>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52020"/>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D52020"/>
    <w:rPr>
      <w:rFonts w:asciiTheme="majorHAnsi" w:eastAsiaTheme="majorEastAsia" w:hAnsiTheme="majorHAnsi" w:cs="B Badr"/>
      <w:bCs/>
      <w:szCs w:val="32"/>
    </w:rPr>
  </w:style>
  <w:style w:type="paragraph" w:styleId="a3">
    <w:name w:val="Normal (Web)"/>
    <w:basedOn w:val="a"/>
    <w:uiPriority w:val="99"/>
    <w:semiHidden/>
    <w:unhideWhenUsed/>
    <w:rsid w:val="00D52020"/>
    <w:rPr>
      <w:rFonts w:ascii="Times New Roman" w:hAnsi="Times New Roman" w:cs="Times New Roman"/>
      <w:sz w:val="24"/>
      <w:szCs w:val="24"/>
    </w:rPr>
  </w:style>
  <w:style w:type="paragraph" w:styleId="a4">
    <w:name w:val="footnote text"/>
    <w:basedOn w:val="a"/>
    <w:link w:val="a5"/>
    <w:uiPriority w:val="99"/>
    <w:semiHidden/>
    <w:unhideWhenUsed/>
    <w:rsid w:val="00D52020"/>
    <w:pPr>
      <w:spacing w:after="0" w:line="240" w:lineRule="auto"/>
    </w:pPr>
    <w:rPr>
      <w:sz w:val="20"/>
      <w:szCs w:val="20"/>
    </w:rPr>
  </w:style>
  <w:style w:type="character" w:customStyle="1" w:styleId="a5">
    <w:name w:val="متن پاورقی نویسه"/>
    <w:basedOn w:val="a0"/>
    <w:link w:val="a4"/>
    <w:uiPriority w:val="99"/>
    <w:semiHidden/>
    <w:rsid w:val="00D52020"/>
    <w:rPr>
      <w:sz w:val="20"/>
      <w:szCs w:val="20"/>
    </w:rPr>
  </w:style>
  <w:style w:type="character" w:styleId="a6">
    <w:name w:val="footnote reference"/>
    <w:basedOn w:val="a0"/>
    <w:uiPriority w:val="99"/>
    <w:semiHidden/>
    <w:unhideWhenUsed/>
    <w:rsid w:val="00D52020"/>
    <w:rPr>
      <w:vertAlign w:val="superscript"/>
    </w:rPr>
  </w:style>
  <w:style w:type="paragraph" w:styleId="a7">
    <w:name w:val="header"/>
    <w:basedOn w:val="a"/>
    <w:link w:val="a8"/>
    <w:uiPriority w:val="99"/>
    <w:unhideWhenUsed/>
    <w:rsid w:val="00E37F9A"/>
    <w:pPr>
      <w:tabs>
        <w:tab w:val="center" w:pos="4680"/>
        <w:tab w:val="right" w:pos="9360"/>
      </w:tabs>
      <w:spacing w:after="0" w:line="240" w:lineRule="auto"/>
    </w:pPr>
  </w:style>
  <w:style w:type="character" w:customStyle="1" w:styleId="a8">
    <w:name w:val="سرصفحه نویسه"/>
    <w:basedOn w:val="a0"/>
    <w:link w:val="a7"/>
    <w:uiPriority w:val="99"/>
    <w:rsid w:val="00E37F9A"/>
  </w:style>
  <w:style w:type="paragraph" w:styleId="a9">
    <w:name w:val="footer"/>
    <w:basedOn w:val="a"/>
    <w:link w:val="aa"/>
    <w:uiPriority w:val="99"/>
    <w:unhideWhenUsed/>
    <w:rsid w:val="00E37F9A"/>
    <w:pPr>
      <w:tabs>
        <w:tab w:val="center" w:pos="4680"/>
        <w:tab w:val="right" w:pos="9360"/>
      </w:tabs>
      <w:spacing w:after="0" w:line="240" w:lineRule="auto"/>
    </w:pPr>
  </w:style>
  <w:style w:type="character" w:customStyle="1" w:styleId="aa">
    <w:name w:val="پانویس نویسه"/>
    <w:basedOn w:val="a0"/>
    <w:link w:val="a9"/>
    <w:uiPriority w:val="99"/>
    <w:rsid w:val="00E37F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020"/>
    <w:pPr>
      <w:bidi/>
    </w:pPr>
  </w:style>
  <w:style w:type="paragraph" w:styleId="1">
    <w:name w:val="heading 1"/>
    <w:aliases w:val="عنوان اول"/>
    <w:basedOn w:val="a"/>
    <w:next w:val="a"/>
    <w:link w:val="10"/>
    <w:uiPriority w:val="9"/>
    <w:qFormat/>
    <w:rsid w:val="00D5202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5202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5202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52020"/>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D52020"/>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5202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5202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52020"/>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52020"/>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D52020"/>
    <w:rPr>
      <w:rFonts w:asciiTheme="majorHAnsi" w:eastAsiaTheme="majorEastAsia" w:hAnsiTheme="majorHAnsi" w:cs="B Badr"/>
      <w:bCs/>
      <w:szCs w:val="32"/>
    </w:rPr>
  </w:style>
  <w:style w:type="paragraph" w:styleId="a3">
    <w:name w:val="Normal (Web)"/>
    <w:basedOn w:val="a"/>
    <w:uiPriority w:val="99"/>
    <w:semiHidden/>
    <w:unhideWhenUsed/>
    <w:rsid w:val="00D52020"/>
    <w:rPr>
      <w:rFonts w:ascii="Times New Roman" w:hAnsi="Times New Roman" w:cs="Times New Roman"/>
      <w:sz w:val="24"/>
      <w:szCs w:val="24"/>
    </w:rPr>
  </w:style>
  <w:style w:type="paragraph" w:styleId="a4">
    <w:name w:val="footnote text"/>
    <w:basedOn w:val="a"/>
    <w:link w:val="a5"/>
    <w:uiPriority w:val="99"/>
    <w:semiHidden/>
    <w:unhideWhenUsed/>
    <w:rsid w:val="00D52020"/>
    <w:pPr>
      <w:spacing w:after="0" w:line="240" w:lineRule="auto"/>
    </w:pPr>
    <w:rPr>
      <w:sz w:val="20"/>
      <w:szCs w:val="20"/>
    </w:rPr>
  </w:style>
  <w:style w:type="character" w:customStyle="1" w:styleId="a5">
    <w:name w:val="متن پاورقی نویسه"/>
    <w:basedOn w:val="a0"/>
    <w:link w:val="a4"/>
    <w:uiPriority w:val="99"/>
    <w:semiHidden/>
    <w:rsid w:val="00D52020"/>
    <w:rPr>
      <w:sz w:val="20"/>
      <w:szCs w:val="20"/>
    </w:rPr>
  </w:style>
  <w:style w:type="character" w:styleId="a6">
    <w:name w:val="footnote reference"/>
    <w:basedOn w:val="a0"/>
    <w:uiPriority w:val="99"/>
    <w:semiHidden/>
    <w:unhideWhenUsed/>
    <w:rsid w:val="00D52020"/>
    <w:rPr>
      <w:vertAlign w:val="superscript"/>
    </w:rPr>
  </w:style>
  <w:style w:type="paragraph" w:styleId="a7">
    <w:name w:val="header"/>
    <w:basedOn w:val="a"/>
    <w:link w:val="a8"/>
    <w:uiPriority w:val="99"/>
    <w:unhideWhenUsed/>
    <w:rsid w:val="00E37F9A"/>
    <w:pPr>
      <w:tabs>
        <w:tab w:val="center" w:pos="4680"/>
        <w:tab w:val="right" w:pos="9360"/>
      </w:tabs>
      <w:spacing w:after="0" w:line="240" w:lineRule="auto"/>
    </w:pPr>
  </w:style>
  <w:style w:type="character" w:customStyle="1" w:styleId="a8">
    <w:name w:val="سرصفحه نویسه"/>
    <w:basedOn w:val="a0"/>
    <w:link w:val="a7"/>
    <w:uiPriority w:val="99"/>
    <w:rsid w:val="00E37F9A"/>
  </w:style>
  <w:style w:type="paragraph" w:styleId="a9">
    <w:name w:val="footer"/>
    <w:basedOn w:val="a"/>
    <w:link w:val="aa"/>
    <w:uiPriority w:val="99"/>
    <w:unhideWhenUsed/>
    <w:rsid w:val="00E37F9A"/>
    <w:pPr>
      <w:tabs>
        <w:tab w:val="center" w:pos="4680"/>
        <w:tab w:val="right" w:pos="9360"/>
      </w:tabs>
      <w:spacing w:after="0" w:line="240" w:lineRule="auto"/>
    </w:pPr>
  </w:style>
  <w:style w:type="character" w:customStyle="1" w:styleId="aa">
    <w:name w:val="پانویس نویسه"/>
    <w:basedOn w:val="a0"/>
    <w:link w:val="a9"/>
    <w:uiPriority w:val="99"/>
    <w:rsid w:val="00E37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3853</TotalTime>
  <Pages>26</Pages>
  <Words>5968</Words>
  <Characters>34021</Characters>
  <Application>Microsoft Office Word</Application>
  <DocSecurity>0</DocSecurity>
  <Lines>283</Lines>
  <Paragraphs>79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2022-11-24T16:22:00Z</dcterms:created>
  <dcterms:modified xsi:type="dcterms:W3CDTF">2022-12-02T19:57:00Z</dcterms:modified>
</cp:coreProperties>
</file>