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شنبه 23/7/401                                                                          جلسه 19</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فرمودند که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که متعلق تکلیف قرار می گیرند دو قسم هستند؛ یک قسم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می باشند که فقط به فاعل مباشری </w:t>
      </w:r>
      <w:proofErr w:type="spellStart"/>
      <w:r>
        <w:rPr>
          <w:rFonts w:ascii="B Badr" w:hAnsi="B Badr" w:cs="B Badr" w:hint="cs"/>
          <w:sz w:val="32"/>
          <w:szCs w:val="32"/>
          <w:rtl/>
        </w:rPr>
        <w:t>اش</w:t>
      </w:r>
      <w:proofErr w:type="spellEnd"/>
      <w:r>
        <w:rPr>
          <w:rFonts w:ascii="B Badr" w:hAnsi="B Badr" w:cs="B Badr" w:hint="cs"/>
          <w:sz w:val="32"/>
          <w:szCs w:val="32"/>
          <w:rtl/>
        </w:rPr>
        <w:t xml:space="preserve"> نسبت داده می شود و قسم دیگر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می باشند که هم به فاعل مباشری و هم به فاعل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منتسب می گردد. در قسم اول اصل لفظی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الشک</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التعبدیة</w:t>
      </w:r>
      <w:proofErr w:type="spellEnd"/>
      <w:r>
        <w:rPr>
          <w:rFonts w:ascii="B Badr" w:hAnsi="B Badr" w:cs="B Badr" w:hint="cs"/>
          <w:sz w:val="32"/>
          <w:szCs w:val="32"/>
          <w:rtl/>
        </w:rPr>
        <w:t xml:space="preserve"> </w:t>
      </w:r>
      <w:proofErr w:type="spellStart"/>
      <w:r>
        <w:rPr>
          <w:rFonts w:ascii="B Badr" w:hAnsi="B Badr" w:cs="B Badr" w:hint="cs"/>
          <w:sz w:val="32"/>
          <w:szCs w:val="32"/>
          <w:rtl/>
        </w:rPr>
        <w:t>والتوصلیة</w:t>
      </w:r>
      <w:proofErr w:type="spellEnd"/>
      <w:r>
        <w:rPr>
          <w:rFonts w:ascii="B Badr" w:hAnsi="B Badr" w:cs="B Badr" w:hint="cs"/>
          <w:sz w:val="32"/>
          <w:szCs w:val="32"/>
          <w:rtl/>
        </w:rPr>
        <w:t xml:space="preserve"> به معنای سقوط تکلیف به فعل غیر،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است و در قسم دوم </w:t>
      </w:r>
      <w:proofErr w:type="spellStart"/>
      <w:r>
        <w:rPr>
          <w:rFonts w:ascii="B Badr" w:hAnsi="B Badr" w:cs="B Badr" w:hint="cs"/>
          <w:sz w:val="32"/>
          <w:szCs w:val="32"/>
          <w:rtl/>
        </w:rPr>
        <w:t>متقضای</w:t>
      </w:r>
      <w:proofErr w:type="spellEnd"/>
      <w:r>
        <w:rPr>
          <w:rFonts w:ascii="B Badr" w:hAnsi="B Badr" w:cs="B Badr" w:hint="cs"/>
          <w:sz w:val="32"/>
          <w:szCs w:val="32"/>
          <w:rtl/>
        </w:rPr>
        <w:t xml:space="preserve"> اصل لفظی </w:t>
      </w:r>
      <w:proofErr w:type="spellStart"/>
      <w:r>
        <w:rPr>
          <w:rFonts w:ascii="B Badr" w:hAnsi="B Badr" w:cs="B Badr" w:hint="cs"/>
          <w:sz w:val="32"/>
          <w:szCs w:val="32"/>
          <w:rtl/>
        </w:rPr>
        <w:t>توصلیت</w:t>
      </w:r>
      <w:proofErr w:type="spellEnd"/>
      <w:r>
        <w:rPr>
          <w:rFonts w:ascii="B Badr" w:hAnsi="B Badr" w:cs="B Badr" w:hint="cs"/>
          <w:sz w:val="32"/>
          <w:szCs w:val="32"/>
          <w:rtl/>
        </w:rPr>
        <w:t>.</w:t>
      </w:r>
    </w:p>
    <w:p w:rsidR="00A17A4D" w:rsidRDefault="00A17A4D" w:rsidP="006551D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اگر </w:t>
      </w:r>
      <w:proofErr w:type="spellStart"/>
      <w:r>
        <w:rPr>
          <w:rFonts w:ascii="B Badr" w:hAnsi="B Badr" w:cs="B Badr" w:hint="cs"/>
          <w:sz w:val="32"/>
          <w:szCs w:val="32"/>
          <w:rtl/>
        </w:rPr>
        <w:t>خطابی</w:t>
      </w:r>
      <w:proofErr w:type="spellEnd"/>
      <w:r>
        <w:rPr>
          <w:rFonts w:ascii="B Badr" w:hAnsi="B Badr" w:cs="B Badr" w:hint="cs"/>
          <w:sz w:val="32"/>
          <w:szCs w:val="32"/>
          <w:rtl/>
        </w:rPr>
        <w:t xml:space="preserve">، عملی را بر مکلف واجب کند مثل </w:t>
      </w:r>
      <w:proofErr w:type="spellStart"/>
      <w:r>
        <w:rPr>
          <w:rFonts w:ascii="B Badr" w:hAnsi="B Badr" w:cs="B Badr" w:hint="cs"/>
          <w:sz w:val="32"/>
          <w:szCs w:val="32"/>
          <w:rtl/>
        </w:rPr>
        <w:t>ردّ</w:t>
      </w:r>
      <w:proofErr w:type="spellEnd"/>
      <w:r>
        <w:rPr>
          <w:rFonts w:ascii="B Badr" w:hAnsi="B Badr" w:cs="B Badr" w:hint="cs"/>
          <w:sz w:val="32"/>
          <w:szCs w:val="32"/>
          <w:rtl/>
        </w:rPr>
        <w:t xml:space="preserve"> </w:t>
      </w:r>
      <w:proofErr w:type="spellStart"/>
      <w:r>
        <w:rPr>
          <w:rFonts w:ascii="B Badr" w:hAnsi="B Badr" w:cs="B Badr" w:hint="cs"/>
          <w:sz w:val="32"/>
          <w:szCs w:val="32"/>
          <w:rtl/>
        </w:rPr>
        <w:t>تحیّت</w:t>
      </w:r>
      <w:proofErr w:type="spellEnd"/>
      <w:r>
        <w:rPr>
          <w:rFonts w:ascii="B Badr" w:hAnsi="B Badr" w:cs="B Badr" w:hint="cs"/>
          <w:sz w:val="32"/>
          <w:szCs w:val="32"/>
          <w:rtl/>
        </w:rPr>
        <w:t xml:space="preserve"> یا تقصیر در حج یا اگر در جایی </w:t>
      </w:r>
      <w:proofErr w:type="spellStart"/>
      <w:r>
        <w:rPr>
          <w:rFonts w:ascii="B Badr" w:hAnsi="B Badr" w:cs="B Badr" w:hint="cs"/>
          <w:sz w:val="32"/>
          <w:szCs w:val="32"/>
          <w:rtl/>
        </w:rPr>
        <w:t>مکلّف</w:t>
      </w:r>
      <w:proofErr w:type="spellEnd"/>
      <w:r>
        <w:rPr>
          <w:rFonts w:ascii="B Badr" w:hAnsi="B Badr" w:cs="B Badr" w:hint="cs"/>
          <w:sz w:val="32"/>
          <w:szCs w:val="32"/>
          <w:rtl/>
        </w:rPr>
        <w:t xml:space="preserve"> تکلیف به بیع </w:t>
      </w:r>
      <w:r w:rsidR="006551DF">
        <w:rPr>
          <w:rFonts w:ascii="B Badr" w:hAnsi="B Badr" w:cs="B Badr" w:hint="cs"/>
          <w:sz w:val="32"/>
          <w:szCs w:val="32"/>
          <w:rtl/>
        </w:rPr>
        <w:t xml:space="preserve">مالش </w:t>
      </w:r>
      <w:r>
        <w:rPr>
          <w:rFonts w:ascii="B Badr" w:hAnsi="B Badr" w:cs="B Badr" w:hint="cs"/>
          <w:sz w:val="32"/>
          <w:szCs w:val="32"/>
          <w:rtl/>
        </w:rPr>
        <w:t xml:space="preserve">شده باشد، مفاد خطاب،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صدور مادّه از خود مخاطب است به گونه ای که اگر فعل از غیر مخاطب صادر شود مشمول اطلاق خطاب نیست. دو دلیل در کلمات برای این جهت ذکر شده است. دلیل همانی است که در کلام مرحوم نایینی و مرحوم آقای خویی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آمده است </w:t>
      </w:r>
      <w:r w:rsidR="006551DF">
        <w:rPr>
          <w:rStyle w:val="a6"/>
          <w:rFonts w:ascii="B Badr" w:hAnsi="B Badr" w:cs="B Badr"/>
          <w:sz w:val="32"/>
          <w:szCs w:val="32"/>
          <w:rtl/>
        </w:rPr>
        <w:footnoteReference w:id="1"/>
      </w:r>
      <w:r>
        <w:rPr>
          <w:rFonts w:ascii="B Badr" w:hAnsi="B Badr" w:cs="B Badr" w:hint="cs"/>
          <w:sz w:val="32"/>
          <w:szCs w:val="32"/>
          <w:rtl/>
        </w:rPr>
        <w:t>مبنی بر اینکه فعل غیر</w:t>
      </w:r>
      <w:r w:rsidR="006551DF">
        <w:rPr>
          <w:rFonts w:ascii="B Badr" w:hAnsi="B Badr" w:cs="B Badr" w:hint="cs"/>
          <w:sz w:val="32"/>
          <w:szCs w:val="32"/>
          <w:rtl/>
        </w:rPr>
        <w:t>،</w:t>
      </w:r>
      <w:r>
        <w:rPr>
          <w:rFonts w:ascii="B Badr" w:hAnsi="B Badr" w:cs="B Badr" w:hint="cs"/>
          <w:sz w:val="32"/>
          <w:szCs w:val="32"/>
          <w:rtl/>
        </w:rPr>
        <w:t xml:space="preserve"> مقدور مکلف نیست بلکه مقدور خود </w:t>
      </w:r>
      <w:proofErr w:type="spellStart"/>
      <w:r>
        <w:rPr>
          <w:rFonts w:ascii="B Badr" w:hAnsi="B Badr" w:cs="B Badr" w:hint="cs"/>
          <w:sz w:val="32"/>
          <w:szCs w:val="32"/>
          <w:rtl/>
        </w:rPr>
        <w:t>اوست</w:t>
      </w:r>
      <w:proofErr w:type="spellEnd"/>
      <w:r>
        <w:rPr>
          <w:rFonts w:ascii="B Badr" w:hAnsi="B Badr" w:cs="B Badr" w:hint="cs"/>
          <w:sz w:val="32"/>
          <w:szCs w:val="32"/>
          <w:rtl/>
        </w:rPr>
        <w:t xml:space="preserve"> و لذا طبعا تکلیف شامل به فعل غیر تعلق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دلیل دیگر که مرحوم آقای خویی در غیر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sidR="006551DF">
        <w:rPr>
          <w:rStyle w:val="a6"/>
          <w:rFonts w:ascii="B Badr" w:hAnsi="B Badr" w:cs="B Badr"/>
          <w:sz w:val="32"/>
          <w:szCs w:val="32"/>
          <w:rtl/>
        </w:rPr>
        <w:footnoteReference w:id="2"/>
      </w:r>
      <w:r>
        <w:rPr>
          <w:rFonts w:ascii="B Badr" w:hAnsi="B Badr" w:cs="B Badr" w:hint="cs"/>
          <w:sz w:val="32"/>
          <w:szCs w:val="32"/>
          <w:rtl/>
        </w:rPr>
        <w:t xml:space="preserve"> این است که ولو فعل غیر مقدور مکلف نیست اما این مقدار مانع از تعلق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برای تعلق تکلیف به طبیعی، لازم نیست همه افراد طبیعت مقدور مکلف باشند بلکه همین مقدار که </w:t>
      </w:r>
      <w:r w:rsidR="006551DF">
        <w:rPr>
          <w:rFonts w:ascii="B Badr" w:hAnsi="B Badr" w:cs="B Badr" w:hint="cs"/>
          <w:sz w:val="32"/>
          <w:szCs w:val="32"/>
          <w:rtl/>
        </w:rPr>
        <w:t xml:space="preserve">بعضی از افراد </w:t>
      </w:r>
      <w:r>
        <w:rPr>
          <w:rFonts w:ascii="B Badr" w:hAnsi="B Badr" w:cs="B Badr" w:hint="cs"/>
          <w:sz w:val="32"/>
          <w:szCs w:val="32"/>
          <w:rtl/>
        </w:rPr>
        <w:t xml:space="preserve">طبیعت مقدور باشد کافی است. اما در عین حال وقتی خطاب تکلیف به مخاطب </w:t>
      </w:r>
      <w:r w:rsidR="006551DF">
        <w:rPr>
          <w:rFonts w:ascii="B Badr" w:hAnsi="B Badr" w:cs="B Badr" w:hint="cs"/>
          <w:sz w:val="32"/>
          <w:szCs w:val="32"/>
          <w:rtl/>
        </w:rPr>
        <w:t>متوجه می شود</w:t>
      </w:r>
      <w:r>
        <w:rPr>
          <w:rFonts w:ascii="B Badr" w:hAnsi="B Badr" w:cs="B Badr" w:hint="cs"/>
          <w:sz w:val="32"/>
          <w:szCs w:val="32"/>
          <w:rtl/>
        </w:rPr>
        <w:t xml:space="preserve"> خود ظهور خطاب اقتضای این معنا را دارد که ما هو متعلق </w:t>
      </w:r>
      <w:proofErr w:type="spellStart"/>
      <w:r>
        <w:rPr>
          <w:rFonts w:ascii="B Badr" w:hAnsi="B Badr" w:cs="B Badr" w:hint="cs"/>
          <w:sz w:val="32"/>
          <w:szCs w:val="32"/>
          <w:rtl/>
        </w:rPr>
        <w:t>التکلیف</w:t>
      </w:r>
      <w:proofErr w:type="spellEnd"/>
      <w:r>
        <w:rPr>
          <w:rFonts w:ascii="B Badr" w:hAnsi="B Badr" w:cs="B Badr" w:hint="cs"/>
          <w:sz w:val="32"/>
          <w:szCs w:val="32"/>
          <w:rtl/>
        </w:rPr>
        <w:t xml:space="preserve"> فعل صادر از خود مخاطب است؛ بنابراین ولو امکان داشته باشد که متعلق تکلیف اعم از فعل خود مکلف یا فعل غیر باشد اما ظاهر خطاب چنین </w:t>
      </w:r>
      <w:proofErr w:type="spellStart"/>
      <w:r>
        <w:rPr>
          <w:rFonts w:ascii="B Badr" w:hAnsi="B Badr" w:cs="B Badr" w:hint="cs"/>
          <w:sz w:val="32"/>
          <w:szCs w:val="32"/>
          <w:rtl/>
        </w:rPr>
        <w:t>اقتضایی</w:t>
      </w:r>
      <w:proofErr w:type="spellEnd"/>
      <w:r>
        <w:rPr>
          <w:rFonts w:ascii="B Badr" w:hAnsi="B Badr" w:cs="B Badr" w:hint="cs"/>
          <w:sz w:val="32"/>
          <w:szCs w:val="32"/>
          <w:rtl/>
        </w:rPr>
        <w:t xml:space="preserve"> دارد.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در هر حال این</w:t>
      </w:r>
      <w:r w:rsidR="006551DF">
        <w:rPr>
          <w:rFonts w:ascii="B Badr" w:hAnsi="B Badr" w:cs="B Badr" w:hint="cs"/>
          <w:sz w:val="32"/>
          <w:szCs w:val="32"/>
          <w:rtl/>
        </w:rPr>
        <w:t xml:space="preserve"> مطلب</w:t>
      </w:r>
      <w:r>
        <w:rPr>
          <w:rFonts w:ascii="B Badr" w:hAnsi="B Badr" w:cs="B Badr" w:hint="cs"/>
          <w:sz w:val="32"/>
          <w:szCs w:val="32"/>
          <w:rtl/>
        </w:rPr>
        <w:t xml:space="preserve"> مورد قبول است که مفاد هر </w:t>
      </w:r>
      <w:proofErr w:type="spellStart"/>
      <w:r>
        <w:rPr>
          <w:rFonts w:ascii="B Badr" w:hAnsi="B Badr" w:cs="B Badr" w:hint="cs"/>
          <w:sz w:val="32"/>
          <w:szCs w:val="32"/>
          <w:rtl/>
        </w:rPr>
        <w:t>خطابی</w:t>
      </w:r>
      <w:proofErr w:type="spellEnd"/>
      <w:r>
        <w:rPr>
          <w:rFonts w:ascii="B Badr" w:hAnsi="B Badr" w:cs="B Badr" w:hint="cs"/>
          <w:sz w:val="32"/>
          <w:szCs w:val="32"/>
          <w:rtl/>
        </w:rPr>
        <w:t xml:space="preserve"> </w:t>
      </w:r>
      <w:proofErr w:type="spellStart"/>
      <w:r>
        <w:rPr>
          <w:rFonts w:ascii="B Badr" w:hAnsi="B Badr" w:cs="B Badr" w:hint="cs"/>
          <w:sz w:val="32"/>
          <w:szCs w:val="32"/>
          <w:rtl/>
        </w:rPr>
        <w:t>مطلوبیت</w:t>
      </w:r>
      <w:proofErr w:type="spellEnd"/>
      <w:r>
        <w:rPr>
          <w:rFonts w:ascii="B Badr" w:hAnsi="B Badr" w:cs="B Badr" w:hint="cs"/>
          <w:sz w:val="32"/>
          <w:szCs w:val="32"/>
          <w:rtl/>
        </w:rPr>
        <w:t xml:space="preserve"> ماده صادره از خود مکلف است. اما این مطلب اقتضا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که موارد شک در سقوط تکلیف به فعل غیر،</w:t>
      </w:r>
      <w:r w:rsidR="006551DF">
        <w:rPr>
          <w:rFonts w:ascii="B Badr" w:hAnsi="B Badr" w:cs="B Badr" w:hint="cs"/>
          <w:sz w:val="32"/>
          <w:szCs w:val="32"/>
          <w:rtl/>
        </w:rPr>
        <w:t xml:space="preserve"> در همه </w:t>
      </w:r>
      <w:r w:rsidR="006551DF">
        <w:rPr>
          <w:rFonts w:ascii="B Badr" w:hAnsi="B Badr" w:cs="B Badr" w:hint="cs"/>
          <w:sz w:val="32"/>
          <w:szCs w:val="32"/>
          <w:rtl/>
        </w:rPr>
        <w:lastRenderedPageBreak/>
        <w:t>موارد</w:t>
      </w:r>
      <w:r>
        <w:rPr>
          <w:rFonts w:ascii="B Badr" w:hAnsi="B Badr" w:cs="B Badr" w:hint="cs"/>
          <w:sz w:val="32"/>
          <w:szCs w:val="32"/>
          <w:rtl/>
        </w:rPr>
        <w:t xml:space="preserve"> به شک در سعه و ضیق خود تکلیف برگردد که مرحوم آقای خویی در اشکال به مرحوم نایینی فرموده بودند. زیرا افعال صادره از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که متعلق وجوب قرار می گیرند دو قسم هستند. قسم اول فعلی است که لا </w:t>
      </w:r>
      <w:proofErr w:type="spellStart"/>
      <w:r>
        <w:rPr>
          <w:rFonts w:ascii="B Badr" w:hAnsi="B Badr" w:cs="B Badr" w:hint="cs"/>
          <w:sz w:val="32"/>
          <w:szCs w:val="32"/>
          <w:rtl/>
        </w:rPr>
        <w:t>یُنسب</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بفاعله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المباشری</w:t>
      </w:r>
      <w:proofErr w:type="spellEnd"/>
      <w:r>
        <w:rPr>
          <w:rFonts w:ascii="B Badr" w:hAnsi="B Badr" w:cs="B Badr" w:hint="cs"/>
          <w:sz w:val="32"/>
          <w:szCs w:val="32"/>
          <w:rtl/>
        </w:rPr>
        <w:t xml:space="preserve"> مثل مشی و </w:t>
      </w:r>
      <w:proofErr w:type="spellStart"/>
      <w:r>
        <w:rPr>
          <w:rFonts w:ascii="B Badr" w:hAnsi="B Badr" w:cs="B Badr" w:hint="cs"/>
          <w:sz w:val="32"/>
          <w:szCs w:val="32"/>
          <w:rtl/>
        </w:rPr>
        <w:t>اکل</w:t>
      </w:r>
      <w:proofErr w:type="spellEnd"/>
      <w:r>
        <w:rPr>
          <w:rFonts w:ascii="B Badr" w:hAnsi="B Badr" w:cs="B Badr" w:hint="cs"/>
          <w:sz w:val="32"/>
          <w:szCs w:val="32"/>
          <w:rtl/>
        </w:rPr>
        <w:t xml:space="preserve"> و شرب و ... . لذا اگر کسی سبب تحقق </w:t>
      </w:r>
      <w:proofErr w:type="spellStart"/>
      <w:r>
        <w:rPr>
          <w:rFonts w:ascii="B Badr" w:hAnsi="B Badr" w:cs="B Badr" w:hint="cs"/>
          <w:sz w:val="32"/>
          <w:szCs w:val="32"/>
          <w:rtl/>
        </w:rPr>
        <w:t>اکل</w:t>
      </w:r>
      <w:proofErr w:type="spellEnd"/>
      <w:r>
        <w:rPr>
          <w:rFonts w:ascii="B Badr" w:hAnsi="B Badr" w:cs="B Badr" w:hint="cs"/>
          <w:sz w:val="32"/>
          <w:szCs w:val="32"/>
          <w:rtl/>
        </w:rPr>
        <w:t xml:space="preserve"> از غیر بشود، خوردن را به او نسبت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دهند بلکه برای فاعل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می گویند خورانده است. قسم دوم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هستند که همانطور که به فاعل مباشری نسبت داده می شوند به فاعل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هم نسبت داده می شوند؛ مثل تقصیر یا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یا بیع و اجاره و ... . فرمایش مرحوم آقای خویی که شک در سقوط تکلیف به فعل غیر، به شک در سعه و ضیق بر می گردد مربوط به قسم اول است که فعل فقط به فاعل مباشری نسبت داده می شود و در نتیجه مقتضای اصل</w:t>
      </w:r>
      <w:r w:rsidR="006551DF">
        <w:rPr>
          <w:rFonts w:ascii="B Badr" w:hAnsi="B Badr" w:cs="B Badr" w:hint="cs"/>
          <w:sz w:val="32"/>
          <w:szCs w:val="32"/>
          <w:rtl/>
        </w:rPr>
        <w:t xml:space="preserve"> در </w:t>
      </w:r>
      <w:proofErr w:type="spellStart"/>
      <w:r w:rsidR="006551DF">
        <w:rPr>
          <w:rFonts w:ascii="B Badr" w:hAnsi="B Badr" w:cs="B Badr" w:hint="cs"/>
          <w:sz w:val="32"/>
          <w:szCs w:val="32"/>
          <w:rtl/>
        </w:rPr>
        <w:t>اين</w:t>
      </w:r>
      <w:proofErr w:type="spellEnd"/>
      <w:r w:rsidR="006551DF">
        <w:rPr>
          <w:rFonts w:ascii="B Badr" w:hAnsi="B Badr" w:cs="B Badr" w:hint="cs"/>
          <w:sz w:val="32"/>
          <w:szCs w:val="32"/>
          <w:rtl/>
        </w:rPr>
        <w:t xml:space="preserve"> شک </w:t>
      </w:r>
      <w:r>
        <w:rPr>
          <w:rFonts w:ascii="B Badr" w:hAnsi="B Badr" w:cs="B Badr" w:hint="cs"/>
          <w:sz w:val="32"/>
          <w:szCs w:val="32"/>
          <w:rtl/>
        </w:rPr>
        <w:t xml:space="preserve">،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است نه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چون شک به این بر می گردد که آیا تکلیف </w:t>
      </w:r>
      <w:proofErr w:type="spellStart"/>
      <w:r>
        <w:rPr>
          <w:rFonts w:ascii="B Badr" w:hAnsi="B Badr" w:cs="B Badr" w:hint="cs"/>
          <w:sz w:val="32"/>
          <w:szCs w:val="32"/>
          <w:rtl/>
        </w:rPr>
        <w:t>ولیّ</w:t>
      </w:r>
      <w:proofErr w:type="spellEnd"/>
      <w:r>
        <w:rPr>
          <w:rFonts w:ascii="B Badr" w:hAnsi="B Badr" w:cs="B Badr" w:hint="cs"/>
          <w:sz w:val="32"/>
          <w:szCs w:val="32"/>
          <w:rtl/>
        </w:rPr>
        <w:t xml:space="preserve"> به صلات قضای پدر مشروط است به اینکه شخص دیگری آن را انجام نداده باشد یا چنین شرطی ندارد و از این جهت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الاطلاق</w:t>
      </w:r>
      <w:proofErr w:type="spellEnd"/>
      <w:r>
        <w:rPr>
          <w:rFonts w:ascii="B Badr" w:hAnsi="B Badr" w:cs="B Badr" w:hint="cs"/>
          <w:sz w:val="32"/>
          <w:szCs w:val="32"/>
          <w:rtl/>
        </w:rPr>
        <w:t xml:space="preserve"> می گوید چنین شرطی ندارد و لذا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ثابت می شود. اما اگر واجبی که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آن داریم از قبیل قسم دوم باشد که </w:t>
      </w:r>
      <w:proofErr w:type="spellStart"/>
      <w:r>
        <w:rPr>
          <w:rFonts w:ascii="B Badr" w:hAnsi="B Badr" w:cs="B Badr" w:hint="cs"/>
          <w:sz w:val="32"/>
          <w:szCs w:val="32"/>
          <w:rtl/>
        </w:rPr>
        <w:t>یُنسب</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سببه</w:t>
      </w:r>
      <w:proofErr w:type="spellEnd"/>
      <w:r>
        <w:rPr>
          <w:rFonts w:ascii="B Badr" w:hAnsi="B Badr" w:cs="B Badr" w:hint="cs"/>
          <w:sz w:val="32"/>
          <w:szCs w:val="32"/>
          <w:rtl/>
        </w:rPr>
        <w:t xml:space="preserve"> کما </w:t>
      </w:r>
      <w:proofErr w:type="spellStart"/>
      <w:r>
        <w:rPr>
          <w:rFonts w:ascii="B Badr" w:hAnsi="B Badr" w:cs="B Badr" w:hint="cs"/>
          <w:sz w:val="32"/>
          <w:szCs w:val="32"/>
          <w:rtl/>
        </w:rPr>
        <w:t>ینسب</w:t>
      </w:r>
      <w:proofErr w:type="spellEnd"/>
      <w:r>
        <w:rPr>
          <w:rFonts w:ascii="B Badr" w:hAnsi="B Badr" w:cs="B Badr" w:hint="cs"/>
          <w:sz w:val="32"/>
          <w:szCs w:val="32"/>
          <w:rtl/>
        </w:rPr>
        <w:t xml:space="preserve"> الی </w:t>
      </w:r>
      <w:proofErr w:type="spellStart"/>
      <w:r>
        <w:rPr>
          <w:rFonts w:ascii="B Badr" w:hAnsi="B Badr" w:cs="B Badr" w:hint="cs"/>
          <w:sz w:val="32"/>
          <w:szCs w:val="32"/>
          <w:rtl/>
        </w:rPr>
        <w:t>فاعله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المباشری</w:t>
      </w:r>
      <w:proofErr w:type="spellEnd"/>
      <w:r>
        <w:rPr>
          <w:rFonts w:ascii="B Badr" w:hAnsi="B Badr" w:cs="B Badr" w:hint="cs"/>
          <w:sz w:val="32"/>
          <w:szCs w:val="32"/>
          <w:rtl/>
        </w:rPr>
        <w:t xml:space="preserve">، چون فعل به سبب هم نسبت داده می شود شک در سقوط و عدم سقوط به فعل غیر به این بر می گردد که آیا ما هو </w:t>
      </w:r>
      <w:proofErr w:type="spellStart"/>
      <w:r>
        <w:rPr>
          <w:rFonts w:ascii="B Badr" w:hAnsi="B Badr" w:cs="B Badr" w:hint="cs"/>
          <w:sz w:val="32"/>
          <w:szCs w:val="32"/>
          <w:rtl/>
        </w:rPr>
        <w:t>الواجب</w:t>
      </w:r>
      <w:proofErr w:type="spellEnd"/>
      <w:r>
        <w:rPr>
          <w:rFonts w:ascii="B Badr" w:hAnsi="B Badr" w:cs="B Badr" w:hint="cs"/>
          <w:sz w:val="32"/>
          <w:szCs w:val="32"/>
          <w:rtl/>
        </w:rPr>
        <w:t xml:space="preserve">، فعل به قید مباشرت است یا طبیعی فعل که جامع بین فرد مباشری و فرد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می باشد؟ وقتی شارع به عنوان مثال بگوید برای خروج از احرام تقصیر کنید و تقصیر را مقید نکرده است که خود مکلف </w:t>
      </w:r>
      <w:proofErr w:type="spellStart"/>
      <w:r>
        <w:rPr>
          <w:rFonts w:ascii="B Badr" w:hAnsi="B Badr" w:cs="B Badr" w:hint="cs"/>
          <w:sz w:val="32"/>
          <w:szCs w:val="32"/>
          <w:rtl/>
        </w:rPr>
        <w:t>بالمباشره</w:t>
      </w:r>
      <w:proofErr w:type="spellEnd"/>
      <w:r>
        <w:rPr>
          <w:rFonts w:ascii="B Badr" w:hAnsi="B Badr" w:cs="B Badr" w:hint="cs"/>
          <w:sz w:val="32"/>
          <w:szCs w:val="32"/>
          <w:rtl/>
        </w:rPr>
        <w:t xml:space="preserve"> انجام دهد، اطلاق ماده و عدم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آن به قید مباشرت، اقتضا می کند که ما هو </w:t>
      </w:r>
      <w:proofErr w:type="spellStart"/>
      <w:r>
        <w:rPr>
          <w:rFonts w:ascii="B Badr" w:hAnsi="B Badr" w:cs="B Badr" w:hint="cs"/>
          <w:sz w:val="32"/>
          <w:szCs w:val="32"/>
          <w:rtl/>
        </w:rPr>
        <w:t>الواجب</w:t>
      </w:r>
      <w:proofErr w:type="spellEnd"/>
      <w:r>
        <w:rPr>
          <w:rFonts w:ascii="B Badr" w:hAnsi="B Badr" w:cs="B Badr" w:hint="cs"/>
          <w:sz w:val="32"/>
          <w:szCs w:val="32"/>
          <w:rtl/>
        </w:rPr>
        <w:t xml:space="preserve"> طبیعی فعل باشد نه فرد خاص آن.</w:t>
      </w:r>
    </w:p>
    <w:p w:rsidR="00A17A4D" w:rsidRDefault="00A17A4D" w:rsidP="00F01F2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مقتضای اصل لفظی در قسم ثانی از افعال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است یعنی سقوط تکلیف به فعل غیر؛ البته فعل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که به مکلف نیز مستند بشود و مکلف فاعل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آن محسوب شود. نتیجه اطلاق ماده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بودن مکلف بین این دو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از طبیعی یعنی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w:t>
      </w:r>
      <w:proofErr w:type="spellStart"/>
      <w:r>
        <w:rPr>
          <w:rFonts w:ascii="B Badr" w:hAnsi="B Badr" w:cs="B Badr" w:hint="cs"/>
          <w:sz w:val="32"/>
          <w:szCs w:val="32"/>
          <w:rtl/>
        </w:rPr>
        <w:t>الماده</w:t>
      </w:r>
      <w:proofErr w:type="spellEnd"/>
      <w:r>
        <w:rPr>
          <w:rFonts w:ascii="B Badr" w:hAnsi="B Badr" w:cs="B Badr" w:hint="cs"/>
          <w:sz w:val="32"/>
          <w:szCs w:val="32"/>
          <w:rtl/>
        </w:rPr>
        <w:t xml:space="preserve"> </w:t>
      </w:r>
      <w:proofErr w:type="spellStart"/>
      <w:r>
        <w:rPr>
          <w:rFonts w:ascii="B Badr" w:hAnsi="B Badr" w:cs="B Badr" w:hint="cs"/>
          <w:sz w:val="32"/>
          <w:szCs w:val="32"/>
          <w:rtl/>
        </w:rPr>
        <w:t>بالمباشره</w:t>
      </w:r>
      <w:proofErr w:type="spellEnd"/>
      <w:r>
        <w:rPr>
          <w:rFonts w:ascii="B Badr" w:hAnsi="B Badr" w:cs="B Badr" w:hint="cs"/>
          <w:sz w:val="32"/>
          <w:szCs w:val="32"/>
          <w:rtl/>
        </w:rPr>
        <w:t xml:space="preserve"> و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w:t>
      </w:r>
      <w:proofErr w:type="spellStart"/>
      <w:r>
        <w:rPr>
          <w:rFonts w:ascii="B Badr" w:hAnsi="B Badr" w:cs="B Badr" w:hint="cs"/>
          <w:sz w:val="32"/>
          <w:szCs w:val="32"/>
          <w:rtl/>
        </w:rPr>
        <w:lastRenderedPageBreak/>
        <w:t>الماده</w:t>
      </w:r>
      <w:proofErr w:type="spellEnd"/>
      <w:r>
        <w:rPr>
          <w:rFonts w:ascii="B Badr" w:hAnsi="B Badr" w:cs="B Badr" w:hint="cs"/>
          <w:sz w:val="32"/>
          <w:szCs w:val="32"/>
          <w:rtl/>
        </w:rPr>
        <w:t xml:space="preserve"> </w:t>
      </w:r>
      <w:proofErr w:type="spellStart"/>
      <w:r>
        <w:rPr>
          <w:rFonts w:ascii="B Badr" w:hAnsi="B Badr" w:cs="B Badr" w:hint="cs"/>
          <w:sz w:val="32"/>
          <w:szCs w:val="32"/>
          <w:rtl/>
        </w:rPr>
        <w:t>بالتسبیب</w:t>
      </w:r>
      <w:proofErr w:type="spellEnd"/>
      <w:r>
        <w:rPr>
          <w:rFonts w:ascii="B Badr" w:hAnsi="B Badr" w:cs="B Badr" w:hint="cs"/>
          <w:sz w:val="32"/>
          <w:szCs w:val="32"/>
          <w:rtl/>
        </w:rPr>
        <w:t xml:space="preserve"> است. ولی این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است نه شرعی است. زیرا متعلق تکلیف جامع و طبیعت است و اگر تکلیف متعلق به طبیعت شده باشد عقل حکم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بین افراد می کند.</w:t>
      </w:r>
    </w:p>
    <w:p w:rsidR="00A17A4D" w:rsidRDefault="00A17A4D" w:rsidP="00F01F2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توضیح باید فرمایش مرحوم نایینی را بررسی کرد که فرمودند سقوط تکلیف به فعل غیر دو فرض دارد؛ یکی سقوط با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و دیگری سقوط بدون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ایشان به دو دلیل، توجیه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برای سقوط تکلیف به فعل غیر </w:t>
      </w:r>
      <w:proofErr w:type="spellStart"/>
      <w:r>
        <w:rPr>
          <w:rFonts w:ascii="B Badr" w:hAnsi="B Badr" w:cs="B Badr" w:hint="cs"/>
          <w:sz w:val="32"/>
          <w:szCs w:val="32"/>
          <w:rtl/>
        </w:rPr>
        <w:t>ردّ</w:t>
      </w:r>
      <w:proofErr w:type="spellEnd"/>
      <w:r>
        <w:rPr>
          <w:rFonts w:ascii="B Badr" w:hAnsi="B Badr" w:cs="B Badr" w:hint="cs"/>
          <w:sz w:val="32"/>
          <w:szCs w:val="32"/>
          <w:rtl/>
        </w:rPr>
        <w:t xml:space="preserve"> کردند؛ اول اینکه اگر از باب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به مجرد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تکلیف ساقط شود و حال آنکه هیچ کس به آن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نیست. دوم اینکه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w:t>
      </w:r>
      <w:proofErr w:type="spellStart"/>
      <w:r>
        <w:rPr>
          <w:rFonts w:ascii="B Badr" w:hAnsi="B Badr" w:cs="B Badr" w:hint="cs"/>
          <w:sz w:val="32"/>
          <w:szCs w:val="32"/>
          <w:rtl/>
        </w:rPr>
        <w:t>نیابت</w:t>
      </w:r>
      <w:proofErr w:type="spellEnd"/>
      <w:r>
        <w:rPr>
          <w:rFonts w:ascii="B Badr" w:hAnsi="B Badr" w:cs="B Badr" w:hint="cs"/>
          <w:sz w:val="32"/>
          <w:szCs w:val="32"/>
          <w:rtl/>
        </w:rPr>
        <w:t xml:space="preserve"> مشروعیت داشته باشد </w:t>
      </w:r>
      <w:proofErr w:type="spellStart"/>
      <w:r>
        <w:rPr>
          <w:rFonts w:ascii="B Badr" w:hAnsi="B Badr" w:cs="B Badr" w:hint="cs"/>
          <w:sz w:val="32"/>
          <w:szCs w:val="32"/>
          <w:rtl/>
        </w:rPr>
        <w:t>تبرع</w:t>
      </w:r>
      <w:proofErr w:type="spellEnd"/>
      <w:r>
        <w:rPr>
          <w:rFonts w:ascii="B Badr" w:hAnsi="B Badr" w:cs="B Badr" w:hint="cs"/>
          <w:sz w:val="32"/>
          <w:szCs w:val="32"/>
          <w:rtl/>
        </w:rPr>
        <w:t xml:space="preserve"> هم مشروعیت دارد و حال آنکه </w:t>
      </w:r>
      <w:proofErr w:type="spellStart"/>
      <w:r>
        <w:rPr>
          <w:rFonts w:ascii="B Badr" w:hAnsi="B Badr" w:cs="B Badr" w:hint="cs"/>
          <w:sz w:val="32"/>
          <w:szCs w:val="32"/>
          <w:rtl/>
        </w:rPr>
        <w:t>تبرع</w:t>
      </w:r>
      <w:proofErr w:type="spellEnd"/>
      <w:r>
        <w:rPr>
          <w:rFonts w:ascii="B Badr" w:hAnsi="B Badr" w:cs="B Badr" w:hint="cs"/>
          <w:sz w:val="32"/>
          <w:szCs w:val="32"/>
          <w:rtl/>
        </w:rPr>
        <w:t xml:space="preserve"> غیر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توانید عدل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قرار دهید. زیرا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فعل </w:t>
      </w:r>
      <w:proofErr w:type="spellStart"/>
      <w:r>
        <w:rPr>
          <w:rFonts w:ascii="B Badr" w:hAnsi="B Badr" w:cs="B Badr" w:hint="cs"/>
          <w:sz w:val="32"/>
          <w:szCs w:val="32"/>
          <w:rtl/>
        </w:rPr>
        <w:t>ولیّ</w:t>
      </w:r>
      <w:proofErr w:type="spellEnd"/>
      <w:r>
        <w:rPr>
          <w:rFonts w:ascii="B Badr" w:hAnsi="B Badr" w:cs="B Badr" w:hint="cs"/>
          <w:sz w:val="32"/>
          <w:szCs w:val="32"/>
          <w:rtl/>
        </w:rPr>
        <w:t xml:space="preserve"> محسوب می شود و لذا می تواند طرف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اما </w:t>
      </w:r>
      <w:proofErr w:type="spellStart"/>
      <w:r>
        <w:rPr>
          <w:rFonts w:ascii="B Badr" w:hAnsi="B Badr" w:cs="B Badr" w:hint="cs"/>
          <w:sz w:val="32"/>
          <w:szCs w:val="32"/>
          <w:rtl/>
        </w:rPr>
        <w:t>تبرع</w:t>
      </w:r>
      <w:proofErr w:type="spellEnd"/>
      <w:r>
        <w:rPr>
          <w:rFonts w:ascii="B Badr" w:hAnsi="B Badr" w:cs="B Badr" w:hint="cs"/>
          <w:sz w:val="32"/>
          <w:szCs w:val="32"/>
          <w:rtl/>
        </w:rPr>
        <w:t xml:space="preserve"> که فعل </w:t>
      </w:r>
      <w:proofErr w:type="spellStart"/>
      <w:r>
        <w:rPr>
          <w:rFonts w:ascii="B Badr" w:hAnsi="B Badr" w:cs="B Badr" w:hint="cs"/>
          <w:sz w:val="32"/>
          <w:szCs w:val="32"/>
          <w:rtl/>
        </w:rPr>
        <w:t>ولیّ</w:t>
      </w:r>
      <w:proofErr w:type="spellEnd"/>
      <w:r>
        <w:rPr>
          <w:rFonts w:ascii="B Badr" w:hAnsi="B Badr" w:cs="B Badr" w:hint="cs"/>
          <w:sz w:val="32"/>
          <w:szCs w:val="32"/>
          <w:rtl/>
        </w:rPr>
        <w:t xml:space="preserve"> نیست تا یک عدل </w:t>
      </w:r>
      <w:r w:rsidR="00F01F2A">
        <w:rPr>
          <w:rFonts w:ascii="B Badr" w:hAnsi="B Badr" w:cs="B Badr" w:hint="cs"/>
          <w:sz w:val="32"/>
          <w:szCs w:val="32"/>
          <w:rtl/>
        </w:rPr>
        <w:t xml:space="preserve">برای </w:t>
      </w:r>
      <w:r>
        <w:rPr>
          <w:rFonts w:ascii="B Badr" w:hAnsi="B Badr" w:cs="B Badr" w:hint="cs"/>
          <w:sz w:val="32"/>
          <w:szCs w:val="32"/>
          <w:rtl/>
        </w:rPr>
        <w:t xml:space="preserve">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قرار گیرد.</w:t>
      </w:r>
    </w:p>
    <w:p w:rsidR="00A17A4D" w:rsidRDefault="00A17A4D" w:rsidP="00F01F2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دو اشکال تمام نیست. نسبت به اشکال اول باید گفت که عدل واجب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در مقابل مباشرت،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نیست تا چنین لازمه ای داشته باشد بلکه عدل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مباشری،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هم در جایی صدق می کند که دیگری فعل را انجام دهد. بر همین اساس با تصویری که از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در گذشته شد، قائل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می شویم و عدل دوم را هم فعل </w:t>
      </w:r>
      <w:proofErr w:type="spellStart"/>
      <w:r>
        <w:rPr>
          <w:rFonts w:ascii="B Badr" w:hAnsi="B Badr" w:cs="B Badr" w:hint="cs"/>
          <w:sz w:val="32"/>
          <w:szCs w:val="32"/>
          <w:rtl/>
        </w:rPr>
        <w:t>غیر</w:t>
      </w:r>
      <w:r w:rsidR="00F01F2A">
        <w:rPr>
          <w:rFonts w:ascii="B Badr" w:hAnsi="B Badr" w:cs="B Badr" w:hint="cs"/>
          <w:sz w:val="32"/>
          <w:szCs w:val="32"/>
          <w:rtl/>
        </w:rPr>
        <w:t>ِ</w:t>
      </w:r>
      <w:proofErr w:type="spellEnd"/>
      <w:r>
        <w:rPr>
          <w:rFonts w:ascii="B Badr" w:hAnsi="B Badr" w:cs="B Badr" w:hint="cs"/>
          <w:sz w:val="32"/>
          <w:szCs w:val="32"/>
          <w:rtl/>
        </w:rPr>
        <w:t xml:space="preserve"> مستند به خود مخاطب می گیریم بدون اینکه لازمه ای </w:t>
      </w:r>
      <w:proofErr w:type="spellStart"/>
      <w:r>
        <w:rPr>
          <w:rFonts w:ascii="B Badr" w:hAnsi="B Badr" w:cs="B Badr" w:hint="cs"/>
          <w:sz w:val="32"/>
          <w:szCs w:val="32"/>
          <w:rtl/>
        </w:rPr>
        <w:t>باطلی</w:t>
      </w:r>
      <w:proofErr w:type="spellEnd"/>
      <w:r>
        <w:rPr>
          <w:rFonts w:ascii="B Badr" w:hAnsi="B Badr" w:cs="B Badr" w:hint="cs"/>
          <w:sz w:val="32"/>
          <w:szCs w:val="32"/>
          <w:rtl/>
        </w:rPr>
        <w:t xml:space="preserve"> به وجود بیاید. جواب اشکال دوم هم این است که اگرچه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آنچه به عنوان </w:t>
      </w:r>
      <w:proofErr w:type="spellStart"/>
      <w:r>
        <w:rPr>
          <w:rFonts w:ascii="B Badr" w:hAnsi="B Badr" w:cs="B Badr" w:hint="cs"/>
          <w:sz w:val="32"/>
          <w:szCs w:val="32"/>
          <w:rtl/>
        </w:rPr>
        <w:t>عِدل</w:t>
      </w:r>
      <w:proofErr w:type="spellEnd"/>
      <w:r>
        <w:rPr>
          <w:rFonts w:ascii="B Badr" w:hAnsi="B Badr" w:cs="B Badr" w:hint="cs"/>
          <w:sz w:val="32"/>
          <w:szCs w:val="32"/>
          <w:rtl/>
        </w:rPr>
        <w:t xml:space="preserve"> قرار می گیرد ایجاد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w:t>
      </w:r>
      <w:proofErr w:type="spellStart"/>
      <w:r>
        <w:rPr>
          <w:rFonts w:ascii="B Badr" w:hAnsi="B Badr" w:cs="B Badr" w:hint="cs"/>
          <w:sz w:val="32"/>
          <w:szCs w:val="32"/>
          <w:rtl/>
        </w:rPr>
        <w:t>بالتسبیب</w:t>
      </w:r>
      <w:proofErr w:type="spellEnd"/>
      <w:r>
        <w:rPr>
          <w:rFonts w:ascii="B Badr" w:hAnsi="B Badr" w:cs="B Badr" w:hint="cs"/>
          <w:sz w:val="32"/>
          <w:szCs w:val="32"/>
          <w:rtl/>
        </w:rPr>
        <w:t xml:space="preserve"> است و فعل </w:t>
      </w:r>
      <w:proofErr w:type="spellStart"/>
      <w:r>
        <w:rPr>
          <w:rFonts w:ascii="B Badr" w:hAnsi="B Badr" w:cs="B Badr" w:hint="cs"/>
          <w:sz w:val="32"/>
          <w:szCs w:val="32"/>
          <w:rtl/>
        </w:rPr>
        <w:t>تبرعی</w:t>
      </w:r>
      <w:proofErr w:type="spellEnd"/>
      <w:r>
        <w:rPr>
          <w:rFonts w:ascii="B Badr" w:hAnsi="B Badr" w:cs="B Badr" w:hint="cs"/>
          <w:sz w:val="32"/>
          <w:szCs w:val="32"/>
          <w:rtl/>
        </w:rPr>
        <w:t xml:space="preserve"> غیر با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توجیه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r w:rsidR="00F01F2A">
        <w:rPr>
          <w:rFonts w:ascii="B Badr" w:hAnsi="B Badr" w:cs="B Badr" w:hint="cs"/>
          <w:sz w:val="32"/>
          <w:szCs w:val="32"/>
          <w:rtl/>
        </w:rPr>
        <w:t xml:space="preserve">و </w:t>
      </w:r>
      <w:proofErr w:type="spellStart"/>
      <w:r w:rsidR="00F01F2A">
        <w:rPr>
          <w:rFonts w:ascii="B Badr" w:hAnsi="B Badr" w:cs="B Badr" w:hint="cs"/>
          <w:sz w:val="32"/>
          <w:szCs w:val="32"/>
          <w:rtl/>
        </w:rPr>
        <w:t>بايد</w:t>
      </w:r>
      <w:proofErr w:type="spellEnd"/>
      <w:r>
        <w:rPr>
          <w:rFonts w:ascii="B Badr" w:hAnsi="B Badr" w:cs="B Badr" w:hint="cs"/>
          <w:sz w:val="32"/>
          <w:szCs w:val="32"/>
          <w:rtl/>
        </w:rPr>
        <w:t xml:space="preserve"> آن را به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w:t>
      </w:r>
      <w:proofErr w:type="spellStart"/>
      <w:r>
        <w:rPr>
          <w:rFonts w:ascii="B Badr" w:hAnsi="B Badr" w:cs="B Badr" w:hint="cs"/>
          <w:sz w:val="32"/>
          <w:szCs w:val="32"/>
          <w:rtl/>
        </w:rPr>
        <w:t>برگردانیم</w:t>
      </w:r>
      <w:proofErr w:type="spellEnd"/>
      <w:r>
        <w:rPr>
          <w:rFonts w:ascii="B Badr" w:hAnsi="B Badr" w:cs="B Badr" w:hint="cs"/>
          <w:sz w:val="32"/>
          <w:szCs w:val="32"/>
          <w:rtl/>
        </w:rPr>
        <w:t xml:space="preserve"> ولی این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نتوانیم </w:t>
      </w:r>
      <w:proofErr w:type="spellStart"/>
      <w:r>
        <w:rPr>
          <w:rFonts w:ascii="B Badr" w:hAnsi="B Badr" w:cs="B Badr" w:hint="cs"/>
          <w:sz w:val="32"/>
          <w:szCs w:val="32"/>
          <w:rtl/>
        </w:rPr>
        <w:t>اصدار</w:t>
      </w:r>
      <w:proofErr w:type="spellEnd"/>
      <w:r>
        <w:rPr>
          <w:rFonts w:ascii="B Badr" w:hAnsi="B Badr" w:cs="B Badr" w:hint="cs"/>
          <w:sz w:val="32"/>
          <w:szCs w:val="32"/>
          <w:rtl/>
        </w:rPr>
        <w:t xml:space="preserve">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را با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توجیه کنیم. بنابراین هرچند که 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سقوط تکلیف با </w:t>
      </w:r>
      <w:proofErr w:type="spellStart"/>
      <w:r>
        <w:rPr>
          <w:rFonts w:ascii="B Badr" w:hAnsi="B Badr" w:cs="B Badr" w:hint="cs"/>
          <w:sz w:val="32"/>
          <w:szCs w:val="32"/>
          <w:rtl/>
        </w:rPr>
        <w:t>تبرع</w:t>
      </w:r>
      <w:proofErr w:type="spellEnd"/>
      <w:r>
        <w:rPr>
          <w:rFonts w:ascii="B Badr" w:hAnsi="B Badr" w:cs="B Badr" w:hint="cs"/>
          <w:sz w:val="32"/>
          <w:szCs w:val="32"/>
          <w:rtl/>
        </w:rPr>
        <w:t xml:space="preserve"> غیر را به واسطه </w:t>
      </w:r>
      <w:r w:rsidR="00F01F2A">
        <w:rPr>
          <w:rFonts w:ascii="B Badr" w:hAnsi="B Badr" w:cs="B Badr" w:hint="cs"/>
          <w:sz w:val="32"/>
          <w:szCs w:val="32"/>
          <w:rtl/>
        </w:rPr>
        <w:t xml:space="preserve">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عقلی گفته شده توجیه کنیم ولی این مانع توجیه سقوط تکلیف در موارد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و موارد </w:t>
      </w:r>
      <w:proofErr w:type="spellStart"/>
      <w:r>
        <w:rPr>
          <w:rFonts w:ascii="B Badr" w:hAnsi="B Badr" w:cs="B Badr" w:hint="cs"/>
          <w:sz w:val="32"/>
          <w:szCs w:val="32"/>
          <w:rtl/>
        </w:rPr>
        <w:t>تسبیب</w:t>
      </w:r>
      <w:proofErr w:type="spellEnd"/>
      <w:r>
        <w:rPr>
          <w:rFonts w:ascii="B Badr" w:hAnsi="B Badr" w:cs="B Badr" w:hint="cs"/>
          <w:sz w:val="32"/>
          <w:szCs w:val="32"/>
          <w:rtl/>
        </w:rPr>
        <w:t xml:space="preserve"> به </w:t>
      </w:r>
      <w:r>
        <w:rPr>
          <w:rFonts w:ascii="B Badr" w:hAnsi="B Badr" w:cs="B Badr" w:hint="cs"/>
          <w:sz w:val="32"/>
          <w:szCs w:val="32"/>
          <w:rtl/>
        </w:rPr>
        <w:lastRenderedPageBreak/>
        <w:t xml:space="preserve">واسطه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نتیجه می شود سقوط تکلیف به فعل غیر را با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عقلی توجیه کرد؛ ولو در همان دایره افعال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نه بیشتر.</w:t>
      </w:r>
    </w:p>
    <w:p w:rsidR="00A17A4D" w:rsidRDefault="00A17A4D" w:rsidP="00F01F2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که به سبب هم نسبت داده می شود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مجرای اطلاق ماده است و مقتضای آن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است اما نسبت به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که به سبب نسبت داده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اگر شک در سقوط تکلیف به فعل غیر پیدا شد، </w:t>
      </w:r>
      <w:r w:rsidR="00F01F2A">
        <w:rPr>
          <w:rFonts w:ascii="B Badr" w:hAnsi="B Badr" w:cs="B Badr" w:hint="cs"/>
          <w:sz w:val="32"/>
          <w:szCs w:val="32"/>
          <w:rtl/>
        </w:rPr>
        <w:t>ا</w:t>
      </w:r>
      <w:r>
        <w:rPr>
          <w:rFonts w:ascii="B Badr" w:hAnsi="B Badr" w:cs="B Badr" w:hint="cs"/>
          <w:sz w:val="32"/>
          <w:szCs w:val="32"/>
          <w:rtl/>
        </w:rPr>
        <w:t xml:space="preserve">صل لفظی </w:t>
      </w:r>
      <w:proofErr w:type="spellStart"/>
      <w:r w:rsidR="00F01F2A">
        <w:rPr>
          <w:rFonts w:ascii="B Badr" w:hAnsi="B Badr" w:cs="B Badr" w:hint="cs"/>
          <w:sz w:val="32"/>
          <w:szCs w:val="32"/>
          <w:rtl/>
        </w:rPr>
        <w:t>محکّم</w:t>
      </w:r>
      <w:proofErr w:type="spellEnd"/>
      <w:r w:rsidR="00F01F2A">
        <w:rPr>
          <w:rFonts w:ascii="B Badr" w:hAnsi="B Badr" w:cs="B Badr" w:hint="cs"/>
          <w:sz w:val="32"/>
          <w:szCs w:val="32"/>
          <w:rtl/>
        </w:rPr>
        <w:t xml:space="preserve"> </w:t>
      </w:r>
      <w:r>
        <w:rPr>
          <w:rFonts w:ascii="B Badr" w:hAnsi="B Badr" w:cs="B Badr" w:hint="cs"/>
          <w:sz w:val="32"/>
          <w:szCs w:val="32"/>
          <w:rtl/>
        </w:rPr>
        <w:t xml:space="preserve">اطلاق هیئت و حکم است و مقتضای آن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می باشد. </w:t>
      </w:r>
    </w:p>
    <w:p w:rsidR="00A17A4D" w:rsidRDefault="00A17A4D" w:rsidP="00A17A4D">
      <w:pPr>
        <w:pStyle w:val="5"/>
        <w:rPr>
          <w:rtl/>
        </w:rPr>
      </w:pPr>
      <w:r>
        <w:rPr>
          <w:rFonts w:hint="cs"/>
          <w:rtl/>
        </w:rPr>
        <w:t>مقتضای اصل عملی</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فرموده برای پیدا کردن مقتضای اصل عملی نیز باید مساله را در دو فرض سقوط تکلیف به فعل غیر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الاستنبابة</w:t>
      </w:r>
      <w:proofErr w:type="spellEnd"/>
      <w:r>
        <w:rPr>
          <w:rFonts w:ascii="B Badr" w:hAnsi="B Badr" w:cs="B Badr" w:hint="cs"/>
          <w:sz w:val="32"/>
          <w:szCs w:val="32"/>
          <w:rtl/>
        </w:rPr>
        <w:t xml:space="preserve"> و سقوط تکلیف به فعل غیر بدون </w:t>
      </w:r>
      <w:proofErr w:type="spellStart"/>
      <w:r>
        <w:rPr>
          <w:rFonts w:ascii="B Badr" w:hAnsi="B Badr" w:cs="B Badr" w:hint="cs"/>
          <w:sz w:val="32"/>
          <w:szCs w:val="32"/>
          <w:rtl/>
        </w:rPr>
        <w:t>الاستنابة</w:t>
      </w:r>
      <w:proofErr w:type="spellEnd"/>
      <w:r>
        <w:rPr>
          <w:rFonts w:ascii="B Badr" w:hAnsi="B Badr" w:cs="B Badr" w:hint="cs"/>
          <w:sz w:val="32"/>
          <w:szCs w:val="32"/>
          <w:rtl/>
        </w:rPr>
        <w:t xml:space="preserve"> بررسی کرد. هرچند مختار نهایی در هر دو فرض احتیاط و عدم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فعل غیر است ولی دلیل </w:t>
      </w:r>
      <w:proofErr w:type="spellStart"/>
      <w:r>
        <w:rPr>
          <w:rFonts w:ascii="B Badr" w:hAnsi="B Badr" w:cs="B Badr" w:hint="cs"/>
          <w:sz w:val="32"/>
          <w:szCs w:val="32"/>
          <w:rtl/>
        </w:rPr>
        <w:t>هرکدام</w:t>
      </w:r>
      <w:proofErr w:type="spellEnd"/>
      <w:r>
        <w:rPr>
          <w:rFonts w:ascii="B Badr" w:hAnsi="B Badr" w:cs="B Badr" w:hint="cs"/>
          <w:sz w:val="32"/>
          <w:szCs w:val="32"/>
          <w:rtl/>
        </w:rPr>
        <w:t xml:space="preserve"> متفاوت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فرض اول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محرز است تکلیف به خصوص صلات </w:t>
      </w:r>
      <w:proofErr w:type="spellStart"/>
      <w:r>
        <w:rPr>
          <w:rFonts w:ascii="B Badr" w:hAnsi="B Badr" w:cs="B Badr" w:hint="cs"/>
          <w:sz w:val="32"/>
          <w:szCs w:val="32"/>
          <w:rtl/>
        </w:rPr>
        <w:t>ولیّ</w:t>
      </w:r>
      <w:proofErr w:type="spellEnd"/>
      <w:r>
        <w:rPr>
          <w:rFonts w:ascii="B Badr" w:hAnsi="B Badr" w:cs="B Badr" w:hint="cs"/>
          <w:sz w:val="32"/>
          <w:szCs w:val="32"/>
          <w:rtl/>
        </w:rPr>
        <w:t xml:space="preserve"> تعلق گرفته است و احتمال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رود که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باشد به این معنا که تکلیف به جامع تعلق گرفته باشد و شک در خصوصیت کنیم بلکه تکلیف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خاصه که صلات خود </w:t>
      </w:r>
      <w:proofErr w:type="spellStart"/>
      <w:r>
        <w:rPr>
          <w:rFonts w:ascii="B Badr" w:hAnsi="B Badr" w:cs="B Badr" w:hint="cs"/>
          <w:sz w:val="32"/>
          <w:szCs w:val="32"/>
          <w:rtl/>
        </w:rPr>
        <w:t>ولیّ</w:t>
      </w:r>
      <w:proofErr w:type="spellEnd"/>
      <w:r>
        <w:rPr>
          <w:rFonts w:ascii="B Badr" w:hAnsi="B Badr" w:cs="B Badr" w:hint="cs"/>
          <w:sz w:val="32"/>
          <w:szCs w:val="32"/>
          <w:rtl/>
        </w:rPr>
        <w:t xml:space="preserve"> باشد تعلق گرفته است و شک در این است که در کنار صلات </w:t>
      </w:r>
      <w:proofErr w:type="spellStart"/>
      <w:r>
        <w:rPr>
          <w:rFonts w:ascii="B Badr" w:hAnsi="B Badr" w:cs="B Badr" w:hint="cs"/>
          <w:sz w:val="32"/>
          <w:szCs w:val="32"/>
          <w:rtl/>
        </w:rPr>
        <w:t>ولیّ</w:t>
      </w:r>
      <w:proofErr w:type="spellEnd"/>
      <w:r>
        <w:rPr>
          <w:rFonts w:ascii="B Badr" w:hAnsi="B Badr" w:cs="B Badr" w:hint="cs"/>
          <w:sz w:val="32"/>
          <w:szCs w:val="32"/>
          <w:rtl/>
        </w:rPr>
        <w:t xml:space="preserve">، فعل دیگری هم به عنوان </w:t>
      </w:r>
      <w:proofErr w:type="spellStart"/>
      <w:r>
        <w:rPr>
          <w:rFonts w:ascii="B Badr" w:hAnsi="B Badr" w:cs="B Badr" w:hint="cs"/>
          <w:sz w:val="32"/>
          <w:szCs w:val="32"/>
          <w:rtl/>
        </w:rPr>
        <w:t>عِدل</w:t>
      </w:r>
      <w:proofErr w:type="spellEnd"/>
      <w:r>
        <w:rPr>
          <w:rFonts w:ascii="B Badr" w:hAnsi="B Badr" w:cs="B Badr" w:hint="cs"/>
          <w:sz w:val="32"/>
          <w:szCs w:val="32"/>
          <w:rtl/>
        </w:rPr>
        <w:t xml:space="preserve"> واجب وجود دارد تا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شود یا </w:t>
      </w:r>
      <w:proofErr w:type="spellStart"/>
      <w:r>
        <w:rPr>
          <w:rFonts w:ascii="B Badr" w:hAnsi="B Badr" w:cs="B Badr" w:hint="cs"/>
          <w:sz w:val="32"/>
          <w:szCs w:val="32"/>
          <w:rtl/>
        </w:rPr>
        <w:t>عِدلی</w:t>
      </w:r>
      <w:proofErr w:type="spellEnd"/>
      <w:r>
        <w:rPr>
          <w:rFonts w:ascii="B Badr" w:hAnsi="B Badr" w:cs="B Badr" w:hint="cs"/>
          <w:sz w:val="32"/>
          <w:szCs w:val="32"/>
          <w:rtl/>
        </w:rPr>
        <w:t xml:space="preserve"> وجود ندارد. هرچند اگر شک در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بودن برائت جاری می شد زیرا علم به تعلق تکلیف به جامع داریم و نسبت به خصوصیت شک داریم که متعلق تکلیف است یا خیر، برائت از خصوصیت جاری می کنیم اما در اینجا احتمال </w:t>
      </w:r>
      <w:r w:rsidR="00F01F2A">
        <w:rPr>
          <w:rFonts w:ascii="B Badr" w:hAnsi="B Badr" w:cs="B Badr" w:hint="cs"/>
          <w:sz w:val="32"/>
          <w:szCs w:val="32"/>
          <w:rtl/>
        </w:rPr>
        <w:t xml:space="preserve">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عقلی وجود ندارد بلکه شک در تعیین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شرعی است و لذا مجرای احتیاط است. زیرا </w:t>
      </w:r>
      <w:proofErr w:type="spellStart"/>
      <w:r>
        <w:rPr>
          <w:rFonts w:ascii="B Badr" w:hAnsi="B Badr" w:cs="B Badr" w:hint="cs"/>
          <w:sz w:val="32"/>
          <w:szCs w:val="32"/>
          <w:rtl/>
        </w:rPr>
        <w:t>ولیّ</w:t>
      </w:r>
      <w:proofErr w:type="spellEnd"/>
      <w:r>
        <w:rPr>
          <w:rFonts w:ascii="B Badr" w:hAnsi="B Badr" w:cs="B Badr" w:hint="cs"/>
          <w:sz w:val="32"/>
          <w:szCs w:val="32"/>
          <w:rtl/>
        </w:rPr>
        <w:t xml:space="preserve"> می داند که به </w:t>
      </w:r>
      <w:proofErr w:type="spellStart"/>
      <w:r>
        <w:rPr>
          <w:rFonts w:ascii="B Badr" w:hAnsi="B Badr" w:cs="B Badr" w:hint="cs"/>
          <w:sz w:val="32"/>
          <w:szCs w:val="32"/>
          <w:rtl/>
        </w:rPr>
        <w:t>موت</w:t>
      </w:r>
      <w:proofErr w:type="spellEnd"/>
      <w:r>
        <w:rPr>
          <w:rFonts w:ascii="B Badr" w:hAnsi="B Badr" w:cs="B Badr" w:hint="cs"/>
          <w:sz w:val="32"/>
          <w:szCs w:val="32"/>
          <w:rtl/>
        </w:rPr>
        <w:t xml:space="preserve"> والد تکلیف به قضای نمازهای پدر متوجه او شده است. بعد از علم </w:t>
      </w:r>
      <w:r>
        <w:rPr>
          <w:rFonts w:ascii="B Badr" w:hAnsi="B Badr" w:cs="B Badr" w:hint="cs"/>
          <w:sz w:val="32"/>
          <w:szCs w:val="32"/>
          <w:rtl/>
        </w:rPr>
        <w:lastRenderedPageBreak/>
        <w:t xml:space="preserve">به اشتغال اگر شخص دیگری با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کار او را انجام دهد، شک می کند باعث سقوط تکلیف می شود یا خیر. معلوم است که جای قاعده اشتغال می باشد. </w:t>
      </w:r>
    </w:p>
    <w:p w:rsidR="00A17A4D" w:rsidRDefault="00A17A4D" w:rsidP="00696FA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فرض دوم نیز که سقوط به فعل غیر بدون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باشد، گرچه در بدو امر به نظر می رسد که جای برائت باشد؛ چون همانطور که در مقتضای اصل لفظی گفته شد، شک در سقوط تکلیف به فعل غیر بدون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است و لذا ممکن است کسی در بدو امر فکر کند که چون شک به سعه و ضیق تکلیف بر می گردد مجرای برائت است اما </w:t>
      </w:r>
      <w:r w:rsidR="00F01F2A">
        <w:rPr>
          <w:rFonts w:ascii="B Badr" w:hAnsi="B Badr" w:cs="B Badr" w:hint="cs"/>
          <w:sz w:val="32"/>
          <w:szCs w:val="32"/>
          <w:rtl/>
        </w:rPr>
        <w:t xml:space="preserve">بنظر </w:t>
      </w:r>
      <w:proofErr w:type="spellStart"/>
      <w:r w:rsidR="00F01F2A">
        <w:rPr>
          <w:rFonts w:ascii="B Badr" w:hAnsi="B Badr" w:cs="B Badr" w:hint="cs"/>
          <w:sz w:val="32"/>
          <w:szCs w:val="32"/>
          <w:rtl/>
        </w:rPr>
        <w:t>صحيح</w:t>
      </w:r>
      <w:proofErr w:type="spellEnd"/>
      <w:r w:rsidR="00F01F2A">
        <w:rPr>
          <w:rFonts w:ascii="B Badr" w:hAnsi="B Badr" w:cs="B Badr" w:hint="cs"/>
          <w:sz w:val="32"/>
          <w:szCs w:val="32"/>
          <w:rtl/>
        </w:rPr>
        <w:t xml:space="preserve"> </w:t>
      </w:r>
      <w:r>
        <w:rPr>
          <w:rFonts w:ascii="B Badr" w:hAnsi="B Badr" w:cs="B Badr" w:hint="cs"/>
          <w:sz w:val="32"/>
          <w:szCs w:val="32"/>
          <w:rtl/>
        </w:rPr>
        <w:t xml:space="preserve">از موارد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 چون شک در سعه و ضیق تکلیف اگر در اصل ثبوت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باشد، برائت جاری می شود ولی اگر شک در سعه و ضیق تکلیف به ناحیه بقاء تکلیف برگردد یعنی بعد احراز فعلیت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شک داشته باشیم که آیا </w:t>
      </w:r>
      <w:proofErr w:type="spellStart"/>
      <w:r>
        <w:rPr>
          <w:rFonts w:ascii="B Badr" w:hAnsi="B Badr" w:cs="B Badr" w:hint="cs"/>
          <w:sz w:val="32"/>
          <w:szCs w:val="32"/>
          <w:rtl/>
        </w:rPr>
        <w:t>بقاءا</w:t>
      </w:r>
      <w:proofErr w:type="spellEnd"/>
      <w:r>
        <w:rPr>
          <w:rFonts w:ascii="B Badr" w:hAnsi="B Badr" w:cs="B Badr" w:hint="cs"/>
          <w:sz w:val="32"/>
          <w:szCs w:val="32"/>
          <w:rtl/>
        </w:rPr>
        <w:t xml:space="preserve"> به خاطر حادثه ای که اتفاق افتاده است تکلیف ساقط شده یا خیر، جای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 منتها اگر در ناحیه موضوع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مورد داشته باشد،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موضوع جاری می شود؛ کما </w:t>
      </w:r>
      <w:proofErr w:type="spellStart"/>
      <w:r w:rsidR="00F01F2A">
        <w:rPr>
          <w:rFonts w:ascii="B Badr" w:hAnsi="B Badr" w:cs="B Badr" w:hint="cs"/>
          <w:sz w:val="32"/>
          <w:szCs w:val="32"/>
          <w:rtl/>
        </w:rPr>
        <w:t>اينکه</w:t>
      </w:r>
      <w:proofErr w:type="spellEnd"/>
      <w:r w:rsidR="00F01F2A">
        <w:rPr>
          <w:rFonts w:ascii="B Badr" w:hAnsi="B Badr" w:cs="B Badr" w:hint="cs"/>
          <w:sz w:val="32"/>
          <w:szCs w:val="32"/>
          <w:rtl/>
        </w:rPr>
        <w:t xml:space="preserve"> </w:t>
      </w:r>
      <w:r>
        <w:rPr>
          <w:rFonts w:ascii="B Badr" w:hAnsi="B Badr" w:cs="B Badr" w:hint="cs"/>
          <w:sz w:val="32"/>
          <w:szCs w:val="32"/>
          <w:rtl/>
        </w:rPr>
        <w:t xml:space="preserve">اگر کسی مدیون شده باشد و دیگری دین او را </w:t>
      </w:r>
      <w:proofErr w:type="spellStart"/>
      <w:r>
        <w:rPr>
          <w:rFonts w:ascii="B Badr" w:hAnsi="B Badr" w:cs="B Badr" w:hint="cs"/>
          <w:sz w:val="32"/>
          <w:szCs w:val="32"/>
          <w:rtl/>
        </w:rPr>
        <w:t>تبرعا</w:t>
      </w:r>
      <w:proofErr w:type="spellEnd"/>
      <w:r>
        <w:rPr>
          <w:rFonts w:ascii="B Badr" w:hAnsi="B Badr" w:cs="B Badr" w:hint="cs"/>
          <w:sz w:val="32"/>
          <w:szCs w:val="32"/>
          <w:rtl/>
        </w:rPr>
        <w:t xml:space="preserve"> ادا کند و ما ندانیم که ذمه او فارغ شده یا خیر، جای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 است. زیرا احتمال می دهیم دین ساقط شده باشد و احتمال بقاء هم می دهیم و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دین ثابت بر ذمه مدیون، همچنان باقی است و لذا تکلیف به وجوب ادا ثابت است. اما اگر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ناحیه موضوع مورد نداشته باشد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حکمی را جاری می کنیم. مثل اینکه </w:t>
      </w:r>
      <w:r w:rsidR="00696FA6">
        <w:rPr>
          <w:rFonts w:ascii="B Badr" w:hAnsi="B Badr" w:cs="B Badr" w:hint="cs"/>
          <w:sz w:val="32"/>
          <w:szCs w:val="32"/>
          <w:rtl/>
        </w:rPr>
        <w:t xml:space="preserve">شک </w:t>
      </w:r>
      <w:proofErr w:type="spellStart"/>
      <w:r w:rsidR="00696FA6">
        <w:rPr>
          <w:rFonts w:ascii="B Badr" w:hAnsi="B Badr" w:cs="B Badr" w:hint="cs"/>
          <w:sz w:val="32"/>
          <w:szCs w:val="32"/>
          <w:rtl/>
        </w:rPr>
        <w:t>کنيم</w:t>
      </w:r>
      <w:proofErr w:type="spellEnd"/>
      <w:r w:rsidR="00696FA6">
        <w:rPr>
          <w:rFonts w:ascii="B Badr" w:hAnsi="B Badr" w:cs="B Badr" w:hint="cs"/>
          <w:sz w:val="32"/>
          <w:szCs w:val="32"/>
          <w:rtl/>
        </w:rPr>
        <w:t xml:space="preserve"> </w:t>
      </w:r>
      <w:proofErr w:type="spellStart"/>
      <w:r w:rsidR="00696FA6">
        <w:rPr>
          <w:rFonts w:ascii="B Badr" w:hAnsi="B Badr" w:cs="B Badr" w:hint="cs"/>
          <w:sz w:val="32"/>
          <w:szCs w:val="32"/>
          <w:rtl/>
        </w:rPr>
        <w:t>حجی</w:t>
      </w:r>
      <w:proofErr w:type="spellEnd"/>
      <w:r w:rsidR="00696FA6">
        <w:rPr>
          <w:rFonts w:ascii="B Badr" w:hAnsi="B Badr" w:cs="B Badr" w:hint="cs"/>
          <w:sz w:val="32"/>
          <w:szCs w:val="32"/>
          <w:rtl/>
        </w:rPr>
        <w:t xml:space="preserve"> که بر </w:t>
      </w:r>
      <w:proofErr w:type="spellStart"/>
      <w:r w:rsidR="00696FA6">
        <w:rPr>
          <w:rFonts w:ascii="B Badr" w:hAnsi="B Badr" w:cs="B Badr" w:hint="cs"/>
          <w:sz w:val="32"/>
          <w:szCs w:val="32"/>
          <w:rtl/>
        </w:rPr>
        <w:t>مريض</w:t>
      </w:r>
      <w:proofErr w:type="spellEnd"/>
      <w:r w:rsidR="00696FA6">
        <w:rPr>
          <w:rFonts w:ascii="B Badr" w:hAnsi="B Badr" w:cs="B Badr" w:hint="cs"/>
          <w:sz w:val="32"/>
          <w:szCs w:val="32"/>
          <w:rtl/>
        </w:rPr>
        <w:t xml:space="preserve"> واجب شده و</w:t>
      </w:r>
      <w:r>
        <w:rPr>
          <w:rFonts w:ascii="B Badr" w:hAnsi="B Badr" w:cs="B Badr" w:hint="cs"/>
          <w:sz w:val="32"/>
          <w:szCs w:val="32"/>
          <w:rtl/>
        </w:rPr>
        <w:t xml:space="preserve"> خودش به خاطر مشقت قادر به انجام عمل </w:t>
      </w:r>
      <w:proofErr w:type="spellStart"/>
      <w:r>
        <w:rPr>
          <w:rFonts w:ascii="B Badr" w:hAnsi="B Badr" w:cs="B Badr" w:hint="cs"/>
          <w:sz w:val="32"/>
          <w:szCs w:val="32"/>
          <w:rtl/>
        </w:rPr>
        <w:t>ن</w:t>
      </w:r>
      <w:r w:rsidR="00696FA6">
        <w:rPr>
          <w:rFonts w:ascii="B Badr" w:hAnsi="B Badr" w:cs="B Badr" w:hint="cs"/>
          <w:sz w:val="32"/>
          <w:szCs w:val="32"/>
          <w:rtl/>
        </w:rPr>
        <w:t>يست</w:t>
      </w:r>
      <w:proofErr w:type="spellEnd"/>
      <w:r>
        <w:rPr>
          <w:rFonts w:ascii="B Badr" w:hAnsi="B Badr" w:cs="B Badr" w:hint="cs"/>
          <w:sz w:val="32"/>
          <w:szCs w:val="32"/>
          <w:rtl/>
        </w:rPr>
        <w:t xml:space="preserve"> </w:t>
      </w:r>
      <w:r w:rsidR="00696FA6">
        <w:rPr>
          <w:rFonts w:ascii="B Badr" w:hAnsi="B Badr" w:cs="B Badr" w:hint="cs"/>
          <w:sz w:val="32"/>
          <w:szCs w:val="32"/>
          <w:rtl/>
        </w:rPr>
        <w:t>اگر</w:t>
      </w:r>
      <w:r>
        <w:rPr>
          <w:rFonts w:ascii="B Badr" w:hAnsi="B Badr" w:cs="B Badr" w:hint="cs"/>
          <w:sz w:val="32"/>
          <w:szCs w:val="32"/>
          <w:rtl/>
        </w:rPr>
        <w:t xml:space="preserve"> دیگری آن را انجام دهد </w:t>
      </w:r>
      <w:proofErr w:type="spellStart"/>
      <w:r w:rsidR="00696FA6">
        <w:rPr>
          <w:rFonts w:ascii="B Badr" w:hAnsi="B Badr" w:cs="B Badr" w:hint="cs"/>
          <w:sz w:val="32"/>
          <w:szCs w:val="32"/>
          <w:rtl/>
        </w:rPr>
        <w:t>آيا</w:t>
      </w:r>
      <w:proofErr w:type="spellEnd"/>
      <w:r>
        <w:rPr>
          <w:rFonts w:ascii="B Badr" w:hAnsi="B Badr" w:cs="B Badr" w:hint="cs"/>
          <w:sz w:val="32"/>
          <w:szCs w:val="32"/>
          <w:rtl/>
        </w:rPr>
        <w:t xml:space="preserve"> فعل غیر، موجب سقوط تکلیف از شخص است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حکم جاری می شود و می گوید قبلا تکلیف متوجه او بوده و الان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ساقط شده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می شود.</w:t>
      </w:r>
    </w:p>
    <w:p w:rsidR="00A17A4D" w:rsidRDefault="00A17A4D" w:rsidP="00A17A4D">
      <w:pPr>
        <w:tabs>
          <w:tab w:val="left" w:pos="746"/>
        </w:tabs>
        <w:ind w:left="26" w:firstLine="296"/>
        <w:jc w:val="both"/>
        <w:rPr>
          <w:rFonts w:ascii="B Badr" w:hAnsi="B Badr" w:cs="B Badr"/>
          <w:sz w:val="32"/>
          <w:szCs w:val="32"/>
          <w:rtl/>
        </w:rPr>
      </w:pP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یک شنبه 24/7/401                                                                    جلسه 20</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نایینی فرمودند که در بررسی مقتضای اصل عملی نیز باید بین سقوط تکلیف به فعل غیر با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و سقوط تکلیف به فعل غیر بدون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تفصیل دهیم؛ اگرچه نتیجه هر دو یکی و آن هم لزوم احتیاط است اما در فرض اول از باب جریان قاعده اشتغال و در فرض دوم از باب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تکلیف.</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این مقام هم فرمودند که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تقسیم به دو فرض نیست و در همه موارد قاعده اشتغال جاری می شود. زیرا همه موارد شک در سقوط تکلیف به فعل غیر،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بازگشت می کند و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اگر موردش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باشد اصل جاری برائت است ولی اگر مورد این شک بقاء تکلیف و بعد </w:t>
      </w:r>
      <w:r w:rsidR="00696FA6">
        <w:rPr>
          <w:rFonts w:ascii="B Badr" w:hAnsi="B Badr" w:cs="B Badr" w:hint="cs"/>
          <w:sz w:val="32"/>
          <w:szCs w:val="32"/>
          <w:rtl/>
        </w:rPr>
        <w:t xml:space="preserve">از </w:t>
      </w:r>
      <w:r>
        <w:rPr>
          <w:rFonts w:ascii="B Badr" w:hAnsi="B Badr" w:cs="B Badr" w:hint="cs"/>
          <w:sz w:val="32"/>
          <w:szCs w:val="32"/>
          <w:rtl/>
        </w:rPr>
        <w:t xml:space="preserve">احراز فعلیت تکلیف باشد، قاعده اشتغال جاری می گردد نه برائت. البته اگر کسی قائل به جریان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شود، قبل از قاعده اشتغال،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بقاء حکم جاری می شود و نتیجه آن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است. اما اگر قائل شدیم که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کما هو </w:t>
      </w:r>
      <w:proofErr w:type="spellStart"/>
      <w:r>
        <w:rPr>
          <w:rFonts w:ascii="B Badr" w:hAnsi="B Badr" w:cs="B Badr" w:hint="cs"/>
          <w:sz w:val="32"/>
          <w:szCs w:val="32"/>
          <w:rtl/>
        </w:rPr>
        <w:t>المختار</w:t>
      </w:r>
      <w:proofErr w:type="spellEnd"/>
      <w:r>
        <w:rPr>
          <w:rFonts w:ascii="B Badr" w:hAnsi="B Badr" w:cs="B Badr" w:hint="cs"/>
          <w:sz w:val="32"/>
          <w:szCs w:val="32"/>
          <w:rtl/>
        </w:rPr>
        <w:t xml:space="preserve">، اصل جاری اشتغال و مقتضای آن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اینکه آیا شک در سقوط تکلیف به فعل غیر از موارد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است یا شک در بقاء، در کلام مرحوم آقای خویی آمده است که در همین مثال وجوب قضاء صلات بر </w:t>
      </w:r>
      <w:proofErr w:type="spellStart"/>
      <w:r>
        <w:rPr>
          <w:rFonts w:ascii="B Badr" w:hAnsi="B Badr" w:cs="B Badr" w:hint="cs"/>
          <w:sz w:val="32"/>
          <w:szCs w:val="32"/>
          <w:rtl/>
        </w:rPr>
        <w:t>ولیّ</w:t>
      </w:r>
      <w:proofErr w:type="spellEnd"/>
      <w:r>
        <w:rPr>
          <w:rFonts w:ascii="B Badr" w:hAnsi="B Badr" w:cs="B Badr" w:hint="cs"/>
          <w:sz w:val="32"/>
          <w:szCs w:val="32"/>
          <w:rtl/>
        </w:rPr>
        <w:t xml:space="preserve">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وقتی که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می میرد تکلیف متوجه </w:t>
      </w:r>
      <w:proofErr w:type="spellStart"/>
      <w:r>
        <w:rPr>
          <w:rFonts w:ascii="B Badr" w:hAnsi="B Badr" w:cs="B Badr" w:hint="cs"/>
          <w:sz w:val="32"/>
          <w:szCs w:val="32"/>
          <w:rtl/>
        </w:rPr>
        <w:t>ولیّ</w:t>
      </w:r>
      <w:proofErr w:type="spellEnd"/>
      <w:r>
        <w:rPr>
          <w:rFonts w:ascii="B Badr" w:hAnsi="B Badr" w:cs="B Badr" w:hint="cs"/>
          <w:sz w:val="32"/>
          <w:szCs w:val="32"/>
          <w:rtl/>
        </w:rPr>
        <w:t xml:space="preserve"> او می شود و بعد از احراز فعلیت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چنانچه بعد</w:t>
      </w:r>
      <w:r w:rsidR="00696FA6">
        <w:rPr>
          <w:rFonts w:ascii="B Badr" w:hAnsi="B Badr" w:cs="B Badr" w:hint="cs"/>
          <w:sz w:val="32"/>
          <w:szCs w:val="32"/>
          <w:rtl/>
        </w:rPr>
        <w:t xml:space="preserve"> از</w:t>
      </w:r>
      <w:r>
        <w:rPr>
          <w:rFonts w:ascii="B Badr" w:hAnsi="B Badr" w:cs="B Badr" w:hint="cs"/>
          <w:sz w:val="32"/>
          <w:szCs w:val="32"/>
          <w:rtl/>
        </w:rPr>
        <w:t xml:space="preserve"> </w:t>
      </w:r>
      <w:proofErr w:type="spellStart"/>
      <w:r>
        <w:rPr>
          <w:rFonts w:ascii="B Badr" w:hAnsi="B Badr" w:cs="B Badr" w:hint="cs"/>
          <w:sz w:val="32"/>
          <w:szCs w:val="32"/>
          <w:rtl/>
        </w:rPr>
        <w:t>موت</w:t>
      </w:r>
      <w:proofErr w:type="spellEnd"/>
      <w:r>
        <w:rPr>
          <w:rFonts w:ascii="B Badr" w:hAnsi="B Badr" w:cs="B Badr" w:hint="cs"/>
          <w:sz w:val="32"/>
          <w:szCs w:val="32"/>
          <w:rtl/>
        </w:rPr>
        <w:t xml:space="preserve"> پدر </w:t>
      </w:r>
      <w:proofErr w:type="spellStart"/>
      <w:r>
        <w:rPr>
          <w:rFonts w:ascii="B Badr" w:hAnsi="B Badr" w:cs="B Badr" w:hint="cs"/>
          <w:sz w:val="32"/>
          <w:szCs w:val="32"/>
          <w:rtl/>
        </w:rPr>
        <w:t>متبرعی</w:t>
      </w:r>
      <w:proofErr w:type="spellEnd"/>
      <w:r>
        <w:rPr>
          <w:rFonts w:ascii="B Badr" w:hAnsi="B Badr" w:cs="B Badr" w:hint="cs"/>
          <w:sz w:val="32"/>
          <w:szCs w:val="32"/>
          <w:rtl/>
        </w:rPr>
        <w:t xml:space="preserve"> پیدا شود و یا شخصی با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بخواهد نماز را قضاء کند، در حقیقت شک در بقاء تکلیف می شود و مجرای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یا قاعده اشتغال می باشد.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تامل در فرمایش مرحوم نایینی و مرحوم آقای خویی در مقام دوم، معلوم می شود که فرمایش این دو بزرگوار به سه نقطه بر می گردد که در بعضی اشتراک و در بعضی اختلاف دارند.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اول: به نظر مرحوم نایینی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در مساله اول به حسب اصل عملی در یک فرض به شک در وجوب تعیینی و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بر می گردد و در فرض دیگر به شک در </w:t>
      </w:r>
      <w:r>
        <w:rPr>
          <w:rFonts w:ascii="B Badr" w:hAnsi="B Badr" w:cs="B Badr" w:hint="cs"/>
          <w:sz w:val="32"/>
          <w:szCs w:val="32"/>
          <w:rtl/>
        </w:rPr>
        <w:lastRenderedPageBreak/>
        <w:t xml:space="preserve">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اما مرحوم آقای خویی فرمودند که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لحاظ جمیع موارد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بر می گردد.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دوم: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تکلیف بر می گردد که به نظر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همه موارد اینگونه بود و به نظر مرحوم نایینی فقط یک فرض، جای جریان برائت نیست بلکه یا باید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کرد که مرحوم نایینی فرمود و یا قاعده اشتغال جاری کرد که مرحوم آقای خویی فرمود.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سوم: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بر می گردد، همه آن موارد از قبیل شک در بقاء تکلیف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هر سه نقطه مورد بحث قرار گرفته است. نسبت به نقطه اول که مرحوم نایینی فرمود موارد شک در سقوط تکلیف به فعل غیر دو فرض دارد و در یک فرض شک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می شود و در یک فرض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و مرحوم آقای خویی همه را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بر گرداند، در کلام مرحوم آقای تبریزی اشکال شده است که باید همان تفصیل مقام اول که مقتضای اصل لفظی بود داده شود. زیرا افعال صادر از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دو قسم است؛ یک قسم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است که فقط به فاعل مباشری آن نسبت داده می شود و قسم دوم </w:t>
      </w:r>
      <w:proofErr w:type="spellStart"/>
      <w:r>
        <w:rPr>
          <w:rFonts w:ascii="B Badr" w:hAnsi="B Badr" w:cs="B Badr" w:hint="cs"/>
          <w:sz w:val="32"/>
          <w:szCs w:val="32"/>
          <w:rtl/>
        </w:rPr>
        <w:t>افعالی</w:t>
      </w:r>
      <w:proofErr w:type="spellEnd"/>
      <w:r>
        <w:rPr>
          <w:rFonts w:ascii="B Badr" w:hAnsi="B Badr" w:cs="B Badr" w:hint="cs"/>
          <w:sz w:val="32"/>
          <w:szCs w:val="32"/>
          <w:rtl/>
        </w:rPr>
        <w:t xml:space="preserve"> است که هم به فاعل مباشری و هم به فاعل </w:t>
      </w:r>
      <w:proofErr w:type="spellStart"/>
      <w:r>
        <w:rPr>
          <w:rFonts w:ascii="B Badr" w:hAnsi="B Badr" w:cs="B Badr" w:hint="cs"/>
          <w:sz w:val="32"/>
          <w:szCs w:val="32"/>
          <w:rtl/>
        </w:rPr>
        <w:t>تسبیبی</w:t>
      </w:r>
      <w:proofErr w:type="spellEnd"/>
      <w:r>
        <w:rPr>
          <w:rFonts w:ascii="B Badr" w:hAnsi="B Badr" w:cs="B Badr" w:hint="cs"/>
          <w:sz w:val="32"/>
          <w:szCs w:val="32"/>
          <w:rtl/>
        </w:rPr>
        <w:t xml:space="preserve"> نسبت داده می شود. در قسم اول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از موارد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است. اما در قسم دوم چنانچه نوبت به اصل عملی برسد از موارد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است و شک ما به این بر می گردد که متعلق تکلیف طبیعی و جامع است یا </w:t>
      </w:r>
      <w:proofErr w:type="spellStart"/>
      <w:r>
        <w:rPr>
          <w:rFonts w:ascii="B Badr" w:hAnsi="B Badr" w:cs="B Badr" w:hint="cs"/>
          <w:sz w:val="32"/>
          <w:szCs w:val="32"/>
          <w:rtl/>
        </w:rPr>
        <w:t>حصه</w:t>
      </w:r>
      <w:proofErr w:type="spellEnd"/>
      <w:r>
        <w:rPr>
          <w:rFonts w:ascii="B Badr" w:hAnsi="B Badr" w:cs="B Badr" w:hint="cs"/>
          <w:sz w:val="32"/>
          <w:szCs w:val="32"/>
          <w:rtl/>
        </w:rPr>
        <w:t xml:space="preserve"> معینه ای از آن که فعل مباشری باشد؟ بنابراین شک به سعه و ضیق متعلق وجوب بر می گردد نه خود وجوب و لذا برائت از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مباشرت جاری می شود مثل سایر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در اخذ خصوصیت می شود و برائت جاری می گردد. ولی در </w:t>
      </w:r>
      <w:r>
        <w:rPr>
          <w:rFonts w:ascii="B Badr" w:hAnsi="B Badr" w:cs="B Badr" w:hint="cs"/>
          <w:sz w:val="32"/>
          <w:szCs w:val="32"/>
          <w:rtl/>
        </w:rPr>
        <w:lastRenderedPageBreak/>
        <w:t xml:space="preserve">قسم اول که مثال صلات </w:t>
      </w:r>
      <w:proofErr w:type="spellStart"/>
      <w:r>
        <w:rPr>
          <w:rFonts w:ascii="B Badr" w:hAnsi="B Badr" w:cs="B Badr" w:hint="cs"/>
          <w:sz w:val="32"/>
          <w:szCs w:val="32"/>
          <w:rtl/>
        </w:rPr>
        <w:t>ولیّ</w:t>
      </w:r>
      <w:proofErr w:type="spellEnd"/>
      <w:r>
        <w:rPr>
          <w:rFonts w:ascii="B Badr" w:hAnsi="B Badr" w:cs="B Badr" w:hint="cs"/>
          <w:sz w:val="32"/>
          <w:szCs w:val="32"/>
          <w:rtl/>
        </w:rPr>
        <w:t xml:space="preserve"> </w:t>
      </w:r>
      <w:proofErr w:type="spellStart"/>
      <w:r>
        <w:rPr>
          <w:rFonts w:ascii="B Badr" w:hAnsi="B Badr" w:cs="B Badr" w:hint="cs"/>
          <w:sz w:val="32"/>
          <w:szCs w:val="32"/>
          <w:rtl/>
        </w:rPr>
        <w:t>میت</w:t>
      </w:r>
      <w:proofErr w:type="spellEnd"/>
      <w:r>
        <w:rPr>
          <w:rFonts w:ascii="B Badr" w:hAnsi="B Badr" w:cs="B Badr" w:hint="cs"/>
          <w:sz w:val="32"/>
          <w:szCs w:val="32"/>
          <w:rtl/>
        </w:rPr>
        <w:t xml:space="preserve"> هم از همین قسم است،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خود تکلیف می شود.</w:t>
      </w:r>
    </w:p>
    <w:p w:rsidR="00A17A4D" w:rsidRDefault="00A17A4D" w:rsidP="00696FA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دیگری که در این نقطه به مرحوم نایینی وارد می شود این است که ایشان فرمود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بر می گردد نه عقلی، ولی حتی اگر قبول کنیم که قسم اول به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بر می گردد اما حکم این دوران مثل حکم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است. زیرا یا می گویید که فرق بین وجوب تعیینی با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شرعی در این است که در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جامع مورد امر است </w:t>
      </w:r>
      <w:r w:rsidR="00696FA6">
        <w:rPr>
          <w:rFonts w:ascii="B Badr" w:hAnsi="B Badr" w:cs="Times New Roman" w:hint="cs"/>
          <w:sz w:val="32"/>
          <w:szCs w:val="32"/>
          <w:rtl/>
        </w:rPr>
        <w:t>_</w:t>
      </w:r>
      <w:r w:rsidR="00696FA6">
        <w:rPr>
          <w:rFonts w:ascii="B Badr" w:hAnsi="B Badr" w:cs="B Badr" w:hint="cs"/>
          <w:sz w:val="32"/>
          <w:szCs w:val="32"/>
          <w:rtl/>
        </w:rPr>
        <w:t xml:space="preserve"> جامع انتزاعی </w:t>
      </w:r>
      <w:r w:rsidR="00696FA6">
        <w:rPr>
          <w:rFonts w:ascii="B Badr" w:hAnsi="B Badr" w:cs="Times New Roman" w:hint="cs"/>
          <w:sz w:val="32"/>
          <w:szCs w:val="32"/>
          <w:rtl/>
        </w:rPr>
        <w:t>_</w:t>
      </w:r>
      <w:r>
        <w:rPr>
          <w:rFonts w:ascii="B Badr" w:hAnsi="B Badr" w:cs="B Badr" w:hint="cs"/>
          <w:sz w:val="32"/>
          <w:szCs w:val="32"/>
          <w:rtl/>
        </w:rPr>
        <w:t xml:space="preserve">که مختار مرحوم آقای خویی است یا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اینگونه تفسیر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کنید بلکه مثل مرحوم آخوند می گویید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نحوه ای وجوب است که </w:t>
      </w:r>
      <w:proofErr w:type="spellStart"/>
      <w:r>
        <w:rPr>
          <w:rFonts w:ascii="B Badr" w:hAnsi="B Badr" w:cs="B Badr" w:hint="cs"/>
          <w:sz w:val="32"/>
          <w:szCs w:val="32"/>
          <w:rtl/>
        </w:rPr>
        <w:t>یحوز</w:t>
      </w:r>
      <w:proofErr w:type="spellEnd"/>
      <w:r>
        <w:rPr>
          <w:rFonts w:ascii="B Badr" w:hAnsi="B Badr" w:cs="B Badr" w:hint="cs"/>
          <w:sz w:val="32"/>
          <w:szCs w:val="32"/>
          <w:rtl/>
        </w:rPr>
        <w:t xml:space="preserve"> ترکه الی </w:t>
      </w:r>
      <w:proofErr w:type="spellStart"/>
      <w:r>
        <w:rPr>
          <w:rFonts w:ascii="B Badr" w:hAnsi="B Badr" w:cs="B Badr" w:hint="cs"/>
          <w:sz w:val="32"/>
          <w:szCs w:val="32"/>
          <w:rtl/>
        </w:rPr>
        <w:t>البدل</w:t>
      </w:r>
      <w:proofErr w:type="spellEnd"/>
      <w:r>
        <w:rPr>
          <w:rFonts w:ascii="B Badr" w:hAnsi="B Badr" w:cs="B Badr" w:hint="cs"/>
          <w:sz w:val="32"/>
          <w:szCs w:val="32"/>
          <w:rtl/>
        </w:rPr>
        <w:t xml:space="preserve"> یا به تفسیر دیگری غیر از تفسیر اول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هستید. اگر این تفسیر را قبول کنیم که متعلق تکلیف 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شرعی جامع انتزاعی است که معلوم است</w:t>
      </w:r>
      <w:r w:rsidR="00696FA6">
        <w:rPr>
          <w:rFonts w:ascii="B Badr" w:hAnsi="B Badr" w:cs="B Badr" w:hint="cs"/>
          <w:sz w:val="32"/>
          <w:szCs w:val="32"/>
          <w:rtl/>
        </w:rPr>
        <w:t xml:space="preserve"> در شک در </w:t>
      </w:r>
      <w:proofErr w:type="spellStart"/>
      <w:r w:rsidR="00696FA6">
        <w:rPr>
          <w:rFonts w:ascii="B Badr" w:hAnsi="B Badr" w:cs="B Badr" w:hint="cs"/>
          <w:sz w:val="32"/>
          <w:szCs w:val="32"/>
          <w:rtl/>
        </w:rPr>
        <w:t>تعيين</w:t>
      </w:r>
      <w:proofErr w:type="spellEnd"/>
      <w:r w:rsidR="00696FA6">
        <w:rPr>
          <w:rFonts w:ascii="B Badr" w:hAnsi="B Badr" w:cs="B Badr" w:hint="cs"/>
          <w:sz w:val="32"/>
          <w:szCs w:val="32"/>
          <w:rtl/>
        </w:rPr>
        <w:t xml:space="preserve"> و </w:t>
      </w:r>
      <w:proofErr w:type="spellStart"/>
      <w:r w:rsidR="00696FA6">
        <w:rPr>
          <w:rFonts w:ascii="B Badr" w:hAnsi="B Badr" w:cs="B Badr" w:hint="cs"/>
          <w:sz w:val="32"/>
          <w:szCs w:val="32"/>
          <w:rtl/>
        </w:rPr>
        <w:t>تخيير</w:t>
      </w:r>
      <w:proofErr w:type="spellEnd"/>
      <w:r>
        <w:rPr>
          <w:rFonts w:ascii="B Badr" w:hAnsi="B Badr" w:cs="B Badr" w:hint="cs"/>
          <w:sz w:val="32"/>
          <w:szCs w:val="32"/>
          <w:rtl/>
        </w:rPr>
        <w:t xml:space="preserve"> برائت جاری می شود. زیرا تعلق تکلیف  به جامع انتزاعی معلوم است و شک در خصوصیت است. اما اگر این نظر را قبول نکنیم بلکه نظر مرحوم آخوند را بپذیریم باز هم در دوران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شرعی حکم احتیاط نیست بلکه مجرای برائت است. زیرا وجوب تعیینی </w:t>
      </w:r>
      <w:r w:rsidR="00696FA6">
        <w:rPr>
          <w:rFonts w:ascii="B Badr" w:hAnsi="B Badr" w:cs="B Badr" w:hint="cs"/>
          <w:sz w:val="32"/>
          <w:szCs w:val="32"/>
          <w:rtl/>
        </w:rPr>
        <w:t>ثقل</w:t>
      </w:r>
      <w:r>
        <w:rPr>
          <w:rFonts w:ascii="B Badr" w:hAnsi="B Badr" w:cs="B Badr" w:hint="cs"/>
          <w:sz w:val="32"/>
          <w:szCs w:val="32"/>
          <w:rtl/>
        </w:rPr>
        <w:t xml:space="preserve"> اضافه ای نسبت به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دارد. علی ای حال شک داریم که تکلیف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تعیینی است یا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و چون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ضیق دارد ولی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سعه دارد، نسبت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تخییریت</w:t>
      </w:r>
      <w:proofErr w:type="spellEnd"/>
      <w:r>
        <w:rPr>
          <w:rFonts w:ascii="B Badr" w:hAnsi="B Badr" w:cs="B Badr" w:hint="cs"/>
          <w:sz w:val="32"/>
          <w:szCs w:val="32"/>
          <w:rtl/>
        </w:rPr>
        <w:t xml:space="preserve"> برائت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در آن امتنان نیست. اما در </w:t>
      </w:r>
      <w:proofErr w:type="spellStart"/>
      <w:r>
        <w:rPr>
          <w:rFonts w:ascii="B Badr" w:hAnsi="B Badr" w:cs="B Badr" w:hint="cs"/>
          <w:sz w:val="32"/>
          <w:szCs w:val="32"/>
          <w:rtl/>
        </w:rPr>
        <w:t>تعیینیت</w:t>
      </w:r>
      <w:proofErr w:type="spellEnd"/>
      <w:r>
        <w:rPr>
          <w:rFonts w:ascii="B Badr" w:hAnsi="B Badr" w:cs="B Badr" w:hint="cs"/>
          <w:sz w:val="32"/>
          <w:szCs w:val="32"/>
          <w:rtl/>
        </w:rPr>
        <w:t xml:space="preserve"> جاری می گردد. بنابراین حکم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عقلی با شرعی فرقی ندارد.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سوم به مرحوم نایینی این است که در مقتضای اصل لفظی، نپذیرفتید که موارد سقوط تکلیف به فعل غیر با </w:t>
      </w:r>
      <w:proofErr w:type="spellStart"/>
      <w:r>
        <w:rPr>
          <w:rFonts w:ascii="B Badr" w:hAnsi="B Badr" w:cs="B Badr" w:hint="cs"/>
          <w:sz w:val="32"/>
          <w:szCs w:val="32"/>
          <w:rtl/>
        </w:rPr>
        <w:t>استنابه</w:t>
      </w:r>
      <w:proofErr w:type="spellEnd"/>
      <w:r>
        <w:rPr>
          <w:rFonts w:ascii="B Badr" w:hAnsi="B Badr" w:cs="B Badr" w:hint="cs"/>
          <w:sz w:val="32"/>
          <w:szCs w:val="32"/>
          <w:rtl/>
        </w:rPr>
        <w:t xml:space="preserve"> از باب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باشد. اگر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را در مقام اول قبول نکردید چطور در مقام اصل عملی، قسم اول را بر اساس وجوب </w:t>
      </w:r>
      <w:proofErr w:type="spellStart"/>
      <w:r>
        <w:rPr>
          <w:rFonts w:ascii="B Badr" w:hAnsi="B Badr" w:cs="B Badr" w:hint="cs"/>
          <w:sz w:val="32"/>
          <w:szCs w:val="32"/>
          <w:rtl/>
        </w:rPr>
        <w:t>تخییری</w:t>
      </w:r>
      <w:proofErr w:type="spellEnd"/>
      <w:r>
        <w:rPr>
          <w:rFonts w:ascii="B Badr" w:hAnsi="B Badr" w:cs="B Badr" w:hint="cs"/>
          <w:sz w:val="32"/>
          <w:szCs w:val="32"/>
          <w:rtl/>
        </w:rPr>
        <w:t xml:space="preserve"> بررسی کردید؟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نقطه دوم این بود 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به معنای اول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از حیث بقاء بر گردد، مرحوم نایینی فرمود که اصل جاری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حکمی و مرحوم آقای خویی هم فرمود که اصل جاری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 اما اگر کسی جریان آن را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قبول نکند نوبت به قاعده اشتغال می رسد. بنابراین علی ای حال حکم احتیاط است نه برائت. اینکه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جاری می شود یا خیر، علی </w:t>
      </w:r>
      <w:proofErr w:type="spellStart"/>
      <w:r>
        <w:rPr>
          <w:rFonts w:ascii="B Badr" w:hAnsi="B Badr" w:cs="B Badr" w:hint="cs"/>
          <w:sz w:val="32"/>
          <w:szCs w:val="32"/>
          <w:rtl/>
        </w:rPr>
        <w:t>المبنی</w:t>
      </w:r>
      <w:proofErr w:type="spellEnd"/>
      <w:r>
        <w:rPr>
          <w:rFonts w:ascii="B Badr" w:hAnsi="B Badr" w:cs="B Badr" w:hint="cs"/>
          <w:sz w:val="32"/>
          <w:szCs w:val="32"/>
          <w:rtl/>
        </w:rPr>
        <w:t xml:space="preserve"> و موکول به محل خودش است و هرچند مشهور قائل به جریان آن هستند ولی عده ای از محققین مثل محقق نراقی در </w:t>
      </w:r>
      <w:proofErr w:type="spellStart"/>
      <w:r>
        <w:rPr>
          <w:rFonts w:ascii="B Badr" w:hAnsi="B Badr" w:cs="B Badr" w:hint="cs"/>
          <w:sz w:val="32"/>
          <w:szCs w:val="32"/>
          <w:rtl/>
        </w:rPr>
        <w:t>متقدمین</w:t>
      </w:r>
      <w:proofErr w:type="spellEnd"/>
      <w:r>
        <w:rPr>
          <w:rFonts w:ascii="B Badr" w:hAnsi="B Badr" w:cs="B Badr" w:hint="cs"/>
          <w:sz w:val="32"/>
          <w:szCs w:val="32"/>
          <w:rtl/>
        </w:rPr>
        <w:t xml:space="preserve"> و مرحوم آقای خویی و تبریزی در </w:t>
      </w:r>
      <w:proofErr w:type="spellStart"/>
      <w:r>
        <w:rPr>
          <w:rFonts w:ascii="B Badr" w:hAnsi="B Badr" w:cs="B Badr" w:hint="cs"/>
          <w:sz w:val="32"/>
          <w:szCs w:val="32"/>
          <w:rtl/>
        </w:rPr>
        <w:t>متاخرین</w:t>
      </w:r>
      <w:proofErr w:type="spellEnd"/>
      <w:r>
        <w:rPr>
          <w:rFonts w:ascii="B Badr" w:hAnsi="B Badr" w:cs="B Badr" w:hint="cs"/>
          <w:sz w:val="32"/>
          <w:szCs w:val="32"/>
          <w:rtl/>
        </w:rPr>
        <w:t xml:space="preserve"> قائل به عدم جریان آن هستند. ولی فارغ از این جهت، در کلام مرحوم آقای تبریزی اشکال شده است که ولو شک در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از حیث بقاء تکلیف باشد، اما اینطور نیست که اگر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نداشته باشیم اصل جاری قاعده اشتغال باشد. قاعده اشتغال فقط در اطراف علم اجمالی به تکلیف جاری می شود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w:t>
      </w:r>
      <w:proofErr w:type="spellStart"/>
      <w:r>
        <w:rPr>
          <w:rFonts w:ascii="B Badr" w:hAnsi="B Badr" w:cs="B Badr" w:hint="cs"/>
          <w:sz w:val="32"/>
          <w:szCs w:val="32"/>
          <w:rtl/>
        </w:rPr>
        <w:t>هرجا</w:t>
      </w:r>
      <w:proofErr w:type="spellEnd"/>
      <w:r w:rsidR="005C0EAB">
        <w:rPr>
          <w:rFonts w:ascii="B Badr" w:hAnsi="B Badr" w:cs="B Badr" w:hint="cs"/>
          <w:sz w:val="32"/>
          <w:szCs w:val="32"/>
          <w:rtl/>
        </w:rPr>
        <w:t xml:space="preserve"> شک</w:t>
      </w:r>
      <w:r>
        <w:rPr>
          <w:rFonts w:ascii="B Badr" w:hAnsi="B Badr" w:cs="B Badr" w:hint="cs"/>
          <w:sz w:val="32"/>
          <w:szCs w:val="32"/>
          <w:rtl/>
        </w:rPr>
        <w:t xml:space="preserve"> به ثبوت تکلیف و </w:t>
      </w:r>
      <w:proofErr w:type="spellStart"/>
      <w:r>
        <w:rPr>
          <w:rFonts w:ascii="B Badr" w:hAnsi="B Badr" w:cs="B Badr" w:hint="cs"/>
          <w:sz w:val="32"/>
          <w:szCs w:val="32"/>
          <w:rtl/>
        </w:rPr>
        <w:t>انتفاء</w:t>
      </w:r>
      <w:proofErr w:type="spellEnd"/>
      <w:r>
        <w:rPr>
          <w:rFonts w:ascii="B Badr" w:hAnsi="B Badr" w:cs="B Badr" w:hint="cs"/>
          <w:sz w:val="32"/>
          <w:szCs w:val="32"/>
          <w:rtl/>
        </w:rPr>
        <w:t xml:space="preserve"> تکلیف بر گردد جای برائت است. زیرا حدیث رفع اطلاق دارد و با وجود تطبیق حدیث رفع، چون دیگر احتمال عقاب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دهیم قاعده اشتغال موضوع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ولو مشهور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حدیث رفع اختصاص به جایی دارد که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باشد و اگر شک در بقاء باشد حدیث رفع آن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گیرد و از آن انصراف دارد، ولی انصراف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و حدیث رفع همانطور که موارد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را می گیرد موارد شک در بقاء را هم می گیرد. بله در بعضی از موارد ممکن است احتیاط ثابت شود ولی از راه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نه قاعده اشتغال. مثل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بر کسی که یک ساعت بعد از ظهر، شک کرده است که نماز ظهر خوانده است یا خیر. به نظر مشهور باید قاعده اشتغال جاری شود اما مرحوم آقای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حدیث رفع تطبیق می شود ولی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موضوعی مانع است. زیرا هر تکلیفی که به شخص تعلق می گیرد، در ناحیه بقاء مشروط است که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w:t>
      </w:r>
      <w:r w:rsidR="005C0EAB">
        <w:rPr>
          <w:rFonts w:ascii="B Badr" w:hAnsi="B Badr" w:cs="B Badr" w:hint="cs"/>
          <w:sz w:val="32"/>
          <w:szCs w:val="32"/>
          <w:rtl/>
        </w:rPr>
        <w:t xml:space="preserve">متعلق </w:t>
      </w:r>
      <w:r>
        <w:rPr>
          <w:rFonts w:ascii="B Badr" w:hAnsi="B Badr" w:cs="B Badr" w:hint="cs"/>
          <w:sz w:val="32"/>
          <w:szCs w:val="32"/>
          <w:rtl/>
        </w:rPr>
        <w:t xml:space="preserve">حاصل نشده باشد و وقتی شخص شک دارد که در فاصله </w:t>
      </w:r>
      <w:r>
        <w:rPr>
          <w:rFonts w:ascii="B Badr" w:hAnsi="B Badr" w:cs="B Badr" w:hint="cs"/>
          <w:sz w:val="32"/>
          <w:szCs w:val="32"/>
          <w:rtl/>
        </w:rPr>
        <w:lastRenderedPageBreak/>
        <w:t xml:space="preserve">بعد از اذان ظهر، نماز خوانده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صرف </w:t>
      </w:r>
      <w:proofErr w:type="spellStart"/>
      <w:r>
        <w:rPr>
          <w:rFonts w:ascii="B Badr" w:hAnsi="B Badr" w:cs="B Badr" w:hint="cs"/>
          <w:sz w:val="32"/>
          <w:szCs w:val="32"/>
          <w:rtl/>
        </w:rPr>
        <w:t>الوجود</w:t>
      </w:r>
      <w:proofErr w:type="spellEnd"/>
      <w:r>
        <w:rPr>
          <w:rFonts w:ascii="B Badr" w:hAnsi="B Badr" w:cs="B Badr" w:hint="cs"/>
          <w:sz w:val="32"/>
          <w:szCs w:val="32"/>
          <w:rtl/>
        </w:rPr>
        <w:t xml:space="preserve"> محقق نشده است. ولی اگر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بود اصل جاری برائت بود. </w:t>
      </w:r>
    </w:p>
    <w:p w:rsidR="00A17A4D" w:rsidRDefault="00A17A4D" w:rsidP="005C0EA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قبلا اشاره شد که ممکن است بگوییم در این فرض نظر مشهور درست است. همانطور که وقتی شک در قدرت داریم و به همین خاطر شک در تکلیف می کنیم برائت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دلیل عدم </w:t>
      </w:r>
      <w:proofErr w:type="spellStart"/>
      <w:r>
        <w:rPr>
          <w:rFonts w:ascii="B Badr" w:hAnsi="B Badr" w:cs="B Badr" w:hint="cs"/>
          <w:sz w:val="32"/>
          <w:szCs w:val="32"/>
          <w:rtl/>
        </w:rPr>
        <w:t>جریانش</w:t>
      </w:r>
      <w:proofErr w:type="spellEnd"/>
      <w:r>
        <w:rPr>
          <w:rFonts w:ascii="B Badr" w:hAnsi="B Badr" w:cs="B Badr" w:hint="cs"/>
          <w:sz w:val="32"/>
          <w:szCs w:val="32"/>
          <w:rtl/>
        </w:rPr>
        <w:t xml:space="preserve"> نیز فقط انصراف</w:t>
      </w:r>
      <w:r w:rsidR="005C0EAB">
        <w:rPr>
          <w:rFonts w:ascii="B Badr" w:hAnsi="B Badr" w:cs="B Badr" w:hint="cs"/>
          <w:sz w:val="32"/>
          <w:szCs w:val="32"/>
          <w:rtl/>
        </w:rPr>
        <w:t xml:space="preserve"> است</w:t>
      </w:r>
      <w:r>
        <w:rPr>
          <w:rFonts w:ascii="B Badr" w:hAnsi="B Badr" w:cs="B Badr" w:hint="cs"/>
          <w:sz w:val="32"/>
          <w:szCs w:val="32"/>
          <w:rtl/>
        </w:rPr>
        <w:t xml:space="preserve"> نه اینکه دلیل خاصی داشته باشیم. زیرا هرچند در بعضی از موارد حکم به </w:t>
      </w:r>
      <w:proofErr w:type="spellStart"/>
      <w:r>
        <w:rPr>
          <w:rFonts w:ascii="B Badr" w:hAnsi="B Badr" w:cs="B Badr" w:hint="cs"/>
          <w:sz w:val="32"/>
          <w:szCs w:val="32"/>
          <w:rtl/>
        </w:rPr>
        <w:t>فحص</w:t>
      </w:r>
      <w:proofErr w:type="spellEnd"/>
      <w:r>
        <w:rPr>
          <w:rFonts w:ascii="B Badr" w:hAnsi="B Badr" w:cs="B Badr" w:hint="cs"/>
          <w:sz w:val="32"/>
          <w:szCs w:val="32"/>
          <w:rtl/>
        </w:rPr>
        <w:t xml:space="preserve"> شده است ولی حکم به </w:t>
      </w:r>
      <w:proofErr w:type="spellStart"/>
      <w:r>
        <w:rPr>
          <w:rFonts w:ascii="B Badr" w:hAnsi="B Badr" w:cs="B Badr" w:hint="cs"/>
          <w:sz w:val="32"/>
          <w:szCs w:val="32"/>
          <w:rtl/>
        </w:rPr>
        <w:t>فحص</w:t>
      </w:r>
      <w:proofErr w:type="spellEnd"/>
      <w:r>
        <w:rPr>
          <w:rFonts w:ascii="B Badr" w:hAnsi="B Badr" w:cs="B Badr" w:hint="cs"/>
          <w:sz w:val="32"/>
          <w:szCs w:val="32"/>
          <w:rtl/>
        </w:rPr>
        <w:t xml:space="preserve"> در </w:t>
      </w:r>
      <w:r w:rsidR="005C0EAB">
        <w:rPr>
          <w:rFonts w:ascii="B Badr" w:hAnsi="B Badr" w:cs="B Badr" w:hint="cs"/>
          <w:sz w:val="32"/>
          <w:szCs w:val="32"/>
          <w:rtl/>
        </w:rPr>
        <w:t>بعضی از</w:t>
      </w:r>
      <w:r>
        <w:rPr>
          <w:rFonts w:ascii="B Badr" w:hAnsi="B Badr" w:cs="B Badr" w:hint="cs"/>
          <w:sz w:val="32"/>
          <w:szCs w:val="32"/>
          <w:rtl/>
        </w:rPr>
        <w:t xml:space="preserve"> مو</w:t>
      </w:r>
      <w:r w:rsidR="005C0EAB">
        <w:rPr>
          <w:rFonts w:ascii="B Badr" w:hAnsi="B Badr" w:cs="B Badr" w:hint="cs"/>
          <w:sz w:val="32"/>
          <w:szCs w:val="32"/>
          <w:rtl/>
        </w:rPr>
        <w:t>ا</w:t>
      </w:r>
      <w:r>
        <w:rPr>
          <w:rFonts w:ascii="B Badr" w:hAnsi="B Badr" w:cs="B Badr" w:hint="cs"/>
          <w:sz w:val="32"/>
          <w:szCs w:val="32"/>
          <w:rtl/>
        </w:rPr>
        <w:t xml:space="preserve">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دلیل</w:t>
      </w:r>
      <w:r w:rsidR="005C0EAB">
        <w:rPr>
          <w:rFonts w:ascii="B Badr" w:hAnsi="B Badr" w:cs="B Badr" w:hint="cs"/>
          <w:sz w:val="32"/>
          <w:szCs w:val="32"/>
          <w:rtl/>
        </w:rPr>
        <w:t xml:space="preserve"> حکم</w:t>
      </w:r>
      <w:r>
        <w:rPr>
          <w:rFonts w:ascii="B Badr" w:hAnsi="B Badr" w:cs="B Badr" w:hint="cs"/>
          <w:sz w:val="32"/>
          <w:szCs w:val="32"/>
          <w:rtl/>
        </w:rPr>
        <w:t xml:space="preserve"> کلی شود و لذا دلیل اصلی بر عدم جریان حدیث رفع در موارد شک در قدرت، انصراف حدیث رفع است، نسبت به موارد شک در بقاء تکلیف هم دلیل عدم جریان حدیث رفع انصراف است.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در جایی که اصل تکلیف محرز باشد و شک در بقاء داشته باشیم حکم به عدم مرخص بودن مکلف در ترک عمل می کنند. همین حکم </w:t>
      </w:r>
      <w:proofErr w:type="spellStart"/>
      <w:r>
        <w:rPr>
          <w:rFonts w:ascii="B Badr" w:hAnsi="B Badr" w:cs="B Badr" w:hint="cs"/>
          <w:sz w:val="32"/>
          <w:szCs w:val="32"/>
          <w:rtl/>
        </w:rPr>
        <w:t>عقلایی</w:t>
      </w:r>
      <w:proofErr w:type="spellEnd"/>
      <w:r>
        <w:rPr>
          <w:rFonts w:ascii="B Badr" w:hAnsi="B Badr" w:cs="B Badr" w:hint="cs"/>
          <w:sz w:val="32"/>
          <w:szCs w:val="32"/>
          <w:rtl/>
        </w:rPr>
        <w:t xml:space="preserve"> به احتیاط هم می تواند وجه انصراف حدیث رفع شود و هم می تواند وجه مستقلی برای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حدیث رفع باشد. لذا به نظر می رسد که حق با مرحوم نایینی و مرحوم آقای خویی باشد و در این مورد حکم احتیاط باشد نه برائت. </w:t>
      </w:r>
    </w:p>
    <w:p w:rsidR="00A17A4D" w:rsidRDefault="00A17A4D" w:rsidP="005C0EA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نقطه سوم این بود که در محل بحث که شک داریم آیا تکلیف به فعل غیر ساقط می شود، این شک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بر می گردد یا </w:t>
      </w:r>
      <w:proofErr w:type="spellStart"/>
      <w:r>
        <w:rPr>
          <w:rFonts w:ascii="B Badr" w:hAnsi="B Badr" w:cs="B Badr" w:hint="cs"/>
          <w:sz w:val="32"/>
          <w:szCs w:val="32"/>
          <w:rtl/>
        </w:rPr>
        <w:t>مطلقا</w:t>
      </w:r>
      <w:proofErr w:type="spellEnd"/>
      <w:r w:rsidR="005C0EAB">
        <w:rPr>
          <w:rFonts w:ascii="B Badr" w:hAnsi="B Badr" w:cs="B Badr" w:hint="cs"/>
          <w:sz w:val="32"/>
          <w:szCs w:val="32"/>
          <w:rtl/>
        </w:rPr>
        <w:t xml:space="preserve"> که نظر مرحوم آقای </w:t>
      </w:r>
      <w:proofErr w:type="spellStart"/>
      <w:r w:rsidR="005C0EAB">
        <w:rPr>
          <w:rFonts w:ascii="B Badr" w:hAnsi="B Badr" w:cs="B Badr" w:hint="cs"/>
          <w:sz w:val="32"/>
          <w:szCs w:val="32"/>
          <w:rtl/>
        </w:rPr>
        <w:t>خويی</w:t>
      </w:r>
      <w:proofErr w:type="spellEnd"/>
      <w:r w:rsidR="005C0EAB">
        <w:rPr>
          <w:rFonts w:ascii="B Badr" w:hAnsi="B Badr" w:cs="B Badr" w:hint="cs"/>
          <w:sz w:val="32"/>
          <w:szCs w:val="32"/>
          <w:rtl/>
        </w:rPr>
        <w:t xml:space="preserve"> باشد</w:t>
      </w:r>
      <w:r>
        <w:rPr>
          <w:rFonts w:ascii="B Badr" w:hAnsi="B Badr" w:cs="B Badr" w:hint="cs"/>
          <w:sz w:val="32"/>
          <w:szCs w:val="32"/>
          <w:rtl/>
        </w:rPr>
        <w:t xml:space="preserve"> یا در بعضی از </w:t>
      </w:r>
      <w:proofErr w:type="spellStart"/>
      <w:r>
        <w:rPr>
          <w:rFonts w:ascii="B Badr" w:hAnsi="B Badr" w:cs="B Badr" w:hint="cs"/>
          <w:sz w:val="32"/>
          <w:szCs w:val="32"/>
          <w:rtl/>
        </w:rPr>
        <w:t>فروض</w:t>
      </w:r>
      <w:proofErr w:type="spellEnd"/>
      <w:r>
        <w:rPr>
          <w:rFonts w:ascii="B Badr" w:hAnsi="B Badr" w:cs="B Badr" w:hint="cs"/>
          <w:sz w:val="32"/>
          <w:szCs w:val="32"/>
          <w:rtl/>
        </w:rPr>
        <w:t xml:space="preserve"> که نظر مرحوم نایینی باشد و حتما این شک از موارد شک در بقاء تکلیف است نه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نسبت به این قسمت </w:t>
      </w:r>
      <w:r w:rsidR="005C0EAB">
        <w:rPr>
          <w:rFonts w:ascii="B Badr" w:hAnsi="B Badr" w:cs="B Badr" w:hint="cs"/>
          <w:sz w:val="32"/>
          <w:szCs w:val="32"/>
          <w:rtl/>
        </w:rPr>
        <w:t xml:space="preserve">مرحوم آقای تبریزی </w:t>
      </w:r>
      <w:r>
        <w:rPr>
          <w:rFonts w:ascii="B Badr" w:hAnsi="B Badr" w:cs="B Badr" w:hint="cs"/>
          <w:sz w:val="32"/>
          <w:szCs w:val="32"/>
          <w:rtl/>
        </w:rPr>
        <w:t xml:space="preserve">اشکال </w:t>
      </w:r>
      <w:r w:rsidR="005C0EAB">
        <w:rPr>
          <w:rFonts w:ascii="B Badr" w:hAnsi="B Badr" w:cs="B Badr" w:hint="cs"/>
          <w:sz w:val="32"/>
          <w:szCs w:val="32"/>
          <w:rtl/>
        </w:rPr>
        <w:t>کرد</w:t>
      </w:r>
      <w:r>
        <w:rPr>
          <w:rFonts w:ascii="B Badr" w:hAnsi="B Badr" w:cs="B Badr" w:hint="cs"/>
          <w:sz w:val="32"/>
          <w:szCs w:val="32"/>
          <w:rtl/>
        </w:rPr>
        <w:t xml:space="preserve">ه </w:t>
      </w:r>
      <w:proofErr w:type="spellStart"/>
      <w:r>
        <w:rPr>
          <w:rFonts w:ascii="B Badr" w:hAnsi="B Badr" w:cs="B Badr" w:hint="cs"/>
          <w:sz w:val="32"/>
          <w:szCs w:val="32"/>
          <w:rtl/>
        </w:rPr>
        <w:t>ا</w:t>
      </w:r>
      <w:r w:rsidR="005C0EAB">
        <w:rPr>
          <w:rFonts w:ascii="B Badr" w:hAnsi="B Badr" w:cs="B Badr" w:hint="cs"/>
          <w:sz w:val="32"/>
          <w:szCs w:val="32"/>
          <w:rtl/>
        </w:rPr>
        <w:t>ند</w:t>
      </w:r>
      <w:proofErr w:type="spellEnd"/>
      <w:r w:rsidR="005C0EAB">
        <w:rPr>
          <w:rFonts w:ascii="B Badr" w:hAnsi="B Badr" w:cs="B Badr" w:hint="cs"/>
          <w:sz w:val="32"/>
          <w:szCs w:val="32"/>
          <w:rtl/>
        </w:rPr>
        <w:t xml:space="preserve"> </w:t>
      </w:r>
      <w:r>
        <w:rPr>
          <w:rFonts w:ascii="B Badr" w:hAnsi="B Badr" w:cs="B Badr" w:hint="cs"/>
          <w:sz w:val="32"/>
          <w:szCs w:val="32"/>
          <w:rtl/>
        </w:rPr>
        <w:t xml:space="preserve">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مساله را همه جا از موارد شک در بقاء قرار دهیم.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پیدا می شود که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است. مثل وقتی که ولد اکبر هنگام مرگ پدر </w:t>
      </w:r>
      <w:proofErr w:type="spellStart"/>
      <w:r>
        <w:rPr>
          <w:rFonts w:ascii="B Badr" w:hAnsi="B Badr" w:cs="B Badr" w:hint="cs"/>
          <w:sz w:val="32"/>
          <w:szCs w:val="32"/>
          <w:rtl/>
        </w:rPr>
        <w:t>نابالغ</w:t>
      </w:r>
      <w:proofErr w:type="spellEnd"/>
      <w:r>
        <w:rPr>
          <w:rFonts w:ascii="B Badr" w:hAnsi="B Badr" w:cs="B Badr" w:hint="cs"/>
          <w:sz w:val="32"/>
          <w:szCs w:val="32"/>
          <w:rtl/>
        </w:rPr>
        <w:t xml:space="preserve"> باشد و قبل از اینکه بالغ شود دیگران صلات پدر را قضاء کرده باشند؛ در این فرض که قبل از بلوغ تکلیفی متوجه ولد اکبر نبوده و حین </w:t>
      </w:r>
      <w:proofErr w:type="spellStart"/>
      <w:r>
        <w:rPr>
          <w:rFonts w:ascii="B Badr" w:hAnsi="B Badr" w:cs="B Badr" w:hint="cs"/>
          <w:sz w:val="32"/>
          <w:szCs w:val="32"/>
          <w:rtl/>
        </w:rPr>
        <w:t>البلوغ</w:t>
      </w:r>
      <w:proofErr w:type="spellEnd"/>
      <w:r>
        <w:rPr>
          <w:rFonts w:ascii="B Badr" w:hAnsi="B Badr" w:cs="B Badr" w:hint="cs"/>
          <w:sz w:val="32"/>
          <w:szCs w:val="32"/>
          <w:rtl/>
        </w:rPr>
        <w:t xml:space="preserve"> هم اگر واجب از </w:t>
      </w:r>
      <w:proofErr w:type="spellStart"/>
      <w:r>
        <w:rPr>
          <w:rFonts w:ascii="B Badr" w:hAnsi="B Badr" w:cs="B Badr" w:hint="cs"/>
          <w:sz w:val="32"/>
          <w:szCs w:val="32"/>
          <w:rtl/>
        </w:rPr>
        <w:t>واجباتی</w:t>
      </w:r>
      <w:proofErr w:type="spellEnd"/>
      <w:r>
        <w:rPr>
          <w:rFonts w:ascii="B Badr" w:hAnsi="B Badr" w:cs="B Badr" w:hint="cs"/>
          <w:sz w:val="32"/>
          <w:szCs w:val="32"/>
          <w:rtl/>
        </w:rPr>
        <w:t xml:space="preserve"> باشد که مشروط به عدم قیام غیر به آن است، تکلیف در حق </w:t>
      </w:r>
      <w:proofErr w:type="spellStart"/>
      <w:r>
        <w:rPr>
          <w:rFonts w:ascii="B Badr" w:hAnsi="B Badr" w:cs="B Badr" w:hint="cs"/>
          <w:sz w:val="32"/>
          <w:szCs w:val="32"/>
          <w:rtl/>
        </w:rPr>
        <w:t>ولیّ</w:t>
      </w:r>
      <w:proofErr w:type="spellEnd"/>
      <w:r>
        <w:rPr>
          <w:rFonts w:ascii="B Badr" w:hAnsi="B Badr" w:cs="B Badr" w:hint="cs"/>
          <w:sz w:val="32"/>
          <w:szCs w:val="32"/>
          <w:rtl/>
        </w:rPr>
        <w:t xml:space="preserve"> ثابت </w:t>
      </w:r>
      <w:r>
        <w:rPr>
          <w:rFonts w:ascii="B Badr" w:hAnsi="B Badr" w:cs="B Badr" w:hint="cs"/>
          <w:sz w:val="32"/>
          <w:szCs w:val="32"/>
          <w:rtl/>
        </w:rPr>
        <w:lastRenderedPageBreak/>
        <w:t xml:space="preserve">نیست و اگر تکلیف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متوجه او می شود. بنابراین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است ولی به بقاء بر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گردد بلکه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است.</w:t>
      </w:r>
    </w:p>
    <w:p w:rsidR="00A17A4D" w:rsidRDefault="00A17A4D" w:rsidP="00A17A4D">
      <w:pPr>
        <w:tabs>
          <w:tab w:val="left" w:pos="746"/>
        </w:tabs>
        <w:ind w:left="26" w:firstLine="296"/>
        <w:jc w:val="both"/>
        <w:rPr>
          <w:rFonts w:ascii="B Badr" w:hAnsi="B Badr" w:cs="B Badr"/>
          <w:sz w:val="32"/>
          <w:szCs w:val="32"/>
          <w:rtl/>
        </w:rPr>
      </w:pP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دوشنبه 25/7/401                                                                         جلسه 21</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نقطه سوم از فرمایش مرحوم نایینی و مرحوم آقای خویی که مشترک بین </w:t>
      </w:r>
      <w:proofErr w:type="spellStart"/>
      <w:r>
        <w:rPr>
          <w:rFonts w:ascii="B Badr" w:hAnsi="B Badr" w:cs="B Badr" w:hint="cs"/>
          <w:sz w:val="32"/>
          <w:szCs w:val="32"/>
          <w:rtl/>
        </w:rPr>
        <w:t>علمین</w:t>
      </w:r>
      <w:proofErr w:type="spellEnd"/>
      <w:r>
        <w:rPr>
          <w:rFonts w:ascii="B Badr" w:hAnsi="B Badr" w:cs="B Badr" w:hint="cs"/>
          <w:sz w:val="32"/>
          <w:szCs w:val="32"/>
          <w:rtl/>
        </w:rPr>
        <w:t xml:space="preserve"> بود گفته شد که شک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شک در تکلیف در ناحیه بقاء است که مجرای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یا اشتغال می باشد. نسبت به این نقطه سوم اشکال شد. یک اشکال از مرحوم آقای تبریزی بود که مطرح شد.</w:t>
      </w:r>
    </w:p>
    <w:p w:rsidR="00A17A4D" w:rsidRDefault="00A17A4D" w:rsidP="005C0EA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دوم اشکال مرحوم آقای صدر است. ایشان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بعضی از موارد شک در سقوط تکلیف به فعل غیر را می توان از قبیل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حساب کنیم. زیرا اگر فعل غیر،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از زمان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حادث شود و موجب سقوط تکلیف گردد، این </w:t>
      </w:r>
      <w:proofErr w:type="spellStart"/>
      <w:r>
        <w:rPr>
          <w:rFonts w:ascii="B Badr" w:hAnsi="B Badr" w:cs="B Badr" w:hint="cs"/>
          <w:sz w:val="32"/>
          <w:szCs w:val="32"/>
          <w:rtl/>
        </w:rPr>
        <w:t>مُسقطیت</w:t>
      </w:r>
      <w:proofErr w:type="spellEnd"/>
      <w:r>
        <w:rPr>
          <w:rFonts w:ascii="B Badr" w:hAnsi="B Badr" w:cs="B Badr" w:hint="cs"/>
          <w:sz w:val="32"/>
          <w:szCs w:val="32"/>
          <w:rtl/>
        </w:rPr>
        <w:t xml:space="preserve"> یا به خاطر این است که فعل غیر، وافی به ملاک و مصلحتی بوده است که در فعل خود مخاطب تکلیف وجود داشته است و چون همان مصلحت در فعل غیر هم وجود داشته و تامین شده است طبعا تکلیف ساقط می شود. یا به این خاطر است که با انجام فعل غیر به نحوی تغییر در خصوصیات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صورت می گیرد که محبوبیت فعل مخاطب از بین می رود و وقتی محبوبیت از آن </w:t>
      </w:r>
      <w:proofErr w:type="spellStart"/>
      <w:r>
        <w:rPr>
          <w:rFonts w:ascii="B Badr" w:hAnsi="B Badr" w:cs="B Badr" w:hint="cs"/>
          <w:sz w:val="32"/>
          <w:szCs w:val="32"/>
          <w:rtl/>
        </w:rPr>
        <w:t>زائل</w:t>
      </w:r>
      <w:proofErr w:type="spellEnd"/>
      <w:r>
        <w:rPr>
          <w:rFonts w:ascii="B Badr" w:hAnsi="B Badr" w:cs="B Badr" w:hint="cs"/>
          <w:sz w:val="32"/>
          <w:szCs w:val="32"/>
          <w:rtl/>
        </w:rPr>
        <w:t xml:space="preserve"> شود، به خاطر </w:t>
      </w:r>
      <w:proofErr w:type="spellStart"/>
      <w:r>
        <w:rPr>
          <w:rFonts w:ascii="B Badr" w:hAnsi="B Badr" w:cs="B Badr" w:hint="cs"/>
          <w:sz w:val="32"/>
          <w:szCs w:val="32"/>
          <w:rtl/>
        </w:rPr>
        <w:t>انتفاء</w:t>
      </w:r>
      <w:proofErr w:type="spellEnd"/>
      <w:r>
        <w:rPr>
          <w:rFonts w:ascii="B Badr" w:hAnsi="B Badr" w:cs="B Badr" w:hint="cs"/>
          <w:sz w:val="32"/>
          <w:szCs w:val="32"/>
          <w:rtl/>
        </w:rPr>
        <w:t xml:space="preserve"> غرض و ملاک تکلیف هم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یا به این خاطر است که ولو متعلق تکلیف همچنان ملاک دارد ولی فعل غیر باعث می شود ملاک لازم </w:t>
      </w:r>
      <w:proofErr w:type="spellStart"/>
      <w:r>
        <w:rPr>
          <w:rFonts w:ascii="B Badr" w:hAnsi="B Badr" w:cs="B Badr" w:hint="cs"/>
          <w:sz w:val="32"/>
          <w:szCs w:val="32"/>
          <w:rtl/>
        </w:rPr>
        <w:t>التحصیلی</w:t>
      </w:r>
      <w:proofErr w:type="spellEnd"/>
      <w:r>
        <w:rPr>
          <w:rFonts w:ascii="B Badr" w:hAnsi="B Badr" w:cs="B Badr" w:hint="cs"/>
          <w:sz w:val="32"/>
          <w:szCs w:val="32"/>
          <w:rtl/>
        </w:rPr>
        <w:t xml:space="preserve"> که در فعل مخاطب بوده دیگر امکان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نداشته باشد. زیرا در بعضی از موارد عمل واجب ملاک دارد ولی این ملاک را مکلف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کند. از باب مثال مرحوم آخوند نسبت به </w:t>
      </w:r>
      <w:proofErr w:type="spellStart"/>
      <w:r>
        <w:rPr>
          <w:rFonts w:ascii="B Badr" w:hAnsi="B Badr" w:cs="B Badr" w:hint="cs"/>
          <w:sz w:val="32"/>
          <w:szCs w:val="32"/>
          <w:rtl/>
        </w:rPr>
        <w:t>مسقطیت</w:t>
      </w:r>
      <w:proofErr w:type="spellEnd"/>
      <w:r>
        <w:rPr>
          <w:rFonts w:ascii="B Badr" w:hAnsi="B Badr" w:cs="B Badr" w:hint="cs"/>
          <w:sz w:val="32"/>
          <w:szCs w:val="32"/>
          <w:rtl/>
        </w:rPr>
        <w:t xml:space="preserve"> </w:t>
      </w:r>
      <w:proofErr w:type="spellStart"/>
      <w:r>
        <w:rPr>
          <w:rFonts w:ascii="B Badr" w:hAnsi="B Badr" w:cs="B Badr" w:hint="cs"/>
          <w:sz w:val="32"/>
          <w:szCs w:val="32"/>
          <w:rtl/>
        </w:rPr>
        <w:t>غیر</w:t>
      </w:r>
      <w:r w:rsidR="005C0EAB">
        <w:rPr>
          <w:rFonts w:ascii="B Badr" w:hAnsi="B Badr" w:cs="B Badr" w:hint="cs"/>
          <w:sz w:val="32"/>
          <w:szCs w:val="32"/>
          <w:rtl/>
        </w:rPr>
        <w:t>مأمور</w:t>
      </w:r>
      <w:proofErr w:type="spellEnd"/>
      <w:r w:rsidR="005C0EAB">
        <w:rPr>
          <w:rFonts w:ascii="B Badr" w:hAnsi="B Badr" w:cs="B Badr" w:hint="cs"/>
          <w:sz w:val="32"/>
          <w:szCs w:val="32"/>
          <w:rtl/>
        </w:rPr>
        <w:t xml:space="preserve"> به</w:t>
      </w:r>
      <w:r>
        <w:rPr>
          <w:rFonts w:ascii="B Badr" w:hAnsi="B Badr" w:cs="B Badr" w:hint="cs"/>
          <w:sz w:val="32"/>
          <w:szCs w:val="32"/>
          <w:rtl/>
        </w:rPr>
        <w:t xml:space="preserve"> فرموده است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داریم که عمل </w:t>
      </w:r>
      <w:proofErr w:type="spellStart"/>
      <w:r>
        <w:rPr>
          <w:rFonts w:ascii="B Badr" w:hAnsi="B Badr" w:cs="B Badr" w:hint="cs"/>
          <w:sz w:val="32"/>
          <w:szCs w:val="32"/>
          <w:rtl/>
        </w:rPr>
        <w:t>غیرِ</w:t>
      </w:r>
      <w:proofErr w:type="spellEnd"/>
      <w:r>
        <w:rPr>
          <w:rFonts w:ascii="B Badr" w:hAnsi="B Badr" w:cs="B Badr" w:hint="cs"/>
          <w:sz w:val="32"/>
          <w:szCs w:val="32"/>
          <w:rtl/>
        </w:rPr>
        <w:t xml:space="preserve"> مامور به، موجب تحصیل همه ملاک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بخشی از آن را تحصیل می کند ولی بخش باقی مانده نیز دیگر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نیست و لذا هم </w:t>
      </w:r>
      <w:r>
        <w:rPr>
          <w:rFonts w:ascii="B Badr" w:hAnsi="B Badr" w:cs="B Badr" w:hint="cs"/>
          <w:sz w:val="32"/>
          <w:szCs w:val="32"/>
          <w:rtl/>
        </w:rPr>
        <w:lastRenderedPageBreak/>
        <w:t xml:space="preserve">تکلیف ساقط می شود و هم به خاطر از بین رفتن بخشی از ملاک لزومی، شخص مستحق عقوبت می گردد. مثل کسی که تشنه است و آب خنک دارای ملاک کامل برای رفع عطش او است؛ اگر او آب ولرم بخورد دیگر اشتها به آب خنک ندارد و لذا با خوردن آن، دیگر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ملاک کامل که در آب خنک وجود دارد تحصیل شود.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سقوط تکلیف به فعل غیر، از باب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و تحصیل ملاک باشد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در همان زمان اول به صورت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متوجه مکلف شود بلکه باید مشروط به عدم قیام غیر باشد. زیرا تکلیف برای تحصیل غرض و ملاک است و اگر ملاک با فعل غیر هم حاصل می شود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به صورت تعیینی به فعل مکلف خاص تعلق گیرد و لزوما باید مشروط باشد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آن هم به نحو شرط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است. یعنی اگر فعل غیر، موجب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ملاک شود تکلیفی که به </w:t>
      </w:r>
      <w:proofErr w:type="spellStart"/>
      <w:r>
        <w:rPr>
          <w:rFonts w:ascii="B Badr" w:hAnsi="B Badr" w:cs="B Badr" w:hint="cs"/>
          <w:sz w:val="32"/>
          <w:szCs w:val="32"/>
          <w:rtl/>
        </w:rPr>
        <w:t>ولیّ</w:t>
      </w:r>
      <w:proofErr w:type="spellEnd"/>
      <w:r>
        <w:rPr>
          <w:rFonts w:ascii="B Badr" w:hAnsi="B Badr" w:cs="B Badr" w:hint="cs"/>
          <w:sz w:val="32"/>
          <w:szCs w:val="32"/>
          <w:rtl/>
        </w:rPr>
        <w:t xml:space="preserve"> </w:t>
      </w:r>
      <w:proofErr w:type="spellStart"/>
      <w:r>
        <w:rPr>
          <w:rFonts w:ascii="B Badr" w:hAnsi="B Badr" w:cs="B Badr" w:hint="cs"/>
          <w:sz w:val="32"/>
          <w:szCs w:val="32"/>
          <w:rtl/>
        </w:rPr>
        <w:t>میّت</w:t>
      </w:r>
      <w:proofErr w:type="spellEnd"/>
      <w:r>
        <w:rPr>
          <w:rFonts w:ascii="B Badr" w:hAnsi="B Badr" w:cs="B Badr" w:hint="cs"/>
          <w:sz w:val="32"/>
          <w:szCs w:val="32"/>
          <w:rtl/>
        </w:rPr>
        <w:t xml:space="preserve">، حین </w:t>
      </w:r>
      <w:proofErr w:type="spellStart"/>
      <w:r>
        <w:rPr>
          <w:rFonts w:ascii="B Badr" w:hAnsi="B Badr" w:cs="B Badr" w:hint="cs"/>
          <w:sz w:val="32"/>
          <w:szCs w:val="32"/>
          <w:rtl/>
        </w:rPr>
        <w:t>موت</w:t>
      </w:r>
      <w:proofErr w:type="spellEnd"/>
      <w:r>
        <w:rPr>
          <w:rFonts w:ascii="B Badr" w:hAnsi="B Badr" w:cs="B Badr" w:hint="cs"/>
          <w:sz w:val="32"/>
          <w:szCs w:val="32"/>
          <w:rtl/>
        </w:rPr>
        <w:t xml:space="preserve"> پدر متوجه می شود مشروط به عدم قیام غیر به نحو شرط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است. ولو تا یک ماه بعد، دیگری این فعل را انجام ندهد ولی اگر انجام دهد از همان اول تکلیف متوجه مکلف نبوده و حادث نشده است. لذا اگر شک کنیم که صلات واجب بر </w:t>
      </w:r>
      <w:proofErr w:type="spellStart"/>
      <w:r>
        <w:rPr>
          <w:rFonts w:ascii="B Badr" w:hAnsi="B Badr" w:cs="B Badr" w:hint="cs"/>
          <w:sz w:val="32"/>
          <w:szCs w:val="32"/>
          <w:rtl/>
        </w:rPr>
        <w:t>ولیّ</w:t>
      </w:r>
      <w:proofErr w:type="spellEnd"/>
      <w:r>
        <w:rPr>
          <w:rFonts w:ascii="B Badr" w:hAnsi="B Badr" w:cs="B Badr" w:hint="cs"/>
          <w:sz w:val="32"/>
          <w:szCs w:val="32"/>
          <w:rtl/>
        </w:rPr>
        <w:t xml:space="preserve">، نسبت به قیام غیر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یا مشروط است و با فعل غیر ساقط می شود، فعلیت تکلیف در همان زمان اول محرز نشده است. چون ممکن است شرط </w:t>
      </w:r>
      <w:proofErr w:type="spellStart"/>
      <w:r>
        <w:rPr>
          <w:rFonts w:ascii="B Badr" w:hAnsi="B Badr" w:cs="B Badr" w:hint="cs"/>
          <w:sz w:val="32"/>
          <w:szCs w:val="32"/>
          <w:rtl/>
        </w:rPr>
        <w:t>فیما</w:t>
      </w:r>
      <w:proofErr w:type="spellEnd"/>
      <w:r>
        <w:rPr>
          <w:rFonts w:ascii="B Badr" w:hAnsi="B Badr" w:cs="B Badr" w:hint="cs"/>
          <w:sz w:val="32"/>
          <w:szCs w:val="32"/>
          <w:rtl/>
        </w:rPr>
        <w:t xml:space="preserve"> بعد حاصل شود و کشف کند که تکلیف از همان اول حادث نشده است.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سقوط تکلیف به فعل غیر از این باب باشد که محبوبیت فعل مخاطب اصلی از بین می رود و یا از این باب باشد که با فعل غیر، دیگر امکان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ملاک از بین می رود، در این موارد تکلیف مشروط به عدم قیام غیر است به نحو شرط مقارن؛ یعنی تا وقتی که غیر قیام نکند تکلیف موجود است و وقتی که قیام کند تکلیف ساقط می شود. به خلاف قسم اول که از باب شرط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است و لذا اصل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در زمان اول محرز نیست.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همانطور که مرحوم آقای خویی فرموده بودند که اگر بعد</w:t>
      </w:r>
      <w:r w:rsidR="006A5705">
        <w:rPr>
          <w:rFonts w:ascii="B Badr" w:hAnsi="B Badr" w:cs="B Badr" w:hint="cs"/>
          <w:sz w:val="32"/>
          <w:szCs w:val="32"/>
          <w:rtl/>
        </w:rPr>
        <w:t xml:space="preserve"> از</w:t>
      </w:r>
      <w:r>
        <w:rPr>
          <w:rFonts w:ascii="B Badr" w:hAnsi="B Badr" w:cs="B Badr" w:hint="cs"/>
          <w:sz w:val="32"/>
          <w:szCs w:val="32"/>
          <w:rtl/>
        </w:rPr>
        <w:t xml:space="preserve"> احراز فعلیت تکلیف در زمان اول، شک در تکلیف در زمان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شود، جای قاعده اشتغال است و اگر احراز آن نشود جای برائت است،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نیز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 توضیح گفته شده مشخص شد که قسم اول از سقوط تکلیف به فعل غیر، از موارد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است و مجرای برائت می باشد</w:t>
      </w:r>
      <w:r>
        <w:rPr>
          <w:rStyle w:val="a6"/>
          <w:rFonts w:ascii="B Badr" w:hAnsi="B Badr" w:cs="B Badr"/>
          <w:sz w:val="32"/>
          <w:szCs w:val="32"/>
          <w:rtl/>
        </w:rPr>
        <w:footnoteReference w:id="3"/>
      </w:r>
      <w:r>
        <w:rPr>
          <w:rFonts w:ascii="B Badr" w:hAnsi="B Badr" w:cs="B Badr" w:hint="cs"/>
          <w:sz w:val="32"/>
          <w:szCs w:val="32"/>
          <w:rtl/>
        </w:rPr>
        <w:t xml:space="preserve">.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برای تثبیت نیاز دارد که تکمله ای به آن اضافه شود. چون اگر مساله به همین مقدار بیان شود که موارد سقوط تکلیف به فعل غیر چند قسم است و قسم اول از باب شرط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و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است، ممکن است کسی بگوید ما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احراز کنیم که مورد شک از موارد سقوط تکلیف به خاطر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ملاک است تا برائت جاری کنیم یا حتی اگر احراز کنیم که از موارد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ملاک است ولی باز هم ممکن است که به خاطر خصوصیت کمال که در فعل خود مکلف وجود دارد، تکلیف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خود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و مولی از همان ابتدا تکلیف را متوجه مکلف خاص کند و فقط در ناحیه بقاء مشروط به عدم قیام غیر کند، لذا با وجود این احتمالات، برای تثبیت اشکال باید گفت که حتی اگر شک داشته باشیم که سقوط تکلیف به فعل غیر از قبیل قسم اول است یا دوم یا سوم، هرچند در مورد شک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احراز کنیم که از کدام قسم است ولی باز تکلیف در </w:t>
      </w:r>
      <w:proofErr w:type="spellStart"/>
      <w:r>
        <w:rPr>
          <w:rFonts w:ascii="B Badr" w:hAnsi="B Badr" w:cs="B Badr" w:hint="cs"/>
          <w:sz w:val="32"/>
          <w:szCs w:val="32"/>
          <w:rtl/>
        </w:rPr>
        <w:t>حدوثش</w:t>
      </w:r>
      <w:proofErr w:type="spellEnd"/>
      <w:r>
        <w:rPr>
          <w:rFonts w:ascii="B Badr" w:hAnsi="B Badr" w:cs="B Badr" w:hint="cs"/>
          <w:sz w:val="32"/>
          <w:szCs w:val="32"/>
          <w:rtl/>
        </w:rPr>
        <w:t xml:space="preserve"> مشکوک خواهد بود. چون احتمال این هست که از قبیل قسم اول باشد و همین مقدار که احراز نکردیم که از قسم دوم یا سوم است،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محرز نخواهد بود و برائت جاری می شود.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نتیجه در موارد سقوط تکلیف به فعل غیر، اگر نوبت به اصل عملی برسد مقتضای اصل عملی برائت است؛ چون احتمال این را می دهیم که تکلیف </w:t>
      </w:r>
      <w:proofErr w:type="spellStart"/>
      <w:r>
        <w:rPr>
          <w:rFonts w:ascii="B Badr" w:hAnsi="B Badr" w:cs="B Badr" w:hint="cs"/>
          <w:sz w:val="32"/>
          <w:szCs w:val="32"/>
          <w:rtl/>
        </w:rPr>
        <w:t>حدوثا</w:t>
      </w:r>
      <w:proofErr w:type="spellEnd"/>
      <w:r>
        <w:rPr>
          <w:rFonts w:ascii="B Badr" w:hAnsi="B Badr" w:cs="B Badr" w:hint="cs"/>
          <w:sz w:val="32"/>
          <w:szCs w:val="32"/>
          <w:rtl/>
        </w:rPr>
        <w:t xml:space="preserve"> مشروط باشد نه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w:t>
      </w:r>
    </w:p>
    <w:p w:rsidR="00A17A4D" w:rsidRDefault="00A17A4D" w:rsidP="00A17A4D">
      <w:pPr>
        <w:pStyle w:val="4"/>
        <w:rPr>
          <w:rtl/>
        </w:rPr>
      </w:pPr>
      <w:r>
        <w:rPr>
          <w:rFonts w:hint="cs"/>
          <w:rtl/>
        </w:rPr>
        <w:lastRenderedPageBreak/>
        <w:t xml:space="preserve">مساله ثانیه؛ شک در </w:t>
      </w:r>
      <w:proofErr w:type="spellStart"/>
      <w:r>
        <w:rPr>
          <w:rFonts w:hint="cs"/>
          <w:rtl/>
        </w:rPr>
        <w:t>تعبدیت</w:t>
      </w:r>
      <w:proofErr w:type="spellEnd"/>
      <w:r>
        <w:rPr>
          <w:rFonts w:hint="cs"/>
          <w:rtl/>
        </w:rPr>
        <w:t xml:space="preserve"> و </w:t>
      </w:r>
      <w:proofErr w:type="spellStart"/>
      <w:r>
        <w:rPr>
          <w:rFonts w:hint="cs"/>
          <w:rtl/>
        </w:rPr>
        <w:t>توصلیت</w:t>
      </w:r>
      <w:proofErr w:type="spellEnd"/>
      <w:r>
        <w:rPr>
          <w:rFonts w:hint="cs"/>
          <w:rtl/>
        </w:rPr>
        <w:t xml:space="preserve"> به معنای کفایت صدور فعل عن غیر اختیار و التفات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مثل اینکه در </w:t>
      </w:r>
      <w:proofErr w:type="spellStart"/>
      <w:r>
        <w:rPr>
          <w:rFonts w:ascii="B Badr" w:hAnsi="B Badr" w:cs="B Badr" w:hint="cs"/>
          <w:sz w:val="32"/>
          <w:szCs w:val="32"/>
          <w:rtl/>
        </w:rPr>
        <w:t>رکعتین</w:t>
      </w:r>
      <w:proofErr w:type="spellEnd"/>
      <w:r>
        <w:rPr>
          <w:rFonts w:ascii="B Badr" w:hAnsi="B Badr" w:cs="B Badr" w:hint="cs"/>
          <w:sz w:val="32"/>
          <w:szCs w:val="32"/>
          <w:rtl/>
        </w:rPr>
        <w:t xml:space="preserve"> </w:t>
      </w:r>
      <w:proofErr w:type="spellStart"/>
      <w:r>
        <w:rPr>
          <w:rFonts w:ascii="B Badr" w:hAnsi="B Badr" w:cs="B Badr" w:hint="cs"/>
          <w:sz w:val="32"/>
          <w:szCs w:val="32"/>
          <w:rtl/>
        </w:rPr>
        <w:t>اخیرتین</w:t>
      </w:r>
      <w:proofErr w:type="spellEnd"/>
      <w:r>
        <w:rPr>
          <w:rFonts w:ascii="B Badr" w:hAnsi="B Badr" w:cs="B Badr" w:hint="cs"/>
          <w:sz w:val="32"/>
          <w:szCs w:val="32"/>
          <w:rtl/>
        </w:rPr>
        <w:t xml:space="preserve"> صلات که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تسبیحات</w:t>
      </w:r>
      <w:proofErr w:type="spellEnd"/>
      <w:r>
        <w:rPr>
          <w:rFonts w:ascii="B Badr" w:hAnsi="B Badr" w:cs="B Badr" w:hint="cs"/>
          <w:sz w:val="32"/>
          <w:szCs w:val="32"/>
          <w:rtl/>
        </w:rPr>
        <w:t xml:space="preserve"> اربعه و سوره حمد است، حمد را بخواند و قبل از رکوع متوجه شود که تصمیم نداشته حمد را بخواند و از روی غفلت خوانده و قصد ایجاد حمد ولو از روی عادت و به صورت </w:t>
      </w:r>
      <w:proofErr w:type="spellStart"/>
      <w:r>
        <w:rPr>
          <w:rFonts w:ascii="B Badr" w:hAnsi="B Badr" w:cs="B Badr" w:hint="cs"/>
          <w:sz w:val="32"/>
          <w:szCs w:val="32"/>
          <w:rtl/>
        </w:rPr>
        <w:t>ارتکازی</w:t>
      </w:r>
      <w:proofErr w:type="spellEnd"/>
      <w:r>
        <w:rPr>
          <w:rFonts w:ascii="B Badr" w:hAnsi="B Badr" w:cs="B Badr" w:hint="cs"/>
          <w:sz w:val="32"/>
          <w:szCs w:val="32"/>
          <w:rtl/>
        </w:rPr>
        <w:t xml:space="preserve"> را نداشته است. آیا تکلیف به قرائت حمد یا </w:t>
      </w:r>
      <w:proofErr w:type="spellStart"/>
      <w:r>
        <w:rPr>
          <w:rFonts w:ascii="B Badr" w:hAnsi="B Badr" w:cs="B Badr" w:hint="cs"/>
          <w:sz w:val="32"/>
          <w:szCs w:val="32"/>
          <w:rtl/>
        </w:rPr>
        <w:t>تسبیحات</w:t>
      </w:r>
      <w:proofErr w:type="spellEnd"/>
      <w:r>
        <w:rPr>
          <w:rFonts w:ascii="B Badr" w:hAnsi="B Badr" w:cs="B Badr" w:hint="cs"/>
          <w:sz w:val="32"/>
          <w:szCs w:val="32"/>
          <w:rtl/>
        </w:rPr>
        <w:t xml:space="preserve"> اربعه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یعنی </w:t>
      </w:r>
      <w:proofErr w:type="spellStart"/>
      <w:r>
        <w:rPr>
          <w:rFonts w:ascii="B Badr" w:hAnsi="B Badr" w:cs="B Badr" w:hint="cs"/>
          <w:sz w:val="32"/>
          <w:szCs w:val="32"/>
          <w:rtl/>
        </w:rPr>
        <w:t>لایسقط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بالاتیان</w:t>
      </w:r>
      <w:proofErr w:type="spellEnd"/>
      <w:r>
        <w:rPr>
          <w:rFonts w:ascii="B Badr" w:hAnsi="B Badr" w:cs="B Badr" w:hint="cs"/>
          <w:sz w:val="32"/>
          <w:szCs w:val="32"/>
          <w:rtl/>
        </w:rPr>
        <w:t xml:space="preserve"> عن </w:t>
      </w:r>
      <w:proofErr w:type="spellStart"/>
      <w:r>
        <w:rPr>
          <w:rFonts w:ascii="B Badr" w:hAnsi="B Badr" w:cs="B Badr" w:hint="cs"/>
          <w:sz w:val="32"/>
          <w:szCs w:val="32"/>
          <w:rtl/>
        </w:rPr>
        <w:t>غفلة</w:t>
      </w:r>
      <w:proofErr w:type="spellEnd"/>
      <w:r>
        <w:rPr>
          <w:rFonts w:ascii="B Badr" w:hAnsi="B Badr" w:cs="B Badr" w:hint="cs"/>
          <w:sz w:val="32"/>
          <w:szCs w:val="32"/>
          <w:rtl/>
        </w:rPr>
        <w:t xml:space="preserve"> یا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است؟ </w:t>
      </w:r>
    </w:p>
    <w:p w:rsidR="00A17A4D" w:rsidRDefault="00A17A4D" w:rsidP="006A570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مثال دیگر حرکت غیر اختیاری در طواف است. زیرا گاهی که </w:t>
      </w:r>
      <w:proofErr w:type="spellStart"/>
      <w:r>
        <w:rPr>
          <w:rFonts w:ascii="B Badr" w:hAnsi="B Badr" w:cs="B Badr" w:hint="cs"/>
          <w:sz w:val="32"/>
          <w:szCs w:val="32"/>
          <w:rtl/>
        </w:rPr>
        <w:t>جمیعت</w:t>
      </w:r>
      <w:proofErr w:type="spellEnd"/>
      <w:r>
        <w:rPr>
          <w:rFonts w:ascii="B Badr" w:hAnsi="B Badr" w:cs="B Badr" w:hint="cs"/>
          <w:sz w:val="32"/>
          <w:szCs w:val="32"/>
          <w:rtl/>
        </w:rPr>
        <w:t xml:space="preserve"> طواف </w:t>
      </w:r>
      <w:proofErr w:type="spellStart"/>
      <w:r>
        <w:rPr>
          <w:rFonts w:ascii="B Badr" w:hAnsi="B Badr" w:cs="B Badr" w:hint="cs"/>
          <w:sz w:val="32"/>
          <w:szCs w:val="32"/>
          <w:rtl/>
        </w:rPr>
        <w:t>کنندگان</w:t>
      </w:r>
      <w:proofErr w:type="spellEnd"/>
      <w:r>
        <w:rPr>
          <w:rFonts w:ascii="B Badr" w:hAnsi="B Badr" w:cs="B Badr" w:hint="cs"/>
          <w:sz w:val="32"/>
          <w:szCs w:val="32"/>
          <w:rtl/>
        </w:rPr>
        <w:t xml:space="preserve"> زیاد است شخص که در میان آنان قرار می گیرد، استق</w:t>
      </w:r>
      <w:r w:rsidR="006A5705">
        <w:rPr>
          <w:rFonts w:ascii="B Badr" w:hAnsi="B Badr" w:cs="B Badr" w:hint="cs"/>
          <w:sz w:val="32"/>
          <w:szCs w:val="32"/>
          <w:rtl/>
        </w:rPr>
        <w:t xml:space="preserve">لال </w:t>
      </w:r>
      <w:r>
        <w:rPr>
          <w:rFonts w:ascii="B Badr" w:hAnsi="B Badr" w:cs="B Badr" w:hint="cs"/>
          <w:sz w:val="32"/>
          <w:szCs w:val="32"/>
          <w:rtl/>
        </w:rPr>
        <w:t xml:space="preserve"> خود را از دست می دهد و جمعیت او را حرکت می دهد به طوری که اختیار از او سلب می شود. اگر متعلق تکلیف در طواف،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اختیاری آن باشد این طواف مکفی نیست اما اگر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موجب سقوط تکلیف است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فعل باشد ولو طواف غیر اختیاری، این نوع طواف هم تکلیف را از او ساقط می کند.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این مساله را نیز باید در دو مقام اصل لفظی و اصل عملی بحث کرد.</w:t>
      </w:r>
    </w:p>
    <w:p w:rsidR="00A17A4D" w:rsidRDefault="00A17A4D" w:rsidP="00A17A4D">
      <w:pPr>
        <w:pStyle w:val="5"/>
        <w:rPr>
          <w:rtl/>
        </w:rPr>
      </w:pPr>
      <w:r>
        <w:rPr>
          <w:rFonts w:hint="cs"/>
          <w:rtl/>
        </w:rPr>
        <w:t>مقتضای اصل لفظی</w:t>
      </w:r>
    </w:p>
    <w:p w:rsidR="00A17A4D" w:rsidRDefault="00A17A4D" w:rsidP="00A17A4D">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بودن واجب و عدم اعتبار اختیار و التفات در سقوط تکلیف، متوقف بر این است که تکلیف به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اختیاری تعلق نگرفته باشد و مادّه متعلق تکلیف اطلاق داشته باشد و ذات فعل جامع بین اختیاری و غیر اختیاری متعلق تکلیف باشد. علاوه بر اینکه از ناحیه ماده باید اطلاق وجود داشته باشد، تعلق طلب به این ماده هم نباید اقتضای </w:t>
      </w:r>
      <w:proofErr w:type="spellStart"/>
      <w:r>
        <w:rPr>
          <w:rFonts w:ascii="B Badr" w:hAnsi="B Badr" w:cs="B Badr" w:hint="cs"/>
          <w:sz w:val="32"/>
          <w:szCs w:val="32"/>
          <w:rtl/>
        </w:rPr>
        <w:t>اختیاریت</w:t>
      </w:r>
      <w:proofErr w:type="spellEnd"/>
      <w:r>
        <w:rPr>
          <w:rFonts w:ascii="B Badr" w:hAnsi="B Badr" w:cs="B Badr" w:hint="cs"/>
          <w:sz w:val="32"/>
          <w:szCs w:val="32"/>
          <w:rtl/>
        </w:rPr>
        <w:t xml:space="preserve"> داشته باشد.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این اساس برای کسی مثل مرحوم آقای خویی که قائل به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است، تقریب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تقریب آسانی خواهد بود. زیرا متعلق تکلیف عنوان طواف یا قرائت حمد یا </w:t>
      </w:r>
      <w:proofErr w:type="spellStart"/>
      <w:r>
        <w:rPr>
          <w:rFonts w:ascii="B Badr" w:hAnsi="B Badr" w:cs="B Badr" w:hint="cs"/>
          <w:sz w:val="32"/>
          <w:szCs w:val="32"/>
          <w:rtl/>
        </w:rPr>
        <w:t>تسبیحات</w:t>
      </w:r>
      <w:proofErr w:type="spellEnd"/>
      <w:r>
        <w:rPr>
          <w:rFonts w:ascii="B Badr" w:hAnsi="B Badr" w:cs="B Badr" w:hint="cs"/>
          <w:sz w:val="32"/>
          <w:szCs w:val="32"/>
          <w:rtl/>
        </w:rPr>
        <w:t xml:space="preserve"> است که به حسب معنای وضعی برای طبیعت مطلقه وضع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هم برای اراده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اختیاری وجود ندارد و تعلق طلب به آنها هم </w:t>
      </w:r>
      <w:proofErr w:type="spellStart"/>
      <w:r>
        <w:rPr>
          <w:rFonts w:ascii="B Badr" w:hAnsi="B Badr" w:cs="B Badr" w:hint="cs"/>
          <w:sz w:val="32"/>
          <w:szCs w:val="32"/>
          <w:rtl/>
        </w:rPr>
        <w:t>اقتضایی</w:t>
      </w:r>
      <w:proofErr w:type="spellEnd"/>
      <w:r>
        <w:rPr>
          <w:rFonts w:ascii="B Badr" w:hAnsi="B Badr" w:cs="B Badr" w:hint="cs"/>
          <w:sz w:val="32"/>
          <w:szCs w:val="32"/>
          <w:rtl/>
        </w:rPr>
        <w:t xml:space="preserve"> برای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ندارد.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اما کسی که در این شک بخواهد قائل به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شود یا باید ثابت کند که ماده متعلق امر قید دارد و یا اینکه تعلق امر اقتضای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دارد. مرحوم نایینی که در این مساله قائل به اصل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سه تقریب برای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ذکر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تقریب اول که مربوط به خود ایشان نیست و از دیگران نقل کرده و به آن اشکال می کنند به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در خود ماده و انکار اطلاق ماده بر می گردد ولی دو تقریبی که خود ایشان ذکر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از راه تعلق تکلیف قید </w:t>
      </w:r>
      <w:proofErr w:type="spellStart"/>
      <w:r>
        <w:rPr>
          <w:rFonts w:ascii="B Badr" w:hAnsi="B Badr" w:cs="B Badr" w:hint="cs"/>
          <w:sz w:val="32"/>
          <w:szCs w:val="32"/>
          <w:rtl/>
        </w:rPr>
        <w:t>اختیاریت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ارادیت</w:t>
      </w:r>
      <w:proofErr w:type="spellEnd"/>
      <w:r>
        <w:rPr>
          <w:rFonts w:ascii="B Badr" w:hAnsi="B Badr" w:cs="B Badr" w:hint="cs"/>
          <w:sz w:val="32"/>
          <w:szCs w:val="32"/>
          <w:rtl/>
        </w:rPr>
        <w:t xml:space="preserve"> را در متعلق امر و مامور به اخذ می کند.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اول این است که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برخی ادعا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وقتی ماده ای متعلق تکلیف قرار می گیرد منصرف به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است و بعضی نیز ادعا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انصراف در خود هیئت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می فرمایند که ادعای انصراف صحیح نیست نه در ماده و نه در هیئت. </w:t>
      </w:r>
      <w:r w:rsidR="00DE69F3">
        <w:rPr>
          <w:rFonts w:ascii="B Badr" w:hAnsi="B Badr" w:cs="B Badr" w:hint="cs"/>
          <w:sz w:val="32"/>
          <w:szCs w:val="32"/>
          <w:rtl/>
        </w:rPr>
        <w:t xml:space="preserve">انصراف در ماده </w:t>
      </w:r>
      <w:proofErr w:type="spellStart"/>
      <w:r w:rsidR="00DE69F3">
        <w:rPr>
          <w:rFonts w:ascii="B Badr" w:hAnsi="B Badr" w:cs="B Badr" w:hint="cs"/>
          <w:sz w:val="32"/>
          <w:szCs w:val="32"/>
          <w:rtl/>
        </w:rPr>
        <w:t>صحيح</w:t>
      </w:r>
      <w:proofErr w:type="spellEnd"/>
      <w:r w:rsidR="00DE69F3">
        <w:rPr>
          <w:rFonts w:ascii="B Badr" w:hAnsi="B Badr" w:cs="B Badr" w:hint="cs"/>
          <w:sz w:val="32"/>
          <w:szCs w:val="32"/>
          <w:rtl/>
        </w:rPr>
        <w:t xml:space="preserve"> </w:t>
      </w:r>
      <w:proofErr w:type="spellStart"/>
      <w:r w:rsidR="00DE69F3">
        <w:rPr>
          <w:rFonts w:ascii="B Badr" w:hAnsi="B Badr" w:cs="B Badr" w:hint="cs"/>
          <w:sz w:val="32"/>
          <w:szCs w:val="32"/>
          <w:rtl/>
        </w:rPr>
        <w:t>نيست</w:t>
      </w:r>
      <w:proofErr w:type="spellEnd"/>
      <w:r w:rsidR="00DE69F3">
        <w:rPr>
          <w:rFonts w:ascii="B Badr" w:hAnsi="B Badr" w:cs="B Badr" w:hint="cs"/>
          <w:sz w:val="32"/>
          <w:szCs w:val="32"/>
          <w:rtl/>
        </w:rPr>
        <w:t xml:space="preserve"> </w:t>
      </w:r>
      <w:r>
        <w:rPr>
          <w:rFonts w:ascii="B Badr" w:hAnsi="B Badr" w:cs="B Badr" w:hint="cs"/>
          <w:sz w:val="32"/>
          <w:szCs w:val="32"/>
          <w:rtl/>
        </w:rPr>
        <w:t xml:space="preserve">زیرا موضوع له این عناوین طبیعت و جامع است که به نحو </w:t>
      </w:r>
      <w:proofErr w:type="spellStart"/>
      <w:r>
        <w:rPr>
          <w:rFonts w:ascii="B Badr" w:hAnsi="B Badr" w:cs="B Badr" w:hint="cs"/>
          <w:sz w:val="32"/>
          <w:szCs w:val="32"/>
          <w:rtl/>
        </w:rPr>
        <w:t>متواطی</w:t>
      </w:r>
      <w:proofErr w:type="spellEnd"/>
      <w:r>
        <w:rPr>
          <w:rFonts w:ascii="B Badr" w:hAnsi="B Badr" w:cs="B Badr" w:hint="cs"/>
          <w:sz w:val="32"/>
          <w:szCs w:val="32"/>
          <w:rtl/>
        </w:rPr>
        <w:t xml:space="preserve"> بر همه افراد صادق است بلا فرق بین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و غیر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و با این فرض انصراف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در نوع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بله در بعضی از موارد ماده به خودی خود امر قصدی مثل تعظیم و امثال آن از عناوین </w:t>
      </w:r>
      <w:proofErr w:type="spellStart"/>
      <w:r>
        <w:rPr>
          <w:rFonts w:ascii="B Badr" w:hAnsi="B Badr" w:cs="B Badr" w:hint="cs"/>
          <w:sz w:val="32"/>
          <w:szCs w:val="32"/>
          <w:rtl/>
        </w:rPr>
        <w:t>اعتباریه</w:t>
      </w:r>
      <w:proofErr w:type="spellEnd"/>
      <w:r>
        <w:rPr>
          <w:rFonts w:ascii="B Badr" w:hAnsi="B Badr" w:cs="B Badr" w:hint="cs"/>
          <w:sz w:val="32"/>
          <w:szCs w:val="32"/>
          <w:rtl/>
        </w:rPr>
        <w:t xml:space="preserve"> است و این عناوین صدق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کنند مگر در جایی که عن التفات از شخص صادر شده باشد. اما در بقیه موارد که عناوین </w:t>
      </w:r>
      <w:proofErr w:type="spellStart"/>
      <w:r>
        <w:rPr>
          <w:rFonts w:ascii="B Badr" w:hAnsi="B Badr" w:cs="B Badr" w:hint="cs"/>
          <w:sz w:val="32"/>
          <w:szCs w:val="32"/>
          <w:rtl/>
        </w:rPr>
        <w:t>ذاتیه</w:t>
      </w:r>
      <w:proofErr w:type="spellEnd"/>
      <w:r>
        <w:rPr>
          <w:rFonts w:ascii="B Badr" w:hAnsi="B Badr" w:cs="B Badr" w:hint="cs"/>
          <w:sz w:val="32"/>
          <w:szCs w:val="32"/>
          <w:rtl/>
        </w:rPr>
        <w:t xml:space="preserve"> متعلق تکلیف هستند نه عناوین </w:t>
      </w:r>
      <w:proofErr w:type="spellStart"/>
      <w:r>
        <w:rPr>
          <w:rFonts w:ascii="B Badr" w:hAnsi="B Badr" w:cs="B Badr" w:hint="cs"/>
          <w:sz w:val="32"/>
          <w:szCs w:val="32"/>
          <w:rtl/>
        </w:rPr>
        <w:t>قصدیه</w:t>
      </w:r>
      <w:proofErr w:type="spellEnd"/>
      <w:r>
        <w:rPr>
          <w:rFonts w:ascii="B Badr" w:hAnsi="B Badr" w:cs="B Badr" w:hint="cs"/>
          <w:sz w:val="32"/>
          <w:szCs w:val="32"/>
          <w:rtl/>
        </w:rPr>
        <w:t xml:space="preserve">، ما هو </w:t>
      </w:r>
      <w:proofErr w:type="spellStart"/>
      <w:r>
        <w:rPr>
          <w:rFonts w:ascii="B Badr" w:hAnsi="B Badr" w:cs="B Badr" w:hint="cs"/>
          <w:sz w:val="32"/>
          <w:szCs w:val="32"/>
          <w:rtl/>
        </w:rPr>
        <w:t>الموضوع</w:t>
      </w:r>
      <w:proofErr w:type="spellEnd"/>
      <w:r>
        <w:rPr>
          <w:rFonts w:ascii="B Badr" w:hAnsi="B Badr" w:cs="B Badr" w:hint="cs"/>
          <w:sz w:val="32"/>
          <w:szCs w:val="32"/>
          <w:rtl/>
        </w:rPr>
        <w:t xml:space="preserve"> جامع بین فرد اختیاری و غیر اختیاری است. چنانکه انصراف در هیئت هم صحیح نیست. زیرا </w:t>
      </w:r>
      <w:proofErr w:type="spellStart"/>
      <w:r>
        <w:rPr>
          <w:rFonts w:ascii="B Badr" w:hAnsi="B Badr" w:cs="B Badr" w:hint="cs"/>
          <w:sz w:val="32"/>
          <w:szCs w:val="32"/>
          <w:rtl/>
        </w:rPr>
        <w:t>هیئات</w:t>
      </w:r>
      <w:proofErr w:type="spellEnd"/>
      <w:r>
        <w:rPr>
          <w:rFonts w:ascii="B Badr" w:hAnsi="B Badr" w:cs="B Badr" w:hint="cs"/>
          <w:sz w:val="32"/>
          <w:szCs w:val="32"/>
          <w:rtl/>
        </w:rPr>
        <w:t xml:space="preserve"> افعال وضع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برای افاده اینکه مبدأ قائم به ذات است. </w:t>
      </w:r>
      <w:proofErr w:type="spellStart"/>
      <w:r>
        <w:rPr>
          <w:rFonts w:ascii="B Badr" w:hAnsi="B Badr" w:cs="B Badr" w:hint="cs"/>
          <w:sz w:val="32"/>
          <w:szCs w:val="32"/>
          <w:rtl/>
        </w:rPr>
        <w:t>ضَرَبَ</w:t>
      </w:r>
      <w:proofErr w:type="spellEnd"/>
      <w:r>
        <w:rPr>
          <w:rFonts w:ascii="B Badr" w:hAnsi="B Badr" w:cs="B Badr" w:hint="cs"/>
          <w:sz w:val="32"/>
          <w:szCs w:val="32"/>
          <w:rtl/>
        </w:rPr>
        <w:t xml:space="preserve"> وضع شده برای این که نشان دهد ماده ضرب قیام به ذات دارد. به عبارت دیگر برای افاده قیام </w:t>
      </w:r>
      <w:proofErr w:type="spellStart"/>
      <w:r>
        <w:rPr>
          <w:rFonts w:ascii="B Badr" w:hAnsi="B Badr" w:cs="B Badr" w:hint="cs"/>
          <w:sz w:val="32"/>
          <w:szCs w:val="32"/>
          <w:rtl/>
        </w:rPr>
        <w:t>العرض</w:t>
      </w:r>
      <w:proofErr w:type="spellEnd"/>
      <w:r>
        <w:rPr>
          <w:rFonts w:ascii="B Badr" w:hAnsi="B Badr" w:cs="B Badr" w:hint="cs"/>
          <w:sz w:val="32"/>
          <w:szCs w:val="32"/>
          <w:rtl/>
        </w:rPr>
        <w:t xml:space="preserve"> </w:t>
      </w:r>
      <w:proofErr w:type="spellStart"/>
      <w:r>
        <w:rPr>
          <w:rFonts w:ascii="B Badr" w:hAnsi="B Badr" w:cs="B Badr" w:hint="cs"/>
          <w:sz w:val="32"/>
          <w:szCs w:val="32"/>
          <w:rtl/>
        </w:rPr>
        <w:t>بموضوعه</w:t>
      </w:r>
      <w:proofErr w:type="spellEnd"/>
      <w:r>
        <w:rPr>
          <w:rFonts w:ascii="B Badr" w:hAnsi="B Badr" w:cs="B Badr" w:hint="cs"/>
          <w:sz w:val="32"/>
          <w:szCs w:val="32"/>
          <w:rtl/>
        </w:rPr>
        <w:t xml:space="preserve"> وضع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 معنا در تمامی مادّه ها مشترک است چه از قبیل افعال باشند و چه از قبیل اوصاف مثل رنگ و طول و قصر و ... و چه افعال از روی اختیار صادر شده باشند و چه از غیر اختیار. شاهد عدم انصراف این است که </w:t>
      </w:r>
      <w:proofErr w:type="spellStart"/>
      <w:r>
        <w:rPr>
          <w:rFonts w:ascii="B Badr" w:hAnsi="B Badr" w:cs="B Badr" w:hint="cs"/>
          <w:sz w:val="32"/>
          <w:szCs w:val="32"/>
          <w:rtl/>
        </w:rPr>
        <w:t>فقهاء</w:t>
      </w:r>
      <w:proofErr w:type="spellEnd"/>
      <w:r>
        <w:rPr>
          <w:rFonts w:ascii="B Badr" w:hAnsi="B Badr" w:cs="B Badr" w:hint="cs"/>
          <w:sz w:val="32"/>
          <w:szCs w:val="32"/>
          <w:rtl/>
        </w:rPr>
        <w:t xml:space="preserve"> در مساله </w:t>
      </w:r>
      <w:proofErr w:type="spellStart"/>
      <w:r>
        <w:rPr>
          <w:rFonts w:ascii="B Badr" w:hAnsi="B Badr" w:cs="B Badr" w:hint="cs"/>
          <w:sz w:val="32"/>
          <w:szCs w:val="32"/>
          <w:rtl/>
        </w:rPr>
        <w:t>ضمان</w:t>
      </w:r>
      <w:proofErr w:type="spellEnd"/>
      <w:r>
        <w:rPr>
          <w:rFonts w:ascii="B Badr" w:hAnsi="B Badr" w:cs="B Badr" w:hint="cs"/>
          <w:sz w:val="32"/>
          <w:szCs w:val="32"/>
          <w:rtl/>
        </w:rPr>
        <w:t xml:space="preserve"> حکم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که اگر اتلاف از روی خطا هم صادر شود مثلا در حالت </w:t>
      </w:r>
      <w:proofErr w:type="spellStart"/>
      <w:r>
        <w:rPr>
          <w:rFonts w:ascii="B Badr" w:hAnsi="B Badr" w:cs="B Badr" w:hint="cs"/>
          <w:sz w:val="32"/>
          <w:szCs w:val="32"/>
          <w:rtl/>
        </w:rPr>
        <w:t>نوم</w:t>
      </w:r>
      <w:proofErr w:type="spellEnd"/>
      <w:r>
        <w:rPr>
          <w:rFonts w:ascii="B Badr" w:hAnsi="B Badr" w:cs="B Badr" w:hint="cs"/>
          <w:sz w:val="32"/>
          <w:szCs w:val="32"/>
          <w:rtl/>
        </w:rPr>
        <w:t xml:space="preserve"> باشد شخص ضامن است. با اینکه در دلیل آمده است که من </w:t>
      </w:r>
      <w:proofErr w:type="spellStart"/>
      <w:r>
        <w:rPr>
          <w:rFonts w:ascii="B Badr" w:hAnsi="B Badr" w:cs="B Badr" w:hint="cs"/>
          <w:sz w:val="32"/>
          <w:szCs w:val="32"/>
          <w:rtl/>
        </w:rPr>
        <w:t>اتلف</w:t>
      </w:r>
      <w:proofErr w:type="spellEnd"/>
      <w:r>
        <w:rPr>
          <w:rFonts w:ascii="B Badr" w:hAnsi="B Badr" w:cs="B Badr" w:hint="cs"/>
          <w:sz w:val="32"/>
          <w:szCs w:val="32"/>
          <w:rtl/>
        </w:rPr>
        <w:t xml:space="preserve"> مال </w:t>
      </w:r>
      <w:proofErr w:type="spellStart"/>
      <w:r>
        <w:rPr>
          <w:rFonts w:ascii="B Badr" w:hAnsi="B Badr" w:cs="B Badr" w:hint="cs"/>
          <w:sz w:val="32"/>
          <w:szCs w:val="32"/>
          <w:rtl/>
        </w:rPr>
        <w:t>الغیر</w:t>
      </w:r>
      <w:proofErr w:type="spellEnd"/>
      <w:r>
        <w:rPr>
          <w:rFonts w:ascii="B Badr" w:hAnsi="B Badr" w:cs="B Badr" w:hint="cs"/>
          <w:sz w:val="32"/>
          <w:szCs w:val="32"/>
          <w:rtl/>
        </w:rPr>
        <w:t xml:space="preserve"> </w:t>
      </w:r>
      <w:proofErr w:type="spellStart"/>
      <w:r>
        <w:rPr>
          <w:rFonts w:ascii="B Badr" w:hAnsi="B Badr" w:cs="B Badr" w:hint="cs"/>
          <w:sz w:val="32"/>
          <w:szCs w:val="32"/>
          <w:rtl/>
        </w:rPr>
        <w:t>فهو</w:t>
      </w:r>
      <w:proofErr w:type="spellEnd"/>
      <w:r>
        <w:rPr>
          <w:rFonts w:ascii="B Badr" w:hAnsi="B Badr" w:cs="B Badr" w:hint="cs"/>
          <w:sz w:val="32"/>
          <w:szCs w:val="32"/>
          <w:rtl/>
        </w:rPr>
        <w:t xml:space="preserve"> له ضامن ولی </w:t>
      </w:r>
      <w:proofErr w:type="spellStart"/>
      <w:r>
        <w:rPr>
          <w:rFonts w:ascii="B Badr" w:hAnsi="B Badr" w:cs="B Badr" w:hint="cs"/>
          <w:sz w:val="32"/>
          <w:szCs w:val="32"/>
          <w:rtl/>
        </w:rPr>
        <w:t>اتلف</w:t>
      </w:r>
      <w:proofErr w:type="spellEnd"/>
      <w:r>
        <w:rPr>
          <w:rFonts w:ascii="B Badr" w:hAnsi="B Badr" w:cs="B Badr" w:hint="cs"/>
          <w:sz w:val="32"/>
          <w:szCs w:val="32"/>
          <w:rtl/>
        </w:rPr>
        <w:t xml:space="preserve"> بیش از انتساب تلف به شخص را دلالت ندارد و این انتساب، هم در موارد خطا وجود دارد و هم موارد عمد و ...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البته مرحوم نایینی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نسبت به التفات انصراف قابل انکار است و می توانیم بگوییم هیئت انصراف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التفاتی ندارد بلکه شامل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غفلتی</w:t>
      </w:r>
      <w:proofErr w:type="spellEnd"/>
      <w:r>
        <w:rPr>
          <w:rFonts w:ascii="B Badr" w:hAnsi="B Badr" w:cs="B Badr" w:hint="cs"/>
          <w:sz w:val="32"/>
          <w:szCs w:val="32"/>
          <w:rtl/>
        </w:rPr>
        <w:t xml:space="preserve"> هم می شود ولی نسبت به </w:t>
      </w:r>
      <w:proofErr w:type="spellStart"/>
      <w:r>
        <w:rPr>
          <w:rFonts w:ascii="B Badr" w:hAnsi="B Badr" w:cs="B Badr" w:hint="cs"/>
          <w:sz w:val="32"/>
          <w:szCs w:val="32"/>
          <w:rtl/>
        </w:rPr>
        <w:t>اختیاریت</w:t>
      </w:r>
      <w:proofErr w:type="spellEnd"/>
      <w:r>
        <w:rPr>
          <w:rFonts w:ascii="B Badr" w:hAnsi="B Badr" w:cs="B Badr" w:hint="cs"/>
          <w:sz w:val="32"/>
          <w:szCs w:val="32"/>
          <w:rtl/>
        </w:rPr>
        <w:t xml:space="preserve"> در مقابل قهر و اجبار، ممکن است انصراف را قبول کنیم</w:t>
      </w:r>
      <w:r w:rsidR="00DE69F3">
        <w:rPr>
          <w:rFonts w:ascii="B Badr" w:hAnsi="B Badr" w:cs="B Badr" w:hint="cs"/>
          <w:sz w:val="32"/>
          <w:szCs w:val="32"/>
          <w:rtl/>
        </w:rPr>
        <w:t xml:space="preserve"> همانطور که مرحوم </w:t>
      </w:r>
      <w:proofErr w:type="spellStart"/>
      <w:r w:rsidR="00DE69F3">
        <w:rPr>
          <w:rFonts w:ascii="B Badr" w:hAnsi="B Badr" w:cs="B Badr" w:hint="cs"/>
          <w:sz w:val="32"/>
          <w:szCs w:val="32"/>
          <w:rtl/>
        </w:rPr>
        <w:t>شيخ</w:t>
      </w:r>
      <w:proofErr w:type="spellEnd"/>
      <w:r w:rsidR="00DE69F3">
        <w:rPr>
          <w:rFonts w:ascii="B Badr" w:hAnsi="B Badr" w:cs="B Badr" w:hint="cs"/>
          <w:sz w:val="32"/>
          <w:szCs w:val="32"/>
          <w:rtl/>
        </w:rPr>
        <w:t xml:space="preserve"> در بحث </w:t>
      </w:r>
      <w:proofErr w:type="spellStart"/>
      <w:r w:rsidR="00DE69F3">
        <w:rPr>
          <w:rFonts w:ascii="B Badr" w:hAnsi="B Badr" w:cs="B Badr" w:hint="cs"/>
          <w:sz w:val="32"/>
          <w:szCs w:val="32"/>
          <w:rtl/>
        </w:rPr>
        <w:t>خيار</w:t>
      </w:r>
      <w:proofErr w:type="spellEnd"/>
      <w:r w:rsidR="00DE69F3">
        <w:rPr>
          <w:rFonts w:ascii="B Badr" w:hAnsi="B Badr" w:cs="B Badr" w:hint="cs"/>
          <w:sz w:val="32"/>
          <w:szCs w:val="32"/>
          <w:rtl/>
        </w:rPr>
        <w:t xml:space="preserve"> مجلس در </w:t>
      </w:r>
      <w:proofErr w:type="spellStart"/>
      <w:r w:rsidR="00DE69F3">
        <w:rPr>
          <w:rFonts w:ascii="B Badr" w:hAnsi="B Badr" w:cs="B Badr" w:hint="cs"/>
          <w:sz w:val="32"/>
          <w:szCs w:val="32"/>
          <w:rtl/>
        </w:rPr>
        <w:t>حديث</w:t>
      </w:r>
      <w:proofErr w:type="spellEnd"/>
      <w:r w:rsidR="00DE69F3">
        <w:rPr>
          <w:rFonts w:ascii="B Badr" w:hAnsi="B Badr" w:cs="B Badr" w:hint="cs"/>
          <w:sz w:val="32"/>
          <w:szCs w:val="32"/>
          <w:rtl/>
        </w:rPr>
        <w:t xml:space="preserve"> </w:t>
      </w:r>
      <w:proofErr w:type="spellStart"/>
      <w:r w:rsidR="00DE69F3">
        <w:rPr>
          <w:rFonts w:ascii="B Badr" w:hAnsi="B Badr" w:cs="B Badr" w:hint="cs"/>
          <w:sz w:val="32"/>
          <w:szCs w:val="32"/>
          <w:rtl/>
        </w:rPr>
        <w:t>البيعان</w:t>
      </w:r>
      <w:proofErr w:type="spellEnd"/>
      <w:r w:rsidR="00DE69F3">
        <w:rPr>
          <w:rFonts w:ascii="B Badr" w:hAnsi="B Badr" w:cs="B Badr" w:hint="cs"/>
          <w:sz w:val="32"/>
          <w:szCs w:val="32"/>
          <w:rtl/>
        </w:rPr>
        <w:t xml:space="preserve"> </w:t>
      </w:r>
      <w:proofErr w:type="spellStart"/>
      <w:r w:rsidR="00DE69F3">
        <w:rPr>
          <w:rFonts w:ascii="B Badr" w:hAnsi="B Badr" w:cs="B Badr" w:hint="cs"/>
          <w:sz w:val="32"/>
          <w:szCs w:val="32"/>
          <w:rtl/>
        </w:rPr>
        <w:t>بالخيار</w:t>
      </w:r>
      <w:proofErr w:type="spellEnd"/>
      <w:r w:rsidR="00DE69F3">
        <w:rPr>
          <w:rFonts w:ascii="B Badr" w:hAnsi="B Badr" w:cs="B Badr" w:hint="cs"/>
          <w:sz w:val="32"/>
          <w:szCs w:val="32"/>
          <w:rtl/>
        </w:rPr>
        <w:t xml:space="preserve"> ما لم </w:t>
      </w:r>
      <w:proofErr w:type="spellStart"/>
      <w:r w:rsidR="00DE69F3">
        <w:rPr>
          <w:rFonts w:ascii="B Badr" w:hAnsi="B Badr" w:cs="B Badr" w:hint="cs"/>
          <w:sz w:val="32"/>
          <w:szCs w:val="32"/>
          <w:rtl/>
        </w:rPr>
        <w:t>يفترقا</w:t>
      </w:r>
      <w:proofErr w:type="spellEnd"/>
      <w:r w:rsidR="00DE69F3">
        <w:rPr>
          <w:rFonts w:ascii="B Badr" w:hAnsi="B Badr" w:cs="B Badr" w:hint="cs"/>
          <w:sz w:val="32"/>
          <w:szCs w:val="32"/>
          <w:rtl/>
        </w:rPr>
        <w:t xml:space="preserve"> ادعا کرده </w:t>
      </w:r>
      <w:proofErr w:type="spellStart"/>
      <w:r w:rsidR="00DE69F3">
        <w:rPr>
          <w:rFonts w:ascii="B Badr" w:hAnsi="B Badr" w:cs="B Badr" w:hint="cs"/>
          <w:sz w:val="32"/>
          <w:szCs w:val="32"/>
          <w:rtl/>
        </w:rPr>
        <w:t>اند</w:t>
      </w:r>
      <w:proofErr w:type="spellEnd"/>
      <w:r>
        <w:rPr>
          <w:rFonts w:ascii="B Badr" w:hAnsi="B Badr" w:cs="B Badr" w:hint="cs"/>
          <w:sz w:val="32"/>
          <w:szCs w:val="32"/>
          <w:rtl/>
        </w:rPr>
        <w:t xml:space="preserve">.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بعد از ابطال تقریب اول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 دو وجه می توانیم اصل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را در مساله ثانیه اثبات کنیم. اول اینکه بنا بر مذهب حق در صحت عمل، صرف حسن فعلی و </w:t>
      </w:r>
      <w:proofErr w:type="spellStart"/>
      <w:r>
        <w:rPr>
          <w:rFonts w:ascii="B Badr" w:hAnsi="B Badr" w:cs="B Badr" w:hint="cs"/>
          <w:sz w:val="32"/>
          <w:szCs w:val="32"/>
          <w:rtl/>
        </w:rPr>
        <w:t>اشتمال</w:t>
      </w:r>
      <w:proofErr w:type="spellEnd"/>
      <w:r>
        <w:rPr>
          <w:rFonts w:ascii="B Badr" w:hAnsi="B Badr" w:cs="B Badr" w:hint="cs"/>
          <w:sz w:val="32"/>
          <w:szCs w:val="32"/>
          <w:rtl/>
        </w:rPr>
        <w:t xml:space="preserve"> فعل بر مصلحت </w:t>
      </w:r>
      <w:proofErr w:type="spellStart"/>
      <w:r>
        <w:rPr>
          <w:rFonts w:ascii="B Badr" w:hAnsi="B Badr" w:cs="B Badr" w:hint="cs"/>
          <w:sz w:val="32"/>
          <w:szCs w:val="32"/>
          <w:rtl/>
        </w:rPr>
        <w:t>لزومیه</w:t>
      </w:r>
      <w:proofErr w:type="spellEnd"/>
      <w:r>
        <w:rPr>
          <w:rFonts w:ascii="B Badr" w:hAnsi="B Badr" w:cs="B Badr" w:hint="cs"/>
          <w:sz w:val="32"/>
          <w:szCs w:val="32"/>
          <w:rtl/>
        </w:rPr>
        <w:t xml:space="preserve"> کافی نیست بلکه علاوه بر حسن فعلی،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هم باید وجود داشته باشد؛ یعنی عمل از مکلف به وجه حسن صادر شود و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نیز در جایی محقق می شود که شخص از روی التفات و اراده و اختیار عمل را انجام دهد و الا اگر عمل بدون اراده و اختیار انجام گردد از فاعل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انه</w:t>
      </w:r>
      <w:proofErr w:type="spellEnd"/>
      <w:r>
        <w:rPr>
          <w:rFonts w:ascii="B Badr" w:hAnsi="B Badr" w:cs="B Badr" w:hint="cs"/>
          <w:sz w:val="32"/>
          <w:szCs w:val="32"/>
          <w:rtl/>
        </w:rPr>
        <w:t xml:space="preserve"> فاعل کار حسنی صورت نگرفته است. بنابراین هرچند اقتضای هیئت را فی حد نفسه نپذیرفتیم اما در جایی که هیئت متضمن بیان تکلیف باشد و تکلیفی تعلق بگیرد، اقتضا دارد که قید </w:t>
      </w:r>
      <w:proofErr w:type="spellStart"/>
      <w:r>
        <w:rPr>
          <w:rFonts w:ascii="B Badr" w:hAnsi="B Badr" w:cs="B Badr" w:hint="cs"/>
          <w:sz w:val="32"/>
          <w:szCs w:val="32"/>
          <w:rtl/>
        </w:rPr>
        <w:t>اختیاریت</w:t>
      </w:r>
      <w:proofErr w:type="spellEnd"/>
      <w:r>
        <w:rPr>
          <w:rFonts w:ascii="B Badr" w:hAnsi="B Badr" w:cs="B Badr" w:hint="cs"/>
          <w:sz w:val="32"/>
          <w:szCs w:val="32"/>
          <w:rtl/>
        </w:rPr>
        <w:t xml:space="preserve"> اخذ شود. </w:t>
      </w:r>
    </w:p>
    <w:p w:rsidR="00A17A4D" w:rsidRDefault="00A17A4D" w:rsidP="00DE69F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فرمایش مرحوم نایینی در این وجه به همین مقدار است ولی با توجه به آنچه مرحوم نایینی در پایان بحث از مقتضای اصل لفظی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این مقدار از بیان نه برای این وجه</w:t>
      </w:r>
      <w:r w:rsidR="00DE69F3">
        <w:rPr>
          <w:rFonts w:ascii="B Badr" w:hAnsi="B Badr" w:cs="B Badr" w:hint="cs"/>
          <w:sz w:val="32"/>
          <w:szCs w:val="32"/>
          <w:rtl/>
        </w:rPr>
        <w:t xml:space="preserve"> و نه وجه بعدی</w:t>
      </w:r>
      <w:r>
        <w:rPr>
          <w:rFonts w:ascii="B Badr" w:hAnsi="B Badr" w:cs="B Badr" w:hint="cs"/>
          <w:sz w:val="32"/>
          <w:szCs w:val="32"/>
          <w:rtl/>
        </w:rPr>
        <w:t xml:space="preserve"> و نه وجه اولی که مورد اشکال ایشان قرار گرفت، کافی نیست که اصل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را اثبات کند بلکه مقدمه دیگری هم نیاز دارد که باید اضافه شود. زیرا این </w:t>
      </w:r>
      <w:proofErr w:type="spellStart"/>
      <w:r>
        <w:rPr>
          <w:rFonts w:ascii="B Badr" w:hAnsi="B Badr" w:cs="B Badr" w:hint="cs"/>
          <w:sz w:val="32"/>
          <w:szCs w:val="32"/>
          <w:rtl/>
        </w:rPr>
        <w:t>تقریب</w:t>
      </w:r>
      <w:r w:rsidR="00DE69F3">
        <w:rPr>
          <w:rFonts w:ascii="B Badr" w:hAnsi="B Badr" w:cs="B Badr" w:hint="cs"/>
          <w:sz w:val="32"/>
          <w:szCs w:val="32"/>
          <w:rtl/>
        </w:rPr>
        <w:t>ها</w:t>
      </w:r>
      <w:proofErr w:type="spellEnd"/>
      <w:r w:rsidR="00DE69F3">
        <w:rPr>
          <w:rFonts w:ascii="B Badr" w:hAnsi="B Badr" w:cs="B Badr" w:hint="cs"/>
          <w:sz w:val="32"/>
          <w:szCs w:val="32"/>
          <w:rtl/>
        </w:rPr>
        <w:t xml:space="preserve"> </w:t>
      </w:r>
      <w:r>
        <w:rPr>
          <w:rFonts w:ascii="B Badr" w:hAnsi="B Badr" w:cs="B Badr" w:hint="cs"/>
          <w:sz w:val="32"/>
          <w:szCs w:val="32"/>
          <w:rtl/>
        </w:rPr>
        <w:t xml:space="preserve"> نهایتا متعلق تکلیف را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اختیاری قرار می دهند ولی این کافی نیست که اثبات کند اگر فعل از روی غیر اختیار صادر شد مسقط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باید این مقدمه اضافه شود که وقتی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اختیاری باشد، اگر بخواهد فعل غیر اختیاری و فعل </w:t>
      </w:r>
      <w:r w:rsidR="00DE69F3">
        <w:rPr>
          <w:rFonts w:ascii="B Badr" w:hAnsi="B Badr" w:cs="B Badr" w:hint="cs"/>
          <w:sz w:val="32"/>
          <w:szCs w:val="32"/>
          <w:rtl/>
        </w:rPr>
        <w:t>بدون</w:t>
      </w:r>
      <w:r>
        <w:rPr>
          <w:rFonts w:ascii="B Badr" w:hAnsi="B Badr" w:cs="B Badr" w:hint="cs"/>
          <w:sz w:val="32"/>
          <w:szCs w:val="32"/>
          <w:rtl/>
        </w:rPr>
        <w:t xml:space="preserve"> التفات موجب سقوط تکلیف شود بر می گردد به اینکه تکلیف در ناحیه بقاء هم مشروط به عدم صدور فعل از روی غفلت و غیر اختیار باشد. وقتی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باشد، اطلاق صیغه در مقام اثبات اقتضای اطلاق ثبوتی تکلیف را دارد. به عبارت دیگر وقتی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شد نه جامع، شک ما به این بر می گردد که تکلیف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مشروط به عدم ایجاد فعل از روی غفلت است یا خیر. در چنین شکی معلوم است که اصل لفظی که اطلاق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باشد اقتضای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را دارد نه </w:t>
      </w:r>
      <w:proofErr w:type="spellStart"/>
      <w:r>
        <w:rPr>
          <w:rFonts w:ascii="B Badr" w:hAnsi="B Badr" w:cs="B Badr" w:hint="cs"/>
          <w:sz w:val="32"/>
          <w:szCs w:val="32"/>
          <w:rtl/>
        </w:rPr>
        <w:t>توصلیت</w:t>
      </w:r>
      <w:proofErr w:type="spellEnd"/>
      <w:r>
        <w:rPr>
          <w:rFonts w:ascii="B Badr" w:hAnsi="B Badr" w:cs="B Badr" w:hint="cs"/>
          <w:sz w:val="32"/>
          <w:szCs w:val="32"/>
          <w:rtl/>
        </w:rPr>
        <w:t>.</w:t>
      </w:r>
    </w:p>
    <w:p w:rsidR="00A17A4D" w:rsidRDefault="00A17A4D" w:rsidP="00A17A4D">
      <w:pPr>
        <w:tabs>
          <w:tab w:val="left" w:pos="746"/>
        </w:tabs>
        <w:ind w:left="26" w:firstLine="296"/>
        <w:jc w:val="both"/>
        <w:rPr>
          <w:rFonts w:ascii="B Badr" w:hAnsi="B Badr" w:cs="B Badr"/>
          <w:sz w:val="32"/>
          <w:szCs w:val="32"/>
          <w:rtl/>
        </w:rPr>
      </w:pP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سه شنبه 26/7/401                                                                         جلسه 26</w:t>
      </w:r>
    </w:p>
    <w:p w:rsidR="00A17A4D" w:rsidRDefault="00A17A4D" w:rsidP="009A2EB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در بیان اصل لفظی در مساله ثانی علاوه بر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که از دیگران برای اثبات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مطرح کردند و مورد اشکال قرار دادند، دو وجه نیز خود ایشان برای بیان اصل لفظی </w:t>
      </w:r>
      <w:r w:rsidR="009A2EBE">
        <w:rPr>
          <w:rFonts w:ascii="B Badr" w:hAnsi="B Badr" w:cs="B Badr" w:hint="cs"/>
          <w:sz w:val="32"/>
          <w:szCs w:val="32"/>
          <w:rtl/>
        </w:rPr>
        <w:t>ذکر</w:t>
      </w:r>
      <w:r>
        <w:rPr>
          <w:rFonts w:ascii="B Badr" w:hAnsi="B Badr" w:cs="B Badr" w:hint="cs"/>
          <w:sz w:val="32"/>
          <w:szCs w:val="32"/>
          <w:rtl/>
        </w:rPr>
        <w:t xml:space="preserve"> کردند؛ وجه اول این بود که طبق مذهب حق برای صحت عمل، علاوه بر حسن فعلی،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نیز باید وجود داشته باشد تا عمل صحیح و تکلیف ساقط شود.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هم در صورتی تحقق پیدا می کند که مکلف عمل را از روی التفات و اختیار و اراده انجام دهد و الا صدور آن به وجه حسن نخواهد بود.</w:t>
      </w:r>
    </w:p>
    <w:p w:rsidR="00A17A4D" w:rsidRDefault="00A17A4D" w:rsidP="009A2EB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می باشد و در نتیجه اگر تکلیف بخواهد به وسیله فعل غیر اختیاری ساقط شود، مرجع سقوط آن به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در بقاء به عدم صدور </w:t>
      </w:r>
      <w:r w:rsidR="009A2EBE">
        <w:rPr>
          <w:rFonts w:ascii="B Badr" w:hAnsi="B Badr" w:cs="B Badr" w:hint="cs"/>
          <w:sz w:val="32"/>
          <w:szCs w:val="32"/>
          <w:rtl/>
        </w:rPr>
        <w:t xml:space="preserve">فعل </w:t>
      </w:r>
      <w:r>
        <w:rPr>
          <w:rFonts w:ascii="B Badr" w:hAnsi="B Badr" w:cs="B Badr" w:hint="cs"/>
          <w:sz w:val="32"/>
          <w:szCs w:val="32"/>
          <w:rtl/>
        </w:rPr>
        <w:t xml:space="preserve">غیر اختیاری است. لذا وقتی شک کردیم که آیا واجبی به فعل غیر اختیاری ساقط می شود یا خیر، شک به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اصل تکلیف بر می گردد و اصل لفظی حاکم اطلاق صیغه می باشد. اطلاق صیغه در مقام اثبات کاشف از اطلاق تکلیف در مقام ثبوت است؛ یعنی اگر فعل به صورت غیر اختیاری صادر شود همچنان تکلیف به آن وجود دارد.</w:t>
      </w:r>
    </w:p>
    <w:p w:rsidR="00A17A4D" w:rsidRDefault="00A17A4D" w:rsidP="009A2EB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آقای خویی در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به این وجه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اولا شما مسلم گرفتید که در صحت عمل و </w:t>
      </w:r>
      <w:proofErr w:type="spellStart"/>
      <w:r>
        <w:rPr>
          <w:rFonts w:ascii="B Badr" w:hAnsi="B Badr" w:cs="B Badr" w:hint="cs"/>
          <w:sz w:val="32"/>
          <w:szCs w:val="32"/>
          <w:rtl/>
        </w:rPr>
        <w:t>اتصاف</w:t>
      </w:r>
      <w:proofErr w:type="spellEnd"/>
      <w:r>
        <w:rPr>
          <w:rFonts w:ascii="B Badr" w:hAnsi="B Badr" w:cs="B Badr" w:hint="cs"/>
          <w:sz w:val="32"/>
          <w:szCs w:val="32"/>
          <w:rtl/>
        </w:rPr>
        <w:t xml:space="preserve"> عمل </w:t>
      </w:r>
      <w:proofErr w:type="spellStart"/>
      <w:r>
        <w:rPr>
          <w:rFonts w:ascii="B Badr" w:hAnsi="B Badr" w:cs="B Badr" w:hint="cs"/>
          <w:sz w:val="32"/>
          <w:szCs w:val="32"/>
          <w:rtl/>
        </w:rPr>
        <w:t>بکونه</w:t>
      </w:r>
      <w:proofErr w:type="spellEnd"/>
      <w:r>
        <w:rPr>
          <w:rFonts w:ascii="B Badr" w:hAnsi="B Badr" w:cs="B Badr" w:hint="cs"/>
          <w:sz w:val="32"/>
          <w:szCs w:val="32"/>
          <w:rtl/>
        </w:rPr>
        <w:t xml:space="preserve"> </w:t>
      </w:r>
      <w:proofErr w:type="spellStart"/>
      <w:r>
        <w:rPr>
          <w:rFonts w:ascii="B Badr" w:hAnsi="B Badr" w:cs="B Badr" w:hint="cs"/>
          <w:sz w:val="32"/>
          <w:szCs w:val="32"/>
          <w:rtl/>
        </w:rPr>
        <w:t>مصداقا</w:t>
      </w:r>
      <w:proofErr w:type="spellEnd"/>
      <w:r>
        <w:rPr>
          <w:rFonts w:ascii="B Badr" w:hAnsi="B Badr" w:cs="B Badr" w:hint="cs"/>
          <w:sz w:val="32"/>
          <w:szCs w:val="32"/>
          <w:rtl/>
        </w:rPr>
        <w:t xml:space="preserve"> </w:t>
      </w:r>
      <w:proofErr w:type="spellStart"/>
      <w:r>
        <w:rPr>
          <w:rFonts w:ascii="B Badr" w:hAnsi="B Badr" w:cs="B Badr" w:hint="cs"/>
          <w:sz w:val="32"/>
          <w:szCs w:val="32"/>
          <w:rtl/>
        </w:rPr>
        <w:t>للواجب</w:t>
      </w:r>
      <w:proofErr w:type="spellEnd"/>
      <w:r>
        <w:rPr>
          <w:rFonts w:ascii="B Badr" w:hAnsi="B Badr" w:cs="B Badr" w:hint="cs"/>
          <w:sz w:val="32"/>
          <w:szCs w:val="32"/>
          <w:rtl/>
        </w:rPr>
        <w:t xml:space="preserve">،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هم شرط است و حال آنکه دلیلی بر اعتبار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مضاف بر حسن فعلی وجود ندارد. آنچه مسلک </w:t>
      </w:r>
      <w:proofErr w:type="spellStart"/>
      <w:r>
        <w:rPr>
          <w:rFonts w:ascii="B Badr" w:hAnsi="B Badr" w:cs="B Badr" w:hint="cs"/>
          <w:sz w:val="32"/>
          <w:szCs w:val="32"/>
          <w:rtl/>
        </w:rPr>
        <w:t>عدلیه</w:t>
      </w:r>
      <w:proofErr w:type="spellEnd"/>
      <w:r>
        <w:rPr>
          <w:rFonts w:ascii="B Badr" w:hAnsi="B Badr" w:cs="B Badr" w:hint="cs"/>
          <w:sz w:val="32"/>
          <w:szCs w:val="32"/>
          <w:rtl/>
        </w:rPr>
        <w:t xml:space="preserve"> و مذهب حق مبنی بر تبعیت احکام از مصالح و مفاسد اقتضا می کند وجود حسن فعلی یعنی مصلحت در عمل واجب است اما اینکه علاوه بر آن،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هم لازم داشته باشد دلیلی ندارد. ثانیا نه تنها دلیل بر اعتبار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نداریم بلکه دلیل بر عدم اعتبار آن در صحت عمل در همه موارد داریم. زیرا اگر قائل شویم که در صحت عمل،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هم معتبر است، منجر به انکار واجب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خواهد شد. نتیجه اعتبار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انکار واجب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در شریعت و تبدیل همه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به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تعبدیه</w:t>
      </w:r>
      <w:proofErr w:type="spellEnd"/>
      <w:r>
        <w:rPr>
          <w:rFonts w:ascii="B Badr" w:hAnsi="B Badr" w:cs="B Badr" w:hint="cs"/>
          <w:sz w:val="32"/>
          <w:szCs w:val="32"/>
          <w:rtl/>
        </w:rPr>
        <w:t xml:space="preserve"> است. زیرا برای تامین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مجرد التفات و اختیار هنگام عمل کافی نیست. چراکه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لا </w:t>
      </w:r>
      <w:proofErr w:type="spellStart"/>
      <w:r>
        <w:rPr>
          <w:rFonts w:ascii="B Badr" w:hAnsi="B Badr" w:cs="B Badr" w:hint="cs"/>
          <w:sz w:val="32"/>
          <w:szCs w:val="32"/>
          <w:rtl/>
        </w:rPr>
        <w:t>یتحقق</w:t>
      </w:r>
      <w:proofErr w:type="spellEnd"/>
      <w:r>
        <w:rPr>
          <w:rFonts w:ascii="B Badr" w:hAnsi="B Badr" w:cs="B Badr" w:hint="cs"/>
          <w:sz w:val="32"/>
          <w:szCs w:val="32"/>
          <w:rtl/>
        </w:rPr>
        <w:t xml:space="preserve"> الا اینکه مکلف عمل را برای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مولی انجام دهد و الا صرف اختیار داشتن که موجب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چون حسن </w:t>
      </w:r>
      <w:proofErr w:type="spellStart"/>
      <w:r>
        <w:rPr>
          <w:rFonts w:ascii="B Badr" w:hAnsi="B Badr" w:cs="B Badr" w:hint="cs"/>
          <w:sz w:val="32"/>
          <w:szCs w:val="32"/>
          <w:rtl/>
        </w:rPr>
        <w:t>فاعلی</w:t>
      </w:r>
      <w:proofErr w:type="spellEnd"/>
      <w:r>
        <w:rPr>
          <w:rFonts w:ascii="B Badr" w:hAnsi="B Badr" w:cs="B Badr" w:hint="cs"/>
          <w:sz w:val="32"/>
          <w:szCs w:val="32"/>
          <w:rtl/>
        </w:rPr>
        <w:t xml:space="preserve"> تامین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مگر به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مکلف، اعتبار آن در انجام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به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شدن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منتهی خواهد شد. </w:t>
      </w:r>
      <w:r w:rsidR="009A2EBE">
        <w:rPr>
          <w:rFonts w:ascii="B Badr" w:hAnsi="B Badr" w:cs="B Badr" w:hint="cs"/>
          <w:sz w:val="32"/>
          <w:szCs w:val="32"/>
          <w:rtl/>
        </w:rPr>
        <w:t xml:space="preserve">در </w:t>
      </w:r>
      <w:proofErr w:type="spellStart"/>
      <w:r w:rsidR="009A2EBE">
        <w:rPr>
          <w:rFonts w:ascii="B Badr" w:hAnsi="B Badr" w:cs="B Badr" w:hint="cs"/>
          <w:sz w:val="32"/>
          <w:szCs w:val="32"/>
          <w:rtl/>
        </w:rPr>
        <w:t>حاليکه</w:t>
      </w:r>
      <w:proofErr w:type="spellEnd"/>
      <w:r w:rsidR="009A2EBE">
        <w:rPr>
          <w:rFonts w:ascii="B Badr" w:hAnsi="B Badr" w:cs="B Badr" w:hint="cs"/>
          <w:sz w:val="32"/>
          <w:szCs w:val="32"/>
          <w:rtl/>
        </w:rPr>
        <w:t xml:space="preserve">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بودن همه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شریعت چیزی است که حتی خود مرحوم نایینی هم بدان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نیست.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مرحوم نایینی این است که خود تعلق تکلیف و طلب به عمل، اقتضا می کند که مامور به و متعلق طلب، خصوص فعل اختیاری باشد. زیرا حقیقت تکلیف و طلب </w:t>
      </w:r>
      <w:proofErr w:type="spellStart"/>
      <w:r>
        <w:rPr>
          <w:rFonts w:ascii="B Badr" w:hAnsi="B Badr" w:cs="B Badr" w:hint="cs"/>
          <w:sz w:val="32"/>
          <w:szCs w:val="32"/>
          <w:rtl/>
        </w:rPr>
        <w:t>تشریعی</w:t>
      </w:r>
      <w:proofErr w:type="spellEnd"/>
      <w:r>
        <w:rPr>
          <w:rFonts w:ascii="B Badr" w:hAnsi="B Badr" w:cs="B Badr" w:hint="cs"/>
          <w:sz w:val="32"/>
          <w:szCs w:val="32"/>
          <w:rtl/>
        </w:rPr>
        <w:t xml:space="preserve"> جعل داعی برای مکلف است تا اینکه عمل را انجام دهد یا به تعبیر دیگر غرض از </w:t>
      </w:r>
      <w:proofErr w:type="spellStart"/>
      <w:r>
        <w:rPr>
          <w:rFonts w:ascii="B Badr" w:hAnsi="B Badr" w:cs="B Badr" w:hint="cs"/>
          <w:sz w:val="32"/>
          <w:szCs w:val="32"/>
          <w:rtl/>
        </w:rPr>
        <w:t>طلب</w:t>
      </w:r>
      <w:r w:rsidR="009A2EBE">
        <w:rPr>
          <w:rFonts w:ascii="B Badr" w:hAnsi="B Badr" w:cs="B Badr" w:hint="cs"/>
          <w:sz w:val="32"/>
          <w:szCs w:val="32"/>
          <w:rtl/>
        </w:rPr>
        <w:t>ِ</w:t>
      </w:r>
      <w:proofErr w:type="spellEnd"/>
      <w:r>
        <w:rPr>
          <w:rFonts w:ascii="B Badr" w:hAnsi="B Badr" w:cs="B Badr" w:hint="cs"/>
          <w:sz w:val="32"/>
          <w:szCs w:val="32"/>
          <w:rtl/>
        </w:rPr>
        <w:t xml:space="preserve"> چیزی تحریک عضلات مکلف نحو </w:t>
      </w:r>
      <w:proofErr w:type="spellStart"/>
      <w:r>
        <w:rPr>
          <w:rFonts w:ascii="B Badr" w:hAnsi="B Badr" w:cs="B Badr" w:hint="cs"/>
          <w:sz w:val="32"/>
          <w:szCs w:val="32"/>
          <w:rtl/>
        </w:rPr>
        <w:t>المطلوب</w:t>
      </w:r>
      <w:proofErr w:type="spellEnd"/>
      <w:r>
        <w:rPr>
          <w:rFonts w:ascii="B Badr" w:hAnsi="B Badr" w:cs="B Badr" w:hint="cs"/>
          <w:sz w:val="32"/>
          <w:szCs w:val="32"/>
          <w:rtl/>
        </w:rPr>
        <w:t xml:space="preserve"> است. مرحوم نایینی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جعل داعی نیز فقط نسبت به فعل اختیاری ممکن است و نسبت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که صدور آن از مکلف ممتنع است جعل داعی نسبت به آن امکان ندارد. در نتیجه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می شود نه جامع بین فعل اختیاری و غیر اختیاری.</w:t>
      </w:r>
    </w:p>
    <w:p w:rsidR="00A17A4D" w:rsidRDefault="00A17A4D" w:rsidP="009A2EB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وقتی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باشد، اگر تکلیف بخواهد به وسیله فعل غیر اختیاری ساقط شود </w:t>
      </w:r>
      <w:proofErr w:type="spellStart"/>
      <w:r>
        <w:rPr>
          <w:rFonts w:ascii="B Badr" w:hAnsi="B Badr" w:cs="B Badr" w:hint="cs"/>
          <w:sz w:val="32"/>
          <w:szCs w:val="32"/>
          <w:rtl/>
        </w:rPr>
        <w:t>مرجعش</w:t>
      </w:r>
      <w:proofErr w:type="spellEnd"/>
      <w:r>
        <w:rPr>
          <w:rFonts w:ascii="B Badr" w:hAnsi="B Badr" w:cs="B Badr" w:hint="cs"/>
          <w:sz w:val="32"/>
          <w:szCs w:val="32"/>
          <w:rtl/>
        </w:rPr>
        <w:t xml:space="preserve"> مشروط بودن تکلیف در بقاء به عدم فعل غیر اختیاری خواهد بود و لذا در جایی که شک در سقوط تکلیف به فعل غیر اختیاری داریم در واقع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کرده ایم و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مجرای </w:t>
      </w:r>
      <w:proofErr w:type="spellStart"/>
      <w:r>
        <w:rPr>
          <w:rFonts w:ascii="B Badr" w:hAnsi="B Badr" w:cs="B Badr" w:hint="cs"/>
          <w:sz w:val="32"/>
          <w:szCs w:val="32"/>
          <w:rtl/>
        </w:rPr>
        <w:t>اصاله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الاطلاق</w:t>
      </w:r>
      <w:proofErr w:type="spellEnd"/>
      <w:r>
        <w:rPr>
          <w:rFonts w:ascii="B Badr" w:hAnsi="B Badr" w:cs="B Badr" w:hint="cs"/>
          <w:sz w:val="32"/>
          <w:szCs w:val="32"/>
          <w:rtl/>
        </w:rPr>
        <w:t xml:space="preserve"> است که کشف از اطلاق حکم در مقام ثبوت می کند.</w:t>
      </w:r>
    </w:p>
    <w:p w:rsidR="00A17A4D" w:rsidRDefault="00A17A4D" w:rsidP="009A2EB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این بیان را هم در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دارد و هم در جاهای دیگری که یکی از آنها بحث </w:t>
      </w:r>
      <w:proofErr w:type="spellStart"/>
      <w:r>
        <w:rPr>
          <w:rFonts w:ascii="B Badr" w:hAnsi="B Badr" w:cs="B Badr" w:hint="cs"/>
          <w:sz w:val="32"/>
          <w:szCs w:val="32"/>
          <w:rtl/>
        </w:rPr>
        <w:t>ضدّ</w:t>
      </w:r>
      <w:proofErr w:type="spellEnd"/>
      <w:r>
        <w:rPr>
          <w:rFonts w:ascii="B Badr" w:hAnsi="B Badr" w:cs="B Badr" w:hint="cs"/>
          <w:sz w:val="32"/>
          <w:szCs w:val="32"/>
          <w:rtl/>
        </w:rPr>
        <w:t xml:space="preserve"> است. در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به همین مقداری که مطرح شد </w:t>
      </w:r>
      <w:r w:rsidR="009A2EBE">
        <w:rPr>
          <w:rFonts w:ascii="B Badr" w:hAnsi="B Badr" w:cs="B Badr" w:hint="cs"/>
          <w:sz w:val="32"/>
          <w:szCs w:val="32"/>
          <w:rtl/>
        </w:rPr>
        <w:t>اکتفا</w:t>
      </w:r>
      <w:r>
        <w:rPr>
          <w:rFonts w:ascii="B Badr" w:hAnsi="B Badr" w:cs="B Badr" w:hint="cs"/>
          <w:sz w:val="32"/>
          <w:szCs w:val="32"/>
          <w:rtl/>
        </w:rPr>
        <w:t xml:space="preserve"> شده است اما در بحث ضد زائد بر این مقدار، به مبنای بحث هم اشاره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اختلاف در اینکه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است تا فرد غیر مقدور خارج از دایره تکلیف شود یا متعلق تکلیف جامع بین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مقدور و غیر مقدور است، ریشه در این دارد که آیا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در تکلیف به اقتضای نفس خطاب است یا از باب حکم عقل یعنی حکم عقل به قبیح بودن تکلیف شخص عاجز و قبح تکلیف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لا </w:t>
      </w:r>
      <w:proofErr w:type="spellStart"/>
      <w:r>
        <w:rPr>
          <w:rFonts w:ascii="B Badr" w:hAnsi="B Badr" w:cs="B Badr" w:hint="cs"/>
          <w:sz w:val="32"/>
          <w:szCs w:val="32"/>
          <w:rtl/>
        </w:rPr>
        <w:t>یطاق</w:t>
      </w:r>
      <w:proofErr w:type="spellEnd"/>
      <w:r>
        <w:rPr>
          <w:rFonts w:ascii="B Badr" w:hAnsi="B Badr" w:cs="B Badr" w:hint="cs"/>
          <w:sz w:val="32"/>
          <w:szCs w:val="32"/>
          <w:rtl/>
        </w:rPr>
        <w:t xml:space="preserve">. در این بحث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مرحوم محقق ثانی قائل هستند که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از باب حکم عقل به قبح تکلیف عاجز است ولی به نظر ما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در تکلیف به خاطر حکم عقل نیست بلکه قبل از مرحله حکم عقل، خود تکلیف </w:t>
      </w:r>
      <w:proofErr w:type="spellStart"/>
      <w:r>
        <w:rPr>
          <w:rFonts w:ascii="B Badr" w:hAnsi="B Badr" w:cs="B Badr" w:hint="cs"/>
          <w:sz w:val="32"/>
          <w:szCs w:val="32"/>
          <w:rtl/>
        </w:rPr>
        <w:t>ذاتا</w:t>
      </w:r>
      <w:proofErr w:type="spellEnd"/>
      <w:r>
        <w:rPr>
          <w:rFonts w:ascii="B Badr" w:hAnsi="B Badr" w:cs="B Badr" w:hint="cs"/>
          <w:sz w:val="32"/>
          <w:szCs w:val="32"/>
          <w:rtl/>
        </w:rPr>
        <w:t xml:space="preserve"> اقتضا دارد که متعلق آن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وقتی سبب ذاتی وجود داشته باشد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را به امر</w:t>
      </w:r>
      <w:r w:rsidR="009A2EBE">
        <w:rPr>
          <w:rFonts w:ascii="B Badr" w:hAnsi="B Badr" w:cs="B Badr" w:hint="cs"/>
          <w:sz w:val="32"/>
          <w:szCs w:val="32"/>
          <w:rtl/>
        </w:rPr>
        <w:t xml:space="preserve"> </w:t>
      </w:r>
      <w:proofErr w:type="spellStart"/>
      <w:r w:rsidR="009A2EBE">
        <w:rPr>
          <w:rFonts w:ascii="B Badr" w:hAnsi="B Badr" w:cs="B Badr" w:hint="cs"/>
          <w:sz w:val="32"/>
          <w:szCs w:val="32"/>
          <w:rtl/>
        </w:rPr>
        <w:t>غير</w:t>
      </w:r>
      <w:r>
        <w:rPr>
          <w:rFonts w:ascii="B Badr" w:hAnsi="B Badr" w:cs="B Badr" w:hint="cs"/>
          <w:sz w:val="32"/>
          <w:szCs w:val="32"/>
          <w:rtl/>
        </w:rPr>
        <w:t>ذاتی</w:t>
      </w:r>
      <w:proofErr w:type="spellEnd"/>
      <w:r>
        <w:rPr>
          <w:rFonts w:ascii="B Badr" w:hAnsi="B Badr" w:cs="B Badr" w:hint="cs"/>
          <w:sz w:val="32"/>
          <w:szCs w:val="32"/>
          <w:rtl/>
        </w:rPr>
        <w:t xml:space="preserve"> که حکم عقل باشد استناد دهیم. اگر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را از باب حکم عقل بدانیم متعلق تکلیف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می تواند به جامع تعلق بگیرد. زیرا چنانچه متعلق تکلیف جامعی باشد که حداقل بعضی از افراد آن جامع مقدور هستند تکلیف به چنین جامعی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العقل</w:t>
      </w:r>
      <w:proofErr w:type="spellEnd"/>
      <w:r>
        <w:rPr>
          <w:rFonts w:ascii="B Badr" w:hAnsi="B Badr" w:cs="B Badr" w:hint="cs"/>
          <w:sz w:val="32"/>
          <w:szCs w:val="32"/>
          <w:rtl/>
        </w:rPr>
        <w:t xml:space="preserve"> قبیح نیست. چراکه عبد می تواند این جامع را در ضمن بعضی از </w:t>
      </w:r>
      <w:proofErr w:type="spellStart"/>
      <w:r>
        <w:rPr>
          <w:rFonts w:ascii="B Badr" w:hAnsi="B Badr" w:cs="B Badr" w:hint="cs"/>
          <w:sz w:val="32"/>
          <w:szCs w:val="32"/>
          <w:rtl/>
        </w:rPr>
        <w:t>افرادش</w:t>
      </w:r>
      <w:proofErr w:type="spellEnd"/>
      <w:r>
        <w:rPr>
          <w:rFonts w:ascii="B Badr" w:hAnsi="B Badr" w:cs="B Badr" w:hint="cs"/>
          <w:sz w:val="32"/>
          <w:szCs w:val="32"/>
          <w:rtl/>
        </w:rPr>
        <w:t xml:space="preserve"> ایجاد کند و لذا تکلیف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لایطاق</w:t>
      </w:r>
      <w:proofErr w:type="spellEnd"/>
      <w:r>
        <w:rPr>
          <w:rFonts w:ascii="B Badr" w:hAnsi="B Badr" w:cs="B Badr" w:hint="cs"/>
          <w:sz w:val="32"/>
          <w:szCs w:val="32"/>
          <w:rtl/>
        </w:rPr>
        <w:t xml:space="preserve"> نیست تا عقل </w:t>
      </w:r>
      <w:proofErr w:type="spellStart"/>
      <w:r>
        <w:rPr>
          <w:rFonts w:ascii="B Badr" w:hAnsi="B Badr" w:cs="B Badr" w:hint="cs"/>
          <w:sz w:val="32"/>
          <w:szCs w:val="32"/>
          <w:rtl/>
        </w:rPr>
        <w:t>تقبیح</w:t>
      </w:r>
      <w:proofErr w:type="spellEnd"/>
      <w:r>
        <w:rPr>
          <w:rFonts w:ascii="B Badr" w:hAnsi="B Badr" w:cs="B Badr" w:hint="cs"/>
          <w:sz w:val="32"/>
          <w:szCs w:val="32"/>
          <w:rtl/>
        </w:rPr>
        <w:t xml:space="preserve"> کند. اما اگر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در تکلیف به اقتضای نفس تکلیف باشد معلوم است که متعلق تکلیف باید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زیرا </w:t>
      </w:r>
      <w:proofErr w:type="spellStart"/>
      <w:r>
        <w:rPr>
          <w:rFonts w:ascii="B Badr" w:hAnsi="B Badr" w:cs="B Badr" w:hint="cs"/>
          <w:sz w:val="32"/>
          <w:szCs w:val="32"/>
          <w:rtl/>
        </w:rPr>
        <w:t>أ</w:t>
      </w:r>
      <w:r w:rsidRPr="000F4F21">
        <w:rPr>
          <w:rFonts w:ascii="B Badr" w:hAnsi="B Badr" w:cs="B Badr" w:hint="cs"/>
          <w:sz w:val="32"/>
          <w:szCs w:val="32"/>
          <w:rtl/>
        </w:rPr>
        <w:t>ن</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الآمر</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lastRenderedPageBreak/>
        <w:t>انما</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يأمر</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بشي‏ء</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ليحر</w:t>
      </w:r>
      <w:r>
        <w:rPr>
          <w:rFonts w:ascii="B Badr" w:hAnsi="B Badr" w:cs="B Badr" w:hint="cs"/>
          <w:sz w:val="32"/>
          <w:szCs w:val="32"/>
          <w:rtl/>
        </w:rPr>
        <w:t>ّ</w:t>
      </w:r>
      <w:r w:rsidRPr="000F4F21">
        <w:rPr>
          <w:rFonts w:ascii="B Badr" w:hAnsi="B Badr" w:cs="B Badr" w:hint="cs"/>
          <w:sz w:val="32"/>
          <w:szCs w:val="32"/>
          <w:rtl/>
        </w:rPr>
        <w:t>ك</w:t>
      </w:r>
      <w:proofErr w:type="spellEnd"/>
      <w:r w:rsidRPr="000F4F21">
        <w:rPr>
          <w:rFonts w:ascii="B Badr" w:hAnsi="B Badr" w:cs="B Badr" w:hint="cs"/>
          <w:sz w:val="32"/>
          <w:szCs w:val="32"/>
          <w:rtl/>
        </w:rPr>
        <w:t xml:space="preserve">‏ عضلات </w:t>
      </w:r>
      <w:proofErr w:type="spellStart"/>
      <w:r w:rsidRPr="000F4F21">
        <w:rPr>
          <w:rFonts w:ascii="B Badr" w:hAnsi="B Badr" w:cs="B Badr" w:hint="cs"/>
          <w:sz w:val="32"/>
          <w:szCs w:val="32"/>
          <w:rtl/>
        </w:rPr>
        <w:t>العبد</w:t>
      </w:r>
      <w:proofErr w:type="spellEnd"/>
      <w:r w:rsidRPr="000F4F21">
        <w:rPr>
          <w:rFonts w:ascii="B Badr" w:hAnsi="B Badr" w:cs="B Badr" w:hint="cs"/>
          <w:sz w:val="32"/>
          <w:szCs w:val="32"/>
          <w:rtl/>
        </w:rPr>
        <w:t xml:space="preserve"> نحو </w:t>
      </w:r>
      <w:proofErr w:type="spellStart"/>
      <w:r w:rsidRPr="000F4F21">
        <w:rPr>
          <w:rFonts w:ascii="B Badr" w:hAnsi="B Badr" w:cs="B Badr" w:hint="cs"/>
          <w:sz w:val="32"/>
          <w:szCs w:val="32"/>
          <w:rtl/>
        </w:rPr>
        <w:t>الفعل</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بالإرادة</w:t>
      </w:r>
      <w:proofErr w:type="spellEnd"/>
      <w:r w:rsidRPr="000F4F21">
        <w:rPr>
          <w:rFonts w:ascii="B Badr" w:hAnsi="B Badr" w:cs="B Badr" w:hint="cs"/>
          <w:sz w:val="32"/>
          <w:szCs w:val="32"/>
          <w:rtl/>
        </w:rPr>
        <w:t xml:space="preserve"> و </w:t>
      </w:r>
      <w:proofErr w:type="spellStart"/>
      <w:r w:rsidRPr="000F4F21">
        <w:rPr>
          <w:rFonts w:ascii="B Badr" w:hAnsi="B Badr" w:cs="B Badr" w:hint="cs"/>
          <w:sz w:val="32"/>
          <w:szCs w:val="32"/>
          <w:rtl/>
        </w:rPr>
        <w:t>الاختيار</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بجعل</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الداعي</w:t>
      </w:r>
      <w:proofErr w:type="spellEnd"/>
      <w:r w:rsidRPr="000F4F21">
        <w:rPr>
          <w:rFonts w:ascii="B Badr" w:hAnsi="B Badr" w:cs="B Badr" w:hint="cs"/>
          <w:sz w:val="32"/>
          <w:szCs w:val="32"/>
          <w:rtl/>
        </w:rPr>
        <w:t xml:space="preserve"> له </w:t>
      </w:r>
      <w:proofErr w:type="spellStart"/>
      <w:r w:rsidRPr="000F4F21">
        <w:rPr>
          <w:rFonts w:ascii="B Badr" w:hAnsi="B Badr" w:cs="B Badr" w:hint="cs"/>
          <w:sz w:val="32"/>
          <w:szCs w:val="32"/>
          <w:rtl/>
        </w:rPr>
        <w:t>إلى</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ترجيح</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أحد</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طرفي</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الممكن</w:t>
      </w:r>
      <w:proofErr w:type="spellEnd"/>
      <w:r w:rsidRPr="000F4F21">
        <w:rPr>
          <w:rFonts w:ascii="B Badr" w:hAnsi="B Badr" w:cs="B Badr" w:hint="cs"/>
          <w:sz w:val="32"/>
          <w:szCs w:val="32"/>
          <w:rtl/>
        </w:rPr>
        <w:t xml:space="preserve"> و </w:t>
      </w:r>
      <w:proofErr w:type="spellStart"/>
      <w:r w:rsidRPr="000F4F21">
        <w:rPr>
          <w:rFonts w:ascii="B Badr" w:hAnsi="B Badr" w:cs="B Badr" w:hint="cs"/>
          <w:sz w:val="32"/>
          <w:szCs w:val="32"/>
          <w:rtl/>
        </w:rPr>
        <w:t>هذا</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المعنى</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بنفسه</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يستلزم</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كون</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متعلقه</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مقدوراً</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لامتناع</w:t>
      </w:r>
      <w:proofErr w:type="spellEnd"/>
      <w:r w:rsidRPr="000F4F21">
        <w:rPr>
          <w:rFonts w:ascii="B Badr" w:hAnsi="B Badr" w:cs="B Badr" w:hint="cs"/>
          <w:sz w:val="32"/>
          <w:szCs w:val="32"/>
          <w:rtl/>
        </w:rPr>
        <w:t xml:space="preserve"> جعل </w:t>
      </w:r>
      <w:proofErr w:type="spellStart"/>
      <w:r w:rsidRPr="000F4F21">
        <w:rPr>
          <w:rFonts w:ascii="B Badr" w:hAnsi="B Badr" w:cs="B Badr" w:hint="cs"/>
          <w:sz w:val="32"/>
          <w:szCs w:val="32"/>
          <w:rtl/>
        </w:rPr>
        <w:t>الداعي</w:t>
      </w:r>
      <w:proofErr w:type="spellEnd"/>
      <w:r w:rsidRPr="000F4F21">
        <w:rPr>
          <w:rFonts w:ascii="B Badr" w:hAnsi="B Badr" w:cs="B Badr" w:hint="cs"/>
          <w:sz w:val="32"/>
          <w:szCs w:val="32"/>
          <w:rtl/>
        </w:rPr>
        <w:t xml:space="preserve"> نحو </w:t>
      </w:r>
      <w:proofErr w:type="spellStart"/>
      <w:r w:rsidRPr="000F4F21">
        <w:rPr>
          <w:rFonts w:ascii="B Badr" w:hAnsi="B Badr" w:cs="B Badr" w:hint="cs"/>
          <w:sz w:val="32"/>
          <w:szCs w:val="32"/>
          <w:rtl/>
        </w:rPr>
        <w:t>الممتنع</w:t>
      </w:r>
      <w:proofErr w:type="spellEnd"/>
      <w:r w:rsidRPr="000F4F21">
        <w:rPr>
          <w:rFonts w:ascii="B Badr" w:hAnsi="B Badr" w:cs="B Badr" w:hint="cs"/>
          <w:sz w:val="32"/>
          <w:szCs w:val="32"/>
          <w:rtl/>
        </w:rPr>
        <w:t xml:space="preserve"> عقلا </w:t>
      </w:r>
      <w:proofErr w:type="spellStart"/>
      <w:r w:rsidRPr="000F4F21">
        <w:rPr>
          <w:rFonts w:ascii="B Badr" w:hAnsi="B Badr" w:cs="B Badr" w:hint="cs"/>
          <w:sz w:val="32"/>
          <w:szCs w:val="32"/>
          <w:rtl/>
        </w:rPr>
        <w:t>أو</w:t>
      </w:r>
      <w:proofErr w:type="spellEnd"/>
      <w:r w:rsidRPr="000F4F21">
        <w:rPr>
          <w:rFonts w:ascii="B Badr" w:hAnsi="B Badr" w:cs="B Badr" w:hint="cs"/>
          <w:sz w:val="32"/>
          <w:szCs w:val="32"/>
          <w:rtl/>
        </w:rPr>
        <w:t xml:space="preserve"> </w:t>
      </w:r>
      <w:proofErr w:type="spellStart"/>
      <w:r w:rsidRPr="000F4F21">
        <w:rPr>
          <w:rFonts w:ascii="B Badr" w:hAnsi="B Badr" w:cs="B Badr" w:hint="cs"/>
          <w:sz w:val="32"/>
          <w:szCs w:val="32"/>
          <w:rtl/>
        </w:rPr>
        <w:t>شرعا</w:t>
      </w:r>
      <w:proofErr w:type="spellEnd"/>
      <w:r>
        <w:rPr>
          <w:rFonts w:ascii="B Badr" w:hAnsi="B Badr" w:cs="B Badr" w:hint="cs"/>
          <w:sz w:val="32"/>
          <w:szCs w:val="32"/>
          <w:rtl/>
        </w:rPr>
        <w:t xml:space="preserve">. مرحوم نایینی نتیجه گرفته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و علیه </w:t>
      </w:r>
      <w:proofErr w:type="spellStart"/>
      <w:r>
        <w:rPr>
          <w:rFonts w:ascii="B Badr" w:hAnsi="B Badr" w:cs="B Badr" w:hint="cs"/>
          <w:sz w:val="32"/>
          <w:szCs w:val="32"/>
          <w:rtl/>
        </w:rPr>
        <w:t>فالبعث</w:t>
      </w:r>
      <w:proofErr w:type="spellEnd"/>
      <w:r>
        <w:rPr>
          <w:rFonts w:ascii="B Badr" w:hAnsi="B Badr" w:cs="B Badr" w:hint="cs"/>
          <w:sz w:val="32"/>
          <w:szCs w:val="32"/>
          <w:rtl/>
        </w:rPr>
        <w:t xml:space="preserve"> لا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الا نحو </w:t>
      </w:r>
      <w:proofErr w:type="spellStart"/>
      <w:r>
        <w:rPr>
          <w:rFonts w:ascii="B Badr" w:hAnsi="B Badr" w:cs="B Badr" w:hint="cs"/>
          <w:sz w:val="32"/>
          <w:szCs w:val="32"/>
          <w:rtl/>
        </w:rPr>
        <w:t>المقدور</w:t>
      </w:r>
      <w:proofErr w:type="spellEnd"/>
      <w:r>
        <w:rPr>
          <w:rFonts w:ascii="B Badr" w:hAnsi="B Badr" w:cs="B Badr" w:hint="cs"/>
          <w:sz w:val="32"/>
          <w:szCs w:val="32"/>
          <w:rtl/>
        </w:rPr>
        <w:t xml:space="preserve"> </w:t>
      </w:r>
      <w:proofErr w:type="spellStart"/>
      <w:r>
        <w:rPr>
          <w:rFonts w:ascii="B Badr" w:hAnsi="B Badr" w:cs="B Badr" w:hint="cs"/>
          <w:sz w:val="32"/>
          <w:szCs w:val="32"/>
          <w:rtl/>
        </w:rPr>
        <w:t>فتخرج</w:t>
      </w:r>
      <w:proofErr w:type="spellEnd"/>
      <w:r>
        <w:rPr>
          <w:rFonts w:ascii="B Badr" w:hAnsi="B Badr" w:cs="B Badr" w:hint="cs"/>
          <w:sz w:val="32"/>
          <w:szCs w:val="32"/>
          <w:rtl/>
        </w:rPr>
        <w:t xml:space="preserve"> </w:t>
      </w:r>
      <w:proofErr w:type="spellStart"/>
      <w:r>
        <w:rPr>
          <w:rFonts w:ascii="B Badr" w:hAnsi="B Badr" w:cs="B Badr" w:hint="cs"/>
          <w:sz w:val="32"/>
          <w:szCs w:val="32"/>
          <w:rtl/>
        </w:rPr>
        <w:t>الافراد</w:t>
      </w:r>
      <w:proofErr w:type="spellEnd"/>
      <w:r>
        <w:rPr>
          <w:rFonts w:ascii="B Badr" w:hAnsi="B Badr" w:cs="B Badr" w:hint="cs"/>
          <w:sz w:val="32"/>
          <w:szCs w:val="32"/>
          <w:rtl/>
        </w:rPr>
        <w:t xml:space="preserve"> غیر </w:t>
      </w:r>
      <w:proofErr w:type="spellStart"/>
      <w:r>
        <w:rPr>
          <w:rFonts w:ascii="B Badr" w:hAnsi="B Badr" w:cs="B Badr" w:hint="cs"/>
          <w:sz w:val="32"/>
          <w:szCs w:val="32"/>
          <w:rtl/>
        </w:rPr>
        <w:t>المقدورة</w:t>
      </w:r>
      <w:proofErr w:type="spellEnd"/>
      <w:r>
        <w:rPr>
          <w:rFonts w:ascii="B Badr" w:hAnsi="B Badr" w:cs="B Badr" w:hint="cs"/>
          <w:sz w:val="32"/>
          <w:szCs w:val="32"/>
          <w:rtl/>
        </w:rPr>
        <w:t xml:space="preserve"> عن </w:t>
      </w:r>
      <w:proofErr w:type="spellStart"/>
      <w:r>
        <w:rPr>
          <w:rFonts w:ascii="B Badr" w:hAnsi="B Badr" w:cs="B Badr" w:hint="cs"/>
          <w:sz w:val="32"/>
          <w:szCs w:val="32"/>
          <w:rtl/>
        </w:rPr>
        <w:t>حیز</w:t>
      </w:r>
      <w:proofErr w:type="spellEnd"/>
      <w:r>
        <w:rPr>
          <w:rFonts w:ascii="B Badr" w:hAnsi="B Badr" w:cs="B Badr" w:hint="cs"/>
          <w:sz w:val="32"/>
          <w:szCs w:val="32"/>
          <w:rtl/>
        </w:rPr>
        <w:t xml:space="preserve"> </w:t>
      </w:r>
      <w:proofErr w:type="spellStart"/>
      <w:r>
        <w:rPr>
          <w:rFonts w:ascii="B Badr" w:hAnsi="B Badr" w:cs="B Badr" w:hint="cs"/>
          <w:sz w:val="32"/>
          <w:szCs w:val="32"/>
          <w:rtl/>
        </w:rPr>
        <w:t>الطلب</w:t>
      </w:r>
      <w:proofErr w:type="spellEnd"/>
      <w:r>
        <w:rPr>
          <w:rFonts w:ascii="B Badr" w:hAnsi="B Badr" w:cs="B Badr" w:hint="cs"/>
          <w:sz w:val="32"/>
          <w:szCs w:val="32"/>
          <w:rtl/>
        </w:rPr>
        <w:t>.</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هم در حاشیه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و هم در تقریرات مصباح و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w:t>
      </w:r>
      <w:proofErr w:type="spellStart"/>
      <w:r>
        <w:rPr>
          <w:rFonts w:ascii="B Badr" w:hAnsi="B Badr" w:cs="B Badr" w:hint="cs"/>
          <w:sz w:val="32"/>
          <w:szCs w:val="32"/>
          <w:rtl/>
        </w:rPr>
        <w:t>اشکالات</w:t>
      </w:r>
      <w:r w:rsidR="00BA4E8E">
        <w:rPr>
          <w:rFonts w:ascii="B Badr" w:hAnsi="B Badr" w:cs="B Badr" w:hint="cs"/>
          <w:sz w:val="32"/>
          <w:szCs w:val="32"/>
          <w:rtl/>
        </w:rPr>
        <w:t>ی</w:t>
      </w:r>
      <w:proofErr w:type="spellEnd"/>
      <w:r>
        <w:rPr>
          <w:rFonts w:ascii="B Badr" w:hAnsi="B Badr" w:cs="B Badr" w:hint="cs"/>
          <w:sz w:val="32"/>
          <w:szCs w:val="32"/>
          <w:rtl/>
        </w:rPr>
        <w:t xml:space="preserve"> را به این وجه وارد کرده </w:t>
      </w:r>
      <w:proofErr w:type="spellStart"/>
      <w:r>
        <w:rPr>
          <w:rFonts w:ascii="B Badr" w:hAnsi="B Badr" w:cs="B Badr" w:hint="cs"/>
          <w:sz w:val="32"/>
          <w:szCs w:val="32"/>
          <w:rtl/>
        </w:rPr>
        <w:t>اند</w:t>
      </w:r>
      <w:proofErr w:type="spellEnd"/>
      <w:r>
        <w:rPr>
          <w:rFonts w:ascii="B Badr" w:hAnsi="B Badr" w:cs="B Badr" w:hint="cs"/>
          <w:sz w:val="32"/>
          <w:szCs w:val="32"/>
          <w:rtl/>
        </w:rPr>
        <w:t>.</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یکی از </w:t>
      </w:r>
      <w:proofErr w:type="spellStart"/>
      <w:r>
        <w:rPr>
          <w:rFonts w:ascii="B Badr" w:hAnsi="B Badr" w:cs="B Badr" w:hint="cs"/>
          <w:sz w:val="32"/>
          <w:szCs w:val="32"/>
          <w:rtl/>
        </w:rPr>
        <w:t>اشکالاتی</w:t>
      </w:r>
      <w:proofErr w:type="spellEnd"/>
      <w:r>
        <w:rPr>
          <w:rFonts w:ascii="B Badr" w:hAnsi="B Badr" w:cs="B Badr" w:hint="cs"/>
          <w:sz w:val="32"/>
          <w:szCs w:val="32"/>
          <w:rtl/>
        </w:rPr>
        <w:t xml:space="preserve"> که در حاشیه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در بحث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 است که اقتضای نفس تعلق طلب و تکلیف به فعل </w:t>
      </w:r>
      <w:r w:rsidR="00AA3A2D">
        <w:rPr>
          <w:rFonts w:ascii="B Badr" w:hAnsi="B Badr" w:cs="B Badr" w:hint="cs"/>
          <w:sz w:val="32"/>
          <w:szCs w:val="32"/>
          <w:rtl/>
        </w:rPr>
        <w:t xml:space="preserve">نسبت به </w:t>
      </w:r>
      <w:r w:rsidR="00BA4E8E">
        <w:rPr>
          <w:rFonts w:ascii="B Badr" w:hAnsi="B Badr" w:cs="B Badr" w:hint="cs"/>
          <w:sz w:val="32"/>
          <w:szCs w:val="32"/>
          <w:rtl/>
        </w:rPr>
        <w:t>اختصاص</w:t>
      </w:r>
      <w:r>
        <w:rPr>
          <w:rFonts w:ascii="B Badr" w:hAnsi="B Badr" w:cs="B Badr" w:hint="cs"/>
          <w:sz w:val="32"/>
          <w:szCs w:val="32"/>
          <w:rtl/>
        </w:rPr>
        <w:t xml:space="preserve">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sidR="00BA4E8E">
        <w:rPr>
          <w:rFonts w:ascii="B Badr" w:hAnsi="B Badr" w:cs="B Badr" w:hint="cs"/>
          <w:sz w:val="32"/>
          <w:szCs w:val="32"/>
          <w:rtl/>
        </w:rPr>
        <w:t xml:space="preserve"> </w:t>
      </w:r>
      <w:r w:rsidR="00AA3A2D">
        <w:rPr>
          <w:rFonts w:ascii="B Badr" w:hAnsi="B Badr" w:cs="B Badr" w:hint="cs"/>
          <w:sz w:val="32"/>
          <w:szCs w:val="32"/>
          <w:rtl/>
        </w:rPr>
        <w:t xml:space="preserve">، </w:t>
      </w:r>
      <w:r>
        <w:rPr>
          <w:rFonts w:ascii="B Badr" w:hAnsi="B Badr" w:cs="B Badr" w:hint="cs"/>
          <w:sz w:val="32"/>
          <w:szCs w:val="32"/>
          <w:rtl/>
        </w:rPr>
        <w:t xml:space="preserve">مبتنی بر مسلک قوم در حقیقت انشاء به صیغه طلب است که منشأ به صیغه امر را طلب یا نسبت </w:t>
      </w:r>
      <w:proofErr w:type="spellStart"/>
      <w:r>
        <w:rPr>
          <w:rFonts w:ascii="B Badr" w:hAnsi="B Badr" w:cs="B Badr" w:hint="cs"/>
          <w:sz w:val="32"/>
          <w:szCs w:val="32"/>
          <w:rtl/>
        </w:rPr>
        <w:t>ارسالیه</w:t>
      </w:r>
      <w:proofErr w:type="spellEnd"/>
      <w:r>
        <w:rPr>
          <w:rFonts w:ascii="B Badr" w:hAnsi="B Badr" w:cs="B Badr" w:hint="cs"/>
          <w:sz w:val="32"/>
          <w:szCs w:val="32"/>
          <w:rtl/>
        </w:rPr>
        <w:t xml:space="preserve"> و ... می دانند. طبق این مسلک ممکن است کسی بگوید تکلیف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اقتضا دارد که متعلق آن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نه جامع. ولی اگر منشأ به صیغه امر و صیغه </w:t>
      </w:r>
      <w:proofErr w:type="spellStart"/>
      <w:r>
        <w:rPr>
          <w:rFonts w:ascii="B Badr" w:hAnsi="B Badr" w:cs="B Badr" w:hint="cs"/>
          <w:sz w:val="32"/>
          <w:szCs w:val="32"/>
          <w:rtl/>
        </w:rPr>
        <w:t>هایی</w:t>
      </w:r>
      <w:proofErr w:type="spellEnd"/>
      <w:r>
        <w:rPr>
          <w:rFonts w:ascii="B Badr" w:hAnsi="B Badr" w:cs="B Badr" w:hint="cs"/>
          <w:sz w:val="32"/>
          <w:szCs w:val="32"/>
          <w:rtl/>
        </w:rPr>
        <w:t xml:space="preserve"> نظیر صیغه امر که از آنها طلب اعتباری استفاده می شود این باشد که مولی در مقام انشاء فعل را بر ذمه عبد اعتبار می کند و این </w:t>
      </w:r>
      <w:proofErr w:type="spellStart"/>
      <w:r>
        <w:rPr>
          <w:rFonts w:ascii="B Badr" w:hAnsi="B Badr" w:cs="B Badr" w:hint="cs"/>
          <w:sz w:val="32"/>
          <w:szCs w:val="32"/>
          <w:rtl/>
        </w:rPr>
        <w:t>اعتبارش</w:t>
      </w:r>
      <w:proofErr w:type="spellEnd"/>
      <w:r>
        <w:rPr>
          <w:rFonts w:ascii="B Badr" w:hAnsi="B Badr" w:cs="B Badr" w:hint="cs"/>
          <w:sz w:val="32"/>
          <w:szCs w:val="32"/>
          <w:rtl/>
        </w:rPr>
        <w:t xml:space="preserve"> را اظهار می نماید که مسلک مختار می باشد، تکلیف کردن عبد به عملی با این معنا و مفهوم مثل سایر </w:t>
      </w:r>
      <w:proofErr w:type="spellStart"/>
      <w:r>
        <w:rPr>
          <w:rFonts w:ascii="B Badr" w:hAnsi="B Badr" w:cs="B Badr" w:hint="cs"/>
          <w:sz w:val="32"/>
          <w:szCs w:val="32"/>
          <w:rtl/>
        </w:rPr>
        <w:t>وضعیات</w:t>
      </w:r>
      <w:proofErr w:type="spellEnd"/>
      <w:r>
        <w:rPr>
          <w:rFonts w:ascii="B Badr" w:hAnsi="B Badr" w:cs="B Badr" w:hint="cs"/>
          <w:sz w:val="32"/>
          <w:szCs w:val="32"/>
          <w:rtl/>
        </w:rPr>
        <w:t xml:space="preserve"> است. همانطور که احکام </w:t>
      </w:r>
      <w:proofErr w:type="spellStart"/>
      <w:r>
        <w:rPr>
          <w:rFonts w:ascii="B Badr" w:hAnsi="B Badr" w:cs="B Badr" w:hint="cs"/>
          <w:sz w:val="32"/>
          <w:szCs w:val="32"/>
          <w:rtl/>
        </w:rPr>
        <w:t>وضعیه</w:t>
      </w:r>
      <w:proofErr w:type="spellEnd"/>
      <w:r>
        <w:rPr>
          <w:rFonts w:ascii="B Badr" w:hAnsi="B Badr" w:cs="B Badr" w:hint="cs"/>
          <w:sz w:val="32"/>
          <w:szCs w:val="32"/>
          <w:rtl/>
        </w:rPr>
        <w:t xml:space="preserve"> اختصاص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ندارد مفاد صیغه امر هم بنابر مسلک مختار اختصاص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ندارد بلکه حتی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را هم شامل می شود. متعلق چنین طلبی جامع بین مقدور و غیر مقدور است. بله در حکم عقل به لزوم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و حکم به استحقاق عقاب در صورت مخالفت، قدرت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دارد.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بر اساس نظر مختار، قدرت شرط خود تکلیف نسبت بلکه شرط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می باشد. </w:t>
      </w:r>
    </w:p>
    <w:p w:rsidR="00A17A4D" w:rsidRDefault="00A17A4D" w:rsidP="005E201F">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اشکال دوم مرحوم آقای خویی این است که حتی بنابر مسلک قوم و مختار مرحوم نایینی که مفاد صیغه و منشأ صیغه </w:t>
      </w:r>
      <w:r w:rsidR="005E201F">
        <w:rPr>
          <w:rFonts w:ascii="B Badr" w:hAnsi="B Badr" w:cs="B Badr" w:hint="cs"/>
          <w:sz w:val="32"/>
          <w:szCs w:val="32"/>
          <w:rtl/>
        </w:rPr>
        <w:t xml:space="preserve">، </w:t>
      </w:r>
      <w:r>
        <w:rPr>
          <w:rFonts w:ascii="B Badr" w:hAnsi="B Badr" w:cs="B Badr" w:hint="cs"/>
          <w:sz w:val="32"/>
          <w:szCs w:val="32"/>
          <w:rtl/>
        </w:rPr>
        <w:t xml:space="preserve">طلب و یا نسبت </w:t>
      </w:r>
      <w:proofErr w:type="spellStart"/>
      <w:r>
        <w:rPr>
          <w:rFonts w:ascii="B Badr" w:hAnsi="B Badr" w:cs="B Badr" w:hint="cs"/>
          <w:sz w:val="32"/>
          <w:szCs w:val="32"/>
          <w:rtl/>
        </w:rPr>
        <w:t>ارسالیه</w:t>
      </w:r>
      <w:proofErr w:type="spellEnd"/>
      <w:r>
        <w:rPr>
          <w:rFonts w:ascii="B Badr" w:hAnsi="B Badr" w:cs="B Badr" w:hint="cs"/>
          <w:sz w:val="32"/>
          <w:szCs w:val="32"/>
          <w:rtl/>
        </w:rPr>
        <w:t xml:space="preserve"> قرار دهیم و قدرت را شرط خود تکلیف بدانیم، نهایتا شرط می شود که متعلق تکلیف باید مقدور مکلف باشد اما اینکه متعلق طلب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و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خارج باشد به طوری که طبیعی بین مقدور و غیر مقدور نتواند متعلق تکلیف قرار گیرد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چون جامع بین مقدور و </w:t>
      </w:r>
      <w:proofErr w:type="spellStart"/>
      <w:r>
        <w:rPr>
          <w:rFonts w:ascii="B Badr" w:hAnsi="B Badr" w:cs="B Badr" w:hint="cs"/>
          <w:sz w:val="32"/>
          <w:szCs w:val="32"/>
          <w:rtl/>
        </w:rPr>
        <w:t>غیرمقدور</w:t>
      </w:r>
      <w:proofErr w:type="spellEnd"/>
      <w:r>
        <w:rPr>
          <w:rFonts w:ascii="B Badr" w:hAnsi="B Badr" w:cs="B Badr" w:hint="cs"/>
          <w:sz w:val="32"/>
          <w:szCs w:val="32"/>
          <w:rtl/>
        </w:rPr>
        <w:t xml:space="preserve"> مقدور مکلف است. همین مقدار که امکان ایجاد جامع وجود داشته باشد ولو در ضمن بعض از افراد، تعلق تکلیف به آن صحیح است. اینکه فرمودید چون طلب جعل داعی است و لذا اقتضا می کند متعلق آن مقدور باشد صحیح است ولی مقدور بودن اقتضا ندارد که حیطه طلب مختص به افراد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این مقدور بودن متعلق تکلیف، تامین می شود به اینکه متعلق تکلیف جامع باشد. باید دید ملاک در چه چیزی است؛ اگر در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به خصوص آن تکلیف می شود اما اگر ملاک در جامع باشد تکلیف به آن مشکلی ندارد.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تقریرات مصباح توضیح اضافه ای است. مرحوم آقای خویی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مشکلی در مقام ثبوت نیست که جامع بین مقدور و غیر مقدور متعلق تکلیف باشد. زیرا جامع مقدور است. حال که از نظر ثبوتی ممکن است</w:t>
      </w:r>
      <w:r w:rsidR="005E201F">
        <w:rPr>
          <w:rFonts w:ascii="B Badr" w:hAnsi="B Badr" w:cs="B Badr" w:hint="cs"/>
          <w:sz w:val="32"/>
          <w:szCs w:val="32"/>
          <w:rtl/>
        </w:rPr>
        <w:t xml:space="preserve"> ،</w:t>
      </w:r>
      <w:r>
        <w:rPr>
          <w:rFonts w:ascii="B Badr" w:hAnsi="B Badr" w:cs="B Badr" w:hint="cs"/>
          <w:sz w:val="32"/>
          <w:szCs w:val="32"/>
          <w:rtl/>
        </w:rPr>
        <w:t xml:space="preserve"> از نظر اثباتی و </w:t>
      </w:r>
      <w:proofErr w:type="spellStart"/>
      <w:r>
        <w:rPr>
          <w:rFonts w:ascii="B Badr" w:hAnsi="B Badr" w:cs="B Badr" w:hint="cs"/>
          <w:sz w:val="32"/>
          <w:szCs w:val="32"/>
          <w:rtl/>
        </w:rPr>
        <w:t>وقوعی</w:t>
      </w:r>
      <w:proofErr w:type="spellEnd"/>
      <w:r>
        <w:rPr>
          <w:rFonts w:ascii="B Badr" w:hAnsi="B Badr" w:cs="B Badr" w:hint="cs"/>
          <w:sz w:val="32"/>
          <w:szCs w:val="32"/>
          <w:rtl/>
        </w:rPr>
        <w:t xml:space="preserve"> بخواهیم به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نگاه کنیم و تعیین کنیم که چه چیزی متعلق تکلیف است، آیا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متعلق تکلیف است یا جامع، وقتی به مقام اثبات نگاه کنیم و ببینیم که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به طبیعت نخورده است و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مثلا طواف کنید و نگفته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طواف اختیاری انجام دهید، این کشف می کند که به حسب مقام ثبوت متعلق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و اطلاق آن هم به این خاطر است که ملاک را </w:t>
      </w:r>
      <w:proofErr w:type="spellStart"/>
      <w:r>
        <w:rPr>
          <w:rFonts w:ascii="B Badr" w:hAnsi="B Badr" w:cs="B Badr" w:hint="cs"/>
          <w:sz w:val="32"/>
          <w:szCs w:val="32"/>
          <w:rtl/>
        </w:rPr>
        <w:t>مولا</w:t>
      </w:r>
      <w:proofErr w:type="spellEnd"/>
      <w:r>
        <w:rPr>
          <w:rFonts w:ascii="B Badr" w:hAnsi="B Badr" w:cs="B Badr" w:hint="cs"/>
          <w:sz w:val="32"/>
          <w:szCs w:val="32"/>
          <w:rtl/>
        </w:rPr>
        <w:t xml:space="preserve"> در جامع و طبیعت دیده است. در نتیجه معلوم می شود تقریب ثانی مرحوم نایینی نیز تمام نیست.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حال اگر کسی اشکال کند که مکلف فقط افراد مقدور را می تواند انجام دهد نه غیر مقدور، در نتیجه وقتی مکلف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فرد غیر مقدور را انجام دهد، اطلاق تکلیف نسبت به جامع چه اثری دارد؟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حاشیه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توضیح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تعلق تکلیف به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فایده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اگر وقتی عمل بدون اختیار از مکلف صادر شود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می باشد. بله مولی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خواهد با تکلیف خودش مکلف را به طرف فرد غیر اختیاری سوق دهد ولی علی سبیل </w:t>
      </w:r>
      <w:proofErr w:type="spellStart"/>
      <w:r>
        <w:rPr>
          <w:rFonts w:ascii="B Badr" w:hAnsi="B Badr" w:cs="B Badr" w:hint="cs"/>
          <w:sz w:val="32"/>
          <w:szCs w:val="32"/>
          <w:rtl/>
        </w:rPr>
        <w:t>الاتفاق</w:t>
      </w:r>
      <w:proofErr w:type="spellEnd"/>
      <w:r>
        <w:rPr>
          <w:rFonts w:ascii="B Badr" w:hAnsi="B Badr" w:cs="B Badr" w:hint="cs"/>
          <w:sz w:val="32"/>
          <w:szCs w:val="32"/>
          <w:rtl/>
        </w:rPr>
        <w:t xml:space="preserve"> اگر این فرد غیر اختیاری از مکلف صادر شود انطباق جامع بر آن قهری است و لذا تکلیف ساقط می شود.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ولو مسلک مشهور را در مفاد صیغه امر قبول داشته باشیم و </w:t>
      </w:r>
      <w:proofErr w:type="spellStart"/>
      <w:r>
        <w:rPr>
          <w:rFonts w:ascii="B Badr" w:hAnsi="B Badr" w:cs="B Badr" w:hint="cs"/>
          <w:sz w:val="32"/>
          <w:szCs w:val="32"/>
          <w:rtl/>
        </w:rPr>
        <w:t>ملتزم</w:t>
      </w:r>
      <w:proofErr w:type="spellEnd"/>
      <w:r w:rsidR="005E201F">
        <w:rPr>
          <w:rFonts w:ascii="B Badr" w:hAnsi="B Badr" w:cs="B Badr" w:hint="cs"/>
          <w:sz w:val="32"/>
          <w:szCs w:val="32"/>
          <w:rtl/>
        </w:rPr>
        <w:t xml:space="preserve"> </w:t>
      </w:r>
      <w:proofErr w:type="spellStart"/>
      <w:r w:rsidR="005E201F">
        <w:rPr>
          <w:rFonts w:ascii="B Badr" w:hAnsi="B Badr" w:cs="B Badr" w:hint="cs"/>
          <w:sz w:val="32"/>
          <w:szCs w:val="32"/>
          <w:rtl/>
        </w:rPr>
        <w:t>شويم</w:t>
      </w:r>
      <w:proofErr w:type="spellEnd"/>
      <w:r>
        <w:rPr>
          <w:rFonts w:ascii="B Badr" w:hAnsi="B Badr" w:cs="B Badr" w:hint="cs"/>
          <w:sz w:val="32"/>
          <w:szCs w:val="32"/>
          <w:rtl/>
        </w:rPr>
        <w:t xml:space="preserve"> که </w:t>
      </w:r>
      <w:proofErr w:type="spellStart"/>
      <w:r>
        <w:rPr>
          <w:rFonts w:ascii="B Badr" w:hAnsi="B Badr" w:cs="B Badr" w:hint="cs"/>
          <w:sz w:val="32"/>
          <w:szCs w:val="32"/>
          <w:rtl/>
        </w:rPr>
        <w:t>مُنشأ</w:t>
      </w:r>
      <w:proofErr w:type="spellEnd"/>
      <w:r>
        <w:rPr>
          <w:rFonts w:ascii="B Badr" w:hAnsi="B Badr" w:cs="B Badr" w:hint="cs"/>
          <w:sz w:val="32"/>
          <w:szCs w:val="32"/>
          <w:rtl/>
        </w:rPr>
        <w:t xml:space="preserve"> طلب است و قدرت شرط نفس تکلیف می باشد، ولی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قدرت در تکلیف اصل لزوم </w:t>
      </w:r>
      <w:proofErr w:type="spellStart"/>
      <w:r>
        <w:rPr>
          <w:rFonts w:ascii="B Badr" w:hAnsi="B Badr" w:cs="B Badr" w:hint="cs"/>
          <w:sz w:val="32"/>
          <w:szCs w:val="32"/>
          <w:rtl/>
        </w:rPr>
        <w:t>مقدوریت</w:t>
      </w:r>
      <w:proofErr w:type="spellEnd"/>
      <w:r>
        <w:rPr>
          <w:rFonts w:ascii="B Badr" w:hAnsi="B Badr" w:cs="B Badr" w:hint="cs"/>
          <w:sz w:val="32"/>
          <w:szCs w:val="32"/>
          <w:rtl/>
        </w:rPr>
        <w:t xml:space="preserve"> را ثابت می کند و این </w:t>
      </w:r>
      <w:proofErr w:type="spellStart"/>
      <w:r>
        <w:rPr>
          <w:rFonts w:ascii="B Badr" w:hAnsi="B Badr" w:cs="B Badr" w:hint="cs"/>
          <w:sz w:val="32"/>
          <w:szCs w:val="32"/>
          <w:rtl/>
        </w:rPr>
        <w:t>مقدوریت</w:t>
      </w:r>
      <w:proofErr w:type="spellEnd"/>
      <w:r>
        <w:rPr>
          <w:rFonts w:ascii="B Badr" w:hAnsi="B Badr" w:cs="B Badr" w:hint="cs"/>
          <w:sz w:val="32"/>
          <w:szCs w:val="32"/>
          <w:rtl/>
        </w:rPr>
        <w:t xml:space="preserve"> نیز در تعلق تکلیف به جامع تامین می شود. </w:t>
      </w:r>
    </w:p>
    <w:p w:rsidR="00A17A4D" w:rsidRDefault="00A17A4D" w:rsidP="00A17A4D">
      <w:pPr>
        <w:tabs>
          <w:tab w:val="left" w:pos="746"/>
        </w:tabs>
        <w:ind w:left="26" w:firstLine="296"/>
        <w:jc w:val="both"/>
        <w:rPr>
          <w:rFonts w:ascii="B Badr" w:hAnsi="B Badr" w:cs="B Badr"/>
          <w:sz w:val="32"/>
          <w:szCs w:val="32"/>
          <w:rtl/>
        </w:rPr>
      </w:pP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27//7/401                                                                     جلسه 23</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در مساله ثانی در بیان وجه دوم اثبات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عدم سقوط تکلیف به فعل غیر اختیاری فرمودند که نفس تعلق تکلیف اقتضا دارد که متعلق تکلیف فعل اختیاری باشد نه </w:t>
      </w:r>
      <w:r w:rsidR="00AA3A2D">
        <w:rPr>
          <w:rFonts w:ascii="B Badr" w:hAnsi="B Badr" w:cs="B Badr" w:hint="cs"/>
          <w:sz w:val="32"/>
          <w:szCs w:val="32"/>
          <w:rtl/>
        </w:rPr>
        <w:t xml:space="preserve">اعم از </w:t>
      </w:r>
      <w:proofErr w:type="spellStart"/>
      <w:r w:rsidR="00AA3A2D">
        <w:rPr>
          <w:rFonts w:ascii="B Badr" w:hAnsi="B Badr" w:cs="B Badr" w:hint="cs"/>
          <w:sz w:val="32"/>
          <w:szCs w:val="32"/>
          <w:rtl/>
        </w:rPr>
        <w:t>اختياری</w:t>
      </w:r>
      <w:proofErr w:type="spellEnd"/>
      <w:r w:rsidR="00AA3A2D">
        <w:rPr>
          <w:rFonts w:ascii="B Badr" w:hAnsi="B Badr" w:cs="B Badr" w:hint="cs"/>
          <w:sz w:val="32"/>
          <w:szCs w:val="32"/>
          <w:rtl/>
        </w:rPr>
        <w:t xml:space="preserve"> </w:t>
      </w:r>
      <w:proofErr w:type="spellStart"/>
      <w:r w:rsidR="00AA3A2D">
        <w:rPr>
          <w:rFonts w:ascii="B Badr" w:hAnsi="B Badr" w:cs="B Badr" w:hint="cs"/>
          <w:sz w:val="32"/>
          <w:szCs w:val="32"/>
          <w:rtl/>
        </w:rPr>
        <w:t>و</w:t>
      </w:r>
      <w:r>
        <w:rPr>
          <w:rFonts w:ascii="B Badr" w:hAnsi="B Badr" w:cs="B Badr" w:hint="cs"/>
          <w:sz w:val="32"/>
          <w:szCs w:val="32"/>
          <w:rtl/>
        </w:rPr>
        <w:t>غیر</w:t>
      </w:r>
      <w:proofErr w:type="spellEnd"/>
      <w:r>
        <w:rPr>
          <w:rFonts w:ascii="B Badr" w:hAnsi="B Badr" w:cs="B Badr" w:hint="cs"/>
          <w:sz w:val="32"/>
          <w:szCs w:val="32"/>
          <w:rtl/>
        </w:rPr>
        <w:t xml:space="preserve"> اختیاری که پیش از این توضیح داده شد.</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w:t>
      </w:r>
      <w:proofErr w:type="spellStart"/>
      <w:r>
        <w:rPr>
          <w:rFonts w:ascii="B Badr" w:hAnsi="B Badr" w:cs="B Badr" w:hint="cs"/>
          <w:sz w:val="32"/>
          <w:szCs w:val="32"/>
          <w:rtl/>
        </w:rPr>
        <w:t>اشکالاتی</w:t>
      </w:r>
      <w:proofErr w:type="spellEnd"/>
      <w:r>
        <w:rPr>
          <w:rFonts w:ascii="B Badr" w:hAnsi="B Badr" w:cs="B Badr" w:hint="cs"/>
          <w:sz w:val="32"/>
          <w:szCs w:val="32"/>
          <w:rtl/>
        </w:rPr>
        <w:t xml:space="preserve"> به وجه دوم مرحوم نایینی وارد کردند که دو اشکال از آنها مطرح شد. اشکال سومی هم در بعضی از تقریرات و نیز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بیان شده است. این اشکال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در بحث </w:t>
      </w:r>
      <w:proofErr w:type="spellStart"/>
      <w:r>
        <w:rPr>
          <w:rFonts w:ascii="B Badr" w:hAnsi="B Badr" w:cs="B Badr" w:hint="cs"/>
          <w:sz w:val="32"/>
          <w:szCs w:val="32"/>
          <w:rtl/>
        </w:rPr>
        <w:t>تع</w:t>
      </w:r>
      <w:r w:rsidR="00AA3A2D">
        <w:rPr>
          <w:rFonts w:ascii="B Badr" w:hAnsi="B Badr" w:cs="B Badr" w:hint="cs"/>
          <w:sz w:val="32"/>
          <w:szCs w:val="32"/>
          <w:rtl/>
        </w:rPr>
        <w:t>ب</w:t>
      </w:r>
      <w:r>
        <w:rPr>
          <w:rFonts w:ascii="B Badr" w:hAnsi="B Badr" w:cs="B Badr" w:hint="cs"/>
          <w:sz w:val="32"/>
          <w:szCs w:val="32"/>
          <w:rtl/>
        </w:rPr>
        <w:t>دی</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به عنوان اشاره ذکر شده ولی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همراه با توضیح آمده است. اشکال این است که با توجه به اینکه حتی بنابر مسلک قوم هم حقیقت تکلیف چیزی جز اعتبار نیست نه طلب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تکوینی، اعتبار خفیف </w:t>
      </w:r>
      <w:proofErr w:type="spellStart"/>
      <w:r>
        <w:rPr>
          <w:rFonts w:ascii="B Badr" w:hAnsi="B Badr" w:cs="B Badr" w:hint="cs"/>
          <w:sz w:val="32"/>
          <w:szCs w:val="32"/>
          <w:rtl/>
        </w:rPr>
        <w:t>الموونه</w:t>
      </w:r>
      <w:proofErr w:type="spellEnd"/>
      <w:r>
        <w:rPr>
          <w:rFonts w:ascii="B Badr" w:hAnsi="B Badr" w:cs="B Badr" w:hint="cs"/>
          <w:sz w:val="32"/>
          <w:szCs w:val="32"/>
          <w:rtl/>
        </w:rPr>
        <w:t xml:space="preserve"> است و در </w:t>
      </w:r>
      <w:r>
        <w:rPr>
          <w:rFonts w:ascii="B Badr" w:hAnsi="B Badr" w:cs="B Badr" w:hint="cs"/>
          <w:sz w:val="32"/>
          <w:szCs w:val="32"/>
          <w:rtl/>
        </w:rPr>
        <w:lastRenderedPageBreak/>
        <w:t xml:space="preserve">تعلق اعتبار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شرط نیست که مقدور مکلف باشد. لذا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بگوییم تعلق تکلیف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در متعلق ایجاد می کند و اقتضا دارد که فعل مقدور مکلف باشد. لذا لا مقتضی </w:t>
      </w:r>
      <w:proofErr w:type="spellStart"/>
      <w:r>
        <w:rPr>
          <w:rFonts w:ascii="B Badr" w:hAnsi="B Badr" w:cs="B Badr" w:hint="cs"/>
          <w:sz w:val="32"/>
          <w:szCs w:val="32"/>
          <w:rtl/>
        </w:rPr>
        <w:t>لاختصاص</w:t>
      </w:r>
      <w:proofErr w:type="spellEnd"/>
      <w:r>
        <w:rPr>
          <w:rFonts w:ascii="B Badr" w:hAnsi="B Badr" w:cs="B Badr" w:hint="cs"/>
          <w:sz w:val="32"/>
          <w:szCs w:val="32"/>
          <w:rtl/>
        </w:rPr>
        <w:t xml:space="preserve"> متعلق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w:t>
      </w:r>
      <w:proofErr w:type="spellStart"/>
      <w:r>
        <w:rPr>
          <w:rFonts w:ascii="B Badr" w:hAnsi="B Badr" w:cs="B Badr" w:hint="cs"/>
          <w:sz w:val="32"/>
          <w:szCs w:val="32"/>
          <w:rtl/>
        </w:rPr>
        <w:t>بالحصة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الارادیة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الاختیاریة</w:t>
      </w:r>
      <w:proofErr w:type="spellEnd"/>
      <w:r>
        <w:rPr>
          <w:rFonts w:ascii="B Badr" w:hAnsi="B Badr" w:cs="B Badr" w:hint="cs"/>
          <w:sz w:val="32"/>
          <w:szCs w:val="32"/>
          <w:rtl/>
        </w:rPr>
        <w:t xml:space="preserve">. به عبارت دیگر نفس تعلق تکلیف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را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معنا ندارد بگویید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قدرت در متعلق تکلیف به اقتضای نفس تکلیف است بلکه اگر قدرت در تکلیف شرط باشد باید به حکم عقل باشد نه به اقتضای نفس تکلیف.</w:t>
      </w:r>
      <w:r>
        <w:rPr>
          <w:rFonts w:ascii="B Badr" w:hAnsi="B Badr" w:cs="B Badr"/>
          <w:sz w:val="32"/>
          <w:szCs w:val="32"/>
          <w:rtl/>
        </w:rPr>
        <w:t xml:space="preserve"> </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به نظر می رسد که از این اشکالات می شود جواب داد که در ضمن کلمات اعلام هم این جواب ها مطرح شده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اول که فرمودند اقتضای نفس تکلیف نسبت به اختصاص متعلق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بنابر مبنای قوم در انشاء تکلیف سازگاری دارد که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صیغه امر را </w:t>
      </w:r>
      <w:proofErr w:type="spellStart"/>
      <w:r>
        <w:rPr>
          <w:rFonts w:ascii="B Badr" w:hAnsi="B Badr" w:cs="B Badr" w:hint="cs"/>
          <w:sz w:val="32"/>
          <w:szCs w:val="32"/>
          <w:rtl/>
        </w:rPr>
        <w:t>بعث</w:t>
      </w:r>
      <w:proofErr w:type="spellEnd"/>
      <w:r>
        <w:rPr>
          <w:rFonts w:ascii="B Badr" w:hAnsi="B Badr" w:cs="B Badr" w:hint="cs"/>
          <w:sz w:val="32"/>
          <w:szCs w:val="32"/>
          <w:rtl/>
        </w:rPr>
        <w:t xml:space="preserve"> یا نسبت </w:t>
      </w:r>
      <w:proofErr w:type="spellStart"/>
      <w:r>
        <w:rPr>
          <w:rFonts w:ascii="B Badr" w:hAnsi="B Badr" w:cs="B Badr" w:hint="cs"/>
          <w:sz w:val="32"/>
          <w:szCs w:val="32"/>
          <w:rtl/>
        </w:rPr>
        <w:t>ارسالیه</w:t>
      </w:r>
      <w:proofErr w:type="spellEnd"/>
      <w:r>
        <w:rPr>
          <w:rFonts w:ascii="B Badr" w:hAnsi="B Badr" w:cs="B Badr" w:hint="cs"/>
          <w:sz w:val="32"/>
          <w:szCs w:val="32"/>
          <w:rtl/>
        </w:rPr>
        <w:t xml:space="preserve"> یا </w:t>
      </w:r>
      <w:proofErr w:type="spellStart"/>
      <w:r>
        <w:rPr>
          <w:rFonts w:ascii="B Badr" w:hAnsi="B Badr" w:cs="B Badr" w:hint="cs"/>
          <w:sz w:val="32"/>
          <w:szCs w:val="32"/>
          <w:rtl/>
        </w:rPr>
        <w:t>ایقاعیه</w:t>
      </w:r>
      <w:proofErr w:type="spellEnd"/>
      <w:r>
        <w:rPr>
          <w:rFonts w:ascii="B Badr" w:hAnsi="B Badr" w:cs="B Badr" w:hint="cs"/>
          <w:sz w:val="32"/>
          <w:szCs w:val="32"/>
          <w:rtl/>
        </w:rPr>
        <w:t xml:space="preserve"> و نظایر آن می گیرند اما بر اساس مبنای مختار که انشاء را اعتبار امر نفسانی و ابراز آن می دانیم معنا ندارد که کسی قائل شود نفس تکلیف اقتضا می کند که متعلق آن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است که حتی اگر بر مبنای شما حقیقت انشاء ابراز اعتبار نفسانی باشد، ولی این ابراز اعتبار نفسانی اعتبار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و صرف اعتبار نیست بلکه اعتبار به داعی خاص است؛ به همان نحوی که مرحوم نایینی فرموده است که اعتبار به داعی جعل داعی و به غرض تحریک عضلات مکلف نحو </w:t>
      </w:r>
      <w:proofErr w:type="spellStart"/>
      <w:r>
        <w:rPr>
          <w:rFonts w:ascii="B Badr" w:hAnsi="B Badr" w:cs="B Badr" w:hint="cs"/>
          <w:sz w:val="32"/>
          <w:szCs w:val="32"/>
          <w:rtl/>
        </w:rPr>
        <w:t>المطلوب</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اعتبار مولی </w:t>
      </w:r>
      <w:r w:rsidR="00AA3A2D">
        <w:rPr>
          <w:rFonts w:ascii="B Badr" w:hAnsi="B Badr" w:cs="B Badr" w:hint="cs"/>
          <w:sz w:val="32"/>
          <w:szCs w:val="32"/>
          <w:rtl/>
        </w:rPr>
        <w:t xml:space="preserve">اگر </w:t>
      </w:r>
      <w:r>
        <w:rPr>
          <w:rFonts w:ascii="B Badr" w:hAnsi="B Badr" w:cs="B Badr" w:hint="cs"/>
          <w:sz w:val="32"/>
          <w:szCs w:val="32"/>
          <w:rtl/>
        </w:rPr>
        <w:t xml:space="preserve">بدون هیچ گونه غرض و انگیزه ای باشد که تکلیف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وقتی اعتبار به داعی جعل داعی شد یعنی </w:t>
      </w:r>
      <w:proofErr w:type="spellStart"/>
      <w:r>
        <w:rPr>
          <w:rFonts w:ascii="B Badr" w:hAnsi="B Badr" w:cs="B Badr" w:hint="cs"/>
          <w:sz w:val="32"/>
          <w:szCs w:val="32"/>
          <w:rtl/>
        </w:rPr>
        <w:t>غرض</w:t>
      </w:r>
      <w:r w:rsidR="00AA3A2D">
        <w:rPr>
          <w:rFonts w:ascii="B Badr" w:hAnsi="B Badr" w:cs="B Badr" w:hint="cs"/>
          <w:sz w:val="32"/>
          <w:szCs w:val="32"/>
          <w:rtl/>
        </w:rPr>
        <w:t>ِ</w:t>
      </w:r>
      <w:proofErr w:type="spellEnd"/>
      <w:r>
        <w:rPr>
          <w:rFonts w:ascii="B Badr" w:hAnsi="B Badr" w:cs="B Badr" w:hint="cs"/>
          <w:sz w:val="32"/>
          <w:szCs w:val="32"/>
          <w:rtl/>
        </w:rPr>
        <w:t xml:space="preserve"> جعل داعی را در اعتبار اخذ کردید و اعتبار خاص شد، فرمایش مرحوم نایینی بر می گردد که جعل داعی نسبت به عملی معنا و امکان دارد که مقدور مکلف باشد نه عمل ممتنع و غیر مقدور. وقتی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از دایره قدرت مکلف خارج بود همانطور که مرحوم نایینی فرموده معنا ندارد که شارع با جعل تکلیف بخواهد جعل داعی نسبت به این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کند.</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بنابراین هرچند در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صیغه امر اختلاف داشته باشیم و یکی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لفظی را طلب بگیرد </w:t>
      </w:r>
      <w:proofErr w:type="spellStart"/>
      <w:r w:rsidR="00AA3A2D">
        <w:rPr>
          <w:rFonts w:ascii="B Badr" w:hAnsi="B Badr" w:cs="B Badr" w:hint="cs"/>
          <w:sz w:val="32"/>
          <w:szCs w:val="32"/>
          <w:rtl/>
        </w:rPr>
        <w:t>يا</w:t>
      </w:r>
      <w:proofErr w:type="spellEnd"/>
      <w:r>
        <w:rPr>
          <w:rFonts w:ascii="B Badr" w:hAnsi="B Badr" w:cs="B Badr" w:hint="cs"/>
          <w:sz w:val="32"/>
          <w:szCs w:val="32"/>
          <w:rtl/>
        </w:rPr>
        <w:t xml:space="preserve"> نسبت </w:t>
      </w:r>
      <w:proofErr w:type="spellStart"/>
      <w:r>
        <w:rPr>
          <w:rFonts w:ascii="B Badr" w:hAnsi="B Badr" w:cs="B Badr" w:hint="cs"/>
          <w:sz w:val="32"/>
          <w:szCs w:val="32"/>
          <w:rtl/>
        </w:rPr>
        <w:t>ارسالیه</w:t>
      </w:r>
      <w:proofErr w:type="spellEnd"/>
      <w:r>
        <w:rPr>
          <w:rFonts w:ascii="B Badr" w:hAnsi="B Badr" w:cs="B Badr" w:hint="cs"/>
          <w:sz w:val="32"/>
          <w:szCs w:val="32"/>
          <w:rtl/>
        </w:rPr>
        <w:t xml:space="preserve"> </w:t>
      </w:r>
      <w:r w:rsidR="00AA3A2D">
        <w:rPr>
          <w:rFonts w:ascii="B Badr" w:hAnsi="B Badr" w:cs="B Badr" w:hint="cs"/>
          <w:sz w:val="32"/>
          <w:szCs w:val="32"/>
          <w:rtl/>
        </w:rPr>
        <w:t xml:space="preserve">و </w:t>
      </w:r>
      <w:proofErr w:type="spellStart"/>
      <w:r w:rsidR="00AA3A2D">
        <w:rPr>
          <w:rFonts w:ascii="B Badr" w:hAnsi="B Badr" w:cs="B Badr" w:hint="cs"/>
          <w:sz w:val="32"/>
          <w:szCs w:val="32"/>
          <w:rtl/>
        </w:rPr>
        <w:t>ديگری</w:t>
      </w:r>
      <w:proofErr w:type="spellEnd"/>
      <w:r>
        <w:rPr>
          <w:rFonts w:ascii="B Badr" w:hAnsi="B Badr" w:cs="B Badr" w:hint="cs"/>
          <w:sz w:val="32"/>
          <w:szCs w:val="32"/>
          <w:rtl/>
        </w:rPr>
        <w:t xml:space="preserve"> ابراز اعتبار نفسانی، ولی این اختلاف تاثیری در این مساله ندارد. </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همین بیان، اشکال سوم هم که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و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است جواب داده می شود. اشکال سوم این بود که حقیقت تکلیف اعتبار است نه امر تکوینی واقعی و در اعتبار هم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w:t>
      </w:r>
      <w:proofErr w:type="spellStart"/>
      <w:r>
        <w:rPr>
          <w:rFonts w:ascii="B Badr" w:hAnsi="B Badr" w:cs="B Badr" w:hint="cs"/>
          <w:sz w:val="32"/>
          <w:szCs w:val="32"/>
          <w:rtl/>
        </w:rPr>
        <w:t>تضییقی</w:t>
      </w:r>
      <w:proofErr w:type="spellEnd"/>
      <w:r>
        <w:rPr>
          <w:rFonts w:ascii="B Badr" w:hAnsi="B Badr" w:cs="B Badr" w:hint="cs"/>
          <w:sz w:val="32"/>
          <w:szCs w:val="32"/>
          <w:rtl/>
        </w:rPr>
        <w:t xml:space="preserve"> وجود ندارد تا اقتضای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کند. جواب این است که هرچند حقیقت تکلیف بر اساس همه مبانی، اعتبار است ولی نه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اعتبار . چراکه هیچ گاه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اعتبار، تکلیف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تکلیف، اعتبار به داعی جعل داعی برای مکلف است. به تعبیر مرحوم اصفهانی اعتبار و انشاء به هر داعی که انجام شود مصداق همان داعی است؛ اعتبار و انشاء به داعی امتحان مصداق امتحان است و اعتبار به داعی جعل داعی مصداق جعل داعی است. لذا این اعتبار خاص که اعتبار مقید است اقتضا می کند که متعلق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بله اگر تکلیف مجرد اعتبار بود لا مقتضی </w:t>
      </w:r>
      <w:proofErr w:type="spellStart"/>
      <w:r>
        <w:rPr>
          <w:rFonts w:ascii="B Badr" w:hAnsi="B Badr" w:cs="B Badr" w:hint="cs"/>
          <w:sz w:val="32"/>
          <w:szCs w:val="32"/>
          <w:rtl/>
        </w:rPr>
        <w:t>لاختصاصه</w:t>
      </w:r>
      <w:proofErr w:type="spellEnd"/>
      <w:r>
        <w:rPr>
          <w:rFonts w:ascii="B Badr" w:hAnsi="B Badr" w:cs="B Badr" w:hint="cs"/>
          <w:sz w:val="32"/>
          <w:szCs w:val="32"/>
          <w:rtl/>
        </w:rPr>
        <w:t xml:space="preserve"> </w:t>
      </w:r>
      <w:proofErr w:type="spellStart"/>
      <w:r>
        <w:rPr>
          <w:rFonts w:ascii="B Badr" w:hAnsi="B Badr" w:cs="B Badr" w:hint="cs"/>
          <w:sz w:val="32"/>
          <w:szCs w:val="32"/>
          <w:rtl/>
        </w:rPr>
        <w:t>بالحصة</w:t>
      </w:r>
      <w:proofErr w:type="spellEnd"/>
      <w:r>
        <w:rPr>
          <w:rFonts w:ascii="B Badr" w:hAnsi="B Badr" w:cs="B Badr" w:hint="cs"/>
          <w:sz w:val="32"/>
          <w:szCs w:val="32"/>
          <w:rtl/>
        </w:rPr>
        <w:t xml:space="preserve"> </w:t>
      </w:r>
      <w:proofErr w:type="spellStart"/>
      <w:r>
        <w:rPr>
          <w:rFonts w:ascii="B Badr" w:hAnsi="B Badr" w:cs="B Badr" w:hint="cs"/>
          <w:sz w:val="32"/>
          <w:szCs w:val="32"/>
          <w:rtl/>
        </w:rPr>
        <w:t>المقدورة</w:t>
      </w:r>
      <w:proofErr w:type="spellEnd"/>
      <w:r>
        <w:rPr>
          <w:rFonts w:ascii="B Badr" w:hAnsi="B Badr" w:cs="B Badr" w:hint="cs"/>
          <w:sz w:val="32"/>
          <w:szCs w:val="32"/>
          <w:rtl/>
        </w:rPr>
        <w:t xml:space="preserve"> اما چون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اعتبار نیست و به تعبیر مرحوم آقای صدر مجرد </w:t>
      </w:r>
      <w:proofErr w:type="spellStart"/>
      <w:r>
        <w:rPr>
          <w:rFonts w:ascii="B Badr" w:hAnsi="B Badr" w:cs="B Badr" w:hint="cs"/>
          <w:sz w:val="32"/>
          <w:szCs w:val="32"/>
          <w:rtl/>
        </w:rPr>
        <w:t>لقلقة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الاعتبار</w:t>
      </w:r>
      <w:proofErr w:type="spellEnd"/>
      <w:r>
        <w:rPr>
          <w:rFonts w:ascii="B Badr" w:hAnsi="B Badr" w:cs="B Badr" w:hint="cs"/>
          <w:sz w:val="32"/>
          <w:szCs w:val="32"/>
          <w:rtl/>
        </w:rPr>
        <w:t xml:space="preserve"> نیست که بدون انگیزه و در نظر گرفتن </w:t>
      </w:r>
      <w:proofErr w:type="spellStart"/>
      <w:r>
        <w:rPr>
          <w:rFonts w:ascii="B Badr" w:hAnsi="B Badr" w:cs="B Badr" w:hint="cs"/>
          <w:sz w:val="32"/>
          <w:szCs w:val="32"/>
          <w:rtl/>
        </w:rPr>
        <w:t>غرضی</w:t>
      </w:r>
      <w:proofErr w:type="spellEnd"/>
      <w:r>
        <w:rPr>
          <w:rFonts w:ascii="B Badr" w:hAnsi="B Badr" w:cs="B Badr" w:hint="cs"/>
          <w:sz w:val="32"/>
          <w:szCs w:val="32"/>
          <w:rtl/>
        </w:rPr>
        <w:t xml:space="preserve"> اعتبار از </w:t>
      </w:r>
      <w:proofErr w:type="spellStart"/>
      <w:r>
        <w:rPr>
          <w:rFonts w:ascii="B Badr" w:hAnsi="B Badr" w:cs="B Badr" w:hint="cs"/>
          <w:sz w:val="32"/>
          <w:szCs w:val="32"/>
          <w:rtl/>
        </w:rPr>
        <w:t>مُعتبِر</w:t>
      </w:r>
      <w:proofErr w:type="spellEnd"/>
      <w:r>
        <w:rPr>
          <w:rFonts w:ascii="B Badr" w:hAnsi="B Badr" w:cs="B Badr" w:hint="cs"/>
          <w:sz w:val="32"/>
          <w:szCs w:val="32"/>
          <w:rtl/>
        </w:rPr>
        <w:t xml:space="preserve"> صادر شده باشد، مقتضی اختصاص پیدا می شود. </w:t>
      </w:r>
    </w:p>
    <w:p w:rsidR="00A17A4D" w:rsidRDefault="00A17A4D" w:rsidP="00AA3A2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اشکال دوم که فرمودند بر فرض که بپذیریم نفس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التکلیف</w:t>
      </w:r>
      <w:proofErr w:type="spellEnd"/>
      <w:r>
        <w:rPr>
          <w:rFonts w:ascii="B Badr" w:hAnsi="B Badr" w:cs="B Badr" w:hint="cs"/>
          <w:sz w:val="32"/>
          <w:szCs w:val="32"/>
          <w:rtl/>
        </w:rPr>
        <w:t xml:space="preserve"> اقتضا دارد که متعلق آن امر مقدور باشد چراکه جعل داعی نسبت به غیر مقدور ممتنع است اما این مقدار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خصوص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متعلق تکلیف باشد بلکه می تواند متعلق </w:t>
      </w:r>
      <w:proofErr w:type="spellStart"/>
      <w:r>
        <w:rPr>
          <w:rFonts w:ascii="B Badr" w:hAnsi="B Badr" w:cs="B Badr" w:hint="cs"/>
          <w:sz w:val="32"/>
          <w:szCs w:val="32"/>
          <w:rtl/>
        </w:rPr>
        <w:t>تکل</w:t>
      </w:r>
      <w:r w:rsidR="00AA3A2D">
        <w:rPr>
          <w:rFonts w:ascii="B Badr" w:hAnsi="B Badr" w:cs="B Badr" w:hint="cs"/>
          <w:sz w:val="32"/>
          <w:szCs w:val="32"/>
          <w:rtl/>
        </w:rPr>
        <w:t>ي</w:t>
      </w:r>
      <w:r>
        <w:rPr>
          <w:rFonts w:ascii="B Badr" w:hAnsi="B Badr" w:cs="B Badr" w:hint="cs"/>
          <w:sz w:val="32"/>
          <w:szCs w:val="32"/>
          <w:rtl/>
        </w:rPr>
        <w:t>ف</w:t>
      </w:r>
      <w:proofErr w:type="spellEnd"/>
      <w:r>
        <w:rPr>
          <w:rFonts w:ascii="B Badr" w:hAnsi="B Badr" w:cs="B Badr" w:hint="cs"/>
          <w:sz w:val="32"/>
          <w:szCs w:val="32"/>
          <w:rtl/>
        </w:rPr>
        <w:t xml:space="preserve"> جامع بین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و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باشد. زیرا جامع بین مقدور و غیر مقدور </w:t>
      </w:r>
      <w:proofErr w:type="spellStart"/>
      <w:r>
        <w:rPr>
          <w:rFonts w:ascii="B Badr" w:hAnsi="B Badr" w:cs="B Badr" w:hint="cs"/>
          <w:sz w:val="32"/>
          <w:szCs w:val="32"/>
          <w:rtl/>
        </w:rPr>
        <w:t>مقدور</w:t>
      </w:r>
      <w:proofErr w:type="spellEnd"/>
      <w:r>
        <w:rPr>
          <w:rFonts w:ascii="B Badr" w:hAnsi="B Badr" w:cs="B Badr" w:hint="cs"/>
          <w:sz w:val="32"/>
          <w:szCs w:val="32"/>
          <w:rtl/>
        </w:rPr>
        <w:t xml:space="preserve"> مکلف است. وقتی به حسب مقام ثبوت جامع بتواند متعلق تکلیف قرار بگیرد باید خطاب را نگاه کرد که اگر مولی متعلق تکلیف را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گذاشته باشد اطلاق متعلق تکلیف در مقام اثبات کشف می کند که در مقام ثبوت هم مامور به جامع و طبیعی است. این اشکال مورد قبول بعضی از </w:t>
      </w:r>
      <w:proofErr w:type="spellStart"/>
      <w:r>
        <w:rPr>
          <w:rFonts w:ascii="B Badr" w:hAnsi="B Badr" w:cs="B Badr" w:hint="cs"/>
          <w:sz w:val="32"/>
          <w:szCs w:val="32"/>
          <w:rtl/>
        </w:rPr>
        <w:t>تلامذه</w:t>
      </w:r>
      <w:proofErr w:type="spellEnd"/>
      <w:r>
        <w:rPr>
          <w:rFonts w:ascii="B Badr" w:hAnsi="B Badr" w:cs="B Badr" w:hint="cs"/>
          <w:sz w:val="32"/>
          <w:szCs w:val="32"/>
          <w:rtl/>
        </w:rPr>
        <w:t xml:space="preserve"> ایشان من جمله آقای صدر هم قرار گرفته است.</w:t>
      </w:r>
    </w:p>
    <w:p w:rsidR="00A17A4D" w:rsidRDefault="001C0CD1" w:rsidP="001C0CD1">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ولی </w:t>
      </w:r>
      <w:r w:rsidR="00A17A4D">
        <w:rPr>
          <w:rFonts w:ascii="B Badr" w:hAnsi="B Badr" w:cs="B Badr" w:hint="cs"/>
          <w:sz w:val="32"/>
          <w:szCs w:val="32"/>
          <w:rtl/>
        </w:rPr>
        <w:t xml:space="preserve">مرحوم آقای تبریزی فرموده </w:t>
      </w:r>
      <w:proofErr w:type="spellStart"/>
      <w:r w:rsidR="00A17A4D">
        <w:rPr>
          <w:rFonts w:ascii="B Badr" w:hAnsi="B Badr" w:cs="B Badr" w:hint="cs"/>
          <w:sz w:val="32"/>
          <w:szCs w:val="32"/>
          <w:rtl/>
        </w:rPr>
        <w:t>اند</w:t>
      </w:r>
      <w:proofErr w:type="spellEnd"/>
      <w:r w:rsidR="00A17A4D">
        <w:rPr>
          <w:rFonts w:ascii="B Badr" w:hAnsi="B Badr" w:cs="B Badr" w:hint="cs"/>
          <w:sz w:val="32"/>
          <w:szCs w:val="32"/>
          <w:rtl/>
        </w:rPr>
        <w:t xml:space="preserve"> که این اشکال نیز به مرحوم نایینی وارد نیست. زیرا معنای اطلاق و قوام اطلاق در متعلق تکلیف به این است که مولی ترخیص در تطبیق طبیعی بر افراد جامع دهد. خود مرحوم آقای خویی هم این مطلب را قبول دارند و لازمه اطلاق را ترخیص شرعی در تطبیق طبیعی بر افراد می </w:t>
      </w:r>
      <w:proofErr w:type="spellStart"/>
      <w:r w:rsidR="00A17A4D">
        <w:rPr>
          <w:rFonts w:ascii="B Badr" w:hAnsi="B Badr" w:cs="B Badr" w:hint="cs"/>
          <w:sz w:val="32"/>
          <w:szCs w:val="32"/>
          <w:rtl/>
        </w:rPr>
        <w:t>دانند.</w:t>
      </w:r>
      <w:r>
        <w:rPr>
          <w:rFonts w:ascii="B Badr" w:hAnsi="B Badr" w:cs="B Badr" w:hint="cs"/>
          <w:sz w:val="32"/>
          <w:szCs w:val="32"/>
          <w:rtl/>
        </w:rPr>
        <w:t>اين</w:t>
      </w:r>
      <w:proofErr w:type="spellEnd"/>
      <w:r>
        <w:rPr>
          <w:rFonts w:ascii="B Badr" w:hAnsi="B Badr" w:cs="B Badr" w:hint="cs"/>
          <w:sz w:val="32"/>
          <w:szCs w:val="32"/>
          <w:rtl/>
        </w:rPr>
        <w:t xml:space="preserve"> </w:t>
      </w:r>
      <w:proofErr w:type="spellStart"/>
      <w:r>
        <w:rPr>
          <w:rFonts w:ascii="B Badr" w:hAnsi="B Badr" w:cs="B Badr" w:hint="cs"/>
          <w:sz w:val="32"/>
          <w:szCs w:val="32"/>
          <w:rtl/>
        </w:rPr>
        <w:t>يک</w:t>
      </w:r>
      <w:proofErr w:type="spellEnd"/>
      <w:r>
        <w:rPr>
          <w:rFonts w:ascii="B Badr" w:hAnsi="B Badr" w:cs="B Badr" w:hint="cs"/>
          <w:sz w:val="32"/>
          <w:szCs w:val="32"/>
          <w:rtl/>
        </w:rPr>
        <w:t xml:space="preserve"> مقدمه ، مقدمه </w:t>
      </w:r>
      <w:proofErr w:type="spellStart"/>
      <w:r>
        <w:rPr>
          <w:rFonts w:ascii="B Badr" w:hAnsi="B Badr" w:cs="B Badr" w:hint="cs"/>
          <w:sz w:val="32"/>
          <w:szCs w:val="32"/>
          <w:rtl/>
        </w:rPr>
        <w:t>ديگر</w:t>
      </w:r>
      <w:proofErr w:type="spellEnd"/>
      <w:r>
        <w:rPr>
          <w:rFonts w:ascii="B Badr" w:hAnsi="B Badr" w:cs="B Badr" w:hint="cs"/>
          <w:sz w:val="32"/>
          <w:szCs w:val="32"/>
          <w:rtl/>
        </w:rPr>
        <w:t xml:space="preserve"> </w:t>
      </w:r>
      <w:proofErr w:type="spellStart"/>
      <w:r>
        <w:rPr>
          <w:rFonts w:ascii="B Badr" w:hAnsi="B Badr" w:cs="B Badr" w:hint="cs"/>
          <w:sz w:val="32"/>
          <w:szCs w:val="32"/>
          <w:rtl/>
        </w:rPr>
        <w:t>اينکه</w:t>
      </w:r>
      <w:proofErr w:type="spellEnd"/>
      <w:r w:rsidR="00A17A4D">
        <w:rPr>
          <w:rFonts w:ascii="B Badr" w:hAnsi="B Badr" w:cs="B Badr" w:hint="cs"/>
          <w:sz w:val="32"/>
          <w:szCs w:val="32"/>
          <w:rtl/>
        </w:rPr>
        <w:t xml:space="preserve">  همانطور که طلب به خصوص </w:t>
      </w:r>
      <w:proofErr w:type="spellStart"/>
      <w:r w:rsidR="00A17A4D">
        <w:rPr>
          <w:rFonts w:ascii="B Badr" w:hAnsi="B Badr" w:cs="B Badr" w:hint="cs"/>
          <w:sz w:val="32"/>
          <w:szCs w:val="32"/>
          <w:rtl/>
        </w:rPr>
        <w:t>حصه</w:t>
      </w:r>
      <w:proofErr w:type="spellEnd"/>
      <w:r w:rsidR="00A17A4D">
        <w:rPr>
          <w:rFonts w:ascii="B Badr" w:hAnsi="B Badr" w:cs="B Badr" w:hint="cs"/>
          <w:sz w:val="32"/>
          <w:szCs w:val="32"/>
          <w:rtl/>
        </w:rPr>
        <w:t xml:space="preserve"> غیر </w:t>
      </w:r>
      <w:proofErr w:type="spellStart"/>
      <w:r w:rsidR="00A17A4D">
        <w:rPr>
          <w:rFonts w:ascii="B Badr" w:hAnsi="B Badr" w:cs="B Badr" w:hint="cs"/>
          <w:sz w:val="32"/>
          <w:szCs w:val="32"/>
          <w:rtl/>
        </w:rPr>
        <w:t>مقدوره</w:t>
      </w:r>
      <w:proofErr w:type="spellEnd"/>
      <w:r w:rsidR="00A17A4D">
        <w:rPr>
          <w:rFonts w:ascii="B Badr" w:hAnsi="B Badr" w:cs="B Badr" w:hint="cs"/>
          <w:sz w:val="32"/>
          <w:szCs w:val="32"/>
          <w:rtl/>
        </w:rPr>
        <w:t xml:space="preserve"> معنا ندارد ترخیص دادن به تطبیق بر فرد غیر اختیاری هم معنا ندارد. با توجه به این دو مقدمه چون ترخیص در تطبیق لا </w:t>
      </w:r>
      <w:proofErr w:type="spellStart"/>
      <w:r w:rsidR="00A17A4D">
        <w:rPr>
          <w:rFonts w:ascii="B Badr" w:hAnsi="B Badr" w:cs="B Badr" w:hint="cs"/>
          <w:sz w:val="32"/>
          <w:szCs w:val="32"/>
          <w:rtl/>
        </w:rPr>
        <w:t>یصح</w:t>
      </w:r>
      <w:proofErr w:type="spellEnd"/>
      <w:r w:rsidR="00A17A4D">
        <w:rPr>
          <w:rFonts w:ascii="B Badr" w:hAnsi="B Badr" w:cs="B Badr" w:hint="cs"/>
          <w:sz w:val="32"/>
          <w:szCs w:val="32"/>
          <w:rtl/>
        </w:rPr>
        <w:t xml:space="preserve"> الا نسبت به </w:t>
      </w:r>
      <w:proofErr w:type="spellStart"/>
      <w:r w:rsidR="00A17A4D">
        <w:rPr>
          <w:rFonts w:ascii="B Badr" w:hAnsi="B Badr" w:cs="B Badr" w:hint="cs"/>
          <w:sz w:val="32"/>
          <w:szCs w:val="32"/>
          <w:rtl/>
        </w:rPr>
        <w:t>حصه</w:t>
      </w:r>
      <w:proofErr w:type="spellEnd"/>
      <w:r w:rsidR="00A17A4D">
        <w:rPr>
          <w:rFonts w:ascii="B Badr" w:hAnsi="B Badr" w:cs="B Badr" w:hint="cs"/>
          <w:sz w:val="32"/>
          <w:szCs w:val="32"/>
          <w:rtl/>
        </w:rPr>
        <w:t xml:space="preserve"> </w:t>
      </w:r>
      <w:proofErr w:type="spellStart"/>
      <w:r w:rsidR="00A17A4D">
        <w:rPr>
          <w:rFonts w:ascii="B Badr" w:hAnsi="B Badr" w:cs="B Badr" w:hint="cs"/>
          <w:sz w:val="32"/>
          <w:szCs w:val="32"/>
          <w:rtl/>
        </w:rPr>
        <w:t>مقدوره</w:t>
      </w:r>
      <w:proofErr w:type="spellEnd"/>
      <w:r w:rsidR="00A17A4D">
        <w:rPr>
          <w:rFonts w:ascii="B Badr" w:hAnsi="B Badr" w:cs="B Badr" w:hint="cs"/>
          <w:sz w:val="32"/>
          <w:szCs w:val="32"/>
          <w:rtl/>
        </w:rPr>
        <w:t xml:space="preserve"> طبعا اطلاق متعلق تکلیف هم در حد همان افراد مقدور معنا پیدا می کند. </w:t>
      </w:r>
      <w:proofErr w:type="spellStart"/>
      <w:r w:rsidR="00A17A4D">
        <w:rPr>
          <w:rFonts w:ascii="B Badr" w:hAnsi="B Badr" w:cs="B Badr" w:hint="cs"/>
          <w:sz w:val="32"/>
          <w:szCs w:val="32"/>
          <w:rtl/>
        </w:rPr>
        <w:t>نمی</w:t>
      </w:r>
      <w:proofErr w:type="spellEnd"/>
      <w:r w:rsidR="00A17A4D">
        <w:rPr>
          <w:rFonts w:ascii="B Badr" w:hAnsi="B Badr" w:cs="B Badr" w:hint="cs"/>
          <w:sz w:val="32"/>
          <w:szCs w:val="32"/>
          <w:rtl/>
        </w:rPr>
        <w:t xml:space="preserve"> شود در متعلق طلب، اطلاق در حد وسیع وجود داشته باشد اما وقتی به مرحله ترخیص در تطبیق می رسیم آن را مختص به </w:t>
      </w:r>
      <w:proofErr w:type="spellStart"/>
      <w:r w:rsidR="00A17A4D">
        <w:rPr>
          <w:rFonts w:ascii="B Badr" w:hAnsi="B Badr" w:cs="B Badr" w:hint="cs"/>
          <w:sz w:val="32"/>
          <w:szCs w:val="32"/>
          <w:rtl/>
        </w:rPr>
        <w:t>حصه</w:t>
      </w:r>
      <w:proofErr w:type="spellEnd"/>
      <w:r w:rsidR="00A17A4D">
        <w:rPr>
          <w:rFonts w:ascii="B Badr" w:hAnsi="B Badr" w:cs="B Badr" w:hint="cs"/>
          <w:sz w:val="32"/>
          <w:szCs w:val="32"/>
          <w:rtl/>
        </w:rPr>
        <w:t xml:space="preserve"> </w:t>
      </w:r>
      <w:proofErr w:type="spellStart"/>
      <w:r w:rsidR="00A17A4D">
        <w:rPr>
          <w:rFonts w:ascii="B Badr" w:hAnsi="B Badr" w:cs="B Badr" w:hint="cs"/>
          <w:sz w:val="32"/>
          <w:szCs w:val="32"/>
          <w:rtl/>
        </w:rPr>
        <w:t>مقدوره</w:t>
      </w:r>
      <w:proofErr w:type="spellEnd"/>
      <w:r w:rsidR="00A17A4D">
        <w:rPr>
          <w:rFonts w:ascii="B Badr" w:hAnsi="B Badr" w:cs="B Badr" w:hint="cs"/>
          <w:sz w:val="32"/>
          <w:szCs w:val="32"/>
          <w:rtl/>
        </w:rPr>
        <w:t xml:space="preserve"> کنیم. در نتیجه فرمایش مرحوم نایینی تصحیح می شود و متعلق تکلیف </w:t>
      </w:r>
      <w:proofErr w:type="spellStart"/>
      <w:r w:rsidR="00A17A4D">
        <w:rPr>
          <w:rFonts w:ascii="B Badr" w:hAnsi="B Badr" w:cs="B Badr" w:hint="cs"/>
          <w:sz w:val="32"/>
          <w:szCs w:val="32"/>
          <w:rtl/>
        </w:rPr>
        <w:t>نمی</w:t>
      </w:r>
      <w:proofErr w:type="spellEnd"/>
      <w:r w:rsidR="00A17A4D">
        <w:rPr>
          <w:rFonts w:ascii="B Badr" w:hAnsi="B Badr" w:cs="B Badr" w:hint="cs"/>
          <w:sz w:val="32"/>
          <w:szCs w:val="32"/>
          <w:rtl/>
        </w:rPr>
        <w:t xml:space="preserve"> تواند نسبت به </w:t>
      </w:r>
      <w:proofErr w:type="spellStart"/>
      <w:r w:rsidR="00A17A4D">
        <w:rPr>
          <w:rFonts w:ascii="B Badr" w:hAnsi="B Badr" w:cs="B Badr" w:hint="cs"/>
          <w:sz w:val="32"/>
          <w:szCs w:val="32"/>
          <w:rtl/>
        </w:rPr>
        <w:t>حصه</w:t>
      </w:r>
      <w:proofErr w:type="spellEnd"/>
      <w:r w:rsidR="00A17A4D">
        <w:rPr>
          <w:rFonts w:ascii="B Badr" w:hAnsi="B Badr" w:cs="B Badr" w:hint="cs"/>
          <w:sz w:val="32"/>
          <w:szCs w:val="32"/>
          <w:rtl/>
        </w:rPr>
        <w:t xml:space="preserve"> غیر </w:t>
      </w:r>
      <w:proofErr w:type="spellStart"/>
      <w:r w:rsidR="00A17A4D">
        <w:rPr>
          <w:rFonts w:ascii="B Badr" w:hAnsi="B Badr" w:cs="B Badr" w:hint="cs"/>
          <w:sz w:val="32"/>
          <w:szCs w:val="32"/>
          <w:rtl/>
        </w:rPr>
        <w:t>مقدوره</w:t>
      </w:r>
      <w:proofErr w:type="spellEnd"/>
      <w:r w:rsidR="00A17A4D">
        <w:rPr>
          <w:rFonts w:ascii="B Badr" w:hAnsi="B Badr" w:cs="B Badr" w:hint="cs"/>
          <w:sz w:val="32"/>
          <w:szCs w:val="32"/>
          <w:rtl/>
        </w:rPr>
        <w:t xml:space="preserve"> اطلاق داشته باشد.</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مطلبی که از بحث مقتضای اصل لفظی در مساله ثانی می ماند این است که حتی اگر با اشکال دوم مرحوم آقای خویی به مرحوم نایینی، وجه دوم مرحوم نایینی را نپذیرفتیم و جواب مرحوم آقای تبریزی را قبول نکردیم و گفتیم که جامع بین مقدور و غیر مقدور </w:t>
      </w:r>
      <w:proofErr w:type="spellStart"/>
      <w:r>
        <w:rPr>
          <w:rFonts w:ascii="B Badr" w:hAnsi="B Badr" w:cs="B Badr" w:hint="cs"/>
          <w:sz w:val="32"/>
          <w:szCs w:val="32"/>
          <w:rtl/>
        </w:rPr>
        <w:t>مقدور</w:t>
      </w:r>
      <w:proofErr w:type="spellEnd"/>
      <w:r>
        <w:rPr>
          <w:rFonts w:ascii="B Badr" w:hAnsi="B Badr" w:cs="B Badr" w:hint="cs"/>
          <w:sz w:val="32"/>
          <w:szCs w:val="32"/>
          <w:rtl/>
        </w:rPr>
        <w:t xml:space="preserve"> مکلف است، 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و غیر ملتفت </w:t>
      </w:r>
      <w:proofErr w:type="spellStart"/>
      <w:r>
        <w:rPr>
          <w:rFonts w:ascii="B Badr" w:hAnsi="B Badr" w:cs="B Badr" w:hint="cs"/>
          <w:sz w:val="32"/>
          <w:szCs w:val="32"/>
          <w:rtl/>
        </w:rPr>
        <w:t>الیها</w:t>
      </w:r>
      <w:proofErr w:type="spellEnd"/>
      <w:r>
        <w:rPr>
          <w:rFonts w:ascii="B Badr" w:hAnsi="B Badr" w:cs="B Badr" w:hint="cs"/>
          <w:sz w:val="32"/>
          <w:szCs w:val="32"/>
          <w:rtl/>
        </w:rPr>
        <w:t xml:space="preserve"> از مکلف صادر شده است حکم به کفایت و اجزاء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کنیم بلکه باید بین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تعبدیه</w:t>
      </w:r>
      <w:proofErr w:type="spellEnd"/>
      <w:r>
        <w:rPr>
          <w:rFonts w:ascii="B Badr" w:hAnsi="B Badr" w:cs="B Badr" w:hint="cs"/>
          <w:sz w:val="32"/>
          <w:szCs w:val="32"/>
          <w:rtl/>
        </w:rPr>
        <w:t xml:space="preserve"> به معنای چهارم که در آنها قصد قربت معتبر می باشد و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توصلیه</w:t>
      </w:r>
      <w:proofErr w:type="spellEnd"/>
      <w:r>
        <w:rPr>
          <w:rFonts w:ascii="B Badr" w:hAnsi="B Badr" w:cs="B Badr" w:hint="cs"/>
          <w:sz w:val="32"/>
          <w:szCs w:val="32"/>
          <w:rtl/>
        </w:rPr>
        <w:t xml:space="preserve"> تفصیل دهیم.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توصلیه</w:t>
      </w:r>
      <w:proofErr w:type="spellEnd"/>
      <w:r>
        <w:rPr>
          <w:rFonts w:ascii="B Badr" w:hAnsi="B Badr" w:cs="B Badr" w:hint="cs"/>
          <w:sz w:val="32"/>
          <w:szCs w:val="32"/>
          <w:rtl/>
        </w:rPr>
        <w:t xml:space="preserve"> این فرمایش مرحوم آقای خویی می آید که وقتی متعلق تکلیف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و شخص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را انجام دهد انطباق متعلق تکلیف بر این فرد قهری است و موجب اجزاء می شود. ولی اگر واجبی که عن غیر اختیار انجام شده از عبادات و قصد قربت در آن معتبر باشد مثل طواف غیر اختیاری، ولو متعلق تکلیف عمومیت داشته باشد و بر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هم تطبیق شود اما سقوط تکلیف در </w:t>
      </w:r>
      <w:proofErr w:type="spellStart"/>
      <w:r>
        <w:rPr>
          <w:rFonts w:ascii="B Badr" w:hAnsi="B Badr" w:cs="B Badr" w:hint="cs"/>
          <w:sz w:val="32"/>
          <w:szCs w:val="32"/>
          <w:rtl/>
        </w:rPr>
        <w:t>عبادیات</w:t>
      </w:r>
      <w:proofErr w:type="spellEnd"/>
      <w:r>
        <w:rPr>
          <w:rFonts w:ascii="B Badr" w:hAnsi="B Badr" w:cs="B Badr" w:hint="cs"/>
          <w:sz w:val="32"/>
          <w:szCs w:val="32"/>
          <w:rtl/>
        </w:rPr>
        <w:t xml:space="preserve"> به ذات متعلق حاصل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علاوه بر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مامور به نیاز به قصد قربت </w:t>
      </w:r>
      <w:r>
        <w:rPr>
          <w:rFonts w:ascii="B Badr" w:hAnsi="B Badr" w:cs="B Badr" w:hint="cs"/>
          <w:sz w:val="32"/>
          <w:szCs w:val="32"/>
          <w:rtl/>
        </w:rPr>
        <w:lastRenderedPageBreak/>
        <w:t xml:space="preserve">نیز دارد. این چند قدمی که مکلف عن غیر اختیار در طواف برداشت، هرچند که متعلق با اطلاق خود آن را بگیرد ولی صرف تحقق متعلق تکلیف در خارج موجب سقوط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باید تحقق آن </w:t>
      </w:r>
      <w:proofErr w:type="spellStart"/>
      <w:r>
        <w:rPr>
          <w:rFonts w:ascii="B Badr" w:hAnsi="B Badr" w:cs="B Badr" w:hint="cs"/>
          <w:sz w:val="32"/>
          <w:szCs w:val="32"/>
          <w:rtl/>
        </w:rPr>
        <w:t>مقترن</w:t>
      </w:r>
      <w:proofErr w:type="spellEnd"/>
      <w:r>
        <w:rPr>
          <w:rFonts w:ascii="B Badr" w:hAnsi="B Badr" w:cs="B Badr" w:hint="cs"/>
          <w:sz w:val="32"/>
          <w:szCs w:val="32"/>
          <w:rtl/>
        </w:rPr>
        <w:t xml:space="preserve"> به قصد قربت باشد تا موجب سقوط 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گردد.</w:t>
      </w:r>
    </w:p>
    <w:p w:rsidR="00A17A4D" w:rsidRDefault="00A17A4D" w:rsidP="001C0CD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مساله ثانی چه مقتضای اصل لفظی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w:t>
      </w:r>
      <w:proofErr w:type="spellStart"/>
      <w:r>
        <w:rPr>
          <w:rFonts w:ascii="B Badr" w:hAnsi="B Badr" w:cs="B Badr" w:hint="cs"/>
          <w:sz w:val="32"/>
          <w:szCs w:val="32"/>
          <w:rtl/>
        </w:rPr>
        <w:t>باشدکه</w:t>
      </w:r>
      <w:proofErr w:type="spellEnd"/>
      <w:r>
        <w:rPr>
          <w:rFonts w:ascii="B Badr" w:hAnsi="B Badr" w:cs="B Badr" w:hint="cs"/>
          <w:sz w:val="32"/>
          <w:szCs w:val="32"/>
          <w:rtl/>
        </w:rPr>
        <w:t xml:space="preserve"> مرحوم نایینی فرمودند و چه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باشد که مرحوم آقای خویی فرمود، </w:t>
      </w:r>
      <w:proofErr w:type="spellStart"/>
      <w:r>
        <w:rPr>
          <w:rFonts w:ascii="B Badr" w:hAnsi="B Badr" w:cs="B Badr" w:hint="cs"/>
          <w:sz w:val="32"/>
          <w:szCs w:val="32"/>
          <w:rtl/>
        </w:rPr>
        <w:t>اثر</w:t>
      </w:r>
      <w:r w:rsidR="001C0CD1">
        <w:rPr>
          <w:rFonts w:ascii="B Badr" w:hAnsi="B Badr" w:cs="B Badr" w:hint="cs"/>
          <w:sz w:val="32"/>
          <w:szCs w:val="32"/>
          <w:rtl/>
        </w:rPr>
        <w:t>اين</w:t>
      </w:r>
      <w:proofErr w:type="spellEnd"/>
      <w:r w:rsidR="001C0CD1">
        <w:rPr>
          <w:rFonts w:ascii="B Badr" w:hAnsi="B Badr" w:cs="B Badr" w:hint="cs"/>
          <w:sz w:val="32"/>
          <w:szCs w:val="32"/>
          <w:rtl/>
        </w:rPr>
        <w:t xml:space="preserve"> اختلاف</w:t>
      </w:r>
      <w:r>
        <w:rPr>
          <w:rFonts w:ascii="B Badr" w:hAnsi="B Badr" w:cs="B Badr" w:hint="cs"/>
          <w:sz w:val="32"/>
          <w:szCs w:val="32"/>
          <w:rtl/>
        </w:rPr>
        <w:t xml:space="preserve"> در </w:t>
      </w:r>
      <w:proofErr w:type="spellStart"/>
      <w:r>
        <w:rPr>
          <w:rFonts w:ascii="B Badr" w:hAnsi="B Badr" w:cs="B Badr" w:hint="cs"/>
          <w:sz w:val="32"/>
          <w:szCs w:val="32"/>
          <w:rtl/>
        </w:rPr>
        <w:t>عباداتی</w:t>
      </w:r>
      <w:proofErr w:type="spellEnd"/>
      <w:r>
        <w:rPr>
          <w:rFonts w:ascii="B Badr" w:hAnsi="B Badr" w:cs="B Badr" w:hint="cs"/>
          <w:sz w:val="32"/>
          <w:szCs w:val="32"/>
          <w:rtl/>
        </w:rPr>
        <w:t xml:space="preserve"> که نیاز به قصد قربت دارند بار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اثر آن فقط در </w:t>
      </w:r>
      <w:proofErr w:type="spellStart"/>
      <w:r>
        <w:rPr>
          <w:rFonts w:ascii="B Badr" w:hAnsi="B Badr" w:cs="B Badr" w:hint="cs"/>
          <w:sz w:val="32"/>
          <w:szCs w:val="32"/>
          <w:rtl/>
        </w:rPr>
        <w:t>توصلیات</w:t>
      </w:r>
      <w:proofErr w:type="spellEnd"/>
      <w:r>
        <w:rPr>
          <w:rFonts w:ascii="B Badr" w:hAnsi="B Badr" w:cs="B Badr" w:hint="cs"/>
          <w:sz w:val="32"/>
          <w:szCs w:val="32"/>
          <w:rtl/>
        </w:rPr>
        <w:t xml:space="preserve"> یعنی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غیر عبادی </w:t>
      </w:r>
      <w:r w:rsidR="001C0CD1">
        <w:rPr>
          <w:rFonts w:ascii="B Badr" w:hAnsi="B Badr" w:cs="B Badr" w:hint="cs"/>
          <w:sz w:val="32"/>
          <w:szCs w:val="32"/>
          <w:rtl/>
        </w:rPr>
        <w:t>ظاهر می شو</w:t>
      </w:r>
      <w:r>
        <w:rPr>
          <w:rFonts w:ascii="B Badr" w:hAnsi="B Badr" w:cs="B Badr" w:hint="cs"/>
          <w:sz w:val="32"/>
          <w:szCs w:val="32"/>
          <w:rtl/>
        </w:rPr>
        <w:t>د.</w:t>
      </w:r>
    </w:p>
    <w:p w:rsidR="00A17A4D" w:rsidRDefault="00A17A4D" w:rsidP="00A17A4D">
      <w:pPr>
        <w:tabs>
          <w:tab w:val="left" w:pos="746"/>
        </w:tabs>
        <w:ind w:left="26" w:firstLine="296"/>
        <w:jc w:val="both"/>
        <w:rPr>
          <w:rFonts w:ascii="B Badr" w:hAnsi="B Badr" w:cs="B Badr"/>
          <w:sz w:val="32"/>
          <w:szCs w:val="32"/>
          <w:rtl/>
        </w:rPr>
      </w:pPr>
    </w:p>
    <w:p w:rsidR="00A17A4D" w:rsidRDefault="00A17A4D" w:rsidP="00A17A4D">
      <w:pPr>
        <w:pStyle w:val="5"/>
        <w:rPr>
          <w:rtl/>
        </w:rPr>
      </w:pPr>
      <w:r>
        <w:rPr>
          <w:rFonts w:hint="cs"/>
          <w:rtl/>
        </w:rPr>
        <w:t>مقتضای اصل عملی</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اگر در دلیل لفظی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وجود نداشت و ندانستیم که آیا تکلیف به فعل غیر اختیاری ساقط می شود یا خیر، </w:t>
      </w:r>
      <w:r w:rsidR="00F5638F">
        <w:rPr>
          <w:rFonts w:ascii="B Badr" w:hAnsi="B Badr" w:cs="B Badr" w:hint="cs"/>
          <w:sz w:val="32"/>
          <w:szCs w:val="32"/>
          <w:rtl/>
        </w:rPr>
        <w:t xml:space="preserve">مقتضای </w:t>
      </w:r>
      <w:r>
        <w:rPr>
          <w:rFonts w:ascii="B Badr" w:hAnsi="B Badr" w:cs="B Badr" w:hint="cs"/>
          <w:sz w:val="32"/>
          <w:szCs w:val="32"/>
          <w:rtl/>
        </w:rPr>
        <w:t>اصلی عملی چیست؟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تعیین مقتضای اصل عملی متوقف بر این است که مقتضای اصل لفظی را چگونه تعیین کنیم. اگر مثل مرحوم نایینی شک در </w:t>
      </w:r>
      <w:proofErr w:type="spellStart"/>
      <w:r>
        <w:rPr>
          <w:rFonts w:ascii="B Badr" w:hAnsi="B Badr" w:cs="B Badr" w:hint="cs"/>
          <w:sz w:val="32"/>
          <w:szCs w:val="32"/>
          <w:rtl/>
        </w:rPr>
        <w:t>تعبدیت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را در مساله ثانی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خود تکلیف بر </w:t>
      </w:r>
      <w:proofErr w:type="spellStart"/>
      <w:r>
        <w:rPr>
          <w:rFonts w:ascii="B Badr" w:hAnsi="B Badr" w:cs="B Badr" w:hint="cs"/>
          <w:sz w:val="32"/>
          <w:szCs w:val="32"/>
          <w:rtl/>
        </w:rPr>
        <w:t>گردانیم</w:t>
      </w:r>
      <w:proofErr w:type="spellEnd"/>
      <w:r>
        <w:rPr>
          <w:rFonts w:ascii="B Badr" w:hAnsi="B Badr" w:cs="B Badr" w:hint="cs"/>
          <w:sz w:val="32"/>
          <w:szCs w:val="32"/>
          <w:rtl/>
        </w:rPr>
        <w:t xml:space="preserve"> نه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متعلق تکلیف، همان فرمایش مرحوم نایینی پیاده می شود که به همان نحوی که در مساله اولی بیان شد،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در مرحله اصل لفظی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باشد در مرحله اصل عملی هم اگر شک، در ناحیه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بود مجرای برائت است و اگر در ناحیه بقاء بود مجرای قاعده اشتغال یا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لذا در این مساله دوم برای تعیین حکم مرحله اصل عملی هم باید مختار در مقام اول تعیین شود و هم باید به مساله اول برگشت و دید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در سقوط به فعل غیر بوده اگر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بگردد آیا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است یا در بقاء. در این </w:t>
      </w:r>
      <w:r>
        <w:rPr>
          <w:rFonts w:ascii="B Badr" w:hAnsi="B Badr" w:cs="B Badr" w:hint="cs"/>
          <w:sz w:val="32"/>
          <w:szCs w:val="32"/>
          <w:rtl/>
        </w:rPr>
        <w:lastRenderedPageBreak/>
        <w:t xml:space="preserve">قسمت مرحوم نایینی و مرحوم آقای خویی فرمودند که در این موارد </w:t>
      </w:r>
      <w:proofErr w:type="spellStart"/>
      <w:r>
        <w:rPr>
          <w:rFonts w:ascii="B Badr" w:hAnsi="B Badr" w:cs="B Badr" w:hint="cs"/>
          <w:sz w:val="32"/>
          <w:szCs w:val="32"/>
          <w:rtl/>
        </w:rPr>
        <w:t>هرجا</w:t>
      </w:r>
      <w:proofErr w:type="spellEnd"/>
      <w:r>
        <w:rPr>
          <w:rFonts w:ascii="B Badr" w:hAnsi="B Badr" w:cs="B Badr" w:hint="cs"/>
          <w:sz w:val="32"/>
          <w:szCs w:val="32"/>
          <w:rtl/>
        </w:rPr>
        <w:t xml:space="preserve"> شک به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تکلیف برگردد شک در ناحیه بقاء است و لذا مقتضای اصل عملی احتیاط است نه برائت.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اگر در مقتضای اصل لفظی گفتیم که شک در سقوط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به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w:t>
      </w:r>
      <w:bookmarkStart w:id="0" w:name="_GoBack"/>
      <w:bookmarkEnd w:id="0"/>
      <w:r>
        <w:rPr>
          <w:rFonts w:ascii="B Badr" w:hAnsi="B Badr" w:cs="B Badr" w:hint="cs"/>
          <w:sz w:val="32"/>
          <w:szCs w:val="32"/>
          <w:rtl/>
        </w:rPr>
        <w:t xml:space="preserve">کلیف بر می گردد ولی در این موارد به خاطر احتمال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به ملاک، شک در سقوط تکلیف به فعل غیر اختیاری را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دانستیم، تکلیف به مخاطب اصلی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هم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نیست بلکه مشروط خواهد بود. لذا جای جریان قاعده احتیاط نیست بلکه مجرای برائت است.</w:t>
      </w:r>
    </w:p>
    <w:p w:rsidR="00A17A4D" w:rsidRDefault="00A17A4D" w:rsidP="00A17A4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اگر در مقتضای اصل لفظی در مساله ثانی گفتیم که شک در سقوط به فعل غیر اختیاری، شک در اطلاق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در متعلق تکلیف است که مختار مرحوم آقای خویی بود همانطور که در مرحله اصل لفظی مقتضای اصل،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بود در مرحله اصل عملی هم مقتضای آن، </w:t>
      </w:r>
      <w:proofErr w:type="spellStart"/>
      <w:r>
        <w:rPr>
          <w:rFonts w:ascii="B Badr" w:hAnsi="B Badr" w:cs="B Badr" w:hint="cs"/>
          <w:sz w:val="32"/>
          <w:szCs w:val="32"/>
          <w:rtl/>
        </w:rPr>
        <w:t>توصلیت</w:t>
      </w:r>
      <w:proofErr w:type="spellEnd"/>
      <w:r>
        <w:rPr>
          <w:rFonts w:ascii="B Badr" w:hAnsi="B Badr" w:cs="B Badr" w:hint="cs"/>
          <w:sz w:val="32"/>
          <w:szCs w:val="32"/>
          <w:rtl/>
        </w:rPr>
        <w:t xml:space="preserve"> و سقوط تکلیف به فعل غیر اختیاری هم ساقط می شود. زیرا می شود یکی از موارد دوران امر بین اقل و اکثر ارتباطی که شک داریم تکلیف به جامع 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تعلق گرفته یا به مقید به شرط خاص. همانطور در مساله اقل و اکثر برائت نسبت به اکثر جاری می شود در این فرض هم که </w:t>
      </w:r>
      <w:r w:rsidR="00F5638F">
        <w:rPr>
          <w:rFonts w:ascii="B Badr" w:hAnsi="B Badr" w:cs="B Badr" w:hint="cs"/>
          <w:sz w:val="32"/>
          <w:szCs w:val="32"/>
          <w:rtl/>
        </w:rPr>
        <w:t xml:space="preserve">شک </w:t>
      </w:r>
      <w:proofErr w:type="spellStart"/>
      <w:r w:rsidR="00F5638F">
        <w:rPr>
          <w:rFonts w:ascii="B Badr" w:hAnsi="B Badr" w:cs="B Badr" w:hint="cs"/>
          <w:sz w:val="32"/>
          <w:szCs w:val="32"/>
          <w:rtl/>
        </w:rPr>
        <w:t>داريم</w:t>
      </w:r>
      <w:proofErr w:type="spellEnd"/>
      <w:r w:rsidR="00F5638F">
        <w:rPr>
          <w:rFonts w:ascii="B Badr" w:hAnsi="B Badr" w:cs="B Badr" w:hint="cs"/>
          <w:sz w:val="32"/>
          <w:szCs w:val="32"/>
          <w:rtl/>
        </w:rPr>
        <w:t xml:space="preserve"> </w:t>
      </w:r>
      <w:r>
        <w:rPr>
          <w:rFonts w:ascii="B Badr" w:hAnsi="B Badr" w:cs="B Badr" w:hint="cs"/>
          <w:sz w:val="32"/>
          <w:szCs w:val="32"/>
          <w:rtl/>
        </w:rPr>
        <w:t xml:space="preserve">آیا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تکلیف ساقط می شود یا خیر چون شک بر می گردد به اینکه آیا متعلق تکلیف جامع و طبیعی است یا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خاص و شک به دایره خود تکلیف کشیده می شود برائت از تعلق تکلیف به اکثر جاری می شود و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خصوص فرد اختیاری لازم نیست. </w:t>
      </w:r>
    </w:p>
    <w:p w:rsidR="00A17A4D" w:rsidRDefault="00A17A4D" w:rsidP="00F5638F">
      <w:pPr>
        <w:tabs>
          <w:tab w:val="left" w:pos="746"/>
        </w:tabs>
        <w:ind w:left="26" w:firstLine="296"/>
        <w:jc w:val="both"/>
        <w:rPr>
          <w:rFonts w:ascii="B Badr" w:hAnsi="B Badr" w:cs="B Badr"/>
          <w:sz w:val="32"/>
          <w:szCs w:val="32"/>
          <w:rtl/>
        </w:rPr>
      </w:pPr>
      <w:r>
        <w:rPr>
          <w:rFonts w:ascii="B Badr" w:hAnsi="B Badr" w:cs="B Badr" w:hint="cs"/>
          <w:sz w:val="32"/>
          <w:szCs w:val="32"/>
          <w:rtl/>
        </w:rPr>
        <w:t>چنانکه در</w:t>
      </w:r>
      <w:r w:rsidR="00F5638F">
        <w:rPr>
          <w:rFonts w:ascii="B Badr" w:hAnsi="B Badr" w:cs="B Badr" w:hint="cs"/>
          <w:sz w:val="32"/>
          <w:szCs w:val="32"/>
          <w:rtl/>
        </w:rPr>
        <w:t xml:space="preserve"> مقام اول</w:t>
      </w:r>
      <w:r>
        <w:rPr>
          <w:rFonts w:ascii="B Badr" w:hAnsi="B Badr" w:cs="B Badr" w:hint="cs"/>
          <w:sz w:val="32"/>
          <w:szCs w:val="32"/>
          <w:rtl/>
        </w:rPr>
        <w:t xml:space="preserve"> مساله هم تذکر داده شد این بحث فقط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توصلیه</w:t>
      </w:r>
      <w:proofErr w:type="spellEnd"/>
      <w:r>
        <w:rPr>
          <w:rFonts w:ascii="B Badr" w:hAnsi="B Badr" w:cs="B Badr" w:hint="cs"/>
          <w:sz w:val="32"/>
          <w:szCs w:val="32"/>
          <w:rtl/>
        </w:rPr>
        <w:t xml:space="preserve"> به معنای چهارم است که قصد قربت در آنها معتبر نیست و الا در مثل نماز یا طواف و ... که نیاز به قصد قربت دارند اثر ندارد و در هیچ صورتی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غیر اختیاری و غیر </w:t>
      </w:r>
      <w:proofErr w:type="spellStart"/>
      <w:r>
        <w:rPr>
          <w:rFonts w:ascii="B Badr" w:hAnsi="B Badr" w:cs="B Badr" w:hint="cs"/>
          <w:sz w:val="32"/>
          <w:szCs w:val="32"/>
          <w:rtl/>
        </w:rPr>
        <w:t>ارادی</w:t>
      </w:r>
      <w:proofErr w:type="spellEnd"/>
      <w:r>
        <w:rPr>
          <w:rFonts w:ascii="B Badr" w:hAnsi="B Badr" w:cs="B Badr" w:hint="cs"/>
          <w:sz w:val="32"/>
          <w:szCs w:val="32"/>
          <w:rtl/>
        </w:rPr>
        <w:t xml:space="preserve"> موجب سقوط تکلیف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AF" w:rsidRDefault="008663AF" w:rsidP="00A17A4D">
      <w:pPr>
        <w:spacing w:after="0" w:line="240" w:lineRule="auto"/>
      </w:pPr>
      <w:r>
        <w:separator/>
      </w:r>
    </w:p>
  </w:endnote>
  <w:endnote w:type="continuationSeparator" w:id="0">
    <w:p w:rsidR="008663AF" w:rsidRDefault="008663AF" w:rsidP="00A17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AF" w:rsidRDefault="008663AF" w:rsidP="00A17A4D">
      <w:pPr>
        <w:spacing w:after="0" w:line="240" w:lineRule="auto"/>
      </w:pPr>
      <w:r>
        <w:separator/>
      </w:r>
    </w:p>
  </w:footnote>
  <w:footnote w:type="continuationSeparator" w:id="0">
    <w:p w:rsidR="008663AF" w:rsidRDefault="008663AF" w:rsidP="00A17A4D">
      <w:pPr>
        <w:spacing w:after="0" w:line="240" w:lineRule="auto"/>
      </w:pPr>
      <w:r>
        <w:continuationSeparator/>
      </w:r>
    </w:p>
  </w:footnote>
  <w:footnote w:id="1">
    <w:p w:rsidR="006551DF" w:rsidRDefault="006551DF">
      <w:pPr>
        <w:pStyle w:val="a4"/>
        <w:rPr>
          <w:rFonts w:hint="cs"/>
        </w:rPr>
      </w:pPr>
      <w:r>
        <w:rPr>
          <w:rStyle w:val="a6"/>
        </w:rPr>
        <w:footnoteRef/>
      </w:r>
      <w:r>
        <w:rPr>
          <w:rtl/>
        </w:rPr>
        <w:t xml:space="preserve"> </w:t>
      </w:r>
      <w:r>
        <w:rPr>
          <w:rFonts w:hint="cs"/>
          <w:rtl/>
        </w:rPr>
        <w:t>-</w:t>
      </w:r>
      <w:proofErr w:type="spellStart"/>
      <w:r>
        <w:rPr>
          <w:rFonts w:hint="cs"/>
          <w:rtl/>
        </w:rPr>
        <w:t>محاضرات</w:t>
      </w:r>
      <w:proofErr w:type="spellEnd"/>
      <w:r>
        <w:rPr>
          <w:rFonts w:hint="cs"/>
          <w:rtl/>
        </w:rPr>
        <w:t xml:space="preserve"> ج2ص142</w:t>
      </w:r>
    </w:p>
  </w:footnote>
  <w:footnote w:id="2">
    <w:p w:rsidR="006551DF" w:rsidRDefault="006551DF">
      <w:pPr>
        <w:pStyle w:val="a4"/>
        <w:rPr>
          <w:rFonts w:hint="cs"/>
        </w:rPr>
      </w:pPr>
      <w:r>
        <w:rPr>
          <w:rStyle w:val="a6"/>
        </w:rPr>
        <w:footnoteRef/>
      </w:r>
      <w:r>
        <w:rPr>
          <w:rtl/>
        </w:rPr>
        <w:t xml:space="preserve"> </w:t>
      </w:r>
      <w:r>
        <w:rPr>
          <w:rFonts w:hint="cs"/>
          <w:rtl/>
        </w:rPr>
        <w:t xml:space="preserve">- </w:t>
      </w:r>
      <w:proofErr w:type="spellStart"/>
      <w:r>
        <w:rPr>
          <w:rFonts w:hint="cs"/>
          <w:rtl/>
        </w:rPr>
        <w:t>دراسات</w:t>
      </w:r>
      <w:proofErr w:type="spellEnd"/>
      <w:r>
        <w:rPr>
          <w:rFonts w:hint="cs"/>
          <w:rtl/>
        </w:rPr>
        <w:t xml:space="preserve"> ج1ص186 ، </w:t>
      </w:r>
      <w:proofErr w:type="spellStart"/>
      <w:r>
        <w:rPr>
          <w:rFonts w:hint="cs"/>
          <w:rtl/>
        </w:rPr>
        <w:t>الهداية</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الاصول</w:t>
      </w:r>
      <w:proofErr w:type="spellEnd"/>
      <w:r>
        <w:rPr>
          <w:rFonts w:hint="cs"/>
          <w:rtl/>
        </w:rPr>
        <w:t xml:space="preserve"> ج1ص280</w:t>
      </w:r>
    </w:p>
  </w:footnote>
  <w:footnote w:id="3">
    <w:p w:rsidR="006551DF" w:rsidRDefault="006551DF" w:rsidP="00A17A4D">
      <w:pPr>
        <w:pStyle w:val="a4"/>
      </w:pPr>
      <w:r>
        <w:rPr>
          <w:rStyle w:val="a6"/>
        </w:rPr>
        <w:footnoteRef/>
      </w:r>
      <w:r>
        <w:rPr>
          <w:rtl/>
        </w:rPr>
        <w:t xml:space="preserve"> </w:t>
      </w:r>
      <w:r>
        <w:rPr>
          <w:rFonts w:hint="cs"/>
          <w:rtl/>
        </w:rPr>
        <w:t xml:space="preserve">- </w:t>
      </w:r>
      <w:proofErr w:type="spellStart"/>
      <w:r>
        <w:rPr>
          <w:rFonts w:hint="cs"/>
          <w:rtl/>
        </w:rPr>
        <w:t>بحوث</w:t>
      </w:r>
      <w:proofErr w:type="spellEnd"/>
      <w:r>
        <w:rPr>
          <w:rFonts w:hint="cs"/>
          <w:rtl/>
        </w:rPr>
        <w:t>/2/65.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46620058"/>
      <w:docPartObj>
        <w:docPartGallery w:val="Page Numbers (Top of Page)"/>
        <w:docPartUnique/>
      </w:docPartObj>
    </w:sdtPr>
    <w:sdtEndPr>
      <w:rPr>
        <w:noProof/>
      </w:rPr>
    </w:sdtEndPr>
    <w:sdtContent>
      <w:p w:rsidR="00F01F2A" w:rsidRDefault="00F01F2A">
        <w:pPr>
          <w:pStyle w:val="a7"/>
          <w:jc w:val="right"/>
        </w:pPr>
        <w:r>
          <w:fldChar w:fldCharType="begin"/>
        </w:r>
        <w:r>
          <w:instrText xml:space="preserve"> PAGE   \* MERGEFORMAT </w:instrText>
        </w:r>
        <w:r>
          <w:fldChar w:fldCharType="separate"/>
        </w:r>
        <w:r w:rsidR="00F5638F">
          <w:rPr>
            <w:noProof/>
            <w:rtl/>
          </w:rPr>
          <w:t>27</w:t>
        </w:r>
        <w:r>
          <w:rPr>
            <w:noProof/>
          </w:rPr>
          <w:fldChar w:fldCharType="end"/>
        </w:r>
      </w:p>
    </w:sdtContent>
  </w:sdt>
  <w:p w:rsidR="00F01F2A" w:rsidRDefault="00F01F2A">
    <w:pPr>
      <w:pStyle w:val="a7"/>
      <w:rPr>
        <w:rFonts w:hint="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4D"/>
    <w:rsid w:val="001C0CD1"/>
    <w:rsid w:val="003956BE"/>
    <w:rsid w:val="005C0EAB"/>
    <w:rsid w:val="005E201F"/>
    <w:rsid w:val="006551DF"/>
    <w:rsid w:val="00696FA6"/>
    <w:rsid w:val="006A5705"/>
    <w:rsid w:val="008663AF"/>
    <w:rsid w:val="009A2EBE"/>
    <w:rsid w:val="00A17A4D"/>
    <w:rsid w:val="00AA3A2D"/>
    <w:rsid w:val="00BA4E8E"/>
    <w:rsid w:val="00DE69F3"/>
    <w:rsid w:val="00ED4EBA"/>
    <w:rsid w:val="00F01F2A"/>
    <w:rsid w:val="00F5638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A4D"/>
    <w:pPr>
      <w:bidi/>
    </w:pPr>
  </w:style>
  <w:style w:type="paragraph" w:styleId="1">
    <w:name w:val="heading 1"/>
    <w:aliases w:val="عنوان اول"/>
    <w:basedOn w:val="a"/>
    <w:next w:val="a"/>
    <w:link w:val="10"/>
    <w:uiPriority w:val="9"/>
    <w:qFormat/>
    <w:rsid w:val="00A17A4D"/>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A17A4D"/>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A17A4D"/>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A17A4D"/>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A17A4D"/>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A17A4D"/>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A17A4D"/>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A17A4D"/>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A17A4D"/>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A17A4D"/>
    <w:rPr>
      <w:rFonts w:asciiTheme="majorHAnsi" w:eastAsiaTheme="majorEastAsia" w:hAnsiTheme="majorHAnsi" w:cs="B Badr"/>
      <w:bCs/>
      <w:szCs w:val="32"/>
    </w:rPr>
  </w:style>
  <w:style w:type="paragraph" w:styleId="a3">
    <w:name w:val="Normal (Web)"/>
    <w:basedOn w:val="a"/>
    <w:uiPriority w:val="99"/>
    <w:semiHidden/>
    <w:unhideWhenUsed/>
    <w:rsid w:val="00A17A4D"/>
    <w:rPr>
      <w:rFonts w:ascii="Times New Roman" w:hAnsi="Times New Roman" w:cs="Times New Roman"/>
      <w:sz w:val="24"/>
      <w:szCs w:val="24"/>
    </w:rPr>
  </w:style>
  <w:style w:type="paragraph" w:styleId="a4">
    <w:name w:val="footnote text"/>
    <w:basedOn w:val="a"/>
    <w:link w:val="a5"/>
    <w:uiPriority w:val="99"/>
    <w:semiHidden/>
    <w:unhideWhenUsed/>
    <w:rsid w:val="00A17A4D"/>
    <w:pPr>
      <w:spacing w:after="0" w:line="240" w:lineRule="auto"/>
    </w:pPr>
    <w:rPr>
      <w:sz w:val="20"/>
      <w:szCs w:val="20"/>
    </w:rPr>
  </w:style>
  <w:style w:type="character" w:customStyle="1" w:styleId="a5">
    <w:name w:val="متن پاورقی نویسه"/>
    <w:basedOn w:val="a0"/>
    <w:link w:val="a4"/>
    <w:uiPriority w:val="99"/>
    <w:semiHidden/>
    <w:rsid w:val="00A17A4D"/>
    <w:rPr>
      <w:sz w:val="20"/>
      <w:szCs w:val="20"/>
    </w:rPr>
  </w:style>
  <w:style w:type="character" w:styleId="a6">
    <w:name w:val="footnote reference"/>
    <w:basedOn w:val="a0"/>
    <w:uiPriority w:val="99"/>
    <w:semiHidden/>
    <w:unhideWhenUsed/>
    <w:rsid w:val="00A17A4D"/>
    <w:rPr>
      <w:vertAlign w:val="superscript"/>
    </w:rPr>
  </w:style>
  <w:style w:type="paragraph" w:styleId="a7">
    <w:name w:val="header"/>
    <w:basedOn w:val="a"/>
    <w:link w:val="a8"/>
    <w:uiPriority w:val="99"/>
    <w:unhideWhenUsed/>
    <w:rsid w:val="00F01F2A"/>
    <w:pPr>
      <w:tabs>
        <w:tab w:val="center" w:pos="4680"/>
        <w:tab w:val="right" w:pos="9360"/>
      </w:tabs>
      <w:spacing w:after="0" w:line="240" w:lineRule="auto"/>
    </w:pPr>
  </w:style>
  <w:style w:type="character" w:customStyle="1" w:styleId="a8">
    <w:name w:val="سرصفحه نویسه"/>
    <w:basedOn w:val="a0"/>
    <w:link w:val="a7"/>
    <w:uiPriority w:val="99"/>
    <w:rsid w:val="00F01F2A"/>
  </w:style>
  <w:style w:type="paragraph" w:styleId="a9">
    <w:name w:val="footer"/>
    <w:basedOn w:val="a"/>
    <w:link w:val="aa"/>
    <w:uiPriority w:val="99"/>
    <w:unhideWhenUsed/>
    <w:rsid w:val="00F01F2A"/>
    <w:pPr>
      <w:tabs>
        <w:tab w:val="center" w:pos="4680"/>
        <w:tab w:val="right" w:pos="9360"/>
      </w:tabs>
      <w:spacing w:after="0" w:line="240" w:lineRule="auto"/>
    </w:pPr>
  </w:style>
  <w:style w:type="character" w:customStyle="1" w:styleId="aa">
    <w:name w:val="پانویس نویسه"/>
    <w:basedOn w:val="a0"/>
    <w:link w:val="a9"/>
    <w:uiPriority w:val="99"/>
    <w:rsid w:val="00F01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A4D"/>
    <w:pPr>
      <w:bidi/>
    </w:pPr>
  </w:style>
  <w:style w:type="paragraph" w:styleId="1">
    <w:name w:val="heading 1"/>
    <w:aliases w:val="عنوان اول"/>
    <w:basedOn w:val="a"/>
    <w:next w:val="a"/>
    <w:link w:val="10"/>
    <w:uiPriority w:val="9"/>
    <w:qFormat/>
    <w:rsid w:val="00A17A4D"/>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A17A4D"/>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A17A4D"/>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A17A4D"/>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A17A4D"/>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A17A4D"/>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A17A4D"/>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A17A4D"/>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A17A4D"/>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A17A4D"/>
    <w:rPr>
      <w:rFonts w:asciiTheme="majorHAnsi" w:eastAsiaTheme="majorEastAsia" w:hAnsiTheme="majorHAnsi" w:cs="B Badr"/>
      <w:bCs/>
      <w:szCs w:val="32"/>
    </w:rPr>
  </w:style>
  <w:style w:type="paragraph" w:styleId="a3">
    <w:name w:val="Normal (Web)"/>
    <w:basedOn w:val="a"/>
    <w:uiPriority w:val="99"/>
    <w:semiHidden/>
    <w:unhideWhenUsed/>
    <w:rsid w:val="00A17A4D"/>
    <w:rPr>
      <w:rFonts w:ascii="Times New Roman" w:hAnsi="Times New Roman" w:cs="Times New Roman"/>
      <w:sz w:val="24"/>
      <w:szCs w:val="24"/>
    </w:rPr>
  </w:style>
  <w:style w:type="paragraph" w:styleId="a4">
    <w:name w:val="footnote text"/>
    <w:basedOn w:val="a"/>
    <w:link w:val="a5"/>
    <w:uiPriority w:val="99"/>
    <w:semiHidden/>
    <w:unhideWhenUsed/>
    <w:rsid w:val="00A17A4D"/>
    <w:pPr>
      <w:spacing w:after="0" w:line="240" w:lineRule="auto"/>
    </w:pPr>
    <w:rPr>
      <w:sz w:val="20"/>
      <w:szCs w:val="20"/>
    </w:rPr>
  </w:style>
  <w:style w:type="character" w:customStyle="1" w:styleId="a5">
    <w:name w:val="متن پاورقی نویسه"/>
    <w:basedOn w:val="a0"/>
    <w:link w:val="a4"/>
    <w:uiPriority w:val="99"/>
    <w:semiHidden/>
    <w:rsid w:val="00A17A4D"/>
    <w:rPr>
      <w:sz w:val="20"/>
      <w:szCs w:val="20"/>
    </w:rPr>
  </w:style>
  <w:style w:type="character" w:styleId="a6">
    <w:name w:val="footnote reference"/>
    <w:basedOn w:val="a0"/>
    <w:uiPriority w:val="99"/>
    <w:semiHidden/>
    <w:unhideWhenUsed/>
    <w:rsid w:val="00A17A4D"/>
    <w:rPr>
      <w:vertAlign w:val="superscript"/>
    </w:rPr>
  </w:style>
  <w:style w:type="paragraph" w:styleId="a7">
    <w:name w:val="header"/>
    <w:basedOn w:val="a"/>
    <w:link w:val="a8"/>
    <w:uiPriority w:val="99"/>
    <w:unhideWhenUsed/>
    <w:rsid w:val="00F01F2A"/>
    <w:pPr>
      <w:tabs>
        <w:tab w:val="center" w:pos="4680"/>
        <w:tab w:val="right" w:pos="9360"/>
      </w:tabs>
      <w:spacing w:after="0" w:line="240" w:lineRule="auto"/>
    </w:pPr>
  </w:style>
  <w:style w:type="character" w:customStyle="1" w:styleId="a8">
    <w:name w:val="سرصفحه نویسه"/>
    <w:basedOn w:val="a0"/>
    <w:link w:val="a7"/>
    <w:uiPriority w:val="99"/>
    <w:rsid w:val="00F01F2A"/>
  </w:style>
  <w:style w:type="paragraph" w:styleId="a9">
    <w:name w:val="footer"/>
    <w:basedOn w:val="a"/>
    <w:link w:val="aa"/>
    <w:uiPriority w:val="99"/>
    <w:unhideWhenUsed/>
    <w:rsid w:val="00F01F2A"/>
    <w:pPr>
      <w:tabs>
        <w:tab w:val="center" w:pos="4680"/>
        <w:tab w:val="right" w:pos="9360"/>
      </w:tabs>
      <w:spacing w:after="0" w:line="240" w:lineRule="auto"/>
    </w:pPr>
  </w:style>
  <w:style w:type="character" w:customStyle="1" w:styleId="aa">
    <w:name w:val="پانویس نویسه"/>
    <w:basedOn w:val="a0"/>
    <w:link w:val="a9"/>
    <w:uiPriority w:val="99"/>
    <w:rsid w:val="00F01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27</Pages>
  <Words>6302</Words>
  <Characters>35923</Characters>
  <Application>Microsoft Office Word</Application>
  <DocSecurity>0</DocSecurity>
  <Lines>299</Lines>
  <Paragraphs>84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2022-10-20T13:53:00Z</dcterms:created>
  <dcterms:modified xsi:type="dcterms:W3CDTF">2022-10-27T19:23:00Z</dcterms:modified>
</cp:coreProperties>
</file>