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854" w:rsidRDefault="00C96854" w:rsidP="00C96854">
      <w:pPr>
        <w:tabs>
          <w:tab w:val="left" w:pos="746"/>
        </w:tabs>
        <w:ind w:left="26" w:firstLine="296"/>
        <w:jc w:val="both"/>
        <w:rPr>
          <w:rFonts w:ascii="B Badr" w:hAnsi="B Badr" w:cs="B Badr"/>
          <w:sz w:val="32"/>
          <w:szCs w:val="32"/>
          <w:rtl/>
        </w:rPr>
      </w:pP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شنبه 12/9/401                                                                         جلسه 53</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بررسی اصل لفظی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الدوران</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الوجوب</w:t>
      </w:r>
      <w:proofErr w:type="spellEnd"/>
      <w:r>
        <w:rPr>
          <w:rFonts w:ascii="B Badr" w:hAnsi="B Badr" w:cs="B Badr" w:hint="cs"/>
          <w:sz w:val="32"/>
          <w:szCs w:val="32"/>
          <w:rtl/>
        </w:rPr>
        <w:t xml:space="preserve"> </w:t>
      </w:r>
      <w:proofErr w:type="spellStart"/>
      <w:r>
        <w:rPr>
          <w:rFonts w:ascii="B Badr" w:hAnsi="B Badr" w:cs="B Badr" w:hint="cs"/>
          <w:sz w:val="32"/>
          <w:szCs w:val="32"/>
          <w:rtl/>
        </w:rPr>
        <w:t>التعیینی</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التخییری</w:t>
      </w:r>
      <w:proofErr w:type="spellEnd"/>
      <w:r>
        <w:rPr>
          <w:rFonts w:ascii="B Badr" w:hAnsi="B Badr" w:cs="B Badr" w:hint="cs"/>
          <w:sz w:val="32"/>
          <w:szCs w:val="32"/>
          <w:rtl/>
        </w:rPr>
        <w:t xml:space="preserve">، تقریب تمسک به اطلاق به لحاظ مقام اثبات و با قطع نظر از فارق ثبوتی بیان شد. این تقریب که در کلام مرحوم آقای تبریزی آمده بود تقریب تامی بود و وجوب تعیینی را ثابت می کند.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آیا به ملاحظه فارق ثبوتی بین وجوب تعیینی 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می توان از راه اطلاق و مقدمات حکمت نتیجه گرفت که مراد مولی وجوب تعیینی است یا خیر؟</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جواب از این سوال باید آراء مختلفی که در حقیقت 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 فرق آن با واجب تعیینی وجود دارد در نظر گرفته شود. عمده این اقوال پنج قول است که به جز یک قول که مختار مرحوم آقای خویی است، چهار قول دیگر را مرحوم آخوند در بحث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مطرح کرده است. </w:t>
      </w:r>
    </w:p>
    <w:p w:rsidR="00C96854" w:rsidRDefault="00C96854" w:rsidP="000317B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اول: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proofErr w:type="spellStart"/>
      <w:r>
        <w:rPr>
          <w:rFonts w:ascii="B Badr" w:hAnsi="B Badr" w:cs="B Badr" w:hint="cs"/>
          <w:sz w:val="32"/>
          <w:szCs w:val="32"/>
          <w:rtl/>
        </w:rPr>
        <w:t>وجوبی</w:t>
      </w:r>
      <w:proofErr w:type="spellEnd"/>
      <w:r>
        <w:rPr>
          <w:rFonts w:ascii="B Badr" w:hAnsi="B Badr" w:cs="B Badr" w:hint="cs"/>
          <w:sz w:val="32"/>
          <w:szCs w:val="32"/>
          <w:rtl/>
        </w:rPr>
        <w:t xml:space="preserve"> است که به فردی از طبیعت تعلق می گیرد که مکلف در مقام عمل آن را انتخاب می کند و </w:t>
      </w:r>
      <w:proofErr w:type="spellStart"/>
      <w:r>
        <w:rPr>
          <w:rFonts w:ascii="B Badr" w:hAnsi="B Badr" w:cs="B Badr" w:hint="cs"/>
          <w:sz w:val="32"/>
          <w:szCs w:val="32"/>
          <w:rtl/>
        </w:rPr>
        <w:t>عند</w:t>
      </w:r>
      <w:proofErr w:type="spellEnd"/>
      <w:r>
        <w:rPr>
          <w:rFonts w:ascii="B Badr" w:hAnsi="B Badr" w:cs="B Badr" w:hint="cs"/>
          <w:sz w:val="32"/>
          <w:szCs w:val="32"/>
          <w:rtl/>
        </w:rPr>
        <w:t xml:space="preserve"> الله معین است. </w:t>
      </w:r>
      <w:proofErr w:type="spellStart"/>
      <w:r>
        <w:rPr>
          <w:rFonts w:ascii="B Badr" w:hAnsi="B Badr" w:cs="B Badr" w:hint="cs"/>
          <w:sz w:val="32"/>
          <w:szCs w:val="32"/>
          <w:rtl/>
        </w:rPr>
        <w:t>فرقش</w:t>
      </w:r>
      <w:proofErr w:type="spellEnd"/>
      <w:r>
        <w:rPr>
          <w:rFonts w:ascii="B Badr" w:hAnsi="B Badr" w:cs="B Badr" w:hint="cs"/>
          <w:sz w:val="32"/>
          <w:szCs w:val="32"/>
          <w:rtl/>
        </w:rPr>
        <w:t xml:space="preserve"> با وجوب تعیینی این است که در وجوب تعیینی عنوان خاص متعلق وجوب است ولی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proofErr w:type="spellStart"/>
      <w:r>
        <w:rPr>
          <w:rFonts w:ascii="B Badr" w:hAnsi="B Badr" w:cs="B Badr" w:hint="cs"/>
          <w:sz w:val="32"/>
          <w:szCs w:val="32"/>
          <w:rtl/>
        </w:rPr>
        <w:t>بدوا</w:t>
      </w:r>
      <w:proofErr w:type="spellEnd"/>
      <w:r>
        <w:rPr>
          <w:rFonts w:ascii="B Badr" w:hAnsi="B Badr" w:cs="B Badr" w:hint="cs"/>
          <w:sz w:val="32"/>
          <w:szCs w:val="32"/>
          <w:rtl/>
        </w:rPr>
        <w:t xml:space="preserve"> متعلق مردد بین چند امر است ولی </w:t>
      </w:r>
      <w:proofErr w:type="spellStart"/>
      <w:r>
        <w:rPr>
          <w:rFonts w:ascii="B Badr" w:hAnsi="B Badr" w:cs="B Badr" w:hint="cs"/>
          <w:sz w:val="32"/>
          <w:szCs w:val="32"/>
          <w:rtl/>
        </w:rPr>
        <w:t>عند</w:t>
      </w:r>
      <w:proofErr w:type="spellEnd"/>
      <w:r>
        <w:rPr>
          <w:rFonts w:ascii="B Badr" w:hAnsi="B Badr" w:cs="B Badr" w:hint="cs"/>
          <w:sz w:val="32"/>
          <w:szCs w:val="32"/>
          <w:rtl/>
        </w:rPr>
        <w:t xml:space="preserve"> الله معین است و مکلف همان را اختیار می کند. اگر </w:t>
      </w:r>
      <w:proofErr w:type="spellStart"/>
      <w:r>
        <w:rPr>
          <w:rFonts w:ascii="B Badr" w:hAnsi="B Badr" w:cs="B Badr" w:hint="cs"/>
          <w:sz w:val="32"/>
          <w:szCs w:val="32"/>
          <w:rtl/>
        </w:rPr>
        <w:t>مکلف</w:t>
      </w:r>
      <w:r w:rsidR="000317BD">
        <w:rPr>
          <w:rFonts w:ascii="B Badr" w:hAnsi="B Badr" w:cs="B Badr" w:hint="cs"/>
          <w:sz w:val="32"/>
          <w:szCs w:val="32"/>
          <w:rtl/>
        </w:rPr>
        <w:t>ی</w:t>
      </w:r>
      <w:proofErr w:type="spellEnd"/>
      <w:r>
        <w:rPr>
          <w:rFonts w:ascii="B Badr" w:hAnsi="B Badr" w:cs="B Badr" w:hint="cs"/>
          <w:sz w:val="32"/>
          <w:szCs w:val="32"/>
          <w:rtl/>
        </w:rPr>
        <w:t xml:space="preserve"> در مقام عمل از بین </w:t>
      </w:r>
      <w:proofErr w:type="spellStart"/>
      <w:r>
        <w:rPr>
          <w:rFonts w:ascii="B Badr" w:hAnsi="B Badr" w:cs="B Badr" w:hint="cs"/>
          <w:sz w:val="32"/>
          <w:szCs w:val="32"/>
          <w:rtl/>
        </w:rPr>
        <w:t>عتق</w:t>
      </w:r>
      <w:proofErr w:type="spellEnd"/>
      <w:r>
        <w:rPr>
          <w:rFonts w:ascii="B Badr" w:hAnsi="B Badr" w:cs="B Badr" w:hint="cs"/>
          <w:sz w:val="32"/>
          <w:szCs w:val="32"/>
          <w:rtl/>
        </w:rPr>
        <w:t xml:space="preserve"> و اطعام </w:t>
      </w:r>
      <w:proofErr w:type="spellStart"/>
      <w:r>
        <w:rPr>
          <w:rFonts w:ascii="B Badr" w:hAnsi="B Badr" w:cs="B Badr" w:hint="cs"/>
          <w:sz w:val="32"/>
          <w:szCs w:val="32"/>
          <w:rtl/>
        </w:rPr>
        <w:t>ستین</w:t>
      </w:r>
      <w:proofErr w:type="spellEnd"/>
      <w:r>
        <w:rPr>
          <w:rFonts w:ascii="B Badr" w:hAnsi="B Badr" w:cs="B Badr" w:hint="cs"/>
          <w:sz w:val="32"/>
          <w:szCs w:val="32"/>
          <w:rtl/>
        </w:rPr>
        <w:t xml:space="preserve"> </w:t>
      </w:r>
      <w:proofErr w:type="spellStart"/>
      <w:r>
        <w:rPr>
          <w:rFonts w:ascii="B Badr" w:hAnsi="B Badr" w:cs="B Badr" w:hint="cs"/>
          <w:sz w:val="32"/>
          <w:szCs w:val="32"/>
          <w:rtl/>
        </w:rPr>
        <w:t>مسکینا</w:t>
      </w:r>
      <w:proofErr w:type="spellEnd"/>
      <w:r>
        <w:rPr>
          <w:rFonts w:ascii="B Badr" w:hAnsi="B Badr" w:cs="B Badr" w:hint="cs"/>
          <w:sz w:val="32"/>
          <w:szCs w:val="32"/>
          <w:rtl/>
        </w:rPr>
        <w:t xml:space="preserve"> و صوم </w:t>
      </w:r>
      <w:proofErr w:type="spellStart"/>
      <w:r>
        <w:rPr>
          <w:rFonts w:ascii="B Badr" w:hAnsi="B Badr" w:cs="B Badr" w:hint="cs"/>
          <w:sz w:val="32"/>
          <w:szCs w:val="32"/>
          <w:rtl/>
        </w:rPr>
        <w:t>ستین</w:t>
      </w:r>
      <w:proofErr w:type="spellEnd"/>
      <w:r>
        <w:rPr>
          <w:rFonts w:ascii="B Badr" w:hAnsi="B Badr" w:cs="B Badr" w:hint="cs"/>
          <w:sz w:val="32"/>
          <w:szCs w:val="32"/>
          <w:rtl/>
        </w:rPr>
        <w:t xml:space="preserve"> </w:t>
      </w:r>
      <w:proofErr w:type="spellStart"/>
      <w:r>
        <w:rPr>
          <w:rFonts w:ascii="B Badr" w:hAnsi="B Badr" w:cs="B Badr" w:hint="cs"/>
          <w:sz w:val="32"/>
          <w:szCs w:val="32"/>
          <w:rtl/>
        </w:rPr>
        <w:t>یوما</w:t>
      </w:r>
      <w:proofErr w:type="spellEnd"/>
      <w:r>
        <w:rPr>
          <w:rFonts w:ascii="B Badr" w:hAnsi="B Badr" w:cs="B Badr" w:hint="cs"/>
          <w:sz w:val="32"/>
          <w:szCs w:val="32"/>
          <w:rtl/>
        </w:rPr>
        <w:t xml:space="preserve">، اطعام </w:t>
      </w:r>
      <w:proofErr w:type="spellStart"/>
      <w:r>
        <w:rPr>
          <w:rFonts w:ascii="B Badr" w:hAnsi="B Badr" w:cs="B Badr" w:hint="cs"/>
          <w:sz w:val="32"/>
          <w:szCs w:val="32"/>
          <w:rtl/>
        </w:rPr>
        <w:t>ستین</w:t>
      </w:r>
      <w:proofErr w:type="spellEnd"/>
      <w:r>
        <w:rPr>
          <w:rFonts w:ascii="B Badr" w:hAnsi="B Badr" w:cs="B Badr" w:hint="cs"/>
          <w:sz w:val="32"/>
          <w:szCs w:val="32"/>
          <w:rtl/>
        </w:rPr>
        <w:t xml:space="preserve"> </w:t>
      </w:r>
      <w:proofErr w:type="spellStart"/>
      <w:r>
        <w:rPr>
          <w:rFonts w:ascii="B Badr" w:hAnsi="B Badr" w:cs="B Badr" w:hint="cs"/>
          <w:sz w:val="32"/>
          <w:szCs w:val="32"/>
          <w:rtl/>
        </w:rPr>
        <w:t>مسکینا</w:t>
      </w:r>
      <w:proofErr w:type="spellEnd"/>
      <w:r>
        <w:rPr>
          <w:rFonts w:ascii="B Badr" w:hAnsi="B Badr" w:cs="B Badr" w:hint="cs"/>
          <w:sz w:val="32"/>
          <w:szCs w:val="32"/>
          <w:rtl/>
        </w:rPr>
        <w:t xml:space="preserve"> را اختیار کند واجب</w:t>
      </w:r>
      <w:r w:rsidR="000317BD">
        <w:rPr>
          <w:rFonts w:ascii="B Badr" w:hAnsi="B Badr" w:cs="B Badr" w:hint="cs"/>
          <w:sz w:val="32"/>
          <w:szCs w:val="32"/>
          <w:rtl/>
        </w:rPr>
        <w:t xml:space="preserve"> در حق او</w:t>
      </w:r>
      <w:r>
        <w:rPr>
          <w:rFonts w:ascii="B Badr" w:hAnsi="B Badr" w:cs="B Badr" w:hint="cs"/>
          <w:sz w:val="32"/>
          <w:szCs w:val="32"/>
          <w:rtl/>
        </w:rPr>
        <w:t xml:space="preserve">  همان</w:t>
      </w:r>
      <w:r w:rsidR="000317BD">
        <w:rPr>
          <w:rFonts w:ascii="B Badr" w:hAnsi="B Badr" w:cs="B Badr" w:hint="cs"/>
          <w:sz w:val="32"/>
          <w:szCs w:val="32"/>
          <w:rtl/>
        </w:rPr>
        <w:t xml:space="preserve"> اطعام</w:t>
      </w:r>
      <w:r>
        <w:rPr>
          <w:rFonts w:ascii="B Badr" w:hAnsi="B Badr" w:cs="B Badr" w:hint="cs"/>
          <w:sz w:val="32"/>
          <w:szCs w:val="32"/>
          <w:rtl/>
        </w:rPr>
        <w:t xml:space="preserve"> است</w:t>
      </w:r>
      <w:r w:rsidR="000317BD">
        <w:rPr>
          <w:rFonts w:ascii="B Badr" w:hAnsi="B Badr" w:cs="B Badr" w:hint="cs"/>
          <w:sz w:val="32"/>
          <w:szCs w:val="32"/>
          <w:rtl/>
        </w:rPr>
        <w:t xml:space="preserve"> ،</w:t>
      </w:r>
      <w:r>
        <w:rPr>
          <w:rFonts w:ascii="B Badr" w:hAnsi="B Badr" w:cs="B Badr" w:hint="cs"/>
          <w:sz w:val="32"/>
          <w:szCs w:val="32"/>
          <w:rtl/>
        </w:rPr>
        <w:t xml:space="preserve"> </w:t>
      </w:r>
      <w:proofErr w:type="spellStart"/>
      <w:r w:rsidR="000317BD">
        <w:rPr>
          <w:rFonts w:ascii="B Badr" w:hAnsi="B Badr" w:cs="B Badr" w:hint="cs"/>
          <w:sz w:val="32"/>
          <w:szCs w:val="32"/>
          <w:rtl/>
        </w:rPr>
        <w:t>و</w:t>
      </w:r>
      <w:r>
        <w:rPr>
          <w:rFonts w:ascii="B Badr" w:hAnsi="B Badr" w:cs="B Badr" w:hint="cs"/>
          <w:sz w:val="32"/>
          <w:szCs w:val="32"/>
          <w:rtl/>
        </w:rPr>
        <w:t>اگر</w:t>
      </w:r>
      <w:proofErr w:type="spellEnd"/>
      <w:r>
        <w:rPr>
          <w:rFonts w:ascii="B Badr" w:hAnsi="B Badr" w:cs="B Badr" w:hint="cs"/>
          <w:sz w:val="32"/>
          <w:szCs w:val="32"/>
          <w:rtl/>
        </w:rPr>
        <w:t xml:space="preserve"> </w:t>
      </w:r>
      <w:r w:rsidR="000317BD">
        <w:rPr>
          <w:rFonts w:ascii="B Badr" w:hAnsi="B Badr" w:cs="B Badr" w:hint="cs"/>
          <w:sz w:val="32"/>
          <w:szCs w:val="32"/>
          <w:rtl/>
        </w:rPr>
        <w:t>شخص دوم</w:t>
      </w:r>
      <w:r>
        <w:rPr>
          <w:rFonts w:ascii="B Badr" w:hAnsi="B Badr" w:cs="B Badr" w:hint="cs"/>
          <w:sz w:val="32"/>
          <w:szCs w:val="32"/>
          <w:rtl/>
        </w:rPr>
        <w:t xml:space="preserve"> صوم را انتخاب کند واجب در حق او </w:t>
      </w:r>
      <w:proofErr w:type="spellStart"/>
      <w:r>
        <w:rPr>
          <w:rFonts w:ascii="B Badr" w:hAnsi="B Badr" w:cs="B Badr" w:hint="cs"/>
          <w:sz w:val="32"/>
          <w:szCs w:val="32"/>
          <w:rtl/>
        </w:rPr>
        <w:t>نیز</w:t>
      </w:r>
      <w:r w:rsidR="000317BD">
        <w:rPr>
          <w:rFonts w:ascii="B Badr" w:hAnsi="B Badr" w:cs="B Badr" w:hint="cs"/>
          <w:sz w:val="32"/>
          <w:szCs w:val="32"/>
          <w:rtl/>
        </w:rPr>
        <w:t>همان</w:t>
      </w:r>
      <w:proofErr w:type="spellEnd"/>
      <w:r>
        <w:rPr>
          <w:rFonts w:ascii="B Badr" w:hAnsi="B Badr" w:cs="B Badr" w:hint="cs"/>
          <w:sz w:val="32"/>
          <w:szCs w:val="32"/>
          <w:rtl/>
        </w:rPr>
        <w:t xml:space="preserve"> صوم است.</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دوم: به خلاف قول اول که اختلاف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 تعیینی را در واجب می دانست، قول دوم اختلاف را در وجوب می داند نه در واجب. اما اختلاف در وجوب نیز اختلاف ذاتی نیست بلکه اختلاف عرضی و از جهت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است؛ یعنی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proofErr w:type="spellStart"/>
      <w:r>
        <w:rPr>
          <w:rFonts w:ascii="B Badr" w:hAnsi="B Badr" w:cs="B Badr" w:hint="cs"/>
          <w:sz w:val="32"/>
          <w:szCs w:val="32"/>
          <w:rtl/>
        </w:rPr>
        <w:t>وجوبی</w:t>
      </w:r>
      <w:proofErr w:type="spellEnd"/>
      <w:r>
        <w:rPr>
          <w:rFonts w:ascii="B Badr" w:hAnsi="B Badr" w:cs="B Badr" w:hint="cs"/>
          <w:sz w:val="32"/>
          <w:szCs w:val="32"/>
          <w:rtl/>
        </w:rPr>
        <w:t xml:space="preserve"> است </w:t>
      </w:r>
      <w:r>
        <w:rPr>
          <w:rFonts w:ascii="B Badr" w:hAnsi="B Badr" w:cs="B Badr" w:hint="cs"/>
          <w:sz w:val="32"/>
          <w:szCs w:val="32"/>
          <w:rtl/>
        </w:rPr>
        <w:lastRenderedPageBreak/>
        <w:t xml:space="preserve">که به هر یک از بدل ها تعلق می گیرد </w:t>
      </w:r>
      <w:proofErr w:type="spellStart"/>
      <w:r>
        <w:rPr>
          <w:rFonts w:ascii="B Badr" w:hAnsi="B Badr" w:cs="B Badr" w:hint="cs"/>
          <w:sz w:val="32"/>
          <w:szCs w:val="32"/>
          <w:rtl/>
        </w:rPr>
        <w:t>مشروطا</w:t>
      </w:r>
      <w:proofErr w:type="spellEnd"/>
      <w:r>
        <w:rPr>
          <w:rFonts w:ascii="B Badr" w:hAnsi="B Badr" w:cs="B Badr" w:hint="cs"/>
          <w:sz w:val="32"/>
          <w:szCs w:val="32"/>
          <w:rtl/>
        </w:rPr>
        <w:t xml:space="preserve">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دیگری. به خلاف وجوب تعیینی که این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را ندارد. ممکن است این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ناحیه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باشد و امکان نیز دارد که ولو در ناحیه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نباشد اما در بقاء هر کدام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دیگری باشند که مختار مرحوم نایینی همین است. </w:t>
      </w:r>
    </w:p>
    <w:p w:rsidR="00C96854" w:rsidRDefault="00C96854" w:rsidP="000317B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سوم: اختلاف در ناحیه وجوب است ولی به اختلاف ذاتی نه عرضی. یعنی سنخ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proofErr w:type="spellStart"/>
      <w:r>
        <w:rPr>
          <w:rFonts w:ascii="B Badr" w:hAnsi="B Badr" w:cs="B Badr" w:hint="cs"/>
          <w:sz w:val="32"/>
          <w:szCs w:val="32"/>
          <w:rtl/>
        </w:rPr>
        <w:t>سنخی</w:t>
      </w:r>
      <w:proofErr w:type="spellEnd"/>
      <w:r>
        <w:rPr>
          <w:rFonts w:ascii="B Badr" w:hAnsi="B Badr" w:cs="B Badr" w:hint="cs"/>
          <w:sz w:val="32"/>
          <w:szCs w:val="32"/>
          <w:rtl/>
        </w:rPr>
        <w:t xml:space="preserve"> است که </w:t>
      </w:r>
      <w:proofErr w:type="spellStart"/>
      <w:r>
        <w:rPr>
          <w:rFonts w:ascii="B Badr" w:hAnsi="B Badr" w:cs="B Badr" w:hint="cs"/>
          <w:sz w:val="32"/>
          <w:szCs w:val="32"/>
          <w:rtl/>
        </w:rPr>
        <w:t>مباین</w:t>
      </w:r>
      <w:proofErr w:type="spellEnd"/>
      <w:r>
        <w:rPr>
          <w:rFonts w:ascii="B Badr" w:hAnsi="B Badr" w:cs="B Badr" w:hint="cs"/>
          <w:sz w:val="32"/>
          <w:szCs w:val="32"/>
          <w:rtl/>
        </w:rPr>
        <w:t xml:space="preserve"> با سنخ وجوب تعیینی می باشد. اگرچه امکان دارد که این اختلاف </w:t>
      </w:r>
      <w:proofErr w:type="spellStart"/>
      <w:r>
        <w:rPr>
          <w:rFonts w:ascii="B Badr" w:hAnsi="B Badr" w:cs="B Badr" w:hint="cs"/>
          <w:sz w:val="32"/>
          <w:szCs w:val="32"/>
          <w:rtl/>
        </w:rPr>
        <w:t>سنخی</w:t>
      </w:r>
      <w:proofErr w:type="spellEnd"/>
      <w:r>
        <w:rPr>
          <w:rFonts w:ascii="B Badr" w:hAnsi="B Badr" w:cs="B Badr" w:hint="cs"/>
          <w:sz w:val="32"/>
          <w:szCs w:val="32"/>
          <w:rtl/>
        </w:rPr>
        <w:t xml:space="preserve"> را از آثار و اختلافات عرضی متوجه شویم. مرحوم آخوند فرموده که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نحوه </w:t>
      </w:r>
      <w:proofErr w:type="spellStart"/>
      <w:r>
        <w:rPr>
          <w:rFonts w:ascii="B Badr" w:hAnsi="B Badr" w:cs="B Badr" w:hint="cs"/>
          <w:sz w:val="32"/>
          <w:szCs w:val="32"/>
          <w:rtl/>
        </w:rPr>
        <w:t>وجوبی</w:t>
      </w:r>
      <w:proofErr w:type="spellEnd"/>
      <w:r>
        <w:rPr>
          <w:rFonts w:ascii="B Badr" w:hAnsi="B Badr" w:cs="B Badr" w:hint="cs"/>
          <w:sz w:val="32"/>
          <w:szCs w:val="32"/>
          <w:rtl/>
        </w:rPr>
        <w:t xml:space="preserve"> است مغایر با </w:t>
      </w:r>
      <w:proofErr w:type="spellStart"/>
      <w:r>
        <w:rPr>
          <w:rFonts w:ascii="B Badr" w:hAnsi="B Badr" w:cs="B Badr" w:hint="cs"/>
          <w:sz w:val="32"/>
          <w:szCs w:val="32"/>
          <w:rtl/>
        </w:rPr>
        <w:t>وجوبی</w:t>
      </w:r>
      <w:proofErr w:type="spellEnd"/>
      <w:r>
        <w:rPr>
          <w:rFonts w:ascii="B Badr" w:hAnsi="B Badr" w:cs="B Badr" w:hint="cs"/>
          <w:sz w:val="32"/>
          <w:szCs w:val="32"/>
          <w:rtl/>
        </w:rPr>
        <w:t xml:space="preserve"> تعیینی که </w:t>
      </w:r>
      <w:proofErr w:type="spellStart"/>
      <w:r w:rsidR="000317BD">
        <w:rPr>
          <w:rFonts w:ascii="B Badr" w:hAnsi="B Badr" w:cs="B Badr" w:hint="cs"/>
          <w:sz w:val="32"/>
          <w:szCs w:val="32"/>
          <w:rtl/>
        </w:rPr>
        <w:t>ي</w:t>
      </w:r>
      <w:r>
        <w:rPr>
          <w:rFonts w:ascii="B Badr" w:hAnsi="B Badr" w:cs="B Badr" w:hint="cs"/>
          <w:sz w:val="32"/>
          <w:szCs w:val="32"/>
          <w:rtl/>
        </w:rPr>
        <w:t>جوز</w:t>
      </w:r>
      <w:proofErr w:type="spellEnd"/>
      <w:r>
        <w:rPr>
          <w:rFonts w:ascii="B Badr" w:hAnsi="B Badr" w:cs="B Badr" w:hint="cs"/>
          <w:sz w:val="32"/>
          <w:szCs w:val="32"/>
          <w:rtl/>
        </w:rPr>
        <w:t xml:space="preserve"> ترکه الی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همین جواز ترک الی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اثری است که کشف از اختلاف </w:t>
      </w:r>
      <w:proofErr w:type="spellStart"/>
      <w:r>
        <w:rPr>
          <w:rFonts w:ascii="B Badr" w:hAnsi="B Badr" w:cs="B Badr" w:hint="cs"/>
          <w:sz w:val="32"/>
          <w:szCs w:val="32"/>
          <w:rtl/>
        </w:rPr>
        <w:t>سنخی</w:t>
      </w:r>
      <w:proofErr w:type="spellEnd"/>
      <w:r>
        <w:rPr>
          <w:rFonts w:ascii="B Badr" w:hAnsi="B Badr" w:cs="B Badr" w:hint="cs"/>
          <w:sz w:val="32"/>
          <w:szCs w:val="32"/>
          <w:rtl/>
        </w:rPr>
        <w:t xml:space="preserve"> می کند.</w:t>
      </w:r>
    </w:p>
    <w:p w:rsidR="00C96854" w:rsidRDefault="00C96854" w:rsidP="000317B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دو قسم است؛ یا عقلی است که در جایی می باشد که امر به احد </w:t>
      </w:r>
      <w:proofErr w:type="spellStart"/>
      <w:r>
        <w:rPr>
          <w:rFonts w:ascii="B Badr" w:hAnsi="B Badr" w:cs="B Badr" w:hint="cs"/>
          <w:sz w:val="32"/>
          <w:szCs w:val="32"/>
          <w:rtl/>
        </w:rPr>
        <w:t>الشیئین</w:t>
      </w:r>
      <w:proofErr w:type="spellEnd"/>
      <w:r>
        <w:rPr>
          <w:rFonts w:ascii="B Badr" w:hAnsi="B Badr" w:cs="B Badr" w:hint="cs"/>
          <w:sz w:val="32"/>
          <w:szCs w:val="32"/>
          <w:rtl/>
        </w:rPr>
        <w:t xml:space="preserve"> شود به خاطر اینکه غرض واحدی وجود دارد که قائم به هر دو است و هر کدام انجام شود آن غرض حاصل می شود. در واقع متعلق وجوب جامع </w:t>
      </w:r>
      <w:proofErr w:type="spellStart"/>
      <w:r>
        <w:rPr>
          <w:rFonts w:ascii="B Badr" w:hAnsi="B Badr" w:cs="B Badr" w:hint="cs"/>
          <w:sz w:val="32"/>
          <w:szCs w:val="32"/>
          <w:rtl/>
        </w:rPr>
        <w:t>بینهما</w:t>
      </w:r>
      <w:proofErr w:type="spellEnd"/>
      <w:r>
        <w:rPr>
          <w:rFonts w:ascii="B Badr" w:hAnsi="B Badr" w:cs="B Badr" w:hint="cs"/>
          <w:sz w:val="32"/>
          <w:szCs w:val="32"/>
          <w:rtl/>
        </w:rPr>
        <w:t xml:space="preserve"> است. در مقابل آن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شرعی است که در جایی می باشد که هر کدام ملاک دارند اما حصول ملاک در هر یک منوط به این است که دیگری انجام نشود و اگر دیگری انجام شود ملاک اولی قابل تحصیل نیست. این همان نحوه خاص وجوب</w:t>
      </w:r>
      <w:r w:rsidR="000317BD">
        <w:rPr>
          <w:rFonts w:ascii="B Badr" w:hAnsi="B Badr" w:cs="B Badr" w:hint="cs"/>
          <w:sz w:val="32"/>
          <w:szCs w:val="32"/>
          <w:rtl/>
        </w:rPr>
        <w:t xml:space="preserve"> است که در وجوب</w:t>
      </w:r>
      <w:r>
        <w:rPr>
          <w:rFonts w:ascii="B Badr" w:hAnsi="B Badr" w:cs="B Badr" w:hint="cs"/>
          <w:sz w:val="32"/>
          <w:szCs w:val="32"/>
          <w:rtl/>
        </w:rPr>
        <w:t xml:space="preserve">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شرعی </w:t>
      </w:r>
      <w:r w:rsidR="000317BD">
        <w:rPr>
          <w:rFonts w:ascii="B Badr" w:hAnsi="B Badr" w:cs="B Badr" w:hint="cs"/>
          <w:sz w:val="32"/>
          <w:szCs w:val="32"/>
          <w:rtl/>
        </w:rPr>
        <w:t xml:space="preserve">وجود دارد </w:t>
      </w:r>
      <w:r>
        <w:rPr>
          <w:rFonts w:ascii="B Badr" w:hAnsi="B Badr" w:cs="B Badr" w:hint="cs"/>
          <w:sz w:val="32"/>
          <w:szCs w:val="32"/>
          <w:rtl/>
        </w:rPr>
        <w:t>.</w:t>
      </w:r>
      <w:r w:rsidRPr="000F3298">
        <w:rPr>
          <w:rFonts w:ascii="Traditional Arabic" w:eastAsia="Times New Roman" w:hAnsi="Traditional Arabic" w:cs="Traditional Arabic" w:hint="cs"/>
          <w:color w:val="000000"/>
          <w:sz w:val="30"/>
          <w:szCs w:val="30"/>
          <w:rtl/>
        </w:rPr>
        <w:t xml:space="preserve"> </w:t>
      </w:r>
      <w:r w:rsidRPr="000F3298">
        <w:rPr>
          <w:rFonts w:ascii="B Badr" w:hAnsi="B Badr" w:cs="B Badr" w:hint="cs"/>
          <w:sz w:val="32"/>
          <w:szCs w:val="32"/>
          <w:rtl/>
        </w:rPr>
        <w:t xml:space="preserve">و </w:t>
      </w:r>
      <w:proofErr w:type="spellStart"/>
      <w:r w:rsidRPr="000F3298">
        <w:rPr>
          <w:rFonts w:ascii="B Badr" w:hAnsi="B Badr" w:cs="B Badr" w:hint="cs"/>
          <w:sz w:val="32"/>
          <w:szCs w:val="32"/>
          <w:rtl/>
        </w:rPr>
        <w:t>إن</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كان</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بملاك</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أنه</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يكون</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في</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كل</w:t>
      </w:r>
      <w:proofErr w:type="spellEnd"/>
      <w:r w:rsidRPr="000F3298">
        <w:rPr>
          <w:rFonts w:ascii="B Badr" w:hAnsi="B Badr" w:cs="B Badr" w:hint="cs"/>
          <w:sz w:val="32"/>
          <w:szCs w:val="32"/>
          <w:rtl/>
        </w:rPr>
        <w:t xml:space="preserve"> واحد </w:t>
      </w:r>
      <w:proofErr w:type="spellStart"/>
      <w:r w:rsidRPr="000F3298">
        <w:rPr>
          <w:rFonts w:ascii="B Badr" w:hAnsi="B Badr" w:cs="B Badr" w:hint="cs"/>
          <w:sz w:val="32"/>
          <w:szCs w:val="32"/>
          <w:rtl/>
        </w:rPr>
        <w:t>منهما</w:t>
      </w:r>
      <w:proofErr w:type="spellEnd"/>
      <w:r w:rsidRPr="000F3298">
        <w:rPr>
          <w:rFonts w:ascii="B Badr" w:hAnsi="B Badr" w:cs="B Badr" w:hint="cs"/>
          <w:sz w:val="32"/>
          <w:szCs w:val="32"/>
          <w:rtl/>
        </w:rPr>
        <w:t xml:space="preserve"> غرض لا </w:t>
      </w:r>
      <w:proofErr w:type="spellStart"/>
      <w:r w:rsidRPr="000F3298">
        <w:rPr>
          <w:rFonts w:ascii="B Badr" w:hAnsi="B Badr" w:cs="B Badr" w:hint="cs"/>
          <w:sz w:val="32"/>
          <w:szCs w:val="32"/>
          <w:rtl/>
        </w:rPr>
        <w:t>يكاد</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يحصل</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مع</w:t>
      </w:r>
      <w:proofErr w:type="spellEnd"/>
      <w:r w:rsidRPr="000F3298">
        <w:rPr>
          <w:rFonts w:ascii="B Badr" w:hAnsi="B Badr" w:cs="B Badr" w:hint="cs"/>
          <w:sz w:val="32"/>
          <w:szCs w:val="32"/>
          <w:rtl/>
        </w:rPr>
        <w:t xml:space="preserve"> حصول </w:t>
      </w:r>
      <w:proofErr w:type="spellStart"/>
      <w:r w:rsidRPr="000F3298">
        <w:rPr>
          <w:rFonts w:ascii="B Badr" w:hAnsi="B Badr" w:cs="B Badr" w:hint="cs"/>
          <w:sz w:val="32"/>
          <w:szCs w:val="32"/>
          <w:rtl/>
        </w:rPr>
        <w:t>الغرض</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في</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الآخر</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بإتيانه</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كان</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كل</w:t>
      </w:r>
      <w:proofErr w:type="spellEnd"/>
      <w:r w:rsidRPr="000F3298">
        <w:rPr>
          <w:rFonts w:ascii="B Badr" w:hAnsi="B Badr" w:cs="B Badr" w:hint="cs"/>
          <w:sz w:val="32"/>
          <w:szCs w:val="32"/>
          <w:rtl/>
        </w:rPr>
        <w:t xml:space="preserve"> واحد </w:t>
      </w:r>
      <w:proofErr w:type="spellStart"/>
      <w:r w:rsidRPr="000F3298">
        <w:rPr>
          <w:rFonts w:ascii="B Badr" w:hAnsi="B Badr" w:cs="B Badr" w:hint="cs"/>
          <w:sz w:val="32"/>
          <w:szCs w:val="32"/>
          <w:rtl/>
        </w:rPr>
        <w:t>واجبا</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بنحو</w:t>
      </w:r>
      <w:proofErr w:type="spellEnd"/>
      <w:r w:rsidRPr="000F3298">
        <w:rPr>
          <w:rFonts w:ascii="B Badr" w:hAnsi="B Badr" w:cs="B Badr" w:hint="cs"/>
          <w:sz w:val="32"/>
          <w:szCs w:val="32"/>
          <w:rtl/>
        </w:rPr>
        <w:t xml:space="preserve"> من </w:t>
      </w:r>
      <w:proofErr w:type="spellStart"/>
      <w:r w:rsidRPr="000F3298">
        <w:rPr>
          <w:rFonts w:ascii="B Badr" w:hAnsi="B Badr" w:cs="B Badr" w:hint="cs"/>
          <w:sz w:val="32"/>
          <w:szCs w:val="32"/>
          <w:rtl/>
        </w:rPr>
        <w:t>الوجوب</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ي</w:t>
      </w:r>
      <w:r>
        <w:rPr>
          <w:rFonts w:ascii="B Badr" w:hAnsi="B Badr" w:cs="B Badr" w:hint="cs"/>
          <w:sz w:val="32"/>
          <w:szCs w:val="32"/>
          <w:rtl/>
        </w:rPr>
        <w:t>َ</w:t>
      </w:r>
      <w:r w:rsidRPr="000F3298">
        <w:rPr>
          <w:rFonts w:ascii="B Badr" w:hAnsi="B Badr" w:cs="B Badr" w:hint="cs"/>
          <w:sz w:val="32"/>
          <w:szCs w:val="32"/>
          <w:rtl/>
        </w:rPr>
        <w:t>ستكشف</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عنه</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تبعات</w:t>
      </w:r>
      <w:r>
        <w:rPr>
          <w:rFonts w:ascii="B Badr" w:hAnsi="B Badr" w:cs="B Badr" w:hint="cs"/>
          <w:sz w:val="32"/>
          <w:szCs w:val="32"/>
          <w:rtl/>
        </w:rPr>
        <w:t>ُ</w:t>
      </w:r>
      <w:r w:rsidRPr="000F3298">
        <w:rPr>
          <w:rFonts w:ascii="B Badr" w:hAnsi="B Badr" w:cs="B Badr" w:hint="cs"/>
          <w:sz w:val="32"/>
          <w:szCs w:val="32"/>
          <w:rtl/>
        </w:rPr>
        <w:t>ه</w:t>
      </w:r>
      <w:proofErr w:type="spellEnd"/>
      <w:r w:rsidRPr="000F3298">
        <w:rPr>
          <w:rFonts w:ascii="B Badr" w:hAnsi="B Badr" w:cs="B Badr" w:hint="cs"/>
          <w:sz w:val="32"/>
          <w:szCs w:val="32"/>
          <w:rtl/>
        </w:rPr>
        <w:t xml:space="preserve">‏ من عدم جواز </w:t>
      </w:r>
      <w:proofErr w:type="spellStart"/>
      <w:r w:rsidRPr="000F3298">
        <w:rPr>
          <w:rFonts w:ascii="B Badr" w:hAnsi="B Badr" w:cs="B Badr" w:hint="cs"/>
          <w:sz w:val="32"/>
          <w:szCs w:val="32"/>
          <w:rtl/>
        </w:rPr>
        <w:t>تركه</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إلا</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إلى</w:t>
      </w:r>
      <w:proofErr w:type="spellEnd"/>
      <w:r w:rsidRPr="000F3298">
        <w:rPr>
          <w:rFonts w:ascii="B Badr" w:hAnsi="B Badr" w:cs="B Badr" w:hint="cs"/>
          <w:sz w:val="32"/>
          <w:szCs w:val="32"/>
          <w:rtl/>
        </w:rPr>
        <w:t xml:space="preserve"> </w:t>
      </w:r>
      <w:proofErr w:type="spellStart"/>
      <w:r w:rsidRPr="000F3298">
        <w:rPr>
          <w:rFonts w:ascii="B Badr" w:hAnsi="B Badr" w:cs="B Badr" w:hint="cs"/>
          <w:sz w:val="32"/>
          <w:szCs w:val="32"/>
          <w:rtl/>
        </w:rPr>
        <w:t>الآخر</w:t>
      </w:r>
      <w:proofErr w:type="spellEnd"/>
      <w:r>
        <w:rPr>
          <w:rFonts w:ascii="B Badr" w:hAnsi="B Badr" w:cs="B Badr" w:hint="cs"/>
          <w:sz w:val="32"/>
          <w:szCs w:val="32"/>
          <w:rtl/>
        </w:rPr>
        <w:t xml:space="preserve"> ... </w:t>
      </w:r>
      <w:r>
        <w:rPr>
          <w:rStyle w:val="a6"/>
          <w:rFonts w:ascii="B Badr" w:hAnsi="B Badr" w:cs="B Badr"/>
          <w:sz w:val="32"/>
          <w:szCs w:val="32"/>
          <w:rtl/>
        </w:rPr>
        <w:footnoteReference w:id="1"/>
      </w:r>
      <w:r>
        <w:rPr>
          <w:rFonts w:ascii="B Badr" w:hAnsi="B Badr" w:cs="B Badr" w:hint="cs"/>
          <w:sz w:val="32"/>
          <w:szCs w:val="32"/>
          <w:rtl/>
        </w:rPr>
        <w:t>.</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طبق نظر مرحوم آخوند اختلاف در سنخ وجوب است و اختلاف در آثار کاشف از آن می باشد. در تفسیر دوم هرچند اختلاف در ناحیه وجوب است ولی به امر عرضی یعنی به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اما در تفسیر سوم که مختار مرحوم آخوند به حسب ظاهر عبارت، اختلاف ذاتی است. </w:t>
      </w:r>
      <w:r>
        <w:rPr>
          <w:rFonts w:ascii="B Badr" w:hAnsi="B Badr" w:cs="B Badr" w:hint="cs"/>
          <w:sz w:val="32"/>
          <w:szCs w:val="32"/>
          <w:rtl/>
        </w:rPr>
        <w:lastRenderedPageBreak/>
        <w:t xml:space="preserve">گرچه مرحوم آقای صدر این مختار مرحوم آخوند را هم به قول دوم برگردانده و از مصادیق قول دوم حساب کرده است، ولی فرمایش ایشان با ظاهر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سازگاری ندارد. بله ممکن است کسی بگوید لازمه اختلاف </w:t>
      </w:r>
      <w:proofErr w:type="spellStart"/>
      <w:r>
        <w:rPr>
          <w:rFonts w:ascii="B Badr" w:hAnsi="B Badr" w:cs="B Badr" w:hint="cs"/>
          <w:sz w:val="32"/>
          <w:szCs w:val="32"/>
          <w:rtl/>
        </w:rPr>
        <w:t>سنخی</w:t>
      </w:r>
      <w:proofErr w:type="spellEnd"/>
      <w:r>
        <w:rPr>
          <w:rFonts w:ascii="B Badr" w:hAnsi="B Badr" w:cs="B Badr" w:hint="cs"/>
          <w:sz w:val="32"/>
          <w:szCs w:val="32"/>
          <w:rtl/>
        </w:rPr>
        <w:t xml:space="preserve"> این است که از حیث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هم فرق داشته باشند ولی مرحوم آخوند ریشه این اختلاف را در سنخ وجوب می داند نه اینکه اختلاف صرفا در امر عرضی باشد.</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اگرچه خود مرحوم آخوند توضیح نداده است که چه </w:t>
      </w:r>
      <w:proofErr w:type="spellStart"/>
      <w:r>
        <w:rPr>
          <w:rFonts w:ascii="B Badr" w:hAnsi="B Badr" w:cs="B Badr" w:hint="cs"/>
          <w:sz w:val="32"/>
          <w:szCs w:val="32"/>
          <w:rtl/>
        </w:rPr>
        <w:t>اختلافی</w:t>
      </w:r>
      <w:proofErr w:type="spellEnd"/>
      <w:r>
        <w:rPr>
          <w:rFonts w:ascii="B Badr" w:hAnsi="B Badr" w:cs="B Badr" w:hint="cs"/>
          <w:sz w:val="32"/>
          <w:szCs w:val="32"/>
          <w:rtl/>
        </w:rPr>
        <w:t xml:space="preserve"> در سنخ وجوب هست و فقط فرموده است </w:t>
      </w:r>
      <w:r>
        <w:rPr>
          <w:rFonts w:ascii="B Badr" w:hAnsi="B Badr" w:cs="Cambria" w:hint="cs"/>
          <w:sz w:val="32"/>
          <w:szCs w:val="32"/>
          <w:rtl/>
        </w:rPr>
        <w:t>"</w:t>
      </w:r>
      <w:r>
        <w:rPr>
          <w:rFonts w:ascii="B Badr" w:hAnsi="B Badr" w:cs="B Badr" w:hint="cs"/>
          <w:sz w:val="32"/>
          <w:szCs w:val="32"/>
          <w:rtl/>
        </w:rPr>
        <w:t>نحو وجوب</w:t>
      </w:r>
      <w:r>
        <w:rPr>
          <w:rFonts w:ascii="B Badr" w:hAnsi="B Badr" w:cs="Cambria" w:hint="cs"/>
          <w:sz w:val="32"/>
          <w:szCs w:val="32"/>
          <w:rtl/>
        </w:rPr>
        <w:t>"</w:t>
      </w:r>
      <w:r>
        <w:rPr>
          <w:rFonts w:ascii="B Badr" w:hAnsi="B Badr" w:cs="B Badr" w:hint="cs"/>
          <w:sz w:val="32"/>
          <w:szCs w:val="32"/>
          <w:rtl/>
        </w:rPr>
        <w:t xml:space="preserve"> اما ممکن است به بیانی که آقای صدر دارد توضیح داده شود که وجوب تعیینی وجوب شدید است و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وجوب ضعیف و چون وجوب ضعیف است </w:t>
      </w:r>
      <w:proofErr w:type="spellStart"/>
      <w:r>
        <w:rPr>
          <w:rFonts w:ascii="B Badr" w:hAnsi="B Badr" w:cs="B Badr" w:hint="cs"/>
          <w:sz w:val="32"/>
          <w:szCs w:val="32"/>
          <w:rtl/>
        </w:rPr>
        <w:t>یحوز</w:t>
      </w:r>
      <w:proofErr w:type="spellEnd"/>
      <w:r>
        <w:rPr>
          <w:rFonts w:ascii="B Badr" w:hAnsi="B Badr" w:cs="B Badr" w:hint="cs"/>
          <w:sz w:val="32"/>
          <w:szCs w:val="32"/>
          <w:rtl/>
        </w:rPr>
        <w:t xml:space="preserve"> ترکه الی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چهارم: اختلاف بین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 تعیینی در این است که متعلق تکلیف در وجوب تعیینی </w:t>
      </w:r>
      <w:proofErr w:type="spellStart"/>
      <w:r>
        <w:rPr>
          <w:rFonts w:ascii="B Badr" w:hAnsi="B Badr" w:cs="B Badr" w:hint="cs"/>
          <w:sz w:val="32"/>
          <w:szCs w:val="32"/>
          <w:rtl/>
        </w:rPr>
        <w:t>شئ</w:t>
      </w:r>
      <w:proofErr w:type="spellEnd"/>
      <w:r>
        <w:rPr>
          <w:rFonts w:ascii="B Badr" w:hAnsi="B Badr" w:cs="B Badr" w:hint="cs"/>
          <w:sz w:val="32"/>
          <w:szCs w:val="32"/>
          <w:rtl/>
        </w:rPr>
        <w:t xml:space="preserve"> معین و فرد معین است ولی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متعلق وجوب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لا </w:t>
      </w:r>
      <w:proofErr w:type="spellStart"/>
      <w:r>
        <w:rPr>
          <w:rFonts w:ascii="B Badr" w:hAnsi="B Badr" w:cs="B Badr" w:hint="cs"/>
          <w:sz w:val="32"/>
          <w:szCs w:val="32"/>
          <w:rtl/>
        </w:rPr>
        <w:t>بعینه</w:t>
      </w:r>
      <w:proofErr w:type="spellEnd"/>
      <w:r>
        <w:rPr>
          <w:rFonts w:ascii="B Badr" w:hAnsi="B Badr" w:cs="B Badr" w:hint="cs"/>
          <w:sz w:val="32"/>
          <w:szCs w:val="32"/>
          <w:rtl/>
        </w:rPr>
        <w:t xml:space="preserve"> و فرد مردد است.</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پنجم: مرحوم آقای خویی و مرحوم آقای تبریزی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فرق بین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 وجوب تعیینی در ناحیه متعلق تکلیف است؛ متعلق وجوب تعیینی فرد و خصوصیت است ولی متعلق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جامع است. مقصود از جامع هم جامع حقیقی نیست بلکه جامع انتزاعی است یعنی عنوان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بنابراین متعلق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نه فرد مردد است که قول چهارم می گفت و نه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معین </w:t>
      </w:r>
      <w:proofErr w:type="spellStart"/>
      <w:r>
        <w:rPr>
          <w:rFonts w:ascii="B Badr" w:hAnsi="B Badr" w:cs="B Badr" w:hint="cs"/>
          <w:sz w:val="32"/>
          <w:szCs w:val="32"/>
          <w:rtl/>
        </w:rPr>
        <w:t>عند</w:t>
      </w:r>
      <w:proofErr w:type="spellEnd"/>
      <w:r>
        <w:rPr>
          <w:rFonts w:ascii="B Badr" w:hAnsi="B Badr" w:cs="B Badr" w:hint="cs"/>
          <w:sz w:val="32"/>
          <w:szCs w:val="32"/>
          <w:rtl/>
        </w:rPr>
        <w:t xml:space="preserve"> الله که قول اول می گفت.</w:t>
      </w:r>
    </w:p>
    <w:p w:rsidR="00C96854" w:rsidRDefault="00C96854" w:rsidP="0007170C">
      <w:pPr>
        <w:tabs>
          <w:tab w:val="left" w:pos="746"/>
        </w:tabs>
        <w:ind w:left="26" w:firstLine="296"/>
        <w:jc w:val="both"/>
        <w:rPr>
          <w:rFonts w:ascii="B Badr" w:hAnsi="B Badr" w:cs="B Badr"/>
          <w:sz w:val="32"/>
          <w:szCs w:val="32"/>
          <w:rtl/>
        </w:rPr>
      </w:pPr>
      <w:r>
        <w:rPr>
          <w:rFonts w:ascii="B Badr" w:hAnsi="B Badr" w:cs="B Badr" w:hint="cs"/>
          <w:sz w:val="32"/>
          <w:szCs w:val="32"/>
          <w:rtl/>
        </w:rPr>
        <w:t>با همین توضیح</w:t>
      </w:r>
      <w:r w:rsidR="0007170C">
        <w:rPr>
          <w:rFonts w:ascii="B Badr" w:hAnsi="B Badr" w:cs="B Badr" w:hint="cs"/>
          <w:sz w:val="32"/>
          <w:szCs w:val="32"/>
          <w:rtl/>
        </w:rPr>
        <w:t xml:space="preserve"> </w:t>
      </w:r>
      <w:r>
        <w:rPr>
          <w:rFonts w:ascii="B Badr" w:hAnsi="B Badr" w:cs="B Badr" w:hint="cs"/>
          <w:sz w:val="32"/>
          <w:szCs w:val="32"/>
          <w:rtl/>
        </w:rPr>
        <w:t xml:space="preserve">داده شده، معلوم شد که این </w:t>
      </w:r>
      <w:proofErr w:type="spellStart"/>
      <w:r>
        <w:rPr>
          <w:rFonts w:ascii="B Badr" w:hAnsi="B Badr" w:cs="B Badr" w:hint="cs"/>
          <w:sz w:val="32"/>
          <w:szCs w:val="32"/>
          <w:rtl/>
        </w:rPr>
        <w:t>اقول</w:t>
      </w:r>
      <w:proofErr w:type="spellEnd"/>
      <w:r>
        <w:rPr>
          <w:rFonts w:ascii="B Badr" w:hAnsi="B Badr" w:cs="B Badr" w:hint="cs"/>
          <w:sz w:val="32"/>
          <w:szCs w:val="32"/>
          <w:rtl/>
        </w:rPr>
        <w:t xml:space="preserve"> پنجگانه دو دسته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در یک دسته که قول دوم و سوم باشد فرق وجوب تعیینی 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در ناحیه وجوب است نه متعلق </w:t>
      </w:r>
      <w:proofErr w:type="spellStart"/>
      <w:r>
        <w:rPr>
          <w:rFonts w:ascii="B Badr" w:hAnsi="B Badr" w:cs="B Badr" w:hint="cs"/>
          <w:sz w:val="32"/>
          <w:szCs w:val="32"/>
          <w:rtl/>
        </w:rPr>
        <w:t>الوجوب</w:t>
      </w:r>
      <w:proofErr w:type="spellEnd"/>
      <w:r>
        <w:rPr>
          <w:rFonts w:ascii="B Badr" w:hAnsi="B Badr" w:cs="B Badr" w:hint="cs"/>
          <w:sz w:val="32"/>
          <w:szCs w:val="32"/>
          <w:rtl/>
        </w:rPr>
        <w:t xml:space="preserve">. اما در دسته دوم که قول اول و چهارم و پنجم باشد اختلاف در ناحیه متعلق است. بر این اساس باید دید </w:t>
      </w:r>
      <w:r>
        <w:rPr>
          <w:rFonts w:ascii="B Badr" w:hAnsi="B Badr" w:cs="B Badr" w:hint="cs"/>
          <w:sz w:val="32"/>
          <w:szCs w:val="32"/>
          <w:rtl/>
        </w:rPr>
        <w:lastRenderedPageBreak/>
        <w:t xml:space="preserve">که با ملاحظه فارق ثبوتی بین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 وجوب تعیینی، آیا می توان از اطلاق کلام مولی در مقام اثبات </w:t>
      </w:r>
      <w:proofErr w:type="spellStart"/>
      <w:r>
        <w:rPr>
          <w:rFonts w:ascii="B Badr" w:hAnsi="B Badr" w:cs="B Badr" w:hint="cs"/>
          <w:sz w:val="32"/>
          <w:szCs w:val="32"/>
          <w:rtl/>
        </w:rPr>
        <w:t>اثبات</w:t>
      </w:r>
      <w:proofErr w:type="spellEnd"/>
      <w:r>
        <w:rPr>
          <w:rFonts w:ascii="B Badr" w:hAnsi="B Badr" w:cs="B Badr" w:hint="cs"/>
          <w:sz w:val="32"/>
          <w:szCs w:val="32"/>
          <w:rtl/>
        </w:rPr>
        <w:t xml:space="preserve"> کرد که وجوب اراده شده وجوب تعیینی است یا خیر</w:t>
      </w:r>
      <w:r w:rsidR="0007170C">
        <w:rPr>
          <w:rFonts w:ascii="B Badr" w:hAnsi="B Badr" w:cs="B Badr" w:hint="cs"/>
          <w:sz w:val="32"/>
          <w:szCs w:val="32"/>
          <w:rtl/>
        </w:rPr>
        <w:t>؟</w:t>
      </w:r>
    </w:p>
    <w:p w:rsidR="00C96854" w:rsidRDefault="00C96854" w:rsidP="0007170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 اساس اختلاف در ناحیه وجوب، طبق قول دوم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وجوب مشروط است و به عنوان مثال اطعام </w:t>
      </w:r>
      <w:proofErr w:type="spellStart"/>
      <w:r>
        <w:rPr>
          <w:rFonts w:ascii="B Badr" w:hAnsi="B Badr" w:cs="B Badr" w:hint="cs"/>
          <w:sz w:val="32"/>
          <w:szCs w:val="32"/>
          <w:rtl/>
        </w:rPr>
        <w:t>ستین</w:t>
      </w:r>
      <w:proofErr w:type="spellEnd"/>
      <w:r>
        <w:rPr>
          <w:rFonts w:ascii="B Badr" w:hAnsi="B Badr" w:cs="B Badr" w:hint="cs"/>
          <w:sz w:val="32"/>
          <w:szCs w:val="32"/>
          <w:rtl/>
        </w:rPr>
        <w:t xml:space="preserve"> </w:t>
      </w:r>
      <w:proofErr w:type="spellStart"/>
      <w:r>
        <w:rPr>
          <w:rFonts w:ascii="B Badr" w:hAnsi="B Badr" w:cs="B Badr" w:hint="cs"/>
          <w:sz w:val="32"/>
          <w:szCs w:val="32"/>
          <w:rtl/>
        </w:rPr>
        <w:t>مسکینا</w:t>
      </w:r>
      <w:proofErr w:type="spellEnd"/>
      <w:r>
        <w:rPr>
          <w:rFonts w:ascii="B Badr" w:hAnsi="B Badr" w:cs="B Badr" w:hint="cs"/>
          <w:sz w:val="32"/>
          <w:szCs w:val="32"/>
          <w:rtl/>
        </w:rPr>
        <w:t xml:space="preserve"> در صورتی واجب است که مکلف دو </w:t>
      </w:r>
      <w:proofErr w:type="spellStart"/>
      <w:r>
        <w:rPr>
          <w:rFonts w:ascii="B Badr" w:hAnsi="B Badr" w:cs="B Badr" w:hint="cs"/>
          <w:sz w:val="32"/>
          <w:szCs w:val="32"/>
          <w:rtl/>
        </w:rPr>
        <w:t>عِدل</w:t>
      </w:r>
      <w:proofErr w:type="spellEnd"/>
      <w:r>
        <w:rPr>
          <w:rFonts w:ascii="B Badr" w:hAnsi="B Badr" w:cs="B Badr" w:hint="cs"/>
          <w:sz w:val="32"/>
          <w:szCs w:val="32"/>
          <w:rtl/>
        </w:rPr>
        <w:t xml:space="preserve"> دیگر را نیاورد. والا از جهت سنخ وجوب فرقی وجود ندارد </w:t>
      </w:r>
      <w:r w:rsidR="0007170C">
        <w:rPr>
          <w:rFonts w:ascii="B Badr" w:hAnsi="B Badr" w:cs="B Badr" w:hint="cs"/>
          <w:sz w:val="32"/>
          <w:szCs w:val="32"/>
          <w:rtl/>
        </w:rPr>
        <w:t xml:space="preserve">، در </w:t>
      </w:r>
      <w:proofErr w:type="spellStart"/>
      <w:r w:rsidR="0007170C">
        <w:rPr>
          <w:rFonts w:ascii="B Badr" w:hAnsi="B Badr" w:cs="B Badr" w:hint="cs"/>
          <w:sz w:val="32"/>
          <w:szCs w:val="32"/>
          <w:rtl/>
        </w:rPr>
        <w:t>حقيقت</w:t>
      </w:r>
      <w:proofErr w:type="spellEnd"/>
      <w:r>
        <w:rPr>
          <w:rFonts w:ascii="B Badr" w:hAnsi="B Badr" w:cs="B Badr" w:hint="cs"/>
          <w:sz w:val="32"/>
          <w:szCs w:val="32"/>
          <w:rtl/>
        </w:rPr>
        <w:t xml:space="preserve">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وجوب های تعیینی متعددی است که مشروط هستند. با توجه به این مبنا اگر مولی به </w:t>
      </w:r>
      <w:proofErr w:type="spellStart"/>
      <w:r>
        <w:rPr>
          <w:rFonts w:ascii="B Badr" w:hAnsi="B Badr" w:cs="B Badr" w:hint="cs"/>
          <w:sz w:val="32"/>
          <w:szCs w:val="32"/>
          <w:rtl/>
        </w:rPr>
        <w:t>صروره</w:t>
      </w:r>
      <w:proofErr w:type="spellEnd"/>
      <w:r>
        <w:rPr>
          <w:rFonts w:ascii="B Badr" w:hAnsi="B Badr" w:cs="B Badr" w:hint="cs"/>
          <w:sz w:val="32"/>
          <w:szCs w:val="32"/>
          <w:rtl/>
        </w:rPr>
        <w:t xml:space="preserve"> گفت که </w:t>
      </w:r>
      <w:r>
        <w:rPr>
          <w:rFonts w:ascii="B Badr" w:hAnsi="B Badr" w:cs="Cambria" w:hint="cs"/>
          <w:sz w:val="32"/>
          <w:szCs w:val="32"/>
          <w:rtl/>
        </w:rPr>
        <w:t>"</w:t>
      </w:r>
      <w:proofErr w:type="spellStart"/>
      <w:r>
        <w:rPr>
          <w:rFonts w:ascii="B Badr" w:hAnsi="B Badr" w:cs="B Badr" w:hint="cs"/>
          <w:sz w:val="32"/>
          <w:szCs w:val="32"/>
          <w:rtl/>
        </w:rPr>
        <w:t>احلق</w:t>
      </w:r>
      <w:proofErr w:type="spellEnd"/>
      <w:r>
        <w:rPr>
          <w:rFonts w:ascii="B Badr" w:hAnsi="B Badr" w:cs="B Badr" w:hint="cs"/>
          <w:sz w:val="32"/>
          <w:szCs w:val="32"/>
          <w:rtl/>
        </w:rPr>
        <w:t xml:space="preserve"> </w:t>
      </w:r>
      <w:proofErr w:type="spellStart"/>
      <w:r>
        <w:rPr>
          <w:rFonts w:ascii="B Badr" w:hAnsi="B Badr" w:cs="B Badr" w:hint="cs"/>
          <w:sz w:val="32"/>
          <w:szCs w:val="32"/>
          <w:rtl/>
        </w:rPr>
        <w:t>رأسک</w:t>
      </w:r>
      <w:proofErr w:type="spellEnd"/>
      <w:r>
        <w:rPr>
          <w:rFonts w:ascii="B Badr" w:hAnsi="B Badr" w:cs="Cambria" w:hint="cs"/>
          <w:sz w:val="32"/>
          <w:szCs w:val="32"/>
          <w:rtl/>
        </w:rPr>
        <w:t>"</w:t>
      </w:r>
      <w:r>
        <w:rPr>
          <w:rFonts w:ascii="B Badr" w:hAnsi="B Badr" w:cs="B Badr" w:hint="cs"/>
          <w:sz w:val="32"/>
          <w:szCs w:val="32"/>
          <w:rtl/>
        </w:rPr>
        <w:t xml:space="preserve"> و ندانیم که وجوب تعیینی است یا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تمسک به اطلاق برای اثبات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واضح است. زیرا اگر وجوب حلق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تقصیر است. وقتی مولی گفته است </w:t>
      </w:r>
      <w:proofErr w:type="spellStart"/>
      <w:r>
        <w:rPr>
          <w:rFonts w:ascii="B Badr" w:hAnsi="B Badr" w:cs="B Badr" w:hint="cs"/>
          <w:sz w:val="32"/>
          <w:szCs w:val="32"/>
          <w:rtl/>
        </w:rPr>
        <w:t>احلق</w:t>
      </w:r>
      <w:proofErr w:type="spellEnd"/>
      <w:r>
        <w:rPr>
          <w:rFonts w:ascii="B Badr" w:hAnsi="B Badr" w:cs="B Badr" w:hint="cs"/>
          <w:sz w:val="32"/>
          <w:szCs w:val="32"/>
          <w:rtl/>
        </w:rPr>
        <w:t xml:space="preserve"> </w:t>
      </w:r>
      <w:proofErr w:type="spellStart"/>
      <w:r>
        <w:rPr>
          <w:rFonts w:ascii="B Badr" w:hAnsi="B Badr" w:cs="B Badr" w:hint="cs"/>
          <w:sz w:val="32"/>
          <w:szCs w:val="32"/>
          <w:rtl/>
        </w:rPr>
        <w:t>ر</w:t>
      </w:r>
      <w:r w:rsidR="0007170C">
        <w:rPr>
          <w:rFonts w:ascii="B Badr" w:hAnsi="B Badr" w:cs="B Badr" w:hint="cs"/>
          <w:sz w:val="32"/>
          <w:szCs w:val="32"/>
          <w:rtl/>
        </w:rPr>
        <w:t>أ</w:t>
      </w:r>
      <w:r>
        <w:rPr>
          <w:rFonts w:ascii="B Badr" w:hAnsi="B Badr" w:cs="B Badr" w:hint="cs"/>
          <w:sz w:val="32"/>
          <w:szCs w:val="32"/>
          <w:rtl/>
        </w:rPr>
        <w:t>سک</w:t>
      </w:r>
      <w:proofErr w:type="spellEnd"/>
      <w:r>
        <w:rPr>
          <w:rFonts w:ascii="B Badr" w:hAnsi="B Badr" w:cs="B Badr" w:hint="cs"/>
          <w:sz w:val="32"/>
          <w:szCs w:val="32"/>
          <w:rtl/>
        </w:rPr>
        <w:t xml:space="preserve"> و در مقام اثبات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نیاورده و </w:t>
      </w:r>
      <w:proofErr w:type="spellStart"/>
      <w:r>
        <w:rPr>
          <w:rFonts w:ascii="B Badr" w:hAnsi="B Badr" w:cs="B Badr" w:hint="cs"/>
          <w:sz w:val="32"/>
          <w:szCs w:val="32"/>
          <w:rtl/>
        </w:rPr>
        <w:t>نفرموده</w:t>
      </w:r>
      <w:proofErr w:type="spellEnd"/>
      <w:r>
        <w:rPr>
          <w:rFonts w:ascii="B Badr" w:hAnsi="B Badr" w:cs="B Badr" w:hint="cs"/>
          <w:sz w:val="32"/>
          <w:szCs w:val="32"/>
          <w:rtl/>
        </w:rPr>
        <w:t xml:space="preserve"> است </w:t>
      </w:r>
      <w:r>
        <w:rPr>
          <w:rFonts w:ascii="B Badr" w:hAnsi="B Badr" w:cs="Cambria" w:hint="cs"/>
          <w:sz w:val="32"/>
          <w:szCs w:val="32"/>
          <w:rtl/>
        </w:rPr>
        <w:t>"</w:t>
      </w:r>
      <w:r>
        <w:rPr>
          <w:rFonts w:ascii="B Badr" w:hAnsi="B Badr" w:cs="B Badr" w:hint="cs"/>
          <w:sz w:val="32"/>
          <w:szCs w:val="32"/>
          <w:rtl/>
        </w:rPr>
        <w:t xml:space="preserve">اذا لم </w:t>
      </w:r>
      <w:proofErr w:type="spellStart"/>
      <w:r>
        <w:rPr>
          <w:rFonts w:ascii="B Badr" w:hAnsi="B Badr" w:cs="B Badr" w:hint="cs"/>
          <w:sz w:val="32"/>
          <w:szCs w:val="32"/>
          <w:rtl/>
        </w:rPr>
        <w:t>تأت</w:t>
      </w:r>
      <w:proofErr w:type="spellEnd"/>
      <w:r>
        <w:rPr>
          <w:rFonts w:ascii="B Badr" w:hAnsi="B Badr" w:cs="B Badr" w:hint="cs"/>
          <w:sz w:val="32"/>
          <w:szCs w:val="32"/>
          <w:rtl/>
        </w:rPr>
        <w:t xml:space="preserve"> </w:t>
      </w:r>
      <w:proofErr w:type="spellStart"/>
      <w:r>
        <w:rPr>
          <w:rFonts w:ascii="B Badr" w:hAnsi="B Badr" w:cs="B Badr" w:hint="cs"/>
          <w:sz w:val="32"/>
          <w:szCs w:val="32"/>
          <w:rtl/>
        </w:rPr>
        <w:t>بالتقصیر</w:t>
      </w:r>
      <w:proofErr w:type="spellEnd"/>
      <w:r>
        <w:rPr>
          <w:rFonts w:ascii="B Badr" w:hAnsi="B Badr" w:cs="Cambria" w:hint="cs"/>
          <w:sz w:val="32"/>
          <w:szCs w:val="32"/>
          <w:rtl/>
        </w:rPr>
        <w:t>"</w:t>
      </w:r>
      <w:r>
        <w:rPr>
          <w:rFonts w:ascii="B Badr" w:hAnsi="B Badr" w:cs="B Badr" w:hint="cs"/>
          <w:sz w:val="32"/>
          <w:szCs w:val="32"/>
          <w:rtl/>
        </w:rPr>
        <w:t xml:space="preserve"> اطلاق هیئت در مقام اثبات کشف می کند که مراد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قسم وجوب تعیینی است که اطلاق دارد.</w:t>
      </w:r>
    </w:p>
    <w:p w:rsidR="00C96854" w:rsidRDefault="00C96854" w:rsidP="001147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بنابر قول سوم یعنی مختار مرحوم آخوند که اختلاف بین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 تعیینی را اختلاف ذاتی می داند، در بدو امر تمسک به اطلاق هیئت برای اثبات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به اشکال بر می خورد. زیرا فرض این است که به حسب مقام ثبوت اطلاق و </w:t>
      </w:r>
      <w:proofErr w:type="spellStart"/>
      <w:r>
        <w:rPr>
          <w:rFonts w:ascii="B Badr" w:hAnsi="B Badr" w:cs="B Badr" w:hint="cs"/>
          <w:sz w:val="32"/>
          <w:szCs w:val="32"/>
          <w:rtl/>
        </w:rPr>
        <w:t>اشتراطی</w:t>
      </w:r>
      <w:proofErr w:type="spellEnd"/>
      <w:r>
        <w:rPr>
          <w:rFonts w:ascii="B Badr" w:hAnsi="B Badr" w:cs="B Badr" w:hint="cs"/>
          <w:sz w:val="32"/>
          <w:szCs w:val="32"/>
          <w:rtl/>
        </w:rPr>
        <w:t xml:space="preserve"> در کار نیست تا از عدم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و اطلاق در مقام اثبات کشف کنیم که مراد مولی قسم </w:t>
      </w:r>
      <w:proofErr w:type="spellStart"/>
      <w:r>
        <w:rPr>
          <w:rFonts w:ascii="B Badr" w:hAnsi="B Badr" w:cs="B Badr" w:hint="cs"/>
          <w:sz w:val="32"/>
          <w:szCs w:val="32"/>
          <w:rtl/>
        </w:rPr>
        <w:t>بلاقید</w:t>
      </w:r>
      <w:proofErr w:type="spellEnd"/>
      <w:r>
        <w:rPr>
          <w:rFonts w:ascii="B Badr" w:hAnsi="B Badr" w:cs="B Badr" w:hint="cs"/>
          <w:sz w:val="32"/>
          <w:szCs w:val="32"/>
          <w:rtl/>
        </w:rPr>
        <w:t xml:space="preserve"> است، اما ممکن است تمسک به اطلاق توجیه شود که هرچند نظر مرحوم آخوند این است که اختلاف بین وجوب تعیینی 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در سنخ وجوب است و در یکی وجوب شدید است و در دیگری وجوب ضعیف، منتها این ضعف که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است، گونه ای از ضعف است که ترخیص الی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را درست می کند. همانطور که در کلام آقای صدر توضیح داده شده است،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مرتبه متوسط بین وجوب تعیینی و طلب </w:t>
      </w:r>
      <w:proofErr w:type="spellStart"/>
      <w:r>
        <w:rPr>
          <w:rFonts w:ascii="B Badr" w:hAnsi="B Badr" w:cs="B Badr" w:hint="cs"/>
          <w:sz w:val="32"/>
          <w:szCs w:val="32"/>
          <w:rtl/>
        </w:rPr>
        <w:t>استحبابی</w:t>
      </w:r>
      <w:proofErr w:type="spellEnd"/>
      <w:r>
        <w:rPr>
          <w:rFonts w:ascii="B Badr" w:hAnsi="B Badr" w:cs="B Badr" w:hint="cs"/>
          <w:sz w:val="32"/>
          <w:szCs w:val="32"/>
          <w:rtl/>
        </w:rPr>
        <w:t xml:space="preserve"> است. زیرا وجوب تعیینی طلبی است که لا </w:t>
      </w:r>
      <w:proofErr w:type="spellStart"/>
      <w:r>
        <w:rPr>
          <w:rFonts w:ascii="B Badr" w:hAnsi="B Badr" w:cs="B Badr" w:hint="cs"/>
          <w:sz w:val="32"/>
          <w:szCs w:val="32"/>
          <w:rtl/>
        </w:rPr>
        <w:t>یجوز</w:t>
      </w:r>
      <w:proofErr w:type="spellEnd"/>
      <w:r>
        <w:rPr>
          <w:rFonts w:ascii="B Badr" w:hAnsi="B Badr" w:cs="B Badr" w:hint="cs"/>
          <w:sz w:val="32"/>
          <w:szCs w:val="32"/>
          <w:rtl/>
        </w:rPr>
        <w:t xml:space="preserve"> ترک</w:t>
      </w:r>
      <w:r w:rsidR="0007170C">
        <w:rPr>
          <w:rFonts w:ascii="B Badr" w:hAnsi="B Badr" w:cs="B Badr" w:hint="cs"/>
          <w:sz w:val="32"/>
          <w:szCs w:val="32"/>
          <w:rtl/>
        </w:rPr>
        <w:t xml:space="preserve"> </w:t>
      </w:r>
      <w:proofErr w:type="spellStart"/>
      <w:r w:rsidR="0007170C">
        <w:rPr>
          <w:rFonts w:ascii="B Badr" w:hAnsi="B Badr" w:cs="B Badr" w:hint="cs"/>
          <w:sz w:val="32"/>
          <w:szCs w:val="32"/>
          <w:rtl/>
        </w:rPr>
        <w:t>متعلق</w:t>
      </w:r>
      <w:r>
        <w:rPr>
          <w:rFonts w:ascii="B Badr" w:hAnsi="B Badr" w:cs="B Badr" w:hint="cs"/>
          <w:sz w:val="32"/>
          <w:szCs w:val="32"/>
          <w:rtl/>
        </w:rPr>
        <w:t>ه</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لا الی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و لا الی غیره و طلب </w:t>
      </w:r>
      <w:proofErr w:type="spellStart"/>
      <w:r>
        <w:rPr>
          <w:rFonts w:ascii="B Badr" w:hAnsi="B Badr" w:cs="B Badr" w:hint="cs"/>
          <w:sz w:val="32"/>
          <w:szCs w:val="32"/>
          <w:rtl/>
        </w:rPr>
        <w:t>استحبابی</w:t>
      </w:r>
      <w:proofErr w:type="spellEnd"/>
      <w:r>
        <w:rPr>
          <w:rFonts w:ascii="B Badr" w:hAnsi="B Badr" w:cs="B Badr" w:hint="cs"/>
          <w:sz w:val="32"/>
          <w:szCs w:val="32"/>
          <w:rtl/>
        </w:rPr>
        <w:t xml:space="preserve"> هم طلبی است که </w:t>
      </w:r>
      <w:proofErr w:type="spellStart"/>
      <w:r>
        <w:rPr>
          <w:rFonts w:ascii="B Badr" w:hAnsi="B Badr" w:cs="B Badr" w:hint="cs"/>
          <w:sz w:val="32"/>
          <w:szCs w:val="32"/>
          <w:rtl/>
        </w:rPr>
        <w:t>یجوز</w:t>
      </w:r>
      <w:proofErr w:type="spellEnd"/>
      <w:r>
        <w:rPr>
          <w:rFonts w:ascii="B Badr" w:hAnsi="B Badr" w:cs="B Badr" w:hint="cs"/>
          <w:sz w:val="32"/>
          <w:szCs w:val="32"/>
          <w:rtl/>
        </w:rPr>
        <w:t xml:space="preserve"> ترک </w:t>
      </w:r>
      <w:proofErr w:type="spellStart"/>
      <w:r>
        <w:rPr>
          <w:rFonts w:ascii="B Badr" w:hAnsi="B Badr" w:cs="B Badr" w:hint="cs"/>
          <w:sz w:val="32"/>
          <w:szCs w:val="32"/>
          <w:rtl/>
        </w:rPr>
        <w:t>متعلقه</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ولو الی غیر </w:t>
      </w:r>
      <w:proofErr w:type="spellStart"/>
      <w:r>
        <w:rPr>
          <w:rFonts w:ascii="B Badr" w:hAnsi="B Badr" w:cs="B Badr" w:hint="cs"/>
          <w:sz w:val="32"/>
          <w:szCs w:val="32"/>
          <w:rtl/>
        </w:rPr>
        <w:t>بدله</w:t>
      </w:r>
      <w:proofErr w:type="spellEnd"/>
      <w:r>
        <w:rPr>
          <w:rFonts w:ascii="B Badr" w:hAnsi="B Badr" w:cs="B Badr" w:hint="cs"/>
          <w:sz w:val="32"/>
          <w:szCs w:val="32"/>
          <w:rtl/>
        </w:rPr>
        <w:t xml:space="preserve"> اما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متوسط بین این دو است. بنابراین اختلاف در شدت و ضعف و </w:t>
      </w:r>
      <w:r>
        <w:rPr>
          <w:rFonts w:ascii="B Badr" w:hAnsi="B Badr" w:cs="B Badr" w:hint="cs"/>
          <w:sz w:val="32"/>
          <w:szCs w:val="32"/>
          <w:rtl/>
        </w:rPr>
        <w:lastRenderedPageBreak/>
        <w:t xml:space="preserve">سنخ وجوب باعث می شود که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هم اختلاف ایجاد شود. چراکه وقتی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وجوب ضعیفی بود که </w:t>
      </w:r>
      <w:proofErr w:type="spellStart"/>
      <w:r>
        <w:rPr>
          <w:rFonts w:ascii="B Badr" w:hAnsi="B Badr" w:cs="B Badr" w:hint="cs"/>
          <w:sz w:val="32"/>
          <w:szCs w:val="32"/>
          <w:rtl/>
        </w:rPr>
        <w:t>یجوز</w:t>
      </w:r>
      <w:proofErr w:type="spellEnd"/>
      <w:r>
        <w:rPr>
          <w:rFonts w:ascii="B Badr" w:hAnsi="B Badr" w:cs="B Badr" w:hint="cs"/>
          <w:sz w:val="32"/>
          <w:szCs w:val="32"/>
          <w:rtl/>
        </w:rPr>
        <w:t xml:space="preserve"> ترک</w:t>
      </w:r>
      <w:r w:rsidR="0007170C">
        <w:rPr>
          <w:rFonts w:ascii="B Badr" w:hAnsi="B Badr" w:cs="B Badr" w:hint="cs"/>
          <w:sz w:val="32"/>
          <w:szCs w:val="32"/>
          <w:rtl/>
        </w:rPr>
        <w:t xml:space="preserve"> </w:t>
      </w:r>
      <w:proofErr w:type="spellStart"/>
      <w:r w:rsidR="0007170C">
        <w:rPr>
          <w:rFonts w:ascii="B Badr" w:hAnsi="B Badr" w:cs="B Badr" w:hint="cs"/>
          <w:sz w:val="32"/>
          <w:szCs w:val="32"/>
          <w:rtl/>
        </w:rPr>
        <w:t>متعلق</w:t>
      </w:r>
      <w:r>
        <w:rPr>
          <w:rFonts w:ascii="B Badr" w:hAnsi="B Badr" w:cs="B Badr" w:hint="cs"/>
          <w:sz w:val="32"/>
          <w:szCs w:val="32"/>
          <w:rtl/>
        </w:rPr>
        <w:t>ه</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این وجوب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نسبت به فرض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بدل اطلاق داشته باشد ولو در ناحیه بقاء. یعنی مولی بگوید وجوب </w:t>
      </w:r>
      <w:proofErr w:type="spellStart"/>
      <w:r>
        <w:rPr>
          <w:rFonts w:ascii="B Badr" w:hAnsi="B Badr" w:cs="B Badr" w:hint="cs"/>
          <w:sz w:val="32"/>
          <w:szCs w:val="32"/>
          <w:rtl/>
        </w:rPr>
        <w:t>عتق</w:t>
      </w:r>
      <w:proofErr w:type="spellEnd"/>
      <w:r>
        <w:rPr>
          <w:rFonts w:ascii="B Badr" w:hAnsi="B Badr" w:cs="B Badr" w:hint="cs"/>
          <w:sz w:val="32"/>
          <w:szCs w:val="32"/>
          <w:rtl/>
        </w:rPr>
        <w:t xml:space="preserve"> ادامه دارد حتی اگر صوم را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کنید. </w:t>
      </w:r>
      <w:proofErr w:type="spellStart"/>
      <w:r w:rsidR="00114764">
        <w:rPr>
          <w:rFonts w:ascii="B Badr" w:hAnsi="B Badr" w:cs="B Badr" w:hint="cs"/>
          <w:sz w:val="32"/>
          <w:szCs w:val="32"/>
          <w:rtl/>
        </w:rPr>
        <w:t>واز</w:t>
      </w:r>
      <w:proofErr w:type="spellEnd"/>
      <w:r w:rsidR="00114764">
        <w:rPr>
          <w:rFonts w:ascii="B Badr" w:hAnsi="B Badr" w:cs="B Badr" w:hint="cs"/>
          <w:sz w:val="32"/>
          <w:szCs w:val="32"/>
          <w:rtl/>
        </w:rPr>
        <w:t xml:space="preserve"> آنجا که</w:t>
      </w:r>
      <w:r>
        <w:rPr>
          <w:rFonts w:ascii="B Badr" w:hAnsi="B Badr" w:cs="B Badr" w:hint="cs"/>
          <w:sz w:val="32"/>
          <w:szCs w:val="32"/>
          <w:rtl/>
        </w:rPr>
        <w:t xml:space="preserve"> اهمال</w:t>
      </w:r>
      <w:r w:rsidR="00114764">
        <w:rPr>
          <w:rFonts w:ascii="B Badr" w:hAnsi="B Badr" w:cs="B Badr" w:hint="cs"/>
          <w:sz w:val="32"/>
          <w:szCs w:val="32"/>
          <w:rtl/>
        </w:rPr>
        <w:t xml:space="preserve"> در مقام ثبوت</w:t>
      </w:r>
      <w:r>
        <w:rPr>
          <w:rFonts w:ascii="B Badr" w:hAnsi="B Badr" w:cs="B Badr" w:hint="cs"/>
          <w:sz w:val="32"/>
          <w:szCs w:val="32"/>
          <w:rtl/>
        </w:rPr>
        <w:t xml:space="preserve"> هم معنا ندارد لذا لا محاله باید وجوب، مقید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بدل باشد. </w:t>
      </w:r>
      <w:r w:rsidR="00114764">
        <w:rPr>
          <w:rFonts w:ascii="B Badr" w:hAnsi="B Badr" w:cs="B Badr" w:hint="cs"/>
          <w:sz w:val="32"/>
          <w:szCs w:val="32"/>
          <w:rtl/>
        </w:rPr>
        <w:t xml:space="preserve">بنا بر </w:t>
      </w:r>
      <w:proofErr w:type="spellStart"/>
      <w:r w:rsidR="00114764">
        <w:rPr>
          <w:rFonts w:ascii="B Badr" w:hAnsi="B Badr" w:cs="B Badr" w:hint="cs"/>
          <w:sz w:val="32"/>
          <w:szCs w:val="32"/>
          <w:rtl/>
        </w:rPr>
        <w:t>اين</w:t>
      </w:r>
      <w:proofErr w:type="spellEnd"/>
      <w:r>
        <w:rPr>
          <w:rFonts w:ascii="B Badr" w:hAnsi="B Badr" w:cs="B Badr" w:hint="cs"/>
          <w:sz w:val="32"/>
          <w:szCs w:val="32"/>
          <w:rtl/>
        </w:rPr>
        <w:t xml:space="preserve"> ولو منشأ اصلی فرق، سنخ وجوب است، ولی اختلاف در سنخ، به اختلاف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هم منتهی می شود.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نتیجه ولو مرحوم آخوند بفرماید که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وجوب ضعیف است، اما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در ناحیه بقاء است. بر خلاف وجوب تعیینی که وجوب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هم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لذا اگر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در مقام بیان باشد و قید را ذکر نکند کشف می شود که مراد مولی از وجوب </w:t>
      </w:r>
      <w:proofErr w:type="spellStart"/>
      <w:r>
        <w:rPr>
          <w:rFonts w:ascii="B Badr" w:hAnsi="B Badr" w:cs="B Badr" w:hint="cs"/>
          <w:sz w:val="32"/>
          <w:szCs w:val="32"/>
          <w:rtl/>
        </w:rPr>
        <w:t>عتق</w:t>
      </w:r>
      <w:proofErr w:type="spellEnd"/>
      <w:r>
        <w:rPr>
          <w:rFonts w:ascii="B Badr" w:hAnsi="B Badr" w:cs="B Badr" w:hint="cs"/>
          <w:sz w:val="32"/>
          <w:szCs w:val="32"/>
          <w:rtl/>
        </w:rPr>
        <w:t xml:space="preserve">، قسم وجوب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که وجوب تعیینی باشد نه قسم وجوب مقید.</w:t>
      </w:r>
    </w:p>
    <w:p w:rsidR="00C96854" w:rsidRDefault="00C96854" w:rsidP="00C96854">
      <w:pPr>
        <w:tabs>
          <w:tab w:val="left" w:pos="746"/>
        </w:tabs>
        <w:ind w:left="26" w:firstLine="296"/>
        <w:jc w:val="both"/>
        <w:rPr>
          <w:rFonts w:ascii="B Badr" w:hAnsi="B Badr" w:cs="B Badr"/>
          <w:sz w:val="32"/>
          <w:szCs w:val="32"/>
          <w:rtl/>
        </w:rPr>
      </w:pPr>
      <w:r w:rsidRPr="00206089">
        <w:rPr>
          <w:rFonts w:ascii="B Badr" w:hAnsi="B Badr" w:cs="B Badr" w:hint="cs"/>
          <w:sz w:val="32"/>
          <w:szCs w:val="32"/>
          <w:rtl/>
        </w:rPr>
        <w:t xml:space="preserve">اما بر </w:t>
      </w:r>
      <w:r>
        <w:rPr>
          <w:rFonts w:ascii="B Badr" w:hAnsi="B Badr" w:cs="B Badr" w:hint="cs"/>
          <w:sz w:val="32"/>
          <w:szCs w:val="32"/>
          <w:rtl/>
        </w:rPr>
        <w:t>فرض</w:t>
      </w:r>
      <w:r w:rsidR="00114764">
        <w:rPr>
          <w:rFonts w:ascii="B Badr" w:hAnsi="B Badr" w:cs="B Badr" w:hint="cs"/>
          <w:sz w:val="32"/>
          <w:szCs w:val="32"/>
          <w:rtl/>
        </w:rPr>
        <w:t>ی</w:t>
      </w:r>
      <w:r>
        <w:rPr>
          <w:rFonts w:ascii="B Badr" w:hAnsi="B Badr" w:cs="B Badr" w:hint="cs"/>
          <w:sz w:val="32"/>
          <w:szCs w:val="32"/>
          <w:rtl/>
        </w:rPr>
        <w:t xml:space="preserve"> که </w:t>
      </w:r>
      <w:r w:rsidRPr="00206089">
        <w:rPr>
          <w:rFonts w:ascii="B Badr" w:hAnsi="B Badr" w:cs="B Badr" w:hint="cs"/>
          <w:sz w:val="32"/>
          <w:szCs w:val="32"/>
          <w:rtl/>
        </w:rPr>
        <w:t xml:space="preserve">اختلاف در متعلق وجوب </w:t>
      </w:r>
      <w:r>
        <w:rPr>
          <w:rFonts w:ascii="B Badr" w:hAnsi="B Badr" w:cs="B Badr" w:hint="cs"/>
          <w:sz w:val="32"/>
          <w:szCs w:val="32"/>
          <w:rtl/>
        </w:rPr>
        <w:t xml:space="preserve">باشد که مقتضای قول اول و چهارم و پنجم بود، </w:t>
      </w:r>
      <w:r w:rsidRPr="00206089">
        <w:rPr>
          <w:rFonts w:ascii="B Badr" w:hAnsi="B Badr" w:cs="B Badr" w:hint="cs"/>
          <w:sz w:val="32"/>
          <w:szCs w:val="32"/>
          <w:rtl/>
        </w:rPr>
        <w:t xml:space="preserve">متعلق در فرض </w:t>
      </w:r>
      <w:proofErr w:type="spellStart"/>
      <w:r w:rsidRPr="00206089">
        <w:rPr>
          <w:rFonts w:ascii="B Badr" w:hAnsi="B Badr" w:cs="B Badr" w:hint="cs"/>
          <w:sz w:val="32"/>
          <w:szCs w:val="32"/>
          <w:rtl/>
        </w:rPr>
        <w:t>تعیینیت</w:t>
      </w:r>
      <w:proofErr w:type="spellEnd"/>
      <w:r>
        <w:rPr>
          <w:rFonts w:ascii="B Badr" w:hAnsi="B Badr" w:cs="B Badr" w:hint="cs"/>
          <w:sz w:val="32"/>
          <w:szCs w:val="32"/>
          <w:rtl/>
        </w:rPr>
        <w:t>،</w:t>
      </w:r>
      <w:r w:rsidRPr="00206089">
        <w:rPr>
          <w:rFonts w:ascii="B Badr" w:hAnsi="B Badr" w:cs="B Badr" w:hint="cs"/>
          <w:sz w:val="32"/>
          <w:szCs w:val="32"/>
          <w:rtl/>
        </w:rPr>
        <w:t xml:space="preserve"> فرد معین است </w:t>
      </w:r>
      <w:r>
        <w:rPr>
          <w:rFonts w:ascii="B Badr" w:hAnsi="B Badr" w:cs="B Badr" w:hint="cs"/>
          <w:sz w:val="32"/>
          <w:szCs w:val="32"/>
          <w:rtl/>
        </w:rPr>
        <w:t xml:space="preserve">ولی </w:t>
      </w:r>
      <w:r w:rsidRPr="00206089">
        <w:rPr>
          <w:rFonts w:ascii="B Badr" w:hAnsi="B Badr" w:cs="B Badr" w:hint="cs"/>
          <w:sz w:val="32"/>
          <w:szCs w:val="32"/>
          <w:rtl/>
        </w:rPr>
        <w:t xml:space="preserve">در </w:t>
      </w:r>
      <w:r>
        <w:rPr>
          <w:rFonts w:ascii="B Badr" w:hAnsi="B Badr" w:cs="B Badr" w:hint="cs"/>
          <w:sz w:val="32"/>
          <w:szCs w:val="32"/>
          <w:rtl/>
        </w:rPr>
        <w:t xml:space="preserve">فرض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w:t>
      </w:r>
      <w:r w:rsidRPr="00206089">
        <w:rPr>
          <w:rFonts w:ascii="B Badr" w:hAnsi="B Badr" w:cs="B Badr" w:hint="cs"/>
          <w:sz w:val="32"/>
          <w:szCs w:val="32"/>
          <w:rtl/>
        </w:rPr>
        <w:t xml:space="preserve">یا فردی است که </w:t>
      </w:r>
      <w:proofErr w:type="spellStart"/>
      <w:r w:rsidRPr="00206089">
        <w:rPr>
          <w:rFonts w:ascii="B Badr" w:hAnsi="B Badr" w:cs="B Badr" w:hint="cs"/>
          <w:sz w:val="32"/>
          <w:szCs w:val="32"/>
          <w:rtl/>
        </w:rPr>
        <w:t>یختاره</w:t>
      </w:r>
      <w:proofErr w:type="spellEnd"/>
      <w:r w:rsidRPr="00206089">
        <w:rPr>
          <w:rFonts w:ascii="B Badr" w:hAnsi="B Badr" w:cs="B Badr" w:hint="cs"/>
          <w:sz w:val="32"/>
          <w:szCs w:val="32"/>
          <w:rtl/>
        </w:rPr>
        <w:t xml:space="preserve"> </w:t>
      </w:r>
      <w:proofErr w:type="spellStart"/>
      <w:r w:rsidRPr="00206089">
        <w:rPr>
          <w:rFonts w:ascii="B Badr" w:hAnsi="B Badr" w:cs="B Badr" w:hint="cs"/>
          <w:sz w:val="32"/>
          <w:szCs w:val="32"/>
          <w:rtl/>
        </w:rPr>
        <w:t>المکلف</w:t>
      </w:r>
      <w:proofErr w:type="spellEnd"/>
      <w:r w:rsidRPr="00206089">
        <w:rPr>
          <w:rFonts w:ascii="B Badr" w:hAnsi="B Badr" w:cs="B Badr" w:hint="cs"/>
          <w:sz w:val="32"/>
          <w:szCs w:val="32"/>
          <w:rtl/>
        </w:rPr>
        <w:t xml:space="preserve"> </w:t>
      </w:r>
      <w:r>
        <w:rPr>
          <w:rFonts w:ascii="B Badr" w:hAnsi="B Badr" w:cs="B Badr" w:hint="cs"/>
          <w:sz w:val="32"/>
          <w:szCs w:val="32"/>
          <w:rtl/>
        </w:rPr>
        <w:t xml:space="preserve">یعنی </w:t>
      </w:r>
      <w:proofErr w:type="spellStart"/>
      <w:r>
        <w:rPr>
          <w:rFonts w:ascii="B Badr" w:hAnsi="B Badr" w:cs="B Badr" w:hint="cs"/>
          <w:sz w:val="32"/>
          <w:szCs w:val="32"/>
          <w:rtl/>
        </w:rPr>
        <w:t>احدهمای</w:t>
      </w:r>
      <w:proofErr w:type="spellEnd"/>
      <w:r>
        <w:rPr>
          <w:rFonts w:ascii="B Badr" w:hAnsi="B Badr" w:cs="B Badr" w:hint="cs"/>
          <w:sz w:val="32"/>
          <w:szCs w:val="32"/>
          <w:rtl/>
        </w:rPr>
        <w:t xml:space="preserve"> معین </w:t>
      </w:r>
      <w:r w:rsidRPr="00206089">
        <w:rPr>
          <w:rFonts w:ascii="B Badr" w:hAnsi="B Badr" w:cs="B Badr" w:hint="cs"/>
          <w:sz w:val="32"/>
          <w:szCs w:val="32"/>
          <w:rtl/>
        </w:rPr>
        <w:t xml:space="preserve">یا فرد مردد </w:t>
      </w:r>
      <w:r>
        <w:rPr>
          <w:rFonts w:ascii="B Badr" w:hAnsi="B Badr" w:cs="B Badr" w:hint="cs"/>
          <w:sz w:val="32"/>
          <w:szCs w:val="32"/>
          <w:rtl/>
        </w:rPr>
        <w:t xml:space="preserve">و </w:t>
      </w:r>
      <w:proofErr w:type="spellStart"/>
      <w:r>
        <w:rPr>
          <w:rFonts w:ascii="B Badr" w:hAnsi="B Badr" w:cs="B Badr" w:hint="cs"/>
          <w:sz w:val="32"/>
          <w:szCs w:val="32"/>
          <w:rtl/>
        </w:rPr>
        <w:t>احدهمای</w:t>
      </w:r>
      <w:proofErr w:type="spellEnd"/>
      <w:r>
        <w:rPr>
          <w:rFonts w:ascii="B Badr" w:hAnsi="B Badr" w:cs="B Badr" w:hint="cs"/>
          <w:sz w:val="32"/>
          <w:szCs w:val="32"/>
          <w:rtl/>
        </w:rPr>
        <w:t xml:space="preserve"> لا </w:t>
      </w:r>
      <w:proofErr w:type="spellStart"/>
      <w:r>
        <w:rPr>
          <w:rFonts w:ascii="B Badr" w:hAnsi="B Badr" w:cs="B Badr" w:hint="cs"/>
          <w:sz w:val="32"/>
          <w:szCs w:val="32"/>
          <w:rtl/>
        </w:rPr>
        <w:t>بعینه</w:t>
      </w:r>
      <w:proofErr w:type="spellEnd"/>
      <w:r>
        <w:rPr>
          <w:rFonts w:ascii="B Badr" w:hAnsi="B Badr" w:cs="B Badr" w:hint="cs"/>
          <w:sz w:val="32"/>
          <w:szCs w:val="32"/>
          <w:rtl/>
        </w:rPr>
        <w:t xml:space="preserve"> است </w:t>
      </w:r>
      <w:r w:rsidRPr="00206089">
        <w:rPr>
          <w:rFonts w:ascii="B Badr" w:hAnsi="B Badr" w:cs="B Badr" w:hint="cs"/>
          <w:sz w:val="32"/>
          <w:szCs w:val="32"/>
          <w:rtl/>
        </w:rPr>
        <w:t xml:space="preserve">یا جامع انتزاعی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w:t>
      </w:r>
      <w:r w:rsidRPr="00206089">
        <w:rPr>
          <w:rFonts w:ascii="B Badr" w:hAnsi="B Badr" w:cs="B Badr" w:hint="cs"/>
          <w:sz w:val="32"/>
          <w:szCs w:val="32"/>
          <w:rtl/>
        </w:rPr>
        <w:t xml:space="preserve">است. </w:t>
      </w:r>
      <w:r>
        <w:rPr>
          <w:rFonts w:ascii="B Badr" w:hAnsi="B Badr" w:cs="B Badr" w:hint="cs"/>
          <w:sz w:val="32"/>
          <w:szCs w:val="32"/>
          <w:rtl/>
        </w:rPr>
        <w:t xml:space="preserve">در این صورت </w:t>
      </w:r>
      <w:r w:rsidRPr="00206089">
        <w:rPr>
          <w:rFonts w:ascii="B Badr" w:hAnsi="B Badr" w:cs="B Badr" w:hint="cs"/>
          <w:sz w:val="32"/>
          <w:szCs w:val="32"/>
          <w:rtl/>
        </w:rPr>
        <w:t xml:space="preserve">اگر متعلق </w:t>
      </w:r>
      <w:r>
        <w:rPr>
          <w:rFonts w:ascii="B Badr" w:hAnsi="B Badr" w:cs="B Badr" w:hint="cs"/>
          <w:sz w:val="32"/>
          <w:szCs w:val="32"/>
          <w:rtl/>
        </w:rPr>
        <w:t xml:space="preserve">را </w:t>
      </w:r>
      <w:r w:rsidRPr="00206089">
        <w:rPr>
          <w:rFonts w:ascii="B Badr" w:hAnsi="B Badr" w:cs="B Badr" w:hint="cs"/>
          <w:sz w:val="32"/>
          <w:szCs w:val="32"/>
          <w:rtl/>
        </w:rPr>
        <w:t xml:space="preserve">فی حد نفسه در نظر بگیریم معلوم است </w:t>
      </w:r>
      <w:r>
        <w:rPr>
          <w:rFonts w:ascii="B Badr" w:hAnsi="B Badr" w:cs="B Badr" w:hint="cs"/>
          <w:sz w:val="32"/>
          <w:szCs w:val="32"/>
          <w:rtl/>
        </w:rPr>
        <w:t xml:space="preserve">که متعلق وجوب در وجوب تعیینی و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اطلاق و </w:t>
      </w:r>
      <w:proofErr w:type="spellStart"/>
      <w:r>
        <w:rPr>
          <w:rFonts w:ascii="B Badr" w:hAnsi="B Badr" w:cs="B Badr" w:hint="cs"/>
          <w:sz w:val="32"/>
          <w:szCs w:val="32"/>
          <w:rtl/>
        </w:rPr>
        <w:t>تقییدی</w:t>
      </w:r>
      <w:proofErr w:type="spellEnd"/>
      <w:r>
        <w:rPr>
          <w:rFonts w:ascii="B Badr" w:hAnsi="B Badr" w:cs="B Badr" w:hint="cs"/>
          <w:sz w:val="32"/>
          <w:szCs w:val="32"/>
          <w:rtl/>
        </w:rPr>
        <w:t xml:space="preserve"> نظیر </w:t>
      </w:r>
      <w:proofErr w:type="spellStart"/>
      <w:r>
        <w:rPr>
          <w:rFonts w:ascii="B Badr" w:hAnsi="B Badr" w:cs="B Badr" w:hint="cs"/>
          <w:sz w:val="32"/>
          <w:szCs w:val="32"/>
          <w:rtl/>
        </w:rPr>
        <w:t>اعتق</w:t>
      </w:r>
      <w:proofErr w:type="spellEnd"/>
      <w:r>
        <w:rPr>
          <w:rFonts w:ascii="B Badr" w:hAnsi="B Badr" w:cs="B Badr" w:hint="cs"/>
          <w:sz w:val="32"/>
          <w:szCs w:val="32"/>
          <w:rtl/>
        </w:rPr>
        <w:t xml:space="preserve"> </w:t>
      </w:r>
      <w:proofErr w:type="spellStart"/>
      <w:r>
        <w:rPr>
          <w:rFonts w:ascii="B Badr" w:hAnsi="B Badr" w:cs="B Badr" w:hint="cs"/>
          <w:sz w:val="32"/>
          <w:szCs w:val="32"/>
          <w:rtl/>
        </w:rPr>
        <w:t>رقبة</w:t>
      </w:r>
      <w:proofErr w:type="spellEnd"/>
      <w:r>
        <w:rPr>
          <w:rFonts w:ascii="B Badr" w:hAnsi="B Badr" w:cs="B Badr" w:hint="cs"/>
          <w:sz w:val="32"/>
          <w:szCs w:val="32"/>
          <w:rtl/>
        </w:rPr>
        <w:t xml:space="preserve"> و </w:t>
      </w:r>
      <w:proofErr w:type="spellStart"/>
      <w:r>
        <w:rPr>
          <w:rFonts w:ascii="B Badr" w:hAnsi="B Badr" w:cs="B Badr" w:hint="cs"/>
          <w:sz w:val="32"/>
          <w:szCs w:val="32"/>
          <w:rtl/>
        </w:rPr>
        <w:t>اعتق</w:t>
      </w:r>
      <w:proofErr w:type="spellEnd"/>
      <w:r>
        <w:rPr>
          <w:rFonts w:ascii="B Badr" w:hAnsi="B Badr" w:cs="B Badr" w:hint="cs"/>
          <w:sz w:val="32"/>
          <w:szCs w:val="32"/>
          <w:rtl/>
        </w:rPr>
        <w:t xml:space="preserve"> </w:t>
      </w:r>
      <w:proofErr w:type="spellStart"/>
      <w:r>
        <w:rPr>
          <w:rFonts w:ascii="B Badr" w:hAnsi="B Badr" w:cs="B Badr" w:hint="cs"/>
          <w:sz w:val="32"/>
          <w:szCs w:val="32"/>
          <w:rtl/>
        </w:rPr>
        <w:t>رقبة</w:t>
      </w:r>
      <w:proofErr w:type="spellEnd"/>
      <w:r>
        <w:rPr>
          <w:rFonts w:ascii="B Badr" w:hAnsi="B Badr" w:cs="B Badr" w:hint="cs"/>
          <w:sz w:val="32"/>
          <w:szCs w:val="32"/>
          <w:rtl/>
        </w:rPr>
        <w:t xml:space="preserve"> </w:t>
      </w:r>
      <w:proofErr w:type="spellStart"/>
      <w:r>
        <w:rPr>
          <w:rFonts w:ascii="B Badr" w:hAnsi="B Badr" w:cs="B Badr" w:hint="cs"/>
          <w:sz w:val="32"/>
          <w:szCs w:val="32"/>
          <w:rtl/>
        </w:rPr>
        <w:t>مومنة</w:t>
      </w:r>
      <w:proofErr w:type="spellEnd"/>
      <w:r>
        <w:rPr>
          <w:rFonts w:ascii="B Badr" w:hAnsi="B Badr" w:cs="B Badr" w:hint="cs"/>
          <w:sz w:val="32"/>
          <w:szCs w:val="32"/>
          <w:rtl/>
        </w:rPr>
        <w:t xml:space="preserve"> ندارد و متعلق وجوب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اضافه بر متعلق وجوب تعیینی ندارد تا مثل </w:t>
      </w:r>
      <w:proofErr w:type="spellStart"/>
      <w:r>
        <w:rPr>
          <w:rFonts w:ascii="B Badr" w:hAnsi="B Badr" w:cs="B Badr" w:hint="cs"/>
          <w:sz w:val="32"/>
          <w:szCs w:val="32"/>
          <w:rtl/>
        </w:rPr>
        <w:t>اعتق</w:t>
      </w:r>
      <w:proofErr w:type="spellEnd"/>
      <w:r>
        <w:rPr>
          <w:rFonts w:ascii="B Badr" w:hAnsi="B Badr" w:cs="B Badr" w:hint="cs"/>
          <w:sz w:val="32"/>
          <w:szCs w:val="32"/>
          <w:rtl/>
        </w:rPr>
        <w:t xml:space="preserve"> </w:t>
      </w:r>
      <w:proofErr w:type="spellStart"/>
      <w:r>
        <w:rPr>
          <w:rFonts w:ascii="B Badr" w:hAnsi="B Badr" w:cs="B Badr" w:hint="cs"/>
          <w:sz w:val="32"/>
          <w:szCs w:val="32"/>
          <w:rtl/>
        </w:rPr>
        <w:t>رقبة</w:t>
      </w:r>
      <w:proofErr w:type="spellEnd"/>
      <w:r>
        <w:rPr>
          <w:rFonts w:ascii="B Badr" w:hAnsi="B Badr" w:cs="B Badr" w:hint="cs"/>
          <w:sz w:val="32"/>
          <w:szCs w:val="32"/>
          <w:rtl/>
        </w:rPr>
        <w:t xml:space="preserve"> بگوییم مولی گفته است </w:t>
      </w:r>
      <w:proofErr w:type="spellStart"/>
      <w:r>
        <w:rPr>
          <w:rFonts w:ascii="B Badr" w:hAnsi="B Badr" w:cs="B Badr" w:hint="cs"/>
          <w:sz w:val="32"/>
          <w:szCs w:val="32"/>
          <w:rtl/>
        </w:rPr>
        <w:t>اعتق</w:t>
      </w:r>
      <w:proofErr w:type="spellEnd"/>
      <w:r>
        <w:rPr>
          <w:rFonts w:ascii="B Badr" w:hAnsi="B Badr" w:cs="B Badr" w:hint="cs"/>
          <w:sz w:val="32"/>
          <w:szCs w:val="32"/>
          <w:rtl/>
        </w:rPr>
        <w:t xml:space="preserve"> </w:t>
      </w:r>
      <w:proofErr w:type="spellStart"/>
      <w:r>
        <w:rPr>
          <w:rFonts w:ascii="B Badr" w:hAnsi="B Badr" w:cs="B Badr" w:hint="cs"/>
          <w:sz w:val="32"/>
          <w:szCs w:val="32"/>
          <w:rtl/>
        </w:rPr>
        <w:t>رقبة</w:t>
      </w:r>
      <w:proofErr w:type="spellEnd"/>
      <w:r>
        <w:rPr>
          <w:rFonts w:ascii="B Badr" w:hAnsi="B Badr" w:cs="B Badr" w:hint="cs"/>
          <w:sz w:val="32"/>
          <w:szCs w:val="32"/>
          <w:rtl/>
        </w:rPr>
        <w:t xml:space="preserve"> و نگفته </w:t>
      </w:r>
      <w:proofErr w:type="spellStart"/>
      <w:r>
        <w:rPr>
          <w:rFonts w:ascii="B Badr" w:hAnsi="B Badr" w:cs="B Badr" w:hint="cs"/>
          <w:sz w:val="32"/>
          <w:szCs w:val="32"/>
          <w:rtl/>
        </w:rPr>
        <w:t>رقبة</w:t>
      </w:r>
      <w:proofErr w:type="spellEnd"/>
      <w:r>
        <w:rPr>
          <w:rFonts w:ascii="B Badr" w:hAnsi="B Badr" w:cs="B Badr" w:hint="cs"/>
          <w:sz w:val="32"/>
          <w:szCs w:val="32"/>
          <w:rtl/>
        </w:rPr>
        <w:t xml:space="preserve"> </w:t>
      </w:r>
      <w:proofErr w:type="spellStart"/>
      <w:r>
        <w:rPr>
          <w:rFonts w:ascii="B Badr" w:hAnsi="B Badr" w:cs="B Badr" w:hint="cs"/>
          <w:sz w:val="32"/>
          <w:szCs w:val="32"/>
          <w:rtl/>
        </w:rPr>
        <w:t>مومنة</w:t>
      </w:r>
      <w:proofErr w:type="spellEnd"/>
      <w:r>
        <w:rPr>
          <w:rFonts w:ascii="B Badr" w:hAnsi="B Badr" w:cs="B Badr" w:hint="cs"/>
          <w:sz w:val="32"/>
          <w:szCs w:val="32"/>
          <w:rtl/>
        </w:rPr>
        <w:t xml:space="preserve"> و با تمسک به اطلاق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را ثابت کنیم. </w:t>
      </w:r>
      <w:r w:rsidRPr="00206089">
        <w:rPr>
          <w:rFonts w:ascii="B Badr" w:hAnsi="B Badr" w:cs="B Badr" w:hint="cs"/>
          <w:sz w:val="32"/>
          <w:szCs w:val="32"/>
          <w:rtl/>
        </w:rPr>
        <w:t xml:space="preserve">ولی </w:t>
      </w:r>
      <w:r>
        <w:rPr>
          <w:rFonts w:ascii="B Badr" w:hAnsi="B Badr" w:cs="B Badr" w:hint="cs"/>
          <w:sz w:val="32"/>
          <w:szCs w:val="32"/>
          <w:rtl/>
        </w:rPr>
        <w:t xml:space="preserve">با این وجود باز هم </w:t>
      </w:r>
      <w:r w:rsidRPr="00206089">
        <w:rPr>
          <w:rFonts w:ascii="B Badr" w:hAnsi="B Badr" w:cs="B Badr" w:hint="cs"/>
          <w:sz w:val="32"/>
          <w:szCs w:val="32"/>
          <w:rtl/>
        </w:rPr>
        <w:t>می توان با تمسک به اطلاق</w:t>
      </w:r>
      <w:r>
        <w:rPr>
          <w:rFonts w:ascii="B Badr" w:hAnsi="B Badr" w:cs="B Badr" w:hint="cs"/>
          <w:sz w:val="32"/>
          <w:szCs w:val="32"/>
          <w:rtl/>
        </w:rPr>
        <w:t xml:space="preserve"> به یکی از تقریب های زیر</w:t>
      </w:r>
      <w:r w:rsidRPr="00206089">
        <w:rPr>
          <w:rFonts w:ascii="B Badr" w:hAnsi="B Badr" w:cs="B Badr" w:hint="cs"/>
          <w:sz w:val="32"/>
          <w:szCs w:val="32"/>
          <w:rtl/>
        </w:rPr>
        <w:t xml:space="preserve"> </w:t>
      </w:r>
      <w:proofErr w:type="spellStart"/>
      <w:r w:rsidRPr="00206089">
        <w:rPr>
          <w:rFonts w:ascii="B Badr" w:hAnsi="B Badr" w:cs="B Badr" w:hint="cs"/>
          <w:sz w:val="32"/>
          <w:szCs w:val="32"/>
          <w:rtl/>
        </w:rPr>
        <w:t>تعیینیت</w:t>
      </w:r>
      <w:proofErr w:type="spellEnd"/>
      <w:r w:rsidRPr="00206089">
        <w:rPr>
          <w:rFonts w:ascii="B Badr" w:hAnsi="B Badr" w:cs="B Badr" w:hint="cs"/>
          <w:sz w:val="32"/>
          <w:szCs w:val="32"/>
          <w:rtl/>
        </w:rPr>
        <w:t xml:space="preserve"> را اثبات کرد</w:t>
      </w:r>
      <w:r>
        <w:rPr>
          <w:rFonts w:ascii="B Badr" w:hAnsi="B Badr" w:cs="B Badr" w:hint="cs"/>
          <w:sz w:val="32"/>
          <w:szCs w:val="32"/>
          <w:rtl/>
        </w:rPr>
        <w:t>.</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w:t>
      </w:r>
      <w:r w:rsidRPr="00206089">
        <w:rPr>
          <w:rFonts w:ascii="B Badr" w:hAnsi="B Badr" w:cs="B Badr" w:hint="cs"/>
          <w:sz w:val="32"/>
          <w:szCs w:val="32"/>
          <w:rtl/>
        </w:rPr>
        <w:t>اول همان تقریب</w:t>
      </w:r>
      <w:r>
        <w:rPr>
          <w:rFonts w:ascii="B Badr" w:hAnsi="B Badr" w:cs="B Badr" w:hint="cs"/>
          <w:sz w:val="32"/>
          <w:szCs w:val="32"/>
          <w:rtl/>
        </w:rPr>
        <w:t>ی است که از کلام مرحوم آقای تبریزی مطرح شد و با</w:t>
      </w:r>
      <w:r w:rsidRPr="00206089">
        <w:rPr>
          <w:rFonts w:ascii="B Badr" w:hAnsi="B Badr" w:cs="B Badr" w:hint="cs"/>
          <w:sz w:val="32"/>
          <w:szCs w:val="32"/>
          <w:rtl/>
        </w:rPr>
        <w:t xml:space="preserve"> مبانی </w:t>
      </w:r>
      <w:r>
        <w:rPr>
          <w:rFonts w:ascii="B Badr" w:hAnsi="B Badr" w:cs="B Badr" w:hint="cs"/>
          <w:sz w:val="32"/>
          <w:szCs w:val="32"/>
          <w:rtl/>
        </w:rPr>
        <w:t>مرحوم آخ</w:t>
      </w:r>
      <w:r w:rsidRPr="00206089">
        <w:rPr>
          <w:rFonts w:ascii="B Badr" w:hAnsi="B Badr" w:cs="B Badr" w:hint="cs"/>
          <w:sz w:val="32"/>
          <w:szCs w:val="32"/>
          <w:rtl/>
        </w:rPr>
        <w:t xml:space="preserve">وند سازگاری </w:t>
      </w:r>
      <w:r>
        <w:rPr>
          <w:rFonts w:ascii="B Badr" w:hAnsi="B Badr" w:cs="B Badr" w:hint="cs"/>
          <w:sz w:val="32"/>
          <w:szCs w:val="32"/>
          <w:rtl/>
        </w:rPr>
        <w:t xml:space="preserve">دارد. به این بیان که </w:t>
      </w:r>
      <w:r w:rsidRPr="00206089">
        <w:rPr>
          <w:rFonts w:ascii="B Badr" w:hAnsi="B Badr" w:cs="B Badr" w:hint="cs"/>
          <w:sz w:val="32"/>
          <w:szCs w:val="32"/>
          <w:rtl/>
        </w:rPr>
        <w:t xml:space="preserve">با قطع نظر از مقام ثبوت و فارق ثبوتی </w:t>
      </w:r>
      <w:r>
        <w:rPr>
          <w:rFonts w:ascii="B Badr" w:hAnsi="B Badr" w:cs="B Badr" w:hint="cs"/>
          <w:sz w:val="32"/>
          <w:szCs w:val="32"/>
          <w:rtl/>
        </w:rPr>
        <w:t xml:space="preserve">بین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و وجوب تعیینی، </w:t>
      </w:r>
      <w:r w:rsidRPr="00206089">
        <w:rPr>
          <w:rFonts w:ascii="B Badr" w:hAnsi="B Badr" w:cs="B Badr" w:hint="cs"/>
          <w:sz w:val="32"/>
          <w:szCs w:val="32"/>
          <w:rtl/>
        </w:rPr>
        <w:t xml:space="preserve">چون بیان </w:t>
      </w:r>
      <w:r>
        <w:rPr>
          <w:rFonts w:ascii="B Badr" w:hAnsi="B Badr" w:cs="B Badr" w:hint="cs"/>
          <w:sz w:val="32"/>
          <w:szCs w:val="32"/>
          <w:rtl/>
        </w:rPr>
        <w:t xml:space="preserve">یکی از این دو </w:t>
      </w:r>
      <w:r w:rsidRPr="00206089">
        <w:rPr>
          <w:rFonts w:ascii="B Badr" w:hAnsi="B Badr" w:cs="B Badr" w:hint="cs"/>
          <w:sz w:val="32"/>
          <w:szCs w:val="32"/>
          <w:rtl/>
        </w:rPr>
        <w:t>در</w:t>
      </w:r>
      <w:r>
        <w:rPr>
          <w:rFonts w:ascii="B Badr" w:hAnsi="B Badr" w:cs="B Badr" w:hint="cs"/>
          <w:sz w:val="32"/>
          <w:szCs w:val="32"/>
          <w:rtl/>
        </w:rPr>
        <w:t xml:space="preserve"> مقام اثبات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دارد و بیان د</w:t>
      </w:r>
      <w:r w:rsidRPr="00206089">
        <w:rPr>
          <w:rFonts w:ascii="B Badr" w:hAnsi="B Badr" w:cs="B Badr" w:hint="cs"/>
          <w:sz w:val="32"/>
          <w:szCs w:val="32"/>
          <w:rtl/>
        </w:rPr>
        <w:t>یگری ندارد</w:t>
      </w:r>
      <w:r>
        <w:rPr>
          <w:rFonts w:ascii="B Badr" w:hAnsi="B Badr" w:cs="B Badr" w:hint="cs"/>
          <w:sz w:val="32"/>
          <w:szCs w:val="32"/>
          <w:rtl/>
        </w:rPr>
        <w:t>، چنانچه</w:t>
      </w:r>
      <w:r w:rsidRPr="00206089">
        <w:rPr>
          <w:rFonts w:ascii="B Badr" w:hAnsi="B Badr" w:cs="B Badr" w:hint="cs"/>
          <w:sz w:val="32"/>
          <w:szCs w:val="32"/>
          <w:rtl/>
        </w:rPr>
        <w:t xml:space="preserve"> </w:t>
      </w:r>
      <w:proofErr w:type="spellStart"/>
      <w:r w:rsidRPr="00206089">
        <w:rPr>
          <w:rFonts w:ascii="B Badr" w:hAnsi="B Badr" w:cs="B Badr" w:hint="cs"/>
          <w:sz w:val="32"/>
          <w:szCs w:val="32"/>
          <w:rtl/>
        </w:rPr>
        <w:t>متکلم</w:t>
      </w:r>
      <w:proofErr w:type="spellEnd"/>
      <w:r w:rsidRPr="00206089">
        <w:rPr>
          <w:rFonts w:ascii="B Badr" w:hAnsi="B Badr" w:cs="B Badr" w:hint="cs"/>
          <w:sz w:val="32"/>
          <w:szCs w:val="32"/>
          <w:rtl/>
        </w:rPr>
        <w:t xml:space="preserve"> در مقام بیان </w:t>
      </w:r>
      <w:r>
        <w:rPr>
          <w:rFonts w:ascii="B Badr" w:hAnsi="B Badr" w:cs="B Badr" w:hint="cs"/>
          <w:sz w:val="32"/>
          <w:szCs w:val="32"/>
          <w:rtl/>
        </w:rPr>
        <w:t xml:space="preserve">باشد و </w:t>
      </w:r>
      <w:proofErr w:type="spellStart"/>
      <w:r w:rsidRPr="00206089">
        <w:rPr>
          <w:rFonts w:ascii="B Badr" w:hAnsi="B Badr" w:cs="B Badr" w:hint="cs"/>
          <w:sz w:val="32"/>
          <w:szCs w:val="32"/>
          <w:rtl/>
        </w:rPr>
        <w:t>قید</w:t>
      </w:r>
      <w:r>
        <w:rPr>
          <w:rFonts w:ascii="B Badr" w:hAnsi="B Badr" w:cs="B Badr" w:hint="cs"/>
          <w:sz w:val="32"/>
          <w:szCs w:val="32"/>
          <w:rtl/>
        </w:rPr>
        <w:t>ی</w:t>
      </w:r>
      <w:proofErr w:type="spellEnd"/>
      <w:r w:rsidRPr="00206089">
        <w:rPr>
          <w:rFonts w:ascii="B Badr" w:hAnsi="B Badr" w:cs="B Badr" w:hint="cs"/>
          <w:sz w:val="32"/>
          <w:szCs w:val="32"/>
          <w:rtl/>
        </w:rPr>
        <w:t xml:space="preserve"> را ذکر </w:t>
      </w:r>
      <w:r>
        <w:rPr>
          <w:rFonts w:ascii="B Badr" w:hAnsi="B Badr" w:cs="B Badr" w:hint="cs"/>
          <w:sz w:val="32"/>
          <w:szCs w:val="32"/>
          <w:rtl/>
        </w:rPr>
        <w:t xml:space="preserve">نکند </w:t>
      </w:r>
      <w:r w:rsidRPr="00206089">
        <w:rPr>
          <w:rFonts w:ascii="B Badr" w:hAnsi="B Badr" w:cs="B Badr" w:hint="cs"/>
          <w:sz w:val="32"/>
          <w:szCs w:val="32"/>
          <w:rtl/>
        </w:rPr>
        <w:t xml:space="preserve">کلام او حمل بر همان قسمی </w:t>
      </w:r>
      <w:r>
        <w:rPr>
          <w:rFonts w:ascii="B Badr" w:hAnsi="B Badr" w:cs="B Badr" w:hint="cs"/>
          <w:sz w:val="32"/>
          <w:szCs w:val="32"/>
          <w:rtl/>
        </w:rPr>
        <w:t xml:space="preserve">می شود </w:t>
      </w:r>
      <w:r w:rsidRPr="00206089">
        <w:rPr>
          <w:rFonts w:ascii="B Badr" w:hAnsi="B Badr" w:cs="B Badr" w:hint="cs"/>
          <w:sz w:val="32"/>
          <w:szCs w:val="32"/>
          <w:rtl/>
        </w:rPr>
        <w:t xml:space="preserve">که </w:t>
      </w:r>
      <w:r>
        <w:rPr>
          <w:rFonts w:ascii="B Badr" w:hAnsi="B Badr" w:cs="B Badr" w:hint="cs"/>
          <w:sz w:val="32"/>
          <w:szCs w:val="32"/>
          <w:rtl/>
        </w:rPr>
        <w:t xml:space="preserve">نیازمند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w:t>
      </w:r>
      <w:r w:rsidRPr="00206089">
        <w:rPr>
          <w:rFonts w:ascii="B Badr" w:hAnsi="B Badr" w:cs="B Badr" w:hint="cs"/>
          <w:sz w:val="32"/>
          <w:szCs w:val="32"/>
          <w:rtl/>
        </w:rPr>
        <w:t>زائده</w:t>
      </w:r>
      <w:r>
        <w:rPr>
          <w:rFonts w:ascii="B Badr" w:hAnsi="B Badr" w:cs="B Badr" w:hint="cs"/>
          <w:sz w:val="32"/>
          <w:szCs w:val="32"/>
          <w:rtl/>
        </w:rPr>
        <w:t xml:space="preserve"> نیست. </w:t>
      </w:r>
      <w:r w:rsidRPr="00206089">
        <w:rPr>
          <w:rFonts w:ascii="B Badr" w:hAnsi="B Badr" w:cs="B Badr" w:hint="cs"/>
          <w:sz w:val="32"/>
          <w:szCs w:val="32"/>
          <w:rtl/>
        </w:rPr>
        <w:t xml:space="preserve">تقریب </w:t>
      </w:r>
      <w:r>
        <w:rPr>
          <w:rFonts w:ascii="B Badr" w:hAnsi="B Badr" w:cs="B Badr" w:hint="cs"/>
          <w:sz w:val="32"/>
          <w:szCs w:val="32"/>
          <w:rtl/>
        </w:rPr>
        <w:t xml:space="preserve">اولی که در کلام </w:t>
      </w:r>
      <w:r w:rsidRPr="00206089">
        <w:rPr>
          <w:rFonts w:ascii="B Badr" w:hAnsi="B Badr" w:cs="B Badr" w:hint="cs"/>
          <w:sz w:val="32"/>
          <w:szCs w:val="32"/>
          <w:rtl/>
        </w:rPr>
        <w:t xml:space="preserve">مرحوم آقای خویی در </w:t>
      </w:r>
      <w:proofErr w:type="spellStart"/>
      <w:r w:rsidRPr="00206089">
        <w:rPr>
          <w:rFonts w:ascii="B Badr" w:hAnsi="B Badr" w:cs="B Badr" w:hint="cs"/>
          <w:sz w:val="32"/>
          <w:szCs w:val="32"/>
          <w:rtl/>
        </w:rPr>
        <w:t>محاضرات</w:t>
      </w:r>
      <w:proofErr w:type="spellEnd"/>
      <w:r w:rsidRPr="00206089">
        <w:rPr>
          <w:rFonts w:ascii="B Badr" w:hAnsi="B Badr" w:cs="B Badr" w:hint="cs"/>
          <w:sz w:val="32"/>
          <w:szCs w:val="32"/>
          <w:rtl/>
        </w:rPr>
        <w:t xml:space="preserve"> ذکر شده </w:t>
      </w:r>
      <w:r>
        <w:rPr>
          <w:rFonts w:ascii="B Badr" w:hAnsi="B Badr" w:cs="B Badr" w:hint="cs"/>
          <w:sz w:val="32"/>
          <w:szCs w:val="32"/>
          <w:rtl/>
        </w:rPr>
        <w:t>به همین تقریب بر م</w:t>
      </w:r>
      <w:r w:rsidRPr="00206089">
        <w:rPr>
          <w:rFonts w:ascii="B Badr" w:hAnsi="B Badr" w:cs="B Badr" w:hint="cs"/>
          <w:sz w:val="32"/>
          <w:szCs w:val="32"/>
          <w:rtl/>
        </w:rPr>
        <w:t>ی</w:t>
      </w:r>
      <w:r>
        <w:rPr>
          <w:rFonts w:ascii="B Badr" w:hAnsi="B Badr" w:cs="B Badr" w:hint="cs"/>
          <w:sz w:val="32"/>
          <w:szCs w:val="32"/>
          <w:rtl/>
        </w:rPr>
        <w:t xml:space="preserve"> </w:t>
      </w:r>
      <w:r w:rsidRPr="00206089">
        <w:rPr>
          <w:rFonts w:ascii="B Badr" w:hAnsi="B Badr" w:cs="B Badr" w:hint="cs"/>
          <w:sz w:val="32"/>
          <w:szCs w:val="32"/>
          <w:rtl/>
        </w:rPr>
        <w:t>گردد</w:t>
      </w:r>
      <w:r>
        <w:rPr>
          <w:rFonts w:ascii="B Badr" w:hAnsi="B Badr" w:cs="B Badr" w:hint="cs"/>
          <w:sz w:val="32"/>
          <w:szCs w:val="32"/>
          <w:rtl/>
        </w:rPr>
        <w:t>.</w:t>
      </w:r>
      <w:r w:rsidRPr="00206089">
        <w:rPr>
          <w:rFonts w:ascii="B Badr" w:hAnsi="B Badr" w:cs="B Badr" w:hint="cs"/>
          <w:sz w:val="32"/>
          <w:szCs w:val="32"/>
          <w:rtl/>
        </w:rPr>
        <w:t xml:space="preserve"> </w:t>
      </w:r>
      <w:r>
        <w:rPr>
          <w:rFonts w:ascii="B Badr" w:hAnsi="B Badr" w:cs="B Badr" w:hint="cs"/>
          <w:sz w:val="32"/>
          <w:szCs w:val="32"/>
          <w:rtl/>
        </w:rPr>
        <w:t xml:space="preserve">ایشان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اگر مراد مولی قسم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کان علی </w:t>
      </w:r>
      <w:proofErr w:type="spellStart"/>
      <w:r>
        <w:rPr>
          <w:rFonts w:ascii="B Badr" w:hAnsi="B Badr" w:cs="B Badr" w:hint="cs"/>
          <w:sz w:val="32"/>
          <w:szCs w:val="32"/>
          <w:rtl/>
        </w:rPr>
        <w:t>المولی</w:t>
      </w:r>
      <w:proofErr w:type="spellEnd"/>
      <w:r>
        <w:rPr>
          <w:rFonts w:ascii="B Badr" w:hAnsi="B Badr" w:cs="B Badr" w:hint="cs"/>
          <w:sz w:val="32"/>
          <w:szCs w:val="32"/>
          <w:rtl/>
        </w:rPr>
        <w:t xml:space="preserve"> </w:t>
      </w:r>
      <w:proofErr w:type="spellStart"/>
      <w:r>
        <w:rPr>
          <w:rFonts w:ascii="B Badr" w:hAnsi="B Badr" w:cs="B Badr" w:hint="cs"/>
          <w:sz w:val="32"/>
          <w:szCs w:val="32"/>
          <w:rtl/>
        </w:rPr>
        <w:t>بیانه</w:t>
      </w:r>
      <w:proofErr w:type="spellEnd"/>
      <w:r>
        <w:rPr>
          <w:rFonts w:ascii="B Badr" w:hAnsi="B Badr" w:cs="B Badr" w:hint="cs"/>
          <w:sz w:val="32"/>
          <w:szCs w:val="32"/>
          <w:rtl/>
        </w:rPr>
        <w:t xml:space="preserve"> و چون بیان نکرده معلوم می شود که مرادش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نیست. بیان ایشان </w:t>
      </w:r>
      <w:r w:rsidRPr="00206089">
        <w:rPr>
          <w:rFonts w:ascii="B Badr" w:hAnsi="B Badr" w:cs="B Badr" w:hint="cs"/>
          <w:sz w:val="32"/>
          <w:szCs w:val="32"/>
          <w:rtl/>
        </w:rPr>
        <w:t xml:space="preserve">در حقیقت به همین تقریب بر می گردد که با قطع نظر از فارق ثبوتی بین </w:t>
      </w:r>
      <w:r>
        <w:rPr>
          <w:rFonts w:ascii="B Badr" w:hAnsi="B Badr" w:cs="B Badr" w:hint="cs"/>
          <w:sz w:val="32"/>
          <w:szCs w:val="32"/>
          <w:rtl/>
        </w:rPr>
        <w:t xml:space="preserve">وجوب </w:t>
      </w:r>
      <w:r w:rsidRPr="00206089">
        <w:rPr>
          <w:rFonts w:ascii="B Badr" w:hAnsi="B Badr" w:cs="B Badr" w:hint="cs"/>
          <w:sz w:val="32"/>
          <w:szCs w:val="32"/>
          <w:rtl/>
        </w:rPr>
        <w:t xml:space="preserve">تعیینی و </w:t>
      </w:r>
      <w:proofErr w:type="spellStart"/>
      <w:r w:rsidRPr="00206089">
        <w:rPr>
          <w:rFonts w:ascii="B Badr" w:hAnsi="B Badr" w:cs="B Badr" w:hint="cs"/>
          <w:sz w:val="32"/>
          <w:szCs w:val="32"/>
          <w:rtl/>
        </w:rPr>
        <w:t>تخییری</w:t>
      </w:r>
      <w:proofErr w:type="spellEnd"/>
      <w:r>
        <w:rPr>
          <w:rFonts w:ascii="B Badr" w:hAnsi="B Badr" w:cs="B Badr" w:hint="cs"/>
          <w:sz w:val="32"/>
          <w:szCs w:val="32"/>
          <w:rtl/>
        </w:rPr>
        <w:t>،</w:t>
      </w:r>
      <w:r w:rsidRPr="00206089">
        <w:rPr>
          <w:rFonts w:ascii="B Badr" w:hAnsi="B Badr" w:cs="B Badr" w:hint="cs"/>
          <w:sz w:val="32"/>
          <w:szCs w:val="32"/>
          <w:rtl/>
        </w:rPr>
        <w:t xml:space="preserve"> به ملاحظه </w:t>
      </w:r>
      <w:r>
        <w:rPr>
          <w:rFonts w:ascii="B Badr" w:hAnsi="B Badr" w:cs="B Badr" w:hint="cs"/>
          <w:sz w:val="32"/>
          <w:szCs w:val="32"/>
          <w:rtl/>
        </w:rPr>
        <w:t>مقام بیان هم که در نظر بگیری</w:t>
      </w:r>
      <w:r w:rsidRPr="00206089">
        <w:rPr>
          <w:rFonts w:ascii="B Badr" w:hAnsi="B Badr" w:cs="B Badr" w:hint="cs"/>
          <w:sz w:val="32"/>
          <w:szCs w:val="32"/>
          <w:rtl/>
        </w:rPr>
        <w:t>م</w:t>
      </w:r>
      <w:r>
        <w:rPr>
          <w:rFonts w:ascii="B Badr" w:hAnsi="B Badr" w:cs="B Badr" w:hint="cs"/>
          <w:sz w:val="32"/>
          <w:szCs w:val="32"/>
          <w:rtl/>
        </w:rPr>
        <w:t>،</w:t>
      </w:r>
      <w:r w:rsidRPr="00206089">
        <w:rPr>
          <w:rFonts w:ascii="B Badr" w:hAnsi="B Badr" w:cs="B Badr" w:hint="cs"/>
          <w:sz w:val="32"/>
          <w:szCs w:val="32"/>
          <w:rtl/>
        </w:rPr>
        <w:t xml:space="preserve"> </w:t>
      </w:r>
      <w:r>
        <w:rPr>
          <w:rFonts w:ascii="B Badr" w:hAnsi="B Badr" w:cs="B Badr" w:hint="cs"/>
          <w:sz w:val="32"/>
          <w:szCs w:val="32"/>
          <w:rtl/>
        </w:rPr>
        <w:t xml:space="preserve">از آنجایی که </w:t>
      </w:r>
      <w:r w:rsidRPr="00206089">
        <w:rPr>
          <w:rFonts w:ascii="B Badr" w:hAnsi="B Badr" w:cs="B Badr" w:hint="cs"/>
          <w:sz w:val="32"/>
          <w:szCs w:val="32"/>
          <w:rtl/>
        </w:rPr>
        <w:t xml:space="preserve">بیان یکی </w:t>
      </w:r>
      <w:proofErr w:type="spellStart"/>
      <w:r w:rsidRPr="00206089">
        <w:rPr>
          <w:rFonts w:ascii="B Badr" w:hAnsi="B Badr" w:cs="B Badr" w:hint="cs"/>
          <w:sz w:val="32"/>
          <w:szCs w:val="32"/>
          <w:rtl/>
        </w:rPr>
        <w:t>مو</w:t>
      </w:r>
      <w:r>
        <w:rPr>
          <w:rFonts w:ascii="B Badr" w:hAnsi="B Badr" w:cs="B Badr" w:hint="cs"/>
          <w:sz w:val="32"/>
          <w:szCs w:val="32"/>
          <w:rtl/>
        </w:rPr>
        <w:t>و</w:t>
      </w:r>
      <w:r w:rsidRPr="00206089">
        <w:rPr>
          <w:rFonts w:ascii="B Badr" w:hAnsi="B Badr" w:cs="B Badr" w:hint="cs"/>
          <w:sz w:val="32"/>
          <w:szCs w:val="32"/>
          <w:rtl/>
        </w:rPr>
        <w:t>نه</w:t>
      </w:r>
      <w:proofErr w:type="spellEnd"/>
      <w:r w:rsidRPr="00206089">
        <w:rPr>
          <w:rFonts w:ascii="B Badr" w:hAnsi="B Badr" w:cs="B Badr" w:hint="cs"/>
          <w:sz w:val="32"/>
          <w:szCs w:val="32"/>
          <w:rtl/>
        </w:rPr>
        <w:t xml:space="preserve"> زائد</w:t>
      </w:r>
      <w:r>
        <w:rPr>
          <w:rFonts w:ascii="B Badr" w:hAnsi="B Badr" w:cs="B Badr" w:hint="cs"/>
          <w:sz w:val="32"/>
          <w:szCs w:val="32"/>
          <w:rtl/>
        </w:rPr>
        <w:t>ه</w:t>
      </w:r>
      <w:r w:rsidRPr="00206089">
        <w:rPr>
          <w:rFonts w:ascii="B Badr" w:hAnsi="B Badr" w:cs="B Badr" w:hint="cs"/>
          <w:sz w:val="32"/>
          <w:szCs w:val="32"/>
          <w:rtl/>
        </w:rPr>
        <w:t xml:space="preserve"> دارد ک</w:t>
      </w:r>
      <w:r>
        <w:rPr>
          <w:rFonts w:ascii="B Badr" w:hAnsi="B Badr" w:cs="B Badr" w:hint="cs"/>
          <w:sz w:val="32"/>
          <w:szCs w:val="32"/>
          <w:rtl/>
        </w:rPr>
        <w:t xml:space="preserve">شف می کنیم که مراد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دیگر است</w:t>
      </w:r>
      <w:r w:rsidRPr="00206089">
        <w:rPr>
          <w:rFonts w:ascii="B Badr" w:hAnsi="B Badr" w:cs="B Badr" w:hint="cs"/>
          <w:sz w:val="32"/>
          <w:szCs w:val="32"/>
          <w:rtl/>
        </w:rPr>
        <w:t>.</w:t>
      </w:r>
      <w:r>
        <w:rPr>
          <w:rFonts w:ascii="B Badr" w:hAnsi="B Badr" w:cs="B Badr" w:hint="cs"/>
          <w:sz w:val="32"/>
          <w:szCs w:val="32"/>
          <w:rtl/>
        </w:rPr>
        <w:t xml:space="preserve"> </w:t>
      </w:r>
    </w:p>
    <w:p w:rsidR="00C96854" w:rsidRDefault="00C96854" w:rsidP="001147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دوم این است که از راه ظهور ماده مذکور در خطاب اثبات کنیم که وجوب تعیینی است و متعلق فرد خاص است، نه جامع انتزاعی و نه </w:t>
      </w:r>
      <w:proofErr w:type="spellStart"/>
      <w:r>
        <w:rPr>
          <w:rFonts w:ascii="B Badr" w:hAnsi="B Badr" w:cs="B Badr" w:hint="cs"/>
          <w:sz w:val="32"/>
          <w:szCs w:val="32"/>
          <w:rtl/>
        </w:rPr>
        <w:t>احدهمای</w:t>
      </w:r>
      <w:proofErr w:type="spellEnd"/>
      <w:r>
        <w:rPr>
          <w:rFonts w:ascii="B Badr" w:hAnsi="B Badr" w:cs="B Badr" w:hint="cs"/>
          <w:sz w:val="32"/>
          <w:szCs w:val="32"/>
          <w:rtl/>
        </w:rPr>
        <w:t xml:space="preserve"> مردد و نه </w:t>
      </w:r>
      <w:proofErr w:type="spellStart"/>
      <w:r>
        <w:rPr>
          <w:rFonts w:ascii="B Badr" w:hAnsi="B Badr" w:cs="B Badr" w:hint="cs"/>
          <w:sz w:val="32"/>
          <w:szCs w:val="32"/>
          <w:rtl/>
        </w:rPr>
        <w:t>احدهمای</w:t>
      </w:r>
      <w:proofErr w:type="spellEnd"/>
      <w:r>
        <w:rPr>
          <w:rFonts w:ascii="B Badr" w:hAnsi="B Badr" w:cs="B Badr" w:hint="cs"/>
          <w:sz w:val="32"/>
          <w:szCs w:val="32"/>
          <w:rtl/>
        </w:rPr>
        <w:t xml:space="preserve"> معینی که </w:t>
      </w:r>
      <w:proofErr w:type="spellStart"/>
      <w:r>
        <w:rPr>
          <w:rFonts w:ascii="B Badr" w:hAnsi="B Badr" w:cs="B Badr" w:hint="cs"/>
          <w:sz w:val="32"/>
          <w:szCs w:val="32"/>
          <w:rtl/>
        </w:rPr>
        <w:t>یختاره</w:t>
      </w:r>
      <w:proofErr w:type="spellEnd"/>
      <w:r>
        <w:rPr>
          <w:rFonts w:ascii="B Badr" w:hAnsi="B Badr" w:cs="B Badr" w:hint="cs"/>
          <w:sz w:val="32"/>
          <w:szCs w:val="32"/>
          <w:rtl/>
        </w:rPr>
        <w:t xml:space="preserve"> </w:t>
      </w:r>
      <w:proofErr w:type="spellStart"/>
      <w:r>
        <w:rPr>
          <w:rFonts w:ascii="B Badr" w:hAnsi="B Badr" w:cs="B Badr" w:hint="cs"/>
          <w:sz w:val="32"/>
          <w:szCs w:val="32"/>
          <w:rtl/>
        </w:rPr>
        <w:t>المک</w:t>
      </w:r>
      <w:r w:rsidR="00114764">
        <w:rPr>
          <w:rFonts w:ascii="B Badr" w:hAnsi="B Badr" w:cs="B Badr" w:hint="cs"/>
          <w:sz w:val="32"/>
          <w:szCs w:val="32"/>
          <w:rtl/>
        </w:rPr>
        <w:t>لف</w:t>
      </w:r>
      <w:proofErr w:type="spellEnd"/>
      <w:r>
        <w:rPr>
          <w:rFonts w:ascii="B Badr" w:hAnsi="B Badr" w:cs="B Badr" w:hint="cs"/>
          <w:sz w:val="32"/>
          <w:szCs w:val="32"/>
          <w:rtl/>
        </w:rPr>
        <w:t xml:space="preserve">. زیرا وقتی مولی در یک خطاب بگوید </w:t>
      </w:r>
      <w:proofErr w:type="spellStart"/>
      <w:r>
        <w:rPr>
          <w:rFonts w:ascii="B Badr" w:hAnsi="B Badr" w:cs="B Badr" w:hint="cs"/>
          <w:sz w:val="32"/>
          <w:szCs w:val="32"/>
          <w:rtl/>
        </w:rPr>
        <w:t>احلق</w:t>
      </w:r>
      <w:proofErr w:type="spellEnd"/>
      <w:r>
        <w:rPr>
          <w:rFonts w:ascii="B Badr" w:hAnsi="B Badr" w:cs="B Badr" w:hint="cs"/>
          <w:sz w:val="32"/>
          <w:szCs w:val="32"/>
          <w:rtl/>
        </w:rPr>
        <w:t xml:space="preserve"> </w:t>
      </w:r>
      <w:proofErr w:type="spellStart"/>
      <w:r>
        <w:rPr>
          <w:rFonts w:ascii="B Badr" w:hAnsi="B Badr" w:cs="B Badr" w:hint="cs"/>
          <w:sz w:val="32"/>
          <w:szCs w:val="32"/>
          <w:rtl/>
        </w:rPr>
        <w:t>ر</w:t>
      </w:r>
      <w:r w:rsidR="00114764">
        <w:rPr>
          <w:rFonts w:ascii="B Badr" w:hAnsi="B Badr" w:cs="B Badr" w:hint="cs"/>
          <w:sz w:val="32"/>
          <w:szCs w:val="32"/>
          <w:rtl/>
        </w:rPr>
        <w:t>أس</w:t>
      </w:r>
      <w:r>
        <w:rPr>
          <w:rFonts w:ascii="B Badr" w:hAnsi="B Badr" w:cs="B Badr" w:hint="cs"/>
          <w:sz w:val="32"/>
          <w:szCs w:val="32"/>
          <w:rtl/>
        </w:rPr>
        <w:t>ک</w:t>
      </w:r>
      <w:proofErr w:type="spellEnd"/>
      <w:r>
        <w:rPr>
          <w:rFonts w:ascii="B Badr" w:hAnsi="B Badr" w:cs="B Badr" w:hint="cs"/>
          <w:sz w:val="32"/>
          <w:szCs w:val="32"/>
          <w:rtl/>
        </w:rPr>
        <w:t xml:space="preserve"> و متعلق تکلیف را حلق </w:t>
      </w:r>
      <w:proofErr w:type="spellStart"/>
      <w:r>
        <w:rPr>
          <w:rFonts w:ascii="B Badr" w:hAnsi="B Badr" w:cs="B Badr" w:hint="cs"/>
          <w:sz w:val="32"/>
          <w:szCs w:val="32"/>
          <w:rtl/>
        </w:rPr>
        <w:t>ر</w:t>
      </w:r>
      <w:r w:rsidR="00114764">
        <w:rPr>
          <w:rFonts w:ascii="B Badr" w:hAnsi="B Badr" w:cs="B Badr" w:hint="cs"/>
          <w:sz w:val="32"/>
          <w:szCs w:val="32"/>
          <w:rtl/>
        </w:rPr>
        <w:t>أ</w:t>
      </w:r>
      <w:r>
        <w:rPr>
          <w:rFonts w:ascii="B Badr" w:hAnsi="B Badr" w:cs="B Badr" w:hint="cs"/>
          <w:sz w:val="32"/>
          <w:szCs w:val="32"/>
          <w:rtl/>
        </w:rPr>
        <w:t>س</w:t>
      </w:r>
      <w:proofErr w:type="spellEnd"/>
      <w:r>
        <w:rPr>
          <w:rFonts w:ascii="B Badr" w:hAnsi="B Badr" w:cs="B Badr" w:hint="cs"/>
          <w:sz w:val="32"/>
          <w:szCs w:val="32"/>
          <w:rtl/>
        </w:rPr>
        <w:t xml:space="preserve"> قرار دهد، چون ظاهر هر عنوانی که متعلق قرار می گیرد این است که آن عنوان </w:t>
      </w:r>
      <w:proofErr w:type="spellStart"/>
      <w:r>
        <w:rPr>
          <w:rFonts w:ascii="B Badr" w:hAnsi="B Badr" w:cs="B Badr" w:hint="cs"/>
          <w:sz w:val="32"/>
          <w:szCs w:val="32"/>
          <w:rtl/>
        </w:rPr>
        <w:t>بنفسه</w:t>
      </w:r>
      <w:proofErr w:type="spellEnd"/>
      <w:r>
        <w:rPr>
          <w:rFonts w:ascii="B Badr" w:hAnsi="B Badr" w:cs="B Badr" w:hint="cs"/>
          <w:sz w:val="32"/>
          <w:szCs w:val="32"/>
          <w:rtl/>
        </w:rPr>
        <w:t xml:space="preserve"> متعلق است نه به خاطر اینکه مصداق عنوان دیگر است، خطاب ظهور پیدا می کند که حلق </w:t>
      </w:r>
      <w:proofErr w:type="spellStart"/>
      <w:r>
        <w:rPr>
          <w:rFonts w:ascii="B Badr" w:hAnsi="B Badr" w:cs="B Badr" w:hint="cs"/>
          <w:sz w:val="32"/>
          <w:szCs w:val="32"/>
          <w:rtl/>
        </w:rPr>
        <w:t>ر</w:t>
      </w:r>
      <w:r w:rsidR="00114764">
        <w:rPr>
          <w:rFonts w:ascii="B Badr" w:hAnsi="B Badr" w:cs="B Badr" w:hint="cs"/>
          <w:sz w:val="32"/>
          <w:szCs w:val="32"/>
          <w:rtl/>
        </w:rPr>
        <w:t>أ</w:t>
      </w:r>
      <w:r>
        <w:rPr>
          <w:rFonts w:ascii="B Badr" w:hAnsi="B Badr" w:cs="B Badr" w:hint="cs"/>
          <w:sz w:val="32"/>
          <w:szCs w:val="32"/>
          <w:rtl/>
        </w:rPr>
        <w:t>س</w:t>
      </w:r>
      <w:proofErr w:type="spellEnd"/>
      <w:r>
        <w:rPr>
          <w:rFonts w:ascii="B Badr" w:hAnsi="B Badr" w:cs="B Badr" w:hint="cs"/>
          <w:sz w:val="32"/>
          <w:szCs w:val="32"/>
          <w:rtl/>
        </w:rPr>
        <w:t xml:space="preserve"> </w:t>
      </w:r>
      <w:proofErr w:type="spellStart"/>
      <w:r>
        <w:rPr>
          <w:rFonts w:ascii="B Badr" w:hAnsi="B Badr" w:cs="B Badr" w:hint="cs"/>
          <w:sz w:val="32"/>
          <w:szCs w:val="32"/>
          <w:rtl/>
        </w:rPr>
        <w:t>بخصوصه</w:t>
      </w:r>
      <w:proofErr w:type="spellEnd"/>
      <w:r>
        <w:rPr>
          <w:rFonts w:ascii="B Badr" w:hAnsi="B Badr" w:cs="B Badr" w:hint="cs"/>
          <w:sz w:val="32"/>
          <w:szCs w:val="32"/>
          <w:rtl/>
        </w:rPr>
        <w:t xml:space="preserve"> متعلق تکلیف است. این با وجوب تعیینی سازگاری دارد و الا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فردی که متعلق قرار گرفته، موضوعیت ندارد بلکه </w:t>
      </w:r>
      <w:proofErr w:type="spellStart"/>
      <w:r>
        <w:rPr>
          <w:rFonts w:ascii="B Badr" w:hAnsi="B Badr" w:cs="B Badr" w:hint="cs"/>
          <w:sz w:val="32"/>
          <w:szCs w:val="32"/>
          <w:rtl/>
        </w:rPr>
        <w:t>بما</w:t>
      </w:r>
      <w:proofErr w:type="spellEnd"/>
      <w:r>
        <w:rPr>
          <w:rFonts w:ascii="B Badr" w:hAnsi="B Badr" w:cs="B Badr" w:hint="cs"/>
          <w:sz w:val="32"/>
          <w:szCs w:val="32"/>
          <w:rtl/>
        </w:rPr>
        <w:t xml:space="preserve"> اینکه مصداق </w:t>
      </w:r>
      <w:proofErr w:type="spellStart"/>
      <w:r>
        <w:rPr>
          <w:rFonts w:ascii="B Badr" w:hAnsi="B Badr" w:cs="B Badr" w:hint="cs"/>
          <w:sz w:val="32"/>
          <w:szCs w:val="32"/>
          <w:rtl/>
        </w:rPr>
        <w:t>احدهمای</w:t>
      </w:r>
      <w:proofErr w:type="spellEnd"/>
      <w:r>
        <w:rPr>
          <w:rFonts w:ascii="B Badr" w:hAnsi="B Badr" w:cs="B Badr" w:hint="cs"/>
          <w:sz w:val="32"/>
          <w:szCs w:val="32"/>
          <w:rtl/>
        </w:rPr>
        <w:t xml:space="preserve"> لا </w:t>
      </w:r>
      <w:proofErr w:type="spellStart"/>
      <w:r w:rsidR="00114764">
        <w:rPr>
          <w:rFonts w:ascii="B Badr" w:hAnsi="B Badr" w:cs="B Badr" w:hint="cs"/>
          <w:sz w:val="32"/>
          <w:szCs w:val="32"/>
          <w:rtl/>
        </w:rPr>
        <w:t>ب</w:t>
      </w:r>
      <w:r>
        <w:rPr>
          <w:rFonts w:ascii="B Badr" w:hAnsi="B Badr" w:cs="B Badr" w:hint="cs"/>
          <w:sz w:val="32"/>
          <w:szCs w:val="32"/>
          <w:rtl/>
        </w:rPr>
        <w:t>عینه</w:t>
      </w:r>
      <w:proofErr w:type="spellEnd"/>
      <w:r>
        <w:rPr>
          <w:rFonts w:ascii="B Badr" w:hAnsi="B Badr" w:cs="B Badr" w:hint="cs"/>
          <w:sz w:val="32"/>
          <w:szCs w:val="32"/>
          <w:rtl/>
        </w:rPr>
        <w:t xml:space="preserve"> است یا مصداق جامع انتزاعی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است یا مکلف آن را در مقام عمل اختیار می کند و </w:t>
      </w:r>
      <w:proofErr w:type="spellStart"/>
      <w:r>
        <w:rPr>
          <w:rFonts w:ascii="B Badr" w:hAnsi="B Badr" w:cs="B Badr" w:hint="cs"/>
          <w:sz w:val="32"/>
          <w:szCs w:val="32"/>
          <w:rtl/>
        </w:rPr>
        <w:t>احدهمای</w:t>
      </w:r>
      <w:proofErr w:type="spellEnd"/>
      <w:r>
        <w:rPr>
          <w:rFonts w:ascii="B Badr" w:hAnsi="B Badr" w:cs="B Badr" w:hint="cs"/>
          <w:sz w:val="32"/>
          <w:szCs w:val="32"/>
          <w:rtl/>
        </w:rPr>
        <w:t xml:space="preserve"> معین می شود، متعلق قرار گرفته است و این خلاف ظاهر اخذ عنوان در خطاب است.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آمده است:</w:t>
      </w:r>
      <w:r w:rsidRPr="0080758E">
        <w:rPr>
          <w:rFonts w:ascii="Traditional Arabic" w:eastAsia="Times New Roman" w:hAnsi="Traditional Arabic" w:cs="Traditional Arabic" w:hint="cs"/>
          <w:color w:val="D30000"/>
          <w:sz w:val="30"/>
          <w:szCs w:val="30"/>
          <w:rtl/>
        </w:rPr>
        <w:t xml:space="preserve"> </w:t>
      </w:r>
      <w:proofErr w:type="spellStart"/>
      <w:r w:rsidRPr="0080758E">
        <w:rPr>
          <w:rFonts w:ascii="B Badr" w:hAnsi="B Badr" w:cs="B Badr" w:hint="cs"/>
          <w:sz w:val="32"/>
          <w:szCs w:val="32"/>
          <w:rtl/>
        </w:rPr>
        <w:t>يمكن</w:t>
      </w:r>
      <w:proofErr w:type="spellEnd"/>
      <w:r w:rsidRPr="0080758E">
        <w:rPr>
          <w:rFonts w:ascii="B Badr" w:hAnsi="B Badr" w:cs="B Badr" w:hint="cs"/>
          <w:sz w:val="32"/>
          <w:szCs w:val="32"/>
          <w:rtl/>
        </w:rPr>
        <w:t xml:space="preserve">‏ ان‏ </w:t>
      </w:r>
      <w:proofErr w:type="spellStart"/>
      <w:r w:rsidRPr="0080758E">
        <w:rPr>
          <w:rFonts w:ascii="B Badr" w:hAnsi="B Badr" w:cs="B Badr" w:hint="cs"/>
          <w:sz w:val="32"/>
          <w:szCs w:val="32"/>
          <w:rtl/>
        </w:rPr>
        <w:t>يقرر</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هذا</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بوجه</w:t>
      </w:r>
      <w:proofErr w:type="spellEnd"/>
      <w:r w:rsidRPr="0080758E">
        <w:rPr>
          <w:rFonts w:ascii="B Badr" w:hAnsi="B Badr" w:cs="B Badr" w:hint="cs"/>
          <w:sz w:val="32"/>
          <w:szCs w:val="32"/>
          <w:rtl/>
        </w:rPr>
        <w:t xml:space="preserve">‏ آخر و هو ان </w:t>
      </w:r>
      <w:proofErr w:type="spellStart"/>
      <w:r w:rsidRPr="0080758E">
        <w:rPr>
          <w:rFonts w:ascii="B Badr" w:hAnsi="B Badr" w:cs="B Badr" w:hint="cs"/>
          <w:sz w:val="32"/>
          <w:szCs w:val="32"/>
          <w:rtl/>
        </w:rPr>
        <w:t>الأمر</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المتعلق</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بشي‏ء</w:t>
      </w:r>
      <w:proofErr w:type="spellEnd"/>
      <w:r w:rsidRPr="0080758E">
        <w:rPr>
          <w:rFonts w:ascii="B Badr" w:hAnsi="B Badr" w:cs="B Badr" w:hint="cs"/>
          <w:sz w:val="32"/>
          <w:szCs w:val="32"/>
          <w:rtl/>
        </w:rPr>
        <w:t xml:space="preserve"> خاص </w:t>
      </w:r>
      <w:proofErr w:type="spellStart"/>
      <w:r w:rsidRPr="0080758E">
        <w:rPr>
          <w:rFonts w:ascii="B Badr" w:hAnsi="B Badr" w:cs="B Badr" w:hint="cs"/>
          <w:sz w:val="32"/>
          <w:szCs w:val="32"/>
          <w:rtl/>
        </w:rPr>
        <w:t>كالإطعام</w:t>
      </w:r>
      <w:proofErr w:type="spellEnd"/>
      <w:r w:rsidRPr="0080758E">
        <w:rPr>
          <w:rFonts w:ascii="B Badr" w:hAnsi="B Badr" w:cs="B Badr" w:hint="cs"/>
          <w:sz w:val="32"/>
          <w:szCs w:val="32"/>
          <w:rtl/>
        </w:rPr>
        <w:t xml:space="preserve"> مثلا </w:t>
      </w:r>
      <w:proofErr w:type="spellStart"/>
      <w:r w:rsidRPr="0080758E">
        <w:rPr>
          <w:rFonts w:ascii="B Badr" w:hAnsi="B Badr" w:cs="B Badr" w:hint="cs"/>
          <w:sz w:val="32"/>
          <w:szCs w:val="32"/>
          <w:rtl/>
        </w:rPr>
        <w:t>فالظاهر</w:t>
      </w:r>
      <w:proofErr w:type="spellEnd"/>
      <w:r w:rsidRPr="0080758E">
        <w:rPr>
          <w:rFonts w:ascii="B Badr" w:hAnsi="B Badr" w:cs="B Badr" w:hint="cs"/>
          <w:sz w:val="32"/>
          <w:szCs w:val="32"/>
          <w:rtl/>
        </w:rPr>
        <w:t xml:space="preserve"> هو ان </w:t>
      </w:r>
      <w:proofErr w:type="spellStart"/>
      <w:r w:rsidRPr="0080758E">
        <w:rPr>
          <w:rFonts w:ascii="B Badr" w:hAnsi="B Badr" w:cs="B Badr" w:hint="cs"/>
          <w:sz w:val="32"/>
          <w:szCs w:val="32"/>
          <w:rtl/>
        </w:rPr>
        <w:t>للعنوان</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المذكور</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المتعلق</w:t>
      </w:r>
      <w:proofErr w:type="spellEnd"/>
      <w:r w:rsidRPr="0080758E">
        <w:rPr>
          <w:rFonts w:ascii="B Badr" w:hAnsi="B Badr" w:cs="B Badr" w:hint="cs"/>
          <w:sz w:val="32"/>
          <w:szCs w:val="32"/>
          <w:rtl/>
        </w:rPr>
        <w:t xml:space="preserve"> به </w:t>
      </w:r>
      <w:proofErr w:type="spellStart"/>
      <w:r w:rsidRPr="0080758E">
        <w:rPr>
          <w:rFonts w:ascii="B Badr" w:hAnsi="B Badr" w:cs="B Badr" w:hint="cs"/>
          <w:sz w:val="32"/>
          <w:szCs w:val="32"/>
          <w:rtl/>
        </w:rPr>
        <w:t>الأمر</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دخلا</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في</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الحكم</w:t>
      </w:r>
      <w:proofErr w:type="spellEnd"/>
      <w:r w:rsidRPr="0080758E">
        <w:rPr>
          <w:rFonts w:ascii="B Badr" w:hAnsi="B Badr" w:cs="B Badr" w:hint="cs"/>
          <w:sz w:val="32"/>
          <w:szCs w:val="32"/>
          <w:rtl/>
        </w:rPr>
        <w:t xml:space="preserve"> فلو </w:t>
      </w:r>
      <w:proofErr w:type="spellStart"/>
      <w:r w:rsidRPr="0080758E">
        <w:rPr>
          <w:rFonts w:ascii="B Badr" w:hAnsi="B Badr" w:cs="B Badr" w:hint="cs"/>
          <w:sz w:val="32"/>
          <w:szCs w:val="32"/>
          <w:rtl/>
        </w:rPr>
        <w:t>كان</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الواجب</w:t>
      </w:r>
      <w:proofErr w:type="spellEnd"/>
      <w:r w:rsidRPr="0080758E">
        <w:rPr>
          <w:rFonts w:ascii="B Badr" w:hAnsi="B Badr" w:cs="B Badr" w:hint="cs"/>
          <w:sz w:val="32"/>
          <w:szCs w:val="32"/>
          <w:rtl/>
        </w:rPr>
        <w:t xml:space="preserve"> هو </w:t>
      </w:r>
      <w:proofErr w:type="spellStart"/>
      <w:r w:rsidRPr="0080758E">
        <w:rPr>
          <w:rFonts w:ascii="B Badr" w:hAnsi="B Badr" w:cs="B Badr" w:hint="cs"/>
          <w:sz w:val="32"/>
          <w:szCs w:val="32"/>
          <w:rtl/>
        </w:rPr>
        <w:t>الجامع</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بينه</w:t>
      </w:r>
      <w:proofErr w:type="spellEnd"/>
      <w:r w:rsidRPr="0080758E">
        <w:rPr>
          <w:rFonts w:ascii="B Badr" w:hAnsi="B Badr" w:cs="B Badr" w:hint="cs"/>
          <w:sz w:val="32"/>
          <w:szCs w:val="32"/>
          <w:rtl/>
        </w:rPr>
        <w:t xml:space="preserve"> و </w:t>
      </w:r>
      <w:proofErr w:type="spellStart"/>
      <w:r w:rsidRPr="0080758E">
        <w:rPr>
          <w:rFonts w:ascii="B Badr" w:hAnsi="B Badr" w:cs="B Badr" w:hint="cs"/>
          <w:sz w:val="32"/>
          <w:szCs w:val="32"/>
          <w:rtl/>
        </w:rPr>
        <w:t>بين</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غيره</w:t>
      </w:r>
      <w:proofErr w:type="spellEnd"/>
      <w:r w:rsidRPr="0080758E">
        <w:rPr>
          <w:rFonts w:ascii="B Badr" w:hAnsi="B Badr" w:cs="B Badr" w:hint="cs"/>
          <w:sz w:val="32"/>
          <w:szCs w:val="32"/>
          <w:rtl/>
        </w:rPr>
        <w:t xml:space="preserve"> و لم </w:t>
      </w:r>
      <w:proofErr w:type="spellStart"/>
      <w:r w:rsidRPr="0080758E">
        <w:rPr>
          <w:rFonts w:ascii="B Badr" w:hAnsi="B Badr" w:cs="B Badr" w:hint="cs"/>
          <w:sz w:val="32"/>
          <w:szCs w:val="32"/>
          <w:rtl/>
        </w:rPr>
        <w:t>يكن</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للعنوان</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المزبور</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أي</w:t>
      </w:r>
      <w:proofErr w:type="spellEnd"/>
      <w:r w:rsidRPr="0080758E">
        <w:rPr>
          <w:rFonts w:ascii="B Badr" w:hAnsi="B Badr" w:cs="B Badr" w:hint="cs"/>
          <w:sz w:val="32"/>
          <w:szCs w:val="32"/>
          <w:rtl/>
        </w:rPr>
        <w:t xml:space="preserve"> دخل </w:t>
      </w:r>
      <w:proofErr w:type="spellStart"/>
      <w:r w:rsidRPr="0080758E">
        <w:rPr>
          <w:rFonts w:ascii="B Badr" w:hAnsi="B Badr" w:cs="B Badr" w:hint="cs"/>
          <w:sz w:val="32"/>
          <w:szCs w:val="32"/>
          <w:rtl/>
        </w:rPr>
        <w:t>فيه</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فعليه</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البيان</w:t>
      </w:r>
      <w:proofErr w:type="spellEnd"/>
      <w:r w:rsidRPr="0080758E">
        <w:rPr>
          <w:rFonts w:ascii="B Badr" w:hAnsi="B Badr" w:cs="B Badr" w:hint="cs"/>
          <w:sz w:val="32"/>
          <w:szCs w:val="32"/>
          <w:rtl/>
        </w:rPr>
        <w:t xml:space="preserve">، و </w:t>
      </w:r>
      <w:proofErr w:type="spellStart"/>
      <w:r w:rsidRPr="0080758E">
        <w:rPr>
          <w:rFonts w:ascii="B Badr" w:hAnsi="B Badr" w:cs="B Badr" w:hint="cs"/>
          <w:sz w:val="32"/>
          <w:szCs w:val="32"/>
          <w:rtl/>
        </w:rPr>
        <w:t>حيث</w:t>
      </w:r>
      <w:proofErr w:type="spellEnd"/>
      <w:r w:rsidRPr="0080758E">
        <w:rPr>
          <w:rFonts w:ascii="B Badr" w:hAnsi="B Badr" w:cs="B Badr" w:hint="cs"/>
          <w:sz w:val="32"/>
          <w:szCs w:val="32"/>
          <w:rtl/>
        </w:rPr>
        <w:t xml:space="preserve"> لم </w:t>
      </w:r>
      <w:proofErr w:type="spellStart"/>
      <w:r w:rsidRPr="0080758E">
        <w:rPr>
          <w:rFonts w:ascii="B Badr" w:hAnsi="B Badr" w:cs="B Badr" w:hint="cs"/>
          <w:sz w:val="32"/>
          <w:szCs w:val="32"/>
          <w:rtl/>
        </w:rPr>
        <w:t>يقم</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بيان</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lastRenderedPageBreak/>
        <w:t>عليه</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فمقتضى</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الإطلاق</w:t>
      </w:r>
      <w:proofErr w:type="spellEnd"/>
      <w:r w:rsidRPr="0080758E">
        <w:rPr>
          <w:rFonts w:ascii="B Badr" w:hAnsi="B Badr" w:cs="B Badr" w:hint="cs"/>
          <w:sz w:val="32"/>
          <w:szCs w:val="32"/>
          <w:rtl/>
        </w:rPr>
        <w:t xml:space="preserve"> هو </w:t>
      </w:r>
      <w:proofErr w:type="spellStart"/>
      <w:r w:rsidRPr="0080758E">
        <w:rPr>
          <w:rFonts w:ascii="B Badr" w:hAnsi="B Badr" w:cs="B Badr" w:hint="cs"/>
          <w:sz w:val="32"/>
          <w:szCs w:val="32"/>
          <w:rtl/>
        </w:rPr>
        <w:t>وجوبه</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الخاصة</w:t>
      </w:r>
      <w:proofErr w:type="spellEnd"/>
      <w:r w:rsidRPr="0080758E">
        <w:rPr>
          <w:rFonts w:ascii="B Badr" w:hAnsi="B Badr" w:cs="B Badr" w:hint="cs"/>
          <w:sz w:val="32"/>
          <w:szCs w:val="32"/>
          <w:rtl/>
        </w:rPr>
        <w:t xml:space="preserve">، دون </w:t>
      </w:r>
      <w:proofErr w:type="spellStart"/>
      <w:r w:rsidRPr="0080758E">
        <w:rPr>
          <w:rFonts w:ascii="B Badr" w:hAnsi="B Badr" w:cs="B Badr" w:hint="cs"/>
          <w:sz w:val="32"/>
          <w:szCs w:val="32"/>
          <w:rtl/>
        </w:rPr>
        <w:t>الجامع</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بينه</w:t>
      </w:r>
      <w:proofErr w:type="spellEnd"/>
      <w:r w:rsidRPr="0080758E">
        <w:rPr>
          <w:rFonts w:ascii="B Badr" w:hAnsi="B Badr" w:cs="B Badr" w:hint="cs"/>
          <w:sz w:val="32"/>
          <w:szCs w:val="32"/>
          <w:rtl/>
        </w:rPr>
        <w:t xml:space="preserve"> و </w:t>
      </w:r>
      <w:proofErr w:type="spellStart"/>
      <w:r w:rsidRPr="0080758E">
        <w:rPr>
          <w:rFonts w:ascii="B Badr" w:hAnsi="B Badr" w:cs="B Badr" w:hint="cs"/>
          <w:sz w:val="32"/>
          <w:szCs w:val="32"/>
          <w:rtl/>
        </w:rPr>
        <w:t>بين</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غيره</w:t>
      </w:r>
      <w:proofErr w:type="spellEnd"/>
      <w:r w:rsidRPr="0080758E">
        <w:rPr>
          <w:rFonts w:ascii="B Badr" w:hAnsi="B Badr" w:cs="B Badr" w:hint="cs"/>
          <w:sz w:val="32"/>
          <w:szCs w:val="32"/>
          <w:rtl/>
        </w:rPr>
        <w:t xml:space="preserve"> و </w:t>
      </w:r>
      <w:proofErr w:type="spellStart"/>
      <w:r w:rsidRPr="0080758E">
        <w:rPr>
          <w:rFonts w:ascii="B Badr" w:hAnsi="B Badr" w:cs="B Badr" w:hint="cs"/>
          <w:sz w:val="32"/>
          <w:szCs w:val="32"/>
          <w:rtl/>
        </w:rPr>
        <w:t>هذا</w:t>
      </w:r>
      <w:proofErr w:type="spellEnd"/>
      <w:r w:rsidRPr="0080758E">
        <w:rPr>
          <w:rFonts w:ascii="B Badr" w:hAnsi="B Badr" w:cs="B Badr" w:hint="cs"/>
          <w:sz w:val="32"/>
          <w:szCs w:val="32"/>
          <w:rtl/>
        </w:rPr>
        <w:t xml:space="preserve"> هو </w:t>
      </w:r>
      <w:proofErr w:type="spellStart"/>
      <w:r w:rsidRPr="0080758E">
        <w:rPr>
          <w:rFonts w:ascii="B Badr" w:hAnsi="B Badr" w:cs="B Badr" w:hint="cs"/>
          <w:sz w:val="32"/>
          <w:szCs w:val="32"/>
          <w:rtl/>
        </w:rPr>
        <w:t>معنى</w:t>
      </w:r>
      <w:proofErr w:type="spellEnd"/>
      <w:r w:rsidRPr="0080758E">
        <w:rPr>
          <w:rFonts w:ascii="B Badr" w:hAnsi="B Badr" w:cs="B Badr" w:hint="cs"/>
          <w:sz w:val="32"/>
          <w:szCs w:val="32"/>
          <w:rtl/>
        </w:rPr>
        <w:t xml:space="preserve"> ان </w:t>
      </w:r>
      <w:proofErr w:type="spellStart"/>
      <w:r w:rsidRPr="0080758E">
        <w:rPr>
          <w:rFonts w:ascii="B Badr" w:hAnsi="B Badr" w:cs="B Badr" w:hint="cs"/>
          <w:sz w:val="32"/>
          <w:szCs w:val="32"/>
          <w:rtl/>
        </w:rPr>
        <w:t>الإطلاق</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يقتضي</w:t>
      </w:r>
      <w:proofErr w:type="spellEnd"/>
      <w:r w:rsidRPr="0080758E">
        <w:rPr>
          <w:rFonts w:ascii="B Badr" w:hAnsi="B Badr" w:cs="B Badr" w:hint="cs"/>
          <w:sz w:val="32"/>
          <w:szCs w:val="32"/>
          <w:rtl/>
        </w:rPr>
        <w:t xml:space="preserve"> </w:t>
      </w:r>
      <w:proofErr w:type="spellStart"/>
      <w:r w:rsidRPr="0080758E">
        <w:rPr>
          <w:rFonts w:ascii="B Badr" w:hAnsi="B Badr" w:cs="B Badr" w:hint="cs"/>
          <w:sz w:val="32"/>
          <w:szCs w:val="32"/>
          <w:rtl/>
        </w:rPr>
        <w:t>التعيين</w:t>
      </w:r>
      <w:proofErr w:type="spellEnd"/>
      <w:r>
        <w:rPr>
          <w:rStyle w:val="a6"/>
          <w:rFonts w:ascii="B Badr" w:hAnsi="B Badr" w:cs="B Badr"/>
          <w:sz w:val="32"/>
          <w:szCs w:val="32"/>
          <w:rtl/>
        </w:rPr>
        <w:footnoteReference w:id="2"/>
      </w:r>
      <w:r w:rsidRPr="0080758E">
        <w:rPr>
          <w:rFonts w:ascii="B Badr" w:hAnsi="B Badr" w:cs="B Badr" w:hint="cs"/>
          <w:sz w:val="32"/>
          <w:szCs w:val="32"/>
          <w:rtl/>
        </w:rPr>
        <w:t>.</w:t>
      </w:r>
    </w:p>
    <w:p w:rsidR="00C96854" w:rsidRDefault="00C96854" w:rsidP="00114764">
      <w:pPr>
        <w:tabs>
          <w:tab w:val="left" w:pos="746"/>
        </w:tabs>
        <w:ind w:left="26" w:firstLine="296"/>
        <w:jc w:val="both"/>
        <w:rPr>
          <w:rFonts w:ascii="B Badr" w:hAnsi="B Badr" w:cs="B Badr"/>
          <w:sz w:val="32"/>
          <w:szCs w:val="32"/>
          <w:rtl/>
        </w:rPr>
      </w:pPr>
      <w:r>
        <w:rPr>
          <w:rFonts w:ascii="B Badr" w:hAnsi="B Badr" w:cs="B Badr" w:hint="cs"/>
          <w:sz w:val="32"/>
          <w:szCs w:val="32"/>
          <w:rtl/>
        </w:rPr>
        <w:t>اسم این را اطلاق هم نگذاریم مهم نیست. مهم این است که از  با ت</w:t>
      </w:r>
      <w:r w:rsidR="00114764">
        <w:rPr>
          <w:rFonts w:ascii="B Badr" w:hAnsi="B Badr" w:cs="B Badr" w:hint="cs"/>
          <w:sz w:val="32"/>
          <w:szCs w:val="32"/>
          <w:rtl/>
        </w:rPr>
        <w:t>م</w:t>
      </w:r>
      <w:r>
        <w:rPr>
          <w:rFonts w:ascii="B Badr" w:hAnsi="B Badr" w:cs="B Badr" w:hint="cs"/>
          <w:sz w:val="32"/>
          <w:szCs w:val="32"/>
          <w:rtl/>
        </w:rPr>
        <w:t xml:space="preserve">سک به ظاهر خطاب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اثبات می شود.</w:t>
      </w:r>
    </w:p>
    <w:p w:rsidR="00C96854" w:rsidRDefault="00C96854" w:rsidP="00C96854">
      <w:pPr>
        <w:tabs>
          <w:tab w:val="left" w:pos="746"/>
        </w:tabs>
        <w:ind w:left="26" w:firstLine="296"/>
        <w:jc w:val="both"/>
        <w:rPr>
          <w:rFonts w:ascii="B Badr" w:hAnsi="B Badr" w:cs="B Badr"/>
          <w:sz w:val="32"/>
          <w:szCs w:val="32"/>
          <w:rtl/>
        </w:rPr>
      </w:pP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یک شنبه 13/9/401                                                                      جلسه 54</w:t>
      </w:r>
    </w:p>
    <w:p w:rsidR="00C96854" w:rsidRDefault="00C96854" w:rsidP="001147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سوم در تمسک به اطلاق </w:t>
      </w:r>
      <w:r w:rsidR="00114764">
        <w:rPr>
          <w:rFonts w:ascii="B Badr" w:hAnsi="B Badr" w:cs="B Badr" w:hint="cs"/>
          <w:sz w:val="32"/>
          <w:szCs w:val="32"/>
          <w:rtl/>
        </w:rPr>
        <w:t>خطاب</w:t>
      </w:r>
      <w:r>
        <w:rPr>
          <w:rFonts w:ascii="B Badr" w:hAnsi="B Badr" w:cs="B Badr" w:hint="cs"/>
          <w:sz w:val="32"/>
          <w:szCs w:val="32"/>
          <w:rtl/>
        </w:rPr>
        <w:t xml:space="preserve"> به لحاظ فارق ثبوتی بین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 وجوب تعیینی، تقریب دیگری است که در کلام مرحوم آقای خویی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و نیز مصباح مطرح شده است. هرچند مرحوم آقای خویی و بعضی دیگر از اعلام قائل شدند که متعلق تکلیف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جامع انتزاعی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است و در وجوب تعیینی متعلق تکلیف خصوصیت و فرد است، با این وجود،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وجوب هر یک از بدل ها ولو در ناحیه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دیگر بدل ها نیستند اما در ناحیه بقاء مقید می باشند. لذا در مثال </w:t>
      </w:r>
      <w:proofErr w:type="spellStart"/>
      <w:r>
        <w:rPr>
          <w:rFonts w:ascii="B Badr" w:hAnsi="B Badr" w:cs="B Badr" w:hint="cs"/>
          <w:sz w:val="32"/>
          <w:szCs w:val="32"/>
          <w:rtl/>
        </w:rPr>
        <w:t>احلق</w:t>
      </w:r>
      <w:proofErr w:type="spellEnd"/>
      <w:r>
        <w:rPr>
          <w:rFonts w:ascii="B Badr" w:hAnsi="B Badr" w:cs="B Badr" w:hint="cs"/>
          <w:sz w:val="32"/>
          <w:szCs w:val="32"/>
          <w:rtl/>
        </w:rPr>
        <w:t xml:space="preserve"> </w:t>
      </w:r>
      <w:proofErr w:type="spellStart"/>
      <w:r>
        <w:rPr>
          <w:rFonts w:ascii="B Badr" w:hAnsi="B Badr" w:cs="B Badr" w:hint="cs"/>
          <w:sz w:val="32"/>
          <w:szCs w:val="32"/>
          <w:rtl/>
        </w:rPr>
        <w:t>ر</w:t>
      </w:r>
      <w:r w:rsidR="00114764">
        <w:rPr>
          <w:rFonts w:ascii="B Badr" w:hAnsi="B Badr" w:cs="B Badr" w:hint="cs"/>
          <w:sz w:val="32"/>
          <w:szCs w:val="32"/>
          <w:rtl/>
        </w:rPr>
        <w:t>أ</w:t>
      </w:r>
      <w:r>
        <w:rPr>
          <w:rFonts w:ascii="B Badr" w:hAnsi="B Badr" w:cs="B Badr" w:hint="cs"/>
          <w:sz w:val="32"/>
          <w:szCs w:val="32"/>
          <w:rtl/>
        </w:rPr>
        <w:t>سک</w:t>
      </w:r>
      <w:proofErr w:type="spellEnd"/>
      <w:r>
        <w:rPr>
          <w:rFonts w:ascii="B Badr" w:hAnsi="B Badr" w:cs="B Badr" w:hint="cs"/>
          <w:sz w:val="32"/>
          <w:szCs w:val="32"/>
          <w:rtl/>
        </w:rPr>
        <w:t xml:space="preserve"> یوم </w:t>
      </w:r>
      <w:proofErr w:type="spellStart"/>
      <w:r>
        <w:rPr>
          <w:rFonts w:ascii="B Badr" w:hAnsi="B Badr" w:cs="B Badr" w:hint="cs"/>
          <w:sz w:val="32"/>
          <w:szCs w:val="32"/>
          <w:rtl/>
        </w:rPr>
        <w:t>العید</w:t>
      </w:r>
      <w:proofErr w:type="spellEnd"/>
      <w:r>
        <w:rPr>
          <w:rFonts w:ascii="B Badr" w:hAnsi="B Badr" w:cs="B Badr" w:hint="cs"/>
          <w:sz w:val="32"/>
          <w:szCs w:val="32"/>
          <w:rtl/>
        </w:rPr>
        <w:t xml:space="preserve"> </w:t>
      </w:r>
      <w:proofErr w:type="spellStart"/>
      <w:r>
        <w:rPr>
          <w:rFonts w:ascii="B Badr" w:hAnsi="B Badr" w:cs="B Badr" w:hint="cs"/>
          <w:sz w:val="32"/>
          <w:szCs w:val="32"/>
          <w:rtl/>
        </w:rPr>
        <w:t>بنابراینکه</w:t>
      </w:r>
      <w:proofErr w:type="spellEnd"/>
      <w:r>
        <w:rPr>
          <w:rFonts w:ascii="B Badr" w:hAnsi="B Badr" w:cs="B Badr" w:hint="cs"/>
          <w:sz w:val="32"/>
          <w:szCs w:val="32"/>
          <w:rtl/>
        </w:rPr>
        <w:t xml:space="preserve"> حلق </w:t>
      </w:r>
      <w:proofErr w:type="spellStart"/>
      <w:r>
        <w:rPr>
          <w:rFonts w:ascii="B Badr" w:hAnsi="B Badr" w:cs="B Badr" w:hint="cs"/>
          <w:sz w:val="32"/>
          <w:szCs w:val="32"/>
          <w:rtl/>
        </w:rPr>
        <w:t>الر</w:t>
      </w:r>
      <w:r w:rsidR="00114764">
        <w:rPr>
          <w:rFonts w:ascii="B Badr" w:hAnsi="B Badr" w:cs="B Badr" w:hint="cs"/>
          <w:sz w:val="32"/>
          <w:szCs w:val="32"/>
          <w:rtl/>
        </w:rPr>
        <w:t>أ</w:t>
      </w:r>
      <w:r>
        <w:rPr>
          <w:rFonts w:ascii="B Badr" w:hAnsi="B Badr" w:cs="B Badr" w:hint="cs"/>
          <w:sz w:val="32"/>
          <w:szCs w:val="32"/>
          <w:rtl/>
        </w:rPr>
        <w:t>س</w:t>
      </w:r>
      <w:proofErr w:type="spellEnd"/>
      <w:r>
        <w:rPr>
          <w:rFonts w:ascii="B Badr" w:hAnsi="B Badr" w:cs="B Badr" w:hint="cs"/>
          <w:sz w:val="32"/>
          <w:szCs w:val="32"/>
          <w:rtl/>
        </w:rPr>
        <w:t xml:space="preserve"> 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و متعلق تکلیف نیز جامع باشد، تکلیف به حلق </w:t>
      </w:r>
      <w:proofErr w:type="spellStart"/>
      <w:r>
        <w:rPr>
          <w:rFonts w:ascii="B Badr" w:hAnsi="B Badr" w:cs="B Badr" w:hint="cs"/>
          <w:sz w:val="32"/>
          <w:szCs w:val="32"/>
          <w:rtl/>
        </w:rPr>
        <w:t>الر</w:t>
      </w:r>
      <w:r w:rsidR="00114764">
        <w:rPr>
          <w:rFonts w:ascii="B Badr" w:hAnsi="B Badr" w:cs="B Badr" w:hint="cs"/>
          <w:sz w:val="32"/>
          <w:szCs w:val="32"/>
          <w:rtl/>
        </w:rPr>
        <w:t>أ</w:t>
      </w:r>
      <w:r>
        <w:rPr>
          <w:rFonts w:ascii="B Badr" w:hAnsi="B Badr" w:cs="B Badr" w:hint="cs"/>
          <w:sz w:val="32"/>
          <w:szCs w:val="32"/>
          <w:rtl/>
        </w:rPr>
        <w:t>س</w:t>
      </w:r>
      <w:proofErr w:type="spellEnd"/>
      <w:r>
        <w:rPr>
          <w:rFonts w:ascii="B Badr" w:hAnsi="B Badr" w:cs="B Badr" w:hint="cs"/>
          <w:sz w:val="32"/>
          <w:szCs w:val="32"/>
          <w:rtl/>
        </w:rPr>
        <w:t xml:space="preserve"> در ناحیه بقاء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تقصیر است و اگر مکلف تقصیر را انجام دهد تکلیف به حلق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چون وجوب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بدل آخر است اگر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در مقام بیان باشد و اصل </w:t>
      </w:r>
      <w:proofErr w:type="spellStart"/>
      <w:r>
        <w:rPr>
          <w:rFonts w:ascii="B Badr" w:hAnsi="B Badr" w:cs="B Badr" w:hint="cs"/>
          <w:sz w:val="32"/>
          <w:szCs w:val="32"/>
          <w:rtl/>
        </w:rPr>
        <w:t>الوجوب</w:t>
      </w:r>
      <w:proofErr w:type="spellEnd"/>
      <w:r>
        <w:rPr>
          <w:rFonts w:ascii="B Badr" w:hAnsi="B Badr" w:cs="B Badr" w:hint="cs"/>
          <w:sz w:val="32"/>
          <w:szCs w:val="32"/>
          <w:rtl/>
        </w:rPr>
        <w:t xml:space="preserve"> را بیان کند ولی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آن را بیان نکند اطلاق اقتضا می کند که مراد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وجوب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نه مقید. </w:t>
      </w:r>
    </w:p>
    <w:p w:rsidR="00C96854" w:rsidRDefault="00C96854" w:rsidP="0011476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چرا </w:t>
      </w:r>
      <w:proofErr w:type="spellStart"/>
      <w:r>
        <w:rPr>
          <w:rFonts w:ascii="B Badr" w:hAnsi="B Badr" w:cs="B Badr" w:hint="cs"/>
          <w:sz w:val="32"/>
          <w:szCs w:val="32"/>
          <w:rtl/>
        </w:rPr>
        <w:t>بنابراینکه</w:t>
      </w:r>
      <w:proofErr w:type="spellEnd"/>
      <w:r>
        <w:rPr>
          <w:rFonts w:ascii="B Badr" w:hAnsi="B Badr" w:cs="B Badr" w:hint="cs"/>
          <w:sz w:val="32"/>
          <w:szCs w:val="32"/>
          <w:rtl/>
        </w:rPr>
        <w:t xml:space="preserve"> </w:t>
      </w:r>
      <w:proofErr w:type="spellStart"/>
      <w:r>
        <w:rPr>
          <w:rFonts w:ascii="B Badr" w:hAnsi="B Badr" w:cs="B Badr" w:hint="cs"/>
          <w:sz w:val="32"/>
          <w:szCs w:val="32"/>
          <w:rtl/>
        </w:rPr>
        <w:t>متعلقِ</w:t>
      </w:r>
      <w:proofErr w:type="spellEnd"/>
      <w:r>
        <w:rPr>
          <w:rFonts w:ascii="B Badr" w:hAnsi="B Badr" w:cs="B Badr" w:hint="cs"/>
          <w:sz w:val="32"/>
          <w:szCs w:val="32"/>
          <w:rtl/>
        </w:rPr>
        <w:t xml:space="preserve"> تکلیف، جامع است، وجوب حلق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بدل می باشد؟</w:t>
      </w:r>
    </w:p>
    <w:p w:rsidR="00C96854" w:rsidRDefault="00C96854" w:rsidP="0011476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وجه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این است که بعد از عدم </w:t>
      </w:r>
      <w:proofErr w:type="spellStart"/>
      <w:r>
        <w:rPr>
          <w:rFonts w:ascii="B Badr" w:hAnsi="B Badr" w:cs="B Badr" w:hint="cs"/>
          <w:sz w:val="32"/>
          <w:szCs w:val="32"/>
          <w:rtl/>
        </w:rPr>
        <w:t>معقولیت</w:t>
      </w:r>
      <w:proofErr w:type="spellEnd"/>
      <w:r>
        <w:rPr>
          <w:rFonts w:ascii="B Badr" w:hAnsi="B Badr" w:cs="B Badr" w:hint="cs"/>
          <w:sz w:val="32"/>
          <w:szCs w:val="32"/>
          <w:rtl/>
        </w:rPr>
        <w:t xml:space="preserve"> اهمال در مقام ثبوت، یا باید وجوب نسبت به قید مشکوک اطلاق داشته باشد و یا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w:t>
      </w:r>
      <w:r w:rsidR="00114764">
        <w:rPr>
          <w:rFonts w:ascii="B Badr" w:hAnsi="B Badr" w:cs="B Badr" w:hint="cs"/>
          <w:sz w:val="32"/>
          <w:szCs w:val="32"/>
          <w:rtl/>
        </w:rPr>
        <w:t>،</w:t>
      </w:r>
      <w:r>
        <w:rPr>
          <w:rFonts w:ascii="B Badr" w:hAnsi="B Badr" w:cs="B Badr" w:hint="cs"/>
          <w:sz w:val="32"/>
          <w:szCs w:val="32"/>
          <w:rtl/>
        </w:rPr>
        <w:t xml:space="preserve"> وجوب به هر فعلی که تعلق بگیرد،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نسبت به حالت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متعلق آن وجوب و فرد آن </w:t>
      </w:r>
      <w:r w:rsidR="00114764">
        <w:rPr>
          <w:rFonts w:ascii="B Badr" w:hAnsi="B Badr" w:cs="B Badr" w:hint="cs"/>
          <w:sz w:val="32"/>
          <w:szCs w:val="32"/>
          <w:rtl/>
        </w:rPr>
        <w:t>متعلق</w:t>
      </w:r>
      <w:r>
        <w:rPr>
          <w:rFonts w:ascii="B Badr" w:hAnsi="B Badr" w:cs="B Badr" w:hint="cs"/>
          <w:sz w:val="32"/>
          <w:szCs w:val="32"/>
          <w:rtl/>
        </w:rPr>
        <w:t xml:space="preserve"> اطلاق داشته باشد. قبلا اشاره شده است که تکلیف به </w:t>
      </w:r>
      <w:proofErr w:type="spellStart"/>
      <w:r>
        <w:rPr>
          <w:rFonts w:ascii="B Badr" w:hAnsi="B Badr" w:cs="B Badr" w:hint="cs"/>
          <w:sz w:val="32"/>
          <w:szCs w:val="32"/>
          <w:rtl/>
        </w:rPr>
        <w:t>ظهرین</w:t>
      </w:r>
      <w:proofErr w:type="spellEnd"/>
      <w:r>
        <w:rPr>
          <w:rFonts w:ascii="B Badr" w:hAnsi="B Badr" w:cs="B Badr" w:hint="cs"/>
          <w:sz w:val="32"/>
          <w:szCs w:val="32"/>
          <w:rtl/>
        </w:rPr>
        <w:t xml:space="preserve">، نسبت به موردی که مکلف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w:t>
      </w:r>
      <w:proofErr w:type="spellStart"/>
      <w:r>
        <w:rPr>
          <w:rFonts w:ascii="B Badr" w:hAnsi="B Badr" w:cs="B Badr" w:hint="cs"/>
          <w:sz w:val="32"/>
          <w:szCs w:val="32"/>
          <w:rtl/>
        </w:rPr>
        <w:t>ظهرین</w:t>
      </w:r>
      <w:proofErr w:type="spellEnd"/>
      <w:r>
        <w:rPr>
          <w:rFonts w:ascii="B Badr" w:hAnsi="B Badr" w:cs="B Badr" w:hint="cs"/>
          <w:sz w:val="32"/>
          <w:szCs w:val="32"/>
          <w:rtl/>
        </w:rPr>
        <w:t xml:space="preserve"> را انجام داده است اطلاق ندارد. زیرا به حسب مقام ثبوت، اهمال که معنا ندارد و اطلاق تکلیف نسبت به حالت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متعلق و ایجاد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آن در خارج هم که ممکن نیست. زیرا فرض این است که متعلق تکلیف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حامل غرض است و اگر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شود دیگر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وقتی اطلاق ممکن نبود،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متعین می شود.</w:t>
      </w:r>
    </w:p>
    <w:p w:rsidR="00C96854" w:rsidRDefault="00C96854" w:rsidP="007B273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هر تکلیفی که متعلق به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فرد متعلق است. با توجه به این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اگر در مثال حلق و تقصیر، وجوب متعلق به حلق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که با تفسیر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جامع انتزاعی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متعلق تکلیف می شود، همانطور که حلق فردی از جامع است، تقصیر هم فردی از جامع است. لذا تکلیف متعلق به این جامع که یک </w:t>
      </w:r>
      <w:proofErr w:type="spellStart"/>
      <w:r>
        <w:rPr>
          <w:rFonts w:ascii="B Badr" w:hAnsi="B Badr" w:cs="B Badr" w:hint="cs"/>
          <w:sz w:val="32"/>
          <w:szCs w:val="32"/>
          <w:rtl/>
        </w:rPr>
        <w:t>فردش</w:t>
      </w:r>
      <w:proofErr w:type="spellEnd"/>
      <w:r>
        <w:rPr>
          <w:rFonts w:ascii="B Badr" w:hAnsi="B Badr" w:cs="B Badr" w:hint="cs"/>
          <w:sz w:val="32"/>
          <w:szCs w:val="32"/>
          <w:rtl/>
        </w:rPr>
        <w:t xml:space="preserve"> حلق است در بقاء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بدل آخر می شود که فرد دیگری از جامع است. در تقدیر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و تعلق تکلیف به جامع انتزاعی، چون بدل، فرد دیگری از متعلق است،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در بقاء وجود دارد. بنابراین هرچند به نظر مرحوم آقای خویی در 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فار</w:t>
      </w:r>
      <w:r w:rsidR="007B273C">
        <w:rPr>
          <w:rFonts w:ascii="B Badr" w:hAnsi="B Badr" w:cs="B Badr" w:hint="cs"/>
          <w:sz w:val="32"/>
          <w:szCs w:val="32"/>
          <w:rtl/>
        </w:rPr>
        <w:t>ق</w:t>
      </w:r>
      <w:r>
        <w:rPr>
          <w:rFonts w:ascii="B Badr" w:hAnsi="B Badr" w:cs="B Badr" w:hint="cs"/>
          <w:sz w:val="32"/>
          <w:szCs w:val="32"/>
          <w:rtl/>
        </w:rPr>
        <w:t xml:space="preserve"> ثبوتی و ریشه اصلی فرق، در ناحیه متعلق است و اینطور نیست که متعلق ها یکسان باشند و فرق فقط در ناحیه وجوب باشد</w:t>
      </w:r>
      <w:r>
        <w:rPr>
          <w:rStyle w:val="a6"/>
          <w:rFonts w:ascii="B Badr" w:hAnsi="B Badr" w:cs="B Badr"/>
          <w:sz w:val="32"/>
          <w:szCs w:val="32"/>
          <w:rtl/>
        </w:rPr>
        <w:footnoteReference w:id="3"/>
      </w:r>
      <w:r>
        <w:rPr>
          <w:rFonts w:ascii="B Badr" w:hAnsi="B Badr" w:cs="B Badr" w:hint="cs"/>
          <w:sz w:val="32"/>
          <w:szCs w:val="32"/>
          <w:rtl/>
        </w:rPr>
        <w:t xml:space="preserve">، ولی اختلاف در متعلق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به اختلاف </w:t>
      </w:r>
      <w:proofErr w:type="spellStart"/>
      <w:r>
        <w:rPr>
          <w:rFonts w:ascii="B Badr" w:hAnsi="B Badr" w:cs="B Badr" w:hint="cs"/>
          <w:sz w:val="32"/>
          <w:szCs w:val="32"/>
          <w:rtl/>
        </w:rPr>
        <w:t>بینهما</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الاشتراط</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الاطلاق</w:t>
      </w:r>
      <w:proofErr w:type="spellEnd"/>
      <w:r>
        <w:rPr>
          <w:rFonts w:ascii="B Badr" w:hAnsi="B Badr" w:cs="B Badr" w:hint="cs"/>
          <w:sz w:val="32"/>
          <w:szCs w:val="32"/>
          <w:rtl/>
        </w:rPr>
        <w:t xml:space="preserve"> </w:t>
      </w:r>
      <w:r w:rsidR="007B273C">
        <w:rPr>
          <w:rFonts w:ascii="B Badr" w:hAnsi="B Badr" w:cs="B Badr" w:hint="cs"/>
          <w:sz w:val="32"/>
          <w:szCs w:val="32"/>
          <w:rtl/>
        </w:rPr>
        <w:t xml:space="preserve"> در وجوب </w:t>
      </w:r>
      <w:r>
        <w:rPr>
          <w:rFonts w:ascii="B Badr" w:hAnsi="B Badr" w:cs="B Badr" w:hint="cs"/>
          <w:sz w:val="32"/>
          <w:szCs w:val="32"/>
          <w:rtl/>
        </w:rPr>
        <w:t xml:space="preserve">من ناحیه </w:t>
      </w:r>
      <w:proofErr w:type="spellStart"/>
      <w:r>
        <w:rPr>
          <w:rFonts w:ascii="B Badr" w:hAnsi="B Badr" w:cs="B Badr" w:hint="cs"/>
          <w:sz w:val="32"/>
          <w:szCs w:val="32"/>
          <w:rtl/>
        </w:rPr>
        <w:t>البقاء</w:t>
      </w:r>
      <w:proofErr w:type="spellEnd"/>
      <w:r>
        <w:rPr>
          <w:rFonts w:ascii="B Badr" w:hAnsi="B Badr" w:cs="B Badr" w:hint="cs"/>
          <w:sz w:val="32"/>
          <w:szCs w:val="32"/>
          <w:rtl/>
        </w:rPr>
        <w:t xml:space="preserve"> منجر می شود. وقتی در ناحیه بقاء تکلیف مشروط و مقید به </w:t>
      </w:r>
      <w:r>
        <w:rPr>
          <w:rFonts w:ascii="B Badr" w:hAnsi="B Badr" w:cs="B Badr" w:hint="cs"/>
          <w:sz w:val="32"/>
          <w:szCs w:val="32"/>
          <w:rtl/>
        </w:rPr>
        <w:lastRenderedPageBreak/>
        <w:t xml:space="preserve">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بدل آخر باشد، چنانچه مولی در </w:t>
      </w:r>
      <w:proofErr w:type="spellStart"/>
      <w:r>
        <w:rPr>
          <w:rFonts w:ascii="B Badr" w:hAnsi="B Badr" w:cs="B Badr" w:hint="cs"/>
          <w:sz w:val="32"/>
          <w:szCs w:val="32"/>
          <w:rtl/>
        </w:rPr>
        <w:t>احلق</w:t>
      </w:r>
      <w:proofErr w:type="spellEnd"/>
      <w:r>
        <w:rPr>
          <w:rFonts w:ascii="B Badr" w:hAnsi="B Badr" w:cs="B Badr" w:hint="cs"/>
          <w:sz w:val="32"/>
          <w:szCs w:val="32"/>
          <w:rtl/>
        </w:rPr>
        <w:t xml:space="preserve"> </w:t>
      </w:r>
      <w:proofErr w:type="spellStart"/>
      <w:r>
        <w:rPr>
          <w:rFonts w:ascii="B Badr" w:hAnsi="B Badr" w:cs="B Badr" w:hint="cs"/>
          <w:sz w:val="32"/>
          <w:szCs w:val="32"/>
          <w:rtl/>
        </w:rPr>
        <w:t>ر</w:t>
      </w:r>
      <w:r w:rsidR="007B273C">
        <w:rPr>
          <w:rFonts w:ascii="B Badr" w:hAnsi="B Badr" w:cs="B Badr" w:hint="cs"/>
          <w:sz w:val="32"/>
          <w:szCs w:val="32"/>
          <w:rtl/>
        </w:rPr>
        <w:t>أ</w:t>
      </w:r>
      <w:r>
        <w:rPr>
          <w:rFonts w:ascii="B Badr" w:hAnsi="B Badr" w:cs="B Badr" w:hint="cs"/>
          <w:sz w:val="32"/>
          <w:szCs w:val="32"/>
          <w:rtl/>
        </w:rPr>
        <w:t>سک</w:t>
      </w:r>
      <w:proofErr w:type="spellEnd"/>
      <w:r>
        <w:rPr>
          <w:rFonts w:ascii="B Badr" w:hAnsi="B Badr" w:cs="B Badr" w:hint="cs"/>
          <w:sz w:val="32"/>
          <w:szCs w:val="32"/>
          <w:rtl/>
        </w:rPr>
        <w:t xml:space="preserve"> یوم </w:t>
      </w:r>
      <w:proofErr w:type="spellStart"/>
      <w:r>
        <w:rPr>
          <w:rFonts w:ascii="B Badr" w:hAnsi="B Badr" w:cs="B Badr" w:hint="cs"/>
          <w:sz w:val="32"/>
          <w:szCs w:val="32"/>
          <w:rtl/>
        </w:rPr>
        <w:t>العید</w:t>
      </w:r>
      <w:proofErr w:type="spellEnd"/>
      <w:r>
        <w:rPr>
          <w:rFonts w:ascii="B Badr" w:hAnsi="B Badr" w:cs="B Badr" w:hint="cs"/>
          <w:sz w:val="32"/>
          <w:szCs w:val="32"/>
          <w:rtl/>
        </w:rPr>
        <w:t xml:space="preserve"> در مقام بیان باشد و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را مثلا با لفظ </w:t>
      </w:r>
      <w:r>
        <w:rPr>
          <w:rFonts w:ascii="B Badr" w:hAnsi="B Badr" w:cs="Cambria" w:hint="cs"/>
          <w:sz w:val="32"/>
          <w:szCs w:val="32"/>
          <w:rtl/>
        </w:rPr>
        <w:t>"</w:t>
      </w:r>
      <w:r>
        <w:rPr>
          <w:rFonts w:ascii="B Badr" w:hAnsi="B Badr" w:cs="B Badr" w:hint="cs"/>
          <w:sz w:val="32"/>
          <w:szCs w:val="32"/>
          <w:rtl/>
        </w:rPr>
        <w:t>او قصر</w:t>
      </w:r>
      <w:r>
        <w:rPr>
          <w:rFonts w:ascii="B Badr" w:hAnsi="B Badr" w:cs="Cambria" w:hint="cs"/>
          <w:sz w:val="32"/>
          <w:szCs w:val="32"/>
          <w:rtl/>
        </w:rPr>
        <w:t>"</w:t>
      </w:r>
      <w:r>
        <w:rPr>
          <w:rFonts w:ascii="B Badr" w:hAnsi="B Badr" w:cs="B Badr" w:hint="cs"/>
          <w:sz w:val="32"/>
          <w:szCs w:val="32"/>
          <w:rtl/>
        </w:rPr>
        <w:t xml:space="preserve"> ذکر نکند نشان می دهد که وجوب متعلق به حلق </w:t>
      </w:r>
      <w:proofErr w:type="spellStart"/>
      <w:r>
        <w:rPr>
          <w:rFonts w:ascii="B Badr" w:hAnsi="B Badr" w:cs="B Badr" w:hint="cs"/>
          <w:sz w:val="32"/>
          <w:szCs w:val="32"/>
          <w:rtl/>
        </w:rPr>
        <w:t>الر</w:t>
      </w:r>
      <w:r w:rsidR="007B273C">
        <w:rPr>
          <w:rFonts w:ascii="B Badr" w:hAnsi="B Badr" w:cs="B Badr" w:hint="cs"/>
          <w:sz w:val="32"/>
          <w:szCs w:val="32"/>
          <w:rtl/>
        </w:rPr>
        <w:t>أ</w:t>
      </w:r>
      <w:r>
        <w:rPr>
          <w:rFonts w:ascii="B Badr" w:hAnsi="B Badr" w:cs="B Badr" w:hint="cs"/>
          <w:sz w:val="32"/>
          <w:szCs w:val="32"/>
          <w:rtl/>
        </w:rPr>
        <w:t>س</w:t>
      </w:r>
      <w:proofErr w:type="spellEnd"/>
      <w:r>
        <w:rPr>
          <w:rFonts w:ascii="B Badr" w:hAnsi="B Badr" w:cs="B Badr" w:hint="cs"/>
          <w:sz w:val="32"/>
          <w:szCs w:val="32"/>
          <w:rtl/>
        </w:rPr>
        <w:t xml:space="preserve"> وجوب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نه مقید.</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بیان طبق قول پنجم که جامع انتزاعی و مختار مرحوم آقای خویی بود واضح است. بنابر قول اول و چهارم هم همین تقریب می آید. زیرا متعلق تکلیف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چه فرد معینی باشد که </w:t>
      </w:r>
      <w:proofErr w:type="spellStart"/>
      <w:r>
        <w:rPr>
          <w:rFonts w:ascii="B Badr" w:hAnsi="B Badr" w:cs="B Badr" w:hint="cs"/>
          <w:sz w:val="32"/>
          <w:szCs w:val="32"/>
          <w:rtl/>
        </w:rPr>
        <w:t>یختاره</w:t>
      </w:r>
      <w:proofErr w:type="spellEnd"/>
      <w:r>
        <w:rPr>
          <w:rFonts w:ascii="B Badr" w:hAnsi="B Badr" w:cs="B Badr" w:hint="cs"/>
          <w:sz w:val="32"/>
          <w:szCs w:val="32"/>
          <w:rtl/>
        </w:rPr>
        <w:t xml:space="preserve"> </w:t>
      </w:r>
      <w:proofErr w:type="spellStart"/>
      <w:r>
        <w:rPr>
          <w:rFonts w:ascii="B Badr" w:hAnsi="B Badr" w:cs="B Badr" w:hint="cs"/>
          <w:sz w:val="32"/>
          <w:szCs w:val="32"/>
          <w:rtl/>
        </w:rPr>
        <w:t>المکلف</w:t>
      </w:r>
      <w:proofErr w:type="spellEnd"/>
      <w:r>
        <w:rPr>
          <w:rFonts w:ascii="B Badr" w:hAnsi="B Badr" w:cs="B Badr" w:hint="cs"/>
          <w:sz w:val="32"/>
          <w:szCs w:val="32"/>
          <w:rtl/>
        </w:rPr>
        <w:t xml:space="preserve"> و چه فرد مردد، علی ای حال حلق </w:t>
      </w:r>
      <w:proofErr w:type="spellStart"/>
      <w:r>
        <w:rPr>
          <w:rFonts w:ascii="B Badr" w:hAnsi="B Badr" w:cs="B Badr" w:hint="cs"/>
          <w:sz w:val="32"/>
          <w:szCs w:val="32"/>
          <w:rtl/>
        </w:rPr>
        <w:t>الراس</w:t>
      </w:r>
      <w:proofErr w:type="spellEnd"/>
      <w:r>
        <w:rPr>
          <w:rFonts w:ascii="B Badr" w:hAnsi="B Badr" w:cs="B Badr" w:hint="cs"/>
          <w:sz w:val="32"/>
          <w:szCs w:val="32"/>
          <w:rtl/>
        </w:rPr>
        <w:t xml:space="preserve"> و تقصیر هر کدام می توانند مصداق برای ما </w:t>
      </w:r>
      <w:proofErr w:type="spellStart"/>
      <w:r>
        <w:rPr>
          <w:rFonts w:ascii="B Badr" w:hAnsi="B Badr" w:cs="B Badr" w:hint="cs"/>
          <w:sz w:val="32"/>
          <w:szCs w:val="32"/>
          <w:rtl/>
        </w:rPr>
        <w:t>یختاره</w:t>
      </w:r>
      <w:proofErr w:type="spellEnd"/>
      <w:r>
        <w:rPr>
          <w:rFonts w:ascii="B Badr" w:hAnsi="B Badr" w:cs="B Badr" w:hint="cs"/>
          <w:sz w:val="32"/>
          <w:szCs w:val="32"/>
          <w:rtl/>
        </w:rPr>
        <w:t xml:space="preserve"> </w:t>
      </w:r>
      <w:proofErr w:type="spellStart"/>
      <w:r>
        <w:rPr>
          <w:rFonts w:ascii="B Badr" w:hAnsi="B Badr" w:cs="B Badr" w:hint="cs"/>
          <w:sz w:val="32"/>
          <w:szCs w:val="32"/>
          <w:rtl/>
        </w:rPr>
        <w:t>المکلف</w:t>
      </w:r>
      <w:proofErr w:type="spellEnd"/>
      <w:r>
        <w:rPr>
          <w:rFonts w:ascii="B Badr" w:hAnsi="B Badr" w:cs="B Badr" w:hint="cs"/>
          <w:sz w:val="32"/>
          <w:szCs w:val="32"/>
          <w:rtl/>
        </w:rPr>
        <w:t xml:space="preserve"> و همچنین </w:t>
      </w:r>
      <w:proofErr w:type="spellStart"/>
      <w:r>
        <w:rPr>
          <w:rFonts w:ascii="B Badr" w:hAnsi="B Badr" w:cs="B Badr" w:hint="cs"/>
          <w:sz w:val="32"/>
          <w:szCs w:val="32"/>
          <w:rtl/>
        </w:rPr>
        <w:t>احدهمای</w:t>
      </w:r>
      <w:proofErr w:type="spellEnd"/>
      <w:r>
        <w:rPr>
          <w:rFonts w:ascii="B Badr" w:hAnsi="B Badr" w:cs="B Badr" w:hint="cs"/>
          <w:sz w:val="32"/>
          <w:szCs w:val="32"/>
          <w:rtl/>
        </w:rPr>
        <w:t xml:space="preserve"> لا </w:t>
      </w:r>
      <w:proofErr w:type="spellStart"/>
      <w:r>
        <w:rPr>
          <w:rFonts w:ascii="B Badr" w:hAnsi="B Badr" w:cs="B Badr" w:hint="cs"/>
          <w:sz w:val="32"/>
          <w:szCs w:val="32"/>
          <w:rtl/>
        </w:rPr>
        <w:t>بعینه</w:t>
      </w:r>
      <w:proofErr w:type="spellEnd"/>
      <w:r>
        <w:rPr>
          <w:rFonts w:ascii="B Badr" w:hAnsi="B Badr" w:cs="B Badr" w:hint="cs"/>
          <w:sz w:val="32"/>
          <w:szCs w:val="32"/>
          <w:rtl/>
        </w:rPr>
        <w:t xml:space="preserve"> باشند. چون هر کدام حالت فردیت دارند،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وجوب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فرد دیگر طبق این مبانی هم می آید.</w:t>
      </w:r>
    </w:p>
    <w:p w:rsidR="00C96854" w:rsidRPr="0080758E" w:rsidRDefault="00C96854" w:rsidP="00C96854">
      <w:pPr>
        <w:tabs>
          <w:tab w:val="left" w:pos="746"/>
        </w:tabs>
        <w:ind w:left="26" w:firstLine="296"/>
        <w:jc w:val="both"/>
        <w:rPr>
          <w:rFonts w:ascii="B Badr" w:hAnsi="B Badr" w:cs="B Badr"/>
          <w:sz w:val="32"/>
          <w:szCs w:val="32"/>
        </w:rPr>
      </w:pPr>
      <w:r>
        <w:rPr>
          <w:rFonts w:ascii="B Badr" w:hAnsi="B Badr" w:cs="B Badr" w:hint="cs"/>
          <w:sz w:val="32"/>
          <w:szCs w:val="32"/>
          <w:rtl/>
        </w:rPr>
        <w:t xml:space="preserve">بنابراین اطلاق هیئت بنابر اقوال دسته دوم که اختلاف را ناحیه متعلق گرفته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اقتضای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می کند.</w:t>
      </w:r>
    </w:p>
    <w:p w:rsidR="00C96854" w:rsidRDefault="00C96854" w:rsidP="00C96854">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فالحاصل</w:t>
      </w:r>
      <w:proofErr w:type="spellEnd"/>
      <w:r>
        <w:rPr>
          <w:rFonts w:ascii="B Badr" w:hAnsi="B Badr" w:cs="B Badr" w:hint="cs"/>
          <w:sz w:val="32"/>
          <w:szCs w:val="32"/>
          <w:rtl/>
        </w:rPr>
        <w:t xml:space="preserve"> در اقوال پنج گانه ای که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بود نسبت به اقوال دسته اول که اختلاف را فقط در ناحیه وجوب می گرفتند نه متعلق تکلیف، با دو بیانی که گفته شد مقتضای دلیل اجتهادی و اصل لفظی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است. بنابر اقوال دسته دوم هم که اختلاف را در ناحیه متعلق می گرفتند با سه تقریب، تمسک به اطلاق اقتضای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می کرد.</w:t>
      </w:r>
    </w:p>
    <w:p w:rsidR="00C96854" w:rsidRDefault="00C96854" w:rsidP="00C96854">
      <w:pPr>
        <w:pStyle w:val="5"/>
        <w:rPr>
          <w:rtl/>
        </w:rPr>
      </w:pPr>
      <w:r>
        <w:rPr>
          <w:rFonts w:hint="cs"/>
          <w:rtl/>
        </w:rPr>
        <w:t>مقام دوم؛ مقتضای اصل عملی</w:t>
      </w:r>
    </w:p>
    <w:p w:rsidR="00C96854" w:rsidRDefault="00C96854" w:rsidP="007B273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مقام دوم در مساله قبل که دوران بین وجوب نفسی و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بود، مطلبی باید </w:t>
      </w:r>
      <w:proofErr w:type="spellStart"/>
      <w:r>
        <w:rPr>
          <w:rFonts w:ascii="B Badr" w:hAnsi="B Badr" w:cs="B Badr" w:hint="cs"/>
          <w:sz w:val="32"/>
          <w:szCs w:val="32"/>
          <w:rtl/>
        </w:rPr>
        <w:t>استدراک</w:t>
      </w:r>
      <w:proofErr w:type="spellEnd"/>
      <w:r>
        <w:rPr>
          <w:rFonts w:ascii="B Badr" w:hAnsi="B Badr" w:cs="B Badr" w:hint="cs"/>
          <w:sz w:val="32"/>
          <w:szCs w:val="32"/>
          <w:rtl/>
        </w:rPr>
        <w:t xml:space="preserve"> شود. قبلا گفته شد که به حسب کلام مرحوم آخوند</w:t>
      </w:r>
      <w:r w:rsidR="007B273C">
        <w:rPr>
          <w:rFonts w:ascii="B Badr" w:hAnsi="B Badr" w:cs="B Badr" w:hint="cs"/>
          <w:sz w:val="32"/>
          <w:szCs w:val="32"/>
          <w:rtl/>
        </w:rPr>
        <w:t xml:space="preserve"> در بحث مقدمه واجب</w:t>
      </w:r>
      <w:r>
        <w:rPr>
          <w:rFonts w:ascii="B Badr" w:hAnsi="B Badr" w:cs="B Badr" w:hint="cs"/>
          <w:sz w:val="32"/>
          <w:szCs w:val="32"/>
          <w:rtl/>
        </w:rPr>
        <w:t xml:space="preserve">، دو حالت برای شک در </w:t>
      </w:r>
      <w:proofErr w:type="spellStart"/>
      <w:r>
        <w:rPr>
          <w:rFonts w:ascii="B Badr" w:hAnsi="B Badr" w:cs="B Badr" w:hint="cs"/>
          <w:sz w:val="32"/>
          <w:szCs w:val="32"/>
          <w:rtl/>
        </w:rPr>
        <w:t>نفسیت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غیریت</w:t>
      </w:r>
      <w:proofErr w:type="spellEnd"/>
      <w:r>
        <w:rPr>
          <w:rFonts w:ascii="B Badr" w:hAnsi="B Badr" w:cs="B Badr" w:hint="cs"/>
          <w:sz w:val="32"/>
          <w:szCs w:val="32"/>
          <w:rtl/>
        </w:rPr>
        <w:t xml:space="preserve"> تصویر شده </w:t>
      </w:r>
      <w:proofErr w:type="spellStart"/>
      <w:r>
        <w:rPr>
          <w:rFonts w:ascii="B Badr" w:hAnsi="B Badr" w:cs="B Badr" w:hint="cs"/>
          <w:sz w:val="32"/>
          <w:szCs w:val="32"/>
          <w:rtl/>
        </w:rPr>
        <w:t>اشت</w:t>
      </w:r>
      <w:proofErr w:type="spellEnd"/>
      <w:r>
        <w:rPr>
          <w:rFonts w:ascii="B Badr" w:hAnsi="B Badr" w:cs="B Badr" w:hint="cs"/>
          <w:sz w:val="32"/>
          <w:szCs w:val="32"/>
          <w:rtl/>
        </w:rPr>
        <w:t xml:space="preserve">؛ در حالت اول گفته شد که مشکوک </w:t>
      </w:r>
      <w:proofErr w:type="spellStart"/>
      <w:r>
        <w:rPr>
          <w:rFonts w:ascii="B Badr" w:hAnsi="B Badr" w:cs="B Badr" w:hint="cs"/>
          <w:sz w:val="32"/>
          <w:szCs w:val="32"/>
          <w:rtl/>
        </w:rPr>
        <w:t>النفسیه</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الغیریه</w:t>
      </w:r>
      <w:proofErr w:type="spellEnd"/>
      <w:r>
        <w:rPr>
          <w:rFonts w:ascii="B Badr" w:hAnsi="B Badr" w:cs="B Badr" w:hint="cs"/>
          <w:sz w:val="32"/>
          <w:szCs w:val="32"/>
          <w:rtl/>
        </w:rPr>
        <w:t xml:space="preserve"> با واجب نفسی آخر یا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w:t>
      </w:r>
      <w:proofErr w:type="spellStart"/>
      <w:r>
        <w:rPr>
          <w:rFonts w:ascii="B Badr" w:hAnsi="B Badr" w:cs="B Badr" w:hint="cs"/>
          <w:sz w:val="32"/>
          <w:szCs w:val="32"/>
          <w:rtl/>
        </w:rPr>
        <w:t>متماثل</w:t>
      </w:r>
      <w:proofErr w:type="spellEnd"/>
      <w:r>
        <w:rPr>
          <w:rFonts w:ascii="B Badr" w:hAnsi="B Badr" w:cs="B Badr" w:hint="cs"/>
          <w:sz w:val="32"/>
          <w:szCs w:val="32"/>
          <w:rtl/>
        </w:rPr>
        <w:t xml:space="preserve"> هستند و یا اگر متساوی و </w:t>
      </w:r>
      <w:proofErr w:type="spellStart"/>
      <w:r>
        <w:rPr>
          <w:rFonts w:ascii="B Badr" w:hAnsi="B Badr" w:cs="B Badr" w:hint="cs"/>
          <w:sz w:val="32"/>
          <w:szCs w:val="32"/>
          <w:rtl/>
        </w:rPr>
        <w:t>متماثل</w:t>
      </w:r>
      <w:proofErr w:type="spellEnd"/>
      <w:r>
        <w:rPr>
          <w:rFonts w:ascii="B Badr" w:hAnsi="B Badr" w:cs="B Badr" w:hint="cs"/>
          <w:sz w:val="32"/>
          <w:szCs w:val="32"/>
          <w:rtl/>
        </w:rPr>
        <w:t xml:space="preserve"> نیستند، شک در </w:t>
      </w:r>
      <w:proofErr w:type="spellStart"/>
      <w:r>
        <w:rPr>
          <w:rFonts w:ascii="B Badr" w:hAnsi="B Badr" w:cs="B Badr" w:hint="cs"/>
          <w:sz w:val="32"/>
          <w:szCs w:val="32"/>
          <w:rtl/>
        </w:rPr>
        <w:t>نفسیت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غیریت</w:t>
      </w:r>
      <w:proofErr w:type="spellEnd"/>
      <w:r>
        <w:rPr>
          <w:rFonts w:ascii="B Badr" w:hAnsi="B Badr" w:cs="B Badr" w:hint="cs"/>
          <w:sz w:val="32"/>
          <w:szCs w:val="32"/>
          <w:rtl/>
        </w:rPr>
        <w:t xml:space="preserve"> بعد از فعلیت واجب آخر پیدا شده است. مرحوم آخوند فرمود که واجب آخر باید انجام شود و جای جریان برائت نیست و باید واجب مشکوک </w:t>
      </w:r>
      <w:proofErr w:type="spellStart"/>
      <w:r>
        <w:rPr>
          <w:rFonts w:ascii="B Badr" w:hAnsi="B Badr" w:cs="B Badr" w:hint="cs"/>
          <w:sz w:val="32"/>
          <w:szCs w:val="32"/>
          <w:rtl/>
        </w:rPr>
        <w:t>الغیریه</w:t>
      </w:r>
      <w:proofErr w:type="spellEnd"/>
      <w:r>
        <w:rPr>
          <w:rFonts w:ascii="B Badr" w:hAnsi="B Badr" w:cs="B Badr" w:hint="cs"/>
          <w:sz w:val="32"/>
          <w:szCs w:val="32"/>
          <w:rtl/>
        </w:rPr>
        <w:t xml:space="preserve"> و </w:t>
      </w:r>
      <w:proofErr w:type="spellStart"/>
      <w:r>
        <w:rPr>
          <w:rFonts w:ascii="B Badr" w:hAnsi="B Badr" w:cs="B Badr" w:hint="cs"/>
          <w:sz w:val="32"/>
          <w:szCs w:val="32"/>
          <w:rtl/>
        </w:rPr>
        <w:lastRenderedPageBreak/>
        <w:t>النفسیه</w:t>
      </w:r>
      <w:proofErr w:type="spellEnd"/>
      <w:r>
        <w:rPr>
          <w:rFonts w:ascii="B Badr" w:hAnsi="B Badr" w:cs="B Badr" w:hint="cs"/>
          <w:sz w:val="32"/>
          <w:szCs w:val="32"/>
          <w:rtl/>
        </w:rPr>
        <w:t xml:space="preserve"> انجام شود. اشکال شد که در این مورد هم برائت جاری می شود. چون احتمال می دهیم وجوب، 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باشد و اگر 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صلات بدون غسل </w:t>
      </w:r>
      <w:proofErr w:type="spellStart"/>
      <w:r>
        <w:rPr>
          <w:rFonts w:ascii="B Badr" w:hAnsi="B Badr" w:cs="B Badr" w:hint="cs"/>
          <w:sz w:val="32"/>
          <w:szCs w:val="32"/>
          <w:rtl/>
        </w:rPr>
        <w:t>مسّ</w:t>
      </w:r>
      <w:proofErr w:type="spellEnd"/>
      <w:r>
        <w:rPr>
          <w:rFonts w:ascii="B Badr" w:hAnsi="B Badr" w:cs="B Badr" w:hint="cs"/>
          <w:sz w:val="32"/>
          <w:szCs w:val="32"/>
          <w:rtl/>
        </w:rPr>
        <w:t xml:space="preserve"> </w:t>
      </w:r>
      <w:proofErr w:type="spellStart"/>
      <w:r>
        <w:rPr>
          <w:rFonts w:ascii="B Badr" w:hAnsi="B Badr" w:cs="B Badr" w:hint="cs"/>
          <w:sz w:val="32"/>
          <w:szCs w:val="32"/>
          <w:rtl/>
        </w:rPr>
        <w:t>میّت</w:t>
      </w:r>
      <w:proofErr w:type="spellEnd"/>
      <w:r>
        <w:rPr>
          <w:rFonts w:ascii="B Badr" w:hAnsi="B Badr" w:cs="B Badr" w:hint="cs"/>
          <w:sz w:val="32"/>
          <w:szCs w:val="32"/>
          <w:rtl/>
        </w:rPr>
        <w:t xml:space="preserve"> صحیح نیست. چون در تقدیر </w:t>
      </w:r>
      <w:proofErr w:type="spellStart"/>
      <w:r>
        <w:rPr>
          <w:rFonts w:ascii="B Badr" w:hAnsi="B Badr" w:cs="B Badr" w:hint="cs"/>
          <w:sz w:val="32"/>
          <w:szCs w:val="32"/>
          <w:rtl/>
        </w:rPr>
        <w:t>غیریت</w:t>
      </w:r>
      <w:proofErr w:type="spellEnd"/>
      <w:r>
        <w:rPr>
          <w:rFonts w:ascii="B Badr" w:hAnsi="B Badr" w:cs="B Badr" w:hint="cs"/>
          <w:sz w:val="32"/>
          <w:szCs w:val="32"/>
          <w:rtl/>
        </w:rPr>
        <w:t xml:space="preserve"> اثر </w:t>
      </w:r>
      <w:proofErr w:type="spellStart"/>
      <w:r>
        <w:rPr>
          <w:rFonts w:ascii="B Badr" w:hAnsi="B Badr" w:cs="B Badr" w:hint="cs"/>
          <w:sz w:val="32"/>
          <w:szCs w:val="32"/>
          <w:rtl/>
        </w:rPr>
        <w:t>زائدی</w:t>
      </w:r>
      <w:proofErr w:type="spellEnd"/>
      <w:r>
        <w:rPr>
          <w:rFonts w:ascii="B Badr" w:hAnsi="B Badr" w:cs="B Badr" w:hint="cs"/>
          <w:sz w:val="32"/>
          <w:szCs w:val="32"/>
          <w:rtl/>
        </w:rPr>
        <w:t xml:space="preserve"> وجود دارد و آن اینکه صلات بدون غسل مس </w:t>
      </w:r>
      <w:proofErr w:type="spellStart"/>
      <w:r>
        <w:rPr>
          <w:rFonts w:ascii="B Badr" w:hAnsi="B Badr" w:cs="B Badr" w:hint="cs"/>
          <w:sz w:val="32"/>
          <w:szCs w:val="32"/>
          <w:rtl/>
        </w:rPr>
        <w:t>میت</w:t>
      </w:r>
      <w:proofErr w:type="spellEnd"/>
      <w:r>
        <w:rPr>
          <w:rFonts w:ascii="B Badr" w:hAnsi="B Badr" w:cs="B Badr" w:hint="cs"/>
          <w:sz w:val="32"/>
          <w:szCs w:val="32"/>
          <w:rtl/>
        </w:rPr>
        <w:t xml:space="preserve"> صحیح نیست، به لحاظ آن برائت جاری می شود. گفته شد که اگر کسی اشکال کند که احتمال وجوب نفسی را هم می دهیم و برائت از </w:t>
      </w:r>
      <w:proofErr w:type="spellStart"/>
      <w:r>
        <w:rPr>
          <w:rFonts w:ascii="B Badr" w:hAnsi="B Badr" w:cs="B Badr" w:hint="cs"/>
          <w:sz w:val="32"/>
          <w:szCs w:val="32"/>
          <w:rtl/>
        </w:rPr>
        <w:t>غیریت</w:t>
      </w:r>
      <w:proofErr w:type="spellEnd"/>
      <w:r>
        <w:rPr>
          <w:rFonts w:ascii="B Badr" w:hAnsi="B Badr" w:cs="B Badr" w:hint="cs"/>
          <w:sz w:val="32"/>
          <w:szCs w:val="32"/>
          <w:rtl/>
        </w:rPr>
        <w:t xml:space="preserve"> با برائت از وجوب نفسی تعارض می کند، جواب داده می شود که وجوب نفسی اثر </w:t>
      </w:r>
      <w:proofErr w:type="spellStart"/>
      <w:r>
        <w:rPr>
          <w:rFonts w:ascii="B Badr" w:hAnsi="B Badr" w:cs="B Badr" w:hint="cs"/>
          <w:sz w:val="32"/>
          <w:szCs w:val="32"/>
          <w:rtl/>
        </w:rPr>
        <w:t>زائدی</w:t>
      </w:r>
      <w:proofErr w:type="spellEnd"/>
      <w:r>
        <w:rPr>
          <w:rFonts w:ascii="B Badr" w:hAnsi="B Badr" w:cs="B Badr" w:hint="cs"/>
          <w:sz w:val="32"/>
          <w:szCs w:val="32"/>
          <w:rtl/>
        </w:rPr>
        <w:t xml:space="preserve"> ندارد تا برائت از آن جاری شود.</w:t>
      </w:r>
    </w:p>
    <w:p w:rsidR="00C96854" w:rsidRDefault="00C96854" w:rsidP="007B273C">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استدراک</w:t>
      </w:r>
      <w:proofErr w:type="spellEnd"/>
      <w:r>
        <w:rPr>
          <w:rFonts w:ascii="B Badr" w:hAnsi="B Badr" w:cs="B Badr" w:hint="cs"/>
          <w:sz w:val="32"/>
          <w:szCs w:val="32"/>
          <w:rtl/>
        </w:rPr>
        <w:t xml:space="preserve"> این است که نسبت به وجوب نفسی هم ادله برائت موضوع دارد. زیرا اگر غسل مس </w:t>
      </w:r>
      <w:proofErr w:type="spellStart"/>
      <w:r>
        <w:rPr>
          <w:rFonts w:ascii="B Badr" w:hAnsi="B Badr" w:cs="B Badr" w:hint="cs"/>
          <w:sz w:val="32"/>
          <w:szCs w:val="32"/>
          <w:rtl/>
        </w:rPr>
        <w:t>میت</w:t>
      </w:r>
      <w:proofErr w:type="spellEnd"/>
      <w:r>
        <w:rPr>
          <w:rFonts w:ascii="B Badr" w:hAnsi="B Badr" w:cs="B Badr" w:hint="cs"/>
          <w:sz w:val="32"/>
          <w:szCs w:val="32"/>
          <w:rtl/>
        </w:rPr>
        <w:t xml:space="preserve"> وجوب نفسی داشته باشد، دو تکلیف مستقل فعلی متوجه مکلف است. وقتی دو تکلیف فعلی را مکلف مخالفت کند تعدد عقاب پیش می آید. اما اگر وجوب فقط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باشد نه نفسی، یک تکلیف بیشتر مخالفت نشده است. گرچه با ترک مشکوک </w:t>
      </w:r>
      <w:proofErr w:type="spellStart"/>
      <w:r>
        <w:rPr>
          <w:rFonts w:ascii="B Badr" w:hAnsi="B Badr" w:cs="B Badr" w:hint="cs"/>
          <w:sz w:val="32"/>
          <w:szCs w:val="32"/>
          <w:rtl/>
        </w:rPr>
        <w:t>النفسیه</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الغیریه</w:t>
      </w:r>
      <w:proofErr w:type="spellEnd"/>
      <w:r>
        <w:rPr>
          <w:rFonts w:ascii="B Badr" w:hAnsi="B Badr" w:cs="B Badr" w:hint="cs"/>
          <w:sz w:val="32"/>
          <w:szCs w:val="32"/>
          <w:rtl/>
        </w:rPr>
        <w:t xml:space="preserve"> یقین به اصل عقاب وجود دارد </w:t>
      </w:r>
      <w:proofErr w:type="spellStart"/>
      <w:r>
        <w:rPr>
          <w:rFonts w:ascii="B Badr" w:hAnsi="B Badr" w:cs="B Badr" w:hint="cs"/>
          <w:sz w:val="32"/>
          <w:szCs w:val="32"/>
          <w:rtl/>
        </w:rPr>
        <w:t>إما</w:t>
      </w:r>
      <w:proofErr w:type="spellEnd"/>
      <w:r>
        <w:rPr>
          <w:rFonts w:ascii="B Badr" w:hAnsi="B Badr" w:cs="B Badr" w:hint="cs"/>
          <w:sz w:val="32"/>
          <w:szCs w:val="32"/>
          <w:rtl/>
        </w:rPr>
        <w:t xml:space="preserve"> علی ترکه</w:t>
      </w:r>
      <w:r w:rsidR="007B273C">
        <w:rPr>
          <w:rFonts w:ascii="B Badr" w:hAnsi="B Badr" w:cs="B Badr" w:hint="cs"/>
          <w:sz w:val="32"/>
          <w:szCs w:val="32"/>
          <w:rtl/>
        </w:rPr>
        <w:t>(</w:t>
      </w:r>
      <w:r>
        <w:rPr>
          <w:rFonts w:ascii="B Badr" w:hAnsi="B Badr" w:cs="B Badr" w:hint="cs"/>
          <w:sz w:val="32"/>
          <w:szCs w:val="32"/>
          <w:rtl/>
        </w:rPr>
        <w:t>در فرض نفسی بودن</w:t>
      </w:r>
      <w:r w:rsidR="007B273C">
        <w:rPr>
          <w:rFonts w:ascii="B Badr" w:hAnsi="B Badr" w:cs="B Badr" w:hint="cs"/>
          <w:sz w:val="32"/>
          <w:szCs w:val="32"/>
          <w:rtl/>
        </w:rPr>
        <w:t>)</w:t>
      </w:r>
      <w:r>
        <w:rPr>
          <w:rFonts w:ascii="B Badr" w:hAnsi="B Badr" w:cs="B Badr" w:hint="cs"/>
          <w:sz w:val="32"/>
          <w:szCs w:val="32"/>
          <w:rtl/>
        </w:rPr>
        <w:t xml:space="preserve"> </w:t>
      </w:r>
      <w:proofErr w:type="spellStart"/>
      <w:r>
        <w:rPr>
          <w:rFonts w:ascii="B Badr" w:hAnsi="B Badr" w:cs="B Badr" w:hint="cs"/>
          <w:sz w:val="32"/>
          <w:szCs w:val="32"/>
          <w:rtl/>
        </w:rPr>
        <w:t>أو</w:t>
      </w:r>
      <w:proofErr w:type="spellEnd"/>
      <w:r>
        <w:rPr>
          <w:rFonts w:ascii="B Badr" w:hAnsi="B Badr" w:cs="B Badr" w:hint="cs"/>
          <w:sz w:val="32"/>
          <w:szCs w:val="32"/>
          <w:rtl/>
        </w:rPr>
        <w:t xml:space="preserve"> </w:t>
      </w:r>
      <w:proofErr w:type="spellStart"/>
      <w:r>
        <w:rPr>
          <w:rFonts w:ascii="B Badr" w:hAnsi="B Badr" w:cs="B Badr" w:hint="cs"/>
          <w:sz w:val="32"/>
          <w:szCs w:val="32"/>
          <w:rtl/>
        </w:rPr>
        <w:t>بترکه</w:t>
      </w:r>
      <w:proofErr w:type="spellEnd"/>
      <w:r>
        <w:rPr>
          <w:rFonts w:ascii="B Badr" w:hAnsi="B Badr" w:cs="B Badr" w:hint="cs"/>
          <w:sz w:val="32"/>
          <w:szCs w:val="32"/>
          <w:rtl/>
        </w:rPr>
        <w:t xml:space="preserve"> </w:t>
      </w:r>
      <w:r w:rsidR="007B273C">
        <w:rPr>
          <w:rFonts w:ascii="B Badr" w:hAnsi="B Badr" w:cs="B Badr" w:hint="cs"/>
          <w:sz w:val="32"/>
          <w:szCs w:val="32"/>
          <w:rtl/>
        </w:rPr>
        <w:t>(</w:t>
      </w:r>
      <w:r>
        <w:rPr>
          <w:rFonts w:ascii="B Badr" w:hAnsi="B Badr" w:cs="B Badr" w:hint="cs"/>
          <w:sz w:val="32"/>
          <w:szCs w:val="32"/>
          <w:rtl/>
        </w:rPr>
        <w:t xml:space="preserve">در فرض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بودن</w:t>
      </w:r>
      <w:r w:rsidR="007B273C">
        <w:rPr>
          <w:rFonts w:ascii="B Badr" w:hAnsi="B Badr" w:cs="B Badr" w:hint="cs"/>
          <w:sz w:val="32"/>
          <w:szCs w:val="32"/>
          <w:rtl/>
        </w:rPr>
        <w:t>)</w:t>
      </w:r>
      <w:r>
        <w:rPr>
          <w:rFonts w:ascii="B Badr" w:hAnsi="B Badr" w:cs="B Badr" w:hint="cs"/>
          <w:sz w:val="32"/>
          <w:szCs w:val="32"/>
          <w:rtl/>
        </w:rPr>
        <w:t xml:space="preserve"> اما تعدد عقاب مشکوک است. چون احتمال </w:t>
      </w:r>
      <w:proofErr w:type="spellStart"/>
      <w:r>
        <w:rPr>
          <w:rFonts w:ascii="B Badr" w:hAnsi="B Badr" w:cs="B Badr" w:hint="cs"/>
          <w:sz w:val="32"/>
          <w:szCs w:val="32"/>
          <w:rtl/>
        </w:rPr>
        <w:t>نفسیت</w:t>
      </w:r>
      <w:proofErr w:type="spellEnd"/>
      <w:r>
        <w:rPr>
          <w:rFonts w:ascii="B Badr" w:hAnsi="B Badr" w:cs="B Badr" w:hint="cs"/>
          <w:sz w:val="32"/>
          <w:szCs w:val="32"/>
          <w:rtl/>
        </w:rPr>
        <w:t xml:space="preserve"> مستلزم احتمال وجوب آخری است که مخالفت آن عقاب مستقلی را اقتضا می کند برائت از 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با برائت از وجوب نفسی تعارض می کند. لذا علم اجمالی </w:t>
      </w:r>
      <w:proofErr w:type="spellStart"/>
      <w:r>
        <w:rPr>
          <w:rFonts w:ascii="B Badr" w:hAnsi="B Badr" w:cs="B Badr" w:hint="cs"/>
          <w:sz w:val="32"/>
          <w:szCs w:val="32"/>
          <w:rtl/>
        </w:rPr>
        <w:t>منجز</w:t>
      </w:r>
      <w:proofErr w:type="spellEnd"/>
      <w:r>
        <w:rPr>
          <w:rFonts w:ascii="B Badr" w:hAnsi="B Badr" w:cs="B Badr" w:hint="cs"/>
          <w:sz w:val="32"/>
          <w:szCs w:val="32"/>
          <w:rtl/>
        </w:rPr>
        <w:t xml:space="preserve"> می شود و مکلف باید هر دو را انجام دهد. بنابراین در حالت اولی که مرحوم آخوند به صورت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فرمود جای برائت نیست و مکلف باید رعایت احتمال </w:t>
      </w:r>
      <w:proofErr w:type="spellStart"/>
      <w:r>
        <w:rPr>
          <w:rFonts w:ascii="B Badr" w:hAnsi="B Badr" w:cs="B Badr" w:hint="cs"/>
          <w:sz w:val="32"/>
          <w:szCs w:val="32"/>
          <w:rtl/>
        </w:rPr>
        <w:t>غیریت</w:t>
      </w:r>
      <w:proofErr w:type="spellEnd"/>
      <w:r>
        <w:rPr>
          <w:rFonts w:ascii="B Badr" w:hAnsi="B Badr" w:cs="B Badr" w:hint="cs"/>
          <w:sz w:val="32"/>
          <w:szCs w:val="32"/>
          <w:rtl/>
        </w:rPr>
        <w:t xml:space="preserve"> هم کند، اطلاق کلام ایشان فی محله است.</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مقام ثانی از مساله ثانیه که دوران بین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باشد، این بحث به تفصیل در مبحث اقل و اکثر ارتباطی آمده است. مشهور مثل مرحوم آخوند و مرحوم نایینی قائل به تعیین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 عده ای نیز نظیر مرحوم آقای خویی و مرحوم آقای تبریزی قائل به جریان برائت شده و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الدوران</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در متعلق تکلیف حکم به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کرده </w:t>
      </w:r>
      <w:proofErr w:type="spellStart"/>
      <w:r>
        <w:rPr>
          <w:rFonts w:ascii="B Badr" w:hAnsi="B Badr" w:cs="B Badr" w:hint="cs"/>
          <w:sz w:val="32"/>
          <w:szCs w:val="32"/>
          <w:rtl/>
        </w:rPr>
        <w:t>اند</w:t>
      </w:r>
      <w:proofErr w:type="spellEnd"/>
      <w:r>
        <w:rPr>
          <w:rFonts w:ascii="B Badr" w:hAnsi="B Badr" w:cs="B Badr" w:hint="cs"/>
          <w:sz w:val="32"/>
          <w:szCs w:val="32"/>
          <w:rtl/>
        </w:rPr>
        <w:t>.</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برای اینکه معلوم شود مقتضای اصل عملی تعیین است یا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باید آراء مختلفی که در تفسیر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گفته شده در نظر گرفته شود و بر اساس آنها مقتضای اصل عملی را بررسی کرد.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اقوال دسته دوم که اختلاف بین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 تعیینی را در ناحیه متعلق تکلیف می گرفتند نه نفس تکلیف و وجوب، اگر اطلاق لفظی نداشته باشیم و نوبت به اصل عملی برسد، با توجه به خصوصیاتی که دو طرف دارند، مقتضای اصل عملی به خاطر جریان برائت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می شود. زیرا اگر حلق واجب تعیینی باشد، خصوص حلق </w:t>
      </w:r>
      <w:proofErr w:type="spellStart"/>
      <w:r>
        <w:rPr>
          <w:rFonts w:ascii="B Badr" w:hAnsi="B Badr" w:cs="B Badr" w:hint="cs"/>
          <w:sz w:val="32"/>
          <w:szCs w:val="32"/>
          <w:rtl/>
        </w:rPr>
        <w:t>بعنوانه</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فعل خاص لازم </w:t>
      </w:r>
      <w:proofErr w:type="spellStart"/>
      <w:r>
        <w:rPr>
          <w:rFonts w:ascii="B Badr" w:hAnsi="B Badr" w:cs="B Badr" w:hint="cs"/>
          <w:sz w:val="32"/>
          <w:szCs w:val="32"/>
          <w:rtl/>
        </w:rPr>
        <w:t>الاتیان</w:t>
      </w:r>
      <w:proofErr w:type="spellEnd"/>
      <w:r>
        <w:rPr>
          <w:rFonts w:ascii="B Badr" w:hAnsi="B Badr" w:cs="B Badr" w:hint="cs"/>
          <w:sz w:val="32"/>
          <w:szCs w:val="32"/>
          <w:rtl/>
        </w:rPr>
        <w:t xml:space="preserve"> است و فرد آخر که تقصیر باشد </w:t>
      </w:r>
      <w:proofErr w:type="spellStart"/>
      <w:r>
        <w:rPr>
          <w:rFonts w:ascii="B Badr" w:hAnsi="B Badr" w:cs="B Badr" w:hint="cs"/>
          <w:sz w:val="32"/>
          <w:szCs w:val="32"/>
          <w:rtl/>
        </w:rPr>
        <w:t>اتیانش</w:t>
      </w:r>
      <w:proofErr w:type="spellEnd"/>
      <w:r>
        <w:rPr>
          <w:rFonts w:ascii="B Badr" w:hAnsi="B Badr" w:cs="B Badr" w:hint="cs"/>
          <w:sz w:val="32"/>
          <w:szCs w:val="32"/>
          <w:rtl/>
        </w:rPr>
        <w:t xml:space="preserve"> هیچ فایده ای در سقوط تکلیف ندارد اما اگر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همانطور که اختیار حلق موجب سقوط تکلیف می شود اختیار تقصیر هم موجب سقوط تکلیف می شود. بنابراین ولو در دوران بین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علم داریم که </w:t>
      </w:r>
      <w:proofErr w:type="spellStart"/>
      <w:r>
        <w:rPr>
          <w:rFonts w:ascii="B Badr" w:hAnsi="B Badr" w:cs="B Badr" w:hint="cs"/>
          <w:sz w:val="32"/>
          <w:szCs w:val="32"/>
          <w:rtl/>
        </w:rPr>
        <w:t>وجوبی</w:t>
      </w:r>
      <w:proofErr w:type="spellEnd"/>
      <w:r>
        <w:rPr>
          <w:rFonts w:ascii="B Badr" w:hAnsi="B Badr" w:cs="B Badr" w:hint="cs"/>
          <w:sz w:val="32"/>
          <w:szCs w:val="32"/>
          <w:rtl/>
        </w:rPr>
        <w:t xml:space="preserve"> تعلق گرفته است و علم به تعلق و فعلیت وجوب داریم اما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که این وجوب به جامع تعلق گرفته یا فرد خاص. لذا اگر کسی بگوید که قدر </w:t>
      </w:r>
      <w:proofErr w:type="spellStart"/>
      <w:r>
        <w:rPr>
          <w:rFonts w:ascii="B Badr" w:hAnsi="B Badr" w:cs="B Badr" w:hint="cs"/>
          <w:sz w:val="32"/>
          <w:szCs w:val="32"/>
          <w:rtl/>
        </w:rPr>
        <w:t>متیقن</w:t>
      </w:r>
      <w:proofErr w:type="spellEnd"/>
      <w:r>
        <w:rPr>
          <w:rFonts w:ascii="B Badr" w:hAnsi="B Badr" w:cs="B Badr" w:hint="cs"/>
          <w:sz w:val="32"/>
          <w:szCs w:val="32"/>
          <w:rtl/>
        </w:rPr>
        <w:t xml:space="preserve"> در مقام تعلق تکلیف وجود ندارد و این علم اجمالی انحلال حقیقی به علم </w:t>
      </w:r>
      <w:proofErr w:type="spellStart"/>
      <w:r>
        <w:rPr>
          <w:rFonts w:ascii="B Badr" w:hAnsi="B Badr" w:cs="B Badr" w:hint="cs"/>
          <w:sz w:val="32"/>
          <w:szCs w:val="32"/>
          <w:rtl/>
        </w:rPr>
        <w:t>تفصیلی</w:t>
      </w:r>
      <w:proofErr w:type="spellEnd"/>
      <w:r>
        <w:rPr>
          <w:rFonts w:ascii="B Badr" w:hAnsi="B Badr" w:cs="B Badr" w:hint="cs"/>
          <w:sz w:val="32"/>
          <w:szCs w:val="32"/>
          <w:rtl/>
        </w:rPr>
        <w:t xml:space="preserve"> و شک بدوی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به خاطر اصل غیر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انحلال حکمی صورت می گیرد. زیرا تعلق تکلیف به خصوص حلق، دارای مضیقه </w:t>
      </w:r>
      <w:proofErr w:type="spellStart"/>
      <w:r>
        <w:rPr>
          <w:rFonts w:ascii="B Badr" w:hAnsi="B Badr" w:cs="B Badr" w:hint="cs"/>
          <w:sz w:val="32"/>
          <w:szCs w:val="32"/>
          <w:rtl/>
        </w:rPr>
        <w:t>زائدی</w:t>
      </w:r>
      <w:proofErr w:type="spellEnd"/>
      <w:r>
        <w:rPr>
          <w:rFonts w:ascii="B Badr" w:hAnsi="B Badr" w:cs="B Badr" w:hint="cs"/>
          <w:sz w:val="32"/>
          <w:szCs w:val="32"/>
          <w:rtl/>
        </w:rPr>
        <w:t xml:space="preserve"> نسبت به تعلق تکلیف به جامع است و تعلق تکلیف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اقتضای سعه علی </w:t>
      </w:r>
      <w:proofErr w:type="spellStart"/>
      <w:r>
        <w:rPr>
          <w:rFonts w:ascii="B Badr" w:hAnsi="B Badr" w:cs="B Badr" w:hint="cs"/>
          <w:sz w:val="32"/>
          <w:szCs w:val="32"/>
          <w:rtl/>
        </w:rPr>
        <w:t>المکلف</w:t>
      </w:r>
      <w:proofErr w:type="spellEnd"/>
      <w:r>
        <w:rPr>
          <w:rFonts w:ascii="B Badr" w:hAnsi="B Badr" w:cs="B Badr" w:hint="cs"/>
          <w:sz w:val="32"/>
          <w:szCs w:val="32"/>
          <w:rtl/>
        </w:rPr>
        <w:t xml:space="preserve"> دارد. چون در تعلق تکلیف به جامع ضیق وجود ندارد، با توجه به اینکه حدیث رفع </w:t>
      </w:r>
      <w:proofErr w:type="spellStart"/>
      <w:r>
        <w:rPr>
          <w:rFonts w:ascii="B Badr" w:hAnsi="B Badr" w:cs="B Badr" w:hint="cs"/>
          <w:sz w:val="32"/>
          <w:szCs w:val="32"/>
          <w:rtl/>
        </w:rPr>
        <w:t>امتنانی</w:t>
      </w:r>
      <w:proofErr w:type="spellEnd"/>
      <w:r>
        <w:rPr>
          <w:rFonts w:ascii="B Badr" w:hAnsi="B Badr" w:cs="B Badr" w:hint="cs"/>
          <w:sz w:val="32"/>
          <w:szCs w:val="32"/>
          <w:rtl/>
        </w:rPr>
        <w:t xml:space="preserve"> است و ایجاد سعه می کند، نسبت به رفع جامع موضوع ندارد اما چون تکلیف متعلق به خصوصیت دارای ضیق است برائت از آن مجرا پیدا می کند. به همان نحو که در دوران بین اقل و اکثر ارتباطی گفته شد که برائت از تعلق تکلیف به مقید جاری می شود چون رفع تکلیف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رفع </w:t>
      </w:r>
      <w:proofErr w:type="spellStart"/>
      <w:r>
        <w:rPr>
          <w:rFonts w:ascii="B Badr" w:hAnsi="B Badr" w:cs="B Badr" w:hint="cs"/>
          <w:sz w:val="32"/>
          <w:szCs w:val="32"/>
          <w:rtl/>
        </w:rPr>
        <w:t>السعه</w:t>
      </w:r>
      <w:proofErr w:type="spellEnd"/>
      <w:r>
        <w:rPr>
          <w:rFonts w:ascii="B Badr" w:hAnsi="B Badr" w:cs="B Badr" w:hint="cs"/>
          <w:sz w:val="32"/>
          <w:szCs w:val="32"/>
          <w:rtl/>
        </w:rPr>
        <w:t xml:space="preserve"> است و لذا برائت از آن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به همین نحو نیز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بنابر اقوال دسته دوم، برائت از خصوص احد </w:t>
      </w:r>
      <w:proofErr w:type="spellStart"/>
      <w:r>
        <w:rPr>
          <w:rFonts w:ascii="B Badr" w:hAnsi="B Badr" w:cs="B Badr" w:hint="cs"/>
          <w:sz w:val="32"/>
          <w:szCs w:val="32"/>
          <w:rtl/>
        </w:rPr>
        <w:t>الطرفین</w:t>
      </w:r>
      <w:proofErr w:type="spellEnd"/>
      <w:r>
        <w:rPr>
          <w:rFonts w:ascii="B Badr" w:hAnsi="B Badr" w:cs="B Badr" w:hint="cs"/>
          <w:sz w:val="32"/>
          <w:szCs w:val="32"/>
          <w:rtl/>
        </w:rPr>
        <w:t xml:space="preserve"> جاری می شود و نتیجه برائت نیز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خواهد شد.</w:t>
      </w:r>
    </w:p>
    <w:p w:rsidR="00C96854" w:rsidRDefault="00C96854" w:rsidP="00C96854">
      <w:pPr>
        <w:tabs>
          <w:tab w:val="left" w:pos="746"/>
        </w:tabs>
        <w:ind w:left="26" w:firstLine="296"/>
        <w:jc w:val="both"/>
        <w:rPr>
          <w:rFonts w:ascii="B Badr" w:hAnsi="B Badr" w:cs="B Badr"/>
          <w:sz w:val="32"/>
          <w:szCs w:val="32"/>
          <w:rtl/>
        </w:rPr>
      </w:pP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دوشنبه 14/9/401                                                                          جلسه 55</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گفته شد که بنابر اقوال دسته دوم که متعلق تکلیف را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جامع می داند، مقتضای اصل عملی به خاطر جریان برائت از وجوب تعیینی که </w:t>
      </w:r>
      <w:proofErr w:type="spellStart"/>
      <w:r>
        <w:rPr>
          <w:rFonts w:ascii="B Badr" w:hAnsi="B Badr" w:cs="B Badr" w:hint="cs"/>
          <w:sz w:val="32"/>
          <w:szCs w:val="32"/>
          <w:rtl/>
        </w:rPr>
        <w:t>تضییق</w:t>
      </w:r>
      <w:proofErr w:type="spellEnd"/>
      <w:r>
        <w:rPr>
          <w:rFonts w:ascii="B Badr" w:hAnsi="B Badr" w:cs="B Badr" w:hint="cs"/>
          <w:sz w:val="32"/>
          <w:szCs w:val="32"/>
          <w:rtl/>
        </w:rPr>
        <w:t xml:space="preserve"> دارد،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است.</w:t>
      </w:r>
    </w:p>
    <w:p w:rsidR="00C96854" w:rsidRDefault="00C96854" w:rsidP="00111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ممکن است اشکال شود که در مقام اول یعنی بررسی مقتضای اصل لفظی گفته شد که حتی بنابر اقوال دسته دوم نیز شک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 وجوب تعیینی به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بر می گردد. زیرا اگر در فرض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جامع متعلق تکلیف باشد، تکلیف در بقاء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فرد آخر است. وقتی بنابر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تکلیف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فرد آخر باشد ولی بنابر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اطلاق داشته باشد، شک در مرحله اصل عملی هم به شک در سقوط تکلیف منتهی می شود. چون در مثال </w:t>
      </w:r>
      <w:proofErr w:type="spellStart"/>
      <w:r>
        <w:rPr>
          <w:rFonts w:ascii="B Badr" w:hAnsi="B Badr" w:cs="B Badr" w:hint="cs"/>
          <w:sz w:val="32"/>
          <w:szCs w:val="32"/>
          <w:rtl/>
        </w:rPr>
        <w:t>احلق</w:t>
      </w:r>
      <w:proofErr w:type="spellEnd"/>
      <w:r>
        <w:rPr>
          <w:rFonts w:ascii="B Badr" w:hAnsi="B Badr" w:cs="B Badr" w:hint="cs"/>
          <w:sz w:val="32"/>
          <w:szCs w:val="32"/>
          <w:rtl/>
        </w:rPr>
        <w:t xml:space="preserve"> </w:t>
      </w:r>
      <w:proofErr w:type="spellStart"/>
      <w:r>
        <w:rPr>
          <w:rFonts w:ascii="B Badr" w:hAnsi="B Badr" w:cs="B Badr" w:hint="cs"/>
          <w:sz w:val="32"/>
          <w:szCs w:val="32"/>
          <w:rtl/>
        </w:rPr>
        <w:t>ر</w:t>
      </w:r>
      <w:r w:rsidR="00111000">
        <w:rPr>
          <w:rFonts w:ascii="B Badr" w:hAnsi="B Badr" w:cs="B Badr" w:hint="cs"/>
          <w:sz w:val="32"/>
          <w:szCs w:val="32"/>
          <w:rtl/>
        </w:rPr>
        <w:t>أ</w:t>
      </w:r>
      <w:r>
        <w:rPr>
          <w:rFonts w:ascii="B Badr" w:hAnsi="B Badr" w:cs="B Badr" w:hint="cs"/>
          <w:sz w:val="32"/>
          <w:szCs w:val="32"/>
          <w:rtl/>
        </w:rPr>
        <w:t>سک</w:t>
      </w:r>
      <w:proofErr w:type="spellEnd"/>
      <w:r>
        <w:rPr>
          <w:rFonts w:ascii="B Badr" w:hAnsi="B Badr" w:cs="B Badr" w:hint="cs"/>
          <w:sz w:val="32"/>
          <w:szCs w:val="32"/>
          <w:rtl/>
        </w:rPr>
        <w:t xml:space="preserve"> تعلق تکلیف به حلق محرز است و اگر واجب تعیینی باشد تکلیف متعلق به حلق </w:t>
      </w:r>
      <w:proofErr w:type="spellStart"/>
      <w:r>
        <w:rPr>
          <w:rFonts w:ascii="B Badr" w:hAnsi="B Badr" w:cs="B Badr" w:hint="cs"/>
          <w:sz w:val="32"/>
          <w:szCs w:val="32"/>
          <w:rtl/>
        </w:rPr>
        <w:t>ر</w:t>
      </w:r>
      <w:r w:rsidR="00111000">
        <w:rPr>
          <w:rFonts w:ascii="B Badr" w:hAnsi="B Badr" w:cs="B Badr" w:hint="cs"/>
          <w:sz w:val="32"/>
          <w:szCs w:val="32"/>
          <w:rtl/>
        </w:rPr>
        <w:t>أ</w:t>
      </w:r>
      <w:r>
        <w:rPr>
          <w:rFonts w:ascii="B Badr" w:hAnsi="B Badr" w:cs="B Badr" w:hint="cs"/>
          <w:sz w:val="32"/>
          <w:szCs w:val="32"/>
          <w:rtl/>
        </w:rPr>
        <w:t>س</w:t>
      </w:r>
      <w:proofErr w:type="spellEnd"/>
      <w:r>
        <w:rPr>
          <w:rFonts w:ascii="B Badr" w:hAnsi="B Badr" w:cs="B Badr" w:hint="cs"/>
          <w:sz w:val="32"/>
          <w:szCs w:val="32"/>
          <w:rtl/>
        </w:rPr>
        <w:t xml:space="preserve"> باقی است حتی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تقصیر</w:t>
      </w:r>
      <w:r w:rsidR="00111000">
        <w:rPr>
          <w:rFonts w:ascii="B Badr" w:hAnsi="B Badr" w:cs="B Badr" w:hint="cs"/>
          <w:sz w:val="32"/>
          <w:szCs w:val="32"/>
          <w:rtl/>
        </w:rPr>
        <w:t>،</w:t>
      </w:r>
      <w:r>
        <w:rPr>
          <w:rFonts w:ascii="B Badr" w:hAnsi="B Badr" w:cs="B Badr" w:hint="cs"/>
          <w:sz w:val="32"/>
          <w:szCs w:val="32"/>
          <w:rtl/>
        </w:rPr>
        <w:t xml:space="preserve"> اما اگر 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تکلیف بعد</w:t>
      </w:r>
      <w:r w:rsidR="00111000">
        <w:rPr>
          <w:rFonts w:ascii="B Badr" w:hAnsi="B Badr" w:cs="B Badr" w:hint="cs"/>
          <w:sz w:val="32"/>
          <w:szCs w:val="32"/>
          <w:rtl/>
        </w:rPr>
        <w:t xml:space="preserve"> از</w:t>
      </w:r>
      <w:r>
        <w:rPr>
          <w:rFonts w:ascii="B Badr" w:hAnsi="B Badr" w:cs="B Badr" w:hint="cs"/>
          <w:sz w:val="32"/>
          <w:szCs w:val="32"/>
          <w:rtl/>
        </w:rPr>
        <w:t xml:space="preserve">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تقصیر باقی نخواهد بود. شک در سقوط تکلیف هم مجرای اشتغال است.</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وقتی بنابر اقوال دسته دوم نیز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داشته باشیم، به لحاظ اصل عملی مورد از موارد شک در سقوط تکلیف بعد از احراز تکلیف می شود و لذا باید قائل به تعیین شویم نه </w:t>
      </w:r>
      <w:proofErr w:type="spellStart"/>
      <w:r>
        <w:rPr>
          <w:rFonts w:ascii="B Badr" w:hAnsi="B Badr" w:cs="B Badr" w:hint="cs"/>
          <w:sz w:val="32"/>
          <w:szCs w:val="32"/>
          <w:rtl/>
        </w:rPr>
        <w:t>تخییر</w:t>
      </w:r>
      <w:proofErr w:type="spellEnd"/>
      <w:r>
        <w:rPr>
          <w:rFonts w:ascii="B Badr" w:hAnsi="B Badr" w:cs="B Badr" w:hint="cs"/>
          <w:sz w:val="32"/>
          <w:szCs w:val="32"/>
          <w:rtl/>
        </w:rPr>
        <w:t>.</w:t>
      </w:r>
    </w:p>
    <w:p w:rsidR="00C96854" w:rsidRDefault="00C96854" w:rsidP="005B6D3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است که شک در سقوط تکلیف به شرطی مجرای اشتغال است که قبل از سقوط،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w:t>
      </w:r>
      <w:proofErr w:type="spellStart"/>
      <w:r w:rsidR="005B6D30">
        <w:rPr>
          <w:rFonts w:ascii="B Badr" w:hAnsi="B Badr" w:cs="B Badr" w:hint="cs"/>
          <w:sz w:val="32"/>
          <w:szCs w:val="32"/>
          <w:rtl/>
        </w:rPr>
        <w:t>تکليف</w:t>
      </w:r>
      <w:proofErr w:type="spellEnd"/>
      <w:r w:rsidR="005B6D30">
        <w:rPr>
          <w:rFonts w:ascii="B Badr" w:hAnsi="B Badr" w:cs="B Badr" w:hint="cs"/>
          <w:sz w:val="32"/>
          <w:szCs w:val="32"/>
          <w:rtl/>
        </w:rPr>
        <w:t xml:space="preserve"> </w:t>
      </w:r>
      <w:r>
        <w:rPr>
          <w:rFonts w:ascii="B Badr" w:hAnsi="B Badr" w:cs="B Badr" w:hint="cs"/>
          <w:sz w:val="32"/>
          <w:szCs w:val="32"/>
          <w:rtl/>
        </w:rPr>
        <w:t xml:space="preserve">شک نداشته باشیم. اما اگر شک در سقوط، به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بر گردد و برائت جاری شود، دیگر حتی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تکلیف هم مانع جریان برائت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تا چه برسد به اشتغال. در اقل و </w:t>
      </w:r>
      <w:proofErr w:type="spellStart"/>
      <w:r>
        <w:rPr>
          <w:rFonts w:ascii="B Badr" w:hAnsi="B Badr" w:cs="B Badr" w:hint="cs"/>
          <w:sz w:val="32"/>
          <w:szCs w:val="32"/>
          <w:rtl/>
        </w:rPr>
        <w:t>اکثر</w:t>
      </w:r>
      <w:r w:rsidR="005B6D30">
        <w:rPr>
          <w:rFonts w:ascii="B Badr" w:hAnsi="B Badr" w:cs="B Badr" w:hint="cs"/>
          <w:sz w:val="32"/>
          <w:szCs w:val="32"/>
          <w:rtl/>
        </w:rPr>
        <w:t>ارتباطی</w:t>
      </w:r>
      <w:proofErr w:type="spellEnd"/>
      <w:r>
        <w:rPr>
          <w:rFonts w:ascii="B Badr" w:hAnsi="B Badr" w:cs="B Badr" w:hint="cs"/>
          <w:sz w:val="32"/>
          <w:szCs w:val="32"/>
          <w:rtl/>
        </w:rPr>
        <w:t xml:space="preserve"> هم که برائت از وجوب اکثر جاری می شود، این اشکال مطرح است که اگر مکلف عمل را در ضمن اقل انجام دهد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گوید تکلیف متعلق به صلات </w:t>
      </w:r>
      <w:r>
        <w:rPr>
          <w:rFonts w:ascii="B Badr" w:hAnsi="B Badr" w:cs="B Badr" w:hint="cs"/>
          <w:sz w:val="32"/>
          <w:szCs w:val="32"/>
          <w:rtl/>
        </w:rPr>
        <w:lastRenderedPageBreak/>
        <w:t xml:space="preserve">همچنان باقی است و احراز سقوط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مگر اینکه اکثر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شود و جواب همین است که برائت حاکم بر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است. زیرا قبل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شارع در همین تکلیف محرز </w:t>
      </w:r>
      <w:proofErr w:type="spellStart"/>
      <w:r>
        <w:rPr>
          <w:rFonts w:ascii="B Badr" w:hAnsi="B Badr" w:cs="B Badr" w:hint="cs"/>
          <w:sz w:val="32"/>
          <w:szCs w:val="32"/>
          <w:rtl/>
        </w:rPr>
        <w:t>بالوجدان</w:t>
      </w:r>
      <w:proofErr w:type="spellEnd"/>
      <w:r>
        <w:rPr>
          <w:rFonts w:ascii="B Badr" w:hAnsi="B Badr" w:cs="B Badr" w:hint="cs"/>
          <w:sz w:val="32"/>
          <w:szCs w:val="32"/>
          <w:rtl/>
        </w:rPr>
        <w:t xml:space="preserve"> گفته است که من رعایت این جزء و احتیاط از ناحیه آن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خواهم. زمانی که خود شارع ترخیص از آن جهت داده است، حتی اگر تکلیف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اقل، بخواهد به واسطه </w:t>
      </w:r>
      <w:proofErr w:type="spellStart"/>
      <w:r>
        <w:rPr>
          <w:rFonts w:ascii="B Badr" w:hAnsi="B Badr" w:cs="B Badr" w:hint="cs"/>
          <w:sz w:val="32"/>
          <w:szCs w:val="32"/>
          <w:rtl/>
        </w:rPr>
        <w:t>استصحاب</w:t>
      </w:r>
      <w:proofErr w:type="spellEnd"/>
      <w:r w:rsidR="005B6D30">
        <w:rPr>
          <w:rFonts w:ascii="B Badr" w:hAnsi="B Badr" w:cs="B Badr" w:hint="cs"/>
          <w:sz w:val="32"/>
          <w:szCs w:val="32"/>
          <w:rtl/>
        </w:rPr>
        <w:t xml:space="preserve"> و </w:t>
      </w:r>
      <w:proofErr w:type="spellStart"/>
      <w:r w:rsidR="005B6D30">
        <w:rPr>
          <w:rFonts w:ascii="B Badr" w:hAnsi="B Badr" w:cs="B Badr" w:hint="cs"/>
          <w:sz w:val="32"/>
          <w:szCs w:val="32"/>
          <w:rtl/>
        </w:rPr>
        <w:t>بالتعبد</w:t>
      </w:r>
      <w:proofErr w:type="spellEnd"/>
      <w:r>
        <w:rPr>
          <w:rFonts w:ascii="B Badr" w:hAnsi="B Badr" w:cs="B Badr" w:hint="cs"/>
          <w:sz w:val="32"/>
          <w:szCs w:val="32"/>
          <w:rtl/>
        </w:rPr>
        <w:t xml:space="preserve"> باقی باشد، معلوم است که اثری ندارد.</w:t>
      </w:r>
    </w:p>
    <w:p w:rsidR="00C96854" w:rsidRDefault="00C96854" w:rsidP="00111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در محل بحث نیز به همین صورت حل می شود که شک در سقوط تکلیف مجرای </w:t>
      </w:r>
      <w:r w:rsidR="00111000">
        <w:rPr>
          <w:rFonts w:ascii="B Badr" w:hAnsi="B Badr" w:cs="B Badr" w:hint="cs"/>
          <w:sz w:val="32"/>
          <w:szCs w:val="32"/>
          <w:rtl/>
        </w:rPr>
        <w:t>قاعده اشتغال است</w:t>
      </w:r>
      <w:r>
        <w:rPr>
          <w:rFonts w:ascii="B Badr" w:hAnsi="B Badr" w:cs="B Badr" w:hint="cs"/>
          <w:sz w:val="32"/>
          <w:szCs w:val="32"/>
          <w:rtl/>
        </w:rPr>
        <w:t xml:space="preserve"> ولی در جایی که به لحاظ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اصل جاری نشود. اما اگر اصل برائت به لحاظ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جاری شود و به مکلف از جهت خاص ترخیص دهد قاعده اشتغال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
    <w:p w:rsidR="00C96854" w:rsidRDefault="00C96854" w:rsidP="005B6D3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طبق اقوال دسته دوم که اختلاف وجوب تعیینی 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را در ناحیه متعلق گرفته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مقتضای اصل عملی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است نه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چراکه علم اجمالی به خاطر جریان اصل عملی بلا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یعنی در وجوب تعیینی، انحلال حکمی پیدا می کند.</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بنابر اقوال دسته اول که اختلاف وجوب تعیینی 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را در ناحیه خود وجوب و تکلیف می دانستند، قول دوم منشأ اصلی اختلاف را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یعنی در وجوب به جهت امر عرضی می دانست و قول سوم که مختار مرحوم آخوند بود اختلاف را در سنخ و ذات وجوب می گرفت.</w:t>
      </w:r>
    </w:p>
    <w:p w:rsidR="00C96854" w:rsidRDefault="00C96854" w:rsidP="005B6D3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قول دوم یعنی اختلاف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قبلا توضیح داده شد که احتمال دارد این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ناحیه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باشد یعنی وج</w:t>
      </w:r>
      <w:r w:rsidR="005B6D30">
        <w:rPr>
          <w:rFonts w:ascii="B Badr" w:hAnsi="B Badr" w:cs="B Badr" w:hint="cs"/>
          <w:sz w:val="32"/>
          <w:szCs w:val="32"/>
          <w:rtl/>
        </w:rPr>
        <w:t>و</w:t>
      </w:r>
      <w:r>
        <w:rPr>
          <w:rFonts w:ascii="B Badr" w:hAnsi="B Badr" w:cs="B Badr" w:hint="cs"/>
          <w:sz w:val="32"/>
          <w:szCs w:val="32"/>
          <w:rtl/>
        </w:rPr>
        <w:t xml:space="preserve">ب کل من </w:t>
      </w:r>
      <w:proofErr w:type="spellStart"/>
      <w:r>
        <w:rPr>
          <w:rFonts w:ascii="B Badr" w:hAnsi="B Badr" w:cs="B Badr" w:hint="cs"/>
          <w:sz w:val="32"/>
          <w:szCs w:val="32"/>
          <w:rtl/>
        </w:rPr>
        <w:t>الصیام</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الاطعام</w:t>
      </w:r>
      <w:proofErr w:type="spellEnd"/>
      <w:r>
        <w:rPr>
          <w:rFonts w:ascii="B Badr" w:hAnsi="B Badr" w:cs="B Badr" w:hint="cs"/>
          <w:sz w:val="32"/>
          <w:szCs w:val="32"/>
          <w:rtl/>
        </w:rPr>
        <w:t xml:space="preserve"> مشروط باشد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به عدم </w:t>
      </w:r>
      <w:proofErr w:type="spellStart"/>
      <w:r w:rsidR="005B6D30">
        <w:rPr>
          <w:rFonts w:ascii="B Badr" w:hAnsi="B Badr" w:cs="B Badr" w:hint="cs"/>
          <w:sz w:val="32"/>
          <w:szCs w:val="32"/>
          <w:rtl/>
        </w:rPr>
        <w:t>اتيان</w:t>
      </w:r>
      <w:proofErr w:type="spellEnd"/>
      <w:r w:rsidR="005B6D30">
        <w:rPr>
          <w:rFonts w:ascii="B Badr" w:hAnsi="B Badr" w:cs="B Badr" w:hint="cs"/>
          <w:sz w:val="32"/>
          <w:szCs w:val="32"/>
          <w:rtl/>
        </w:rPr>
        <w:t xml:space="preserve"> </w:t>
      </w:r>
      <w:r>
        <w:rPr>
          <w:rFonts w:ascii="B Badr" w:hAnsi="B Badr" w:cs="B Badr" w:hint="cs"/>
          <w:sz w:val="32"/>
          <w:szCs w:val="32"/>
          <w:rtl/>
        </w:rPr>
        <w:t xml:space="preserve">دیگری و احتمال دیگر این است که </w:t>
      </w:r>
      <w:r w:rsidR="005B6D30">
        <w:rPr>
          <w:rFonts w:ascii="B Badr" w:hAnsi="B Badr" w:cs="B Badr" w:hint="cs"/>
          <w:sz w:val="32"/>
          <w:szCs w:val="32"/>
          <w:rtl/>
        </w:rPr>
        <w:t xml:space="preserve">وجوب </w:t>
      </w:r>
      <w:r>
        <w:rPr>
          <w:rFonts w:ascii="B Badr" w:hAnsi="B Badr" w:cs="B Badr" w:hint="cs"/>
          <w:sz w:val="32"/>
          <w:szCs w:val="32"/>
          <w:rtl/>
        </w:rPr>
        <w:t xml:space="preserve">هریک در بقاء مشروط به عدم </w:t>
      </w:r>
      <w:proofErr w:type="spellStart"/>
      <w:r w:rsidR="005B6D30">
        <w:rPr>
          <w:rFonts w:ascii="B Badr" w:hAnsi="B Badr" w:cs="B Badr" w:hint="cs"/>
          <w:sz w:val="32"/>
          <w:szCs w:val="32"/>
          <w:rtl/>
        </w:rPr>
        <w:t>اتيان</w:t>
      </w:r>
      <w:proofErr w:type="spellEnd"/>
      <w:r w:rsidR="005B6D30">
        <w:rPr>
          <w:rFonts w:ascii="B Badr" w:hAnsi="B Badr" w:cs="B Badr" w:hint="cs"/>
          <w:sz w:val="32"/>
          <w:szCs w:val="32"/>
          <w:rtl/>
        </w:rPr>
        <w:t xml:space="preserve"> </w:t>
      </w:r>
      <w:r>
        <w:rPr>
          <w:rFonts w:ascii="B Badr" w:hAnsi="B Badr" w:cs="B Badr" w:hint="cs"/>
          <w:sz w:val="32"/>
          <w:szCs w:val="32"/>
          <w:rtl/>
        </w:rPr>
        <w:t>دیگری باشند که مختار مرحوم نایینی است.</w:t>
      </w:r>
    </w:p>
    <w:p w:rsidR="00C96854" w:rsidRDefault="00C96854" w:rsidP="0011100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بر اساس احتمال اول که اختلاف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ناحیه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باشد، معلوم است که مقتضای اصل عملی برائت است. زیرا اگر در مثل </w:t>
      </w:r>
      <w:proofErr w:type="spellStart"/>
      <w:r>
        <w:rPr>
          <w:rFonts w:ascii="B Badr" w:hAnsi="B Badr" w:cs="B Badr" w:hint="cs"/>
          <w:sz w:val="32"/>
          <w:szCs w:val="32"/>
          <w:rtl/>
        </w:rPr>
        <w:t>احلق</w:t>
      </w:r>
      <w:proofErr w:type="spellEnd"/>
      <w:r>
        <w:rPr>
          <w:rFonts w:ascii="B Badr" w:hAnsi="B Badr" w:cs="B Badr" w:hint="cs"/>
          <w:sz w:val="32"/>
          <w:szCs w:val="32"/>
          <w:rtl/>
        </w:rPr>
        <w:t xml:space="preserve"> </w:t>
      </w:r>
      <w:proofErr w:type="spellStart"/>
      <w:r>
        <w:rPr>
          <w:rFonts w:ascii="B Badr" w:hAnsi="B Badr" w:cs="B Badr" w:hint="cs"/>
          <w:sz w:val="32"/>
          <w:szCs w:val="32"/>
          <w:rtl/>
        </w:rPr>
        <w:t>ر</w:t>
      </w:r>
      <w:r w:rsidR="00111000">
        <w:rPr>
          <w:rFonts w:ascii="B Badr" w:hAnsi="B Badr" w:cs="B Badr" w:hint="cs"/>
          <w:sz w:val="32"/>
          <w:szCs w:val="32"/>
          <w:rtl/>
        </w:rPr>
        <w:t>أ</w:t>
      </w:r>
      <w:r>
        <w:rPr>
          <w:rFonts w:ascii="B Badr" w:hAnsi="B Badr" w:cs="B Badr" w:hint="cs"/>
          <w:sz w:val="32"/>
          <w:szCs w:val="32"/>
          <w:rtl/>
        </w:rPr>
        <w:t>سک</w:t>
      </w:r>
      <w:proofErr w:type="spellEnd"/>
      <w:r>
        <w:rPr>
          <w:rFonts w:ascii="B Badr" w:hAnsi="B Badr" w:cs="B Badr" w:hint="cs"/>
          <w:sz w:val="32"/>
          <w:szCs w:val="32"/>
          <w:rtl/>
        </w:rPr>
        <w:t xml:space="preserve"> یوم </w:t>
      </w:r>
      <w:proofErr w:type="spellStart"/>
      <w:r>
        <w:rPr>
          <w:rFonts w:ascii="B Badr" w:hAnsi="B Badr" w:cs="B Badr" w:hint="cs"/>
          <w:sz w:val="32"/>
          <w:szCs w:val="32"/>
          <w:rtl/>
        </w:rPr>
        <w:t>العید</w:t>
      </w:r>
      <w:proofErr w:type="spellEnd"/>
      <w:r>
        <w:rPr>
          <w:rFonts w:ascii="B Badr" w:hAnsi="B Badr" w:cs="B Badr" w:hint="cs"/>
          <w:sz w:val="32"/>
          <w:szCs w:val="32"/>
          <w:rtl/>
        </w:rPr>
        <w:t xml:space="preserve"> شک کنیم که وجوب تعیینی است یا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چنانچه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تعلق تکلیف به حلق از همان اول مشروط به عدم انجام تقصیر است. اگرچه یقین به تعلق تکلیف به حلق راس داریم، ولی یقین در فرضی است که تقصیر انجام نشود و</w:t>
      </w:r>
      <w:r w:rsidR="00FB13F4">
        <w:rPr>
          <w:rFonts w:ascii="B Badr" w:hAnsi="B Badr" w:cs="B Badr" w:hint="cs"/>
          <w:sz w:val="32"/>
          <w:szCs w:val="32"/>
          <w:rtl/>
        </w:rPr>
        <w:t>الا</w:t>
      </w:r>
      <w:r>
        <w:rPr>
          <w:rFonts w:ascii="B Badr" w:hAnsi="B Badr" w:cs="B Badr" w:hint="cs"/>
          <w:sz w:val="32"/>
          <w:szCs w:val="32"/>
          <w:rtl/>
        </w:rPr>
        <w:t xml:space="preserve"> در ظرف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تقصیر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اصلا تکلیفی</w:t>
      </w:r>
      <w:r w:rsidR="005B6D30">
        <w:rPr>
          <w:rFonts w:ascii="B Badr" w:hAnsi="B Badr" w:cs="B Badr" w:hint="cs"/>
          <w:sz w:val="32"/>
          <w:szCs w:val="32"/>
          <w:rtl/>
        </w:rPr>
        <w:t xml:space="preserve"> به حلق </w:t>
      </w:r>
      <w:proofErr w:type="spellStart"/>
      <w:r w:rsidR="005B6D30">
        <w:rPr>
          <w:rFonts w:ascii="B Badr" w:hAnsi="B Badr" w:cs="B Badr" w:hint="cs"/>
          <w:sz w:val="32"/>
          <w:szCs w:val="32"/>
          <w:rtl/>
        </w:rPr>
        <w:t>الرأس</w:t>
      </w:r>
      <w:proofErr w:type="spellEnd"/>
      <w:r>
        <w:rPr>
          <w:rFonts w:ascii="B Badr" w:hAnsi="B Badr" w:cs="B Badr" w:hint="cs"/>
          <w:sz w:val="32"/>
          <w:szCs w:val="32"/>
          <w:rtl/>
        </w:rPr>
        <w:t xml:space="preserve"> هست یا خیر. لذا چون شک به وجود تکلیف در ظرف خاص بر می گردد، برائت جاری می شود.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اگر احتمال دوم را در نظر بگیریم، شک در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در حقیقت به شک در بقاء تکلیف بر می گردد نه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آن.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به حلق یقینی است، با این تفاوت که اگر 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تکلیف حادث در حلق، به واسطه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تقصیر ساقط می شود، اما اگر تعیینی باشد ساقط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بنابراین شک به شک در سقوط تکلیف بر می گردد و اصل جاری، قاعده اشتغال خواهد شد. فرض این است که در مرحله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اصلی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بخواهد مقدم بر اشتغال باشد.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قول سوم یعنی مختار مرحوم آخوند که اختلاف بین وجوب تعیینی 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را در ناحیه خود تکلیف و وجوب قرار می داد، به این صورت که وجوب تعیینی </w:t>
      </w:r>
      <w:proofErr w:type="spellStart"/>
      <w:r>
        <w:rPr>
          <w:rFonts w:ascii="B Badr" w:hAnsi="B Badr" w:cs="B Badr" w:hint="cs"/>
          <w:sz w:val="32"/>
          <w:szCs w:val="32"/>
          <w:rtl/>
        </w:rPr>
        <w:t>سنخی</w:t>
      </w:r>
      <w:proofErr w:type="spellEnd"/>
      <w:r>
        <w:rPr>
          <w:rFonts w:ascii="B Badr" w:hAnsi="B Badr" w:cs="B Badr" w:hint="cs"/>
          <w:sz w:val="32"/>
          <w:szCs w:val="32"/>
          <w:rtl/>
        </w:rPr>
        <w:t xml:space="preserve"> از وجوب است که لا </w:t>
      </w:r>
      <w:proofErr w:type="spellStart"/>
      <w:r>
        <w:rPr>
          <w:rFonts w:ascii="B Badr" w:hAnsi="B Badr" w:cs="B Badr" w:hint="cs"/>
          <w:sz w:val="32"/>
          <w:szCs w:val="32"/>
          <w:rtl/>
        </w:rPr>
        <w:t>یجوز</w:t>
      </w:r>
      <w:proofErr w:type="spellEnd"/>
      <w:r>
        <w:rPr>
          <w:rFonts w:ascii="B Badr" w:hAnsi="B Badr" w:cs="B Badr" w:hint="cs"/>
          <w:sz w:val="32"/>
          <w:szCs w:val="32"/>
          <w:rtl/>
        </w:rPr>
        <w:t xml:space="preserve"> ترک </w:t>
      </w:r>
      <w:proofErr w:type="spellStart"/>
      <w:r>
        <w:rPr>
          <w:rFonts w:ascii="B Badr" w:hAnsi="B Badr" w:cs="B Badr" w:hint="cs"/>
          <w:sz w:val="32"/>
          <w:szCs w:val="32"/>
          <w:rtl/>
        </w:rPr>
        <w:t>متعلقه</w:t>
      </w:r>
      <w:proofErr w:type="spellEnd"/>
      <w:r>
        <w:rPr>
          <w:rFonts w:ascii="B Badr" w:hAnsi="B Badr" w:cs="B Badr" w:hint="cs"/>
          <w:sz w:val="32"/>
          <w:szCs w:val="32"/>
          <w:rtl/>
        </w:rPr>
        <w:t xml:space="preserve"> الی بدل و غیر بدل، ولی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proofErr w:type="spellStart"/>
      <w:r>
        <w:rPr>
          <w:rFonts w:ascii="B Badr" w:hAnsi="B Badr" w:cs="B Badr" w:hint="cs"/>
          <w:sz w:val="32"/>
          <w:szCs w:val="32"/>
          <w:rtl/>
        </w:rPr>
        <w:t>سنخی</w:t>
      </w:r>
      <w:proofErr w:type="spellEnd"/>
      <w:r>
        <w:rPr>
          <w:rFonts w:ascii="B Badr" w:hAnsi="B Badr" w:cs="B Badr" w:hint="cs"/>
          <w:sz w:val="32"/>
          <w:szCs w:val="32"/>
          <w:rtl/>
        </w:rPr>
        <w:t xml:space="preserve"> از وجوب است که </w:t>
      </w:r>
      <w:proofErr w:type="spellStart"/>
      <w:r>
        <w:rPr>
          <w:rFonts w:ascii="B Badr" w:hAnsi="B Badr" w:cs="B Badr" w:hint="cs"/>
          <w:sz w:val="32"/>
          <w:szCs w:val="32"/>
          <w:rtl/>
        </w:rPr>
        <w:t>یجوز</w:t>
      </w:r>
      <w:proofErr w:type="spellEnd"/>
      <w:r>
        <w:rPr>
          <w:rFonts w:ascii="B Badr" w:hAnsi="B Badr" w:cs="B Badr" w:hint="cs"/>
          <w:sz w:val="32"/>
          <w:szCs w:val="32"/>
          <w:rtl/>
        </w:rPr>
        <w:t xml:space="preserve"> ترک </w:t>
      </w:r>
      <w:proofErr w:type="spellStart"/>
      <w:r>
        <w:rPr>
          <w:rFonts w:ascii="B Badr" w:hAnsi="B Badr" w:cs="B Badr" w:hint="cs"/>
          <w:sz w:val="32"/>
          <w:szCs w:val="32"/>
          <w:rtl/>
        </w:rPr>
        <w:t>متعلقه</w:t>
      </w:r>
      <w:proofErr w:type="spellEnd"/>
      <w:r>
        <w:rPr>
          <w:rFonts w:ascii="B Badr" w:hAnsi="B Badr" w:cs="B Badr" w:hint="cs"/>
          <w:sz w:val="32"/>
          <w:szCs w:val="32"/>
          <w:rtl/>
        </w:rPr>
        <w:t xml:space="preserve"> الی بدل، در بدو امر به نظر می رسد که مقتضای اصل عملی جریان برائت نیست، بلکه بعد از اینکه اصل وجوب معلوم شده و شک در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داریم یعنی شک در دو نوع جعل داریم که هر دو نیز با هم مساوی هستند و </w:t>
      </w:r>
      <w:proofErr w:type="spellStart"/>
      <w:r>
        <w:rPr>
          <w:rFonts w:ascii="B Badr" w:hAnsi="B Badr" w:cs="B Badr" w:hint="cs"/>
          <w:sz w:val="32"/>
          <w:szCs w:val="32"/>
          <w:rtl/>
        </w:rPr>
        <w:t>ترجیحی</w:t>
      </w:r>
      <w:proofErr w:type="spellEnd"/>
      <w:r>
        <w:rPr>
          <w:rFonts w:ascii="B Badr" w:hAnsi="B Badr" w:cs="B Badr" w:hint="cs"/>
          <w:sz w:val="32"/>
          <w:szCs w:val="32"/>
          <w:rtl/>
        </w:rPr>
        <w:t xml:space="preserve"> بر یکدیگر ندارند. در این صورت باید قائل به احتیاط شویم. ولی جریان برائت نیز وجه دارد. زیرا ولو علم اجمالی داریم که یکی از وجوب تعیینی و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که هر دو نحوه خاصی از وجوب هستند، جعل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ولی در یک جعل یعنی وجوب تعیینی </w:t>
      </w:r>
      <w:proofErr w:type="spellStart"/>
      <w:r>
        <w:rPr>
          <w:rFonts w:ascii="B Badr" w:hAnsi="B Badr" w:cs="B Badr" w:hint="cs"/>
          <w:sz w:val="32"/>
          <w:szCs w:val="32"/>
          <w:rtl/>
        </w:rPr>
        <w:t>تضییق</w:t>
      </w:r>
      <w:proofErr w:type="spellEnd"/>
      <w:r>
        <w:rPr>
          <w:rFonts w:ascii="B Badr" w:hAnsi="B Badr" w:cs="B Badr" w:hint="cs"/>
          <w:sz w:val="32"/>
          <w:szCs w:val="32"/>
          <w:rtl/>
        </w:rPr>
        <w:t xml:space="preserve"> وجود دارد و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خیر. زیرا اگر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جعل شده باشد، </w:t>
      </w:r>
      <w:proofErr w:type="spellStart"/>
      <w:r>
        <w:rPr>
          <w:rFonts w:ascii="B Badr" w:hAnsi="B Badr" w:cs="B Badr" w:hint="cs"/>
          <w:sz w:val="32"/>
          <w:szCs w:val="32"/>
          <w:rtl/>
        </w:rPr>
        <w:t>یجوز</w:t>
      </w:r>
      <w:proofErr w:type="spellEnd"/>
      <w:r>
        <w:rPr>
          <w:rFonts w:ascii="B Badr" w:hAnsi="B Badr" w:cs="B Badr" w:hint="cs"/>
          <w:sz w:val="32"/>
          <w:szCs w:val="32"/>
          <w:rtl/>
        </w:rPr>
        <w:t xml:space="preserve"> ترک </w:t>
      </w:r>
      <w:proofErr w:type="spellStart"/>
      <w:r>
        <w:rPr>
          <w:rFonts w:ascii="B Badr" w:hAnsi="B Badr" w:cs="B Badr" w:hint="cs"/>
          <w:sz w:val="32"/>
          <w:szCs w:val="32"/>
          <w:rtl/>
        </w:rPr>
        <w:t>متعلقه</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و لذا در آن سعه و ترخیص است. ولو علم اجمالی انحلال حقیقی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ولی حدیث رفع که برای رفع ضیق و ثقل می آید، برای رفع سنخ وجوب تعیینی مجرا دارد ولی برای رفع سنخ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مجرا ندارد.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 اشکالی که به اقوال دسته دوم وارد شد در اینجا نیز می آید و جواب نیز همان جواب است. چون ممکن است اشکال شود که هرچند مرحوم آخوند، اختلاف را در سنخ وجوب گرفته است نه در اطلاق و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وجوب، ولی این اختلاف ذاتی مستلزم اختلاف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بقاء تکلیف است. زیرا اگر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تکلیف در بقاء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نیست بلکه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بدل آخر است. بنابراین، طبق مبنای مرحوم آخوند هم شک به مرحله سقوط تکلیف کشیده می شود.</w:t>
      </w:r>
    </w:p>
    <w:p w:rsidR="00C96854" w:rsidRDefault="00C96854" w:rsidP="005B6D3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است که اگرچه شک به مرحله سقوط کشیده می شود، ولی </w:t>
      </w:r>
      <w:proofErr w:type="spellStart"/>
      <w:r w:rsidR="005B6D30">
        <w:rPr>
          <w:rFonts w:ascii="B Badr" w:hAnsi="B Badr" w:cs="B Badr" w:hint="cs"/>
          <w:sz w:val="32"/>
          <w:szCs w:val="32"/>
          <w:rtl/>
        </w:rPr>
        <w:t>اينطور</w:t>
      </w:r>
      <w:proofErr w:type="spellEnd"/>
      <w:r w:rsidR="005B6D30">
        <w:rPr>
          <w:rFonts w:ascii="B Badr" w:hAnsi="B Badr" w:cs="B Badr" w:hint="cs"/>
          <w:sz w:val="32"/>
          <w:szCs w:val="32"/>
          <w:rtl/>
        </w:rPr>
        <w:t xml:space="preserve"> </w:t>
      </w:r>
      <w:proofErr w:type="spellStart"/>
      <w:r w:rsidR="005B6D30">
        <w:rPr>
          <w:rFonts w:ascii="B Badr" w:hAnsi="B Badr" w:cs="B Badr" w:hint="cs"/>
          <w:sz w:val="32"/>
          <w:szCs w:val="32"/>
          <w:rtl/>
        </w:rPr>
        <w:t>نيست</w:t>
      </w:r>
      <w:proofErr w:type="spellEnd"/>
      <w:r w:rsidR="005B6D30">
        <w:rPr>
          <w:rFonts w:ascii="B Badr" w:hAnsi="B Badr" w:cs="B Badr" w:hint="cs"/>
          <w:sz w:val="32"/>
          <w:szCs w:val="32"/>
          <w:rtl/>
        </w:rPr>
        <w:t xml:space="preserve"> که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w:t>
      </w:r>
      <w:r w:rsidR="00FB13F4">
        <w:rPr>
          <w:rFonts w:ascii="B Badr" w:hAnsi="B Badr" w:cs="B Badr" w:hint="cs"/>
          <w:sz w:val="32"/>
          <w:szCs w:val="32"/>
          <w:rtl/>
        </w:rPr>
        <w:t xml:space="preserve">که </w:t>
      </w:r>
      <w:r>
        <w:rPr>
          <w:rFonts w:ascii="B Badr" w:hAnsi="B Badr" w:cs="B Badr" w:hint="cs"/>
          <w:sz w:val="32"/>
          <w:szCs w:val="32"/>
          <w:rtl/>
        </w:rPr>
        <w:t>شک در سقوط تک</w:t>
      </w:r>
      <w:r w:rsidR="00FB13F4">
        <w:rPr>
          <w:rFonts w:ascii="B Badr" w:hAnsi="B Badr" w:cs="B Badr" w:hint="cs"/>
          <w:sz w:val="32"/>
          <w:szCs w:val="32"/>
          <w:rtl/>
        </w:rPr>
        <w:t>ل</w:t>
      </w:r>
      <w:r>
        <w:rPr>
          <w:rFonts w:ascii="B Badr" w:hAnsi="B Badr" w:cs="B Badr" w:hint="cs"/>
          <w:sz w:val="32"/>
          <w:szCs w:val="32"/>
          <w:rtl/>
        </w:rPr>
        <w:t xml:space="preserve">یف باشد مجرای قاعده اشتغال </w:t>
      </w:r>
      <w:r w:rsidR="005B6D30">
        <w:rPr>
          <w:rFonts w:ascii="B Badr" w:hAnsi="B Badr" w:cs="B Badr" w:hint="cs"/>
          <w:sz w:val="32"/>
          <w:szCs w:val="32"/>
          <w:rtl/>
        </w:rPr>
        <w:t xml:space="preserve">باشد </w:t>
      </w:r>
      <w:r>
        <w:rPr>
          <w:rFonts w:ascii="B Badr" w:hAnsi="B Badr" w:cs="B Badr" w:hint="cs"/>
          <w:sz w:val="32"/>
          <w:szCs w:val="32"/>
          <w:rtl/>
        </w:rPr>
        <w:t xml:space="preserve">. در جایی مجرای قاعده اشتغال است که به لحاظ حدود تعلق تکلیف و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آن اصل جاری نشده باشد، اما اگر</w:t>
      </w:r>
      <w:r w:rsidR="005B6D30">
        <w:rPr>
          <w:rFonts w:ascii="B Badr" w:hAnsi="B Badr" w:cs="B Badr" w:hint="cs"/>
          <w:sz w:val="32"/>
          <w:szCs w:val="32"/>
          <w:rtl/>
        </w:rPr>
        <w:t xml:space="preserve"> به لحاظ حدود تعلق </w:t>
      </w:r>
      <w:proofErr w:type="spellStart"/>
      <w:r w:rsidR="005B6D30">
        <w:rPr>
          <w:rFonts w:ascii="B Badr" w:hAnsi="B Badr" w:cs="B Badr" w:hint="cs"/>
          <w:sz w:val="32"/>
          <w:szCs w:val="32"/>
          <w:rtl/>
        </w:rPr>
        <w:t>تکليف</w:t>
      </w:r>
      <w:proofErr w:type="spellEnd"/>
      <w:r w:rsidR="005B6D30">
        <w:rPr>
          <w:rFonts w:ascii="B Badr" w:hAnsi="B Badr" w:cs="B Badr" w:hint="cs"/>
          <w:sz w:val="32"/>
          <w:szCs w:val="32"/>
          <w:rtl/>
        </w:rPr>
        <w:t xml:space="preserve"> در </w:t>
      </w:r>
      <w:proofErr w:type="spellStart"/>
      <w:r w:rsidR="005B6D30">
        <w:rPr>
          <w:rFonts w:ascii="B Badr" w:hAnsi="B Badr" w:cs="B Badr" w:hint="cs"/>
          <w:sz w:val="32"/>
          <w:szCs w:val="32"/>
          <w:rtl/>
        </w:rPr>
        <w:t>حدوث</w:t>
      </w:r>
      <w:proofErr w:type="spellEnd"/>
      <w:r>
        <w:rPr>
          <w:rFonts w:ascii="B Badr" w:hAnsi="B Badr" w:cs="B Badr" w:hint="cs"/>
          <w:sz w:val="32"/>
          <w:szCs w:val="32"/>
          <w:rtl/>
        </w:rPr>
        <w:t xml:space="preserve"> اصل را جاری کرده باشیم و شارع نسبت به خصوصیت محتمل ترخیص داده باشد شک در سقوط، مجرای قاعده اشتغال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
    <w:p w:rsidR="00C96854" w:rsidRDefault="00C96854" w:rsidP="00C96854">
      <w:pPr>
        <w:tabs>
          <w:tab w:val="left" w:pos="746"/>
        </w:tabs>
        <w:ind w:left="26" w:firstLine="296"/>
        <w:jc w:val="both"/>
        <w:rPr>
          <w:rFonts w:ascii="B Badr" w:hAnsi="B Badr" w:cs="B Badr"/>
          <w:sz w:val="32"/>
          <w:szCs w:val="32"/>
          <w:rtl/>
        </w:rPr>
      </w:pPr>
    </w:p>
    <w:p w:rsidR="00C96854" w:rsidRDefault="00C96854" w:rsidP="00C96854">
      <w:pPr>
        <w:pStyle w:val="4"/>
        <w:rPr>
          <w:rtl/>
        </w:rPr>
      </w:pPr>
      <w:r>
        <w:rPr>
          <w:rFonts w:hint="cs"/>
          <w:rtl/>
        </w:rPr>
        <w:t xml:space="preserve">مساله سوم؛ دوران امر بین وجوب عینی و </w:t>
      </w:r>
      <w:proofErr w:type="spellStart"/>
      <w:r>
        <w:rPr>
          <w:rFonts w:hint="cs"/>
          <w:rtl/>
        </w:rPr>
        <w:t>کفایی</w:t>
      </w:r>
      <w:proofErr w:type="spellEnd"/>
    </w:p>
    <w:p w:rsidR="00C96854" w:rsidRDefault="00C96854" w:rsidP="00FB13F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 در موردی اصل وجوب را احراز کردیم </w:t>
      </w:r>
      <w:r w:rsidR="00FB13F4">
        <w:rPr>
          <w:rFonts w:ascii="B Badr" w:hAnsi="B Badr" w:cs="B Badr" w:hint="cs"/>
          <w:sz w:val="32"/>
          <w:szCs w:val="32"/>
          <w:rtl/>
        </w:rPr>
        <w:t xml:space="preserve">مثل امر به معروف و نهی از منکر، </w:t>
      </w:r>
      <w:r>
        <w:rPr>
          <w:rFonts w:ascii="B Badr" w:hAnsi="B Badr" w:cs="B Badr" w:hint="cs"/>
          <w:sz w:val="32"/>
          <w:szCs w:val="32"/>
          <w:rtl/>
        </w:rPr>
        <w:t xml:space="preserve">و شک کردیم که آیا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است که قیام بعض </w:t>
      </w:r>
      <w:proofErr w:type="spellStart"/>
      <w:r>
        <w:rPr>
          <w:rFonts w:ascii="B Badr" w:hAnsi="B Badr" w:cs="B Badr" w:hint="cs"/>
          <w:sz w:val="32"/>
          <w:szCs w:val="32"/>
          <w:rtl/>
        </w:rPr>
        <w:t>المکلفین</w:t>
      </w:r>
      <w:proofErr w:type="spellEnd"/>
      <w:r>
        <w:rPr>
          <w:rFonts w:ascii="B Badr" w:hAnsi="B Badr" w:cs="B Badr" w:hint="cs"/>
          <w:sz w:val="32"/>
          <w:szCs w:val="32"/>
          <w:rtl/>
        </w:rPr>
        <w:t xml:space="preserve"> به عمل کافی برای سقوط تکلیف باشد یا وجوب عینی است تا لازم باشد همه انجام دهند، ، مقتضای اصل عینی بودن است یا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بودن؟ </w:t>
      </w:r>
      <w:r w:rsidR="00FB13F4">
        <w:rPr>
          <w:rFonts w:ascii="B Badr" w:hAnsi="B Badr" w:cs="B Badr" w:hint="cs"/>
          <w:sz w:val="32"/>
          <w:szCs w:val="32"/>
          <w:rtl/>
        </w:rPr>
        <w:t xml:space="preserve"> بحث در </w:t>
      </w:r>
      <w:proofErr w:type="spellStart"/>
      <w:r w:rsidR="00FB13F4">
        <w:rPr>
          <w:rFonts w:ascii="B Badr" w:hAnsi="B Badr" w:cs="B Badr" w:hint="cs"/>
          <w:sz w:val="32"/>
          <w:szCs w:val="32"/>
          <w:rtl/>
        </w:rPr>
        <w:t>اين</w:t>
      </w:r>
      <w:proofErr w:type="spellEnd"/>
      <w:r w:rsidR="00FB13F4">
        <w:rPr>
          <w:rFonts w:ascii="B Badr" w:hAnsi="B Badr" w:cs="B Badr" w:hint="cs"/>
          <w:sz w:val="32"/>
          <w:szCs w:val="32"/>
          <w:rtl/>
        </w:rPr>
        <w:t xml:space="preserve"> مسأله هم </w:t>
      </w:r>
      <w:proofErr w:type="spellStart"/>
      <w:r w:rsidR="00FB13F4">
        <w:rPr>
          <w:rFonts w:ascii="B Badr" w:hAnsi="B Badr" w:cs="B Badr" w:hint="cs"/>
          <w:sz w:val="32"/>
          <w:szCs w:val="32"/>
          <w:rtl/>
        </w:rPr>
        <w:t>بايد</w:t>
      </w:r>
      <w:proofErr w:type="spellEnd"/>
      <w:r w:rsidR="00FB13F4">
        <w:rPr>
          <w:rFonts w:ascii="B Badr" w:hAnsi="B Badr" w:cs="B Badr" w:hint="cs"/>
          <w:sz w:val="32"/>
          <w:szCs w:val="32"/>
          <w:rtl/>
        </w:rPr>
        <w:t xml:space="preserve"> در دو مقام (مقتضای اصل لفظی </w:t>
      </w:r>
      <w:proofErr w:type="spellStart"/>
      <w:r w:rsidR="00FB13F4">
        <w:rPr>
          <w:rFonts w:ascii="B Badr" w:hAnsi="B Badr" w:cs="B Badr" w:hint="cs"/>
          <w:sz w:val="32"/>
          <w:szCs w:val="32"/>
          <w:rtl/>
        </w:rPr>
        <w:t>ومقتضای</w:t>
      </w:r>
      <w:proofErr w:type="spellEnd"/>
      <w:r w:rsidR="00FB13F4">
        <w:rPr>
          <w:rFonts w:ascii="B Badr" w:hAnsi="B Badr" w:cs="B Badr" w:hint="cs"/>
          <w:sz w:val="32"/>
          <w:szCs w:val="32"/>
          <w:rtl/>
        </w:rPr>
        <w:t xml:space="preserve"> اصل عملی) مطرح شود .</w:t>
      </w:r>
    </w:p>
    <w:p w:rsidR="00C96854" w:rsidRDefault="00C96854" w:rsidP="00C96854">
      <w:pPr>
        <w:pStyle w:val="5"/>
        <w:rPr>
          <w:rtl/>
        </w:rPr>
      </w:pPr>
      <w:r>
        <w:rPr>
          <w:rFonts w:hint="cs"/>
          <w:rtl/>
        </w:rPr>
        <w:lastRenderedPageBreak/>
        <w:t xml:space="preserve">مقام اول؛ مقتضای اصل لفظی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این مساله نیز همانند مقام اول از دو مساله قبل فرموده است که مقتضای اطلاق و مقدمات حکمت این است که این وجوب عینی باشد نه </w:t>
      </w:r>
      <w:proofErr w:type="spellStart"/>
      <w:r>
        <w:rPr>
          <w:rFonts w:ascii="B Badr" w:hAnsi="B Badr" w:cs="B Badr" w:hint="cs"/>
          <w:sz w:val="32"/>
          <w:szCs w:val="32"/>
          <w:rtl/>
        </w:rPr>
        <w:t>کفایی</w:t>
      </w:r>
      <w:proofErr w:type="spellEnd"/>
      <w:r>
        <w:rPr>
          <w:rFonts w:ascii="B Badr" w:hAnsi="B Badr" w:cs="B Badr" w:hint="cs"/>
          <w:sz w:val="32"/>
          <w:szCs w:val="32"/>
          <w:rtl/>
        </w:rPr>
        <w:t>. دلیل</w:t>
      </w:r>
      <w:r w:rsidR="00291B44">
        <w:rPr>
          <w:rFonts w:ascii="B Badr" w:hAnsi="B Badr" w:cs="B Badr" w:hint="cs"/>
          <w:sz w:val="32"/>
          <w:szCs w:val="32"/>
          <w:rtl/>
        </w:rPr>
        <w:t xml:space="preserve"> </w:t>
      </w:r>
      <w:proofErr w:type="spellStart"/>
      <w:r w:rsidR="00291B44">
        <w:rPr>
          <w:rFonts w:ascii="B Badr" w:hAnsi="B Badr" w:cs="B Badr" w:hint="cs"/>
          <w:sz w:val="32"/>
          <w:szCs w:val="32"/>
          <w:rtl/>
        </w:rPr>
        <w:t>اين</w:t>
      </w:r>
      <w:proofErr w:type="spellEnd"/>
      <w:r w:rsidR="00291B44">
        <w:rPr>
          <w:rFonts w:ascii="B Badr" w:hAnsi="B Badr" w:cs="B Badr" w:hint="cs"/>
          <w:sz w:val="32"/>
          <w:szCs w:val="32"/>
          <w:rtl/>
        </w:rPr>
        <w:t xml:space="preserve"> مدعا</w:t>
      </w:r>
      <w:r>
        <w:rPr>
          <w:rFonts w:ascii="B Badr" w:hAnsi="B Badr" w:cs="B Badr" w:hint="cs"/>
          <w:sz w:val="32"/>
          <w:szCs w:val="32"/>
          <w:rtl/>
        </w:rPr>
        <w:t xml:space="preserve"> در عبارت مختصر مرحوم آخوند این است که وجوب در طرف مقابل که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و </w:t>
      </w:r>
      <w:proofErr w:type="spellStart"/>
      <w:r>
        <w:rPr>
          <w:rFonts w:ascii="B Badr" w:hAnsi="B Badr" w:cs="B Badr" w:hint="cs"/>
          <w:sz w:val="32"/>
          <w:szCs w:val="32"/>
          <w:rtl/>
        </w:rPr>
        <w:t>تضیق</w:t>
      </w:r>
      <w:proofErr w:type="spellEnd"/>
      <w:r>
        <w:rPr>
          <w:rFonts w:ascii="B Badr" w:hAnsi="B Badr" w:cs="B Badr" w:hint="cs"/>
          <w:sz w:val="32"/>
          <w:szCs w:val="32"/>
          <w:rtl/>
        </w:rPr>
        <w:t xml:space="preserve"> دایره دارد. زیرا تعلق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شرط دارد و آن اینکه اذا لم </w:t>
      </w:r>
      <w:proofErr w:type="spellStart"/>
      <w:r>
        <w:rPr>
          <w:rFonts w:ascii="B Badr" w:hAnsi="B Badr" w:cs="B Badr" w:hint="cs"/>
          <w:sz w:val="32"/>
          <w:szCs w:val="32"/>
          <w:rtl/>
        </w:rPr>
        <w:t>یأت</w:t>
      </w:r>
      <w:proofErr w:type="spellEnd"/>
      <w:r>
        <w:rPr>
          <w:rFonts w:ascii="B Badr" w:hAnsi="B Badr" w:cs="B Badr" w:hint="cs"/>
          <w:sz w:val="32"/>
          <w:szCs w:val="32"/>
          <w:rtl/>
        </w:rPr>
        <w:t xml:space="preserve"> </w:t>
      </w:r>
      <w:proofErr w:type="spellStart"/>
      <w:r>
        <w:rPr>
          <w:rFonts w:ascii="B Badr" w:hAnsi="B Badr" w:cs="B Badr" w:hint="cs"/>
          <w:sz w:val="32"/>
          <w:szCs w:val="32"/>
          <w:rtl/>
        </w:rPr>
        <w:t>الآخر</w:t>
      </w:r>
      <w:proofErr w:type="spellEnd"/>
      <w:r>
        <w:rPr>
          <w:rFonts w:ascii="B Badr" w:hAnsi="B Badr" w:cs="B Badr" w:hint="cs"/>
          <w:sz w:val="32"/>
          <w:szCs w:val="32"/>
          <w:rtl/>
        </w:rPr>
        <w:t xml:space="preserve"> بالفعل ولی در وجوب عینی این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وجود ندارد و اگر مولی در مقام بیان بود و قید را ذکر نکرد مقدمات حکمت و اطلاق هیئت اقتضا می کند که مراد مولی وجوب عینی باشد نه </w:t>
      </w:r>
      <w:proofErr w:type="spellStart"/>
      <w:r>
        <w:rPr>
          <w:rFonts w:ascii="B Badr" w:hAnsi="B Badr" w:cs="B Badr" w:hint="cs"/>
          <w:sz w:val="32"/>
          <w:szCs w:val="32"/>
          <w:rtl/>
        </w:rPr>
        <w:t>کفایی</w:t>
      </w:r>
      <w:proofErr w:type="spellEnd"/>
      <w:r>
        <w:rPr>
          <w:rFonts w:ascii="B Badr" w:hAnsi="B Badr" w:cs="B Badr" w:hint="cs"/>
          <w:sz w:val="32"/>
          <w:szCs w:val="32"/>
          <w:rtl/>
        </w:rPr>
        <w:t>.</w:t>
      </w:r>
    </w:p>
    <w:p w:rsidR="00C96854" w:rsidRDefault="00C96854" w:rsidP="00FB13F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فرمایش همچون مساله قبل اشکال می شود که تمسک به اطلاق هیئت برای اثبات عینیت در صورتی تمام است که به حسب مقام ثبوت بین وجوب </w:t>
      </w:r>
      <w:proofErr w:type="spellStart"/>
      <w:r>
        <w:rPr>
          <w:rFonts w:ascii="B Badr" w:hAnsi="B Badr" w:cs="B Badr" w:hint="cs"/>
          <w:sz w:val="32"/>
          <w:szCs w:val="32"/>
          <w:rtl/>
        </w:rPr>
        <w:t>عیینی</w:t>
      </w:r>
      <w:proofErr w:type="spellEnd"/>
      <w:r>
        <w:rPr>
          <w:rFonts w:ascii="B Badr" w:hAnsi="B Badr" w:cs="B Badr" w:hint="cs"/>
          <w:sz w:val="32"/>
          <w:szCs w:val="32"/>
          <w:rtl/>
        </w:rPr>
        <w:t xml:space="preserve"> و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اختلاف </w:t>
      </w:r>
      <w:proofErr w:type="spellStart"/>
      <w:r>
        <w:rPr>
          <w:rFonts w:ascii="B Badr" w:hAnsi="B Badr" w:cs="B Badr" w:hint="cs"/>
          <w:sz w:val="32"/>
          <w:szCs w:val="32"/>
          <w:rtl/>
        </w:rPr>
        <w:t>بالاطلاق</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التقیید</w:t>
      </w:r>
      <w:proofErr w:type="spellEnd"/>
      <w:r>
        <w:rPr>
          <w:rFonts w:ascii="B Badr" w:hAnsi="B Badr" w:cs="B Badr" w:hint="cs"/>
          <w:sz w:val="32"/>
          <w:szCs w:val="32"/>
          <w:rtl/>
        </w:rPr>
        <w:t xml:space="preserve"> باشد. در این صورت است که چنانچه به حسب مقام اثبات مولی قید را ذکر نکند مقدمات حک</w:t>
      </w:r>
      <w:r w:rsidR="00FB13F4">
        <w:rPr>
          <w:rFonts w:ascii="B Badr" w:hAnsi="B Badr" w:cs="B Badr" w:hint="cs"/>
          <w:sz w:val="32"/>
          <w:szCs w:val="32"/>
          <w:rtl/>
        </w:rPr>
        <w:t>م</w:t>
      </w:r>
      <w:r>
        <w:rPr>
          <w:rFonts w:ascii="B Badr" w:hAnsi="B Badr" w:cs="B Badr" w:hint="cs"/>
          <w:sz w:val="32"/>
          <w:szCs w:val="32"/>
          <w:rtl/>
        </w:rPr>
        <w:t xml:space="preserve">ت اقتضا می کند که مراد همان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بلاقید</w:t>
      </w:r>
      <w:proofErr w:type="spellEnd"/>
      <w:r>
        <w:rPr>
          <w:rFonts w:ascii="B Badr" w:hAnsi="B Badr" w:cs="B Badr" w:hint="cs"/>
          <w:sz w:val="32"/>
          <w:szCs w:val="32"/>
          <w:rtl/>
        </w:rPr>
        <w:t xml:space="preserve"> باشد. اما اگر به حسب مقام ثبوت، اختلاف را به اطلاق و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ندانیم که مرحوم آخوند نیز در بحث واجب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فرموده است اختلاف به اطلاق و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نیست بلکه اختلاف از جهت نحوه و سنخ وجوب است، دیگر تمسک به اطلاق هیئت در مقام اثبات برای اثبات وجوب عینی در مقابل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صحیح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w:t>
      </w:r>
    </w:p>
    <w:p w:rsidR="00C96854" w:rsidRDefault="00C96854" w:rsidP="00FB13F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اول: تمسک به اطلاق از سوی مرحوم آخوند، از باب تمسک به اطلاق در مثل </w:t>
      </w:r>
      <w:proofErr w:type="spellStart"/>
      <w:r>
        <w:rPr>
          <w:rFonts w:ascii="B Badr" w:hAnsi="B Badr" w:cs="B Badr" w:hint="cs"/>
          <w:sz w:val="32"/>
          <w:szCs w:val="32"/>
          <w:rtl/>
        </w:rPr>
        <w:t>احل</w:t>
      </w:r>
      <w:proofErr w:type="spellEnd"/>
      <w:r>
        <w:rPr>
          <w:rFonts w:ascii="B Badr" w:hAnsi="B Badr" w:cs="B Badr" w:hint="cs"/>
          <w:sz w:val="32"/>
          <w:szCs w:val="32"/>
          <w:rtl/>
        </w:rPr>
        <w:t xml:space="preserve"> الله </w:t>
      </w:r>
      <w:proofErr w:type="spellStart"/>
      <w:r>
        <w:rPr>
          <w:rFonts w:ascii="B Badr" w:hAnsi="B Badr" w:cs="B Badr" w:hint="cs"/>
          <w:sz w:val="32"/>
          <w:szCs w:val="32"/>
          <w:rtl/>
        </w:rPr>
        <w:t>البیع</w:t>
      </w:r>
      <w:proofErr w:type="spellEnd"/>
      <w:r>
        <w:rPr>
          <w:rFonts w:ascii="B Badr" w:hAnsi="B Badr" w:cs="B Badr" w:hint="cs"/>
          <w:sz w:val="32"/>
          <w:szCs w:val="32"/>
          <w:rtl/>
        </w:rPr>
        <w:t xml:space="preserve"> و </w:t>
      </w:r>
      <w:proofErr w:type="spellStart"/>
      <w:r>
        <w:rPr>
          <w:rFonts w:ascii="B Badr" w:hAnsi="B Badr" w:cs="B Badr" w:hint="cs"/>
          <w:sz w:val="32"/>
          <w:szCs w:val="32"/>
          <w:rtl/>
        </w:rPr>
        <w:t>امثاله</w:t>
      </w:r>
      <w:proofErr w:type="spellEnd"/>
      <w:r>
        <w:rPr>
          <w:rFonts w:ascii="B Badr" w:hAnsi="B Badr" w:cs="B Badr" w:hint="cs"/>
          <w:sz w:val="32"/>
          <w:szCs w:val="32"/>
          <w:rtl/>
        </w:rPr>
        <w:t xml:space="preserve"> نیست که به ملاحظه </w:t>
      </w:r>
      <w:r w:rsidR="00FB13F4">
        <w:rPr>
          <w:rFonts w:ascii="B Badr" w:hAnsi="B Badr" w:cs="B Badr" w:hint="cs"/>
          <w:sz w:val="32"/>
          <w:szCs w:val="32"/>
          <w:rtl/>
        </w:rPr>
        <w:t>ف</w:t>
      </w:r>
      <w:r>
        <w:rPr>
          <w:rFonts w:ascii="B Badr" w:hAnsi="B Badr" w:cs="B Badr" w:hint="cs"/>
          <w:sz w:val="32"/>
          <w:szCs w:val="32"/>
          <w:rtl/>
        </w:rPr>
        <w:t xml:space="preserve">ارق ثبوتی باشد، بلکه مراد مرحوم آخوند از تمسک به اطلاق در مساله، این است که با قطع نظر از فارق ثبوتی بین دو قسم، به ملاحظه مقام اثبات و بیان، چون بیان یکی از دو قسم احتیاج به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دارد و محتاج لفظی زائد بر لفظ دال بر اصل وجوب است ولی بیان قسم دیگر احتیاج به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ندارد و غیر از لفظ دال بر اصل وجوب لفظ دیگری نیاز ندارد، اگر مولی در مقام بیان قید ذکر نکند کشف می کند که مراد او قسمی است که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نیاز ندارد. در محل بحث هم برای بیان وجوب عینی غیر از اینکه به </w:t>
      </w:r>
      <w:proofErr w:type="spellStart"/>
      <w:r>
        <w:rPr>
          <w:rFonts w:ascii="B Badr" w:hAnsi="B Badr" w:cs="B Badr" w:hint="cs"/>
          <w:sz w:val="32"/>
          <w:szCs w:val="32"/>
          <w:rtl/>
        </w:rPr>
        <w:t>مومنین</w:t>
      </w:r>
      <w:proofErr w:type="spellEnd"/>
      <w:r>
        <w:rPr>
          <w:rFonts w:ascii="B Badr" w:hAnsi="B Badr" w:cs="B Badr" w:hint="cs"/>
          <w:sz w:val="32"/>
          <w:szCs w:val="32"/>
          <w:rtl/>
        </w:rPr>
        <w:t xml:space="preserve"> خطاب </w:t>
      </w:r>
      <w:r>
        <w:rPr>
          <w:rFonts w:ascii="B Badr" w:hAnsi="B Badr" w:cs="B Badr" w:hint="cs"/>
          <w:sz w:val="32"/>
          <w:szCs w:val="32"/>
          <w:rtl/>
        </w:rPr>
        <w:lastRenderedPageBreak/>
        <w:t xml:space="preserve">شود که مثلا شما امر به معروف کنید که همان اصل لفظ دال بر وجوب است لفظ دیگری نیاز ندارد، اما اگر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باشد، باید به این شکل بیان کند که در جایی که شخصی واجبی را ترک می کند یا حرامی را مرتکب می شود بعضی از شما امر به معروف یا نهی از منکر کند یا اگر تکلیف را متوجه همه کرده است، بگوید شما امر به معروف کنید اما اگر بعضی قیام به این کار کردند بر بقیه لازم نیست آن را انجام دهند. وقتی بیان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داشت ولی وجوب عینی غیر از لفظ دال بر اصل وجوب چیزی دیگر نیاز نداشت، اگر مولی در مقام بیان باشد که مقتضای اصل </w:t>
      </w:r>
      <w:proofErr w:type="spellStart"/>
      <w:r>
        <w:rPr>
          <w:rFonts w:ascii="B Badr" w:hAnsi="B Badr" w:cs="B Badr" w:hint="cs"/>
          <w:sz w:val="32"/>
          <w:szCs w:val="32"/>
          <w:rtl/>
        </w:rPr>
        <w:t>عقلایی</w:t>
      </w:r>
      <w:proofErr w:type="spellEnd"/>
      <w:r>
        <w:rPr>
          <w:rFonts w:ascii="B Badr" w:hAnsi="B Badr" w:cs="B Badr" w:hint="cs"/>
          <w:sz w:val="32"/>
          <w:szCs w:val="32"/>
          <w:rtl/>
        </w:rPr>
        <w:t xml:space="preserve"> است و در خطاب خود لفظ زائد را نیاورد، اطلاق و مقدمات حکمت اقتضا می کند قسم غیر محتاج به </w:t>
      </w:r>
      <w:proofErr w:type="spellStart"/>
      <w:r>
        <w:rPr>
          <w:rFonts w:ascii="B Badr" w:hAnsi="B Badr" w:cs="B Badr" w:hint="cs"/>
          <w:sz w:val="32"/>
          <w:szCs w:val="32"/>
          <w:rtl/>
        </w:rPr>
        <w:t>موونه</w:t>
      </w:r>
      <w:proofErr w:type="spellEnd"/>
      <w:r>
        <w:rPr>
          <w:rFonts w:ascii="B Badr" w:hAnsi="B Badr" w:cs="B Badr" w:hint="cs"/>
          <w:sz w:val="32"/>
          <w:szCs w:val="32"/>
          <w:rtl/>
        </w:rPr>
        <w:t xml:space="preserve"> زائده را اراده کرده است. </w:t>
      </w:r>
    </w:p>
    <w:p w:rsidR="00C96854" w:rsidRDefault="00C96854" w:rsidP="00663AD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دوم: حتی اگر تمسک به اطلاق به ملاحظه فارق ثبوتی بین وجوب عینی و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باشد، بر اساس مبانی موجود در واجب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می توان اثبات عینیت در مقابل </w:t>
      </w:r>
      <w:proofErr w:type="spellStart"/>
      <w:r>
        <w:rPr>
          <w:rFonts w:ascii="B Badr" w:hAnsi="B Badr" w:cs="B Badr" w:hint="cs"/>
          <w:sz w:val="32"/>
          <w:szCs w:val="32"/>
          <w:rtl/>
        </w:rPr>
        <w:t>کفاییت</w:t>
      </w:r>
      <w:proofErr w:type="spellEnd"/>
      <w:r>
        <w:rPr>
          <w:rFonts w:ascii="B Badr" w:hAnsi="B Badr" w:cs="B Badr" w:hint="cs"/>
          <w:sz w:val="32"/>
          <w:szCs w:val="32"/>
          <w:rtl/>
        </w:rPr>
        <w:t xml:space="preserve"> کرد.</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توضیح ذلک: در فرق بین واجب عینی و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به لحاظ مقام ثبوت، اقوال مختلفی وجود دارد که عمده آنها پنج قول است:</w:t>
      </w:r>
    </w:p>
    <w:p w:rsidR="00C96854" w:rsidRDefault="00C96854" w:rsidP="00291B4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اول: اختلاف واجب عینی با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در ناحیه </w:t>
      </w:r>
      <w:proofErr w:type="spellStart"/>
      <w:r>
        <w:rPr>
          <w:rFonts w:ascii="B Badr" w:hAnsi="B Badr" w:cs="B Badr" w:hint="cs"/>
          <w:sz w:val="32"/>
          <w:szCs w:val="32"/>
          <w:rtl/>
        </w:rPr>
        <w:t>مکلّف</w:t>
      </w:r>
      <w:proofErr w:type="spellEnd"/>
      <w:r>
        <w:rPr>
          <w:rFonts w:ascii="B Badr" w:hAnsi="B Badr" w:cs="B Badr" w:hint="cs"/>
          <w:sz w:val="32"/>
          <w:szCs w:val="32"/>
          <w:rtl/>
        </w:rPr>
        <w:t xml:space="preserve"> به تکلیف است نه خود تکلیف. در واجب عینی تکلیف متوجه به کل واحد از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است مثل زید و بکر و ... و آنها به همین عناوین </w:t>
      </w:r>
      <w:proofErr w:type="spellStart"/>
      <w:r>
        <w:rPr>
          <w:rFonts w:ascii="B Badr" w:hAnsi="B Badr" w:cs="B Badr" w:hint="cs"/>
          <w:sz w:val="32"/>
          <w:szCs w:val="32"/>
          <w:rtl/>
        </w:rPr>
        <w:t>شخصیه</w:t>
      </w:r>
      <w:proofErr w:type="spellEnd"/>
      <w:r>
        <w:rPr>
          <w:rFonts w:ascii="B Badr" w:hAnsi="B Badr" w:cs="B Badr" w:hint="cs"/>
          <w:sz w:val="32"/>
          <w:szCs w:val="32"/>
          <w:rtl/>
        </w:rPr>
        <w:t xml:space="preserve"> مکلف به تکلیف می باشند. ولی در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w:t>
      </w:r>
      <w:proofErr w:type="spellStart"/>
      <w:r>
        <w:rPr>
          <w:rFonts w:ascii="B Badr" w:hAnsi="B Badr" w:cs="B Badr" w:hint="cs"/>
          <w:sz w:val="32"/>
          <w:szCs w:val="32"/>
          <w:rtl/>
        </w:rPr>
        <w:t>مکلّف</w:t>
      </w:r>
      <w:proofErr w:type="spellEnd"/>
      <w:r>
        <w:rPr>
          <w:rFonts w:ascii="B Badr" w:hAnsi="B Badr" w:cs="B Badr" w:hint="cs"/>
          <w:sz w:val="32"/>
          <w:szCs w:val="32"/>
          <w:rtl/>
        </w:rPr>
        <w:t xml:space="preserve"> به تکلیف، همان شخصی است که عملاً قیام به این کار می کند. اگر ده نفر باشند که شرایط انجام تکلیف را دارا هستند، آنکه قیام به این کار کند مکلف به تکلیف است</w:t>
      </w:r>
      <w:r w:rsidR="00291B44">
        <w:rPr>
          <w:rFonts w:ascii="B Badr" w:hAnsi="B Badr" w:cs="B Badr" w:hint="cs"/>
          <w:sz w:val="32"/>
          <w:szCs w:val="32"/>
          <w:rtl/>
        </w:rPr>
        <w:t xml:space="preserve"> هر چند آن شخص برای مردم </w:t>
      </w:r>
      <w:proofErr w:type="spellStart"/>
      <w:r w:rsidR="00291B44">
        <w:rPr>
          <w:rFonts w:ascii="B Badr" w:hAnsi="B Badr" w:cs="B Badr" w:hint="cs"/>
          <w:sz w:val="32"/>
          <w:szCs w:val="32"/>
          <w:rtl/>
        </w:rPr>
        <w:t>معين</w:t>
      </w:r>
      <w:proofErr w:type="spellEnd"/>
      <w:r w:rsidR="00291B44">
        <w:rPr>
          <w:rFonts w:ascii="B Badr" w:hAnsi="B Badr" w:cs="B Badr" w:hint="cs"/>
          <w:sz w:val="32"/>
          <w:szCs w:val="32"/>
          <w:rtl/>
        </w:rPr>
        <w:t xml:space="preserve"> نباشد ولی </w:t>
      </w:r>
      <w:proofErr w:type="spellStart"/>
      <w:r w:rsidR="00291B44">
        <w:rPr>
          <w:rFonts w:ascii="B Badr" w:hAnsi="B Badr" w:cs="B Badr" w:hint="cs"/>
          <w:sz w:val="32"/>
          <w:szCs w:val="32"/>
          <w:rtl/>
        </w:rPr>
        <w:t>عند</w:t>
      </w:r>
      <w:proofErr w:type="spellEnd"/>
      <w:r w:rsidR="00291B44">
        <w:rPr>
          <w:rFonts w:ascii="B Badr" w:hAnsi="B Badr" w:cs="B Badr" w:hint="cs"/>
          <w:sz w:val="32"/>
          <w:szCs w:val="32"/>
          <w:rtl/>
        </w:rPr>
        <w:t xml:space="preserve"> الله </w:t>
      </w:r>
      <w:proofErr w:type="spellStart"/>
      <w:r w:rsidR="00291B44">
        <w:rPr>
          <w:rFonts w:ascii="B Badr" w:hAnsi="B Badr" w:cs="B Badr" w:hint="cs"/>
          <w:sz w:val="32"/>
          <w:szCs w:val="32"/>
          <w:rtl/>
        </w:rPr>
        <w:t>معين</w:t>
      </w:r>
      <w:proofErr w:type="spellEnd"/>
      <w:r w:rsidR="00291B44">
        <w:rPr>
          <w:rFonts w:ascii="B Badr" w:hAnsi="B Badr" w:cs="B Badr" w:hint="cs"/>
          <w:sz w:val="32"/>
          <w:szCs w:val="32"/>
          <w:rtl/>
        </w:rPr>
        <w:t xml:space="preserve"> است </w:t>
      </w:r>
      <w:r>
        <w:rPr>
          <w:rFonts w:ascii="B Badr" w:hAnsi="B Badr" w:cs="B Badr" w:hint="cs"/>
          <w:sz w:val="32"/>
          <w:szCs w:val="32"/>
          <w:rtl/>
        </w:rPr>
        <w:t xml:space="preserve">. شبیه به همان قولی که در 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می گفت که واجب همانی است که مکلف اختیار می کند</w:t>
      </w:r>
      <w:r w:rsidR="00291B44">
        <w:rPr>
          <w:rFonts w:ascii="B Badr" w:hAnsi="B Badr" w:cs="B Badr" w:hint="cs"/>
          <w:sz w:val="32"/>
          <w:szCs w:val="32"/>
          <w:rtl/>
        </w:rPr>
        <w:t xml:space="preserve"> و </w:t>
      </w:r>
      <w:proofErr w:type="spellStart"/>
      <w:r w:rsidR="00291B44">
        <w:rPr>
          <w:rFonts w:ascii="B Badr" w:hAnsi="B Badr" w:cs="B Badr" w:hint="cs"/>
          <w:sz w:val="32"/>
          <w:szCs w:val="32"/>
          <w:rtl/>
        </w:rPr>
        <w:t>عند</w:t>
      </w:r>
      <w:proofErr w:type="spellEnd"/>
      <w:r w:rsidR="00291B44">
        <w:rPr>
          <w:rFonts w:ascii="B Badr" w:hAnsi="B Badr" w:cs="B Badr" w:hint="cs"/>
          <w:sz w:val="32"/>
          <w:szCs w:val="32"/>
          <w:rtl/>
        </w:rPr>
        <w:t xml:space="preserve"> الله </w:t>
      </w:r>
      <w:proofErr w:type="spellStart"/>
      <w:r w:rsidR="00291B44">
        <w:rPr>
          <w:rFonts w:ascii="B Badr" w:hAnsi="B Badr" w:cs="B Badr" w:hint="cs"/>
          <w:sz w:val="32"/>
          <w:szCs w:val="32"/>
          <w:rtl/>
        </w:rPr>
        <w:t>معين</w:t>
      </w:r>
      <w:proofErr w:type="spellEnd"/>
      <w:r w:rsidR="00291B44">
        <w:rPr>
          <w:rFonts w:ascii="B Badr" w:hAnsi="B Badr" w:cs="B Badr" w:hint="cs"/>
          <w:sz w:val="32"/>
          <w:szCs w:val="32"/>
          <w:rtl/>
        </w:rPr>
        <w:t xml:space="preserve"> است </w:t>
      </w:r>
      <w:r>
        <w:rPr>
          <w:rFonts w:ascii="B Badr" w:hAnsi="B Badr" w:cs="B Badr" w:hint="cs"/>
          <w:sz w:val="32"/>
          <w:szCs w:val="32"/>
          <w:rtl/>
        </w:rPr>
        <w:t xml:space="preserve">. </w:t>
      </w:r>
    </w:p>
    <w:p w:rsidR="00C96854" w:rsidRDefault="00C96854" w:rsidP="00291B44">
      <w:pPr>
        <w:tabs>
          <w:tab w:val="left" w:pos="746"/>
        </w:tabs>
        <w:ind w:left="26" w:firstLine="296"/>
        <w:jc w:val="both"/>
        <w:rPr>
          <w:rFonts w:ascii="B Badr" w:hAnsi="B Badr" w:cs="B Badr"/>
          <w:sz w:val="32"/>
          <w:szCs w:val="32"/>
          <w:rtl/>
        </w:rPr>
      </w:pPr>
      <w:r>
        <w:rPr>
          <w:rFonts w:ascii="B Badr" w:hAnsi="B Badr" w:cs="B Badr" w:hint="cs"/>
          <w:sz w:val="32"/>
          <w:szCs w:val="32"/>
          <w:rtl/>
        </w:rPr>
        <w:t>قول دوم: اختلاف در ناحیه مکلف است نه تکلیف، ولی به</w:t>
      </w:r>
      <w:r w:rsidR="00291B44">
        <w:rPr>
          <w:rFonts w:ascii="B Badr" w:hAnsi="B Badr" w:cs="B Badr" w:hint="cs"/>
          <w:sz w:val="32"/>
          <w:szCs w:val="32"/>
          <w:rtl/>
        </w:rPr>
        <w:t xml:space="preserve"> </w:t>
      </w:r>
      <w:proofErr w:type="spellStart"/>
      <w:r w:rsidR="00291B44">
        <w:rPr>
          <w:rFonts w:ascii="B Badr" w:hAnsi="B Badr" w:cs="B Badr" w:hint="cs"/>
          <w:sz w:val="32"/>
          <w:szCs w:val="32"/>
          <w:rtl/>
        </w:rPr>
        <w:t>اين</w:t>
      </w:r>
      <w:proofErr w:type="spellEnd"/>
      <w:r>
        <w:rPr>
          <w:rFonts w:ascii="B Badr" w:hAnsi="B Badr" w:cs="B Badr" w:hint="cs"/>
          <w:sz w:val="32"/>
          <w:szCs w:val="32"/>
          <w:rtl/>
        </w:rPr>
        <w:t xml:space="preserve"> شکل که </w:t>
      </w:r>
      <w:proofErr w:type="spellStart"/>
      <w:r>
        <w:rPr>
          <w:rFonts w:ascii="B Badr" w:hAnsi="B Badr" w:cs="B Badr" w:hint="cs"/>
          <w:sz w:val="32"/>
          <w:szCs w:val="32"/>
          <w:rtl/>
        </w:rPr>
        <w:t>مکلّف</w:t>
      </w:r>
      <w:proofErr w:type="spellEnd"/>
      <w:r>
        <w:rPr>
          <w:rFonts w:ascii="B Badr" w:hAnsi="B Badr" w:cs="B Badr" w:hint="cs"/>
          <w:sz w:val="32"/>
          <w:szCs w:val="32"/>
          <w:rtl/>
        </w:rPr>
        <w:t xml:space="preserve"> به تکلیف در واجب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مجموع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هو مجموع است، در مقابل واجب عینی که مکلف به تکلیف </w:t>
      </w:r>
      <w:r>
        <w:rPr>
          <w:rFonts w:ascii="B Badr" w:hAnsi="B Badr" w:cs="B Badr" w:hint="cs"/>
          <w:sz w:val="32"/>
          <w:szCs w:val="32"/>
          <w:rtl/>
        </w:rPr>
        <w:lastRenderedPageBreak/>
        <w:t xml:space="preserve">جمیع </w:t>
      </w:r>
      <w:proofErr w:type="spellStart"/>
      <w:r>
        <w:rPr>
          <w:rFonts w:ascii="B Badr" w:hAnsi="B Badr" w:cs="B Badr" w:hint="cs"/>
          <w:sz w:val="32"/>
          <w:szCs w:val="32"/>
          <w:rtl/>
        </w:rPr>
        <w:t>المکلفین</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الاستغراق</w:t>
      </w:r>
      <w:proofErr w:type="spellEnd"/>
      <w:r>
        <w:rPr>
          <w:rFonts w:ascii="B Badr" w:hAnsi="B Badr" w:cs="B Badr" w:hint="cs"/>
          <w:sz w:val="32"/>
          <w:szCs w:val="32"/>
          <w:rtl/>
        </w:rPr>
        <w:t xml:space="preserve"> هستند. این نیز امر معقولی است. زیرا همانطور که در ناحیه متعلق تکلیف، گاهی مصلحت در مجموع امور است؛ مثل صلات که مرکب از یک سری اجزاء است که مصلحت </w:t>
      </w:r>
      <w:r w:rsidR="00291B44">
        <w:rPr>
          <w:rFonts w:ascii="B Badr" w:hAnsi="B Badr" w:cs="B Badr" w:hint="cs"/>
          <w:sz w:val="32"/>
          <w:szCs w:val="32"/>
          <w:rtl/>
        </w:rPr>
        <w:t>در</w:t>
      </w:r>
      <w:r>
        <w:rPr>
          <w:rFonts w:ascii="B Badr" w:hAnsi="B Badr" w:cs="B Badr" w:hint="cs"/>
          <w:sz w:val="32"/>
          <w:szCs w:val="32"/>
          <w:rtl/>
        </w:rPr>
        <w:t xml:space="preserve"> مجموع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هو مجموع است.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سوم: اختلاف در ناحیه خود تکلیف است نه در </w:t>
      </w:r>
      <w:proofErr w:type="spellStart"/>
      <w:r>
        <w:rPr>
          <w:rFonts w:ascii="B Badr" w:hAnsi="B Badr" w:cs="B Badr" w:hint="cs"/>
          <w:sz w:val="32"/>
          <w:szCs w:val="32"/>
          <w:rtl/>
        </w:rPr>
        <w:t>مکلّف</w:t>
      </w:r>
      <w:proofErr w:type="spellEnd"/>
      <w:r>
        <w:rPr>
          <w:rFonts w:ascii="B Badr" w:hAnsi="B Badr" w:cs="B Badr" w:hint="cs"/>
          <w:sz w:val="32"/>
          <w:szCs w:val="32"/>
          <w:rtl/>
        </w:rPr>
        <w:t xml:space="preserve">. به این نحو که وجوب در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عینیه</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ولی در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کفاییه</w:t>
      </w:r>
      <w:proofErr w:type="spellEnd"/>
      <w:r>
        <w:rPr>
          <w:rFonts w:ascii="B Badr" w:hAnsi="B Badr" w:cs="B Badr" w:hint="cs"/>
          <w:sz w:val="32"/>
          <w:szCs w:val="32"/>
          <w:rtl/>
        </w:rPr>
        <w:t xml:space="preserve"> وجوب مشروط به عدم قیام دیگران می باشد. وجوب به همه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متوجه می شود ولی وجوب متوجه به هر مکلف، مشروط به عدم قیام دیگران به عمل است. در این قول سوم هم مثل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دو احتمال وجود دارد؛ یکی اینکه در ناحیه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باشد یعنی امر به معروف در صورتی بر زید لازم می شود که بقیه اقدام نکنند. احتمال دوم این است که تکلیف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به همه متوجه شده ولی در بقاء مشروط به عدم قیام دیگران است .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چهارم: مرحوم آخوند فرموده است که اختلاف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و عینی در سنخ وجوب است؛ یعنی اختلاف ذاتی است نه اینکه فقط عرضی باشد.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w:t>
      </w:r>
      <w:proofErr w:type="spellStart"/>
      <w:r>
        <w:rPr>
          <w:rFonts w:ascii="B Badr" w:hAnsi="B Badr" w:cs="B Badr" w:hint="cs"/>
          <w:sz w:val="32"/>
          <w:szCs w:val="32"/>
          <w:rtl/>
        </w:rPr>
        <w:t>سنخی</w:t>
      </w:r>
      <w:proofErr w:type="spellEnd"/>
      <w:r>
        <w:rPr>
          <w:rFonts w:ascii="B Badr" w:hAnsi="B Badr" w:cs="B Badr" w:hint="cs"/>
          <w:sz w:val="32"/>
          <w:szCs w:val="32"/>
          <w:rtl/>
        </w:rPr>
        <w:t xml:space="preserve"> از وجوب است که اگر عده ای اقدام کنند تکلیف از همه سقوط می کند به خلاف وجوب عینی.</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پنجم: مرحوم نایینی و مرحوم آقای خویی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اختلاف در ناحیه مکلف است، ولی به این نحو که مکلف در واجب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احد </w:t>
      </w:r>
      <w:proofErr w:type="spellStart"/>
      <w:r>
        <w:rPr>
          <w:rFonts w:ascii="B Badr" w:hAnsi="B Badr" w:cs="B Badr" w:hint="cs"/>
          <w:sz w:val="32"/>
          <w:szCs w:val="32"/>
          <w:rtl/>
        </w:rPr>
        <w:t>المکلفین</w:t>
      </w:r>
      <w:proofErr w:type="spellEnd"/>
      <w:r>
        <w:rPr>
          <w:rFonts w:ascii="B Badr" w:hAnsi="B Badr" w:cs="B Badr" w:hint="cs"/>
          <w:sz w:val="32"/>
          <w:szCs w:val="32"/>
          <w:rtl/>
        </w:rPr>
        <w:t xml:space="preserve"> لا </w:t>
      </w:r>
      <w:proofErr w:type="spellStart"/>
      <w:r>
        <w:rPr>
          <w:rFonts w:ascii="B Badr" w:hAnsi="B Badr" w:cs="B Badr" w:hint="cs"/>
          <w:sz w:val="32"/>
          <w:szCs w:val="32"/>
          <w:rtl/>
        </w:rPr>
        <w:t>بعینه</w:t>
      </w:r>
      <w:proofErr w:type="spellEnd"/>
      <w:r>
        <w:rPr>
          <w:rFonts w:ascii="B Badr" w:hAnsi="B Badr" w:cs="B Badr" w:hint="cs"/>
          <w:sz w:val="32"/>
          <w:szCs w:val="32"/>
          <w:rtl/>
        </w:rPr>
        <w:t xml:space="preserve"> است یعنی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اشخاص، مکلف به این تکلیف هستند.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این اقوال هم در دو دسته قرار می گیرند؛ بر حسب یک دسته اختلاف در مکلف است و بر حسب دسته دیگر اختلاف در وجوب می باشد.</w:t>
      </w:r>
    </w:p>
    <w:p w:rsidR="00C96854" w:rsidRDefault="00C96854" w:rsidP="00C96854">
      <w:pPr>
        <w:tabs>
          <w:tab w:val="left" w:pos="746"/>
        </w:tabs>
        <w:ind w:left="26" w:firstLine="296"/>
        <w:jc w:val="both"/>
        <w:rPr>
          <w:rFonts w:ascii="B Badr" w:hAnsi="B Badr" w:cs="B Badr"/>
          <w:sz w:val="32"/>
          <w:szCs w:val="32"/>
          <w:rtl/>
        </w:rPr>
      </w:pP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سه شنبه 15/9/401                                                                          جلسه 56</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بنابر اقوال دسته اول یعنی قول اول و دوم و پنجم که اختلاف را در ناحیه مکلف قرار می دادند، غیر از تقریب اول که با قطع نظر از مقام ثبوت بود و در کلام مرحوم آقای تبریزی مطرح گشته بود، دو تقریب دیگر برای مقتضای اصل لفظی وجود دارد:</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اول: هر عنوانی که در خطاب اخذ می شود ظهور در موضوعیت و خصوصیت دارد نه </w:t>
      </w:r>
      <w:proofErr w:type="spellStart"/>
      <w:r>
        <w:rPr>
          <w:rFonts w:ascii="B Badr" w:hAnsi="B Badr" w:cs="B Badr" w:hint="cs"/>
          <w:sz w:val="32"/>
          <w:szCs w:val="32"/>
          <w:rtl/>
        </w:rPr>
        <w:t>مشیریت</w:t>
      </w:r>
      <w:proofErr w:type="spellEnd"/>
      <w:r>
        <w:rPr>
          <w:rFonts w:ascii="B Badr" w:hAnsi="B Badr" w:cs="B Badr" w:hint="cs"/>
          <w:sz w:val="32"/>
          <w:szCs w:val="32"/>
          <w:rtl/>
        </w:rPr>
        <w:t xml:space="preserve"> به عنوان دیگر. اگر با </w:t>
      </w:r>
      <w:proofErr w:type="spellStart"/>
      <w:r>
        <w:rPr>
          <w:rFonts w:ascii="B Badr" w:hAnsi="B Badr" w:cs="B Badr" w:hint="cs"/>
          <w:sz w:val="32"/>
          <w:szCs w:val="32"/>
          <w:rtl/>
        </w:rPr>
        <w:t>خطابی</w:t>
      </w:r>
      <w:proofErr w:type="spellEnd"/>
      <w:r>
        <w:rPr>
          <w:rFonts w:ascii="B Badr" w:hAnsi="B Badr" w:cs="B Badr" w:hint="cs"/>
          <w:sz w:val="32"/>
          <w:szCs w:val="32"/>
          <w:rtl/>
        </w:rPr>
        <w:t xml:space="preserve"> برخورد کردیم که مردم را مامور به امر به معروف می کرد و تردید کردیم که وجوب در آن عینی است یا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به ظهور خطاب در اینکه مکلف به این خطاب همان اشخاص </w:t>
      </w:r>
      <w:proofErr w:type="spellStart"/>
      <w:r>
        <w:rPr>
          <w:rFonts w:ascii="B Badr" w:hAnsi="B Badr" w:cs="B Badr" w:hint="cs"/>
          <w:sz w:val="32"/>
          <w:szCs w:val="32"/>
          <w:rtl/>
        </w:rPr>
        <w:t>خارجیه</w:t>
      </w:r>
      <w:proofErr w:type="spellEnd"/>
      <w:r>
        <w:rPr>
          <w:rFonts w:ascii="B Badr" w:hAnsi="B Badr" w:cs="B Badr" w:hint="cs"/>
          <w:sz w:val="32"/>
          <w:szCs w:val="32"/>
          <w:rtl/>
        </w:rPr>
        <w:t xml:space="preserve"> </w:t>
      </w:r>
      <w:proofErr w:type="spellStart"/>
      <w:r>
        <w:rPr>
          <w:rFonts w:ascii="B Badr" w:hAnsi="B Badr" w:cs="B Badr" w:hint="cs"/>
          <w:sz w:val="32"/>
          <w:szCs w:val="32"/>
          <w:rtl/>
        </w:rPr>
        <w:t>بخصوصه</w:t>
      </w:r>
      <w:proofErr w:type="spellEnd"/>
      <w:r>
        <w:rPr>
          <w:rFonts w:ascii="B Badr" w:hAnsi="B Badr" w:cs="B Badr" w:hint="cs"/>
          <w:sz w:val="32"/>
          <w:szCs w:val="32"/>
          <w:rtl/>
        </w:rPr>
        <w:t xml:space="preserve"> هستند</w:t>
      </w:r>
      <w:r w:rsidR="00291B44">
        <w:rPr>
          <w:rFonts w:ascii="B Badr" w:hAnsi="B Badr" w:cs="B Badr" w:hint="cs"/>
          <w:sz w:val="32"/>
          <w:szCs w:val="32"/>
          <w:rtl/>
        </w:rPr>
        <w:t xml:space="preserve"> </w:t>
      </w:r>
      <w:proofErr w:type="spellStart"/>
      <w:r w:rsidR="00291B44">
        <w:rPr>
          <w:rFonts w:ascii="B Badr" w:hAnsi="B Badr" w:cs="B Badr" w:hint="cs"/>
          <w:sz w:val="32"/>
          <w:szCs w:val="32"/>
          <w:rtl/>
        </w:rPr>
        <w:t>بايد</w:t>
      </w:r>
      <w:proofErr w:type="spellEnd"/>
      <w:r w:rsidR="00291B44">
        <w:rPr>
          <w:rFonts w:ascii="B Badr" w:hAnsi="B Badr" w:cs="B Badr" w:hint="cs"/>
          <w:sz w:val="32"/>
          <w:szCs w:val="32"/>
          <w:rtl/>
        </w:rPr>
        <w:t xml:space="preserve"> اخذ کرد </w:t>
      </w:r>
      <w:r>
        <w:rPr>
          <w:rFonts w:ascii="B Badr" w:hAnsi="B Badr" w:cs="B Badr" w:hint="cs"/>
          <w:sz w:val="32"/>
          <w:szCs w:val="32"/>
          <w:rtl/>
        </w:rPr>
        <w:t xml:space="preserve">. این ظهور خطاب اقتضا می کند که مراد از وجوب، وجوب عینی باشد. چون اگر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بود، قول اول که می گفت علی </w:t>
      </w:r>
      <w:proofErr w:type="spellStart"/>
      <w:r>
        <w:rPr>
          <w:rFonts w:ascii="B Badr" w:hAnsi="B Badr" w:cs="B Badr" w:hint="cs"/>
          <w:sz w:val="32"/>
          <w:szCs w:val="32"/>
          <w:rtl/>
        </w:rPr>
        <w:t>الکفائیه</w:t>
      </w:r>
      <w:proofErr w:type="spellEnd"/>
      <w:r>
        <w:rPr>
          <w:rFonts w:ascii="B Badr" w:hAnsi="B Badr" w:cs="B Badr" w:hint="cs"/>
          <w:sz w:val="32"/>
          <w:szCs w:val="32"/>
          <w:rtl/>
        </w:rPr>
        <w:t xml:space="preserve">، شخص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مصداق </w:t>
      </w:r>
      <w:r>
        <w:rPr>
          <w:rFonts w:ascii="B Badr" w:hAnsi="B Badr" w:cs="Cambria" w:hint="cs"/>
          <w:sz w:val="32"/>
          <w:szCs w:val="32"/>
          <w:rtl/>
        </w:rPr>
        <w:t>"</w:t>
      </w:r>
      <w:r>
        <w:rPr>
          <w:rFonts w:ascii="B Badr" w:hAnsi="B Badr" w:cs="B Badr" w:hint="cs"/>
          <w:sz w:val="32"/>
          <w:szCs w:val="32"/>
          <w:rtl/>
        </w:rPr>
        <w:t xml:space="preserve">اول من </w:t>
      </w:r>
      <w:proofErr w:type="spellStart"/>
      <w:r>
        <w:rPr>
          <w:rFonts w:ascii="B Badr" w:hAnsi="B Badr" w:cs="B Badr" w:hint="cs"/>
          <w:sz w:val="32"/>
          <w:szCs w:val="32"/>
          <w:rtl/>
        </w:rPr>
        <w:t>یقوم</w:t>
      </w:r>
      <w:proofErr w:type="spellEnd"/>
      <w:r>
        <w:rPr>
          <w:rFonts w:ascii="B Badr" w:hAnsi="B Badr" w:cs="B Badr" w:hint="cs"/>
          <w:sz w:val="32"/>
          <w:szCs w:val="32"/>
          <w:rtl/>
        </w:rPr>
        <w:t xml:space="preserve"> بالفعل </w:t>
      </w:r>
      <w:proofErr w:type="spellStart"/>
      <w:r>
        <w:rPr>
          <w:rFonts w:ascii="B Badr" w:hAnsi="B Badr" w:cs="B Badr" w:hint="cs"/>
          <w:sz w:val="32"/>
          <w:szCs w:val="32"/>
          <w:rtl/>
        </w:rPr>
        <w:t>الذی</w:t>
      </w:r>
      <w:proofErr w:type="spellEnd"/>
      <w:r>
        <w:rPr>
          <w:rFonts w:ascii="B Badr" w:hAnsi="B Badr" w:cs="B Badr" w:hint="cs"/>
          <w:sz w:val="32"/>
          <w:szCs w:val="32"/>
          <w:rtl/>
        </w:rPr>
        <w:t xml:space="preserve"> هو معین </w:t>
      </w:r>
      <w:proofErr w:type="spellStart"/>
      <w:r>
        <w:rPr>
          <w:rFonts w:ascii="B Badr" w:hAnsi="B Badr" w:cs="B Badr" w:hint="cs"/>
          <w:sz w:val="32"/>
          <w:szCs w:val="32"/>
          <w:rtl/>
        </w:rPr>
        <w:t>عند</w:t>
      </w:r>
      <w:proofErr w:type="spellEnd"/>
      <w:r>
        <w:rPr>
          <w:rFonts w:ascii="B Badr" w:hAnsi="B Badr" w:cs="B Badr" w:hint="cs"/>
          <w:sz w:val="32"/>
          <w:szCs w:val="32"/>
          <w:rtl/>
        </w:rPr>
        <w:t xml:space="preserve"> الله</w:t>
      </w:r>
      <w:r>
        <w:rPr>
          <w:rFonts w:ascii="B Badr" w:hAnsi="B Badr" w:cs="Cambria" w:hint="cs"/>
          <w:sz w:val="32"/>
          <w:szCs w:val="32"/>
          <w:rtl/>
        </w:rPr>
        <w:t>"</w:t>
      </w:r>
      <w:r>
        <w:rPr>
          <w:rFonts w:ascii="B Badr" w:hAnsi="B Badr" w:cs="B Badr" w:hint="cs"/>
          <w:sz w:val="32"/>
          <w:szCs w:val="32"/>
          <w:rtl/>
        </w:rPr>
        <w:t xml:space="preserve"> مکلف شده است، خلاف ظاهر عنوانی است که در خطاب </w:t>
      </w:r>
      <w:r>
        <w:rPr>
          <w:rFonts w:ascii="B Badr" w:hAnsi="B Badr" w:cs="Cambria" w:hint="cs"/>
          <w:sz w:val="32"/>
          <w:szCs w:val="32"/>
          <w:rtl/>
        </w:rPr>
        <w:t>"</w:t>
      </w:r>
      <w:r>
        <w:rPr>
          <w:rFonts w:ascii="B Badr" w:hAnsi="B Badr" w:cs="B Badr" w:hint="cs"/>
          <w:sz w:val="32"/>
          <w:szCs w:val="32"/>
          <w:rtl/>
        </w:rPr>
        <w:t xml:space="preserve"> مردم باید امر به معروف کنند</w:t>
      </w:r>
      <w:r>
        <w:rPr>
          <w:rFonts w:ascii="B Badr" w:hAnsi="B Badr" w:cs="Cambria" w:hint="cs"/>
          <w:sz w:val="32"/>
          <w:szCs w:val="32"/>
          <w:rtl/>
        </w:rPr>
        <w:t>"</w:t>
      </w:r>
      <w:r>
        <w:rPr>
          <w:rFonts w:ascii="B Badr" w:hAnsi="B Badr" w:cs="B Badr" w:hint="cs"/>
          <w:sz w:val="32"/>
          <w:szCs w:val="32"/>
          <w:rtl/>
        </w:rPr>
        <w:t xml:space="preserve"> آمده است. زیرا ظاهر خطاب این است که زید و عمرو و بکر و ... به عنوان خود</w:t>
      </w:r>
      <w:r w:rsidR="00663AD8">
        <w:rPr>
          <w:rFonts w:ascii="B Badr" w:hAnsi="B Badr" w:cs="B Badr" w:hint="cs"/>
          <w:sz w:val="32"/>
          <w:szCs w:val="32"/>
          <w:rtl/>
        </w:rPr>
        <w:t>شان</w:t>
      </w:r>
      <w:r>
        <w:rPr>
          <w:rFonts w:ascii="B Badr" w:hAnsi="B Badr" w:cs="B Badr" w:hint="cs"/>
          <w:sz w:val="32"/>
          <w:szCs w:val="32"/>
          <w:rtl/>
        </w:rPr>
        <w:t xml:space="preserve"> مخاطب هستند نه به این خاطر که اول من </w:t>
      </w:r>
      <w:proofErr w:type="spellStart"/>
      <w:r>
        <w:rPr>
          <w:rFonts w:ascii="B Badr" w:hAnsi="B Badr" w:cs="B Badr" w:hint="cs"/>
          <w:sz w:val="32"/>
          <w:szCs w:val="32"/>
          <w:rtl/>
        </w:rPr>
        <w:t>یقوم</w:t>
      </w:r>
      <w:proofErr w:type="spellEnd"/>
      <w:r>
        <w:rPr>
          <w:rFonts w:ascii="B Badr" w:hAnsi="B Badr" w:cs="B Badr" w:hint="cs"/>
          <w:sz w:val="32"/>
          <w:szCs w:val="32"/>
          <w:rtl/>
        </w:rPr>
        <w:t xml:space="preserve"> بالفعل هستند.</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دوم هم مخالف با ظاهر است. زیرا بر حسب این قول در وجوب کفائی، زید و بکر و ... </w:t>
      </w:r>
      <w:proofErr w:type="spellStart"/>
      <w:r>
        <w:rPr>
          <w:rFonts w:ascii="B Badr" w:hAnsi="B Badr" w:cs="B Badr" w:hint="cs"/>
          <w:sz w:val="32"/>
          <w:szCs w:val="32"/>
          <w:rtl/>
        </w:rPr>
        <w:t>باشخاصهم</w:t>
      </w:r>
      <w:proofErr w:type="spellEnd"/>
      <w:r>
        <w:rPr>
          <w:rFonts w:ascii="B Badr" w:hAnsi="B Badr" w:cs="B Badr" w:hint="cs"/>
          <w:sz w:val="32"/>
          <w:szCs w:val="32"/>
          <w:rtl/>
        </w:rPr>
        <w:t xml:space="preserve"> مکلف نیستند بلکه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هم مجموع مکلف می باشند، در حالی که ظاهر عنوانی که در خطاب اخذ شده این است که خود این اشخاص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هو </w:t>
      </w:r>
      <w:proofErr w:type="spellStart"/>
      <w:r>
        <w:rPr>
          <w:rFonts w:ascii="B Badr" w:hAnsi="B Badr" w:cs="B Badr" w:hint="cs"/>
          <w:sz w:val="32"/>
          <w:szCs w:val="32"/>
          <w:rtl/>
        </w:rPr>
        <w:t>هو</w:t>
      </w:r>
      <w:proofErr w:type="spellEnd"/>
      <w:r>
        <w:rPr>
          <w:rFonts w:ascii="B Badr" w:hAnsi="B Badr" w:cs="B Badr" w:hint="cs"/>
          <w:sz w:val="32"/>
          <w:szCs w:val="32"/>
          <w:rtl/>
        </w:rPr>
        <w:t xml:space="preserve"> موضوعیت دارند نه اینکه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جزء من مجموع </w:t>
      </w:r>
      <w:proofErr w:type="spellStart"/>
      <w:r>
        <w:rPr>
          <w:rFonts w:ascii="B Badr" w:hAnsi="B Badr" w:cs="B Badr" w:hint="cs"/>
          <w:sz w:val="32"/>
          <w:szCs w:val="32"/>
          <w:rtl/>
        </w:rPr>
        <w:t>المکلفین</w:t>
      </w:r>
      <w:proofErr w:type="spellEnd"/>
      <w:r>
        <w:rPr>
          <w:rFonts w:ascii="B Badr" w:hAnsi="B Badr" w:cs="B Badr" w:hint="cs"/>
          <w:sz w:val="32"/>
          <w:szCs w:val="32"/>
          <w:rtl/>
        </w:rPr>
        <w:t xml:space="preserve">.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پنجم هم که مکلف را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می داند خلاف ظاهر خطاب است. وقتی به افراد </w:t>
      </w:r>
      <w:proofErr w:type="spellStart"/>
      <w:r>
        <w:rPr>
          <w:rFonts w:ascii="B Badr" w:hAnsi="B Badr" w:cs="B Badr" w:hint="cs"/>
          <w:sz w:val="32"/>
          <w:szCs w:val="32"/>
          <w:rtl/>
        </w:rPr>
        <w:t>مومنین</w:t>
      </w:r>
      <w:proofErr w:type="spellEnd"/>
      <w:r>
        <w:rPr>
          <w:rFonts w:ascii="B Badr" w:hAnsi="B Badr" w:cs="B Badr" w:hint="cs"/>
          <w:sz w:val="32"/>
          <w:szCs w:val="32"/>
          <w:rtl/>
        </w:rPr>
        <w:t xml:space="preserve"> خطاب شود که شما امر به معروف کنید، ظاهرش این است که تک </w:t>
      </w:r>
      <w:proofErr w:type="spellStart"/>
      <w:r>
        <w:rPr>
          <w:rFonts w:ascii="B Badr" w:hAnsi="B Badr" w:cs="B Badr" w:hint="cs"/>
          <w:sz w:val="32"/>
          <w:szCs w:val="32"/>
          <w:rtl/>
        </w:rPr>
        <w:t>تک</w:t>
      </w:r>
      <w:proofErr w:type="spellEnd"/>
      <w:r>
        <w:rPr>
          <w:rFonts w:ascii="B Badr" w:hAnsi="B Badr" w:cs="B Badr" w:hint="cs"/>
          <w:sz w:val="32"/>
          <w:szCs w:val="32"/>
          <w:rtl/>
        </w:rPr>
        <w:t xml:space="preserve"> مکلف هستند نه اینکه مکلف،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باشد که با اول من </w:t>
      </w:r>
      <w:proofErr w:type="spellStart"/>
      <w:r>
        <w:rPr>
          <w:rFonts w:ascii="B Badr" w:hAnsi="B Badr" w:cs="B Badr" w:hint="cs"/>
          <w:sz w:val="32"/>
          <w:szCs w:val="32"/>
          <w:rtl/>
        </w:rPr>
        <w:t>قام</w:t>
      </w:r>
      <w:proofErr w:type="spellEnd"/>
      <w:r>
        <w:rPr>
          <w:rFonts w:ascii="B Badr" w:hAnsi="B Badr" w:cs="B Badr" w:hint="cs"/>
          <w:sz w:val="32"/>
          <w:szCs w:val="32"/>
          <w:rtl/>
        </w:rPr>
        <w:t xml:space="preserve"> بالفعل محقق می شود و افراد دیگر خارج از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می باشند.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بنابراین مقتضای اصل لفظی در اقوال دسته اول این است که وجوب، وجوب عینی است ولی مقصود از اصل لفظی ظهور خطاب در عینیت است.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دوم: حتی اگر فرض کنیم همه افراد، مکلف به تکلیف هستند اما باز هم بنابر قول اول و قول دوم و قول پنجم، چون غرض در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به نحوی است که با قیام بعضی از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به فعل، غرض حاصل می شود، دیگر تکلیف بعد قیام </w:t>
      </w:r>
      <w:proofErr w:type="spellStart"/>
      <w:r>
        <w:rPr>
          <w:rFonts w:ascii="B Badr" w:hAnsi="B Badr" w:cs="B Badr" w:hint="cs"/>
          <w:sz w:val="32"/>
          <w:szCs w:val="32"/>
          <w:rtl/>
        </w:rPr>
        <w:t>الاخرین</w:t>
      </w:r>
      <w:proofErr w:type="spellEnd"/>
      <w:r>
        <w:rPr>
          <w:rFonts w:ascii="B Badr" w:hAnsi="B Badr" w:cs="B Badr" w:hint="cs"/>
          <w:sz w:val="32"/>
          <w:szCs w:val="32"/>
          <w:rtl/>
        </w:rPr>
        <w:t xml:space="preserve"> بالفعل باقی نیست. لذا تکلیف در ناحیه بقاء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اخرین است. چون بنابر </w:t>
      </w:r>
      <w:proofErr w:type="spellStart"/>
      <w:r>
        <w:rPr>
          <w:rFonts w:ascii="B Badr" w:hAnsi="B Badr" w:cs="B Badr" w:hint="cs"/>
          <w:sz w:val="32"/>
          <w:szCs w:val="32"/>
          <w:rtl/>
        </w:rPr>
        <w:t>کفائیت</w:t>
      </w:r>
      <w:proofErr w:type="spellEnd"/>
      <w:r>
        <w:rPr>
          <w:rFonts w:ascii="B Badr" w:hAnsi="B Badr" w:cs="B Badr" w:hint="cs"/>
          <w:sz w:val="32"/>
          <w:szCs w:val="32"/>
          <w:rtl/>
        </w:rPr>
        <w:t xml:space="preserve"> تکلیف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مشروط است ولی بنابر عینیت تکلیف مشروط نیست، اطلاق هیئت در مقام اثبات و عدم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به قید </w:t>
      </w:r>
      <w:r>
        <w:rPr>
          <w:rFonts w:ascii="B Badr" w:hAnsi="B Badr" w:cs="Cambria" w:hint="cs"/>
          <w:sz w:val="32"/>
          <w:szCs w:val="32"/>
          <w:rtl/>
        </w:rPr>
        <w:t>"</w:t>
      </w:r>
      <w:r>
        <w:rPr>
          <w:rFonts w:ascii="B Badr" w:hAnsi="B Badr" w:cs="B Badr" w:hint="cs"/>
          <w:sz w:val="32"/>
          <w:szCs w:val="32"/>
          <w:rtl/>
        </w:rPr>
        <w:t xml:space="preserve">ما لم </w:t>
      </w:r>
      <w:proofErr w:type="spellStart"/>
      <w:r>
        <w:rPr>
          <w:rFonts w:ascii="B Badr" w:hAnsi="B Badr" w:cs="B Badr" w:hint="cs"/>
          <w:sz w:val="32"/>
          <w:szCs w:val="32"/>
          <w:rtl/>
        </w:rPr>
        <w:t>یأت</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الآخر</w:t>
      </w:r>
      <w:proofErr w:type="spellEnd"/>
      <w:r>
        <w:rPr>
          <w:rFonts w:ascii="B Badr" w:hAnsi="B Badr" w:cs="Cambria" w:hint="cs"/>
          <w:sz w:val="32"/>
          <w:szCs w:val="32"/>
          <w:rtl/>
        </w:rPr>
        <w:t>"</w:t>
      </w:r>
      <w:r>
        <w:rPr>
          <w:rFonts w:ascii="B Badr" w:hAnsi="B Badr" w:cs="B Badr" w:hint="cs"/>
          <w:sz w:val="32"/>
          <w:szCs w:val="32"/>
          <w:rtl/>
        </w:rPr>
        <w:t xml:space="preserve"> کشف می کند که مراد مولی از وجوب در این خطاب قسم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و </w:t>
      </w:r>
      <w:proofErr w:type="spellStart"/>
      <w:r>
        <w:rPr>
          <w:rFonts w:ascii="B Badr" w:hAnsi="B Badr" w:cs="B Badr" w:hint="cs"/>
          <w:sz w:val="32"/>
          <w:szCs w:val="32"/>
          <w:rtl/>
        </w:rPr>
        <w:t>بلاقید</w:t>
      </w:r>
      <w:proofErr w:type="spellEnd"/>
      <w:r>
        <w:rPr>
          <w:rFonts w:ascii="B Badr" w:hAnsi="B Badr" w:cs="B Badr" w:hint="cs"/>
          <w:sz w:val="32"/>
          <w:szCs w:val="32"/>
          <w:rtl/>
        </w:rPr>
        <w:t xml:space="preserve"> وجوب یعنی وجوب عینی است. چون وجوب کفائی بنابراین اقوال، حداقل در بقاء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دیگران است.</w:t>
      </w:r>
    </w:p>
    <w:p w:rsidR="00C96854" w:rsidRDefault="00C96854" w:rsidP="00663AD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اقوال دسته دوم که اختلاف را در ناحیه تکلیف می گرفتند نه مکلف که قول سوم و چهارم بود، قول سوم می گفت که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وجوب مشروط به عدم قیام آخرین است ولی وجوب عینی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در خود قول سوم نیز دو احتمال بود؛ یکی اینکه وجوب کفائی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مشروط است و دیگر اینکه وجوب کفائی در بقاء مشروط است. طبق هر دو احتمال، چون در قول سوم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ثبوتی در تکلیف وجود دارد یا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یا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اما در فرض عینیت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نیست، اطلاق هیئت در مقام اثبات کاشف از این است که مراد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قسم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از وجوب است که وجوب عینی باشد. پس بنابر قول سوم، علاوه بر تقریب مرحوم آقای تبریزی که به ملاحظه فارق اثباتی بود، به ملاحظه فار</w:t>
      </w:r>
      <w:r w:rsidR="00663AD8">
        <w:rPr>
          <w:rFonts w:ascii="B Badr" w:hAnsi="B Badr" w:cs="B Badr" w:hint="cs"/>
          <w:sz w:val="32"/>
          <w:szCs w:val="32"/>
          <w:rtl/>
        </w:rPr>
        <w:t>ق</w:t>
      </w:r>
      <w:r>
        <w:rPr>
          <w:rFonts w:ascii="B Badr" w:hAnsi="B Badr" w:cs="B Badr" w:hint="cs"/>
          <w:sz w:val="32"/>
          <w:szCs w:val="32"/>
          <w:rtl/>
        </w:rPr>
        <w:t xml:space="preserve"> ثبوتی هم می شود به اطلاق تمسک و اثبات وجوب عینیت کرد. </w:t>
      </w:r>
    </w:p>
    <w:p w:rsidR="00C96854" w:rsidRDefault="00C96854" w:rsidP="00663AD8">
      <w:pPr>
        <w:tabs>
          <w:tab w:val="left" w:pos="746"/>
        </w:tabs>
        <w:ind w:left="26" w:firstLine="296"/>
        <w:jc w:val="both"/>
        <w:rPr>
          <w:rFonts w:ascii="B Badr" w:hAnsi="B Badr" w:cs="B Badr"/>
          <w:sz w:val="32"/>
          <w:szCs w:val="32"/>
          <w:rtl/>
        </w:rPr>
      </w:pPr>
      <w:r w:rsidRPr="008D15CA">
        <w:rPr>
          <w:rFonts w:ascii="B Badr" w:hAnsi="B Badr" w:cs="B Badr" w:hint="cs"/>
          <w:sz w:val="32"/>
          <w:szCs w:val="32"/>
          <w:rtl/>
        </w:rPr>
        <w:t xml:space="preserve">بنابر قول </w:t>
      </w:r>
      <w:r>
        <w:rPr>
          <w:rFonts w:ascii="B Badr" w:hAnsi="B Badr" w:cs="B Badr" w:hint="cs"/>
          <w:sz w:val="32"/>
          <w:szCs w:val="32"/>
          <w:rtl/>
        </w:rPr>
        <w:t xml:space="preserve">چهارم هم که اختلاف را بین وجوب عینی و کفائی اختلاف ذاتی می دانست و وجوب کفائی را </w:t>
      </w:r>
      <w:proofErr w:type="spellStart"/>
      <w:r>
        <w:rPr>
          <w:rFonts w:ascii="B Badr" w:hAnsi="B Badr" w:cs="B Badr" w:hint="cs"/>
          <w:sz w:val="32"/>
          <w:szCs w:val="32"/>
          <w:rtl/>
        </w:rPr>
        <w:t>سنخی</w:t>
      </w:r>
      <w:proofErr w:type="spellEnd"/>
      <w:r>
        <w:rPr>
          <w:rFonts w:ascii="B Badr" w:hAnsi="B Badr" w:cs="B Badr" w:hint="cs"/>
          <w:sz w:val="32"/>
          <w:szCs w:val="32"/>
          <w:rtl/>
        </w:rPr>
        <w:t xml:space="preserve"> از وجوب تعریف می کرد که </w:t>
      </w:r>
      <w:r w:rsidRPr="008D15CA">
        <w:rPr>
          <w:rFonts w:ascii="B Badr" w:hAnsi="B Badr" w:cs="B Badr" w:hint="cs"/>
          <w:sz w:val="32"/>
          <w:szCs w:val="32"/>
          <w:rtl/>
        </w:rPr>
        <w:t xml:space="preserve">با قیام </w:t>
      </w:r>
      <w:r>
        <w:rPr>
          <w:rFonts w:ascii="B Badr" w:hAnsi="B Badr" w:cs="B Badr" w:hint="cs"/>
          <w:sz w:val="32"/>
          <w:szCs w:val="32"/>
          <w:rtl/>
        </w:rPr>
        <w:t xml:space="preserve">دیگران </w:t>
      </w:r>
      <w:r w:rsidRPr="008D15CA">
        <w:rPr>
          <w:rFonts w:ascii="B Badr" w:hAnsi="B Badr" w:cs="B Badr" w:hint="cs"/>
          <w:sz w:val="32"/>
          <w:szCs w:val="32"/>
          <w:rtl/>
        </w:rPr>
        <w:t>به مامور به ساقط می شود</w:t>
      </w:r>
      <w:r>
        <w:rPr>
          <w:rFonts w:ascii="B Badr" w:hAnsi="B Badr" w:cs="B Badr" w:hint="cs"/>
          <w:sz w:val="32"/>
          <w:szCs w:val="32"/>
          <w:rtl/>
        </w:rPr>
        <w:t xml:space="preserve">، </w:t>
      </w:r>
      <w:r>
        <w:rPr>
          <w:rFonts w:ascii="B Badr" w:hAnsi="B Badr" w:cs="B Badr" w:hint="cs"/>
          <w:sz w:val="32"/>
          <w:szCs w:val="32"/>
          <w:rtl/>
        </w:rPr>
        <w:lastRenderedPageBreak/>
        <w:t>به خلاف</w:t>
      </w:r>
      <w:r w:rsidRPr="008D15CA">
        <w:rPr>
          <w:rFonts w:ascii="B Badr" w:hAnsi="B Badr" w:cs="B Badr" w:hint="cs"/>
          <w:sz w:val="32"/>
          <w:szCs w:val="32"/>
          <w:rtl/>
        </w:rPr>
        <w:t xml:space="preserve"> وجوب عینی </w:t>
      </w:r>
      <w:r>
        <w:rPr>
          <w:rFonts w:ascii="B Badr" w:hAnsi="B Badr" w:cs="B Badr" w:hint="cs"/>
          <w:sz w:val="32"/>
          <w:szCs w:val="32"/>
          <w:rtl/>
        </w:rPr>
        <w:t xml:space="preserve">که </w:t>
      </w:r>
      <w:proofErr w:type="spellStart"/>
      <w:r w:rsidRPr="008D15CA">
        <w:rPr>
          <w:rFonts w:ascii="B Badr" w:hAnsi="B Badr" w:cs="B Badr" w:hint="cs"/>
          <w:sz w:val="32"/>
          <w:szCs w:val="32"/>
          <w:rtl/>
        </w:rPr>
        <w:t>سنخ</w:t>
      </w:r>
      <w:r>
        <w:rPr>
          <w:rFonts w:ascii="B Badr" w:hAnsi="B Badr" w:cs="B Badr" w:hint="cs"/>
          <w:sz w:val="32"/>
          <w:szCs w:val="32"/>
          <w:rtl/>
        </w:rPr>
        <w:t>ی</w:t>
      </w:r>
      <w:proofErr w:type="spellEnd"/>
      <w:r>
        <w:rPr>
          <w:rFonts w:ascii="B Badr" w:hAnsi="B Badr" w:cs="B Badr" w:hint="cs"/>
          <w:sz w:val="32"/>
          <w:szCs w:val="32"/>
          <w:rtl/>
        </w:rPr>
        <w:t xml:space="preserve"> از وجوب</w:t>
      </w:r>
      <w:r w:rsidRPr="008D15CA">
        <w:rPr>
          <w:rFonts w:ascii="B Badr" w:hAnsi="B Badr" w:cs="B Badr" w:hint="cs"/>
          <w:sz w:val="32"/>
          <w:szCs w:val="32"/>
          <w:rtl/>
        </w:rPr>
        <w:t xml:space="preserve"> است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r w:rsidRPr="008D15CA">
        <w:rPr>
          <w:rFonts w:ascii="B Badr" w:hAnsi="B Badr" w:cs="B Badr" w:hint="cs"/>
          <w:sz w:val="32"/>
          <w:szCs w:val="32"/>
          <w:rtl/>
        </w:rPr>
        <w:t xml:space="preserve">بعض </w:t>
      </w:r>
      <w:proofErr w:type="spellStart"/>
      <w:r w:rsidRPr="008D15CA">
        <w:rPr>
          <w:rFonts w:ascii="B Badr" w:hAnsi="B Badr" w:cs="B Badr" w:hint="cs"/>
          <w:sz w:val="32"/>
          <w:szCs w:val="32"/>
          <w:rtl/>
        </w:rPr>
        <w:t>المکلفین</w:t>
      </w:r>
      <w:proofErr w:type="spellEnd"/>
      <w:r w:rsidRPr="008D15CA">
        <w:rPr>
          <w:rFonts w:ascii="B Badr" w:hAnsi="B Badr" w:cs="B Badr" w:hint="cs"/>
          <w:sz w:val="32"/>
          <w:szCs w:val="32"/>
          <w:rtl/>
        </w:rPr>
        <w:t xml:space="preserve"> تاثیری در سقوط تکلیف از </w:t>
      </w:r>
      <w:r>
        <w:rPr>
          <w:rFonts w:ascii="B Badr" w:hAnsi="B Badr" w:cs="B Badr" w:hint="cs"/>
          <w:sz w:val="32"/>
          <w:szCs w:val="32"/>
          <w:rtl/>
        </w:rPr>
        <w:t xml:space="preserve">سایر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w:t>
      </w:r>
      <w:r w:rsidRPr="008D15CA">
        <w:rPr>
          <w:rFonts w:ascii="B Badr" w:hAnsi="B Badr" w:cs="B Badr" w:hint="cs"/>
          <w:sz w:val="32"/>
          <w:szCs w:val="32"/>
          <w:rtl/>
        </w:rPr>
        <w:t>ندارد</w:t>
      </w:r>
      <w:r>
        <w:rPr>
          <w:rFonts w:ascii="B Badr" w:hAnsi="B Badr" w:cs="B Badr" w:hint="cs"/>
          <w:sz w:val="32"/>
          <w:szCs w:val="32"/>
          <w:rtl/>
        </w:rPr>
        <w:t>،</w:t>
      </w:r>
      <w:r w:rsidRPr="008D15CA">
        <w:rPr>
          <w:rFonts w:ascii="B Badr" w:hAnsi="B Badr" w:cs="B Badr" w:hint="cs"/>
          <w:sz w:val="32"/>
          <w:szCs w:val="32"/>
          <w:rtl/>
        </w:rPr>
        <w:t xml:space="preserve"> این اختلاف ذاتی </w:t>
      </w:r>
      <w:r>
        <w:rPr>
          <w:rFonts w:ascii="B Badr" w:hAnsi="B Badr" w:cs="B Badr" w:hint="cs"/>
          <w:sz w:val="32"/>
          <w:szCs w:val="32"/>
          <w:rtl/>
        </w:rPr>
        <w:t xml:space="preserve">مستلزم اختلاف از جهت </w:t>
      </w:r>
      <w:r w:rsidRPr="008D15CA">
        <w:rPr>
          <w:rFonts w:ascii="B Badr" w:hAnsi="B Badr" w:cs="B Badr" w:hint="cs"/>
          <w:sz w:val="32"/>
          <w:szCs w:val="32"/>
          <w:rtl/>
        </w:rPr>
        <w:t xml:space="preserve">اطلاق و </w:t>
      </w:r>
      <w:proofErr w:type="spellStart"/>
      <w:r w:rsidRPr="008D15CA">
        <w:rPr>
          <w:rFonts w:ascii="B Badr" w:hAnsi="B Badr" w:cs="B Badr" w:hint="cs"/>
          <w:sz w:val="32"/>
          <w:szCs w:val="32"/>
          <w:rtl/>
        </w:rPr>
        <w:t>اشتراط</w:t>
      </w:r>
      <w:proofErr w:type="spellEnd"/>
      <w:r>
        <w:rPr>
          <w:rFonts w:ascii="B Badr" w:hAnsi="B Badr" w:cs="B Badr" w:hint="cs"/>
          <w:sz w:val="32"/>
          <w:szCs w:val="32"/>
          <w:rtl/>
        </w:rPr>
        <w:t xml:space="preserve"> نیز می شود</w:t>
      </w:r>
      <w:r w:rsidRPr="008D15CA">
        <w:rPr>
          <w:rFonts w:ascii="B Badr" w:hAnsi="B Badr" w:cs="B Badr" w:hint="cs"/>
          <w:sz w:val="32"/>
          <w:szCs w:val="32"/>
          <w:rtl/>
        </w:rPr>
        <w:t>. اگر سنخ وجوب</w:t>
      </w:r>
      <w:r>
        <w:rPr>
          <w:rFonts w:ascii="B Badr" w:hAnsi="B Badr" w:cs="B Badr" w:hint="cs"/>
          <w:sz w:val="32"/>
          <w:szCs w:val="32"/>
          <w:rtl/>
        </w:rPr>
        <w:t>،</w:t>
      </w:r>
      <w:r w:rsidRPr="008D15CA">
        <w:rPr>
          <w:rFonts w:ascii="B Badr" w:hAnsi="B Badr" w:cs="B Badr" w:hint="cs"/>
          <w:sz w:val="32"/>
          <w:szCs w:val="32"/>
          <w:rtl/>
        </w:rPr>
        <w:t xml:space="preserve"> </w:t>
      </w:r>
      <w:proofErr w:type="spellStart"/>
      <w:r w:rsidRPr="008D15CA">
        <w:rPr>
          <w:rFonts w:ascii="B Badr" w:hAnsi="B Badr" w:cs="B Badr" w:hint="cs"/>
          <w:sz w:val="32"/>
          <w:szCs w:val="32"/>
          <w:rtl/>
        </w:rPr>
        <w:t>سنخی</w:t>
      </w:r>
      <w:proofErr w:type="spellEnd"/>
      <w:r w:rsidRPr="008D15CA">
        <w:rPr>
          <w:rFonts w:ascii="B Badr" w:hAnsi="B Badr" w:cs="B Badr" w:hint="cs"/>
          <w:sz w:val="32"/>
          <w:szCs w:val="32"/>
          <w:rtl/>
        </w:rPr>
        <w:t xml:space="preserve"> </w:t>
      </w:r>
      <w:r>
        <w:rPr>
          <w:rFonts w:ascii="B Badr" w:hAnsi="B Badr" w:cs="B Badr" w:hint="cs"/>
          <w:sz w:val="32"/>
          <w:szCs w:val="32"/>
          <w:rtl/>
        </w:rPr>
        <w:t xml:space="preserve">باشد </w:t>
      </w:r>
      <w:r w:rsidRPr="008D15CA">
        <w:rPr>
          <w:rFonts w:ascii="B Badr" w:hAnsi="B Badr" w:cs="B Badr" w:hint="cs"/>
          <w:sz w:val="32"/>
          <w:szCs w:val="32"/>
          <w:rtl/>
        </w:rPr>
        <w:t xml:space="preserve">که با قیام </w:t>
      </w:r>
      <w:r>
        <w:rPr>
          <w:rFonts w:ascii="B Badr" w:hAnsi="B Badr" w:cs="B Badr" w:hint="cs"/>
          <w:sz w:val="32"/>
          <w:szCs w:val="32"/>
          <w:rtl/>
        </w:rPr>
        <w:t xml:space="preserve">دیگران </w:t>
      </w:r>
      <w:r w:rsidRPr="008D15CA">
        <w:rPr>
          <w:rFonts w:ascii="B Badr" w:hAnsi="B Badr" w:cs="B Badr" w:hint="cs"/>
          <w:sz w:val="32"/>
          <w:szCs w:val="32"/>
          <w:rtl/>
        </w:rPr>
        <w:t>غرض حاصل شود</w:t>
      </w:r>
      <w:r>
        <w:rPr>
          <w:rFonts w:ascii="B Badr" w:hAnsi="B Badr" w:cs="B Badr" w:hint="cs"/>
          <w:sz w:val="32"/>
          <w:szCs w:val="32"/>
          <w:rtl/>
        </w:rPr>
        <w:t xml:space="preserve">، دیگر معنا ندارد که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تکلیف ثابت بماند،</w:t>
      </w:r>
      <w:r w:rsidRPr="008D15CA">
        <w:rPr>
          <w:rFonts w:ascii="B Badr" w:hAnsi="B Badr" w:cs="B Badr" w:hint="cs"/>
          <w:sz w:val="32"/>
          <w:szCs w:val="32"/>
          <w:rtl/>
        </w:rPr>
        <w:t xml:space="preserve"> بلکه با</w:t>
      </w:r>
      <w:r>
        <w:rPr>
          <w:rFonts w:ascii="B Badr" w:hAnsi="B Badr" w:cs="B Badr" w:hint="cs"/>
          <w:sz w:val="32"/>
          <w:szCs w:val="32"/>
          <w:rtl/>
        </w:rPr>
        <w:t>ید ساقط گردد</w:t>
      </w:r>
      <w:r w:rsidRPr="008D15CA">
        <w:rPr>
          <w:rFonts w:ascii="B Badr" w:hAnsi="B Badr" w:cs="B Badr" w:hint="cs"/>
          <w:sz w:val="32"/>
          <w:szCs w:val="32"/>
          <w:rtl/>
        </w:rPr>
        <w:t>. وقتی و</w:t>
      </w:r>
      <w:r>
        <w:rPr>
          <w:rFonts w:ascii="B Badr" w:hAnsi="B Badr" w:cs="B Badr" w:hint="cs"/>
          <w:sz w:val="32"/>
          <w:szCs w:val="32"/>
          <w:rtl/>
        </w:rPr>
        <w:t>ج</w:t>
      </w:r>
      <w:r w:rsidRPr="008D15CA">
        <w:rPr>
          <w:rFonts w:ascii="B Badr" w:hAnsi="B Badr" w:cs="B Badr" w:hint="cs"/>
          <w:sz w:val="32"/>
          <w:szCs w:val="32"/>
          <w:rtl/>
        </w:rPr>
        <w:t xml:space="preserve">وب </w:t>
      </w:r>
      <w:proofErr w:type="spellStart"/>
      <w:r w:rsidRPr="008D15CA">
        <w:rPr>
          <w:rFonts w:ascii="B Badr" w:hAnsi="B Badr" w:cs="B Badr" w:hint="cs"/>
          <w:sz w:val="32"/>
          <w:szCs w:val="32"/>
          <w:rtl/>
        </w:rPr>
        <w:t>کفایی</w:t>
      </w:r>
      <w:proofErr w:type="spellEnd"/>
      <w:r w:rsidRPr="008D15CA">
        <w:rPr>
          <w:rFonts w:ascii="B Badr" w:hAnsi="B Badr" w:cs="B Badr" w:hint="cs"/>
          <w:sz w:val="32"/>
          <w:szCs w:val="32"/>
          <w:rtl/>
        </w:rPr>
        <w:t xml:space="preserve"> مشروط </w:t>
      </w:r>
      <w:r>
        <w:rPr>
          <w:rFonts w:ascii="B Badr" w:hAnsi="B Badr" w:cs="B Badr" w:hint="cs"/>
          <w:sz w:val="32"/>
          <w:szCs w:val="32"/>
          <w:rtl/>
        </w:rPr>
        <w:t xml:space="preserve">شد، </w:t>
      </w:r>
      <w:r w:rsidRPr="008D15CA">
        <w:rPr>
          <w:rFonts w:ascii="B Badr" w:hAnsi="B Badr" w:cs="B Badr" w:hint="cs"/>
          <w:sz w:val="32"/>
          <w:szCs w:val="32"/>
          <w:rtl/>
        </w:rPr>
        <w:t xml:space="preserve">ولو </w:t>
      </w:r>
      <w:proofErr w:type="spellStart"/>
      <w:r w:rsidRPr="008D15CA">
        <w:rPr>
          <w:rFonts w:ascii="B Badr" w:hAnsi="B Badr" w:cs="B Badr" w:hint="cs"/>
          <w:sz w:val="32"/>
          <w:szCs w:val="32"/>
          <w:rtl/>
        </w:rPr>
        <w:t>اشتراط</w:t>
      </w:r>
      <w:proofErr w:type="spellEnd"/>
      <w:r w:rsidRPr="008D15CA">
        <w:rPr>
          <w:rFonts w:ascii="B Badr" w:hAnsi="B Badr" w:cs="B Badr" w:hint="cs"/>
          <w:sz w:val="32"/>
          <w:szCs w:val="32"/>
          <w:rtl/>
        </w:rPr>
        <w:t xml:space="preserve"> در بقاء</w:t>
      </w:r>
      <w:r>
        <w:rPr>
          <w:rFonts w:ascii="B Badr" w:hAnsi="B Badr" w:cs="B Badr" w:hint="cs"/>
          <w:sz w:val="32"/>
          <w:szCs w:val="32"/>
          <w:rtl/>
        </w:rPr>
        <w:t>،</w:t>
      </w:r>
      <w:r w:rsidRPr="008D15CA">
        <w:rPr>
          <w:rFonts w:ascii="B Badr" w:hAnsi="B Badr" w:cs="B Badr" w:hint="cs"/>
          <w:sz w:val="32"/>
          <w:szCs w:val="32"/>
          <w:rtl/>
        </w:rPr>
        <w:t xml:space="preserve"> به خلاف وجوب عینی که </w:t>
      </w:r>
      <w:r>
        <w:rPr>
          <w:rFonts w:ascii="B Badr" w:hAnsi="B Badr" w:cs="B Badr" w:hint="cs"/>
          <w:sz w:val="32"/>
          <w:szCs w:val="32"/>
          <w:rtl/>
        </w:rPr>
        <w:t>دارای اطلاق است،</w:t>
      </w:r>
      <w:r w:rsidRPr="008D15CA">
        <w:rPr>
          <w:rFonts w:ascii="B Badr" w:hAnsi="B Badr" w:cs="B Badr" w:hint="cs"/>
          <w:sz w:val="32"/>
          <w:szCs w:val="32"/>
          <w:rtl/>
        </w:rPr>
        <w:t xml:space="preserve"> اطلاق در مقام اثبات </w:t>
      </w:r>
      <w:r>
        <w:rPr>
          <w:rFonts w:ascii="B Badr" w:hAnsi="B Badr" w:cs="B Badr" w:hint="cs"/>
          <w:sz w:val="32"/>
          <w:szCs w:val="32"/>
          <w:rtl/>
        </w:rPr>
        <w:t xml:space="preserve">کشف می کند </w:t>
      </w:r>
      <w:r w:rsidRPr="008D15CA">
        <w:rPr>
          <w:rFonts w:ascii="B Badr" w:hAnsi="B Badr" w:cs="B Badr" w:hint="cs"/>
          <w:sz w:val="32"/>
          <w:szCs w:val="32"/>
          <w:rtl/>
        </w:rPr>
        <w:t xml:space="preserve">که مراد وجوب عینی است که </w:t>
      </w:r>
      <w:proofErr w:type="spellStart"/>
      <w:r w:rsidRPr="008D15CA">
        <w:rPr>
          <w:rFonts w:ascii="B Badr" w:hAnsi="B Badr" w:cs="B Badr" w:hint="cs"/>
          <w:sz w:val="32"/>
          <w:szCs w:val="32"/>
          <w:rtl/>
        </w:rPr>
        <w:t>مطلق</w:t>
      </w:r>
      <w:proofErr w:type="spellEnd"/>
      <w:r w:rsidRPr="008D15CA">
        <w:rPr>
          <w:rFonts w:ascii="B Badr" w:hAnsi="B Badr" w:cs="B Badr" w:hint="cs"/>
          <w:sz w:val="32"/>
          <w:szCs w:val="32"/>
          <w:rtl/>
        </w:rPr>
        <w:t xml:space="preserve"> می باشد.</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همانطور که با قطع نظر از فارق ثبوتی، تمسک به اطلاق برای اثبات عینیت در مقابل </w:t>
      </w:r>
      <w:proofErr w:type="spellStart"/>
      <w:r>
        <w:rPr>
          <w:rFonts w:ascii="B Badr" w:hAnsi="B Badr" w:cs="B Badr" w:hint="cs"/>
          <w:sz w:val="32"/>
          <w:szCs w:val="32"/>
          <w:rtl/>
        </w:rPr>
        <w:t>کفائیت</w:t>
      </w:r>
      <w:proofErr w:type="spellEnd"/>
      <w:r>
        <w:rPr>
          <w:rFonts w:ascii="B Badr" w:hAnsi="B Badr" w:cs="B Badr" w:hint="cs"/>
          <w:sz w:val="32"/>
          <w:szCs w:val="32"/>
          <w:rtl/>
        </w:rPr>
        <w:t xml:space="preserve"> ممکن بود، به ملاحظه فارق ثبوتی بین وجوب کفائی و عینی نیز مقتضای دلیل لفظی و اطلاق هیئت، بر اساس همه اقوال عینیت است. علاوه بر اطلاق هیئت، اصل لفظی دیگری هم وجود دارد که در بعضی از اقوال جاری می شود و آن ظهور عنوان </w:t>
      </w:r>
      <w:proofErr w:type="spellStart"/>
      <w:r>
        <w:rPr>
          <w:rFonts w:ascii="B Badr" w:hAnsi="B Badr" w:cs="B Badr" w:hint="cs"/>
          <w:sz w:val="32"/>
          <w:szCs w:val="32"/>
          <w:rtl/>
        </w:rPr>
        <w:t>ماخوذ</w:t>
      </w:r>
      <w:proofErr w:type="spellEnd"/>
      <w:r>
        <w:rPr>
          <w:rFonts w:ascii="B Badr" w:hAnsi="B Badr" w:cs="B Badr" w:hint="cs"/>
          <w:sz w:val="32"/>
          <w:szCs w:val="32"/>
          <w:rtl/>
        </w:rPr>
        <w:t xml:space="preserve"> در خطاب در عینیت است.</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نتیجه در دوران بین عینیت و </w:t>
      </w:r>
      <w:proofErr w:type="spellStart"/>
      <w:r>
        <w:rPr>
          <w:rFonts w:ascii="B Badr" w:hAnsi="B Badr" w:cs="B Badr" w:hint="cs"/>
          <w:sz w:val="32"/>
          <w:szCs w:val="32"/>
          <w:rtl/>
        </w:rPr>
        <w:t>کفائیت</w:t>
      </w:r>
      <w:proofErr w:type="spellEnd"/>
      <w:r>
        <w:rPr>
          <w:rFonts w:ascii="B Badr" w:hAnsi="B Badr" w:cs="B Badr" w:hint="cs"/>
          <w:sz w:val="32"/>
          <w:szCs w:val="32"/>
          <w:rtl/>
        </w:rPr>
        <w:t xml:space="preserve">، مقتضای اصل لفظی عینیت است نه </w:t>
      </w:r>
      <w:proofErr w:type="spellStart"/>
      <w:r>
        <w:rPr>
          <w:rFonts w:ascii="B Badr" w:hAnsi="B Badr" w:cs="B Badr" w:hint="cs"/>
          <w:sz w:val="32"/>
          <w:szCs w:val="32"/>
          <w:rtl/>
        </w:rPr>
        <w:t>کفائیت</w:t>
      </w:r>
      <w:proofErr w:type="spellEnd"/>
      <w:r>
        <w:rPr>
          <w:rFonts w:ascii="B Badr" w:hAnsi="B Badr" w:cs="B Badr" w:hint="cs"/>
          <w:sz w:val="32"/>
          <w:szCs w:val="32"/>
          <w:rtl/>
        </w:rPr>
        <w:t>.</w:t>
      </w:r>
    </w:p>
    <w:p w:rsidR="00C96854" w:rsidRDefault="00C96854" w:rsidP="00C96854">
      <w:pPr>
        <w:pStyle w:val="5"/>
        <w:rPr>
          <w:rtl/>
        </w:rPr>
      </w:pPr>
      <w:r>
        <w:rPr>
          <w:rFonts w:hint="cs"/>
          <w:rtl/>
        </w:rPr>
        <w:t>مقام ثانی؛ مقتضای اصل عملی</w:t>
      </w:r>
    </w:p>
    <w:p w:rsidR="00C96854" w:rsidRDefault="00C96854" w:rsidP="00663AD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w:t>
      </w:r>
      <w:proofErr w:type="spellStart"/>
      <w:r>
        <w:rPr>
          <w:rFonts w:ascii="B Badr" w:hAnsi="B Badr" w:cs="B Badr" w:hint="cs"/>
          <w:sz w:val="32"/>
          <w:szCs w:val="32"/>
          <w:rtl/>
        </w:rPr>
        <w:t>اقوالی</w:t>
      </w:r>
      <w:proofErr w:type="spellEnd"/>
      <w:r>
        <w:rPr>
          <w:rFonts w:ascii="B Badr" w:hAnsi="B Badr" w:cs="B Badr" w:hint="cs"/>
          <w:sz w:val="32"/>
          <w:szCs w:val="32"/>
          <w:rtl/>
        </w:rPr>
        <w:t xml:space="preserve"> که اختلاف وجوب عینی و کفائی را در ناحیه مکلف قرار می دادند، طبق قول اول در وجوب کفائی مکلف شخص معین </w:t>
      </w:r>
      <w:proofErr w:type="spellStart"/>
      <w:r>
        <w:rPr>
          <w:rFonts w:ascii="B Badr" w:hAnsi="B Badr" w:cs="B Badr" w:hint="cs"/>
          <w:sz w:val="32"/>
          <w:szCs w:val="32"/>
          <w:rtl/>
        </w:rPr>
        <w:t>عند</w:t>
      </w:r>
      <w:proofErr w:type="spellEnd"/>
      <w:r>
        <w:rPr>
          <w:rFonts w:ascii="B Badr" w:hAnsi="B Badr" w:cs="B Badr" w:hint="cs"/>
          <w:sz w:val="32"/>
          <w:szCs w:val="32"/>
          <w:rtl/>
        </w:rPr>
        <w:t xml:space="preserve"> الله است که اقدام به فعل می کند و در وجوب عینی مکلف همان شخصی است که خطاب به او شده است. بر اساس این قول اگر خطاب وجوب امر به معروف به زید توجه پیدا کند و شک کنیم که این تکلیف بر او واجب عینی است یا واجب کفائی، به مقتضای اصل عملی شک او به این نقطه بر می گردد که آیا تکلیف به شخص او متوجه شده است، </w:t>
      </w:r>
      <w:r w:rsidR="00663AD8">
        <w:rPr>
          <w:rFonts w:ascii="B Badr" w:hAnsi="B Badr" w:cs="B Badr" w:hint="cs"/>
          <w:sz w:val="32"/>
          <w:szCs w:val="32"/>
          <w:rtl/>
        </w:rPr>
        <w:t xml:space="preserve">بطوری که </w:t>
      </w:r>
      <w:r>
        <w:rPr>
          <w:rFonts w:ascii="B Badr" w:hAnsi="B Badr" w:cs="B Badr" w:hint="cs"/>
          <w:sz w:val="32"/>
          <w:szCs w:val="32"/>
          <w:rtl/>
        </w:rPr>
        <w:t xml:space="preserve">اگر دیگران آن را انجام دهند تاثیری در سقوط آن ندارد یا اینکه شخص اول موظف به این فعل نیست بلکه هر کسی که اقدام به آن کند مکلف است، به طوری که اگر عمرو زودتر آن را انجام دهد او مکلف به امر به معروف بوده است و اصلا زید مکلف نبوده است. </w:t>
      </w:r>
      <w:r>
        <w:rPr>
          <w:rFonts w:ascii="B Badr" w:hAnsi="B Badr" w:cs="B Badr" w:hint="cs"/>
          <w:sz w:val="32"/>
          <w:szCs w:val="32"/>
          <w:rtl/>
        </w:rPr>
        <w:lastRenderedPageBreak/>
        <w:t xml:space="preserve">بنابراین زید در توجه تکلیف به خودش شک دارد و لذا اصل برائت جاری می شود و آثار وجوب کفائی مترتب می گردد.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قول دوم </w:t>
      </w:r>
      <w:r w:rsidR="00663AD8">
        <w:rPr>
          <w:rFonts w:ascii="B Badr" w:hAnsi="B Badr" w:cs="B Badr" w:hint="cs"/>
          <w:sz w:val="32"/>
          <w:szCs w:val="32"/>
          <w:rtl/>
        </w:rPr>
        <w:t xml:space="preserve">که </w:t>
      </w:r>
      <w:r>
        <w:rPr>
          <w:rFonts w:ascii="B Badr" w:hAnsi="B Badr" w:cs="B Badr" w:hint="cs"/>
          <w:sz w:val="32"/>
          <w:szCs w:val="32"/>
          <w:rtl/>
        </w:rPr>
        <w:t xml:space="preserve">وجوب کفائی را </w:t>
      </w:r>
      <w:proofErr w:type="spellStart"/>
      <w:r w:rsidR="00663AD8">
        <w:rPr>
          <w:rFonts w:ascii="B Badr" w:hAnsi="B Badr" w:cs="B Badr" w:hint="cs"/>
          <w:sz w:val="32"/>
          <w:szCs w:val="32"/>
          <w:rtl/>
        </w:rPr>
        <w:t>تکليف</w:t>
      </w:r>
      <w:proofErr w:type="spellEnd"/>
      <w:r w:rsidR="000D6520">
        <w:rPr>
          <w:rFonts w:ascii="B Badr" w:hAnsi="B Badr" w:cs="B Badr" w:hint="cs"/>
          <w:sz w:val="32"/>
          <w:szCs w:val="32"/>
          <w:rtl/>
        </w:rPr>
        <w:t xml:space="preserve"> </w:t>
      </w:r>
      <w:r>
        <w:rPr>
          <w:rFonts w:ascii="B Badr" w:hAnsi="B Badr" w:cs="B Badr" w:hint="cs"/>
          <w:sz w:val="32"/>
          <w:szCs w:val="32"/>
          <w:rtl/>
        </w:rPr>
        <w:t xml:space="preserve">متوجه به مجموع </w:t>
      </w:r>
      <w:proofErr w:type="spellStart"/>
      <w:r>
        <w:rPr>
          <w:rFonts w:ascii="B Badr" w:hAnsi="B Badr" w:cs="B Badr" w:hint="cs"/>
          <w:sz w:val="32"/>
          <w:szCs w:val="32"/>
          <w:rtl/>
        </w:rPr>
        <w:t>المکلفین</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هم مجموع می دانست به خلاف وجوب عینی که تک </w:t>
      </w:r>
      <w:proofErr w:type="spellStart"/>
      <w:r>
        <w:rPr>
          <w:rFonts w:ascii="B Badr" w:hAnsi="B Badr" w:cs="B Badr" w:hint="cs"/>
          <w:sz w:val="32"/>
          <w:szCs w:val="32"/>
          <w:rtl/>
        </w:rPr>
        <w:t>تک</w:t>
      </w:r>
      <w:proofErr w:type="spellEnd"/>
      <w:r>
        <w:rPr>
          <w:rFonts w:ascii="B Badr" w:hAnsi="B Badr" w:cs="B Badr" w:hint="cs"/>
          <w:sz w:val="32"/>
          <w:szCs w:val="32"/>
          <w:rtl/>
        </w:rPr>
        <w:t xml:space="preserve"> اشخاص مامور به انجام عمل هستند، زید بعد از علم به اصل توجه تکلیف، شک می کند که آیا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فرد خاص و فرد مستقل تکلیف دارد یا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جزء من مجموع </w:t>
      </w:r>
      <w:proofErr w:type="spellStart"/>
      <w:r>
        <w:rPr>
          <w:rFonts w:ascii="B Badr" w:hAnsi="B Badr" w:cs="B Badr" w:hint="cs"/>
          <w:sz w:val="32"/>
          <w:szCs w:val="32"/>
          <w:rtl/>
        </w:rPr>
        <w:t>المکلفین</w:t>
      </w:r>
      <w:proofErr w:type="spellEnd"/>
      <w:r>
        <w:rPr>
          <w:rFonts w:ascii="B Badr" w:hAnsi="B Badr" w:cs="B Badr" w:hint="cs"/>
          <w:sz w:val="32"/>
          <w:szCs w:val="32"/>
          <w:rtl/>
        </w:rPr>
        <w:t xml:space="preserve">. ولو این علم اجمالی انحلال حقیقی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اما با جریان اصل غیر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انحلال حکمی صورت می گیرد. چراکه اگر تکلیف به زید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جزء من مجموع </w:t>
      </w:r>
      <w:proofErr w:type="spellStart"/>
      <w:r>
        <w:rPr>
          <w:rFonts w:ascii="B Badr" w:hAnsi="B Badr" w:cs="B Badr" w:hint="cs"/>
          <w:sz w:val="32"/>
          <w:szCs w:val="32"/>
          <w:rtl/>
        </w:rPr>
        <w:t>المکلفین</w:t>
      </w:r>
      <w:proofErr w:type="spellEnd"/>
      <w:r>
        <w:rPr>
          <w:rFonts w:ascii="B Badr" w:hAnsi="B Badr" w:cs="B Badr" w:hint="cs"/>
          <w:sz w:val="32"/>
          <w:szCs w:val="32"/>
          <w:rtl/>
        </w:rPr>
        <w:t xml:space="preserve"> تعلق گرفته باشد تکلیف دارای سعه است. زیرا اگر دیگران اقدام کنند نیازی نیست که زید هم انجام دهد. به خلاف وجوب عینی که حتما باید خود زید آن را انجام دهد. لذا در یک طرف سعه وجود دارد و در طرف دیگر ضیق و ثقل زائد. در این دوران معلوم است که اصل برائت و حدیث رفع در طرفی که دارای ثقل است جاری می شود و آن را نفی می کند. عین همان نکته ای که در دوران بین اقل و </w:t>
      </w:r>
      <w:proofErr w:type="spellStart"/>
      <w:r>
        <w:rPr>
          <w:rFonts w:ascii="B Badr" w:hAnsi="B Badr" w:cs="B Badr" w:hint="cs"/>
          <w:sz w:val="32"/>
          <w:szCs w:val="32"/>
          <w:rtl/>
        </w:rPr>
        <w:t>کثر</w:t>
      </w:r>
      <w:proofErr w:type="spellEnd"/>
      <w:r>
        <w:rPr>
          <w:rFonts w:ascii="B Badr" w:hAnsi="B Badr" w:cs="B Badr" w:hint="cs"/>
          <w:sz w:val="32"/>
          <w:szCs w:val="32"/>
          <w:rtl/>
        </w:rPr>
        <w:t xml:space="preserve"> ارتباطی وجود دارد که در طرف اکثر ضیق وجود دارد به خلاف اقل که دارای سعه است و لذا برائت در اکثر جاری می شود. همین نکته اقتضا می کند که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نیز اصل برائت در طرف وجوب عینی جاری شود و آثار وجوب کفائی مترتب گردد.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قول پنجم که مختار مرحوم نایینی و مرحوم آقای خویی بود، مبنی بر اینکه مکلف در وجوب کفائی، احد </w:t>
      </w:r>
      <w:proofErr w:type="spellStart"/>
      <w:r>
        <w:rPr>
          <w:rFonts w:ascii="B Badr" w:hAnsi="B Badr" w:cs="B Badr" w:hint="cs"/>
          <w:sz w:val="32"/>
          <w:szCs w:val="32"/>
          <w:rtl/>
        </w:rPr>
        <w:t>المکلفین</w:t>
      </w:r>
      <w:proofErr w:type="spellEnd"/>
      <w:r>
        <w:rPr>
          <w:rFonts w:ascii="B Badr" w:hAnsi="B Badr" w:cs="B Badr" w:hint="cs"/>
          <w:sz w:val="32"/>
          <w:szCs w:val="32"/>
          <w:rtl/>
        </w:rPr>
        <w:t xml:space="preserve"> لا </w:t>
      </w:r>
      <w:proofErr w:type="spellStart"/>
      <w:r>
        <w:rPr>
          <w:rFonts w:ascii="B Badr" w:hAnsi="B Badr" w:cs="B Badr" w:hint="cs"/>
          <w:sz w:val="32"/>
          <w:szCs w:val="32"/>
          <w:rtl/>
        </w:rPr>
        <w:t>بعینه</w:t>
      </w:r>
      <w:proofErr w:type="spellEnd"/>
      <w:r>
        <w:rPr>
          <w:rFonts w:ascii="B Badr" w:hAnsi="B Badr" w:cs="B Badr" w:hint="cs"/>
          <w:sz w:val="32"/>
          <w:szCs w:val="32"/>
          <w:rtl/>
        </w:rPr>
        <w:t xml:space="preserve"> 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مکلف است، وقتی زید شک کند که آیا وجوب امر به معروف عینی است یا کفائی، چنانچه واجب کفائی باشد مکلف به تکلیف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است 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هم به اول فرد از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که اقدام به انجام عمل کند حاصل می شود. در نتیجه اگر به جای زید، عمرو اقدام به عمل کند مصداق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شده است و دیگر عنوان مکلف بر زید صادق نیست. بله زید قبل از قیام عمرو می توانست مصداق صرف </w:t>
      </w:r>
      <w:proofErr w:type="spellStart"/>
      <w:r>
        <w:rPr>
          <w:rFonts w:ascii="B Badr" w:hAnsi="B Badr" w:cs="B Badr" w:hint="cs"/>
          <w:sz w:val="32"/>
          <w:szCs w:val="32"/>
          <w:rtl/>
        </w:rPr>
        <w:lastRenderedPageBreak/>
        <w:t>الوجود</w:t>
      </w:r>
      <w:proofErr w:type="spellEnd"/>
      <w:r>
        <w:rPr>
          <w:rFonts w:ascii="B Badr" w:hAnsi="B Badr" w:cs="B Badr" w:hint="cs"/>
          <w:sz w:val="32"/>
          <w:szCs w:val="32"/>
          <w:rtl/>
        </w:rPr>
        <w:t xml:space="preserve"> شود اما وقتی عمرو مصداق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شد دیگر تکلیف </w:t>
      </w:r>
      <w:proofErr w:type="spellStart"/>
      <w:r>
        <w:rPr>
          <w:rFonts w:ascii="B Badr" w:hAnsi="B Badr" w:cs="B Badr" w:hint="cs"/>
          <w:sz w:val="32"/>
          <w:szCs w:val="32"/>
          <w:rtl/>
        </w:rPr>
        <w:t>حقیقتا</w:t>
      </w:r>
      <w:proofErr w:type="spellEnd"/>
      <w:r>
        <w:rPr>
          <w:rFonts w:ascii="B Badr" w:hAnsi="B Badr" w:cs="B Badr" w:hint="cs"/>
          <w:sz w:val="32"/>
          <w:szCs w:val="32"/>
          <w:rtl/>
        </w:rPr>
        <w:t xml:space="preserve"> به زید متوجه نشده است.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البته این در صورتی است که بگوییم مراد از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اول من </w:t>
      </w:r>
      <w:proofErr w:type="spellStart"/>
      <w:r>
        <w:rPr>
          <w:rFonts w:ascii="B Badr" w:hAnsi="B Badr" w:cs="B Badr" w:hint="cs"/>
          <w:sz w:val="32"/>
          <w:szCs w:val="32"/>
          <w:rtl/>
        </w:rPr>
        <w:t>قام</w:t>
      </w:r>
      <w:proofErr w:type="spellEnd"/>
      <w:r>
        <w:rPr>
          <w:rFonts w:ascii="B Badr" w:hAnsi="B Badr" w:cs="B Badr" w:hint="cs"/>
          <w:sz w:val="32"/>
          <w:szCs w:val="32"/>
          <w:rtl/>
        </w:rPr>
        <w:t xml:space="preserve"> بالفعل باشد؛ مثل بقیه موارد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که بر اول وجود آن طبیعی صادق می شود. ممکن است اول وجود، یک نفر باشد که قیام به فعل می کند و ممکن است ده نفر باشند که قیام می کنند و همه مصداق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می شوند. بعد از آن، هر وجود دیگری از طبیعی محقق شود، مصداق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نیست. و الا اگر معنای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این باشد که هر کدام از افراد به نحو انحلال مصداق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باشند، از اصطلاح خارج می شود و بر اساس آن وجوب به همه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استغراق</w:t>
      </w:r>
      <w:proofErr w:type="spellEnd"/>
      <w:r>
        <w:rPr>
          <w:rFonts w:ascii="B Badr" w:hAnsi="B Badr" w:cs="B Badr" w:hint="cs"/>
          <w:sz w:val="32"/>
          <w:szCs w:val="32"/>
          <w:rtl/>
        </w:rPr>
        <w:t xml:space="preserve"> تعلق می گیرد نه به نحو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لذا در بحث حقیقت واجب کفائی که مرحوم نایینی و مرحوم آقای خویی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مکلف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و بر اول فرد منطبق می گردد مرحوم آقای تبریزی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این معنا قابل التزام نیست. زیرا اگر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به نحوی باشد که بر همه به نحو انحلال قابل انطباق باشد، صحیح است و قابلیت </w:t>
      </w:r>
      <w:proofErr w:type="spellStart"/>
      <w:r>
        <w:rPr>
          <w:rFonts w:ascii="B Badr" w:hAnsi="B Badr" w:cs="B Badr" w:hint="cs"/>
          <w:sz w:val="32"/>
          <w:szCs w:val="32"/>
          <w:rtl/>
        </w:rPr>
        <w:t>انبعاث</w:t>
      </w:r>
      <w:proofErr w:type="spellEnd"/>
      <w:r>
        <w:rPr>
          <w:rFonts w:ascii="B Badr" w:hAnsi="B Badr" w:cs="B Badr" w:hint="cs"/>
          <w:sz w:val="32"/>
          <w:szCs w:val="32"/>
          <w:rtl/>
        </w:rPr>
        <w:t xml:space="preserve"> را دارد، اما اگر بگویید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روی عنوان جامع رفته و منحل بر افراد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اصلا قابلیت </w:t>
      </w:r>
      <w:proofErr w:type="spellStart"/>
      <w:r>
        <w:rPr>
          <w:rFonts w:ascii="B Badr" w:hAnsi="B Badr" w:cs="B Badr" w:hint="cs"/>
          <w:sz w:val="32"/>
          <w:szCs w:val="32"/>
          <w:rtl/>
        </w:rPr>
        <w:t>انبعاث</w:t>
      </w:r>
      <w:proofErr w:type="spellEnd"/>
      <w:r>
        <w:rPr>
          <w:rFonts w:ascii="B Badr" w:hAnsi="B Badr" w:cs="B Badr" w:hint="cs"/>
          <w:sz w:val="32"/>
          <w:szCs w:val="32"/>
          <w:rtl/>
        </w:rPr>
        <w:t xml:space="preserve"> ندارد. این اشکال مبتنی بر این است که مراد از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w:t>
      </w:r>
      <w:proofErr w:type="spellStart"/>
      <w:r>
        <w:rPr>
          <w:rFonts w:ascii="B Badr" w:hAnsi="B Badr" w:cs="B Badr" w:hint="cs"/>
          <w:sz w:val="32"/>
          <w:szCs w:val="32"/>
          <w:rtl/>
        </w:rPr>
        <w:t>وجودات</w:t>
      </w:r>
      <w:proofErr w:type="spellEnd"/>
      <w:r>
        <w:rPr>
          <w:rFonts w:ascii="B Badr" w:hAnsi="B Badr" w:cs="B Badr" w:hint="cs"/>
          <w:sz w:val="32"/>
          <w:szCs w:val="32"/>
          <w:rtl/>
        </w:rPr>
        <w:t xml:space="preserve">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استغراق</w:t>
      </w:r>
      <w:proofErr w:type="spellEnd"/>
      <w:r>
        <w:rPr>
          <w:rFonts w:ascii="B Badr" w:hAnsi="B Badr" w:cs="B Badr" w:hint="cs"/>
          <w:sz w:val="32"/>
          <w:szCs w:val="32"/>
          <w:rtl/>
        </w:rPr>
        <w:t xml:space="preserve"> و انحلال نباشد و الا اگر به نحو </w:t>
      </w:r>
      <w:proofErr w:type="spellStart"/>
      <w:r>
        <w:rPr>
          <w:rFonts w:ascii="B Badr" w:hAnsi="B Badr" w:cs="B Badr" w:hint="cs"/>
          <w:sz w:val="32"/>
          <w:szCs w:val="32"/>
          <w:rtl/>
        </w:rPr>
        <w:t>استغراق</w:t>
      </w:r>
      <w:proofErr w:type="spellEnd"/>
      <w:r>
        <w:rPr>
          <w:rFonts w:ascii="B Badr" w:hAnsi="B Badr" w:cs="B Badr" w:hint="cs"/>
          <w:sz w:val="32"/>
          <w:szCs w:val="32"/>
          <w:rtl/>
        </w:rPr>
        <w:t xml:space="preserve"> باشد سر از همان قول قبلی در می آورد که اختلاف را به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و اطلاق می دانست. این قول پنجم در صورتی به عنوان قول مستقل محسوب می شود که مراد از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معنای اصطلاحی باشد که بر اول فرد طبیعی منطبق گردد. </w:t>
      </w:r>
    </w:p>
    <w:p w:rsidR="00C96854" w:rsidRDefault="00C96854"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این تفسیر از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اگر زید شک کند که وجوب امر به معروف عینی است یا کفائی، در واقع شک می کند که آیا تکلیفی به او متوجه شده یا خیر. زیرا اگر مکلف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باشد و عمرو قبل از زید، امر به معروف را انجام دهد، عنوان مکلف فقط بر عمرو منطبق است و دیگر زید مکلف به تکلیف نبوده است.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در نتیجه بنابر اقوال دسته اول که اختلاف را در مکلف می گرفتند، اصل عملی برائت جاری می شود. منتها جریان برائت بنابر قول اول و پنجم به این خاطر است که شخص، شک در توجه تکلیف به خودش دارد، اما بنابر قول دوم ولو مورد از موارد علم به اصل تکلیف است، ولی چون جهت تکلیف معلوم نیست که به نحو عینیت است یا </w:t>
      </w:r>
      <w:proofErr w:type="spellStart"/>
      <w:r>
        <w:rPr>
          <w:rFonts w:ascii="B Badr" w:hAnsi="B Badr" w:cs="B Badr" w:hint="cs"/>
          <w:sz w:val="32"/>
          <w:szCs w:val="32"/>
          <w:rtl/>
        </w:rPr>
        <w:t>کفائیت</w:t>
      </w:r>
      <w:proofErr w:type="spellEnd"/>
      <w:r>
        <w:rPr>
          <w:rFonts w:ascii="B Badr" w:hAnsi="B Badr" w:cs="B Badr" w:hint="cs"/>
          <w:sz w:val="32"/>
          <w:szCs w:val="32"/>
          <w:rtl/>
        </w:rPr>
        <w:t xml:space="preserve">، یعنی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فرد مستقل مکلف به تکلیف شده است یا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جزء من مجموع </w:t>
      </w:r>
      <w:proofErr w:type="spellStart"/>
      <w:r>
        <w:rPr>
          <w:rFonts w:ascii="B Badr" w:hAnsi="B Badr" w:cs="B Badr" w:hint="cs"/>
          <w:sz w:val="32"/>
          <w:szCs w:val="32"/>
          <w:rtl/>
        </w:rPr>
        <w:t>المکلفین</w:t>
      </w:r>
      <w:proofErr w:type="spellEnd"/>
      <w:r>
        <w:rPr>
          <w:rFonts w:ascii="B Badr" w:hAnsi="B Badr" w:cs="B Badr" w:hint="cs"/>
          <w:sz w:val="32"/>
          <w:szCs w:val="32"/>
          <w:rtl/>
        </w:rPr>
        <w:t>، برائت جاری می شود و علم اجمالی با جریان برائت انحلال حکمی پیدا می کند.</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بنابر قول سوم و چهارم که اختلاف را در ناحیه نفس </w:t>
      </w:r>
      <w:proofErr w:type="spellStart"/>
      <w:r>
        <w:rPr>
          <w:rFonts w:ascii="B Badr" w:hAnsi="B Badr" w:cs="B Badr" w:hint="cs"/>
          <w:sz w:val="32"/>
          <w:szCs w:val="32"/>
          <w:rtl/>
        </w:rPr>
        <w:t>التکلیف</w:t>
      </w:r>
      <w:proofErr w:type="spellEnd"/>
      <w:r>
        <w:rPr>
          <w:rFonts w:ascii="B Badr" w:hAnsi="B Badr" w:cs="B Badr" w:hint="cs"/>
          <w:sz w:val="32"/>
          <w:szCs w:val="32"/>
          <w:rtl/>
        </w:rPr>
        <w:t xml:space="preserve"> می گرفتند، در قول سوم که اختلاف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بود دو احتمال وجود داشت؛ یکی اینکه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باشد. در نتیجه با شک در عینیت و </w:t>
      </w:r>
      <w:proofErr w:type="spellStart"/>
      <w:r>
        <w:rPr>
          <w:rFonts w:ascii="B Badr" w:hAnsi="B Badr" w:cs="B Badr" w:hint="cs"/>
          <w:sz w:val="32"/>
          <w:szCs w:val="32"/>
          <w:rtl/>
        </w:rPr>
        <w:t>کفائیت</w:t>
      </w:r>
      <w:proofErr w:type="spellEnd"/>
      <w:r>
        <w:rPr>
          <w:rFonts w:ascii="B Badr" w:hAnsi="B Badr" w:cs="B Badr" w:hint="cs"/>
          <w:sz w:val="32"/>
          <w:szCs w:val="32"/>
          <w:rtl/>
        </w:rPr>
        <w:t xml:space="preserve">، چون شک در اصل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پیدا می کند اصل برائت جاری می گردد. اما اگر اختلاف به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بقاء باشد، اصل عملی جاری قاعده اشتغال خواهد بود.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قول چهارم هم که اختلاف ذاتی در سنخ وجوب است، ولو در دوران بین عینیت و </w:t>
      </w:r>
      <w:proofErr w:type="spellStart"/>
      <w:r>
        <w:rPr>
          <w:rFonts w:ascii="B Badr" w:hAnsi="B Badr" w:cs="B Badr" w:hint="cs"/>
          <w:sz w:val="32"/>
          <w:szCs w:val="32"/>
          <w:rtl/>
        </w:rPr>
        <w:t>کفایئت</w:t>
      </w:r>
      <w:proofErr w:type="spellEnd"/>
      <w:r>
        <w:rPr>
          <w:rFonts w:ascii="B Badr" w:hAnsi="B Badr" w:cs="B Badr" w:hint="cs"/>
          <w:sz w:val="32"/>
          <w:szCs w:val="32"/>
          <w:rtl/>
        </w:rPr>
        <w:t xml:space="preserve"> اصل توجه تکلیف به زید معلوم است، ولی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داند که آیا به نحوی است که قیام دیگران به فعل موجب سقوط می شود یا خیر. پس در واقع با وجود علم به تکلیف، نوع و جهت تکلیف معلوم نیست. لذا هرچند علم اجمالی دارد و انحلال حقیقی صورت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گیرد ولی اصل غیر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این علم اجمالی را منحل می کند. زیرا طرف وجوب عینی دارای ثقل است ولی طرف </w:t>
      </w:r>
      <w:proofErr w:type="spellStart"/>
      <w:r>
        <w:rPr>
          <w:rFonts w:ascii="B Badr" w:hAnsi="B Badr" w:cs="B Badr" w:hint="cs"/>
          <w:sz w:val="32"/>
          <w:szCs w:val="32"/>
          <w:rtl/>
        </w:rPr>
        <w:t>کفائیت</w:t>
      </w:r>
      <w:proofErr w:type="spellEnd"/>
      <w:r>
        <w:rPr>
          <w:rFonts w:ascii="B Badr" w:hAnsi="B Badr" w:cs="B Badr" w:hint="cs"/>
          <w:sz w:val="32"/>
          <w:szCs w:val="32"/>
          <w:rtl/>
        </w:rPr>
        <w:t xml:space="preserve"> ثقل ندارد. چرا که با اقدام دیگران  تکلیف از شخص ساقط می شود. در نتیجه اصل برائت در وجوب عینی جاری می شود و انحلال حکمی رخ می دهد.</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اشکالی که در مساله قبل مطرح شد در اینجا هم می آید. اشکال این بود که بنابر نظر مرحوم آخوند هم وجوب در ناحیه بقاء مشروط می شود. لذا زید یقین به توجه تکلیف دارد و شک دارد </w:t>
      </w:r>
      <w:r>
        <w:rPr>
          <w:rFonts w:ascii="B Badr" w:hAnsi="B Badr" w:cs="B Badr" w:hint="cs"/>
          <w:sz w:val="32"/>
          <w:szCs w:val="32"/>
          <w:rtl/>
        </w:rPr>
        <w:lastRenderedPageBreak/>
        <w:t xml:space="preserve">که واجب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است که </w:t>
      </w:r>
      <w:proofErr w:type="spellStart"/>
      <w:r>
        <w:rPr>
          <w:rFonts w:ascii="B Badr" w:hAnsi="B Badr" w:cs="B Badr" w:hint="cs"/>
          <w:sz w:val="32"/>
          <w:szCs w:val="32"/>
          <w:rtl/>
        </w:rPr>
        <w:t>یسقط</w:t>
      </w:r>
      <w:proofErr w:type="spellEnd"/>
      <w:r>
        <w:rPr>
          <w:rFonts w:ascii="B Badr" w:hAnsi="B Badr" w:cs="B Badr" w:hint="cs"/>
          <w:sz w:val="32"/>
          <w:szCs w:val="32"/>
          <w:rtl/>
        </w:rPr>
        <w:t xml:space="preserve"> به فعل عمرو یا خیر. در نتیجه شک در مرحله سقوط باز می گردد و لذا مجرای قاعده اشتغال می شود. </w:t>
      </w:r>
    </w:p>
    <w:p w:rsidR="00C96854"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است که هرچند شک به شک در سقوط تکلیف کشیده می شود ولی لزوما شک در سقوط مجرای قاعده اشتغال نیست. شکی مجرای قاعده اشتغال است که شارع به لحاظ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ترخیص نداده باشد. و الا با وجود ترخیص شارع در مخالفت من بعض </w:t>
      </w:r>
      <w:proofErr w:type="spellStart"/>
      <w:r>
        <w:rPr>
          <w:rFonts w:ascii="B Badr" w:hAnsi="B Badr" w:cs="B Badr" w:hint="cs"/>
          <w:sz w:val="32"/>
          <w:szCs w:val="32"/>
          <w:rtl/>
        </w:rPr>
        <w:t>الجهات</w:t>
      </w:r>
      <w:proofErr w:type="spellEnd"/>
      <w:r>
        <w:rPr>
          <w:rFonts w:ascii="B Badr" w:hAnsi="B Badr" w:cs="B Badr" w:hint="cs"/>
          <w:sz w:val="32"/>
          <w:szCs w:val="32"/>
          <w:rtl/>
        </w:rPr>
        <w:t xml:space="preserve">، ولو مکلف شک در سقوط کند ولی به این شک اعتنایی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در این صورت بقاء تکلیف را ثابت کند </w:t>
      </w:r>
      <w:proofErr w:type="spellStart"/>
      <w:r>
        <w:rPr>
          <w:rFonts w:ascii="B Badr" w:hAnsi="B Badr" w:cs="B Badr" w:hint="cs"/>
          <w:sz w:val="32"/>
          <w:szCs w:val="32"/>
          <w:rtl/>
        </w:rPr>
        <w:t>فضلا</w:t>
      </w:r>
      <w:proofErr w:type="spellEnd"/>
      <w:r>
        <w:rPr>
          <w:rFonts w:ascii="B Badr" w:hAnsi="B Badr" w:cs="B Badr" w:hint="cs"/>
          <w:sz w:val="32"/>
          <w:szCs w:val="32"/>
          <w:rtl/>
        </w:rPr>
        <w:t xml:space="preserve"> عن </w:t>
      </w:r>
      <w:proofErr w:type="spellStart"/>
      <w:r>
        <w:rPr>
          <w:rFonts w:ascii="B Badr" w:hAnsi="B Badr" w:cs="B Badr" w:hint="cs"/>
          <w:sz w:val="32"/>
          <w:szCs w:val="32"/>
          <w:rtl/>
        </w:rPr>
        <w:t>قاعدة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الاشتغال</w:t>
      </w:r>
      <w:proofErr w:type="spellEnd"/>
      <w:r>
        <w:rPr>
          <w:rFonts w:ascii="B Badr" w:hAnsi="B Badr" w:cs="B Badr" w:hint="cs"/>
          <w:sz w:val="32"/>
          <w:szCs w:val="32"/>
          <w:rtl/>
        </w:rPr>
        <w:t xml:space="preserve"> که بخواهد از باب احتمال تکلیف رعایت آن را لازم نماید.</w:t>
      </w:r>
    </w:p>
    <w:p w:rsidR="00C96854" w:rsidRPr="0080758E" w:rsidRDefault="00C96854" w:rsidP="00C968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مقام دوم که مقتضای اصل عملی باشد، بر اساس اکثر اقوال برائت جاری می شد و اثبات </w:t>
      </w:r>
      <w:proofErr w:type="spellStart"/>
      <w:r>
        <w:rPr>
          <w:rFonts w:ascii="B Badr" w:hAnsi="B Badr" w:cs="B Badr" w:hint="cs"/>
          <w:sz w:val="32"/>
          <w:szCs w:val="32"/>
          <w:rtl/>
        </w:rPr>
        <w:t>کفائیت</w:t>
      </w:r>
      <w:proofErr w:type="spellEnd"/>
      <w:r>
        <w:rPr>
          <w:rFonts w:ascii="B Badr" w:hAnsi="B Badr" w:cs="B Badr" w:hint="cs"/>
          <w:sz w:val="32"/>
          <w:szCs w:val="32"/>
          <w:rtl/>
        </w:rPr>
        <w:t xml:space="preserve"> می کند.</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16/9/401                                                                      جلسه 57</w:t>
      </w:r>
    </w:p>
    <w:p w:rsidR="000D6520" w:rsidRDefault="000D6520" w:rsidP="000D6520">
      <w:pPr>
        <w:pStyle w:val="3"/>
        <w:rPr>
          <w:rtl/>
        </w:rPr>
      </w:pPr>
      <w:r>
        <w:rPr>
          <w:rFonts w:hint="cs"/>
          <w:rtl/>
        </w:rPr>
        <w:t xml:space="preserve">مبحث </w:t>
      </w:r>
      <w:proofErr w:type="spellStart"/>
      <w:r>
        <w:rPr>
          <w:rFonts w:hint="cs"/>
          <w:rtl/>
        </w:rPr>
        <w:t>سادس</w:t>
      </w:r>
      <w:proofErr w:type="spellEnd"/>
      <w:r>
        <w:rPr>
          <w:rFonts w:hint="cs"/>
          <w:rtl/>
        </w:rPr>
        <w:t xml:space="preserve">؛ وقوع امر وقع </w:t>
      </w:r>
      <w:proofErr w:type="spellStart"/>
      <w:r>
        <w:rPr>
          <w:rFonts w:hint="cs"/>
          <w:rtl/>
        </w:rPr>
        <w:t>عقیب</w:t>
      </w:r>
      <w:proofErr w:type="spellEnd"/>
      <w:r>
        <w:rPr>
          <w:rFonts w:hint="cs"/>
          <w:rtl/>
        </w:rPr>
        <w:t xml:space="preserve"> </w:t>
      </w:r>
      <w:proofErr w:type="spellStart"/>
      <w:r>
        <w:rPr>
          <w:rFonts w:hint="cs"/>
          <w:rtl/>
        </w:rPr>
        <w:t>حظر</w:t>
      </w:r>
      <w:proofErr w:type="spellEnd"/>
      <w:r>
        <w:rPr>
          <w:rFonts w:hint="cs"/>
          <w:rtl/>
        </w:rPr>
        <w:t xml:space="preserve"> یا در مقام توهم </w:t>
      </w:r>
      <w:proofErr w:type="spellStart"/>
      <w:r>
        <w:rPr>
          <w:rFonts w:hint="cs"/>
          <w:rtl/>
        </w:rPr>
        <w:t>حظر</w:t>
      </w:r>
      <w:proofErr w:type="spellEnd"/>
    </w:p>
    <w:p w:rsidR="000D6520" w:rsidRDefault="000D6520" w:rsidP="000D6520">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در کتاب و سنت وجود دارد که صیغه امر بعد از منع قطعی و مسلّم نسبت به فعل استعمال شده است. مثلا در مورد صید در حال احرام، نهی وارد شده است که </w:t>
      </w:r>
      <w:r>
        <w:rPr>
          <w:rFonts w:ascii="B Badr" w:hAnsi="B Badr" w:cs="Cambria" w:hint="cs"/>
          <w:sz w:val="32"/>
          <w:szCs w:val="32"/>
          <w:rtl/>
        </w:rPr>
        <w:t>"</w:t>
      </w:r>
      <w:r>
        <w:rPr>
          <w:rFonts w:ascii="B Badr" w:hAnsi="B Badr" w:cs="B Badr" w:hint="cs"/>
          <w:sz w:val="32"/>
          <w:szCs w:val="32"/>
          <w:rtl/>
        </w:rPr>
        <w:t xml:space="preserve">لا </w:t>
      </w:r>
      <w:proofErr w:type="spellStart"/>
      <w:r>
        <w:rPr>
          <w:rFonts w:ascii="B Badr" w:hAnsi="B Badr" w:cs="B Badr" w:hint="cs"/>
          <w:sz w:val="32"/>
          <w:szCs w:val="32"/>
          <w:rtl/>
        </w:rPr>
        <w:t>تقتلوا</w:t>
      </w:r>
      <w:proofErr w:type="spellEnd"/>
      <w:r>
        <w:rPr>
          <w:rFonts w:ascii="B Badr" w:hAnsi="B Badr" w:cs="B Badr" w:hint="cs"/>
          <w:sz w:val="32"/>
          <w:szCs w:val="32"/>
          <w:rtl/>
        </w:rPr>
        <w:t xml:space="preserve"> </w:t>
      </w:r>
      <w:proofErr w:type="spellStart"/>
      <w:r>
        <w:rPr>
          <w:rFonts w:ascii="B Badr" w:hAnsi="B Badr" w:cs="B Badr" w:hint="cs"/>
          <w:sz w:val="32"/>
          <w:szCs w:val="32"/>
          <w:rtl/>
        </w:rPr>
        <w:t>الصید</w:t>
      </w:r>
      <w:proofErr w:type="spellEnd"/>
      <w:r>
        <w:rPr>
          <w:rFonts w:ascii="B Badr" w:hAnsi="B Badr" w:cs="B Badr" w:hint="cs"/>
          <w:sz w:val="32"/>
          <w:szCs w:val="32"/>
          <w:rtl/>
        </w:rPr>
        <w:t xml:space="preserve"> و </w:t>
      </w:r>
      <w:proofErr w:type="spellStart"/>
      <w:r>
        <w:rPr>
          <w:rFonts w:ascii="B Badr" w:hAnsi="B Badr" w:cs="B Badr" w:hint="cs"/>
          <w:sz w:val="32"/>
          <w:szCs w:val="32"/>
          <w:rtl/>
        </w:rPr>
        <w:t>انتم</w:t>
      </w:r>
      <w:proofErr w:type="spellEnd"/>
      <w:r>
        <w:rPr>
          <w:rFonts w:ascii="B Badr" w:hAnsi="B Badr" w:cs="B Badr" w:hint="cs"/>
          <w:sz w:val="32"/>
          <w:szCs w:val="32"/>
          <w:rtl/>
        </w:rPr>
        <w:t xml:space="preserve"> حرم</w:t>
      </w:r>
      <w:r>
        <w:rPr>
          <w:rFonts w:ascii="B Badr" w:hAnsi="B Badr" w:cs="Cambria" w:hint="cs"/>
          <w:sz w:val="32"/>
          <w:szCs w:val="32"/>
          <w:rtl/>
        </w:rPr>
        <w:t>"</w:t>
      </w:r>
      <w:r>
        <w:rPr>
          <w:rStyle w:val="a6"/>
          <w:rFonts w:ascii="B Badr" w:hAnsi="B Badr"/>
          <w:sz w:val="32"/>
          <w:rtl/>
        </w:rPr>
        <w:footnoteReference w:id="4"/>
      </w:r>
      <w:r>
        <w:rPr>
          <w:rFonts w:ascii="B Badr" w:hAnsi="B Badr" w:cs="B Badr" w:hint="cs"/>
          <w:sz w:val="32"/>
          <w:szCs w:val="32"/>
          <w:rtl/>
        </w:rPr>
        <w:t xml:space="preserve"> . همین نهی از آیه اول سوره مائده استفاده می شود که </w:t>
      </w:r>
      <w:r>
        <w:rPr>
          <w:rFonts w:ascii="B Badr" w:hAnsi="B Badr" w:cs="Cambria" w:hint="cs"/>
          <w:sz w:val="32"/>
          <w:szCs w:val="32"/>
          <w:rtl/>
        </w:rPr>
        <w:t>"</w:t>
      </w:r>
      <w:proofErr w:type="spellStart"/>
      <w:r>
        <w:rPr>
          <w:rFonts w:ascii="B Badr" w:hAnsi="B Badr" w:cs="B Badr" w:hint="cs"/>
          <w:sz w:val="32"/>
          <w:szCs w:val="32"/>
          <w:rtl/>
        </w:rPr>
        <w:t>احلت</w:t>
      </w:r>
      <w:proofErr w:type="spellEnd"/>
      <w:r>
        <w:rPr>
          <w:rFonts w:ascii="B Badr" w:hAnsi="B Badr" w:cs="B Badr" w:hint="cs"/>
          <w:sz w:val="32"/>
          <w:szCs w:val="32"/>
          <w:rtl/>
        </w:rPr>
        <w:t xml:space="preserve"> </w:t>
      </w:r>
      <w:proofErr w:type="spellStart"/>
      <w:r>
        <w:rPr>
          <w:rFonts w:ascii="B Badr" w:hAnsi="B Badr" w:cs="B Badr" w:hint="cs"/>
          <w:sz w:val="32"/>
          <w:szCs w:val="32"/>
          <w:rtl/>
        </w:rPr>
        <w:t>لکم</w:t>
      </w:r>
      <w:proofErr w:type="spellEnd"/>
      <w:r>
        <w:rPr>
          <w:rFonts w:ascii="B Badr" w:hAnsi="B Badr" w:cs="B Badr" w:hint="cs"/>
          <w:sz w:val="32"/>
          <w:szCs w:val="32"/>
          <w:rtl/>
        </w:rPr>
        <w:t xml:space="preserve"> </w:t>
      </w:r>
      <w:proofErr w:type="spellStart"/>
      <w:r>
        <w:rPr>
          <w:rFonts w:ascii="B Badr" w:hAnsi="B Badr" w:cs="B Badr" w:hint="cs"/>
          <w:sz w:val="32"/>
          <w:szCs w:val="32"/>
          <w:rtl/>
        </w:rPr>
        <w:t>بهیمة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الانعام</w:t>
      </w:r>
      <w:proofErr w:type="spellEnd"/>
      <w:r>
        <w:rPr>
          <w:rFonts w:ascii="B Badr" w:hAnsi="B Badr" w:cs="B Badr" w:hint="cs"/>
          <w:sz w:val="32"/>
          <w:szCs w:val="32"/>
          <w:rtl/>
        </w:rPr>
        <w:t xml:space="preserve"> الا ما </w:t>
      </w:r>
      <w:proofErr w:type="spellStart"/>
      <w:r>
        <w:rPr>
          <w:rFonts w:ascii="B Badr" w:hAnsi="B Badr" w:cs="B Badr" w:hint="cs"/>
          <w:sz w:val="32"/>
          <w:szCs w:val="32"/>
          <w:rtl/>
        </w:rPr>
        <w:t>یتلی</w:t>
      </w:r>
      <w:proofErr w:type="spellEnd"/>
      <w:r>
        <w:rPr>
          <w:rFonts w:ascii="B Badr" w:hAnsi="B Badr" w:cs="B Badr" w:hint="cs"/>
          <w:sz w:val="32"/>
          <w:szCs w:val="32"/>
          <w:rtl/>
        </w:rPr>
        <w:t xml:space="preserve"> علیکم غیر محلی </w:t>
      </w:r>
      <w:proofErr w:type="spellStart"/>
      <w:r>
        <w:rPr>
          <w:rFonts w:ascii="B Badr" w:hAnsi="B Badr" w:cs="B Badr" w:hint="cs"/>
          <w:sz w:val="32"/>
          <w:szCs w:val="32"/>
          <w:rtl/>
        </w:rPr>
        <w:t>الصید</w:t>
      </w:r>
      <w:proofErr w:type="spellEnd"/>
      <w:r>
        <w:rPr>
          <w:rFonts w:ascii="B Badr" w:hAnsi="B Badr" w:cs="B Badr" w:hint="cs"/>
          <w:sz w:val="32"/>
          <w:szCs w:val="32"/>
          <w:rtl/>
        </w:rPr>
        <w:t xml:space="preserve"> و </w:t>
      </w:r>
      <w:proofErr w:type="spellStart"/>
      <w:r>
        <w:rPr>
          <w:rFonts w:ascii="B Badr" w:hAnsi="B Badr" w:cs="B Badr" w:hint="cs"/>
          <w:sz w:val="32"/>
          <w:szCs w:val="32"/>
          <w:rtl/>
        </w:rPr>
        <w:t>انتم</w:t>
      </w:r>
      <w:proofErr w:type="spellEnd"/>
      <w:r>
        <w:rPr>
          <w:rFonts w:ascii="B Badr" w:hAnsi="B Badr" w:cs="B Badr" w:hint="cs"/>
          <w:sz w:val="32"/>
          <w:szCs w:val="32"/>
          <w:rtl/>
        </w:rPr>
        <w:t xml:space="preserve"> حرم</w:t>
      </w:r>
      <w:r>
        <w:rPr>
          <w:rFonts w:ascii="B Badr" w:hAnsi="B Badr" w:cs="Cambria" w:hint="cs"/>
          <w:sz w:val="32"/>
          <w:szCs w:val="32"/>
          <w:rtl/>
        </w:rPr>
        <w:t>"</w:t>
      </w:r>
      <w:r>
        <w:rPr>
          <w:rFonts w:ascii="B Badr" w:hAnsi="B Badr" w:cs="B Badr" w:hint="cs"/>
          <w:sz w:val="32"/>
          <w:szCs w:val="32"/>
          <w:rtl/>
        </w:rPr>
        <w:t xml:space="preserve">. ولی در آیه بعد آمده است که </w:t>
      </w:r>
      <w:r>
        <w:rPr>
          <w:rFonts w:ascii="B Badr" w:hAnsi="B Badr" w:cs="Cambria" w:hint="cs"/>
          <w:sz w:val="32"/>
          <w:szCs w:val="32"/>
          <w:rtl/>
        </w:rPr>
        <w:t>"</w:t>
      </w:r>
      <w:r>
        <w:rPr>
          <w:rFonts w:ascii="B Badr" w:hAnsi="B Badr" w:cs="B Badr" w:hint="cs"/>
          <w:sz w:val="32"/>
          <w:szCs w:val="32"/>
          <w:rtl/>
        </w:rPr>
        <w:t xml:space="preserve">و اذا </w:t>
      </w:r>
      <w:proofErr w:type="spellStart"/>
      <w:r>
        <w:rPr>
          <w:rFonts w:ascii="B Badr" w:hAnsi="B Badr" w:cs="B Badr" w:hint="cs"/>
          <w:sz w:val="32"/>
          <w:szCs w:val="32"/>
          <w:rtl/>
        </w:rPr>
        <w:t>حللتم</w:t>
      </w:r>
      <w:proofErr w:type="spellEnd"/>
      <w:r>
        <w:rPr>
          <w:rFonts w:ascii="B Badr" w:hAnsi="B Badr" w:cs="B Badr" w:hint="cs"/>
          <w:sz w:val="32"/>
          <w:szCs w:val="32"/>
          <w:rtl/>
        </w:rPr>
        <w:t xml:space="preserve"> </w:t>
      </w:r>
      <w:proofErr w:type="spellStart"/>
      <w:r>
        <w:rPr>
          <w:rFonts w:ascii="B Badr" w:hAnsi="B Badr" w:cs="B Badr" w:hint="cs"/>
          <w:sz w:val="32"/>
          <w:szCs w:val="32"/>
          <w:rtl/>
        </w:rPr>
        <w:t>فاصطادوا</w:t>
      </w:r>
      <w:proofErr w:type="spellEnd"/>
      <w:r>
        <w:rPr>
          <w:rFonts w:ascii="B Badr" w:hAnsi="B Badr" w:cs="Cambria" w:hint="cs"/>
          <w:sz w:val="32"/>
          <w:szCs w:val="32"/>
          <w:rtl/>
        </w:rPr>
        <w:t>"</w:t>
      </w:r>
      <w:r>
        <w:rPr>
          <w:rFonts w:ascii="B Badr" w:hAnsi="B Badr" w:cs="B Badr" w:hint="cs"/>
          <w:sz w:val="32"/>
          <w:szCs w:val="32"/>
          <w:rtl/>
        </w:rPr>
        <w:t xml:space="preserve"> و بعد از منع و نهی از صید، امر به صید شده است.</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موارد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هم بسیار است. در آیات کتاب</w:t>
      </w:r>
      <w:r>
        <w:rPr>
          <w:rFonts w:ascii="B Badr" w:hAnsi="B Badr" w:cs="B Badr" w:hint="cs"/>
          <w:sz w:val="32"/>
          <w:szCs w:val="32"/>
          <w:rtl/>
        </w:rPr>
        <w:t xml:space="preserve"> </w:t>
      </w:r>
      <w:proofErr w:type="spellStart"/>
      <w:r>
        <w:rPr>
          <w:rFonts w:ascii="B Badr" w:hAnsi="B Badr" w:cs="B Badr" w:hint="cs"/>
          <w:sz w:val="32"/>
          <w:szCs w:val="32"/>
          <w:rtl/>
        </w:rPr>
        <w:t>مجيد</w:t>
      </w:r>
      <w:proofErr w:type="spellEnd"/>
      <w:r>
        <w:rPr>
          <w:rFonts w:ascii="B Badr" w:hAnsi="B Badr" w:cs="B Badr" w:hint="cs"/>
          <w:sz w:val="32"/>
          <w:szCs w:val="32"/>
          <w:rtl/>
        </w:rPr>
        <w:t xml:space="preserve"> </w:t>
      </w:r>
      <w:r>
        <w:rPr>
          <w:rFonts w:ascii="B Badr" w:hAnsi="B Badr" w:cs="B Badr" w:hint="cs"/>
          <w:sz w:val="32"/>
          <w:szCs w:val="32"/>
          <w:rtl/>
        </w:rPr>
        <w:t xml:space="preserve">، این آیه می تواند یکی از </w:t>
      </w:r>
      <w:r>
        <w:rPr>
          <w:rFonts w:ascii="B Badr" w:hAnsi="B Badr" w:cs="B Badr" w:hint="cs"/>
          <w:sz w:val="32"/>
          <w:szCs w:val="32"/>
          <w:rtl/>
        </w:rPr>
        <w:t>آ</w:t>
      </w:r>
      <w:r>
        <w:rPr>
          <w:rFonts w:ascii="B Badr" w:hAnsi="B Badr" w:cs="B Badr" w:hint="cs"/>
          <w:sz w:val="32"/>
          <w:szCs w:val="32"/>
          <w:rtl/>
        </w:rPr>
        <w:t xml:space="preserve">ن موارد باشد؛ </w:t>
      </w:r>
      <w:r>
        <w:rPr>
          <w:rFonts w:ascii="B Badr" w:hAnsi="B Badr" w:cs="Cambria" w:hint="cs"/>
          <w:sz w:val="32"/>
          <w:szCs w:val="32"/>
          <w:rtl/>
        </w:rPr>
        <w:t>"</w:t>
      </w:r>
      <w:proofErr w:type="spellStart"/>
      <w:r>
        <w:rPr>
          <w:rFonts w:ascii="B Badr" w:hAnsi="B Badr" w:cs="B Badr" w:hint="cs"/>
          <w:sz w:val="32"/>
          <w:szCs w:val="32"/>
          <w:rtl/>
        </w:rPr>
        <w:t>فالبدن</w:t>
      </w:r>
      <w:proofErr w:type="spellEnd"/>
      <w:r>
        <w:rPr>
          <w:rFonts w:ascii="B Badr" w:hAnsi="B Badr" w:cs="B Badr" w:hint="cs"/>
          <w:sz w:val="32"/>
          <w:szCs w:val="32"/>
          <w:rtl/>
        </w:rPr>
        <w:t xml:space="preserve"> </w:t>
      </w:r>
      <w:proofErr w:type="spellStart"/>
      <w:r>
        <w:rPr>
          <w:rFonts w:ascii="B Badr" w:hAnsi="B Badr" w:cs="B Badr" w:hint="cs"/>
          <w:sz w:val="32"/>
          <w:szCs w:val="32"/>
          <w:rtl/>
        </w:rPr>
        <w:t>جعناهالکم</w:t>
      </w:r>
      <w:proofErr w:type="spellEnd"/>
      <w:r>
        <w:rPr>
          <w:rFonts w:ascii="B Badr" w:hAnsi="B Badr" w:cs="B Badr" w:hint="cs"/>
          <w:sz w:val="32"/>
          <w:szCs w:val="32"/>
          <w:rtl/>
        </w:rPr>
        <w:t xml:space="preserve"> من شعائر الله ... </w:t>
      </w:r>
      <w:proofErr w:type="spellStart"/>
      <w:r>
        <w:rPr>
          <w:rFonts w:ascii="B Badr" w:hAnsi="B Badr" w:cs="B Badr" w:hint="cs"/>
          <w:sz w:val="32"/>
          <w:szCs w:val="32"/>
          <w:rtl/>
        </w:rPr>
        <w:t>فاذا</w:t>
      </w:r>
      <w:proofErr w:type="spellEnd"/>
      <w:r>
        <w:rPr>
          <w:rFonts w:ascii="B Badr" w:hAnsi="B Badr" w:cs="B Badr" w:hint="cs"/>
          <w:sz w:val="32"/>
          <w:szCs w:val="32"/>
          <w:rtl/>
        </w:rPr>
        <w:t xml:space="preserve"> </w:t>
      </w:r>
      <w:proofErr w:type="spellStart"/>
      <w:r>
        <w:rPr>
          <w:rFonts w:ascii="B Badr" w:hAnsi="B Badr" w:cs="B Badr" w:hint="cs"/>
          <w:sz w:val="32"/>
          <w:szCs w:val="32"/>
          <w:rtl/>
        </w:rPr>
        <w:t>وجبت</w:t>
      </w:r>
      <w:proofErr w:type="spellEnd"/>
      <w:r>
        <w:rPr>
          <w:rFonts w:ascii="B Badr" w:hAnsi="B Badr" w:cs="B Badr" w:hint="cs"/>
          <w:sz w:val="32"/>
          <w:szCs w:val="32"/>
          <w:rtl/>
        </w:rPr>
        <w:t xml:space="preserve"> </w:t>
      </w:r>
      <w:proofErr w:type="spellStart"/>
      <w:r>
        <w:rPr>
          <w:rFonts w:ascii="B Badr" w:hAnsi="B Badr" w:cs="B Badr" w:hint="cs"/>
          <w:sz w:val="32"/>
          <w:szCs w:val="32"/>
          <w:rtl/>
        </w:rPr>
        <w:t>جنوبهما</w:t>
      </w:r>
      <w:proofErr w:type="spellEnd"/>
      <w:r>
        <w:rPr>
          <w:rFonts w:ascii="B Badr" w:hAnsi="B Badr" w:cs="B Badr" w:hint="cs"/>
          <w:sz w:val="32"/>
          <w:szCs w:val="32"/>
          <w:rtl/>
        </w:rPr>
        <w:t xml:space="preserve"> </w:t>
      </w:r>
      <w:proofErr w:type="spellStart"/>
      <w:r>
        <w:rPr>
          <w:rFonts w:ascii="B Badr" w:hAnsi="B Badr" w:cs="B Badr" w:hint="cs"/>
          <w:sz w:val="32"/>
          <w:szCs w:val="32"/>
          <w:rtl/>
        </w:rPr>
        <w:t>فکلوا</w:t>
      </w:r>
      <w:proofErr w:type="spellEnd"/>
      <w:r>
        <w:rPr>
          <w:rFonts w:ascii="B Badr" w:hAnsi="B Badr" w:cs="B Badr" w:hint="cs"/>
          <w:sz w:val="32"/>
          <w:szCs w:val="32"/>
          <w:rtl/>
        </w:rPr>
        <w:t xml:space="preserve"> </w:t>
      </w:r>
      <w:proofErr w:type="spellStart"/>
      <w:r>
        <w:rPr>
          <w:rFonts w:ascii="B Badr" w:hAnsi="B Badr" w:cs="B Badr" w:hint="cs"/>
          <w:sz w:val="32"/>
          <w:szCs w:val="32"/>
          <w:rtl/>
        </w:rPr>
        <w:t>منها</w:t>
      </w:r>
      <w:proofErr w:type="spellEnd"/>
      <w:r>
        <w:rPr>
          <w:rFonts w:ascii="B Badr" w:hAnsi="B Badr" w:cs="B Badr" w:hint="cs"/>
          <w:sz w:val="32"/>
          <w:szCs w:val="32"/>
          <w:rtl/>
        </w:rPr>
        <w:t xml:space="preserve"> و </w:t>
      </w:r>
      <w:proofErr w:type="spellStart"/>
      <w:r>
        <w:rPr>
          <w:rFonts w:ascii="B Badr" w:hAnsi="B Badr" w:cs="B Badr" w:hint="cs"/>
          <w:sz w:val="32"/>
          <w:szCs w:val="32"/>
          <w:rtl/>
        </w:rPr>
        <w:t>اطعموا</w:t>
      </w:r>
      <w:proofErr w:type="spellEnd"/>
      <w:r>
        <w:rPr>
          <w:rFonts w:ascii="B Badr" w:hAnsi="B Badr" w:cs="B Badr" w:hint="cs"/>
          <w:sz w:val="32"/>
          <w:szCs w:val="32"/>
          <w:rtl/>
        </w:rPr>
        <w:t xml:space="preserve"> </w:t>
      </w:r>
      <w:proofErr w:type="spellStart"/>
      <w:r>
        <w:rPr>
          <w:rFonts w:ascii="B Badr" w:hAnsi="B Badr" w:cs="B Badr" w:hint="cs"/>
          <w:sz w:val="32"/>
          <w:szCs w:val="32"/>
          <w:rtl/>
        </w:rPr>
        <w:t>القانع</w:t>
      </w:r>
      <w:proofErr w:type="spellEnd"/>
      <w:r>
        <w:rPr>
          <w:rFonts w:ascii="B Badr" w:hAnsi="B Badr" w:cs="B Badr" w:hint="cs"/>
          <w:sz w:val="32"/>
          <w:szCs w:val="32"/>
          <w:rtl/>
        </w:rPr>
        <w:t xml:space="preserve"> و </w:t>
      </w:r>
      <w:proofErr w:type="spellStart"/>
      <w:r>
        <w:rPr>
          <w:rFonts w:ascii="B Badr" w:hAnsi="B Badr" w:cs="B Badr" w:hint="cs"/>
          <w:sz w:val="32"/>
          <w:szCs w:val="32"/>
          <w:rtl/>
        </w:rPr>
        <w:lastRenderedPageBreak/>
        <w:t>المعترّ</w:t>
      </w:r>
      <w:proofErr w:type="spellEnd"/>
      <w:r>
        <w:rPr>
          <w:rFonts w:ascii="B Badr" w:hAnsi="B Badr" w:cs="Cambria" w:hint="cs"/>
          <w:sz w:val="32"/>
          <w:szCs w:val="32"/>
          <w:rtl/>
        </w:rPr>
        <w:t>"</w:t>
      </w:r>
      <w:r>
        <w:rPr>
          <w:rStyle w:val="a6"/>
          <w:rFonts w:ascii="B Badr" w:hAnsi="B Badr"/>
          <w:sz w:val="32"/>
          <w:rtl/>
        </w:rPr>
        <w:footnoteReference w:id="5"/>
      </w:r>
      <w:r>
        <w:rPr>
          <w:rFonts w:ascii="B Badr" w:hAnsi="B Badr" w:cs="B Badr" w:hint="cs"/>
          <w:sz w:val="32"/>
          <w:szCs w:val="32"/>
          <w:rtl/>
        </w:rPr>
        <w:t xml:space="preserve">. در شرایطی که خیال می کردند شخص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از قربانی خود بخورد بلکه یا باید طبق سنت گذشته آن را </w:t>
      </w:r>
      <w:proofErr w:type="spellStart"/>
      <w:r>
        <w:rPr>
          <w:rFonts w:ascii="B Badr" w:hAnsi="B Badr" w:cs="B Badr" w:hint="cs"/>
          <w:sz w:val="32"/>
          <w:szCs w:val="32"/>
          <w:rtl/>
        </w:rPr>
        <w:t>بسوزاند</w:t>
      </w:r>
      <w:proofErr w:type="spellEnd"/>
      <w:r>
        <w:rPr>
          <w:rFonts w:ascii="B Badr" w:hAnsi="B Badr" w:cs="B Badr" w:hint="cs"/>
          <w:sz w:val="32"/>
          <w:szCs w:val="32"/>
          <w:rtl/>
        </w:rPr>
        <w:t xml:space="preserve"> یا به </w:t>
      </w:r>
      <w:proofErr w:type="spellStart"/>
      <w:r>
        <w:rPr>
          <w:rFonts w:ascii="B Badr" w:hAnsi="B Badr" w:cs="B Badr" w:hint="cs"/>
          <w:sz w:val="32"/>
          <w:szCs w:val="32"/>
          <w:rtl/>
        </w:rPr>
        <w:t>فقراء</w:t>
      </w:r>
      <w:proofErr w:type="spellEnd"/>
      <w:r>
        <w:rPr>
          <w:rFonts w:ascii="B Badr" w:hAnsi="B Badr" w:cs="B Badr" w:hint="cs"/>
          <w:sz w:val="32"/>
          <w:szCs w:val="32"/>
          <w:rtl/>
        </w:rPr>
        <w:t xml:space="preserve"> بدهد، امر به </w:t>
      </w:r>
      <w:proofErr w:type="spellStart"/>
      <w:r>
        <w:rPr>
          <w:rFonts w:ascii="B Badr" w:hAnsi="B Badr" w:cs="B Badr" w:hint="cs"/>
          <w:sz w:val="32"/>
          <w:szCs w:val="32"/>
          <w:rtl/>
        </w:rPr>
        <w:t>اکل</w:t>
      </w:r>
      <w:proofErr w:type="spellEnd"/>
      <w:r>
        <w:rPr>
          <w:rFonts w:ascii="B Badr" w:hAnsi="B Badr" w:cs="B Badr" w:hint="cs"/>
          <w:sz w:val="32"/>
          <w:szCs w:val="32"/>
          <w:rtl/>
        </w:rPr>
        <w:t xml:space="preserve"> از قربانی شده است. </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با در سوره بقره است که "</w:t>
      </w:r>
      <w:proofErr w:type="spellStart"/>
      <w:r>
        <w:rPr>
          <w:rFonts w:ascii="B Badr" w:hAnsi="B Badr" w:cs="B Badr" w:hint="cs"/>
          <w:sz w:val="32"/>
          <w:szCs w:val="32"/>
          <w:rtl/>
        </w:rPr>
        <w:t>نسائکم</w:t>
      </w:r>
      <w:proofErr w:type="spellEnd"/>
      <w:r>
        <w:rPr>
          <w:rFonts w:ascii="B Badr" w:hAnsi="B Badr" w:cs="B Badr" w:hint="cs"/>
          <w:sz w:val="32"/>
          <w:szCs w:val="32"/>
          <w:rtl/>
        </w:rPr>
        <w:t xml:space="preserve"> </w:t>
      </w:r>
      <w:proofErr w:type="spellStart"/>
      <w:r>
        <w:rPr>
          <w:rFonts w:ascii="B Badr" w:hAnsi="B Badr" w:cs="B Badr" w:hint="cs"/>
          <w:sz w:val="32"/>
          <w:szCs w:val="32"/>
          <w:rtl/>
        </w:rPr>
        <w:t>حرث</w:t>
      </w:r>
      <w:proofErr w:type="spellEnd"/>
      <w:r>
        <w:rPr>
          <w:rFonts w:ascii="B Badr" w:hAnsi="B Badr" w:cs="B Badr" w:hint="cs"/>
          <w:sz w:val="32"/>
          <w:szCs w:val="32"/>
          <w:rtl/>
        </w:rPr>
        <w:t xml:space="preserve"> </w:t>
      </w:r>
      <w:proofErr w:type="spellStart"/>
      <w:r>
        <w:rPr>
          <w:rFonts w:ascii="B Badr" w:hAnsi="B Badr" w:cs="B Badr" w:hint="cs"/>
          <w:sz w:val="32"/>
          <w:szCs w:val="32"/>
          <w:rtl/>
        </w:rPr>
        <w:t>لکم</w:t>
      </w:r>
      <w:proofErr w:type="spellEnd"/>
      <w:r>
        <w:rPr>
          <w:rFonts w:ascii="B Badr" w:hAnsi="B Badr" w:cs="B Badr" w:hint="cs"/>
          <w:sz w:val="32"/>
          <w:szCs w:val="32"/>
          <w:rtl/>
        </w:rPr>
        <w:t xml:space="preserve"> </w:t>
      </w:r>
      <w:proofErr w:type="spellStart"/>
      <w:r>
        <w:rPr>
          <w:rFonts w:ascii="B Badr" w:hAnsi="B Badr" w:cs="B Badr" w:hint="cs"/>
          <w:sz w:val="32"/>
          <w:szCs w:val="32"/>
          <w:rtl/>
        </w:rPr>
        <w:t>فأتوا</w:t>
      </w:r>
      <w:proofErr w:type="spellEnd"/>
      <w:r>
        <w:rPr>
          <w:rFonts w:ascii="B Badr" w:hAnsi="B Badr" w:cs="B Badr" w:hint="cs"/>
          <w:sz w:val="32"/>
          <w:szCs w:val="32"/>
          <w:rtl/>
        </w:rPr>
        <w:t xml:space="preserve"> </w:t>
      </w:r>
      <w:proofErr w:type="spellStart"/>
      <w:r>
        <w:rPr>
          <w:rFonts w:ascii="B Badr" w:hAnsi="B Badr" w:cs="B Badr" w:hint="cs"/>
          <w:sz w:val="32"/>
          <w:szCs w:val="32"/>
          <w:rtl/>
        </w:rPr>
        <w:t>حرثکم</w:t>
      </w:r>
      <w:proofErr w:type="spellEnd"/>
      <w:r>
        <w:rPr>
          <w:rFonts w:ascii="B Badr" w:hAnsi="B Badr" w:cs="B Badr" w:hint="cs"/>
          <w:sz w:val="32"/>
          <w:szCs w:val="32"/>
          <w:rtl/>
        </w:rPr>
        <w:t xml:space="preserve"> </w:t>
      </w:r>
      <w:proofErr w:type="spellStart"/>
      <w:r>
        <w:rPr>
          <w:rFonts w:ascii="B Badr" w:hAnsi="B Badr" w:cs="B Badr" w:hint="cs"/>
          <w:sz w:val="32"/>
          <w:szCs w:val="32"/>
          <w:rtl/>
        </w:rPr>
        <w:t>أنی</w:t>
      </w:r>
      <w:proofErr w:type="spellEnd"/>
      <w:r>
        <w:rPr>
          <w:rFonts w:ascii="B Badr" w:hAnsi="B Badr" w:cs="B Badr" w:hint="cs"/>
          <w:sz w:val="32"/>
          <w:szCs w:val="32"/>
          <w:rtl/>
        </w:rPr>
        <w:t xml:space="preserve"> </w:t>
      </w:r>
      <w:proofErr w:type="spellStart"/>
      <w:r>
        <w:rPr>
          <w:rFonts w:ascii="B Badr" w:hAnsi="B Badr" w:cs="B Badr" w:hint="cs"/>
          <w:sz w:val="32"/>
          <w:szCs w:val="32"/>
          <w:rtl/>
        </w:rPr>
        <w:t>شئتم</w:t>
      </w:r>
      <w:proofErr w:type="spellEnd"/>
      <w:r>
        <w:rPr>
          <w:rFonts w:ascii="B Badr" w:hAnsi="B Badr" w:cs="Cambria" w:hint="cs"/>
          <w:sz w:val="32"/>
          <w:szCs w:val="32"/>
          <w:rtl/>
        </w:rPr>
        <w:t>"</w:t>
      </w:r>
      <w:r>
        <w:rPr>
          <w:rStyle w:val="a6"/>
          <w:rFonts w:ascii="B Badr" w:hAnsi="B Badr"/>
          <w:sz w:val="32"/>
          <w:rtl/>
        </w:rPr>
        <w:footnoteReference w:id="6"/>
      </w:r>
      <w:r>
        <w:rPr>
          <w:rFonts w:ascii="B Badr" w:hAnsi="B Badr" w:cs="B Badr" w:hint="cs"/>
          <w:sz w:val="32"/>
          <w:szCs w:val="32"/>
          <w:rtl/>
        </w:rPr>
        <w:t xml:space="preserve">. </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محل بحث این است که اگر صیغه امر دلالت بر وجوب داشته باشد یا </w:t>
      </w:r>
      <w:proofErr w:type="spellStart"/>
      <w:r>
        <w:rPr>
          <w:rFonts w:ascii="B Badr" w:hAnsi="B Badr" w:cs="B Badr" w:hint="cs"/>
          <w:sz w:val="32"/>
          <w:szCs w:val="32"/>
          <w:rtl/>
        </w:rPr>
        <w:t>وضعا</w:t>
      </w:r>
      <w:proofErr w:type="spellEnd"/>
      <w:r>
        <w:rPr>
          <w:rFonts w:ascii="B Badr" w:hAnsi="B Badr" w:cs="B Badr" w:hint="cs"/>
          <w:sz w:val="32"/>
          <w:szCs w:val="32"/>
          <w:rtl/>
        </w:rPr>
        <w:t xml:space="preserve"> یا </w:t>
      </w:r>
      <w:proofErr w:type="spellStart"/>
      <w:r>
        <w:rPr>
          <w:rFonts w:ascii="B Badr" w:hAnsi="B Badr" w:cs="B Badr" w:hint="cs"/>
          <w:sz w:val="32"/>
          <w:szCs w:val="32"/>
          <w:rtl/>
        </w:rPr>
        <w:t>اطلاقا</w:t>
      </w:r>
      <w:proofErr w:type="spellEnd"/>
      <w:r>
        <w:rPr>
          <w:rFonts w:ascii="B Badr" w:hAnsi="B Badr" w:cs="B Badr" w:hint="cs"/>
          <w:sz w:val="32"/>
          <w:szCs w:val="32"/>
          <w:rtl/>
        </w:rPr>
        <w:t xml:space="preserve">، آیا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حظر</w:t>
      </w:r>
      <w:proofErr w:type="spellEnd"/>
      <w:r>
        <w:rPr>
          <w:rFonts w:ascii="B Badr" w:hAnsi="B Badr" w:cs="B Badr" w:hint="cs"/>
          <w:sz w:val="32"/>
          <w:szCs w:val="32"/>
          <w:rtl/>
        </w:rPr>
        <w:t xml:space="preserve"> واقع می شود یا در مورد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به کار برده می شود، دلالت طبعی صیغه امر بر وجوب باقی است یا </w:t>
      </w:r>
      <w:proofErr w:type="spellStart"/>
      <w:r>
        <w:rPr>
          <w:rFonts w:ascii="B Badr" w:hAnsi="B Badr" w:cs="B Badr" w:hint="cs"/>
          <w:sz w:val="32"/>
          <w:szCs w:val="32"/>
          <w:rtl/>
        </w:rPr>
        <w:t>دلالتی</w:t>
      </w:r>
      <w:proofErr w:type="spellEnd"/>
      <w:r>
        <w:rPr>
          <w:rFonts w:ascii="B Badr" w:hAnsi="B Badr" w:cs="B Badr" w:hint="cs"/>
          <w:sz w:val="32"/>
          <w:szCs w:val="32"/>
          <w:rtl/>
        </w:rPr>
        <w:t xml:space="preserve"> ندارد بلکه صرفا دلالت بر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می کند؟</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اقوال مختلفی در مساله وجود دارد. ولو در کلمات تا ده قول مطرح شده است. اما مرحوم آخوند فقط سه قول را مطرح کرده و در نهایت فرموده است الی غیر ذلک. یک قول این است که دلالت بر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دارد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و قول دیگر این است که دلالت بر وجوب دارد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و قول سوم هم تفصیل است که مرحوم آخوند در عبارت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از میان </w:t>
      </w:r>
      <w:proofErr w:type="spellStart"/>
      <w:r>
        <w:rPr>
          <w:rFonts w:ascii="B Badr" w:hAnsi="B Badr" w:cs="B Badr" w:hint="cs"/>
          <w:sz w:val="32"/>
          <w:szCs w:val="32"/>
          <w:rtl/>
        </w:rPr>
        <w:t>تفصیلات</w:t>
      </w:r>
      <w:proofErr w:type="spellEnd"/>
      <w:r>
        <w:rPr>
          <w:rFonts w:ascii="B Badr" w:hAnsi="B Badr" w:cs="B Badr" w:hint="cs"/>
          <w:sz w:val="32"/>
          <w:szCs w:val="32"/>
          <w:rtl/>
        </w:rPr>
        <w:t xml:space="preserve"> مختلفی که وجود دارد فقط این تفصیل را نقل کرده است که اگر امر معلق بر زوال علت نهی شده باشد دلالت بر همان حکم قبل از نهی دارد و اگر معلق بر زوال نهی نباشد دلالت بر وجوب دارد. </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اول یعنی دلالت صیغه امر بر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قولی است که مرحوم آخوند فرموده نسب الی </w:t>
      </w:r>
      <w:proofErr w:type="spellStart"/>
      <w:r>
        <w:rPr>
          <w:rFonts w:ascii="B Badr" w:hAnsi="B Badr" w:cs="B Badr" w:hint="cs"/>
          <w:sz w:val="32"/>
          <w:szCs w:val="32"/>
          <w:rtl/>
        </w:rPr>
        <w:t>المشهور</w:t>
      </w:r>
      <w:proofErr w:type="spellEnd"/>
      <w:r>
        <w:rPr>
          <w:rFonts w:ascii="B Badr" w:hAnsi="B Badr" w:cs="B Badr" w:hint="cs"/>
          <w:sz w:val="32"/>
          <w:szCs w:val="32"/>
          <w:rtl/>
        </w:rPr>
        <w:t xml:space="preserve">. در کلام صاحب فصول و محقق رشتی این تعبیر آمده است که اکثر قائل به ظهور در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هستند. البته مقصود از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معنای </w:t>
      </w:r>
      <w:proofErr w:type="spellStart"/>
      <w:r>
        <w:rPr>
          <w:rFonts w:ascii="B Badr" w:hAnsi="B Badr" w:cs="B Badr" w:hint="cs"/>
          <w:sz w:val="32"/>
          <w:szCs w:val="32"/>
          <w:rtl/>
        </w:rPr>
        <w:t>مصطلح</w:t>
      </w:r>
      <w:proofErr w:type="spellEnd"/>
      <w:r>
        <w:rPr>
          <w:rFonts w:ascii="B Badr" w:hAnsi="B Badr" w:cs="B Badr" w:hint="cs"/>
          <w:sz w:val="32"/>
          <w:szCs w:val="32"/>
          <w:rtl/>
        </w:rPr>
        <w:t xml:space="preserve"> تساوی </w:t>
      </w:r>
      <w:proofErr w:type="spellStart"/>
      <w:r>
        <w:rPr>
          <w:rFonts w:ascii="B Badr" w:hAnsi="B Badr" w:cs="B Badr" w:hint="cs"/>
          <w:sz w:val="32"/>
          <w:szCs w:val="32"/>
          <w:rtl/>
        </w:rPr>
        <w:t>الطرفین</w:t>
      </w:r>
      <w:proofErr w:type="spellEnd"/>
      <w:r>
        <w:rPr>
          <w:rFonts w:ascii="B Badr" w:hAnsi="B Badr" w:cs="B Badr" w:hint="cs"/>
          <w:sz w:val="32"/>
          <w:szCs w:val="32"/>
          <w:rtl/>
        </w:rPr>
        <w:t xml:space="preserve"> نیست بلکه مقصود از آن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به معنای اعم است. </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دوم که </w:t>
      </w:r>
      <w:r w:rsidR="00AF1F13">
        <w:rPr>
          <w:rFonts w:ascii="B Badr" w:hAnsi="B Badr" w:cs="B Badr" w:hint="cs"/>
          <w:sz w:val="32"/>
          <w:szCs w:val="32"/>
          <w:rtl/>
        </w:rPr>
        <w:t xml:space="preserve">به </w:t>
      </w:r>
      <w:r>
        <w:rPr>
          <w:rFonts w:ascii="B Badr" w:hAnsi="B Badr" w:cs="B Badr" w:hint="cs"/>
          <w:sz w:val="32"/>
          <w:szCs w:val="32"/>
          <w:rtl/>
        </w:rPr>
        <w:t xml:space="preserve">تعبیر مرحوم آخوند به بعضی از عامه نسبت داده شده مثل </w:t>
      </w:r>
      <w:proofErr w:type="spellStart"/>
      <w:r>
        <w:rPr>
          <w:rFonts w:ascii="B Badr" w:hAnsi="B Badr" w:cs="B Badr" w:hint="cs"/>
          <w:sz w:val="32"/>
          <w:szCs w:val="32"/>
          <w:rtl/>
        </w:rPr>
        <w:t>بیضاوی</w:t>
      </w:r>
      <w:proofErr w:type="spellEnd"/>
      <w:r>
        <w:rPr>
          <w:rFonts w:ascii="B Badr" w:hAnsi="B Badr" w:cs="B Badr" w:hint="cs"/>
          <w:sz w:val="32"/>
          <w:szCs w:val="32"/>
          <w:rtl/>
        </w:rPr>
        <w:t xml:space="preserve"> و بعضی از </w:t>
      </w:r>
      <w:proofErr w:type="spellStart"/>
      <w:r>
        <w:rPr>
          <w:rFonts w:ascii="B Badr" w:hAnsi="B Badr" w:cs="B Badr" w:hint="cs"/>
          <w:sz w:val="32"/>
          <w:szCs w:val="32"/>
          <w:rtl/>
        </w:rPr>
        <w:t>معتزله</w:t>
      </w:r>
      <w:proofErr w:type="spellEnd"/>
      <w:r>
        <w:rPr>
          <w:rFonts w:ascii="B Badr" w:hAnsi="B Badr" w:cs="B Badr" w:hint="cs"/>
          <w:sz w:val="32"/>
          <w:szCs w:val="32"/>
          <w:rtl/>
        </w:rPr>
        <w:t xml:space="preserve"> و ...، این است که صیغه امر در این موارد دلالت بر وجوب دارد. ولو در کلام آخوند نیست ولی در بعضی از کلمات هم مطرح شده است که برخی از علمای </w:t>
      </w:r>
      <w:proofErr w:type="spellStart"/>
      <w:r>
        <w:rPr>
          <w:rFonts w:ascii="B Badr" w:hAnsi="B Badr" w:cs="B Badr" w:hint="cs"/>
          <w:sz w:val="32"/>
          <w:szCs w:val="32"/>
          <w:rtl/>
        </w:rPr>
        <w:t>امامیه</w:t>
      </w:r>
      <w:proofErr w:type="spellEnd"/>
      <w:r>
        <w:rPr>
          <w:rFonts w:ascii="B Badr" w:hAnsi="B Badr" w:cs="B Badr" w:hint="cs"/>
          <w:sz w:val="32"/>
          <w:szCs w:val="32"/>
          <w:rtl/>
        </w:rPr>
        <w:t xml:space="preserve"> نیز همین قول را اختیار </w:t>
      </w:r>
      <w:r>
        <w:rPr>
          <w:rFonts w:ascii="B Badr" w:hAnsi="B Badr" w:cs="B Badr" w:hint="cs"/>
          <w:sz w:val="32"/>
          <w:szCs w:val="32"/>
          <w:rtl/>
        </w:rPr>
        <w:lastRenderedPageBreak/>
        <w:t xml:space="preserve">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به ابن زهره، مفاتیح و </w:t>
      </w:r>
      <w:proofErr w:type="spellStart"/>
      <w:r>
        <w:rPr>
          <w:rFonts w:ascii="B Badr" w:hAnsi="B Badr" w:cs="B Badr" w:hint="cs"/>
          <w:sz w:val="32"/>
          <w:szCs w:val="32"/>
          <w:rtl/>
        </w:rPr>
        <w:t>معارج</w:t>
      </w:r>
      <w:proofErr w:type="spellEnd"/>
      <w:r>
        <w:rPr>
          <w:rFonts w:ascii="B Badr" w:hAnsi="B Badr" w:cs="B Badr" w:hint="cs"/>
          <w:sz w:val="32"/>
          <w:szCs w:val="32"/>
          <w:rtl/>
        </w:rPr>
        <w:t xml:space="preserve"> محقق نسبت داده شده است. </w:t>
      </w:r>
      <w:proofErr w:type="spellStart"/>
      <w:r>
        <w:rPr>
          <w:rFonts w:ascii="B Badr" w:hAnsi="B Badr" w:cs="B Badr" w:hint="cs"/>
          <w:sz w:val="32"/>
          <w:szCs w:val="32"/>
          <w:rtl/>
        </w:rPr>
        <w:t>در</w:t>
      </w:r>
      <w:r w:rsidR="00AF1F13">
        <w:rPr>
          <w:rFonts w:ascii="B Badr" w:hAnsi="B Badr" w:cs="B Badr" w:hint="cs"/>
          <w:sz w:val="32"/>
          <w:szCs w:val="32"/>
          <w:rtl/>
        </w:rPr>
        <w:t>عبارت</w:t>
      </w:r>
      <w:proofErr w:type="spellEnd"/>
      <w:r>
        <w:rPr>
          <w:rFonts w:ascii="B Badr" w:hAnsi="B Badr" w:cs="B Badr" w:hint="cs"/>
          <w:sz w:val="32"/>
          <w:szCs w:val="32"/>
          <w:rtl/>
        </w:rPr>
        <w:t xml:space="preserve"> </w:t>
      </w:r>
      <w:proofErr w:type="spellStart"/>
      <w:r>
        <w:rPr>
          <w:rFonts w:ascii="B Badr" w:hAnsi="B Badr" w:cs="B Badr" w:hint="cs"/>
          <w:sz w:val="32"/>
          <w:szCs w:val="32"/>
          <w:rtl/>
        </w:rPr>
        <w:t>معارج</w:t>
      </w:r>
      <w:proofErr w:type="spellEnd"/>
      <w:r w:rsidR="00AF1F13">
        <w:rPr>
          <w:rFonts w:ascii="B Badr" w:hAnsi="B Badr" w:cs="B Badr" w:hint="cs"/>
          <w:sz w:val="32"/>
          <w:szCs w:val="32"/>
          <w:rtl/>
        </w:rPr>
        <w:t xml:space="preserve"> </w:t>
      </w:r>
      <w:proofErr w:type="spellStart"/>
      <w:r w:rsidR="00AF1F13">
        <w:rPr>
          <w:rFonts w:ascii="B Badr" w:hAnsi="B Badr" w:cs="B Badr" w:hint="cs"/>
          <w:sz w:val="32"/>
          <w:szCs w:val="32"/>
          <w:rtl/>
        </w:rPr>
        <w:t>الاصول</w:t>
      </w:r>
      <w:proofErr w:type="spellEnd"/>
      <w:r>
        <w:rPr>
          <w:rFonts w:ascii="B Badr" w:hAnsi="B Badr" w:cs="B Badr" w:hint="cs"/>
          <w:sz w:val="32"/>
          <w:szCs w:val="32"/>
          <w:rtl/>
        </w:rPr>
        <w:t xml:space="preserve"> آمده است: صیغه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الواردة</w:t>
      </w:r>
      <w:proofErr w:type="spellEnd"/>
      <w:r>
        <w:rPr>
          <w:rFonts w:ascii="B Badr" w:hAnsi="B Badr" w:cs="B Badr" w:hint="cs"/>
          <w:sz w:val="32"/>
          <w:szCs w:val="32"/>
          <w:rtl/>
        </w:rPr>
        <w:t xml:space="preserve"> بعد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w:t>
      </w:r>
      <w:proofErr w:type="spellStart"/>
      <w:r>
        <w:rPr>
          <w:rFonts w:ascii="B Badr" w:hAnsi="B Badr" w:cs="B Badr" w:hint="cs"/>
          <w:sz w:val="32"/>
          <w:szCs w:val="32"/>
          <w:rtl/>
        </w:rPr>
        <w:t>کحالها</w:t>
      </w:r>
      <w:proofErr w:type="spellEnd"/>
      <w:r>
        <w:rPr>
          <w:rFonts w:ascii="B Badr" w:hAnsi="B Badr" w:cs="B Badr" w:hint="cs"/>
          <w:sz w:val="32"/>
          <w:szCs w:val="32"/>
          <w:rtl/>
        </w:rPr>
        <w:t xml:space="preserve"> قبله</w:t>
      </w:r>
      <w:r>
        <w:rPr>
          <w:rStyle w:val="a6"/>
          <w:rFonts w:ascii="B Badr" w:hAnsi="B Badr"/>
          <w:sz w:val="32"/>
          <w:rtl/>
        </w:rPr>
        <w:footnoteReference w:id="7"/>
      </w:r>
      <w:r>
        <w:rPr>
          <w:rFonts w:ascii="B Badr" w:hAnsi="B Badr" w:cs="B Badr" w:hint="cs"/>
          <w:sz w:val="32"/>
          <w:szCs w:val="32"/>
          <w:rtl/>
        </w:rPr>
        <w:t xml:space="preserve">. یعنی وقوع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تاثیری در دلالت صیغه امر ندارد. مختار محقق ایروانی نیز همین قول دوم است.</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قول سوم </w:t>
      </w:r>
      <w:proofErr w:type="spellStart"/>
      <w:r>
        <w:rPr>
          <w:rFonts w:ascii="B Badr" w:hAnsi="B Badr" w:cs="B Badr" w:hint="cs"/>
          <w:sz w:val="32"/>
          <w:szCs w:val="32"/>
          <w:rtl/>
        </w:rPr>
        <w:t>تفصیلی</w:t>
      </w:r>
      <w:proofErr w:type="spellEnd"/>
      <w:r>
        <w:rPr>
          <w:rFonts w:ascii="B Badr" w:hAnsi="B Badr" w:cs="B Badr" w:hint="cs"/>
          <w:sz w:val="32"/>
          <w:szCs w:val="32"/>
          <w:rtl/>
        </w:rPr>
        <w:t xml:space="preserve"> است که به بعضی از عامه نسبت داده شده است مبنی بر اینکه اگر در خطاب، امر و طلب معلق بر زوال علت نهی شده باشد، مفاد امر همان حکمی است که قبل از نهی داشته است. از باب مثال، قبل از ماه های حرام قتل مشرکین واجب بود و</w:t>
      </w:r>
      <w:r w:rsidR="00AF1F13">
        <w:rPr>
          <w:rFonts w:ascii="B Badr" w:hAnsi="B Badr" w:cs="B Badr" w:hint="cs"/>
          <w:sz w:val="32"/>
          <w:szCs w:val="32"/>
          <w:rtl/>
        </w:rPr>
        <w:t xml:space="preserve"> در</w:t>
      </w:r>
      <w:r>
        <w:rPr>
          <w:rFonts w:ascii="B Badr" w:hAnsi="B Badr" w:cs="B Badr" w:hint="cs"/>
          <w:sz w:val="32"/>
          <w:szCs w:val="32"/>
          <w:rtl/>
        </w:rPr>
        <w:t xml:space="preserve"> </w:t>
      </w:r>
      <w:proofErr w:type="spellStart"/>
      <w:r>
        <w:rPr>
          <w:rFonts w:ascii="B Badr" w:hAnsi="B Badr" w:cs="B Badr" w:hint="cs"/>
          <w:sz w:val="32"/>
          <w:szCs w:val="32"/>
          <w:rtl/>
        </w:rPr>
        <w:t>اشهر</w:t>
      </w:r>
      <w:proofErr w:type="spellEnd"/>
      <w:r>
        <w:rPr>
          <w:rFonts w:ascii="B Badr" w:hAnsi="B Badr" w:cs="B Badr" w:hint="cs"/>
          <w:sz w:val="32"/>
          <w:szCs w:val="32"/>
          <w:rtl/>
        </w:rPr>
        <w:t xml:space="preserve"> حرم از قتل آنها نهی شد. در سوره توبه آمده است که "</w:t>
      </w:r>
      <w:proofErr w:type="spellStart"/>
      <w:r>
        <w:rPr>
          <w:rFonts w:ascii="B Badr" w:hAnsi="B Badr" w:cs="B Badr" w:hint="cs"/>
          <w:sz w:val="32"/>
          <w:szCs w:val="32"/>
          <w:rtl/>
        </w:rPr>
        <w:t>فاذا</w:t>
      </w:r>
      <w:proofErr w:type="spellEnd"/>
      <w:r>
        <w:rPr>
          <w:rFonts w:ascii="B Badr" w:hAnsi="B Badr" w:cs="B Badr" w:hint="cs"/>
          <w:sz w:val="32"/>
          <w:szCs w:val="32"/>
          <w:rtl/>
        </w:rPr>
        <w:t xml:space="preserve"> </w:t>
      </w:r>
      <w:proofErr w:type="spellStart"/>
      <w:r>
        <w:rPr>
          <w:rFonts w:ascii="B Badr" w:hAnsi="B Badr" w:cs="B Badr" w:hint="cs"/>
          <w:sz w:val="32"/>
          <w:szCs w:val="32"/>
          <w:rtl/>
        </w:rPr>
        <w:t>انسلخ</w:t>
      </w:r>
      <w:proofErr w:type="spellEnd"/>
      <w:r>
        <w:rPr>
          <w:rFonts w:ascii="B Badr" w:hAnsi="B Badr" w:cs="B Badr" w:hint="cs"/>
          <w:sz w:val="32"/>
          <w:szCs w:val="32"/>
          <w:rtl/>
        </w:rPr>
        <w:t xml:space="preserve"> </w:t>
      </w:r>
      <w:proofErr w:type="spellStart"/>
      <w:r>
        <w:rPr>
          <w:rFonts w:ascii="B Badr" w:hAnsi="B Badr" w:cs="B Badr" w:hint="cs"/>
          <w:sz w:val="32"/>
          <w:szCs w:val="32"/>
          <w:rtl/>
        </w:rPr>
        <w:t>الاشهر</w:t>
      </w:r>
      <w:proofErr w:type="spellEnd"/>
      <w:r>
        <w:rPr>
          <w:rFonts w:ascii="B Badr" w:hAnsi="B Badr" w:cs="B Badr" w:hint="cs"/>
          <w:sz w:val="32"/>
          <w:szCs w:val="32"/>
          <w:rtl/>
        </w:rPr>
        <w:t xml:space="preserve"> </w:t>
      </w:r>
      <w:proofErr w:type="spellStart"/>
      <w:r>
        <w:rPr>
          <w:rFonts w:ascii="B Badr" w:hAnsi="B Badr" w:cs="B Badr" w:hint="cs"/>
          <w:sz w:val="32"/>
          <w:szCs w:val="32"/>
          <w:rtl/>
        </w:rPr>
        <w:t>الحرم</w:t>
      </w:r>
      <w:proofErr w:type="spellEnd"/>
      <w:r>
        <w:rPr>
          <w:rFonts w:ascii="B Badr" w:hAnsi="B Badr" w:cs="B Badr" w:hint="cs"/>
          <w:sz w:val="32"/>
          <w:szCs w:val="32"/>
          <w:rtl/>
        </w:rPr>
        <w:t xml:space="preserve"> </w:t>
      </w:r>
      <w:proofErr w:type="spellStart"/>
      <w:r>
        <w:rPr>
          <w:rFonts w:ascii="B Badr" w:hAnsi="B Badr" w:cs="B Badr" w:hint="cs"/>
          <w:sz w:val="32"/>
          <w:szCs w:val="32"/>
          <w:rtl/>
        </w:rPr>
        <w:t>فاقتلوا</w:t>
      </w:r>
      <w:proofErr w:type="spellEnd"/>
      <w:r>
        <w:rPr>
          <w:rFonts w:ascii="B Badr" w:hAnsi="B Badr" w:cs="B Badr" w:hint="cs"/>
          <w:sz w:val="32"/>
          <w:szCs w:val="32"/>
          <w:rtl/>
        </w:rPr>
        <w:t xml:space="preserve"> </w:t>
      </w:r>
      <w:proofErr w:type="spellStart"/>
      <w:r>
        <w:rPr>
          <w:rFonts w:ascii="B Badr" w:hAnsi="B Badr" w:cs="B Badr" w:hint="cs"/>
          <w:sz w:val="32"/>
          <w:szCs w:val="32"/>
          <w:rtl/>
        </w:rPr>
        <w:t>المشرکین</w:t>
      </w:r>
      <w:proofErr w:type="spellEnd"/>
      <w:r>
        <w:rPr>
          <w:rFonts w:ascii="B Badr" w:hAnsi="B Badr" w:cs="B Badr" w:hint="cs"/>
          <w:sz w:val="32"/>
          <w:szCs w:val="32"/>
          <w:rtl/>
        </w:rPr>
        <w:t xml:space="preserve"> حیث </w:t>
      </w:r>
      <w:proofErr w:type="spellStart"/>
      <w:r>
        <w:rPr>
          <w:rFonts w:ascii="B Badr" w:hAnsi="B Badr" w:cs="B Badr" w:hint="cs"/>
          <w:sz w:val="32"/>
          <w:szCs w:val="32"/>
          <w:rtl/>
        </w:rPr>
        <w:t>وجدتموهم</w:t>
      </w:r>
      <w:proofErr w:type="spellEnd"/>
      <w:r>
        <w:rPr>
          <w:rFonts w:ascii="B Badr" w:hAnsi="B Badr" w:cs="Cambria" w:hint="cs"/>
          <w:sz w:val="32"/>
          <w:szCs w:val="32"/>
          <w:rtl/>
        </w:rPr>
        <w:t>"</w:t>
      </w:r>
      <w:r>
        <w:rPr>
          <w:rStyle w:val="a6"/>
          <w:rFonts w:ascii="B Badr" w:hAnsi="B Badr"/>
          <w:sz w:val="32"/>
          <w:rtl/>
        </w:rPr>
        <w:footnoteReference w:id="8"/>
      </w:r>
      <w:r>
        <w:rPr>
          <w:rFonts w:ascii="B Badr" w:hAnsi="B Badr" w:cs="B Badr" w:hint="cs"/>
          <w:sz w:val="32"/>
          <w:szCs w:val="32"/>
          <w:rtl/>
        </w:rPr>
        <w:t xml:space="preserve"> . این امر معلق بر زوال علت نهی یعنی </w:t>
      </w:r>
      <w:proofErr w:type="spellStart"/>
      <w:r>
        <w:rPr>
          <w:rFonts w:ascii="B Badr" w:hAnsi="B Badr" w:cs="B Badr" w:hint="cs"/>
          <w:sz w:val="32"/>
          <w:szCs w:val="32"/>
          <w:rtl/>
        </w:rPr>
        <w:t>اشهر</w:t>
      </w:r>
      <w:proofErr w:type="spellEnd"/>
      <w:r>
        <w:rPr>
          <w:rFonts w:ascii="B Badr" w:hAnsi="B Badr" w:cs="B Badr" w:hint="cs"/>
          <w:sz w:val="32"/>
          <w:szCs w:val="32"/>
          <w:rtl/>
        </w:rPr>
        <w:t xml:space="preserve"> حرم شده است. در این موارد مفاد امر همان حکم قبل از نهی است. اگر وجوب بوده واجب می شود و اگر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بوده است مباح می شود. شبیه این مساله در آیه مربوط به حیض و </w:t>
      </w:r>
      <w:proofErr w:type="spellStart"/>
      <w:r>
        <w:rPr>
          <w:rFonts w:ascii="B Badr" w:hAnsi="B Badr" w:cs="B Badr" w:hint="cs"/>
          <w:sz w:val="32"/>
          <w:szCs w:val="32"/>
          <w:rtl/>
        </w:rPr>
        <w:t>نساء</w:t>
      </w:r>
      <w:proofErr w:type="spellEnd"/>
      <w:r>
        <w:rPr>
          <w:rFonts w:ascii="B Badr" w:hAnsi="B Badr" w:cs="B Badr" w:hint="cs"/>
          <w:sz w:val="32"/>
          <w:szCs w:val="32"/>
          <w:rtl/>
        </w:rPr>
        <w:t xml:space="preserve"> آمده است که "</w:t>
      </w:r>
      <w:proofErr w:type="spellStart"/>
      <w:r>
        <w:rPr>
          <w:rFonts w:ascii="B Badr" w:hAnsi="B Badr" w:cs="B Badr" w:hint="cs"/>
          <w:sz w:val="32"/>
          <w:szCs w:val="32"/>
          <w:rtl/>
        </w:rPr>
        <w:t>فاعتزلوا</w:t>
      </w:r>
      <w:proofErr w:type="spellEnd"/>
      <w:r>
        <w:rPr>
          <w:rFonts w:ascii="B Badr" w:hAnsi="B Badr" w:cs="B Badr" w:hint="cs"/>
          <w:sz w:val="32"/>
          <w:szCs w:val="32"/>
          <w:rtl/>
        </w:rPr>
        <w:t xml:space="preserve"> </w:t>
      </w:r>
      <w:proofErr w:type="spellStart"/>
      <w:r>
        <w:rPr>
          <w:rFonts w:ascii="B Badr" w:hAnsi="B Badr" w:cs="B Badr" w:hint="cs"/>
          <w:sz w:val="32"/>
          <w:szCs w:val="32"/>
          <w:rtl/>
        </w:rPr>
        <w:t>النساء</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المحیض</w:t>
      </w:r>
      <w:proofErr w:type="spellEnd"/>
      <w:r>
        <w:rPr>
          <w:rFonts w:ascii="B Badr" w:hAnsi="B Badr" w:cs="B Badr" w:hint="cs"/>
          <w:sz w:val="32"/>
          <w:szCs w:val="32"/>
          <w:rtl/>
        </w:rPr>
        <w:t xml:space="preserve"> </w:t>
      </w:r>
      <w:proofErr w:type="spellStart"/>
      <w:r>
        <w:rPr>
          <w:rFonts w:ascii="B Badr" w:hAnsi="B Badr" w:cs="B Badr" w:hint="cs"/>
          <w:sz w:val="32"/>
          <w:szCs w:val="32"/>
          <w:rtl/>
        </w:rPr>
        <w:t>فلا</w:t>
      </w:r>
      <w:proofErr w:type="spellEnd"/>
      <w:r>
        <w:rPr>
          <w:rFonts w:ascii="B Badr" w:hAnsi="B Badr" w:cs="B Badr" w:hint="cs"/>
          <w:sz w:val="32"/>
          <w:szCs w:val="32"/>
          <w:rtl/>
        </w:rPr>
        <w:t xml:space="preserve"> </w:t>
      </w:r>
      <w:proofErr w:type="spellStart"/>
      <w:r>
        <w:rPr>
          <w:rFonts w:ascii="B Badr" w:hAnsi="B Badr" w:cs="B Badr" w:hint="cs"/>
          <w:sz w:val="32"/>
          <w:szCs w:val="32"/>
          <w:rtl/>
        </w:rPr>
        <w:t>تقربوهنّ</w:t>
      </w:r>
      <w:proofErr w:type="spellEnd"/>
      <w:r>
        <w:rPr>
          <w:rFonts w:ascii="B Badr" w:hAnsi="B Badr" w:cs="B Badr" w:hint="cs"/>
          <w:sz w:val="32"/>
          <w:szCs w:val="32"/>
          <w:rtl/>
        </w:rPr>
        <w:t xml:space="preserve"> حتی </w:t>
      </w:r>
      <w:proofErr w:type="spellStart"/>
      <w:r>
        <w:rPr>
          <w:rFonts w:ascii="B Badr" w:hAnsi="B Badr" w:cs="B Badr" w:hint="cs"/>
          <w:sz w:val="32"/>
          <w:szCs w:val="32"/>
          <w:rtl/>
        </w:rPr>
        <w:t>یطهُرن</w:t>
      </w:r>
      <w:proofErr w:type="spellEnd"/>
      <w:r>
        <w:rPr>
          <w:rFonts w:ascii="B Badr" w:hAnsi="B Badr" w:cs="B Badr" w:hint="cs"/>
          <w:sz w:val="32"/>
          <w:szCs w:val="32"/>
          <w:rtl/>
        </w:rPr>
        <w:t xml:space="preserve"> </w:t>
      </w:r>
      <w:proofErr w:type="spellStart"/>
      <w:r>
        <w:rPr>
          <w:rFonts w:ascii="B Badr" w:hAnsi="B Badr" w:cs="B Badr" w:hint="cs"/>
          <w:sz w:val="32"/>
          <w:szCs w:val="32"/>
          <w:rtl/>
        </w:rPr>
        <w:t>فاذا</w:t>
      </w:r>
      <w:proofErr w:type="spellEnd"/>
      <w:r>
        <w:rPr>
          <w:rFonts w:ascii="B Badr" w:hAnsi="B Badr" w:cs="B Badr" w:hint="cs"/>
          <w:sz w:val="32"/>
          <w:szCs w:val="32"/>
          <w:rtl/>
        </w:rPr>
        <w:t xml:space="preserve"> </w:t>
      </w:r>
      <w:proofErr w:type="spellStart"/>
      <w:r>
        <w:rPr>
          <w:rFonts w:ascii="B Badr" w:hAnsi="B Badr" w:cs="B Badr" w:hint="cs"/>
          <w:sz w:val="32"/>
          <w:szCs w:val="32"/>
          <w:rtl/>
        </w:rPr>
        <w:t>تطهّرن</w:t>
      </w:r>
      <w:proofErr w:type="spellEnd"/>
      <w:r>
        <w:rPr>
          <w:rFonts w:ascii="B Badr" w:hAnsi="B Badr" w:cs="B Badr" w:hint="cs"/>
          <w:sz w:val="32"/>
          <w:szCs w:val="32"/>
          <w:rtl/>
        </w:rPr>
        <w:t xml:space="preserve"> </w:t>
      </w:r>
      <w:proofErr w:type="spellStart"/>
      <w:r>
        <w:rPr>
          <w:rFonts w:ascii="B Badr" w:hAnsi="B Badr" w:cs="B Badr" w:hint="cs"/>
          <w:sz w:val="32"/>
          <w:szCs w:val="32"/>
          <w:rtl/>
        </w:rPr>
        <w:t>فأتوهنّ</w:t>
      </w:r>
      <w:proofErr w:type="spellEnd"/>
      <w:r>
        <w:rPr>
          <w:rFonts w:ascii="B Badr" w:hAnsi="B Badr" w:cs="B Badr" w:hint="cs"/>
          <w:sz w:val="32"/>
          <w:szCs w:val="32"/>
          <w:rtl/>
        </w:rPr>
        <w:t xml:space="preserve"> من حیث </w:t>
      </w:r>
      <w:proofErr w:type="spellStart"/>
      <w:r>
        <w:rPr>
          <w:rFonts w:ascii="B Badr" w:hAnsi="B Badr" w:cs="B Badr" w:hint="cs"/>
          <w:sz w:val="32"/>
          <w:szCs w:val="32"/>
          <w:rtl/>
        </w:rPr>
        <w:t>امرکم</w:t>
      </w:r>
      <w:proofErr w:type="spellEnd"/>
      <w:r>
        <w:rPr>
          <w:rFonts w:ascii="B Badr" w:hAnsi="B Badr" w:cs="B Badr" w:hint="cs"/>
          <w:sz w:val="32"/>
          <w:szCs w:val="32"/>
          <w:rtl/>
        </w:rPr>
        <w:t xml:space="preserve"> الله</w:t>
      </w:r>
      <w:r>
        <w:rPr>
          <w:rFonts w:ascii="B Badr" w:hAnsi="B Badr" w:cs="Cambria" w:hint="cs"/>
          <w:sz w:val="32"/>
          <w:szCs w:val="32"/>
          <w:rtl/>
        </w:rPr>
        <w:t>"</w:t>
      </w:r>
      <w:r>
        <w:rPr>
          <w:rStyle w:val="a6"/>
          <w:rFonts w:ascii="B Badr" w:hAnsi="B Badr"/>
          <w:sz w:val="32"/>
          <w:rtl/>
        </w:rPr>
        <w:footnoteReference w:id="9"/>
      </w:r>
      <w:r>
        <w:rPr>
          <w:rFonts w:ascii="B Badr" w:hAnsi="B Badr" w:cs="B Badr" w:hint="cs"/>
          <w:sz w:val="32"/>
          <w:szCs w:val="32"/>
          <w:rtl/>
        </w:rPr>
        <w:t xml:space="preserve"> . در این آیه نیز امر به مقاربت شده است ولی </w:t>
      </w:r>
      <w:proofErr w:type="spellStart"/>
      <w:r>
        <w:rPr>
          <w:rFonts w:ascii="B Badr" w:hAnsi="B Badr" w:cs="B Badr" w:hint="cs"/>
          <w:sz w:val="32"/>
          <w:szCs w:val="32"/>
          <w:rtl/>
        </w:rPr>
        <w:t>معلقا</w:t>
      </w:r>
      <w:proofErr w:type="spellEnd"/>
      <w:r>
        <w:rPr>
          <w:rFonts w:ascii="B Badr" w:hAnsi="B Badr" w:cs="B Badr" w:hint="cs"/>
          <w:sz w:val="32"/>
          <w:szCs w:val="32"/>
          <w:rtl/>
        </w:rPr>
        <w:t xml:space="preserve"> بر طها</w:t>
      </w:r>
      <w:r w:rsidR="00AF1F13">
        <w:rPr>
          <w:rFonts w:ascii="B Badr" w:hAnsi="B Badr" w:cs="B Badr" w:hint="cs"/>
          <w:sz w:val="32"/>
          <w:szCs w:val="32"/>
          <w:rtl/>
        </w:rPr>
        <w:t>ر</w:t>
      </w:r>
      <w:r>
        <w:rPr>
          <w:rFonts w:ascii="B Badr" w:hAnsi="B Badr" w:cs="B Badr" w:hint="cs"/>
          <w:sz w:val="32"/>
          <w:szCs w:val="32"/>
          <w:rtl/>
        </w:rPr>
        <w:t xml:space="preserve">ت که زوال علت نهی باشد. لذا مفاد این امر همان حکم قبل از حیض است. قطعا وجوب نیست بلکه اگر پیش از آن </w:t>
      </w:r>
      <w:proofErr w:type="spellStart"/>
      <w:r>
        <w:rPr>
          <w:rFonts w:ascii="B Badr" w:hAnsi="B Badr" w:cs="B Badr" w:hint="cs"/>
          <w:sz w:val="32"/>
          <w:szCs w:val="32"/>
          <w:rtl/>
        </w:rPr>
        <w:t>استحباب</w:t>
      </w:r>
      <w:proofErr w:type="spellEnd"/>
      <w:r>
        <w:rPr>
          <w:rFonts w:ascii="B Badr" w:hAnsi="B Badr" w:cs="B Badr" w:hint="cs"/>
          <w:sz w:val="32"/>
          <w:szCs w:val="32"/>
          <w:rtl/>
        </w:rPr>
        <w:t xml:space="preserve"> بوده است، الان نیز همان است. اما اگر معلق نشده است ظهور قبل خود را دارد و به طبع اولی خودش یعنی </w:t>
      </w:r>
      <w:r w:rsidR="00AF1F13">
        <w:rPr>
          <w:rFonts w:ascii="B Badr" w:hAnsi="B Badr" w:cs="B Badr" w:hint="cs"/>
          <w:sz w:val="32"/>
          <w:szCs w:val="32"/>
          <w:rtl/>
        </w:rPr>
        <w:t xml:space="preserve">دلالت </w:t>
      </w:r>
      <w:proofErr w:type="spellStart"/>
      <w:r w:rsidR="00AF1F13">
        <w:rPr>
          <w:rFonts w:ascii="B Badr" w:hAnsi="B Badr" w:cs="B Badr" w:hint="cs"/>
          <w:sz w:val="32"/>
          <w:szCs w:val="32"/>
          <w:rtl/>
        </w:rPr>
        <w:t>بر</w:t>
      </w:r>
      <w:r>
        <w:rPr>
          <w:rFonts w:ascii="B Badr" w:hAnsi="B Badr" w:cs="B Badr" w:hint="cs"/>
          <w:sz w:val="32"/>
          <w:szCs w:val="32"/>
          <w:rtl/>
        </w:rPr>
        <w:t>وجوب</w:t>
      </w:r>
      <w:proofErr w:type="spellEnd"/>
      <w:r>
        <w:rPr>
          <w:rFonts w:ascii="B Badr" w:hAnsi="B Badr" w:cs="B Badr" w:hint="cs"/>
          <w:sz w:val="32"/>
          <w:szCs w:val="32"/>
          <w:rtl/>
        </w:rPr>
        <w:t xml:space="preserve"> باقی است. </w:t>
      </w:r>
    </w:p>
    <w:p w:rsidR="000D6520" w:rsidRDefault="000D6520" w:rsidP="00AF1F13">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تحقیق مساله فرموده است که منشأ اختلاف اقوال این است که</w:t>
      </w:r>
      <w:r w:rsidR="00AF1F13">
        <w:rPr>
          <w:rFonts w:ascii="B Badr" w:hAnsi="B Badr" w:cs="B Badr" w:hint="cs"/>
          <w:sz w:val="32"/>
          <w:szCs w:val="32"/>
          <w:rtl/>
        </w:rPr>
        <w:t xml:space="preserve"> </w:t>
      </w:r>
      <w:proofErr w:type="spellStart"/>
      <w:r w:rsidR="00AF1F13">
        <w:rPr>
          <w:rFonts w:ascii="B Badr" w:hAnsi="B Badr" w:cs="B Badr" w:hint="cs"/>
          <w:sz w:val="32"/>
          <w:szCs w:val="32"/>
          <w:rtl/>
        </w:rPr>
        <w:t>قائلين</w:t>
      </w:r>
      <w:proofErr w:type="spellEnd"/>
      <w:r w:rsidR="00AF1F13">
        <w:rPr>
          <w:rFonts w:ascii="B Badr" w:hAnsi="B Badr" w:cs="B Badr" w:hint="cs"/>
          <w:sz w:val="32"/>
          <w:szCs w:val="32"/>
          <w:rtl/>
        </w:rPr>
        <w:t xml:space="preserve"> به </w:t>
      </w:r>
      <w:proofErr w:type="spellStart"/>
      <w:r w:rsidR="00AF1F13">
        <w:rPr>
          <w:rFonts w:ascii="B Badr" w:hAnsi="B Badr" w:cs="B Badr" w:hint="cs"/>
          <w:sz w:val="32"/>
          <w:szCs w:val="32"/>
          <w:rtl/>
        </w:rPr>
        <w:t>اين</w:t>
      </w:r>
      <w:proofErr w:type="spellEnd"/>
      <w:r w:rsidR="00AF1F13">
        <w:rPr>
          <w:rFonts w:ascii="B Badr" w:hAnsi="B Badr" w:cs="B Badr" w:hint="cs"/>
          <w:sz w:val="32"/>
          <w:szCs w:val="32"/>
          <w:rtl/>
        </w:rPr>
        <w:t xml:space="preserve"> اقوال هر کدام </w:t>
      </w:r>
      <w:proofErr w:type="spellStart"/>
      <w:r>
        <w:rPr>
          <w:rFonts w:ascii="B Badr" w:hAnsi="B Badr" w:cs="B Badr" w:hint="cs"/>
          <w:sz w:val="32"/>
          <w:szCs w:val="32"/>
          <w:rtl/>
        </w:rPr>
        <w:t>موارد</w:t>
      </w:r>
      <w:r w:rsidR="00AF1F13">
        <w:rPr>
          <w:rFonts w:ascii="B Badr" w:hAnsi="B Badr" w:cs="B Badr" w:hint="cs"/>
          <w:sz w:val="32"/>
          <w:szCs w:val="32"/>
          <w:rtl/>
        </w:rPr>
        <w:t>ی</w:t>
      </w:r>
      <w:proofErr w:type="spellEnd"/>
      <w:r w:rsidR="00AF1F13">
        <w:rPr>
          <w:rFonts w:ascii="B Badr" w:hAnsi="B Badr" w:cs="B Badr" w:hint="cs"/>
          <w:sz w:val="32"/>
          <w:szCs w:val="32"/>
          <w:rtl/>
        </w:rPr>
        <w:t xml:space="preserve"> از</w:t>
      </w:r>
      <w:r>
        <w:rPr>
          <w:rFonts w:ascii="B Badr" w:hAnsi="B Badr" w:cs="B Badr" w:hint="cs"/>
          <w:sz w:val="32"/>
          <w:szCs w:val="32"/>
          <w:rtl/>
        </w:rPr>
        <w:t xml:space="preserve"> استعمال را دیده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 با استناد به آن</w:t>
      </w:r>
      <w:r w:rsidR="00AF1F13">
        <w:rPr>
          <w:rFonts w:ascii="B Badr" w:hAnsi="B Badr" w:cs="B Badr" w:hint="cs"/>
          <w:sz w:val="32"/>
          <w:szCs w:val="32"/>
          <w:rtl/>
        </w:rPr>
        <w:t xml:space="preserve"> قاعده کلی را استخراج کرده </w:t>
      </w:r>
      <w:proofErr w:type="spellStart"/>
      <w:r w:rsidR="00AF1F13">
        <w:rPr>
          <w:rFonts w:ascii="B Badr" w:hAnsi="B Badr" w:cs="B Badr" w:hint="cs"/>
          <w:sz w:val="32"/>
          <w:szCs w:val="32"/>
          <w:rtl/>
        </w:rPr>
        <w:t>اند</w:t>
      </w:r>
      <w:proofErr w:type="spellEnd"/>
      <w:r w:rsidR="00AF1F13">
        <w:rPr>
          <w:rFonts w:ascii="B Badr" w:hAnsi="B Badr" w:cs="B Badr" w:hint="cs"/>
          <w:sz w:val="32"/>
          <w:szCs w:val="32"/>
          <w:rtl/>
        </w:rPr>
        <w:t xml:space="preserve"> و</w:t>
      </w:r>
      <w:r>
        <w:rPr>
          <w:rFonts w:ascii="B Badr" w:hAnsi="B Badr" w:cs="B Badr" w:hint="cs"/>
          <w:sz w:val="32"/>
          <w:szCs w:val="32"/>
          <w:rtl/>
        </w:rPr>
        <w:t xml:space="preserve"> به صورت کلی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معنای صیغه امر وجوب است یا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یا قائل به تفصیل گردیده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 حال آنکه مقتضای تحقیق این است که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به موارد استعمال تمسک کنیم و قاعده کلی بدست بیاوریم. زیرا کمتر موردی از موارد استعمال پیدا می شود که خالی از قرینه باشد تا با قطع نظر از قرینه بررسی شود که دلالت بر وجوب یا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دارد یا خیر. بنابراین به موارد استعمال </w:t>
      </w:r>
      <w:proofErr w:type="spellStart"/>
      <w:r>
        <w:rPr>
          <w:rFonts w:ascii="B Badr" w:hAnsi="B Badr" w:cs="B Badr" w:hint="cs"/>
          <w:sz w:val="32"/>
          <w:szCs w:val="32"/>
          <w:rtl/>
        </w:rPr>
        <w:lastRenderedPageBreak/>
        <w:t>نمی</w:t>
      </w:r>
      <w:proofErr w:type="spellEnd"/>
      <w:r>
        <w:rPr>
          <w:rFonts w:ascii="B Badr" w:hAnsi="B Badr" w:cs="B Badr" w:hint="cs"/>
          <w:sz w:val="32"/>
          <w:szCs w:val="32"/>
          <w:rtl/>
        </w:rPr>
        <w:t xml:space="preserve"> توانیم استدلال کنیم و با قطع نظر از قرینه خاصه نیز صرف اینکه امری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حظر</w:t>
      </w:r>
      <w:proofErr w:type="spellEnd"/>
      <w:r>
        <w:rPr>
          <w:rFonts w:ascii="B Badr" w:hAnsi="B Badr" w:cs="B Badr" w:hint="cs"/>
          <w:sz w:val="32"/>
          <w:szCs w:val="32"/>
          <w:rtl/>
        </w:rPr>
        <w:t xml:space="preserve"> واقع شود موجب ظهور در معنای خاصی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بله این مقدار معلوم است که وقوع امر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یا مورد </w:t>
      </w:r>
      <w:proofErr w:type="spellStart"/>
      <w:r>
        <w:rPr>
          <w:rFonts w:ascii="B Badr" w:hAnsi="B Badr" w:cs="B Badr" w:hint="cs"/>
          <w:sz w:val="32"/>
          <w:szCs w:val="32"/>
          <w:rtl/>
        </w:rPr>
        <w:t>التوهم</w:t>
      </w:r>
      <w:proofErr w:type="spellEnd"/>
      <w:r>
        <w:rPr>
          <w:rFonts w:ascii="B Badr" w:hAnsi="B Badr" w:cs="B Badr" w:hint="cs"/>
          <w:sz w:val="32"/>
          <w:szCs w:val="32"/>
          <w:rtl/>
        </w:rPr>
        <w:t xml:space="preserve"> سبب می شود که ظهور طبعی در وجوب از بین برود و حالت اجمال پیدا کند و لذا برای حمل بر هر یک از معانی باید قرینه ای وجود داشته باشد.</w:t>
      </w:r>
    </w:p>
    <w:p w:rsidR="000D6520" w:rsidRDefault="000D6520" w:rsidP="00AF1F1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نوع اعلام با فرمایش مرحوم آخوند موافق شده و قائل به اجمال لفظ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فقط مرحوم ایروانی اشکال کرده است که معنای امر همان معنای طبعی صیغه یعنی وجوب است. بعض </w:t>
      </w:r>
      <w:proofErr w:type="spellStart"/>
      <w:r>
        <w:rPr>
          <w:rFonts w:ascii="B Badr" w:hAnsi="B Badr" w:cs="B Badr" w:hint="cs"/>
          <w:sz w:val="32"/>
          <w:szCs w:val="32"/>
          <w:rtl/>
        </w:rPr>
        <w:t>الاعلام</w:t>
      </w:r>
      <w:proofErr w:type="spellEnd"/>
      <w:r>
        <w:rPr>
          <w:rFonts w:ascii="B Badr" w:hAnsi="B Badr" w:cs="B Badr" w:hint="cs"/>
          <w:sz w:val="32"/>
          <w:szCs w:val="32"/>
          <w:rtl/>
        </w:rPr>
        <w:t xml:space="preserve"> نیز در </w:t>
      </w:r>
      <w:proofErr w:type="spellStart"/>
      <w:r>
        <w:rPr>
          <w:rFonts w:ascii="B Badr" w:hAnsi="B Badr" w:cs="B Badr" w:hint="cs"/>
          <w:sz w:val="32"/>
          <w:szCs w:val="32"/>
          <w:rtl/>
        </w:rPr>
        <w:t>منتقی</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صیغه امر مجمل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r w:rsidR="00AF1F13">
        <w:rPr>
          <w:rFonts w:ascii="B Badr" w:hAnsi="B Badr" w:cs="B Badr" w:hint="cs"/>
          <w:sz w:val="32"/>
          <w:szCs w:val="32"/>
          <w:rtl/>
        </w:rPr>
        <w:t>بلکه</w:t>
      </w:r>
      <w:r>
        <w:rPr>
          <w:rFonts w:ascii="B Badr" w:hAnsi="B Badr" w:cs="B Badr" w:hint="cs"/>
          <w:sz w:val="32"/>
          <w:szCs w:val="32"/>
          <w:rtl/>
        </w:rPr>
        <w:t xml:space="preserve"> ظهور در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به معنای اعم پیدا می کند. </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ایروانی در مقام اشکال فرموده است که مگر مورد از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نیست که لفظی استعمال شده و معنای آن دایر بین معنای حقیقی و معنای مجازی است؟ همانطور که در سایر موارد در دوران بین معنای حقیقی و معنای مجازی، با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الحقیقه</w:t>
      </w:r>
      <w:proofErr w:type="spellEnd"/>
      <w:r>
        <w:rPr>
          <w:rFonts w:ascii="B Badr" w:hAnsi="B Badr" w:cs="B Badr" w:hint="cs"/>
          <w:sz w:val="32"/>
          <w:szCs w:val="32"/>
          <w:rtl/>
        </w:rPr>
        <w:t xml:space="preserve"> می گویید معنای حقیقی اراده شده است در اینجا نیز وقتی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وقوع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تمام نیست، به مقتضای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الحقیقه</w:t>
      </w:r>
      <w:proofErr w:type="spellEnd"/>
      <w:r>
        <w:rPr>
          <w:rFonts w:ascii="B Badr" w:hAnsi="B Badr" w:cs="B Badr" w:hint="cs"/>
          <w:sz w:val="32"/>
          <w:szCs w:val="32"/>
          <w:rtl/>
        </w:rPr>
        <w:t xml:space="preserve"> بگویید معنای حقیقی صیغه امر اراده شده است و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که قائل به اجمال شوید. بر اساس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الحقیقه</w:t>
      </w:r>
      <w:proofErr w:type="spellEnd"/>
      <w:r>
        <w:rPr>
          <w:rFonts w:ascii="B Badr" w:hAnsi="B Badr" w:cs="B Badr" w:hint="cs"/>
          <w:sz w:val="32"/>
          <w:szCs w:val="32"/>
          <w:rtl/>
        </w:rPr>
        <w:t xml:space="preserve"> مجرد دوران کافی است که لفظ را بر معنای اصلی </w:t>
      </w:r>
      <w:proofErr w:type="spellStart"/>
      <w:r>
        <w:rPr>
          <w:rFonts w:ascii="B Badr" w:hAnsi="B Badr" w:cs="B Badr" w:hint="cs"/>
          <w:sz w:val="32"/>
          <w:szCs w:val="32"/>
          <w:rtl/>
        </w:rPr>
        <w:t>اش</w:t>
      </w:r>
      <w:proofErr w:type="spellEnd"/>
      <w:r>
        <w:rPr>
          <w:rFonts w:ascii="B Badr" w:hAnsi="B Badr" w:cs="B Badr" w:hint="cs"/>
          <w:sz w:val="32"/>
          <w:szCs w:val="32"/>
          <w:rtl/>
        </w:rPr>
        <w:t xml:space="preserve"> که معنای حقیقی باشد حمل کنیم. معنای مجازی در طول معنای حقیقی است و فقط در مجاز مشهور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معنای مجازی مشهور در عرض معنای حقیقی است. لذا اول حمل بر معنای حقیقی می شود و وقتی حمل بر معنای حقیقی امکان نداشت یا قرینه ای بر خلاف آن بود بر معنای مجازی حمل می شود. در نتیجه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قرینه ای بر خلاف وجود ندارد، صرف امکان حمل بر معنای حقیقی کافی است که حمل بر آن شود و نیاز به قرینه خاصه نداریم. </w:t>
      </w:r>
    </w:p>
    <w:p w:rsidR="000D6520" w:rsidRDefault="000D6520" w:rsidP="00AF1F13">
      <w:pPr>
        <w:tabs>
          <w:tab w:val="left" w:pos="746"/>
        </w:tabs>
        <w:ind w:left="26" w:firstLine="296"/>
        <w:jc w:val="both"/>
        <w:rPr>
          <w:rFonts w:ascii="B Badr" w:hAnsi="B Badr" w:cs="B Badr"/>
          <w:sz w:val="32"/>
          <w:szCs w:val="32"/>
          <w:rtl/>
        </w:rPr>
      </w:pPr>
      <w:r>
        <w:rPr>
          <w:rFonts w:ascii="B Badr" w:hAnsi="B Badr" w:cs="B Badr" w:hint="cs"/>
          <w:sz w:val="32"/>
          <w:szCs w:val="32"/>
          <w:rtl/>
        </w:rPr>
        <w:t>این اشکال در کلمات اعلام جواب داده شده است</w:t>
      </w:r>
      <w:r w:rsidR="00AF1F13">
        <w:rPr>
          <w:rFonts w:ascii="B Badr" w:hAnsi="B Badr" w:cs="B Badr" w:hint="cs"/>
          <w:sz w:val="32"/>
          <w:szCs w:val="32"/>
          <w:rtl/>
        </w:rPr>
        <w:t xml:space="preserve"> به </w:t>
      </w:r>
      <w:proofErr w:type="spellStart"/>
      <w:r w:rsidR="00AF1F13">
        <w:rPr>
          <w:rFonts w:ascii="B Badr" w:hAnsi="B Badr" w:cs="B Badr" w:hint="cs"/>
          <w:sz w:val="32"/>
          <w:szCs w:val="32"/>
          <w:rtl/>
        </w:rPr>
        <w:t>اين</w:t>
      </w:r>
      <w:r>
        <w:rPr>
          <w:rFonts w:ascii="B Badr" w:hAnsi="B Badr" w:cs="B Badr" w:hint="cs"/>
          <w:sz w:val="32"/>
          <w:szCs w:val="32"/>
          <w:rtl/>
        </w:rPr>
        <w:t>که</w:t>
      </w:r>
      <w:proofErr w:type="spellEnd"/>
      <w:r>
        <w:rPr>
          <w:rFonts w:ascii="B Badr" w:hAnsi="B Badr" w:cs="B Badr" w:hint="cs"/>
          <w:sz w:val="32"/>
          <w:szCs w:val="32"/>
          <w:rtl/>
        </w:rPr>
        <w:t xml:space="preserve"> هرچند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الدوران</w:t>
      </w:r>
      <w:proofErr w:type="spellEnd"/>
      <w:r>
        <w:rPr>
          <w:rFonts w:ascii="B Badr" w:hAnsi="B Badr" w:cs="B Badr" w:hint="cs"/>
          <w:sz w:val="32"/>
          <w:szCs w:val="32"/>
          <w:rtl/>
        </w:rPr>
        <w:t xml:space="preserve"> بین معنای حقیقی و مجازی لفظ حمل بر معنای حقیقی می شود، ولی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الحقیقه</w:t>
      </w:r>
      <w:proofErr w:type="spellEnd"/>
      <w:r>
        <w:rPr>
          <w:rFonts w:ascii="B Badr" w:hAnsi="B Badr" w:cs="B Badr" w:hint="cs"/>
          <w:sz w:val="32"/>
          <w:szCs w:val="32"/>
          <w:rtl/>
        </w:rPr>
        <w:t xml:space="preserve"> اصل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نیست که </w:t>
      </w:r>
      <w:r>
        <w:rPr>
          <w:rFonts w:ascii="B Badr" w:hAnsi="B Badr" w:cs="B Badr" w:hint="cs"/>
          <w:sz w:val="32"/>
          <w:szCs w:val="32"/>
          <w:rtl/>
        </w:rPr>
        <w:lastRenderedPageBreak/>
        <w:t xml:space="preserve">بخواهد در همه موارد جاری شود بلکه جریان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الحقیقه</w:t>
      </w:r>
      <w:proofErr w:type="spellEnd"/>
      <w:r>
        <w:rPr>
          <w:rFonts w:ascii="B Badr" w:hAnsi="B Badr" w:cs="B Badr" w:hint="cs"/>
          <w:sz w:val="32"/>
          <w:szCs w:val="32"/>
          <w:rtl/>
        </w:rPr>
        <w:t xml:space="preserve"> از باب ظهور و از </w:t>
      </w:r>
      <w:proofErr w:type="spellStart"/>
      <w:r>
        <w:rPr>
          <w:rFonts w:ascii="B Badr" w:hAnsi="B Badr" w:cs="B Badr" w:hint="cs"/>
          <w:sz w:val="32"/>
          <w:szCs w:val="32"/>
          <w:rtl/>
        </w:rPr>
        <w:t>صغریات</w:t>
      </w:r>
      <w:proofErr w:type="spellEnd"/>
      <w:r>
        <w:rPr>
          <w:rFonts w:ascii="B Badr" w:hAnsi="B Badr" w:cs="B Badr" w:hint="cs"/>
          <w:sz w:val="32"/>
          <w:szCs w:val="32"/>
          <w:rtl/>
        </w:rPr>
        <w:t xml:space="preserve">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الظهور</w:t>
      </w:r>
      <w:proofErr w:type="spellEnd"/>
      <w:r>
        <w:rPr>
          <w:rFonts w:ascii="B Badr" w:hAnsi="B Badr" w:cs="B Badr" w:hint="cs"/>
          <w:sz w:val="32"/>
          <w:szCs w:val="32"/>
          <w:rtl/>
        </w:rPr>
        <w:t xml:space="preserve"> است و لذا در جایی حمل بر معنای حقیقی می شود که ظهور هم وجود داشته باشد. اما اگر دوران بود ولی ظهور در معنای حقیقی نداشت دیگر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برای حمل بر معنای حقیقی نیست. مرحوم آخوند هم که قائل به اجمال در این موارد شده است، به این خاطر بوده است که وقوع امر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حظر</w:t>
      </w:r>
      <w:proofErr w:type="spellEnd"/>
      <w:r>
        <w:rPr>
          <w:rFonts w:ascii="B Badr" w:hAnsi="B Badr" w:cs="B Badr" w:hint="cs"/>
          <w:sz w:val="32"/>
          <w:szCs w:val="32"/>
          <w:rtl/>
        </w:rPr>
        <w:t xml:space="preserve"> یا در مقام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از موارد </w:t>
      </w:r>
      <w:proofErr w:type="spellStart"/>
      <w:r>
        <w:rPr>
          <w:rFonts w:ascii="B Badr" w:hAnsi="B Badr" w:cs="B Badr" w:hint="cs"/>
          <w:sz w:val="32"/>
          <w:szCs w:val="32"/>
          <w:rtl/>
        </w:rPr>
        <w:t>احتفاف</w:t>
      </w:r>
      <w:proofErr w:type="spellEnd"/>
      <w:r>
        <w:rPr>
          <w:rFonts w:ascii="B Badr" w:hAnsi="B Badr" w:cs="B Badr" w:hint="cs"/>
          <w:sz w:val="32"/>
          <w:szCs w:val="32"/>
          <w:rtl/>
        </w:rPr>
        <w:t xml:space="preserve"> کلام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است که مانع از ظهور می شود. قرینه حالیه به منزله قرینه </w:t>
      </w:r>
      <w:proofErr w:type="spellStart"/>
      <w:r>
        <w:rPr>
          <w:rFonts w:ascii="B Badr" w:hAnsi="B Badr" w:cs="B Badr" w:hint="cs"/>
          <w:sz w:val="32"/>
          <w:szCs w:val="32"/>
          <w:rtl/>
        </w:rPr>
        <w:t>متصله</w:t>
      </w:r>
      <w:proofErr w:type="spellEnd"/>
      <w:r>
        <w:rPr>
          <w:rFonts w:ascii="B Badr" w:hAnsi="B Badr" w:cs="B Badr" w:hint="cs"/>
          <w:sz w:val="32"/>
          <w:szCs w:val="32"/>
          <w:rtl/>
        </w:rPr>
        <w:t xml:space="preserve"> است و </w:t>
      </w:r>
      <w:proofErr w:type="spellStart"/>
      <w:r>
        <w:rPr>
          <w:rFonts w:ascii="B Badr" w:hAnsi="B Badr" w:cs="B Badr" w:hint="cs"/>
          <w:sz w:val="32"/>
          <w:szCs w:val="32"/>
          <w:rtl/>
        </w:rPr>
        <w:t>احتفاف</w:t>
      </w:r>
      <w:proofErr w:type="spellEnd"/>
      <w:r>
        <w:rPr>
          <w:rFonts w:ascii="B Badr" w:hAnsi="B Badr" w:cs="B Badr" w:hint="cs"/>
          <w:sz w:val="32"/>
          <w:szCs w:val="32"/>
          <w:rtl/>
        </w:rPr>
        <w:t xml:space="preserve"> به آن موجب می شود ظهور در معنای حقیقی از بین برود. وقتی ظهور از بین برود تمسک به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الحقیقه</w:t>
      </w:r>
      <w:proofErr w:type="spellEnd"/>
      <w:r>
        <w:rPr>
          <w:rFonts w:ascii="B Badr" w:hAnsi="B Badr" w:cs="B Badr" w:hint="cs"/>
          <w:sz w:val="32"/>
          <w:szCs w:val="32"/>
          <w:rtl/>
        </w:rPr>
        <w:t xml:space="preserve">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w:t>
      </w:r>
    </w:p>
    <w:p w:rsidR="000D6520" w:rsidRDefault="000D6520" w:rsidP="000B560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اگر کسی قائل شود که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الحقیقه</w:t>
      </w:r>
      <w:proofErr w:type="spellEnd"/>
      <w:r>
        <w:rPr>
          <w:rFonts w:ascii="B Badr" w:hAnsi="B Badr" w:cs="B Badr" w:hint="cs"/>
          <w:sz w:val="32"/>
          <w:szCs w:val="32"/>
          <w:rtl/>
        </w:rPr>
        <w:t xml:space="preserve"> اصل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است که به سید مرتضی نسبت داده شده است، باید همه جا در دوران حمل بر معنای حقیقی کند. ولی اینطور نیست که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بدون اینکه ظهوری وجود داشته باشد، به عنوان اصل مستقل لفظ را حمل بر معنای حقیقی کنند، بلکه اگر حمل بر معنای حقیقی می کنند به خاطر این است که آن را از </w:t>
      </w:r>
      <w:proofErr w:type="spellStart"/>
      <w:r>
        <w:rPr>
          <w:rFonts w:ascii="B Badr" w:hAnsi="B Badr" w:cs="B Badr" w:hint="cs"/>
          <w:sz w:val="32"/>
          <w:szCs w:val="32"/>
          <w:rtl/>
        </w:rPr>
        <w:t>تطبیقات</w:t>
      </w:r>
      <w:proofErr w:type="spellEnd"/>
      <w:r>
        <w:rPr>
          <w:rFonts w:ascii="B Badr" w:hAnsi="B Badr" w:cs="B Badr" w:hint="cs"/>
          <w:sz w:val="32"/>
          <w:szCs w:val="32"/>
          <w:rtl/>
        </w:rPr>
        <w:t xml:space="preserve">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الظهور</w:t>
      </w:r>
      <w:proofErr w:type="spellEnd"/>
      <w:r>
        <w:rPr>
          <w:rFonts w:ascii="B Badr" w:hAnsi="B Badr" w:cs="B Badr" w:hint="cs"/>
          <w:sz w:val="32"/>
          <w:szCs w:val="32"/>
          <w:rtl/>
        </w:rPr>
        <w:t xml:space="preserve"> می دانند. لذا  با توجه به اینکه در محل بحث</w:t>
      </w:r>
      <w:r w:rsidR="000B560E">
        <w:rPr>
          <w:rFonts w:ascii="B Badr" w:hAnsi="B Badr" w:cs="B Badr" w:hint="cs"/>
          <w:sz w:val="32"/>
          <w:szCs w:val="32"/>
          <w:rtl/>
        </w:rPr>
        <w:t xml:space="preserve"> (</w:t>
      </w:r>
      <w:r>
        <w:rPr>
          <w:rFonts w:ascii="B Badr" w:hAnsi="B Badr" w:cs="B Badr" w:hint="cs"/>
          <w:sz w:val="32"/>
          <w:szCs w:val="32"/>
          <w:rtl/>
        </w:rPr>
        <w:t xml:space="preserve">وقوع امر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sidR="000B560E">
        <w:rPr>
          <w:rFonts w:ascii="B Badr" w:hAnsi="B Badr" w:cs="B Badr" w:hint="cs"/>
          <w:sz w:val="32"/>
          <w:szCs w:val="32"/>
          <w:rtl/>
        </w:rPr>
        <w:t xml:space="preserve"> </w:t>
      </w:r>
      <w:proofErr w:type="spellStart"/>
      <w:r w:rsidR="000B560E">
        <w:rPr>
          <w:rFonts w:ascii="B Badr" w:hAnsi="B Badr" w:cs="B Badr" w:hint="cs"/>
          <w:sz w:val="32"/>
          <w:szCs w:val="32"/>
          <w:rtl/>
        </w:rPr>
        <w:t>يا</w:t>
      </w:r>
      <w:proofErr w:type="spellEnd"/>
      <w:r w:rsidR="000B560E">
        <w:rPr>
          <w:rFonts w:ascii="B Badr" w:hAnsi="B Badr" w:cs="B Badr" w:hint="cs"/>
          <w:sz w:val="32"/>
          <w:szCs w:val="32"/>
          <w:rtl/>
        </w:rPr>
        <w:t xml:space="preserve"> در مورد توهم </w:t>
      </w:r>
      <w:proofErr w:type="spellStart"/>
      <w:r w:rsidR="000B560E">
        <w:rPr>
          <w:rFonts w:ascii="B Badr" w:hAnsi="B Badr" w:cs="B Badr" w:hint="cs"/>
          <w:sz w:val="32"/>
          <w:szCs w:val="32"/>
          <w:rtl/>
        </w:rPr>
        <w:t>حظر</w:t>
      </w:r>
      <w:proofErr w:type="spellEnd"/>
      <w:r w:rsidR="000B560E">
        <w:rPr>
          <w:rFonts w:ascii="B Badr" w:hAnsi="B Badr" w:cs="B Badr" w:hint="cs"/>
          <w:sz w:val="32"/>
          <w:szCs w:val="32"/>
          <w:rtl/>
        </w:rPr>
        <w:t>)</w:t>
      </w:r>
      <w:r>
        <w:rPr>
          <w:rFonts w:ascii="B Badr" w:hAnsi="B Badr" w:cs="B Badr" w:hint="cs"/>
          <w:sz w:val="32"/>
          <w:szCs w:val="32"/>
          <w:rtl/>
        </w:rPr>
        <w:t xml:space="preserve"> شک در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موجود و ما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است، ظهوری در معنای حقیقی شکل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گیرد و در نتیجه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لفظ را بر معنای طبعی آن یعنی وجوب حمل کنیم. بله در جایی که شک در اصل وجود قرینه می کنیم محل بحث است و مشهور </w:t>
      </w:r>
      <w:proofErr w:type="spellStart"/>
      <w:r>
        <w:rPr>
          <w:rFonts w:ascii="B Badr" w:hAnsi="B Badr" w:cs="B Badr" w:hint="cs"/>
          <w:sz w:val="32"/>
          <w:szCs w:val="32"/>
          <w:rtl/>
        </w:rPr>
        <w:t>متاخرین</w:t>
      </w:r>
      <w:proofErr w:type="spellEnd"/>
      <w:r>
        <w:rPr>
          <w:rFonts w:ascii="B Badr" w:hAnsi="B Badr" w:cs="B Badr" w:hint="cs"/>
          <w:sz w:val="32"/>
          <w:szCs w:val="32"/>
          <w:rtl/>
        </w:rPr>
        <w:t xml:space="preserve"> قائل هستند که در موارد احتمال وجود قرینه می توانیم به ظهور طبعی لفظ تمسک کنیم. اما در جایی که به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موجود شک کنیم تمسک به ظهور ممکن نیست.</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w:t>
      </w:r>
      <w:proofErr w:type="spellStart"/>
      <w:r>
        <w:rPr>
          <w:rFonts w:ascii="B Badr" w:hAnsi="B Badr" w:cs="B Badr" w:hint="cs"/>
          <w:sz w:val="32"/>
          <w:szCs w:val="32"/>
          <w:rtl/>
        </w:rPr>
        <w:t>منتقی</w:t>
      </w:r>
      <w:proofErr w:type="spellEnd"/>
      <w:r>
        <w:rPr>
          <w:rFonts w:ascii="B Badr" w:hAnsi="B Badr" w:cs="B Badr" w:hint="cs"/>
          <w:sz w:val="32"/>
          <w:szCs w:val="32"/>
          <w:rtl/>
        </w:rPr>
        <w:t xml:space="preserve"> هم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چرا مرحوم آخوند تردید در مفاد صیغه امر کرده و قائل به اجمال شده است. باید قائل شویم که صیغه امر ظهور در رفع تحریم و ترخیص در عمل دارد. کما </w:t>
      </w:r>
      <w:proofErr w:type="spellStart"/>
      <w:r>
        <w:rPr>
          <w:rFonts w:ascii="B Badr" w:hAnsi="B Badr" w:cs="B Badr" w:hint="cs"/>
          <w:sz w:val="32"/>
          <w:szCs w:val="32"/>
          <w:rtl/>
        </w:rPr>
        <w:t>یظهر</w:t>
      </w:r>
      <w:proofErr w:type="spellEnd"/>
      <w:r>
        <w:rPr>
          <w:rFonts w:ascii="B Badr" w:hAnsi="B Badr" w:cs="B Badr" w:hint="cs"/>
          <w:sz w:val="32"/>
          <w:szCs w:val="32"/>
          <w:rtl/>
        </w:rPr>
        <w:t xml:space="preserve"> من استعمالات </w:t>
      </w:r>
      <w:proofErr w:type="spellStart"/>
      <w:r>
        <w:rPr>
          <w:rFonts w:ascii="B Badr" w:hAnsi="B Badr" w:cs="B Badr" w:hint="cs"/>
          <w:sz w:val="32"/>
          <w:szCs w:val="32"/>
          <w:rtl/>
        </w:rPr>
        <w:t>العرف</w:t>
      </w:r>
      <w:proofErr w:type="spellEnd"/>
      <w:r>
        <w:rPr>
          <w:rFonts w:ascii="B Badr" w:hAnsi="B Badr" w:cs="B Badr" w:hint="cs"/>
          <w:sz w:val="32"/>
          <w:szCs w:val="32"/>
          <w:rtl/>
        </w:rPr>
        <w:t xml:space="preserve">. زیرا بررسی استعمالات عرفی امر واقع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نشان می دهد که </w:t>
      </w:r>
      <w:proofErr w:type="spellStart"/>
      <w:r>
        <w:rPr>
          <w:rFonts w:ascii="B Badr" w:hAnsi="B Badr" w:cs="B Badr" w:hint="cs"/>
          <w:sz w:val="32"/>
          <w:szCs w:val="32"/>
          <w:rtl/>
        </w:rPr>
        <w:t>متفاهم</w:t>
      </w:r>
      <w:proofErr w:type="spellEnd"/>
      <w:r>
        <w:rPr>
          <w:rFonts w:ascii="B Badr" w:hAnsi="B Badr" w:cs="B Badr" w:hint="cs"/>
          <w:sz w:val="32"/>
          <w:szCs w:val="32"/>
          <w:rtl/>
        </w:rPr>
        <w:t xml:space="preserve"> از لفظ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و رفع </w:t>
      </w:r>
      <w:proofErr w:type="spellStart"/>
      <w:r>
        <w:rPr>
          <w:rFonts w:ascii="B Badr" w:hAnsi="B Badr" w:cs="B Badr" w:hint="cs"/>
          <w:sz w:val="32"/>
          <w:szCs w:val="32"/>
          <w:rtl/>
        </w:rPr>
        <w:t>التحریم</w:t>
      </w:r>
      <w:proofErr w:type="spellEnd"/>
      <w:r>
        <w:rPr>
          <w:rFonts w:ascii="B Badr" w:hAnsi="B Badr" w:cs="B Badr" w:hint="cs"/>
          <w:sz w:val="32"/>
          <w:szCs w:val="32"/>
          <w:rtl/>
        </w:rPr>
        <w:t xml:space="preserve"> است.</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جواب این است که هرچند در استعمالات عرفی می یابیم که</w:t>
      </w:r>
      <w:r w:rsidR="000B560E">
        <w:rPr>
          <w:rFonts w:ascii="B Badr" w:hAnsi="B Badr" w:cs="B Badr" w:hint="cs"/>
          <w:sz w:val="32"/>
          <w:szCs w:val="32"/>
          <w:rtl/>
        </w:rPr>
        <w:t xml:space="preserve"> از امر واقع </w:t>
      </w:r>
      <w:proofErr w:type="spellStart"/>
      <w:r w:rsidR="000B560E">
        <w:rPr>
          <w:rFonts w:ascii="B Badr" w:hAnsi="B Badr" w:cs="B Badr" w:hint="cs"/>
          <w:sz w:val="32"/>
          <w:szCs w:val="32"/>
          <w:rtl/>
        </w:rPr>
        <w:t>عقيب</w:t>
      </w:r>
      <w:proofErr w:type="spellEnd"/>
      <w:r w:rsidR="000B560E">
        <w:rPr>
          <w:rFonts w:ascii="B Badr" w:hAnsi="B Badr" w:cs="B Badr" w:hint="cs"/>
          <w:sz w:val="32"/>
          <w:szCs w:val="32"/>
          <w:rtl/>
        </w:rPr>
        <w:t xml:space="preserve"> </w:t>
      </w:r>
      <w:proofErr w:type="spellStart"/>
      <w:r w:rsidR="000B560E">
        <w:rPr>
          <w:rFonts w:ascii="B Badr" w:hAnsi="B Badr" w:cs="B Badr" w:hint="cs"/>
          <w:sz w:val="32"/>
          <w:szCs w:val="32"/>
          <w:rtl/>
        </w:rPr>
        <w:t>الحظر</w:t>
      </w:r>
      <w:proofErr w:type="spellEnd"/>
      <w:r>
        <w:rPr>
          <w:rFonts w:ascii="B Badr" w:hAnsi="B Badr" w:cs="B Badr" w:hint="cs"/>
          <w:sz w:val="32"/>
          <w:szCs w:val="32"/>
          <w:rtl/>
        </w:rPr>
        <w:t xml:space="preserve"> رفع تحریم و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به معنای اعم استفاده می شود، ولی استفاده نفی حرمت و ترخیص از این باب نیست که لفظ ظهور در آن دارد بلکه از باب قدر </w:t>
      </w:r>
      <w:proofErr w:type="spellStart"/>
      <w:r>
        <w:rPr>
          <w:rFonts w:ascii="B Badr" w:hAnsi="B Badr" w:cs="B Badr" w:hint="cs"/>
          <w:sz w:val="32"/>
          <w:szCs w:val="32"/>
          <w:rtl/>
        </w:rPr>
        <w:t>متیقن</w:t>
      </w:r>
      <w:proofErr w:type="spellEnd"/>
      <w:r>
        <w:rPr>
          <w:rFonts w:ascii="B Badr" w:hAnsi="B Badr" w:cs="B Badr" w:hint="cs"/>
          <w:sz w:val="32"/>
          <w:szCs w:val="32"/>
          <w:rtl/>
        </w:rPr>
        <w:t xml:space="preserve"> است. زیرا امر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هر معنایی داشته باشد، ادامه تحریم قبل که نیست، بلکه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حکم دیگری غیر از حرمت از این </w:t>
      </w:r>
      <w:r w:rsidR="000B560E">
        <w:rPr>
          <w:rFonts w:ascii="B Badr" w:hAnsi="B Badr" w:cs="B Badr" w:hint="cs"/>
          <w:sz w:val="32"/>
          <w:szCs w:val="32"/>
          <w:rtl/>
        </w:rPr>
        <w:t xml:space="preserve">به </w:t>
      </w:r>
      <w:r>
        <w:rPr>
          <w:rFonts w:ascii="B Badr" w:hAnsi="B Badr" w:cs="B Badr" w:hint="cs"/>
          <w:sz w:val="32"/>
          <w:szCs w:val="32"/>
          <w:rtl/>
        </w:rPr>
        <w:t xml:space="preserve">بعد جریان دارد. لذا هر معنایی داشته باشد نفی </w:t>
      </w:r>
      <w:proofErr w:type="spellStart"/>
      <w:r>
        <w:rPr>
          <w:rFonts w:ascii="B Badr" w:hAnsi="B Badr" w:cs="B Badr" w:hint="cs"/>
          <w:sz w:val="32"/>
          <w:szCs w:val="32"/>
          <w:rtl/>
        </w:rPr>
        <w:t>التحریم</w:t>
      </w:r>
      <w:proofErr w:type="spellEnd"/>
      <w:r>
        <w:rPr>
          <w:rFonts w:ascii="B Badr" w:hAnsi="B Badr" w:cs="B Badr" w:hint="cs"/>
          <w:sz w:val="32"/>
          <w:szCs w:val="32"/>
          <w:rtl/>
        </w:rPr>
        <w:t xml:space="preserve"> قدر </w:t>
      </w:r>
      <w:proofErr w:type="spellStart"/>
      <w:r>
        <w:rPr>
          <w:rFonts w:ascii="B Badr" w:hAnsi="B Badr" w:cs="B Badr" w:hint="cs"/>
          <w:sz w:val="32"/>
          <w:szCs w:val="32"/>
          <w:rtl/>
        </w:rPr>
        <w:t>متیقن</w:t>
      </w:r>
      <w:proofErr w:type="spellEnd"/>
      <w:r>
        <w:rPr>
          <w:rFonts w:ascii="B Badr" w:hAnsi="B Badr" w:cs="B Badr" w:hint="cs"/>
          <w:sz w:val="32"/>
          <w:szCs w:val="32"/>
          <w:rtl/>
        </w:rPr>
        <w:t xml:space="preserve"> است.</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امر واقع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یا در مقام توهم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همانطور که مرحوم آخوند فرموده است، ولو صیغه امر با قطع نظر از مورد استعمال دلالت بر وجوب دارد اما خصوصیت استعمال باعث اجمال لفظ می شود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کلام مولی را حمل بر معنایی خاص کنیم. بله صرفا از باب قدر </w:t>
      </w:r>
      <w:proofErr w:type="spellStart"/>
      <w:r>
        <w:rPr>
          <w:rFonts w:ascii="B Badr" w:hAnsi="B Badr" w:cs="B Badr" w:hint="cs"/>
          <w:sz w:val="32"/>
          <w:szCs w:val="32"/>
          <w:rtl/>
        </w:rPr>
        <w:t>متیقن</w:t>
      </w:r>
      <w:proofErr w:type="spellEnd"/>
      <w:r>
        <w:rPr>
          <w:rFonts w:ascii="B Badr" w:hAnsi="B Badr" w:cs="B Badr" w:hint="cs"/>
          <w:sz w:val="32"/>
          <w:szCs w:val="32"/>
          <w:rtl/>
        </w:rPr>
        <w:t xml:space="preserve"> می توانیم بگوییم که مولی تحریم را برداشته است.</w:t>
      </w:r>
    </w:p>
    <w:p w:rsidR="000D6520" w:rsidRDefault="000D6520" w:rsidP="000D65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نکته ای که در این بحث جای تذکر دارد این است که آیا اجمال صیغه امر و عدم امکان حمل بر معنای وجوب، فقط بر اساس مبنای کسانی است که دلالت صیغه امر بر وجوب را به دلالت </w:t>
      </w:r>
      <w:proofErr w:type="spellStart"/>
      <w:r>
        <w:rPr>
          <w:rFonts w:ascii="B Badr" w:hAnsi="B Badr" w:cs="B Badr" w:hint="cs"/>
          <w:sz w:val="32"/>
          <w:szCs w:val="32"/>
          <w:rtl/>
        </w:rPr>
        <w:t>وضعیه</w:t>
      </w:r>
      <w:proofErr w:type="spellEnd"/>
      <w:r>
        <w:rPr>
          <w:rFonts w:ascii="B Badr" w:hAnsi="B Badr" w:cs="B Badr" w:hint="cs"/>
          <w:sz w:val="32"/>
          <w:szCs w:val="32"/>
          <w:rtl/>
        </w:rPr>
        <w:t xml:space="preserve"> می دانند یا همانطور که بنابر دلالت وضعی حکم در این موارد اجمال است، بنابر اقوال دیگر در وجوب یعنی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و دلالت عقلی هم حکم مساله اجمال است یا بر اساس این مبانی صیغه امر دلالت بر وجوب می کند؟</w:t>
      </w:r>
    </w:p>
    <w:p w:rsidR="000D6520" w:rsidRDefault="000D6520" w:rsidP="000D6520">
      <w:bookmarkStart w:id="0" w:name="_GoBack"/>
      <w:bookmarkEnd w:id="0"/>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E64" w:rsidRDefault="00B71E64" w:rsidP="00C96854">
      <w:pPr>
        <w:spacing w:after="0" w:line="240" w:lineRule="auto"/>
      </w:pPr>
      <w:r>
        <w:separator/>
      </w:r>
    </w:p>
  </w:endnote>
  <w:endnote w:type="continuationSeparator" w:id="0">
    <w:p w:rsidR="00B71E64" w:rsidRDefault="00B71E64" w:rsidP="00C96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E64" w:rsidRDefault="00B71E64" w:rsidP="00C96854">
      <w:pPr>
        <w:spacing w:after="0" w:line="240" w:lineRule="auto"/>
      </w:pPr>
      <w:r>
        <w:separator/>
      </w:r>
    </w:p>
  </w:footnote>
  <w:footnote w:type="continuationSeparator" w:id="0">
    <w:p w:rsidR="00B71E64" w:rsidRDefault="00B71E64" w:rsidP="00C96854">
      <w:pPr>
        <w:spacing w:after="0" w:line="240" w:lineRule="auto"/>
      </w:pPr>
      <w:r>
        <w:continuationSeparator/>
      </w:r>
    </w:p>
  </w:footnote>
  <w:footnote w:id="1">
    <w:p w:rsidR="00C96854" w:rsidRDefault="00C96854" w:rsidP="00C96854">
      <w:pPr>
        <w:pStyle w:val="a4"/>
        <w:rPr>
          <w:rtl/>
        </w:rPr>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/141.</w:t>
      </w:r>
    </w:p>
  </w:footnote>
  <w:footnote w:id="2">
    <w:p w:rsidR="00C96854" w:rsidRDefault="00C96854" w:rsidP="00C96854">
      <w:pPr>
        <w:pStyle w:val="a4"/>
        <w:rPr>
          <w:rtl/>
        </w:rPr>
      </w:pPr>
      <w:r>
        <w:rPr>
          <w:rStyle w:val="a6"/>
        </w:rPr>
        <w:footnoteRef/>
      </w:r>
      <w:r>
        <w:rPr>
          <w:rtl/>
        </w:rPr>
        <w:t xml:space="preserve"> </w:t>
      </w:r>
      <w:r>
        <w:rPr>
          <w:rFonts w:hint="cs"/>
          <w:rtl/>
        </w:rPr>
        <w:t xml:space="preserve">- </w:t>
      </w:r>
      <w:proofErr w:type="spellStart"/>
      <w:r>
        <w:rPr>
          <w:rFonts w:hint="cs"/>
          <w:rtl/>
        </w:rPr>
        <w:t>محاضرات</w:t>
      </w:r>
      <w:proofErr w:type="spellEnd"/>
      <w:r>
        <w:rPr>
          <w:rFonts w:hint="cs"/>
          <w:rtl/>
        </w:rPr>
        <w:t>/2/202.</w:t>
      </w:r>
    </w:p>
  </w:footnote>
  <w:footnote w:id="3">
    <w:p w:rsidR="00C96854" w:rsidRDefault="00C96854" w:rsidP="00C96854">
      <w:pPr>
        <w:pStyle w:val="a4"/>
      </w:pPr>
      <w:r>
        <w:rPr>
          <w:rStyle w:val="a6"/>
        </w:rPr>
        <w:footnoteRef/>
      </w:r>
      <w:r>
        <w:rPr>
          <w:rtl/>
        </w:rPr>
        <w:t xml:space="preserve"> </w:t>
      </w:r>
      <w:r>
        <w:rPr>
          <w:rFonts w:hint="cs"/>
          <w:rtl/>
        </w:rPr>
        <w:t xml:space="preserve">- </w:t>
      </w:r>
      <w:r w:rsidRPr="00F74D77">
        <w:rPr>
          <w:rFonts w:hint="cs"/>
          <w:rtl/>
        </w:rPr>
        <w:t xml:space="preserve">زیرا اگر فرق بین وجوب تعیینی و </w:t>
      </w:r>
      <w:proofErr w:type="spellStart"/>
      <w:r w:rsidRPr="00F74D77">
        <w:rPr>
          <w:rFonts w:hint="cs"/>
          <w:rtl/>
        </w:rPr>
        <w:t>تخییری</w:t>
      </w:r>
      <w:proofErr w:type="spellEnd"/>
      <w:r w:rsidRPr="00F74D77">
        <w:rPr>
          <w:rFonts w:hint="cs"/>
          <w:rtl/>
        </w:rPr>
        <w:t xml:space="preserve"> را فقط در ناحیه وجوب بدانیم نه در ناحیه متعلق، تفاوت ثبوتی از حیث اطلاق و </w:t>
      </w:r>
      <w:proofErr w:type="spellStart"/>
      <w:r w:rsidRPr="00F74D77">
        <w:rPr>
          <w:rFonts w:hint="cs"/>
          <w:rtl/>
        </w:rPr>
        <w:t>تقیید</w:t>
      </w:r>
      <w:proofErr w:type="spellEnd"/>
      <w:r w:rsidRPr="00F74D77">
        <w:rPr>
          <w:rFonts w:hint="cs"/>
          <w:rtl/>
        </w:rPr>
        <w:t xml:space="preserve"> در وجوب </w:t>
      </w:r>
      <w:proofErr w:type="spellStart"/>
      <w:r w:rsidRPr="00F74D77">
        <w:rPr>
          <w:rFonts w:hint="cs"/>
          <w:rtl/>
        </w:rPr>
        <w:t>نمی</w:t>
      </w:r>
      <w:proofErr w:type="spellEnd"/>
      <w:r w:rsidRPr="00F74D77">
        <w:rPr>
          <w:rFonts w:hint="cs"/>
          <w:rtl/>
        </w:rPr>
        <w:t xml:space="preserve"> تواند تفسیر صحیحی از وجوب </w:t>
      </w:r>
      <w:proofErr w:type="spellStart"/>
      <w:r w:rsidRPr="00F74D77">
        <w:rPr>
          <w:rFonts w:hint="cs"/>
          <w:rtl/>
        </w:rPr>
        <w:t>تخییری</w:t>
      </w:r>
      <w:proofErr w:type="spellEnd"/>
      <w:r w:rsidRPr="00F74D77">
        <w:rPr>
          <w:rFonts w:hint="cs"/>
          <w:rtl/>
        </w:rPr>
        <w:t xml:space="preserve"> و تعیینی ارائه دهد. زیرا اگر اطلاق و </w:t>
      </w:r>
      <w:proofErr w:type="spellStart"/>
      <w:r w:rsidRPr="00F74D77">
        <w:rPr>
          <w:rFonts w:hint="cs"/>
          <w:rtl/>
        </w:rPr>
        <w:t>اشتراط</w:t>
      </w:r>
      <w:proofErr w:type="spellEnd"/>
      <w:r w:rsidRPr="00F74D77">
        <w:rPr>
          <w:rFonts w:hint="cs"/>
          <w:rtl/>
        </w:rPr>
        <w:t xml:space="preserve"> وجوب را در ناحیه </w:t>
      </w:r>
      <w:proofErr w:type="spellStart"/>
      <w:r w:rsidRPr="00F74D77">
        <w:rPr>
          <w:rFonts w:hint="cs"/>
          <w:rtl/>
        </w:rPr>
        <w:t>حدوث</w:t>
      </w:r>
      <w:proofErr w:type="spellEnd"/>
      <w:r w:rsidRPr="00F74D77">
        <w:rPr>
          <w:rFonts w:hint="cs"/>
          <w:rtl/>
        </w:rPr>
        <w:t xml:space="preserve"> بدانید و بگویید وجوب </w:t>
      </w:r>
      <w:proofErr w:type="spellStart"/>
      <w:r w:rsidRPr="00F74D77">
        <w:rPr>
          <w:rFonts w:hint="cs"/>
          <w:rtl/>
        </w:rPr>
        <w:t>تخییری</w:t>
      </w:r>
      <w:proofErr w:type="spellEnd"/>
      <w:r w:rsidRPr="00F74D77">
        <w:rPr>
          <w:rFonts w:hint="cs"/>
          <w:rtl/>
        </w:rPr>
        <w:t xml:space="preserve"> در </w:t>
      </w:r>
      <w:proofErr w:type="spellStart"/>
      <w:r w:rsidRPr="00F74D77">
        <w:rPr>
          <w:rFonts w:hint="cs"/>
          <w:rtl/>
        </w:rPr>
        <w:t>حدوث</w:t>
      </w:r>
      <w:proofErr w:type="spellEnd"/>
      <w:r w:rsidRPr="00F74D77">
        <w:rPr>
          <w:rFonts w:hint="cs"/>
          <w:rtl/>
        </w:rPr>
        <w:t xml:space="preserve"> مشروط به عدم </w:t>
      </w:r>
      <w:proofErr w:type="spellStart"/>
      <w:r w:rsidRPr="00F74D77">
        <w:rPr>
          <w:rFonts w:hint="cs"/>
          <w:rtl/>
        </w:rPr>
        <w:t>اتیان</w:t>
      </w:r>
      <w:proofErr w:type="spellEnd"/>
      <w:r w:rsidRPr="00F74D77">
        <w:rPr>
          <w:rFonts w:hint="cs"/>
          <w:rtl/>
        </w:rPr>
        <w:t xml:space="preserve"> بدل دیگر است، این </w:t>
      </w:r>
      <w:proofErr w:type="spellStart"/>
      <w:r w:rsidRPr="00F74D77">
        <w:rPr>
          <w:rFonts w:hint="cs"/>
          <w:rtl/>
        </w:rPr>
        <w:t>محذور</w:t>
      </w:r>
      <w:proofErr w:type="spellEnd"/>
      <w:r w:rsidRPr="00F74D77">
        <w:rPr>
          <w:rFonts w:hint="cs"/>
          <w:rtl/>
        </w:rPr>
        <w:t xml:space="preserve"> به وجود می آید که اگر مکلف در زمان واحد هر دو بدل را انجام دهد هیچ یک مصداق مامور به </w:t>
      </w:r>
      <w:proofErr w:type="spellStart"/>
      <w:r w:rsidRPr="00F74D77">
        <w:rPr>
          <w:rFonts w:hint="cs"/>
          <w:rtl/>
        </w:rPr>
        <w:t>نمی</w:t>
      </w:r>
      <w:proofErr w:type="spellEnd"/>
      <w:r w:rsidRPr="00F74D77">
        <w:rPr>
          <w:rFonts w:hint="cs"/>
          <w:rtl/>
        </w:rPr>
        <w:t xml:space="preserve"> شود و </w:t>
      </w:r>
      <w:proofErr w:type="spellStart"/>
      <w:r w:rsidRPr="00F74D77">
        <w:rPr>
          <w:rFonts w:hint="cs"/>
          <w:rtl/>
        </w:rPr>
        <w:t>امتثال</w:t>
      </w:r>
      <w:proofErr w:type="spellEnd"/>
      <w:r w:rsidRPr="00F74D77">
        <w:rPr>
          <w:rFonts w:hint="cs"/>
          <w:rtl/>
        </w:rPr>
        <w:t xml:space="preserve"> محقق نخواهد شد و حال آنکه در واجب </w:t>
      </w:r>
      <w:proofErr w:type="spellStart"/>
      <w:r w:rsidRPr="00F74D77">
        <w:rPr>
          <w:rFonts w:hint="cs"/>
          <w:rtl/>
        </w:rPr>
        <w:t>تخییری</w:t>
      </w:r>
      <w:proofErr w:type="spellEnd"/>
      <w:r w:rsidRPr="00F74D77">
        <w:rPr>
          <w:rFonts w:hint="cs"/>
          <w:rtl/>
        </w:rPr>
        <w:t xml:space="preserve"> هرچند هر دو واجب نیست اما اگر هر دو را کسی انجام دهد </w:t>
      </w:r>
      <w:proofErr w:type="spellStart"/>
      <w:r w:rsidRPr="00F74D77">
        <w:rPr>
          <w:rFonts w:hint="cs"/>
          <w:rtl/>
        </w:rPr>
        <w:t>یقینا</w:t>
      </w:r>
      <w:proofErr w:type="spellEnd"/>
      <w:r w:rsidRPr="00F74D77">
        <w:rPr>
          <w:rFonts w:hint="cs"/>
          <w:rtl/>
        </w:rPr>
        <w:t xml:space="preserve"> </w:t>
      </w:r>
      <w:proofErr w:type="spellStart"/>
      <w:r w:rsidRPr="00F74D77">
        <w:rPr>
          <w:rFonts w:hint="cs"/>
          <w:rtl/>
        </w:rPr>
        <w:t>امتثال</w:t>
      </w:r>
      <w:proofErr w:type="spellEnd"/>
      <w:r w:rsidRPr="00F74D77">
        <w:rPr>
          <w:rFonts w:hint="cs"/>
          <w:rtl/>
        </w:rPr>
        <w:t xml:space="preserve"> محقق می شود. همچنین اگر اطلاق و </w:t>
      </w:r>
      <w:proofErr w:type="spellStart"/>
      <w:r w:rsidRPr="00F74D77">
        <w:rPr>
          <w:rFonts w:hint="cs"/>
          <w:rtl/>
        </w:rPr>
        <w:t>اشتراط</w:t>
      </w:r>
      <w:proofErr w:type="spellEnd"/>
      <w:r w:rsidRPr="00F74D77">
        <w:rPr>
          <w:rFonts w:hint="cs"/>
          <w:rtl/>
        </w:rPr>
        <w:t xml:space="preserve"> را در ناحیه بقاء بدانید و از ناحیه متعلق هیچ </w:t>
      </w:r>
      <w:proofErr w:type="spellStart"/>
      <w:r w:rsidRPr="00F74D77">
        <w:rPr>
          <w:rFonts w:hint="cs"/>
          <w:rtl/>
        </w:rPr>
        <w:t>اختلافی</w:t>
      </w:r>
      <w:proofErr w:type="spellEnd"/>
      <w:r w:rsidRPr="00F74D77">
        <w:rPr>
          <w:rFonts w:hint="cs"/>
          <w:rtl/>
        </w:rPr>
        <w:t xml:space="preserve"> قائل نباشید، در جایی که مکلف هر دو بدل را ترک کند، مخالفت با دو تکلیف </w:t>
      </w:r>
      <w:proofErr w:type="spellStart"/>
      <w:r w:rsidRPr="00F74D77">
        <w:rPr>
          <w:rFonts w:hint="cs"/>
          <w:rtl/>
        </w:rPr>
        <w:t>منجز</w:t>
      </w:r>
      <w:proofErr w:type="spellEnd"/>
      <w:r w:rsidRPr="00F74D77">
        <w:rPr>
          <w:rFonts w:hint="cs"/>
          <w:rtl/>
        </w:rPr>
        <w:t xml:space="preserve"> مستقل می شود و مخالفت با دو تکلیف مستقل تعدد عقاب را به همراه دارد و حال آنکه </w:t>
      </w:r>
      <w:proofErr w:type="spellStart"/>
      <w:r w:rsidRPr="00F74D77">
        <w:rPr>
          <w:rFonts w:hint="cs"/>
          <w:rtl/>
        </w:rPr>
        <w:t>مفروض</w:t>
      </w:r>
      <w:proofErr w:type="spellEnd"/>
      <w:r w:rsidRPr="00F74D77">
        <w:rPr>
          <w:rFonts w:hint="cs"/>
          <w:rtl/>
        </w:rPr>
        <w:t xml:space="preserve"> در وجوب </w:t>
      </w:r>
      <w:proofErr w:type="spellStart"/>
      <w:r w:rsidRPr="00F74D77">
        <w:rPr>
          <w:rFonts w:hint="cs"/>
          <w:rtl/>
        </w:rPr>
        <w:t>تخییری</w:t>
      </w:r>
      <w:proofErr w:type="spellEnd"/>
      <w:r w:rsidRPr="00F74D77">
        <w:rPr>
          <w:rFonts w:hint="cs"/>
          <w:rtl/>
        </w:rPr>
        <w:t xml:space="preserve"> این است که ترک واجب </w:t>
      </w:r>
      <w:proofErr w:type="spellStart"/>
      <w:r w:rsidRPr="00F74D77">
        <w:rPr>
          <w:rFonts w:hint="cs"/>
          <w:rtl/>
        </w:rPr>
        <w:t>تخییری</w:t>
      </w:r>
      <w:proofErr w:type="spellEnd"/>
      <w:r w:rsidRPr="00F74D77">
        <w:rPr>
          <w:rFonts w:hint="cs"/>
          <w:rtl/>
        </w:rPr>
        <w:t xml:space="preserve"> موجب یک عقاب می شود نه دو عقاب.</w:t>
      </w:r>
    </w:p>
  </w:footnote>
  <w:footnote w:id="4">
    <w:p w:rsidR="000D6520" w:rsidRDefault="000D6520" w:rsidP="000D6520">
      <w:pPr>
        <w:pStyle w:val="a4"/>
      </w:pPr>
      <w:r>
        <w:rPr>
          <w:rStyle w:val="a6"/>
        </w:rPr>
        <w:footnoteRef/>
      </w:r>
      <w:r>
        <w:rPr>
          <w:rtl/>
        </w:rPr>
        <w:t xml:space="preserve"> </w:t>
      </w:r>
      <w:r>
        <w:rPr>
          <w:rFonts w:hint="cs"/>
          <w:rtl/>
        </w:rPr>
        <w:t xml:space="preserve">- مائده/95. </w:t>
      </w:r>
    </w:p>
  </w:footnote>
  <w:footnote w:id="5">
    <w:p w:rsidR="000D6520" w:rsidRDefault="000D6520" w:rsidP="000D6520">
      <w:pPr>
        <w:pStyle w:val="a4"/>
        <w:rPr>
          <w:rtl/>
        </w:rPr>
      </w:pPr>
      <w:r>
        <w:rPr>
          <w:rStyle w:val="a6"/>
        </w:rPr>
        <w:footnoteRef/>
      </w:r>
      <w:r>
        <w:rPr>
          <w:rtl/>
        </w:rPr>
        <w:t xml:space="preserve"> </w:t>
      </w:r>
      <w:r>
        <w:rPr>
          <w:rFonts w:hint="cs"/>
          <w:rtl/>
        </w:rPr>
        <w:t>- حج/36.</w:t>
      </w:r>
    </w:p>
  </w:footnote>
  <w:footnote w:id="6">
    <w:p w:rsidR="000D6520" w:rsidRDefault="000D6520" w:rsidP="000D6520">
      <w:pPr>
        <w:pStyle w:val="a4"/>
        <w:rPr>
          <w:rtl/>
        </w:rPr>
      </w:pPr>
      <w:r>
        <w:rPr>
          <w:rStyle w:val="a6"/>
        </w:rPr>
        <w:footnoteRef/>
      </w:r>
      <w:r>
        <w:rPr>
          <w:rtl/>
        </w:rPr>
        <w:t xml:space="preserve"> </w:t>
      </w:r>
      <w:r>
        <w:rPr>
          <w:rFonts w:hint="cs"/>
          <w:rtl/>
        </w:rPr>
        <w:t>- بقره/223.</w:t>
      </w:r>
    </w:p>
  </w:footnote>
  <w:footnote w:id="7">
    <w:p w:rsidR="000D6520" w:rsidRDefault="000D6520" w:rsidP="000D6520">
      <w:pPr>
        <w:pStyle w:val="a4"/>
      </w:pPr>
      <w:r>
        <w:rPr>
          <w:rStyle w:val="a6"/>
        </w:rPr>
        <w:footnoteRef/>
      </w:r>
      <w:r>
        <w:rPr>
          <w:rtl/>
        </w:rPr>
        <w:t xml:space="preserve"> </w:t>
      </w:r>
      <w:r>
        <w:rPr>
          <w:rFonts w:hint="cs"/>
          <w:rtl/>
        </w:rPr>
        <w:t xml:space="preserve">- </w:t>
      </w:r>
      <w:proofErr w:type="spellStart"/>
      <w:r>
        <w:rPr>
          <w:rFonts w:hint="cs"/>
          <w:rtl/>
        </w:rPr>
        <w:t>معارج</w:t>
      </w:r>
      <w:proofErr w:type="spellEnd"/>
      <w:r>
        <w:rPr>
          <w:rFonts w:hint="cs"/>
          <w:rtl/>
        </w:rPr>
        <w:t>/98.</w:t>
      </w:r>
    </w:p>
  </w:footnote>
  <w:footnote w:id="8">
    <w:p w:rsidR="000D6520" w:rsidRDefault="000D6520" w:rsidP="000D6520">
      <w:pPr>
        <w:pStyle w:val="a4"/>
        <w:rPr>
          <w:rtl/>
        </w:rPr>
      </w:pPr>
      <w:r>
        <w:rPr>
          <w:rStyle w:val="a6"/>
        </w:rPr>
        <w:footnoteRef/>
      </w:r>
      <w:r>
        <w:rPr>
          <w:rtl/>
        </w:rPr>
        <w:t xml:space="preserve"> </w:t>
      </w:r>
      <w:r>
        <w:rPr>
          <w:rFonts w:hint="cs"/>
          <w:rtl/>
        </w:rPr>
        <w:t>- برائت/5.</w:t>
      </w:r>
    </w:p>
  </w:footnote>
  <w:footnote w:id="9">
    <w:p w:rsidR="000D6520" w:rsidRDefault="000D6520" w:rsidP="000D6520">
      <w:pPr>
        <w:pStyle w:val="a4"/>
        <w:rPr>
          <w:rtl/>
        </w:rPr>
      </w:pPr>
      <w:r>
        <w:rPr>
          <w:rStyle w:val="a6"/>
        </w:rPr>
        <w:footnoteRef/>
      </w:r>
      <w:r>
        <w:rPr>
          <w:rtl/>
        </w:rPr>
        <w:t xml:space="preserve"> </w:t>
      </w:r>
      <w:r>
        <w:rPr>
          <w:rFonts w:hint="cs"/>
          <w:rtl/>
        </w:rPr>
        <w:t>- بقره/222.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26024079"/>
      <w:docPartObj>
        <w:docPartGallery w:val="Page Numbers (Top of Page)"/>
        <w:docPartUnique/>
      </w:docPartObj>
    </w:sdtPr>
    <w:sdtEndPr>
      <w:rPr>
        <w:noProof/>
      </w:rPr>
    </w:sdtEndPr>
    <w:sdtContent>
      <w:p w:rsidR="000317BD" w:rsidRDefault="000317BD">
        <w:pPr>
          <w:pStyle w:val="a7"/>
          <w:jc w:val="right"/>
        </w:pPr>
        <w:r>
          <w:fldChar w:fldCharType="begin"/>
        </w:r>
        <w:r>
          <w:instrText xml:space="preserve"> PAGE   \* MERGEFORMAT </w:instrText>
        </w:r>
        <w:r>
          <w:fldChar w:fldCharType="separate"/>
        </w:r>
        <w:r w:rsidR="000B560E">
          <w:rPr>
            <w:noProof/>
            <w:rtl/>
          </w:rPr>
          <w:t>30</w:t>
        </w:r>
        <w:r>
          <w:rPr>
            <w:noProof/>
          </w:rPr>
          <w:fldChar w:fldCharType="end"/>
        </w:r>
      </w:p>
    </w:sdtContent>
  </w:sdt>
  <w:p w:rsidR="000317BD" w:rsidRDefault="000317B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854"/>
    <w:rsid w:val="000317BD"/>
    <w:rsid w:val="0007170C"/>
    <w:rsid w:val="000B560E"/>
    <w:rsid w:val="000D6520"/>
    <w:rsid w:val="00111000"/>
    <w:rsid w:val="00114764"/>
    <w:rsid w:val="00291B44"/>
    <w:rsid w:val="003956BE"/>
    <w:rsid w:val="005B6D30"/>
    <w:rsid w:val="00663AD8"/>
    <w:rsid w:val="007B273C"/>
    <w:rsid w:val="00A02441"/>
    <w:rsid w:val="00AF1F13"/>
    <w:rsid w:val="00B71E64"/>
    <w:rsid w:val="00C96854"/>
    <w:rsid w:val="00EC0496"/>
    <w:rsid w:val="00FB13F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854"/>
    <w:pPr>
      <w:bidi/>
    </w:pPr>
  </w:style>
  <w:style w:type="paragraph" w:styleId="1">
    <w:name w:val="heading 1"/>
    <w:aliases w:val="عنوان اول"/>
    <w:basedOn w:val="a"/>
    <w:next w:val="a"/>
    <w:link w:val="10"/>
    <w:uiPriority w:val="9"/>
    <w:qFormat/>
    <w:rsid w:val="00C96854"/>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C96854"/>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C96854"/>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C96854"/>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C96854"/>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C96854"/>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C96854"/>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C96854"/>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C96854"/>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C96854"/>
    <w:rPr>
      <w:rFonts w:asciiTheme="majorHAnsi" w:eastAsiaTheme="majorEastAsia" w:hAnsiTheme="majorHAnsi" w:cs="B Badr"/>
      <w:bCs/>
      <w:szCs w:val="32"/>
    </w:rPr>
  </w:style>
  <w:style w:type="paragraph" w:styleId="a3">
    <w:name w:val="Normal (Web)"/>
    <w:basedOn w:val="a"/>
    <w:uiPriority w:val="99"/>
    <w:semiHidden/>
    <w:unhideWhenUsed/>
    <w:rsid w:val="00C96854"/>
    <w:rPr>
      <w:rFonts w:ascii="Times New Roman" w:hAnsi="Times New Roman" w:cs="Times New Roman"/>
      <w:sz w:val="24"/>
      <w:szCs w:val="24"/>
    </w:rPr>
  </w:style>
  <w:style w:type="paragraph" w:styleId="a4">
    <w:name w:val="footnote text"/>
    <w:basedOn w:val="a"/>
    <w:link w:val="a5"/>
    <w:uiPriority w:val="99"/>
    <w:semiHidden/>
    <w:unhideWhenUsed/>
    <w:rsid w:val="00C96854"/>
    <w:pPr>
      <w:spacing w:after="0" w:line="240" w:lineRule="auto"/>
    </w:pPr>
    <w:rPr>
      <w:sz w:val="20"/>
      <w:szCs w:val="20"/>
    </w:rPr>
  </w:style>
  <w:style w:type="character" w:customStyle="1" w:styleId="a5">
    <w:name w:val="متن پاورقی نویسه"/>
    <w:basedOn w:val="a0"/>
    <w:link w:val="a4"/>
    <w:uiPriority w:val="99"/>
    <w:semiHidden/>
    <w:rsid w:val="00C96854"/>
    <w:rPr>
      <w:sz w:val="20"/>
      <w:szCs w:val="20"/>
    </w:rPr>
  </w:style>
  <w:style w:type="character" w:styleId="a6">
    <w:name w:val="footnote reference"/>
    <w:basedOn w:val="a0"/>
    <w:uiPriority w:val="99"/>
    <w:semiHidden/>
    <w:unhideWhenUsed/>
    <w:rsid w:val="00C96854"/>
    <w:rPr>
      <w:vertAlign w:val="superscript"/>
    </w:rPr>
  </w:style>
  <w:style w:type="paragraph" w:styleId="a7">
    <w:name w:val="header"/>
    <w:basedOn w:val="a"/>
    <w:link w:val="a8"/>
    <w:uiPriority w:val="99"/>
    <w:unhideWhenUsed/>
    <w:rsid w:val="000317BD"/>
    <w:pPr>
      <w:tabs>
        <w:tab w:val="center" w:pos="4680"/>
        <w:tab w:val="right" w:pos="9360"/>
      </w:tabs>
      <w:spacing w:after="0" w:line="240" w:lineRule="auto"/>
    </w:pPr>
  </w:style>
  <w:style w:type="character" w:customStyle="1" w:styleId="a8">
    <w:name w:val="سرصفحه نویسه"/>
    <w:basedOn w:val="a0"/>
    <w:link w:val="a7"/>
    <w:uiPriority w:val="99"/>
    <w:rsid w:val="000317BD"/>
  </w:style>
  <w:style w:type="paragraph" w:styleId="a9">
    <w:name w:val="footer"/>
    <w:basedOn w:val="a"/>
    <w:link w:val="aa"/>
    <w:uiPriority w:val="99"/>
    <w:unhideWhenUsed/>
    <w:rsid w:val="000317BD"/>
    <w:pPr>
      <w:tabs>
        <w:tab w:val="center" w:pos="4680"/>
        <w:tab w:val="right" w:pos="9360"/>
      </w:tabs>
      <w:spacing w:after="0" w:line="240" w:lineRule="auto"/>
    </w:pPr>
  </w:style>
  <w:style w:type="character" w:customStyle="1" w:styleId="aa">
    <w:name w:val="پانویس نویسه"/>
    <w:basedOn w:val="a0"/>
    <w:link w:val="a9"/>
    <w:uiPriority w:val="99"/>
    <w:rsid w:val="000317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854"/>
    <w:pPr>
      <w:bidi/>
    </w:pPr>
  </w:style>
  <w:style w:type="paragraph" w:styleId="1">
    <w:name w:val="heading 1"/>
    <w:aliases w:val="عنوان اول"/>
    <w:basedOn w:val="a"/>
    <w:next w:val="a"/>
    <w:link w:val="10"/>
    <w:uiPriority w:val="9"/>
    <w:qFormat/>
    <w:rsid w:val="00C96854"/>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C96854"/>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C96854"/>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C96854"/>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C96854"/>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C96854"/>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C96854"/>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C96854"/>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C96854"/>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C96854"/>
    <w:rPr>
      <w:rFonts w:asciiTheme="majorHAnsi" w:eastAsiaTheme="majorEastAsia" w:hAnsiTheme="majorHAnsi" w:cs="B Badr"/>
      <w:bCs/>
      <w:szCs w:val="32"/>
    </w:rPr>
  </w:style>
  <w:style w:type="paragraph" w:styleId="a3">
    <w:name w:val="Normal (Web)"/>
    <w:basedOn w:val="a"/>
    <w:uiPriority w:val="99"/>
    <w:semiHidden/>
    <w:unhideWhenUsed/>
    <w:rsid w:val="00C96854"/>
    <w:rPr>
      <w:rFonts w:ascii="Times New Roman" w:hAnsi="Times New Roman" w:cs="Times New Roman"/>
      <w:sz w:val="24"/>
      <w:szCs w:val="24"/>
    </w:rPr>
  </w:style>
  <w:style w:type="paragraph" w:styleId="a4">
    <w:name w:val="footnote text"/>
    <w:basedOn w:val="a"/>
    <w:link w:val="a5"/>
    <w:uiPriority w:val="99"/>
    <w:semiHidden/>
    <w:unhideWhenUsed/>
    <w:rsid w:val="00C96854"/>
    <w:pPr>
      <w:spacing w:after="0" w:line="240" w:lineRule="auto"/>
    </w:pPr>
    <w:rPr>
      <w:sz w:val="20"/>
      <w:szCs w:val="20"/>
    </w:rPr>
  </w:style>
  <w:style w:type="character" w:customStyle="1" w:styleId="a5">
    <w:name w:val="متن پاورقی نویسه"/>
    <w:basedOn w:val="a0"/>
    <w:link w:val="a4"/>
    <w:uiPriority w:val="99"/>
    <w:semiHidden/>
    <w:rsid w:val="00C96854"/>
    <w:rPr>
      <w:sz w:val="20"/>
      <w:szCs w:val="20"/>
    </w:rPr>
  </w:style>
  <w:style w:type="character" w:styleId="a6">
    <w:name w:val="footnote reference"/>
    <w:basedOn w:val="a0"/>
    <w:uiPriority w:val="99"/>
    <w:semiHidden/>
    <w:unhideWhenUsed/>
    <w:rsid w:val="00C96854"/>
    <w:rPr>
      <w:vertAlign w:val="superscript"/>
    </w:rPr>
  </w:style>
  <w:style w:type="paragraph" w:styleId="a7">
    <w:name w:val="header"/>
    <w:basedOn w:val="a"/>
    <w:link w:val="a8"/>
    <w:uiPriority w:val="99"/>
    <w:unhideWhenUsed/>
    <w:rsid w:val="000317BD"/>
    <w:pPr>
      <w:tabs>
        <w:tab w:val="center" w:pos="4680"/>
        <w:tab w:val="right" w:pos="9360"/>
      </w:tabs>
      <w:spacing w:after="0" w:line="240" w:lineRule="auto"/>
    </w:pPr>
  </w:style>
  <w:style w:type="character" w:customStyle="1" w:styleId="a8">
    <w:name w:val="سرصفحه نویسه"/>
    <w:basedOn w:val="a0"/>
    <w:link w:val="a7"/>
    <w:uiPriority w:val="99"/>
    <w:rsid w:val="000317BD"/>
  </w:style>
  <w:style w:type="paragraph" w:styleId="a9">
    <w:name w:val="footer"/>
    <w:basedOn w:val="a"/>
    <w:link w:val="aa"/>
    <w:uiPriority w:val="99"/>
    <w:unhideWhenUsed/>
    <w:rsid w:val="000317BD"/>
    <w:pPr>
      <w:tabs>
        <w:tab w:val="center" w:pos="4680"/>
        <w:tab w:val="right" w:pos="9360"/>
      </w:tabs>
      <w:spacing w:after="0" w:line="240" w:lineRule="auto"/>
    </w:pPr>
  </w:style>
  <w:style w:type="character" w:customStyle="1" w:styleId="aa">
    <w:name w:val="پانویس نویسه"/>
    <w:basedOn w:val="a0"/>
    <w:link w:val="a9"/>
    <w:uiPriority w:val="99"/>
    <w:rsid w:val="00031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30</Pages>
  <Words>6760</Words>
  <Characters>38532</Characters>
  <Application>Microsoft Office Word</Application>
  <DocSecurity>0</DocSecurity>
  <Lines>321</Lines>
  <Paragraphs>90</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3</cp:revision>
  <dcterms:created xsi:type="dcterms:W3CDTF">2022-12-06T19:32:00Z</dcterms:created>
  <dcterms:modified xsi:type="dcterms:W3CDTF">2022-12-15T17:27:00Z</dcterms:modified>
</cp:coreProperties>
</file>