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B53" w:rsidRDefault="00CD2B53" w:rsidP="00860BD0">
      <w:pPr>
        <w:bidi/>
        <w:spacing w:after="0" w:line="240" w:lineRule="auto"/>
        <w:jc w:val="center"/>
        <w:rPr>
          <w:rFonts w:ascii="Calibri" w:eastAsia="Times New Roman" w:hAnsi="Calibri" w:cs="Far.Mitra"/>
          <w:sz w:val="36"/>
          <w:szCs w:val="36"/>
          <w:lang w:bidi="fa-IR"/>
        </w:rPr>
      </w:pPr>
      <w:r w:rsidRPr="00860BD0">
        <w:rPr>
          <w:rFonts w:ascii="Calibri" w:eastAsia="Times New Roman" w:hAnsi="Calibri" w:cs="Far.Mitra"/>
          <w:sz w:val="36"/>
          <w:szCs w:val="36"/>
          <w:rtl/>
          <w:lang w:bidi="fa-IR"/>
        </w:rPr>
        <w:t>بسم الله الرحمن الرحیم</w:t>
      </w:r>
    </w:p>
    <w:p w:rsidR="00860BD0" w:rsidRPr="00860BD0" w:rsidRDefault="00860BD0" w:rsidP="00860BD0">
      <w:pPr>
        <w:bidi/>
        <w:spacing w:after="0" w:line="240" w:lineRule="auto"/>
        <w:jc w:val="center"/>
        <w:rPr>
          <w:rFonts w:ascii="Calibri" w:eastAsia="Times New Roman" w:hAnsi="Calibri" w:cs="Far.Mitra" w:hint="cs"/>
          <w:sz w:val="32"/>
          <w:szCs w:val="32"/>
          <w:rtl/>
          <w:lang w:bidi="fa-IR"/>
        </w:rPr>
      </w:pPr>
      <w:r>
        <w:rPr>
          <w:rFonts w:ascii="Calibri" w:eastAsia="Times New Roman" w:hAnsi="Calibri" w:cs="Far.Mitra" w:hint="cs"/>
          <w:sz w:val="32"/>
          <w:szCs w:val="32"/>
          <w:rtl/>
          <w:lang w:bidi="fa-IR"/>
        </w:rPr>
        <w:t>کارگاه مکاسب استاد بغدادی</w:t>
      </w:r>
    </w:p>
    <w:p w:rsidR="00CD2B53" w:rsidRPr="00860BD0" w:rsidRDefault="00CD2B53" w:rsidP="00CD2B53">
      <w:pPr>
        <w:bidi/>
        <w:spacing w:after="0" w:line="240" w:lineRule="auto"/>
        <w:rPr>
          <w:rFonts w:ascii="Calibri" w:eastAsia="Times New Roman" w:hAnsi="Calibri" w:cs="Far.Mitra"/>
          <w:rtl/>
        </w:rPr>
      </w:pPr>
      <w:r w:rsidRPr="00860BD0">
        <w:rPr>
          <w:rFonts w:ascii="Cambria" w:eastAsia="Times New Roman" w:hAnsi="Cambria" w:cs="Cambria" w:hint="cs"/>
          <w:rtl/>
        </w:rPr>
        <w:t> </w:t>
      </w:r>
    </w:p>
    <w:p w:rsidR="00CD2B53" w:rsidRPr="00860BD0" w:rsidRDefault="00CD2B53" w:rsidP="00CD2B53">
      <w:pPr>
        <w:bidi/>
        <w:spacing w:after="0" w:line="240" w:lineRule="auto"/>
        <w:rPr>
          <w:rFonts w:ascii="Calibri" w:eastAsia="Times New Roman" w:hAnsi="Calibri" w:cs="Far.Mitra"/>
          <w:sz w:val="28"/>
          <w:szCs w:val="28"/>
          <w:rtl/>
          <w:lang w:bidi="fa-IR"/>
        </w:rPr>
      </w:pPr>
      <w:r w:rsidRPr="00860BD0">
        <w:rPr>
          <w:rFonts w:ascii="Calibri" w:eastAsia="Times New Roman" w:hAnsi="Calibri" w:cs="Far.Mitra"/>
          <w:b/>
          <w:bCs/>
          <w:sz w:val="28"/>
          <w:szCs w:val="28"/>
          <w:rtl/>
          <w:lang w:bidi="fa-IR"/>
        </w:rPr>
        <w:t>جلسه اول:</w:t>
      </w:r>
    </w:p>
    <w:p w:rsidR="00CD2B53" w:rsidRPr="00860BD0" w:rsidRDefault="00CD2B53" w:rsidP="00CD2B53">
      <w:pPr>
        <w:bidi/>
        <w:spacing w:after="0" w:line="240" w:lineRule="auto"/>
        <w:rPr>
          <w:rFonts w:ascii="Calibri" w:eastAsia="Times New Roman" w:hAnsi="Calibri" w:cs="Far.Mitra"/>
          <w:sz w:val="28"/>
          <w:szCs w:val="28"/>
          <w:rtl/>
          <w:lang w:bidi="fa-IR"/>
        </w:rPr>
      </w:pPr>
      <w:r w:rsidRPr="00860BD0">
        <w:rPr>
          <w:rFonts w:ascii="Calibri" w:eastAsia="Times New Roman" w:hAnsi="Calibri" w:cs="Far.Mitra"/>
          <w:sz w:val="28"/>
          <w:szCs w:val="28"/>
          <w:rtl/>
          <w:lang w:bidi="fa-IR"/>
        </w:rPr>
        <w:t>در این جلسات خیلی از چیزهایی که حسرت میخورم ای کاش خودم هنگام مکاسب میدونستم را باهم کار میکنیم.</w:t>
      </w:r>
    </w:p>
    <w:p w:rsidR="00CD2B53" w:rsidRPr="00860BD0" w:rsidRDefault="00CD2B53" w:rsidP="00CD2B53">
      <w:pPr>
        <w:bidi/>
        <w:spacing w:after="0" w:line="240" w:lineRule="auto"/>
        <w:rPr>
          <w:rFonts w:ascii="Calibri" w:eastAsia="Times New Roman" w:hAnsi="Calibri" w:cs="Far.Mitra"/>
          <w:sz w:val="28"/>
          <w:szCs w:val="28"/>
          <w:rtl/>
        </w:rPr>
      </w:pPr>
      <w:r w:rsidRPr="00860BD0">
        <w:rPr>
          <w:rFonts w:ascii="Cambria" w:eastAsia="Times New Roman" w:hAnsi="Cambria" w:cs="Cambria" w:hint="cs"/>
          <w:sz w:val="28"/>
          <w:szCs w:val="28"/>
          <w:rtl/>
        </w:rPr>
        <w:t> </w:t>
      </w:r>
    </w:p>
    <w:p w:rsidR="00CD2B53" w:rsidRPr="00860BD0" w:rsidRDefault="00CD2B53" w:rsidP="00CD2B53">
      <w:pPr>
        <w:numPr>
          <w:ilvl w:val="1"/>
          <w:numId w:val="1"/>
        </w:numPr>
        <w:bidi/>
        <w:spacing w:after="0" w:line="240" w:lineRule="auto"/>
        <w:ind w:left="540"/>
        <w:rPr>
          <w:rFonts w:ascii="Calibri" w:eastAsia="Times New Roman" w:hAnsi="Calibri" w:cs="Far.Mitra"/>
          <w:sz w:val="28"/>
          <w:szCs w:val="28"/>
          <w:rtl/>
          <w:lang w:bidi="fa-IR"/>
        </w:rPr>
      </w:pPr>
      <w:r w:rsidRPr="00860BD0">
        <w:rPr>
          <w:rFonts w:ascii="Calibri" w:eastAsia="Times New Roman" w:hAnsi="Calibri" w:cs="Far.Mitra"/>
          <w:sz w:val="28"/>
          <w:szCs w:val="28"/>
          <w:rtl/>
          <w:lang w:bidi="fa-IR"/>
        </w:rPr>
        <w:t>اسامی که در مکاسب می آید را باید اجمالا بشناسیم و بعد کتاب شناسی آن ها را هم انجام دهیم که این کتاب شناسی خیلی مهم است.</w:t>
      </w:r>
    </w:p>
    <w:p w:rsidR="00CD2B53" w:rsidRPr="00860BD0" w:rsidRDefault="00CD2B53" w:rsidP="00CD2B53">
      <w:pPr>
        <w:bidi/>
        <w:spacing w:after="0" w:line="240" w:lineRule="auto"/>
        <w:rPr>
          <w:rFonts w:ascii="Calibri" w:eastAsia="Times New Roman" w:hAnsi="Calibri" w:cs="Far.Mitra"/>
          <w:sz w:val="28"/>
          <w:szCs w:val="28"/>
          <w:rtl/>
          <w:lang w:bidi="fa-IR"/>
        </w:rPr>
      </w:pPr>
      <w:r w:rsidRPr="00860BD0">
        <w:rPr>
          <w:rFonts w:ascii="Calibri" w:eastAsia="Times New Roman" w:hAnsi="Calibri" w:cs="Far.Mitra"/>
          <w:sz w:val="28"/>
          <w:szCs w:val="28"/>
          <w:rtl/>
          <w:lang w:bidi="fa-IR"/>
        </w:rPr>
        <w:t>ا</w:t>
      </w:r>
      <w:r w:rsidR="00860BD0">
        <w:rPr>
          <w:rFonts w:ascii="Calibri" w:eastAsia="Times New Roman" w:hAnsi="Calibri" w:cs="Far.Mitra" w:hint="cs"/>
          <w:sz w:val="28"/>
          <w:szCs w:val="28"/>
          <w:rtl/>
          <w:lang w:bidi="fa-IR"/>
        </w:rPr>
        <w:t>ی</w:t>
      </w:r>
      <w:r w:rsidRPr="00860BD0">
        <w:rPr>
          <w:rFonts w:ascii="Calibri" w:eastAsia="Times New Roman" w:hAnsi="Calibri" w:cs="Far.Mitra"/>
          <w:sz w:val="28"/>
          <w:szCs w:val="28"/>
          <w:rtl/>
          <w:lang w:bidi="fa-IR"/>
        </w:rPr>
        <w:t>نترنت مثلا ویکی فقه و ویکی شیعه خیلی چیزی  دارند، قسمت کتاب شناسی نرم افزار نور هم عالی است.</w:t>
      </w:r>
    </w:p>
    <w:p w:rsidR="00CD2B53" w:rsidRPr="00860BD0" w:rsidRDefault="00CD2B53" w:rsidP="00CD2B53">
      <w:pPr>
        <w:bidi/>
        <w:spacing w:after="0" w:line="240" w:lineRule="auto"/>
        <w:rPr>
          <w:rFonts w:ascii="Calibri" w:eastAsia="Times New Roman" w:hAnsi="Calibri" w:cs="Far.Mitra"/>
          <w:sz w:val="28"/>
          <w:szCs w:val="28"/>
          <w:rtl/>
          <w:lang w:bidi="fa-IR"/>
        </w:rPr>
      </w:pPr>
      <w:r w:rsidRPr="00860BD0">
        <w:rPr>
          <w:rFonts w:ascii="Calibri" w:eastAsia="Times New Roman" w:hAnsi="Calibri" w:cs="Far.Mitra"/>
          <w:sz w:val="28"/>
          <w:szCs w:val="28"/>
          <w:rtl/>
          <w:lang w:bidi="fa-IR"/>
        </w:rPr>
        <w:t xml:space="preserve">وقتی کتاب شناسی مثلا علامه حلی را انجام دادیم، باید بفهمیم در بین کتاب های علامه </w:t>
      </w:r>
      <w:r w:rsidRPr="00860BD0">
        <w:rPr>
          <w:rFonts w:ascii="Calibri" w:eastAsia="Times New Roman" w:hAnsi="Calibri" w:cs="Far.Mitra"/>
          <w:color w:val="FF0000"/>
          <w:sz w:val="28"/>
          <w:szCs w:val="28"/>
          <w:rtl/>
          <w:lang w:bidi="fa-IR"/>
        </w:rPr>
        <w:t>مهم ترین کتابی که به درد مکاسب ما میخورد</w:t>
      </w:r>
      <w:r w:rsidRPr="00860BD0">
        <w:rPr>
          <w:rFonts w:ascii="Calibri" w:eastAsia="Times New Roman" w:hAnsi="Calibri" w:cs="Far.Mitra"/>
          <w:sz w:val="28"/>
          <w:szCs w:val="28"/>
          <w:rtl/>
          <w:lang w:bidi="fa-IR"/>
        </w:rPr>
        <w:t>، کدام است؟</w:t>
      </w:r>
    </w:p>
    <w:p w:rsidR="00CD2B53" w:rsidRPr="00860BD0" w:rsidRDefault="00CD2B53" w:rsidP="00CD2B53">
      <w:pPr>
        <w:bidi/>
        <w:spacing w:after="0" w:line="240" w:lineRule="auto"/>
        <w:rPr>
          <w:rFonts w:ascii="Calibri" w:eastAsia="Times New Roman" w:hAnsi="Calibri" w:cs="Far.Mitra"/>
          <w:sz w:val="28"/>
          <w:szCs w:val="28"/>
          <w:rtl/>
          <w:lang w:bidi="fa-IR"/>
        </w:rPr>
      </w:pPr>
      <w:r w:rsidRPr="00860BD0">
        <w:rPr>
          <w:rFonts w:ascii="Calibri" w:eastAsia="Times New Roman" w:hAnsi="Calibri" w:cs="Far.Mitra"/>
          <w:color w:val="FF0000"/>
          <w:sz w:val="28"/>
          <w:szCs w:val="28"/>
          <w:rtl/>
          <w:lang w:bidi="fa-IR"/>
        </w:rPr>
        <w:t>ملاک مهم ترین کتاب از بین کتب مثلا علامه، کتابی است که استدلال بیشتری دارد</w:t>
      </w:r>
      <w:r w:rsidRPr="00860BD0">
        <w:rPr>
          <w:rFonts w:ascii="Calibri" w:eastAsia="Times New Roman" w:hAnsi="Calibri" w:cs="Far.Mitra"/>
          <w:sz w:val="28"/>
          <w:szCs w:val="28"/>
          <w:rtl/>
          <w:lang w:bidi="fa-IR"/>
        </w:rPr>
        <w:t>. نه اینکه کتابی که آخرین نظر علامه در آن است برای ما مهم باشد.</w:t>
      </w:r>
    </w:p>
    <w:p w:rsidR="00CD2B53" w:rsidRPr="00860BD0" w:rsidRDefault="00CD2B53" w:rsidP="00CD2B53">
      <w:pPr>
        <w:bidi/>
        <w:spacing w:after="0" w:line="240" w:lineRule="auto"/>
        <w:rPr>
          <w:rFonts w:ascii="Calibri" w:eastAsia="Times New Roman" w:hAnsi="Calibri" w:cs="Far.Mitra"/>
          <w:sz w:val="28"/>
          <w:szCs w:val="28"/>
          <w:rtl/>
          <w:lang w:bidi="fa-IR"/>
        </w:rPr>
      </w:pPr>
      <w:r w:rsidRPr="00860BD0">
        <w:rPr>
          <w:rFonts w:ascii="Calibri" w:eastAsia="Times New Roman" w:hAnsi="Calibri" w:cs="Far.Mitra"/>
          <w:sz w:val="28"/>
          <w:szCs w:val="28"/>
          <w:rtl/>
          <w:lang w:bidi="fa-IR"/>
        </w:rPr>
        <w:t>(یک راه برای تشخیص کتب استدلالی علما از کتب فتواییشون : غالبا کتاب های استدلالی بیست سی جلد هستند اما فتوایی ها دو سه جلد بیشتر نیستند)</w:t>
      </w:r>
    </w:p>
    <w:p w:rsidR="00CD2B53" w:rsidRPr="00860BD0" w:rsidRDefault="00CD2B53" w:rsidP="00CD2B53">
      <w:pPr>
        <w:bidi/>
        <w:spacing w:after="0" w:line="240" w:lineRule="auto"/>
        <w:rPr>
          <w:rFonts w:ascii="Calibri" w:eastAsia="Times New Roman" w:hAnsi="Calibri" w:cs="Far.Mitra"/>
          <w:color w:val="FF0000"/>
          <w:sz w:val="28"/>
          <w:szCs w:val="28"/>
          <w:rtl/>
          <w:lang w:bidi="fa-IR"/>
        </w:rPr>
      </w:pPr>
      <w:r w:rsidRPr="00860BD0">
        <w:rPr>
          <w:rFonts w:ascii="Calibri" w:eastAsia="Times New Roman" w:hAnsi="Calibri" w:cs="Far.Mitra"/>
          <w:color w:val="FF0000"/>
          <w:sz w:val="28"/>
          <w:szCs w:val="28"/>
          <w:rtl/>
          <w:lang w:bidi="fa-IR"/>
        </w:rPr>
        <w:t xml:space="preserve">نظر آخر </w:t>
      </w:r>
      <w:r w:rsidRPr="00860BD0">
        <w:rPr>
          <w:rFonts w:ascii="Calibri" w:eastAsia="Times New Roman" w:hAnsi="Calibri" w:cs="Far.Mitra"/>
          <w:sz w:val="28"/>
          <w:szCs w:val="28"/>
          <w:rtl/>
          <w:lang w:bidi="fa-IR"/>
        </w:rPr>
        <w:t xml:space="preserve">مثلا علامه حلی چیست هم </w:t>
      </w:r>
      <w:r w:rsidRPr="00860BD0">
        <w:rPr>
          <w:rFonts w:ascii="Calibri" w:eastAsia="Times New Roman" w:hAnsi="Calibri" w:cs="Far.Mitra"/>
          <w:color w:val="FF0000"/>
          <w:sz w:val="28"/>
          <w:szCs w:val="28"/>
          <w:rtl/>
          <w:lang w:bidi="fa-IR"/>
        </w:rPr>
        <w:t>بعضی وقت ها مهم میشود</w:t>
      </w:r>
      <w:r w:rsidRPr="00860BD0">
        <w:rPr>
          <w:rFonts w:ascii="Calibri" w:eastAsia="Times New Roman" w:hAnsi="Calibri" w:cs="Far.Mitra"/>
          <w:sz w:val="28"/>
          <w:szCs w:val="28"/>
          <w:rtl/>
          <w:lang w:bidi="fa-IR"/>
        </w:rPr>
        <w:t xml:space="preserve">، </w:t>
      </w:r>
      <w:r w:rsidRPr="00860BD0">
        <w:rPr>
          <w:rFonts w:ascii="Calibri" w:eastAsia="Times New Roman" w:hAnsi="Calibri" w:cs="Far.Mitra"/>
          <w:color w:val="FF0000"/>
          <w:sz w:val="28"/>
          <w:szCs w:val="28"/>
          <w:rtl/>
          <w:lang w:bidi="fa-IR"/>
        </w:rPr>
        <w:t xml:space="preserve">مثلا در </w:t>
      </w:r>
      <w:r w:rsidRPr="00860BD0">
        <w:rPr>
          <w:rFonts w:ascii="Calibri" w:eastAsia="Times New Roman" w:hAnsi="Calibri" w:cs="Far.Mitra"/>
          <w:sz w:val="28"/>
          <w:szCs w:val="28"/>
          <w:rtl/>
          <w:lang w:bidi="fa-IR"/>
        </w:rPr>
        <w:t xml:space="preserve">اینکه </w:t>
      </w:r>
      <w:r w:rsidRPr="00860BD0">
        <w:rPr>
          <w:rFonts w:ascii="Calibri" w:eastAsia="Times New Roman" w:hAnsi="Calibri" w:cs="Far.Mitra"/>
          <w:color w:val="FF0000"/>
          <w:sz w:val="28"/>
          <w:szCs w:val="28"/>
          <w:rtl/>
          <w:lang w:bidi="fa-IR"/>
        </w:rPr>
        <w:t xml:space="preserve">شهرت </w:t>
      </w:r>
      <w:r w:rsidRPr="00860BD0">
        <w:rPr>
          <w:rFonts w:ascii="Calibri" w:eastAsia="Times New Roman" w:hAnsi="Calibri" w:cs="Far.Mitra"/>
          <w:sz w:val="28"/>
          <w:szCs w:val="28"/>
          <w:rtl/>
          <w:lang w:bidi="fa-IR"/>
        </w:rPr>
        <w:t xml:space="preserve">این فتوا چیست </w:t>
      </w:r>
      <w:r w:rsidRPr="00860BD0">
        <w:rPr>
          <w:rFonts w:ascii="Calibri" w:eastAsia="Times New Roman" w:hAnsi="Calibri" w:cs="Far.Mitra"/>
          <w:color w:val="FF0000"/>
          <w:sz w:val="28"/>
          <w:szCs w:val="28"/>
          <w:rtl/>
          <w:lang w:bidi="fa-IR"/>
        </w:rPr>
        <w:t xml:space="preserve">یا در </w:t>
      </w:r>
      <w:r w:rsidRPr="00860BD0">
        <w:rPr>
          <w:rFonts w:ascii="Calibri" w:eastAsia="Times New Roman" w:hAnsi="Calibri" w:cs="Far.Mitra"/>
          <w:sz w:val="28"/>
          <w:szCs w:val="28"/>
          <w:rtl/>
          <w:lang w:bidi="fa-IR"/>
        </w:rPr>
        <w:t xml:space="preserve">فتوایی که </w:t>
      </w:r>
      <w:r w:rsidRPr="00860BD0">
        <w:rPr>
          <w:rFonts w:ascii="Calibri" w:eastAsia="Times New Roman" w:hAnsi="Calibri" w:cs="Far.Mitra"/>
          <w:color w:val="FF0000"/>
          <w:sz w:val="28"/>
          <w:szCs w:val="28"/>
          <w:rtl/>
          <w:lang w:bidi="fa-IR"/>
        </w:rPr>
        <w:t xml:space="preserve">اجماع </w:t>
      </w:r>
      <w:r w:rsidRPr="00860BD0">
        <w:rPr>
          <w:rFonts w:ascii="Calibri" w:eastAsia="Times New Roman" w:hAnsi="Calibri" w:cs="Far.Mitra"/>
          <w:sz w:val="28"/>
          <w:szCs w:val="28"/>
          <w:rtl/>
          <w:lang w:bidi="fa-IR"/>
        </w:rPr>
        <w:t xml:space="preserve">وجود داشته باشد، </w:t>
      </w:r>
      <w:r w:rsidRPr="00860BD0">
        <w:rPr>
          <w:rFonts w:ascii="Calibri" w:eastAsia="Times New Roman" w:hAnsi="Calibri" w:cs="Far.Mitra"/>
          <w:color w:val="FF0000"/>
          <w:sz w:val="28"/>
          <w:szCs w:val="28"/>
          <w:rtl/>
          <w:lang w:bidi="fa-IR"/>
        </w:rPr>
        <w:t>اینجور جاهایی نظر نهایی یک فقیه برای ما مهم است.</w:t>
      </w:r>
    </w:p>
    <w:p w:rsidR="00CD2B53" w:rsidRPr="00860BD0" w:rsidRDefault="00CD2B53" w:rsidP="00CD2B53">
      <w:pPr>
        <w:bidi/>
        <w:spacing w:after="0" w:line="240" w:lineRule="auto"/>
        <w:rPr>
          <w:rFonts w:ascii="Calibri" w:eastAsia="Times New Roman" w:hAnsi="Calibri" w:cs="Far.Mitra"/>
          <w:sz w:val="28"/>
          <w:szCs w:val="28"/>
          <w:rtl/>
        </w:rPr>
      </w:pPr>
      <w:r w:rsidRPr="00860BD0">
        <w:rPr>
          <w:rFonts w:ascii="Cambria" w:eastAsia="Times New Roman" w:hAnsi="Cambria" w:cs="Cambria" w:hint="cs"/>
          <w:sz w:val="28"/>
          <w:szCs w:val="28"/>
          <w:rtl/>
        </w:rPr>
        <w:t> </w:t>
      </w:r>
    </w:p>
    <w:p w:rsidR="00CD2B53" w:rsidRPr="00860BD0" w:rsidRDefault="00CD2B53" w:rsidP="00CD2B53">
      <w:pPr>
        <w:numPr>
          <w:ilvl w:val="1"/>
          <w:numId w:val="1"/>
        </w:numPr>
        <w:bidi/>
        <w:spacing w:after="0" w:line="240" w:lineRule="auto"/>
        <w:ind w:left="540"/>
        <w:rPr>
          <w:rFonts w:ascii="Calibri" w:eastAsia="Times New Roman" w:hAnsi="Calibri" w:cs="Far.Mitra"/>
          <w:sz w:val="28"/>
          <w:szCs w:val="28"/>
          <w:rtl/>
          <w:lang w:bidi="fa-IR"/>
        </w:rPr>
      </w:pPr>
      <w:r w:rsidRPr="00860BD0">
        <w:rPr>
          <w:rFonts w:ascii="Calibri" w:eastAsia="Times New Roman" w:hAnsi="Calibri" w:cs="Far.Mitra"/>
          <w:sz w:val="28"/>
          <w:szCs w:val="28"/>
          <w:rtl/>
          <w:lang w:bidi="fa-IR"/>
        </w:rPr>
        <w:t>یک نجار حرفه ای دارد یک محصول حرفه ای می سازد تمام این فرایند تولید محصول را فیلم گرفتند و دارند به شما نشان میدهند.</w:t>
      </w:r>
    </w:p>
    <w:p w:rsidR="00CD2B53" w:rsidRPr="00860BD0" w:rsidRDefault="00CD2B53" w:rsidP="00CD2B53">
      <w:pPr>
        <w:bidi/>
        <w:spacing w:after="0" w:line="240" w:lineRule="auto"/>
        <w:rPr>
          <w:rFonts w:ascii="Calibri" w:eastAsia="Times New Roman" w:hAnsi="Calibri" w:cs="Far.Mitra"/>
          <w:sz w:val="28"/>
          <w:szCs w:val="28"/>
          <w:rtl/>
          <w:lang w:bidi="fa-IR"/>
        </w:rPr>
      </w:pPr>
      <w:r w:rsidRPr="00860BD0">
        <w:rPr>
          <w:rFonts w:ascii="Calibri" w:eastAsia="Times New Roman" w:hAnsi="Calibri" w:cs="Far.Mitra"/>
          <w:sz w:val="28"/>
          <w:szCs w:val="28"/>
          <w:rtl/>
          <w:lang w:bidi="fa-IR"/>
        </w:rPr>
        <w:t xml:space="preserve">فقه مثل فلسفه نیست، فقه مثل اصول نیست. </w:t>
      </w:r>
      <w:r w:rsidRPr="00860BD0">
        <w:rPr>
          <w:rFonts w:ascii="Calibri" w:eastAsia="Times New Roman" w:hAnsi="Calibri" w:cs="Far.Mitra"/>
          <w:color w:val="FF0000"/>
          <w:sz w:val="28"/>
          <w:szCs w:val="28"/>
          <w:rtl/>
          <w:lang w:bidi="fa-IR"/>
        </w:rPr>
        <w:t xml:space="preserve">فقه همه علوم در آن دخیل است و  خیلی ریزه کاری دارد و سخت است. </w:t>
      </w:r>
      <w:r w:rsidRPr="00860BD0">
        <w:rPr>
          <w:rFonts w:ascii="Calibri" w:eastAsia="Times New Roman" w:hAnsi="Calibri" w:cs="Far.Mitra"/>
          <w:sz w:val="28"/>
          <w:szCs w:val="28"/>
          <w:rtl/>
          <w:lang w:bidi="fa-IR"/>
        </w:rPr>
        <w:t>پس خوب باید ببینید که شیخ دقیق دارد چه کار میکند. فقه هم که میگوییم منظورمان فقه استدلالی است که مکاسب اینجوری است نه لمعه که خیلی مختصر بود.</w:t>
      </w:r>
    </w:p>
    <w:p w:rsidR="00CD2B53" w:rsidRPr="00860BD0" w:rsidRDefault="00CD2B53" w:rsidP="00CD2B53">
      <w:pPr>
        <w:bidi/>
        <w:spacing w:after="0" w:line="240" w:lineRule="auto"/>
        <w:rPr>
          <w:rFonts w:ascii="Calibri" w:eastAsia="Times New Roman" w:hAnsi="Calibri" w:cs="Far.Mitra"/>
          <w:sz w:val="28"/>
          <w:szCs w:val="28"/>
          <w:rtl/>
        </w:rPr>
      </w:pPr>
      <w:r w:rsidRPr="00860BD0">
        <w:rPr>
          <w:rFonts w:ascii="Calibri" w:eastAsia="Times New Roman" w:hAnsi="Calibri" w:cs="Far.Mitra"/>
          <w:sz w:val="28"/>
          <w:szCs w:val="28"/>
          <w:rtl/>
          <w:lang w:val="x-none"/>
        </w:rPr>
        <w:t xml:space="preserve"> همین ابتدای بیع مکاسب و بیع لمعه را که مقایسه میکنید  مکاسب </w:t>
      </w:r>
      <w:r w:rsidRPr="00860BD0">
        <w:rPr>
          <w:rFonts w:ascii="Calibri" w:eastAsia="Times New Roman" w:hAnsi="Calibri" w:cs="Far.Mitra" w:hint="cs"/>
          <w:sz w:val="28"/>
          <w:szCs w:val="28"/>
          <w:rtl/>
          <w:lang w:bidi="fa-IR"/>
        </w:rPr>
        <w:t>دوازده صفحه تعریف بیع است اما لمعه خیلی مختصر بود.</w:t>
      </w:r>
    </w:p>
    <w:p w:rsidR="00CD2B53" w:rsidRPr="00860BD0" w:rsidRDefault="00860BD0" w:rsidP="00CD2B53">
      <w:pPr>
        <w:bidi/>
        <w:spacing w:after="0" w:line="240" w:lineRule="auto"/>
        <w:rPr>
          <w:rFonts w:ascii="Calibri" w:eastAsia="Times New Roman" w:hAnsi="Calibri" w:cs="Far.Mitra"/>
          <w:color w:val="FF0000"/>
          <w:sz w:val="28"/>
          <w:szCs w:val="28"/>
          <w:rtl/>
        </w:rPr>
      </w:pPr>
      <w:r>
        <w:rPr>
          <w:rFonts w:ascii="Calibri" w:eastAsia="Times New Roman" w:hAnsi="Calibri" w:cs="Far.Mitra"/>
          <w:sz w:val="28"/>
          <w:szCs w:val="28"/>
          <w:rtl/>
          <w:lang w:val="x-none"/>
        </w:rPr>
        <w:t xml:space="preserve">خلاصه حرف، </w:t>
      </w:r>
      <w:r w:rsidR="00CD2B53" w:rsidRPr="00860BD0">
        <w:rPr>
          <w:rFonts w:ascii="Calibri" w:eastAsia="Times New Roman" w:hAnsi="Calibri" w:cs="Far.Mitra"/>
          <w:sz w:val="28"/>
          <w:szCs w:val="28"/>
          <w:rtl/>
          <w:lang w:val="x-none"/>
        </w:rPr>
        <w:t xml:space="preserve">این است که </w:t>
      </w:r>
      <w:r w:rsidR="00CD2B53" w:rsidRPr="00860BD0">
        <w:rPr>
          <w:rFonts w:ascii="Calibri" w:eastAsia="Times New Roman" w:hAnsi="Calibri" w:cs="Far.Mitra" w:hint="cs"/>
          <w:color w:val="FF0000"/>
          <w:sz w:val="28"/>
          <w:szCs w:val="28"/>
          <w:rtl/>
          <w:lang w:bidi="fa-IR"/>
        </w:rPr>
        <w:t xml:space="preserve">لمعه، فقه شهدین است </w:t>
      </w:r>
      <w:r>
        <w:rPr>
          <w:rFonts w:ascii="Calibri" w:eastAsia="Times New Roman" w:hAnsi="Calibri" w:cs="Far.Mitra" w:hint="cs"/>
          <w:color w:val="FF0000"/>
          <w:sz w:val="28"/>
          <w:szCs w:val="28"/>
          <w:rtl/>
          <w:lang w:bidi="fa-IR"/>
        </w:rPr>
        <w:t>برای همین ارجاع به دروس و ذکری در آن زیاد میبینید ا</w:t>
      </w:r>
      <w:r w:rsidR="00CD2B53" w:rsidRPr="00860BD0">
        <w:rPr>
          <w:rFonts w:ascii="Calibri" w:eastAsia="Times New Roman" w:hAnsi="Calibri" w:cs="Far.Mitra" w:hint="cs"/>
          <w:color w:val="FF0000"/>
          <w:sz w:val="28"/>
          <w:szCs w:val="28"/>
          <w:rtl/>
          <w:lang w:bidi="fa-IR"/>
        </w:rPr>
        <w:t>ما مکاسب، فقه شیعه است و قیل و قال ها در مکاسب خیلی بسط پیدا کرده.</w:t>
      </w:r>
    </w:p>
    <w:p w:rsidR="00CD2B53" w:rsidRPr="00860BD0" w:rsidRDefault="00CD2B53" w:rsidP="00CD2B53">
      <w:pPr>
        <w:bidi/>
        <w:spacing w:after="0" w:line="240" w:lineRule="auto"/>
        <w:rPr>
          <w:rFonts w:ascii="Calibri" w:eastAsia="Times New Roman" w:hAnsi="Calibri" w:cs="Far.Mitra"/>
          <w:sz w:val="28"/>
          <w:szCs w:val="28"/>
          <w:rtl/>
          <w:lang w:val="x-none"/>
        </w:rPr>
      </w:pPr>
      <w:r w:rsidRPr="00860BD0">
        <w:rPr>
          <w:rFonts w:ascii="Calibri" w:eastAsia="Times New Roman" w:hAnsi="Calibri" w:cs="Far.Mitra"/>
          <w:color w:val="FF0000"/>
          <w:sz w:val="28"/>
          <w:szCs w:val="28"/>
          <w:rtl/>
          <w:lang w:val="x-none"/>
        </w:rPr>
        <w:t>فرق دیگر لمعه با مکاسب این است که لمعه درسی است اما مکاسب درس خارج است</w:t>
      </w:r>
      <w:r w:rsidRPr="00860BD0">
        <w:rPr>
          <w:rFonts w:ascii="Calibri" w:eastAsia="Times New Roman" w:hAnsi="Calibri" w:cs="Far.Mitra"/>
          <w:sz w:val="28"/>
          <w:szCs w:val="28"/>
          <w:rtl/>
          <w:lang w:val="x-none"/>
        </w:rPr>
        <w:t xml:space="preserve"> و کتاب درسی نیست.</w:t>
      </w:r>
    </w:p>
    <w:p w:rsidR="00CD2B53" w:rsidRPr="00860BD0" w:rsidRDefault="00CD2B53" w:rsidP="00CD2B53">
      <w:pPr>
        <w:bidi/>
        <w:spacing w:after="0" w:line="240" w:lineRule="auto"/>
        <w:rPr>
          <w:rFonts w:ascii="Calibri" w:eastAsia="Times New Roman" w:hAnsi="Calibri" w:cs="Far.Mitra"/>
          <w:sz w:val="28"/>
          <w:szCs w:val="28"/>
          <w:rtl/>
          <w:lang w:val="x-none"/>
        </w:rPr>
      </w:pPr>
      <w:r w:rsidRPr="00860BD0">
        <w:rPr>
          <w:rFonts w:ascii="Calibri" w:eastAsia="Times New Roman" w:hAnsi="Calibri" w:cs="Far.Mitra"/>
          <w:sz w:val="28"/>
          <w:szCs w:val="28"/>
          <w:rtl/>
          <w:lang w:val="x-none"/>
        </w:rPr>
        <w:t>حالا شما از یک کتاب که شرح یک عالِم بر عالِم دیگری است رسما وارد درس خارج میشوید که این کاملا بر خلاف شیب مهندسی هر علم است.</w:t>
      </w:r>
    </w:p>
    <w:p w:rsidR="00CD2B53" w:rsidRPr="00860BD0" w:rsidRDefault="00CD2B53" w:rsidP="00CD2B53">
      <w:pPr>
        <w:bidi/>
        <w:spacing w:after="0" w:line="240" w:lineRule="auto"/>
        <w:rPr>
          <w:rFonts w:ascii="Calibri" w:eastAsia="Times New Roman" w:hAnsi="Calibri" w:cs="Far.Mitra"/>
          <w:color w:val="FF0000"/>
          <w:sz w:val="28"/>
          <w:szCs w:val="28"/>
          <w:rtl/>
        </w:rPr>
      </w:pPr>
      <w:r w:rsidRPr="00860BD0">
        <w:rPr>
          <w:rFonts w:ascii="Calibri" w:eastAsia="Times New Roman" w:hAnsi="Calibri" w:cs="Far.Mitra"/>
          <w:sz w:val="28"/>
          <w:szCs w:val="28"/>
          <w:rtl/>
          <w:lang w:val="x-none"/>
        </w:rPr>
        <w:t xml:space="preserve">همه این ها گفته شد که بدانید فضای لمعه با مکاسب خیلی خیلی فرق میکند </w:t>
      </w:r>
      <w:r w:rsidRPr="00860BD0">
        <w:rPr>
          <w:rFonts w:ascii="Calibri" w:eastAsia="Times New Roman" w:hAnsi="Calibri" w:cs="Far.Mitra"/>
          <w:color w:val="FF0000"/>
          <w:sz w:val="28"/>
          <w:szCs w:val="28"/>
          <w:rtl/>
          <w:lang w:val="x-none"/>
        </w:rPr>
        <w:t xml:space="preserve">برای اینکه بتوانید بفهمید شیخ دارد چه کار میکند </w:t>
      </w:r>
      <w:r w:rsidRPr="00860BD0">
        <w:rPr>
          <w:rFonts w:ascii="Calibri" w:eastAsia="Times New Roman" w:hAnsi="Calibri" w:cs="Far.Mitra" w:hint="cs"/>
          <w:b/>
          <w:bCs/>
          <w:color w:val="FF0000"/>
          <w:sz w:val="28"/>
          <w:szCs w:val="28"/>
          <w:rtl/>
          <w:lang w:bidi="fa-IR"/>
        </w:rPr>
        <w:t>قدم اول این است که تسلط به تاریخ قبل از شیخ و قله های قبل از شیخ به خصوصه باشید.</w:t>
      </w:r>
    </w:p>
    <w:p w:rsidR="00CD2B53" w:rsidRPr="00860BD0" w:rsidRDefault="00CD2B53" w:rsidP="00CD2B53">
      <w:pPr>
        <w:bidi/>
        <w:spacing w:after="0" w:line="240" w:lineRule="auto"/>
        <w:rPr>
          <w:rFonts w:ascii="Calibri" w:eastAsia="Times New Roman" w:hAnsi="Calibri" w:cs="Far.Mitra"/>
          <w:sz w:val="28"/>
          <w:szCs w:val="28"/>
          <w:rtl/>
        </w:rPr>
      </w:pPr>
      <w:r w:rsidRPr="00860BD0">
        <w:rPr>
          <w:rFonts w:ascii="Calibri" w:eastAsia="Times New Roman" w:hAnsi="Calibri" w:cs="Far.Mitra"/>
          <w:sz w:val="28"/>
          <w:szCs w:val="28"/>
          <w:rtl/>
          <w:lang w:val="x-none"/>
        </w:rPr>
        <w:lastRenderedPageBreak/>
        <w:t xml:space="preserve">مثلا باید بدانید </w:t>
      </w:r>
      <w:r w:rsidRPr="00860BD0">
        <w:rPr>
          <w:rFonts w:ascii="Calibri" w:eastAsia="Times New Roman" w:hAnsi="Calibri" w:cs="Far.Mitra" w:hint="cs"/>
          <w:color w:val="FF0000"/>
          <w:sz w:val="28"/>
          <w:szCs w:val="28"/>
          <w:rtl/>
          <w:lang w:bidi="fa-IR"/>
        </w:rPr>
        <w:t>شیخ طوسی</w:t>
      </w:r>
      <w:r w:rsidRPr="00860BD0">
        <w:rPr>
          <w:rFonts w:ascii="Calibri" w:eastAsia="Times New Roman" w:hAnsi="Calibri" w:cs="Far.Mitra" w:hint="cs"/>
          <w:sz w:val="28"/>
          <w:szCs w:val="28"/>
          <w:rtl/>
          <w:lang w:bidi="fa-IR"/>
        </w:rPr>
        <w:t xml:space="preserve"> چه کتاب هایی دارد، چه کتاب هایشش استدلالی است مثلا </w:t>
      </w:r>
      <w:r w:rsidRPr="00860BD0">
        <w:rPr>
          <w:rFonts w:ascii="Calibri" w:eastAsia="Times New Roman" w:hAnsi="Calibri" w:cs="Far.Mitra" w:hint="cs"/>
          <w:b/>
          <w:bCs/>
          <w:color w:val="FF0000"/>
          <w:sz w:val="28"/>
          <w:szCs w:val="28"/>
          <w:rtl/>
          <w:lang w:bidi="fa-IR"/>
        </w:rPr>
        <w:t>مبسوط</w:t>
      </w:r>
      <w:r w:rsidRPr="00860BD0">
        <w:rPr>
          <w:rFonts w:ascii="Calibri" w:eastAsia="Times New Roman" w:hAnsi="Calibri" w:cs="Far.Mitra" w:hint="cs"/>
          <w:color w:val="FF0000"/>
          <w:sz w:val="28"/>
          <w:szCs w:val="28"/>
          <w:rtl/>
          <w:lang w:bidi="fa-IR"/>
        </w:rPr>
        <w:t xml:space="preserve"> </w:t>
      </w:r>
      <w:r w:rsidRPr="00860BD0">
        <w:rPr>
          <w:rFonts w:ascii="Calibri" w:eastAsia="Times New Roman" w:hAnsi="Calibri" w:cs="Far.Mitra" w:hint="cs"/>
          <w:sz w:val="28"/>
          <w:szCs w:val="28"/>
          <w:rtl/>
          <w:lang w:bidi="fa-IR"/>
        </w:rPr>
        <w:t xml:space="preserve">و </w:t>
      </w:r>
      <w:r w:rsidRPr="00860BD0">
        <w:rPr>
          <w:rFonts w:ascii="Calibri" w:eastAsia="Times New Roman" w:hAnsi="Calibri" w:cs="Far.Mitra" w:hint="cs"/>
          <w:b/>
          <w:bCs/>
          <w:color w:val="FF0000"/>
          <w:sz w:val="28"/>
          <w:szCs w:val="28"/>
          <w:rtl/>
          <w:lang w:bidi="fa-IR"/>
        </w:rPr>
        <w:t>نهایه</w:t>
      </w:r>
      <w:r w:rsidRPr="00860BD0">
        <w:rPr>
          <w:rFonts w:ascii="Calibri" w:eastAsia="Times New Roman" w:hAnsi="Calibri" w:cs="Far.Mitra" w:hint="cs"/>
          <w:color w:val="FF0000"/>
          <w:sz w:val="28"/>
          <w:szCs w:val="28"/>
          <w:rtl/>
          <w:lang w:bidi="fa-IR"/>
        </w:rPr>
        <w:t xml:space="preserve"> </w:t>
      </w:r>
      <w:r w:rsidRPr="00860BD0">
        <w:rPr>
          <w:rFonts w:ascii="Calibri" w:eastAsia="Times New Roman" w:hAnsi="Calibri" w:cs="Far.Mitra" w:hint="cs"/>
          <w:sz w:val="28"/>
          <w:szCs w:val="28"/>
          <w:rtl/>
          <w:lang w:bidi="fa-IR"/>
        </w:rPr>
        <w:t>شیخ به درد ما در مکاسب میخورد.</w:t>
      </w:r>
    </w:p>
    <w:p w:rsidR="00CD2B53" w:rsidRPr="00860BD0" w:rsidRDefault="00CD2B53" w:rsidP="00CD2B53">
      <w:pPr>
        <w:bidi/>
        <w:spacing w:after="0" w:line="240" w:lineRule="auto"/>
        <w:rPr>
          <w:rFonts w:ascii="Calibri" w:eastAsia="Times New Roman" w:hAnsi="Calibri" w:cs="Far.Mitra"/>
          <w:sz w:val="28"/>
          <w:szCs w:val="28"/>
          <w:rtl/>
          <w:lang w:val="x-none"/>
        </w:rPr>
      </w:pPr>
      <w:r w:rsidRPr="00860BD0">
        <w:rPr>
          <w:rFonts w:ascii="Calibri" w:eastAsia="Times New Roman" w:hAnsi="Calibri" w:cs="Far.Mitra"/>
          <w:sz w:val="28"/>
          <w:szCs w:val="28"/>
          <w:rtl/>
          <w:lang w:val="x-none"/>
        </w:rPr>
        <w:t>ی</w:t>
      </w:r>
      <w:r w:rsidR="00860BD0">
        <w:rPr>
          <w:rFonts w:ascii="Calibri" w:eastAsia="Times New Roman" w:hAnsi="Calibri" w:cs="Far.Mitra"/>
          <w:sz w:val="28"/>
          <w:szCs w:val="28"/>
          <w:rtl/>
          <w:lang w:val="x-none"/>
        </w:rPr>
        <w:t xml:space="preserve">ا مثلا </w:t>
      </w:r>
      <w:r w:rsidR="00860BD0" w:rsidRPr="00860BD0">
        <w:rPr>
          <w:rFonts w:ascii="Calibri" w:eastAsia="Times New Roman" w:hAnsi="Calibri" w:cs="Far.Mitra"/>
          <w:color w:val="FF0000"/>
          <w:sz w:val="28"/>
          <w:szCs w:val="28"/>
          <w:rtl/>
          <w:lang w:val="x-none"/>
        </w:rPr>
        <w:t>علام</w:t>
      </w:r>
      <w:r w:rsidR="00860BD0" w:rsidRPr="00860BD0">
        <w:rPr>
          <w:rFonts w:ascii="Calibri" w:eastAsia="Times New Roman" w:hAnsi="Calibri" w:cs="Far.Mitra" w:hint="cs"/>
          <w:color w:val="FF0000"/>
          <w:sz w:val="28"/>
          <w:szCs w:val="28"/>
          <w:rtl/>
          <w:lang w:val="x-none"/>
        </w:rPr>
        <w:t>ه</w:t>
      </w:r>
      <w:r w:rsidR="00860BD0" w:rsidRPr="00860BD0">
        <w:rPr>
          <w:rFonts w:ascii="Calibri" w:eastAsia="Times New Roman" w:hAnsi="Calibri" w:cs="Far.Mitra"/>
          <w:color w:val="FF0000"/>
          <w:sz w:val="28"/>
          <w:szCs w:val="28"/>
          <w:rtl/>
          <w:lang w:val="x-none"/>
        </w:rPr>
        <w:t xml:space="preserve"> حلی </w:t>
      </w:r>
      <w:r w:rsidR="00860BD0">
        <w:rPr>
          <w:rFonts w:ascii="Calibri" w:eastAsia="Times New Roman" w:hAnsi="Calibri" w:cs="Far.Mitra"/>
          <w:sz w:val="28"/>
          <w:szCs w:val="28"/>
          <w:rtl/>
          <w:lang w:val="x-none"/>
        </w:rPr>
        <w:t>چه کتاب هایی د</w:t>
      </w:r>
      <w:r w:rsidR="00860BD0">
        <w:rPr>
          <w:rFonts w:ascii="Calibri" w:eastAsia="Times New Roman" w:hAnsi="Calibri" w:cs="Far.Mitra" w:hint="cs"/>
          <w:sz w:val="28"/>
          <w:szCs w:val="28"/>
          <w:rtl/>
          <w:lang w:val="x-none"/>
        </w:rPr>
        <w:t>ار</w:t>
      </w:r>
      <w:r w:rsidRPr="00860BD0">
        <w:rPr>
          <w:rFonts w:ascii="Calibri" w:eastAsia="Times New Roman" w:hAnsi="Calibri" w:cs="Far.Mitra"/>
          <w:sz w:val="28"/>
          <w:szCs w:val="28"/>
          <w:rtl/>
          <w:lang w:val="x-none"/>
        </w:rPr>
        <w:t xml:space="preserve">د، چه کتاب هاییش استدلالی است مثلا کتاب </w:t>
      </w:r>
      <w:r w:rsidRPr="00860BD0">
        <w:rPr>
          <w:rFonts w:ascii="Calibri" w:eastAsia="Times New Roman" w:hAnsi="Calibri" w:cs="Far.Mitra"/>
          <w:b/>
          <w:bCs/>
          <w:color w:val="FF0000"/>
          <w:sz w:val="28"/>
          <w:szCs w:val="28"/>
          <w:rtl/>
          <w:lang w:val="x-none"/>
        </w:rPr>
        <w:t>منتهی</w:t>
      </w:r>
      <w:r w:rsidRPr="00860BD0">
        <w:rPr>
          <w:rFonts w:ascii="Calibri" w:eastAsia="Times New Roman" w:hAnsi="Calibri" w:cs="Far.Mitra"/>
          <w:color w:val="FF0000"/>
          <w:sz w:val="28"/>
          <w:szCs w:val="28"/>
          <w:rtl/>
          <w:lang w:val="x-none"/>
        </w:rPr>
        <w:t xml:space="preserve"> </w:t>
      </w:r>
      <w:r w:rsidRPr="00860BD0">
        <w:rPr>
          <w:rFonts w:ascii="Calibri" w:eastAsia="Times New Roman" w:hAnsi="Calibri" w:cs="Far.Mitra"/>
          <w:sz w:val="28"/>
          <w:szCs w:val="28"/>
          <w:rtl/>
          <w:lang w:val="x-none"/>
        </w:rPr>
        <w:t xml:space="preserve">، </w:t>
      </w:r>
      <w:r w:rsidRPr="00860BD0">
        <w:rPr>
          <w:rFonts w:ascii="Calibri" w:eastAsia="Times New Roman" w:hAnsi="Calibri" w:cs="Far.Mitra"/>
          <w:b/>
          <w:bCs/>
          <w:color w:val="FF0000"/>
          <w:sz w:val="28"/>
          <w:szCs w:val="28"/>
          <w:rtl/>
          <w:lang w:val="x-none"/>
        </w:rPr>
        <w:t>تذکره</w:t>
      </w:r>
      <w:r w:rsidRPr="00860BD0">
        <w:rPr>
          <w:rFonts w:ascii="Calibri" w:eastAsia="Times New Roman" w:hAnsi="Calibri" w:cs="Far.Mitra"/>
          <w:color w:val="FF0000"/>
          <w:sz w:val="28"/>
          <w:szCs w:val="28"/>
          <w:rtl/>
          <w:lang w:val="x-none"/>
        </w:rPr>
        <w:t xml:space="preserve"> </w:t>
      </w:r>
      <w:r w:rsidRPr="00860BD0">
        <w:rPr>
          <w:rFonts w:ascii="Calibri" w:eastAsia="Times New Roman" w:hAnsi="Calibri" w:cs="Far.Mitra"/>
          <w:sz w:val="28"/>
          <w:szCs w:val="28"/>
          <w:rtl/>
          <w:lang w:val="x-none"/>
        </w:rPr>
        <w:t xml:space="preserve">و </w:t>
      </w:r>
      <w:r w:rsidRPr="00860BD0">
        <w:rPr>
          <w:rFonts w:ascii="Calibri" w:eastAsia="Times New Roman" w:hAnsi="Calibri" w:cs="Far.Mitra"/>
          <w:b/>
          <w:bCs/>
          <w:color w:val="FF0000"/>
          <w:sz w:val="28"/>
          <w:szCs w:val="28"/>
          <w:rtl/>
          <w:lang w:val="x-none"/>
        </w:rPr>
        <w:t>مختلف</w:t>
      </w:r>
      <w:r w:rsidRPr="00860BD0">
        <w:rPr>
          <w:rFonts w:ascii="Calibri" w:eastAsia="Times New Roman" w:hAnsi="Calibri" w:cs="Far.Mitra"/>
          <w:color w:val="FF0000"/>
          <w:sz w:val="28"/>
          <w:szCs w:val="28"/>
          <w:rtl/>
          <w:lang w:val="x-none"/>
        </w:rPr>
        <w:t xml:space="preserve">  </w:t>
      </w:r>
      <w:r w:rsidRPr="00860BD0">
        <w:rPr>
          <w:rFonts w:ascii="Calibri" w:eastAsia="Times New Roman" w:hAnsi="Calibri" w:cs="Far.Mitra"/>
          <w:sz w:val="28"/>
          <w:szCs w:val="28"/>
          <w:rtl/>
          <w:lang w:val="x-none"/>
        </w:rPr>
        <w:t>علامه به درد مکاسب میخورد. خب این ها باهم چه فرقی دارد، سبک هرکدام چیست.</w:t>
      </w:r>
    </w:p>
    <w:p w:rsidR="00CD2B53" w:rsidRPr="00860BD0" w:rsidRDefault="00CD2B53" w:rsidP="00CD2B53">
      <w:pPr>
        <w:bidi/>
        <w:spacing w:after="0" w:line="240" w:lineRule="auto"/>
        <w:rPr>
          <w:rFonts w:ascii="Calibri" w:eastAsia="Times New Roman" w:hAnsi="Calibri" w:cs="Far.Mitra"/>
          <w:sz w:val="28"/>
          <w:szCs w:val="28"/>
          <w:rtl/>
          <w:lang w:val="x-none"/>
        </w:rPr>
      </w:pPr>
      <w:r w:rsidRPr="00860BD0">
        <w:rPr>
          <w:rFonts w:ascii="Calibri" w:eastAsia="Times New Roman" w:hAnsi="Calibri" w:cs="Far.Mitra"/>
          <w:sz w:val="28"/>
          <w:szCs w:val="28"/>
          <w:rtl/>
          <w:lang w:val="x-none"/>
        </w:rPr>
        <w:t>محقق کرکی هم هکذا</w:t>
      </w:r>
    </w:p>
    <w:p w:rsidR="00CD2B53" w:rsidRPr="00860BD0" w:rsidRDefault="00CD2B53" w:rsidP="00CD2B53">
      <w:pPr>
        <w:bidi/>
        <w:spacing w:after="0" w:line="240" w:lineRule="auto"/>
        <w:rPr>
          <w:rFonts w:ascii="Calibri" w:eastAsia="Times New Roman" w:hAnsi="Calibri" w:cs="Far.Mitra"/>
          <w:sz w:val="28"/>
          <w:szCs w:val="28"/>
          <w:rtl/>
          <w:lang w:val="x-none"/>
        </w:rPr>
      </w:pPr>
      <w:r w:rsidRPr="00860BD0">
        <w:rPr>
          <w:rFonts w:ascii="Calibri" w:eastAsia="Times New Roman" w:hAnsi="Calibri" w:cs="Far.Mitra"/>
          <w:sz w:val="28"/>
          <w:szCs w:val="28"/>
          <w:rtl/>
          <w:lang w:val="x-none"/>
        </w:rPr>
        <w:t>صاحب جواهر هم هکذا.</w:t>
      </w:r>
    </w:p>
    <w:p w:rsidR="00CD2B53" w:rsidRPr="00860BD0" w:rsidRDefault="00CD2B53" w:rsidP="00CD2B53">
      <w:pPr>
        <w:bidi/>
        <w:spacing w:after="0" w:line="240" w:lineRule="auto"/>
        <w:rPr>
          <w:rFonts w:ascii="Calibri" w:eastAsia="Times New Roman" w:hAnsi="Calibri" w:cs="Far.Mitra"/>
          <w:sz w:val="28"/>
          <w:szCs w:val="28"/>
          <w:rtl/>
        </w:rPr>
      </w:pPr>
      <w:r w:rsidRPr="00860BD0">
        <w:rPr>
          <w:rFonts w:ascii="Cambria" w:eastAsia="Times New Roman" w:hAnsi="Cambria" w:cs="Cambria" w:hint="cs"/>
          <w:sz w:val="28"/>
          <w:szCs w:val="28"/>
          <w:rtl/>
        </w:rPr>
        <w:t> </w:t>
      </w:r>
    </w:p>
    <w:p w:rsidR="00CD2B53" w:rsidRPr="00860BD0" w:rsidRDefault="00CD2B53" w:rsidP="00CD2B53">
      <w:pPr>
        <w:bidi/>
        <w:spacing w:after="0" w:line="240" w:lineRule="auto"/>
        <w:rPr>
          <w:rFonts w:ascii="Calibri" w:eastAsia="Times New Roman" w:hAnsi="Calibri" w:cs="Far.Mitra"/>
          <w:color w:val="FF0000"/>
          <w:sz w:val="28"/>
          <w:szCs w:val="28"/>
          <w:rtl/>
        </w:rPr>
      </w:pPr>
      <w:r w:rsidRPr="00860BD0">
        <w:rPr>
          <w:rFonts w:ascii="Calibri" w:eastAsia="Times New Roman" w:hAnsi="Calibri" w:cs="Far.Mitra"/>
          <w:sz w:val="28"/>
          <w:szCs w:val="28"/>
          <w:rtl/>
          <w:lang w:val="x-none"/>
        </w:rPr>
        <w:t xml:space="preserve">متاسفانه استاد ها هم شاگرد ها را راحت میکنند و میگوید شما به این سه حاشیه رجوع کنید کنار مکاسب. در صورتی که </w:t>
      </w:r>
      <w:r w:rsidRPr="00860BD0">
        <w:rPr>
          <w:rFonts w:ascii="Calibri" w:eastAsia="Times New Roman" w:hAnsi="Calibri" w:cs="Far.Mitra" w:hint="cs"/>
          <w:color w:val="FF0000"/>
          <w:sz w:val="28"/>
          <w:szCs w:val="28"/>
          <w:rtl/>
          <w:lang w:bidi="fa-IR"/>
        </w:rPr>
        <w:t>قدم اول این است که متن شیخ را دقیق بفمید که دارد چه کار میکند و این حرف را ناظر به کی در چه کتابی دارد میزند.</w:t>
      </w:r>
    </w:p>
    <w:p w:rsidR="00CD2B53" w:rsidRPr="00860BD0" w:rsidRDefault="00CD2B53" w:rsidP="00CD2B53">
      <w:pPr>
        <w:bidi/>
        <w:spacing w:after="0" w:line="240" w:lineRule="auto"/>
        <w:rPr>
          <w:rFonts w:ascii="Calibri" w:eastAsia="Times New Roman" w:hAnsi="Calibri" w:cs="Far.Mitra"/>
          <w:color w:val="FF0000"/>
          <w:sz w:val="28"/>
          <w:szCs w:val="28"/>
          <w:rtl/>
        </w:rPr>
      </w:pPr>
      <w:r w:rsidRPr="00860BD0">
        <w:rPr>
          <w:rFonts w:ascii="Calibri" w:eastAsia="Times New Roman" w:hAnsi="Calibri" w:cs="Far.Mitra"/>
          <w:sz w:val="28"/>
          <w:szCs w:val="28"/>
          <w:rtl/>
          <w:lang w:val="x-none"/>
        </w:rPr>
        <w:t xml:space="preserve">الان داریم توضیح میدهیم که کارهای قبل از شیخ را باید خوب بفهمیم تا متن مکاسب را دقیق بفهمیم، </w:t>
      </w:r>
      <w:r w:rsidRPr="00860BD0">
        <w:rPr>
          <w:rFonts w:ascii="Calibri" w:eastAsia="Times New Roman" w:hAnsi="Calibri" w:cs="Far.Mitra"/>
          <w:color w:val="FF0000"/>
          <w:sz w:val="28"/>
          <w:szCs w:val="28"/>
          <w:rtl/>
          <w:lang w:val="x-none"/>
        </w:rPr>
        <w:t>قبل شیخ را تا رجوع نکنیم و نفهمیم که شیخ ناظر به چی چیزی دارد صحبت میکند، ظرافت های نجاری شیخ را درک نمکنیم</w:t>
      </w:r>
      <w:r w:rsidRPr="00860BD0">
        <w:rPr>
          <w:rFonts w:ascii="Calibri" w:eastAsia="Times New Roman" w:hAnsi="Calibri" w:cs="Far.Mitra"/>
          <w:sz w:val="28"/>
          <w:szCs w:val="28"/>
          <w:rtl/>
          <w:lang w:val="x-none"/>
        </w:rPr>
        <w:t xml:space="preserve">. </w:t>
      </w:r>
      <w:r w:rsidRPr="00860BD0">
        <w:rPr>
          <w:rFonts w:ascii="Calibri" w:eastAsia="Times New Roman" w:hAnsi="Calibri" w:cs="Far.Mitra"/>
          <w:color w:val="FF0000"/>
          <w:sz w:val="28"/>
          <w:szCs w:val="28"/>
          <w:rtl/>
          <w:lang w:val="x-none"/>
        </w:rPr>
        <w:t xml:space="preserve">چرا اینقدر برایمان مهم است که مکاسب را دقیق بفهمیم؟ چون </w:t>
      </w:r>
      <w:r w:rsidRPr="00860BD0">
        <w:rPr>
          <w:rFonts w:ascii="Calibri" w:eastAsia="Times New Roman" w:hAnsi="Calibri" w:cs="Far.Mitra" w:hint="cs"/>
          <w:color w:val="FF0000"/>
          <w:sz w:val="28"/>
          <w:szCs w:val="28"/>
          <w:rtl/>
          <w:lang w:bidi="fa-IR"/>
        </w:rPr>
        <w:t xml:space="preserve">شیخ فقاهتش فقاهت استاندارد است. فقاهتش ملاک است. </w:t>
      </w:r>
    </w:p>
    <w:p w:rsidR="00CD2B53" w:rsidRPr="00860BD0" w:rsidRDefault="00CD2B53" w:rsidP="00CD2B53">
      <w:pPr>
        <w:bidi/>
        <w:spacing w:after="0" w:line="240" w:lineRule="auto"/>
        <w:rPr>
          <w:rFonts w:ascii="Calibri" w:eastAsia="Times New Roman" w:hAnsi="Calibri" w:cs="Far.Mitra"/>
          <w:sz w:val="28"/>
          <w:szCs w:val="28"/>
          <w:rtl/>
          <w:lang w:val="x-none"/>
        </w:rPr>
      </w:pPr>
      <w:r w:rsidRPr="00860BD0">
        <w:rPr>
          <w:rFonts w:ascii="Calibri" w:eastAsia="Times New Roman" w:hAnsi="Calibri" w:cs="Far.Mitra"/>
          <w:sz w:val="28"/>
          <w:szCs w:val="28"/>
          <w:rtl/>
          <w:lang w:val="x-none"/>
        </w:rPr>
        <w:t xml:space="preserve">اما به طور مثال مقدس اردبیلی، ابن ادریس فقاهتشان استناندارد نیست و فقاهتشان ملاک نیست. </w:t>
      </w:r>
    </w:p>
    <w:p w:rsidR="00CD2B53" w:rsidRPr="009E2A35" w:rsidRDefault="00860BD0" w:rsidP="00CD2B53">
      <w:pPr>
        <w:bidi/>
        <w:spacing w:after="0" w:line="240" w:lineRule="auto"/>
        <w:rPr>
          <w:rFonts w:ascii="Calibri" w:eastAsia="Times New Roman" w:hAnsi="Calibri" w:cs="Far.Mitra"/>
          <w:color w:val="FF0000"/>
          <w:sz w:val="28"/>
          <w:szCs w:val="28"/>
          <w:rtl/>
          <w:lang w:val="x-none"/>
        </w:rPr>
      </w:pPr>
      <w:r w:rsidRPr="009E2A35">
        <w:rPr>
          <w:rFonts w:ascii="Calibri" w:eastAsia="Times New Roman" w:hAnsi="Calibri" w:cs="Far.Mitra"/>
          <w:color w:val="FF0000"/>
          <w:sz w:val="28"/>
          <w:szCs w:val="28"/>
          <w:rtl/>
          <w:lang w:val="x-none"/>
        </w:rPr>
        <w:t xml:space="preserve">شیخ را که بعد یکی دو سال </w:t>
      </w:r>
      <w:r w:rsidR="00CD2B53" w:rsidRPr="009E2A35">
        <w:rPr>
          <w:rFonts w:ascii="Calibri" w:eastAsia="Times New Roman" w:hAnsi="Calibri" w:cs="Far.Mitra"/>
          <w:color w:val="FF0000"/>
          <w:sz w:val="28"/>
          <w:szCs w:val="28"/>
          <w:rtl/>
          <w:lang w:val="x-none"/>
        </w:rPr>
        <w:t>عادت کردید و خوب دیگر او را متوجه میشدید باید بروید سراغ قله های بعد از شیخ در فقه.</w:t>
      </w:r>
    </w:p>
    <w:p w:rsidR="00CD2B53" w:rsidRPr="009E2A35" w:rsidRDefault="00CD2B53" w:rsidP="00CD2B53">
      <w:pPr>
        <w:bidi/>
        <w:spacing w:after="0" w:line="240" w:lineRule="auto"/>
        <w:rPr>
          <w:rFonts w:ascii="Calibri" w:eastAsia="Times New Roman" w:hAnsi="Calibri" w:cs="Far.Mitra"/>
          <w:color w:val="FF0000"/>
          <w:sz w:val="28"/>
          <w:szCs w:val="28"/>
          <w:rtl/>
          <w:lang w:bidi="fa-IR"/>
        </w:rPr>
      </w:pPr>
      <w:r w:rsidRPr="009E2A35">
        <w:rPr>
          <w:rFonts w:ascii="Calibri" w:eastAsia="Times New Roman" w:hAnsi="Calibri" w:cs="Far.Mitra"/>
          <w:color w:val="FF0000"/>
          <w:sz w:val="28"/>
          <w:szCs w:val="28"/>
          <w:rtl/>
          <w:lang w:bidi="fa-IR"/>
        </w:rPr>
        <w:t>قله های بعد از شیخ را میشود این ها نام برد: سید یزدی، صاحب عروه، میرزای شیرزای، میزا ابولحسن اصفحانی، آقای بروجردی و امام و آقای خویی.</w:t>
      </w:r>
    </w:p>
    <w:p w:rsidR="00CD2B53" w:rsidRPr="009E2A35" w:rsidRDefault="00CD2B53" w:rsidP="00CD2B53">
      <w:pPr>
        <w:bidi/>
        <w:spacing w:after="0" w:line="240" w:lineRule="auto"/>
        <w:rPr>
          <w:rFonts w:ascii="Calibri" w:eastAsia="Times New Roman" w:hAnsi="Calibri" w:cs="Far.Mitra"/>
          <w:color w:val="FF0000"/>
          <w:sz w:val="28"/>
          <w:szCs w:val="28"/>
          <w:rtl/>
        </w:rPr>
      </w:pPr>
      <w:r w:rsidRPr="00860BD0">
        <w:rPr>
          <w:rFonts w:ascii="Calibri" w:eastAsia="Times New Roman" w:hAnsi="Calibri" w:cs="Far.Mitra"/>
          <w:sz w:val="28"/>
          <w:szCs w:val="28"/>
          <w:rtl/>
          <w:lang w:val="x-none"/>
        </w:rPr>
        <w:t>بعد از شیخ نکته ای که دارد این است که در فقه همه ناظر به شیخ هستند.</w:t>
      </w:r>
      <w:r w:rsidRPr="00860BD0">
        <w:rPr>
          <w:rFonts w:ascii="Calibri" w:eastAsia="Times New Roman" w:hAnsi="Calibri" w:cs="Far.Mitra" w:hint="cs"/>
          <w:sz w:val="28"/>
          <w:szCs w:val="28"/>
          <w:rtl/>
          <w:lang w:bidi="fa-IR"/>
        </w:rPr>
        <w:t xml:space="preserve"> برای همین اگر کار شیخ را خوب فهمیدید کم کم میتوانید متوجه بشوید بعد شیخ چه کسانی کار شیخ را تکمیل و چه کسانی پس رفت کردند. </w:t>
      </w:r>
      <w:r w:rsidRPr="009E2A35">
        <w:rPr>
          <w:rFonts w:ascii="Calibri" w:eastAsia="Times New Roman" w:hAnsi="Calibri" w:cs="Far.Mitra" w:hint="cs"/>
          <w:color w:val="FF0000"/>
          <w:sz w:val="28"/>
          <w:szCs w:val="28"/>
          <w:rtl/>
          <w:lang w:bidi="fa-IR"/>
        </w:rPr>
        <w:t>خلاصه باید تنفس کنید در فضای فقهاء.</w:t>
      </w:r>
    </w:p>
    <w:p w:rsidR="00CD2B53" w:rsidRPr="00860BD0" w:rsidRDefault="00CD2B53" w:rsidP="00CD2B53">
      <w:pPr>
        <w:bidi/>
        <w:spacing w:after="0" w:line="240" w:lineRule="auto"/>
        <w:rPr>
          <w:rFonts w:ascii="Calibri" w:eastAsia="Times New Roman" w:hAnsi="Calibri" w:cs="Far.Mitra"/>
          <w:sz w:val="28"/>
          <w:szCs w:val="28"/>
          <w:rtl/>
          <w:lang w:val="x-none"/>
        </w:rPr>
      </w:pPr>
      <w:r w:rsidRPr="00860BD0">
        <w:rPr>
          <w:rFonts w:ascii="Calibri" w:eastAsia="Times New Roman" w:hAnsi="Calibri" w:cs="Far.Mitra"/>
          <w:sz w:val="28"/>
          <w:szCs w:val="28"/>
          <w:rtl/>
          <w:lang w:val="x-none"/>
        </w:rPr>
        <w:t>در طول این مدت مکاسب خوانی، که شیخ طوسی را بر</w:t>
      </w:r>
      <w:r w:rsidR="009E2A35">
        <w:rPr>
          <w:rFonts w:ascii="Calibri" w:eastAsia="Times New Roman" w:hAnsi="Calibri" w:cs="Far.Mitra" w:hint="cs"/>
          <w:sz w:val="28"/>
          <w:szCs w:val="28"/>
          <w:rtl/>
          <w:lang w:val="x-none"/>
        </w:rPr>
        <w:t>ر</w:t>
      </w:r>
      <w:r w:rsidRPr="00860BD0">
        <w:rPr>
          <w:rFonts w:ascii="Calibri" w:eastAsia="Times New Roman" w:hAnsi="Calibri" w:cs="Far.Mitra"/>
          <w:sz w:val="28"/>
          <w:szCs w:val="28"/>
          <w:rtl/>
          <w:lang w:val="x-none"/>
        </w:rPr>
        <w:t>سی میکردید، علامه را رجوع میکردید، جواهر همین طور، شیخ هم که محور کارتون بوده بعد شیخ هم به، سید یزدی و صاحب عروه و آقای بروجری و امام و آقای خویی رجوع میکردید و کار های مختلف رو د</w:t>
      </w:r>
      <w:r w:rsidR="009E2A35">
        <w:rPr>
          <w:rFonts w:ascii="Calibri" w:eastAsia="Times New Roman" w:hAnsi="Calibri" w:cs="Far.Mitra"/>
          <w:sz w:val="28"/>
          <w:szCs w:val="28"/>
          <w:rtl/>
          <w:lang w:val="x-none"/>
        </w:rPr>
        <w:t xml:space="preserve">ید، کم کم به این سمت میروید که </w:t>
      </w:r>
      <w:r w:rsidRPr="00860BD0">
        <w:rPr>
          <w:rFonts w:ascii="Calibri" w:eastAsia="Times New Roman" w:hAnsi="Calibri" w:cs="Far.Mitra"/>
          <w:sz w:val="28"/>
          <w:szCs w:val="28"/>
          <w:rtl/>
          <w:lang w:val="x-none"/>
        </w:rPr>
        <w:t xml:space="preserve"> بین این فقاهت های موجود این سبک و روش بهتره و بعد میروید به سمت تکمیل آن.</w:t>
      </w:r>
    </w:p>
    <w:p w:rsidR="00CD2B53" w:rsidRPr="009E2A35" w:rsidRDefault="00CD2B53" w:rsidP="00CD2B53">
      <w:pPr>
        <w:bidi/>
        <w:spacing w:after="0" w:line="240" w:lineRule="auto"/>
        <w:rPr>
          <w:rFonts w:ascii="Calibri" w:eastAsia="Times New Roman" w:hAnsi="Calibri" w:cs="Far.Mitra"/>
          <w:color w:val="FF0000"/>
          <w:sz w:val="28"/>
          <w:szCs w:val="28"/>
          <w:rtl/>
          <w:lang w:val="x-none"/>
        </w:rPr>
      </w:pPr>
      <w:r w:rsidRPr="009E2A35">
        <w:rPr>
          <w:rFonts w:ascii="Calibri" w:eastAsia="Times New Roman" w:hAnsi="Calibri" w:cs="Far.Mitra"/>
          <w:color w:val="FF0000"/>
          <w:sz w:val="28"/>
          <w:szCs w:val="28"/>
          <w:rtl/>
          <w:lang w:val="x-none"/>
        </w:rPr>
        <w:t>کسانی که این مسیری که گفتم باید طی شود را دنبال میکرند یعنی در فقه کار جدی میکردند غالبا به آقای بروجردی گرایش پیدا کردند.( در فقه به آقای بروجردی علاقه مند میشوند، فقه را به اصول سرایت ندهید)</w:t>
      </w:r>
    </w:p>
    <w:p w:rsidR="00CD2B53" w:rsidRPr="00860BD0" w:rsidRDefault="00CD2B53" w:rsidP="00CD2B53">
      <w:pPr>
        <w:bidi/>
        <w:spacing w:after="0" w:line="240" w:lineRule="auto"/>
        <w:rPr>
          <w:rFonts w:ascii="Calibri" w:eastAsia="Times New Roman" w:hAnsi="Calibri" w:cs="Far.Mitra"/>
          <w:sz w:val="28"/>
          <w:szCs w:val="28"/>
          <w:rtl/>
          <w:lang w:val="x-none"/>
        </w:rPr>
      </w:pPr>
      <w:r w:rsidRPr="00860BD0">
        <w:rPr>
          <w:rFonts w:ascii="Calibri" w:eastAsia="Times New Roman" w:hAnsi="Calibri" w:cs="Far.Mitra"/>
          <w:b/>
          <w:bCs/>
          <w:sz w:val="28"/>
          <w:szCs w:val="28"/>
          <w:rtl/>
          <w:lang w:val="x-none"/>
        </w:rPr>
        <w:t>سه تا علم هستند که خیلی خوب باید از هم تفکیک کنید و خوب کار کنید تا بعدش بتوانید خوب این سه تا را باهم ترکیب کنید: فقه و اصول و رجال.</w:t>
      </w:r>
    </w:p>
    <w:p w:rsidR="00CD2B53" w:rsidRPr="00860BD0" w:rsidRDefault="00CD2B53" w:rsidP="00CD2B53">
      <w:pPr>
        <w:bidi/>
        <w:spacing w:after="0" w:line="240" w:lineRule="auto"/>
        <w:rPr>
          <w:rFonts w:ascii="Calibri" w:eastAsia="Times New Roman" w:hAnsi="Calibri" w:cs="Far.Mitra"/>
          <w:sz w:val="28"/>
          <w:szCs w:val="28"/>
          <w:rtl/>
          <w:lang w:val="x-none"/>
        </w:rPr>
      </w:pPr>
      <w:r w:rsidRPr="00860BD0">
        <w:rPr>
          <w:rFonts w:ascii="Calibri" w:eastAsia="Times New Roman" w:hAnsi="Calibri" w:cs="Far.Mitra"/>
          <w:sz w:val="28"/>
          <w:szCs w:val="28"/>
          <w:rtl/>
          <w:lang w:val="x-none"/>
        </w:rPr>
        <w:t>هیچ علمی هم ردیف این سه علم نیست برای روش عمیق فهم دین.</w:t>
      </w:r>
    </w:p>
    <w:p w:rsidR="00CD2B53" w:rsidRPr="00860BD0" w:rsidRDefault="00CD2B53" w:rsidP="00CD2B53">
      <w:pPr>
        <w:bidi/>
        <w:spacing w:after="0" w:line="240" w:lineRule="auto"/>
        <w:rPr>
          <w:rFonts w:ascii="Calibri" w:eastAsia="Times New Roman" w:hAnsi="Calibri" w:cs="Far.Mitra"/>
          <w:sz w:val="28"/>
          <w:szCs w:val="28"/>
          <w:rtl/>
          <w:lang w:val="x-none"/>
        </w:rPr>
      </w:pPr>
      <w:r w:rsidRPr="00860BD0">
        <w:rPr>
          <w:rFonts w:ascii="Calibri" w:eastAsia="Times New Roman" w:hAnsi="Calibri" w:cs="Far.Mitra"/>
          <w:sz w:val="28"/>
          <w:szCs w:val="28"/>
          <w:rtl/>
          <w:lang w:val="x-none"/>
        </w:rPr>
        <w:t xml:space="preserve">فلسفه ربطی به اینجا ندارد. کسی در این فضا فلسفه هم کار نکرده باشد به مشکل خیلی عمیقی بر نمیخورد. عده ای در همین قم میگویند کسی که فلسفه کار نکرده باشد فقیه نیست. به نظرم این ها یا فلسفه خوب کار نکردند یا فقه. </w:t>
      </w:r>
    </w:p>
    <w:p w:rsidR="00CD2B53" w:rsidRPr="00860BD0" w:rsidRDefault="00CD2B53" w:rsidP="00CD2B53">
      <w:pPr>
        <w:bidi/>
        <w:spacing w:after="0" w:line="240" w:lineRule="auto"/>
        <w:rPr>
          <w:rFonts w:ascii="Calibri" w:eastAsia="Times New Roman" w:hAnsi="Calibri" w:cs="Far.Mitra"/>
          <w:sz w:val="28"/>
          <w:szCs w:val="28"/>
          <w:rtl/>
          <w:lang w:bidi="fa-IR"/>
        </w:rPr>
      </w:pPr>
      <w:r w:rsidRPr="00860BD0">
        <w:rPr>
          <w:rFonts w:ascii="Calibri" w:eastAsia="Times New Roman" w:hAnsi="Calibri" w:cs="Far.Mitra"/>
          <w:sz w:val="28"/>
          <w:szCs w:val="28"/>
          <w:rtl/>
          <w:lang w:bidi="fa-IR"/>
        </w:rPr>
        <w:t>شیخ طوسی اصلا فلسفه کار نکرده بوده. بله جای خودش که فقه اکبر باشد خیلی خیلی اثرگذار است در لایه فقه احکام هم، در اصول فقه اثراتی میگذارد که اینم باید برسی شود که خیلی شور نشود. مثلا از قله های فقاهتی که فلسفه هم کار کرده بوده علامه حلی است که خیلی ها همین را ضعف علامه در فقه میدانند.</w:t>
      </w:r>
    </w:p>
    <w:p w:rsidR="00CD2B53" w:rsidRPr="009E2A35" w:rsidRDefault="00CD2B53" w:rsidP="00CD2B53">
      <w:pPr>
        <w:bidi/>
        <w:spacing w:after="0" w:line="240" w:lineRule="auto"/>
        <w:rPr>
          <w:rFonts w:ascii="Calibri" w:eastAsia="Times New Roman" w:hAnsi="Calibri" w:cs="Far.Mitra"/>
          <w:color w:val="FF0000"/>
          <w:sz w:val="28"/>
          <w:szCs w:val="28"/>
          <w:rtl/>
          <w:lang w:val="x-none"/>
        </w:rPr>
      </w:pPr>
      <w:r w:rsidRPr="009E2A35">
        <w:rPr>
          <w:rFonts w:ascii="Calibri" w:eastAsia="Times New Roman" w:hAnsi="Calibri" w:cs="Far.Mitra"/>
          <w:color w:val="FF0000"/>
          <w:sz w:val="28"/>
          <w:szCs w:val="28"/>
          <w:rtl/>
          <w:lang w:val="x-none"/>
        </w:rPr>
        <w:lastRenderedPageBreak/>
        <w:t>وقتی گفته میشود علامه حلی در قله است، شیخ طوسی در قله است سریع ذهن میرود روی فقه این قله ها اما وقتی گفته میشود فلانی در قله است یعنی شما باید با این سه علم، طرف را برسی کنید.</w:t>
      </w:r>
    </w:p>
    <w:p w:rsidR="00CD2B53" w:rsidRPr="00860BD0" w:rsidRDefault="00CD2B53" w:rsidP="00CD2B53">
      <w:pPr>
        <w:bidi/>
        <w:spacing w:after="0" w:line="240" w:lineRule="auto"/>
        <w:rPr>
          <w:rFonts w:ascii="Calibri" w:eastAsia="Times New Roman" w:hAnsi="Calibri" w:cs="Far.Mitra"/>
          <w:sz w:val="28"/>
          <w:szCs w:val="28"/>
          <w:rtl/>
        </w:rPr>
      </w:pPr>
      <w:r w:rsidRPr="00860BD0">
        <w:rPr>
          <w:rFonts w:ascii="Cambria" w:eastAsia="Times New Roman" w:hAnsi="Cambria" w:cs="Cambria" w:hint="cs"/>
          <w:sz w:val="28"/>
          <w:szCs w:val="28"/>
          <w:rtl/>
        </w:rPr>
        <w:t> </w:t>
      </w:r>
    </w:p>
    <w:p w:rsidR="00CD2B53" w:rsidRPr="00860BD0" w:rsidRDefault="00CD2B53" w:rsidP="00CD2B53">
      <w:pPr>
        <w:bidi/>
        <w:spacing w:after="0" w:line="240" w:lineRule="auto"/>
        <w:rPr>
          <w:rFonts w:ascii="Calibri" w:eastAsia="Times New Roman" w:hAnsi="Calibri" w:cs="Far.Mitra"/>
          <w:sz w:val="28"/>
          <w:szCs w:val="28"/>
          <w:rtl/>
        </w:rPr>
      </w:pPr>
      <w:r w:rsidRPr="00860BD0">
        <w:rPr>
          <w:rFonts w:ascii="Calibri" w:eastAsia="Times New Roman" w:hAnsi="Calibri" w:cs="Far.Mitra"/>
          <w:sz w:val="28"/>
          <w:szCs w:val="28"/>
          <w:rtl/>
          <w:lang w:val="x-none"/>
        </w:rPr>
        <w:t xml:space="preserve">همان طور که در فقه و اصول سبک های مختلفی داریم در رجال هم سبک های مختلفی داریم. به طور کلی میشود گفت سه سبک داریم: </w:t>
      </w:r>
      <w:r w:rsidRPr="00860BD0">
        <w:rPr>
          <w:rFonts w:ascii="Calibri" w:eastAsia="Times New Roman" w:hAnsi="Calibri" w:cs="Far.Mitra" w:hint="cs"/>
          <w:sz w:val="28"/>
          <w:szCs w:val="28"/>
          <w:rtl/>
          <w:lang w:bidi="fa-IR"/>
        </w:rPr>
        <w:t>سبک آقای خویی، سبک آقای بروجردی، سبک آقای شبیری</w:t>
      </w:r>
    </w:p>
    <w:p w:rsidR="00CD2B53" w:rsidRPr="00860BD0" w:rsidRDefault="00CD2B53" w:rsidP="00CD2B53">
      <w:pPr>
        <w:bidi/>
        <w:spacing w:after="0" w:line="240" w:lineRule="auto"/>
        <w:rPr>
          <w:rFonts w:ascii="Calibri" w:eastAsia="Times New Roman" w:hAnsi="Calibri" w:cs="Far.Mitra"/>
          <w:sz w:val="28"/>
          <w:szCs w:val="28"/>
          <w:rtl/>
        </w:rPr>
      </w:pPr>
      <w:r w:rsidRPr="00860BD0">
        <w:rPr>
          <w:rFonts w:ascii="Calibri" w:eastAsia="Times New Roman" w:hAnsi="Calibri" w:cs="Far.Mitra"/>
          <w:sz w:val="28"/>
          <w:szCs w:val="28"/>
          <w:rtl/>
          <w:lang w:val="x-none"/>
        </w:rPr>
        <w:t xml:space="preserve">برای حدیث این سه تا شهر مهم است: </w:t>
      </w:r>
      <w:r w:rsidRPr="00860BD0">
        <w:rPr>
          <w:rFonts w:ascii="Calibri" w:eastAsia="Times New Roman" w:hAnsi="Calibri" w:cs="Far.Mitra" w:hint="cs"/>
          <w:sz w:val="28"/>
          <w:szCs w:val="28"/>
          <w:rtl/>
          <w:lang w:bidi="fa-IR"/>
        </w:rPr>
        <w:t xml:space="preserve">ری، قم و بغداد. </w:t>
      </w:r>
    </w:p>
    <w:p w:rsidR="00CD2B53" w:rsidRPr="00860BD0" w:rsidRDefault="00CD2B53" w:rsidP="00CD2B53">
      <w:pPr>
        <w:bidi/>
        <w:spacing w:after="0" w:line="240" w:lineRule="auto"/>
        <w:rPr>
          <w:rFonts w:ascii="Calibri" w:eastAsia="Times New Roman" w:hAnsi="Calibri" w:cs="Far.Mitra"/>
          <w:sz w:val="28"/>
          <w:szCs w:val="28"/>
          <w:rtl/>
        </w:rPr>
      </w:pPr>
      <w:r w:rsidRPr="00860BD0">
        <w:rPr>
          <w:rFonts w:ascii="Calibri" w:eastAsia="Times New Roman" w:hAnsi="Calibri" w:cs="Far.Mitra"/>
          <w:sz w:val="28"/>
          <w:szCs w:val="28"/>
          <w:rtl/>
          <w:lang w:val="x-none"/>
        </w:rPr>
        <w:t xml:space="preserve">یک چیزی که الان خیلی راحت میشود گفت حتما </w:t>
      </w:r>
      <w:r w:rsidR="009E2A35">
        <w:rPr>
          <w:rFonts w:ascii="Calibri" w:eastAsia="Times New Roman" w:hAnsi="Calibri" w:cs="Far.Mitra"/>
          <w:sz w:val="28"/>
          <w:szCs w:val="28"/>
          <w:rtl/>
          <w:lang w:val="x-none"/>
        </w:rPr>
        <w:t>باید کار کنید تاریخ حدیث است. «</w:t>
      </w:r>
      <w:r w:rsidR="009E2A35">
        <w:rPr>
          <w:rFonts w:ascii="Calibri" w:eastAsia="Times New Roman" w:hAnsi="Calibri" w:cs="Far.Mitra" w:hint="cs"/>
          <w:sz w:val="28"/>
          <w:szCs w:val="28"/>
          <w:rtl/>
          <w:lang w:val="x-none"/>
        </w:rPr>
        <w:t>تار</w:t>
      </w:r>
      <w:r w:rsidRPr="00860BD0">
        <w:rPr>
          <w:rFonts w:ascii="Calibri" w:eastAsia="Times New Roman" w:hAnsi="Calibri" w:cs="Far.Mitra" w:hint="cs"/>
          <w:sz w:val="28"/>
          <w:szCs w:val="28"/>
          <w:rtl/>
          <w:lang w:bidi="fa-IR"/>
        </w:rPr>
        <w:t>یخ حدیث شیعه» آقای طباطبایی، «اندیشه شناسی محدثان حله»، نشر دار الحدیث.</w:t>
      </w:r>
    </w:p>
    <w:p w:rsidR="00CD2B53" w:rsidRPr="00860BD0" w:rsidRDefault="00CD2B53" w:rsidP="00CD2B53">
      <w:pPr>
        <w:bidi/>
        <w:spacing w:after="0" w:line="240" w:lineRule="auto"/>
        <w:rPr>
          <w:rFonts w:ascii="Calibri" w:eastAsia="Times New Roman" w:hAnsi="Calibri" w:cs="Far.Mitra"/>
          <w:sz w:val="28"/>
          <w:szCs w:val="28"/>
          <w:rtl/>
        </w:rPr>
      </w:pPr>
      <w:r w:rsidRPr="00860BD0">
        <w:rPr>
          <w:rFonts w:ascii="Calibri" w:eastAsia="Times New Roman" w:hAnsi="Calibri" w:cs="Far.Mitra"/>
          <w:sz w:val="28"/>
          <w:szCs w:val="28"/>
          <w:rtl/>
          <w:lang w:val="x-none"/>
        </w:rPr>
        <w:t>برای ری کتاب «کافی و کلینی » کتاب خوبی است. برای قم کتاب«</w:t>
      </w:r>
      <w:r w:rsidRPr="00860BD0">
        <w:rPr>
          <w:rFonts w:ascii="Calibri" w:eastAsia="Times New Roman" w:hAnsi="Calibri" w:cs="Far.Mitra" w:hint="cs"/>
          <w:sz w:val="28"/>
          <w:szCs w:val="28"/>
          <w:rtl/>
          <w:lang w:bidi="fa-IR"/>
        </w:rPr>
        <w:t xml:space="preserve"> مکتب حدیثی قم» نشر زائر چاپ کرده.  برای بغداد کتاب «گفتمان حدیثی بین قم و بغداد» موسسه شیعه شناسی با اسم دوره شکل گیری تشیع امامی چاپ کرده.</w:t>
      </w:r>
    </w:p>
    <w:p w:rsidR="00CD2B53" w:rsidRPr="00860BD0" w:rsidRDefault="00CD2B53" w:rsidP="00CD2B53">
      <w:pPr>
        <w:bidi/>
        <w:spacing w:after="0" w:line="240" w:lineRule="auto"/>
        <w:rPr>
          <w:rFonts w:ascii="Calibri" w:eastAsia="Times New Roman" w:hAnsi="Calibri" w:cs="Far.Mitra"/>
          <w:sz w:val="28"/>
          <w:szCs w:val="28"/>
          <w:rtl/>
        </w:rPr>
      </w:pPr>
      <w:r w:rsidRPr="00860BD0">
        <w:rPr>
          <w:rFonts w:ascii="Cambria" w:eastAsia="Times New Roman" w:hAnsi="Cambria" w:cs="Cambria" w:hint="cs"/>
          <w:sz w:val="28"/>
          <w:szCs w:val="28"/>
          <w:rtl/>
        </w:rPr>
        <w:t> </w:t>
      </w:r>
    </w:p>
    <w:p w:rsidR="00CD2B53" w:rsidRPr="009E2A35" w:rsidRDefault="00CD2B53" w:rsidP="00CD2B53">
      <w:pPr>
        <w:bidi/>
        <w:spacing w:after="0" w:line="240" w:lineRule="auto"/>
        <w:rPr>
          <w:rFonts w:ascii="Calibri" w:eastAsia="Times New Roman" w:hAnsi="Calibri" w:cs="Far.Mitra"/>
          <w:color w:val="FF0000"/>
          <w:sz w:val="28"/>
          <w:szCs w:val="28"/>
          <w:rtl/>
          <w:lang w:bidi="fa-IR"/>
        </w:rPr>
      </w:pPr>
      <w:r w:rsidRPr="009E2A35">
        <w:rPr>
          <w:rFonts w:ascii="Calibri" w:eastAsia="Times New Roman" w:hAnsi="Calibri" w:cs="Far.Mitra"/>
          <w:color w:val="FF0000"/>
          <w:sz w:val="28"/>
          <w:szCs w:val="28"/>
          <w:rtl/>
          <w:lang w:bidi="fa-IR"/>
        </w:rPr>
        <w:t xml:space="preserve">«هدایه الطالب الی مصادر کتاب المکاسب»، چاپ موسسه ائمه اطهار آیت الله فاضل: این کتاب کل مکاسب را گشته و همه کتاب هایی که شیخ در مکاسب از آن ها نقل کرده را جمع کرده. </w:t>
      </w:r>
    </w:p>
    <w:p w:rsidR="00CD2B53" w:rsidRPr="00860BD0" w:rsidRDefault="00CD2B53" w:rsidP="00CD2B53">
      <w:pPr>
        <w:bidi/>
        <w:spacing w:after="0" w:line="240" w:lineRule="auto"/>
        <w:rPr>
          <w:rFonts w:ascii="Calibri" w:eastAsia="Times New Roman" w:hAnsi="Calibri" w:cs="Far.Mitra"/>
          <w:sz w:val="28"/>
          <w:szCs w:val="28"/>
          <w:rtl/>
        </w:rPr>
      </w:pPr>
      <w:r w:rsidRPr="00860BD0">
        <w:rPr>
          <w:rFonts w:ascii="Calibri" w:eastAsia="Times New Roman" w:hAnsi="Calibri" w:cs="Far.Mitra"/>
          <w:sz w:val="28"/>
          <w:szCs w:val="28"/>
          <w:rtl/>
          <w:lang w:val="x-none"/>
        </w:rPr>
        <w:t xml:space="preserve">با این کتاب اولا میشود به این پی برد که </w:t>
      </w:r>
      <w:r w:rsidRPr="00860BD0">
        <w:rPr>
          <w:rFonts w:ascii="Calibri" w:eastAsia="Times New Roman" w:hAnsi="Calibri" w:cs="Far.Mitra" w:hint="cs"/>
          <w:sz w:val="28"/>
          <w:szCs w:val="28"/>
          <w:rtl/>
          <w:lang w:bidi="fa-IR"/>
        </w:rPr>
        <w:t>شیخ بیشترین عنا</w:t>
      </w:r>
      <w:r w:rsidR="009E2A35">
        <w:rPr>
          <w:rFonts w:ascii="Calibri" w:eastAsia="Times New Roman" w:hAnsi="Calibri" w:cs="Far.Mitra" w:hint="cs"/>
          <w:sz w:val="28"/>
          <w:szCs w:val="28"/>
          <w:rtl/>
          <w:lang w:bidi="fa-IR"/>
        </w:rPr>
        <w:t>یت را به چه کسی داشته ثانیا</w:t>
      </w:r>
      <w:r w:rsidRPr="00860BD0">
        <w:rPr>
          <w:rFonts w:ascii="Calibri" w:eastAsia="Times New Roman" w:hAnsi="Calibri" w:cs="Far.Mitra" w:hint="cs"/>
          <w:sz w:val="28"/>
          <w:szCs w:val="28"/>
          <w:rtl/>
          <w:lang w:bidi="fa-IR"/>
        </w:rPr>
        <w:t xml:space="preserve"> یک کت</w:t>
      </w:r>
      <w:r w:rsidR="009E2A35">
        <w:rPr>
          <w:rFonts w:ascii="Calibri" w:eastAsia="Times New Roman" w:hAnsi="Calibri" w:cs="Far.Mitra" w:hint="cs"/>
          <w:sz w:val="28"/>
          <w:szCs w:val="28"/>
          <w:rtl/>
          <w:lang w:bidi="fa-IR"/>
        </w:rPr>
        <w:t>اب خوب برای تاریخ فقه هم</w:t>
      </w:r>
      <w:r w:rsidRPr="00860BD0">
        <w:rPr>
          <w:rFonts w:ascii="Calibri" w:eastAsia="Times New Roman" w:hAnsi="Calibri" w:cs="Far.Mitra" w:hint="cs"/>
          <w:sz w:val="28"/>
          <w:szCs w:val="28"/>
          <w:rtl/>
          <w:lang w:bidi="fa-IR"/>
        </w:rPr>
        <w:t xml:space="preserve"> میتواند باشد.</w:t>
      </w:r>
    </w:p>
    <w:p w:rsidR="00CD2B53" w:rsidRPr="00860BD0" w:rsidRDefault="00CD2B53" w:rsidP="00CD2B53">
      <w:pPr>
        <w:bidi/>
        <w:spacing w:after="0" w:line="240" w:lineRule="auto"/>
        <w:rPr>
          <w:rFonts w:ascii="Calibri" w:eastAsia="Times New Roman" w:hAnsi="Calibri" w:cs="Far.Mitra"/>
          <w:sz w:val="28"/>
          <w:szCs w:val="28"/>
          <w:rtl/>
        </w:rPr>
      </w:pPr>
      <w:r w:rsidRPr="00860BD0">
        <w:rPr>
          <w:rFonts w:ascii="Cambria" w:eastAsia="Times New Roman" w:hAnsi="Cambria" w:cs="Cambria" w:hint="cs"/>
          <w:sz w:val="28"/>
          <w:szCs w:val="28"/>
          <w:rtl/>
        </w:rPr>
        <w:t> </w:t>
      </w:r>
    </w:p>
    <w:p w:rsidR="00CD2B53" w:rsidRPr="009E2A35" w:rsidRDefault="00CD2B53" w:rsidP="00CD2B53">
      <w:pPr>
        <w:bidi/>
        <w:spacing w:after="0" w:line="240" w:lineRule="auto"/>
        <w:rPr>
          <w:rFonts w:ascii="Calibri" w:eastAsia="Times New Roman" w:hAnsi="Calibri" w:cs="Far.Mitra"/>
          <w:color w:val="FF0000"/>
          <w:sz w:val="28"/>
          <w:szCs w:val="28"/>
          <w:rtl/>
          <w:lang w:val="x-none"/>
        </w:rPr>
      </w:pPr>
      <w:r w:rsidRPr="009E2A35">
        <w:rPr>
          <w:rFonts w:ascii="Calibri" w:eastAsia="Times New Roman" w:hAnsi="Calibri" w:cs="Far.Mitra"/>
          <w:color w:val="FF0000"/>
          <w:sz w:val="28"/>
          <w:szCs w:val="28"/>
          <w:rtl/>
          <w:lang w:val="x-none"/>
        </w:rPr>
        <w:t>در تاریخ فقه باید به این برسید که قبل از شیخ به تربیت پنج تا از مهم ترین فقهاء در تاریخ فقاهت شیعه این ها بودند و لاغیر، که باید برای این و لا غیر استدلال داشته باشی. مثلا چرا علامه حلی را جزء قله ها میدانم اما محقق حلی را نگفتم.</w:t>
      </w:r>
    </w:p>
    <w:p w:rsidR="00CD2B53" w:rsidRPr="009E2A35" w:rsidRDefault="00CD2B53" w:rsidP="00CD2B53">
      <w:pPr>
        <w:bidi/>
        <w:spacing w:after="0" w:line="240" w:lineRule="auto"/>
        <w:rPr>
          <w:rFonts w:ascii="Calibri" w:eastAsia="Times New Roman" w:hAnsi="Calibri" w:cs="Far.Mitra"/>
          <w:color w:val="FF0000"/>
          <w:sz w:val="28"/>
          <w:szCs w:val="28"/>
          <w:rtl/>
          <w:lang w:val="x-none"/>
        </w:rPr>
      </w:pPr>
      <w:r w:rsidRPr="009E2A35">
        <w:rPr>
          <w:rFonts w:ascii="Calibri" w:eastAsia="Times New Roman" w:hAnsi="Calibri" w:cs="Far.Mitra"/>
          <w:color w:val="FF0000"/>
          <w:sz w:val="28"/>
          <w:szCs w:val="28"/>
          <w:rtl/>
          <w:lang w:val="x-none"/>
        </w:rPr>
        <w:t xml:space="preserve">تاریخ فقه آقای سبحانی کتاب خوبی است چون آیت الله سبحانی خودشان فقیه میباشند. </w:t>
      </w:r>
    </w:p>
    <w:p w:rsidR="00CD2B53" w:rsidRPr="00860BD0" w:rsidRDefault="00CD2B53" w:rsidP="00CD2B53">
      <w:pPr>
        <w:bidi/>
        <w:spacing w:after="0" w:line="240" w:lineRule="auto"/>
        <w:rPr>
          <w:rFonts w:ascii="Calibri" w:eastAsia="Times New Roman" w:hAnsi="Calibri" w:cs="Far.Mitra"/>
          <w:sz w:val="28"/>
          <w:szCs w:val="28"/>
          <w:rtl/>
        </w:rPr>
      </w:pPr>
      <w:r w:rsidRPr="00860BD0">
        <w:rPr>
          <w:rFonts w:ascii="Calibri" w:eastAsia="Times New Roman" w:hAnsi="Calibri" w:cs="Far.Mitra"/>
          <w:sz w:val="28"/>
          <w:szCs w:val="28"/>
          <w:rtl/>
          <w:lang w:val="x-none"/>
        </w:rPr>
        <w:t xml:space="preserve">در همین برسی های تاریخی مثلا باید به چنین نتایجی خودتان برسید که </w:t>
      </w:r>
      <w:r w:rsidRPr="00860BD0">
        <w:rPr>
          <w:rFonts w:ascii="Calibri" w:eastAsia="Times New Roman" w:hAnsi="Calibri" w:cs="Far.Mitra" w:hint="cs"/>
          <w:sz w:val="28"/>
          <w:szCs w:val="28"/>
          <w:rtl/>
          <w:lang w:bidi="fa-IR"/>
        </w:rPr>
        <w:t xml:space="preserve">شیخ عاشق کاشف الغطا است، عنایت به علامه دارد. عنایتی به صاحب جواهر ندارد. </w:t>
      </w:r>
    </w:p>
    <w:p w:rsidR="00CD2B53" w:rsidRPr="00860BD0" w:rsidRDefault="00CD2B53" w:rsidP="00CD2B53">
      <w:pPr>
        <w:bidi/>
        <w:spacing w:after="0" w:line="240" w:lineRule="auto"/>
        <w:rPr>
          <w:rFonts w:ascii="Calibri" w:eastAsia="Times New Roman" w:hAnsi="Calibri" w:cs="Far.Mitra"/>
          <w:sz w:val="28"/>
          <w:szCs w:val="28"/>
          <w:rtl/>
          <w:lang w:val="x-none"/>
        </w:rPr>
      </w:pPr>
      <w:r w:rsidRPr="00860BD0">
        <w:rPr>
          <w:rFonts w:ascii="Calibri" w:eastAsia="Times New Roman" w:hAnsi="Calibri" w:cs="Far.Mitra"/>
          <w:sz w:val="28"/>
          <w:szCs w:val="28"/>
          <w:rtl/>
          <w:lang w:val="x-none"/>
        </w:rPr>
        <w:t>البته یک نکته را باید توجه کنید که وقتی به هدایه الطالب رجوع میکنید و میبینید شیخ از فلان کتاب 30 بار نقل کرده دلیل نمیشود که شیخ عنایت به فقاهت نویسنده آن کتاب دارد.</w:t>
      </w:r>
    </w:p>
    <w:p w:rsidR="00CD2B53" w:rsidRPr="00860BD0" w:rsidRDefault="00CD2B53" w:rsidP="00CD2B53">
      <w:pPr>
        <w:bidi/>
        <w:spacing w:after="0" w:line="240" w:lineRule="auto"/>
        <w:rPr>
          <w:rFonts w:ascii="Calibri" w:eastAsia="Times New Roman" w:hAnsi="Calibri" w:cs="Far.Mitra"/>
          <w:sz w:val="28"/>
          <w:szCs w:val="28"/>
          <w:rtl/>
          <w:lang w:val="x-none"/>
        </w:rPr>
      </w:pPr>
      <w:r w:rsidRPr="00860BD0">
        <w:rPr>
          <w:rFonts w:ascii="Calibri" w:eastAsia="Times New Roman" w:hAnsi="Calibri" w:cs="Far.Mitra"/>
          <w:sz w:val="28"/>
          <w:szCs w:val="28"/>
          <w:rtl/>
          <w:lang w:val="x-none"/>
        </w:rPr>
        <w:t>غیر از هدایه الطالب برای اینکه کم کم بتوانیم کسانی که فقاهتشان را شیخ عنایت داشته پیدا کنیم این است که به جلد های رجوع کتاب مکاسب 2 و 4 و 6 رجو</w:t>
      </w:r>
      <w:r w:rsidR="009E2A35">
        <w:rPr>
          <w:rFonts w:ascii="Calibri" w:eastAsia="Times New Roman" w:hAnsi="Calibri" w:cs="Far.Mitra" w:hint="cs"/>
          <w:sz w:val="28"/>
          <w:szCs w:val="28"/>
          <w:rtl/>
          <w:lang w:val="x-none"/>
        </w:rPr>
        <w:t>ع</w:t>
      </w:r>
      <w:r w:rsidRPr="00860BD0">
        <w:rPr>
          <w:rFonts w:ascii="Calibri" w:eastAsia="Times New Roman" w:hAnsi="Calibri" w:cs="Far.Mitra"/>
          <w:sz w:val="28"/>
          <w:szCs w:val="28"/>
          <w:rtl/>
          <w:lang w:val="x-none"/>
        </w:rPr>
        <w:t xml:space="preserve"> کنیم چون آخر این جلد ها فهرستی مثل هدایه الطالب دارد.</w:t>
      </w:r>
    </w:p>
    <w:p w:rsidR="00CD2B53" w:rsidRPr="00860BD0" w:rsidRDefault="00CD2B53" w:rsidP="00CD2B53">
      <w:pPr>
        <w:bidi/>
        <w:spacing w:after="0" w:line="240" w:lineRule="auto"/>
        <w:rPr>
          <w:rFonts w:ascii="Calibri" w:eastAsia="Times New Roman" w:hAnsi="Calibri" w:cs="Far.Mitra"/>
          <w:sz w:val="28"/>
          <w:szCs w:val="28"/>
          <w:rtl/>
          <w:lang w:val="x-none"/>
        </w:rPr>
      </w:pPr>
      <w:r w:rsidRPr="00860BD0">
        <w:rPr>
          <w:rFonts w:ascii="Calibri" w:eastAsia="Times New Roman" w:hAnsi="Calibri" w:cs="Far.Mitra"/>
          <w:sz w:val="28"/>
          <w:szCs w:val="28"/>
          <w:rtl/>
          <w:lang w:val="x-none"/>
        </w:rPr>
        <w:t>___________________________________________________________________________________________________________________________________</w:t>
      </w:r>
    </w:p>
    <w:p w:rsidR="00CD2B53" w:rsidRPr="00860BD0" w:rsidRDefault="00CD2B53" w:rsidP="00CD2B53">
      <w:pPr>
        <w:bidi/>
        <w:spacing w:after="0" w:line="240" w:lineRule="auto"/>
        <w:rPr>
          <w:rFonts w:ascii="Calibri" w:eastAsia="Times New Roman" w:hAnsi="Calibri" w:cs="Far.Mitra"/>
          <w:sz w:val="28"/>
          <w:szCs w:val="28"/>
          <w:rtl/>
        </w:rPr>
      </w:pPr>
      <w:r w:rsidRPr="00860BD0">
        <w:rPr>
          <w:rFonts w:ascii="Cambria" w:eastAsia="Times New Roman" w:hAnsi="Cambria" w:cs="Cambria" w:hint="cs"/>
          <w:sz w:val="28"/>
          <w:szCs w:val="28"/>
          <w:rtl/>
        </w:rPr>
        <w:t> </w:t>
      </w:r>
    </w:p>
    <w:p w:rsidR="00CD2B53" w:rsidRPr="00860BD0" w:rsidRDefault="00CD2B53" w:rsidP="00CD2B53">
      <w:pPr>
        <w:bidi/>
        <w:spacing w:after="0" w:line="240" w:lineRule="auto"/>
        <w:rPr>
          <w:rFonts w:ascii="Calibri" w:eastAsia="Times New Roman" w:hAnsi="Calibri" w:cs="Far.Mitra"/>
          <w:sz w:val="28"/>
          <w:szCs w:val="28"/>
          <w:rtl/>
          <w:lang w:val="x-none"/>
        </w:rPr>
      </w:pPr>
      <w:r w:rsidRPr="00860BD0">
        <w:rPr>
          <w:rFonts w:ascii="Calibri" w:eastAsia="Times New Roman" w:hAnsi="Calibri" w:cs="Far.Mitra"/>
          <w:b/>
          <w:bCs/>
          <w:sz w:val="28"/>
          <w:szCs w:val="28"/>
          <w:rtl/>
          <w:lang w:val="x-none"/>
        </w:rPr>
        <w:t xml:space="preserve">جلسه دوم: </w:t>
      </w:r>
    </w:p>
    <w:p w:rsidR="00CD2B53" w:rsidRPr="009E2A35" w:rsidRDefault="00CD2B53" w:rsidP="00CD2B53">
      <w:pPr>
        <w:numPr>
          <w:ilvl w:val="1"/>
          <w:numId w:val="1"/>
        </w:numPr>
        <w:bidi/>
        <w:spacing w:after="0" w:line="240" w:lineRule="auto"/>
        <w:ind w:left="540"/>
        <w:rPr>
          <w:rFonts w:ascii="Calibri" w:eastAsia="Times New Roman" w:hAnsi="Calibri" w:cs="Far.Mitra"/>
          <w:color w:val="FF0000"/>
          <w:sz w:val="28"/>
          <w:szCs w:val="28"/>
          <w:rtl/>
          <w:lang w:val="x-none"/>
        </w:rPr>
      </w:pPr>
      <w:r w:rsidRPr="009E2A35">
        <w:rPr>
          <w:rFonts w:ascii="Calibri" w:eastAsia="Times New Roman" w:hAnsi="Calibri" w:cs="Far.Mitra"/>
          <w:color w:val="FF0000"/>
          <w:sz w:val="28"/>
          <w:szCs w:val="28"/>
          <w:rtl/>
          <w:lang w:val="x-none"/>
        </w:rPr>
        <w:t>از بین همه ف</w:t>
      </w:r>
      <w:r w:rsidR="009E2A35" w:rsidRPr="009E2A35">
        <w:rPr>
          <w:rFonts w:ascii="Calibri" w:eastAsia="Times New Roman" w:hAnsi="Calibri" w:cs="Far.Mitra"/>
          <w:color w:val="FF0000"/>
          <w:sz w:val="28"/>
          <w:szCs w:val="28"/>
          <w:rtl/>
          <w:lang w:val="x-none"/>
        </w:rPr>
        <w:t xml:space="preserve">قهای قبل از شیخ انصاری پنج نفر </w:t>
      </w:r>
      <w:r w:rsidRPr="009E2A35">
        <w:rPr>
          <w:rFonts w:ascii="Calibri" w:eastAsia="Times New Roman" w:hAnsi="Calibri" w:cs="Far.Mitra"/>
          <w:color w:val="FF0000"/>
          <w:sz w:val="28"/>
          <w:szCs w:val="28"/>
          <w:rtl/>
          <w:lang w:val="x-none"/>
        </w:rPr>
        <w:t>را به عنوان قله معرفی کنی</w:t>
      </w:r>
      <w:r w:rsidR="009E2A35" w:rsidRPr="009E2A35">
        <w:rPr>
          <w:rFonts w:ascii="Calibri" w:eastAsia="Times New Roman" w:hAnsi="Calibri" w:cs="Far.Mitra"/>
          <w:color w:val="FF0000"/>
          <w:sz w:val="28"/>
          <w:szCs w:val="28"/>
          <w:rtl/>
          <w:lang w:val="x-none"/>
        </w:rPr>
        <w:t>د و برای مدعایتان</w:t>
      </w:r>
      <w:r w:rsidR="009E2A35" w:rsidRPr="009E2A35">
        <w:rPr>
          <w:rFonts w:ascii="Calibri" w:eastAsia="Times New Roman" w:hAnsi="Calibri" w:cs="Far.Mitra" w:hint="cs"/>
          <w:color w:val="FF0000"/>
          <w:sz w:val="28"/>
          <w:szCs w:val="28"/>
          <w:rtl/>
          <w:lang w:val="x-none"/>
        </w:rPr>
        <w:t>،</w:t>
      </w:r>
      <w:r w:rsidR="009E2A35" w:rsidRPr="009E2A35">
        <w:rPr>
          <w:rFonts w:ascii="Calibri" w:eastAsia="Times New Roman" w:hAnsi="Calibri" w:cs="Far.Mitra"/>
          <w:color w:val="FF0000"/>
          <w:sz w:val="28"/>
          <w:szCs w:val="28"/>
          <w:rtl/>
          <w:lang w:val="x-none"/>
        </w:rPr>
        <w:t xml:space="preserve"> استدلال</w:t>
      </w:r>
      <w:r w:rsidR="009E2A35" w:rsidRPr="009E2A35">
        <w:rPr>
          <w:rFonts w:ascii="Calibri" w:eastAsia="Times New Roman" w:hAnsi="Calibri" w:cs="Far.Mitra" w:hint="cs"/>
          <w:color w:val="FF0000"/>
          <w:sz w:val="28"/>
          <w:szCs w:val="28"/>
          <w:rtl/>
          <w:lang w:val="x-none"/>
        </w:rPr>
        <w:t xml:space="preserve"> </w:t>
      </w:r>
      <w:r w:rsidRPr="009E2A35">
        <w:rPr>
          <w:rFonts w:ascii="Calibri" w:eastAsia="Times New Roman" w:hAnsi="Calibri" w:cs="Far.Mitra"/>
          <w:color w:val="FF0000"/>
          <w:sz w:val="28"/>
          <w:szCs w:val="28"/>
          <w:rtl/>
          <w:lang w:val="x-none"/>
        </w:rPr>
        <w:t>مطرح کنید.</w:t>
      </w:r>
    </w:p>
    <w:p w:rsidR="00CD2B53" w:rsidRPr="00860BD0" w:rsidRDefault="00CD2B53" w:rsidP="00CD2B53">
      <w:pPr>
        <w:bidi/>
        <w:spacing w:after="0" w:line="240" w:lineRule="auto"/>
        <w:rPr>
          <w:rFonts w:ascii="Calibri" w:eastAsia="Times New Roman" w:hAnsi="Calibri" w:cs="Far.Mitra"/>
          <w:sz w:val="28"/>
          <w:szCs w:val="28"/>
          <w:rtl/>
        </w:rPr>
      </w:pPr>
      <w:r w:rsidRPr="00860BD0">
        <w:rPr>
          <w:rFonts w:ascii="Calibri" w:eastAsia="Times New Roman" w:hAnsi="Calibri" w:cs="Far.Mitra"/>
          <w:sz w:val="28"/>
          <w:szCs w:val="28"/>
          <w:rtl/>
          <w:lang w:val="x-none"/>
        </w:rPr>
        <w:t xml:space="preserve">یا بفرمایید چرا بنده این پنج فقیه را قله های قبل از شیخ شمردم: </w:t>
      </w:r>
      <w:r w:rsidRPr="00860BD0">
        <w:rPr>
          <w:rFonts w:ascii="Calibri" w:eastAsia="Times New Roman" w:hAnsi="Calibri" w:cs="Far.Mitra" w:hint="cs"/>
          <w:sz w:val="28"/>
          <w:szCs w:val="28"/>
          <w:rtl/>
          <w:lang w:bidi="fa-IR"/>
        </w:rPr>
        <w:t xml:space="preserve">شیخ طوسی، علامه حلی، محقق کرکی، </w:t>
      </w:r>
      <w:r w:rsidRPr="00860BD0">
        <w:rPr>
          <w:rFonts w:ascii="Calibri" w:eastAsia="Times New Roman" w:hAnsi="Calibri" w:cs="Far.Mitra" w:hint="cs"/>
          <w:sz w:val="28"/>
          <w:szCs w:val="28"/>
          <w:highlight w:val="yellow"/>
          <w:rtl/>
          <w:lang w:bidi="fa-IR"/>
        </w:rPr>
        <w:t>........،........</w:t>
      </w:r>
    </w:p>
    <w:p w:rsidR="00CD2B53" w:rsidRPr="00860BD0" w:rsidRDefault="00CD2B53" w:rsidP="00CD2B53">
      <w:pPr>
        <w:bidi/>
        <w:spacing w:after="0" w:line="240" w:lineRule="auto"/>
        <w:rPr>
          <w:rFonts w:ascii="Calibri" w:eastAsia="Times New Roman" w:hAnsi="Calibri" w:cs="Far.Mitra"/>
          <w:sz w:val="28"/>
          <w:szCs w:val="28"/>
          <w:rtl/>
          <w:lang w:val="x-none"/>
        </w:rPr>
      </w:pPr>
      <w:r w:rsidRPr="00860BD0">
        <w:rPr>
          <w:rFonts w:ascii="Calibri" w:eastAsia="Times New Roman" w:hAnsi="Calibri" w:cs="Far.Mitra"/>
          <w:sz w:val="28"/>
          <w:szCs w:val="28"/>
          <w:rtl/>
          <w:lang w:val="x-none"/>
        </w:rPr>
        <w:t xml:space="preserve">چرا شیخ طوسی را گفتم اما شیخ مفید را نگفتم؟ چون فقه شیخ مفید، تقریبا فقه روایی است و خود روایات را نقل میکند. نقل از معصوم که چیز بدی نیست. اشکال این بود که روایت برای همه فروعات فقهی ما نداشتیم. برای همین اهل سنت اشکالی که بر ما میکرند این بود که فقه شما کم فرع است. اولین کسی که به طور جدی میخواهد به این اشکال پاسخ </w:t>
      </w:r>
      <w:r w:rsidRPr="00860BD0">
        <w:rPr>
          <w:rFonts w:ascii="Calibri" w:eastAsia="Times New Roman" w:hAnsi="Calibri" w:cs="Far.Mitra"/>
          <w:sz w:val="28"/>
          <w:szCs w:val="28"/>
          <w:rtl/>
          <w:lang w:val="x-none"/>
        </w:rPr>
        <w:lastRenderedPageBreak/>
        <w:t>بدهد، شیخ طوسی. شیخ طوسی در کتاب مبسوطش این کار را انجام داده و همین نکات را در مقدمه مبسوط اشاره کرده است.</w:t>
      </w:r>
    </w:p>
    <w:p w:rsidR="00CD2B53" w:rsidRPr="00860BD0" w:rsidRDefault="00CD2B53" w:rsidP="00CD2B53">
      <w:pPr>
        <w:bidi/>
        <w:spacing w:after="0" w:line="240" w:lineRule="auto"/>
        <w:rPr>
          <w:rFonts w:ascii="Calibri" w:eastAsia="Times New Roman" w:hAnsi="Calibri" w:cs="Far.Mitra"/>
          <w:sz w:val="28"/>
          <w:szCs w:val="28"/>
          <w:rtl/>
          <w:lang w:bidi="fa-IR"/>
        </w:rPr>
      </w:pPr>
      <w:r w:rsidRPr="00860BD0">
        <w:rPr>
          <w:rFonts w:ascii="Calibri" w:eastAsia="Times New Roman" w:hAnsi="Calibri" w:cs="Far.Mitra"/>
          <w:sz w:val="28"/>
          <w:szCs w:val="28"/>
          <w:rtl/>
          <w:lang w:bidi="fa-IR"/>
        </w:rPr>
        <w:t xml:space="preserve">شیخ طوسی خودش مطرح میکند که از علمای خودمان هم میترسیدم که اگر بخواهم اجتهاد در فروعی بکنم که در موردش روایت نداریم باید از عین لفظ روایت خارج بشوم ولی با این حال این کار را میکنم. </w:t>
      </w:r>
    </w:p>
    <w:p w:rsidR="00CD2B53" w:rsidRPr="00860BD0" w:rsidRDefault="00CD2B53" w:rsidP="00CD2B53">
      <w:pPr>
        <w:bidi/>
        <w:spacing w:after="0" w:line="240" w:lineRule="auto"/>
        <w:rPr>
          <w:rFonts w:ascii="Calibri" w:eastAsia="Times New Roman" w:hAnsi="Calibri" w:cs="Far.Mitra"/>
          <w:sz w:val="28"/>
          <w:szCs w:val="28"/>
          <w:rtl/>
          <w:lang w:bidi="fa-IR"/>
        </w:rPr>
      </w:pPr>
      <w:r w:rsidRPr="00860BD0">
        <w:rPr>
          <w:rFonts w:ascii="Calibri" w:eastAsia="Times New Roman" w:hAnsi="Calibri" w:cs="Far.Mitra"/>
          <w:sz w:val="28"/>
          <w:szCs w:val="28"/>
          <w:rtl/>
          <w:lang w:bidi="fa-IR"/>
        </w:rPr>
        <w:t xml:space="preserve"> خود شیخ میگوید: من به سبک علمای قبلی هم فقه نوشتم که آن کتاب نهایه باشد اما الان در کتاب مبسوط اینکار را نمیکنم.</w:t>
      </w:r>
    </w:p>
    <w:p w:rsidR="00CD2B53" w:rsidRPr="009E2A35" w:rsidRDefault="00CD2B53" w:rsidP="00CD2B53">
      <w:pPr>
        <w:bidi/>
        <w:spacing w:after="0" w:line="240" w:lineRule="auto"/>
        <w:rPr>
          <w:rFonts w:ascii="Calibri" w:eastAsia="Times New Roman" w:hAnsi="Calibri" w:cs="Far.Mitra"/>
          <w:color w:val="FF0000"/>
          <w:sz w:val="28"/>
          <w:szCs w:val="28"/>
          <w:rtl/>
          <w:lang w:val="x-none"/>
        </w:rPr>
      </w:pPr>
      <w:r w:rsidRPr="009E2A35">
        <w:rPr>
          <w:rFonts w:ascii="Calibri" w:eastAsia="Times New Roman" w:hAnsi="Calibri" w:cs="Far.Mitra"/>
          <w:color w:val="FF0000"/>
          <w:sz w:val="28"/>
          <w:szCs w:val="28"/>
          <w:rtl/>
          <w:lang w:val="x-none"/>
        </w:rPr>
        <w:t>چرا علامه را گفتیم اما محقق حلی که صاحب شرایع است و معروف است اعم اعصار کل فقهای شیعه است را نگفتیم؟ چرا علامه را گتفیم اما شهید اول و ابن ادریس را نگفتیم؟</w:t>
      </w:r>
    </w:p>
    <w:p w:rsidR="00CD2B53" w:rsidRPr="009E2A35" w:rsidRDefault="00CD2B53" w:rsidP="00CD2B53">
      <w:pPr>
        <w:bidi/>
        <w:spacing w:after="0" w:line="240" w:lineRule="auto"/>
        <w:rPr>
          <w:rFonts w:ascii="Calibri" w:eastAsia="Times New Roman" w:hAnsi="Calibri" w:cs="Far.Mitra"/>
          <w:color w:val="FF0000"/>
          <w:sz w:val="28"/>
          <w:szCs w:val="28"/>
          <w:rtl/>
          <w:lang w:val="x-none"/>
        </w:rPr>
      </w:pPr>
      <w:r w:rsidRPr="009E2A35">
        <w:rPr>
          <w:rFonts w:ascii="Calibri" w:eastAsia="Times New Roman" w:hAnsi="Calibri" w:cs="Far.Mitra"/>
          <w:color w:val="FF0000"/>
          <w:sz w:val="28"/>
          <w:szCs w:val="28"/>
          <w:rtl/>
          <w:lang w:val="x-none"/>
        </w:rPr>
        <w:t>چرا محقق کرکی را گفتیم اما شهید ثانی را نگفتیم؟ الی آخر.</w:t>
      </w:r>
    </w:p>
    <w:p w:rsidR="00CD2B53" w:rsidRPr="00860BD0" w:rsidRDefault="00CD2B53" w:rsidP="00CD2B53">
      <w:pPr>
        <w:bidi/>
        <w:spacing w:after="0" w:line="240" w:lineRule="auto"/>
        <w:rPr>
          <w:rFonts w:ascii="Calibri" w:eastAsia="Times New Roman" w:hAnsi="Calibri" w:cs="Far.Mitra"/>
          <w:sz w:val="28"/>
          <w:szCs w:val="28"/>
          <w:rtl/>
        </w:rPr>
      </w:pPr>
      <w:r w:rsidRPr="00860BD0">
        <w:rPr>
          <w:rFonts w:ascii="Cambria" w:eastAsia="Times New Roman" w:hAnsi="Cambria" w:cs="Cambria" w:hint="cs"/>
          <w:sz w:val="28"/>
          <w:szCs w:val="28"/>
          <w:rtl/>
        </w:rPr>
        <w:t> </w:t>
      </w:r>
    </w:p>
    <w:p w:rsidR="00CD2B53" w:rsidRPr="009E2A35" w:rsidRDefault="00CD2B53" w:rsidP="00CD2B53">
      <w:pPr>
        <w:numPr>
          <w:ilvl w:val="1"/>
          <w:numId w:val="1"/>
        </w:numPr>
        <w:bidi/>
        <w:spacing w:after="0" w:line="240" w:lineRule="auto"/>
        <w:ind w:left="540"/>
        <w:rPr>
          <w:rFonts w:ascii="Calibri" w:eastAsia="Times New Roman" w:hAnsi="Calibri" w:cs="Far.Mitra"/>
          <w:color w:val="FF0000"/>
          <w:sz w:val="28"/>
          <w:szCs w:val="28"/>
          <w:rtl/>
          <w:lang w:val="x-none"/>
        </w:rPr>
      </w:pPr>
      <w:r w:rsidRPr="00860BD0">
        <w:rPr>
          <w:rFonts w:ascii="Calibri" w:eastAsia="Times New Roman" w:hAnsi="Calibri" w:cs="Far.Mitra"/>
          <w:sz w:val="28"/>
          <w:szCs w:val="28"/>
          <w:rtl/>
          <w:lang w:val="x-none"/>
        </w:rPr>
        <w:t xml:space="preserve"> در جلسه قبل به این رسیدم که مکاسب بر شانه فقهای قبلی است بنابر این روی آن ها باید کار کنیم. البته روی همه فقهای قبلی هم که نمیتوانیم کار کنیم پس باید برویم سراغ قله های روش فقاهت قبل از شیخ. که اگر روی این ها کار کنیم میتوانیم بگوییم 95 درصد علما را کار کردیم. </w:t>
      </w:r>
      <w:r w:rsidRPr="009E2A35">
        <w:rPr>
          <w:rFonts w:ascii="Calibri" w:eastAsia="Times New Roman" w:hAnsi="Calibri" w:cs="Far.Mitra"/>
          <w:color w:val="FF0000"/>
          <w:sz w:val="28"/>
          <w:szCs w:val="28"/>
          <w:rtl/>
          <w:lang w:val="x-none"/>
        </w:rPr>
        <w:t>اگر بتوانیم برسیم که قله ها چه کسانی بودند و کدام کتاب هاشون به درد هدفی که ما داریم میخورد(هدف دیدن روش های مختلف از فهم های دین است) به یک بصیرت علمی در فقه رسیدم. این ها علم فقه نیست اما بصیرت فقهی است</w:t>
      </w:r>
      <w:r w:rsidRPr="00860BD0">
        <w:rPr>
          <w:rFonts w:ascii="Calibri" w:eastAsia="Times New Roman" w:hAnsi="Calibri" w:cs="Far.Mitra"/>
          <w:sz w:val="28"/>
          <w:szCs w:val="28"/>
          <w:rtl/>
          <w:lang w:val="x-none"/>
        </w:rPr>
        <w:t xml:space="preserve">. یعنی شما میدانی که باید مبسوط شیخ را مفصل کار کنی و علت آن را هم میدانی. بعد سراغ قله بعدی میروی. </w:t>
      </w:r>
      <w:r w:rsidRPr="009E2A35">
        <w:rPr>
          <w:rFonts w:ascii="Calibri" w:eastAsia="Times New Roman" w:hAnsi="Calibri" w:cs="Far.Mitra"/>
          <w:color w:val="FF0000"/>
          <w:sz w:val="28"/>
          <w:szCs w:val="28"/>
          <w:rtl/>
          <w:lang w:val="x-none"/>
        </w:rPr>
        <w:t xml:space="preserve">البته برای اینکه بتوانیم روش های فهم دین قله ها و تفاوت آن ها را کشف کنیم باید با یک سری سوالات مشخص سراغ کتب مشخص شده قله ها رفت. </w:t>
      </w:r>
    </w:p>
    <w:p w:rsidR="00CD2B53" w:rsidRPr="00860BD0" w:rsidRDefault="00CD2B53" w:rsidP="00CD2B53">
      <w:pPr>
        <w:numPr>
          <w:ilvl w:val="1"/>
          <w:numId w:val="1"/>
        </w:numPr>
        <w:bidi/>
        <w:spacing w:after="0" w:line="240" w:lineRule="auto"/>
        <w:ind w:left="540"/>
        <w:rPr>
          <w:rFonts w:ascii="Calibri" w:eastAsia="Times New Roman" w:hAnsi="Calibri" w:cs="Far.Mitra"/>
          <w:sz w:val="28"/>
          <w:szCs w:val="28"/>
          <w:rtl/>
          <w:lang w:val="x-none"/>
        </w:rPr>
      </w:pPr>
      <w:r w:rsidRPr="00860BD0">
        <w:rPr>
          <w:rFonts w:ascii="Calibri" w:eastAsia="Times New Roman" w:hAnsi="Calibri" w:cs="Far.Mitra"/>
          <w:sz w:val="28"/>
          <w:szCs w:val="28"/>
          <w:rtl/>
          <w:lang w:val="x-none"/>
        </w:rPr>
        <w:t>بحث این جلسه با این سوال شروع میشود:</w:t>
      </w:r>
    </w:p>
    <w:p w:rsidR="00CD2B53" w:rsidRPr="00860BD0" w:rsidRDefault="00CD2B53" w:rsidP="00CD2B53">
      <w:pPr>
        <w:bidi/>
        <w:spacing w:after="0" w:line="240" w:lineRule="auto"/>
        <w:ind w:left="540"/>
        <w:rPr>
          <w:rFonts w:ascii="Calibri" w:eastAsia="Times New Roman" w:hAnsi="Calibri" w:cs="Far.Mitra"/>
          <w:sz w:val="28"/>
          <w:szCs w:val="28"/>
          <w:rtl/>
          <w:lang w:bidi="fa-IR"/>
        </w:rPr>
      </w:pPr>
      <w:r w:rsidRPr="00860BD0">
        <w:rPr>
          <w:rFonts w:ascii="Calibri" w:eastAsia="Times New Roman" w:hAnsi="Calibri" w:cs="Far.Mitra"/>
          <w:sz w:val="28"/>
          <w:szCs w:val="28"/>
          <w:rtl/>
          <w:lang w:bidi="fa-IR"/>
        </w:rPr>
        <w:t>اگر کسی روی تاریخ فقه و فقهاء متمرکز شود آیا میتواند بین هزان فقیه قبل شیخ، چهار پنج تا قله فقاهت مشخص کند؟ یعنی اگر بخواهم به اون بصیرت فقهی برسم کار کردن روی تاریخ فقه کافی است؟</w:t>
      </w:r>
    </w:p>
    <w:p w:rsidR="00CD2B53" w:rsidRPr="00860BD0" w:rsidRDefault="00CD2B53" w:rsidP="00CD2B53">
      <w:pPr>
        <w:bidi/>
        <w:spacing w:after="0" w:line="240" w:lineRule="auto"/>
        <w:ind w:left="540"/>
        <w:rPr>
          <w:rFonts w:ascii="Calibri" w:eastAsia="Times New Roman" w:hAnsi="Calibri" w:cs="Far.Mitra"/>
          <w:sz w:val="28"/>
          <w:szCs w:val="28"/>
          <w:rtl/>
        </w:rPr>
      </w:pPr>
      <w:r w:rsidRPr="00860BD0">
        <w:rPr>
          <w:rFonts w:ascii="Calibri" w:eastAsia="Times New Roman" w:hAnsi="Calibri" w:cs="Far.Mitra"/>
          <w:sz w:val="28"/>
          <w:szCs w:val="28"/>
          <w:rtl/>
          <w:lang w:val="x-none"/>
        </w:rPr>
        <w:t>کافی نیست. بلکه باید فقه و اصول و رجال کار کرده باشید تا بتوانید تحلیل درستی داشته باشید. مثلا در تاریخ مهم از مقاطع مهم</w:t>
      </w:r>
      <w:r w:rsidR="009E2A35">
        <w:rPr>
          <w:rFonts w:ascii="Calibri" w:eastAsia="Times New Roman" w:hAnsi="Calibri" w:cs="Far.Mitra" w:hint="cs"/>
          <w:sz w:val="28"/>
          <w:szCs w:val="28"/>
          <w:rtl/>
          <w:lang w:val="x-none"/>
        </w:rPr>
        <w:t>،</w:t>
      </w:r>
      <w:r w:rsidRPr="00860BD0">
        <w:rPr>
          <w:rFonts w:ascii="Calibri" w:eastAsia="Times New Roman" w:hAnsi="Calibri" w:cs="Far.Mitra"/>
          <w:sz w:val="28"/>
          <w:szCs w:val="28"/>
          <w:rtl/>
          <w:lang w:val="x-none"/>
        </w:rPr>
        <w:t xml:space="preserve"> دوره اخباری گری است. اخباری گری قرن ده و یازده بودند. از بین علماء ده قرن گذشته با </w:t>
      </w:r>
      <w:r w:rsidRPr="00860BD0">
        <w:rPr>
          <w:rFonts w:ascii="Calibri" w:eastAsia="Times New Roman" w:hAnsi="Calibri" w:cs="Far.Mitra" w:hint="cs"/>
          <w:sz w:val="28"/>
          <w:szCs w:val="28"/>
          <w:rtl/>
          <w:lang w:bidi="fa-IR"/>
        </w:rPr>
        <w:t>علامه حلی خیلی مشکل دارند. چرا این شکلی است؟ این سوال بنده از فقه شروع شد اما وارد رجال شد یعنی جوابش به رجال علامه بر میگردد. خلاصه چون فقاهت ترکیبی از این سه علم است</w:t>
      </w:r>
      <w:r w:rsidR="009771CE">
        <w:rPr>
          <w:rFonts w:ascii="Calibri" w:eastAsia="Times New Roman" w:hAnsi="Calibri" w:cs="Far.Mitra" w:hint="cs"/>
          <w:sz w:val="28"/>
          <w:szCs w:val="28"/>
          <w:rtl/>
          <w:lang w:bidi="fa-IR"/>
        </w:rPr>
        <w:t>،</w:t>
      </w:r>
      <w:r w:rsidRPr="00860BD0">
        <w:rPr>
          <w:rFonts w:ascii="Calibri" w:eastAsia="Times New Roman" w:hAnsi="Calibri" w:cs="Far.Mitra" w:hint="cs"/>
          <w:sz w:val="28"/>
          <w:szCs w:val="28"/>
          <w:rtl/>
          <w:lang w:bidi="fa-IR"/>
        </w:rPr>
        <w:t xml:space="preserve"> هر سه نیاز است. </w:t>
      </w:r>
    </w:p>
    <w:p w:rsidR="00CD2B53" w:rsidRPr="00860BD0" w:rsidRDefault="00CD2B53" w:rsidP="00CD2B53">
      <w:pPr>
        <w:bidi/>
        <w:spacing w:after="0" w:line="240" w:lineRule="auto"/>
        <w:ind w:left="540"/>
        <w:rPr>
          <w:rFonts w:ascii="Calibri" w:eastAsia="Times New Roman" w:hAnsi="Calibri" w:cs="Far.Mitra"/>
          <w:sz w:val="28"/>
          <w:szCs w:val="28"/>
          <w:rtl/>
          <w:lang w:val="x-none"/>
        </w:rPr>
      </w:pPr>
      <w:r w:rsidRPr="00860BD0">
        <w:rPr>
          <w:rFonts w:ascii="Calibri" w:eastAsia="Times New Roman" w:hAnsi="Calibri" w:cs="Far.Mitra"/>
          <w:sz w:val="28"/>
          <w:szCs w:val="28"/>
          <w:rtl/>
          <w:lang w:val="x-none"/>
        </w:rPr>
        <w:t>یعنی برای اینکه شما بتوانی قضاوت کنی روش فهم علامه حلی از دین چیزی است که بیشتر مورد رضایت اهل بیت است یا روش فهم اخباری گری نیاز داری این سه علم را بدانی.</w:t>
      </w:r>
    </w:p>
    <w:p w:rsidR="00CD2B53" w:rsidRPr="00860BD0" w:rsidRDefault="00CD2B53" w:rsidP="00CD2B53">
      <w:pPr>
        <w:bidi/>
        <w:spacing w:after="0" w:line="240" w:lineRule="auto"/>
        <w:ind w:left="540"/>
        <w:rPr>
          <w:rFonts w:ascii="Calibri" w:eastAsia="Times New Roman" w:hAnsi="Calibri" w:cs="Far.Mitra"/>
          <w:sz w:val="28"/>
          <w:szCs w:val="28"/>
          <w:rtl/>
          <w:lang w:val="x-none"/>
        </w:rPr>
      </w:pPr>
      <w:r w:rsidRPr="00860BD0">
        <w:rPr>
          <w:rFonts w:ascii="Calibri" w:eastAsia="Times New Roman" w:hAnsi="Calibri" w:cs="Far.Mitra"/>
          <w:sz w:val="28"/>
          <w:szCs w:val="28"/>
          <w:rtl/>
          <w:lang w:val="x-none"/>
        </w:rPr>
        <w:t xml:space="preserve">حالا غیر از این سه علم چیز دیگری نیاز نیست؟ جوابش این است که برای سطح متوسط، برای نظر نهایی دادن این سه علم کافی </w:t>
      </w:r>
      <w:r w:rsidR="009771CE">
        <w:rPr>
          <w:rFonts w:ascii="Calibri" w:eastAsia="Times New Roman" w:hAnsi="Calibri" w:cs="Far.Mitra"/>
          <w:sz w:val="28"/>
          <w:szCs w:val="28"/>
          <w:rtl/>
          <w:lang w:val="x-none"/>
        </w:rPr>
        <w:t>است. اما برای سطح بالاتری علاوه بر</w:t>
      </w:r>
      <w:r w:rsidRPr="00860BD0">
        <w:rPr>
          <w:rFonts w:ascii="Calibri" w:eastAsia="Times New Roman" w:hAnsi="Calibri" w:cs="Far.Mitra"/>
          <w:sz w:val="28"/>
          <w:szCs w:val="28"/>
          <w:rtl/>
          <w:lang w:val="x-none"/>
        </w:rPr>
        <w:t xml:space="preserve"> این سه تا، علم تفسیر و کلام خیلی اثر ویژه دارد.</w:t>
      </w:r>
    </w:p>
    <w:p w:rsidR="00CD2B53" w:rsidRPr="00860BD0" w:rsidRDefault="00CD2B53" w:rsidP="00CD2B53">
      <w:pPr>
        <w:bidi/>
        <w:spacing w:after="0" w:line="240" w:lineRule="auto"/>
        <w:ind w:left="540"/>
        <w:rPr>
          <w:rFonts w:ascii="Calibri" w:eastAsia="Times New Roman" w:hAnsi="Calibri" w:cs="Far.Mitra"/>
          <w:sz w:val="28"/>
          <w:szCs w:val="28"/>
          <w:rtl/>
          <w:lang w:val="x-none"/>
        </w:rPr>
      </w:pPr>
      <w:r w:rsidRPr="00860BD0">
        <w:rPr>
          <w:rFonts w:ascii="Calibri" w:eastAsia="Times New Roman" w:hAnsi="Calibri" w:cs="Far.Mitra"/>
          <w:sz w:val="28"/>
          <w:szCs w:val="28"/>
          <w:rtl/>
          <w:lang w:val="x-none"/>
        </w:rPr>
        <w:t>وقتی نگاه به شیخ طوسی میکنیم متوجه میشویم، شیخ طوسی غیر از اینکه فقیه و اصولی و رجالی، کلامی و مفسر هم میباشد. تفسیر و ک</w:t>
      </w:r>
      <w:r w:rsidR="009771CE">
        <w:rPr>
          <w:rFonts w:ascii="Calibri" w:eastAsia="Times New Roman" w:hAnsi="Calibri" w:cs="Far.Mitra"/>
          <w:sz w:val="28"/>
          <w:szCs w:val="28"/>
          <w:rtl/>
          <w:lang w:val="x-none"/>
        </w:rPr>
        <w:t>لام خیلی بین علمای ما جدی بوده.</w:t>
      </w:r>
      <w:r w:rsidRPr="00860BD0">
        <w:rPr>
          <w:rFonts w:ascii="Calibri" w:eastAsia="Times New Roman" w:hAnsi="Calibri" w:cs="Far.Mitra"/>
          <w:sz w:val="28"/>
          <w:szCs w:val="28"/>
          <w:rtl/>
          <w:lang w:val="x-none"/>
        </w:rPr>
        <w:t xml:space="preserve"> </w:t>
      </w:r>
      <w:r w:rsidRPr="009771CE">
        <w:rPr>
          <w:rFonts w:ascii="Calibri" w:eastAsia="Times New Roman" w:hAnsi="Calibri" w:cs="Far.Mitra"/>
          <w:color w:val="FF0000"/>
          <w:sz w:val="28"/>
          <w:szCs w:val="28"/>
          <w:rtl/>
          <w:lang w:val="x-none"/>
        </w:rPr>
        <w:t>برای اینکه ببینم در شیخ طوسی چه فرایندی طی شد که فقه او فقه قله ای شد، باید نگاه کنیم شیخ طوسی درگیر با چه علومی بوده.</w:t>
      </w:r>
    </w:p>
    <w:p w:rsidR="00CD2B53" w:rsidRPr="00860BD0" w:rsidRDefault="00CD2B53" w:rsidP="00CD2B53">
      <w:pPr>
        <w:bidi/>
        <w:spacing w:after="0" w:line="240" w:lineRule="auto"/>
        <w:ind w:left="540"/>
        <w:rPr>
          <w:rFonts w:ascii="Calibri" w:eastAsia="Times New Roman" w:hAnsi="Calibri" w:cs="Far.Mitra"/>
          <w:sz w:val="28"/>
          <w:szCs w:val="28"/>
          <w:rtl/>
          <w:lang w:bidi="fa-IR"/>
        </w:rPr>
      </w:pPr>
      <w:r w:rsidRPr="00860BD0">
        <w:rPr>
          <w:rFonts w:ascii="Calibri" w:eastAsia="Times New Roman" w:hAnsi="Calibri" w:cs="Far.Mitra"/>
          <w:sz w:val="28"/>
          <w:szCs w:val="28"/>
          <w:rtl/>
          <w:lang w:bidi="fa-IR"/>
        </w:rPr>
        <w:t xml:space="preserve">چرا کلام و تفسیر در بین علما جدی بوده؟ این جوابش باز میگردد به اینکه ببینیم دین اسلام چه علومی را آورده. </w:t>
      </w:r>
    </w:p>
    <w:p w:rsidR="00CD2B53" w:rsidRPr="00860BD0" w:rsidRDefault="00CD2B53" w:rsidP="00CD2B53">
      <w:pPr>
        <w:bidi/>
        <w:spacing w:after="0" w:line="240" w:lineRule="auto"/>
        <w:ind w:left="540"/>
        <w:rPr>
          <w:rFonts w:ascii="Calibri" w:eastAsia="Times New Roman" w:hAnsi="Calibri" w:cs="Far.Mitra"/>
          <w:sz w:val="28"/>
          <w:szCs w:val="28"/>
          <w:rtl/>
          <w:lang w:val="x-none"/>
        </w:rPr>
      </w:pPr>
      <w:r w:rsidRPr="00860BD0">
        <w:rPr>
          <w:rFonts w:ascii="Calibri" w:eastAsia="Times New Roman" w:hAnsi="Calibri" w:cs="Far.Mitra"/>
          <w:sz w:val="28"/>
          <w:szCs w:val="28"/>
          <w:rtl/>
          <w:lang w:val="x-none"/>
        </w:rPr>
        <w:lastRenderedPageBreak/>
        <w:t xml:space="preserve">کلام و تفسیر و فقه سه علمی هستند که از زمان خود حضرت زمان رسول شروع شد. حدیث به عبارتی مقسم این سه تا بود. فقه و کلام از حدیث جدا نبوده. از عصر غیبت به بعد وارد فقه اجتهادی در برابر فقه روایی میشویم. وارد کلام عقلی در مقابل کلام روایی میشویم. </w:t>
      </w:r>
    </w:p>
    <w:p w:rsidR="00CD2B53" w:rsidRPr="00860BD0" w:rsidRDefault="00CD2B53" w:rsidP="00CD2B53">
      <w:pPr>
        <w:bidi/>
        <w:spacing w:after="0" w:line="240" w:lineRule="auto"/>
        <w:ind w:left="540"/>
        <w:rPr>
          <w:rFonts w:ascii="Calibri" w:eastAsia="Times New Roman" w:hAnsi="Calibri" w:cs="Far.Mitra"/>
          <w:sz w:val="28"/>
          <w:szCs w:val="28"/>
          <w:rtl/>
          <w:lang w:bidi="fa-IR"/>
        </w:rPr>
      </w:pPr>
      <w:r w:rsidRPr="00860BD0">
        <w:rPr>
          <w:rFonts w:ascii="Calibri" w:eastAsia="Times New Roman" w:hAnsi="Calibri" w:cs="Far.Mitra"/>
          <w:sz w:val="28"/>
          <w:szCs w:val="28"/>
          <w:rtl/>
          <w:lang w:bidi="fa-IR"/>
        </w:rPr>
        <w:t>طبیعی هم است که از زمانی که اسلام آمد این سه علم به وجود بیاید چون کلام یعنی عقاید اسلام، فقه یعنی احکام اسلام، تفسیر هم یعنی روش فهم کتاب اسلام.</w:t>
      </w:r>
    </w:p>
    <w:p w:rsidR="00CD2B53" w:rsidRPr="00860BD0" w:rsidRDefault="00CD2B53" w:rsidP="00CD2B53">
      <w:pPr>
        <w:bidi/>
        <w:spacing w:after="0" w:line="240" w:lineRule="auto"/>
        <w:ind w:left="540"/>
        <w:rPr>
          <w:rFonts w:ascii="Calibri" w:eastAsia="Times New Roman" w:hAnsi="Calibri" w:cs="Far.Mitra"/>
          <w:sz w:val="28"/>
          <w:szCs w:val="28"/>
          <w:rtl/>
          <w:lang w:bidi="fa-IR"/>
        </w:rPr>
      </w:pPr>
      <w:r w:rsidRPr="00860BD0">
        <w:rPr>
          <w:rFonts w:ascii="Calibri" w:eastAsia="Times New Roman" w:hAnsi="Calibri" w:cs="Far.Mitra"/>
          <w:sz w:val="28"/>
          <w:szCs w:val="28"/>
          <w:rtl/>
          <w:lang w:bidi="fa-IR"/>
        </w:rPr>
        <w:t xml:space="preserve">این سه تا قسم چهارمی ندارد، حدیث هم همان طور که گفته شد مقسم این ها بوده. برای همین بنده اسم این بحث ها را </w:t>
      </w:r>
      <w:r w:rsidRPr="00860BD0">
        <w:rPr>
          <w:rFonts w:ascii="Calibri" w:eastAsia="Times New Roman" w:hAnsi="Calibri" w:cs="Far.Mitra"/>
          <w:b/>
          <w:bCs/>
          <w:sz w:val="28"/>
          <w:szCs w:val="28"/>
          <w:rtl/>
          <w:lang w:bidi="fa-IR"/>
        </w:rPr>
        <w:t xml:space="preserve">«نظام یک پارچه علوم </w:t>
      </w:r>
      <w:r w:rsidRPr="00860BD0">
        <w:rPr>
          <w:rFonts w:ascii="Calibri" w:eastAsia="Times New Roman" w:hAnsi="Calibri" w:cs="Far.Mitra"/>
          <w:b/>
          <w:bCs/>
          <w:sz w:val="28"/>
          <w:szCs w:val="28"/>
          <w:u w:val="single"/>
          <w:rtl/>
          <w:lang w:bidi="fa-IR"/>
        </w:rPr>
        <w:t>ویژه</w:t>
      </w:r>
      <w:r w:rsidRPr="00860BD0">
        <w:rPr>
          <w:rFonts w:ascii="Calibri" w:eastAsia="Times New Roman" w:hAnsi="Calibri" w:cs="Far.Mitra"/>
          <w:b/>
          <w:bCs/>
          <w:sz w:val="28"/>
          <w:szCs w:val="28"/>
          <w:rtl/>
          <w:lang w:bidi="fa-IR"/>
        </w:rPr>
        <w:t xml:space="preserve"> اسلامی»</w:t>
      </w:r>
      <w:r w:rsidRPr="00860BD0">
        <w:rPr>
          <w:rFonts w:ascii="Calibri" w:eastAsia="Times New Roman" w:hAnsi="Calibri" w:cs="Far.Mitra"/>
          <w:sz w:val="28"/>
          <w:szCs w:val="28"/>
          <w:rtl/>
          <w:lang w:bidi="fa-IR"/>
        </w:rPr>
        <w:t xml:space="preserve"> گذاشتم.</w:t>
      </w:r>
    </w:p>
    <w:p w:rsidR="00CD2B53" w:rsidRPr="00860BD0" w:rsidRDefault="00CD2B53" w:rsidP="00CD2B53">
      <w:pPr>
        <w:bidi/>
        <w:spacing w:after="0" w:line="240" w:lineRule="auto"/>
        <w:ind w:left="540"/>
        <w:rPr>
          <w:rFonts w:ascii="Calibri" w:eastAsia="Times New Roman" w:hAnsi="Calibri" w:cs="Far.Mitra"/>
          <w:sz w:val="28"/>
          <w:szCs w:val="28"/>
          <w:rtl/>
          <w:lang w:bidi="fa-IR"/>
        </w:rPr>
      </w:pPr>
      <w:r w:rsidRPr="00860BD0">
        <w:rPr>
          <w:rFonts w:ascii="Calibri" w:eastAsia="Times New Roman" w:hAnsi="Calibri" w:cs="Far.Mitra"/>
          <w:sz w:val="28"/>
          <w:szCs w:val="28"/>
          <w:rtl/>
          <w:lang w:bidi="fa-IR"/>
        </w:rPr>
        <w:t xml:space="preserve">یک سری علوم هم هستند ربطی به اسلام ندارد مثل منطق، ادبیات عرب، عرفان و فلسفه که اسلام وقتی آمد روی این ها اثر گذاشت، این ها را ارتقاء داد ولی اینجوری نیست که با آمدن اسلام این ها تولید شدند. </w:t>
      </w:r>
    </w:p>
    <w:p w:rsidR="00CD2B53" w:rsidRPr="00860BD0" w:rsidRDefault="00CD2B53" w:rsidP="00CD2B53">
      <w:pPr>
        <w:bidi/>
        <w:spacing w:after="0" w:line="240" w:lineRule="auto"/>
        <w:ind w:left="540"/>
        <w:rPr>
          <w:rFonts w:ascii="Calibri" w:eastAsia="Times New Roman" w:hAnsi="Calibri" w:cs="Far.Mitra"/>
          <w:sz w:val="28"/>
          <w:szCs w:val="28"/>
          <w:rtl/>
          <w:lang w:val="x-none"/>
        </w:rPr>
      </w:pPr>
      <w:r w:rsidRPr="00860BD0">
        <w:rPr>
          <w:rFonts w:ascii="Calibri" w:eastAsia="Times New Roman" w:hAnsi="Calibri" w:cs="Far.Mitra"/>
          <w:sz w:val="28"/>
          <w:szCs w:val="28"/>
          <w:rtl/>
          <w:lang w:val="x-none"/>
        </w:rPr>
        <w:t>خلاصه این سه علم کلام و تفسیر و فقه، در عصر معصومین بارزترین علوم بودند و بیشترین حجم کتاب هایی  که نوشته شده برای این سه علم است. بیشترین سلسله شاگرد و استادی برای این سه علم است. البته این سه علم به ویژه کلام و فقه در بستر روایت بوده مثلا کتاب فقهی عصر معصوم کتابی است که زراره روایات ارث را جمع کرده. یا امروزه ما میگوییم ما یک دسته تفاسیر روایی داریم یک دسته غیر روایی. در زمان عصر معصومین اینجور دسته بندی نبوده بلکه همش روایی بوده.</w:t>
      </w:r>
    </w:p>
    <w:p w:rsidR="00CD2B53" w:rsidRPr="009771CE" w:rsidRDefault="00CD2B53" w:rsidP="00CD2B53">
      <w:pPr>
        <w:bidi/>
        <w:spacing w:after="0" w:line="240" w:lineRule="auto"/>
        <w:ind w:left="540"/>
        <w:rPr>
          <w:rFonts w:ascii="Calibri" w:eastAsia="Times New Roman" w:hAnsi="Calibri" w:cs="Far.Mitra"/>
          <w:color w:val="FF0000"/>
          <w:sz w:val="28"/>
          <w:szCs w:val="28"/>
          <w:rtl/>
          <w:lang w:bidi="fa-IR"/>
        </w:rPr>
      </w:pPr>
      <w:r w:rsidRPr="009771CE">
        <w:rPr>
          <w:rFonts w:ascii="Calibri" w:eastAsia="Times New Roman" w:hAnsi="Calibri" w:cs="Far.Mitra"/>
          <w:color w:val="FF0000"/>
          <w:sz w:val="28"/>
          <w:szCs w:val="28"/>
          <w:rtl/>
          <w:lang w:bidi="fa-IR"/>
        </w:rPr>
        <w:t>یکی از جاهایی که طلبه ها ضعف دارند این است که نمیدانند علماء در عصر معصومین در چه فضایی تنفس میکردند. برای همین به طور مثال الان واژه محدث که در برابر مجتهد می آید یک ذهنیت منفی درباره محدثین پیدا میکنیم در صورتی که محدث بودن بد نیست. تقسیم محدث و مجتهد برای بعد از عصر غیبت است.»</w:t>
      </w:r>
    </w:p>
    <w:p w:rsidR="00CD2B53" w:rsidRPr="00860BD0" w:rsidRDefault="00CD2B53" w:rsidP="00CD2B53">
      <w:pPr>
        <w:bidi/>
        <w:spacing w:after="0" w:line="240" w:lineRule="auto"/>
        <w:ind w:left="540"/>
        <w:rPr>
          <w:rFonts w:ascii="Calibri" w:eastAsia="Times New Roman" w:hAnsi="Calibri" w:cs="Far.Mitra"/>
          <w:sz w:val="28"/>
          <w:szCs w:val="28"/>
          <w:rtl/>
        </w:rPr>
      </w:pPr>
      <w:r w:rsidRPr="00860BD0">
        <w:rPr>
          <w:rFonts w:ascii="Cambria" w:eastAsia="Times New Roman" w:hAnsi="Cambria" w:cs="Cambria" w:hint="cs"/>
          <w:sz w:val="28"/>
          <w:szCs w:val="28"/>
          <w:rtl/>
        </w:rPr>
        <w:t> </w:t>
      </w:r>
    </w:p>
    <w:p w:rsidR="00CD2B53" w:rsidRPr="00860BD0" w:rsidRDefault="009771CE" w:rsidP="00CD2B53">
      <w:pPr>
        <w:bidi/>
        <w:spacing w:after="0" w:line="240" w:lineRule="auto"/>
        <w:ind w:left="540"/>
        <w:rPr>
          <w:rFonts w:ascii="Calibri" w:eastAsia="Times New Roman" w:hAnsi="Calibri" w:cs="Far.Mitra"/>
          <w:sz w:val="28"/>
          <w:szCs w:val="28"/>
          <w:rtl/>
          <w:lang w:bidi="fa-IR"/>
        </w:rPr>
      </w:pPr>
      <w:r>
        <w:rPr>
          <w:rFonts w:ascii="Calibri" w:eastAsia="Times New Roman" w:hAnsi="Calibri" w:cs="Far.Mitra"/>
          <w:sz w:val="28"/>
          <w:szCs w:val="28"/>
          <w:rtl/>
          <w:lang w:bidi="fa-IR"/>
        </w:rPr>
        <w:t>گفتیم که برای جمع بندی</w:t>
      </w:r>
      <w:r w:rsidR="00CD2B53" w:rsidRPr="00860BD0">
        <w:rPr>
          <w:rFonts w:ascii="Calibri" w:eastAsia="Times New Roman" w:hAnsi="Calibri" w:cs="Far.Mitra"/>
          <w:sz w:val="28"/>
          <w:szCs w:val="28"/>
          <w:rtl/>
          <w:lang w:bidi="fa-IR"/>
        </w:rPr>
        <w:t xml:space="preserve"> نهایی در بهترین شیوه فقاهت، علاوه بر اصول و رجال و فقه ، به کلام و تفسیر هم نیاز داریم و اسم آن را نظام یک پارچه علوم ویژه اسلامی گذاشتیم. </w:t>
      </w:r>
    </w:p>
    <w:p w:rsidR="00CD2B53" w:rsidRPr="00860BD0" w:rsidRDefault="00CD2B53" w:rsidP="00CD2B53">
      <w:pPr>
        <w:bidi/>
        <w:spacing w:after="0" w:line="240" w:lineRule="auto"/>
        <w:ind w:left="540"/>
        <w:rPr>
          <w:rFonts w:ascii="Calibri" w:eastAsia="Times New Roman" w:hAnsi="Calibri" w:cs="Far.Mitra"/>
          <w:sz w:val="28"/>
          <w:szCs w:val="28"/>
          <w:rtl/>
          <w:lang w:bidi="fa-IR"/>
        </w:rPr>
      </w:pPr>
      <w:r w:rsidRPr="00860BD0">
        <w:rPr>
          <w:rFonts w:ascii="Calibri" w:eastAsia="Times New Roman" w:hAnsi="Calibri" w:cs="Far.Mitra"/>
          <w:sz w:val="28"/>
          <w:szCs w:val="28"/>
          <w:rtl/>
          <w:lang w:bidi="fa-IR"/>
        </w:rPr>
        <w:t>سوال: تفسیر و کلام چه طوری به درد فقه میخورد؟ تفسیر و کلام در عصر معصومین غالبا روایی بوده در نتیجه خیلی از چیزهایی که الان ما توقع داریم در کتب فقهی باشید در دل تفسیر می آورند.</w:t>
      </w:r>
    </w:p>
    <w:p w:rsidR="00CD2B53" w:rsidRPr="00860BD0" w:rsidRDefault="00CD2B53" w:rsidP="00CD2B53">
      <w:pPr>
        <w:bidi/>
        <w:spacing w:after="0" w:line="240" w:lineRule="auto"/>
        <w:ind w:left="540"/>
        <w:rPr>
          <w:rFonts w:ascii="Calibri" w:eastAsia="Times New Roman" w:hAnsi="Calibri" w:cs="Far.Mitra"/>
          <w:sz w:val="28"/>
          <w:szCs w:val="28"/>
          <w:rtl/>
          <w:lang w:bidi="fa-IR"/>
        </w:rPr>
      </w:pPr>
      <w:r w:rsidRPr="00860BD0">
        <w:rPr>
          <w:rFonts w:ascii="Calibri" w:eastAsia="Times New Roman" w:hAnsi="Calibri" w:cs="Far.Mitra"/>
          <w:sz w:val="28"/>
          <w:szCs w:val="28"/>
          <w:rtl/>
          <w:lang w:bidi="fa-IR"/>
        </w:rPr>
        <w:t>یا یک سری جا ها برای مبانی اصولی علمای زمان اهل بیت باید به کتب کلامی رجوع کنیم.</w:t>
      </w:r>
    </w:p>
    <w:p w:rsidR="00CD2B53" w:rsidRPr="009771CE" w:rsidRDefault="00CD2B53" w:rsidP="00CD2B53">
      <w:pPr>
        <w:bidi/>
        <w:spacing w:after="0" w:line="240" w:lineRule="auto"/>
        <w:ind w:left="540"/>
        <w:rPr>
          <w:rFonts w:ascii="Calibri" w:eastAsia="Times New Roman" w:hAnsi="Calibri" w:cs="Far.Mitra"/>
          <w:color w:val="FF0000"/>
          <w:sz w:val="28"/>
          <w:szCs w:val="28"/>
          <w:rtl/>
          <w:lang w:bidi="fa-IR"/>
        </w:rPr>
      </w:pPr>
      <w:r w:rsidRPr="00860BD0">
        <w:rPr>
          <w:rFonts w:ascii="Calibri" w:eastAsia="Times New Roman" w:hAnsi="Calibri" w:cs="Far.Mitra"/>
          <w:sz w:val="28"/>
          <w:szCs w:val="28"/>
          <w:rtl/>
          <w:lang w:bidi="fa-IR"/>
        </w:rPr>
        <w:t xml:space="preserve">ولی </w:t>
      </w:r>
      <w:r w:rsidRPr="009771CE">
        <w:rPr>
          <w:rFonts w:ascii="Calibri" w:eastAsia="Times New Roman" w:hAnsi="Calibri" w:cs="Far.Mitra"/>
          <w:color w:val="FF0000"/>
          <w:sz w:val="28"/>
          <w:szCs w:val="28"/>
          <w:rtl/>
          <w:lang w:bidi="fa-IR"/>
        </w:rPr>
        <w:t>به طور کلی برای کشف بهترین روش فهمیدن دین سه علم فقه و اصول و رجال اثرشان ملموس تر و نزدیک تر ولی برای عمیق تر شدن حتما کلام و تفسیر باید کار شود.»</w:t>
      </w:r>
    </w:p>
    <w:p w:rsidR="00CD2B53" w:rsidRPr="00860BD0" w:rsidRDefault="00CD2B53" w:rsidP="00CD2B53">
      <w:pPr>
        <w:bidi/>
        <w:spacing w:after="0" w:line="240" w:lineRule="auto"/>
        <w:ind w:left="540"/>
        <w:rPr>
          <w:rFonts w:ascii="Calibri" w:eastAsia="Times New Roman" w:hAnsi="Calibri" w:cs="Far.Mitra"/>
          <w:sz w:val="28"/>
          <w:szCs w:val="28"/>
          <w:rtl/>
        </w:rPr>
      </w:pPr>
      <w:r w:rsidRPr="00860BD0">
        <w:rPr>
          <w:rFonts w:ascii="Cambria" w:eastAsia="Times New Roman" w:hAnsi="Cambria" w:cs="Cambria" w:hint="cs"/>
          <w:sz w:val="28"/>
          <w:szCs w:val="28"/>
          <w:rtl/>
        </w:rPr>
        <w:t> </w:t>
      </w:r>
    </w:p>
    <w:p w:rsidR="00CD2B53" w:rsidRPr="00860BD0" w:rsidRDefault="009771CE" w:rsidP="00CD2B53">
      <w:pPr>
        <w:numPr>
          <w:ilvl w:val="1"/>
          <w:numId w:val="1"/>
        </w:numPr>
        <w:bidi/>
        <w:spacing w:after="0" w:line="240" w:lineRule="auto"/>
        <w:ind w:left="540"/>
        <w:rPr>
          <w:rFonts w:ascii="Calibri" w:eastAsia="Times New Roman" w:hAnsi="Calibri" w:cs="Far.Mitra"/>
          <w:sz w:val="28"/>
          <w:szCs w:val="28"/>
          <w:rtl/>
          <w:lang w:bidi="fa-IR"/>
        </w:rPr>
      </w:pPr>
      <w:r>
        <w:rPr>
          <w:rFonts w:ascii="Calibri" w:eastAsia="Times New Roman" w:hAnsi="Calibri" w:cs="Far.Mitra"/>
          <w:sz w:val="28"/>
          <w:szCs w:val="28"/>
          <w:rtl/>
          <w:lang w:bidi="fa-IR"/>
        </w:rPr>
        <w:t>یک نکته اینکه وقتی به طور مث</w:t>
      </w:r>
      <w:r>
        <w:rPr>
          <w:rFonts w:ascii="Calibri" w:eastAsia="Times New Roman" w:hAnsi="Calibri" w:cs="Far.Mitra" w:hint="cs"/>
          <w:sz w:val="28"/>
          <w:szCs w:val="28"/>
          <w:rtl/>
          <w:lang w:bidi="fa-IR"/>
        </w:rPr>
        <w:t>ال</w:t>
      </w:r>
      <w:r w:rsidR="00CD2B53" w:rsidRPr="00860BD0">
        <w:rPr>
          <w:rFonts w:ascii="Calibri" w:eastAsia="Times New Roman" w:hAnsi="Calibri" w:cs="Far.Mitra"/>
          <w:sz w:val="28"/>
          <w:szCs w:val="28"/>
          <w:rtl/>
          <w:lang w:bidi="fa-IR"/>
        </w:rPr>
        <w:t xml:space="preserve"> علامه حلی به عنوان قله فقاهت معرفی میشود باید دقت شود که در کدام علوم قوی تر و کدام ضعیف تر است. به نظر خودم علامه حلی در فقه عالی بوده، در منطق و فلسفه متوسط بوده، در رجال ضعیف بوده : این ها روی فقاهت علامه اثر گذاشته. اخباریون یکی از مهم ترین علت هایی با علامه اینقدر بد بودند به خاطر مبانی رجالی ایشون بوده.</w:t>
      </w:r>
    </w:p>
    <w:p w:rsidR="00CD2B53" w:rsidRPr="00860BD0" w:rsidRDefault="00CD2B53" w:rsidP="00CD2B53">
      <w:pPr>
        <w:bidi/>
        <w:spacing w:after="0" w:line="240" w:lineRule="auto"/>
        <w:ind w:left="540"/>
        <w:rPr>
          <w:rFonts w:ascii="Calibri" w:eastAsia="Times New Roman" w:hAnsi="Calibri" w:cs="Far.Mitra"/>
          <w:sz w:val="28"/>
          <w:szCs w:val="28"/>
          <w:rtl/>
          <w:lang w:bidi="fa-IR"/>
        </w:rPr>
      </w:pPr>
      <w:r w:rsidRPr="00860BD0">
        <w:rPr>
          <w:rFonts w:ascii="Calibri" w:eastAsia="Times New Roman" w:hAnsi="Calibri" w:cs="Far.Mitra"/>
          <w:sz w:val="28"/>
          <w:szCs w:val="28"/>
          <w:rtl/>
          <w:lang w:bidi="fa-IR"/>
        </w:rPr>
        <w:t xml:space="preserve">خلاصه اینجوری نیست که شیخ طوسی که شیخ الطائفه است در همه زمینه ها شیخ الطائفه باشد. یا شیخ انصاری که شیخ اعظم است در همه زمینه ها شیخ اعظم باشد. </w:t>
      </w:r>
    </w:p>
    <w:p w:rsidR="00CD2B53" w:rsidRPr="00860BD0" w:rsidRDefault="00CD2B53" w:rsidP="00CD2B53">
      <w:pPr>
        <w:bidi/>
        <w:spacing w:after="0" w:line="240" w:lineRule="auto"/>
        <w:ind w:left="540"/>
        <w:rPr>
          <w:rFonts w:ascii="Calibri" w:eastAsia="Times New Roman" w:hAnsi="Calibri" w:cs="Far.Mitra"/>
          <w:sz w:val="28"/>
          <w:szCs w:val="28"/>
          <w:rtl/>
        </w:rPr>
      </w:pPr>
      <w:r w:rsidRPr="00860BD0">
        <w:rPr>
          <w:rFonts w:ascii="Cambria" w:eastAsia="Times New Roman" w:hAnsi="Cambria" w:cs="Cambria" w:hint="cs"/>
          <w:sz w:val="28"/>
          <w:szCs w:val="28"/>
          <w:rtl/>
        </w:rPr>
        <w:t> </w:t>
      </w:r>
    </w:p>
    <w:p w:rsidR="00CD2B53" w:rsidRPr="009771CE" w:rsidRDefault="00CD2B53" w:rsidP="00CD2B53">
      <w:pPr>
        <w:numPr>
          <w:ilvl w:val="1"/>
          <w:numId w:val="1"/>
        </w:numPr>
        <w:bidi/>
        <w:spacing w:after="0" w:line="240" w:lineRule="auto"/>
        <w:ind w:left="540"/>
        <w:rPr>
          <w:rFonts w:ascii="Calibri" w:eastAsia="Times New Roman" w:hAnsi="Calibri" w:cs="Far.Mitra"/>
          <w:color w:val="FF0000"/>
          <w:sz w:val="28"/>
          <w:szCs w:val="28"/>
          <w:rtl/>
          <w:lang w:bidi="fa-IR"/>
        </w:rPr>
      </w:pPr>
      <w:r w:rsidRPr="00860BD0">
        <w:rPr>
          <w:rFonts w:ascii="Calibri" w:eastAsia="Times New Roman" w:hAnsi="Calibri" w:cs="Far.Mitra"/>
          <w:sz w:val="28"/>
          <w:szCs w:val="28"/>
          <w:rtl/>
          <w:lang w:bidi="fa-IR"/>
        </w:rPr>
        <w:lastRenderedPageBreak/>
        <w:t xml:space="preserve"> تا حالا سوالمان این بود که با برسی هایی که میکنید پنج تا از قله های فقاهت را نام ببرید. الان سوالی که یک درجه سوال سخت تری هم است میپرسیم: </w:t>
      </w:r>
      <w:r w:rsidRPr="009771CE">
        <w:rPr>
          <w:rFonts w:ascii="Calibri" w:eastAsia="Times New Roman" w:hAnsi="Calibri" w:cs="Far.Mitra"/>
          <w:color w:val="FF0000"/>
          <w:sz w:val="28"/>
          <w:szCs w:val="28"/>
          <w:rtl/>
          <w:lang w:bidi="fa-IR"/>
        </w:rPr>
        <w:t>در کل فقه شیعه چند تا مکتب فقهی داریم؟</w:t>
      </w:r>
    </w:p>
    <w:p w:rsidR="00CD2B53" w:rsidRPr="00860BD0" w:rsidRDefault="00CD2B53" w:rsidP="00CD2B53">
      <w:pPr>
        <w:bidi/>
        <w:spacing w:after="0" w:line="240" w:lineRule="auto"/>
        <w:ind w:left="540"/>
        <w:rPr>
          <w:rFonts w:ascii="Calibri" w:eastAsia="Times New Roman" w:hAnsi="Calibri" w:cs="Far.Mitra"/>
          <w:sz w:val="28"/>
          <w:szCs w:val="28"/>
          <w:rtl/>
          <w:lang w:bidi="fa-IR"/>
        </w:rPr>
      </w:pPr>
      <w:r w:rsidRPr="00860BD0">
        <w:rPr>
          <w:rFonts w:ascii="Calibri" w:eastAsia="Times New Roman" w:hAnsi="Calibri" w:cs="Far.Mitra"/>
          <w:sz w:val="28"/>
          <w:szCs w:val="28"/>
          <w:rtl/>
          <w:lang w:bidi="fa-IR"/>
        </w:rPr>
        <w:t>الان تا گفته میشود مکاتب فلسفه را بگویید میگویید: اشراق و مشاء و حکمت متعالیه. اما در فقه اصلا هیچ عددی هم به ذهنتان نمی آید.</w:t>
      </w:r>
    </w:p>
    <w:p w:rsidR="00CD2B53" w:rsidRPr="00860BD0" w:rsidRDefault="00CD2B53" w:rsidP="00CD2B53">
      <w:pPr>
        <w:bidi/>
        <w:spacing w:after="0" w:line="240" w:lineRule="auto"/>
        <w:ind w:left="540"/>
        <w:rPr>
          <w:rFonts w:ascii="Calibri" w:eastAsia="Times New Roman" w:hAnsi="Calibri" w:cs="Far.Mitra"/>
          <w:sz w:val="28"/>
          <w:szCs w:val="28"/>
          <w:rtl/>
          <w:lang w:bidi="fa-IR"/>
        </w:rPr>
      </w:pPr>
      <w:r w:rsidRPr="00860BD0">
        <w:rPr>
          <w:rFonts w:ascii="Calibri" w:eastAsia="Times New Roman" w:hAnsi="Calibri" w:cs="Far.Mitra"/>
          <w:sz w:val="28"/>
          <w:szCs w:val="28"/>
          <w:rtl/>
          <w:lang w:bidi="fa-IR"/>
        </w:rPr>
        <w:t>مقدس اردبیلی واضح است که یک مکتب است چون یک سری مبانی و نگاه های خاصی دارد. گرچه دارای مکتب است اما در قله نیست.</w:t>
      </w:r>
    </w:p>
    <w:p w:rsidR="00CD2B53" w:rsidRPr="00860BD0" w:rsidRDefault="00CD2B53" w:rsidP="00CD2B53">
      <w:pPr>
        <w:bidi/>
        <w:spacing w:after="0" w:line="240" w:lineRule="auto"/>
        <w:ind w:left="540"/>
        <w:rPr>
          <w:rFonts w:ascii="Calibri" w:eastAsia="Times New Roman" w:hAnsi="Calibri" w:cs="Far.Mitra"/>
          <w:sz w:val="28"/>
          <w:szCs w:val="28"/>
          <w:rtl/>
          <w:lang w:bidi="fa-IR"/>
        </w:rPr>
      </w:pPr>
      <w:r w:rsidRPr="00860BD0">
        <w:rPr>
          <w:rFonts w:ascii="Calibri" w:eastAsia="Times New Roman" w:hAnsi="Calibri" w:cs="Far.Mitra"/>
          <w:sz w:val="28"/>
          <w:szCs w:val="28"/>
          <w:rtl/>
          <w:lang w:bidi="fa-IR"/>
        </w:rPr>
        <w:t xml:space="preserve">شیخ طوسی یک مکتب است. آقای بروجردی یک مکتب است. </w:t>
      </w:r>
    </w:p>
    <w:p w:rsidR="00CD2B53" w:rsidRPr="009771CE" w:rsidRDefault="00CD2B53" w:rsidP="00CD2B53">
      <w:pPr>
        <w:bidi/>
        <w:spacing w:after="0" w:line="240" w:lineRule="auto"/>
        <w:ind w:left="540"/>
        <w:rPr>
          <w:rFonts w:ascii="Calibri" w:eastAsia="Times New Roman" w:hAnsi="Calibri" w:cs="Far.Mitra"/>
          <w:color w:val="FF0000"/>
          <w:sz w:val="28"/>
          <w:szCs w:val="28"/>
          <w:rtl/>
          <w:lang w:bidi="fa-IR"/>
        </w:rPr>
      </w:pPr>
      <w:r w:rsidRPr="009771CE">
        <w:rPr>
          <w:rFonts w:ascii="Calibri" w:eastAsia="Times New Roman" w:hAnsi="Calibri" w:cs="Far.Mitra"/>
          <w:color w:val="FF0000"/>
          <w:sz w:val="28"/>
          <w:szCs w:val="28"/>
          <w:rtl/>
          <w:lang w:bidi="fa-IR"/>
        </w:rPr>
        <w:t>غیر از مکتب یکی دیگر از سوالاتی که باید به پاسخش برسیم این است که نقطه عطف های فقاهت شیعه در کل تاریخ چه زمان هایی بوده.</w:t>
      </w:r>
    </w:p>
    <w:p w:rsidR="00CD2B53" w:rsidRPr="00860BD0" w:rsidRDefault="00CD2B53" w:rsidP="00CD2B53">
      <w:pPr>
        <w:bidi/>
        <w:spacing w:after="0" w:line="240" w:lineRule="auto"/>
        <w:ind w:left="540"/>
        <w:rPr>
          <w:rFonts w:ascii="Calibri" w:eastAsia="Times New Roman" w:hAnsi="Calibri" w:cs="Far.Mitra"/>
          <w:sz w:val="28"/>
          <w:szCs w:val="28"/>
          <w:rtl/>
          <w:lang w:bidi="fa-IR"/>
        </w:rPr>
      </w:pPr>
      <w:r w:rsidRPr="00860BD0">
        <w:rPr>
          <w:rFonts w:ascii="Calibri" w:eastAsia="Times New Roman" w:hAnsi="Calibri" w:cs="Far.Mitra"/>
          <w:sz w:val="28"/>
          <w:szCs w:val="28"/>
          <w:rtl/>
          <w:lang w:bidi="fa-IR"/>
        </w:rPr>
        <w:t xml:space="preserve">شما با این دغدغه باید بروید سراغ علمایی که الان زنده هستند و دغدغه فقاهت دارند چون کتابی که به اسم مثلا مکاتب فقاهی باشد کم داریم. </w:t>
      </w:r>
    </w:p>
    <w:p w:rsidR="00CD2B53" w:rsidRPr="00860BD0" w:rsidRDefault="00CD2B53" w:rsidP="009771CE">
      <w:pPr>
        <w:bidi/>
        <w:spacing w:after="0" w:line="240" w:lineRule="auto"/>
        <w:ind w:left="540"/>
        <w:rPr>
          <w:rFonts w:ascii="Calibri" w:eastAsia="Times New Roman" w:hAnsi="Calibri" w:cs="Far.Mitra"/>
          <w:sz w:val="28"/>
          <w:szCs w:val="28"/>
          <w:rtl/>
          <w:lang w:bidi="fa-IR"/>
        </w:rPr>
      </w:pPr>
      <w:r w:rsidRPr="00860BD0">
        <w:rPr>
          <w:rFonts w:ascii="Calibri" w:eastAsia="Times New Roman" w:hAnsi="Calibri" w:cs="Far.Mitra"/>
          <w:sz w:val="28"/>
          <w:szCs w:val="28"/>
          <w:rtl/>
          <w:lang w:bidi="fa-IR"/>
        </w:rPr>
        <w:t>حضرت آقا به عنوان یک فقیه در مورد نقاط عطف تاریخ فقاهت شیعه، آن را به پنج قسم تقسیم میکنند.(تاریخ:</w:t>
      </w:r>
      <w:r w:rsidR="009771CE">
        <w:rPr>
          <w:rFonts w:ascii="Calibri" w:eastAsia="Times New Roman" w:hAnsi="Calibri" w:cs="Far.Mitra" w:hint="cs"/>
          <w:sz w:val="28"/>
          <w:szCs w:val="28"/>
          <w:rtl/>
          <w:lang w:bidi="fa-IR"/>
        </w:rPr>
        <w:t xml:space="preserve"> 13/09/74</w:t>
      </w:r>
      <w:r w:rsidRPr="00860BD0">
        <w:rPr>
          <w:rFonts w:ascii="Calibri" w:eastAsia="Times New Roman" w:hAnsi="Calibri" w:cs="Far.Mitra"/>
          <w:sz w:val="28"/>
          <w:szCs w:val="28"/>
          <w:rtl/>
          <w:lang w:bidi="fa-IR"/>
        </w:rPr>
        <w:t>)</w:t>
      </w:r>
    </w:p>
    <w:p w:rsidR="00CD2B53" w:rsidRPr="00860BD0" w:rsidRDefault="00CD2B53" w:rsidP="00CD2B53">
      <w:pPr>
        <w:bidi/>
        <w:spacing w:after="0" w:line="240" w:lineRule="auto"/>
        <w:ind w:left="540"/>
        <w:rPr>
          <w:rFonts w:ascii="Calibri" w:eastAsia="Times New Roman" w:hAnsi="Calibri" w:cs="Far.Mitra"/>
          <w:sz w:val="28"/>
          <w:szCs w:val="28"/>
          <w:rtl/>
        </w:rPr>
      </w:pPr>
      <w:r w:rsidRPr="00860BD0">
        <w:rPr>
          <w:rFonts w:ascii="Calibri" w:eastAsia="Times New Roman" w:hAnsi="Calibri" w:cs="Far.Mitra"/>
          <w:sz w:val="28"/>
          <w:szCs w:val="28"/>
          <w:rtl/>
          <w:lang w:val="x-none"/>
        </w:rPr>
        <w:t xml:space="preserve">نکته: </w:t>
      </w:r>
      <w:r w:rsidRPr="00860BD0">
        <w:rPr>
          <w:rFonts w:ascii="Calibri" w:eastAsia="Times New Roman" w:hAnsi="Calibri" w:cs="Far.Mitra" w:hint="cs"/>
          <w:sz w:val="28"/>
          <w:szCs w:val="28"/>
          <w:rtl/>
          <w:lang w:bidi="fa-IR"/>
        </w:rPr>
        <w:t xml:space="preserve">نقطه عطف و قله ها که گفته میشود همراهش رشد و ارتقائی در فقه میباشد اما مکتب لزوما این جوری نیست. مثلا اخباریون یک مکتب فقاهتی دارند. </w:t>
      </w:r>
    </w:p>
    <w:p w:rsidR="00CD2B53" w:rsidRPr="00860BD0" w:rsidRDefault="00CD2B53" w:rsidP="00CD2B53">
      <w:pPr>
        <w:bidi/>
        <w:spacing w:after="0" w:line="240" w:lineRule="auto"/>
        <w:ind w:left="540"/>
        <w:rPr>
          <w:rFonts w:ascii="Calibri" w:eastAsia="Times New Roman" w:hAnsi="Calibri" w:cs="Far.Mitra"/>
          <w:sz w:val="28"/>
          <w:szCs w:val="28"/>
          <w:rtl/>
          <w:lang w:val="x-none"/>
        </w:rPr>
      </w:pPr>
      <w:r w:rsidRPr="00860BD0">
        <w:rPr>
          <w:rFonts w:ascii="Calibri" w:eastAsia="Times New Roman" w:hAnsi="Calibri" w:cs="Far.Mitra"/>
          <w:sz w:val="28"/>
          <w:szCs w:val="28"/>
          <w:rtl/>
          <w:lang w:val="x-none"/>
        </w:rPr>
        <w:t xml:space="preserve">معرفی کتاب: کتاب « اخباری گری» نوشته آقای ابراهیم بهشتی، نشر دارالحدیث: به این سوالات باید بتوانید پاسخ بدهید: چه طور شد که اخباری ها روی کار آمدند؟ آیا اخباری ها محسناتی دارند که الان به درد فقاهت ما بخورد؟ </w:t>
      </w:r>
    </w:p>
    <w:p w:rsidR="00CD2B53" w:rsidRPr="00860BD0" w:rsidRDefault="00CD2B53" w:rsidP="00CD2B53">
      <w:pPr>
        <w:bidi/>
        <w:spacing w:after="0" w:line="240" w:lineRule="auto"/>
        <w:ind w:left="540"/>
        <w:rPr>
          <w:rFonts w:ascii="Calibri" w:eastAsia="Times New Roman" w:hAnsi="Calibri" w:cs="Far.Mitra"/>
          <w:sz w:val="28"/>
          <w:szCs w:val="28"/>
          <w:rtl/>
          <w:lang w:val="x-none"/>
        </w:rPr>
      </w:pPr>
      <w:r w:rsidRPr="00860BD0">
        <w:rPr>
          <w:rFonts w:ascii="Calibri" w:eastAsia="Times New Roman" w:hAnsi="Calibri" w:cs="Far.Mitra"/>
          <w:sz w:val="28"/>
          <w:szCs w:val="28"/>
          <w:rtl/>
          <w:lang w:val="x-none"/>
        </w:rPr>
        <w:t xml:space="preserve">                   کتاب «مکاتب فقاهتی» نوشته آقای</w:t>
      </w:r>
      <w:r w:rsidRPr="00860BD0">
        <w:rPr>
          <w:rFonts w:ascii="Calibri" w:eastAsia="Times New Roman" w:hAnsi="Calibri" w:cs="Far.Mitra"/>
          <w:sz w:val="28"/>
          <w:szCs w:val="28"/>
          <w:highlight w:val="yellow"/>
          <w:rtl/>
          <w:lang w:val="x-none"/>
        </w:rPr>
        <w:t>.........</w:t>
      </w:r>
      <w:r w:rsidRPr="00860BD0">
        <w:rPr>
          <w:rFonts w:ascii="Calibri" w:eastAsia="Times New Roman" w:hAnsi="Calibri" w:cs="Far.Mitra"/>
          <w:sz w:val="28"/>
          <w:szCs w:val="28"/>
          <w:rtl/>
          <w:lang w:val="x-none"/>
        </w:rPr>
        <w:t xml:space="preserve">    (کل این کتاب را بخوانید و سعی کنید نقدش کنید).</w:t>
      </w:r>
    </w:p>
    <w:p w:rsidR="00CD2B53" w:rsidRPr="00860BD0" w:rsidRDefault="00CD2B53" w:rsidP="00CD2B53">
      <w:pPr>
        <w:bidi/>
        <w:spacing w:after="0" w:line="240" w:lineRule="auto"/>
        <w:ind w:left="540"/>
        <w:rPr>
          <w:rFonts w:ascii="Calibri" w:eastAsia="Times New Roman" w:hAnsi="Calibri" w:cs="Far.Mitra"/>
          <w:sz w:val="28"/>
          <w:szCs w:val="28"/>
          <w:rtl/>
          <w:lang w:val="x-none"/>
        </w:rPr>
      </w:pPr>
      <w:r w:rsidRPr="00860BD0">
        <w:rPr>
          <w:rFonts w:ascii="Calibri" w:eastAsia="Times New Roman" w:hAnsi="Calibri" w:cs="Far.Mitra"/>
          <w:sz w:val="28"/>
          <w:szCs w:val="28"/>
          <w:rtl/>
          <w:lang w:val="x-none"/>
        </w:rPr>
        <w:t xml:space="preserve">                   کتاب «مکتب آقای بروجردی»، یک خانوم نوشته، نشر بوستان کتاب</w:t>
      </w:r>
    </w:p>
    <w:p w:rsidR="00CD2B53" w:rsidRPr="00860BD0" w:rsidRDefault="00CD2B53" w:rsidP="00CD2B53">
      <w:pPr>
        <w:bidi/>
        <w:spacing w:after="0" w:line="240" w:lineRule="auto"/>
        <w:ind w:left="540"/>
        <w:rPr>
          <w:rFonts w:ascii="Calibri" w:eastAsia="Times New Roman" w:hAnsi="Calibri" w:cs="Far.Mitra"/>
          <w:sz w:val="28"/>
          <w:szCs w:val="28"/>
          <w:rtl/>
          <w:lang w:val="x-none"/>
        </w:rPr>
      </w:pPr>
      <w:r w:rsidRPr="00860BD0">
        <w:rPr>
          <w:rFonts w:ascii="Calibri" w:eastAsia="Times New Roman" w:hAnsi="Calibri" w:cs="Far.Mitra"/>
          <w:sz w:val="28"/>
          <w:szCs w:val="28"/>
          <w:rtl/>
          <w:lang w:val="x-none"/>
        </w:rPr>
        <w:t>____________________________________________________________________________________________________________</w:t>
      </w:r>
    </w:p>
    <w:p w:rsidR="00CD2B53" w:rsidRPr="00860BD0" w:rsidRDefault="00CD2B53" w:rsidP="00CD2B53">
      <w:pPr>
        <w:bidi/>
        <w:spacing w:after="0" w:line="240" w:lineRule="auto"/>
        <w:ind w:left="540"/>
        <w:rPr>
          <w:rFonts w:ascii="Calibri" w:eastAsia="Times New Roman" w:hAnsi="Calibri" w:cs="Far.Mitra"/>
          <w:sz w:val="28"/>
          <w:szCs w:val="28"/>
          <w:rtl/>
          <w:lang w:bidi="fa-IR"/>
        </w:rPr>
      </w:pPr>
      <w:r w:rsidRPr="00860BD0">
        <w:rPr>
          <w:rFonts w:ascii="Calibri" w:eastAsia="Times New Roman" w:hAnsi="Calibri" w:cs="Far.Mitra"/>
          <w:b/>
          <w:bCs/>
          <w:sz w:val="28"/>
          <w:szCs w:val="28"/>
          <w:rtl/>
          <w:lang w:bidi="fa-IR"/>
        </w:rPr>
        <w:t xml:space="preserve">جلسه سوم: </w:t>
      </w:r>
    </w:p>
    <w:p w:rsidR="00CD2B53" w:rsidRPr="00860BD0" w:rsidRDefault="00CD2B53" w:rsidP="00CD2B53">
      <w:pPr>
        <w:bidi/>
        <w:spacing w:after="0" w:line="240" w:lineRule="auto"/>
        <w:ind w:left="540"/>
        <w:rPr>
          <w:rFonts w:ascii="Calibri" w:eastAsia="Times New Roman" w:hAnsi="Calibri" w:cs="Far.Mitra"/>
          <w:sz w:val="28"/>
          <w:szCs w:val="28"/>
          <w:rtl/>
        </w:rPr>
      </w:pPr>
      <w:r w:rsidRPr="00860BD0">
        <w:rPr>
          <w:rFonts w:ascii="Cambria" w:eastAsia="Times New Roman" w:hAnsi="Cambria" w:cs="Cambria" w:hint="cs"/>
          <w:sz w:val="28"/>
          <w:szCs w:val="28"/>
          <w:rtl/>
        </w:rPr>
        <w:t> </w:t>
      </w:r>
    </w:p>
    <w:p w:rsidR="00CD2B53" w:rsidRPr="00860BD0" w:rsidRDefault="00CD2B53" w:rsidP="00CD2B53">
      <w:pPr>
        <w:numPr>
          <w:ilvl w:val="1"/>
          <w:numId w:val="1"/>
        </w:numPr>
        <w:bidi/>
        <w:spacing w:after="0" w:line="240" w:lineRule="auto"/>
        <w:ind w:left="540"/>
        <w:rPr>
          <w:rFonts w:ascii="Calibri" w:eastAsia="Times New Roman" w:hAnsi="Calibri" w:cs="Far.Mitra"/>
          <w:sz w:val="28"/>
          <w:szCs w:val="28"/>
          <w:rtl/>
          <w:lang w:bidi="fa-IR"/>
        </w:rPr>
      </w:pPr>
      <w:r w:rsidRPr="00860BD0">
        <w:rPr>
          <w:rFonts w:ascii="Calibri" w:eastAsia="Times New Roman" w:hAnsi="Calibri" w:cs="Far.Mitra"/>
          <w:sz w:val="28"/>
          <w:szCs w:val="28"/>
          <w:rtl/>
          <w:lang w:bidi="fa-IR"/>
        </w:rPr>
        <w:t>آن چیزی که در پایان جلسه گذشته مطرح شد کلام حضرت آقا بود. کلید واژه مهم حضرت آقا «فقاهت» بود. که تاکید داشتیم باید بین فقه و فقاهت تفکیک شود که خود حضرت آقا هم همین را میگفتند.</w:t>
      </w:r>
    </w:p>
    <w:p w:rsidR="00CD2B53" w:rsidRPr="00860BD0" w:rsidRDefault="00CD2B53" w:rsidP="00CD2B53">
      <w:pPr>
        <w:bidi/>
        <w:spacing w:after="0" w:line="240" w:lineRule="auto"/>
        <w:ind w:left="540"/>
        <w:rPr>
          <w:rFonts w:ascii="Calibri" w:eastAsia="Times New Roman" w:hAnsi="Calibri" w:cs="Far.Mitra"/>
          <w:sz w:val="28"/>
          <w:szCs w:val="28"/>
          <w:rtl/>
          <w:lang w:bidi="fa-IR"/>
        </w:rPr>
      </w:pPr>
      <w:r w:rsidRPr="00860BD0">
        <w:rPr>
          <w:rFonts w:ascii="Calibri" w:eastAsia="Times New Roman" w:hAnsi="Calibri" w:cs="Far.Mitra"/>
          <w:sz w:val="28"/>
          <w:szCs w:val="28"/>
          <w:rtl/>
          <w:lang w:bidi="fa-IR"/>
        </w:rPr>
        <w:t xml:space="preserve">شما اگر همه فقه علامه حلی را بلد باشید لزوما این جوری نیست که شیوه فقاهت علامه را هم بدانید. در این صورت اگر مسئله جدیدی که الان مطرح میشود اگر شما فرض کنید زمان علامه مطرح میشد، نمیدانید علامه چه پاسخی به این مسئله میدادند. اما اگر فقاهت علامه را به دست آورده باشید پاسخ علامه را میدانید. </w:t>
      </w:r>
    </w:p>
    <w:p w:rsidR="00CD2B53" w:rsidRPr="009771CE" w:rsidRDefault="00CD2B53" w:rsidP="00CD2B53">
      <w:pPr>
        <w:bidi/>
        <w:spacing w:after="0" w:line="240" w:lineRule="auto"/>
        <w:ind w:left="540"/>
        <w:rPr>
          <w:rFonts w:ascii="Calibri" w:eastAsia="Times New Roman" w:hAnsi="Calibri" w:cs="Far.Mitra"/>
          <w:color w:val="FF0000"/>
          <w:sz w:val="28"/>
          <w:szCs w:val="28"/>
          <w:rtl/>
          <w:lang w:bidi="fa-IR"/>
        </w:rPr>
      </w:pPr>
      <w:r w:rsidRPr="009771CE">
        <w:rPr>
          <w:rFonts w:ascii="Calibri" w:eastAsia="Times New Roman" w:hAnsi="Calibri" w:cs="Far.Mitra"/>
          <w:color w:val="FF0000"/>
          <w:sz w:val="28"/>
          <w:szCs w:val="28"/>
          <w:rtl/>
          <w:lang w:bidi="fa-IR"/>
        </w:rPr>
        <w:t xml:space="preserve">در مکاسب هم کاری که شما برای عمیق خوانی آن باید بکنید همین است که به شیوه فقاهت شیخ انصاری برسید: </w:t>
      </w:r>
    </w:p>
    <w:p w:rsidR="00CD2B53" w:rsidRPr="009771CE" w:rsidRDefault="00CD2B53" w:rsidP="00CD2B53">
      <w:pPr>
        <w:bidi/>
        <w:spacing w:after="0" w:line="240" w:lineRule="auto"/>
        <w:ind w:left="540"/>
        <w:rPr>
          <w:rFonts w:ascii="Calibri" w:eastAsia="Times New Roman" w:hAnsi="Calibri" w:cs="Far.Mitra"/>
          <w:color w:val="FF0000"/>
          <w:sz w:val="28"/>
          <w:szCs w:val="28"/>
          <w:rtl/>
          <w:lang w:bidi="fa-IR"/>
        </w:rPr>
      </w:pPr>
      <w:r w:rsidRPr="009771CE">
        <w:rPr>
          <w:rFonts w:ascii="Calibri" w:eastAsia="Times New Roman" w:hAnsi="Calibri" w:cs="Far.Mitra"/>
          <w:color w:val="FF0000"/>
          <w:sz w:val="28"/>
          <w:szCs w:val="28"/>
          <w:rtl/>
          <w:lang w:bidi="fa-IR"/>
        </w:rPr>
        <w:t xml:space="preserve">در ابتدا که تمرکزتون باید روی فهم خود مکاسب و مسائل اون باشد. </w:t>
      </w:r>
    </w:p>
    <w:p w:rsidR="00CD2B53" w:rsidRPr="009771CE" w:rsidRDefault="00CD2B53" w:rsidP="00CD2B53">
      <w:pPr>
        <w:bidi/>
        <w:spacing w:after="0" w:line="240" w:lineRule="auto"/>
        <w:ind w:left="540"/>
        <w:rPr>
          <w:rFonts w:ascii="Calibri" w:eastAsia="Times New Roman" w:hAnsi="Calibri" w:cs="Far.Mitra"/>
          <w:color w:val="FF0000"/>
          <w:sz w:val="28"/>
          <w:szCs w:val="28"/>
          <w:rtl/>
          <w:lang w:bidi="fa-IR"/>
        </w:rPr>
      </w:pPr>
      <w:r w:rsidRPr="009771CE">
        <w:rPr>
          <w:rFonts w:ascii="Calibri" w:eastAsia="Times New Roman" w:hAnsi="Calibri" w:cs="Far.Mitra"/>
          <w:color w:val="FF0000"/>
          <w:sz w:val="28"/>
          <w:szCs w:val="28"/>
          <w:rtl/>
          <w:lang w:bidi="fa-IR"/>
        </w:rPr>
        <w:t>بعد آرام آرام باید جا به جای مکاسب اصطیاد کنید یعنی شیخ در فقهش با عقل چگونه رفتار میکند؟ با عرف چگونه رفتار میکند؟ با تنقیح مناط؟ با الغاء خصوصیت؟ بامقاصد شریعت؟ با مصلحت؟ در برسی سندی چگونه برخورد میکند؟ شیخ چگونه با کلمات قبل از خود برخورد میکند؟</w:t>
      </w:r>
    </w:p>
    <w:p w:rsidR="00CD2B53" w:rsidRPr="00860BD0" w:rsidRDefault="00CD2B53" w:rsidP="00CD2B53">
      <w:pPr>
        <w:bidi/>
        <w:spacing w:after="0" w:line="240" w:lineRule="auto"/>
        <w:ind w:left="540"/>
        <w:rPr>
          <w:rFonts w:ascii="Calibri" w:eastAsia="Times New Roman" w:hAnsi="Calibri" w:cs="Far.Mitra"/>
          <w:sz w:val="28"/>
          <w:szCs w:val="28"/>
          <w:rtl/>
          <w:lang w:bidi="fa-IR"/>
        </w:rPr>
      </w:pPr>
      <w:r w:rsidRPr="009771CE">
        <w:rPr>
          <w:rFonts w:ascii="Calibri" w:eastAsia="Times New Roman" w:hAnsi="Calibri" w:cs="Far.Mitra"/>
          <w:color w:val="FF0000"/>
          <w:sz w:val="28"/>
          <w:szCs w:val="28"/>
          <w:highlight w:val="yellow"/>
          <w:rtl/>
          <w:lang w:bidi="fa-IR"/>
        </w:rPr>
        <w:lastRenderedPageBreak/>
        <w:t>خلاصه هر چیزی که امکان دارد در آن شیوه استنباط شیخ اثرگذار باشد را باید کم کم اصطیاد کرد</w:t>
      </w:r>
      <w:r w:rsidRPr="00860BD0">
        <w:rPr>
          <w:rFonts w:ascii="Calibri" w:eastAsia="Times New Roman" w:hAnsi="Calibri" w:cs="Far.Mitra"/>
          <w:sz w:val="28"/>
          <w:szCs w:val="28"/>
          <w:rtl/>
          <w:lang w:bidi="fa-IR"/>
        </w:rPr>
        <w:t>. بعد از اصطیاد این ها، این ها را باید در یک نظام یکپارچه قرار بدهید و برسید به نظام استنباطی شیخ انصاری.</w:t>
      </w:r>
    </w:p>
    <w:p w:rsidR="00CD2B53" w:rsidRPr="00860BD0" w:rsidRDefault="00CD2B53" w:rsidP="00CD2B53">
      <w:pPr>
        <w:bidi/>
        <w:spacing w:after="0" w:line="240" w:lineRule="auto"/>
        <w:ind w:left="540"/>
        <w:rPr>
          <w:rFonts w:ascii="Calibri" w:eastAsia="Times New Roman" w:hAnsi="Calibri" w:cs="Far.Mitra"/>
          <w:sz w:val="28"/>
          <w:szCs w:val="28"/>
          <w:rtl/>
          <w:lang w:bidi="fa-IR"/>
        </w:rPr>
      </w:pPr>
      <w:r w:rsidRPr="00860BD0">
        <w:rPr>
          <w:rFonts w:ascii="Calibri" w:eastAsia="Times New Roman" w:hAnsi="Calibri" w:cs="Far.Mitra"/>
          <w:sz w:val="28"/>
          <w:szCs w:val="28"/>
          <w:rtl/>
          <w:lang w:bidi="fa-IR"/>
        </w:rPr>
        <w:t xml:space="preserve">زمانی شما میتوانید ادعای داشتن نظام فقاهت شیخ انصاری را بکنید که اگر یک مسئله ای که شیخ آن را در دیگر کتبش حل کرده و شما آن را ندیدید ولی اگر آن مسئله را بگذارند جلوی شما، دقیقا نتیجه ای را میگیرید که شیخ گرفته. </w:t>
      </w:r>
    </w:p>
    <w:p w:rsidR="00CD2B53" w:rsidRPr="009771CE" w:rsidRDefault="00CD2B53" w:rsidP="00CD2B53">
      <w:pPr>
        <w:bidi/>
        <w:spacing w:after="0" w:line="240" w:lineRule="auto"/>
        <w:ind w:left="540"/>
        <w:rPr>
          <w:rFonts w:ascii="Calibri" w:eastAsia="Times New Roman" w:hAnsi="Calibri" w:cs="Far.Mitra"/>
          <w:color w:val="FF0000"/>
          <w:sz w:val="28"/>
          <w:szCs w:val="28"/>
          <w:rtl/>
          <w:lang w:bidi="fa-IR"/>
        </w:rPr>
      </w:pPr>
      <w:r w:rsidRPr="009771CE">
        <w:rPr>
          <w:rFonts w:ascii="Calibri" w:eastAsia="Times New Roman" w:hAnsi="Calibri" w:cs="Far.Mitra"/>
          <w:color w:val="FF0000"/>
          <w:sz w:val="28"/>
          <w:szCs w:val="28"/>
          <w:rtl/>
          <w:lang w:bidi="fa-IR"/>
        </w:rPr>
        <w:t>رسیدن به فقاهت شیخ انصاری یا به عبارتی مذاق شیخ انصاری چیزی است که دو سه سال طول میکشد.»</w:t>
      </w:r>
    </w:p>
    <w:p w:rsidR="00CD2B53" w:rsidRPr="00860BD0" w:rsidRDefault="00CD2B53" w:rsidP="00CD2B53">
      <w:pPr>
        <w:bidi/>
        <w:spacing w:after="0" w:line="240" w:lineRule="auto"/>
        <w:ind w:left="540"/>
        <w:rPr>
          <w:rFonts w:ascii="Calibri" w:eastAsia="Times New Roman" w:hAnsi="Calibri" w:cs="Far.Mitra"/>
          <w:sz w:val="28"/>
          <w:szCs w:val="28"/>
          <w:rtl/>
        </w:rPr>
      </w:pPr>
      <w:r w:rsidRPr="00860BD0">
        <w:rPr>
          <w:rFonts w:ascii="Cambria" w:eastAsia="Times New Roman" w:hAnsi="Cambria" w:cs="Cambria" w:hint="cs"/>
          <w:sz w:val="28"/>
          <w:szCs w:val="28"/>
          <w:rtl/>
        </w:rPr>
        <w:t> </w:t>
      </w:r>
    </w:p>
    <w:p w:rsidR="00CD2B53" w:rsidRPr="00860BD0" w:rsidRDefault="00CD2B53" w:rsidP="00CD2B53">
      <w:pPr>
        <w:numPr>
          <w:ilvl w:val="1"/>
          <w:numId w:val="1"/>
        </w:numPr>
        <w:bidi/>
        <w:spacing w:after="0" w:line="240" w:lineRule="auto"/>
        <w:ind w:left="540"/>
        <w:rPr>
          <w:rFonts w:ascii="Calibri" w:eastAsia="Times New Roman" w:hAnsi="Calibri" w:cs="Far.Mitra"/>
          <w:sz w:val="28"/>
          <w:szCs w:val="28"/>
          <w:rtl/>
          <w:lang w:bidi="fa-IR"/>
        </w:rPr>
      </w:pPr>
      <w:r w:rsidRPr="00860BD0">
        <w:rPr>
          <w:rFonts w:ascii="Calibri" w:eastAsia="Times New Roman" w:hAnsi="Calibri" w:cs="Far.Mitra"/>
          <w:sz w:val="28"/>
          <w:szCs w:val="28"/>
          <w:rtl/>
          <w:lang w:bidi="fa-IR"/>
        </w:rPr>
        <w:t xml:space="preserve">حضرت آقا کلامشان این بود که روی شیوه فقاهت باید </w:t>
      </w:r>
      <w:r w:rsidRPr="00860BD0">
        <w:rPr>
          <w:rFonts w:ascii="Calibri" w:eastAsia="Times New Roman" w:hAnsi="Calibri" w:cs="Far.Mitra"/>
          <w:b/>
          <w:bCs/>
          <w:sz w:val="28"/>
          <w:szCs w:val="28"/>
          <w:rtl/>
          <w:lang w:bidi="fa-IR"/>
        </w:rPr>
        <w:t>تمرکز</w:t>
      </w:r>
      <w:r w:rsidRPr="00860BD0">
        <w:rPr>
          <w:rFonts w:ascii="Calibri" w:eastAsia="Times New Roman" w:hAnsi="Calibri" w:cs="Far.Mitra"/>
          <w:sz w:val="28"/>
          <w:szCs w:val="28"/>
          <w:rtl/>
          <w:lang w:bidi="fa-IR"/>
        </w:rPr>
        <w:t xml:space="preserve"> شود. متاسفانه بعضی از اساتید طلاب را غرق فروعات فقهی میکنند. بعد باخود میگویی من میخواستم مجتهد بشوم چرا هیچ طوری این ملکه در من ایجاد نمیشود. </w:t>
      </w:r>
    </w:p>
    <w:p w:rsidR="00CD2B53" w:rsidRPr="00860BD0" w:rsidRDefault="00CD2B53" w:rsidP="00CD2B53">
      <w:pPr>
        <w:bidi/>
        <w:spacing w:after="0" w:line="240" w:lineRule="auto"/>
        <w:ind w:left="540"/>
        <w:rPr>
          <w:rFonts w:ascii="Calibri" w:eastAsia="Times New Roman" w:hAnsi="Calibri" w:cs="Far.Mitra"/>
          <w:sz w:val="28"/>
          <w:szCs w:val="28"/>
          <w:rtl/>
          <w:lang w:bidi="fa-IR"/>
        </w:rPr>
      </w:pPr>
      <w:r w:rsidRPr="00860BD0">
        <w:rPr>
          <w:rFonts w:ascii="Calibri" w:eastAsia="Times New Roman" w:hAnsi="Calibri" w:cs="Far.Mitra"/>
          <w:sz w:val="28"/>
          <w:szCs w:val="28"/>
          <w:rtl/>
          <w:lang w:bidi="fa-IR"/>
        </w:rPr>
        <w:t>تازه این را هم باید توجه کرد که، همه آنچه در مورد به دست آوردن شیوه فقاهت قله</w:t>
      </w:r>
      <w:r w:rsidR="009771CE">
        <w:rPr>
          <w:rFonts w:ascii="Calibri" w:eastAsia="Times New Roman" w:hAnsi="Calibri" w:cs="Far.Mitra"/>
          <w:sz w:val="28"/>
          <w:szCs w:val="28"/>
          <w:rtl/>
          <w:lang w:bidi="fa-IR"/>
        </w:rPr>
        <w:t xml:space="preserve"> ها و مقایسه آن ها باهم و در ن</w:t>
      </w:r>
      <w:r w:rsidR="009771CE">
        <w:rPr>
          <w:rFonts w:ascii="Calibri" w:eastAsia="Times New Roman" w:hAnsi="Calibri" w:cs="Far.Mitra" w:hint="cs"/>
          <w:sz w:val="28"/>
          <w:szCs w:val="28"/>
          <w:rtl/>
          <w:lang w:bidi="fa-IR"/>
        </w:rPr>
        <w:t>تی</w:t>
      </w:r>
      <w:r w:rsidRPr="00860BD0">
        <w:rPr>
          <w:rFonts w:ascii="Calibri" w:eastAsia="Times New Roman" w:hAnsi="Calibri" w:cs="Far.Mitra"/>
          <w:sz w:val="28"/>
          <w:szCs w:val="28"/>
          <w:rtl/>
          <w:lang w:bidi="fa-IR"/>
        </w:rPr>
        <w:t>جه اتخاد یک شیوه فقاهت نهایی برای خود باشد گفتیم یکی از ارکان اجتهاد میباشد.</w:t>
      </w:r>
    </w:p>
    <w:p w:rsidR="00CD2B53" w:rsidRPr="00860BD0" w:rsidRDefault="00CD2B53" w:rsidP="00CD2B53">
      <w:pPr>
        <w:bidi/>
        <w:spacing w:after="0" w:line="240" w:lineRule="auto"/>
        <w:ind w:left="540"/>
        <w:rPr>
          <w:rFonts w:ascii="Calibri" w:eastAsia="Times New Roman" w:hAnsi="Calibri" w:cs="Far.Mitra"/>
          <w:sz w:val="28"/>
          <w:szCs w:val="28"/>
          <w:rtl/>
          <w:lang w:bidi="fa-IR"/>
        </w:rPr>
      </w:pPr>
      <w:r w:rsidRPr="00860BD0">
        <w:rPr>
          <w:rFonts w:ascii="Calibri" w:eastAsia="Times New Roman" w:hAnsi="Calibri" w:cs="Far.Mitra"/>
          <w:sz w:val="28"/>
          <w:szCs w:val="28"/>
          <w:rtl/>
          <w:lang w:bidi="fa-IR"/>
        </w:rPr>
        <w:t>موضوع شناسی و رسیدن به نظام پشت پرده آیات و روایات دو رکن دیگر اجتهاد میباشد.</w:t>
      </w:r>
    </w:p>
    <w:p w:rsidR="00CD2B53" w:rsidRPr="00860BD0" w:rsidRDefault="00CD2B53" w:rsidP="00CD2B53">
      <w:pPr>
        <w:bidi/>
        <w:spacing w:after="0" w:line="240" w:lineRule="auto"/>
        <w:ind w:left="540"/>
        <w:rPr>
          <w:rFonts w:ascii="Calibri" w:eastAsia="Times New Roman" w:hAnsi="Calibri" w:cs="Far.Mitra"/>
          <w:sz w:val="28"/>
          <w:szCs w:val="28"/>
          <w:rtl/>
        </w:rPr>
      </w:pPr>
      <w:r w:rsidRPr="00860BD0">
        <w:rPr>
          <w:rFonts w:ascii="Cambria" w:eastAsia="Times New Roman" w:hAnsi="Cambria" w:cs="Cambria" w:hint="cs"/>
          <w:sz w:val="28"/>
          <w:szCs w:val="28"/>
          <w:rtl/>
        </w:rPr>
        <w:t> </w:t>
      </w:r>
    </w:p>
    <w:p w:rsidR="00CD2B53" w:rsidRPr="00860BD0" w:rsidRDefault="00CD2B53" w:rsidP="00CD2B53">
      <w:pPr>
        <w:numPr>
          <w:ilvl w:val="1"/>
          <w:numId w:val="1"/>
        </w:numPr>
        <w:bidi/>
        <w:spacing w:after="0" w:line="240" w:lineRule="auto"/>
        <w:ind w:left="540"/>
        <w:rPr>
          <w:rFonts w:ascii="Calibri" w:eastAsia="Times New Roman" w:hAnsi="Calibri" w:cs="Far.Mitra"/>
          <w:sz w:val="28"/>
          <w:szCs w:val="28"/>
          <w:rtl/>
          <w:lang w:bidi="fa-IR"/>
        </w:rPr>
      </w:pPr>
      <w:r w:rsidRPr="00860BD0">
        <w:rPr>
          <w:rFonts w:ascii="Calibri" w:eastAsia="Times New Roman" w:hAnsi="Calibri" w:cs="Far.Mitra"/>
          <w:sz w:val="28"/>
          <w:szCs w:val="28"/>
          <w:rtl/>
          <w:lang w:bidi="fa-IR"/>
        </w:rPr>
        <w:t>تفکیک فقه  و فقاهت در کلام حضرت آقا: حضرت آقا د</w:t>
      </w:r>
      <w:r w:rsidR="002A3311">
        <w:rPr>
          <w:rFonts w:ascii="Calibri" w:eastAsia="Times New Roman" w:hAnsi="Calibri" w:cs="Far.Mitra"/>
          <w:sz w:val="28"/>
          <w:szCs w:val="28"/>
          <w:rtl/>
          <w:lang w:bidi="fa-IR"/>
        </w:rPr>
        <w:t>ر تاریخ سیزده، نه، هفتاد و چهار</w:t>
      </w:r>
      <w:r w:rsidRPr="00860BD0">
        <w:rPr>
          <w:rFonts w:ascii="Calibri" w:eastAsia="Times New Roman" w:hAnsi="Calibri" w:cs="Far.Mitra"/>
          <w:sz w:val="28"/>
          <w:szCs w:val="28"/>
          <w:rtl/>
          <w:lang w:bidi="fa-IR"/>
        </w:rPr>
        <w:t xml:space="preserve"> بحث فقاهت را مطرح میکنند که در آخرش بگویند فقه </w:t>
      </w:r>
      <w:r w:rsidR="002A3311">
        <w:rPr>
          <w:rFonts w:ascii="Calibri" w:eastAsia="Times New Roman" w:hAnsi="Calibri" w:cs="Far.Mitra"/>
          <w:sz w:val="28"/>
          <w:szCs w:val="28"/>
          <w:rtl/>
          <w:lang w:bidi="fa-IR"/>
        </w:rPr>
        <w:t xml:space="preserve">امروز زمانی میتواند </w:t>
      </w:r>
      <w:r w:rsidRPr="00860BD0">
        <w:rPr>
          <w:rFonts w:ascii="Calibri" w:eastAsia="Times New Roman" w:hAnsi="Calibri" w:cs="Far.Mitra"/>
          <w:sz w:val="28"/>
          <w:szCs w:val="28"/>
          <w:rtl/>
          <w:lang w:bidi="fa-IR"/>
        </w:rPr>
        <w:t>نیاز های جهان امروز را جواب بدهد که شیوه فقاهتمون را ارتقاء بدهیم. چون ما این اصل کلامی را داریم که دین در همه اعصار بهترین پاسخ را برای سوالات و نیاز ها دارد. این اصلی کلامی را وقتی میخواهی در صحنه عمل پیاده کنی میبینی امروزه نیاز است که شیوه فقاهتت ارتقاء پیدا کند.</w:t>
      </w:r>
    </w:p>
    <w:p w:rsidR="00CD2B53" w:rsidRPr="00860BD0" w:rsidRDefault="00CD2B53" w:rsidP="00CD2B53">
      <w:pPr>
        <w:bidi/>
        <w:spacing w:after="0" w:line="240" w:lineRule="auto"/>
        <w:ind w:left="540"/>
        <w:rPr>
          <w:rFonts w:ascii="Calibri" w:eastAsia="Times New Roman" w:hAnsi="Calibri" w:cs="Far.Mitra"/>
          <w:sz w:val="28"/>
          <w:szCs w:val="28"/>
          <w:rtl/>
          <w:lang w:bidi="fa-IR"/>
        </w:rPr>
      </w:pPr>
      <w:r w:rsidRPr="002A3311">
        <w:rPr>
          <w:rFonts w:ascii="Calibri" w:eastAsia="Times New Roman" w:hAnsi="Calibri" w:cs="Far.Mitra"/>
          <w:color w:val="FF0000"/>
          <w:sz w:val="28"/>
          <w:szCs w:val="28"/>
          <w:rtl/>
          <w:lang w:bidi="fa-IR"/>
        </w:rPr>
        <w:t xml:space="preserve"> بین فقه و فقاهت و هم چنین محصول فقهی تفکیک کنید:</w:t>
      </w:r>
      <w:r w:rsidR="002A3311">
        <w:rPr>
          <w:rFonts w:ascii="Calibri" w:eastAsia="Times New Roman" w:hAnsi="Calibri" w:cs="Far.Mitra" w:hint="cs"/>
          <w:sz w:val="28"/>
          <w:szCs w:val="28"/>
          <w:rtl/>
          <w:lang w:bidi="fa-IR"/>
        </w:rPr>
        <w:t xml:space="preserve"> </w:t>
      </w:r>
      <w:r w:rsidRPr="00860BD0">
        <w:rPr>
          <w:rFonts w:ascii="Calibri" w:eastAsia="Times New Roman" w:hAnsi="Calibri" w:cs="Far.Mitra"/>
          <w:sz w:val="28"/>
          <w:szCs w:val="28"/>
          <w:rtl/>
          <w:lang w:bidi="fa-IR"/>
        </w:rPr>
        <w:t>فقه آن استدلالات و بحث هایی است که در مسئله آورده میشود. فقاهت آن شیوه اجتهاد و استنباط است که مختص یک مسئله هم نیست اما استدلالات فقهی یک مسئله با مسئله دیگر ممکن است متفاوت باشد. محصول فقهی هم نتیجه کار فقهی یا همان فتوا است.</w:t>
      </w:r>
    </w:p>
    <w:p w:rsidR="00CD2B53" w:rsidRPr="00860BD0" w:rsidRDefault="00CD2B53" w:rsidP="00CD2B53">
      <w:pPr>
        <w:numPr>
          <w:ilvl w:val="1"/>
          <w:numId w:val="1"/>
        </w:numPr>
        <w:bidi/>
        <w:spacing w:after="0" w:line="240" w:lineRule="auto"/>
        <w:ind w:left="540"/>
        <w:rPr>
          <w:rFonts w:ascii="Calibri" w:eastAsia="Times New Roman" w:hAnsi="Calibri" w:cs="Far.Mitra"/>
          <w:sz w:val="28"/>
          <w:szCs w:val="28"/>
          <w:rtl/>
        </w:rPr>
      </w:pPr>
      <w:r w:rsidRPr="00860BD0">
        <w:rPr>
          <w:rFonts w:ascii="Calibri" w:eastAsia="Times New Roman" w:hAnsi="Calibri" w:cs="Far.Mitra"/>
          <w:sz w:val="28"/>
          <w:szCs w:val="28"/>
          <w:rtl/>
          <w:lang w:val="x-none"/>
        </w:rPr>
        <w:t>این فقاهت به کدام سمت باید حرکت کند:</w:t>
      </w:r>
      <w:r w:rsidRPr="00860BD0">
        <w:rPr>
          <w:rFonts w:ascii="Calibri" w:eastAsia="Times New Roman" w:hAnsi="Calibri" w:cs="Far.Mitra"/>
          <w:sz w:val="28"/>
          <w:szCs w:val="28"/>
          <w:rtl/>
          <w:lang w:bidi="fa-IR"/>
        </w:rPr>
        <w:t xml:space="preserve"> حضرت آقا  بحث فقاهت را مطرح کرند در تاریخ سی و یک، شش، هفتاد مطرح کرند که در اینجا اشاره میکنند: فقاهت باید بر اساس فقه اداره نظام باشد.</w:t>
      </w:r>
      <w:r w:rsidR="002A3311">
        <w:rPr>
          <w:rFonts w:ascii="Calibri" w:eastAsia="Times New Roman" w:hAnsi="Calibri" w:cs="Far.Mitra" w:hint="cs"/>
          <w:sz w:val="28"/>
          <w:szCs w:val="28"/>
          <w:rtl/>
          <w:lang w:bidi="fa-IR"/>
        </w:rPr>
        <w:t xml:space="preserve"> </w:t>
      </w:r>
      <w:r w:rsidRPr="00860BD0">
        <w:rPr>
          <w:rFonts w:ascii="Calibri" w:eastAsia="Times New Roman" w:hAnsi="Calibri" w:cs="Far.Mitra"/>
          <w:sz w:val="28"/>
          <w:szCs w:val="28"/>
          <w:rtl/>
          <w:lang w:bidi="fa-IR"/>
        </w:rPr>
        <w:t xml:space="preserve">فقه ما از طهارت تا دیات باید ناظر به اداره یک نظام باشد. </w:t>
      </w:r>
    </w:p>
    <w:p w:rsidR="00CD2B53" w:rsidRPr="00860BD0" w:rsidRDefault="00CD2B53" w:rsidP="00CD2B53">
      <w:pPr>
        <w:bidi/>
        <w:spacing w:after="0" w:line="240" w:lineRule="auto"/>
        <w:ind w:left="540"/>
        <w:rPr>
          <w:rFonts w:ascii="Calibri" w:eastAsia="Times New Roman" w:hAnsi="Calibri" w:cs="Far.Mitra"/>
          <w:sz w:val="28"/>
          <w:szCs w:val="28"/>
          <w:rtl/>
          <w:lang w:val="x-none"/>
        </w:rPr>
      </w:pPr>
      <w:r w:rsidRPr="00860BD0">
        <w:rPr>
          <w:rFonts w:ascii="Calibri" w:eastAsia="Times New Roman" w:hAnsi="Calibri" w:cs="Far.Mitra"/>
          <w:sz w:val="28"/>
          <w:szCs w:val="28"/>
          <w:rtl/>
          <w:lang w:val="x-none"/>
        </w:rPr>
        <w:t xml:space="preserve">بیست و چهار، هشت، هفتاد و یک هم به این نکته اشاره میکنند. </w:t>
      </w:r>
    </w:p>
    <w:p w:rsidR="00CD2B53" w:rsidRPr="00860BD0" w:rsidRDefault="00CD2B53" w:rsidP="00CD2B53">
      <w:pPr>
        <w:bidi/>
        <w:spacing w:after="0" w:line="240" w:lineRule="auto"/>
        <w:ind w:left="540"/>
        <w:rPr>
          <w:rFonts w:ascii="Calibri" w:eastAsia="Times New Roman" w:hAnsi="Calibri" w:cs="Far.Mitra"/>
          <w:sz w:val="28"/>
          <w:szCs w:val="28"/>
          <w:rtl/>
          <w:lang w:val="x-none"/>
        </w:rPr>
      </w:pPr>
      <w:r w:rsidRPr="00860BD0">
        <w:rPr>
          <w:rFonts w:ascii="Calibri" w:eastAsia="Times New Roman" w:hAnsi="Calibri" w:cs="Far.Mitra"/>
          <w:sz w:val="28"/>
          <w:szCs w:val="28"/>
          <w:rtl/>
          <w:lang w:val="x-none"/>
        </w:rPr>
        <w:t xml:space="preserve">برای اینکه بتوانیم دستگاه فقاهت حکومتی تولید کنیم بدون توجه به تراث این کار را نمیشود کرد. همان طور که ملاصدرای چند قرن پیش با اینکه حکومتی هم در کار نبوده اما فلسفه ای الان فلسفه تمدن سازیست کما اینکه آقا اشاره میکند. صاحب جواهر هم کارهایی کرده که فوق العاده است. </w:t>
      </w:r>
    </w:p>
    <w:p w:rsidR="00CD2B53" w:rsidRPr="00860BD0" w:rsidRDefault="00CD2B53" w:rsidP="00CD2B53">
      <w:pPr>
        <w:numPr>
          <w:ilvl w:val="1"/>
          <w:numId w:val="1"/>
        </w:numPr>
        <w:bidi/>
        <w:spacing w:after="0" w:line="240" w:lineRule="auto"/>
        <w:ind w:left="540"/>
        <w:rPr>
          <w:rFonts w:ascii="Calibri" w:eastAsia="Times New Roman" w:hAnsi="Calibri" w:cs="Far.Mitra"/>
          <w:sz w:val="28"/>
          <w:szCs w:val="28"/>
          <w:rtl/>
        </w:rPr>
      </w:pPr>
      <w:r w:rsidRPr="00860BD0">
        <w:rPr>
          <w:rFonts w:ascii="Calibri" w:eastAsia="Times New Roman" w:hAnsi="Calibri" w:cs="Far.Mitra"/>
          <w:sz w:val="28"/>
          <w:szCs w:val="28"/>
          <w:rtl/>
          <w:lang w:val="x-none"/>
        </w:rPr>
        <w:t xml:space="preserve">پیویند اصول با فقاهت: حضرت آقا در همان تاریخ </w:t>
      </w:r>
      <w:r w:rsidRPr="00860BD0">
        <w:rPr>
          <w:rFonts w:ascii="Calibri" w:eastAsia="Times New Roman" w:hAnsi="Calibri" w:cs="Far.Mitra"/>
          <w:sz w:val="28"/>
          <w:szCs w:val="28"/>
          <w:rtl/>
          <w:lang w:bidi="fa-IR"/>
        </w:rPr>
        <w:t>سی و یک، شش، هفتاد تصریح میکنند علم اصول مطلوب همان فقاهت است.</w:t>
      </w:r>
    </w:p>
    <w:p w:rsidR="00CD2B53" w:rsidRPr="00860BD0" w:rsidRDefault="00CD2B53" w:rsidP="00CD2B53">
      <w:pPr>
        <w:bidi/>
        <w:spacing w:after="0" w:line="240" w:lineRule="auto"/>
        <w:ind w:left="540"/>
        <w:rPr>
          <w:rFonts w:ascii="Calibri" w:eastAsia="Times New Roman" w:hAnsi="Calibri" w:cs="Far.Mitra"/>
          <w:sz w:val="28"/>
          <w:szCs w:val="28"/>
          <w:rtl/>
          <w:lang w:val="x-none"/>
        </w:rPr>
      </w:pPr>
      <w:r w:rsidRPr="00860BD0">
        <w:rPr>
          <w:rFonts w:ascii="Calibri" w:eastAsia="Times New Roman" w:hAnsi="Calibri" w:cs="Far.Mitra"/>
          <w:sz w:val="28"/>
          <w:szCs w:val="28"/>
          <w:rtl/>
          <w:lang w:val="x-none"/>
        </w:rPr>
        <w:t>شهید صدر سعی کرده در کتابش اینجور کاری کند و روش استنباط ارائه بدهد.</w:t>
      </w:r>
    </w:p>
    <w:p w:rsidR="00CD2B53" w:rsidRPr="00860BD0" w:rsidRDefault="00CD2B53" w:rsidP="00CD2B53">
      <w:pPr>
        <w:bidi/>
        <w:spacing w:after="0" w:line="240" w:lineRule="auto"/>
        <w:ind w:left="540"/>
        <w:rPr>
          <w:rFonts w:ascii="Calibri" w:eastAsia="Times New Roman" w:hAnsi="Calibri" w:cs="Far.Mitra"/>
          <w:sz w:val="28"/>
          <w:szCs w:val="28"/>
          <w:rtl/>
          <w:lang w:val="x-none"/>
        </w:rPr>
      </w:pPr>
      <w:r w:rsidRPr="00860BD0">
        <w:rPr>
          <w:rFonts w:ascii="Calibri" w:eastAsia="Times New Roman" w:hAnsi="Calibri" w:cs="Far.Mitra"/>
          <w:sz w:val="28"/>
          <w:szCs w:val="28"/>
          <w:rtl/>
          <w:lang w:val="x-none"/>
        </w:rPr>
        <w:t xml:space="preserve">اصول جدای از ثراث رسی یک سری تراث مخفی دارد. </w:t>
      </w:r>
      <w:r w:rsidRPr="002A3311">
        <w:rPr>
          <w:rFonts w:ascii="Calibri" w:eastAsia="Times New Roman" w:hAnsi="Calibri" w:cs="Far.Mitra"/>
          <w:color w:val="FF0000"/>
          <w:sz w:val="28"/>
          <w:szCs w:val="28"/>
          <w:rtl/>
          <w:lang w:val="x-none"/>
        </w:rPr>
        <w:t xml:space="preserve">کلید های پنهان اصولی در لابه لای کتب فقهی است. </w:t>
      </w:r>
      <w:r w:rsidRPr="00860BD0">
        <w:rPr>
          <w:rFonts w:ascii="Calibri" w:eastAsia="Times New Roman" w:hAnsi="Calibri" w:cs="Far.Mitra"/>
          <w:sz w:val="28"/>
          <w:szCs w:val="28"/>
          <w:rtl/>
          <w:lang w:val="x-none"/>
        </w:rPr>
        <w:t>همان طور که علما تا الان این عناصر مشترکه را بیرون کشیدند هنوز هم چیزها است که میشود بیر</w:t>
      </w:r>
      <w:bookmarkStart w:id="0" w:name="_GoBack"/>
      <w:bookmarkEnd w:id="0"/>
      <w:r w:rsidRPr="00860BD0">
        <w:rPr>
          <w:rFonts w:ascii="Calibri" w:eastAsia="Times New Roman" w:hAnsi="Calibri" w:cs="Far.Mitra"/>
          <w:sz w:val="28"/>
          <w:szCs w:val="28"/>
          <w:rtl/>
          <w:lang w:val="x-none"/>
        </w:rPr>
        <w:t xml:space="preserve">ون کشید. </w:t>
      </w:r>
    </w:p>
    <w:p w:rsidR="00CD2B53" w:rsidRPr="00860BD0" w:rsidRDefault="00CD2B53" w:rsidP="00CD2B53">
      <w:pPr>
        <w:bidi/>
        <w:spacing w:after="0" w:line="240" w:lineRule="auto"/>
        <w:ind w:left="540"/>
        <w:rPr>
          <w:rFonts w:ascii="Calibri" w:eastAsia="Times New Roman" w:hAnsi="Calibri" w:cs="Far.Mitra"/>
          <w:sz w:val="28"/>
          <w:szCs w:val="28"/>
          <w:rtl/>
          <w:lang w:val="x-none"/>
        </w:rPr>
      </w:pPr>
      <w:r w:rsidRPr="00860BD0">
        <w:rPr>
          <w:rFonts w:ascii="Calibri" w:eastAsia="Times New Roman" w:hAnsi="Calibri" w:cs="Far.Mitra"/>
          <w:sz w:val="28"/>
          <w:szCs w:val="28"/>
          <w:rtl/>
          <w:lang w:val="x-none"/>
        </w:rPr>
        <w:lastRenderedPageBreak/>
        <w:t>اصول دقیقا از دل فقه میجوشد نه اینکه ساخته و پرداخته ذهنی باشد.</w:t>
      </w:r>
    </w:p>
    <w:p w:rsidR="00CD2B53" w:rsidRPr="00860BD0" w:rsidRDefault="00CD2B53" w:rsidP="00CD2B53">
      <w:pPr>
        <w:bidi/>
        <w:spacing w:after="0" w:line="240" w:lineRule="auto"/>
        <w:ind w:left="540"/>
        <w:rPr>
          <w:rFonts w:ascii="Calibri" w:eastAsia="Times New Roman" w:hAnsi="Calibri" w:cs="Far.Mitra"/>
          <w:sz w:val="28"/>
          <w:szCs w:val="28"/>
          <w:rtl/>
        </w:rPr>
      </w:pPr>
      <w:r w:rsidRPr="00860BD0">
        <w:rPr>
          <w:rFonts w:ascii="Cambria" w:eastAsia="Times New Roman" w:hAnsi="Cambria" w:cs="Cambria" w:hint="cs"/>
          <w:sz w:val="28"/>
          <w:szCs w:val="28"/>
          <w:rtl/>
        </w:rPr>
        <w:t> </w:t>
      </w:r>
    </w:p>
    <w:p w:rsidR="003137DA" w:rsidRPr="00860BD0" w:rsidRDefault="003137DA" w:rsidP="00CD2B53">
      <w:pPr>
        <w:jc w:val="right"/>
        <w:rPr>
          <w:rFonts w:cs="Far.Mitra"/>
        </w:rPr>
      </w:pPr>
    </w:p>
    <w:sectPr w:rsidR="003137DA" w:rsidRPr="00860BD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ar.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726B5"/>
    <w:multiLevelType w:val="multilevel"/>
    <w:tmpl w:val="400A2D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3B7FF8"/>
    <w:multiLevelType w:val="multilevel"/>
    <w:tmpl w:val="57420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D131BF0"/>
    <w:multiLevelType w:val="multilevel"/>
    <w:tmpl w:val="E67A9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1">
      <w:startOverride w:val="1"/>
    </w:lvlOverride>
  </w:num>
  <w:num w:numId="3">
    <w:abstractNumId w:val="2"/>
    <w:lvlOverride w:ilvl="0">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2BA"/>
    <w:rsid w:val="002A3311"/>
    <w:rsid w:val="003137DA"/>
    <w:rsid w:val="00860BD0"/>
    <w:rsid w:val="009771CE"/>
    <w:rsid w:val="009E2A35"/>
    <w:rsid w:val="00CD2B53"/>
    <w:rsid w:val="00E162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60793"/>
  <w15:chartTrackingRefBased/>
  <w15:docId w15:val="{92E7717A-0E28-4353-9400-7824A7C63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2B5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346456">
      <w:bodyDiv w:val="1"/>
      <w:marLeft w:val="0"/>
      <w:marRight w:val="0"/>
      <w:marTop w:val="0"/>
      <w:marBottom w:val="0"/>
      <w:divBdr>
        <w:top w:val="none" w:sz="0" w:space="0" w:color="auto"/>
        <w:left w:val="none" w:sz="0" w:space="0" w:color="auto"/>
        <w:bottom w:val="none" w:sz="0" w:space="0" w:color="auto"/>
        <w:right w:val="none" w:sz="0" w:space="0" w:color="auto"/>
      </w:divBdr>
      <w:divsChild>
        <w:div w:id="1771268642">
          <w:marLeft w:val="0"/>
          <w:marRight w:val="0"/>
          <w:marTop w:val="0"/>
          <w:marBottom w:val="0"/>
          <w:divBdr>
            <w:top w:val="none" w:sz="0" w:space="0" w:color="auto"/>
            <w:left w:val="none" w:sz="0" w:space="0" w:color="auto"/>
            <w:bottom w:val="none" w:sz="0" w:space="0" w:color="auto"/>
            <w:right w:val="none" w:sz="0" w:space="0" w:color="auto"/>
          </w:divBdr>
          <w:divsChild>
            <w:div w:id="1740396810">
              <w:marLeft w:val="0"/>
              <w:marRight w:val="0"/>
              <w:marTop w:val="0"/>
              <w:marBottom w:val="0"/>
              <w:divBdr>
                <w:top w:val="none" w:sz="0" w:space="0" w:color="auto"/>
                <w:left w:val="none" w:sz="0" w:space="0" w:color="auto"/>
                <w:bottom w:val="none" w:sz="0" w:space="0" w:color="auto"/>
                <w:right w:val="none" w:sz="0" w:space="0" w:color="auto"/>
              </w:divBdr>
              <w:divsChild>
                <w:div w:id="896622664">
                  <w:marLeft w:val="0"/>
                  <w:marRight w:val="0"/>
                  <w:marTop w:val="0"/>
                  <w:marBottom w:val="0"/>
                  <w:divBdr>
                    <w:top w:val="none" w:sz="0" w:space="0" w:color="auto"/>
                    <w:left w:val="none" w:sz="0" w:space="0" w:color="auto"/>
                    <w:bottom w:val="none" w:sz="0" w:space="0" w:color="auto"/>
                    <w:right w:val="none" w:sz="0" w:space="0" w:color="auto"/>
                  </w:divBdr>
                </w:div>
                <w:div w:id="1308127870">
                  <w:marLeft w:val="0"/>
                  <w:marRight w:val="360"/>
                  <w:marTop w:val="1237"/>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2587</Words>
  <Characters>14752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NoBeL</cp:lastModifiedBy>
  <cp:revision>5</cp:revision>
  <dcterms:created xsi:type="dcterms:W3CDTF">2020-08-01T03:05:00Z</dcterms:created>
  <dcterms:modified xsi:type="dcterms:W3CDTF">2020-08-04T06:06:00Z</dcterms:modified>
</cp:coreProperties>
</file>