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4A" w:rsidRPr="00443C6A" w:rsidRDefault="00443C6A" w:rsidP="00F45F4A">
      <w:pPr>
        <w:bidi/>
        <w:rPr>
          <w:rFonts w:ascii="Arial" w:hAnsi="Arial" w:cs="Arial"/>
          <w:b/>
          <w:bCs/>
          <w:i/>
          <w:iCs/>
          <w:sz w:val="40"/>
          <w:szCs w:val="40"/>
          <w:rtl/>
          <w:lang w:bidi="fa-IR"/>
        </w:rPr>
      </w:pPr>
      <w:r w:rsidRPr="00443C6A">
        <w:rPr>
          <w:rFonts w:ascii="Arial" w:hAnsi="Arial" w:cs="Arial" w:hint="cs"/>
          <w:b/>
          <w:bCs/>
          <w:i/>
          <w:iCs/>
          <w:sz w:val="40"/>
          <w:szCs w:val="40"/>
          <w:rtl/>
          <w:lang w:bidi="fa-IR"/>
        </w:rPr>
        <w:t xml:space="preserve">   </w:t>
      </w:r>
      <w:r w:rsidR="00D954F9">
        <w:rPr>
          <w:rFonts w:ascii="Arial" w:hAnsi="Arial" w:cs="Arial" w:hint="cs"/>
          <w:b/>
          <w:bCs/>
          <w:i/>
          <w:iCs/>
          <w:sz w:val="40"/>
          <w:szCs w:val="40"/>
          <w:rtl/>
          <w:lang w:bidi="fa-IR"/>
        </w:rPr>
        <w:t xml:space="preserve">                              </w:t>
      </w:r>
      <w:r w:rsidRPr="00443C6A">
        <w:rPr>
          <w:rFonts w:ascii="Arial" w:hAnsi="Arial" w:cs="Arial" w:hint="cs"/>
          <w:b/>
          <w:bCs/>
          <w:i/>
          <w:iCs/>
          <w:sz w:val="40"/>
          <w:szCs w:val="40"/>
          <w:rtl/>
          <w:lang w:bidi="fa-IR"/>
        </w:rPr>
        <w:t xml:space="preserve"> </w:t>
      </w:r>
      <w:r w:rsidR="00D954F9">
        <w:rPr>
          <w:rFonts w:ascii="Arial" w:hAnsi="Arial" w:cs="Arial" w:hint="cs"/>
          <w:b/>
          <w:bCs/>
          <w:i/>
          <w:iCs/>
          <w:sz w:val="40"/>
          <w:szCs w:val="40"/>
          <w:rtl/>
          <w:lang w:bidi="fa-IR"/>
        </w:rPr>
        <w:t xml:space="preserve">«بسمه تعالی»  </w:t>
      </w:r>
    </w:p>
    <w:p w:rsidR="00F45F4A" w:rsidRDefault="00F45F4A" w:rsidP="00F45F4A">
      <w:pPr>
        <w:bidi/>
        <w:rPr>
          <w:rFonts w:ascii="Arial" w:hAnsi="Arial" w:cs="Arial"/>
          <w:i/>
          <w:iCs/>
          <w:sz w:val="36"/>
          <w:szCs w:val="36"/>
        </w:rPr>
      </w:pPr>
    </w:p>
    <w:p w:rsidR="00443C6A" w:rsidRDefault="00443C6A" w:rsidP="00F45F4A">
      <w:pPr>
        <w:bidi/>
        <w:rPr>
          <w:rFonts w:ascii="Arial" w:hAnsi="Arial" w:cs="Arial"/>
          <w:i/>
          <w:iCs/>
          <w:sz w:val="40"/>
          <w:szCs w:val="40"/>
          <w:rtl/>
        </w:rPr>
      </w:pPr>
    </w:p>
    <w:p w:rsidR="00F45F4A" w:rsidRPr="00443C6A" w:rsidRDefault="00443C6A" w:rsidP="00443C6A">
      <w:pPr>
        <w:bidi/>
        <w:rPr>
          <w:rFonts w:ascii="Arial" w:hAnsi="Arial" w:cs="Arial"/>
          <w:i/>
          <w:iCs/>
          <w:sz w:val="36"/>
          <w:szCs w:val="36"/>
        </w:rPr>
      </w:pPr>
      <w:r w:rsidRPr="00443C6A">
        <w:rPr>
          <w:rFonts w:ascii="Arial" w:hAnsi="Arial" w:cs="Arial" w:hint="cs"/>
          <w:i/>
          <w:iCs/>
          <w:sz w:val="40"/>
          <w:szCs w:val="40"/>
          <w:rtl/>
        </w:rPr>
        <w:t>عنوان ازمایش</w:t>
      </w:r>
      <w:r>
        <w:rPr>
          <w:rFonts w:ascii="Arial" w:hAnsi="Arial" w:cs="Arial" w:hint="cs"/>
          <w:i/>
          <w:iCs/>
          <w:sz w:val="36"/>
          <w:szCs w:val="36"/>
          <w:rtl/>
        </w:rPr>
        <w:t>:</w:t>
      </w:r>
      <w:r w:rsidRPr="00443C6A">
        <w:rPr>
          <w:rFonts w:ascii="Arial" w:hAnsi="Arial" w:cs="Arial" w:hint="cs"/>
          <w:i/>
          <w:iCs/>
          <w:sz w:val="36"/>
          <w:szCs w:val="36"/>
          <w:rtl/>
        </w:rPr>
        <w:t>استخراج واندازه گیری روغن های ذخیره ای</w:t>
      </w:r>
    </w:p>
    <w:p w:rsidR="00F45F4A" w:rsidRDefault="00F45F4A" w:rsidP="00F45F4A">
      <w:pPr>
        <w:bidi/>
        <w:rPr>
          <w:rFonts w:ascii="Arial" w:hAnsi="Arial" w:cs="Arial"/>
          <w:i/>
          <w:iCs/>
          <w:sz w:val="36"/>
          <w:szCs w:val="36"/>
        </w:rPr>
      </w:pPr>
    </w:p>
    <w:p w:rsidR="00443C6A" w:rsidRDefault="00443C6A" w:rsidP="00F45F4A">
      <w:pPr>
        <w:bidi/>
        <w:rPr>
          <w:rFonts w:ascii="Arial" w:hAnsi="Arial" w:cs="Arial"/>
          <w:i/>
          <w:iCs/>
          <w:sz w:val="36"/>
          <w:szCs w:val="36"/>
          <w:rtl/>
        </w:rPr>
      </w:pPr>
    </w:p>
    <w:p w:rsidR="00F45F4A" w:rsidRDefault="00443C6A" w:rsidP="00443C6A">
      <w:pPr>
        <w:bidi/>
        <w:rPr>
          <w:rFonts w:ascii="Arial" w:hAnsi="Arial" w:cs="Arial"/>
          <w:i/>
          <w:iCs/>
          <w:sz w:val="36"/>
          <w:szCs w:val="36"/>
          <w:rtl/>
        </w:rPr>
      </w:pPr>
      <w:r>
        <w:rPr>
          <w:rFonts w:ascii="Arial" w:hAnsi="Arial" w:cs="Arial" w:hint="cs"/>
          <w:i/>
          <w:iCs/>
          <w:sz w:val="36"/>
          <w:szCs w:val="36"/>
          <w:rtl/>
        </w:rPr>
        <w:t>اعضای گروه:سمانه جهاندار،فرشته علینژاد اصل،فرشته نوروزی</w:t>
      </w:r>
    </w:p>
    <w:p w:rsidR="00443C6A" w:rsidRDefault="00443C6A" w:rsidP="00443C6A">
      <w:pPr>
        <w:bidi/>
        <w:rPr>
          <w:rFonts w:ascii="Arial" w:hAnsi="Arial" w:cs="Arial"/>
          <w:i/>
          <w:iCs/>
          <w:sz w:val="36"/>
          <w:szCs w:val="36"/>
          <w:rtl/>
        </w:rPr>
      </w:pPr>
    </w:p>
    <w:p w:rsidR="00443C6A" w:rsidRDefault="00443C6A" w:rsidP="00443C6A">
      <w:pPr>
        <w:bidi/>
        <w:rPr>
          <w:rFonts w:ascii="Arial" w:hAnsi="Arial" w:cs="Arial"/>
          <w:i/>
          <w:iCs/>
          <w:sz w:val="36"/>
          <w:szCs w:val="36"/>
          <w:rtl/>
        </w:rPr>
      </w:pPr>
    </w:p>
    <w:p w:rsidR="00443C6A" w:rsidRDefault="00443C6A" w:rsidP="00443C6A">
      <w:pPr>
        <w:bidi/>
        <w:rPr>
          <w:rFonts w:ascii="Arial" w:hAnsi="Arial" w:cs="Arial"/>
          <w:i/>
          <w:iCs/>
          <w:sz w:val="36"/>
          <w:szCs w:val="36"/>
          <w:rtl/>
        </w:rPr>
      </w:pPr>
      <w:r>
        <w:rPr>
          <w:rFonts w:ascii="Arial" w:hAnsi="Arial" w:cs="Arial" w:hint="cs"/>
          <w:i/>
          <w:iCs/>
          <w:sz w:val="36"/>
          <w:szCs w:val="36"/>
          <w:rtl/>
        </w:rPr>
        <w:t>تاریخ انجام ازمایش: 17/08/95</w:t>
      </w:r>
    </w:p>
    <w:p w:rsidR="00443C6A" w:rsidRDefault="00443C6A" w:rsidP="00443C6A">
      <w:pPr>
        <w:bidi/>
        <w:rPr>
          <w:rFonts w:ascii="Arial" w:hAnsi="Arial" w:cs="Arial"/>
          <w:i/>
          <w:iCs/>
          <w:sz w:val="36"/>
          <w:szCs w:val="36"/>
          <w:rtl/>
        </w:rPr>
      </w:pPr>
    </w:p>
    <w:p w:rsidR="00443C6A" w:rsidRDefault="00443C6A" w:rsidP="00443C6A">
      <w:pPr>
        <w:bidi/>
        <w:rPr>
          <w:rFonts w:ascii="Arial" w:hAnsi="Arial" w:cs="Arial"/>
          <w:i/>
          <w:iCs/>
          <w:sz w:val="36"/>
          <w:szCs w:val="36"/>
          <w:rtl/>
        </w:rPr>
      </w:pPr>
    </w:p>
    <w:p w:rsidR="00443C6A" w:rsidRDefault="00443C6A" w:rsidP="00443C6A">
      <w:pPr>
        <w:bidi/>
        <w:rPr>
          <w:rFonts w:ascii="Arial" w:hAnsi="Arial" w:cs="Arial"/>
          <w:i/>
          <w:iCs/>
          <w:sz w:val="36"/>
          <w:szCs w:val="36"/>
          <w:rtl/>
        </w:rPr>
      </w:pPr>
      <w:r>
        <w:rPr>
          <w:rFonts w:ascii="Arial" w:hAnsi="Arial" w:cs="Arial" w:hint="cs"/>
          <w:i/>
          <w:iCs/>
          <w:sz w:val="36"/>
          <w:szCs w:val="36"/>
          <w:rtl/>
        </w:rPr>
        <w:t>تاریخ تحویل گزارش کار:24/08/95</w:t>
      </w:r>
    </w:p>
    <w:p w:rsidR="00443C6A" w:rsidRDefault="00443C6A" w:rsidP="00443C6A">
      <w:pPr>
        <w:bidi/>
        <w:rPr>
          <w:rFonts w:ascii="Arial" w:hAnsi="Arial" w:cs="Arial"/>
          <w:i/>
          <w:iCs/>
          <w:sz w:val="36"/>
          <w:szCs w:val="36"/>
          <w:rtl/>
        </w:rPr>
      </w:pPr>
    </w:p>
    <w:p w:rsidR="00443C6A" w:rsidRDefault="00443C6A" w:rsidP="00443C6A">
      <w:pPr>
        <w:bidi/>
        <w:rPr>
          <w:rFonts w:ascii="Arial" w:hAnsi="Arial" w:cs="Arial"/>
          <w:i/>
          <w:iCs/>
          <w:sz w:val="36"/>
          <w:szCs w:val="36"/>
          <w:rtl/>
        </w:rPr>
      </w:pPr>
    </w:p>
    <w:p w:rsidR="00443C6A" w:rsidRDefault="00443C6A" w:rsidP="001C2D05">
      <w:pPr>
        <w:bidi/>
        <w:rPr>
          <w:rFonts w:ascii="Arial" w:hAnsi="Arial" w:cs="Arial"/>
          <w:i/>
          <w:iCs/>
          <w:sz w:val="36"/>
          <w:szCs w:val="36"/>
        </w:rPr>
      </w:pPr>
      <w:r>
        <w:rPr>
          <w:rFonts w:ascii="Arial" w:hAnsi="Arial" w:cs="Arial" w:hint="cs"/>
          <w:i/>
          <w:iCs/>
          <w:sz w:val="36"/>
          <w:szCs w:val="36"/>
          <w:rtl/>
        </w:rPr>
        <w:t>ساعت ازمایشگاه:</w:t>
      </w:r>
      <w:r w:rsidR="001C2D05">
        <w:rPr>
          <w:rFonts w:ascii="Arial" w:hAnsi="Arial" w:cs="Arial" w:hint="cs"/>
          <w:i/>
          <w:iCs/>
          <w:sz w:val="36"/>
          <w:szCs w:val="36"/>
          <w:rtl/>
        </w:rPr>
        <w:t>12-10</w:t>
      </w:r>
      <w:bookmarkStart w:id="0" w:name="_GoBack"/>
      <w:bookmarkEnd w:id="0"/>
    </w:p>
    <w:p w:rsidR="00F45F4A" w:rsidRDefault="00F45F4A" w:rsidP="00F45F4A">
      <w:pPr>
        <w:bidi/>
        <w:rPr>
          <w:rFonts w:ascii="Arial" w:hAnsi="Arial" w:cs="Arial"/>
          <w:i/>
          <w:iCs/>
          <w:sz w:val="36"/>
          <w:szCs w:val="36"/>
        </w:rPr>
      </w:pPr>
    </w:p>
    <w:p w:rsidR="00F45F4A" w:rsidRDefault="00F45F4A" w:rsidP="00F45F4A">
      <w:pPr>
        <w:bidi/>
        <w:rPr>
          <w:rFonts w:ascii="Arial" w:hAnsi="Arial" w:cs="Arial"/>
          <w:i/>
          <w:iCs/>
          <w:sz w:val="36"/>
          <w:szCs w:val="36"/>
        </w:rPr>
      </w:pPr>
    </w:p>
    <w:p w:rsidR="00F45F4A" w:rsidRDefault="00F45F4A" w:rsidP="00F45F4A">
      <w:pPr>
        <w:bidi/>
        <w:rPr>
          <w:rFonts w:ascii="Arial" w:hAnsi="Arial" w:cs="Arial"/>
          <w:i/>
          <w:iCs/>
          <w:sz w:val="36"/>
          <w:szCs w:val="36"/>
        </w:rPr>
      </w:pPr>
    </w:p>
    <w:p w:rsidR="00F45F4A" w:rsidRDefault="00F45F4A" w:rsidP="00F45F4A">
      <w:pPr>
        <w:bidi/>
        <w:rPr>
          <w:rFonts w:ascii="Arial" w:hAnsi="Arial" w:cs="Arial"/>
          <w:i/>
          <w:iCs/>
          <w:sz w:val="36"/>
          <w:szCs w:val="36"/>
        </w:rPr>
      </w:pPr>
    </w:p>
    <w:p w:rsidR="00443C6A" w:rsidRDefault="00443C6A" w:rsidP="00F45F4A">
      <w:pPr>
        <w:bidi/>
        <w:rPr>
          <w:rFonts w:ascii="Arial" w:hAnsi="Arial" w:cs="Arial"/>
          <w:i/>
          <w:iCs/>
          <w:sz w:val="36"/>
          <w:szCs w:val="36"/>
          <w:rtl/>
        </w:rPr>
      </w:pPr>
    </w:p>
    <w:p w:rsidR="00F81C2A" w:rsidRPr="00F81C2A" w:rsidRDefault="00F81C2A" w:rsidP="00443C6A">
      <w:pPr>
        <w:bidi/>
        <w:rPr>
          <w:rFonts w:ascii="Arial" w:hAnsi="Arial" w:cs="Arial"/>
          <w:i/>
          <w:iCs/>
          <w:sz w:val="36"/>
          <w:szCs w:val="36"/>
          <w:rtl/>
        </w:rPr>
      </w:pPr>
      <w:r>
        <w:rPr>
          <w:rFonts w:ascii="Arial" w:hAnsi="Arial" w:cs="Arial" w:hint="cs"/>
          <w:i/>
          <w:iCs/>
          <w:sz w:val="36"/>
          <w:szCs w:val="36"/>
          <w:rtl/>
        </w:rPr>
        <w:lastRenderedPageBreak/>
        <w:t>مقدمه:</w:t>
      </w:r>
    </w:p>
    <w:p w:rsidR="00AA4974" w:rsidRPr="00F81C2A" w:rsidRDefault="00AA4974" w:rsidP="00F81C2A">
      <w:pPr>
        <w:bidi/>
        <w:rPr>
          <w:rFonts w:ascii="Arial" w:hAnsi="Arial" w:cs="Arial"/>
          <w:i/>
          <w:iCs/>
          <w:sz w:val="28"/>
          <w:szCs w:val="28"/>
          <w:rtl/>
        </w:rPr>
      </w:pPr>
      <w:r w:rsidRPr="00F81C2A">
        <w:rPr>
          <w:rFonts w:ascii="Arial" w:hAnsi="Arial" w:cs="Arial"/>
          <w:i/>
          <w:iCs/>
          <w:sz w:val="28"/>
          <w:szCs w:val="28"/>
          <w:rtl/>
        </w:rPr>
        <w:t>چربيها و روغن ها منبع مهم تامين ويتامين هاي محلول در چربي</w:t>
      </w:r>
      <w:r w:rsidRPr="00F81C2A">
        <w:rPr>
          <w:rFonts w:ascii="Arial" w:hAnsi="Arial" w:cs="Arial"/>
          <w:i/>
          <w:iCs/>
          <w:sz w:val="28"/>
          <w:szCs w:val="28"/>
        </w:rPr>
        <w:t xml:space="preserve"> (A-D-K-E) </w:t>
      </w:r>
      <w:r w:rsidRPr="00F81C2A">
        <w:rPr>
          <w:rFonts w:ascii="Arial" w:hAnsi="Arial" w:cs="Arial"/>
          <w:i/>
          <w:iCs/>
          <w:sz w:val="28"/>
          <w:szCs w:val="28"/>
          <w:rtl/>
        </w:rPr>
        <w:t>و اسيد هاي چرب ضروري براي بدن مانند اسيد لينولئيك و اسيد آراشيدونيك مي باشند.(اسيد هاي چرب ضروري آنهايي هستند كه بدن قادر به ساخت آنها نيست و حتما بايد در جيره غذايي موجود باشند.)چربيها و روغن ها داراي  نقش تكنولوژيكي در زمينه خوش طعم كنندگي غذا ،قابليت سرخ كنندگي ، نرم كنندگي ،پوشش دهندگي ،پخت و پز و ... مي باشند</w:t>
      </w:r>
      <w:r w:rsidRPr="00F81C2A">
        <w:rPr>
          <w:rFonts w:ascii="Arial" w:hAnsi="Arial" w:cs="Arial"/>
          <w:i/>
          <w:iCs/>
          <w:sz w:val="28"/>
          <w:szCs w:val="28"/>
        </w:rPr>
        <w:t>.</w:t>
      </w:r>
    </w:p>
    <w:p w:rsidR="00AA4974" w:rsidRPr="00F81C2A" w:rsidRDefault="00AA4974" w:rsidP="00AA4974">
      <w:pPr>
        <w:bidi/>
        <w:rPr>
          <w:rFonts w:ascii="Arial" w:hAnsi="Arial" w:cs="Arial"/>
          <w:i/>
          <w:iCs/>
          <w:sz w:val="28"/>
          <w:szCs w:val="28"/>
          <w:rtl/>
        </w:rPr>
      </w:pPr>
      <w:r w:rsidRPr="00F81C2A">
        <w:rPr>
          <w:rFonts w:ascii="Arial" w:hAnsi="Arial" w:cs="Arial"/>
          <w:i/>
          <w:iCs/>
          <w:sz w:val="28"/>
          <w:szCs w:val="28"/>
          <w:rtl/>
        </w:rPr>
        <w:t>چربي ها و روغن ها مواد غير قابل حل در آب بوده و منشا گياهي ( دانه يا ميوه ) و يا حيواني (خشكي زي يا دريايي ) دارند و از يك ساختار تري گليسريدي (يك ملكول الكل سه ظرفيتي به نام گليسرول و سه ملكول اسيد چرب) تشكيل شده اند. چربي ، تري گليسريد جامد در دماي اتاق و روغن ، نوع مايع آن مي باشد.اين موضوع كه در حدود 95 درصد وزن ملكولي تري گليسريد از اسيد چرب و حدود 5 در صد آن از الكل گليسرول تشكيل شده است نقش مهم و حياتي اسيد هاي چرب را مشخص مي كند. چربيها و روغن ها منبع مهم تامين ويتامين هاي محلول در چربي</w:t>
      </w:r>
      <w:r w:rsidRPr="00F81C2A">
        <w:rPr>
          <w:rFonts w:ascii="Arial" w:hAnsi="Arial" w:cs="Arial"/>
          <w:i/>
          <w:iCs/>
          <w:sz w:val="28"/>
          <w:szCs w:val="28"/>
        </w:rPr>
        <w:t xml:space="preserve"> (A-D-K-E) </w:t>
      </w:r>
      <w:r w:rsidRPr="00F81C2A">
        <w:rPr>
          <w:rFonts w:ascii="Arial" w:hAnsi="Arial" w:cs="Arial"/>
          <w:i/>
          <w:iCs/>
          <w:sz w:val="28"/>
          <w:szCs w:val="28"/>
          <w:rtl/>
        </w:rPr>
        <w:t>و اسيد هاي چرب ضروري براي بدن مانند اسيد لينولئيك و اسيد آراشيدونيك مي باشند.(اسيد هاي چرب ضروري آنهايي هستند كه بدن قادر به ساخت آنها نيست و حتما بايد در جيره غذايي موجود باشند.)چربيها و روغن ها داراي  نقش تكنولوژيكي در زمينه خوش طعم كنندگي غذا ،قابليت سرخ كنندگي ، نرم كنندگي ،پوشش دهندگي ،پخت و پز و ... مي باشند</w:t>
      </w:r>
      <w:r w:rsidRPr="00F81C2A">
        <w:rPr>
          <w:rFonts w:ascii="Arial" w:hAnsi="Arial" w:cs="Arial"/>
          <w:i/>
          <w:iCs/>
          <w:sz w:val="28"/>
          <w:szCs w:val="28"/>
        </w:rPr>
        <w:t>.</w:t>
      </w:r>
    </w:p>
    <w:p w:rsidR="00903A35" w:rsidRPr="00F81C2A" w:rsidRDefault="00EA5F2A" w:rsidP="00AA4974">
      <w:pPr>
        <w:bidi/>
        <w:rPr>
          <w:rFonts w:ascii="Arial" w:hAnsi="Arial" w:cs="Arial"/>
          <w:i/>
          <w:iCs/>
          <w:sz w:val="28"/>
          <w:szCs w:val="28"/>
          <w:rtl/>
        </w:rPr>
      </w:pPr>
      <w:r w:rsidRPr="00F81C2A">
        <w:rPr>
          <w:rFonts w:ascii="Arial" w:hAnsi="Arial" w:cs="Arial"/>
          <w:i/>
          <w:iCs/>
          <w:sz w:val="28"/>
          <w:szCs w:val="28"/>
          <w:rtl/>
        </w:rPr>
        <w:t xml:space="preserve">روغن های نباتی (گیاهی) را از گیاهان یا دانه انها استخراج می کنند.برخی روغن های گیاهی از جمله </w:t>
      </w:r>
      <w:r w:rsidR="001E5407" w:rsidRPr="00F81C2A">
        <w:rPr>
          <w:rFonts w:ascii="Arial" w:hAnsi="Arial" w:cs="Arial"/>
          <w:i/>
          <w:iCs/>
          <w:sz w:val="28"/>
          <w:szCs w:val="28"/>
          <w:rtl/>
        </w:rPr>
        <w:t>روغن دانه شلغم روغنی یا روغن پنبه دانه،بدون انجام عملیات مخصوص بر روی انها،برای مصرف انسان مناسب نیستند.روغن های نباتی همچون دیگر انواع چربی،از استرهای گلیسرین و همچنین از مخلوط انواع مختلف اسید چرب تشکیل یافته اند.این روغن ها در اب حل نمی شوند،اما در برخی حلال های الی،محلول هستند.</w:t>
      </w:r>
      <w:r w:rsidR="00903A35" w:rsidRPr="00F81C2A">
        <w:rPr>
          <w:rFonts w:ascii="Arial" w:hAnsi="Arial" w:cs="Arial"/>
          <w:i/>
          <w:iCs/>
          <w:sz w:val="28"/>
          <w:szCs w:val="28"/>
          <w:rtl/>
        </w:rPr>
        <w:t xml:space="preserve"> </w:t>
      </w:r>
    </w:p>
    <w:p w:rsidR="00EA5F2A" w:rsidRPr="00F81C2A" w:rsidRDefault="00903A35" w:rsidP="00903A35">
      <w:pPr>
        <w:bidi/>
        <w:rPr>
          <w:rFonts w:ascii="Arial" w:hAnsi="Arial" w:cs="Arial"/>
          <w:i/>
          <w:iCs/>
          <w:sz w:val="28"/>
          <w:szCs w:val="28"/>
          <w:rtl/>
        </w:rPr>
      </w:pPr>
      <w:r w:rsidRPr="00F81C2A">
        <w:rPr>
          <w:rFonts w:ascii="Arial" w:hAnsi="Arial" w:cs="Arial"/>
          <w:i/>
          <w:iCs/>
          <w:sz w:val="28"/>
          <w:szCs w:val="28"/>
          <w:rtl/>
        </w:rPr>
        <w:t>دانه‌های روغنی، به منظور استخراج روغن از دانه آن‌ها پرورش می‌یابند؛ ولی به‌عنوان منبع باارزش پروتئین نیز مطرح هستند و بقایای محصول بعد از روغن‌کشی بدین منظور بکار می‌رود. هم روغن و هم کنجاله به‌همان اندازه اهمیت داشته و احتیاج به‌تجزیه‌های ویژه دارند که دقت در خلوص دانه رقم (کولتیوار) اهمیت دارد. ناخالصی بسیار کمی با سایر مواد ژنتیکی ممکن است کیفیت روغن به‌دست آمده را بشدت پایین آورده و یا کنجاله تولیدی از آنها حاوی مواد سمی باشد. بنابراین پرورش‌دهندگان بذر می‌بایست دقت ویژه‌ای برای جلوگیری از آمیزش یا آلودگی منابع نامناسب گرده داشته‌باشند.</w:t>
      </w:r>
    </w:p>
    <w:p w:rsidR="007973CB" w:rsidRDefault="006435BE" w:rsidP="00EA5F2A">
      <w:pPr>
        <w:bidi/>
        <w:rPr>
          <w:rFonts w:ascii="Arial" w:hAnsi="Arial" w:cs="Arial"/>
          <w:i/>
          <w:iCs/>
          <w:sz w:val="28"/>
          <w:szCs w:val="28"/>
          <w:rtl/>
        </w:rPr>
      </w:pPr>
      <w:r w:rsidRPr="00F81C2A">
        <w:rPr>
          <w:rFonts w:ascii="Arial" w:hAnsi="Arial" w:cs="Arial"/>
          <w:i/>
          <w:iCs/>
          <w:sz w:val="28"/>
          <w:szCs w:val="28"/>
          <w:rtl/>
        </w:rPr>
        <w:t xml:space="preserve">روغن آفتابگردان از دانه های گل آفتابگردان روغنی توسط فشار مکانیکی ( پرس کردن ) یا توسط حلال و یا ترکیبی از دو روش به دست می آید . دانه آفتابگردان یکی از با ارزش ترین دانه های روغنی بوده و روغن آفتابگردان در حدود 30 درصد کل روغن های نباتی تولید شده در جهان را تشکیل می دهد .مقدار روغن در دانه های آفتابگردان به طور متوسط 40 درصد است که در مقایسه با سویا و تخم پنبه( در حدود 17 درصد ) ، بسیار بالاتر است . روغن آفتابگردان در بسیاری از مناطق جهان انتخاب برتر مصرف کنندگانی است که رژیم غذایی سالمتر را ترجیح می دهند . تخم آفتابگردان بسیار مقوی </w:t>
      </w:r>
      <w:r w:rsidRPr="00F81C2A">
        <w:rPr>
          <w:rFonts w:ascii="Arial" w:hAnsi="Arial" w:cs="Arial"/>
          <w:i/>
          <w:iCs/>
          <w:sz w:val="28"/>
          <w:szCs w:val="28"/>
          <w:rtl/>
        </w:rPr>
        <w:lastRenderedPageBreak/>
        <w:t>است و دارای 24درصد مواد پروتئینی، 47درصد روغن، 20درصد مواد هیدروکربن، 8 درصد فسفر و 9 درصد پتاسیم است. روغن آفتابگردان را از دانه‌های روغنی گل آفتابگردان استخراج مي‌كنند</w:t>
      </w:r>
      <w:r w:rsidRPr="00F81C2A">
        <w:rPr>
          <w:rFonts w:ascii="Arial" w:hAnsi="Arial" w:cs="Arial"/>
          <w:i/>
          <w:iCs/>
          <w:sz w:val="28"/>
          <w:szCs w:val="28"/>
        </w:rPr>
        <w:t>.</w:t>
      </w:r>
    </w:p>
    <w:p w:rsidR="00F81C2A" w:rsidRPr="00F81C2A" w:rsidRDefault="00F81C2A" w:rsidP="00F81C2A">
      <w:pPr>
        <w:bidi/>
        <w:rPr>
          <w:rFonts w:ascii="Arial" w:hAnsi="Arial" w:cs="Arial"/>
          <w:i/>
          <w:iCs/>
          <w:sz w:val="28"/>
          <w:szCs w:val="28"/>
          <w:rtl/>
        </w:rPr>
      </w:pPr>
    </w:p>
    <w:p w:rsidR="00903A35" w:rsidRPr="00F81C2A" w:rsidRDefault="00903A35" w:rsidP="00903A35">
      <w:pPr>
        <w:bidi/>
        <w:rPr>
          <w:rFonts w:ascii="Arial" w:hAnsi="Arial" w:cs="Arial"/>
          <w:b/>
          <w:bCs/>
          <w:i/>
          <w:iCs/>
          <w:sz w:val="28"/>
          <w:szCs w:val="28"/>
        </w:rPr>
      </w:pPr>
      <w:r w:rsidRPr="00F81C2A">
        <w:rPr>
          <w:rFonts w:ascii="Arial" w:hAnsi="Arial" w:cs="Arial"/>
          <w:b/>
          <w:bCs/>
          <w:i/>
          <w:iCs/>
          <w:sz w:val="28"/>
          <w:szCs w:val="28"/>
          <w:rtl/>
        </w:rPr>
        <w:t>استخراج روغن و تهیّه کنجاله از دانه های روغنی به روش های زیر انجام می پذیرند:</w:t>
      </w:r>
    </w:p>
    <w:p w:rsidR="00903A35" w:rsidRPr="00F81C2A" w:rsidRDefault="00903A35" w:rsidP="00F81C2A">
      <w:pPr>
        <w:bidi/>
        <w:rPr>
          <w:rFonts w:ascii="Arial" w:hAnsi="Arial" w:cs="Arial"/>
          <w:i/>
          <w:iCs/>
          <w:sz w:val="28"/>
          <w:szCs w:val="28"/>
          <w:rtl/>
        </w:rPr>
      </w:pPr>
      <w:r w:rsidRPr="00F81C2A">
        <w:rPr>
          <w:rFonts w:ascii="Arial" w:hAnsi="Arial" w:cs="Arial"/>
          <w:b/>
          <w:bCs/>
          <w:i/>
          <w:iCs/>
          <w:sz w:val="28"/>
          <w:szCs w:val="28"/>
          <w:rtl/>
        </w:rPr>
        <w:t>روش صنعتی</w:t>
      </w:r>
      <w:r w:rsidRPr="00F81C2A">
        <w:rPr>
          <w:rFonts w:ascii="Arial" w:hAnsi="Arial" w:cs="Arial"/>
          <w:b/>
          <w:bCs/>
          <w:i/>
          <w:iCs/>
          <w:sz w:val="28"/>
          <w:szCs w:val="28"/>
        </w:rPr>
        <w:t xml:space="preserve"> :</w:t>
      </w:r>
      <w:r w:rsidR="00F81C2A">
        <w:rPr>
          <w:rFonts w:ascii="Arial" w:hAnsi="Arial" w:cs="Arial"/>
          <w:i/>
          <w:iCs/>
          <w:sz w:val="28"/>
          <w:szCs w:val="28"/>
          <w:rtl/>
        </w:rPr>
        <w:t>ماز</w:t>
      </w:r>
      <w:r w:rsidR="00F81C2A">
        <w:rPr>
          <w:rFonts w:ascii="Arial" w:hAnsi="Arial" w:cs="Arial" w:hint="cs"/>
          <w:i/>
          <w:iCs/>
          <w:sz w:val="28"/>
          <w:szCs w:val="28"/>
          <w:rtl/>
        </w:rPr>
        <w:t>اد</w:t>
      </w:r>
      <w:r w:rsidRPr="00F81C2A">
        <w:rPr>
          <w:rFonts w:ascii="Arial" w:hAnsi="Arial" w:cs="Arial"/>
          <w:i/>
          <w:iCs/>
          <w:sz w:val="28"/>
          <w:szCs w:val="28"/>
          <w:rtl/>
        </w:rPr>
        <w:t xml:space="preserve"> کارخانجات روغن کشی را که عبارت از باقیمانده جامد دانه های روغنی است ، اصطلاحاً کنجاله می نامند که غالباً به مصرف خوراک دام رسانیده می شوند</w:t>
      </w:r>
      <w:r w:rsidRPr="00F81C2A">
        <w:rPr>
          <w:rFonts w:ascii="Arial" w:hAnsi="Arial" w:cs="Arial"/>
          <w:i/>
          <w:iCs/>
          <w:sz w:val="28"/>
          <w:szCs w:val="28"/>
        </w:rPr>
        <w:t>.</w:t>
      </w:r>
      <w:r w:rsidRPr="00F81C2A">
        <w:rPr>
          <w:rFonts w:ascii="Arial" w:hAnsi="Arial" w:cs="Arial"/>
          <w:i/>
          <w:iCs/>
          <w:sz w:val="28"/>
          <w:szCs w:val="28"/>
          <w:rtl/>
        </w:rPr>
        <w:t xml:space="preserve"> روش استخراج صنعتی از دانه های روغنی</w:t>
      </w:r>
      <w:r w:rsidRPr="00F81C2A">
        <w:rPr>
          <w:rFonts w:ascii="Arial" w:hAnsi="Arial" w:cs="Arial"/>
          <w:i/>
          <w:iCs/>
          <w:sz w:val="28"/>
          <w:szCs w:val="28"/>
        </w:rPr>
        <w:t xml:space="preserve"> (oil seed) </w:t>
      </w:r>
      <w:r w:rsidRPr="00F81C2A">
        <w:rPr>
          <w:rFonts w:ascii="Arial" w:hAnsi="Arial" w:cs="Arial"/>
          <w:i/>
          <w:iCs/>
          <w:sz w:val="28"/>
          <w:szCs w:val="28"/>
          <w:rtl/>
        </w:rPr>
        <w:t>به چهار نوع می باشند</w:t>
      </w:r>
    </w:p>
    <w:p w:rsidR="00903A35" w:rsidRPr="00F81C2A" w:rsidRDefault="00903A35" w:rsidP="00903A35">
      <w:pPr>
        <w:bidi/>
        <w:rPr>
          <w:rFonts w:ascii="Arial" w:hAnsi="Arial" w:cs="Arial"/>
          <w:i/>
          <w:iCs/>
          <w:sz w:val="28"/>
          <w:szCs w:val="28"/>
          <w:rtl/>
        </w:rPr>
      </w:pPr>
      <w:r w:rsidRPr="00F81C2A">
        <w:rPr>
          <w:rFonts w:ascii="Arial" w:hAnsi="Arial" w:cs="Arial"/>
          <w:b/>
          <w:bCs/>
          <w:i/>
          <w:iCs/>
          <w:sz w:val="28"/>
          <w:szCs w:val="28"/>
          <w:rtl/>
        </w:rPr>
        <w:t>الف -</w:t>
      </w:r>
      <w:r w:rsidRPr="00F81C2A">
        <w:rPr>
          <w:rFonts w:ascii="Arial" w:hAnsi="Arial" w:cs="Arial"/>
          <w:i/>
          <w:iCs/>
          <w:sz w:val="28"/>
          <w:szCs w:val="28"/>
          <w:rtl/>
        </w:rPr>
        <w:t xml:space="preserve"> روش فشار غیر مداوم : این روش شامل دو مرحله فشرده سازی پی در پی است که توسط دستگاه هیدرولیک انجام می گیرد چنانکنه ها از 80-60 درجه سانتیگراد تجاوز نمی کند و مدت زمان فشرده سازی 60-40 دقیقه است . در این روش که به "روش سرد" موسوم است ، دانه های روغنی پخته نمی شوند و روغن کشی به صورت کامل صورت نمی پذیرد لذا کنجاله حاصله حاوی 12-6 درصد روغن باقیمانده خواهند بود</w:t>
      </w:r>
      <w:r w:rsidR="00F81C2A" w:rsidRPr="00F81C2A">
        <w:rPr>
          <w:rFonts w:ascii="Arial" w:hAnsi="Arial" w:cs="Arial"/>
          <w:i/>
          <w:iCs/>
          <w:sz w:val="28"/>
          <w:szCs w:val="28"/>
          <w:rtl/>
        </w:rPr>
        <w:t>.</w:t>
      </w:r>
    </w:p>
    <w:p w:rsidR="00903A35" w:rsidRPr="00F81C2A" w:rsidRDefault="00903A35" w:rsidP="00903A35">
      <w:pPr>
        <w:bidi/>
        <w:rPr>
          <w:rFonts w:ascii="Arial" w:hAnsi="Arial" w:cs="Arial"/>
          <w:i/>
          <w:iCs/>
          <w:sz w:val="28"/>
          <w:szCs w:val="28"/>
          <w:rtl/>
        </w:rPr>
      </w:pPr>
      <w:r w:rsidRPr="00F81C2A">
        <w:rPr>
          <w:rFonts w:ascii="Arial" w:hAnsi="Arial" w:cs="Arial"/>
          <w:b/>
          <w:bCs/>
          <w:i/>
          <w:iCs/>
          <w:sz w:val="28"/>
          <w:szCs w:val="28"/>
          <w:rtl/>
        </w:rPr>
        <w:t>ب -</w:t>
      </w:r>
      <w:r w:rsidRPr="00F81C2A">
        <w:rPr>
          <w:rFonts w:ascii="Arial" w:hAnsi="Arial" w:cs="Arial"/>
          <w:i/>
          <w:iCs/>
          <w:sz w:val="28"/>
          <w:szCs w:val="28"/>
          <w:rtl/>
        </w:rPr>
        <w:t xml:space="preserve"> روش فشار مداوم یا اکسپلر</w:t>
      </w:r>
      <w:r w:rsidRPr="00F81C2A">
        <w:rPr>
          <w:rFonts w:ascii="Arial" w:hAnsi="Arial" w:cs="Arial"/>
          <w:i/>
          <w:iCs/>
          <w:sz w:val="28"/>
          <w:szCs w:val="28"/>
        </w:rPr>
        <w:t xml:space="preserve"> (</w:t>
      </w:r>
      <w:proofErr w:type="spellStart"/>
      <w:r w:rsidRPr="00F81C2A">
        <w:rPr>
          <w:rFonts w:ascii="Arial" w:hAnsi="Arial" w:cs="Arial"/>
          <w:i/>
          <w:iCs/>
          <w:sz w:val="28"/>
          <w:szCs w:val="28"/>
        </w:rPr>
        <w:t>expellere</w:t>
      </w:r>
      <w:proofErr w:type="spellEnd"/>
      <w:r w:rsidRPr="00F81C2A">
        <w:rPr>
          <w:rFonts w:ascii="Arial" w:hAnsi="Arial" w:cs="Arial"/>
          <w:i/>
          <w:iCs/>
          <w:sz w:val="28"/>
          <w:szCs w:val="28"/>
        </w:rPr>
        <w:t xml:space="preserve">) </w:t>
      </w:r>
    </w:p>
    <w:p w:rsidR="00903A35" w:rsidRPr="00F81C2A" w:rsidRDefault="00903A35" w:rsidP="00903A35">
      <w:pPr>
        <w:bidi/>
        <w:rPr>
          <w:rFonts w:ascii="Arial" w:hAnsi="Arial" w:cs="Arial"/>
          <w:i/>
          <w:iCs/>
          <w:sz w:val="28"/>
          <w:szCs w:val="28"/>
          <w:rtl/>
        </w:rPr>
      </w:pPr>
      <w:r w:rsidRPr="00F81C2A">
        <w:rPr>
          <w:rFonts w:ascii="Arial" w:hAnsi="Arial" w:cs="Arial"/>
          <w:i/>
          <w:iCs/>
          <w:sz w:val="28"/>
          <w:szCs w:val="28"/>
          <w:rtl/>
        </w:rPr>
        <w:t>که طی آن دانه های روغنی ضمن تحت فشار قرار گرفتن در دستگاه مخصوص تا 120-90 درجه سانتیگراد حرارت می بینند و بخوبی پخته می گردند . روغن دانه ها بمیزان نسبتاً مناسب تری استخراج می شوند و کنجاله حاصله که بخوبی برشته شده است ، حاوی حدود 4 درصد روغن است که اصطلاحاً کنجاله چرب خوانده می شود . مدت ایجاد فشار بر دانه ها در این روش که به "روش گرم" موسوم است ، از 3 دقیقه تجاوز نمی نماید</w:t>
      </w:r>
      <w:r w:rsidR="00F81C2A" w:rsidRPr="00F81C2A">
        <w:rPr>
          <w:rFonts w:ascii="Arial" w:hAnsi="Arial" w:cs="Arial"/>
          <w:i/>
          <w:iCs/>
          <w:sz w:val="28"/>
          <w:szCs w:val="28"/>
          <w:rtl/>
        </w:rPr>
        <w:t>.</w:t>
      </w:r>
    </w:p>
    <w:p w:rsidR="00903A35" w:rsidRPr="00F81C2A" w:rsidRDefault="00903A35" w:rsidP="00903A35">
      <w:pPr>
        <w:bidi/>
        <w:rPr>
          <w:rFonts w:ascii="Arial" w:hAnsi="Arial" w:cs="Arial"/>
          <w:i/>
          <w:iCs/>
          <w:sz w:val="28"/>
          <w:szCs w:val="28"/>
          <w:rtl/>
        </w:rPr>
      </w:pPr>
      <w:r w:rsidRPr="00F81C2A">
        <w:rPr>
          <w:rFonts w:ascii="Arial" w:hAnsi="Arial" w:cs="Arial"/>
          <w:b/>
          <w:bCs/>
          <w:i/>
          <w:iCs/>
          <w:sz w:val="28"/>
          <w:szCs w:val="28"/>
          <w:rtl/>
        </w:rPr>
        <w:t xml:space="preserve">ج </w:t>
      </w:r>
      <w:r w:rsidRPr="00F81C2A">
        <w:rPr>
          <w:rFonts w:ascii="Arial" w:hAnsi="Arial" w:cs="Arial"/>
          <w:i/>
          <w:iCs/>
          <w:sz w:val="28"/>
          <w:szCs w:val="28"/>
          <w:rtl/>
        </w:rPr>
        <w:t>- روش استخراج مداوم یا اکستراسیون</w:t>
      </w:r>
      <w:r w:rsidRPr="00F81C2A">
        <w:rPr>
          <w:rFonts w:ascii="Arial" w:hAnsi="Arial" w:cs="Arial"/>
          <w:i/>
          <w:iCs/>
          <w:sz w:val="28"/>
          <w:szCs w:val="28"/>
        </w:rPr>
        <w:t xml:space="preserve"> (extraction) </w:t>
      </w:r>
      <w:r w:rsidRPr="00F81C2A">
        <w:rPr>
          <w:rFonts w:ascii="Arial" w:hAnsi="Arial" w:cs="Arial"/>
          <w:i/>
          <w:iCs/>
          <w:sz w:val="28"/>
          <w:szCs w:val="28"/>
          <w:rtl/>
        </w:rPr>
        <w:t>استخراج روغن در این روش توسط حلال های آلی نظیر "سولفور دو کربن" ، "بَنزن" و "اتر" در حرارت متوسط صورت می گیرد ولی متعاقباً ترکیب حلال و روغن حاصله را به مدت یکساعت با حرارت بیش از 100 درجه سانتیگراد مواجه می سازند</w:t>
      </w:r>
      <w:r w:rsidR="00F81C2A" w:rsidRPr="00F81C2A">
        <w:rPr>
          <w:rFonts w:ascii="Arial" w:hAnsi="Arial" w:cs="Arial"/>
          <w:i/>
          <w:iCs/>
          <w:sz w:val="28"/>
          <w:szCs w:val="28"/>
          <w:rtl/>
        </w:rPr>
        <w:t>.</w:t>
      </w:r>
    </w:p>
    <w:p w:rsidR="00903A35" w:rsidRPr="00F81C2A" w:rsidRDefault="00903A35" w:rsidP="00903A35">
      <w:pPr>
        <w:bidi/>
        <w:rPr>
          <w:rFonts w:ascii="Arial" w:hAnsi="Arial" w:cs="Arial"/>
          <w:i/>
          <w:iCs/>
          <w:sz w:val="28"/>
          <w:szCs w:val="28"/>
          <w:rtl/>
        </w:rPr>
      </w:pPr>
      <w:r w:rsidRPr="00F81C2A">
        <w:rPr>
          <w:rFonts w:ascii="Arial" w:hAnsi="Arial" w:cs="Arial"/>
          <w:b/>
          <w:bCs/>
          <w:i/>
          <w:iCs/>
          <w:sz w:val="28"/>
          <w:szCs w:val="28"/>
          <w:rtl/>
        </w:rPr>
        <w:t>د -</w:t>
      </w:r>
      <w:r w:rsidRPr="00F81C2A">
        <w:rPr>
          <w:rFonts w:ascii="Arial" w:hAnsi="Arial" w:cs="Arial"/>
          <w:i/>
          <w:iCs/>
          <w:sz w:val="28"/>
          <w:szCs w:val="28"/>
          <w:rtl/>
        </w:rPr>
        <w:t xml:space="preserve"> روش استخراج غیر مداوم</w:t>
      </w:r>
      <w:r w:rsidRPr="00F81C2A">
        <w:rPr>
          <w:rFonts w:ascii="Arial" w:hAnsi="Arial" w:cs="Arial"/>
          <w:i/>
          <w:iCs/>
          <w:sz w:val="28"/>
          <w:szCs w:val="28"/>
        </w:rPr>
        <w:t xml:space="preserve"> :</w:t>
      </w:r>
    </w:p>
    <w:p w:rsidR="00903A35" w:rsidRPr="00F81C2A" w:rsidRDefault="00903A35" w:rsidP="00903A35">
      <w:pPr>
        <w:bidi/>
        <w:rPr>
          <w:rFonts w:ascii="Arial" w:hAnsi="Arial" w:cs="Arial"/>
          <w:i/>
          <w:iCs/>
          <w:sz w:val="28"/>
          <w:szCs w:val="28"/>
          <w:rtl/>
        </w:rPr>
      </w:pPr>
      <w:r w:rsidRPr="00F81C2A">
        <w:rPr>
          <w:rFonts w:ascii="Arial" w:hAnsi="Arial" w:cs="Arial"/>
          <w:i/>
          <w:iCs/>
          <w:sz w:val="28"/>
          <w:szCs w:val="28"/>
          <w:rtl/>
        </w:rPr>
        <w:t>در این روش از حرارت کمتر از 75 درجه سانتیگراد استفاده می گردد لذا دانه ها برشته نمی شوند و کنجاله حاصله کاملاً سفید خواهد بود و ارزش پروتئین موجود در آن بخوبی حفظ می گردد . بطور کلی کنجاله هایی که بروش های استخراجی از دانه های روغنی تهیّه می گردند ، کمتر از 0/5 درصد روغن دارند و "کنجاله غیر چرب" نامیده می شوند . امروزه کنجاله هایی که بروش فشاری و بصورت ناقص حاصل می گردند ، در پایان مسیر فرآیند مجدداً تحت تأثیر حلال های شیمیایی برای تخلیه کامل روغن از آنها قرار می گیرند.</w:t>
      </w:r>
    </w:p>
    <w:p w:rsidR="00903A35" w:rsidRDefault="00903A35" w:rsidP="00903A35">
      <w:pPr>
        <w:bidi/>
        <w:rPr>
          <w:rtl/>
        </w:rPr>
      </w:pPr>
    </w:p>
    <w:p w:rsidR="005F535A" w:rsidRDefault="005F535A" w:rsidP="005F535A">
      <w:pPr>
        <w:bidi/>
        <w:rPr>
          <w:sz w:val="36"/>
          <w:szCs w:val="36"/>
          <w:rtl/>
        </w:rPr>
      </w:pPr>
    </w:p>
    <w:p w:rsidR="005F535A" w:rsidRPr="00B1399D" w:rsidRDefault="005F535A" w:rsidP="005F535A">
      <w:pPr>
        <w:bidi/>
        <w:rPr>
          <w:i/>
          <w:iCs/>
          <w:sz w:val="36"/>
          <w:szCs w:val="36"/>
          <w:rtl/>
        </w:rPr>
      </w:pPr>
      <w:r w:rsidRPr="00B1399D">
        <w:rPr>
          <w:rFonts w:hint="cs"/>
          <w:i/>
          <w:iCs/>
          <w:sz w:val="36"/>
          <w:szCs w:val="36"/>
          <w:rtl/>
        </w:rPr>
        <w:lastRenderedPageBreak/>
        <w:t>مواد و ابزار:</w:t>
      </w:r>
    </w:p>
    <w:p w:rsidR="005F535A" w:rsidRDefault="005F535A" w:rsidP="005F535A">
      <w:pPr>
        <w:bidi/>
        <w:rPr>
          <w:i/>
          <w:iCs/>
          <w:sz w:val="28"/>
          <w:szCs w:val="28"/>
          <w:rtl/>
        </w:rPr>
      </w:pPr>
      <w:r w:rsidRPr="00B1399D">
        <w:rPr>
          <w:rFonts w:hint="cs"/>
          <w:i/>
          <w:iCs/>
          <w:sz w:val="28"/>
          <w:szCs w:val="28"/>
          <w:rtl/>
        </w:rPr>
        <w:t>بافت لپه افتابگردان،</w:t>
      </w:r>
      <w:r w:rsidR="00B1399D" w:rsidRPr="00B1399D">
        <w:rPr>
          <w:rFonts w:hint="cs"/>
          <w:i/>
          <w:iCs/>
          <w:sz w:val="28"/>
          <w:szCs w:val="28"/>
          <w:rtl/>
        </w:rPr>
        <w:t>دانه افتاب گردان،محلول ان-هگزان،محلول ایزوپروپانول،بشر،هاون،قیف،ترازو،صافی و...</w:t>
      </w:r>
    </w:p>
    <w:p w:rsidR="005C55BB" w:rsidRDefault="005C55BB" w:rsidP="00B1399D">
      <w:pPr>
        <w:bidi/>
        <w:rPr>
          <w:i/>
          <w:iCs/>
          <w:sz w:val="36"/>
          <w:szCs w:val="36"/>
          <w:rtl/>
        </w:rPr>
      </w:pPr>
    </w:p>
    <w:p w:rsidR="00B1399D" w:rsidRDefault="00B1399D" w:rsidP="005C55BB">
      <w:pPr>
        <w:bidi/>
        <w:rPr>
          <w:i/>
          <w:iCs/>
          <w:sz w:val="36"/>
          <w:szCs w:val="36"/>
          <w:rtl/>
        </w:rPr>
      </w:pPr>
      <w:r>
        <w:rPr>
          <w:rFonts w:hint="cs"/>
          <w:i/>
          <w:iCs/>
          <w:sz w:val="36"/>
          <w:szCs w:val="36"/>
          <w:rtl/>
        </w:rPr>
        <w:t>روش کار:</w:t>
      </w:r>
    </w:p>
    <w:p w:rsidR="00B1399D" w:rsidRDefault="00B1399D" w:rsidP="00B1399D">
      <w:pPr>
        <w:bidi/>
        <w:rPr>
          <w:i/>
          <w:iCs/>
          <w:sz w:val="28"/>
          <w:szCs w:val="28"/>
          <w:rtl/>
        </w:rPr>
      </w:pPr>
      <w:r>
        <w:rPr>
          <w:rFonts w:hint="cs"/>
          <w:i/>
          <w:iCs/>
          <w:sz w:val="28"/>
          <w:szCs w:val="28"/>
          <w:rtl/>
        </w:rPr>
        <w:t>مطابق با دستورکار انجام شد.</w:t>
      </w:r>
    </w:p>
    <w:p w:rsidR="005C55BB" w:rsidRDefault="005C55BB" w:rsidP="00B1399D">
      <w:pPr>
        <w:bidi/>
        <w:rPr>
          <w:i/>
          <w:iCs/>
          <w:sz w:val="36"/>
          <w:szCs w:val="36"/>
          <w:rtl/>
        </w:rPr>
      </w:pPr>
    </w:p>
    <w:p w:rsidR="00B1399D" w:rsidRDefault="00B1399D" w:rsidP="005C55BB">
      <w:pPr>
        <w:bidi/>
        <w:rPr>
          <w:i/>
          <w:iCs/>
          <w:sz w:val="36"/>
          <w:szCs w:val="36"/>
          <w:rtl/>
        </w:rPr>
      </w:pPr>
      <w:r>
        <w:rPr>
          <w:rFonts w:hint="cs"/>
          <w:i/>
          <w:iCs/>
          <w:sz w:val="36"/>
          <w:szCs w:val="36"/>
          <w:rtl/>
        </w:rPr>
        <w:t>نتیجه:</w:t>
      </w:r>
    </w:p>
    <w:p w:rsidR="00B1399D" w:rsidRDefault="00B1399D" w:rsidP="00B1399D">
      <w:pPr>
        <w:bidi/>
        <w:rPr>
          <w:i/>
          <w:iCs/>
          <w:sz w:val="28"/>
          <w:szCs w:val="28"/>
          <w:rtl/>
        </w:rPr>
      </w:pPr>
      <w:r>
        <w:rPr>
          <w:rFonts w:hint="cs"/>
          <w:i/>
          <w:iCs/>
          <w:sz w:val="28"/>
          <w:szCs w:val="28"/>
          <w:rtl/>
        </w:rPr>
        <w:t>وزن بشر و دانه جوانه زده:45.57                  وزن بشر خالی:45.53</w:t>
      </w:r>
    </w:p>
    <w:p w:rsidR="00B1399D" w:rsidRDefault="00B1399D" w:rsidP="00B1399D">
      <w:pPr>
        <w:bidi/>
        <w:rPr>
          <w:i/>
          <w:iCs/>
          <w:sz w:val="28"/>
          <w:szCs w:val="28"/>
          <w:rtl/>
        </w:rPr>
      </w:pPr>
      <w:r>
        <w:rPr>
          <w:rFonts w:hint="cs"/>
          <w:i/>
          <w:iCs/>
          <w:sz w:val="28"/>
          <w:szCs w:val="28"/>
          <w:rtl/>
        </w:rPr>
        <w:t>وزن بشر و دانه جوانه نزده:45.65                وزن بشر خالی :45.10</w:t>
      </w:r>
    </w:p>
    <w:p w:rsidR="00B1399D" w:rsidRDefault="00B1399D" w:rsidP="00B1399D">
      <w:pPr>
        <w:bidi/>
        <w:rPr>
          <w:i/>
          <w:iCs/>
          <w:sz w:val="28"/>
          <w:szCs w:val="28"/>
          <w:rtl/>
        </w:rPr>
      </w:pPr>
      <w:r>
        <w:rPr>
          <w:rFonts w:hint="cs"/>
          <w:i/>
          <w:iCs/>
          <w:sz w:val="28"/>
          <w:szCs w:val="28"/>
          <w:rtl/>
        </w:rPr>
        <w:t>وزن روغن دانه جوانه زده:0.05</w:t>
      </w:r>
    </w:p>
    <w:p w:rsidR="00B1399D" w:rsidRDefault="00B1399D" w:rsidP="00B1399D">
      <w:pPr>
        <w:bidi/>
        <w:rPr>
          <w:i/>
          <w:iCs/>
          <w:sz w:val="28"/>
          <w:szCs w:val="28"/>
          <w:rtl/>
        </w:rPr>
      </w:pPr>
      <w:r>
        <w:rPr>
          <w:rFonts w:hint="cs"/>
          <w:i/>
          <w:iCs/>
          <w:sz w:val="28"/>
          <w:szCs w:val="28"/>
          <w:rtl/>
        </w:rPr>
        <w:t>وزن روغن دانه جوانه نزده:0.55</w:t>
      </w:r>
    </w:p>
    <w:p w:rsidR="005C55BB" w:rsidRDefault="005C55BB" w:rsidP="005C55BB">
      <w:pPr>
        <w:bidi/>
        <w:rPr>
          <w:i/>
          <w:iCs/>
          <w:sz w:val="28"/>
          <w:szCs w:val="28"/>
          <w:rtl/>
        </w:rPr>
      </w:pPr>
      <w:r>
        <w:rPr>
          <w:rFonts w:hint="cs"/>
          <w:i/>
          <w:iCs/>
          <w:sz w:val="28"/>
          <w:szCs w:val="28"/>
          <w:rtl/>
        </w:rPr>
        <w:t>تفاوت میزان روغن دانه جوانه زده وجوانه نزده:</w:t>
      </w:r>
    </w:p>
    <w:p w:rsidR="005C55BB" w:rsidRPr="00B1399D" w:rsidRDefault="005C55BB" w:rsidP="005C55BB">
      <w:pPr>
        <w:bidi/>
        <w:rPr>
          <w:i/>
          <w:iCs/>
          <w:sz w:val="28"/>
          <w:szCs w:val="28"/>
          <w:rtl/>
        </w:rPr>
      </w:pPr>
      <w:r>
        <w:rPr>
          <w:rFonts w:hint="cs"/>
          <w:i/>
          <w:iCs/>
          <w:sz w:val="28"/>
          <w:szCs w:val="28"/>
          <w:rtl/>
        </w:rPr>
        <w:t>0.55-0.05=0.5</w:t>
      </w:r>
    </w:p>
    <w:p w:rsidR="00B1399D" w:rsidRDefault="00B1399D" w:rsidP="00B1399D">
      <w:pPr>
        <w:bidi/>
        <w:rPr>
          <w:i/>
          <w:iCs/>
          <w:sz w:val="28"/>
          <w:szCs w:val="28"/>
          <w:rtl/>
        </w:rPr>
      </w:pPr>
    </w:p>
    <w:p w:rsidR="005C55BB" w:rsidRPr="005C55BB" w:rsidRDefault="005C55BB" w:rsidP="005C55BB">
      <w:pPr>
        <w:bidi/>
        <w:rPr>
          <w:i/>
          <w:iCs/>
          <w:sz w:val="36"/>
          <w:szCs w:val="36"/>
          <w:rtl/>
        </w:rPr>
      </w:pPr>
      <w:r w:rsidRPr="005C55BB">
        <w:rPr>
          <w:rFonts w:hint="cs"/>
          <w:i/>
          <w:iCs/>
          <w:sz w:val="36"/>
          <w:szCs w:val="36"/>
          <w:rtl/>
        </w:rPr>
        <w:t>منابع:</w:t>
      </w:r>
    </w:p>
    <w:p w:rsidR="00AA4974" w:rsidRDefault="000D2FB3" w:rsidP="001E5407">
      <w:pPr>
        <w:rPr>
          <w:rtl/>
        </w:rPr>
      </w:pPr>
      <w:r w:rsidRPr="005C55BB">
        <w:t>http://</w:t>
      </w:r>
      <w:r w:rsidR="005C55BB">
        <w:t>sgh88iut.blogfa.com</w:t>
      </w:r>
    </w:p>
    <w:p w:rsidR="005C55BB" w:rsidRDefault="001C2D05" w:rsidP="005C55BB">
      <w:hyperlink r:id="rId5" w:history="1">
        <w:r w:rsidR="005C55BB" w:rsidRPr="008E16AA">
          <w:rPr>
            <w:rStyle w:val="Hyperlink"/>
          </w:rPr>
          <w:t>http://www.karaerler.ir</w:t>
        </w:r>
      </w:hyperlink>
      <w:r w:rsidR="005C55BB" w:rsidRPr="005C55BB">
        <w:t xml:space="preserve"> </w:t>
      </w:r>
    </w:p>
    <w:p w:rsidR="005C55BB" w:rsidRDefault="005C55BB" w:rsidP="005C55BB">
      <w:r w:rsidRPr="005C55BB">
        <w:t>https://fa.wikipedia.org</w:t>
      </w:r>
    </w:p>
    <w:p w:rsidR="005C55BB" w:rsidRDefault="005C55BB" w:rsidP="005C55BB"/>
    <w:p w:rsidR="005C55BB" w:rsidRDefault="005C55BB" w:rsidP="001E5407"/>
    <w:p w:rsidR="005F535A" w:rsidRPr="001E5407" w:rsidRDefault="005F535A" w:rsidP="001E5407">
      <w:pPr>
        <w:rPr>
          <w:rtl/>
        </w:rPr>
      </w:pPr>
    </w:p>
    <w:sectPr w:rsidR="005F535A" w:rsidRPr="001E5407" w:rsidSect="001C2D05">
      <w:pgSz w:w="12240" w:h="15840"/>
      <w:pgMar w:top="1440" w:right="1440" w:bottom="1440" w:left="1440" w:header="720" w:footer="720" w:gutter="0"/>
      <w:pgBorders w:offsetFrom="page">
        <w:top w:val="pushPinNote1" w:sz="10" w:space="24" w:color="auto"/>
        <w:left w:val="pushPinNote1" w:sz="10" w:space="24" w:color="auto"/>
        <w:bottom w:val="pushPinNote1" w:sz="10" w:space="24" w:color="auto"/>
        <w:right w:val="pushPinNote1"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BE"/>
    <w:rsid w:val="000D2FB3"/>
    <w:rsid w:val="001C2D05"/>
    <w:rsid w:val="001E0593"/>
    <w:rsid w:val="001E5407"/>
    <w:rsid w:val="00443C6A"/>
    <w:rsid w:val="005C55BB"/>
    <w:rsid w:val="005F535A"/>
    <w:rsid w:val="0063765E"/>
    <w:rsid w:val="006435BE"/>
    <w:rsid w:val="007973CB"/>
    <w:rsid w:val="00903A35"/>
    <w:rsid w:val="00AA4974"/>
    <w:rsid w:val="00B1399D"/>
    <w:rsid w:val="00CC214F"/>
    <w:rsid w:val="00D954F9"/>
    <w:rsid w:val="00EA5F2A"/>
    <w:rsid w:val="00F45F4A"/>
    <w:rsid w:val="00F81C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FB3"/>
    <w:rPr>
      <w:color w:val="0563C1" w:themeColor="hyperlink"/>
      <w:u w:val="single"/>
    </w:rPr>
  </w:style>
  <w:style w:type="character" w:styleId="PlaceholderText">
    <w:name w:val="Placeholder Text"/>
    <w:basedOn w:val="DefaultParagraphFont"/>
    <w:uiPriority w:val="99"/>
    <w:semiHidden/>
    <w:rsid w:val="005C55B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FB3"/>
    <w:rPr>
      <w:color w:val="0563C1" w:themeColor="hyperlink"/>
      <w:u w:val="single"/>
    </w:rPr>
  </w:style>
  <w:style w:type="character" w:styleId="PlaceholderText">
    <w:name w:val="Placeholder Text"/>
    <w:basedOn w:val="DefaultParagraphFont"/>
    <w:uiPriority w:val="99"/>
    <w:semiHidden/>
    <w:rsid w:val="005C55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raerler.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samaneh</dc:creator>
  <cp:keywords/>
  <dc:description/>
  <cp:lastModifiedBy>AlmaS RayaneH</cp:lastModifiedBy>
  <cp:revision>10</cp:revision>
  <dcterms:created xsi:type="dcterms:W3CDTF">2016-11-10T18:24:00Z</dcterms:created>
  <dcterms:modified xsi:type="dcterms:W3CDTF">2016-11-11T06:40:00Z</dcterms:modified>
</cp:coreProperties>
</file>