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C0" w:rsidRPr="00FA6E97" w:rsidRDefault="002F17C0" w:rsidP="002F17C0">
      <w:pPr>
        <w:jc w:val="center"/>
        <w:rPr>
          <w:rFonts w:ascii="Moalla" w:hAnsi="Moalla" w:cs="Moalla"/>
          <w:b/>
          <w:sz w:val="162"/>
          <w:szCs w:val="162"/>
          <w:rtl/>
        </w:rPr>
      </w:pPr>
    </w:p>
    <w:p w:rsidR="002F17C0" w:rsidRPr="00FA6E97" w:rsidRDefault="002F17C0" w:rsidP="002F17C0">
      <w:pPr>
        <w:jc w:val="center"/>
        <w:rPr>
          <w:rFonts w:ascii="Moalla" w:hAnsi="Moalla" w:cs="Moalla"/>
          <w:b/>
          <w:sz w:val="170"/>
          <w:szCs w:val="17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A6E97">
        <w:rPr>
          <w:rFonts w:ascii="Moalla" w:hAnsi="Moalla" w:cs="Moalla"/>
          <w:b/>
          <w:sz w:val="170"/>
          <w:szCs w:val="17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واجب فراموش شده</w:t>
      </w:r>
    </w:p>
    <w:p w:rsidR="002F17C0" w:rsidRPr="0060526F" w:rsidRDefault="00C853B1" w:rsidP="002F17C0">
      <w:pPr>
        <w:jc w:val="center"/>
        <w:rPr>
          <w:rFonts w:cs="2  Narenj"/>
          <w:color w:val="215868"/>
          <w:sz w:val="66"/>
          <w:szCs w:val="66"/>
          <w:rtl/>
        </w:rPr>
      </w:pPr>
      <w:r w:rsidRPr="0060526F">
        <w:rPr>
          <w:rFonts w:cs="2  Narenj" w:hint="cs"/>
          <w:color w:val="215868"/>
          <w:sz w:val="66"/>
          <w:szCs w:val="66"/>
          <w:rtl/>
        </w:rPr>
        <w:t>احکام و استفتائات</w:t>
      </w:r>
    </w:p>
    <w:p w:rsidR="002F17C0" w:rsidRPr="0060526F" w:rsidRDefault="002F17C0" w:rsidP="002F17C0">
      <w:pPr>
        <w:jc w:val="center"/>
        <w:rPr>
          <w:rFonts w:cs="2  Narenj"/>
          <w:color w:val="215868"/>
          <w:sz w:val="66"/>
          <w:szCs w:val="66"/>
          <w:rtl/>
        </w:rPr>
      </w:pPr>
      <w:r w:rsidRPr="0060526F">
        <w:rPr>
          <w:rFonts w:cs="2  Narenj" w:hint="cs"/>
          <w:color w:val="215868"/>
          <w:sz w:val="66"/>
          <w:szCs w:val="66"/>
          <w:rtl/>
        </w:rPr>
        <w:t>امر به معروف و نهی از منکر</w:t>
      </w:r>
    </w:p>
    <w:p w:rsidR="00695605" w:rsidRPr="0060526F" w:rsidRDefault="00C853B1" w:rsidP="0060526F">
      <w:pPr>
        <w:jc w:val="center"/>
        <w:rPr>
          <w:rFonts w:cs="2  Narenj"/>
          <w:color w:val="215868"/>
          <w:sz w:val="52"/>
          <w:szCs w:val="52"/>
          <w:rtl/>
        </w:rPr>
      </w:pPr>
      <w:r w:rsidRPr="0060526F">
        <w:rPr>
          <w:rFonts w:cs="2  Narenj" w:hint="cs"/>
          <w:color w:val="215868"/>
          <w:sz w:val="52"/>
          <w:szCs w:val="52"/>
          <w:rtl/>
        </w:rPr>
        <w:t>اجوبه الاستف</w:t>
      </w:r>
      <w:r w:rsidR="00695605" w:rsidRPr="0060526F">
        <w:rPr>
          <w:rFonts w:cs="2  Narenj" w:hint="cs"/>
          <w:color w:val="215868"/>
          <w:sz w:val="52"/>
          <w:szCs w:val="52"/>
          <w:rtl/>
        </w:rPr>
        <w:t>تائات، رساله امام، تحریرالوسیله</w:t>
      </w:r>
      <w:r w:rsidRPr="0060526F">
        <w:rPr>
          <w:rFonts w:cs="2  Narenj" w:hint="cs"/>
          <w:color w:val="215868"/>
          <w:sz w:val="52"/>
          <w:szCs w:val="52"/>
          <w:rtl/>
        </w:rPr>
        <w:t>+ استفتائات جدید</w:t>
      </w:r>
    </w:p>
    <w:sdt>
      <w:sdtPr>
        <w:rPr>
          <w:rFonts w:ascii="Times New Roman" w:eastAsia="Calibri" w:hAnsi="Times New Roman" w:cs="B Mitra"/>
          <w:b w:val="0"/>
          <w:bCs w:val="0"/>
          <w:color w:val="auto"/>
          <w:sz w:val="24"/>
          <w:szCs w:val="24"/>
          <w:lang w:eastAsia="en-US" w:bidi="fa-IR"/>
        </w:rPr>
        <w:id w:val="866562755"/>
        <w:docPartObj>
          <w:docPartGallery w:val="Table of Contents"/>
          <w:docPartUnique/>
        </w:docPartObj>
      </w:sdtPr>
      <w:sdtEndPr>
        <w:rPr>
          <w:noProof/>
          <w:sz w:val="20"/>
          <w:szCs w:val="22"/>
          <w:rtl/>
        </w:rPr>
      </w:sdtEndPr>
      <w:sdtContent>
        <w:p w:rsidR="00695605" w:rsidRPr="00FA6E97" w:rsidRDefault="00CA4F1A" w:rsidP="00CA4F1A">
          <w:pPr>
            <w:pStyle w:val="TOCHeading"/>
            <w:jc w:val="center"/>
            <w:rPr>
              <w:sz w:val="24"/>
              <w:szCs w:val="24"/>
            </w:rPr>
          </w:pPr>
          <w:r>
            <w:rPr>
              <w:rFonts w:hint="cs"/>
              <w:sz w:val="24"/>
              <w:szCs w:val="24"/>
              <w:rtl/>
            </w:rPr>
            <w:t>فهرست</w:t>
          </w:r>
        </w:p>
        <w:p w:rsidR="00420AC0" w:rsidRDefault="00695605">
          <w:pPr>
            <w:pStyle w:val="TOC1"/>
            <w:tabs>
              <w:tab w:val="right" w:leader="dot" w:pos="9628"/>
            </w:tabs>
            <w:rPr>
              <w:rFonts w:asciiTheme="minorHAnsi" w:eastAsiaTheme="minorEastAsia" w:hAnsiTheme="minorHAnsi" w:cstheme="minorBidi"/>
              <w:noProof/>
              <w:sz w:val="22"/>
              <w:szCs w:val="22"/>
              <w:rtl/>
              <w:lang w:bidi="ar-SA"/>
            </w:rPr>
          </w:pPr>
          <w:r w:rsidRPr="00FA6E97">
            <w:rPr>
              <w:szCs w:val="22"/>
            </w:rPr>
            <w:fldChar w:fldCharType="begin"/>
          </w:r>
          <w:r w:rsidRPr="00FA6E97">
            <w:rPr>
              <w:szCs w:val="22"/>
            </w:rPr>
            <w:instrText xml:space="preserve"> TOC \o "1-3" \h \z \u </w:instrText>
          </w:r>
          <w:r w:rsidRPr="00FA6E97">
            <w:rPr>
              <w:szCs w:val="22"/>
            </w:rPr>
            <w:fldChar w:fldCharType="separate"/>
          </w:r>
          <w:hyperlink w:anchor="_Toc327456213" w:history="1">
            <w:r w:rsidR="00420AC0" w:rsidRPr="00EA3C6B">
              <w:rPr>
                <w:rStyle w:val="Hyperlink"/>
                <w:rFonts w:hint="eastAsia"/>
                <w:noProof/>
                <w:rtl/>
              </w:rPr>
              <w:t>رساله</w:t>
            </w:r>
            <w:r w:rsidR="00420AC0" w:rsidRPr="00EA3C6B">
              <w:rPr>
                <w:rStyle w:val="Hyperlink"/>
                <w:noProof/>
                <w:rtl/>
              </w:rPr>
              <w:t xml:space="preserve"> </w:t>
            </w:r>
            <w:r w:rsidR="00420AC0" w:rsidRPr="00EA3C6B">
              <w:rPr>
                <w:rStyle w:val="Hyperlink"/>
                <w:rFonts w:hint="eastAsia"/>
                <w:noProof/>
                <w:rtl/>
              </w:rPr>
              <w:t>امام</w:t>
            </w:r>
            <w:r w:rsidR="00420AC0" w:rsidRPr="00EA3C6B">
              <w:rPr>
                <w:rStyle w:val="Hyperlink"/>
                <w:noProof/>
                <w:rtl/>
              </w:rPr>
              <w:t xml:space="preserve"> </w:t>
            </w:r>
            <w:r w:rsidR="00420AC0" w:rsidRPr="00EA3C6B">
              <w:rPr>
                <w:rStyle w:val="Hyperlink"/>
                <w:rFonts w:hint="eastAsia"/>
                <w:noProof/>
                <w:rtl/>
              </w:rPr>
              <w:t>خم</w:t>
            </w:r>
            <w:r w:rsidR="00420AC0" w:rsidRPr="00EA3C6B">
              <w:rPr>
                <w:rStyle w:val="Hyperlink"/>
                <w:rFonts w:hint="cs"/>
                <w:noProof/>
                <w:rtl/>
              </w:rPr>
              <w:t>ی</w:t>
            </w:r>
            <w:r w:rsidR="00420AC0" w:rsidRPr="00EA3C6B">
              <w:rPr>
                <w:rStyle w:val="Hyperlink"/>
                <w:rFonts w:hint="eastAsia"/>
                <w:noProof/>
                <w:rtl/>
              </w:rPr>
              <w:t>ن</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327456213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3</w:t>
            </w:r>
            <w:r w:rsidR="00420AC0">
              <w:rPr>
                <w:noProof/>
                <w:webHidden/>
                <w:rtl/>
              </w:rPr>
              <w:fldChar w:fldCharType="end"/>
            </w:r>
          </w:hyperlink>
        </w:p>
        <w:p w:rsidR="00420AC0" w:rsidRDefault="003150A9">
          <w:pPr>
            <w:pStyle w:val="TOC2"/>
            <w:tabs>
              <w:tab w:val="right" w:leader="dot" w:pos="9628"/>
            </w:tabs>
            <w:rPr>
              <w:rFonts w:asciiTheme="minorHAnsi" w:eastAsiaTheme="minorEastAsia" w:hAnsiTheme="minorHAnsi" w:cstheme="minorBidi"/>
              <w:noProof/>
              <w:sz w:val="22"/>
              <w:szCs w:val="22"/>
              <w:rtl/>
              <w:lang w:bidi="ar-SA"/>
            </w:rPr>
          </w:pPr>
          <w:hyperlink w:anchor="_Toc327456214" w:history="1">
            <w:r w:rsidR="00420AC0" w:rsidRPr="00EA3C6B">
              <w:rPr>
                <w:rStyle w:val="Hyperlink"/>
                <w:rFonts w:hint="eastAsia"/>
                <w:noProof/>
                <w:rtl/>
              </w:rPr>
              <w:t>شروط</w:t>
            </w:r>
            <w:r w:rsidR="00420AC0" w:rsidRPr="00EA3C6B">
              <w:rPr>
                <w:rStyle w:val="Hyperlink"/>
                <w:noProof/>
                <w:rtl/>
              </w:rPr>
              <w:t xml:space="preserve"> </w:t>
            </w:r>
            <w:r w:rsidR="00420AC0" w:rsidRPr="00EA3C6B">
              <w:rPr>
                <w:rStyle w:val="Hyperlink"/>
                <w:rFonts w:hint="eastAsia"/>
                <w:noProof/>
                <w:rtl/>
              </w:rPr>
              <w:t>وجوب</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tl/>
              </w:rPr>
              <w:t xml:space="preserve"> </w:t>
            </w:r>
            <w:r w:rsidR="00420AC0" w:rsidRPr="00EA3C6B">
              <w:rPr>
                <w:rStyle w:val="Hyperlink"/>
                <w:rFonts w:hint="eastAsia"/>
                <w:noProof/>
                <w:rtl/>
              </w:rPr>
              <w:t>منکر</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327456214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3</w:t>
            </w:r>
            <w:r w:rsidR="00420AC0">
              <w:rPr>
                <w:noProof/>
                <w:webHidden/>
                <w:rtl/>
              </w:rPr>
              <w:fldChar w:fldCharType="end"/>
            </w:r>
          </w:hyperlink>
        </w:p>
        <w:p w:rsidR="00420AC0" w:rsidRDefault="003150A9">
          <w:pPr>
            <w:pStyle w:val="TOC2"/>
            <w:tabs>
              <w:tab w:val="right" w:leader="dot" w:pos="9628"/>
            </w:tabs>
            <w:rPr>
              <w:rFonts w:asciiTheme="minorHAnsi" w:eastAsiaTheme="minorEastAsia" w:hAnsiTheme="minorHAnsi" w:cstheme="minorBidi"/>
              <w:noProof/>
              <w:sz w:val="22"/>
              <w:szCs w:val="22"/>
              <w:rtl/>
              <w:lang w:bidi="ar-SA"/>
            </w:rPr>
          </w:pPr>
          <w:hyperlink w:anchor="_Toc327456215" w:history="1">
            <w:r w:rsidR="00420AC0" w:rsidRPr="00EA3C6B">
              <w:rPr>
                <w:rStyle w:val="Hyperlink"/>
                <w:rFonts w:hint="eastAsia"/>
                <w:noProof/>
                <w:rtl/>
              </w:rPr>
              <w:t>مراتب</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نهى</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tl/>
              </w:rPr>
              <w:t xml:space="preserve"> </w:t>
            </w:r>
            <w:r w:rsidR="00420AC0" w:rsidRPr="00EA3C6B">
              <w:rPr>
                <w:rStyle w:val="Hyperlink"/>
                <w:rFonts w:hint="eastAsia"/>
                <w:noProof/>
                <w:rtl/>
              </w:rPr>
              <w:t>منكر</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327456215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4</w:t>
            </w:r>
            <w:r w:rsidR="00420AC0">
              <w:rPr>
                <w:noProof/>
                <w:webHidden/>
                <w:rtl/>
              </w:rPr>
              <w:fldChar w:fldCharType="end"/>
            </w:r>
          </w:hyperlink>
        </w:p>
        <w:p w:rsidR="00420AC0" w:rsidRDefault="003150A9">
          <w:pPr>
            <w:pStyle w:val="TOC1"/>
            <w:tabs>
              <w:tab w:val="right" w:leader="dot" w:pos="9628"/>
            </w:tabs>
            <w:rPr>
              <w:rFonts w:asciiTheme="minorHAnsi" w:eastAsiaTheme="minorEastAsia" w:hAnsiTheme="minorHAnsi" w:cstheme="minorBidi"/>
              <w:noProof/>
              <w:sz w:val="22"/>
              <w:szCs w:val="22"/>
              <w:rtl/>
              <w:lang w:bidi="ar-SA"/>
            </w:rPr>
          </w:pPr>
          <w:hyperlink w:anchor="_Toc327456216" w:history="1">
            <w:r w:rsidR="00420AC0" w:rsidRPr="00EA3C6B">
              <w:rPr>
                <w:rStyle w:val="Hyperlink"/>
                <w:rFonts w:hint="eastAsia"/>
                <w:noProof/>
                <w:rtl/>
              </w:rPr>
              <w:t>اجوبه</w:t>
            </w:r>
            <w:r w:rsidR="00420AC0" w:rsidRPr="00EA3C6B">
              <w:rPr>
                <w:rStyle w:val="Hyperlink"/>
                <w:noProof/>
                <w:rtl/>
              </w:rPr>
              <w:t xml:space="preserve"> </w:t>
            </w:r>
            <w:r w:rsidR="00420AC0" w:rsidRPr="00EA3C6B">
              <w:rPr>
                <w:rStyle w:val="Hyperlink"/>
                <w:rFonts w:hint="eastAsia"/>
                <w:noProof/>
                <w:rtl/>
              </w:rPr>
              <w:t>امام</w:t>
            </w:r>
            <w:r w:rsidR="00420AC0" w:rsidRPr="00EA3C6B">
              <w:rPr>
                <w:rStyle w:val="Hyperlink"/>
                <w:noProof/>
                <w:rtl/>
              </w:rPr>
              <w:t xml:space="preserve"> </w:t>
            </w:r>
            <w:r w:rsidR="00420AC0" w:rsidRPr="00EA3C6B">
              <w:rPr>
                <w:rStyle w:val="Hyperlink"/>
                <w:rFonts w:hint="eastAsia"/>
                <w:noProof/>
                <w:rtl/>
              </w:rPr>
              <w:t>خامنه</w:t>
            </w:r>
            <w:r w:rsidR="00420AC0" w:rsidRPr="00EA3C6B">
              <w:rPr>
                <w:rStyle w:val="Hyperlink"/>
                <w:noProof/>
                <w:rtl/>
              </w:rPr>
              <w:t xml:space="preserve"> </w:t>
            </w:r>
            <w:r w:rsidR="00420AC0" w:rsidRPr="00EA3C6B">
              <w:rPr>
                <w:rStyle w:val="Hyperlink"/>
                <w:rFonts w:hint="eastAsia"/>
                <w:noProof/>
                <w:rtl/>
              </w:rPr>
              <w:t>ا</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327456216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6</w:t>
            </w:r>
            <w:r w:rsidR="00420AC0">
              <w:rPr>
                <w:noProof/>
                <w:webHidden/>
                <w:rtl/>
              </w:rPr>
              <w:fldChar w:fldCharType="end"/>
            </w:r>
          </w:hyperlink>
        </w:p>
        <w:p w:rsidR="00420AC0" w:rsidRDefault="003150A9">
          <w:pPr>
            <w:pStyle w:val="TOC2"/>
            <w:tabs>
              <w:tab w:val="right" w:leader="dot" w:pos="9628"/>
            </w:tabs>
            <w:rPr>
              <w:rFonts w:asciiTheme="minorHAnsi" w:eastAsiaTheme="minorEastAsia" w:hAnsiTheme="minorHAnsi" w:cstheme="minorBidi"/>
              <w:noProof/>
              <w:sz w:val="22"/>
              <w:szCs w:val="22"/>
              <w:rtl/>
              <w:lang w:bidi="ar-SA"/>
            </w:rPr>
          </w:pPr>
          <w:hyperlink w:anchor="_Toc327456217" w:history="1">
            <w:r w:rsidR="00420AC0" w:rsidRPr="00EA3C6B">
              <w:rPr>
                <w:rStyle w:val="Hyperlink"/>
                <w:rFonts w:hint="eastAsia"/>
                <w:noProof/>
                <w:rtl/>
              </w:rPr>
              <w:t>شرا</w:t>
            </w:r>
            <w:r w:rsidR="00420AC0" w:rsidRPr="00EA3C6B">
              <w:rPr>
                <w:rStyle w:val="Hyperlink"/>
                <w:rFonts w:hint="cs"/>
                <w:noProof/>
                <w:rtl/>
              </w:rPr>
              <w:t>ی</w:t>
            </w:r>
            <w:r w:rsidR="00420AC0" w:rsidRPr="00EA3C6B">
              <w:rPr>
                <w:rStyle w:val="Hyperlink"/>
                <w:rFonts w:hint="eastAsia"/>
                <w:noProof/>
                <w:rtl/>
              </w:rPr>
              <w:t>ط</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tl/>
              </w:rPr>
              <w:t xml:space="preserve"> </w:t>
            </w:r>
            <w:r w:rsidR="00420AC0" w:rsidRPr="00EA3C6B">
              <w:rPr>
                <w:rStyle w:val="Hyperlink"/>
                <w:rFonts w:hint="eastAsia"/>
                <w:noProof/>
                <w:rtl/>
              </w:rPr>
              <w:t>منکر</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327456217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6</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18" w:history="1">
            <w:r w:rsidR="00420AC0" w:rsidRPr="00EA3C6B">
              <w:rPr>
                <w:rStyle w:val="Hyperlink"/>
                <w:noProof/>
                <w:rtl/>
              </w:rPr>
              <w:t xml:space="preserve">1 . </w:t>
            </w:r>
            <w:r w:rsidR="00420AC0" w:rsidRPr="00EA3C6B">
              <w:rPr>
                <w:rStyle w:val="Hyperlink"/>
                <w:rFonts w:hint="eastAsia"/>
                <w:noProof/>
                <w:rtl/>
              </w:rPr>
              <w:t>علم</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منکر</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327456218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6</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19" w:history="1">
            <w:r w:rsidR="00420AC0" w:rsidRPr="00EA3C6B">
              <w:rPr>
                <w:rStyle w:val="Hyperlink"/>
                <w:noProof/>
                <w:rtl/>
              </w:rPr>
              <w:t xml:space="preserve">2 . </w:t>
            </w:r>
            <w:r w:rsidR="00420AC0" w:rsidRPr="00EA3C6B">
              <w:rPr>
                <w:rStyle w:val="Hyperlink"/>
                <w:rFonts w:hint="eastAsia"/>
                <w:noProof/>
                <w:rtl/>
              </w:rPr>
              <w:t>احتمال</w:t>
            </w:r>
            <w:r w:rsidR="00420AC0" w:rsidRPr="00EA3C6B">
              <w:rPr>
                <w:rStyle w:val="Hyperlink"/>
                <w:noProof/>
                <w:rtl/>
              </w:rPr>
              <w:t xml:space="preserve"> </w:t>
            </w:r>
            <w:r w:rsidR="00420AC0" w:rsidRPr="00EA3C6B">
              <w:rPr>
                <w:rStyle w:val="Hyperlink"/>
                <w:rFonts w:hint="eastAsia"/>
                <w:noProof/>
                <w:rtl/>
              </w:rPr>
              <w:t>تأث</w:t>
            </w:r>
            <w:r w:rsidR="00420AC0" w:rsidRPr="00EA3C6B">
              <w:rPr>
                <w:rStyle w:val="Hyperlink"/>
                <w:rFonts w:hint="cs"/>
                <w:noProof/>
                <w:rtl/>
              </w:rPr>
              <w:t>ی</w:t>
            </w:r>
            <w:r w:rsidR="00420AC0" w:rsidRPr="00EA3C6B">
              <w:rPr>
                <w:rStyle w:val="Hyperlink"/>
                <w:rFonts w:hint="eastAsia"/>
                <w:noProof/>
                <w:rtl/>
              </w:rPr>
              <w:t>ر</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327456219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6</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20" w:history="1">
            <w:r w:rsidR="00420AC0" w:rsidRPr="00EA3C6B">
              <w:rPr>
                <w:rStyle w:val="Hyperlink"/>
                <w:noProof/>
                <w:rtl/>
              </w:rPr>
              <w:t xml:space="preserve">3 . </w:t>
            </w:r>
            <w:r w:rsidR="00420AC0" w:rsidRPr="00EA3C6B">
              <w:rPr>
                <w:rStyle w:val="Hyperlink"/>
                <w:rFonts w:hint="eastAsia"/>
                <w:noProof/>
                <w:rtl/>
              </w:rPr>
              <w:t>اصرار</w:t>
            </w:r>
            <w:r w:rsidR="00420AC0" w:rsidRPr="00EA3C6B">
              <w:rPr>
                <w:rStyle w:val="Hyperlink"/>
                <w:noProof/>
                <w:rtl/>
              </w:rPr>
              <w:t xml:space="preserve"> </w:t>
            </w:r>
            <w:r w:rsidR="00420AC0" w:rsidRPr="00EA3C6B">
              <w:rPr>
                <w:rStyle w:val="Hyperlink"/>
                <w:rFonts w:hint="eastAsia"/>
                <w:noProof/>
                <w:rtl/>
              </w:rPr>
              <w:t>بر</w:t>
            </w:r>
            <w:r w:rsidR="00420AC0" w:rsidRPr="00EA3C6B">
              <w:rPr>
                <w:rStyle w:val="Hyperlink"/>
                <w:noProof/>
                <w:rtl/>
              </w:rPr>
              <w:t xml:space="preserve"> </w:t>
            </w:r>
            <w:r w:rsidR="00420AC0" w:rsidRPr="00EA3C6B">
              <w:rPr>
                <w:rStyle w:val="Hyperlink"/>
                <w:rFonts w:hint="eastAsia"/>
                <w:noProof/>
                <w:rtl/>
              </w:rPr>
              <w:t>گناه</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327456220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7</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21" w:history="1">
            <w:r w:rsidR="00420AC0" w:rsidRPr="00EA3C6B">
              <w:rPr>
                <w:rStyle w:val="Hyperlink"/>
                <w:noProof/>
                <w:rtl/>
              </w:rPr>
              <w:t xml:space="preserve">4 . </w:t>
            </w:r>
            <w:r w:rsidR="00420AC0" w:rsidRPr="00EA3C6B">
              <w:rPr>
                <w:rStyle w:val="Hyperlink"/>
                <w:rFonts w:hint="eastAsia"/>
                <w:noProof/>
                <w:rtl/>
              </w:rPr>
              <w:t>نداشتن</w:t>
            </w:r>
            <w:r w:rsidR="00420AC0" w:rsidRPr="00EA3C6B">
              <w:rPr>
                <w:rStyle w:val="Hyperlink"/>
                <w:noProof/>
                <w:rtl/>
              </w:rPr>
              <w:t xml:space="preserve"> </w:t>
            </w:r>
            <w:r w:rsidR="00420AC0" w:rsidRPr="00EA3C6B">
              <w:rPr>
                <w:rStyle w:val="Hyperlink"/>
                <w:rFonts w:hint="eastAsia"/>
                <w:noProof/>
                <w:rtl/>
              </w:rPr>
              <w:t>مفسده</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327456221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7</w:t>
            </w:r>
            <w:r w:rsidR="00420AC0">
              <w:rPr>
                <w:noProof/>
                <w:webHidden/>
                <w:rtl/>
              </w:rPr>
              <w:fldChar w:fldCharType="end"/>
            </w:r>
          </w:hyperlink>
        </w:p>
        <w:p w:rsidR="00420AC0" w:rsidRDefault="003150A9">
          <w:pPr>
            <w:pStyle w:val="TOC2"/>
            <w:tabs>
              <w:tab w:val="right" w:leader="dot" w:pos="9628"/>
            </w:tabs>
            <w:rPr>
              <w:rFonts w:asciiTheme="minorHAnsi" w:eastAsiaTheme="minorEastAsia" w:hAnsiTheme="minorHAnsi" w:cstheme="minorBidi"/>
              <w:noProof/>
              <w:sz w:val="22"/>
              <w:szCs w:val="22"/>
              <w:rtl/>
              <w:lang w:bidi="ar-SA"/>
            </w:rPr>
          </w:pPr>
          <w:hyperlink w:anchor="_Toc327456222" w:history="1">
            <w:r w:rsidR="00420AC0" w:rsidRPr="00EA3C6B">
              <w:rPr>
                <w:rStyle w:val="Hyperlink"/>
                <w:rFonts w:hint="eastAsia"/>
                <w:noProof/>
                <w:rtl/>
              </w:rPr>
              <w:t>مراحل</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مراتب</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tl/>
              </w:rPr>
              <w:t xml:space="preserve"> </w:t>
            </w:r>
            <w:r w:rsidR="00420AC0" w:rsidRPr="00EA3C6B">
              <w:rPr>
                <w:rStyle w:val="Hyperlink"/>
                <w:rFonts w:hint="eastAsia"/>
                <w:noProof/>
                <w:rtl/>
              </w:rPr>
              <w:t>منکر</w:t>
            </w:r>
            <w:r w:rsidR="00420AC0" w:rsidRPr="00EA3C6B">
              <w:rPr>
                <w:rStyle w:val="Hyperlink"/>
                <w:noProof/>
                <w:rtl/>
              </w:rPr>
              <w:t xml:space="preserve"> :</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327456222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7</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23" w:history="1">
            <w:r w:rsidR="00420AC0" w:rsidRPr="00EA3C6B">
              <w:rPr>
                <w:rStyle w:val="Hyperlink"/>
                <w:noProof/>
                <w:rtl/>
              </w:rPr>
              <w:t xml:space="preserve">1 .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قلب</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327456223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7</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24" w:history="1">
            <w:r w:rsidR="00420AC0" w:rsidRPr="00EA3C6B">
              <w:rPr>
                <w:rStyle w:val="Hyperlink"/>
                <w:noProof/>
                <w:rtl/>
              </w:rPr>
              <w:t xml:space="preserve">2 .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لسان</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327456224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8</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25" w:history="1">
            <w:r w:rsidR="00420AC0" w:rsidRPr="00EA3C6B">
              <w:rPr>
                <w:rStyle w:val="Hyperlink"/>
                <w:noProof/>
                <w:rtl/>
              </w:rPr>
              <w:t xml:space="preserve">3 .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عمل</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327456225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8</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26" w:history="1">
            <w:r w:rsidR="00420AC0" w:rsidRPr="00EA3C6B">
              <w:rPr>
                <w:rStyle w:val="Hyperlink"/>
                <w:rFonts w:hint="eastAsia"/>
                <w:noProof/>
                <w:rtl/>
              </w:rPr>
              <w:t>موس</w:t>
            </w:r>
            <w:r w:rsidR="00420AC0" w:rsidRPr="00EA3C6B">
              <w:rPr>
                <w:rStyle w:val="Hyperlink"/>
                <w:rFonts w:hint="cs"/>
                <w:noProof/>
                <w:rtl/>
              </w:rPr>
              <w:t>ی</w:t>
            </w:r>
            <w:r w:rsidR="00420AC0" w:rsidRPr="00EA3C6B">
              <w:rPr>
                <w:rStyle w:val="Hyperlink"/>
                <w:rFonts w:hint="eastAsia"/>
                <w:noProof/>
                <w:rtl/>
              </w:rPr>
              <w:t>ق</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در</w:t>
            </w:r>
            <w:r w:rsidR="00420AC0" w:rsidRPr="00EA3C6B">
              <w:rPr>
                <w:rStyle w:val="Hyperlink"/>
                <w:noProof/>
                <w:rtl/>
              </w:rPr>
              <w:t xml:space="preserve"> </w:t>
            </w:r>
            <w:r w:rsidR="00420AC0" w:rsidRPr="00EA3C6B">
              <w:rPr>
                <w:rStyle w:val="Hyperlink"/>
                <w:rFonts w:hint="eastAsia"/>
                <w:noProof/>
                <w:rtl/>
              </w:rPr>
              <w:t>ماش</w:t>
            </w:r>
            <w:r w:rsidR="00420AC0" w:rsidRPr="00EA3C6B">
              <w:rPr>
                <w:rStyle w:val="Hyperlink"/>
                <w:rFonts w:hint="cs"/>
                <w:noProof/>
                <w:rtl/>
              </w:rPr>
              <w:t>ی</w:t>
            </w:r>
            <w:r w:rsidR="00420AC0" w:rsidRPr="00EA3C6B">
              <w:rPr>
                <w:rStyle w:val="Hyperlink"/>
                <w:rFonts w:hint="eastAsia"/>
                <w:noProof/>
                <w:rtl/>
              </w:rPr>
              <w:t>ن</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327456226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27" w:history="1">
            <w:r w:rsidR="00420AC0" w:rsidRPr="00EA3C6B">
              <w:rPr>
                <w:rStyle w:val="Hyperlink"/>
                <w:rFonts w:hint="eastAsia"/>
                <w:noProof/>
                <w:rtl/>
              </w:rPr>
              <w:t>موس</w:t>
            </w:r>
            <w:r w:rsidR="00420AC0" w:rsidRPr="00EA3C6B">
              <w:rPr>
                <w:rStyle w:val="Hyperlink"/>
                <w:rFonts w:hint="cs"/>
                <w:noProof/>
                <w:rtl/>
              </w:rPr>
              <w:t>ی</w:t>
            </w:r>
            <w:r w:rsidR="00420AC0" w:rsidRPr="00EA3C6B">
              <w:rPr>
                <w:rStyle w:val="Hyperlink"/>
                <w:rFonts w:hint="eastAsia"/>
                <w:noProof/>
                <w:rtl/>
              </w:rPr>
              <w:t>ق</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همسا</w:t>
            </w:r>
            <w:r w:rsidR="00420AC0" w:rsidRPr="00EA3C6B">
              <w:rPr>
                <w:rStyle w:val="Hyperlink"/>
                <w:rFonts w:hint="cs"/>
                <w:noProof/>
                <w:rtl/>
              </w:rPr>
              <w:t>ی</w:t>
            </w:r>
            <w:r w:rsidR="00420AC0" w:rsidRPr="00EA3C6B">
              <w:rPr>
                <w:rStyle w:val="Hyperlink"/>
                <w:rFonts w:hint="eastAsia"/>
                <w:noProof/>
                <w:rtl/>
              </w:rPr>
              <w:t>ه</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327456227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28" w:history="1">
            <w:r w:rsidR="00420AC0" w:rsidRPr="00EA3C6B">
              <w:rPr>
                <w:rStyle w:val="Hyperlink"/>
                <w:rFonts w:hint="eastAsia"/>
                <w:noProof/>
                <w:rtl/>
              </w:rPr>
              <w:t>اقوام</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آشنا</w:t>
            </w:r>
            <w:r w:rsidR="00420AC0" w:rsidRPr="00EA3C6B">
              <w:rPr>
                <w:rStyle w:val="Hyperlink"/>
                <w:rFonts w:hint="cs"/>
                <w:noProof/>
                <w:rtl/>
              </w:rPr>
              <w:t>ی</w:t>
            </w:r>
            <w:r w:rsidR="00420AC0" w:rsidRPr="00EA3C6B">
              <w:rPr>
                <w:rStyle w:val="Hyperlink"/>
                <w:rFonts w:hint="eastAsia"/>
                <w:noProof/>
                <w:rtl/>
              </w:rPr>
              <w:t>ان</w:t>
            </w:r>
            <w:r w:rsidR="00420AC0" w:rsidRPr="00EA3C6B">
              <w:rPr>
                <w:rStyle w:val="Hyperlink"/>
                <w:noProof/>
                <w:rtl/>
              </w:rPr>
              <w:t xml:space="preserve"> </w:t>
            </w:r>
            <w:r w:rsidR="00420AC0" w:rsidRPr="00EA3C6B">
              <w:rPr>
                <w:rStyle w:val="Hyperlink"/>
                <w:rFonts w:hint="eastAsia"/>
                <w:noProof/>
                <w:rtl/>
              </w:rPr>
              <w:t>معص</w:t>
            </w:r>
            <w:r w:rsidR="00420AC0" w:rsidRPr="00EA3C6B">
              <w:rPr>
                <w:rStyle w:val="Hyperlink"/>
                <w:rFonts w:hint="cs"/>
                <w:noProof/>
                <w:rtl/>
              </w:rPr>
              <w:t>ی</w:t>
            </w:r>
            <w:r w:rsidR="00420AC0" w:rsidRPr="00EA3C6B">
              <w:rPr>
                <w:rStyle w:val="Hyperlink"/>
                <w:rFonts w:hint="eastAsia"/>
                <w:noProof/>
                <w:rtl/>
              </w:rPr>
              <w:t>ت</w:t>
            </w:r>
            <w:r w:rsidR="00420AC0" w:rsidRPr="00EA3C6B">
              <w:rPr>
                <w:rStyle w:val="Hyperlink"/>
                <w:noProof/>
                <w:rtl/>
              </w:rPr>
              <w:t xml:space="preserve"> </w:t>
            </w:r>
            <w:r w:rsidR="00420AC0" w:rsidRPr="00EA3C6B">
              <w:rPr>
                <w:rStyle w:val="Hyperlink"/>
                <w:rFonts w:hint="eastAsia"/>
                <w:noProof/>
                <w:rtl/>
              </w:rPr>
              <w:t>کار</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327456228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29" w:history="1">
            <w:r w:rsidR="00420AC0" w:rsidRPr="00EA3C6B">
              <w:rPr>
                <w:rStyle w:val="Hyperlink"/>
                <w:rFonts w:hint="eastAsia"/>
                <w:noProof/>
                <w:rtl/>
              </w:rPr>
              <w:t>لزوم</w:t>
            </w:r>
            <w:r w:rsidR="00420AC0" w:rsidRPr="00EA3C6B">
              <w:rPr>
                <w:rStyle w:val="Hyperlink"/>
                <w:noProof/>
                <w:rtl/>
              </w:rPr>
              <w:t xml:space="preserve"> </w:t>
            </w:r>
            <w:r w:rsidR="00420AC0" w:rsidRPr="00EA3C6B">
              <w:rPr>
                <w:rStyle w:val="Hyperlink"/>
                <w:rFonts w:hint="cs"/>
                <w:noProof/>
                <w:rtl/>
              </w:rPr>
              <w:t>ی</w:t>
            </w:r>
            <w:r w:rsidR="00420AC0" w:rsidRPr="00EA3C6B">
              <w:rPr>
                <w:rStyle w:val="Hyperlink"/>
                <w:rFonts w:hint="eastAsia"/>
                <w:noProof/>
                <w:rtl/>
              </w:rPr>
              <w:t>ادگ</w:t>
            </w:r>
            <w:r w:rsidR="00420AC0" w:rsidRPr="00EA3C6B">
              <w:rPr>
                <w:rStyle w:val="Hyperlink"/>
                <w:rFonts w:hint="cs"/>
                <w:noProof/>
                <w:rtl/>
              </w:rPr>
              <w:t>ی</w:t>
            </w:r>
            <w:r w:rsidR="00420AC0" w:rsidRPr="00EA3C6B">
              <w:rPr>
                <w:rStyle w:val="Hyperlink"/>
                <w:rFonts w:hint="eastAsia"/>
                <w:noProof/>
                <w:rtl/>
              </w:rPr>
              <w:t>ر</w:t>
            </w:r>
            <w:r w:rsidR="00420AC0" w:rsidRPr="00EA3C6B">
              <w:rPr>
                <w:rStyle w:val="Hyperlink"/>
                <w:rFonts w:hint="cs"/>
                <w:noProof/>
                <w:rtl/>
              </w:rPr>
              <w:t>ی</w:t>
            </w:r>
            <w:r w:rsidR="00420AC0" w:rsidRPr="00EA3C6B">
              <w:rPr>
                <w:rStyle w:val="Hyperlink"/>
                <w:noProof/>
                <w:rtl/>
              </w:rPr>
              <w:t xml:space="preserve"> </w:t>
            </w:r>
            <w:r w:rsidR="00420AC0" w:rsidRPr="00EA3C6B">
              <w:rPr>
                <w:rStyle w:val="Hyperlink"/>
                <w:rFonts w:hint="eastAsia"/>
                <w:noProof/>
                <w:rtl/>
              </w:rPr>
              <w:t>احکام</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327456229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30" w:history="1">
            <w:r w:rsidR="00420AC0" w:rsidRPr="00EA3C6B">
              <w:rPr>
                <w:rStyle w:val="Hyperlink"/>
                <w:rFonts w:hint="eastAsia"/>
                <w:noProof/>
                <w:rtl/>
              </w:rPr>
              <w:t>طلا</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لباس</w:t>
            </w:r>
            <w:r w:rsidR="00420AC0" w:rsidRPr="00EA3C6B">
              <w:rPr>
                <w:rStyle w:val="Hyperlink"/>
                <w:noProof/>
                <w:rtl/>
              </w:rPr>
              <w:t xml:space="preserve"> </w:t>
            </w:r>
            <w:r w:rsidR="00420AC0" w:rsidRPr="00EA3C6B">
              <w:rPr>
                <w:rStyle w:val="Hyperlink"/>
                <w:rFonts w:hint="eastAsia"/>
                <w:noProof/>
                <w:rtl/>
              </w:rPr>
              <w:t>مردان</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327456230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31" w:history="1">
            <w:r w:rsidR="00420AC0" w:rsidRPr="00EA3C6B">
              <w:rPr>
                <w:rStyle w:val="Hyperlink"/>
                <w:rFonts w:hint="eastAsia"/>
                <w:noProof/>
                <w:rtl/>
              </w:rPr>
              <w:t>معاشرت</w:t>
            </w:r>
            <w:r w:rsidR="00420AC0" w:rsidRPr="00EA3C6B">
              <w:rPr>
                <w:rStyle w:val="Hyperlink"/>
                <w:noProof/>
                <w:rtl/>
              </w:rPr>
              <w:t xml:space="preserve"> </w:t>
            </w:r>
            <w:r w:rsidR="00420AC0" w:rsidRPr="00EA3C6B">
              <w:rPr>
                <w:rStyle w:val="Hyperlink"/>
                <w:rFonts w:hint="eastAsia"/>
                <w:noProof/>
                <w:rtl/>
              </w:rPr>
              <w:t>با</w:t>
            </w:r>
            <w:r w:rsidR="00420AC0" w:rsidRPr="00EA3C6B">
              <w:rPr>
                <w:rStyle w:val="Hyperlink"/>
                <w:noProof/>
                <w:rtl/>
              </w:rPr>
              <w:t xml:space="preserve"> </w:t>
            </w:r>
            <w:r w:rsidR="00420AC0" w:rsidRPr="00EA3C6B">
              <w:rPr>
                <w:rStyle w:val="Hyperlink"/>
                <w:rFonts w:hint="eastAsia"/>
                <w:noProof/>
                <w:rtl/>
              </w:rPr>
              <w:t>تارک</w:t>
            </w:r>
            <w:r w:rsidR="00420AC0" w:rsidRPr="00EA3C6B">
              <w:rPr>
                <w:rStyle w:val="Hyperlink"/>
                <w:noProof/>
                <w:rtl/>
              </w:rPr>
              <w:t xml:space="preserve"> </w:t>
            </w:r>
            <w:r w:rsidR="00420AC0" w:rsidRPr="00EA3C6B">
              <w:rPr>
                <w:rStyle w:val="Hyperlink"/>
                <w:rFonts w:hint="eastAsia"/>
                <w:noProof/>
                <w:rtl/>
              </w:rPr>
              <w:t>صلوه</w:t>
            </w:r>
            <w:r w:rsidR="00420AC0" w:rsidRPr="00EA3C6B">
              <w:rPr>
                <w:rStyle w:val="Hyperlink"/>
                <w:noProof/>
                <w:rtl/>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327456231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9</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32" w:history="1">
            <w:r w:rsidR="00420AC0" w:rsidRPr="00EA3C6B">
              <w:rPr>
                <w:rStyle w:val="Hyperlink"/>
                <w:rFonts w:hint="eastAsia"/>
                <w:noProof/>
                <w:rtl/>
              </w:rPr>
              <w:t>ماهواره</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327456232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10</w:t>
            </w:r>
            <w:r w:rsidR="00420AC0">
              <w:rPr>
                <w:noProof/>
                <w:webHidden/>
                <w:rtl/>
              </w:rPr>
              <w:fldChar w:fldCharType="end"/>
            </w:r>
          </w:hyperlink>
        </w:p>
        <w:p w:rsidR="00420AC0" w:rsidRDefault="003150A9">
          <w:pPr>
            <w:pStyle w:val="TOC1"/>
            <w:tabs>
              <w:tab w:val="right" w:leader="dot" w:pos="9628"/>
            </w:tabs>
            <w:rPr>
              <w:rFonts w:asciiTheme="minorHAnsi" w:eastAsiaTheme="minorEastAsia" w:hAnsiTheme="minorHAnsi" w:cstheme="minorBidi"/>
              <w:noProof/>
              <w:sz w:val="22"/>
              <w:szCs w:val="22"/>
              <w:rtl/>
              <w:lang w:bidi="ar-SA"/>
            </w:rPr>
          </w:pPr>
          <w:hyperlink w:anchor="_Toc327456233" w:history="1">
            <w:r w:rsidR="00420AC0" w:rsidRPr="00EA3C6B">
              <w:rPr>
                <w:rStyle w:val="Hyperlink"/>
                <w:rFonts w:hint="eastAsia"/>
                <w:noProof/>
                <w:rtl/>
              </w:rPr>
              <w:t>تحر</w:t>
            </w:r>
            <w:r w:rsidR="00420AC0" w:rsidRPr="00EA3C6B">
              <w:rPr>
                <w:rStyle w:val="Hyperlink"/>
                <w:rFonts w:hint="cs"/>
                <w:noProof/>
                <w:rtl/>
              </w:rPr>
              <w:t>ی</w:t>
            </w:r>
            <w:r w:rsidR="00420AC0" w:rsidRPr="00EA3C6B">
              <w:rPr>
                <w:rStyle w:val="Hyperlink"/>
                <w:rFonts w:hint="eastAsia"/>
                <w:noProof/>
                <w:rtl/>
              </w:rPr>
              <w:t>ر</w:t>
            </w:r>
            <w:r w:rsidR="00420AC0" w:rsidRPr="00EA3C6B">
              <w:rPr>
                <w:rStyle w:val="Hyperlink"/>
                <w:noProof/>
                <w:rtl/>
              </w:rPr>
              <w:t xml:space="preserve"> </w:t>
            </w:r>
            <w:r w:rsidR="00420AC0" w:rsidRPr="00EA3C6B">
              <w:rPr>
                <w:rStyle w:val="Hyperlink"/>
                <w:rFonts w:hint="eastAsia"/>
                <w:noProof/>
                <w:rtl/>
              </w:rPr>
              <w:t>الوس</w:t>
            </w:r>
            <w:r w:rsidR="00420AC0" w:rsidRPr="00EA3C6B">
              <w:rPr>
                <w:rStyle w:val="Hyperlink"/>
                <w:rFonts w:hint="cs"/>
                <w:noProof/>
                <w:rtl/>
              </w:rPr>
              <w:t>ی</w:t>
            </w:r>
            <w:r w:rsidR="00420AC0" w:rsidRPr="00EA3C6B">
              <w:rPr>
                <w:rStyle w:val="Hyperlink"/>
                <w:rFonts w:hint="eastAsia"/>
                <w:noProof/>
                <w:rtl/>
              </w:rPr>
              <w:t>له</w:t>
            </w:r>
            <w:r w:rsidR="00420AC0" w:rsidRPr="00EA3C6B">
              <w:rPr>
                <w:rStyle w:val="Hyperlink"/>
                <w:noProof/>
                <w:rtl/>
              </w:rPr>
              <w:t xml:space="preserve"> </w:t>
            </w:r>
            <w:r w:rsidR="00420AC0" w:rsidRPr="00EA3C6B">
              <w:rPr>
                <w:rStyle w:val="Hyperlink"/>
                <w:rFonts w:hint="eastAsia"/>
                <w:noProof/>
                <w:rtl/>
              </w:rPr>
              <w:t>امام</w:t>
            </w:r>
            <w:r w:rsidR="00420AC0" w:rsidRPr="00EA3C6B">
              <w:rPr>
                <w:rStyle w:val="Hyperlink"/>
                <w:noProof/>
                <w:rtl/>
              </w:rPr>
              <w:t xml:space="preserve"> </w:t>
            </w:r>
            <w:r w:rsidR="00420AC0" w:rsidRPr="00EA3C6B">
              <w:rPr>
                <w:rStyle w:val="Hyperlink"/>
                <w:rFonts w:hint="eastAsia"/>
                <w:noProof/>
                <w:rtl/>
              </w:rPr>
              <w:t>خم</w:t>
            </w:r>
            <w:r w:rsidR="00420AC0" w:rsidRPr="00EA3C6B">
              <w:rPr>
                <w:rStyle w:val="Hyperlink"/>
                <w:rFonts w:hint="cs"/>
                <w:noProof/>
                <w:rtl/>
              </w:rPr>
              <w:t>ی</w:t>
            </w:r>
            <w:r w:rsidR="00420AC0" w:rsidRPr="00EA3C6B">
              <w:rPr>
                <w:rStyle w:val="Hyperlink"/>
                <w:rFonts w:hint="eastAsia"/>
                <w:noProof/>
                <w:rtl/>
              </w:rPr>
              <w:t>ن</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327456233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10</w:t>
            </w:r>
            <w:r w:rsidR="00420AC0">
              <w:rPr>
                <w:noProof/>
                <w:webHidden/>
                <w:rtl/>
              </w:rPr>
              <w:fldChar w:fldCharType="end"/>
            </w:r>
          </w:hyperlink>
        </w:p>
        <w:p w:rsidR="00420AC0" w:rsidRDefault="003150A9">
          <w:pPr>
            <w:pStyle w:val="TOC2"/>
            <w:tabs>
              <w:tab w:val="right" w:leader="dot" w:pos="9628"/>
            </w:tabs>
            <w:rPr>
              <w:rFonts w:asciiTheme="minorHAnsi" w:eastAsiaTheme="minorEastAsia" w:hAnsiTheme="minorHAnsi" w:cstheme="minorBidi"/>
              <w:noProof/>
              <w:sz w:val="22"/>
              <w:szCs w:val="22"/>
              <w:rtl/>
              <w:lang w:bidi="ar-SA"/>
            </w:rPr>
          </w:pPr>
          <w:hyperlink w:anchor="_Toc327456234" w:history="1">
            <w:r w:rsidR="00420AC0" w:rsidRPr="00EA3C6B">
              <w:rPr>
                <w:rStyle w:val="Hyperlink"/>
                <w:rFonts w:hint="eastAsia"/>
                <w:noProof/>
                <w:rtl/>
              </w:rPr>
              <w:t>وجوب</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معورف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نهى</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tl/>
              </w:rPr>
              <w:t xml:space="preserve"> </w:t>
            </w:r>
            <w:r w:rsidR="00420AC0" w:rsidRPr="00EA3C6B">
              <w:rPr>
                <w:rStyle w:val="Hyperlink"/>
                <w:rFonts w:hint="eastAsia"/>
                <w:noProof/>
                <w:rtl/>
              </w:rPr>
              <w:t>منكر</w:t>
            </w:r>
            <w:r w:rsidR="00420AC0" w:rsidRPr="00EA3C6B">
              <w:rPr>
                <w:rStyle w:val="Hyperlink"/>
                <w:noProof/>
                <w:rtl/>
              </w:rPr>
              <w:t xml:space="preserve"> </w:t>
            </w:r>
            <w:r w:rsidR="00420AC0" w:rsidRPr="00EA3C6B">
              <w:rPr>
                <w:rStyle w:val="Hyperlink"/>
                <w:rFonts w:hint="eastAsia"/>
                <w:noProof/>
                <w:rtl/>
              </w:rPr>
              <w:t>چند</w:t>
            </w:r>
            <w:r w:rsidR="00420AC0" w:rsidRPr="00EA3C6B">
              <w:rPr>
                <w:rStyle w:val="Hyperlink"/>
                <w:noProof/>
                <w:rtl/>
              </w:rPr>
              <w:t xml:space="preserve"> </w:t>
            </w:r>
            <w:r w:rsidR="00420AC0" w:rsidRPr="00EA3C6B">
              <w:rPr>
                <w:rStyle w:val="Hyperlink"/>
                <w:rFonts w:hint="eastAsia"/>
                <w:noProof/>
                <w:rtl/>
              </w:rPr>
              <w:t>شرط</w:t>
            </w:r>
            <w:r w:rsidR="00420AC0" w:rsidRPr="00EA3C6B">
              <w:rPr>
                <w:rStyle w:val="Hyperlink"/>
                <w:noProof/>
                <w:rtl/>
              </w:rPr>
              <w:t xml:space="preserve"> </w:t>
            </w:r>
            <w:r w:rsidR="00420AC0" w:rsidRPr="00EA3C6B">
              <w:rPr>
                <w:rStyle w:val="Hyperlink"/>
                <w:rFonts w:hint="eastAsia"/>
                <w:noProof/>
                <w:rtl/>
              </w:rPr>
              <w:t>دارد</w:t>
            </w:r>
            <w:r w:rsidR="00420AC0" w:rsidRPr="00EA3C6B">
              <w:rPr>
                <w:rStyle w:val="Hyperlink"/>
                <w:noProof/>
              </w:rPr>
              <w:t>:</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327456234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11</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35" w:history="1">
            <w:r w:rsidR="00420AC0" w:rsidRPr="00EA3C6B">
              <w:rPr>
                <w:rStyle w:val="Hyperlink"/>
                <w:rFonts w:hint="eastAsia"/>
                <w:noProof/>
                <w:rtl/>
              </w:rPr>
              <w:t>شرط</w:t>
            </w:r>
            <w:r w:rsidR="00420AC0" w:rsidRPr="00EA3C6B">
              <w:rPr>
                <w:rStyle w:val="Hyperlink"/>
                <w:noProof/>
                <w:rtl/>
              </w:rPr>
              <w:t xml:space="preserve"> </w:t>
            </w:r>
            <w:r w:rsidR="00420AC0" w:rsidRPr="00EA3C6B">
              <w:rPr>
                <w:rStyle w:val="Hyperlink"/>
                <w:rFonts w:hint="eastAsia"/>
                <w:noProof/>
                <w:rtl/>
              </w:rPr>
              <w:t>اول</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327456235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11</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36" w:history="1">
            <w:r w:rsidR="00420AC0" w:rsidRPr="00EA3C6B">
              <w:rPr>
                <w:rStyle w:val="Hyperlink"/>
                <w:rFonts w:hint="eastAsia"/>
                <w:noProof/>
                <w:rtl/>
              </w:rPr>
              <w:t>شرط</w:t>
            </w:r>
            <w:r w:rsidR="00420AC0" w:rsidRPr="00EA3C6B">
              <w:rPr>
                <w:rStyle w:val="Hyperlink"/>
                <w:noProof/>
                <w:rtl/>
              </w:rPr>
              <w:t xml:space="preserve"> </w:t>
            </w:r>
            <w:r w:rsidR="00420AC0" w:rsidRPr="00EA3C6B">
              <w:rPr>
                <w:rStyle w:val="Hyperlink"/>
                <w:rFonts w:hint="eastAsia"/>
                <w:noProof/>
                <w:rtl/>
              </w:rPr>
              <w:t>دوم</w:t>
            </w:r>
            <w:r w:rsidR="00420AC0" w:rsidRPr="00EA3C6B">
              <w:rPr>
                <w:rStyle w:val="Hyperlink"/>
                <w:noProof/>
                <w:rtl/>
              </w:rPr>
              <w:t xml:space="preserve"> :</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327456236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12</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37" w:history="1">
            <w:r w:rsidR="00420AC0" w:rsidRPr="00EA3C6B">
              <w:rPr>
                <w:rStyle w:val="Hyperlink"/>
                <w:rFonts w:hint="eastAsia"/>
                <w:noProof/>
                <w:rtl/>
              </w:rPr>
              <w:t>شرط</w:t>
            </w:r>
            <w:r w:rsidR="00420AC0" w:rsidRPr="00EA3C6B">
              <w:rPr>
                <w:rStyle w:val="Hyperlink"/>
                <w:noProof/>
                <w:rtl/>
              </w:rPr>
              <w:t xml:space="preserve"> </w:t>
            </w:r>
            <w:r w:rsidR="00420AC0" w:rsidRPr="00EA3C6B">
              <w:rPr>
                <w:rStyle w:val="Hyperlink"/>
                <w:rFonts w:hint="eastAsia"/>
                <w:noProof/>
                <w:rtl/>
              </w:rPr>
              <w:t>سوم</w:t>
            </w:r>
            <w:r w:rsidR="00420AC0" w:rsidRPr="00EA3C6B">
              <w:rPr>
                <w:rStyle w:val="Hyperlink"/>
                <w:noProof/>
                <w:rtl/>
              </w:rPr>
              <w:t xml:space="preserve"> :</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327456237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13</w:t>
            </w:r>
            <w:r w:rsidR="00420AC0">
              <w:rPr>
                <w:noProof/>
                <w:webHidden/>
                <w:rtl/>
              </w:rPr>
              <w:fldChar w:fldCharType="end"/>
            </w:r>
          </w:hyperlink>
        </w:p>
        <w:p w:rsidR="00420AC0" w:rsidRDefault="003150A9">
          <w:pPr>
            <w:pStyle w:val="TOC3"/>
            <w:tabs>
              <w:tab w:val="right" w:leader="dot" w:pos="9628"/>
            </w:tabs>
            <w:rPr>
              <w:rFonts w:asciiTheme="minorHAnsi" w:eastAsiaTheme="minorEastAsia" w:hAnsiTheme="minorHAnsi" w:cstheme="minorBidi"/>
              <w:noProof/>
              <w:sz w:val="22"/>
              <w:szCs w:val="22"/>
              <w:rtl/>
              <w:lang w:bidi="ar-SA"/>
            </w:rPr>
          </w:pPr>
          <w:hyperlink w:anchor="_Toc327456238" w:history="1">
            <w:r w:rsidR="00420AC0" w:rsidRPr="00EA3C6B">
              <w:rPr>
                <w:rStyle w:val="Hyperlink"/>
                <w:rFonts w:hint="eastAsia"/>
                <w:noProof/>
                <w:rtl/>
              </w:rPr>
              <w:t>شرط</w:t>
            </w:r>
            <w:r w:rsidR="00420AC0" w:rsidRPr="00EA3C6B">
              <w:rPr>
                <w:rStyle w:val="Hyperlink"/>
                <w:noProof/>
                <w:rtl/>
              </w:rPr>
              <w:t xml:space="preserve"> </w:t>
            </w:r>
            <w:r w:rsidR="00420AC0" w:rsidRPr="00EA3C6B">
              <w:rPr>
                <w:rStyle w:val="Hyperlink"/>
                <w:rFonts w:hint="eastAsia"/>
                <w:noProof/>
                <w:rtl/>
              </w:rPr>
              <w:t>چهارم</w:t>
            </w:r>
            <w:r w:rsidR="00420AC0" w:rsidRPr="00EA3C6B">
              <w:rPr>
                <w:rStyle w:val="Hyperlink"/>
                <w:noProof/>
                <w:rtl/>
              </w:rPr>
              <w:t xml:space="preserve"> :</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327456238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13</w:t>
            </w:r>
            <w:r w:rsidR="00420AC0">
              <w:rPr>
                <w:noProof/>
                <w:webHidden/>
                <w:rtl/>
              </w:rPr>
              <w:fldChar w:fldCharType="end"/>
            </w:r>
          </w:hyperlink>
        </w:p>
        <w:p w:rsidR="00420AC0" w:rsidRDefault="003150A9">
          <w:pPr>
            <w:pStyle w:val="TOC2"/>
            <w:tabs>
              <w:tab w:val="right" w:leader="dot" w:pos="9628"/>
            </w:tabs>
            <w:rPr>
              <w:rFonts w:asciiTheme="minorHAnsi" w:eastAsiaTheme="minorEastAsia" w:hAnsiTheme="minorHAnsi" w:cstheme="minorBidi"/>
              <w:noProof/>
              <w:sz w:val="22"/>
              <w:szCs w:val="22"/>
              <w:rtl/>
              <w:lang w:bidi="ar-SA"/>
            </w:rPr>
          </w:pPr>
          <w:hyperlink w:anchor="_Toc327456239" w:history="1">
            <w:r w:rsidR="00420AC0" w:rsidRPr="00EA3C6B">
              <w:rPr>
                <w:rStyle w:val="Hyperlink"/>
                <w:rFonts w:hint="eastAsia"/>
                <w:noProof/>
                <w:rtl/>
              </w:rPr>
              <w:t>گفتار</w:t>
            </w:r>
            <w:r w:rsidR="00420AC0" w:rsidRPr="00EA3C6B">
              <w:rPr>
                <w:rStyle w:val="Hyperlink"/>
                <w:noProof/>
                <w:rtl/>
              </w:rPr>
              <w:t xml:space="preserve"> </w:t>
            </w:r>
            <w:r w:rsidR="00420AC0" w:rsidRPr="00EA3C6B">
              <w:rPr>
                <w:rStyle w:val="Hyperlink"/>
                <w:rFonts w:hint="eastAsia"/>
                <w:noProof/>
                <w:rtl/>
              </w:rPr>
              <w:t>در</w:t>
            </w:r>
            <w:r w:rsidR="00420AC0" w:rsidRPr="00EA3C6B">
              <w:rPr>
                <w:rStyle w:val="Hyperlink"/>
                <w:noProof/>
                <w:rtl/>
              </w:rPr>
              <w:t xml:space="preserve"> </w:t>
            </w:r>
            <w:r w:rsidR="00420AC0" w:rsidRPr="00EA3C6B">
              <w:rPr>
                <w:rStyle w:val="Hyperlink"/>
                <w:rFonts w:hint="eastAsia"/>
                <w:noProof/>
                <w:rtl/>
              </w:rPr>
              <w:t>مراتب</w:t>
            </w:r>
            <w:r w:rsidR="00420AC0" w:rsidRPr="00EA3C6B">
              <w:rPr>
                <w:rStyle w:val="Hyperlink"/>
                <w:noProof/>
                <w:rtl/>
              </w:rPr>
              <w:t xml:space="preserve"> </w:t>
            </w:r>
            <w:r w:rsidR="00420AC0" w:rsidRPr="00EA3C6B">
              <w:rPr>
                <w:rStyle w:val="Hyperlink"/>
                <w:rFonts w:hint="eastAsia"/>
                <w:noProof/>
                <w:rtl/>
              </w:rPr>
              <w:t>امر</w:t>
            </w:r>
            <w:r w:rsidR="00420AC0" w:rsidRPr="00EA3C6B">
              <w:rPr>
                <w:rStyle w:val="Hyperlink"/>
                <w:noProof/>
                <w:rtl/>
              </w:rPr>
              <w:t xml:space="preserve"> </w:t>
            </w:r>
            <w:r w:rsidR="00420AC0" w:rsidRPr="00EA3C6B">
              <w:rPr>
                <w:rStyle w:val="Hyperlink"/>
                <w:rFonts w:hint="eastAsia"/>
                <w:noProof/>
                <w:rtl/>
              </w:rPr>
              <w:t>به</w:t>
            </w:r>
            <w:r w:rsidR="00420AC0" w:rsidRPr="00EA3C6B">
              <w:rPr>
                <w:rStyle w:val="Hyperlink"/>
                <w:noProof/>
                <w:rtl/>
              </w:rPr>
              <w:t xml:space="preserve"> </w:t>
            </w:r>
            <w:r w:rsidR="00420AC0" w:rsidRPr="00EA3C6B">
              <w:rPr>
                <w:rStyle w:val="Hyperlink"/>
                <w:rFonts w:hint="eastAsia"/>
                <w:noProof/>
                <w:rtl/>
              </w:rPr>
              <w:t>معروف</w:t>
            </w:r>
            <w:r w:rsidR="00420AC0" w:rsidRPr="00EA3C6B">
              <w:rPr>
                <w:rStyle w:val="Hyperlink"/>
                <w:noProof/>
                <w:rtl/>
              </w:rPr>
              <w:t xml:space="preserve"> </w:t>
            </w:r>
            <w:r w:rsidR="00420AC0" w:rsidRPr="00EA3C6B">
              <w:rPr>
                <w:rStyle w:val="Hyperlink"/>
                <w:rFonts w:hint="eastAsia"/>
                <w:noProof/>
                <w:rtl/>
              </w:rPr>
              <w:t>و</w:t>
            </w:r>
            <w:r w:rsidR="00420AC0" w:rsidRPr="00EA3C6B">
              <w:rPr>
                <w:rStyle w:val="Hyperlink"/>
                <w:noProof/>
                <w:rtl/>
              </w:rPr>
              <w:t xml:space="preserve"> </w:t>
            </w:r>
            <w:r w:rsidR="00420AC0" w:rsidRPr="00EA3C6B">
              <w:rPr>
                <w:rStyle w:val="Hyperlink"/>
                <w:rFonts w:hint="eastAsia"/>
                <w:noProof/>
                <w:rtl/>
              </w:rPr>
              <w:t>نهى</w:t>
            </w:r>
            <w:r w:rsidR="00420AC0" w:rsidRPr="00EA3C6B">
              <w:rPr>
                <w:rStyle w:val="Hyperlink"/>
                <w:noProof/>
                <w:rtl/>
              </w:rPr>
              <w:t xml:space="preserve"> </w:t>
            </w:r>
            <w:r w:rsidR="00420AC0" w:rsidRPr="00EA3C6B">
              <w:rPr>
                <w:rStyle w:val="Hyperlink"/>
                <w:rFonts w:hint="eastAsia"/>
                <w:noProof/>
                <w:rtl/>
              </w:rPr>
              <w:t>از</w:t>
            </w:r>
            <w:r w:rsidR="00420AC0" w:rsidRPr="00EA3C6B">
              <w:rPr>
                <w:rStyle w:val="Hyperlink"/>
                <w:noProof/>
              </w:rPr>
              <w:t xml:space="preserve"> </w:t>
            </w:r>
            <w:r w:rsidR="00420AC0" w:rsidRPr="00EA3C6B">
              <w:rPr>
                <w:rStyle w:val="Hyperlink"/>
                <w:rFonts w:hint="eastAsia"/>
                <w:noProof/>
                <w:rtl/>
              </w:rPr>
              <w:t>منكر</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327456239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13</w:t>
            </w:r>
            <w:r w:rsidR="00420AC0">
              <w:rPr>
                <w:noProof/>
                <w:webHidden/>
                <w:rtl/>
              </w:rPr>
              <w:fldChar w:fldCharType="end"/>
            </w:r>
          </w:hyperlink>
        </w:p>
        <w:p w:rsidR="00420AC0" w:rsidRDefault="003150A9">
          <w:pPr>
            <w:pStyle w:val="TOC1"/>
            <w:tabs>
              <w:tab w:val="right" w:leader="dot" w:pos="9628"/>
            </w:tabs>
            <w:rPr>
              <w:rFonts w:asciiTheme="minorHAnsi" w:eastAsiaTheme="minorEastAsia" w:hAnsiTheme="minorHAnsi" w:cstheme="minorBidi"/>
              <w:noProof/>
              <w:sz w:val="22"/>
              <w:szCs w:val="22"/>
              <w:rtl/>
              <w:lang w:bidi="ar-SA"/>
            </w:rPr>
          </w:pPr>
          <w:hyperlink w:anchor="_Toc327456240" w:history="1">
            <w:r w:rsidR="00420AC0" w:rsidRPr="00EA3C6B">
              <w:rPr>
                <w:rStyle w:val="Hyperlink"/>
                <w:rFonts w:hint="eastAsia"/>
                <w:noProof/>
                <w:rtl/>
              </w:rPr>
              <w:t>استفتائات</w:t>
            </w:r>
            <w:r w:rsidR="00420AC0" w:rsidRPr="00EA3C6B">
              <w:rPr>
                <w:rStyle w:val="Hyperlink"/>
                <w:noProof/>
                <w:rtl/>
              </w:rPr>
              <w:t xml:space="preserve"> </w:t>
            </w:r>
            <w:r w:rsidR="00420AC0" w:rsidRPr="00EA3C6B">
              <w:rPr>
                <w:rStyle w:val="Hyperlink"/>
                <w:rFonts w:hint="eastAsia"/>
                <w:noProof/>
                <w:rtl/>
              </w:rPr>
              <w:t>جد</w:t>
            </w:r>
            <w:r w:rsidR="00420AC0" w:rsidRPr="00EA3C6B">
              <w:rPr>
                <w:rStyle w:val="Hyperlink"/>
                <w:rFonts w:hint="cs"/>
                <w:noProof/>
                <w:rtl/>
              </w:rPr>
              <w:t>ی</w:t>
            </w:r>
            <w:r w:rsidR="00420AC0" w:rsidRPr="00EA3C6B">
              <w:rPr>
                <w:rStyle w:val="Hyperlink"/>
                <w:rFonts w:hint="eastAsia"/>
                <w:noProof/>
                <w:rtl/>
              </w:rPr>
              <w:t>د</w:t>
            </w:r>
            <w:r w:rsidR="00420AC0" w:rsidRPr="00EA3C6B">
              <w:rPr>
                <w:rStyle w:val="Hyperlink"/>
                <w:noProof/>
                <w:rtl/>
              </w:rPr>
              <w:t xml:space="preserve"> </w:t>
            </w:r>
            <w:r w:rsidR="00420AC0" w:rsidRPr="00EA3C6B">
              <w:rPr>
                <w:rStyle w:val="Hyperlink"/>
                <w:rFonts w:hint="eastAsia"/>
                <w:noProof/>
                <w:rtl/>
              </w:rPr>
              <w:t>امام</w:t>
            </w:r>
            <w:r w:rsidR="00420AC0" w:rsidRPr="00EA3C6B">
              <w:rPr>
                <w:rStyle w:val="Hyperlink"/>
                <w:noProof/>
                <w:rtl/>
              </w:rPr>
              <w:t xml:space="preserve"> </w:t>
            </w:r>
            <w:r w:rsidR="00420AC0" w:rsidRPr="00EA3C6B">
              <w:rPr>
                <w:rStyle w:val="Hyperlink"/>
                <w:rFonts w:hint="eastAsia"/>
                <w:noProof/>
                <w:rtl/>
              </w:rPr>
              <w:t>خامنه</w:t>
            </w:r>
            <w:r w:rsidR="00420AC0" w:rsidRPr="00EA3C6B">
              <w:rPr>
                <w:rStyle w:val="Hyperlink"/>
                <w:noProof/>
                <w:rtl/>
              </w:rPr>
              <w:t xml:space="preserve"> </w:t>
            </w:r>
            <w:r w:rsidR="00420AC0" w:rsidRPr="00EA3C6B">
              <w:rPr>
                <w:rStyle w:val="Hyperlink"/>
                <w:rFonts w:hint="eastAsia"/>
                <w:noProof/>
                <w:rtl/>
              </w:rPr>
              <w:t>ا</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327456240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15</w:t>
            </w:r>
            <w:r w:rsidR="00420AC0">
              <w:rPr>
                <w:noProof/>
                <w:webHidden/>
                <w:rtl/>
              </w:rPr>
              <w:fldChar w:fldCharType="end"/>
            </w:r>
          </w:hyperlink>
        </w:p>
        <w:p w:rsidR="00420AC0" w:rsidRDefault="003150A9">
          <w:pPr>
            <w:pStyle w:val="TOC1"/>
            <w:tabs>
              <w:tab w:val="right" w:leader="dot" w:pos="9628"/>
            </w:tabs>
            <w:rPr>
              <w:rFonts w:asciiTheme="minorHAnsi" w:eastAsiaTheme="minorEastAsia" w:hAnsiTheme="minorHAnsi" w:cstheme="minorBidi"/>
              <w:noProof/>
              <w:sz w:val="22"/>
              <w:szCs w:val="22"/>
              <w:rtl/>
              <w:lang w:bidi="ar-SA"/>
            </w:rPr>
          </w:pPr>
          <w:hyperlink w:anchor="_Toc327456241" w:history="1">
            <w:r w:rsidR="00420AC0" w:rsidRPr="00EA3C6B">
              <w:rPr>
                <w:rStyle w:val="Hyperlink"/>
                <w:rFonts w:hint="eastAsia"/>
                <w:noProof/>
                <w:rtl/>
              </w:rPr>
              <w:t>اجوبه</w:t>
            </w:r>
            <w:r w:rsidR="00420AC0" w:rsidRPr="00EA3C6B">
              <w:rPr>
                <w:rStyle w:val="Hyperlink"/>
                <w:noProof/>
                <w:rtl/>
              </w:rPr>
              <w:t xml:space="preserve"> </w:t>
            </w:r>
            <w:r w:rsidR="00420AC0" w:rsidRPr="00EA3C6B">
              <w:rPr>
                <w:rStyle w:val="Hyperlink"/>
                <w:rFonts w:hint="eastAsia"/>
                <w:noProof/>
                <w:rtl/>
              </w:rPr>
              <w:t>استفتائات</w:t>
            </w:r>
            <w:r w:rsidR="00420AC0" w:rsidRPr="00EA3C6B">
              <w:rPr>
                <w:rStyle w:val="Hyperlink"/>
                <w:noProof/>
                <w:rtl/>
              </w:rPr>
              <w:t xml:space="preserve"> </w:t>
            </w:r>
            <w:r w:rsidR="00420AC0" w:rsidRPr="00EA3C6B">
              <w:rPr>
                <w:rStyle w:val="Hyperlink"/>
                <w:rFonts w:hint="eastAsia"/>
                <w:noProof/>
                <w:rtl/>
              </w:rPr>
              <w:t>امام</w:t>
            </w:r>
            <w:r w:rsidR="00420AC0" w:rsidRPr="00EA3C6B">
              <w:rPr>
                <w:rStyle w:val="Hyperlink"/>
                <w:noProof/>
                <w:rtl/>
              </w:rPr>
              <w:t xml:space="preserve"> </w:t>
            </w:r>
            <w:r w:rsidR="00420AC0" w:rsidRPr="00EA3C6B">
              <w:rPr>
                <w:rStyle w:val="Hyperlink"/>
                <w:rFonts w:hint="eastAsia"/>
                <w:noProof/>
                <w:rtl/>
              </w:rPr>
              <w:t>خامنه</w:t>
            </w:r>
            <w:r w:rsidR="00420AC0" w:rsidRPr="00EA3C6B">
              <w:rPr>
                <w:rStyle w:val="Hyperlink"/>
                <w:noProof/>
                <w:rtl/>
              </w:rPr>
              <w:t xml:space="preserve"> </w:t>
            </w:r>
            <w:r w:rsidR="00420AC0" w:rsidRPr="00EA3C6B">
              <w:rPr>
                <w:rStyle w:val="Hyperlink"/>
                <w:rFonts w:hint="eastAsia"/>
                <w:noProof/>
                <w:rtl/>
              </w:rPr>
              <w:t>ا</w:t>
            </w:r>
            <w:r w:rsidR="00420AC0" w:rsidRPr="00EA3C6B">
              <w:rPr>
                <w:rStyle w:val="Hyperlink"/>
                <w:rFonts w:hint="cs"/>
                <w:noProof/>
                <w:rtl/>
              </w:rPr>
              <w:t>ی</w:t>
            </w:r>
            <w:r w:rsidR="00420AC0">
              <w:rPr>
                <w:noProof/>
                <w:webHidden/>
                <w:rtl/>
              </w:rPr>
              <w:tab/>
            </w:r>
            <w:r w:rsidR="00420AC0">
              <w:rPr>
                <w:noProof/>
                <w:webHidden/>
                <w:rtl/>
              </w:rPr>
              <w:fldChar w:fldCharType="begin"/>
            </w:r>
            <w:r w:rsidR="00420AC0">
              <w:rPr>
                <w:noProof/>
                <w:webHidden/>
                <w:rtl/>
              </w:rPr>
              <w:instrText xml:space="preserve"> </w:instrText>
            </w:r>
            <w:r w:rsidR="00420AC0">
              <w:rPr>
                <w:noProof/>
                <w:webHidden/>
              </w:rPr>
              <w:instrText>PAGEREF</w:instrText>
            </w:r>
            <w:r w:rsidR="00420AC0">
              <w:rPr>
                <w:noProof/>
                <w:webHidden/>
                <w:rtl/>
              </w:rPr>
              <w:instrText xml:space="preserve"> _</w:instrText>
            </w:r>
            <w:r w:rsidR="00420AC0">
              <w:rPr>
                <w:noProof/>
                <w:webHidden/>
              </w:rPr>
              <w:instrText>Toc</w:instrText>
            </w:r>
            <w:r w:rsidR="00420AC0">
              <w:rPr>
                <w:noProof/>
                <w:webHidden/>
                <w:rtl/>
              </w:rPr>
              <w:instrText xml:space="preserve">327456241 </w:instrText>
            </w:r>
            <w:r w:rsidR="00420AC0">
              <w:rPr>
                <w:noProof/>
                <w:webHidden/>
              </w:rPr>
              <w:instrText>\h</w:instrText>
            </w:r>
            <w:r w:rsidR="00420AC0">
              <w:rPr>
                <w:noProof/>
                <w:webHidden/>
                <w:rtl/>
              </w:rPr>
              <w:instrText xml:space="preserve"> </w:instrText>
            </w:r>
            <w:r w:rsidR="00420AC0">
              <w:rPr>
                <w:noProof/>
                <w:webHidden/>
                <w:rtl/>
              </w:rPr>
            </w:r>
            <w:r w:rsidR="00420AC0">
              <w:rPr>
                <w:noProof/>
                <w:webHidden/>
                <w:rtl/>
              </w:rPr>
              <w:fldChar w:fldCharType="separate"/>
            </w:r>
            <w:r w:rsidR="001C5FA6">
              <w:rPr>
                <w:noProof/>
                <w:webHidden/>
                <w:rtl/>
              </w:rPr>
              <w:t>17</w:t>
            </w:r>
            <w:r w:rsidR="00420AC0">
              <w:rPr>
                <w:noProof/>
                <w:webHidden/>
                <w:rtl/>
              </w:rPr>
              <w:fldChar w:fldCharType="end"/>
            </w:r>
          </w:hyperlink>
        </w:p>
        <w:p w:rsidR="00695605" w:rsidRPr="00FA6E97" w:rsidRDefault="00695605">
          <w:pPr>
            <w:rPr>
              <w:sz w:val="26"/>
              <w:szCs w:val="30"/>
            </w:rPr>
          </w:pPr>
          <w:r w:rsidRPr="00FA6E97">
            <w:rPr>
              <w:b/>
              <w:bCs/>
              <w:noProof/>
              <w:szCs w:val="22"/>
            </w:rPr>
            <w:fldChar w:fldCharType="end"/>
          </w:r>
        </w:p>
      </w:sdtContent>
    </w:sdt>
    <w:p w:rsidR="00695605" w:rsidRPr="00FA6E97" w:rsidRDefault="00695605" w:rsidP="00C853B1">
      <w:pPr>
        <w:rPr>
          <w:sz w:val="26"/>
          <w:szCs w:val="30"/>
          <w:rtl/>
        </w:rPr>
      </w:pPr>
    </w:p>
    <w:p w:rsidR="00695605" w:rsidRPr="00FA6E97" w:rsidRDefault="00695605">
      <w:pPr>
        <w:bidi w:val="0"/>
        <w:jc w:val="left"/>
        <w:rPr>
          <w:sz w:val="26"/>
          <w:szCs w:val="30"/>
          <w:rtl/>
        </w:rPr>
      </w:pPr>
      <w:r w:rsidRPr="00FA6E97">
        <w:rPr>
          <w:sz w:val="26"/>
          <w:szCs w:val="30"/>
          <w:rtl/>
        </w:rPr>
        <w:br w:type="page"/>
      </w:r>
    </w:p>
    <w:p w:rsidR="00D33629" w:rsidRPr="00FA6E97" w:rsidRDefault="00D33629" w:rsidP="00695605">
      <w:pPr>
        <w:jc w:val="center"/>
        <w:rPr>
          <w:sz w:val="26"/>
          <w:szCs w:val="30"/>
          <w:rtl/>
        </w:rPr>
      </w:pPr>
      <w:r w:rsidRPr="00FA6E97">
        <w:rPr>
          <w:rFonts w:hint="cs"/>
          <w:sz w:val="26"/>
          <w:szCs w:val="30"/>
          <w:rtl/>
        </w:rPr>
        <w:lastRenderedPageBreak/>
        <w:t>بسم الله الرحمن الرحیم</w:t>
      </w:r>
    </w:p>
    <w:p w:rsidR="00D33629" w:rsidRPr="00FA6E97" w:rsidRDefault="00D33629" w:rsidP="00D33629">
      <w:pPr>
        <w:rPr>
          <w:sz w:val="26"/>
          <w:szCs w:val="30"/>
          <w:rtl/>
        </w:rPr>
      </w:pPr>
    </w:p>
    <w:p w:rsidR="00D33629" w:rsidRDefault="00D33629" w:rsidP="00D33629">
      <w:pPr>
        <w:rPr>
          <w:sz w:val="26"/>
          <w:szCs w:val="30"/>
          <w:rtl/>
        </w:rPr>
      </w:pPr>
      <w:r w:rsidRPr="00FA6E97">
        <w:rPr>
          <w:sz w:val="26"/>
          <w:szCs w:val="30"/>
          <w:rtl/>
        </w:rPr>
        <w:t>از حضرت رضا(ع ) روايت شده كه فرمود: رسول خدا همواره مى فرموده</w:t>
      </w:r>
      <w:r w:rsidRPr="00FA6E97">
        <w:rPr>
          <w:sz w:val="26"/>
          <w:szCs w:val="30"/>
        </w:rPr>
        <w:t xml:space="preserve"> : </w:t>
      </w:r>
      <w:r w:rsidRPr="00FA6E97">
        <w:rPr>
          <w:rFonts w:hint="cs"/>
          <w:color w:val="666699"/>
          <w:sz w:val="26"/>
          <w:szCs w:val="30"/>
          <w:rtl/>
        </w:rPr>
        <w:t>«</w:t>
      </w:r>
      <w:r w:rsidRPr="00FA6E97">
        <w:rPr>
          <w:color w:val="666699"/>
          <w:sz w:val="26"/>
          <w:szCs w:val="30"/>
          <w:rtl/>
        </w:rPr>
        <w:t>اذا امتى توالكت الامر بالمعروف والنهى عن المنكر فلياء ذنوا بوقاع</w:t>
      </w:r>
      <w:r w:rsidRPr="00FA6E97">
        <w:rPr>
          <w:color w:val="666699"/>
          <w:sz w:val="26"/>
          <w:szCs w:val="30"/>
        </w:rPr>
        <w:t xml:space="preserve"> </w:t>
      </w:r>
      <w:r w:rsidRPr="00FA6E97">
        <w:rPr>
          <w:color w:val="666699"/>
          <w:sz w:val="26"/>
          <w:szCs w:val="30"/>
          <w:rtl/>
        </w:rPr>
        <w:t>من الله تعال</w:t>
      </w:r>
      <w:r w:rsidRPr="00FA6E97">
        <w:rPr>
          <w:rFonts w:hint="cs"/>
          <w:color w:val="666699"/>
          <w:sz w:val="26"/>
          <w:szCs w:val="30"/>
          <w:rtl/>
        </w:rPr>
        <w:t>ی»</w:t>
      </w:r>
      <w:r w:rsidRPr="00FA6E97">
        <w:rPr>
          <w:sz w:val="26"/>
          <w:szCs w:val="30"/>
        </w:rPr>
        <w:t xml:space="preserve"> </w:t>
      </w:r>
      <w:r w:rsidRPr="00FA6E97">
        <w:rPr>
          <w:sz w:val="26"/>
          <w:szCs w:val="30"/>
          <w:rtl/>
        </w:rPr>
        <w:t>اگر روزى بر امتم برسد كه امر به معروف و نهى از</w:t>
      </w:r>
      <w:r w:rsidRPr="00FA6E97">
        <w:rPr>
          <w:sz w:val="26"/>
          <w:szCs w:val="30"/>
        </w:rPr>
        <w:t xml:space="preserve"> </w:t>
      </w:r>
      <w:r w:rsidRPr="00FA6E97">
        <w:rPr>
          <w:sz w:val="26"/>
          <w:szCs w:val="30"/>
          <w:rtl/>
        </w:rPr>
        <w:t>منكر را به يكديگر واگذار كنند در آن روز بايد اعلان جنگ با خدايتعالى كنند</w:t>
      </w:r>
      <w:r w:rsidRPr="00FA6E97">
        <w:rPr>
          <w:sz w:val="26"/>
          <w:szCs w:val="30"/>
        </w:rPr>
        <w:t>.</w:t>
      </w:r>
    </w:p>
    <w:p w:rsidR="00FA6E97" w:rsidRPr="00FA6E97" w:rsidRDefault="00FA6E97" w:rsidP="00D33629">
      <w:pPr>
        <w:rPr>
          <w:sz w:val="26"/>
          <w:szCs w:val="30"/>
          <w:rtl/>
        </w:rPr>
      </w:pPr>
    </w:p>
    <w:p w:rsidR="00D33629" w:rsidRPr="00FA6E97" w:rsidRDefault="00D33629" w:rsidP="00D33629">
      <w:pPr>
        <w:rPr>
          <w:sz w:val="26"/>
          <w:szCs w:val="30"/>
          <w:rtl/>
        </w:rPr>
      </w:pPr>
    </w:p>
    <w:p w:rsidR="00812159" w:rsidRPr="00FA6E97" w:rsidRDefault="00812159" w:rsidP="002738A4">
      <w:pPr>
        <w:pStyle w:val="Heading1"/>
        <w:rPr>
          <w:sz w:val="38"/>
          <w:szCs w:val="46"/>
          <w:rtl/>
        </w:rPr>
      </w:pPr>
      <w:bookmarkStart w:id="0" w:name="_Toc327456213"/>
      <w:r w:rsidRPr="00FA6E97">
        <w:rPr>
          <w:rFonts w:hint="cs"/>
          <w:sz w:val="38"/>
          <w:szCs w:val="46"/>
          <w:rtl/>
        </w:rPr>
        <w:t>رساله امام</w:t>
      </w:r>
      <w:r w:rsidR="004F2545">
        <w:rPr>
          <w:rFonts w:hint="cs"/>
          <w:sz w:val="38"/>
          <w:szCs w:val="46"/>
          <w:rtl/>
        </w:rPr>
        <w:t xml:space="preserve"> خمینی</w:t>
      </w:r>
      <w:bookmarkEnd w:id="0"/>
    </w:p>
    <w:p w:rsidR="00D33629" w:rsidRPr="00FA6E97" w:rsidRDefault="00D33629" w:rsidP="00D33629">
      <w:pPr>
        <w:rPr>
          <w:sz w:val="26"/>
          <w:szCs w:val="30"/>
          <w:rtl/>
        </w:rPr>
      </w:pPr>
    </w:p>
    <w:p w:rsidR="001E220F" w:rsidRPr="00FA6E97" w:rsidRDefault="001E220F" w:rsidP="002738A4">
      <w:pPr>
        <w:pStyle w:val="Heading2"/>
        <w:rPr>
          <w:sz w:val="30"/>
          <w:szCs w:val="38"/>
          <w:rtl/>
        </w:rPr>
      </w:pPr>
      <w:bookmarkStart w:id="1" w:name="_Toc327456214"/>
      <w:r w:rsidRPr="00FA6E97">
        <w:rPr>
          <w:rFonts w:hint="cs"/>
          <w:sz w:val="30"/>
          <w:szCs w:val="38"/>
          <w:rtl/>
        </w:rPr>
        <w:t>شروط وجوب امر به معروف و نهی از منکر</w:t>
      </w:r>
      <w:bookmarkEnd w:id="1"/>
    </w:p>
    <w:p w:rsidR="005938AE" w:rsidRPr="00FA6E97" w:rsidRDefault="005938AE" w:rsidP="001E220F">
      <w:pPr>
        <w:rPr>
          <w:sz w:val="26"/>
          <w:szCs w:val="30"/>
          <w:rtl/>
        </w:rPr>
      </w:pPr>
      <w:r w:rsidRPr="00FA6E97">
        <w:rPr>
          <w:sz w:val="26"/>
          <w:szCs w:val="30"/>
          <w:rtl/>
        </w:rPr>
        <w:t>مسأله 2791 چند چيز شرط است در واجب بو</w:t>
      </w:r>
      <w:r w:rsidR="001E220F" w:rsidRPr="00FA6E97">
        <w:rPr>
          <w:sz w:val="26"/>
          <w:szCs w:val="30"/>
          <w:rtl/>
        </w:rPr>
        <w:t xml:space="preserve">دن امر به معروف و نهى از منكر </w:t>
      </w:r>
      <w:r w:rsidRPr="00FA6E97">
        <w:rPr>
          <w:sz w:val="26"/>
          <w:szCs w:val="30"/>
          <w:rtl/>
        </w:rPr>
        <w:t>:</w:t>
      </w:r>
    </w:p>
    <w:p w:rsidR="005938AE" w:rsidRPr="00FA6E97" w:rsidRDefault="005938AE" w:rsidP="005938AE">
      <w:pPr>
        <w:pStyle w:val="ListParagraph"/>
        <w:numPr>
          <w:ilvl w:val="0"/>
          <w:numId w:val="1"/>
        </w:numPr>
        <w:rPr>
          <w:sz w:val="26"/>
          <w:szCs w:val="30"/>
        </w:rPr>
      </w:pPr>
      <w:r w:rsidRPr="00FA6E97">
        <w:rPr>
          <w:sz w:val="26"/>
          <w:szCs w:val="30"/>
          <w:rtl/>
        </w:rPr>
        <w:t xml:space="preserve">اول: آن كه كسى كه مى‏خواهد امر و نهى كند، بداند كه آنچه شخص مكلف بجا نمى‏آورد واجب است بجا آورد و آنچه بجا مى‏آورد بايد ترك كند. و </w:t>
      </w:r>
      <w:r w:rsidRPr="00FA6E97">
        <w:rPr>
          <w:sz w:val="26"/>
          <w:szCs w:val="30"/>
          <w:highlight w:val="yellow"/>
          <w:rtl/>
        </w:rPr>
        <w:t>بر كسى كه معروف و منكر را نمى‏داند واجب نيست.</w:t>
      </w:r>
    </w:p>
    <w:p w:rsidR="005938AE" w:rsidRPr="00FA6E97" w:rsidRDefault="005938AE" w:rsidP="005938AE">
      <w:pPr>
        <w:pStyle w:val="ListParagraph"/>
        <w:rPr>
          <w:sz w:val="26"/>
          <w:szCs w:val="30"/>
          <w:rtl/>
        </w:rPr>
      </w:pPr>
    </w:p>
    <w:p w:rsidR="005938AE" w:rsidRPr="00FA6E97" w:rsidRDefault="005938AE" w:rsidP="005938AE">
      <w:pPr>
        <w:pStyle w:val="ListParagraph"/>
        <w:numPr>
          <w:ilvl w:val="0"/>
          <w:numId w:val="1"/>
        </w:numPr>
        <w:rPr>
          <w:sz w:val="26"/>
          <w:szCs w:val="30"/>
          <w:rtl/>
        </w:rPr>
      </w:pPr>
      <w:r w:rsidRPr="00FA6E97">
        <w:rPr>
          <w:sz w:val="26"/>
          <w:szCs w:val="30"/>
          <w:rtl/>
        </w:rPr>
        <w:t xml:space="preserve">دوم: آن كه احتمال بدهد امر و نهى او تأثير مى‏كند، </w:t>
      </w:r>
      <w:r w:rsidRPr="00FA6E97">
        <w:rPr>
          <w:sz w:val="26"/>
          <w:szCs w:val="30"/>
          <w:highlight w:val="yellow"/>
          <w:rtl/>
        </w:rPr>
        <w:t>پس اگر بداند اثر نمى‏كند واجب نيست.</w:t>
      </w:r>
    </w:p>
    <w:p w:rsidR="005938AE" w:rsidRPr="00FA6E97" w:rsidRDefault="005938AE" w:rsidP="005938AE">
      <w:pPr>
        <w:pStyle w:val="ListParagraph"/>
        <w:rPr>
          <w:sz w:val="26"/>
          <w:szCs w:val="30"/>
          <w:rtl/>
        </w:rPr>
      </w:pPr>
    </w:p>
    <w:p w:rsidR="005938AE" w:rsidRPr="00FA6E97" w:rsidRDefault="001E220F" w:rsidP="001E220F">
      <w:pPr>
        <w:pStyle w:val="ListParagraph"/>
        <w:numPr>
          <w:ilvl w:val="0"/>
          <w:numId w:val="1"/>
        </w:numPr>
        <w:rPr>
          <w:sz w:val="26"/>
          <w:szCs w:val="30"/>
        </w:rPr>
      </w:pPr>
      <w:r w:rsidRPr="00FA6E97">
        <w:rPr>
          <w:sz w:val="26"/>
          <w:szCs w:val="30"/>
          <w:rtl/>
        </w:rPr>
        <w:t xml:space="preserve">سوم: آن كه بداند </w:t>
      </w:r>
      <w:r w:rsidR="005938AE" w:rsidRPr="00FA6E97">
        <w:rPr>
          <w:sz w:val="26"/>
          <w:szCs w:val="30"/>
          <w:rtl/>
        </w:rPr>
        <w:t>شخص معصيت كار بنا دارد كه معصيت خود را تكرار كند، پس‏</w:t>
      </w:r>
      <w:r w:rsidR="005938AE" w:rsidRPr="00FA6E97">
        <w:rPr>
          <w:sz w:val="26"/>
          <w:szCs w:val="30"/>
          <w:highlight w:val="yellow"/>
          <w:rtl/>
        </w:rPr>
        <w:t>اگر بداند يا گ</w:t>
      </w:r>
      <w:r w:rsidRPr="00FA6E97">
        <w:rPr>
          <w:sz w:val="26"/>
          <w:szCs w:val="30"/>
          <w:highlight w:val="yellow"/>
          <w:rtl/>
        </w:rPr>
        <w:t xml:space="preserve">مان كند يا احتمال صحيح بدهد </w:t>
      </w:r>
      <w:r w:rsidR="005938AE" w:rsidRPr="00FA6E97">
        <w:rPr>
          <w:sz w:val="26"/>
          <w:szCs w:val="30"/>
          <w:highlight w:val="yellow"/>
          <w:rtl/>
        </w:rPr>
        <w:t>كه تكرار نمى‏كند واجب نيست.</w:t>
      </w:r>
    </w:p>
    <w:p w:rsidR="00D33629" w:rsidRPr="00FA6E97" w:rsidRDefault="00D33629" w:rsidP="00D33629">
      <w:pPr>
        <w:pStyle w:val="ListParagraph"/>
        <w:rPr>
          <w:sz w:val="26"/>
          <w:szCs w:val="30"/>
          <w:rtl/>
        </w:rPr>
      </w:pPr>
    </w:p>
    <w:p w:rsidR="005938AE" w:rsidRPr="00FA6E97" w:rsidRDefault="005938AE" w:rsidP="005938AE">
      <w:pPr>
        <w:pStyle w:val="ListParagraph"/>
        <w:numPr>
          <w:ilvl w:val="0"/>
          <w:numId w:val="1"/>
        </w:numPr>
        <w:rPr>
          <w:sz w:val="26"/>
          <w:szCs w:val="30"/>
          <w:rtl/>
        </w:rPr>
      </w:pPr>
      <w:r w:rsidRPr="00FA6E97">
        <w:rPr>
          <w:sz w:val="26"/>
          <w:szCs w:val="30"/>
          <w:rtl/>
        </w:rPr>
        <w:t xml:space="preserve">چهارم: آن كه در امر و نهى مفسده‏اى نباشد، پس </w:t>
      </w:r>
      <w:r w:rsidRPr="00FA6E97">
        <w:rPr>
          <w:sz w:val="26"/>
          <w:szCs w:val="30"/>
          <w:highlight w:val="yellow"/>
          <w:rtl/>
        </w:rPr>
        <w:t xml:space="preserve">اگر بداند يا گمان كند كه اگر امر يا نهى كند ضرر جانى يا عِرضى و آبرويى يا مالى قابل توجه به او مى‏رسد واجب نيست، بلكه اگر احتمال صحيح بدهد كه از آن </w:t>
      </w:r>
      <w:r w:rsidR="001E220F" w:rsidRPr="00FA6E97">
        <w:rPr>
          <w:sz w:val="26"/>
          <w:szCs w:val="30"/>
          <w:highlight w:val="yellow"/>
          <w:rtl/>
        </w:rPr>
        <w:t>ترس ضررهاى مذكور را پيدا كند</w:t>
      </w:r>
      <w:r w:rsidRPr="00FA6E97">
        <w:rPr>
          <w:sz w:val="26"/>
          <w:szCs w:val="30"/>
          <w:highlight w:val="yellow"/>
          <w:rtl/>
        </w:rPr>
        <w:t xml:space="preserve"> واجب نيست بلكه اگر بترسد كه ضررى متوجّه متعلقان او مى‏شود واجب نيست، بلكه با احتمال وقوع ضرر جانى يا عِرضى و آبرويى يا مالى موجب حَرَج بر بعضى مؤمنين، واجب نمى‏شود بلكه در بسيارى از موارد حرام است.</w:t>
      </w:r>
    </w:p>
    <w:p w:rsidR="00D33629" w:rsidRPr="00FA6E97" w:rsidRDefault="00D33629" w:rsidP="00D33629">
      <w:pPr>
        <w:pStyle w:val="ListParagraph"/>
        <w:rPr>
          <w:sz w:val="26"/>
          <w:szCs w:val="30"/>
          <w:rtl/>
        </w:rPr>
      </w:pPr>
    </w:p>
    <w:p w:rsidR="005938AE" w:rsidRPr="00FA6E97" w:rsidRDefault="001E220F"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مسأله 2792 اگر معروف يا منكر از امورى باشد كه شارع مقدس به آن اهميت زياد مى‏دهد مثل اصول دين يا مذهب و حفظ قرآن مجيد و حفظ عقايد مسلمانان يا احكام ضروريه، بايد ملاحظه اهميت شود و مجرد ضرر، موجب واجب نبودن نمى‏شود، پس اگر توقف داشته باشد حفظ عقايد مسلمانان يا حفظ احكام ضروريه اسلام بر بذل جان و مال، واجب است بذل آن.</w:t>
      </w:r>
    </w:p>
    <w:p w:rsidR="005938AE" w:rsidRPr="00FA6E97" w:rsidRDefault="001E220F" w:rsidP="005938AE">
      <w:pPr>
        <w:rPr>
          <w:sz w:val="26"/>
          <w:szCs w:val="30"/>
          <w:rtl/>
        </w:rPr>
      </w:pPr>
      <w:r w:rsidRPr="00FA6E97">
        <w:rPr>
          <w:rFonts w:hint="cs"/>
          <w:sz w:val="26"/>
          <w:szCs w:val="30"/>
          <w:rtl/>
        </w:rPr>
        <w:t xml:space="preserve"> </w:t>
      </w:r>
    </w:p>
    <w:p w:rsidR="005938AE" w:rsidRPr="00FA6E97" w:rsidRDefault="005938AE" w:rsidP="001E220F">
      <w:pPr>
        <w:rPr>
          <w:sz w:val="26"/>
          <w:szCs w:val="30"/>
          <w:rtl/>
        </w:rPr>
      </w:pPr>
      <w:r w:rsidRPr="00FA6E97">
        <w:rPr>
          <w:sz w:val="26"/>
          <w:szCs w:val="30"/>
          <w:rtl/>
        </w:rPr>
        <w:lastRenderedPageBreak/>
        <w:t>مسأله 2793 اگر بدعتى در اسلام واقع شود مثل من</w:t>
      </w:r>
      <w:r w:rsidR="001E220F" w:rsidRPr="00FA6E97">
        <w:rPr>
          <w:sz w:val="26"/>
          <w:szCs w:val="30"/>
          <w:rtl/>
        </w:rPr>
        <w:t xml:space="preserve">كراتى كه دولتها اجرا مى‏كنند </w:t>
      </w:r>
      <w:r w:rsidRPr="00FA6E97">
        <w:rPr>
          <w:sz w:val="26"/>
          <w:szCs w:val="30"/>
          <w:rtl/>
        </w:rPr>
        <w:t>به اسم دين مبين اسلام، واجب است خصوصاً بر علماى اسلام اظهار حق و انكار باطل و اگر سكوت علماى اعلام موجب هتك مقام علم و موجب اسائه ظن به علماى اسلام شود واجب است اظهار حق به هر نحوى كه ممكن است اگر چه بدانند تأثير نمى‏كند.</w:t>
      </w:r>
      <w:r w:rsidR="001E220F" w:rsidRPr="00FA6E97">
        <w:rPr>
          <w:rFonts w:hint="cs"/>
          <w:sz w:val="26"/>
          <w:szCs w:val="30"/>
          <w:rtl/>
        </w:rPr>
        <w:t xml:space="preserve"> </w:t>
      </w:r>
    </w:p>
    <w:p w:rsidR="001E220F" w:rsidRPr="00FA6E97" w:rsidRDefault="001E220F" w:rsidP="001E220F">
      <w:pPr>
        <w:rPr>
          <w:sz w:val="26"/>
          <w:szCs w:val="30"/>
          <w:rtl/>
        </w:rPr>
      </w:pPr>
    </w:p>
    <w:p w:rsidR="005938AE" w:rsidRPr="00FA6E97" w:rsidRDefault="005938AE" w:rsidP="005938AE">
      <w:pPr>
        <w:rPr>
          <w:sz w:val="26"/>
          <w:szCs w:val="30"/>
          <w:rtl/>
        </w:rPr>
      </w:pPr>
      <w:r w:rsidRPr="00FA6E97">
        <w:rPr>
          <w:sz w:val="26"/>
          <w:szCs w:val="30"/>
          <w:rtl/>
        </w:rPr>
        <w:t xml:space="preserve">مسأله 2794 اگر احتمال صحيح داده شود كه سكوت موجب آن مى‏شود كه </w:t>
      </w:r>
      <w:r w:rsidRPr="00FA6E97">
        <w:rPr>
          <w:sz w:val="26"/>
          <w:szCs w:val="30"/>
          <w:highlight w:val="yellow"/>
          <w:rtl/>
        </w:rPr>
        <w:t>منكرى معروف شود يا معروفى منكر شود واجب است</w:t>
      </w:r>
      <w:r w:rsidRPr="00FA6E97">
        <w:rPr>
          <w:sz w:val="26"/>
          <w:szCs w:val="30"/>
          <w:rtl/>
        </w:rPr>
        <w:t xml:space="preserve"> خصوصاً بر علماى اعلام اظهار حق و اعلام آن و جايز نيست سكوت‏</w:t>
      </w:r>
    </w:p>
    <w:p w:rsidR="005938AE" w:rsidRPr="00FA6E97" w:rsidRDefault="001E220F" w:rsidP="005938AE">
      <w:pPr>
        <w:rPr>
          <w:sz w:val="26"/>
          <w:szCs w:val="30"/>
          <w:rtl/>
        </w:rPr>
      </w:pPr>
      <w:r w:rsidRPr="00FA6E97">
        <w:rPr>
          <w:rFonts w:hint="cs"/>
          <w:sz w:val="26"/>
          <w:szCs w:val="30"/>
          <w:rtl/>
        </w:rPr>
        <w:t xml:space="preserve"> </w:t>
      </w:r>
    </w:p>
    <w:p w:rsidR="005938AE" w:rsidRPr="00FA6E97" w:rsidRDefault="005938AE" w:rsidP="001E220F">
      <w:pPr>
        <w:rPr>
          <w:sz w:val="26"/>
          <w:szCs w:val="30"/>
          <w:rtl/>
        </w:rPr>
      </w:pPr>
      <w:r w:rsidRPr="00FA6E97">
        <w:rPr>
          <w:sz w:val="26"/>
          <w:szCs w:val="30"/>
          <w:rtl/>
        </w:rPr>
        <w:t>مسأله 2795 اگر سكوت علماى اعلام موجب تقويت ظالم شود يا موجب تأييد او</w:t>
      </w:r>
      <w:r w:rsidR="001E220F" w:rsidRPr="00FA6E97">
        <w:rPr>
          <w:rFonts w:hint="cs"/>
          <w:sz w:val="26"/>
          <w:szCs w:val="30"/>
          <w:rtl/>
        </w:rPr>
        <w:t xml:space="preserve"> </w:t>
      </w:r>
      <w:r w:rsidRPr="00FA6E97">
        <w:rPr>
          <w:sz w:val="26"/>
          <w:szCs w:val="30"/>
          <w:rtl/>
        </w:rPr>
        <w:t>گردد يا موجب جرأت او شود بر ساير محرمات، واجب است اظهار حق و انكار باطل اگر چه تأثير فعلى نداشته باشد.</w:t>
      </w:r>
    </w:p>
    <w:p w:rsidR="005938AE" w:rsidRPr="00FA6E97" w:rsidRDefault="001E220F"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مسأله 2796 اگر سكوت علماى اعلام باعث شود كه مردم به آنها بد گمان شوند و آنها را متهم كنند به سازش با دستگاه ظلم، واجب است اظهار حق و انكار باطل اگر چه بدانند جلوگيرى از مُحَرَّمْ نمى‏شود و اظهار آنها اثرى براى رفع ظلم ندارد.</w:t>
      </w:r>
    </w:p>
    <w:p w:rsidR="005938AE" w:rsidRPr="00FA6E97" w:rsidRDefault="001E220F" w:rsidP="005938AE">
      <w:pPr>
        <w:rPr>
          <w:sz w:val="26"/>
          <w:szCs w:val="30"/>
          <w:rtl/>
        </w:rPr>
      </w:pPr>
      <w:r w:rsidRPr="00FA6E97">
        <w:rPr>
          <w:rFonts w:hint="cs"/>
          <w:sz w:val="26"/>
          <w:szCs w:val="30"/>
          <w:rtl/>
        </w:rPr>
        <w:t xml:space="preserve"> </w:t>
      </w:r>
    </w:p>
    <w:p w:rsidR="005938AE" w:rsidRPr="00FA6E97" w:rsidRDefault="005938AE" w:rsidP="002738A4">
      <w:pPr>
        <w:pStyle w:val="Heading2"/>
        <w:rPr>
          <w:sz w:val="30"/>
          <w:szCs w:val="38"/>
          <w:rtl/>
        </w:rPr>
      </w:pPr>
      <w:bookmarkStart w:id="2" w:name="_Toc327456215"/>
      <w:r w:rsidRPr="00FA6E97">
        <w:rPr>
          <w:sz w:val="30"/>
          <w:szCs w:val="38"/>
          <w:rtl/>
        </w:rPr>
        <w:t>مراتب امر به معروف و نهى از منكر</w:t>
      </w:r>
      <w:bookmarkEnd w:id="2"/>
    </w:p>
    <w:p w:rsidR="005938AE" w:rsidRPr="00FA6E97" w:rsidRDefault="005938AE" w:rsidP="00252147">
      <w:pPr>
        <w:rPr>
          <w:sz w:val="26"/>
          <w:szCs w:val="30"/>
          <w:rtl/>
        </w:rPr>
      </w:pPr>
      <w:r w:rsidRPr="00FA6E97">
        <w:rPr>
          <w:sz w:val="26"/>
          <w:szCs w:val="30"/>
          <w:rtl/>
        </w:rPr>
        <w:t>مسأله 2804 براى امر به معروف و نهى از منكر مرا</w:t>
      </w:r>
      <w:r w:rsidR="00252147" w:rsidRPr="00FA6E97">
        <w:rPr>
          <w:sz w:val="26"/>
          <w:szCs w:val="30"/>
          <w:rtl/>
        </w:rPr>
        <w:t xml:space="preserve">تبى است، و </w:t>
      </w:r>
      <w:r w:rsidR="00252147" w:rsidRPr="00FA6E97">
        <w:rPr>
          <w:sz w:val="26"/>
          <w:szCs w:val="30"/>
          <w:highlight w:val="yellow"/>
          <w:rtl/>
        </w:rPr>
        <w:t xml:space="preserve">جايز نيست با احتمال </w:t>
      </w:r>
      <w:r w:rsidRPr="00FA6E97">
        <w:rPr>
          <w:sz w:val="26"/>
          <w:szCs w:val="30"/>
          <w:highlight w:val="yellow"/>
          <w:rtl/>
        </w:rPr>
        <w:t>حاصل شدن مقصود از مرتبه پايين، به مراتب ديگر عمل شود.</w:t>
      </w:r>
    </w:p>
    <w:p w:rsidR="005938AE" w:rsidRPr="00FA6E97" w:rsidRDefault="00903335" w:rsidP="00903335">
      <w:pPr>
        <w:rPr>
          <w:sz w:val="26"/>
          <w:szCs w:val="30"/>
          <w:rtl/>
        </w:rPr>
      </w:pPr>
      <w:r w:rsidRPr="00FA6E97">
        <w:rPr>
          <w:rFonts w:hint="cs"/>
          <w:sz w:val="26"/>
          <w:szCs w:val="30"/>
          <w:rtl/>
        </w:rPr>
        <w:t xml:space="preserve"> </w:t>
      </w:r>
      <w:r w:rsidR="00252147" w:rsidRPr="00FA6E97">
        <w:rPr>
          <w:rFonts w:hint="cs"/>
          <w:sz w:val="26"/>
          <w:szCs w:val="30"/>
          <w:rtl/>
        </w:rPr>
        <w:t xml:space="preserve"> </w:t>
      </w:r>
    </w:p>
    <w:p w:rsidR="005938AE" w:rsidRPr="00FA6E97" w:rsidRDefault="005938AE" w:rsidP="004000A8">
      <w:pPr>
        <w:pStyle w:val="ListParagraph"/>
        <w:numPr>
          <w:ilvl w:val="0"/>
          <w:numId w:val="1"/>
        </w:numPr>
        <w:rPr>
          <w:sz w:val="26"/>
          <w:szCs w:val="30"/>
          <w:rtl/>
        </w:rPr>
      </w:pPr>
      <w:r w:rsidRPr="00FA6E97">
        <w:rPr>
          <w:sz w:val="26"/>
          <w:szCs w:val="30"/>
          <w:rtl/>
        </w:rPr>
        <w:t xml:space="preserve">مسأله 2805 </w:t>
      </w:r>
      <w:r w:rsidRPr="00FA6E97">
        <w:rPr>
          <w:b/>
          <w:bCs/>
          <w:sz w:val="26"/>
          <w:szCs w:val="30"/>
          <w:rtl/>
        </w:rPr>
        <w:t>مرتبه اول</w:t>
      </w:r>
      <w:r w:rsidRPr="00FA6E97">
        <w:rPr>
          <w:sz w:val="26"/>
          <w:szCs w:val="30"/>
          <w:rtl/>
        </w:rPr>
        <w:t xml:space="preserve"> آن كه </w:t>
      </w:r>
      <w:r w:rsidRPr="00FA6E97">
        <w:rPr>
          <w:sz w:val="26"/>
          <w:szCs w:val="30"/>
          <w:highlight w:val="yellow"/>
          <w:rtl/>
        </w:rPr>
        <w:t>با شخص معصيت كار طورى عمل شود كه بفهمد براى ارتكاب او به معصيت، اين نحو عمل با او شده است،</w:t>
      </w:r>
      <w:r w:rsidRPr="00FA6E97">
        <w:rPr>
          <w:sz w:val="26"/>
          <w:szCs w:val="30"/>
          <w:rtl/>
        </w:rPr>
        <w:t xml:space="preserve"> مثل اين كه از او رو برگرداند، يا با چهره عبوس با او ملاقات كند، يا ترك مراوده با او كند و از او اعراض كند به نحوى كه معلوم شود اين امور برا</w:t>
      </w:r>
      <w:r w:rsidR="00252147" w:rsidRPr="00FA6E97">
        <w:rPr>
          <w:sz w:val="26"/>
          <w:szCs w:val="30"/>
          <w:rtl/>
        </w:rPr>
        <w:t>ى آن است كه او ترك معصيت كند</w:t>
      </w:r>
      <w:r w:rsidR="00252147" w:rsidRPr="00FA6E97">
        <w:rPr>
          <w:rFonts w:hint="cs"/>
          <w:sz w:val="26"/>
          <w:szCs w:val="30"/>
          <w:rtl/>
        </w:rPr>
        <w:t>.</w:t>
      </w:r>
      <w:r w:rsidR="00252147" w:rsidRPr="00FA6E97">
        <w:rPr>
          <w:sz w:val="26"/>
          <w:szCs w:val="30"/>
          <w:rtl/>
        </w:rPr>
        <w:t xml:space="preserve"> </w:t>
      </w:r>
      <w:r w:rsidR="00252147" w:rsidRPr="00FA6E97">
        <w:rPr>
          <w:rFonts w:hint="cs"/>
          <w:sz w:val="26"/>
          <w:szCs w:val="30"/>
          <w:rtl/>
        </w:rPr>
        <w:t xml:space="preserve"> </w:t>
      </w:r>
    </w:p>
    <w:p w:rsidR="005938AE" w:rsidRPr="00FA6E97" w:rsidRDefault="005938AE" w:rsidP="00252147">
      <w:pPr>
        <w:rPr>
          <w:sz w:val="26"/>
          <w:szCs w:val="30"/>
          <w:rtl/>
        </w:rPr>
      </w:pPr>
      <w:r w:rsidRPr="00FA6E97">
        <w:rPr>
          <w:sz w:val="26"/>
          <w:szCs w:val="30"/>
          <w:rtl/>
        </w:rPr>
        <w:t xml:space="preserve">مسأله 2806 اگر در اين مرتبه درجاتى باشد </w:t>
      </w:r>
      <w:r w:rsidRPr="00FA6E97">
        <w:rPr>
          <w:sz w:val="26"/>
          <w:szCs w:val="30"/>
          <w:highlight w:val="yellow"/>
          <w:rtl/>
        </w:rPr>
        <w:t>لازم است با احتمال تأثير درجه خفيف‏تر، به همان اكتفا كند،</w:t>
      </w:r>
      <w:r w:rsidRPr="00FA6E97">
        <w:rPr>
          <w:sz w:val="26"/>
          <w:szCs w:val="30"/>
          <w:rtl/>
        </w:rPr>
        <w:t xml:space="preserve"> مثلًا اگر احتم</w:t>
      </w:r>
      <w:r w:rsidR="00252147" w:rsidRPr="00FA6E97">
        <w:rPr>
          <w:sz w:val="26"/>
          <w:szCs w:val="30"/>
          <w:rtl/>
        </w:rPr>
        <w:t xml:space="preserve">ال مى‏دهد كه با ترك تكلم با او </w:t>
      </w:r>
      <w:r w:rsidRPr="00FA6E97">
        <w:rPr>
          <w:sz w:val="26"/>
          <w:szCs w:val="30"/>
          <w:rtl/>
        </w:rPr>
        <w:t xml:space="preserve">مقصود حاصل مى‏شود، به همان اكتفا كند و به درجه بالاتر، عمل نكند، </w:t>
      </w:r>
      <w:r w:rsidRPr="00FA6E97">
        <w:rPr>
          <w:sz w:val="26"/>
          <w:szCs w:val="30"/>
          <w:highlight w:val="yellow"/>
          <w:rtl/>
        </w:rPr>
        <w:t>خصوصاً اگر طرف، شخصى است كه اين نحو عمل موجب هتك او مى‏شود.</w:t>
      </w:r>
    </w:p>
    <w:p w:rsidR="00252147" w:rsidRPr="00FA6E97" w:rsidRDefault="00252147" w:rsidP="005938AE">
      <w:pPr>
        <w:rPr>
          <w:sz w:val="26"/>
          <w:szCs w:val="30"/>
          <w:rtl/>
        </w:rPr>
      </w:pPr>
    </w:p>
    <w:p w:rsidR="005938AE" w:rsidRPr="00FA6E97" w:rsidRDefault="00252147" w:rsidP="00252147">
      <w:pPr>
        <w:rPr>
          <w:sz w:val="26"/>
          <w:szCs w:val="30"/>
          <w:rtl/>
        </w:rPr>
      </w:pPr>
      <w:r w:rsidRPr="00FA6E97">
        <w:rPr>
          <w:rFonts w:hint="cs"/>
          <w:sz w:val="26"/>
          <w:szCs w:val="30"/>
          <w:rtl/>
        </w:rPr>
        <w:t xml:space="preserve"> </w:t>
      </w:r>
      <w:r w:rsidR="005938AE" w:rsidRPr="00FA6E97">
        <w:rPr>
          <w:sz w:val="26"/>
          <w:szCs w:val="30"/>
          <w:rtl/>
        </w:rPr>
        <w:t>مسأله 2807 اگر اعراض نمودن و ترك معاشرت با معصيت كار موجب تخفيف معصيت مى‏شود يا احتمال بدهد كه موجب تخفيف مى‏شود، واجب است</w:t>
      </w:r>
      <w:r w:rsidRPr="00FA6E97">
        <w:rPr>
          <w:rFonts w:hint="cs"/>
          <w:sz w:val="26"/>
          <w:szCs w:val="30"/>
          <w:rtl/>
        </w:rPr>
        <w:t xml:space="preserve"> </w:t>
      </w:r>
      <w:r w:rsidR="005938AE" w:rsidRPr="00FA6E97">
        <w:rPr>
          <w:sz w:val="26"/>
          <w:szCs w:val="30"/>
          <w:rtl/>
        </w:rPr>
        <w:t>اگر چه بداند</w:t>
      </w:r>
      <w:r w:rsidRPr="00FA6E97">
        <w:rPr>
          <w:rFonts w:hint="cs"/>
          <w:sz w:val="26"/>
          <w:szCs w:val="30"/>
          <w:rtl/>
        </w:rPr>
        <w:t xml:space="preserve"> </w:t>
      </w:r>
      <w:r w:rsidR="005938AE" w:rsidRPr="00FA6E97">
        <w:rPr>
          <w:sz w:val="26"/>
          <w:szCs w:val="30"/>
          <w:rtl/>
        </w:rPr>
        <w:t>موجب ترك بكلى نمى‏شود و اين امر در صورتى است كه با مراتب ديگر، نتواند از معصيت جلوگيرى كند.</w:t>
      </w:r>
    </w:p>
    <w:p w:rsidR="005938AE" w:rsidRPr="00FA6E97" w:rsidRDefault="00252147" w:rsidP="00252147">
      <w:pPr>
        <w:rPr>
          <w:sz w:val="26"/>
          <w:szCs w:val="30"/>
          <w:rtl/>
        </w:rPr>
      </w:pPr>
      <w:r w:rsidRPr="00FA6E97">
        <w:rPr>
          <w:rFonts w:hint="cs"/>
          <w:sz w:val="26"/>
          <w:szCs w:val="30"/>
          <w:rtl/>
        </w:rPr>
        <w:t xml:space="preserve"> </w:t>
      </w:r>
    </w:p>
    <w:p w:rsidR="005938AE" w:rsidRPr="00FA6E97" w:rsidRDefault="005938AE" w:rsidP="004000A8">
      <w:pPr>
        <w:pStyle w:val="ListParagraph"/>
        <w:numPr>
          <w:ilvl w:val="0"/>
          <w:numId w:val="1"/>
        </w:numPr>
        <w:rPr>
          <w:sz w:val="26"/>
          <w:szCs w:val="30"/>
          <w:rtl/>
        </w:rPr>
      </w:pPr>
      <w:r w:rsidRPr="00FA6E97">
        <w:rPr>
          <w:sz w:val="26"/>
          <w:szCs w:val="30"/>
          <w:rtl/>
        </w:rPr>
        <w:t xml:space="preserve">مسأله 2813 </w:t>
      </w:r>
      <w:r w:rsidRPr="00FA6E97">
        <w:rPr>
          <w:b/>
          <w:bCs/>
          <w:sz w:val="26"/>
          <w:szCs w:val="30"/>
          <w:rtl/>
        </w:rPr>
        <w:t>مرتبه دوم</w:t>
      </w:r>
      <w:r w:rsidRPr="00FA6E97">
        <w:rPr>
          <w:sz w:val="26"/>
          <w:szCs w:val="30"/>
          <w:rtl/>
        </w:rPr>
        <w:t xml:space="preserve"> از امر به معروف و نهى از منكر، </w:t>
      </w:r>
      <w:r w:rsidRPr="00FA6E97">
        <w:rPr>
          <w:sz w:val="26"/>
          <w:szCs w:val="30"/>
          <w:highlight w:val="yellow"/>
          <w:rtl/>
        </w:rPr>
        <w:t>امر و نهى به زبان است</w:t>
      </w:r>
      <w:r w:rsidRPr="00FA6E97">
        <w:rPr>
          <w:sz w:val="26"/>
          <w:szCs w:val="30"/>
          <w:rtl/>
        </w:rPr>
        <w:t>، پس با احتمال تأثير و حصول ساير شرايط گذشته، واجب است اهل معصيت را نهى كنند، و تارك واجب را امر كنند به آوردن واجب.</w:t>
      </w:r>
    </w:p>
    <w:p w:rsidR="005137F7" w:rsidRPr="00FA6E97" w:rsidRDefault="005137F7" w:rsidP="005137F7">
      <w:pPr>
        <w:rPr>
          <w:sz w:val="26"/>
          <w:szCs w:val="30"/>
          <w:rtl/>
        </w:rPr>
      </w:pPr>
    </w:p>
    <w:p w:rsidR="005938AE" w:rsidRPr="00FA6E97" w:rsidRDefault="005938AE" w:rsidP="005137F7">
      <w:pPr>
        <w:rPr>
          <w:sz w:val="26"/>
          <w:szCs w:val="30"/>
          <w:rtl/>
        </w:rPr>
      </w:pPr>
      <w:r w:rsidRPr="00FA6E97">
        <w:rPr>
          <w:sz w:val="26"/>
          <w:szCs w:val="30"/>
          <w:rtl/>
        </w:rPr>
        <w:lastRenderedPageBreak/>
        <w:t>مسأله 2814-</w:t>
      </w:r>
      <w:r w:rsidRPr="00FA6E97">
        <w:rPr>
          <w:sz w:val="26"/>
          <w:szCs w:val="30"/>
          <w:highlight w:val="yellow"/>
          <w:rtl/>
        </w:rPr>
        <w:t>اگر احتمال بدهد كه با موعظه و نصيحت معصيت كار ترك مى‏كند معصيت را، لازم است اكتفا به آن و نبايد از آن تجاوز كند.</w:t>
      </w:r>
    </w:p>
    <w:p w:rsidR="005938AE" w:rsidRPr="00FA6E97" w:rsidRDefault="005137F7" w:rsidP="005938AE">
      <w:pPr>
        <w:rPr>
          <w:sz w:val="26"/>
          <w:szCs w:val="30"/>
          <w:rtl/>
        </w:rPr>
      </w:pPr>
      <w:r w:rsidRPr="00FA6E97">
        <w:rPr>
          <w:rFonts w:hint="cs"/>
          <w:sz w:val="26"/>
          <w:szCs w:val="30"/>
          <w:rtl/>
        </w:rPr>
        <w:t xml:space="preserve"> </w:t>
      </w:r>
    </w:p>
    <w:p w:rsidR="005938AE" w:rsidRPr="00FA6E97" w:rsidRDefault="005938AE" w:rsidP="005137F7">
      <w:pPr>
        <w:rPr>
          <w:sz w:val="26"/>
          <w:szCs w:val="30"/>
          <w:rtl/>
        </w:rPr>
      </w:pPr>
      <w:r w:rsidRPr="00FA6E97">
        <w:rPr>
          <w:sz w:val="26"/>
          <w:szCs w:val="30"/>
          <w:rtl/>
        </w:rPr>
        <w:t xml:space="preserve"> </w:t>
      </w:r>
      <w:r w:rsidR="005137F7" w:rsidRPr="00FA6E97">
        <w:rPr>
          <w:rFonts w:hint="cs"/>
          <w:sz w:val="26"/>
          <w:szCs w:val="30"/>
          <w:rtl/>
        </w:rPr>
        <w:t xml:space="preserve"> </w:t>
      </w:r>
      <w:r w:rsidRPr="00FA6E97">
        <w:rPr>
          <w:sz w:val="26"/>
          <w:szCs w:val="30"/>
          <w:rtl/>
        </w:rPr>
        <w:t xml:space="preserve">مسأله 2815 </w:t>
      </w:r>
      <w:r w:rsidRPr="00FA6E97">
        <w:rPr>
          <w:sz w:val="26"/>
          <w:szCs w:val="30"/>
          <w:highlight w:val="yellow"/>
          <w:rtl/>
        </w:rPr>
        <w:t>اگر مى‏داند كه نصيحت تأثير ندارد واجب است با احتمال تأثير، امر و نهى الزامى كند و اگر تأثير نمى‏كند مگر با تشديد در گفتار و تهديد بر مخالفت، لازم است لكن بايد از دروغ و معصيت ديگر احتراز شود.</w:t>
      </w:r>
    </w:p>
    <w:p w:rsidR="005938AE" w:rsidRPr="00FA6E97" w:rsidRDefault="005137F7" w:rsidP="005938AE">
      <w:pPr>
        <w:rPr>
          <w:sz w:val="26"/>
          <w:szCs w:val="30"/>
          <w:rtl/>
        </w:rPr>
      </w:pPr>
      <w:r w:rsidRPr="00FA6E97">
        <w:rPr>
          <w:rFonts w:hint="cs"/>
          <w:sz w:val="26"/>
          <w:szCs w:val="30"/>
          <w:rtl/>
        </w:rPr>
        <w:t xml:space="preserve"> </w:t>
      </w:r>
    </w:p>
    <w:p w:rsidR="005938AE" w:rsidRPr="00FA6E97" w:rsidRDefault="005938AE" w:rsidP="005137F7">
      <w:pPr>
        <w:rPr>
          <w:sz w:val="26"/>
          <w:szCs w:val="30"/>
          <w:rtl/>
        </w:rPr>
      </w:pPr>
      <w:r w:rsidRPr="00FA6E97">
        <w:rPr>
          <w:sz w:val="26"/>
          <w:szCs w:val="30"/>
          <w:rtl/>
        </w:rPr>
        <w:t xml:space="preserve">مسأله 2816 </w:t>
      </w:r>
      <w:r w:rsidRPr="00FA6E97">
        <w:rPr>
          <w:sz w:val="26"/>
          <w:szCs w:val="30"/>
          <w:highlight w:val="yellow"/>
          <w:rtl/>
        </w:rPr>
        <w:t>جايز نيست براى جلوگيرى از معصيت، ارتكاب معصيت مثل فحش‏</w:t>
      </w:r>
      <w:r w:rsidR="005137F7" w:rsidRPr="00FA6E97">
        <w:rPr>
          <w:rFonts w:hint="cs"/>
          <w:sz w:val="26"/>
          <w:szCs w:val="30"/>
          <w:highlight w:val="yellow"/>
          <w:rtl/>
        </w:rPr>
        <w:t xml:space="preserve"> </w:t>
      </w:r>
      <w:r w:rsidRPr="00FA6E97">
        <w:rPr>
          <w:sz w:val="26"/>
          <w:szCs w:val="30"/>
          <w:highlight w:val="yellow"/>
          <w:rtl/>
        </w:rPr>
        <w:t>و دروغ و اهانت</w:t>
      </w:r>
      <w:r w:rsidRPr="00FA6E97">
        <w:rPr>
          <w:sz w:val="26"/>
          <w:szCs w:val="30"/>
          <w:rtl/>
        </w:rPr>
        <w:t>، مگر آن كه معصيت، از چيزهايى باشد كه مورد اهتمام شارع مقدس باشد و راضى نباشد به آن به هيچ وجه (1) مثل قتل نفس محترمه، در اين صورت بايد جلوگيرى كند به هر نحو ممكن است.</w:t>
      </w:r>
    </w:p>
    <w:p w:rsidR="005938AE" w:rsidRPr="00FA6E97" w:rsidRDefault="005137F7"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مسأله 2817 اگر عاصى ترك معصيت نمى‏كند مگر به جمع ما بين مرتبه اولى‏ و ثانيه از انكار، واجب است جمع به اين كه هم از او اعراض كند، و ترك معاشرت نمايد و با چهره عبوس با او ملاقات كند، و هم او را امر به معروف كند لفظاً و نهى كند لفظاً.</w:t>
      </w:r>
    </w:p>
    <w:p w:rsidR="005137F7" w:rsidRPr="00FA6E97" w:rsidRDefault="005938AE" w:rsidP="005137F7">
      <w:pPr>
        <w:rPr>
          <w:sz w:val="26"/>
          <w:szCs w:val="30"/>
          <w:rtl/>
        </w:rPr>
      </w:pPr>
      <w:r w:rsidRPr="00FA6E97">
        <w:rPr>
          <w:sz w:val="26"/>
          <w:szCs w:val="30"/>
          <w:rtl/>
        </w:rPr>
        <w:t xml:space="preserve"> </w:t>
      </w:r>
    </w:p>
    <w:p w:rsidR="005938AE" w:rsidRPr="00FA6E97" w:rsidRDefault="005938AE" w:rsidP="004000A8">
      <w:pPr>
        <w:pStyle w:val="ListParagraph"/>
        <w:numPr>
          <w:ilvl w:val="0"/>
          <w:numId w:val="1"/>
        </w:numPr>
        <w:rPr>
          <w:sz w:val="26"/>
          <w:szCs w:val="30"/>
          <w:rtl/>
        </w:rPr>
      </w:pPr>
      <w:r w:rsidRPr="00FA6E97">
        <w:rPr>
          <w:sz w:val="26"/>
          <w:szCs w:val="30"/>
          <w:rtl/>
        </w:rPr>
        <w:t xml:space="preserve">مسأله 2818 </w:t>
      </w:r>
      <w:r w:rsidRPr="00FA6E97">
        <w:rPr>
          <w:b/>
          <w:bCs/>
          <w:sz w:val="26"/>
          <w:szCs w:val="30"/>
          <w:rtl/>
        </w:rPr>
        <w:t>مرتبه سوم</w:t>
      </w:r>
      <w:r w:rsidRPr="00FA6E97">
        <w:rPr>
          <w:sz w:val="26"/>
          <w:szCs w:val="30"/>
          <w:rtl/>
        </w:rPr>
        <w:t xml:space="preserve"> </w:t>
      </w:r>
      <w:r w:rsidRPr="00FA6E97">
        <w:rPr>
          <w:sz w:val="26"/>
          <w:szCs w:val="30"/>
          <w:highlight w:val="yellow"/>
          <w:rtl/>
        </w:rPr>
        <w:t>توسل به زور و جبر است،</w:t>
      </w:r>
      <w:r w:rsidRPr="00FA6E97">
        <w:rPr>
          <w:sz w:val="26"/>
          <w:szCs w:val="30"/>
          <w:rtl/>
        </w:rPr>
        <w:t xml:space="preserve"> پس اگر بداند يا اطمينان داشته باشد كه ترك منكر نمى‏كند يا واجب را بجا نمى‏آورد مگر با اعمال زور و جبر، واجب است لكن بايد تجاوز از قدر لازم نكند.</w:t>
      </w:r>
    </w:p>
    <w:p w:rsidR="005938AE" w:rsidRPr="00FA6E97" w:rsidRDefault="005137F7"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مسأله 2819 اگر ممكن شود جلوگيرى از معصيت به اين كه بين شخص و معصيت حايل شود و با اين نحو مانع از معصيت شود، لازم است اقتصار به آن اگر محذور آن كمتر از چيزهاى ديگر باشد.</w:t>
      </w:r>
    </w:p>
    <w:p w:rsidR="005938AE" w:rsidRPr="00FA6E97" w:rsidRDefault="005938AE" w:rsidP="005137F7">
      <w:pPr>
        <w:rPr>
          <w:sz w:val="26"/>
          <w:szCs w:val="30"/>
          <w:rtl/>
        </w:rPr>
      </w:pPr>
      <w:r w:rsidRPr="00FA6E97">
        <w:rPr>
          <w:sz w:val="26"/>
          <w:szCs w:val="30"/>
          <w:rtl/>
        </w:rPr>
        <w:t xml:space="preserve"> </w:t>
      </w:r>
      <w:r w:rsidR="005137F7"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 xml:space="preserve">مسأله 2820 </w:t>
      </w:r>
      <w:r w:rsidRPr="00FA6E97">
        <w:rPr>
          <w:sz w:val="26"/>
          <w:szCs w:val="30"/>
          <w:highlight w:val="yellow"/>
          <w:rtl/>
        </w:rPr>
        <w:t>اگر جلوگيرى از معصيت توقف داشته باشد بر اين كه دست معصيت كار را بگيرد يا او را از محل معصيت بيرون كند يا در آلتى كه با آن معصيت مى‏كند تصرّف كند، جايز است، بلكه واجب است عمل كند.</w:t>
      </w:r>
    </w:p>
    <w:p w:rsidR="005938AE" w:rsidRPr="00FA6E97" w:rsidRDefault="005137F7"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 xml:space="preserve">مسأله 2821 </w:t>
      </w:r>
      <w:r w:rsidRPr="00FA6E97">
        <w:rPr>
          <w:sz w:val="26"/>
          <w:szCs w:val="30"/>
          <w:highlight w:val="yellow"/>
          <w:rtl/>
        </w:rPr>
        <w:t>جايز نيست اموال محترمه معصيت كار را تلف كند مگر آن كه لازمه جلوگيرى از معصيت باشد،</w:t>
      </w:r>
      <w:r w:rsidRPr="00FA6E97">
        <w:rPr>
          <w:sz w:val="26"/>
          <w:szCs w:val="30"/>
          <w:rtl/>
        </w:rPr>
        <w:t xml:space="preserve"> در اين صورت </w:t>
      </w:r>
      <w:r w:rsidR="005137F7" w:rsidRPr="00FA6E97">
        <w:rPr>
          <w:sz w:val="26"/>
          <w:szCs w:val="30"/>
          <w:rtl/>
        </w:rPr>
        <w:t>اگر تلف كند ضامن نيست ظاهراً</w:t>
      </w:r>
      <w:r w:rsidRPr="00FA6E97">
        <w:rPr>
          <w:sz w:val="26"/>
          <w:szCs w:val="30"/>
          <w:rtl/>
        </w:rPr>
        <w:t xml:space="preserve"> و در غير اين صورت، ضامن و معصيت كار است.</w:t>
      </w:r>
    </w:p>
    <w:p w:rsidR="005938AE" w:rsidRPr="00FA6E97" w:rsidRDefault="004000A8"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t>مسأله 2822 اگر جلوگيرى از معصيت توقف داشته باشد بر حبس نمودن معصيت كار در محلى يا منع نمودن از آن كه به محلى وارد شود، واجب است، با مراعات مقدار لازم و تجاوز ننمودن از آن.</w:t>
      </w:r>
    </w:p>
    <w:p w:rsidR="005938AE" w:rsidRPr="00FA6E97" w:rsidRDefault="004000A8" w:rsidP="005938AE">
      <w:pPr>
        <w:rPr>
          <w:sz w:val="26"/>
          <w:szCs w:val="30"/>
          <w:rtl/>
        </w:rPr>
      </w:pPr>
      <w:r w:rsidRPr="00FA6E97">
        <w:rPr>
          <w:rFonts w:hint="cs"/>
          <w:sz w:val="26"/>
          <w:szCs w:val="30"/>
          <w:rtl/>
        </w:rPr>
        <w:t xml:space="preserve"> </w:t>
      </w:r>
    </w:p>
    <w:p w:rsidR="005938AE" w:rsidRPr="00FA6E97" w:rsidRDefault="005938AE" w:rsidP="004000A8">
      <w:pPr>
        <w:rPr>
          <w:sz w:val="26"/>
          <w:szCs w:val="30"/>
          <w:rtl/>
        </w:rPr>
      </w:pPr>
      <w:r w:rsidRPr="00FA6E97">
        <w:rPr>
          <w:sz w:val="26"/>
          <w:szCs w:val="30"/>
          <w:rtl/>
        </w:rPr>
        <w:t>مسأله 2823 اگر توقف داشته باشد جلوگيرى از معصيت، بر كتك زدن و سخت گرفتن بر شخص معصيت كار، و در مضيقه قرار دادن او جايز است، لكن لازم است مراعات</w:t>
      </w:r>
      <w:r w:rsidR="004000A8" w:rsidRPr="00FA6E97">
        <w:rPr>
          <w:sz w:val="26"/>
          <w:szCs w:val="30"/>
          <w:rtl/>
        </w:rPr>
        <w:t xml:space="preserve"> شود كه زياده‏روى نشود، و بهتر </w:t>
      </w:r>
      <w:r w:rsidRPr="00FA6E97">
        <w:rPr>
          <w:sz w:val="26"/>
          <w:szCs w:val="30"/>
          <w:rtl/>
        </w:rPr>
        <w:t>آن است كه در اين امر و نظير آن اجازه از مجتهد جامع الشرائط گرفته شود.</w:t>
      </w:r>
    </w:p>
    <w:p w:rsidR="005938AE" w:rsidRPr="00FA6E97" w:rsidRDefault="004000A8" w:rsidP="005938AE">
      <w:pPr>
        <w:rPr>
          <w:sz w:val="26"/>
          <w:szCs w:val="30"/>
          <w:rtl/>
        </w:rPr>
      </w:pPr>
      <w:r w:rsidRPr="00FA6E97">
        <w:rPr>
          <w:rFonts w:hint="cs"/>
          <w:sz w:val="26"/>
          <w:szCs w:val="30"/>
          <w:rtl/>
        </w:rPr>
        <w:t xml:space="preserve"> </w:t>
      </w:r>
    </w:p>
    <w:p w:rsidR="005938AE" w:rsidRPr="00FA6E97" w:rsidRDefault="005938AE" w:rsidP="005938AE">
      <w:pPr>
        <w:rPr>
          <w:sz w:val="26"/>
          <w:szCs w:val="30"/>
          <w:rtl/>
        </w:rPr>
      </w:pPr>
      <w:r w:rsidRPr="00FA6E97">
        <w:rPr>
          <w:sz w:val="26"/>
          <w:szCs w:val="30"/>
          <w:rtl/>
        </w:rPr>
        <w:lastRenderedPageBreak/>
        <w:t>مسأله 2824 اگر جلوگيرى از منكرات و اقامه واجبات موقوف باشد بر جرح و قتل، جايز نيست مگر به اذن مجتهد جامع الشرائط با حصول شرايط آن.</w:t>
      </w:r>
    </w:p>
    <w:p w:rsidR="005938AE" w:rsidRPr="00FA6E97" w:rsidRDefault="004000A8" w:rsidP="005938AE">
      <w:pPr>
        <w:rPr>
          <w:sz w:val="26"/>
          <w:szCs w:val="30"/>
          <w:rtl/>
        </w:rPr>
      </w:pPr>
      <w:r w:rsidRPr="00FA6E97">
        <w:rPr>
          <w:rFonts w:hint="cs"/>
          <w:sz w:val="26"/>
          <w:szCs w:val="30"/>
          <w:rtl/>
        </w:rPr>
        <w:t xml:space="preserve"> </w:t>
      </w:r>
    </w:p>
    <w:p w:rsidR="005938AE" w:rsidRPr="00FA6E97" w:rsidRDefault="005938AE" w:rsidP="004000A8">
      <w:pPr>
        <w:rPr>
          <w:sz w:val="26"/>
          <w:szCs w:val="30"/>
          <w:rtl/>
        </w:rPr>
      </w:pPr>
      <w:r w:rsidRPr="00FA6E97">
        <w:rPr>
          <w:sz w:val="26"/>
          <w:szCs w:val="30"/>
          <w:rtl/>
        </w:rPr>
        <w:t>مسأله 2825 اگر منكر از امورى است كه شارع اقدس به آن اهتمام مى‏دهد و راضى نيست به وقوع آن به هيچ وجه، جايز است دفع آن به هر نحو ممكن باشد، مثلًا اگر كسى‏</w:t>
      </w:r>
      <w:r w:rsidR="004000A8" w:rsidRPr="00FA6E97">
        <w:rPr>
          <w:rFonts w:hint="cs"/>
          <w:sz w:val="26"/>
          <w:szCs w:val="30"/>
          <w:rtl/>
        </w:rPr>
        <w:t xml:space="preserve"> </w:t>
      </w:r>
      <w:r w:rsidRPr="00FA6E97">
        <w:rPr>
          <w:sz w:val="26"/>
          <w:szCs w:val="30"/>
          <w:rtl/>
        </w:rPr>
        <w:t>خواست يك شخصى را كه جايز القتل نيست، بكُشد، بايد از او جلوگيرى كرد، و اگر ممكن نيست دفاع از قتل مظلوم مگر به قتل ظالم، جايز است بلكه واجب است، و لازم نيست از مجتهد اذن حاصل نمايد. لكن بايد مراعات شود كه در صورت امكان جلوگيرى به نحو ديگرى كه به قتل منجر نشود، به آن نحو عمل كند، و اگر از حدّ لازم تجاوز كند، معصيت كار و احكام متعدى بر او جارى خواهد شد.</w:t>
      </w:r>
    </w:p>
    <w:p w:rsidR="003126E7" w:rsidRPr="00FA6E97" w:rsidRDefault="004000A8" w:rsidP="005938AE">
      <w:pPr>
        <w:rPr>
          <w:sz w:val="26"/>
          <w:szCs w:val="30"/>
          <w:rtl/>
        </w:rPr>
      </w:pPr>
      <w:r w:rsidRPr="00FA6E97">
        <w:rPr>
          <w:rFonts w:hint="cs"/>
          <w:sz w:val="26"/>
          <w:szCs w:val="30"/>
          <w:rtl/>
        </w:rPr>
        <w:t xml:space="preserve"> </w:t>
      </w:r>
    </w:p>
    <w:p w:rsidR="001414AC" w:rsidRPr="00FA6E97" w:rsidRDefault="001414AC" w:rsidP="004F2545">
      <w:pPr>
        <w:pStyle w:val="Heading1"/>
        <w:rPr>
          <w:sz w:val="38"/>
          <w:szCs w:val="46"/>
          <w:rtl/>
        </w:rPr>
      </w:pPr>
      <w:bookmarkStart w:id="3" w:name="_Toc327456216"/>
      <w:r w:rsidRPr="00FA6E97">
        <w:rPr>
          <w:rFonts w:hint="cs"/>
          <w:sz w:val="38"/>
          <w:szCs w:val="46"/>
          <w:rtl/>
        </w:rPr>
        <w:t>اجوبه</w:t>
      </w:r>
      <w:r w:rsidR="00D33629" w:rsidRPr="00FA6E97">
        <w:rPr>
          <w:rFonts w:hint="cs"/>
          <w:sz w:val="38"/>
          <w:szCs w:val="46"/>
          <w:rtl/>
        </w:rPr>
        <w:t xml:space="preserve"> </w:t>
      </w:r>
      <w:r w:rsidR="004F2545">
        <w:rPr>
          <w:rFonts w:hint="cs"/>
          <w:sz w:val="38"/>
          <w:szCs w:val="46"/>
          <w:rtl/>
        </w:rPr>
        <w:t>امام خامنه ای</w:t>
      </w:r>
      <w:bookmarkEnd w:id="3"/>
    </w:p>
    <w:p w:rsidR="001414AC" w:rsidRPr="00FA6E97" w:rsidRDefault="001414AC" w:rsidP="001414AC">
      <w:pPr>
        <w:rPr>
          <w:sz w:val="26"/>
          <w:szCs w:val="30"/>
          <w:rtl/>
        </w:rPr>
      </w:pPr>
      <w:r w:rsidRPr="00FA6E97">
        <w:rPr>
          <w:sz w:val="26"/>
          <w:szCs w:val="30"/>
          <w:rtl/>
        </w:rPr>
        <w:t>امر به معروف و نه</w:t>
      </w:r>
      <w:r w:rsidRPr="00FA6E97">
        <w:rPr>
          <w:rFonts w:hint="cs"/>
          <w:sz w:val="26"/>
          <w:szCs w:val="30"/>
          <w:rtl/>
        </w:rPr>
        <w:t>ی</w:t>
      </w:r>
      <w:r w:rsidRPr="00FA6E97">
        <w:rPr>
          <w:sz w:val="26"/>
          <w:szCs w:val="30"/>
          <w:rtl/>
        </w:rPr>
        <w:t xml:space="preserve"> از منکر زنان</w:t>
      </w:r>
      <w:r w:rsidRPr="00FA6E97">
        <w:rPr>
          <w:rFonts w:hint="cs"/>
          <w:sz w:val="26"/>
          <w:szCs w:val="30"/>
          <w:rtl/>
        </w:rPr>
        <w:t>ی</w:t>
      </w:r>
      <w:r w:rsidRPr="00FA6E97">
        <w:rPr>
          <w:sz w:val="26"/>
          <w:szCs w:val="30"/>
          <w:rtl/>
        </w:rPr>
        <w:t xml:space="preserve"> که حجاب کامل ندارند متوقف بر نگاه با ر</w:t>
      </w:r>
      <w:r w:rsidRPr="00FA6E97">
        <w:rPr>
          <w:rFonts w:hint="cs"/>
          <w:sz w:val="26"/>
          <w:szCs w:val="30"/>
          <w:rtl/>
        </w:rPr>
        <w:t>یبه</w:t>
      </w:r>
      <w:r w:rsidRPr="00FA6E97">
        <w:rPr>
          <w:sz w:val="26"/>
          <w:szCs w:val="30"/>
          <w:rtl/>
        </w:rPr>
        <w:t xml:space="preserve"> به آ نها ن</w:t>
      </w:r>
      <w:r w:rsidRPr="00FA6E97">
        <w:rPr>
          <w:rFonts w:hint="cs"/>
          <w:sz w:val="26"/>
          <w:szCs w:val="30"/>
          <w:rtl/>
        </w:rPr>
        <w:t>یست،</w:t>
      </w:r>
      <w:r w:rsidRPr="00FA6E97">
        <w:rPr>
          <w:sz w:val="26"/>
          <w:szCs w:val="30"/>
          <w:rtl/>
        </w:rPr>
        <w:t xml:space="preserve"> از ا</w:t>
      </w:r>
      <w:r w:rsidRPr="00FA6E97">
        <w:rPr>
          <w:rFonts w:hint="cs"/>
          <w:sz w:val="26"/>
          <w:szCs w:val="30"/>
          <w:rtl/>
        </w:rPr>
        <w:t>ین</w:t>
      </w:r>
      <w:r w:rsidRPr="00FA6E97">
        <w:rPr>
          <w:sz w:val="26"/>
          <w:szCs w:val="30"/>
          <w:rtl/>
        </w:rPr>
        <w:t xml:space="preserve"> رو</w:t>
      </w:r>
      <w:r w:rsidRPr="00FA6E97">
        <w:rPr>
          <w:rFonts w:hint="cs"/>
          <w:sz w:val="26"/>
          <w:szCs w:val="30"/>
          <w:rtl/>
        </w:rPr>
        <w:t xml:space="preserve"> </w:t>
      </w:r>
      <w:r w:rsidRPr="00FA6E97">
        <w:rPr>
          <w:sz w:val="26"/>
          <w:szCs w:val="30"/>
          <w:rtl/>
        </w:rPr>
        <w:t>واجب است. بل</w:t>
      </w:r>
      <w:r w:rsidRPr="00FA6E97">
        <w:rPr>
          <w:rFonts w:hint="cs"/>
          <w:sz w:val="26"/>
          <w:szCs w:val="30"/>
          <w:rtl/>
        </w:rPr>
        <w:t>ی</w:t>
      </w:r>
      <w:r w:rsidRPr="00FA6E97">
        <w:rPr>
          <w:sz w:val="26"/>
          <w:szCs w:val="30"/>
          <w:rtl/>
        </w:rPr>
        <w:t xml:space="preserve"> بر هر مکلف</w:t>
      </w:r>
      <w:r w:rsidRPr="00FA6E97">
        <w:rPr>
          <w:rFonts w:hint="cs"/>
          <w:sz w:val="26"/>
          <w:szCs w:val="30"/>
          <w:rtl/>
        </w:rPr>
        <w:t>ی</w:t>
      </w:r>
      <w:r w:rsidRPr="00FA6E97">
        <w:rPr>
          <w:sz w:val="26"/>
          <w:szCs w:val="30"/>
          <w:rtl/>
        </w:rPr>
        <w:t xml:space="preserve"> واجب است که از حرام اجتناب کند به خصوص زمان</w:t>
      </w:r>
      <w:r w:rsidRPr="00FA6E97">
        <w:rPr>
          <w:rFonts w:hint="cs"/>
          <w:sz w:val="26"/>
          <w:szCs w:val="30"/>
          <w:rtl/>
        </w:rPr>
        <w:t>ی</w:t>
      </w:r>
      <w:r w:rsidRPr="00FA6E97">
        <w:rPr>
          <w:sz w:val="26"/>
          <w:szCs w:val="30"/>
          <w:rtl/>
        </w:rPr>
        <w:t xml:space="preserve"> که مبادرت به انجام فر</w:t>
      </w:r>
      <w:r w:rsidRPr="00FA6E97">
        <w:rPr>
          <w:rFonts w:hint="cs"/>
          <w:sz w:val="26"/>
          <w:szCs w:val="30"/>
          <w:rtl/>
        </w:rPr>
        <w:t>یضه</w:t>
      </w:r>
      <w:r w:rsidRPr="00FA6E97">
        <w:rPr>
          <w:sz w:val="26"/>
          <w:szCs w:val="30"/>
          <w:rtl/>
        </w:rPr>
        <w:t xml:space="preserve"> </w:t>
      </w:r>
      <w:r w:rsidRPr="00FA6E97">
        <w:rPr>
          <w:rFonts w:hint="cs"/>
          <w:sz w:val="26"/>
          <w:szCs w:val="30"/>
          <w:rtl/>
        </w:rPr>
        <w:t>ی</w:t>
      </w:r>
      <w:r w:rsidRPr="00FA6E97">
        <w:rPr>
          <w:sz w:val="26"/>
          <w:szCs w:val="30"/>
          <w:rtl/>
        </w:rPr>
        <w:t xml:space="preserve"> نه</w:t>
      </w:r>
      <w:r w:rsidRPr="00FA6E97">
        <w:rPr>
          <w:rFonts w:hint="cs"/>
          <w:sz w:val="26"/>
          <w:szCs w:val="30"/>
          <w:rtl/>
        </w:rPr>
        <w:t>ی</w:t>
      </w:r>
      <w:r w:rsidRPr="00FA6E97">
        <w:rPr>
          <w:sz w:val="26"/>
          <w:szCs w:val="30"/>
          <w:rtl/>
        </w:rPr>
        <w:t xml:space="preserve"> از منکر م</w:t>
      </w:r>
      <w:r w:rsidRPr="00FA6E97">
        <w:rPr>
          <w:rFonts w:hint="cs"/>
          <w:sz w:val="26"/>
          <w:szCs w:val="30"/>
          <w:rtl/>
        </w:rPr>
        <w:t>ی</w:t>
      </w:r>
      <w:r w:rsidRPr="00FA6E97">
        <w:rPr>
          <w:sz w:val="26"/>
          <w:szCs w:val="30"/>
          <w:rtl/>
        </w:rPr>
        <w:t xml:space="preserve"> کند. ( اجوبة الاستفتاءات، س ۱۰۶۸</w:t>
      </w:r>
      <w:r w:rsidRPr="00FA6E97">
        <w:rPr>
          <w:rFonts w:hint="cs"/>
          <w:sz w:val="26"/>
          <w:szCs w:val="30"/>
          <w:rtl/>
        </w:rPr>
        <w:t>)</w:t>
      </w:r>
    </w:p>
    <w:p w:rsidR="001414AC" w:rsidRPr="00FA6E97" w:rsidRDefault="001414AC" w:rsidP="001414AC">
      <w:pPr>
        <w:rPr>
          <w:sz w:val="26"/>
          <w:szCs w:val="30"/>
          <w:rtl/>
        </w:rPr>
      </w:pPr>
    </w:p>
    <w:p w:rsidR="001414AC" w:rsidRPr="00FA6E97" w:rsidRDefault="001414AC" w:rsidP="001414AC">
      <w:pPr>
        <w:rPr>
          <w:sz w:val="26"/>
          <w:szCs w:val="30"/>
          <w:rtl/>
        </w:rPr>
      </w:pPr>
      <w:r w:rsidRPr="00FA6E97">
        <w:rPr>
          <w:sz w:val="26"/>
          <w:szCs w:val="30"/>
          <w:rtl/>
        </w:rPr>
        <w:t>هرگاه موضوع و شرا</w:t>
      </w:r>
      <w:r w:rsidRPr="00FA6E97">
        <w:rPr>
          <w:rFonts w:hint="cs"/>
          <w:sz w:val="26"/>
          <w:szCs w:val="30"/>
          <w:rtl/>
        </w:rPr>
        <w:t>یط</w:t>
      </w:r>
      <w:r w:rsidRPr="00FA6E97">
        <w:rPr>
          <w:sz w:val="26"/>
          <w:szCs w:val="30"/>
          <w:rtl/>
        </w:rPr>
        <w:t xml:space="preserve"> امر به معروف و نه</w:t>
      </w:r>
      <w:r w:rsidRPr="00FA6E97">
        <w:rPr>
          <w:rFonts w:hint="cs"/>
          <w:sz w:val="26"/>
          <w:szCs w:val="30"/>
          <w:rtl/>
        </w:rPr>
        <w:t>ی</w:t>
      </w:r>
      <w:r w:rsidRPr="00FA6E97">
        <w:rPr>
          <w:sz w:val="26"/>
          <w:szCs w:val="30"/>
          <w:rtl/>
        </w:rPr>
        <w:t xml:space="preserve"> از منکر محقق باشد، تکل</w:t>
      </w:r>
      <w:r w:rsidRPr="00FA6E97">
        <w:rPr>
          <w:rFonts w:hint="cs"/>
          <w:sz w:val="26"/>
          <w:szCs w:val="30"/>
          <w:rtl/>
        </w:rPr>
        <w:t>یف</w:t>
      </w:r>
      <w:r w:rsidRPr="00FA6E97">
        <w:rPr>
          <w:sz w:val="26"/>
          <w:szCs w:val="30"/>
          <w:rtl/>
        </w:rPr>
        <w:t xml:space="preserve"> شرع</w:t>
      </w:r>
      <w:r w:rsidRPr="00FA6E97">
        <w:rPr>
          <w:rFonts w:hint="cs"/>
          <w:sz w:val="26"/>
          <w:szCs w:val="30"/>
          <w:rtl/>
        </w:rPr>
        <w:t>ی</w:t>
      </w:r>
      <w:r w:rsidRPr="00FA6E97">
        <w:rPr>
          <w:sz w:val="26"/>
          <w:szCs w:val="30"/>
          <w:rtl/>
        </w:rPr>
        <w:t xml:space="preserve"> و وظ</w:t>
      </w:r>
      <w:r w:rsidRPr="00FA6E97">
        <w:rPr>
          <w:rFonts w:hint="cs"/>
          <w:sz w:val="26"/>
          <w:szCs w:val="30"/>
          <w:rtl/>
        </w:rPr>
        <w:t>یفه</w:t>
      </w:r>
      <w:r w:rsidRPr="00FA6E97">
        <w:rPr>
          <w:sz w:val="26"/>
          <w:szCs w:val="30"/>
          <w:rtl/>
        </w:rPr>
        <w:t xml:space="preserve"> </w:t>
      </w:r>
      <w:r w:rsidRPr="00FA6E97">
        <w:rPr>
          <w:rFonts w:hint="cs"/>
          <w:sz w:val="26"/>
          <w:szCs w:val="30"/>
          <w:rtl/>
        </w:rPr>
        <w:t>ی</w:t>
      </w:r>
      <w:r w:rsidRPr="00FA6E97">
        <w:rPr>
          <w:sz w:val="26"/>
          <w:szCs w:val="30"/>
          <w:rtl/>
        </w:rPr>
        <w:t xml:space="preserve"> واجب اجتماع</w:t>
      </w:r>
      <w:r w:rsidRPr="00FA6E97">
        <w:rPr>
          <w:rFonts w:hint="cs"/>
          <w:sz w:val="26"/>
          <w:szCs w:val="30"/>
          <w:rtl/>
        </w:rPr>
        <w:t>ی</w:t>
      </w:r>
      <w:r w:rsidRPr="00FA6E97">
        <w:rPr>
          <w:sz w:val="26"/>
          <w:szCs w:val="30"/>
          <w:rtl/>
        </w:rPr>
        <w:t xml:space="preserve"> و انسان</w:t>
      </w:r>
      <w:r w:rsidRPr="00FA6E97">
        <w:rPr>
          <w:rFonts w:hint="cs"/>
          <w:sz w:val="26"/>
          <w:szCs w:val="30"/>
          <w:rtl/>
        </w:rPr>
        <w:t>ی</w:t>
      </w:r>
      <w:r w:rsidRPr="00FA6E97">
        <w:rPr>
          <w:sz w:val="26"/>
          <w:szCs w:val="30"/>
          <w:rtl/>
        </w:rPr>
        <w:t xml:space="preserve"> هم ه</w:t>
      </w:r>
      <w:r w:rsidRPr="00FA6E97">
        <w:rPr>
          <w:rFonts w:hint="cs"/>
          <w:sz w:val="26"/>
          <w:szCs w:val="30"/>
          <w:rtl/>
        </w:rPr>
        <w:t>ی</w:t>
      </w:r>
      <w:r w:rsidRPr="00FA6E97">
        <w:rPr>
          <w:sz w:val="26"/>
          <w:szCs w:val="30"/>
          <w:rtl/>
        </w:rPr>
        <w:t xml:space="preserve"> مکلف</w:t>
      </w:r>
      <w:r w:rsidRPr="00FA6E97">
        <w:rPr>
          <w:rFonts w:hint="cs"/>
          <w:sz w:val="26"/>
          <w:szCs w:val="30"/>
          <w:rtl/>
        </w:rPr>
        <w:t>ین</w:t>
      </w:r>
      <w:r w:rsidRPr="00FA6E97">
        <w:rPr>
          <w:sz w:val="26"/>
          <w:szCs w:val="30"/>
          <w:rtl/>
        </w:rPr>
        <w:t xml:space="preserve"> است، و حالت ها</w:t>
      </w:r>
      <w:r w:rsidRPr="00FA6E97">
        <w:rPr>
          <w:rFonts w:hint="cs"/>
          <w:sz w:val="26"/>
          <w:szCs w:val="30"/>
          <w:rtl/>
        </w:rPr>
        <w:t>ی</w:t>
      </w:r>
      <w:r w:rsidRPr="00FA6E97">
        <w:rPr>
          <w:sz w:val="26"/>
          <w:szCs w:val="30"/>
          <w:rtl/>
        </w:rPr>
        <w:t xml:space="preserve"> مختلف مکلف مانند مجرد </w:t>
      </w:r>
      <w:r w:rsidRPr="00FA6E97">
        <w:rPr>
          <w:rFonts w:hint="cs"/>
          <w:sz w:val="26"/>
          <w:szCs w:val="30"/>
          <w:rtl/>
        </w:rPr>
        <w:t>یا</w:t>
      </w:r>
      <w:r w:rsidRPr="00FA6E97">
        <w:rPr>
          <w:sz w:val="26"/>
          <w:szCs w:val="30"/>
          <w:rtl/>
        </w:rPr>
        <w:t xml:space="preserve"> متأهل بودن در آن تأث</w:t>
      </w:r>
      <w:r w:rsidRPr="00FA6E97">
        <w:rPr>
          <w:rFonts w:hint="cs"/>
          <w:sz w:val="26"/>
          <w:szCs w:val="30"/>
          <w:rtl/>
        </w:rPr>
        <w:t>یر</w:t>
      </w:r>
      <w:r w:rsidRPr="00FA6E97">
        <w:rPr>
          <w:sz w:val="26"/>
          <w:szCs w:val="30"/>
          <w:rtl/>
        </w:rPr>
        <w:t xml:space="preserve"> ندارد و ب</w:t>
      </w:r>
      <w:r w:rsidRPr="00FA6E97">
        <w:rPr>
          <w:rFonts w:hint="cs"/>
          <w:sz w:val="26"/>
          <w:szCs w:val="30"/>
          <w:rtl/>
        </w:rPr>
        <w:t xml:space="preserve">ه </w:t>
      </w:r>
      <w:r w:rsidRPr="00FA6E97">
        <w:rPr>
          <w:sz w:val="26"/>
          <w:szCs w:val="30"/>
          <w:rtl/>
        </w:rPr>
        <w:t>صرف ا</w:t>
      </w:r>
      <w:r w:rsidRPr="00FA6E97">
        <w:rPr>
          <w:rFonts w:hint="cs"/>
          <w:sz w:val="26"/>
          <w:szCs w:val="30"/>
          <w:rtl/>
        </w:rPr>
        <w:t>ینکه</w:t>
      </w:r>
      <w:r w:rsidRPr="00FA6E97">
        <w:rPr>
          <w:sz w:val="26"/>
          <w:szCs w:val="30"/>
          <w:rtl/>
        </w:rPr>
        <w:t xml:space="preserve"> مکلف مجرد است تکل</w:t>
      </w:r>
      <w:r w:rsidRPr="00FA6E97">
        <w:rPr>
          <w:rFonts w:hint="cs"/>
          <w:sz w:val="26"/>
          <w:szCs w:val="30"/>
          <w:rtl/>
        </w:rPr>
        <w:t>یف</w:t>
      </w:r>
      <w:r w:rsidRPr="00FA6E97">
        <w:rPr>
          <w:sz w:val="26"/>
          <w:szCs w:val="30"/>
          <w:rtl/>
        </w:rPr>
        <w:t xml:space="preserve"> از او ساقط نم</w:t>
      </w:r>
      <w:r w:rsidRPr="00FA6E97">
        <w:rPr>
          <w:rFonts w:hint="cs"/>
          <w:sz w:val="26"/>
          <w:szCs w:val="30"/>
          <w:rtl/>
        </w:rPr>
        <w:t>ی</w:t>
      </w:r>
      <w:r w:rsidRPr="00FA6E97">
        <w:rPr>
          <w:sz w:val="26"/>
          <w:szCs w:val="30"/>
          <w:rtl/>
        </w:rPr>
        <w:t xml:space="preserve"> شود. ( اجوبة الاستفتاءات، س ۱۰۶۰</w:t>
      </w:r>
      <w:r w:rsidRPr="00FA6E97">
        <w:rPr>
          <w:rFonts w:hint="cs"/>
          <w:sz w:val="26"/>
          <w:szCs w:val="30"/>
          <w:rtl/>
        </w:rPr>
        <w:t>)</w:t>
      </w:r>
    </w:p>
    <w:p w:rsidR="001414AC" w:rsidRPr="00FA6E97" w:rsidRDefault="001414AC" w:rsidP="001414AC">
      <w:pPr>
        <w:rPr>
          <w:sz w:val="26"/>
          <w:szCs w:val="30"/>
          <w:rtl/>
        </w:rPr>
      </w:pPr>
    </w:p>
    <w:p w:rsidR="002738A4" w:rsidRPr="00FA6E97" w:rsidRDefault="001414AC" w:rsidP="002738A4">
      <w:pPr>
        <w:pStyle w:val="Heading2"/>
        <w:rPr>
          <w:rStyle w:val="Heading1Char"/>
          <w:sz w:val="38"/>
          <w:szCs w:val="46"/>
          <w:rtl/>
        </w:rPr>
      </w:pPr>
      <w:bookmarkStart w:id="4" w:name="_Toc327456217"/>
      <w:r w:rsidRPr="00FA6E97">
        <w:rPr>
          <w:rStyle w:val="Heading1Char"/>
          <w:sz w:val="38"/>
          <w:szCs w:val="46"/>
          <w:rtl/>
        </w:rPr>
        <w:t>شرا</w:t>
      </w:r>
      <w:r w:rsidRPr="00FA6E97">
        <w:rPr>
          <w:rStyle w:val="Heading1Char"/>
          <w:rFonts w:hint="cs"/>
          <w:sz w:val="38"/>
          <w:szCs w:val="46"/>
          <w:rtl/>
        </w:rPr>
        <w:t>یط</w:t>
      </w:r>
      <w:r w:rsidRPr="00FA6E97">
        <w:rPr>
          <w:rStyle w:val="Heading1Char"/>
          <w:sz w:val="38"/>
          <w:szCs w:val="46"/>
          <w:rtl/>
        </w:rPr>
        <w:t xml:space="preserve"> امر به معروف و نه</w:t>
      </w:r>
      <w:r w:rsidRPr="00FA6E97">
        <w:rPr>
          <w:rStyle w:val="Heading1Char"/>
          <w:rFonts w:hint="cs"/>
          <w:sz w:val="38"/>
          <w:szCs w:val="46"/>
          <w:rtl/>
        </w:rPr>
        <w:t>ی</w:t>
      </w:r>
      <w:r w:rsidRPr="00FA6E97">
        <w:rPr>
          <w:rStyle w:val="Heading1Char"/>
          <w:sz w:val="38"/>
          <w:szCs w:val="46"/>
          <w:rtl/>
        </w:rPr>
        <w:t xml:space="preserve"> از منکر:</w:t>
      </w:r>
      <w:bookmarkEnd w:id="4"/>
    </w:p>
    <w:p w:rsidR="001414AC" w:rsidRPr="00FA6E97" w:rsidRDefault="001414AC" w:rsidP="001414AC">
      <w:pPr>
        <w:rPr>
          <w:sz w:val="26"/>
          <w:szCs w:val="30"/>
          <w:rtl/>
        </w:rPr>
      </w:pPr>
      <w:r w:rsidRPr="00FA6E97">
        <w:rPr>
          <w:rFonts w:hint="cs"/>
          <w:sz w:val="26"/>
          <w:szCs w:val="30"/>
          <w:rtl/>
        </w:rPr>
        <w:t xml:space="preserve"> </w:t>
      </w:r>
      <w:r w:rsidRPr="00FA6E97">
        <w:rPr>
          <w:sz w:val="26"/>
          <w:szCs w:val="30"/>
          <w:rtl/>
        </w:rPr>
        <w:t>( اجوبة الاستفتاءات، س ۱۰۵۷</w:t>
      </w:r>
      <w:r w:rsidRPr="00FA6E97">
        <w:rPr>
          <w:rFonts w:hint="cs"/>
          <w:sz w:val="26"/>
          <w:szCs w:val="30"/>
          <w:rtl/>
        </w:rPr>
        <w:t>)</w:t>
      </w:r>
    </w:p>
    <w:p w:rsidR="001414AC" w:rsidRPr="00FA6E97" w:rsidRDefault="001414AC" w:rsidP="001414AC">
      <w:pPr>
        <w:jc w:val="center"/>
        <w:rPr>
          <w:sz w:val="26"/>
          <w:szCs w:val="30"/>
          <w:highlight w:val="yellow"/>
          <w:rtl/>
        </w:rPr>
      </w:pPr>
      <w:r w:rsidRPr="00FA6E97">
        <w:rPr>
          <w:sz w:val="26"/>
          <w:szCs w:val="30"/>
          <w:highlight w:val="yellow"/>
          <w:rtl/>
        </w:rPr>
        <w:t>1. علم به معروف و منکر.</w:t>
      </w:r>
    </w:p>
    <w:p w:rsidR="001414AC" w:rsidRPr="00FA6E97" w:rsidRDefault="001414AC" w:rsidP="001414AC">
      <w:pPr>
        <w:jc w:val="center"/>
        <w:rPr>
          <w:sz w:val="26"/>
          <w:szCs w:val="30"/>
          <w:highlight w:val="yellow"/>
          <w:rtl/>
        </w:rPr>
      </w:pPr>
      <w:r w:rsidRPr="00FA6E97">
        <w:rPr>
          <w:sz w:val="26"/>
          <w:szCs w:val="30"/>
          <w:highlight w:val="yellow"/>
          <w:rtl/>
        </w:rPr>
        <w:t>2 . احتمال تأث</w:t>
      </w:r>
      <w:r w:rsidRPr="00FA6E97">
        <w:rPr>
          <w:rFonts w:hint="cs"/>
          <w:sz w:val="26"/>
          <w:szCs w:val="30"/>
          <w:highlight w:val="yellow"/>
          <w:rtl/>
        </w:rPr>
        <w:t>یر</w:t>
      </w:r>
      <w:r w:rsidRPr="00FA6E97">
        <w:rPr>
          <w:sz w:val="26"/>
          <w:szCs w:val="30"/>
          <w:highlight w:val="yellow"/>
          <w:rtl/>
        </w:rPr>
        <w:t>.</w:t>
      </w:r>
    </w:p>
    <w:p w:rsidR="001414AC" w:rsidRPr="00FA6E97" w:rsidRDefault="001414AC" w:rsidP="001414AC">
      <w:pPr>
        <w:jc w:val="center"/>
        <w:rPr>
          <w:sz w:val="26"/>
          <w:szCs w:val="30"/>
          <w:highlight w:val="yellow"/>
          <w:rtl/>
        </w:rPr>
      </w:pPr>
      <w:r w:rsidRPr="00FA6E97">
        <w:rPr>
          <w:sz w:val="26"/>
          <w:szCs w:val="30"/>
          <w:highlight w:val="yellow"/>
          <w:rtl/>
        </w:rPr>
        <w:t>3 . اصرار بر گناه.</w:t>
      </w:r>
    </w:p>
    <w:p w:rsidR="001414AC" w:rsidRPr="00FA6E97" w:rsidRDefault="001414AC" w:rsidP="001414AC">
      <w:pPr>
        <w:jc w:val="center"/>
        <w:rPr>
          <w:sz w:val="26"/>
          <w:szCs w:val="30"/>
        </w:rPr>
      </w:pPr>
      <w:r w:rsidRPr="00FA6E97">
        <w:rPr>
          <w:sz w:val="26"/>
          <w:szCs w:val="30"/>
          <w:highlight w:val="yellow"/>
          <w:rtl/>
        </w:rPr>
        <w:t>4 . نداشتن مفسده.</w:t>
      </w:r>
    </w:p>
    <w:p w:rsidR="001414AC" w:rsidRPr="00FA6E97" w:rsidRDefault="001414AC" w:rsidP="001414AC">
      <w:pPr>
        <w:rPr>
          <w:sz w:val="26"/>
          <w:szCs w:val="30"/>
          <w:rtl/>
        </w:rPr>
      </w:pPr>
    </w:p>
    <w:p w:rsidR="001414AC" w:rsidRPr="00FA6E97" w:rsidRDefault="001414AC" w:rsidP="002F17C0">
      <w:pPr>
        <w:pStyle w:val="Heading3"/>
        <w:rPr>
          <w:sz w:val="26"/>
          <w:szCs w:val="30"/>
          <w:rtl/>
        </w:rPr>
      </w:pPr>
      <w:r w:rsidRPr="00FA6E97">
        <w:rPr>
          <w:sz w:val="26"/>
          <w:szCs w:val="30"/>
          <w:rtl/>
        </w:rPr>
        <w:t xml:space="preserve"> </w:t>
      </w:r>
      <w:bookmarkStart w:id="5" w:name="_Toc327456218"/>
      <w:r w:rsidRPr="00FA6E97">
        <w:rPr>
          <w:sz w:val="26"/>
          <w:szCs w:val="30"/>
          <w:rtl/>
        </w:rPr>
        <w:t>1 . علم به معروف و منکر</w:t>
      </w:r>
      <w:bookmarkEnd w:id="5"/>
    </w:p>
    <w:p w:rsidR="001414AC" w:rsidRPr="00FA6E97" w:rsidRDefault="001414AC" w:rsidP="001414AC">
      <w:pPr>
        <w:rPr>
          <w:sz w:val="26"/>
          <w:szCs w:val="30"/>
          <w:rtl/>
        </w:rPr>
      </w:pPr>
      <w:r w:rsidRPr="00FA6E97">
        <w:rPr>
          <w:sz w:val="26"/>
          <w:szCs w:val="30"/>
          <w:rtl/>
        </w:rPr>
        <w:t xml:space="preserve"> شرط اول امر به معروف و نه</w:t>
      </w:r>
      <w:r w:rsidRPr="00FA6E97">
        <w:rPr>
          <w:rFonts w:hint="cs"/>
          <w:sz w:val="26"/>
          <w:szCs w:val="30"/>
          <w:rtl/>
        </w:rPr>
        <w:t>ی</w:t>
      </w:r>
      <w:r w:rsidRPr="00FA6E97">
        <w:rPr>
          <w:sz w:val="26"/>
          <w:szCs w:val="30"/>
          <w:rtl/>
        </w:rPr>
        <w:t xml:space="preserve"> از منکر، علم به معروف و منکر است </w:t>
      </w:r>
      <w:r w:rsidRPr="00FA6E97">
        <w:rPr>
          <w:rFonts w:hint="cs"/>
          <w:sz w:val="26"/>
          <w:szCs w:val="30"/>
          <w:rtl/>
        </w:rPr>
        <w:t>یعنی</w:t>
      </w:r>
      <w:r w:rsidRPr="00FA6E97">
        <w:rPr>
          <w:sz w:val="26"/>
          <w:szCs w:val="30"/>
          <w:rtl/>
        </w:rPr>
        <w:t xml:space="preserve"> امر و نه</w:t>
      </w:r>
      <w:r w:rsidRPr="00FA6E97">
        <w:rPr>
          <w:rFonts w:hint="cs"/>
          <w:sz w:val="26"/>
          <w:szCs w:val="30"/>
          <w:rtl/>
        </w:rPr>
        <w:t>ی</w:t>
      </w:r>
      <w:r w:rsidRPr="00FA6E97">
        <w:rPr>
          <w:sz w:val="26"/>
          <w:szCs w:val="30"/>
          <w:rtl/>
        </w:rPr>
        <w:t xml:space="preserve"> کننده با</w:t>
      </w:r>
      <w:r w:rsidRPr="00FA6E97">
        <w:rPr>
          <w:rFonts w:hint="cs"/>
          <w:sz w:val="26"/>
          <w:szCs w:val="30"/>
          <w:rtl/>
        </w:rPr>
        <w:t>ید</w:t>
      </w:r>
      <w:r w:rsidRPr="00FA6E97">
        <w:rPr>
          <w:sz w:val="26"/>
          <w:szCs w:val="30"/>
          <w:rtl/>
        </w:rPr>
        <w:t xml:space="preserve"> معروف و</w:t>
      </w:r>
      <w:r w:rsidRPr="00FA6E97">
        <w:rPr>
          <w:rFonts w:hint="cs"/>
          <w:sz w:val="26"/>
          <w:szCs w:val="30"/>
          <w:rtl/>
        </w:rPr>
        <w:t xml:space="preserve"> </w:t>
      </w:r>
      <w:r w:rsidRPr="00FA6E97">
        <w:rPr>
          <w:sz w:val="26"/>
          <w:szCs w:val="30"/>
          <w:rtl/>
        </w:rPr>
        <w:t xml:space="preserve"> منکر را بشناسد و در غ</w:t>
      </w:r>
      <w:r w:rsidRPr="00FA6E97">
        <w:rPr>
          <w:rFonts w:hint="cs"/>
          <w:sz w:val="26"/>
          <w:szCs w:val="30"/>
          <w:rtl/>
        </w:rPr>
        <w:t>یر</w:t>
      </w:r>
      <w:r w:rsidRPr="00FA6E97">
        <w:rPr>
          <w:sz w:val="26"/>
          <w:szCs w:val="30"/>
          <w:rtl/>
        </w:rPr>
        <w:t xml:space="preserve"> ا</w:t>
      </w:r>
      <w:r w:rsidRPr="00FA6E97">
        <w:rPr>
          <w:rFonts w:hint="cs"/>
          <w:sz w:val="26"/>
          <w:szCs w:val="30"/>
          <w:rtl/>
        </w:rPr>
        <w:t>ین</w:t>
      </w:r>
      <w:r w:rsidRPr="00FA6E97">
        <w:rPr>
          <w:sz w:val="26"/>
          <w:szCs w:val="30"/>
          <w:rtl/>
        </w:rPr>
        <w:t xml:space="preserve"> صورت موظف ن</w:t>
      </w:r>
      <w:r w:rsidRPr="00FA6E97">
        <w:rPr>
          <w:rFonts w:hint="cs"/>
          <w:sz w:val="26"/>
          <w:szCs w:val="30"/>
          <w:rtl/>
        </w:rPr>
        <w:t>یست</w:t>
      </w:r>
      <w:r w:rsidRPr="00FA6E97">
        <w:rPr>
          <w:sz w:val="26"/>
          <w:szCs w:val="30"/>
          <w:rtl/>
        </w:rPr>
        <w:t xml:space="preserve"> امر به معروف و نه</w:t>
      </w:r>
      <w:r w:rsidRPr="00FA6E97">
        <w:rPr>
          <w:rFonts w:hint="cs"/>
          <w:sz w:val="26"/>
          <w:szCs w:val="30"/>
          <w:rtl/>
        </w:rPr>
        <w:t>ی</w:t>
      </w:r>
      <w:r w:rsidRPr="00FA6E97">
        <w:rPr>
          <w:sz w:val="26"/>
          <w:szCs w:val="30"/>
          <w:rtl/>
        </w:rPr>
        <w:t xml:space="preserve"> از منکر کند، بلکه </w:t>
      </w:r>
      <w:r w:rsidRPr="00FA6E97">
        <w:rPr>
          <w:sz w:val="26"/>
          <w:szCs w:val="30"/>
          <w:highlight w:val="yellow"/>
          <w:rtl/>
        </w:rPr>
        <w:t>نبا</w:t>
      </w:r>
      <w:r w:rsidRPr="00FA6E97">
        <w:rPr>
          <w:rFonts w:hint="cs"/>
          <w:sz w:val="26"/>
          <w:szCs w:val="30"/>
          <w:highlight w:val="yellow"/>
          <w:rtl/>
        </w:rPr>
        <w:t>ید</w:t>
      </w:r>
      <w:r w:rsidRPr="00FA6E97">
        <w:rPr>
          <w:sz w:val="26"/>
          <w:szCs w:val="30"/>
          <w:highlight w:val="yellow"/>
          <w:rtl/>
        </w:rPr>
        <w:t xml:space="preserve"> چن</w:t>
      </w:r>
      <w:r w:rsidRPr="00FA6E97">
        <w:rPr>
          <w:rFonts w:hint="cs"/>
          <w:sz w:val="26"/>
          <w:szCs w:val="30"/>
          <w:highlight w:val="yellow"/>
          <w:rtl/>
        </w:rPr>
        <w:t>ین</w:t>
      </w:r>
      <w:r w:rsidRPr="00FA6E97">
        <w:rPr>
          <w:sz w:val="26"/>
          <w:szCs w:val="30"/>
          <w:highlight w:val="yellow"/>
          <w:rtl/>
        </w:rPr>
        <w:t xml:space="preserve"> کار</w:t>
      </w:r>
      <w:r w:rsidRPr="00FA6E97">
        <w:rPr>
          <w:rFonts w:hint="cs"/>
          <w:sz w:val="26"/>
          <w:szCs w:val="30"/>
          <w:highlight w:val="yellow"/>
          <w:rtl/>
        </w:rPr>
        <w:t>ی</w:t>
      </w:r>
      <w:r w:rsidRPr="00FA6E97">
        <w:rPr>
          <w:sz w:val="26"/>
          <w:szCs w:val="30"/>
          <w:highlight w:val="yellow"/>
          <w:rtl/>
        </w:rPr>
        <w:t xml:space="preserve"> بکند؛ ز</w:t>
      </w:r>
      <w:r w:rsidRPr="00FA6E97">
        <w:rPr>
          <w:rFonts w:hint="cs"/>
          <w:sz w:val="26"/>
          <w:szCs w:val="30"/>
          <w:highlight w:val="yellow"/>
          <w:rtl/>
        </w:rPr>
        <w:t>یرا</w:t>
      </w:r>
      <w:r w:rsidRPr="00FA6E97">
        <w:rPr>
          <w:sz w:val="26"/>
          <w:szCs w:val="30"/>
          <w:highlight w:val="yellow"/>
          <w:rtl/>
        </w:rPr>
        <w:t xml:space="preserve"> ممکن است در اثر جهل و نادان</w:t>
      </w:r>
      <w:r w:rsidRPr="00FA6E97">
        <w:rPr>
          <w:rFonts w:hint="cs"/>
          <w:sz w:val="26"/>
          <w:szCs w:val="30"/>
          <w:highlight w:val="yellow"/>
          <w:rtl/>
        </w:rPr>
        <w:t>ی</w:t>
      </w:r>
      <w:r w:rsidRPr="00FA6E97">
        <w:rPr>
          <w:sz w:val="26"/>
          <w:szCs w:val="30"/>
          <w:highlight w:val="yellow"/>
          <w:rtl/>
        </w:rPr>
        <w:t xml:space="preserve"> امر به منکر و نه</w:t>
      </w:r>
      <w:r w:rsidRPr="00FA6E97">
        <w:rPr>
          <w:rFonts w:hint="cs"/>
          <w:sz w:val="26"/>
          <w:szCs w:val="30"/>
          <w:highlight w:val="yellow"/>
          <w:rtl/>
        </w:rPr>
        <w:t>ی</w:t>
      </w:r>
      <w:r w:rsidRPr="00FA6E97">
        <w:rPr>
          <w:sz w:val="26"/>
          <w:szCs w:val="30"/>
          <w:highlight w:val="yellow"/>
          <w:rtl/>
        </w:rPr>
        <w:t xml:space="preserve"> از معروف کند، بنابرا</w:t>
      </w:r>
      <w:r w:rsidRPr="00FA6E97">
        <w:rPr>
          <w:rFonts w:hint="cs"/>
          <w:sz w:val="26"/>
          <w:szCs w:val="30"/>
          <w:highlight w:val="yellow"/>
          <w:rtl/>
        </w:rPr>
        <w:t>ین</w:t>
      </w:r>
      <w:r w:rsidRPr="00FA6E97">
        <w:rPr>
          <w:sz w:val="26"/>
          <w:szCs w:val="30"/>
          <w:highlight w:val="yellow"/>
          <w:rtl/>
        </w:rPr>
        <w:t xml:space="preserve"> نه</w:t>
      </w:r>
      <w:r w:rsidRPr="00FA6E97">
        <w:rPr>
          <w:rFonts w:hint="cs"/>
          <w:sz w:val="26"/>
          <w:szCs w:val="30"/>
          <w:highlight w:val="yellow"/>
          <w:rtl/>
        </w:rPr>
        <w:t>ی</w:t>
      </w:r>
      <w:r w:rsidRPr="00FA6E97">
        <w:rPr>
          <w:sz w:val="26"/>
          <w:szCs w:val="30"/>
          <w:highlight w:val="yellow"/>
          <w:rtl/>
        </w:rPr>
        <w:t xml:space="preserve"> از منکر کردن کس</w:t>
      </w:r>
      <w:r w:rsidRPr="00FA6E97">
        <w:rPr>
          <w:rFonts w:hint="cs"/>
          <w:sz w:val="26"/>
          <w:szCs w:val="30"/>
          <w:highlight w:val="yellow"/>
          <w:rtl/>
        </w:rPr>
        <w:t>ی</w:t>
      </w:r>
      <w:r w:rsidRPr="00FA6E97">
        <w:rPr>
          <w:sz w:val="26"/>
          <w:szCs w:val="30"/>
          <w:highlight w:val="yellow"/>
          <w:rtl/>
        </w:rPr>
        <w:t xml:space="preserve"> که نم</w:t>
      </w:r>
      <w:r w:rsidRPr="00FA6E97">
        <w:rPr>
          <w:rFonts w:hint="cs"/>
          <w:sz w:val="26"/>
          <w:szCs w:val="30"/>
          <w:highlight w:val="yellow"/>
          <w:rtl/>
        </w:rPr>
        <w:t>ی</w:t>
      </w:r>
      <w:r w:rsidRPr="00FA6E97">
        <w:rPr>
          <w:sz w:val="26"/>
          <w:szCs w:val="30"/>
          <w:highlight w:val="yellow"/>
          <w:rtl/>
        </w:rPr>
        <w:t xml:space="preserve"> - دان</w:t>
      </w:r>
      <w:r w:rsidRPr="00FA6E97">
        <w:rPr>
          <w:rFonts w:hint="cs"/>
          <w:sz w:val="26"/>
          <w:szCs w:val="30"/>
          <w:highlight w:val="yellow"/>
          <w:rtl/>
        </w:rPr>
        <w:t>یم</w:t>
      </w:r>
      <w:r w:rsidRPr="00FA6E97">
        <w:rPr>
          <w:sz w:val="26"/>
          <w:szCs w:val="30"/>
          <w:highlight w:val="yellow"/>
          <w:rtl/>
        </w:rPr>
        <w:t xml:space="preserve"> کارش حرام است </w:t>
      </w:r>
      <w:r w:rsidRPr="00FA6E97">
        <w:rPr>
          <w:rFonts w:hint="cs"/>
          <w:sz w:val="26"/>
          <w:szCs w:val="30"/>
          <w:highlight w:val="yellow"/>
          <w:rtl/>
        </w:rPr>
        <w:t>یا</w:t>
      </w:r>
      <w:r w:rsidRPr="00FA6E97">
        <w:rPr>
          <w:sz w:val="26"/>
          <w:szCs w:val="30"/>
          <w:highlight w:val="yellow"/>
          <w:rtl/>
        </w:rPr>
        <w:t xml:space="preserve"> نه ( مثلاً معلوم ن</w:t>
      </w:r>
      <w:r w:rsidRPr="00FA6E97">
        <w:rPr>
          <w:rFonts w:hint="cs"/>
          <w:sz w:val="26"/>
          <w:szCs w:val="30"/>
          <w:highlight w:val="yellow"/>
          <w:rtl/>
        </w:rPr>
        <w:t>یست</w:t>
      </w:r>
      <w:r w:rsidRPr="00FA6E97">
        <w:rPr>
          <w:sz w:val="26"/>
          <w:szCs w:val="30"/>
          <w:highlight w:val="yellow"/>
          <w:rtl/>
        </w:rPr>
        <w:t xml:space="preserve"> موس</w:t>
      </w:r>
      <w:r w:rsidRPr="00FA6E97">
        <w:rPr>
          <w:rFonts w:hint="cs"/>
          <w:sz w:val="26"/>
          <w:szCs w:val="30"/>
          <w:highlight w:val="yellow"/>
          <w:rtl/>
        </w:rPr>
        <w:t>یقی</w:t>
      </w:r>
      <w:r w:rsidRPr="00FA6E97">
        <w:rPr>
          <w:sz w:val="26"/>
          <w:szCs w:val="30"/>
          <w:highlight w:val="yellow"/>
          <w:rtl/>
        </w:rPr>
        <w:t xml:space="preserve"> که گوش م</w:t>
      </w:r>
      <w:r w:rsidRPr="00FA6E97">
        <w:rPr>
          <w:rFonts w:hint="cs"/>
          <w:sz w:val="26"/>
          <w:szCs w:val="30"/>
          <w:highlight w:val="yellow"/>
          <w:rtl/>
        </w:rPr>
        <w:t>ی</w:t>
      </w:r>
      <w:r w:rsidRPr="00FA6E97">
        <w:rPr>
          <w:sz w:val="26"/>
          <w:szCs w:val="30"/>
          <w:highlight w:val="yellow"/>
          <w:rtl/>
        </w:rPr>
        <w:t xml:space="preserve"> دهد از نوع مبتذل و حرام آن ( است با حلال) واجب بلکه جا</w:t>
      </w:r>
      <w:r w:rsidRPr="00FA6E97">
        <w:rPr>
          <w:rFonts w:hint="cs"/>
          <w:sz w:val="26"/>
          <w:szCs w:val="30"/>
          <w:highlight w:val="yellow"/>
          <w:rtl/>
        </w:rPr>
        <w:t>یز</w:t>
      </w:r>
      <w:r w:rsidRPr="00FA6E97">
        <w:rPr>
          <w:sz w:val="26"/>
          <w:szCs w:val="30"/>
          <w:highlight w:val="yellow"/>
          <w:rtl/>
        </w:rPr>
        <w:t xml:space="preserve"> ن</w:t>
      </w:r>
      <w:r w:rsidRPr="00FA6E97">
        <w:rPr>
          <w:rFonts w:hint="cs"/>
          <w:sz w:val="26"/>
          <w:szCs w:val="30"/>
          <w:highlight w:val="yellow"/>
          <w:rtl/>
        </w:rPr>
        <w:t>یست</w:t>
      </w:r>
      <w:r w:rsidRPr="00FA6E97">
        <w:rPr>
          <w:sz w:val="26"/>
          <w:szCs w:val="30"/>
          <w:highlight w:val="yellow"/>
          <w:rtl/>
        </w:rPr>
        <w:t>.</w:t>
      </w:r>
      <w:r w:rsidRPr="00FA6E97">
        <w:rPr>
          <w:sz w:val="26"/>
          <w:szCs w:val="30"/>
          <w:rtl/>
        </w:rPr>
        <w:t xml:space="preserve"> ( اجوبة الاستفتاءات، س ۱۰۵۷ و ۱۰۵۹ و ۱۰۶۷</w:t>
      </w:r>
      <w:r w:rsidR="00DC0A9D" w:rsidRPr="00FA6E97">
        <w:rPr>
          <w:rFonts w:hint="cs"/>
          <w:sz w:val="26"/>
          <w:szCs w:val="30"/>
          <w:rtl/>
        </w:rPr>
        <w:t>)</w:t>
      </w:r>
    </w:p>
    <w:p w:rsidR="00DC0A9D" w:rsidRPr="00FA6E97" w:rsidRDefault="00DC0A9D" w:rsidP="001414AC">
      <w:pPr>
        <w:rPr>
          <w:sz w:val="26"/>
          <w:szCs w:val="30"/>
          <w:rtl/>
        </w:rPr>
      </w:pPr>
    </w:p>
    <w:p w:rsidR="001414AC" w:rsidRPr="00FA6E97" w:rsidRDefault="001414AC" w:rsidP="002F17C0">
      <w:pPr>
        <w:pStyle w:val="Heading3"/>
        <w:rPr>
          <w:sz w:val="26"/>
          <w:szCs w:val="30"/>
          <w:rtl/>
        </w:rPr>
      </w:pPr>
      <w:r w:rsidRPr="00FA6E97">
        <w:rPr>
          <w:sz w:val="26"/>
          <w:szCs w:val="30"/>
          <w:rtl/>
        </w:rPr>
        <w:t xml:space="preserve"> </w:t>
      </w:r>
      <w:bookmarkStart w:id="6" w:name="_Toc327456219"/>
      <w:r w:rsidRPr="00FA6E97">
        <w:rPr>
          <w:sz w:val="26"/>
          <w:szCs w:val="30"/>
          <w:rtl/>
        </w:rPr>
        <w:t>2 . احتمال تأث</w:t>
      </w:r>
      <w:r w:rsidRPr="00FA6E97">
        <w:rPr>
          <w:rFonts w:hint="cs"/>
          <w:sz w:val="26"/>
          <w:szCs w:val="30"/>
          <w:rtl/>
        </w:rPr>
        <w:t>یر</w:t>
      </w:r>
      <w:bookmarkEnd w:id="6"/>
    </w:p>
    <w:p w:rsidR="001414AC" w:rsidRPr="00FA6E97" w:rsidRDefault="001414AC" w:rsidP="00DC0A9D">
      <w:pPr>
        <w:rPr>
          <w:sz w:val="26"/>
          <w:szCs w:val="30"/>
          <w:rtl/>
        </w:rPr>
      </w:pPr>
      <w:r w:rsidRPr="00FA6E97">
        <w:rPr>
          <w:sz w:val="26"/>
          <w:szCs w:val="30"/>
          <w:rtl/>
        </w:rPr>
        <w:lastRenderedPageBreak/>
        <w:t xml:space="preserve"> شرط دوم امر به معروف و نه</w:t>
      </w:r>
      <w:r w:rsidRPr="00FA6E97">
        <w:rPr>
          <w:rFonts w:hint="cs"/>
          <w:sz w:val="26"/>
          <w:szCs w:val="30"/>
          <w:rtl/>
        </w:rPr>
        <w:t>ی</w:t>
      </w:r>
      <w:r w:rsidRPr="00FA6E97">
        <w:rPr>
          <w:sz w:val="26"/>
          <w:szCs w:val="30"/>
          <w:rtl/>
        </w:rPr>
        <w:t xml:space="preserve"> از منکر، احتمال تأث</w:t>
      </w:r>
      <w:r w:rsidRPr="00FA6E97">
        <w:rPr>
          <w:rFonts w:hint="cs"/>
          <w:sz w:val="26"/>
          <w:szCs w:val="30"/>
          <w:rtl/>
        </w:rPr>
        <w:t>یر</w:t>
      </w:r>
      <w:r w:rsidRPr="00FA6E97">
        <w:rPr>
          <w:sz w:val="26"/>
          <w:szCs w:val="30"/>
          <w:rtl/>
        </w:rPr>
        <w:t xml:space="preserve"> است </w:t>
      </w:r>
      <w:r w:rsidRPr="00FA6E97">
        <w:rPr>
          <w:rFonts w:hint="cs"/>
          <w:sz w:val="26"/>
          <w:szCs w:val="30"/>
          <w:rtl/>
        </w:rPr>
        <w:t>یعنی</w:t>
      </w:r>
      <w:r w:rsidRPr="00FA6E97">
        <w:rPr>
          <w:sz w:val="26"/>
          <w:szCs w:val="30"/>
          <w:rtl/>
        </w:rPr>
        <w:t xml:space="preserve"> امر و نه</w:t>
      </w:r>
      <w:r w:rsidRPr="00FA6E97">
        <w:rPr>
          <w:rFonts w:hint="cs"/>
          <w:sz w:val="26"/>
          <w:szCs w:val="30"/>
          <w:rtl/>
        </w:rPr>
        <w:t>ی</w:t>
      </w:r>
      <w:r w:rsidRPr="00FA6E97">
        <w:rPr>
          <w:sz w:val="26"/>
          <w:szCs w:val="30"/>
          <w:rtl/>
        </w:rPr>
        <w:t xml:space="preserve"> کننده با</w:t>
      </w:r>
      <w:r w:rsidRPr="00FA6E97">
        <w:rPr>
          <w:rFonts w:hint="cs"/>
          <w:sz w:val="26"/>
          <w:szCs w:val="30"/>
          <w:rtl/>
        </w:rPr>
        <w:t>ید</w:t>
      </w:r>
      <w:r w:rsidRPr="00FA6E97">
        <w:rPr>
          <w:sz w:val="26"/>
          <w:szCs w:val="30"/>
          <w:rtl/>
        </w:rPr>
        <w:t xml:space="preserve"> احتمال بدهد که امر و نه</w:t>
      </w:r>
      <w:r w:rsidRPr="00FA6E97">
        <w:rPr>
          <w:rFonts w:hint="cs"/>
          <w:sz w:val="26"/>
          <w:szCs w:val="30"/>
          <w:rtl/>
        </w:rPr>
        <w:t>ی</w:t>
      </w:r>
      <w:r w:rsidRPr="00FA6E97">
        <w:rPr>
          <w:sz w:val="26"/>
          <w:szCs w:val="30"/>
          <w:rtl/>
        </w:rPr>
        <w:t xml:space="preserve"> او اثر و نت</w:t>
      </w:r>
      <w:r w:rsidRPr="00FA6E97">
        <w:rPr>
          <w:rFonts w:hint="cs"/>
          <w:sz w:val="26"/>
          <w:szCs w:val="30"/>
          <w:rtl/>
        </w:rPr>
        <w:t>یجه</w:t>
      </w:r>
      <w:r w:rsidRPr="00FA6E97">
        <w:rPr>
          <w:sz w:val="26"/>
          <w:szCs w:val="30"/>
          <w:rtl/>
        </w:rPr>
        <w:t xml:space="preserve"> </w:t>
      </w:r>
      <w:r w:rsidRPr="00FA6E97">
        <w:rPr>
          <w:rFonts w:hint="cs"/>
          <w:sz w:val="26"/>
          <w:szCs w:val="30"/>
          <w:rtl/>
        </w:rPr>
        <w:t>یی</w:t>
      </w:r>
      <w:r w:rsidRPr="00FA6E97">
        <w:rPr>
          <w:sz w:val="26"/>
          <w:szCs w:val="30"/>
          <w:rtl/>
        </w:rPr>
        <w:t xml:space="preserve"> ولو در آ</w:t>
      </w:r>
      <w:r w:rsidRPr="00FA6E97">
        <w:rPr>
          <w:rFonts w:hint="cs"/>
          <w:sz w:val="26"/>
          <w:szCs w:val="30"/>
          <w:rtl/>
        </w:rPr>
        <w:t>ینده</w:t>
      </w:r>
      <w:r w:rsidRPr="00FA6E97">
        <w:rPr>
          <w:sz w:val="26"/>
          <w:szCs w:val="30"/>
          <w:rtl/>
        </w:rPr>
        <w:t xml:space="preserve"> دارد. ( اجوبة الاستفتاءات، س ۱۰۵۷</w:t>
      </w:r>
      <w:r w:rsidR="00DC0A9D" w:rsidRPr="00FA6E97">
        <w:rPr>
          <w:rFonts w:hint="cs"/>
          <w:sz w:val="26"/>
          <w:szCs w:val="30"/>
          <w:rtl/>
        </w:rPr>
        <w:t>)</w:t>
      </w:r>
    </w:p>
    <w:p w:rsidR="006609F2" w:rsidRPr="00FA6E97" w:rsidRDefault="006609F2" w:rsidP="00E27FED">
      <w:pPr>
        <w:rPr>
          <w:sz w:val="26"/>
          <w:szCs w:val="30"/>
          <w:rtl/>
        </w:rPr>
      </w:pPr>
    </w:p>
    <w:p w:rsidR="00E27FED" w:rsidRPr="00FA6E97" w:rsidRDefault="00E27FED" w:rsidP="002F17C0">
      <w:pPr>
        <w:pStyle w:val="Heading3"/>
        <w:rPr>
          <w:sz w:val="26"/>
          <w:szCs w:val="30"/>
          <w:rtl/>
        </w:rPr>
      </w:pPr>
      <w:bookmarkStart w:id="7" w:name="_Toc327456220"/>
      <w:r w:rsidRPr="00FA6E97">
        <w:rPr>
          <w:sz w:val="26"/>
          <w:szCs w:val="30"/>
          <w:rtl/>
        </w:rPr>
        <w:t>3 . اصرار بر گناه</w:t>
      </w:r>
      <w:bookmarkEnd w:id="7"/>
    </w:p>
    <w:p w:rsidR="00E27FED" w:rsidRPr="00FA6E97" w:rsidRDefault="00E27FED" w:rsidP="00A53DB8">
      <w:pPr>
        <w:rPr>
          <w:sz w:val="26"/>
          <w:szCs w:val="30"/>
          <w:rtl/>
        </w:rPr>
      </w:pPr>
      <w:r w:rsidRPr="00FA6E97">
        <w:rPr>
          <w:sz w:val="26"/>
          <w:szCs w:val="30"/>
          <w:rtl/>
        </w:rPr>
        <w:t xml:space="preserve"> شرط سوم امر به معروف و نه</w:t>
      </w:r>
      <w:r w:rsidRPr="00FA6E97">
        <w:rPr>
          <w:rFonts w:hint="cs"/>
          <w:sz w:val="26"/>
          <w:szCs w:val="30"/>
          <w:rtl/>
        </w:rPr>
        <w:t>ی</w:t>
      </w:r>
      <w:r w:rsidRPr="00FA6E97">
        <w:rPr>
          <w:sz w:val="26"/>
          <w:szCs w:val="30"/>
          <w:rtl/>
        </w:rPr>
        <w:t xml:space="preserve"> از منکر، اصرار بر گناه است </w:t>
      </w:r>
      <w:r w:rsidRPr="00FA6E97">
        <w:rPr>
          <w:rFonts w:hint="cs"/>
          <w:sz w:val="26"/>
          <w:szCs w:val="30"/>
          <w:rtl/>
        </w:rPr>
        <w:t>یعنی</w:t>
      </w:r>
      <w:r w:rsidRPr="00FA6E97">
        <w:rPr>
          <w:sz w:val="26"/>
          <w:szCs w:val="30"/>
          <w:rtl/>
        </w:rPr>
        <w:t xml:space="preserve"> با</w:t>
      </w:r>
      <w:r w:rsidRPr="00FA6E97">
        <w:rPr>
          <w:rFonts w:hint="cs"/>
          <w:sz w:val="26"/>
          <w:szCs w:val="30"/>
          <w:rtl/>
        </w:rPr>
        <w:t>ید</w:t>
      </w:r>
      <w:r w:rsidRPr="00FA6E97">
        <w:rPr>
          <w:sz w:val="26"/>
          <w:szCs w:val="30"/>
          <w:rtl/>
        </w:rPr>
        <w:t xml:space="preserve"> شخص گناهکار براستمرار گناه اصرار و سماجت داشته باشد و </w:t>
      </w:r>
      <w:r w:rsidRPr="00FA6E97">
        <w:rPr>
          <w:sz w:val="26"/>
          <w:szCs w:val="30"/>
          <w:highlight w:val="yellow"/>
          <w:rtl/>
        </w:rPr>
        <w:t>چنانچه معلوم شود که و</w:t>
      </w:r>
      <w:r w:rsidRPr="00FA6E97">
        <w:rPr>
          <w:rFonts w:hint="cs"/>
          <w:sz w:val="26"/>
          <w:szCs w:val="30"/>
          <w:highlight w:val="yellow"/>
          <w:rtl/>
        </w:rPr>
        <w:t>ی</w:t>
      </w:r>
      <w:r w:rsidRPr="00FA6E97">
        <w:rPr>
          <w:sz w:val="26"/>
          <w:szCs w:val="30"/>
          <w:highlight w:val="yellow"/>
          <w:rtl/>
        </w:rPr>
        <w:t xml:space="preserve"> بدون ا</w:t>
      </w:r>
      <w:r w:rsidRPr="00FA6E97">
        <w:rPr>
          <w:rFonts w:hint="cs"/>
          <w:sz w:val="26"/>
          <w:szCs w:val="30"/>
          <w:highlight w:val="yellow"/>
          <w:rtl/>
        </w:rPr>
        <w:t>ینکه</w:t>
      </w:r>
      <w:r w:rsidRPr="00FA6E97">
        <w:rPr>
          <w:sz w:val="26"/>
          <w:szCs w:val="30"/>
          <w:highlight w:val="yellow"/>
          <w:rtl/>
        </w:rPr>
        <w:t xml:space="preserve"> امر و نه</w:t>
      </w:r>
      <w:r w:rsidRPr="00FA6E97">
        <w:rPr>
          <w:rFonts w:hint="cs"/>
          <w:sz w:val="26"/>
          <w:szCs w:val="30"/>
          <w:highlight w:val="yellow"/>
          <w:rtl/>
        </w:rPr>
        <w:t>ی</w:t>
      </w:r>
      <w:r w:rsidRPr="00FA6E97">
        <w:rPr>
          <w:sz w:val="26"/>
          <w:szCs w:val="30"/>
          <w:highlight w:val="yellow"/>
          <w:rtl/>
        </w:rPr>
        <w:t xml:space="preserve"> شود خود از خطا دست بر م</w:t>
      </w:r>
      <w:r w:rsidRPr="00FA6E97">
        <w:rPr>
          <w:rFonts w:hint="cs"/>
          <w:sz w:val="26"/>
          <w:szCs w:val="30"/>
          <w:highlight w:val="yellow"/>
          <w:rtl/>
        </w:rPr>
        <w:t>ی</w:t>
      </w:r>
      <w:r w:rsidRPr="00FA6E97">
        <w:rPr>
          <w:sz w:val="26"/>
          <w:szCs w:val="30"/>
          <w:highlight w:val="yellow"/>
          <w:rtl/>
        </w:rPr>
        <w:t xml:space="preserve"> دارد </w:t>
      </w:r>
      <w:r w:rsidRPr="00FA6E97">
        <w:rPr>
          <w:rFonts w:hint="cs"/>
          <w:sz w:val="26"/>
          <w:szCs w:val="30"/>
          <w:highlight w:val="yellow"/>
          <w:rtl/>
        </w:rPr>
        <w:t>یعنی</w:t>
      </w:r>
      <w:r w:rsidRPr="00FA6E97">
        <w:rPr>
          <w:sz w:val="26"/>
          <w:szCs w:val="30"/>
          <w:highlight w:val="yellow"/>
          <w:rtl/>
        </w:rPr>
        <w:t xml:space="preserve"> معروف را به جا م</w:t>
      </w:r>
      <w:r w:rsidRPr="00FA6E97">
        <w:rPr>
          <w:rFonts w:hint="cs"/>
          <w:sz w:val="26"/>
          <w:szCs w:val="30"/>
          <w:highlight w:val="yellow"/>
          <w:rtl/>
        </w:rPr>
        <w:t>ی</w:t>
      </w:r>
      <w:r w:rsidRPr="00FA6E97">
        <w:rPr>
          <w:sz w:val="26"/>
          <w:szCs w:val="30"/>
          <w:highlight w:val="yellow"/>
          <w:rtl/>
        </w:rPr>
        <w:t xml:space="preserve"> آورد و منکر را ترک م</w:t>
      </w:r>
      <w:r w:rsidRPr="00FA6E97">
        <w:rPr>
          <w:rFonts w:hint="cs"/>
          <w:sz w:val="26"/>
          <w:szCs w:val="30"/>
          <w:highlight w:val="yellow"/>
          <w:rtl/>
        </w:rPr>
        <w:t>ی</w:t>
      </w:r>
      <w:r w:rsidRPr="00FA6E97">
        <w:rPr>
          <w:sz w:val="26"/>
          <w:szCs w:val="30"/>
          <w:highlight w:val="yellow"/>
          <w:rtl/>
        </w:rPr>
        <w:t xml:space="preserve"> کند امر و نه</w:t>
      </w:r>
      <w:r w:rsidRPr="00FA6E97">
        <w:rPr>
          <w:rFonts w:hint="cs"/>
          <w:sz w:val="26"/>
          <w:szCs w:val="30"/>
          <w:highlight w:val="yellow"/>
          <w:rtl/>
        </w:rPr>
        <w:t>ی</w:t>
      </w:r>
      <w:r w:rsidRPr="00FA6E97">
        <w:rPr>
          <w:sz w:val="26"/>
          <w:szCs w:val="30"/>
          <w:highlight w:val="yellow"/>
          <w:rtl/>
        </w:rPr>
        <w:t xml:space="preserve"> او واجب ن</w:t>
      </w:r>
      <w:r w:rsidRPr="00FA6E97">
        <w:rPr>
          <w:rFonts w:hint="cs"/>
          <w:sz w:val="26"/>
          <w:szCs w:val="30"/>
          <w:highlight w:val="yellow"/>
          <w:rtl/>
        </w:rPr>
        <w:t>یست</w:t>
      </w:r>
      <w:r w:rsidRPr="00FA6E97">
        <w:rPr>
          <w:sz w:val="26"/>
          <w:szCs w:val="30"/>
          <w:highlight w:val="yellow"/>
          <w:rtl/>
        </w:rPr>
        <w:t>.</w:t>
      </w:r>
      <w:r w:rsidRPr="00FA6E97">
        <w:rPr>
          <w:sz w:val="26"/>
          <w:szCs w:val="30"/>
          <w:rtl/>
        </w:rPr>
        <w:t xml:space="preserve"> ( اجوبة الاستفتاءات، س ۱۰۵۷</w:t>
      </w:r>
      <w:r w:rsidRPr="00FA6E97">
        <w:rPr>
          <w:rFonts w:hint="cs"/>
          <w:sz w:val="26"/>
          <w:szCs w:val="30"/>
          <w:rtl/>
        </w:rPr>
        <w:t>)</w:t>
      </w:r>
    </w:p>
    <w:p w:rsidR="006609F2" w:rsidRPr="00FA6E97" w:rsidRDefault="006609F2" w:rsidP="006609F2">
      <w:pPr>
        <w:rPr>
          <w:sz w:val="26"/>
          <w:szCs w:val="30"/>
          <w:rtl/>
        </w:rPr>
      </w:pPr>
    </w:p>
    <w:p w:rsidR="006609F2" w:rsidRPr="00FA6E97" w:rsidRDefault="006609F2" w:rsidP="002F17C0">
      <w:pPr>
        <w:pStyle w:val="Heading3"/>
        <w:rPr>
          <w:sz w:val="26"/>
          <w:szCs w:val="30"/>
          <w:rtl/>
        </w:rPr>
      </w:pPr>
      <w:bookmarkStart w:id="8" w:name="_Toc327456221"/>
      <w:r w:rsidRPr="00FA6E97">
        <w:rPr>
          <w:sz w:val="26"/>
          <w:szCs w:val="30"/>
          <w:rtl/>
        </w:rPr>
        <w:t>4 . نداشتن مفسده</w:t>
      </w:r>
      <w:bookmarkEnd w:id="8"/>
    </w:p>
    <w:p w:rsidR="006609F2" w:rsidRPr="00FA6E97" w:rsidRDefault="006609F2" w:rsidP="006609F2">
      <w:pPr>
        <w:rPr>
          <w:sz w:val="26"/>
          <w:szCs w:val="30"/>
          <w:rtl/>
        </w:rPr>
      </w:pPr>
      <w:r w:rsidRPr="00FA6E97">
        <w:rPr>
          <w:sz w:val="26"/>
          <w:szCs w:val="30"/>
          <w:rtl/>
        </w:rPr>
        <w:t xml:space="preserve"> شرط چهارم امر به معروف ونه</w:t>
      </w:r>
      <w:r w:rsidRPr="00FA6E97">
        <w:rPr>
          <w:rFonts w:hint="cs"/>
          <w:sz w:val="26"/>
          <w:szCs w:val="30"/>
          <w:rtl/>
        </w:rPr>
        <w:t>ی</w:t>
      </w:r>
      <w:r w:rsidRPr="00FA6E97">
        <w:rPr>
          <w:sz w:val="26"/>
          <w:szCs w:val="30"/>
          <w:rtl/>
        </w:rPr>
        <w:t xml:space="preserve"> از منکر، نداشتن مفسده است </w:t>
      </w:r>
      <w:r w:rsidRPr="00FA6E97">
        <w:rPr>
          <w:rFonts w:hint="cs"/>
          <w:sz w:val="26"/>
          <w:szCs w:val="30"/>
          <w:rtl/>
        </w:rPr>
        <w:t>یعنی</w:t>
      </w:r>
      <w:r w:rsidRPr="00FA6E97">
        <w:rPr>
          <w:sz w:val="26"/>
          <w:szCs w:val="30"/>
          <w:rtl/>
        </w:rPr>
        <w:t xml:space="preserve"> با</w:t>
      </w:r>
      <w:r w:rsidRPr="00FA6E97">
        <w:rPr>
          <w:rFonts w:hint="cs"/>
          <w:sz w:val="26"/>
          <w:szCs w:val="30"/>
          <w:rtl/>
        </w:rPr>
        <w:t>ید</w:t>
      </w:r>
      <w:r w:rsidRPr="00FA6E97">
        <w:rPr>
          <w:sz w:val="26"/>
          <w:szCs w:val="30"/>
          <w:rtl/>
        </w:rPr>
        <w:t xml:space="preserve"> امر و نه</w:t>
      </w:r>
      <w:r w:rsidRPr="00FA6E97">
        <w:rPr>
          <w:rFonts w:hint="cs"/>
          <w:sz w:val="26"/>
          <w:szCs w:val="30"/>
          <w:rtl/>
        </w:rPr>
        <w:t>ی</w:t>
      </w:r>
      <w:r w:rsidRPr="00FA6E97">
        <w:rPr>
          <w:sz w:val="26"/>
          <w:szCs w:val="30"/>
          <w:rtl/>
        </w:rPr>
        <w:t xml:space="preserve"> مفسده نداشته باشد، بد</w:t>
      </w:r>
      <w:r w:rsidRPr="00FA6E97">
        <w:rPr>
          <w:rFonts w:hint="cs"/>
          <w:sz w:val="26"/>
          <w:szCs w:val="30"/>
          <w:rtl/>
        </w:rPr>
        <w:t>ین</w:t>
      </w:r>
      <w:r w:rsidRPr="00FA6E97">
        <w:rPr>
          <w:sz w:val="26"/>
          <w:szCs w:val="30"/>
          <w:rtl/>
        </w:rPr>
        <w:t xml:space="preserve"> ترت</w:t>
      </w:r>
      <w:r w:rsidRPr="00FA6E97">
        <w:rPr>
          <w:rFonts w:hint="cs"/>
          <w:sz w:val="26"/>
          <w:szCs w:val="30"/>
          <w:rtl/>
        </w:rPr>
        <w:t>یب</w:t>
      </w:r>
      <w:r w:rsidRPr="00FA6E97">
        <w:rPr>
          <w:sz w:val="26"/>
          <w:szCs w:val="30"/>
          <w:rtl/>
        </w:rPr>
        <w:t xml:space="preserve"> اگر امر و نه</w:t>
      </w:r>
      <w:r w:rsidRPr="00FA6E97">
        <w:rPr>
          <w:rFonts w:hint="cs"/>
          <w:sz w:val="26"/>
          <w:szCs w:val="30"/>
          <w:rtl/>
        </w:rPr>
        <w:t>ی</w:t>
      </w:r>
      <w:r w:rsidRPr="00FA6E97">
        <w:rPr>
          <w:sz w:val="26"/>
          <w:szCs w:val="30"/>
          <w:rtl/>
        </w:rPr>
        <w:t xml:space="preserve"> موجب شود به شخص امر و نه</w:t>
      </w:r>
      <w:r w:rsidRPr="00FA6E97">
        <w:rPr>
          <w:rFonts w:hint="cs"/>
          <w:sz w:val="26"/>
          <w:szCs w:val="30"/>
          <w:rtl/>
        </w:rPr>
        <w:t>ی</w:t>
      </w:r>
      <w:r w:rsidRPr="00FA6E97">
        <w:rPr>
          <w:sz w:val="26"/>
          <w:szCs w:val="30"/>
          <w:rtl/>
        </w:rPr>
        <w:t xml:space="preserve"> کننده و </w:t>
      </w:r>
      <w:r w:rsidRPr="00FA6E97">
        <w:rPr>
          <w:rFonts w:hint="cs"/>
          <w:sz w:val="26"/>
          <w:szCs w:val="30"/>
          <w:rtl/>
        </w:rPr>
        <w:t>یا</w:t>
      </w:r>
      <w:r w:rsidRPr="00FA6E97">
        <w:rPr>
          <w:sz w:val="26"/>
          <w:szCs w:val="30"/>
          <w:rtl/>
        </w:rPr>
        <w:t xml:space="preserve"> به مسلمان د</w:t>
      </w:r>
      <w:r w:rsidRPr="00FA6E97">
        <w:rPr>
          <w:rFonts w:hint="cs"/>
          <w:sz w:val="26"/>
          <w:szCs w:val="30"/>
          <w:rtl/>
        </w:rPr>
        <w:t>یگر</w:t>
      </w:r>
      <w:r w:rsidRPr="00FA6E97">
        <w:rPr>
          <w:sz w:val="26"/>
          <w:szCs w:val="30"/>
          <w:rtl/>
        </w:rPr>
        <w:t xml:space="preserve"> مفسده </w:t>
      </w:r>
      <w:r w:rsidRPr="00FA6E97">
        <w:rPr>
          <w:rFonts w:hint="cs"/>
          <w:sz w:val="26"/>
          <w:szCs w:val="30"/>
          <w:rtl/>
        </w:rPr>
        <w:t>یی</w:t>
      </w:r>
      <w:r w:rsidRPr="00FA6E97">
        <w:rPr>
          <w:sz w:val="26"/>
          <w:szCs w:val="30"/>
          <w:rtl/>
        </w:rPr>
        <w:t xml:space="preserve"> از قب</w:t>
      </w:r>
      <w:r w:rsidRPr="00FA6E97">
        <w:rPr>
          <w:rFonts w:hint="cs"/>
          <w:sz w:val="26"/>
          <w:szCs w:val="30"/>
          <w:rtl/>
        </w:rPr>
        <w:t>یل</w:t>
      </w:r>
      <w:r w:rsidRPr="00FA6E97">
        <w:rPr>
          <w:sz w:val="26"/>
          <w:szCs w:val="30"/>
          <w:rtl/>
        </w:rPr>
        <w:t xml:space="preserve"> ضرر جان</w:t>
      </w:r>
      <w:r w:rsidRPr="00FA6E97">
        <w:rPr>
          <w:rFonts w:hint="cs"/>
          <w:sz w:val="26"/>
          <w:szCs w:val="30"/>
          <w:rtl/>
        </w:rPr>
        <w:t>ی</w:t>
      </w:r>
      <w:r w:rsidRPr="00FA6E97">
        <w:rPr>
          <w:sz w:val="26"/>
          <w:szCs w:val="30"/>
          <w:rtl/>
        </w:rPr>
        <w:t xml:space="preserve"> و </w:t>
      </w:r>
      <w:r w:rsidRPr="00FA6E97">
        <w:rPr>
          <w:rFonts w:hint="cs"/>
          <w:sz w:val="26"/>
          <w:szCs w:val="30"/>
          <w:rtl/>
        </w:rPr>
        <w:t>یا</w:t>
      </w:r>
      <w:r w:rsidRPr="00FA6E97">
        <w:rPr>
          <w:sz w:val="26"/>
          <w:szCs w:val="30"/>
          <w:rtl/>
        </w:rPr>
        <w:t xml:space="preserve"> آبرو</w:t>
      </w:r>
      <w:r w:rsidRPr="00FA6E97">
        <w:rPr>
          <w:rFonts w:hint="cs"/>
          <w:sz w:val="26"/>
          <w:szCs w:val="30"/>
          <w:rtl/>
        </w:rPr>
        <w:t>یی</w:t>
      </w:r>
      <w:r w:rsidRPr="00FA6E97">
        <w:rPr>
          <w:sz w:val="26"/>
          <w:szCs w:val="30"/>
          <w:rtl/>
        </w:rPr>
        <w:t xml:space="preserve"> و </w:t>
      </w:r>
      <w:r w:rsidRPr="00FA6E97">
        <w:rPr>
          <w:rFonts w:hint="cs"/>
          <w:sz w:val="26"/>
          <w:szCs w:val="30"/>
          <w:rtl/>
        </w:rPr>
        <w:t>یا</w:t>
      </w:r>
      <w:r w:rsidRPr="00FA6E97">
        <w:rPr>
          <w:sz w:val="26"/>
          <w:szCs w:val="30"/>
          <w:rtl/>
        </w:rPr>
        <w:t xml:space="preserve"> مال</w:t>
      </w:r>
      <w:r w:rsidRPr="00FA6E97">
        <w:rPr>
          <w:rFonts w:hint="cs"/>
          <w:sz w:val="26"/>
          <w:szCs w:val="30"/>
          <w:rtl/>
        </w:rPr>
        <w:t>ی</w:t>
      </w:r>
      <w:r w:rsidRPr="00FA6E97">
        <w:rPr>
          <w:sz w:val="26"/>
          <w:szCs w:val="30"/>
          <w:rtl/>
        </w:rPr>
        <w:t xml:space="preserve"> برسد، درا</w:t>
      </w:r>
      <w:r w:rsidRPr="00FA6E97">
        <w:rPr>
          <w:rFonts w:hint="cs"/>
          <w:sz w:val="26"/>
          <w:szCs w:val="30"/>
          <w:rtl/>
        </w:rPr>
        <w:t>ین</w:t>
      </w:r>
      <w:r w:rsidRPr="00FA6E97">
        <w:rPr>
          <w:sz w:val="26"/>
          <w:szCs w:val="30"/>
          <w:rtl/>
        </w:rPr>
        <w:t xml:space="preserve"> جا امر و نه</w:t>
      </w:r>
      <w:r w:rsidRPr="00FA6E97">
        <w:rPr>
          <w:rFonts w:hint="cs"/>
          <w:sz w:val="26"/>
          <w:szCs w:val="30"/>
          <w:rtl/>
        </w:rPr>
        <w:t>ی</w:t>
      </w:r>
      <w:r w:rsidRPr="00FA6E97">
        <w:rPr>
          <w:sz w:val="26"/>
          <w:szCs w:val="30"/>
          <w:rtl/>
        </w:rPr>
        <w:t xml:space="preserve"> واجب ن</w:t>
      </w:r>
      <w:r w:rsidRPr="00FA6E97">
        <w:rPr>
          <w:rFonts w:hint="cs"/>
          <w:sz w:val="26"/>
          <w:szCs w:val="30"/>
          <w:rtl/>
        </w:rPr>
        <w:t>یست</w:t>
      </w:r>
      <w:r w:rsidRPr="00FA6E97">
        <w:rPr>
          <w:sz w:val="26"/>
          <w:szCs w:val="30"/>
          <w:rtl/>
        </w:rPr>
        <w:t xml:space="preserve">. البته مکلف موظف است ملاحظه </w:t>
      </w:r>
      <w:r w:rsidRPr="00FA6E97">
        <w:rPr>
          <w:rFonts w:hint="cs"/>
          <w:sz w:val="26"/>
          <w:szCs w:val="30"/>
          <w:rtl/>
        </w:rPr>
        <w:t>ی</w:t>
      </w:r>
      <w:r w:rsidRPr="00FA6E97">
        <w:rPr>
          <w:sz w:val="26"/>
          <w:szCs w:val="30"/>
          <w:rtl/>
        </w:rPr>
        <w:t xml:space="preserve"> اهم</w:t>
      </w:r>
      <w:r w:rsidRPr="00FA6E97">
        <w:rPr>
          <w:rFonts w:hint="cs"/>
          <w:sz w:val="26"/>
          <w:szCs w:val="30"/>
          <w:rtl/>
        </w:rPr>
        <w:t xml:space="preserve">یت </w:t>
      </w:r>
      <w:r w:rsidRPr="00FA6E97">
        <w:rPr>
          <w:sz w:val="26"/>
          <w:szCs w:val="30"/>
          <w:rtl/>
        </w:rPr>
        <w:t xml:space="preserve"> را بکند </w:t>
      </w:r>
      <w:r w:rsidRPr="00FA6E97">
        <w:rPr>
          <w:rFonts w:hint="cs"/>
          <w:sz w:val="26"/>
          <w:szCs w:val="30"/>
          <w:rtl/>
        </w:rPr>
        <w:t>یعنی</w:t>
      </w:r>
      <w:r w:rsidRPr="00FA6E97">
        <w:rPr>
          <w:sz w:val="26"/>
          <w:szCs w:val="30"/>
          <w:rtl/>
        </w:rPr>
        <w:t xml:space="preserve"> با</w:t>
      </w:r>
      <w:r w:rsidRPr="00FA6E97">
        <w:rPr>
          <w:rFonts w:hint="cs"/>
          <w:sz w:val="26"/>
          <w:szCs w:val="30"/>
          <w:rtl/>
        </w:rPr>
        <w:t>ید</w:t>
      </w:r>
      <w:r w:rsidRPr="00FA6E97">
        <w:rPr>
          <w:sz w:val="26"/>
          <w:szCs w:val="30"/>
          <w:rtl/>
        </w:rPr>
        <w:t xml:space="preserve"> در تمام معروف و منکرها ب</w:t>
      </w:r>
      <w:r w:rsidRPr="00FA6E97">
        <w:rPr>
          <w:rFonts w:hint="cs"/>
          <w:sz w:val="26"/>
          <w:szCs w:val="30"/>
          <w:rtl/>
        </w:rPr>
        <w:t>ین</w:t>
      </w:r>
      <w:r w:rsidRPr="00FA6E97">
        <w:rPr>
          <w:sz w:val="26"/>
          <w:szCs w:val="30"/>
          <w:rtl/>
        </w:rPr>
        <w:t xml:space="preserve"> مفسده امر و نه</w:t>
      </w:r>
      <w:r w:rsidRPr="00FA6E97">
        <w:rPr>
          <w:rFonts w:hint="cs"/>
          <w:sz w:val="26"/>
          <w:szCs w:val="30"/>
          <w:rtl/>
        </w:rPr>
        <w:t>ی</w:t>
      </w:r>
      <w:r w:rsidRPr="00FA6E97">
        <w:rPr>
          <w:sz w:val="26"/>
          <w:szCs w:val="30"/>
          <w:rtl/>
        </w:rPr>
        <w:t xml:space="preserve"> و مفسده ترک امر و نه</w:t>
      </w:r>
      <w:r w:rsidRPr="00FA6E97">
        <w:rPr>
          <w:rFonts w:hint="cs"/>
          <w:sz w:val="26"/>
          <w:szCs w:val="30"/>
          <w:rtl/>
        </w:rPr>
        <w:t>ی</w:t>
      </w:r>
      <w:r w:rsidRPr="00FA6E97">
        <w:rPr>
          <w:sz w:val="26"/>
          <w:szCs w:val="30"/>
          <w:rtl/>
        </w:rPr>
        <w:t xml:space="preserve"> مقا</w:t>
      </w:r>
      <w:r w:rsidRPr="00FA6E97">
        <w:rPr>
          <w:rFonts w:hint="cs"/>
          <w:sz w:val="26"/>
          <w:szCs w:val="30"/>
          <w:rtl/>
        </w:rPr>
        <w:t>یسه</w:t>
      </w:r>
      <w:r w:rsidRPr="00FA6E97">
        <w:rPr>
          <w:sz w:val="26"/>
          <w:szCs w:val="30"/>
          <w:rtl/>
        </w:rPr>
        <w:t xml:space="preserve"> کند و سپس به آنچه مهمتر است عمل نما</w:t>
      </w:r>
      <w:r w:rsidRPr="00FA6E97">
        <w:rPr>
          <w:rFonts w:hint="cs"/>
          <w:sz w:val="26"/>
          <w:szCs w:val="30"/>
          <w:rtl/>
        </w:rPr>
        <w:t>ید</w:t>
      </w:r>
      <w:r w:rsidRPr="00FA6E97">
        <w:rPr>
          <w:sz w:val="26"/>
          <w:szCs w:val="30"/>
          <w:rtl/>
        </w:rPr>
        <w:t>.</w:t>
      </w:r>
    </w:p>
    <w:p w:rsidR="006609F2" w:rsidRPr="00FA6E97" w:rsidRDefault="006609F2" w:rsidP="006609F2">
      <w:pPr>
        <w:rPr>
          <w:sz w:val="26"/>
          <w:szCs w:val="30"/>
          <w:rtl/>
        </w:rPr>
      </w:pPr>
    </w:p>
    <w:p w:rsidR="006609F2" w:rsidRPr="00FA6E97" w:rsidRDefault="006609F2" w:rsidP="006609F2">
      <w:pPr>
        <w:rPr>
          <w:sz w:val="26"/>
          <w:szCs w:val="30"/>
          <w:rtl/>
        </w:rPr>
      </w:pPr>
      <w:r w:rsidRPr="00FA6E97">
        <w:rPr>
          <w:sz w:val="26"/>
          <w:szCs w:val="30"/>
          <w:rtl/>
        </w:rPr>
        <w:t>امر به معروف و نه</w:t>
      </w:r>
      <w:r w:rsidRPr="00FA6E97">
        <w:rPr>
          <w:rFonts w:hint="cs"/>
          <w:sz w:val="26"/>
          <w:szCs w:val="30"/>
          <w:rtl/>
        </w:rPr>
        <w:t>ی</w:t>
      </w:r>
      <w:r w:rsidRPr="00FA6E97">
        <w:rPr>
          <w:sz w:val="26"/>
          <w:szCs w:val="30"/>
          <w:rtl/>
        </w:rPr>
        <w:t xml:space="preserve"> از منکر در صورت</w:t>
      </w:r>
      <w:r w:rsidRPr="00FA6E97">
        <w:rPr>
          <w:rFonts w:hint="cs"/>
          <w:sz w:val="26"/>
          <w:szCs w:val="30"/>
          <w:rtl/>
        </w:rPr>
        <w:t>ی</w:t>
      </w:r>
      <w:r w:rsidRPr="00FA6E97">
        <w:rPr>
          <w:sz w:val="26"/>
          <w:szCs w:val="30"/>
          <w:rtl/>
        </w:rPr>
        <w:t xml:space="preserve"> واجب است که واجد شرا</w:t>
      </w:r>
      <w:r w:rsidRPr="00FA6E97">
        <w:rPr>
          <w:rFonts w:hint="cs"/>
          <w:sz w:val="26"/>
          <w:szCs w:val="30"/>
          <w:rtl/>
        </w:rPr>
        <w:t>یط</w:t>
      </w:r>
      <w:r w:rsidRPr="00FA6E97">
        <w:rPr>
          <w:sz w:val="26"/>
          <w:szCs w:val="30"/>
          <w:rtl/>
        </w:rPr>
        <w:t xml:space="preserve"> چهارگانه باشد، بنابرا</w:t>
      </w:r>
      <w:r w:rsidRPr="00FA6E97">
        <w:rPr>
          <w:rFonts w:hint="cs"/>
          <w:sz w:val="26"/>
          <w:szCs w:val="30"/>
          <w:rtl/>
        </w:rPr>
        <w:t>ین</w:t>
      </w:r>
      <w:r w:rsidRPr="00FA6E97">
        <w:rPr>
          <w:sz w:val="26"/>
          <w:szCs w:val="30"/>
          <w:rtl/>
        </w:rPr>
        <w:t xml:space="preserve"> </w:t>
      </w:r>
      <w:r w:rsidRPr="00FA6E97">
        <w:rPr>
          <w:sz w:val="26"/>
          <w:szCs w:val="30"/>
          <w:highlight w:val="yellow"/>
          <w:rtl/>
        </w:rPr>
        <w:t>اگر امر و</w:t>
      </w:r>
      <w:r w:rsidRPr="00FA6E97">
        <w:rPr>
          <w:rFonts w:hint="cs"/>
          <w:sz w:val="26"/>
          <w:szCs w:val="30"/>
          <w:highlight w:val="yellow"/>
          <w:rtl/>
        </w:rPr>
        <w:t xml:space="preserve"> </w:t>
      </w:r>
      <w:r w:rsidRPr="00FA6E97">
        <w:rPr>
          <w:sz w:val="26"/>
          <w:szCs w:val="30"/>
          <w:highlight w:val="yellow"/>
          <w:rtl/>
        </w:rPr>
        <w:t>نه</w:t>
      </w:r>
      <w:r w:rsidRPr="00FA6E97">
        <w:rPr>
          <w:rFonts w:hint="cs"/>
          <w:sz w:val="26"/>
          <w:szCs w:val="30"/>
          <w:highlight w:val="yellow"/>
          <w:rtl/>
        </w:rPr>
        <w:t>ی</w:t>
      </w:r>
      <w:r w:rsidRPr="00FA6E97">
        <w:rPr>
          <w:sz w:val="26"/>
          <w:szCs w:val="30"/>
          <w:highlight w:val="yellow"/>
          <w:rtl/>
        </w:rPr>
        <w:t xml:space="preserve"> </w:t>
      </w:r>
      <w:r w:rsidRPr="00FA6E97">
        <w:rPr>
          <w:rFonts w:hint="cs"/>
          <w:sz w:val="26"/>
          <w:szCs w:val="30"/>
          <w:highlight w:val="yellow"/>
          <w:rtl/>
        </w:rPr>
        <w:t>یکی</w:t>
      </w:r>
      <w:r w:rsidRPr="00FA6E97">
        <w:rPr>
          <w:sz w:val="26"/>
          <w:szCs w:val="30"/>
          <w:highlight w:val="yellow"/>
          <w:rtl/>
        </w:rPr>
        <w:t xml:space="preserve"> از آن شرا</w:t>
      </w:r>
      <w:r w:rsidRPr="00FA6E97">
        <w:rPr>
          <w:rFonts w:hint="cs"/>
          <w:sz w:val="26"/>
          <w:szCs w:val="30"/>
          <w:highlight w:val="yellow"/>
          <w:rtl/>
        </w:rPr>
        <w:t>یط</w:t>
      </w:r>
      <w:r w:rsidRPr="00FA6E97">
        <w:rPr>
          <w:sz w:val="26"/>
          <w:szCs w:val="30"/>
          <w:highlight w:val="yellow"/>
          <w:rtl/>
        </w:rPr>
        <w:t xml:space="preserve"> را نداشته باشد، مثلاً مفسده داشته باشد در ا</w:t>
      </w:r>
      <w:r w:rsidRPr="00FA6E97">
        <w:rPr>
          <w:rFonts w:hint="cs"/>
          <w:sz w:val="26"/>
          <w:szCs w:val="30"/>
          <w:highlight w:val="yellow"/>
          <w:rtl/>
        </w:rPr>
        <w:t>ین</w:t>
      </w:r>
      <w:r w:rsidRPr="00FA6E97">
        <w:rPr>
          <w:sz w:val="26"/>
          <w:szCs w:val="30"/>
          <w:highlight w:val="yellow"/>
          <w:rtl/>
        </w:rPr>
        <w:t xml:space="preserve"> صورت، امر و نه</w:t>
      </w:r>
      <w:r w:rsidRPr="00FA6E97">
        <w:rPr>
          <w:rFonts w:hint="cs"/>
          <w:sz w:val="26"/>
          <w:szCs w:val="30"/>
          <w:highlight w:val="yellow"/>
          <w:rtl/>
        </w:rPr>
        <w:t>ی</w:t>
      </w:r>
      <w:r w:rsidRPr="00FA6E97">
        <w:rPr>
          <w:sz w:val="26"/>
          <w:szCs w:val="30"/>
          <w:highlight w:val="yellow"/>
          <w:rtl/>
        </w:rPr>
        <w:t xml:space="preserve"> واجب ن</w:t>
      </w:r>
      <w:r w:rsidRPr="00FA6E97">
        <w:rPr>
          <w:rFonts w:hint="cs"/>
          <w:sz w:val="26"/>
          <w:szCs w:val="30"/>
          <w:highlight w:val="yellow"/>
          <w:rtl/>
        </w:rPr>
        <w:t>یست،</w:t>
      </w:r>
      <w:r w:rsidRPr="00FA6E97">
        <w:rPr>
          <w:sz w:val="26"/>
          <w:szCs w:val="30"/>
          <w:highlight w:val="yellow"/>
          <w:rtl/>
        </w:rPr>
        <w:t xml:space="preserve"> هر چند شرا</w:t>
      </w:r>
      <w:r w:rsidRPr="00FA6E97">
        <w:rPr>
          <w:rFonts w:hint="cs"/>
          <w:sz w:val="26"/>
          <w:szCs w:val="30"/>
          <w:highlight w:val="yellow"/>
          <w:rtl/>
        </w:rPr>
        <w:t>یط</w:t>
      </w:r>
      <w:r w:rsidRPr="00FA6E97">
        <w:rPr>
          <w:sz w:val="26"/>
          <w:szCs w:val="30"/>
          <w:highlight w:val="yellow"/>
          <w:rtl/>
        </w:rPr>
        <w:t xml:space="preserve"> د</w:t>
      </w:r>
      <w:r w:rsidRPr="00FA6E97">
        <w:rPr>
          <w:rFonts w:hint="cs"/>
          <w:sz w:val="26"/>
          <w:szCs w:val="30"/>
          <w:highlight w:val="yellow"/>
          <w:rtl/>
        </w:rPr>
        <w:t>یگر</w:t>
      </w:r>
      <w:r w:rsidRPr="00FA6E97">
        <w:rPr>
          <w:sz w:val="26"/>
          <w:szCs w:val="30"/>
          <w:highlight w:val="yellow"/>
          <w:rtl/>
        </w:rPr>
        <w:t xml:space="preserve"> را دارا باشد.</w:t>
      </w:r>
    </w:p>
    <w:p w:rsidR="006609F2" w:rsidRPr="00FA6E97" w:rsidRDefault="006609F2" w:rsidP="006609F2">
      <w:pPr>
        <w:rPr>
          <w:sz w:val="26"/>
          <w:szCs w:val="30"/>
          <w:rtl/>
        </w:rPr>
      </w:pPr>
    </w:p>
    <w:p w:rsidR="006609F2" w:rsidRPr="00FA6E97" w:rsidRDefault="00BF46C5" w:rsidP="00BF46C5">
      <w:pPr>
        <w:rPr>
          <w:sz w:val="26"/>
          <w:szCs w:val="30"/>
          <w:rtl/>
        </w:rPr>
      </w:pPr>
      <w:r w:rsidRPr="00FA6E97">
        <w:rPr>
          <w:rFonts w:hint="cs"/>
          <w:b/>
          <w:bCs/>
          <w:sz w:val="26"/>
          <w:szCs w:val="30"/>
          <w:rtl/>
        </w:rPr>
        <w:t xml:space="preserve">مهم: </w:t>
      </w:r>
      <w:r w:rsidR="006609F2" w:rsidRPr="00FA6E97">
        <w:rPr>
          <w:sz w:val="26"/>
          <w:szCs w:val="30"/>
          <w:rtl/>
        </w:rPr>
        <w:t>در امر به معروف و نه</w:t>
      </w:r>
      <w:r w:rsidR="006609F2" w:rsidRPr="00FA6E97">
        <w:rPr>
          <w:rFonts w:hint="cs"/>
          <w:sz w:val="26"/>
          <w:szCs w:val="30"/>
          <w:rtl/>
        </w:rPr>
        <w:t>ی</w:t>
      </w:r>
      <w:r w:rsidR="006609F2" w:rsidRPr="00FA6E97">
        <w:rPr>
          <w:sz w:val="26"/>
          <w:szCs w:val="30"/>
          <w:rtl/>
        </w:rPr>
        <w:t xml:space="preserve"> از منکر شرط ن</w:t>
      </w:r>
      <w:r w:rsidR="006609F2" w:rsidRPr="00FA6E97">
        <w:rPr>
          <w:rFonts w:hint="cs"/>
          <w:sz w:val="26"/>
          <w:szCs w:val="30"/>
          <w:rtl/>
        </w:rPr>
        <w:t>یست</w:t>
      </w:r>
      <w:r w:rsidR="006609F2" w:rsidRPr="00FA6E97">
        <w:rPr>
          <w:sz w:val="26"/>
          <w:szCs w:val="30"/>
          <w:rtl/>
        </w:rPr>
        <w:t xml:space="preserve"> که امر و نه</w:t>
      </w:r>
      <w:r w:rsidR="006609F2" w:rsidRPr="00FA6E97">
        <w:rPr>
          <w:rFonts w:hint="cs"/>
          <w:sz w:val="26"/>
          <w:szCs w:val="30"/>
          <w:rtl/>
        </w:rPr>
        <w:t>ی</w:t>
      </w:r>
      <w:r w:rsidR="006609F2" w:rsidRPr="00FA6E97">
        <w:rPr>
          <w:sz w:val="26"/>
          <w:szCs w:val="30"/>
          <w:rtl/>
        </w:rPr>
        <w:t xml:space="preserve"> موجب ب</w:t>
      </w:r>
      <w:r w:rsidR="006609F2" w:rsidRPr="00FA6E97">
        <w:rPr>
          <w:rFonts w:hint="cs"/>
          <w:sz w:val="26"/>
          <w:szCs w:val="30"/>
          <w:rtl/>
        </w:rPr>
        <w:t>ی</w:t>
      </w:r>
      <w:r w:rsidRPr="00FA6E97">
        <w:rPr>
          <w:rFonts w:hint="cs"/>
          <w:sz w:val="26"/>
          <w:szCs w:val="30"/>
          <w:rtl/>
        </w:rPr>
        <w:t xml:space="preserve"> </w:t>
      </w:r>
      <w:r w:rsidR="006609F2" w:rsidRPr="00FA6E97">
        <w:rPr>
          <w:rFonts w:hint="cs"/>
          <w:sz w:val="26"/>
          <w:szCs w:val="30"/>
          <w:rtl/>
        </w:rPr>
        <w:t>آبرویی</w:t>
      </w:r>
      <w:r w:rsidR="006609F2" w:rsidRPr="00FA6E97">
        <w:rPr>
          <w:sz w:val="26"/>
          <w:szCs w:val="30"/>
          <w:rtl/>
        </w:rPr>
        <w:t xml:space="preserve"> </w:t>
      </w:r>
      <w:r w:rsidR="006609F2" w:rsidRPr="00FA6E97">
        <w:rPr>
          <w:rFonts w:hint="cs"/>
          <w:sz w:val="26"/>
          <w:szCs w:val="30"/>
          <w:rtl/>
        </w:rPr>
        <w:t>یا</w:t>
      </w:r>
      <w:r w:rsidR="006609F2" w:rsidRPr="00FA6E97">
        <w:rPr>
          <w:sz w:val="26"/>
          <w:szCs w:val="30"/>
          <w:rtl/>
        </w:rPr>
        <w:t xml:space="preserve"> کاسته شدن احترام کس</w:t>
      </w:r>
      <w:r w:rsidR="006609F2" w:rsidRPr="00FA6E97">
        <w:rPr>
          <w:rFonts w:hint="cs"/>
          <w:sz w:val="26"/>
          <w:szCs w:val="30"/>
          <w:rtl/>
        </w:rPr>
        <w:t>ی</w:t>
      </w:r>
      <w:r w:rsidR="006609F2" w:rsidRPr="00FA6E97">
        <w:rPr>
          <w:sz w:val="26"/>
          <w:szCs w:val="30"/>
          <w:rtl/>
        </w:rPr>
        <w:t xml:space="preserve"> که</w:t>
      </w:r>
      <w:r w:rsidR="006609F2" w:rsidRPr="00FA6E97">
        <w:rPr>
          <w:rFonts w:hint="cs"/>
          <w:sz w:val="26"/>
          <w:szCs w:val="30"/>
          <w:rtl/>
        </w:rPr>
        <w:t xml:space="preserve"> </w:t>
      </w:r>
      <w:r w:rsidR="006609F2" w:rsidRPr="00FA6E97">
        <w:rPr>
          <w:sz w:val="26"/>
          <w:szCs w:val="30"/>
          <w:rtl/>
        </w:rPr>
        <w:t xml:space="preserve">واجب را ترک کرده و </w:t>
      </w:r>
      <w:r w:rsidR="006609F2" w:rsidRPr="00FA6E97">
        <w:rPr>
          <w:rFonts w:hint="cs"/>
          <w:sz w:val="26"/>
          <w:szCs w:val="30"/>
          <w:rtl/>
        </w:rPr>
        <w:t>یا</w:t>
      </w:r>
      <w:r w:rsidR="006609F2" w:rsidRPr="00FA6E97">
        <w:rPr>
          <w:sz w:val="26"/>
          <w:szCs w:val="30"/>
          <w:rtl/>
        </w:rPr>
        <w:t xml:space="preserve"> فعل حرام را به جا آورده باشد نشود، </w:t>
      </w:r>
      <w:r w:rsidR="006609F2" w:rsidRPr="00FA6E97">
        <w:rPr>
          <w:sz w:val="26"/>
          <w:szCs w:val="30"/>
          <w:highlight w:val="yellow"/>
          <w:rtl/>
        </w:rPr>
        <w:t>بنابرا</w:t>
      </w:r>
      <w:r w:rsidR="006609F2" w:rsidRPr="00FA6E97">
        <w:rPr>
          <w:rFonts w:hint="cs"/>
          <w:sz w:val="26"/>
          <w:szCs w:val="30"/>
          <w:highlight w:val="yellow"/>
          <w:rtl/>
        </w:rPr>
        <w:t>ین</w:t>
      </w:r>
      <w:r w:rsidR="006609F2" w:rsidRPr="00FA6E97">
        <w:rPr>
          <w:sz w:val="26"/>
          <w:szCs w:val="30"/>
          <w:highlight w:val="yellow"/>
          <w:rtl/>
        </w:rPr>
        <w:t xml:space="preserve"> اگر در امر به معروف و نه</w:t>
      </w:r>
      <w:r w:rsidR="006609F2" w:rsidRPr="00FA6E97">
        <w:rPr>
          <w:rFonts w:hint="cs"/>
          <w:sz w:val="26"/>
          <w:szCs w:val="30"/>
          <w:highlight w:val="yellow"/>
          <w:rtl/>
        </w:rPr>
        <w:t>ی</w:t>
      </w:r>
      <w:r w:rsidR="006609F2" w:rsidRPr="00FA6E97">
        <w:rPr>
          <w:sz w:val="26"/>
          <w:szCs w:val="30"/>
          <w:highlight w:val="yellow"/>
          <w:rtl/>
        </w:rPr>
        <w:t xml:space="preserve"> از منکر شرا</w:t>
      </w:r>
      <w:r w:rsidR="006609F2" w:rsidRPr="00FA6E97">
        <w:rPr>
          <w:rFonts w:hint="cs"/>
          <w:sz w:val="26"/>
          <w:szCs w:val="30"/>
          <w:highlight w:val="yellow"/>
          <w:rtl/>
        </w:rPr>
        <w:t>یط</w:t>
      </w:r>
      <w:r w:rsidR="006609F2" w:rsidRPr="00FA6E97">
        <w:rPr>
          <w:sz w:val="26"/>
          <w:szCs w:val="30"/>
          <w:highlight w:val="yellow"/>
          <w:rtl/>
        </w:rPr>
        <w:t xml:space="preserve"> و آداب آن رعا</w:t>
      </w:r>
      <w:r w:rsidR="006609F2" w:rsidRPr="00FA6E97">
        <w:rPr>
          <w:rFonts w:hint="cs"/>
          <w:sz w:val="26"/>
          <w:szCs w:val="30"/>
          <w:highlight w:val="yellow"/>
          <w:rtl/>
        </w:rPr>
        <w:t>یت</w:t>
      </w:r>
      <w:r w:rsidR="006609F2" w:rsidRPr="00FA6E97">
        <w:rPr>
          <w:sz w:val="26"/>
          <w:szCs w:val="30"/>
          <w:highlight w:val="yellow"/>
          <w:rtl/>
        </w:rPr>
        <w:t xml:space="preserve"> شود و از حدود آن تجاوز نشود و در ع</w:t>
      </w:r>
      <w:r w:rsidR="006609F2" w:rsidRPr="00FA6E97">
        <w:rPr>
          <w:rFonts w:hint="cs"/>
          <w:sz w:val="26"/>
          <w:szCs w:val="30"/>
          <w:highlight w:val="yellow"/>
          <w:rtl/>
        </w:rPr>
        <w:t>ین</w:t>
      </w:r>
      <w:r w:rsidR="006609F2" w:rsidRPr="00FA6E97">
        <w:rPr>
          <w:sz w:val="26"/>
          <w:szCs w:val="30"/>
          <w:highlight w:val="yellow"/>
          <w:rtl/>
        </w:rPr>
        <w:t xml:space="preserve"> حال مستلزم ب</w:t>
      </w:r>
      <w:r w:rsidR="006609F2" w:rsidRPr="00FA6E97">
        <w:rPr>
          <w:rFonts w:hint="cs"/>
          <w:sz w:val="26"/>
          <w:szCs w:val="30"/>
          <w:highlight w:val="yellow"/>
          <w:rtl/>
        </w:rPr>
        <w:t>ی</w:t>
      </w:r>
      <w:r w:rsidR="006609F2" w:rsidRPr="00FA6E97">
        <w:rPr>
          <w:sz w:val="26"/>
          <w:szCs w:val="30"/>
          <w:highlight w:val="yellow"/>
          <w:rtl/>
        </w:rPr>
        <w:t xml:space="preserve"> آبرو</w:t>
      </w:r>
      <w:r w:rsidR="006609F2" w:rsidRPr="00FA6E97">
        <w:rPr>
          <w:rFonts w:hint="cs"/>
          <w:sz w:val="26"/>
          <w:szCs w:val="30"/>
          <w:highlight w:val="yellow"/>
          <w:rtl/>
        </w:rPr>
        <w:t>یی</w:t>
      </w:r>
      <w:r w:rsidR="006609F2" w:rsidRPr="00FA6E97">
        <w:rPr>
          <w:sz w:val="26"/>
          <w:szCs w:val="30"/>
          <w:highlight w:val="yellow"/>
          <w:rtl/>
        </w:rPr>
        <w:t xml:space="preserve"> </w:t>
      </w:r>
      <w:r w:rsidR="006609F2" w:rsidRPr="00FA6E97">
        <w:rPr>
          <w:rFonts w:hint="cs"/>
          <w:sz w:val="26"/>
          <w:szCs w:val="30"/>
          <w:highlight w:val="yellow"/>
          <w:rtl/>
        </w:rPr>
        <w:t>یا</w:t>
      </w:r>
      <w:r w:rsidR="006609F2" w:rsidRPr="00FA6E97">
        <w:rPr>
          <w:sz w:val="26"/>
          <w:szCs w:val="30"/>
          <w:highlight w:val="yellow"/>
          <w:rtl/>
        </w:rPr>
        <w:t xml:space="preserve"> کسته شدن احترام کس</w:t>
      </w:r>
      <w:r w:rsidR="006609F2" w:rsidRPr="00FA6E97">
        <w:rPr>
          <w:rFonts w:hint="cs"/>
          <w:sz w:val="26"/>
          <w:szCs w:val="30"/>
          <w:highlight w:val="yellow"/>
          <w:rtl/>
        </w:rPr>
        <w:t>ی</w:t>
      </w:r>
      <w:r w:rsidR="006609F2" w:rsidRPr="00FA6E97">
        <w:rPr>
          <w:sz w:val="26"/>
          <w:szCs w:val="30"/>
          <w:highlight w:val="yellow"/>
          <w:rtl/>
        </w:rPr>
        <w:t xml:space="preserve"> که مرتکب خلاف شده شود اشکال ندارد.</w:t>
      </w:r>
    </w:p>
    <w:p w:rsidR="00BF46C5" w:rsidRPr="00FA6E97" w:rsidRDefault="00BF46C5" w:rsidP="00BF46C5">
      <w:pPr>
        <w:rPr>
          <w:sz w:val="26"/>
          <w:szCs w:val="30"/>
          <w:rtl/>
        </w:rPr>
      </w:pPr>
    </w:p>
    <w:p w:rsidR="00BF46C5" w:rsidRPr="00FA6E97" w:rsidRDefault="00BF46C5" w:rsidP="002738A4">
      <w:pPr>
        <w:pStyle w:val="Heading2"/>
        <w:rPr>
          <w:sz w:val="30"/>
          <w:szCs w:val="38"/>
          <w:rtl/>
        </w:rPr>
      </w:pPr>
      <w:bookmarkStart w:id="9" w:name="_Toc327456222"/>
      <w:r w:rsidRPr="00FA6E97">
        <w:rPr>
          <w:sz w:val="30"/>
          <w:szCs w:val="38"/>
          <w:rtl/>
        </w:rPr>
        <w:t>مراحل و مراتب امر به معروف و نه</w:t>
      </w:r>
      <w:r w:rsidRPr="00FA6E97">
        <w:rPr>
          <w:rFonts w:hint="cs"/>
          <w:sz w:val="30"/>
          <w:szCs w:val="38"/>
          <w:rtl/>
        </w:rPr>
        <w:t>ی</w:t>
      </w:r>
      <w:r w:rsidRPr="00FA6E97">
        <w:rPr>
          <w:sz w:val="30"/>
          <w:szCs w:val="38"/>
          <w:rtl/>
        </w:rPr>
        <w:t xml:space="preserve"> از منکر :</w:t>
      </w:r>
      <w:bookmarkEnd w:id="9"/>
    </w:p>
    <w:p w:rsidR="00BF46C5" w:rsidRPr="00FA6E97" w:rsidRDefault="00BF46C5" w:rsidP="00BF46C5">
      <w:pPr>
        <w:rPr>
          <w:sz w:val="26"/>
          <w:szCs w:val="30"/>
          <w:rtl/>
        </w:rPr>
      </w:pPr>
      <w:r w:rsidRPr="00FA6E97">
        <w:rPr>
          <w:sz w:val="26"/>
          <w:szCs w:val="30"/>
          <w:rtl/>
        </w:rPr>
        <w:t xml:space="preserve"> توجه</w:t>
      </w:r>
    </w:p>
    <w:p w:rsidR="00BF46C5" w:rsidRPr="00FA6E97" w:rsidRDefault="00BF46C5" w:rsidP="00BF46C5">
      <w:pPr>
        <w:rPr>
          <w:sz w:val="26"/>
          <w:szCs w:val="30"/>
          <w:rtl/>
        </w:rPr>
      </w:pPr>
      <w:r w:rsidRPr="00FA6E97">
        <w:rPr>
          <w:sz w:val="26"/>
          <w:szCs w:val="30"/>
          <w:rtl/>
        </w:rPr>
        <w:t xml:space="preserve"> </w:t>
      </w:r>
      <w:r w:rsidRPr="00FA6E97">
        <w:rPr>
          <w:rFonts w:cs="Times New Roman" w:hint="cs"/>
          <w:sz w:val="26"/>
          <w:szCs w:val="30"/>
          <w:rtl/>
        </w:rPr>
        <w:t>•</w:t>
      </w:r>
      <w:r w:rsidRPr="00FA6E97">
        <w:rPr>
          <w:rFonts w:hint="cs"/>
          <w:sz w:val="26"/>
          <w:szCs w:val="30"/>
          <w:rtl/>
        </w:rPr>
        <w:t xml:space="preserve"> رعایت</w:t>
      </w:r>
      <w:r w:rsidRPr="00FA6E97">
        <w:rPr>
          <w:sz w:val="26"/>
          <w:szCs w:val="30"/>
          <w:rtl/>
        </w:rPr>
        <w:t xml:space="preserve"> مراحل و مراتب امر به معروف و نه</w:t>
      </w:r>
      <w:r w:rsidRPr="00FA6E97">
        <w:rPr>
          <w:rFonts w:hint="cs"/>
          <w:sz w:val="26"/>
          <w:szCs w:val="30"/>
          <w:rtl/>
        </w:rPr>
        <w:t>ی</w:t>
      </w:r>
      <w:r w:rsidRPr="00FA6E97">
        <w:rPr>
          <w:sz w:val="26"/>
          <w:szCs w:val="30"/>
          <w:rtl/>
        </w:rPr>
        <w:t xml:space="preserve"> از منکر واجب است </w:t>
      </w:r>
      <w:r w:rsidRPr="00FA6E97">
        <w:rPr>
          <w:rFonts w:hint="cs"/>
          <w:sz w:val="26"/>
          <w:szCs w:val="30"/>
          <w:rtl/>
        </w:rPr>
        <w:t>یعنی</w:t>
      </w:r>
      <w:r w:rsidRPr="00FA6E97">
        <w:rPr>
          <w:sz w:val="26"/>
          <w:szCs w:val="30"/>
          <w:rtl/>
        </w:rPr>
        <w:t xml:space="preserve"> </w:t>
      </w:r>
      <w:r w:rsidRPr="00FA6E97">
        <w:rPr>
          <w:sz w:val="26"/>
          <w:szCs w:val="30"/>
          <w:highlight w:val="yellow"/>
          <w:rtl/>
        </w:rPr>
        <w:t>تا به مرحله</w:t>
      </w:r>
      <w:r w:rsidRPr="00FA6E97">
        <w:rPr>
          <w:rFonts w:hint="cs"/>
          <w:sz w:val="26"/>
          <w:szCs w:val="30"/>
          <w:highlight w:val="yellow"/>
          <w:rtl/>
        </w:rPr>
        <w:t>‌ی</w:t>
      </w:r>
      <w:r w:rsidRPr="00FA6E97">
        <w:rPr>
          <w:sz w:val="26"/>
          <w:szCs w:val="30"/>
          <w:highlight w:val="yellow"/>
          <w:rtl/>
        </w:rPr>
        <w:t xml:space="preserve"> پا</w:t>
      </w:r>
      <w:r w:rsidRPr="00FA6E97">
        <w:rPr>
          <w:rFonts w:hint="cs"/>
          <w:sz w:val="26"/>
          <w:szCs w:val="30"/>
          <w:highlight w:val="yellow"/>
          <w:rtl/>
        </w:rPr>
        <w:t>یین</w:t>
      </w:r>
      <w:r w:rsidRPr="00FA6E97">
        <w:rPr>
          <w:sz w:val="26"/>
          <w:szCs w:val="30"/>
          <w:highlight w:val="yellow"/>
          <w:rtl/>
        </w:rPr>
        <w:t xml:space="preserve"> تر مقصود حاصل م</w:t>
      </w:r>
      <w:r w:rsidRPr="00FA6E97">
        <w:rPr>
          <w:rFonts w:hint="cs"/>
          <w:sz w:val="26"/>
          <w:szCs w:val="30"/>
          <w:highlight w:val="yellow"/>
          <w:rtl/>
        </w:rPr>
        <w:t>ی</w:t>
      </w:r>
      <w:r w:rsidRPr="00FA6E97">
        <w:rPr>
          <w:sz w:val="26"/>
          <w:szCs w:val="30"/>
          <w:highlight w:val="yellow"/>
          <w:rtl/>
        </w:rPr>
        <w:t xml:space="preserve"> شود نبا</w:t>
      </w:r>
      <w:r w:rsidRPr="00FA6E97">
        <w:rPr>
          <w:rFonts w:hint="cs"/>
          <w:sz w:val="26"/>
          <w:szCs w:val="30"/>
          <w:highlight w:val="yellow"/>
          <w:rtl/>
        </w:rPr>
        <w:t>ید</w:t>
      </w:r>
      <w:r w:rsidRPr="00FA6E97">
        <w:rPr>
          <w:sz w:val="26"/>
          <w:szCs w:val="30"/>
          <w:highlight w:val="yellow"/>
          <w:rtl/>
        </w:rPr>
        <w:t xml:space="preserve"> وارد مرحله بالاتر شد.</w:t>
      </w:r>
    </w:p>
    <w:p w:rsidR="00BF46C5" w:rsidRPr="00FA6E97" w:rsidRDefault="00BF46C5" w:rsidP="00BF46C5">
      <w:pPr>
        <w:jc w:val="center"/>
        <w:rPr>
          <w:sz w:val="26"/>
          <w:szCs w:val="30"/>
          <w:highlight w:val="yellow"/>
          <w:rtl/>
        </w:rPr>
      </w:pPr>
      <w:r w:rsidRPr="00FA6E97">
        <w:rPr>
          <w:sz w:val="26"/>
          <w:szCs w:val="30"/>
          <w:highlight w:val="yellow"/>
          <w:rtl/>
        </w:rPr>
        <w:t>1 . امر و نه</w:t>
      </w:r>
      <w:r w:rsidRPr="00FA6E97">
        <w:rPr>
          <w:rFonts w:hint="cs"/>
          <w:sz w:val="26"/>
          <w:szCs w:val="30"/>
          <w:highlight w:val="yellow"/>
          <w:rtl/>
        </w:rPr>
        <w:t>ی</w:t>
      </w:r>
      <w:r w:rsidRPr="00FA6E97">
        <w:rPr>
          <w:sz w:val="26"/>
          <w:szCs w:val="30"/>
          <w:highlight w:val="yellow"/>
          <w:rtl/>
        </w:rPr>
        <w:t xml:space="preserve"> قلب</w:t>
      </w:r>
      <w:r w:rsidRPr="00FA6E97">
        <w:rPr>
          <w:rFonts w:hint="cs"/>
          <w:sz w:val="26"/>
          <w:szCs w:val="30"/>
          <w:highlight w:val="yellow"/>
          <w:rtl/>
        </w:rPr>
        <w:t>ی</w:t>
      </w:r>
      <w:r w:rsidRPr="00FA6E97">
        <w:rPr>
          <w:sz w:val="26"/>
          <w:szCs w:val="30"/>
          <w:highlight w:val="yellow"/>
          <w:rtl/>
        </w:rPr>
        <w:t>.</w:t>
      </w:r>
    </w:p>
    <w:p w:rsidR="00BF46C5" w:rsidRPr="00FA6E97" w:rsidRDefault="00BF46C5" w:rsidP="00BF46C5">
      <w:pPr>
        <w:jc w:val="center"/>
        <w:rPr>
          <w:sz w:val="26"/>
          <w:szCs w:val="30"/>
          <w:highlight w:val="yellow"/>
          <w:rtl/>
        </w:rPr>
      </w:pPr>
      <w:r w:rsidRPr="00FA6E97">
        <w:rPr>
          <w:sz w:val="26"/>
          <w:szCs w:val="30"/>
          <w:highlight w:val="yellow"/>
          <w:rtl/>
        </w:rPr>
        <w:t>2 . امر و نه</w:t>
      </w:r>
      <w:r w:rsidRPr="00FA6E97">
        <w:rPr>
          <w:rFonts w:hint="cs"/>
          <w:sz w:val="26"/>
          <w:szCs w:val="30"/>
          <w:highlight w:val="yellow"/>
          <w:rtl/>
        </w:rPr>
        <w:t>ی</w:t>
      </w:r>
      <w:r w:rsidRPr="00FA6E97">
        <w:rPr>
          <w:sz w:val="26"/>
          <w:szCs w:val="30"/>
          <w:highlight w:val="yellow"/>
          <w:rtl/>
        </w:rPr>
        <w:t xml:space="preserve"> لسان</w:t>
      </w:r>
      <w:r w:rsidRPr="00FA6E97">
        <w:rPr>
          <w:rFonts w:hint="cs"/>
          <w:sz w:val="26"/>
          <w:szCs w:val="30"/>
          <w:highlight w:val="yellow"/>
          <w:rtl/>
        </w:rPr>
        <w:t>ی</w:t>
      </w:r>
      <w:r w:rsidRPr="00FA6E97">
        <w:rPr>
          <w:sz w:val="26"/>
          <w:szCs w:val="30"/>
          <w:highlight w:val="yellow"/>
          <w:rtl/>
        </w:rPr>
        <w:t xml:space="preserve"> ( زبان</w:t>
      </w:r>
      <w:r w:rsidRPr="00FA6E97">
        <w:rPr>
          <w:rFonts w:hint="cs"/>
          <w:sz w:val="26"/>
          <w:szCs w:val="30"/>
          <w:highlight w:val="yellow"/>
          <w:rtl/>
        </w:rPr>
        <w:t>ی</w:t>
      </w:r>
      <w:r w:rsidRPr="00FA6E97">
        <w:rPr>
          <w:sz w:val="26"/>
          <w:szCs w:val="30"/>
          <w:highlight w:val="yellow"/>
          <w:rtl/>
        </w:rPr>
        <w:t>).</w:t>
      </w:r>
    </w:p>
    <w:p w:rsidR="00BF46C5" w:rsidRPr="00FA6E97" w:rsidRDefault="00BF46C5" w:rsidP="00BF46C5">
      <w:pPr>
        <w:jc w:val="center"/>
        <w:rPr>
          <w:sz w:val="26"/>
          <w:szCs w:val="30"/>
          <w:rtl/>
        </w:rPr>
      </w:pPr>
      <w:r w:rsidRPr="00FA6E97">
        <w:rPr>
          <w:sz w:val="26"/>
          <w:szCs w:val="30"/>
          <w:highlight w:val="yellow"/>
          <w:rtl/>
        </w:rPr>
        <w:t>3 . امر و نه</w:t>
      </w:r>
      <w:r w:rsidRPr="00FA6E97">
        <w:rPr>
          <w:rFonts w:hint="cs"/>
          <w:sz w:val="26"/>
          <w:szCs w:val="30"/>
          <w:highlight w:val="yellow"/>
          <w:rtl/>
        </w:rPr>
        <w:t>ی</w:t>
      </w:r>
      <w:r w:rsidRPr="00FA6E97">
        <w:rPr>
          <w:sz w:val="26"/>
          <w:szCs w:val="30"/>
          <w:highlight w:val="yellow"/>
          <w:rtl/>
        </w:rPr>
        <w:t xml:space="preserve"> عمل</w:t>
      </w:r>
      <w:r w:rsidRPr="00FA6E97">
        <w:rPr>
          <w:rFonts w:hint="cs"/>
          <w:sz w:val="26"/>
          <w:szCs w:val="30"/>
          <w:highlight w:val="yellow"/>
          <w:rtl/>
        </w:rPr>
        <w:t>ی</w:t>
      </w:r>
      <w:r w:rsidRPr="00FA6E97">
        <w:rPr>
          <w:sz w:val="26"/>
          <w:szCs w:val="30"/>
          <w:highlight w:val="yellow"/>
          <w:rtl/>
        </w:rPr>
        <w:t>.</w:t>
      </w:r>
    </w:p>
    <w:p w:rsidR="00BF46C5" w:rsidRPr="00FA6E97" w:rsidRDefault="00BF46C5" w:rsidP="00BF46C5">
      <w:pPr>
        <w:rPr>
          <w:sz w:val="26"/>
          <w:szCs w:val="30"/>
          <w:rtl/>
        </w:rPr>
      </w:pPr>
    </w:p>
    <w:p w:rsidR="00BF46C5" w:rsidRPr="00FA6E97" w:rsidRDefault="00BF46C5" w:rsidP="002738A4">
      <w:pPr>
        <w:pStyle w:val="Heading3"/>
        <w:rPr>
          <w:sz w:val="26"/>
          <w:szCs w:val="30"/>
          <w:rtl/>
        </w:rPr>
      </w:pPr>
      <w:r w:rsidRPr="00FA6E97">
        <w:rPr>
          <w:sz w:val="26"/>
          <w:szCs w:val="30"/>
          <w:rtl/>
        </w:rPr>
        <w:t xml:space="preserve"> </w:t>
      </w:r>
      <w:bookmarkStart w:id="10" w:name="_Toc327456223"/>
      <w:r w:rsidRPr="00FA6E97">
        <w:rPr>
          <w:sz w:val="26"/>
          <w:szCs w:val="30"/>
          <w:rtl/>
        </w:rPr>
        <w:t>1 . امر و نه</w:t>
      </w:r>
      <w:r w:rsidRPr="00FA6E97">
        <w:rPr>
          <w:rFonts w:hint="cs"/>
          <w:sz w:val="26"/>
          <w:szCs w:val="30"/>
          <w:rtl/>
        </w:rPr>
        <w:t>ی</w:t>
      </w:r>
      <w:r w:rsidRPr="00FA6E97">
        <w:rPr>
          <w:sz w:val="26"/>
          <w:szCs w:val="30"/>
          <w:rtl/>
        </w:rPr>
        <w:t xml:space="preserve"> قلب</w:t>
      </w:r>
      <w:r w:rsidRPr="00FA6E97">
        <w:rPr>
          <w:rFonts w:hint="cs"/>
          <w:sz w:val="26"/>
          <w:szCs w:val="30"/>
          <w:rtl/>
        </w:rPr>
        <w:t>ی</w:t>
      </w:r>
      <w:bookmarkEnd w:id="10"/>
    </w:p>
    <w:p w:rsidR="00BF46C5" w:rsidRPr="00FA6E97" w:rsidRDefault="00BF46C5" w:rsidP="002364B0">
      <w:pPr>
        <w:numPr>
          <w:ilvl w:val="0"/>
          <w:numId w:val="1"/>
        </w:numPr>
        <w:rPr>
          <w:sz w:val="26"/>
          <w:szCs w:val="30"/>
          <w:rtl/>
        </w:rPr>
      </w:pPr>
      <w:r w:rsidRPr="00FA6E97">
        <w:rPr>
          <w:sz w:val="26"/>
          <w:szCs w:val="30"/>
          <w:rtl/>
        </w:rPr>
        <w:lastRenderedPageBreak/>
        <w:t xml:space="preserve">مرحله </w:t>
      </w:r>
      <w:r w:rsidRPr="00FA6E97">
        <w:rPr>
          <w:rFonts w:hint="cs"/>
          <w:sz w:val="26"/>
          <w:szCs w:val="30"/>
          <w:rtl/>
        </w:rPr>
        <w:t>ی</w:t>
      </w:r>
      <w:r w:rsidRPr="00FA6E97">
        <w:rPr>
          <w:sz w:val="26"/>
          <w:szCs w:val="30"/>
          <w:rtl/>
        </w:rPr>
        <w:t xml:space="preserve"> اول امر به معروف و نه</w:t>
      </w:r>
      <w:r w:rsidRPr="00FA6E97">
        <w:rPr>
          <w:rFonts w:hint="cs"/>
          <w:sz w:val="26"/>
          <w:szCs w:val="30"/>
          <w:rtl/>
        </w:rPr>
        <w:t>ی</w:t>
      </w:r>
      <w:r w:rsidRPr="00FA6E97">
        <w:rPr>
          <w:sz w:val="26"/>
          <w:szCs w:val="30"/>
          <w:rtl/>
        </w:rPr>
        <w:t xml:space="preserve"> از منکر، امر و نه</w:t>
      </w:r>
      <w:r w:rsidRPr="00FA6E97">
        <w:rPr>
          <w:rFonts w:hint="cs"/>
          <w:sz w:val="26"/>
          <w:szCs w:val="30"/>
          <w:rtl/>
        </w:rPr>
        <w:t>ی</w:t>
      </w:r>
      <w:r w:rsidRPr="00FA6E97">
        <w:rPr>
          <w:sz w:val="26"/>
          <w:szCs w:val="30"/>
          <w:rtl/>
        </w:rPr>
        <w:t xml:space="preserve"> قلب</w:t>
      </w:r>
      <w:r w:rsidRPr="00FA6E97">
        <w:rPr>
          <w:rFonts w:hint="cs"/>
          <w:sz w:val="26"/>
          <w:szCs w:val="30"/>
          <w:rtl/>
        </w:rPr>
        <w:t>ی</w:t>
      </w:r>
      <w:r w:rsidRPr="00FA6E97">
        <w:rPr>
          <w:sz w:val="26"/>
          <w:szCs w:val="30"/>
          <w:rtl/>
        </w:rPr>
        <w:t xml:space="preserve"> </w:t>
      </w:r>
      <w:r w:rsidRPr="00FA6E97">
        <w:rPr>
          <w:rFonts w:hint="cs"/>
          <w:sz w:val="26"/>
          <w:szCs w:val="30"/>
          <w:rtl/>
        </w:rPr>
        <w:t>یا</w:t>
      </w:r>
      <w:r w:rsidRPr="00FA6E97">
        <w:rPr>
          <w:sz w:val="26"/>
          <w:szCs w:val="30"/>
          <w:rtl/>
        </w:rPr>
        <w:t xml:space="preserve"> امر و نه</w:t>
      </w:r>
      <w:r w:rsidRPr="00FA6E97">
        <w:rPr>
          <w:rFonts w:hint="cs"/>
          <w:sz w:val="26"/>
          <w:szCs w:val="30"/>
          <w:rtl/>
        </w:rPr>
        <w:t>ی</w:t>
      </w:r>
      <w:r w:rsidRPr="00FA6E97">
        <w:rPr>
          <w:sz w:val="26"/>
          <w:szCs w:val="30"/>
          <w:rtl/>
        </w:rPr>
        <w:t xml:space="preserve"> با قلب است. مقصود از امر و نه</w:t>
      </w:r>
      <w:r w:rsidRPr="00FA6E97">
        <w:rPr>
          <w:rFonts w:hint="cs"/>
          <w:sz w:val="26"/>
          <w:szCs w:val="30"/>
          <w:rtl/>
        </w:rPr>
        <w:t>ی</w:t>
      </w:r>
      <w:r w:rsidRPr="00FA6E97">
        <w:rPr>
          <w:sz w:val="26"/>
          <w:szCs w:val="30"/>
          <w:rtl/>
        </w:rPr>
        <w:t xml:space="preserve"> قلب</w:t>
      </w:r>
      <w:r w:rsidRPr="00FA6E97">
        <w:rPr>
          <w:rFonts w:hint="cs"/>
          <w:sz w:val="26"/>
          <w:szCs w:val="30"/>
          <w:rtl/>
        </w:rPr>
        <w:t>ی،</w:t>
      </w:r>
      <w:r w:rsidRPr="00FA6E97">
        <w:rPr>
          <w:sz w:val="26"/>
          <w:szCs w:val="30"/>
          <w:rtl/>
        </w:rPr>
        <w:t xml:space="preserve"> </w:t>
      </w:r>
      <w:r w:rsidRPr="00FA6E97">
        <w:rPr>
          <w:rFonts w:hint="cs"/>
          <w:sz w:val="26"/>
          <w:szCs w:val="30"/>
          <w:rtl/>
        </w:rPr>
        <w:t>ا</w:t>
      </w:r>
      <w:r w:rsidRPr="00FA6E97">
        <w:rPr>
          <w:sz w:val="26"/>
          <w:szCs w:val="30"/>
          <w:rtl/>
        </w:rPr>
        <w:t>ظهار رضا</w:t>
      </w:r>
      <w:r w:rsidRPr="00FA6E97">
        <w:rPr>
          <w:rFonts w:hint="cs"/>
          <w:sz w:val="26"/>
          <w:szCs w:val="30"/>
          <w:rtl/>
        </w:rPr>
        <w:t>یت</w:t>
      </w:r>
      <w:r w:rsidRPr="00FA6E97">
        <w:rPr>
          <w:sz w:val="26"/>
          <w:szCs w:val="30"/>
          <w:rtl/>
        </w:rPr>
        <w:t xml:space="preserve"> </w:t>
      </w:r>
      <w:r w:rsidRPr="00FA6E97">
        <w:rPr>
          <w:rFonts w:hint="cs"/>
          <w:sz w:val="26"/>
          <w:szCs w:val="30"/>
          <w:rtl/>
        </w:rPr>
        <w:t>یا</w:t>
      </w:r>
      <w:r w:rsidRPr="00FA6E97">
        <w:rPr>
          <w:sz w:val="26"/>
          <w:szCs w:val="30"/>
          <w:rtl/>
        </w:rPr>
        <w:t xml:space="preserve"> کراهت قلب</w:t>
      </w:r>
      <w:r w:rsidRPr="00FA6E97">
        <w:rPr>
          <w:rFonts w:hint="cs"/>
          <w:sz w:val="26"/>
          <w:szCs w:val="30"/>
          <w:rtl/>
        </w:rPr>
        <w:t>ی</w:t>
      </w:r>
      <w:r w:rsidRPr="00FA6E97">
        <w:rPr>
          <w:sz w:val="26"/>
          <w:szCs w:val="30"/>
          <w:rtl/>
        </w:rPr>
        <w:t xml:space="preserve"> است </w:t>
      </w:r>
      <w:r w:rsidRPr="00FA6E97">
        <w:rPr>
          <w:rFonts w:hint="cs"/>
          <w:sz w:val="26"/>
          <w:szCs w:val="30"/>
          <w:rtl/>
        </w:rPr>
        <w:t>یعنی</w:t>
      </w:r>
      <w:r w:rsidRPr="00FA6E97">
        <w:rPr>
          <w:sz w:val="26"/>
          <w:szCs w:val="30"/>
          <w:rtl/>
        </w:rPr>
        <w:t xml:space="preserve"> مکلف با</w:t>
      </w:r>
      <w:r w:rsidRPr="00FA6E97">
        <w:rPr>
          <w:rFonts w:hint="cs"/>
          <w:sz w:val="26"/>
          <w:szCs w:val="30"/>
          <w:rtl/>
        </w:rPr>
        <w:t>ید</w:t>
      </w:r>
      <w:r w:rsidRPr="00FA6E97">
        <w:rPr>
          <w:sz w:val="26"/>
          <w:szCs w:val="30"/>
          <w:rtl/>
        </w:rPr>
        <w:t xml:space="preserve"> رضا</w:t>
      </w:r>
      <w:r w:rsidRPr="00FA6E97">
        <w:rPr>
          <w:rFonts w:hint="cs"/>
          <w:sz w:val="26"/>
          <w:szCs w:val="30"/>
          <w:rtl/>
        </w:rPr>
        <w:t>یت</w:t>
      </w:r>
      <w:r w:rsidRPr="00FA6E97">
        <w:rPr>
          <w:sz w:val="26"/>
          <w:szCs w:val="30"/>
          <w:rtl/>
        </w:rPr>
        <w:t xml:space="preserve"> قلب</w:t>
      </w:r>
      <w:r w:rsidRPr="00FA6E97">
        <w:rPr>
          <w:rFonts w:hint="cs"/>
          <w:sz w:val="26"/>
          <w:szCs w:val="30"/>
          <w:rtl/>
        </w:rPr>
        <w:t>ی</w:t>
      </w:r>
      <w:r w:rsidRPr="00FA6E97">
        <w:rPr>
          <w:sz w:val="26"/>
          <w:szCs w:val="30"/>
          <w:rtl/>
        </w:rPr>
        <w:t xml:space="preserve"> خود را نسبت به معروف و تنفر و انزجار درون</w:t>
      </w:r>
      <w:r w:rsidRPr="00FA6E97">
        <w:rPr>
          <w:rFonts w:hint="cs"/>
          <w:sz w:val="26"/>
          <w:szCs w:val="30"/>
          <w:rtl/>
        </w:rPr>
        <w:t>ی</w:t>
      </w:r>
      <w:r w:rsidRPr="00FA6E97">
        <w:rPr>
          <w:sz w:val="26"/>
          <w:szCs w:val="30"/>
          <w:rtl/>
        </w:rPr>
        <w:t xml:space="preserve"> خود را نسبت به منکر آشکار سازد و از ا</w:t>
      </w:r>
      <w:r w:rsidRPr="00FA6E97">
        <w:rPr>
          <w:rFonts w:hint="cs"/>
          <w:sz w:val="26"/>
          <w:szCs w:val="30"/>
          <w:rtl/>
        </w:rPr>
        <w:t>ین</w:t>
      </w:r>
      <w:r w:rsidRPr="00FA6E97">
        <w:rPr>
          <w:sz w:val="26"/>
          <w:szCs w:val="30"/>
          <w:rtl/>
        </w:rPr>
        <w:t xml:space="preserve"> راه فرد</w:t>
      </w:r>
      <w:r w:rsidRPr="00FA6E97">
        <w:rPr>
          <w:rFonts w:hint="cs"/>
          <w:sz w:val="26"/>
          <w:szCs w:val="30"/>
          <w:rtl/>
        </w:rPr>
        <w:t>ی</w:t>
      </w:r>
      <w:r w:rsidRPr="00FA6E97">
        <w:rPr>
          <w:sz w:val="26"/>
          <w:szCs w:val="30"/>
          <w:rtl/>
        </w:rPr>
        <w:t xml:space="preserve"> که معروف</w:t>
      </w:r>
      <w:r w:rsidRPr="00FA6E97">
        <w:rPr>
          <w:rFonts w:hint="cs"/>
          <w:sz w:val="26"/>
          <w:szCs w:val="30"/>
          <w:rtl/>
        </w:rPr>
        <w:t>ی</w:t>
      </w:r>
      <w:r w:rsidRPr="00FA6E97">
        <w:rPr>
          <w:sz w:val="26"/>
          <w:szCs w:val="30"/>
          <w:rtl/>
        </w:rPr>
        <w:t xml:space="preserve"> را ترک م</w:t>
      </w:r>
      <w:r w:rsidRPr="00FA6E97">
        <w:rPr>
          <w:rFonts w:hint="cs"/>
          <w:sz w:val="26"/>
          <w:szCs w:val="30"/>
          <w:rtl/>
        </w:rPr>
        <w:t>ی</w:t>
      </w:r>
      <w:r w:rsidRPr="00FA6E97">
        <w:rPr>
          <w:sz w:val="26"/>
          <w:szCs w:val="30"/>
          <w:rtl/>
        </w:rPr>
        <w:t xml:space="preserve"> کند و </w:t>
      </w:r>
      <w:r w:rsidRPr="00FA6E97">
        <w:rPr>
          <w:rFonts w:hint="cs"/>
          <w:sz w:val="26"/>
          <w:szCs w:val="30"/>
          <w:rtl/>
        </w:rPr>
        <w:t>یا</w:t>
      </w:r>
      <w:r w:rsidRPr="00FA6E97">
        <w:rPr>
          <w:sz w:val="26"/>
          <w:szCs w:val="30"/>
          <w:rtl/>
        </w:rPr>
        <w:t xml:space="preserve"> منکر</w:t>
      </w:r>
      <w:r w:rsidRPr="00FA6E97">
        <w:rPr>
          <w:rFonts w:hint="cs"/>
          <w:sz w:val="26"/>
          <w:szCs w:val="30"/>
          <w:rtl/>
        </w:rPr>
        <w:t>ی</w:t>
      </w:r>
      <w:r w:rsidRPr="00FA6E97">
        <w:rPr>
          <w:sz w:val="26"/>
          <w:szCs w:val="30"/>
          <w:rtl/>
        </w:rPr>
        <w:t xml:space="preserve"> را به جام</w:t>
      </w:r>
      <w:r w:rsidRPr="00FA6E97">
        <w:rPr>
          <w:rFonts w:hint="cs"/>
          <w:sz w:val="26"/>
          <w:szCs w:val="30"/>
          <w:rtl/>
        </w:rPr>
        <w:t>ی</w:t>
      </w:r>
      <w:r w:rsidRPr="00FA6E97">
        <w:rPr>
          <w:sz w:val="26"/>
          <w:szCs w:val="30"/>
          <w:rtl/>
        </w:rPr>
        <w:t xml:space="preserve"> آورد را به انجام معروف و ترک منکر وادار سازد. ( اجوبة الاستفتاءات، س ۱۰۷۱</w:t>
      </w:r>
      <w:r w:rsidRPr="00FA6E97">
        <w:rPr>
          <w:rFonts w:hint="cs"/>
          <w:sz w:val="26"/>
          <w:szCs w:val="30"/>
          <w:rtl/>
        </w:rPr>
        <w:t>)</w:t>
      </w:r>
    </w:p>
    <w:p w:rsidR="00BF46C5" w:rsidRPr="00FA6E97" w:rsidRDefault="00BF46C5" w:rsidP="00BF46C5">
      <w:pPr>
        <w:rPr>
          <w:sz w:val="26"/>
          <w:szCs w:val="30"/>
          <w:rtl/>
        </w:rPr>
      </w:pPr>
    </w:p>
    <w:p w:rsidR="00BF46C5" w:rsidRPr="00FA6E97" w:rsidRDefault="00BF46C5" w:rsidP="002364B0">
      <w:pPr>
        <w:numPr>
          <w:ilvl w:val="0"/>
          <w:numId w:val="1"/>
        </w:numPr>
        <w:rPr>
          <w:sz w:val="26"/>
          <w:szCs w:val="30"/>
          <w:rtl/>
        </w:rPr>
      </w:pPr>
      <w:r w:rsidRPr="00FA6E97">
        <w:rPr>
          <w:sz w:val="26"/>
          <w:szCs w:val="30"/>
          <w:rtl/>
        </w:rPr>
        <w:t>امر و نه</w:t>
      </w:r>
      <w:r w:rsidRPr="00FA6E97">
        <w:rPr>
          <w:rFonts w:hint="cs"/>
          <w:sz w:val="26"/>
          <w:szCs w:val="30"/>
          <w:rtl/>
        </w:rPr>
        <w:t>ی</w:t>
      </w:r>
      <w:r w:rsidRPr="00FA6E97">
        <w:rPr>
          <w:sz w:val="26"/>
          <w:szCs w:val="30"/>
          <w:rtl/>
        </w:rPr>
        <w:t xml:space="preserve"> قلب</w:t>
      </w:r>
      <w:r w:rsidRPr="00FA6E97">
        <w:rPr>
          <w:rFonts w:hint="cs"/>
          <w:sz w:val="26"/>
          <w:szCs w:val="30"/>
          <w:rtl/>
        </w:rPr>
        <w:t>ی</w:t>
      </w:r>
      <w:r w:rsidRPr="00FA6E97">
        <w:rPr>
          <w:sz w:val="26"/>
          <w:szCs w:val="30"/>
          <w:rtl/>
        </w:rPr>
        <w:t xml:space="preserve"> ( اظهار رضا</w:t>
      </w:r>
      <w:r w:rsidRPr="00FA6E97">
        <w:rPr>
          <w:rFonts w:hint="cs"/>
          <w:sz w:val="26"/>
          <w:szCs w:val="30"/>
          <w:rtl/>
        </w:rPr>
        <w:t>یت</w:t>
      </w:r>
      <w:r w:rsidRPr="00FA6E97">
        <w:rPr>
          <w:sz w:val="26"/>
          <w:szCs w:val="30"/>
          <w:rtl/>
        </w:rPr>
        <w:t xml:space="preserve"> و تنفر ) درجات</w:t>
      </w:r>
      <w:r w:rsidRPr="00FA6E97">
        <w:rPr>
          <w:rFonts w:hint="cs"/>
          <w:sz w:val="26"/>
          <w:szCs w:val="30"/>
          <w:rtl/>
        </w:rPr>
        <w:t>ی</w:t>
      </w:r>
      <w:r w:rsidRPr="00FA6E97">
        <w:rPr>
          <w:sz w:val="26"/>
          <w:szCs w:val="30"/>
          <w:rtl/>
        </w:rPr>
        <w:t xml:space="preserve"> دارد که تا با پا</w:t>
      </w:r>
      <w:r w:rsidRPr="00FA6E97">
        <w:rPr>
          <w:rFonts w:hint="cs"/>
          <w:sz w:val="26"/>
          <w:szCs w:val="30"/>
          <w:rtl/>
        </w:rPr>
        <w:t>یین</w:t>
      </w:r>
      <w:r w:rsidRPr="00FA6E97">
        <w:rPr>
          <w:sz w:val="26"/>
          <w:szCs w:val="30"/>
          <w:rtl/>
        </w:rPr>
        <w:t xml:space="preserve"> تر</w:t>
      </w:r>
      <w:r w:rsidRPr="00FA6E97">
        <w:rPr>
          <w:rFonts w:hint="cs"/>
          <w:sz w:val="26"/>
          <w:szCs w:val="30"/>
          <w:rtl/>
        </w:rPr>
        <w:t>ین</w:t>
      </w:r>
      <w:r w:rsidRPr="00FA6E97">
        <w:rPr>
          <w:sz w:val="26"/>
          <w:szCs w:val="30"/>
          <w:rtl/>
        </w:rPr>
        <w:t xml:space="preserve"> درجه و سبک تر</w:t>
      </w:r>
      <w:r w:rsidRPr="00FA6E97">
        <w:rPr>
          <w:rFonts w:hint="cs"/>
          <w:sz w:val="26"/>
          <w:szCs w:val="30"/>
          <w:rtl/>
        </w:rPr>
        <w:t>ین</w:t>
      </w:r>
      <w:r w:rsidRPr="00FA6E97">
        <w:rPr>
          <w:sz w:val="26"/>
          <w:szCs w:val="30"/>
          <w:rtl/>
        </w:rPr>
        <w:t xml:space="preserve"> راه م</w:t>
      </w:r>
      <w:r w:rsidRPr="00FA6E97">
        <w:rPr>
          <w:rFonts w:hint="cs"/>
          <w:sz w:val="26"/>
          <w:szCs w:val="30"/>
          <w:rtl/>
        </w:rPr>
        <w:t>ی</w:t>
      </w:r>
      <w:r w:rsidRPr="00FA6E97">
        <w:rPr>
          <w:sz w:val="26"/>
          <w:szCs w:val="30"/>
          <w:rtl/>
        </w:rPr>
        <w:t xml:space="preserve"> توان امر و نه</w:t>
      </w:r>
      <w:r w:rsidRPr="00FA6E97">
        <w:rPr>
          <w:rFonts w:hint="cs"/>
          <w:sz w:val="26"/>
          <w:szCs w:val="30"/>
          <w:rtl/>
        </w:rPr>
        <w:t>ی</w:t>
      </w:r>
      <w:r w:rsidRPr="00FA6E97">
        <w:rPr>
          <w:sz w:val="26"/>
          <w:szCs w:val="30"/>
          <w:rtl/>
        </w:rPr>
        <w:t xml:space="preserve"> کرد و به مقصود دست </w:t>
      </w:r>
      <w:r w:rsidRPr="00FA6E97">
        <w:rPr>
          <w:rFonts w:hint="cs"/>
          <w:sz w:val="26"/>
          <w:szCs w:val="30"/>
          <w:rtl/>
        </w:rPr>
        <w:t>یافت</w:t>
      </w:r>
      <w:r w:rsidRPr="00FA6E97">
        <w:rPr>
          <w:sz w:val="26"/>
          <w:szCs w:val="30"/>
          <w:rtl/>
        </w:rPr>
        <w:t xml:space="preserve"> نبا</w:t>
      </w:r>
      <w:r w:rsidRPr="00FA6E97">
        <w:rPr>
          <w:rFonts w:hint="cs"/>
          <w:sz w:val="26"/>
          <w:szCs w:val="30"/>
          <w:rtl/>
        </w:rPr>
        <w:t>ید</w:t>
      </w:r>
      <w:r w:rsidRPr="00FA6E97">
        <w:rPr>
          <w:sz w:val="26"/>
          <w:szCs w:val="30"/>
          <w:rtl/>
        </w:rPr>
        <w:t xml:space="preserve"> متوسل به درجه </w:t>
      </w:r>
      <w:r w:rsidRPr="00FA6E97">
        <w:rPr>
          <w:rFonts w:hint="cs"/>
          <w:sz w:val="26"/>
          <w:szCs w:val="30"/>
          <w:rtl/>
        </w:rPr>
        <w:t>ی</w:t>
      </w:r>
      <w:r w:rsidRPr="00FA6E97">
        <w:rPr>
          <w:sz w:val="26"/>
          <w:szCs w:val="30"/>
          <w:rtl/>
        </w:rPr>
        <w:t xml:space="preserve"> بالاتر شد. ا</w:t>
      </w:r>
      <w:r w:rsidRPr="00FA6E97">
        <w:rPr>
          <w:rFonts w:hint="cs"/>
          <w:sz w:val="26"/>
          <w:szCs w:val="30"/>
          <w:rtl/>
        </w:rPr>
        <w:t>ین</w:t>
      </w:r>
      <w:r w:rsidRPr="00FA6E97">
        <w:rPr>
          <w:sz w:val="26"/>
          <w:szCs w:val="30"/>
          <w:rtl/>
        </w:rPr>
        <w:t xml:space="preserve"> درجات بر حسب شدت و ضعف و بر حسب انواع</w:t>
      </w:r>
      <w:r w:rsidRPr="00FA6E97">
        <w:rPr>
          <w:rFonts w:hint="cs"/>
          <w:sz w:val="26"/>
          <w:szCs w:val="30"/>
          <w:rtl/>
        </w:rPr>
        <w:t>ی</w:t>
      </w:r>
      <w:r w:rsidRPr="00FA6E97">
        <w:rPr>
          <w:sz w:val="26"/>
          <w:szCs w:val="30"/>
          <w:rtl/>
        </w:rPr>
        <w:t xml:space="preserve"> که دارند بس</w:t>
      </w:r>
      <w:r w:rsidRPr="00FA6E97">
        <w:rPr>
          <w:rFonts w:hint="cs"/>
          <w:sz w:val="26"/>
          <w:szCs w:val="30"/>
          <w:rtl/>
        </w:rPr>
        <w:t>یارند</w:t>
      </w:r>
      <w:r w:rsidRPr="00FA6E97">
        <w:rPr>
          <w:sz w:val="26"/>
          <w:szCs w:val="30"/>
          <w:rtl/>
        </w:rPr>
        <w:t>. برخ</w:t>
      </w:r>
      <w:r w:rsidRPr="00FA6E97">
        <w:rPr>
          <w:rFonts w:hint="cs"/>
          <w:sz w:val="26"/>
          <w:szCs w:val="30"/>
          <w:rtl/>
        </w:rPr>
        <w:t>ی</w:t>
      </w:r>
      <w:r w:rsidRPr="00FA6E97">
        <w:rPr>
          <w:sz w:val="26"/>
          <w:szCs w:val="30"/>
          <w:rtl/>
        </w:rPr>
        <w:t xml:space="preserve"> از آن ها عبارتند از: با تبسم و لبخند و رو</w:t>
      </w:r>
      <w:r w:rsidRPr="00FA6E97">
        <w:rPr>
          <w:rFonts w:hint="cs"/>
          <w:sz w:val="26"/>
          <w:szCs w:val="30"/>
          <w:rtl/>
        </w:rPr>
        <w:t>ی</w:t>
      </w:r>
      <w:r w:rsidRPr="00FA6E97">
        <w:rPr>
          <w:sz w:val="26"/>
          <w:szCs w:val="30"/>
          <w:rtl/>
        </w:rPr>
        <w:t xml:space="preserve"> گشاده برخورد کردن، چشم</w:t>
      </w:r>
      <w:r w:rsidR="002364B0" w:rsidRPr="00FA6E97">
        <w:rPr>
          <w:rFonts w:hint="cs"/>
          <w:sz w:val="26"/>
          <w:szCs w:val="30"/>
          <w:rtl/>
        </w:rPr>
        <w:t xml:space="preserve">، </w:t>
      </w:r>
      <w:r w:rsidRPr="00FA6E97">
        <w:rPr>
          <w:sz w:val="26"/>
          <w:szCs w:val="30"/>
          <w:rtl/>
        </w:rPr>
        <w:t>فرو بستن، خ</w:t>
      </w:r>
      <w:r w:rsidRPr="00FA6E97">
        <w:rPr>
          <w:rFonts w:hint="cs"/>
          <w:sz w:val="26"/>
          <w:szCs w:val="30"/>
          <w:rtl/>
        </w:rPr>
        <w:t>یره</w:t>
      </w:r>
      <w:r w:rsidRPr="00FA6E97">
        <w:rPr>
          <w:sz w:val="26"/>
          <w:szCs w:val="30"/>
          <w:rtl/>
        </w:rPr>
        <w:t xml:space="preserve"> شدن، به رو</w:t>
      </w:r>
      <w:r w:rsidRPr="00FA6E97">
        <w:rPr>
          <w:rFonts w:hint="cs"/>
          <w:sz w:val="26"/>
          <w:szCs w:val="30"/>
          <w:rtl/>
        </w:rPr>
        <w:t>ی</w:t>
      </w:r>
      <w:r w:rsidRPr="00FA6E97">
        <w:rPr>
          <w:sz w:val="26"/>
          <w:szCs w:val="30"/>
          <w:rtl/>
        </w:rPr>
        <w:t xml:space="preserve"> دست زدن، دندان به لب گرفتن، با دست </w:t>
      </w:r>
      <w:r w:rsidRPr="00FA6E97">
        <w:rPr>
          <w:rFonts w:hint="cs"/>
          <w:sz w:val="26"/>
          <w:szCs w:val="30"/>
          <w:rtl/>
        </w:rPr>
        <w:t>یا</w:t>
      </w:r>
      <w:r w:rsidRPr="00FA6E97">
        <w:rPr>
          <w:sz w:val="26"/>
          <w:szCs w:val="30"/>
          <w:rtl/>
        </w:rPr>
        <w:t xml:space="preserve"> سر اشاره کردن، سلام نکردن، روگرداندن، پشت کردن، صحبت را قطع کردن، قهر و ترک معاشرت کردن.</w:t>
      </w:r>
    </w:p>
    <w:p w:rsidR="002364B0" w:rsidRPr="00FA6E97" w:rsidRDefault="002364B0" w:rsidP="002364B0">
      <w:pPr>
        <w:rPr>
          <w:sz w:val="26"/>
          <w:szCs w:val="30"/>
          <w:rtl/>
        </w:rPr>
      </w:pPr>
    </w:p>
    <w:p w:rsidR="00BF46C5" w:rsidRPr="00FA6E97" w:rsidRDefault="00BF46C5" w:rsidP="002738A4">
      <w:pPr>
        <w:pStyle w:val="Heading3"/>
        <w:rPr>
          <w:sz w:val="26"/>
          <w:szCs w:val="30"/>
          <w:rtl/>
        </w:rPr>
      </w:pPr>
      <w:bookmarkStart w:id="11" w:name="_Toc327456224"/>
      <w:r w:rsidRPr="00FA6E97">
        <w:rPr>
          <w:sz w:val="26"/>
          <w:szCs w:val="30"/>
          <w:rtl/>
        </w:rPr>
        <w:t>2 . امر و نه</w:t>
      </w:r>
      <w:r w:rsidRPr="00FA6E97">
        <w:rPr>
          <w:rFonts w:hint="cs"/>
          <w:sz w:val="26"/>
          <w:szCs w:val="30"/>
          <w:rtl/>
        </w:rPr>
        <w:t>ی</w:t>
      </w:r>
      <w:r w:rsidRPr="00FA6E97">
        <w:rPr>
          <w:sz w:val="26"/>
          <w:szCs w:val="30"/>
          <w:rtl/>
        </w:rPr>
        <w:t xml:space="preserve"> لسان</w:t>
      </w:r>
      <w:r w:rsidRPr="00FA6E97">
        <w:rPr>
          <w:rFonts w:hint="cs"/>
          <w:sz w:val="26"/>
          <w:szCs w:val="30"/>
          <w:rtl/>
        </w:rPr>
        <w:t>ی</w:t>
      </w:r>
      <w:bookmarkEnd w:id="11"/>
    </w:p>
    <w:p w:rsidR="002364B0" w:rsidRPr="00FA6E97" w:rsidRDefault="002364B0" w:rsidP="002364B0">
      <w:pPr>
        <w:numPr>
          <w:ilvl w:val="0"/>
          <w:numId w:val="1"/>
        </w:numPr>
        <w:rPr>
          <w:sz w:val="26"/>
          <w:szCs w:val="30"/>
        </w:rPr>
      </w:pPr>
      <w:r w:rsidRPr="00FA6E97">
        <w:rPr>
          <w:sz w:val="26"/>
          <w:szCs w:val="30"/>
          <w:rtl/>
        </w:rPr>
        <w:t>امر و نه</w:t>
      </w:r>
      <w:r w:rsidRPr="00FA6E97">
        <w:rPr>
          <w:rFonts w:hint="cs"/>
          <w:sz w:val="26"/>
          <w:szCs w:val="30"/>
          <w:rtl/>
        </w:rPr>
        <w:t>ی</w:t>
      </w:r>
      <w:r w:rsidRPr="00FA6E97">
        <w:rPr>
          <w:sz w:val="26"/>
          <w:szCs w:val="30"/>
          <w:rtl/>
        </w:rPr>
        <w:t xml:space="preserve"> لسان</w:t>
      </w:r>
      <w:r w:rsidRPr="00FA6E97">
        <w:rPr>
          <w:rFonts w:hint="cs"/>
          <w:sz w:val="26"/>
          <w:szCs w:val="30"/>
          <w:rtl/>
        </w:rPr>
        <w:t>ی،</w:t>
      </w:r>
      <w:r w:rsidRPr="00FA6E97">
        <w:rPr>
          <w:sz w:val="26"/>
          <w:szCs w:val="30"/>
          <w:rtl/>
        </w:rPr>
        <w:t xml:space="preserve"> درجات</w:t>
      </w:r>
      <w:r w:rsidRPr="00FA6E97">
        <w:rPr>
          <w:rFonts w:hint="cs"/>
          <w:sz w:val="26"/>
          <w:szCs w:val="30"/>
          <w:rtl/>
        </w:rPr>
        <w:t>ی</w:t>
      </w:r>
      <w:r w:rsidRPr="00FA6E97">
        <w:rPr>
          <w:sz w:val="26"/>
          <w:szCs w:val="30"/>
          <w:rtl/>
        </w:rPr>
        <w:t xml:space="preserve"> دارد که تا با </w:t>
      </w:r>
      <w:r w:rsidRPr="00FA6E97">
        <w:rPr>
          <w:sz w:val="26"/>
          <w:szCs w:val="30"/>
          <w:highlight w:val="yellow"/>
          <w:rtl/>
        </w:rPr>
        <w:t>پا</w:t>
      </w:r>
      <w:r w:rsidRPr="00FA6E97">
        <w:rPr>
          <w:rFonts w:hint="cs"/>
          <w:sz w:val="26"/>
          <w:szCs w:val="30"/>
          <w:highlight w:val="yellow"/>
          <w:rtl/>
        </w:rPr>
        <w:t>یین</w:t>
      </w:r>
      <w:r w:rsidRPr="00FA6E97">
        <w:rPr>
          <w:sz w:val="26"/>
          <w:szCs w:val="30"/>
          <w:highlight w:val="yellow"/>
          <w:rtl/>
        </w:rPr>
        <w:t xml:space="preserve"> تر</w:t>
      </w:r>
      <w:r w:rsidRPr="00FA6E97">
        <w:rPr>
          <w:rFonts w:hint="cs"/>
          <w:sz w:val="26"/>
          <w:szCs w:val="30"/>
          <w:highlight w:val="yellow"/>
          <w:rtl/>
        </w:rPr>
        <w:t>ین</w:t>
      </w:r>
      <w:r w:rsidRPr="00FA6E97">
        <w:rPr>
          <w:sz w:val="26"/>
          <w:szCs w:val="30"/>
          <w:highlight w:val="yellow"/>
          <w:rtl/>
        </w:rPr>
        <w:t xml:space="preserve"> درجه و آرام تر</w:t>
      </w:r>
      <w:r w:rsidRPr="00FA6E97">
        <w:rPr>
          <w:rFonts w:hint="cs"/>
          <w:sz w:val="26"/>
          <w:szCs w:val="30"/>
          <w:highlight w:val="yellow"/>
          <w:rtl/>
        </w:rPr>
        <w:t>ین</w:t>
      </w:r>
      <w:r w:rsidRPr="00FA6E97">
        <w:rPr>
          <w:sz w:val="26"/>
          <w:szCs w:val="30"/>
          <w:highlight w:val="yellow"/>
          <w:rtl/>
        </w:rPr>
        <w:t xml:space="preserve"> لحن م</w:t>
      </w:r>
      <w:r w:rsidRPr="00FA6E97">
        <w:rPr>
          <w:rFonts w:hint="cs"/>
          <w:sz w:val="26"/>
          <w:szCs w:val="30"/>
          <w:highlight w:val="yellow"/>
          <w:rtl/>
        </w:rPr>
        <w:t>ی</w:t>
      </w:r>
      <w:r w:rsidRPr="00FA6E97">
        <w:rPr>
          <w:sz w:val="26"/>
          <w:szCs w:val="30"/>
          <w:highlight w:val="yellow"/>
          <w:rtl/>
        </w:rPr>
        <w:t xml:space="preserve"> توان به مقصود رس</w:t>
      </w:r>
      <w:r w:rsidRPr="00FA6E97">
        <w:rPr>
          <w:rFonts w:hint="cs"/>
          <w:sz w:val="26"/>
          <w:szCs w:val="30"/>
          <w:highlight w:val="yellow"/>
          <w:rtl/>
        </w:rPr>
        <w:t>ید</w:t>
      </w:r>
      <w:r w:rsidRPr="00FA6E97">
        <w:rPr>
          <w:sz w:val="26"/>
          <w:szCs w:val="30"/>
          <w:highlight w:val="yellow"/>
          <w:rtl/>
        </w:rPr>
        <w:t xml:space="preserve"> نبا</w:t>
      </w:r>
      <w:r w:rsidRPr="00FA6E97">
        <w:rPr>
          <w:rFonts w:hint="cs"/>
          <w:sz w:val="26"/>
          <w:szCs w:val="30"/>
          <w:highlight w:val="yellow"/>
          <w:rtl/>
        </w:rPr>
        <w:t>ید</w:t>
      </w:r>
      <w:r w:rsidRPr="00FA6E97">
        <w:rPr>
          <w:sz w:val="26"/>
          <w:szCs w:val="30"/>
          <w:highlight w:val="yellow"/>
          <w:rtl/>
        </w:rPr>
        <w:t xml:space="preserve"> اقدام به درجه </w:t>
      </w:r>
      <w:r w:rsidRPr="00FA6E97">
        <w:rPr>
          <w:rFonts w:hint="cs"/>
          <w:sz w:val="26"/>
          <w:szCs w:val="30"/>
          <w:highlight w:val="yellow"/>
          <w:rtl/>
        </w:rPr>
        <w:t>ی</w:t>
      </w:r>
      <w:r w:rsidRPr="00FA6E97">
        <w:rPr>
          <w:sz w:val="26"/>
          <w:szCs w:val="30"/>
          <w:highlight w:val="yellow"/>
          <w:rtl/>
        </w:rPr>
        <w:t xml:space="preserve"> بالاتر کرد.</w:t>
      </w:r>
      <w:r w:rsidRPr="00FA6E97">
        <w:rPr>
          <w:sz w:val="26"/>
          <w:szCs w:val="30"/>
          <w:rtl/>
        </w:rPr>
        <w:t xml:space="preserve"> ا</w:t>
      </w:r>
      <w:r w:rsidRPr="00FA6E97">
        <w:rPr>
          <w:rFonts w:hint="cs"/>
          <w:sz w:val="26"/>
          <w:szCs w:val="30"/>
          <w:rtl/>
        </w:rPr>
        <w:t>ین</w:t>
      </w:r>
      <w:r w:rsidRPr="00FA6E97">
        <w:rPr>
          <w:sz w:val="26"/>
          <w:szCs w:val="30"/>
          <w:rtl/>
        </w:rPr>
        <w:t xml:space="preserve"> درجات بر حسب شدت و ضعف و بر حسب انواع</w:t>
      </w:r>
      <w:r w:rsidRPr="00FA6E97">
        <w:rPr>
          <w:rFonts w:hint="cs"/>
          <w:sz w:val="26"/>
          <w:szCs w:val="30"/>
          <w:rtl/>
        </w:rPr>
        <w:t>ی</w:t>
      </w:r>
      <w:r w:rsidRPr="00FA6E97">
        <w:rPr>
          <w:sz w:val="26"/>
          <w:szCs w:val="30"/>
          <w:rtl/>
        </w:rPr>
        <w:t xml:space="preserve"> که دارند بس</w:t>
      </w:r>
      <w:r w:rsidRPr="00FA6E97">
        <w:rPr>
          <w:rFonts w:hint="cs"/>
          <w:sz w:val="26"/>
          <w:szCs w:val="30"/>
          <w:rtl/>
        </w:rPr>
        <w:t>یارند</w:t>
      </w:r>
      <w:r w:rsidRPr="00FA6E97">
        <w:rPr>
          <w:sz w:val="26"/>
          <w:szCs w:val="30"/>
          <w:rtl/>
        </w:rPr>
        <w:t>. برخ</w:t>
      </w:r>
      <w:r w:rsidRPr="00FA6E97">
        <w:rPr>
          <w:rFonts w:hint="cs"/>
          <w:sz w:val="26"/>
          <w:szCs w:val="30"/>
          <w:rtl/>
        </w:rPr>
        <w:t>ی</w:t>
      </w:r>
      <w:r w:rsidRPr="00FA6E97">
        <w:rPr>
          <w:sz w:val="26"/>
          <w:szCs w:val="30"/>
          <w:rtl/>
        </w:rPr>
        <w:t xml:space="preserve"> از آن ها عبارتند از: ارشاد کردن، تذکر دادن، موعظه کردن، پند و اندرز دادن، مصالح و مفاسد و سود و ز</w:t>
      </w:r>
      <w:r w:rsidRPr="00FA6E97">
        <w:rPr>
          <w:rFonts w:hint="cs"/>
          <w:sz w:val="26"/>
          <w:szCs w:val="30"/>
          <w:rtl/>
        </w:rPr>
        <w:t>یا</w:t>
      </w:r>
      <w:r w:rsidRPr="00FA6E97">
        <w:rPr>
          <w:sz w:val="26"/>
          <w:szCs w:val="30"/>
          <w:rtl/>
        </w:rPr>
        <w:t xml:space="preserve"> نها را بر شمردن، بحث و مناظره کردن، استدلال</w:t>
      </w:r>
      <w:r w:rsidRPr="00FA6E97">
        <w:rPr>
          <w:rFonts w:hint="cs"/>
          <w:sz w:val="26"/>
          <w:szCs w:val="30"/>
          <w:rtl/>
        </w:rPr>
        <w:t>ی</w:t>
      </w:r>
      <w:r w:rsidRPr="00FA6E97">
        <w:rPr>
          <w:sz w:val="26"/>
          <w:szCs w:val="30"/>
          <w:rtl/>
        </w:rPr>
        <w:t xml:space="preserve"> سخن گفتن، با غلظت و درشت</w:t>
      </w:r>
      <w:r w:rsidRPr="00FA6E97">
        <w:rPr>
          <w:rFonts w:hint="cs"/>
          <w:sz w:val="26"/>
          <w:szCs w:val="30"/>
          <w:rtl/>
        </w:rPr>
        <w:t>ی</w:t>
      </w:r>
      <w:r w:rsidRPr="00FA6E97">
        <w:rPr>
          <w:sz w:val="26"/>
          <w:szCs w:val="30"/>
          <w:rtl/>
        </w:rPr>
        <w:t xml:space="preserve"> حرف زدن، با تهد</w:t>
      </w:r>
      <w:r w:rsidRPr="00FA6E97">
        <w:rPr>
          <w:rFonts w:hint="cs"/>
          <w:sz w:val="26"/>
          <w:szCs w:val="30"/>
          <w:rtl/>
        </w:rPr>
        <w:t>ید</w:t>
      </w:r>
      <w:r w:rsidRPr="00FA6E97">
        <w:rPr>
          <w:sz w:val="26"/>
          <w:szCs w:val="30"/>
          <w:rtl/>
        </w:rPr>
        <w:t xml:space="preserve"> صحبت کردن.</w:t>
      </w:r>
    </w:p>
    <w:p w:rsidR="002364B0" w:rsidRPr="00FA6E97" w:rsidRDefault="002364B0" w:rsidP="002738A4">
      <w:pPr>
        <w:pStyle w:val="Heading3"/>
        <w:rPr>
          <w:sz w:val="26"/>
          <w:szCs w:val="30"/>
          <w:rtl/>
        </w:rPr>
      </w:pPr>
      <w:bookmarkStart w:id="12" w:name="_Toc327456225"/>
      <w:r w:rsidRPr="00FA6E97">
        <w:rPr>
          <w:rFonts w:hint="cs"/>
          <w:sz w:val="26"/>
          <w:szCs w:val="30"/>
          <w:rtl/>
        </w:rPr>
        <w:t>3</w:t>
      </w:r>
      <w:r w:rsidRPr="00FA6E97">
        <w:rPr>
          <w:sz w:val="26"/>
          <w:szCs w:val="30"/>
          <w:rtl/>
        </w:rPr>
        <w:t xml:space="preserve"> . امر و نه</w:t>
      </w:r>
      <w:r w:rsidRPr="00FA6E97">
        <w:rPr>
          <w:rFonts w:hint="cs"/>
          <w:sz w:val="26"/>
          <w:szCs w:val="30"/>
          <w:rtl/>
        </w:rPr>
        <w:t>ی</w:t>
      </w:r>
      <w:r w:rsidR="00C7442D" w:rsidRPr="00FA6E97">
        <w:rPr>
          <w:sz w:val="26"/>
          <w:szCs w:val="30"/>
          <w:rtl/>
        </w:rPr>
        <w:t xml:space="preserve"> </w:t>
      </w:r>
      <w:r w:rsidR="00C7442D" w:rsidRPr="00FA6E97">
        <w:rPr>
          <w:rFonts w:hint="cs"/>
          <w:sz w:val="26"/>
          <w:szCs w:val="30"/>
          <w:rtl/>
        </w:rPr>
        <w:t>عمل</w:t>
      </w:r>
      <w:r w:rsidRPr="00FA6E97">
        <w:rPr>
          <w:rFonts w:hint="cs"/>
          <w:sz w:val="26"/>
          <w:szCs w:val="30"/>
          <w:rtl/>
        </w:rPr>
        <w:t>ی</w:t>
      </w:r>
      <w:bookmarkEnd w:id="12"/>
    </w:p>
    <w:p w:rsidR="002364B0" w:rsidRPr="00FA6E97" w:rsidRDefault="002364B0" w:rsidP="002364B0">
      <w:pPr>
        <w:numPr>
          <w:ilvl w:val="0"/>
          <w:numId w:val="1"/>
        </w:numPr>
        <w:rPr>
          <w:sz w:val="26"/>
          <w:szCs w:val="30"/>
        </w:rPr>
      </w:pPr>
      <w:r w:rsidRPr="00FA6E97">
        <w:rPr>
          <w:sz w:val="26"/>
          <w:szCs w:val="30"/>
          <w:rtl/>
        </w:rPr>
        <w:t>امر و نه</w:t>
      </w:r>
      <w:r w:rsidRPr="00FA6E97">
        <w:rPr>
          <w:rFonts w:hint="cs"/>
          <w:sz w:val="26"/>
          <w:szCs w:val="30"/>
          <w:rtl/>
        </w:rPr>
        <w:t>ی</w:t>
      </w:r>
      <w:r w:rsidRPr="00FA6E97">
        <w:rPr>
          <w:sz w:val="26"/>
          <w:szCs w:val="30"/>
          <w:rtl/>
        </w:rPr>
        <w:t xml:space="preserve"> درجات</w:t>
      </w:r>
      <w:r w:rsidRPr="00FA6E97">
        <w:rPr>
          <w:rFonts w:hint="cs"/>
          <w:sz w:val="26"/>
          <w:szCs w:val="30"/>
          <w:rtl/>
        </w:rPr>
        <w:t>ی</w:t>
      </w:r>
      <w:r w:rsidRPr="00FA6E97">
        <w:rPr>
          <w:sz w:val="26"/>
          <w:szCs w:val="30"/>
          <w:rtl/>
        </w:rPr>
        <w:t xml:space="preserve"> دارد که تا با پا</w:t>
      </w:r>
      <w:r w:rsidRPr="00FA6E97">
        <w:rPr>
          <w:rFonts w:hint="cs"/>
          <w:sz w:val="26"/>
          <w:szCs w:val="30"/>
          <w:rtl/>
        </w:rPr>
        <w:t>یین</w:t>
      </w:r>
      <w:r w:rsidRPr="00FA6E97">
        <w:rPr>
          <w:sz w:val="26"/>
          <w:szCs w:val="30"/>
          <w:rtl/>
        </w:rPr>
        <w:t xml:space="preserve"> تر</w:t>
      </w:r>
      <w:r w:rsidRPr="00FA6E97">
        <w:rPr>
          <w:rFonts w:hint="cs"/>
          <w:sz w:val="26"/>
          <w:szCs w:val="30"/>
          <w:rtl/>
        </w:rPr>
        <w:t>ین</w:t>
      </w:r>
      <w:r w:rsidRPr="00FA6E97">
        <w:rPr>
          <w:sz w:val="26"/>
          <w:szCs w:val="30"/>
          <w:rtl/>
        </w:rPr>
        <w:t xml:space="preserve"> درجه و آسانتر</w:t>
      </w:r>
      <w:r w:rsidRPr="00FA6E97">
        <w:rPr>
          <w:rFonts w:hint="cs"/>
          <w:sz w:val="26"/>
          <w:szCs w:val="30"/>
          <w:rtl/>
        </w:rPr>
        <w:t>ین</w:t>
      </w:r>
      <w:r w:rsidRPr="00FA6E97">
        <w:rPr>
          <w:sz w:val="26"/>
          <w:szCs w:val="30"/>
          <w:rtl/>
        </w:rPr>
        <w:t xml:space="preserve"> روش م</w:t>
      </w:r>
      <w:r w:rsidRPr="00FA6E97">
        <w:rPr>
          <w:rFonts w:hint="cs"/>
          <w:sz w:val="26"/>
          <w:szCs w:val="30"/>
          <w:rtl/>
        </w:rPr>
        <w:t>ی</w:t>
      </w:r>
      <w:r w:rsidRPr="00FA6E97">
        <w:rPr>
          <w:sz w:val="26"/>
          <w:szCs w:val="30"/>
          <w:rtl/>
        </w:rPr>
        <w:t xml:space="preserve"> توان نت</w:t>
      </w:r>
      <w:r w:rsidRPr="00FA6E97">
        <w:rPr>
          <w:rFonts w:hint="cs"/>
          <w:sz w:val="26"/>
          <w:szCs w:val="30"/>
          <w:rtl/>
        </w:rPr>
        <w:t>یجه</w:t>
      </w:r>
      <w:r w:rsidRPr="00FA6E97">
        <w:rPr>
          <w:sz w:val="26"/>
          <w:szCs w:val="30"/>
          <w:rtl/>
        </w:rPr>
        <w:t xml:space="preserve"> گرفت نبا</w:t>
      </w:r>
      <w:r w:rsidRPr="00FA6E97">
        <w:rPr>
          <w:rFonts w:hint="cs"/>
          <w:sz w:val="26"/>
          <w:szCs w:val="30"/>
          <w:rtl/>
        </w:rPr>
        <w:t>ید</w:t>
      </w:r>
      <w:r w:rsidRPr="00FA6E97">
        <w:rPr>
          <w:sz w:val="26"/>
          <w:szCs w:val="30"/>
          <w:rtl/>
        </w:rPr>
        <w:t xml:space="preserve"> به درجه </w:t>
      </w:r>
      <w:r w:rsidRPr="00FA6E97">
        <w:rPr>
          <w:rFonts w:hint="cs"/>
          <w:sz w:val="26"/>
          <w:szCs w:val="30"/>
          <w:rtl/>
        </w:rPr>
        <w:t>ی</w:t>
      </w:r>
      <w:r w:rsidRPr="00FA6E97">
        <w:rPr>
          <w:sz w:val="26"/>
          <w:szCs w:val="30"/>
          <w:rtl/>
        </w:rPr>
        <w:t xml:space="preserve"> شد</w:t>
      </w:r>
      <w:r w:rsidRPr="00FA6E97">
        <w:rPr>
          <w:rFonts w:hint="cs"/>
          <w:sz w:val="26"/>
          <w:szCs w:val="30"/>
          <w:rtl/>
        </w:rPr>
        <w:t>یدتر</w:t>
      </w:r>
      <w:r w:rsidRPr="00FA6E97">
        <w:rPr>
          <w:sz w:val="26"/>
          <w:szCs w:val="30"/>
          <w:rtl/>
        </w:rPr>
        <w:t xml:space="preserve"> پرداخت. ا</w:t>
      </w:r>
      <w:r w:rsidRPr="00FA6E97">
        <w:rPr>
          <w:rFonts w:hint="cs"/>
          <w:sz w:val="26"/>
          <w:szCs w:val="30"/>
          <w:rtl/>
        </w:rPr>
        <w:t>ین</w:t>
      </w:r>
      <w:r w:rsidRPr="00FA6E97">
        <w:rPr>
          <w:sz w:val="26"/>
          <w:szCs w:val="30"/>
          <w:rtl/>
        </w:rPr>
        <w:t xml:space="preserve"> درجات بر حسب شدت و ضعف و بر حسب انواع</w:t>
      </w:r>
      <w:r w:rsidRPr="00FA6E97">
        <w:rPr>
          <w:rFonts w:hint="cs"/>
          <w:sz w:val="26"/>
          <w:szCs w:val="30"/>
          <w:rtl/>
        </w:rPr>
        <w:t>ی</w:t>
      </w:r>
      <w:r w:rsidRPr="00FA6E97">
        <w:rPr>
          <w:sz w:val="26"/>
          <w:szCs w:val="30"/>
          <w:rtl/>
        </w:rPr>
        <w:t xml:space="preserve"> که دارند بس</w:t>
      </w:r>
      <w:r w:rsidRPr="00FA6E97">
        <w:rPr>
          <w:rFonts w:hint="cs"/>
          <w:sz w:val="26"/>
          <w:szCs w:val="30"/>
          <w:rtl/>
        </w:rPr>
        <w:t>یارند</w:t>
      </w:r>
      <w:r w:rsidRPr="00FA6E97">
        <w:rPr>
          <w:sz w:val="26"/>
          <w:szCs w:val="30"/>
          <w:rtl/>
        </w:rPr>
        <w:t>. برخ</w:t>
      </w:r>
      <w:r w:rsidRPr="00FA6E97">
        <w:rPr>
          <w:rFonts w:hint="cs"/>
          <w:sz w:val="26"/>
          <w:szCs w:val="30"/>
          <w:rtl/>
        </w:rPr>
        <w:t>ی</w:t>
      </w:r>
      <w:r w:rsidRPr="00FA6E97">
        <w:rPr>
          <w:sz w:val="26"/>
          <w:szCs w:val="30"/>
          <w:rtl/>
        </w:rPr>
        <w:t xml:space="preserve"> از آن ها عبارتند از: حا</w:t>
      </w:r>
      <w:r w:rsidRPr="00FA6E97">
        <w:rPr>
          <w:rFonts w:hint="cs"/>
          <w:sz w:val="26"/>
          <w:szCs w:val="30"/>
          <w:rtl/>
        </w:rPr>
        <w:t>یل</w:t>
      </w:r>
      <w:r w:rsidRPr="00FA6E97">
        <w:rPr>
          <w:sz w:val="26"/>
          <w:szCs w:val="30"/>
          <w:rtl/>
        </w:rPr>
        <w:t xml:space="preserve"> شدن و جلو</w:t>
      </w:r>
      <w:r w:rsidRPr="00FA6E97">
        <w:rPr>
          <w:rFonts w:hint="cs"/>
          <w:sz w:val="26"/>
          <w:szCs w:val="30"/>
          <w:rtl/>
        </w:rPr>
        <w:t>ی</w:t>
      </w:r>
      <w:r w:rsidRPr="00FA6E97">
        <w:rPr>
          <w:sz w:val="26"/>
          <w:szCs w:val="30"/>
          <w:rtl/>
        </w:rPr>
        <w:t xml:space="preserve"> فرد را گرفتن، حربه از دست گرفتن، وسا</w:t>
      </w:r>
      <w:r w:rsidRPr="00FA6E97">
        <w:rPr>
          <w:rFonts w:hint="cs"/>
          <w:sz w:val="26"/>
          <w:szCs w:val="30"/>
          <w:rtl/>
        </w:rPr>
        <w:t>یل</w:t>
      </w:r>
      <w:r w:rsidRPr="00FA6E97">
        <w:rPr>
          <w:sz w:val="26"/>
          <w:szCs w:val="30"/>
          <w:rtl/>
        </w:rPr>
        <w:t xml:space="preserve"> گناه را از دسترس او خارج ساختن، عقب راندن، دست طرف را محکم نگه داشتن، حبس کردن، سختگ</w:t>
      </w:r>
      <w:r w:rsidRPr="00FA6E97">
        <w:rPr>
          <w:rFonts w:hint="cs"/>
          <w:sz w:val="26"/>
          <w:szCs w:val="30"/>
          <w:rtl/>
        </w:rPr>
        <w:t>یری</w:t>
      </w:r>
      <w:r w:rsidRPr="00FA6E97">
        <w:rPr>
          <w:sz w:val="26"/>
          <w:szCs w:val="30"/>
          <w:rtl/>
        </w:rPr>
        <w:t xml:space="preserve"> کردن، کتک زدن، به درد آوردن، مجروح و زخم</w:t>
      </w:r>
      <w:r w:rsidRPr="00FA6E97">
        <w:rPr>
          <w:rFonts w:hint="cs"/>
          <w:sz w:val="26"/>
          <w:szCs w:val="30"/>
          <w:rtl/>
        </w:rPr>
        <w:t>ی</w:t>
      </w:r>
      <w:r w:rsidRPr="00FA6E97">
        <w:rPr>
          <w:sz w:val="26"/>
          <w:szCs w:val="30"/>
          <w:rtl/>
        </w:rPr>
        <w:t xml:space="preserve"> کردن، شکستن عضو، از کار انداختن، ناقص کردن، کشتن.</w:t>
      </w:r>
    </w:p>
    <w:p w:rsidR="00C7442D" w:rsidRPr="00FA6E97" w:rsidRDefault="00C7442D" w:rsidP="00C7442D">
      <w:pPr>
        <w:rPr>
          <w:sz w:val="26"/>
          <w:szCs w:val="30"/>
          <w:rtl/>
        </w:rPr>
      </w:pPr>
    </w:p>
    <w:p w:rsidR="00C7442D" w:rsidRPr="00FA6E97" w:rsidRDefault="00C7442D" w:rsidP="00C7442D">
      <w:pPr>
        <w:rPr>
          <w:sz w:val="26"/>
          <w:szCs w:val="30"/>
          <w:rtl/>
        </w:rPr>
      </w:pPr>
      <w:r w:rsidRPr="00FA6E97">
        <w:rPr>
          <w:rFonts w:hint="cs"/>
          <w:b/>
          <w:bCs/>
          <w:sz w:val="26"/>
          <w:szCs w:val="30"/>
          <w:rtl/>
        </w:rPr>
        <w:t xml:space="preserve">مهم: </w:t>
      </w:r>
      <w:r w:rsidRPr="00FA6E97">
        <w:rPr>
          <w:sz w:val="26"/>
          <w:szCs w:val="30"/>
          <w:rtl/>
        </w:rPr>
        <w:t>با توجه به ا</w:t>
      </w:r>
      <w:r w:rsidRPr="00FA6E97">
        <w:rPr>
          <w:rFonts w:hint="cs"/>
          <w:sz w:val="26"/>
          <w:szCs w:val="30"/>
          <w:rtl/>
        </w:rPr>
        <w:t>ین</w:t>
      </w:r>
      <w:r w:rsidRPr="00FA6E97">
        <w:rPr>
          <w:sz w:val="26"/>
          <w:szCs w:val="30"/>
          <w:rtl/>
        </w:rPr>
        <w:t xml:space="preserve"> که در زمان حاکم</w:t>
      </w:r>
      <w:r w:rsidRPr="00FA6E97">
        <w:rPr>
          <w:rFonts w:hint="cs"/>
          <w:sz w:val="26"/>
          <w:szCs w:val="30"/>
          <w:rtl/>
        </w:rPr>
        <w:t>یت</w:t>
      </w:r>
      <w:r w:rsidRPr="00FA6E97">
        <w:rPr>
          <w:sz w:val="26"/>
          <w:szCs w:val="30"/>
          <w:rtl/>
        </w:rPr>
        <w:t xml:space="preserve"> و اقتدار حکومت اسلام</w:t>
      </w:r>
      <w:r w:rsidRPr="00FA6E97">
        <w:rPr>
          <w:rFonts w:hint="cs"/>
          <w:sz w:val="26"/>
          <w:szCs w:val="30"/>
          <w:rtl/>
        </w:rPr>
        <w:t>ی</w:t>
      </w:r>
      <w:r w:rsidRPr="00FA6E97">
        <w:rPr>
          <w:sz w:val="26"/>
          <w:szCs w:val="30"/>
          <w:rtl/>
        </w:rPr>
        <w:t xml:space="preserve"> م</w:t>
      </w:r>
      <w:r w:rsidRPr="00FA6E97">
        <w:rPr>
          <w:rFonts w:hint="cs"/>
          <w:sz w:val="26"/>
          <w:szCs w:val="30"/>
          <w:rtl/>
        </w:rPr>
        <w:t>ی</w:t>
      </w:r>
      <w:r w:rsidRPr="00FA6E97">
        <w:rPr>
          <w:sz w:val="26"/>
          <w:szCs w:val="30"/>
          <w:rtl/>
        </w:rPr>
        <w:t xml:space="preserve"> توان مراتب بعد از مرحله </w:t>
      </w:r>
      <w:r w:rsidRPr="00FA6E97">
        <w:rPr>
          <w:rFonts w:hint="cs"/>
          <w:sz w:val="26"/>
          <w:szCs w:val="30"/>
          <w:rtl/>
        </w:rPr>
        <w:t>ی</w:t>
      </w:r>
      <w:r w:rsidRPr="00FA6E97">
        <w:rPr>
          <w:sz w:val="26"/>
          <w:szCs w:val="30"/>
          <w:rtl/>
        </w:rPr>
        <w:t xml:space="preserve"> امر و نه</w:t>
      </w:r>
      <w:r w:rsidRPr="00FA6E97">
        <w:rPr>
          <w:rFonts w:hint="cs"/>
          <w:sz w:val="26"/>
          <w:szCs w:val="30"/>
          <w:rtl/>
        </w:rPr>
        <w:t>ی</w:t>
      </w:r>
      <w:r w:rsidRPr="00FA6E97">
        <w:rPr>
          <w:sz w:val="26"/>
          <w:szCs w:val="30"/>
          <w:rtl/>
        </w:rPr>
        <w:t xml:space="preserve"> زبان</w:t>
      </w:r>
      <w:r w:rsidRPr="00FA6E97">
        <w:rPr>
          <w:rFonts w:hint="cs"/>
          <w:sz w:val="26"/>
          <w:szCs w:val="30"/>
          <w:rtl/>
        </w:rPr>
        <w:t>ی</w:t>
      </w:r>
      <w:r w:rsidRPr="00FA6E97">
        <w:rPr>
          <w:sz w:val="26"/>
          <w:szCs w:val="30"/>
          <w:rtl/>
        </w:rPr>
        <w:t xml:space="preserve"> را به ن</w:t>
      </w:r>
      <w:r w:rsidRPr="00FA6E97">
        <w:rPr>
          <w:rFonts w:hint="cs"/>
          <w:sz w:val="26"/>
          <w:szCs w:val="30"/>
          <w:rtl/>
        </w:rPr>
        <w:t>یرو</w:t>
      </w:r>
      <w:r w:rsidRPr="00FA6E97">
        <w:rPr>
          <w:sz w:val="26"/>
          <w:szCs w:val="30"/>
          <w:rtl/>
        </w:rPr>
        <w:t xml:space="preserve"> ها</w:t>
      </w:r>
      <w:r w:rsidRPr="00FA6E97">
        <w:rPr>
          <w:rFonts w:hint="cs"/>
          <w:sz w:val="26"/>
          <w:szCs w:val="30"/>
          <w:rtl/>
        </w:rPr>
        <w:t>ی</w:t>
      </w:r>
      <w:r w:rsidRPr="00FA6E97">
        <w:rPr>
          <w:sz w:val="26"/>
          <w:szCs w:val="30"/>
          <w:rtl/>
        </w:rPr>
        <w:t xml:space="preserve"> امن</w:t>
      </w:r>
      <w:r w:rsidRPr="00FA6E97">
        <w:rPr>
          <w:rFonts w:hint="cs"/>
          <w:sz w:val="26"/>
          <w:szCs w:val="30"/>
          <w:rtl/>
        </w:rPr>
        <w:t>یتی</w:t>
      </w:r>
      <w:r w:rsidRPr="00FA6E97">
        <w:rPr>
          <w:sz w:val="26"/>
          <w:szCs w:val="30"/>
          <w:rtl/>
        </w:rPr>
        <w:t xml:space="preserve"> داخل ( پل</w:t>
      </w:r>
      <w:r w:rsidRPr="00FA6E97">
        <w:rPr>
          <w:rFonts w:hint="cs"/>
          <w:sz w:val="26"/>
          <w:szCs w:val="30"/>
          <w:rtl/>
        </w:rPr>
        <w:t>یس</w:t>
      </w:r>
      <w:r w:rsidRPr="00FA6E97">
        <w:rPr>
          <w:sz w:val="26"/>
          <w:szCs w:val="30"/>
          <w:rtl/>
        </w:rPr>
        <w:t xml:space="preserve">) و قوه </w:t>
      </w:r>
      <w:r w:rsidRPr="00FA6E97">
        <w:rPr>
          <w:rFonts w:hint="cs"/>
          <w:sz w:val="26"/>
          <w:szCs w:val="30"/>
          <w:rtl/>
        </w:rPr>
        <w:t>ی</w:t>
      </w:r>
      <w:r w:rsidRPr="00FA6E97">
        <w:rPr>
          <w:sz w:val="26"/>
          <w:szCs w:val="30"/>
          <w:rtl/>
        </w:rPr>
        <w:t xml:space="preserve"> قضا</w:t>
      </w:r>
      <w:r w:rsidRPr="00FA6E97">
        <w:rPr>
          <w:rFonts w:hint="cs"/>
          <w:sz w:val="26"/>
          <w:szCs w:val="30"/>
          <w:rtl/>
        </w:rPr>
        <w:t>ییه</w:t>
      </w:r>
      <w:r w:rsidRPr="00FA6E97">
        <w:rPr>
          <w:sz w:val="26"/>
          <w:szCs w:val="30"/>
          <w:rtl/>
        </w:rPr>
        <w:t xml:space="preserve"> واگذار کرد، به خصوص در موارد</w:t>
      </w:r>
      <w:r w:rsidRPr="00FA6E97">
        <w:rPr>
          <w:rFonts w:hint="cs"/>
          <w:sz w:val="26"/>
          <w:szCs w:val="30"/>
          <w:rtl/>
        </w:rPr>
        <w:t>ی</w:t>
      </w:r>
      <w:r w:rsidRPr="00FA6E97">
        <w:rPr>
          <w:sz w:val="26"/>
          <w:szCs w:val="30"/>
          <w:rtl/>
        </w:rPr>
        <w:t xml:space="preserve"> که برا</w:t>
      </w:r>
      <w:r w:rsidRPr="00FA6E97">
        <w:rPr>
          <w:rFonts w:hint="cs"/>
          <w:sz w:val="26"/>
          <w:szCs w:val="30"/>
          <w:rtl/>
        </w:rPr>
        <w:t>ی</w:t>
      </w:r>
      <w:r w:rsidRPr="00FA6E97">
        <w:rPr>
          <w:sz w:val="26"/>
          <w:szCs w:val="30"/>
          <w:rtl/>
        </w:rPr>
        <w:t xml:space="preserve"> جلوگ</w:t>
      </w:r>
      <w:r w:rsidRPr="00FA6E97">
        <w:rPr>
          <w:rFonts w:hint="cs"/>
          <w:sz w:val="26"/>
          <w:szCs w:val="30"/>
          <w:rtl/>
        </w:rPr>
        <w:t>یری</w:t>
      </w:r>
      <w:r w:rsidRPr="00FA6E97">
        <w:rPr>
          <w:sz w:val="26"/>
          <w:szCs w:val="30"/>
          <w:rtl/>
        </w:rPr>
        <w:t xml:space="preserve"> از ارتکاب معص</w:t>
      </w:r>
      <w:r w:rsidRPr="00FA6E97">
        <w:rPr>
          <w:rFonts w:hint="cs"/>
          <w:sz w:val="26"/>
          <w:szCs w:val="30"/>
          <w:rtl/>
        </w:rPr>
        <w:t>یت</w:t>
      </w:r>
      <w:r w:rsidRPr="00FA6E97">
        <w:rPr>
          <w:sz w:val="26"/>
          <w:szCs w:val="30"/>
          <w:rtl/>
        </w:rPr>
        <w:t xml:space="preserve"> چاره ا</w:t>
      </w:r>
      <w:r w:rsidRPr="00FA6E97">
        <w:rPr>
          <w:rFonts w:hint="cs"/>
          <w:sz w:val="26"/>
          <w:szCs w:val="30"/>
          <w:rtl/>
        </w:rPr>
        <w:t>ی</w:t>
      </w:r>
      <w:r w:rsidRPr="00FA6E97">
        <w:rPr>
          <w:sz w:val="26"/>
          <w:szCs w:val="30"/>
          <w:rtl/>
        </w:rPr>
        <w:t xml:space="preserve"> جز اعمال قدرت از طر</w:t>
      </w:r>
      <w:r w:rsidRPr="00FA6E97">
        <w:rPr>
          <w:rFonts w:hint="cs"/>
          <w:sz w:val="26"/>
          <w:szCs w:val="30"/>
          <w:rtl/>
        </w:rPr>
        <w:t>یق</w:t>
      </w:r>
      <w:r w:rsidRPr="00FA6E97">
        <w:rPr>
          <w:sz w:val="26"/>
          <w:szCs w:val="30"/>
          <w:rtl/>
        </w:rPr>
        <w:t xml:space="preserve"> تصرف در اموال کس</w:t>
      </w:r>
      <w:r w:rsidRPr="00FA6E97">
        <w:rPr>
          <w:rFonts w:hint="cs"/>
          <w:sz w:val="26"/>
          <w:szCs w:val="30"/>
          <w:rtl/>
        </w:rPr>
        <w:t>ی</w:t>
      </w:r>
      <w:r w:rsidRPr="00FA6E97">
        <w:rPr>
          <w:sz w:val="26"/>
          <w:szCs w:val="30"/>
          <w:rtl/>
        </w:rPr>
        <w:t xml:space="preserve"> که فعل حرام انجام م</w:t>
      </w:r>
      <w:r w:rsidRPr="00FA6E97">
        <w:rPr>
          <w:rFonts w:hint="cs"/>
          <w:sz w:val="26"/>
          <w:szCs w:val="30"/>
          <w:rtl/>
        </w:rPr>
        <w:t>ی</w:t>
      </w:r>
      <w:r w:rsidRPr="00FA6E97">
        <w:rPr>
          <w:sz w:val="26"/>
          <w:szCs w:val="30"/>
          <w:rtl/>
        </w:rPr>
        <w:t xml:space="preserve"> دهد </w:t>
      </w:r>
      <w:r w:rsidRPr="00FA6E97">
        <w:rPr>
          <w:rFonts w:hint="cs"/>
          <w:sz w:val="26"/>
          <w:szCs w:val="30"/>
          <w:rtl/>
        </w:rPr>
        <w:t>یا</w:t>
      </w:r>
      <w:r w:rsidRPr="00FA6E97">
        <w:rPr>
          <w:sz w:val="26"/>
          <w:szCs w:val="30"/>
          <w:rtl/>
        </w:rPr>
        <w:t xml:space="preserve"> تعز</w:t>
      </w:r>
      <w:r w:rsidRPr="00FA6E97">
        <w:rPr>
          <w:rFonts w:hint="cs"/>
          <w:sz w:val="26"/>
          <w:szCs w:val="30"/>
          <w:rtl/>
        </w:rPr>
        <w:t>یر</w:t>
      </w:r>
      <w:r w:rsidRPr="00FA6E97">
        <w:rPr>
          <w:sz w:val="26"/>
          <w:szCs w:val="30"/>
          <w:rtl/>
        </w:rPr>
        <w:t xml:space="preserve"> و حبس او و مانند آن ن</w:t>
      </w:r>
      <w:r w:rsidRPr="00FA6E97">
        <w:rPr>
          <w:rFonts w:hint="cs"/>
          <w:sz w:val="26"/>
          <w:szCs w:val="30"/>
          <w:rtl/>
        </w:rPr>
        <w:t>یست،</w:t>
      </w:r>
      <w:r w:rsidRPr="00FA6E97">
        <w:rPr>
          <w:sz w:val="26"/>
          <w:szCs w:val="30"/>
          <w:rtl/>
        </w:rPr>
        <w:t xml:space="preserve"> در چن</w:t>
      </w:r>
      <w:r w:rsidRPr="00FA6E97">
        <w:rPr>
          <w:rFonts w:hint="cs"/>
          <w:sz w:val="26"/>
          <w:szCs w:val="30"/>
          <w:rtl/>
        </w:rPr>
        <w:t>ین</w:t>
      </w:r>
      <w:r w:rsidRPr="00FA6E97">
        <w:rPr>
          <w:sz w:val="26"/>
          <w:szCs w:val="30"/>
          <w:rtl/>
        </w:rPr>
        <w:t xml:space="preserve"> </w:t>
      </w:r>
      <w:r w:rsidRPr="00FA6E97">
        <w:rPr>
          <w:sz w:val="26"/>
          <w:szCs w:val="30"/>
          <w:highlight w:val="yellow"/>
          <w:rtl/>
        </w:rPr>
        <w:t>زمان</w:t>
      </w:r>
      <w:r w:rsidRPr="00FA6E97">
        <w:rPr>
          <w:rFonts w:hint="cs"/>
          <w:sz w:val="26"/>
          <w:szCs w:val="30"/>
          <w:highlight w:val="yellow"/>
          <w:rtl/>
        </w:rPr>
        <w:t>ی</w:t>
      </w:r>
      <w:r w:rsidRPr="00FA6E97">
        <w:rPr>
          <w:sz w:val="26"/>
          <w:szCs w:val="30"/>
          <w:highlight w:val="yellow"/>
          <w:rtl/>
        </w:rPr>
        <w:t xml:space="preserve"> با حاکم</w:t>
      </w:r>
      <w:r w:rsidRPr="00FA6E97">
        <w:rPr>
          <w:rFonts w:hint="cs"/>
          <w:sz w:val="26"/>
          <w:szCs w:val="30"/>
          <w:highlight w:val="yellow"/>
          <w:rtl/>
        </w:rPr>
        <w:t>یت</w:t>
      </w:r>
      <w:r w:rsidRPr="00FA6E97">
        <w:rPr>
          <w:sz w:val="26"/>
          <w:szCs w:val="30"/>
          <w:highlight w:val="yellow"/>
          <w:rtl/>
        </w:rPr>
        <w:t xml:space="preserve"> و اقتدار چن</w:t>
      </w:r>
      <w:r w:rsidRPr="00FA6E97">
        <w:rPr>
          <w:rFonts w:hint="cs"/>
          <w:sz w:val="26"/>
          <w:szCs w:val="30"/>
          <w:highlight w:val="yellow"/>
          <w:rtl/>
        </w:rPr>
        <w:t>ین</w:t>
      </w:r>
      <w:r w:rsidRPr="00FA6E97">
        <w:rPr>
          <w:sz w:val="26"/>
          <w:szCs w:val="30"/>
          <w:highlight w:val="yellow"/>
          <w:rtl/>
        </w:rPr>
        <w:t xml:space="preserve"> حکومت اسلام</w:t>
      </w:r>
      <w:r w:rsidRPr="00FA6E97">
        <w:rPr>
          <w:rFonts w:hint="cs"/>
          <w:sz w:val="26"/>
          <w:szCs w:val="30"/>
          <w:highlight w:val="yellow"/>
          <w:rtl/>
        </w:rPr>
        <w:t>ی،</w:t>
      </w:r>
      <w:r w:rsidRPr="00FA6E97">
        <w:rPr>
          <w:sz w:val="26"/>
          <w:szCs w:val="30"/>
          <w:highlight w:val="yellow"/>
          <w:rtl/>
        </w:rPr>
        <w:t xml:space="preserve"> واجب است مکلف</w:t>
      </w:r>
      <w:r w:rsidRPr="00FA6E97">
        <w:rPr>
          <w:rFonts w:hint="cs"/>
          <w:sz w:val="26"/>
          <w:szCs w:val="30"/>
          <w:highlight w:val="yellow"/>
          <w:rtl/>
        </w:rPr>
        <w:t>ین</w:t>
      </w:r>
      <w:r w:rsidRPr="00FA6E97">
        <w:rPr>
          <w:sz w:val="26"/>
          <w:szCs w:val="30"/>
          <w:highlight w:val="yellow"/>
          <w:rtl/>
        </w:rPr>
        <w:t xml:space="preserve"> در امر به معروف و نه</w:t>
      </w:r>
      <w:r w:rsidRPr="00FA6E97">
        <w:rPr>
          <w:rFonts w:hint="cs"/>
          <w:sz w:val="26"/>
          <w:szCs w:val="30"/>
          <w:highlight w:val="yellow"/>
          <w:rtl/>
        </w:rPr>
        <w:t>ی</w:t>
      </w:r>
      <w:r w:rsidRPr="00FA6E97">
        <w:rPr>
          <w:sz w:val="26"/>
          <w:szCs w:val="30"/>
          <w:highlight w:val="yellow"/>
          <w:rtl/>
        </w:rPr>
        <w:t xml:space="preserve"> از منکر به امر و نه</w:t>
      </w:r>
      <w:r w:rsidRPr="00FA6E97">
        <w:rPr>
          <w:rFonts w:hint="cs"/>
          <w:sz w:val="26"/>
          <w:szCs w:val="30"/>
          <w:highlight w:val="yellow"/>
          <w:rtl/>
        </w:rPr>
        <w:t>ی</w:t>
      </w:r>
      <w:r w:rsidRPr="00FA6E97">
        <w:rPr>
          <w:sz w:val="26"/>
          <w:szCs w:val="30"/>
          <w:highlight w:val="yellow"/>
          <w:rtl/>
        </w:rPr>
        <w:t xml:space="preserve"> ( قلب</w:t>
      </w:r>
      <w:r w:rsidRPr="00FA6E97">
        <w:rPr>
          <w:rFonts w:hint="cs"/>
          <w:sz w:val="26"/>
          <w:szCs w:val="30"/>
          <w:highlight w:val="yellow"/>
          <w:rtl/>
        </w:rPr>
        <w:t>ی</w:t>
      </w:r>
      <w:r w:rsidRPr="00FA6E97">
        <w:rPr>
          <w:sz w:val="26"/>
          <w:szCs w:val="30"/>
          <w:highlight w:val="yellow"/>
          <w:rtl/>
        </w:rPr>
        <w:t xml:space="preserve"> و) زبان</w:t>
      </w:r>
      <w:r w:rsidRPr="00FA6E97">
        <w:rPr>
          <w:rFonts w:hint="cs"/>
          <w:sz w:val="26"/>
          <w:szCs w:val="30"/>
          <w:highlight w:val="yellow"/>
          <w:rtl/>
        </w:rPr>
        <w:t>ی</w:t>
      </w:r>
      <w:r w:rsidRPr="00FA6E97">
        <w:rPr>
          <w:sz w:val="26"/>
          <w:szCs w:val="30"/>
          <w:highlight w:val="yellow"/>
          <w:rtl/>
        </w:rPr>
        <w:t xml:space="preserve"> اکتفا کنند، و در صورت ن</w:t>
      </w:r>
      <w:r w:rsidRPr="00FA6E97">
        <w:rPr>
          <w:rFonts w:hint="cs"/>
          <w:sz w:val="26"/>
          <w:szCs w:val="30"/>
          <w:highlight w:val="yellow"/>
          <w:rtl/>
        </w:rPr>
        <w:t>یاز</w:t>
      </w:r>
      <w:r w:rsidRPr="00FA6E97">
        <w:rPr>
          <w:sz w:val="26"/>
          <w:szCs w:val="30"/>
          <w:highlight w:val="yellow"/>
          <w:rtl/>
        </w:rPr>
        <w:t xml:space="preserve"> به توسل به زور، موضوع را به مسؤول</w:t>
      </w:r>
      <w:r w:rsidRPr="00FA6E97">
        <w:rPr>
          <w:rFonts w:hint="cs"/>
          <w:sz w:val="26"/>
          <w:szCs w:val="30"/>
          <w:highlight w:val="yellow"/>
          <w:rtl/>
        </w:rPr>
        <w:t>ین</w:t>
      </w:r>
      <w:r w:rsidRPr="00FA6E97">
        <w:rPr>
          <w:sz w:val="26"/>
          <w:szCs w:val="30"/>
          <w:highlight w:val="yellow"/>
          <w:rtl/>
        </w:rPr>
        <w:t xml:space="preserve"> ذ</w:t>
      </w:r>
      <w:r w:rsidRPr="00FA6E97">
        <w:rPr>
          <w:rFonts w:hint="cs"/>
          <w:sz w:val="26"/>
          <w:szCs w:val="30"/>
          <w:highlight w:val="yellow"/>
          <w:rtl/>
        </w:rPr>
        <w:t>یربط</w:t>
      </w:r>
      <w:r w:rsidRPr="00FA6E97">
        <w:rPr>
          <w:sz w:val="26"/>
          <w:szCs w:val="30"/>
          <w:highlight w:val="yellow"/>
          <w:rtl/>
        </w:rPr>
        <w:t xml:space="preserve"> در ن</w:t>
      </w:r>
      <w:r w:rsidRPr="00FA6E97">
        <w:rPr>
          <w:rFonts w:hint="cs"/>
          <w:sz w:val="26"/>
          <w:szCs w:val="30"/>
          <w:highlight w:val="yellow"/>
          <w:rtl/>
        </w:rPr>
        <w:t>یروی</w:t>
      </w:r>
      <w:r w:rsidRPr="00FA6E97">
        <w:rPr>
          <w:sz w:val="26"/>
          <w:szCs w:val="30"/>
          <w:highlight w:val="yellow"/>
          <w:rtl/>
        </w:rPr>
        <w:t xml:space="preserve"> انتظام</w:t>
      </w:r>
      <w:r w:rsidRPr="00FA6E97">
        <w:rPr>
          <w:rFonts w:hint="cs"/>
          <w:sz w:val="26"/>
          <w:szCs w:val="30"/>
          <w:highlight w:val="yellow"/>
          <w:rtl/>
        </w:rPr>
        <w:t>ی</w:t>
      </w:r>
      <w:r w:rsidRPr="00FA6E97">
        <w:rPr>
          <w:sz w:val="26"/>
          <w:szCs w:val="30"/>
          <w:highlight w:val="yellow"/>
          <w:rtl/>
        </w:rPr>
        <w:t xml:space="preserve"> و قوه قضا</w:t>
      </w:r>
      <w:r w:rsidRPr="00FA6E97">
        <w:rPr>
          <w:rFonts w:hint="cs"/>
          <w:sz w:val="26"/>
          <w:szCs w:val="30"/>
          <w:highlight w:val="yellow"/>
          <w:rtl/>
        </w:rPr>
        <w:t>ییه</w:t>
      </w:r>
      <w:r w:rsidRPr="00FA6E97">
        <w:rPr>
          <w:sz w:val="26"/>
          <w:szCs w:val="30"/>
          <w:highlight w:val="yellow"/>
          <w:rtl/>
        </w:rPr>
        <w:t xml:space="preserve"> ارجاع دهند</w:t>
      </w:r>
      <w:r w:rsidRPr="00FA6E97">
        <w:rPr>
          <w:sz w:val="26"/>
          <w:szCs w:val="30"/>
          <w:rtl/>
        </w:rPr>
        <w:t>، ول</w:t>
      </w:r>
      <w:r w:rsidRPr="00FA6E97">
        <w:rPr>
          <w:rFonts w:hint="cs"/>
          <w:sz w:val="26"/>
          <w:szCs w:val="30"/>
          <w:rtl/>
        </w:rPr>
        <w:t>ی</w:t>
      </w:r>
      <w:r w:rsidRPr="00FA6E97">
        <w:rPr>
          <w:sz w:val="26"/>
          <w:szCs w:val="30"/>
          <w:rtl/>
        </w:rPr>
        <w:t xml:space="preserve"> در شرا</w:t>
      </w:r>
      <w:r w:rsidRPr="00FA6E97">
        <w:rPr>
          <w:rFonts w:hint="cs"/>
          <w:sz w:val="26"/>
          <w:szCs w:val="30"/>
          <w:rtl/>
        </w:rPr>
        <w:t>یط،</w:t>
      </w:r>
      <w:r w:rsidRPr="00FA6E97">
        <w:rPr>
          <w:sz w:val="26"/>
          <w:szCs w:val="30"/>
          <w:rtl/>
        </w:rPr>
        <w:t xml:space="preserve"> جم</w:t>
      </w:r>
      <w:r w:rsidRPr="00FA6E97">
        <w:rPr>
          <w:rFonts w:hint="cs"/>
          <w:sz w:val="26"/>
          <w:szCs w:val="30"/>
          <w:rtl/>
        </w:rPr>
        <w:t>یع</w:t>
      </w:r>
      <w:r w:rsidRPr="00FA6E97">
        <w:rPr>
          <w:sz w:val="26"/>
          <w:szCs w:val="30"/>
          <w:rtl/>
        </w:rPr>
        <w:t xml:space="preserve"> مراتب امر به معروف و نه</w:t>
      </w:r>
      <w:r w:rsidRPr="00FA6E97">
        <w:rPr>
          <w:rFonts w:hint="cs"/>
          <w:sz w:val="26"/>
          <w:szCs w:val="30"/>
          <w:rtl/>
        </w:rPr>
        <w:t>ی</w:t>
      </w:r>
      <w:r w:rsidRPr="00FA6E97">
        <w:rPr>
          <w:sz w:val="26"/>
          <w:szCs w:val="30"/>
          <w:rtl/>
        </w:rPr>
        <w:t xml:space="preserve"> از منکر را با رعا</w:t>
      </w:r>
      <w:r w:rsidRPr="00FA6E97">
        <w:rPr>
          <w:rFonts w:hint="cs"/>
          <w:sz w:val="26"/>
          <w:szCs w:val="30"/>
          <w:rtl/>
        </w:rPr>
        <w:t>یت</w:t>
      </w:r>
      <w:r w:rsidRPr="00FA6E97">
        <w:rPr>
          <w:sz w:val="26"/>
          <w:szCs w:val="30"/>
          <w:rtl/>
        </w:rPr>
        <w:t xml:space="preserve"> ترت</w:t>
      </w:r>
      <w:r w:rsidRPr="00FA6E97">
        <w:rPr>
          <w:rFonts w:hint="cs"/>
          <w:sz w:val="26"/>
          <w:szCs w:val="30"/>
          <w:rtl/>
        </w:rPr>
        <w:t>یب</w:t>
      </w:r>
      <w:r w:rsidRPr="00FA6E97">
        <w:rPr>
          <w:sz w:val="26"/>
          <w:szCs w:val="30"/>
          <w:rtl/>
        </w:rPr>
        <w:t xml:space="preserve"> آن ها تا تحقق غرض انجام دهند.</w:t>
      </w:r>
      <w:r w:rsidRPr="00FA6E97">
        <w:rPr>
          <w:rFonts w:hint="cs"/>
          <w:sz w:val="26"/>
          <w:szCs w:val="30"/>
          <w:rtl/>
        </w:rPr>
        <w:t xml:space="preserve"> </w:t>
      </w:r>
      <w:r w:rsidRPr="00FA6E97">
        <w:rPr>
          <w:sz w:val="26"/>
          <w:szCs w:val="30"/>
          <w:rtl/>
        </w:rPr>
        <w:t>( اجوبة الاستفتاءات، س ۱۰۵۵ و ۱۰۶۴</w:t>
      </w:r>
      <w:r w:rsidRPr="00FA6E97">
        <w:rPr>
          <w:rFonts w:hint="cs"/>
          <w:sz w:val="26"/>
          <w:szCs w:val="30"/>
          <w:rtl/>
        </w:rPr>
        <w:t>)</w:t>
      </w:r>
    </w:p>
    <w:p w:rsidR="00C7442D" w:rsidRPr="00FA6E97" w:rsidRDefault="00C7442D" w:rsidP="00C7442D">
      <w:pPr>
        <w:rPr>
          <w:sz w:val="26"/>
          <w:szCs w:val="30"/>
          <w:rtl/>
        </w:rPr>
      </w:pPr>
    </w:p>
    <w:p w:rsidR="00C7442D" w:rsidRPr="00FA6E97" w:rsidRDefault="00C7442D" w:rsidP="00C7442D">
      <w:pPr>
        <w:rPr>
          <w:sz w:val="26"/>
          <w:szCs w:val="30"/>
          <w:rtl/>
        </w:rPr>
      </w:pPr>
      <w:r w:rsidRPr="00FA6E97">
        <w:rPr>
          <w:rFonts w:hint="cs"/>
          <w:b/>
          <w:bCs/>
          <w:sz w:val="26"/>
          <w:szCs w:val="30"/>
          <w:rtl/>
        </w:rPr>
        <w:t xml:space="preserve">مهم: </w:t>
      </w:r>
      <w:r w:rsidRPr="00FA6E97">
        <w:rPr>
          <w:sz w:val="26"/>
          <w:szCs w:val="30"/>
          <w:rtl/>
        </w:rPr>
        <w:t>اگر مأموران</w:t>
      </w:r>
      <w:r w:rsidRPr="00FA6E97">
        <w:rPr>
          <w:rFonts w:hint="cs"/>
          <w:sz w:val="26"/>
          <w:szCs w:val="30"/>
          <w:rtl/>
        </w:rPr>
        <w:t>ی</w:t>
      </w:r>
      <w:r w:rsidRPr="00FA6E97">
        <w:rPr>
          <w:sz w:val="26"/>
          <w:szCs w:val="30"/>
          <w:rtl/>
        </w:rPr>
        <w:t xml:space="preserve"> که از طرف دولت وظ</w:t>
      </w:r>
      <w:r w:rsidRPr="00FA6E97">
        <w:rPr>
          <w:rFonts w:hint="cs"/>
          <w:sz w:val="26"/>
          <w:szCs w:val="30"/>
          <w:rtl/>
        </w:rPr>
        <w:t>یفه</w:t>
      </w:r>
      <w:r w:rsidRPr="00FA6E97">
        <w:rPr>
          <w:sz w:val="26"/>
          <w:szCs w:val="30"/>
          <w:rtl/>
        </w:rPr>
        <w:t xml:space="preserve"> </w:t>
      </w:r>
      <w:r w:rsidRPr="00FA6E97">
        <w:rPr>
          <w:rFonts w:hint="cs"/>
          <w:sz w:val="26"/>
          <w:szCs w:val="30"/>
          <w:rtl/>
        </w:rPr>
        <w:t>ی</w:t>
      </w:r>
      <w:r w:rsidRPr="00FA6E97">
        <w:rPr>
          <w:sz w:val="26"/>
          <w:szCs w:val="30"/>
          <w:rtl/>
        </w:rPr>
        <w:t xml:space="preserve"> جلوگ</w:t>
      </w:r>
      <w:r w:rsidRPr="00FA6E97">
        <w:rPr>
          <w:rFonts w:hint="cs"/>
          <w:sz w:val="26"/>
          <w:szCs w:val="30"/>
          <w:rtl/>
        </w:rPr>
        <w:t>یری</w:t>
      </w:r>
      <w:r w:rsidRPr="00FA6E97">
        <w:rPr>
          <w:sz w:val="26"/>
          <w:szCs w:val="30"/>
          <w:rtl/>
        </w:rPr>
        <w:t xml:space="preserve"> از فساد را بر عهده دارند در انجام وظ</w:t>
      </w:r>
      <w:r w:rsidRPr="00FA6E97">
        <w:rPr>
          <w:rFonts w:hint="cs"/>
          <w:sz w:val="26"/>
          <w:szCs w:val="30"/>
          <w:rtl/>
        </w:rPr>
        <w:t>یفه</w:t>
      </w:r>
      <w:r w:rsidRPr="00FA6E97">
        <w:rPr>
          <w:sz w:val="26"/>
          <w:szCs w:val="30"/>
          <w:rtl/>
        </w:rPr>
        <w:t xml:space="preserve"> </w:t>
      </w:r>
      <w:r w:rsidRPr="00FA6E97">
        <w:rPr>
          <w:rFonts w:hint="cs"/>
          <w:sz w:val="26"/>
          <w:szCs w:val="30"/>
          <w:rtl/>
        </w:rPr>
        <w:t>ی</w:t>
      </w:r>
      <w:r w:rsidRPr="00FA6E97">
        <w:rPr>
          <w:sz w:val="26"/>
          <w:szCs w:val="30"/>
          <w:rtl/>
        </w:rPr>
        <w:t xml:space="preserve"> خود کوتاه</w:t>
      </w:r>
      <w:r w:rsidRPr="00FA6E97">
        <w:rPr>
          <w:rFonts w:hint="cs"/>
          <w:sz w:val="26"/>
          <w:szCs w:val="30"/>
          <w:rtl/>
        </w:rPr>
        <w:t>ی</w:t>
      </w:r>
      <w:r w:rsidRPr="00FA6E97">
        <w:rPr>
          <w:sz w:val="26"/>
          <w:szCs w:val="30"/>
          <w:rtl/>
        </w:rPr>
        <w:t xml:space="preserve"> کنند </w:t>
      </w:r>
      <w:r w:rsidRPr="00FA6E97">
        <w:rPr>
          <w:sz w:val="26"/>
          <w:szCs w:val="30"/>
          <w:highlight w:val="yellow"/>
          <w:rtl/>
        </w:rPr>
        <w:t>دخالت اشخاص د</w:t>
      </w:r>
      <w:r w:rsidRPr="00FA6E97">
        <w:rPr>
          <w:rFonts w:hint="cs"/>
          <w:sz w:val="26"/>
          <w:szCs w:val="30"/>
          <w:highlight w:val="yellow"/>
          <w:rtl/>
        </w:rPr>
        <w:t>یگر</w:t>
      </w:r>
      <w:r w:rsidRPr="00FA6E97">
        <w:rPr>
          <w:sz w:val="26"/>
          <w:szCs w:val="30"/>
          <w:highlight w:val="yellow"/>
          <w:rtl/>
        </w:rPr>
        <w:t xml:space="preserve"> در امور</w:t>
      </w:r>
      <w:r w:rsidRPr="00FA6E97">
        <w:rPr>
          <w:rFonts w:hint="cs"/>
          <w:sz w:val="26"/>
          <w:szCs w:val="30"/>
          <w:highlight w:val="yellow"/>
          <w:rtl/>
        </w:rPr>
        <w:t>ی</w:t>
      </w:r>
      <w:r w:rsidRPr="00FA6E97">
        <w:rPr>
          <w:sz w:val="26"/>
          <w:szCs w:val="30"/>
          <w:highlight w:val="yellow"/>
          <w:rtl/>
        </w:rPr>
        <w:t xml:space="preserve"> که از وظا</w:t>
      </w:r>
      <w:r w:rsidRPr="00FA6E97">
        <w:rPr>
          <w:rFonts w:hint="cs"/>
          <w:sz w:val="26"/>
          <w:szCs w:val="30"/>
          <w:highlight w:val="yellow"/>
          <w:rtl/>
        </w:rPr>
        <w:t>یف</w:t>
      </w:r>
      <w:r w:rsidRPr="00FA6E97">
        <w:rPr>
          <w:sz w:val="26"/>
          <w:szCs w:val="30"/>
          <w:highlight w:val="yellow"/>
          <w:rtl/>
        </w:rPr>
        <w:t xml:space="preserve"> ن</w:t>
      </w:r>
      <w:r w:rsidRPr="00FA6E97">
        <w:rPr>
          <w:rFonts w:hint="cs"/>
          <w:sz w:val="26"/>
          <w:szCs w:val="30"/>
          <w:highlight w:val="yellow"/>
          <w:rtl/>
        </w:rPr>
        <w:t>یروهای</w:t>
      </w:r>
      <w:r w:rsidRPr="00FA6E97">
        <w:rPr>
          <w:sz w:val="26"/>
          <w:szCs w:val="30"/>
          <w:highlight w:val="yellow"/>
          <w:rtl/>
        </w:rPr>
        <w:t xml:space="preserve"> امن</w:t>
      </w:r>
      <w:r w:rsidRPr="00FA6E97">
        <w:rPr>
          <w:rFonts w:hint="cs"/>
          <w:sz w:val="26"/>
          <w:szCs w:val="30"/>
          <w:highlight w:val="yellow"/>
          <w:rtl/>
        </w:rPr>
        <w:t>یتی</w:t>
      </w:r>
      <w:r w:rsidRPr="00FA6E97">
        <w:rPr>
          <w:sz w:val="26"/>
          <w:szCs w:val="30"/>
          <w:highlight w:val="yellow"/>
          <w:rtl/>
        </w:rPr>
        <w:t xml:space="preserve"> و قضا</w:t>
      </w:r>
      <w:r w:rsidRPr="00FA6E97">
        <w:rPr>
          <w:rFonts w:hint="cs"/>
          <w:sz w:val="26"/>
          <w:szCs w:val="30"/>
          <w:highlight w:val="yellow"/>
          <w:rtl/>
        </w:rPr>
        <w:t>یی</w:t>
      </w:r>
      <w:r w:rsidRPr="00FA6E97">
        <w:rPr>
          <w:sz w:val="26"/>
          <w:szCs w:val="30"/>
          <w:highlight w:val="yellow"/>
          <w:rtl/>
        </w:rPr>
        <w:t xml:space="preserve"> محسوب م</w:t>
      </w:r>
      <w:r w:rsidRPr="00FA6E97">
        <w:rPr>
          <w:rFonts w:hint="cs"/>
          <w:sz w:val="26"/>
          <w:szCs w:val="30"/>
          <w:highlight w:val="yellow"/>
          <w:rtl/>
        </w:rPr>
        <w:t>ی</w:t>
      </w:r>
      <w:r w:rsidRPr="00FA6E97">
        <w:rPr>
          <w:sz w:val="26"/>
          <w:szCs w:val="30"/>
          <w:highlight w:val="yellow"/>
          <w:rtl/>
        </w:rPr>
        <w:t xml:space="preserve"> شود جا</w:t>
      </w:r>
      <w:r w:rsidRPr="00FA6E97">
        <w:rPr>
          <w:rFonts w:hint="cs"/>
          <w:sz w:val="26"/>
          <w:szCs w:val="30"/>
          <w:highlight w:val="yellow"/>
          <w:rtl/>
        </w:rPr>
        <w:t>یز</w:t>
      </w:r>
      <w:r w:rsidRPr="00FA6E97">
        <w:rPr>
          <w:sz w:val="26"/>
          <w:szCs w:val="30"/>
          <w:highlight w:val="yellow"/>
          <w:rtl/>
        </w:rPr>
        <w:t xml:space="preserve"> ن</w:t>
      </w:r>
      <w:r w:rsidRPr="00FA6E97">
        <w:rPr>
          <w:rFonts w:hint="cs"/>
          <w:sz w:val="26"/>
          <w:szCs w:val="30"/>
          <w:highlight w:val="yellow"/>
          <w:rtl/>
        </w:rPr>
        <w:t>یست،</w:t>
      </w:r>
      <w:r w:rsidRPr="00FA6E97">
        <w:rPr>
          <w:sz w:val="26"/>
          <w:szCs w:val="30"/>
          <w:rtl/>
        </w:rPr>
        <w:t xml:space="preserve"> ول</w:t>
      </w:r>
      <w:r w:rsidRPr="00FA6E97">
        <w:rPr>
          <w:rFonts w:hint="cs"/>
          <w:sz w:val="26"/>
          <w:szCs w:val="30"/>
          <w:rtl/>
        </w:rPr>
        <w:t>ی</w:t>
      </w:r>
      <w:r w:rsidRPr="00FA6E97">
        <w:rPr>
          <w:sz w:val="26"/>
          <w:szCs w:val="30"/>
          <w:rtl/>
        </w:rPr>
        <w:t xml:space="preserve"> </w:t>
      </w:r>
      <w:r w:rsidRPr="00FA6E97">
        <w:rPr>
          <w:sz w:val="26"/>
          <w:szCs w:val="30"/>
          <w:rtl/>
        </w:rPr>
        <w:lastRenderedPageBreak/>
        <w:t>مبادرت مردم به امر به معروف و نه</w:t>
      </w:r>
      <w:r w:rsidRPr="00FA6E97">
        <w:rPr>
          <w:rFonts w:hint="cs"/>
          <w:sz w:val="26"/>
          <w:szCs w:val="30"/>
          <w:rtl/>
        </w:rPr>
        <w:t>ی</w:t>
      </w:r>
      <w:r w:rsidRPr="00FA6E97">
        <w:rPr>
          <w:sz w:val="26"/>
          <w:szCs w:val="30"/>
          <w:rtl/>
        </w:rPr>
        <w:t xml:space="preserve"> از منکر با رعا</w:t>
      </w:r>
      <w:r w:rsidRPr="00FA6E97">
        <w:rPr>
          <w:rFonts w:hint="cs"/>
          <w:sz w:val="26"/>
          <w:szCs w:val="30"/>
          <w:rtl/>
        </w:rPr>
        <w:t>یت</w:t>
      </w:r>
      <w:r w:rsidRPr="00FA6E97">
        <w:rPr>
          <w:sz w:val="26"/>
          <w:szCs w:val="30"/>
          <w:rtl/>
        </w:rPr>
        <w:t xml:space="preserve"> حدود و شرا</w:t>
      </w:r>
      <w:r w:rsidRPr="00FA6E97">
        <w:rPr>
          <w:rFonts w:hint="cs"/>
          <w:sz w:val="26"/>
          <w:szCs w:val="30"/>
          <w:rtl/>
        </w:rPr>
        <w:t>یط</w:t>
      </w:r>
      <w:r w:rsidRPr="00FA6E97">
        <w:rPr>
          <w:sz w:val="26"/>
          <w:szCs w:val="30"/>
          <w:rtl/>
        </w:rPr>
        <w:t xml:space="preserve"> آن، اشکال ندارد. ( اجوبة الاستفتاءات، س ۱۰۶۳</w:t>
      </w:r>
      <w:r w:rsidRPr="00FA6E97">
        <w:rPr>
          <w:rFonts w:hint="cs"/>
          <w:sz w:val="26"/>
          <w:szCs w:val="30"/>
          <w:rtl/>
        </w:rPr>
        <w:t>)</w:t>
      </w:r>
    </w:p>
    <w:p w:rsidR="00C7442D" w:rsidRPr="00FA6E97" w:rsidRDefault="00C7442D" w:rsidP="00C7442D">
      <w:pPr>
        <w:rPr>
          <w:sz w:val="26"/>
          <w:szCs w:val="30"/>
          <w:rtl/>
        </w:rPr>
      </w:pPr>
    </w:p>
    <w:p w:rsidR="00C7442D" w:rsidRPr="00FA6E97" w:rsidRDefault="00415600" w:rsidP="00415600">
      <w:pPr>
        <w:rPr>
          <w:sz w:val="26"/>
          <w:szCs w:val="30"/>
          <w:rtl/>
        </w:rPr>
      </w:pPr>
      <w:bookmarkStart w:id="13" w:name="_Toc327456226"/>
      <w:r w:rsidRPr="00FA6E97">
        <w:rPr>
          <w:rStyle w:val="Heading3Char"/>
          <w:rFonts w:hint="cs"/>
          <w:sz w:val="26"/>
          <w:szCs w:val="30"/>
          <w:rtl/>
        </w:rPr>
        <w:t>موسیقی در ماشین:</w:t>
      </w:r>
      <w:bookmarkEnd w:id="13"/>
      <w:r w:rsidRPr="00FA6E97">
        <w:rPr>
          <w:rFonts w:hint="cs"/>
          <w:b/>
          <w:bCs/>
          <w:sz w:val="26"/>
          <w:szCs w:val="30"/>
          <w:rtl/>
        </w:rPr>
        <w:t xml:space="preserve"> </w:t>
      </w:r>
      <w:r w:rsidR="00C7442D" w:rsidRPr="00FA6E97">
        <w:rPr>
          <w:sz w:val="26"/>
          <w:szCs w:val="30"/>
          <w:rtl/>
        </w:rPr>
        <w:t>کس</w:t>
      </w:r>
      <w:r w:rsidR="00C7442D" w:rsidRPr="00FA6E97">
        <w:rPr>
          <w:rFonts w:hint="cs"/>
          <w:sz w:val="26"/>
          <w:szCs w:val="30"/>
          <w:rtl/>
        </w:rPr>
        <w:t>ی</w:t>
      </w:r>
      <w:r w:rsidR="00C7442D" w:rsidRPr="00FA6E97">
        <w:rPr>
          <w:sz w:val="26"/>
          <w:szCs w:val="30"/>
          <w:rtl/>
        </w:rPr>
        <w:t xml:space="preserve"> که با رانندگان</w:t>
      </w:r>
      <w:r w:rsidR="00C7442D" w:rsidRPr="00FA6E97">
        <w:rPr>
          <w:rFonts w:hint="cs"/>
          <w:sz w:val="26"/>
          <w:szCs w:val="30"/>
          <w:rtl/>
        </w:rPr>
        <w:t>ی</w:t>
      </w:r>
      <w:r w:rsidR="00C7442D" w:rsidRPr="00FA6E97">
        <w:rPr>
          <w:sz w:val="26"/>
          <w:szCs w:val="30"/>
          <w:rtl/>
        </w:rPr>
        <w:t xml:space="preserve"> مواجه م</w:t>
      </w:r>
      <w:r w:rsidR="00C7442D" w:rsidRPr="00FA6E97">
        <w:rPr>
          <w:rFonts w:hint="cs"/>
          <w:sz w:val="26"/>
          <w:szCs w:val="30"/>
          <w:rtl/>
        </w:rPr>
        <w:t>ی</w:t>
      </w:r>
      <w:r w:rsidR="00C7442D" w:rsidRPr="00FA6E97">
        <w:rPr>
          <w:sz w:val="26"/>
          <w:szCs w:val="30"/>
          <w:rtl/>
        </w:rPr>
        <w:t xml:space="preserve"> شود که از نوارها</w:t>
      </w:r>
      <w:r w:rsidR="00C7442D" w:rsidRPr="00FA6E97">
        <w:rPr>
          <w:rFonts w:hint="cs"/>
          <w:sz w:val="26"/>
          <w:szCs w:val="30"/>
          <w:rtl/>
        </w:rPr>
        <w:t>ی</w:t>
      </w:r>
      <w:r w:rsidR="00C7442D" w:rsidRPr="00FA6E97">
        <w:rPr>
          <w:sz w:val="26"/>
          <w:szCs w:val="30"/>
          <w:rtl/>
        </w:rPr>
        <w:t xml:space="preserve"> موس</w:t>
      </w:r>
      <w:r w:rsidR="00C7442D" w:rsidRPr="00FA6E97">
        <w:rPr>
          <w:rFonts w:hint="cs"/>
          <w:sz w:val="26"/>
          <w:szCs w:val="30"/>
          <w:rtl/>
        </w:rPr>
        <w:t>یقی</w:t>
      </w:r>
      <w:r w:rsidR="00C7442D" w:rsidRPr="00FA6E97">
        <w:rPr>
          <w:sz w:val="26"/>
          <w:szCs w:val="30"/>
          <w:rtl/>
        </w:rPr>
        <w:t xml:space="preserve"> غنا و حرام استفاده م</w:t>
      </w:r>
      <w:r w:rsidR="00C7442D" w:rsidRPr="00FA6E97">
        <w:rPr>
          <w:rFonts w:hint="cs"/>
          <w:sz w:val="26"/>
          <w:szCs w:val="30"/>
          <w:rtl/>
        </w:rPr>
        <w:t>ی</w:t>
      </w:r>
      <w:r w:rsidR="00C7442D" w:rsidRPr="00FA6E97">
        <w:rPr>
          <w:sz w:val="26"/>
          <w:szCs w:val="30"/>
          <w:rtl/>
        </w:rPr>
        <w:t xml:space="preserve"> کنند وظ</w:t>
      </w:r>
      <w:r w:rsidR="00C7442D" w:rsidRPr="00FA6E97">
        <w:rPr>
          <w:rFonts w:hint="cs"/>
          <w:sz w:val="26"/>
          <w:szCs w:val="30"/>
          <w:rtl/>
        </w:rPr>
        <w:t>یفه</w:t>
      </w:r>
      <w:r w:rsidR="00C7442D" w:rsidRPr="00FA6E97">
        <w:rPr>
          <w:sz w:val="26"/>
          <w:szCs w:val="30"/>
          <w:rtl/>
        </w:rPr>
        <w:t xml:space="preserve"> دارد با تحقق شرا</w:t>
      </w:r>
      <w:r w:rsidR="00C7442D" w:rsidRPr="00FA6E97">
        <w:rPr>
          <w:rFonts w:hint="cs"/>
          <w:sz w:val="26"/>
          <w:szCs w:val="30"/>
          <w:rtl/>
        </w:rPr>
        <w:t>یط</w:t>
      </w:r>
      <w:r w:rsidR="00C7442D" w:rsidRPr="00FA6E97">
        <w:rPr>
          <w:sz w:val="26"/>
          <w:szCs w:val="30"/>
          <w:rtl/>
        </w:rPr>
        <w:t xml:space="preserve"> نه</w:t>
      </w:r>
      <w:r w:rsidR="00C7442D" w:rsidRPr="00FA6E97">
        <w:rPr>
          <w:rFonts w:hint="cs"/>
          <w:sz w:val="26"/>
          <w:szCs w:val="30"/>
          <w:rtl/>
        </w:rPr>
        <w:t>ی</w:t>
      </w:r>
      <w:r w:rsidR="00C7442D" w:rsidRPr="00FA6E97">
        <w:rPr>
          <w:sz w:val="26"/>
          <w:szCs w:val="30"/>
          <w:rtl/>
        </w:rPr>
        <w:t xml:space="preserve"> از منکر، نه</w:t>
      </w:r>
      <w:r w:rsidR="00C7442D" w:rsidRPr="00FA6E97">
        <w:rPr>
          <w:rFonts w:hint="cs"/>
          <w:sz w:val="26"/>
          <w:szCs w:val="30"/>
          <w:rtl/>
        </w:rPr>
        <w:t>ی</w:t>
      </w:r>
      <w:r w:rsidR="00C7442D" w:rsidRPr="00FA6E97">
        <w:rPr>
          <w:sz w:val="26"/>
          <w:szCs w:val="30"/>
          <w:rtl/>
        </w:rPr>
        <w:t xml:space="preserve"> از منکر کند، منتها بر او ب</w:t>
      </w:r>
      <w:r w:rsidR="00C7442D" w:rsidRPr="00FA6E97">
        <w:rPr>
          <w:rFonts w:hint="cs"/>
          <w:sz w:val="26"/>
          <w:szCs w:val="30"/>
          <w:rtl/>
        </w:rPr>
        <w:t>یشتر</w:t>
      </w:r>
      <w:r w:rsidR="00C7442D" w:rsidRPr="00FA6E97">
        <w:rPr>
          <w:sz w:val="26"/>
          <w:szCs w:val="30"/>
          <w:rtl/>
        </w:rPr>
        <w:t xml:space="preserve"> از نه</w:t>
      </w:r>
      <w:r w:rsidR="00C7442D" w:rsidRPr="00FA6E97">
        <w:rPr>
          <w:rFonts w:hint="cs"/>
          <w:sz w:val="26"/>
          <w:szCs w:val="30"/>
          <w:rtl/>
        </w:rPr>
        <w:t>ی</w:t>
      </w:r>
      <w:r w:rsidR="00C7442D" w:rsidRPr="00FA6E97">
        <w:rPr>
          <w:sz w:val="26"/>
          <w:szCs w:val="30"/>
          <w:rtl/>
        </w:rPr>
        <w:t xml:space="preserve"> از منکر زبان</w:t>
      </w:r>
      <w:r w:rsidR="00C7442D" w:rsidRPr="00FA6E97">
        <w:rPr>
          <w:rFonts w:hint="cs"/>
          <w:sz w:val="26"/>
          <w:szCs w:val="30"/>
          <w:rtl/>
        </w:rPr>
        <w:t>ی</w:t>
      </w:r>
      <w:r w:rsidR="00C7442D" w:rsidRPr="00FA6E97">
        <w:rPr>
          <w:sz w:val="26"/>
          <w:szCs w:val="30"/>
          <w:rtl/>
        </w:rPr>
        <w:t xml:space="preserve"> واجب ن</w:t>
      </w:r>
      <w:r w:rsidR="00C7442D" w:rsidRPr="00FA6E97">
        <w:rPr>
          <w:rFonts w:hint="cs"/>
          <w:sz w:val="26"/>
          <w:szCs w:val="30"/>
          <w:rtl/>
        </w:rPr>
        <w:t>یست</w:t>
      </w:r>
      <w:r w:rsidR="00C7442D" w:rsidRPr="00FA6E97">
        <w:rPr>
          <w:sz w:val="26"/>
          <w:szCs w:val="30"/>
          <w:rtl/>
        </w:rPr>
        <w:t xml:space="preserve"> و در صورت</w:t>
      </w:r>
      <w:r w:rsidR="00C7442D" w:rsidRPr="00FA6E97">
        <w:rPr>
          <w:rFonts w:hint="cs"/>
          <w:sz w:val="26"/>
          <w:szCs w:val="30"/>
          <w:rtl/>
        </w:rPr>
        <w:t>ی</w:t>
      </w:r>
      <w:r w:rsidR="00C7442D" w:rsidRPr="00FA6E97">
        <w:rPr>
          <w:sz w:val="26"/>
          <w:szCs w:val="30"/>
          <w:rtl/>
        </w:rPr>
        <w:t xml:space="preserve"> که مؤثر واقع نشود واجب است که از گوش دادن به غنا و موس</w:t>
      </w:r>
      <w:r w:rsidR="00C7442D" w:rsidRPr="00FA6E97">
        <w:rPr>
          <w:rFonts w:hint="cs"/>
          <w:sz w:val="26"/>
          <w:szCs w:val="30"/>
          <w:rtl/>
        </w:rPr>
        <w:t>یقی</w:t>
      </w:r>
      <w:r w:rsidR="00C7442D" w:rsidRPr="00FA6E97">
        <w:rPr>
          <w:sz w:val="26"/>
          <w:szCs w:val="30"/>
          <w:rtl/>
        </w:rPr>
        <w:t xml:space="preserve"> حرام اجتناب کند و اگر به طورغ</w:t>
      </w:r>
      <w:r w:rsidR="00C7442D" w:rsidRPr="00FA6E97">
        <w:rPr>
          <w:rFonts w:hint="cs"/>
          <w:sz w:val="26"/>
          <w:szCs w:val="30"/>
          <w:rtl/>
        </w:rPr>
        <w:t>یر</w:t>
      </w:r>
      <w:r w:rsidR="00C7442D" w:rsidRPr="00FA6E97">
        <w:rPr>
          <w:sz w:val="26"/>
          <w:szCs w:val="30"/>
          <w:rtl/>
        </w:rPr>
        <w:t xml:space="preserve"> اراد</w:t>
      </w:r>
      <w:r w:rsidR="00C7442D" w:rsidRPr="00FA6E97">
        <w:rPr>
          <w:rFonts w:hint="cs"/>
          <w:sz w:val="26"/>
          <w:szCs w:val="30"/>
          <w:rtl/>
        </w:rPr>
        <w:t>ی</w:t>
      </w:r>
      <w:r w:rsidR="00C7442D" w:rsidRPr="00FA6E97">
        <w:rPr>
          <w:sz w:val="26"/>
          <w:szCs w:val="30"/>
          <w:rtl/>
        </w:rPr>
        <w:t xml:space="preserve"> صدا</w:t>
      </w:r>
      <w:r w:rsidR="00C7442D" w:rsidRPr="00FA6E97">
        <w:rPr>
          <w:rFonts w:hint="cs"/>
          <w:sz w:val="26"/>
          <w:szCs w:val="30"/>
          <w:rtl/>
        </w:rPr>
        <w:t>ی</w:t>
      </w:r>
      <w:r w:rsidR="00C7442D" w:rsidRPr="00FA6E97">
        <w:rPr>
          <w:sz w:val="26"/>
          <w:szCs w:val="30"/>
          <w:rtl/>
        </w:rPr>
        <w:t xml:space="preserve"> موس</w:t>
      </w:r>
      <w:r w:rsidR="00C7442D" w:rsidRPr="00FA6E97">
        <w:rPr>
          <w:rFonts w:hint="cs"/>
          <w:sz w:val="26"/>
          <w:szCs w:val="30"/>
          <w:rtl/>
        </w:rPr>
        <w:t>یقی</w:t>
      </w:r>
      <w:r w:rsidR="00C7442D" w:rsidRPr="00FA6E97">
        <w:rPr>
          <w:sz w:val="26"/>
          <w:szCs w:val="30"/>
          <w:rtl/>
        </w:rPr>
        <w:t xml:space="preserve"> حرام و غنا به گوش او برسد چ</w:t>
      </w:r>
      <w:r w:rsidR="00C7442D" w:rsidRPr="00FA6E97">
        <w:rPr>
          <w:rFonts w:hint="cs"/>
          <w:sz w:val="26"/>
          <w:szCs w:val="30"/>
          <w:rtl/>
        </w:rPr>
        <w:t>یزی</w:t>
      </w:r>
      <w:r w:rsidR="00C7442D" w:rsidRPr="00FA6E97">
        <w:rPr>
          <w:sz w:val="26"/>
          <w:szCs w:val="30"/>
          <w:rtl/>
        </w:rPr>
        <w:t xml:space="preserve"> بر او ن</w:t>
      </w:r>
      <w:r w:rsidR="00C7442D" w:rsidRPr="00FA6E97">
        <w:rPr>
          <w:rFonts w:hint="cs"/>
          <w:sz w:val="26"/>
          <w:szCs w:val="30"/>
          <w:rtl/>
        </w:rPr>
        <w:t>یست</w:t>
      </w:r>
      <w:r w:rsidR="00C7442D" w:rsidRPr="00FA6E97">
        <w:rPr>
          <w:sz w:val="26"/>
          <w:szCs w:val="30"/>
          <w:rtl/>
        </w:rPr>
        <w:t>. ( اجوبة الاستفتاءات، س ۱۰۶۵</w:t>
      </w:r>
      <w:r w:rsidRPr="00FA6E97">
        <w:rPr>
          <w:rFonts w:hint="cs"/>
          <w:sz w:val="26"/>
          <w:szCs w:val="30"/>
          <w:rtl/>
        </w:rPr>
        <w:t>)</w:t>
      </w:r>
    </w:p>
    <w:p w:rsidR="00415600" w:rsidRPr="00FA6E97" w:rsidRDefault="00415600" w:rsidP="00415600">
      <w:pPr>
        <w:rPr>
          <w:rStyle w:val="Heading2Char"/>
          <w:sz w:val="30"/>
          <w:szCs w:val="38"/>
          <w:rtl/>
        </w:rPr>
      </w:pPr>
    </w:p>
    <w:p w:rsidR="00415600" w:rsidRPr="00FA6E97" w:rsidRDefault="00415600" w:rsidP="00415600">
      <w:pPr>
        <w:rPr>
          <w:sz w:val="26"/>
          <w:szCs w:val="30"/>
          <w:rtl/>
        </w:rPr>
      </w:pPr>
      <w:bookmarkStart w:id="14" w:name="_Toc327456227"/>
      <w:r w:rsidRPr="00FA6E97">
        <w:rPr>
          <w:rStyle w:val="Heading3Char"/>
          <w:rFonts w:hint="cs"/>
          <w:sz w:val="26"/>
          <w:szCs w:val="30"/>
          <w:rtl/>
        </w:rPr>
        <w:t>موسیقی همسایه:</w:t>
      </w:r>
      <w:bookmarkEnd w:id="14"/>
      <w:r w:rsidRPr="00FA6E97">
        <w:rPr>
          <w:rStyle w:val="Heading1Char"/>
          <w:rFonts w:hint="cs"/>
          <w:sz w:val="38"/>
          <w:szCs w:val="46"/>
          <w:rtl/>
        </w:rPr>
        <w:t xml:space="preserve"> </w:t>
      </w:r>
      <w:r w:rsidRPr="00FA6E97">
        <w:rPr>
          <w:sz w:val="26"/>
          <w:szCs w:val="30"/>
          <w:rtl/>
        </w:rPr>
        <w:t>تعرض مردم به داخل خانه ها</w:t>
      </w:r>
      <w:r w:rsidRPr="00FA6E97">
        <w:rPr>
          <w:rFonts w:hint="cs"/>
          <w:sz w:val="26"/>
          <w:szCs w:val="30"/>
          <w:rtl/>
        </w:rPr>
        <w:t>ی</w:t>
      </w:r>
      <w:r w:rsidRPr="00FA6E97">
        <w:rPr>
          <w:sz w:val="26"/>
          <w:szCs w:val="30"/>
          <w:rtl/>
        </w:rPr>
        <w:t xml:space="preserve"> د</w:t>
      </w:r>
      <w:r w:rsidRPr="00FA6E97">
        <w:rPr>
          <w:rFonts w:hint="cs"/>
          <w:sz w:val="26"/>
          <w:szCs w:val="30"/>
          <w:rtl/>
        </w:rPr>
        <w:t>یگران</w:t>
      </w:r>
      <w:r w:rsidRPr="00FA6E97">
        <w:rPr>
          <w:sz w:val="26"/>
          <w:szCs w:val="30"/>
          <w:rtl/>
        </w:rPr>
        <w:t xml:space="preserve"> به منظور امر به معروف نه</w:t>
      </w:r>
      <w:r w:rsidRPr="00FA6E97">
        <w:rPr>
          <w:rFonts w:hint="cs"/>
          <w:sz w:val="26"/>
          <w:szCs w:val="30"/>
          <w:rtl/>
        </w:rPr>
        <w:t>ی</w:t>
      </w:r>
      <w:r w:rsidRPr="00FA6E97">
        <w:rPr>
          <w:sz w:val="26"/>
          <w:szCs w:val="30"/>
          <w:rtl/>
        </w:rPr>
        <w:t xml:space="preserve"> از منکر جا</w:t>
      </w:r>
      <w:r w:rsidRPr="00FA6E97">
        <w:rPr>
          <w:rFonts w:hint="cs"/>
          <w:sz w:val="26"/>
          <w:szCs w:val="30"/>
          <w:rtl/>
        </w:rPr>
        <w:t>یز</w:t>
      </w:r>
      <w:r w:rsidRPr="00FA6E97">
        <w:rPr>
          <w:sz w:val="26"/>
          <w:szCs w:val="30"/>
          <w:rtl/>
        </w:rPr>
        <w:t xml:space="preserve"> ن</w:t>
      </w:r>
      <w:r w:rsidRPr="00FA6E97">
        <w:rPr>
          <w:rFonts w:hint="cs"/>
          <w:sz w:val="26"/>
          <w:szCs w:val="30"/>
          <w:rtl/>
        </w:rPr>
        <w:t>یست،</w:t>
      </w:r>
      <w:r w:rsidRPr="00FA6E97">
        <w:rPr>
          <w:sz w:val="26"/>
          <w:szCs w:val="30"/>
          <w:rtl/>
        </w:rPr>
        <w:t xml:space="preserve"> بنابرا</w:t>
      </w:r>
      <w:r w:rsidRPr="00FA6E97">
        <w:rPr>
          <w:rFonts w:hint="cs"/>
          <w:sz w:val="26"/>
          <w:szCs w:val="30"/>
          <w:rtl/>
        </w:rPr>
        <w:t>ین</w:t>
      </w:r>
      <w:r w:rsidRPr="00FA6E97">
        <w:rPr>
          <w:sz w:val="26"/>
          <w:szCs w:val="30"/>
          <w:rtl/>
        </w:rPr>
        <w:t xml:space="preserve"> هرگاه صدا</w:t>
      </w:r>
      <w:r w:rsidRPr="00FA6E97">
        <w:rPr>
          <w:rFonts w:hint="cs"/>
          <w:sz w:val="26"/>
          <w:szCs w:val="30"/>
          <w:rtl/>
        </w:rPr>
        <w:t>ی</w:t>
      </w:r>
      <w:r w:rsidRPr="00FA6E97">
        <w:rPr>
          <w:sz w:val="26"/>
          <w:szCs w:val="30"/>
          <w:rtl/>
        </w:rPr>
        <w:t xml:space="preserve"> بلند موس</w:t>
      </w:r>
      <w:r w:rsidRPr="00FA6E97">
        <w:rPr>
          <w:rFonts w:hint="cs"/>
          <w:sz w:val="26"/>
          <w:szCs w:val="30"/>
          <w:rtl/>
        </w:rPr>
        <w:t>یقی</w:t>
      </w:r>
      <w:r w:rsidRPr="00FA6E97">
        <w:rPr>
          <w:sz w:val="26"/>
          <w:szCs w:val="30"/>
          <w:rtl/>
        </w:rPr>
        <w:t xml:space="preserve"> از بعض</w:t>
      </w:r>
      <w:r w:rsidRPr="00FA6E97">
        <w:rPr>
          <w:rFonts w:hint="cs"/>
          <w:sz w:val="26"/>
          <w:szCs w:val="30"/>
          <w:rtl/>
        </w:rPr>
        <w:t>ی</w:t>
      </w:r>
      <w:r w:rsidRPr="00FA6E97">
        <w:rPr>
          <w:sz w:val="26"/>
          <w:szCs w:val="30"/>
          <w:rtl/>
        </w:rPr>
        <w:t xml:space="preserve"> از منازل باعث اذ</w:t>
      </w:r>
      <w:r w:rsidRPr="00FA6E97">
        <w:rPr>
          <w:rFonts w:hint="cs"/>
          <w:sz w:val="26"/>
          <w:szCs w:val="30"/>
          <w:rtl/>
        </w:rPr>
        <w:t>یت</w:t>
      </w:r>
      <w:r w:rsidRPr="00FA6E97">
        <w:rPr>
          <w:sz w:val="26"/>
          <w:szCs w:val="30"/>
          <w:rtl/>
        </w:rPr>
        <w:t xml:space="preserve"> و آزار مؤمن</w:t>
      </w:r>
      <w:r w:rsidRPr="00FA6E97">
        <w:rPr>
          <w:rFonts w:hint="cs"/>
          <w:sz w:val="26"/>
          <w:szCs w:val="30"/>
          <w:rtl/>
        </w:rPr>
        <w:t>ین</w:t>
      </w:r>
      <w:r w:rsidRPr="00FA6E97">
        <w:rPr>
          <w:sz w:val="26"/>
          <w:szCs w:val="30"/>
          <w:rtl/>
        </w:rPr>
        <w:t xml:space="preserve"> شود نبا</w:t>
      </w:r>
      <w:r w:rsidRPr="00FA6E97">
        <w:rPr>
          <w:rFonts w:hint="cs"/>
          <w:sz w:val="26"/>
          <w:szCs w:val="30"/>
          <w:rtl/>
        </w:rPr>
        <w:t>ید</w:t>
      </w:r>
      <w:r w:rsidRPr="00FA6E97">
        <w:rPr>
          <w:sz w:val="26"/>
          <w:szCs w:val="30"/>
          <w:rtl/>
        </w:rPr>
        <w:t xml:space="preserve"> متعرض داخل منازل شد. ( بلکه با</w:t>
      </w:r>
      <w:r w:rsidRPr="00FA6E97">
        <w:rPr>
          <w:rFonts w:hint="cs"/>
          <w:sz w:val="26"/>
          <w:szCs w:val="30"/>
          <w:rtl/>
        </w:rPr>
        <w:t>ید</w:t>
      </w:r>
      <w:r w:rsidRPr="00FA6E97">
        <w:rPr>
          <w:sz w:val="26"/>
          <w:szCs w:val="30"/>
          <w:rtl/>
        </w:rPr>
        <w:t xml:space="preserve"> با رعا</w:t>
      </w:r>
      <w:r w:rsidRPr="00FA6E97">
        <w:rPr>
          <w:rFonts w:hint="cs"/>
          <w:sz w:val="26"/>
          <w:szCs w:val="30"/>
          <w:rtl/>
        </w:rPr>
        <w:t>یت</w:t>
      </w:r>
      <w:r w:rsidRPr="00FA6E97">
        <w:rPr>
          <w:sz w:val="26"/>
          <w:szCs w:val="30"/>
          <w:rtl/>
        </w:rPr>
        <w:t xml:space="preserve"> شرا</w:t>
      </w:r>
      <w:r w:rsidRPr="00FA6E97">
        <w:rPr>
          <w:rFonts w:hint="cs"/>
          <w:sz w:val="26"/>
          <w:szCs w:val="30"/>
          <w:rtl/>
        </w:rPr>
        <w:t>یط</w:t>
      </w:r>
      <w:r w:rsidRPr="00FA6E97">
        <w:rPr>
          <w:sz w:val="26"/>
          <w:szCs w:val="30"/>
          <w:rtl/>
        </w:rPr>
        <w:t xml:space="preserve"> امر به معروف و نه</w:t>
      </w:r>
      <w:r w:rsidRPr="00FA6E97">
        <w:rPr>
          <w:rFonts w:hint="cs"/>
          <w:sz w:val="26"/>
          <w:szCs w:val="30"/>
          <w:rtl/>
        </w:rPr>
        <w:t>ی</w:t>
      </w:r>
      <w:r w:rsidRPr="00FA6E97">
        <w:rPr>
          <w:sz w:val="26"/>
          <w:szCs w:val="30"/>
          <w:rtl/>
        </w:rPr>
        <w:t xml:space="preserve"> از منکر و رعا</w:t>
      </w:r>
      <w:r w:rsidRPr="00FA6E97">
        <w:rPr>
          <w:rFonts w:hint="cs"/>
          <w:sz w:val="26"/>
          <w:szCs w:val="30"/>
          <w:rtl/>
        </w:rPr>
        <w:t>یت</w:t>
      </w:r>
      <w:r w:rsidRPr="00FA6E97">
        <w:rPr>
          <w:sz w:val="26"/>
          <w:szCs w:val="30"/>
          <w:rtl/>
        </w:rPr>
        <w:t xml:space="preserve"> مراتب آن، نه</w:t>
      </w:r>
      <w:r w:rsidRPr="00FA6E97">
        <w:rPr>
          <w:rFonts w:hint="cs"/>
          <w:sz w:val="26"/>
          <w:szCs w:val="30"/>
          <w:rtl/>
        </w:rPr>
        <w:t>ی</w:t>
      </w:r>
      <w:r w:rsidRPr="00FA6E97">
        <w:rPr>
          <w:sz w:val="26"/>
          <w:szCs w:val="30"/>
          <w:rtl/>
        </w:rPr>
        <w:t xml:space="preserve"> از منکر قلب</w:t>
      </w:r>
      <w:r w:rsidRPr="00FA6E97">
        <w:rPr>
          <w:rFonts w:hint="cs"/>
          <w:sz w:val="26"/>
          <w:szCs w:val="30"/>
          <w:rtl/>
        </w:rPr>
        <w:t>ی</w:t>
      </w:r>
      <w:r w:rsidRPr="00FA6E97">
        <w:rPr>
          <w:sz w:val="26"/>
          <w:szCs w:val="30"/>
          <w:rtl/>
        </w:rPr>
        <w:t xml:space="preserve"> و زبان</w:t>
      </w:r>
      <w:r w:rsidRPr="00FA6E97">
        <w:rPr>
          <w:rFonts w:hint="cs"/>
          <w:sz w:val="26"/>
          <w:szCs w:val="30"/>
          <w:rtl/>
        </w:rPr>
        <w:t>ی</w:t>
      </w:r>
      <w:r w:rsidRPr="00FA6E97">
        <w:rPr>
          <w:sz w:val="26"/>
          <w:szCs w:val="30"/>
          <w:rtl/>
        </w:rPr>
        <w:t xml:space="preserve"> کرد و در صورت عدم تأث</w:t>
      </w:r>
      <w:r w:rsidRPr="00FA6E97">
        <w:rPr>
          <w:rFonts w:hint="cs"/>
          <w:sz w:val="26"/>
          <w:szCs w:val="30"/>
          <w:rtl/>
        </w:rPr>
        <w:t>یر</w:t>
      </w:r>
      <w:r w:rsidRPr="00FA6E97">
        <w:rPr>
          <w:sz w:val="26"/>
          <w:szCs w:val="30"/>
          <w:rtl/>
        </w:rPr>
        <w:t xml:space="preserve"> به ن</w:t>
      </w:r>
      <w:r w:rsidRPr="00FA6E97">
        <w:rPr>
          <w:rFonts w:hint="cs"/>
          <w:sz w:val="26"/>
          <w:szCs w:val="30"/>
          <w:rtl/>
        </w:rPr>
        <w:t>یروهای</w:t>
      </w:r>
      <w:r w:rsidRPr="00FA6E97">
        <w:rPr>
          <w:sz w:val="26"/>
          <w:szCs w:val="30"/>
          <w:rtl/>
        </w:rPr>
        <w:t xml:space="preserve"> انتظام</w:t>
      </w:r>
      <w:r w:rsidRPr="00FA6E97">
        <w:rPr>
          <w:rFonts w:hint="cs"/>
          <w:sz w:val="26"/>
          <w:szCs w:val="30"/>
          <w:rtl/>
        </w:rPr>
        <w:t>ی</w:t>
      </w:r>
      <w:r w:rsidRPr="00FA6E97">
        <w:rPr>
          <w:sz w:val="26"/>
          <w:szCs w:val="30"/>
          <w:rtl/>
        </w:rPr>
        <w:t xml:space="preserve"> اطلاع داد). ( اجوبة الاستفتاءات، س ۱۰۶۷</w:t>
      </w:r>
      <w:r w:rsidRPr="00FA6E97">
        <w:rPr>
          <w:rFonts w:hint="cs"/>
          <w:sz w:val="26"/>
          <w:szCs w:val="30"/>
          <w:rtl/>
        </w:rPr>
        <w:t>)</w:t>
      </w:r>
    </w:p>
    <w:p w:rsidR="00415600" w:rsidRPr="00FA6E97" w:rsidRDefault="00415600" w:rsidP="00415600">
      <w:pPr>
        <w:rPr>
          <w:sz w:val="26"/>
          <w:szCs w:val="30"/>
          <w:rtl/>
        </w:rPr>
      </w:pPr>
    </w:p>
    <w:p w:rsidR="00415600" w:rsidRPr="00FA6E97" w:rsidRDefault="00415600" w:rsidP="00415600">
      <w:pPr>
        <w:rPr>
          <w:sz w:val="26"/>
          <w:szCs w:val="30"/>
          <w:rtl/>
        </w:rPr>
      </w:pPr>
      <w:bookmarkStart w:id="15" w:name="_Toc327456228"/>
      <w:r w:rsidRPr="00FA6E97">
        <w:rPr>
          <w:rStyle w:val="Heading3Char"/>
          <w:rFonts w:hint="cs"/>
          <w:sz w:val="26"/>
          <w:szCs w:val="30"/>
          <w:rtl/>
        </w:rPr>
        <w:t>اقوام و آشنایان معصیت کار:</w:t>
      </w:r>
      <w:bookmarkEnd w:id="15"/>
      <w:r w:rsidRPr="00FA6E97">
        <w:rPr>
          <w:rStyle w:val="Heading2Char"/>
          <w:rFonts w:hint="cs"/>
          <w:sz w:val="30"/>
          <w:szCs w:val="38"/>
          <w:rtl/>
        </w:rPr>
        <w:t xml:space="preserve"> </w:t>
      </w:r>
      <w:r w:rsidRPr="00FA6E97">
        <w:rPr>
          <w:sz w:val="26"/>
          <w:szCs w:val="30"/>
          <w:rtl/>
        </w:rPr>
        <w:t xml:space="preserve">هرگاه </w:t>
      </w:r>
      <w:r w:rsidRPr="00FA6E97">
        <w:rPr>
          <w:rFonts w:hint="cs"/>
          <w:sz w:val="26"/>
          <w:szCs w:val="30"/>
          <w:rtl/>
        </w:rPr>
        <w:t>یکی</w:t>
      </w:r>
      <w:r w:rsidRPr="00FA6E97">
        <w:rPr>
          <w:sz w:val="26"/>
          <w:szCs w:val="30"/>
          <w:rtl/>
        </w:rPr>
        <w:t xml:space="preserve"> از اقوام انسان مبادرت به ارتکاب معص</w:t>
      </w:r>
      <w:r w:rsidRPr="00FA6E97">
        <w:rPr>
          <w:rFonts w:hint="cs"/>
          <w:sz w:val="26"/>
          <w:szCs w:val="30"/>
          <w:rtl/>
        </w:rPr>
        <w:t>یت</w:t>
      </w:r>
      <w:r w:rsidRPr="00FA6E97">
        <w:rPr>
          <w:sz w:val="26"/>
          <w:szCs w:val="30"/>
          <w:rtl/>
        </w:rPr>
        <w:t xml:space="preserve"> کند و نسب به آن لاابال</w:t>
      </w:r>
      <w:r w:rsidRPr="00FA6E97">
        <w:rPr>
          <w:rFonts w:hint="cs"/>
          <w:sz w:val="26"/>
          <w:szCs w:val="30"/>
          <w:rtl/>
        </w:rPr>
        <w:t>ی</w:t>
      </w:r>
      <w:r w:rsidRPr="00FA6E97">
        <w:rPr>
          <w:sz w:val="26"/>
          <w:szCs w:val="30"/>
          <w:rtl/>
        </w:rPr>
        <w:t xml:space="preserve"> باشد، با</w:t>
      </w:r>
      <w:r w:rsidRPr="00FA6E97">
        <w:rPr>
          <w:rFonts w:hint="cs"/>
          <w:sz w:val="26"/>
          <w:szCs w:val="30"/>
          <w:rtl/>
        </w:rPr>
        <w:t>ید</w:t>
      </w:r>
      <w:r w:rsidRPr="00FA6E97">
        <w:rPr>
          <w:sz w:val="26"/>
          <w:szCs w:val="30"/>
          <w:rtl/>
        </w:rPr>
        <w:t xml:space="preserve"> از اعمال خلاف شرع و</w:t>
      </w:r>
      <w:r w:rsidRPr="00FA6E97">
        <w:rPr>
          <w:rFonts w:hint="cs"/>
          <w:sz w:val="26"/>
          <w:szCs w:val="30"/>
          <w:rtl/>
        </w:rPr>
        <w:t>ی</w:t>
      </w:r>
      <w:r w:rsidRPr="00FA6E97">
        <w:rPr>
          <w:sz w:val="26"/>
          <w:szCs w:val="30"/>
          <w:rtl/>
        </w:rPr>
        <w:t xml:space="preserve"> </w:t>
      </w:r>
      <w:r w:rsidRPr="00FA6E97">
        <w:rPr>
          <w:sz w:val="26"/>
          <w:szCs w:val="30"/>
          <w:highlight w:val="yellow"/>
          <w:rtl/>
        </w:rPr>
        <w:t>اظهار تنفر کرد و او را به هر روش برادرانه ا</w:t>
      </w:r>
      <w:r w:rsidRPr="00FA6E97">
        <w:rPr>
          <w:rFonts w:hint="cs"/>
          <w:sz w:val="26"/>
          <w:szCs w:val="30"/>
          <w:highlight w:val="yellow"/>
          <w:rtl/>
        </w:rPr>
        <w:t>ی</w:t>
      </w:r>
      <w:r w:rsidRPr="00FA6E97">
        <w:rPr>
          <w:sz w:val="26"/>
          <w:szCs w:val="30"/>
          <w:highlight w:val="yellow"/>
          <w:rtl/>
        </w:rPr>
        <w:t xml:space="preserve"> که مف</w:t>
      </w:r>
      <w:r w:rsidRPr="00FA6E97">
        <w:rPr>
          <w:rFonts w:hint="cs"/>
          <w:sz w:val="26"/>
          <w:szCs w:val="30"/>
          <w:highlight w:val="yellow"/>
          <w:rtl/>
        </w:rPr>
        <w:t>ید</w:t>
      </w:r>
      <w:r w:rsidRPr="00FA6E97">
        <w:rPr>
          <w:sz w:val="26"/>
          <w:szCs w:val="30"/>
          <w:highlight w:val="yellow"/>
          <w:rtl/>
        </w:rPr>
        <w:t xml:space="preserve"> و مؤثر است پند و اندرز داد، ول</w:t>
      </w:r>
      <w:r w:rsidRPr="00FA6E97">
        <w:rPr>
          <w:rFonts w:hint="cs"/>
          <w:sz w:val="26"/>
          <w:szCs w:val="30"/>
          <w:highlight w:val="yellow"/>
          <w:rtl/>
        </w:rPr>
        <w:t>ی</w:t>
      </w:r>
      <w:r w:rsidRPr="00FA6E97">
        <w:rPr>
          <w:sz w:val="26"/>
          <w:szCs w:val="30"/>
          <w:highlight w:val="yellow"/>
          <w:rtl/>
        </w:rPr>
        <w:t xml:space="preserve"> قطع رحم</w:t>
      </w:r>
      <w:r w:rsidR="00FF2735" w:rsidRPr="00FA6E97">
        <w:rPr>
          <w:rFonts w:hint="cs"/>
          <w:sz w:val="26"/>
          <w:szCs w:val="30"/>
          <w:highlight w:val="yellow"/>
          <w:rtl/>
        </w:rPr>
        <w:t xml:space="preserve"> </w:t>
      </w:r>
      <w:r w:rsidRPr="00FA6E97">
        <w:rPr>
          <w:sz w:val="26"/>
          <w:szCs w:val="30"/>
          <w:highlight w:val="yellow"/>
          <w:rtl/>
        </w:rPr>
        <w:t>جا</w:t>
      </w:r>
      <w:r w:rsidRPr="00FA6E97">
        <w:rPr>
          <w:rFonts w:hint="cs"/>
          <w:sz w:val="26"/>
          <w:szCs w:val="30"/>
          <w:highlight w:val="yellow"/>
          <w:rtl/>
        </w:rPr>
        <w:t>یز</w:t>
      </w:r>
      <w:r w:rsidRPr="00FA6E97">
        <w:rPr>
          <w:sz w:val="26"/>
          <w:szCs w:val="30"/>
          <w:highlight w:val="yellow"/>
          <w:rtl/>
        </w:rPr>
        <w:t xml:space="preserve"> ن</w:t>
      </w:r>
      <w:r w:rsidRPr="00FA6E97">
        <w:rPr>
          <w:rFonts w:hint="cs"/>
          <w:sz w:val="26"/>
          <w:szCs w:val="30"/>
          <w:highlight w:val="yellow"/>
          <w:rtl/>
        </w:rPr>
        <w:t>یست</w:t>
      </w:r>
      <w:r w:rsidRPr="00FA6E97">
        <w:rPr>
          <w:sz w:val="26"/>
          <w:szCs w:val="30"/>
          <w:rtl/>
        </w:rPr>
        <w:t>. بل</w:t>
      </w:r>
      <w:r w:rsidRPr="00FA6E97">
        <w:rPr>
          <w:rFonts w:hint="cs"/>
          <w:sz w:val="26"/>
          <w:szCs w:val="30"/>
          <w:rtl/>
        </w:rPr>
        <w:t>ی</w:t>
      </w:r>
      <w:r w:rsidRPr="00FA6E97">
        <w:rPr>
          <w:sz w:val="26"/>
          <w:szCs w:val="30"/>
          <w:rtl/>
        </w:rPr>
        <w:t xml:space="preserve"> چنانچه احتمال داده شود که </w:t>
      </w:r>
      <w:r w:rsidRPr="00FA6E97">
        <w:rPr>
          <w:sz w:val="26"/>
          <w:szCs w:val="30"/>
          <w:highlight w:val="yellow"/>
          <w:rtl/>
        </w:rPr>
        <w:t>ترک معاشرت با او موقتاً</w:t>
      </w:r>
      <w:r w:rsidRPr="00FA6E97">
        <w:rPr>
          <w:sz w:val="26"/>
          <w:szCs w:val="30"/>
          <w:rtl/>
        </w:rPr>
        <w:t xml:space="preserve"> موجب خوددار</w:t>
      </w:r>
      <w:r w:rsidRPr="00FA6E97">
        <w:rPr>
          <w:rFonts w:hint="cs"/>
          <w:sz w:val="26"/>
          <w:szCs w:val="30"/>
          <w:rtl/>
        </w:rPr>
        <w:t>ی</w:t>
      </w:r>
      <w:r w:rsidRPr="00FA6E97">
        <w:rPr>
          <w:sz w:val="26"/>
          <w:szCs w:val="30"/>
          <w:rtl/>
        </w:rPr>
        <w:t xml:space="preserve"> او از ارتکاب معص</w:t>
      </w:r>
      <w:r w:rsidRPr="00FA6E97">
        <w:rPr>
          <w:rFonts w:hint="cs"/>
          <w:sz w:val="26"/>
          <w:szCs w:val="30"/>
          <w:rtl/>
        </w:rPr>
        <w:t>یت</w:t>
      </w:r>
      <w:r w:rsidRPr="00FA6E97">
        <w:rPr>
          <w:sz w:val="26"/>
          <w:szCs w:val="30"/>
          <w:rtl/>
        </w:rPr>
        <w:t xml:space="preserve"> م</w:t>
      </w:r>
      <w:r w:rsidRPr="00FA6E97">
        <w:rPr>
          <w:rFonts w:hint="cs"/>
          <w:sz w:val="26"/>
          <w:szCs w:val="30"/>
          <w:rtl/>
        </w:rPr>
        <w:t>ی</w:t>
      </w:r>
      <w:r w:rsidRPr="00FA6E97">
        <w:rPr>
          <w:sz w:val="26"/>
          <w:szCs w:val="30"/>
          <w:rtl/>
        </w:rPr>
        <w:t xml:space="preserve"> شود به عنوان امر به معروف و نه</w:t>
      </w:r>
      <w:r w:rsidRPr="00FA6E97">
        <w:rPr>
          <w:rFonts w:hint="cs"/>
          <w:sz w:val="26"/>
          <w:szCs w:val="30"/>
          <w:rtl/>
        </w:rPr>
        <w:t>ی</w:t>
      </w:r>
      <w:r w:rsidRPr="00FA6E97">
        <w:rPr>
          <w:sz w:val="26"/>
          <w:szCs w:val="30"/>
          <w:rtl/>
        </w:rPr>
        <w:t xml:space="preserve"> از منکر واجب است. ( اجوبة الاستفتاءات، س ۱۰۵۸ و ۱۰۷۱</w:t>
      </w:r>
      <w:r w:rsidRPr="00FA6E97">
        <w:rPr>
          <w:rFonts w:hint="cs"/>
          <w:sz w:val="26"/>
          <w:szCs w:val="30"/>
          <w:rtl/>
        </w:rPr>
        <w:t>)</w:t>
      </w:r>
    </w:p>
    <w:p w:rsidR="00FF2735" w:rsidRPr="00FA6E97" w:rsidRDefault="00FF2735" w:rsidP="00415600">
      <w:pPr>
        <w:rPr>
          <w:sz w:val="26"/>
          <w:szCs w:val="30"/>
          <w:rtl/>
        </w:rPr>
      </w:pPr>
    </w:p>
    <w:p w:rsidR="00FF2735" w:rsidRPr="00FA6E97" w:rsidRDefault="00FF2735" w:rsidP="00FF2735">
      <w:pPr>
        <w:rPr>
          <w:sz w:val="26"/>
          <w:szCs w:val="30"/>
          <w:rtl/>
        </w:rPr>
      </w:pPr>
      <w:bookmarkStart w:id="16" w:name="_Toc327456229"/>
      <w:r w:rsidRPr="00FA6E97">
        <w:rPr>
          <w:rStyle w:val="Heading3Char"/>
          <w:rFonts w:hint="cs"/>
          <w:sz w:val="26"/>
          <w:szCs w:val="30"/>
          <w:rtl/>
        </w:rPr>
        <w:t>لزوم یادگیری احکام:</w:t>
      </w:r>
      <w:bookmarkEnd w:id="16"/>
      <w:r w:rsidRPr="00FA6E97">
        <w:rPr>
          <w:rStyle w:val="Heading2Char"/>
          <w:rFonts w:hint="cs"/>
          <w:sz w:val="30"/>
          <w:szCs w:val="38"/>
          <w:rtl/>
        </w:rPr>
        <w:t xml:space="preserve"> </w:t>
      </w:r>
      <w:r w:rsidRPr="00FA6E97">
        <w:rPr>
          <w:sz w:val="26"/>
          <w:szCs w:val="30"/>
          <w:highlight w:val="yellow"/>
          <w:rtl/>
        </w:rPr>
        <w:t>بر هر مکلف</w:t>
      </w:r>
      <w:r w:rsidRPr="00FA6E97">
        <w:rPr>
          <w:rFonts w:hint="cs"/>
          <w:sz w:val="26"/>
          <w:szCs w:val="30"/>
          <w:highlight w:val="yellow"/>
          <w:rtl/>
        </w:rPr>
        <w:t>ی</w:t>
      </w:r>
      <w:r w:rsidRPr="00FA6E97">
        <w:rPr>
          <w:sz w:val="26"/>
          <w:szCs w:val="30"/>
          <w:highlight w:val="yellow"/>
          <w:rtl/>
        </w:rPr>
        <w:t xml:space="preserve"> واجب است شرا</w:t>
      </w:r>
      <w:r w:rsidRPr="00FA6E97">
        <w:rPr>
          <w:rFonts w:hint="cs"/>
          <w:sz w:val="26"/>
          <w:szCs w:val="30"/>
          <w:highlight w:val="yellow"/>
          <w:rtl/>
        </w:rPr>
        <w:t>یط</w:t>
      </w:r>
      <w:r w:rsidRPr="00FA6E97">
        <w:rPr>
          <w:sz w:val="26"/>
          <w:szCs w:val="30"/>
          <w:highlight w:val="yellow"/>
          <w:rtl/>
        </w:rPr>
        <w:t xml:space="preserve"> و مراتب امر به معروف و نه</w:t>
      </w:r>
      <w:r w:rsidRPr="00FA6E97">
        <w:rPr>
          <w:rFonts w:hint="cs"/>
          <w:sz w:val="26"/>
          <w:szCs w:val="30"/>
          <w:highlight w:val="yellow"/>
          <w:rtl/>
        </w:rPr>
        <w:t>ی</w:t>
      </w:r>
      <w:r w:rsidRPr="00FA6E97">
        <w:rPr>
          <w:sz w:val="26"/>
          <w:szCs w:val="30"/>
          <w:highlight w:val="yellow"/>
          <w:rtl/>
        </w:rPr>
        <w:t xml:space="preserve"> از منکر و موارد وجوب و عدم وجوب آن را</w:t>
      </w:r>
      <w:r w:rsidRPr="00FA6E97">
        <w:rPr>
          <w:rFonts w:hint="cs"/>
          <w:sz w:val="26"/>
          <w:szCs w:val="30"/>
          <w:highlight w:val="yellow"/>
          <w:rtl/>
        </w:rPr>
        <w:t xml:space="preserve"> یاد</w:t>
      </w:r>
      <w:r w:rsidRPr="00FA6E97">
        <w:rPr>
          <w:sz w:val="26"/>
          <w:szCs w:val="30"/>
          <w:highlight w:val="yellow"/>
          <w:rtl/>
        </w:rPr>
        <w:t xml:space="preserve"> بگ</w:t>
      </w:r>
      <w:r w:rsidRPr="00FA6E97">
        <w:rPr>
          <w:rFonts w:hint="cs"/>
          <w:sz w:val="26"/>
          <w:szCs w:val="30"/>
          <w:highlight w:val="yellow"/>
          <w:rtl/>
        </w:rPr>
        <w:t>یرد</w:t>
      </w:r>
      <w:r w:rsidRPr="00FA6E97">
        <w:rPr>
          <w:sz w:val="26"/>
          <w:szCs w:val="30"/>
          <w:rtl/>
        </w:rPr>
        <w:t xml:space="preserve"> تا مبادا در امر و نه</w:t>
      </w:r>
      <w:r w:rsidRPr="00FA6E97">
        <w:rPr>
          <w:rFonts w:hint="cs"/>
          <w:sz w:val="26"/>
          <w:szCs w:val="30"/>
          <w:rtl/>
        </w:rPr>
        <w:t>ی</w:t>
      </w:r>
      <w:r w:rsidRPr="00FA6E97">
        <w:rPr>
          <w:sz w:val="26"/>
          <w:szCs w:val="30"/>
          <w:rtl/>
        </w:rPr>
        <w:t xml:space="preserve"> خود دچار عمل خلاف و منکر شود. ( اجوبة الاستفتاءات، س ۱۰۷۴</w:t>
      </w:r>
      <w:r w:rsidRPr="00FA6E97">
        <w:rPr>
          <w:rFonts w:hint="cs"/>
          <w:sz w:val="26"/>
          <w:szCs w:val="30"/>
          <w:rtl/>
        </w:rPr>
        <w:t>)</w:t>
      </w:r>
    </w:p>
    <w:p w:rsidR="00FF2735" w:rsidRPr="00FA6E97" w:rsidRDefault="00FF2735" w:rsidP="00FF2735">
      <w:pPr>
        <w:rPr>
          <w:sz w:val="26"/>
          <w:szCs w:val="30"/>
          <w:rtl/>
        </w:rPr>
      </w:pPr>
    </w:p>
    <w:p w:rsidR="00FF2735" w:rsidRPr="00FA6E97" w:rsidRDefault="00FF2735" w:rsidP="00FF2735">
      <w:pPr>
        <w:rPr>
          <w:sz w:val="26"/>
          <w:szCs w:val="30"/>
          <w:rtl/>
        </w:rPr>
      </w:pPr>
      <w:bookmarkStart w:id="17" w:name="_Toc327456230"/>
      <w:r w:rsidRPr="00FA6E97">
        <w:rPr>
          <w:rStyle w:val="Heading3Char"/>
          <w:rFonts w:hint="cs"/>
          <w:sz w:val="26"/>
          <w:szCs w:val="30"/>
          <w:rtl/>
        </w:rPr>
        <w:t>طلا و لباس مردان:</w:t>
      </w:r>
      <w:bookmarkEnd w:id="17"/>
      <w:r w:rsidRPr="00FA6E97">
        <w:rPr>
          <w:rStyle w:val="Heading2Char"/>
          <w:rFonts w:hint="cs"/>
          <w:sz w:val="30"/>
          <w:szCs w:val="38"/>
          <w:rtl/>
        </w:rPr>
        <w:t xml:space="preserve"> </w:t>
      </w:r>
      <w:r w:rsidRPr="00FA6E97">
        <w:rPr>
          <w:sz w:val="26"/>
          <w:szCs w:val="30"/>
          <w:rtl/>
        </w:rPr>
        <w:t>پوش</w:t>
      </w:r>
      <w:r w:rsidRPr="00FA6E97">
        <w:rPr>
          <w:rFonts w:hint="cs"/>
          <w:sz w:val="26"/>
          <w:szCs w:val="30"/>
          <w:rtl/>
        </w:rPr>
        <w:t>یدن</w:t>
      </w:r>
      <w:r w:rsidRPr="00FA6E97">
        <w:rPr>
          <w:sz w:val="26"/>
          <w:szCs w:val="30"/>
          <w:rtl/>
        </w:rPr>
        <w:t xml:space="preserve"> طلا </w:t>
      </w:r>
      <w:r w:rsidRPr="00FA6E97">
        <w:rPr>
          <w:rFonts w:hint="cs"/>
          <w:sz w:val="26"/>
          <w:szCs w:val="30"/>
          <w:rtl/>
        </w:rPr>
        <w:t>یا</w:t>
      </w:r>
      <w:r w:rsidRPr="00FA6E97">
        <w:rPr>
          <w:sz w:val="26"/>
          <w:szCs w:val="30"/>
          <w:rtl/>
        </w:rPr>
        <w:t xml:space="preserve"> آو</w:t>
      </w:r>
      <w:r w:rsidRPr="00FA6E97">
        <w:rPr>
          <w:rFonts w:hint="cs"/>
          <w:sz w:val="26"/>
          <w:szCs w:val="30"/>
          <w:rtl/>
        </w:rPr>
        <w:t>یختن</w:t>
      </w:r>
      <w:r w:rsidRPr="00FA6E97">
        <w:rPr>
          <w:sz w:val="26"/>
          <w:szCs w:val="30"/>
          <w:rtl/>
        </w:rPr>
        <w:t xml:space="preserve"> ان به گردن بر مردان مطلقاً حرام است، و پوش</w:t>
      </w:r>
      <w:r w:rsidRPr="00FA6E97">
        <w:rPr>
          <w:rFonts w:hint="cs"/>
          <w:sz w:val="26"/>
          <w:szCs w:val="30"/>
          <w:rtl/>
        </w:rPr>
        <w:t>یدن</w:t>
      </w:r>
      <w:r w:rsidRPr="00FA6E97">
        <w:rPr>
          <w:sz w:val="26"/>
          <w:szCs w:val="30"/>
          <w:rtl/>
        </w:rPr>
        <w:t xml:space="preserve"> لباس ها</w:t>
      </w:r>
      <w:r w:rsidRPr="00FA6E97">
        <w:rPr>
          <w:rFonts w:hint="cs"/>
          <w:sz w:val="26"/>
          <w:szCs w:val="30"/>
          <w:rtl/>
        </w:rPr>
        <w:t>یی</w:t>
      </w:r>
      <w:r w:rsidRPr="00FA6E97">
        <w:rPr>
          <w:sz w:val="26"/>
          <w:szCs w:val="30"/>
          <w:rtl/>
        </w:rPr>
        <w:t xml:space="preserve"> که از نظر دوخت </w:t>
      </w:r>
      <w:r w:rsidRPr="00FA6E97">
        <w:rPr>
          <w:rFonts w:hint="cs"/>
          <w:sz w:val="26"/>
          <w:szCs w:val="30"/>
          <w:rtl/>
        </w:rPr>
        <w:t>یا</w:t>
      </w:r>
      <w:r w:rsidRPr="00FA6E97">
        <w:rPr>
          <w:sz w:val="26"/>
          <w:szCs w:val="30"/>
          <w:rtl/>
        </w:rPr>
        <w:t xml:space="preserve"> رنگ </w:t>
      </w:r>
      <w:r w:rsidRPr="00FA6E97">
        <w:rPr>
          <w:rFonts w:hint="cs"/>
          <w:sz w:val="26"/>
          <w:szCs w:val="30"/>
          <w:rtl/>
        </w:rPr>
        <w:t>یا</w:t>
      </w:r>
      <w:r w:rsidRPr="00FA6E97">
        <w:rPr>
          <w:sz w:val="26"/>
          <w:szCs w:val="30"/>
          <w:rtl/>
        </w:rPr>
        <w:t xml:space="preserve"> غ</w:t>
      </w:r>
      <w:r w:rsidRPr="00FA6E97">
        <w:rPr>
          <w:rFonts w:hint="cs"/>
          <w:sz w:val="26"/>
          <w:szCs w:val="30"/>
          <w:rtl/>
        </w:rPr>
        <w:t>یر</w:t>
      </w:r>
      <w:r w:rsidRPr="00FA6E97">
        <w:rPr>
          <w:sz w:val="26"/>
          <w:szCs w:val="30"/>
          <w:rtl/>
        </w:rPr>
        <w:t xml:space="preserve"> آن تقل</w:t>
      </w:r>
      <w:r w:rsidRPr="00FA6E97">
        <w:rPr>
          <w:rFonts w:hint="cs"/>
          <w:sz w:val="26"/>
          <w:szCs w:val="30"/>
          <w:rtl/>
        </w:rPr>
        <w:t>ید</w:t>
      </w:r>
      <w:r w:rsidRPr="00FA6E97">
        <w:rPr>
          <w:sz w:val="26"/>
          <w:szCs w:val="30"/>
          <w:rtl/>
        </w:rPr>
        <w:t xml:space="preserve"> و ترو</w:t>
      </w:r>
      <w:r w:rsidRPr="00FA6E97">
        <w:rPr>
          <w:rFonts w:hint="cs"/>
          <w:sz w:val="26"/>
          <w:szCs w:val="30"/>
          <w:rtl/>
        </w:rPr>
        <w:t>یج</w:t>
      </w:r>
      <w:r w:rsidRPr="00FA6E97">
        <w:rPr>
          <w:sz w:val="26"/>
          <w:szCs w:val="30"/>
          <w:rtl/>
        </w:rPr>
        <w:t xml:space="preserve"> فرهنگ مهاجم غ</w:t>
      </w:r>
      <w:r w:rsidRPr="00FA6E97">
        <w:rPr>
          <w:rFonts w:hint="cs"/>
          <w:sz w:val="26"/>
          <w:szCs w:val="30"/>
          <w:rtl/>
        </w:rPr>
        <w:t>یر</w:t>
      </w:r>
      <w:r w:rsidRPr="00FA6E97">
        <w:rPr>
          <w:sz w:val="26"/>
          <w:szCs w:val="30"/>
          <w:rtl/>
        </w:rPr>
        <w:t xml:space="preserve"> مسلمانان در نظر عرف محسوب م</w:t>
      </w:r>
      <w:r w:rsidRPr="00FA6E97">
        <w:rPr>
          <w:rFonts w:hint="cs"/>
          <w:sz w:val="26"/>
          <w:szCs w:val="30"/>
          <w:rtl/>
        </w:rPr>
        <w:t>ی</w:t>
      </w:r>
      <w:r w:rsidRPr="00FA6E97">
        <w:rPr>
          <w:sz w:val="26"/>
          <w:szCs w:val="30"/>
          <w:rtl/>
        </w:rPr>
        <w:t xml:space="preserve"> شود، جا</w:t>
      </w:r>
      <w:r w:rsidRPr="00FA6E97">
        <w:rPr>
          <w:rFonts w:hint="cs"/>
          <w:sz w:val="26"/>
          <w:szCs w:val="30"/>
          <w:rtl/>
        </w:rPr>
        <w:t>یز</w:t>
      </w:r>
      <w:r w:rsidRPr="00FA6E97">
        <w:rPr>
          <w:sz w:val="26"/>
          <w:szCs w:val="30"/>
          <w:rtl/>
        </w:rPr>
        <w:t xml:space="preserve"> ن</w:t>
      </w:r>
      <w:r w:rsidRPr="00FA6E97">
        <w:rPr>
          <w:rFonts w:hint="cs"/>
          <w:sz w:val="26"/>
          <w:szCs w:val="30"/>
          <w:rtl/>
        </w:rPr>
        <w:t>یست،</w:t>
      </w:r>
      <w:r w:rsidRPr="00FA6E97">
        <w:rPr>
          <w:sz w:val="26"/>
          <w:szCs w:val="30"/>
          <w:rtl/>
        </w:rPr>
        <w:t xml:space="preserve"> همچن</w:t>
      </w:r>
      <w:r w:rsidRPr="00FA6E97">
        <w:rPr>
          <w:rFonts w:hint="cs"/>
          <w:sz w:val="26"/>
          <w:szCs w:val="30"/>
          <w:rtl/>
        </w:rPr>
        <w:t>ین</w:t>
      </w:r>
      <w:r w:rsidRPr="00FA6E97">
        <w:rPr>
          <w:sz w:val="26"/>
          <w:szCs w:val="30"/>
          <w:rtl/>
        </w:rPr>
        <w:t xml:space="preserve"> استفاده از ز</w:t>
      </w:r>
      <w:r w:rsidRPr="00FA6E97">
        <w:rPr>
          <w:rFonts w:hint="cs"/>
          <w:sz w:val="26"/>
          <w:szCs w:val="30"/>
          <w:rtl/>
        </w:rPr>
        <w:t>یور</w:t>
      </w:r>
      <w:r w:rsidRPr="00FA6E97">
        <w:rPr>
          <w:sz w:val="26"/>
          <w:szCs w:val="30"/>
          <w:rtl/>
        </w:rPr>
        <w:t xml:space="preserve"> آلات</w:t>
      </w:r>
      <w:r w:rsidRPr="00FA6E97">
        <w:rPr>
          <w:rFonts w:hint="cs"/>
          <w:sz w:val="26"/>
          <w:szCs w:val="30"/>
          <w:rtl/>
        </w:rPr>
        <w:t>ی</w:t>
      </w:r>
      <w:r w:rsidRPr="00FA6E97">
        <w:rPr>
          <w:sz w:val="26"/>
          <w:szCs w:val="30"/>
          <w:rtl/>
        </w:rPr>
        <w:t xml:space="preserve"> که استعمال آن تقل</w:t>
      </w:r>
      <w:r w:rsidRPr="00FA6E97">
        <w:rPr>
          <w:rFonts w:hint="cs"/>
          <w:sz w:val="26"/>
          <w:szCs w:val="30"/>
          <w:rtl/>
        </w:rPr>
        <w:t>ید</w:t>
      </w:r>
      <w:r w:rsidRPr="00FA6E97">
        <w:rPr>
          <w:sz w:val="26"/>
          <w:szCs w:val="30"/>
          <w:rtl/>
        </w:rPr>
        <w:t xml:space="preserve"> از فرهنگ تهاجم</w:t>
      </w:r>
      <w:r w:rsidRPr="00FA6E97">
        <w:rPr>
          <w:rFonts w:hint="cs"/>
          <w:sz w:val="26"/>
          <w:szCs w:val="30"/>
          <w:rtl/>
        </w:rPr>
        <w:t>ی</w:t>
      </w:r>
      <w:r w:rsidRPr="00FA6E97">
        <w:rPr>
          <w:sz w:val="26"/>
          <w:szCs w:val="30"/>
          <w:rtl/>
        </w:rPr>
        <w:t xml:space="preserve"> دشمنان اسلام و مسلم</w:t>
      </w:r>
      <w:r w:rsidRPr="00FA6E97">
        <w:rPr>
          <w:rFonts w:hint="cs"/>
          <w:sz w:val="26"/>
          <w:szCs w:val="30"/>
          <w:rtl/>
        </w:rPr>
        <w:t>ین</w:t>
      </w:r>
      <w:r w:rsidRPr="00FA6E97">
        <w:rPr>
          <w:sz w:val="26"/>
          <w:szCs w:val="30"/>
          <w:rtl/>
        </w:rPr>
        <w:t xml:space="preserve"> محسوب شود، جا</w:t>
      </w:r>
      <w:r w:rsidRPr="00FA6E97">
        <w:rPr>
          <w:rFonts w:hint="cs"/>
          <w:sz w:val="26"/>
          <w:szCs w:val="30"/>
          <w:rtl/>
        </w:rPr>
        <w:t>یز</w:t>
      </w:r>
      <w:r w:rsidRPr="00FA6E97">
        <w:rPr>
          <w:sz w:val="26"/>
          <w:szCs w:val="30"/>
          <w:rtl/>
        </w:rPr>
        <w:t xml:space="preserve"> ن</w:t>
      </w:r>
      <w:r w:rsidRPr="00FA6E97">
        <w:rPr>
          <w:rFonts w:hint="cs"/>
          <w:sz w:val="26"/>
          <w:szCs w:val="30"/>
          <w:rtl/>
        </w:rPr>
        <w:t>یست</w:t>
      </w:r>
      <w:r w:rsidRPr="00FA6E97">
        <w:rPr>
          <w:sz w:val="26"/>
          <w:szCs w:val="30"/>
          <w:rtl/>
        </w:rPr>
        <w:t xml:space="preserve"> و بر د</w:t>
      </w:r>
      <w:r w:rsidRPr="00FA6E97">
        <w:rPr>
          <w:rFonts w:hint="cs"/>
          <w:sz w:val="26"/>
          <w:szCs w:val="30"/>
          <w:rtl/>
        </w:rPr>
        <w:t>یگران</w:t>
      </w:r>
      <w:r w:rsidRPr="00FA6E97">
        <w:rPr>
          <w:sz w:val="26"/>
          <w:szCs w:val="30"/>
          <w:rtl/>
        </w:rPr>
        <w:t xml:space="preserve"> واجب است که در برابر ا</w:t>
      </w:r>
      <w:r w:rsidRPr="00FA6E97">
        <w:rPr>
          <w:rFonts w:hint="cs"/>
          <w:sz w:val="26"/>
          <w:szCs w:val="30"/>
          <w:rtl/>
        </w:rPr>
        <w:t>ین</w:t>
      </w:r>
      <w:r w:rsidRPr="00FA6E97">
        <w:rPr>
          <w:sz w:val="26"/>
          <w:szCs w:val="30"/>
          <w:rtl/>
        </w:rPr>
        <w:t xml:space="preserve"> گونه مظاهر فرهنگ</w:t>
      </w:r>
      <w:r w:rsidRPr="00FA6E97">
        <w:rPr>
          <w:rFonts w:hint="cs"/>
          <w:sz w:val="26"/>
          <w:szCs w:val="30"/>
          <w:rtl/>
        </w:rPr>
        <w:t>ی</w:t>
      </w:r>
      <w:r w:rsidRPr="00FA6E97">
        <w:rPr>
          <w:sz w:val="26"/>
          <w:szCs w:val="30"/>
          <w:rtl/>
        </w:rPr>
        <w:t xml:space="preserve"> تقل</w:t>
      </w:r>
      <w:r w:rsidRPr="00FA6E97">
        <w:rPr>
          <w:rFonts w:hint="cs"/>
          <w:sz w:val="26"/>
          <w:szCs w:val="30"/>
          <w:rtl/>
        </w:rPr>
        <w:t>یدی</w:t>
      </w:r>
      <w:r w:rsidRPr="00FA6E97">
        <w:rPr>
          <w:sz w:val="26"/>
          <w:szCs w:val="30"/>
          <w:rtl/>
        </w:rPr>
        <w:t xml:space="preserve"> از ب</w:t>
      </w:r>
      <w:r w:rsidRPr="00FA6E97">
        <w:rPr>
          <w:rFonts w:hint="cs"/>
          <w:sz w:val="26"/>
          <w:szCs w:val="30"/>
          <w:rtl/>
        </w:rPr>
        <w:t>یگانگان</w:t>
      </w:r>
      <w:r w:rsidRPr="00FA6E97">
        <w:rPr>
          <w:sz w:val="26"/>
          <w:szCs w:val="30"/>
          <w:rtl/>
        </w:rPr>
        <w:t xml:space="preserve"> مبادرت به</w:t>
      </w:r>
      <w:r w:rsidRPr="00FA6E97">
        <w:rPr>
          <w:rFonts w:hint="cs"/>
          <w:sz w:val="26"/>
          <w:szCs w:val="30"/>
          <w:rtl/>
        </w:rPr>
        <w:t xml:space="preserve"> </w:t>
      </w:r>
      <w:r w:rsidRPr="00FA6E97">
        <w:rPr>
          <w:sz w:val="26"/>
          <w:szCs w:val="30"/>
          <w:rtl/>
        </w:rPr>
        <w:t>نه</w:t>
      </w:r>
      <w:r w:rsidRPr="00FA6E97">
        <w:rPr>
          <w:rFonts w:hint="cs"/>
          <w:sz w:val="26"/>
          <w:szCs w:val="30"/>
          <w:rtl/>
        </w:rPr>
        <w:t>ی</w:t>
      </w:r>
      <w:r w:rsidRPr="00FA6E97">
        <w:rPr>
          <w:sz w:val="26"/>
          <w:szCs w:val="30"/>
          <w:rtl/>
        </w:rPr>
        <w:t xml:space="preserve"> از منکر زبان</w:t>
      </w:r>
      <w:r w:rsidRPr="00FA6E97">
        <w:rPr>
          <w:rFonts w:hint="cs"/>
          <w:sz w:val="26"/>
          <w:szCs w:val="30"/>
          <w:rtl/>
        </w:rPr>
        <w:t>ی</w:t>
      </w:r>
      <w:r w:rsidRPr="00FA6E97">
        <w:rPr>
          <w:sz w:val="26"/>
          <w:szCs w:val="30"/>
          <w:rtl/>
        </w:rPr>
        <w:t xml:space="preserve"> کنند. ( اجوبة الاستفتاءات، س ۱۰۷۳</w:t>
      </w:r>
      <w:r w:rsidRPr="00FA6E97">
        <w:rPr>
          <w:rFonts w:hint="cs"/>
          <w:sz w:val="26"/>
          <w:szCs w:val="30"/>
          <w:rtl/>
        </w:rPr>
        <w:t>)</w:t>
      </w:r>
    </w:p>
    <w:p w:rsidR="00FF2735" w:rsidRPr="00FA6E97" w:rsidRDefault="00FF2735" w:rsidP="00FF2735">
      <w:pPr>
        <w:rPr>
          <w:sz w:val="26"/>
          <w:szCs w:val="30"/>
          <w:rtl/>
        </w:rPr>
      </w:pPr>
    </w:p>
    <w:p w:rsidR="00FF2735" w:rsidRPr="00FA6E97" w:rsidRDefault="00FF2735" w:rsidP="00FF2735">
      <w:pPr>
        <w:rPr>
          <w:sz w:val="26"/>
          <w:szCs w:val="30"/>
          <w:rtl/>
        </w:rPr>
      </w:pPr>
      <w:bookmarkStart w:id="18" w:name="_Toc327456231"/>
      <w:r w:rsidRPr="00FA6E97">
        <w:rPr>
          <w:rStyle w:val="Heading3Char"/>
          <w:rFonts w:hint="cs"/>
          <w:sz w:val="26"/>
          <w:szCs w:val="30"/>
          <w:rtl/>
        </w:rPr>
        <w:t>معاشرت با تارک صلوه:</w:t>
      </w:r>
      <w:bookmarkEnd w:id="18"/>
      <w:r w:rsidRPr="00FA6E97">
        <w:rPr>
          <w:rStyle w:val="Heading2Char"/>
          <w:rFonts w:hint="cs"/>
          <w:sz w:val="30"/>
          <w:szCs w:val="38"/>
          <w:rtl/>
        </w:rPr>
        <w:t xml:space="preserve"> </w:t>
      </w:r>
      <w:r w:rsidRPr="00FA6E97">
        <w:rPr>
          <w:sz w:val="26"/>
          <w:szCs w:val="30"/>
          <w:rtl/>
        </w:rPr>
        <w:t>فرد</w:t>
      </w:r>
      <w:r w:rsidRPr="00FA6E97">
        <w:rPr>
          <w:rFonts w:hint="cs"/>
          <w:sz w:val="26"/>
          <w:szCs w:val="30"/>
          <w:rtl/>
        </w:rPr>
        <w:t>ی</w:t>
      </w:r>
      <w:r w:rsidRPr="00FA6E97">
        <w:rPr>
          <w:sz w:val="26"/>
          <w:szCs w:val="30"/>
          <w:rtl/>
        </w:rPr>
        <w:t xml:space="preserve"> که مجبور به صحبت و معاشرت با کس</w:t>
      </w:r>
      <w:r w:rsidRPr="00FA6E97">
        <w:rPr>
          <w:rFonts w:hint="cs"/>
          <w:sz w:val="26"/>
          <w:szCs w:val="30"/>
          <w:rtl/>
        </w:rPr>
        <w:t>ی</w:t>
      </w:r>
      <w:r w:rsidRPr="00FA6E97">
        <w:rPr>
          <w:sz w:val="26"/>
          <w:szCs w:val="30"/>
          <w:rtl/>
        </w:rPr>
        <w:t xml:space="preserve"> است که نماز نم</w:t>
      </w:r>
      <w:r w:rsidRPr="00FA6E97">
        <w:rPr>
          <w:rFonts w:hint="cs"/>
          <w:sz w:val="26"/>
          <w:szCs w:val="30"/>
          <w:rtl/>
        </w:rPr>
        <w:t>ی</w:t>
      </w:r>
      <w:r w:rsidRPr="00FA6E97">
        <w:rPr>
          <w:sz w:val="26"/>
          <w:szCs w:val="30"/>
          <w:rtl/>
        </w:rPr>
        <w:t xml:space="preserve"> خواند و گاه</w:t>
      </w:r>
      <w:r w:rsidRPr="00FA6E97">
        <w:rPr>
          <w:rFonts w:hint="cs"/>
          <w:sz w:val="26"/>
          <w:szCs w:val="30"/>
          <w:rtl/>
        </w:rPr>
        <w:t>ی</w:t>
      </w:r>
      <w:r w:rsidRPr="00FA6E97">
        <w:rPr>
          <w:sz w:val="26"/>
          <w:szCs w:val="30"/>
          <w:rtl/>
        </w:rPr>
        <w:t xml:space="preserve"> او را در بعض</w:t>
      </w:r>
      <w:r w:rsidRPr="00FA6E97">
        <w:rPr>
          <w:rFonts w:hint="cs"/>
          <w:sz w:val="26"/>
          <w:szCs w:val="30"/>
          <w:rtl/>
        </w:rPr>
        <w:t>ی</w:t>
      </w:r>
      <w:r w:rsidRPr="00FA6E97">
        <w:rPr>
          <w:sz w:val="26"/>
          <w:szCs w:val="30"/>
          <w:rtl/>
        </w:rPr>
        <w:t xml:space="preserve"> از کارها کمک م</w:t>
      </w:r>
      <w:r w:rsidRPr="00FA6E97">
        <w:rPr>
          <w:rFonts w:hint="cs"/>
          <w:sz w:val="26"/>
          <w:szCs w:val="30"/>
          <w:rtl/>
        </w:rPr>
        <w:t>ی</w:t>
      </w:r>
      <w:r w:rsidRPr="00FA6E97">
        <w:rPr>
          <w:sz w:val="26"/>
          <w:szCs w:val="30"/>
          <w:rtl/>
        </w:rPr>
        <w:t xml:space="preserve"> کند، موظف است بر امر او به معروف و نه</w:t>
      </w:r>
      <w:r w:rsidRPr="00FA6E97">
        <w:rPr>
          <w:rFonts w:hint="cs"/>
          <w:sz w:val="26"/>
          <w:szCs w:val="30"/>
          <w:rtl/>
        </w:rPr>
        <w:t>ی</w:t>
      </w:r>
      <w:r w:rsidRPr="00FA6E97">
        <w:rPr>
          <w:sz w:val="26"/>
          <w:szCs w:val="30"/>
          <w:rtl/>
        </w:rPr>
        <w:t xml:space="preserve"> از منکر در صورت تحقق شرا</w:t>
      </w:r>
      <w:r w:rsidRPr="00FA6E97">
        <w:rPr>
          <w:rFonts w:hint="cs"/>
          <w:sz w:val="26"/>
          <w:szCs w:val="30"/>
          <w:rtl/>
        </w:rPr>
        <w:t>یط</w:t>
      </w:r>
      <w:r w:rsidRPr="00FA6E97">
        <w:rPr>
          <w:sz w:val="26"/>
          <w:szCs w:val="30"/>
          <w:rtl/>
        </w:rPr>
        <w:t xml:space="preserve"> آن مداومت ورزد و جز ا</w:t>
      </w:r>
      <w:r w:rsidRPr="00FA6E97">
        <w:rPr>
          <w:rFonts w:hint="cs"/>
          <w:sz w:val="26"/>
          <w:szCs w:val="30"/>
          <w:rtl/>
        </w:rPr>
        <w:t>ین</w:t>
      </w:r>
      <w:r w:rsidRPr="00FA6E97">
        <w:rPr>
          <w:sz w:val="26"/>
          <w:szCs w:val="30"/>
          <w:rtl/>
        </w:rPr>
        <w:t xml:space="preserve"> وظ</w:t>
      </w:r>
      <w:r w:rsidRPr="00FA6E97">
        <w:rPr>
          <w:rFonts w:hint="cs"/>
          <w:sz w:val="26"/>
          <w:szCs w:val="30"/>
          <w:rtl/>
        </w:rPr>
        <w:t>یفه</w:t>
      </w:r>
      <w:r w:rsidRPr="00FA6E97">
        <w:rPr>
          <w:sz w:val="26"/>
          <w:szCs w:val="30"/>
          <w:rtl/>
        </w:rPr>
        <w:t xml:space="preserve"> ا</w:t>
      </w:r>
      <w:r w:rsidRPr="00FA6E97">
        <w:rPr>
          <w:rFonts w:hint="cs"/>
          <w:sz w:val="26"/>
          <w:szCs w:val="30"/>
          <w:rtl/>
        </w:rPr>
        <w:t>ی</w:t>
      </w:r>
      <w:r w:rsidRPr="00FA6E97">
        <w:rPr>
          <w:sz w:val="26"/>
          <w:szCs w:val="30"/>
          <w:rtl/>
        </w:rPr>
        <w:t xml:space="preserve"> د</w:t>
      </w:r>
      <w:r w:rsidRPr="00FA6E97">
        <w:rPr>
          <w:rFonts w:hint="cs"/>
          <w:sz w:val="26"/>
          <w:szCs w:val="30"/>
          <w:rtl/>
        </w:rPr>
        <w:t>یگر</w:t>
      </w:r>
      <w:r w:rsidRPr="00FA6E97">
        <w:rPr>
          <w:sz w:val="26"/>
          <w:szCs w:val="30"/>
          <w:rtl/>
        </w:rPr>
        <w:t xml:space="preserve"> ندارد، و </w:t>
      </w:r>
      <w:r w:rsidRPr="00FA6E97">
        <w:rPr>
          <w:rFonts w:hint="cs"/>
          <w:sz w:val="26"/>
          <w:szCs w:val="30"/>
          <w:rtl/>
        </w:rPr>
        <w:t>یاری</w:t>
      </w:r>
      <w:r w:rsidRPr="00FA6E97">
        <w:rPr>
          <w:sz w:val="26"/>
          <w:szCs w:val="30"/>
          <w:rtl/>
        </w:rPr>
        <w:t xml:space="preserve"> کردن و معاشرت با او اگر سبب تشو</w:t>
      </w:r>
      <w:r w:rsidRPr="00FA6E97">
        <w:rPr>
          <w:rFonts w:hint="cs"/>
          <w:sz w:val="26"/>
          <w:szCs w:val="30"/>
          <w:rtl/>
        </w:rPr>
        <w:t>یق</w:t>
      </w:r>
      <w:r w:rsidRPr="00FA6E97">
        <w:rPr>
          <w:sz w:val="26"/>
          <w:szCs w:val="30"/>
          <w:rtl/>
        </w:rPr>
        <w:t xml:space="preserve"> ب</w:t>
      </w:r>
      <w:r w:rsidRPr="00FA6E97">
        <w:rPr>
          <w:rFonts w:hint="cs"/>
          <w:sz w:val="26"/>
          <w:szCs w:val="30"/>
          <w:rtl/>
        </w:rPr>
        <w:t>یشتر</w:t>
      </w:r>
      <w:r w:rsidRPr="00FA6E97">
        <w:rPr>
          <w:sz w:val="26"/>
          <w:szCs w:val="30"/>
          <w:rtl/>
        </w:rPr>
        <w:t xml:space="preserve"> او بر ترک نماز نباشد اشکال ندارد. ( اجوبة الاستفتاءات، س ۱۰۷۷</w:t>
      </w:r>
      <w:r w:rsidRPr="00FA6E97">
        <w:rPr>
          <w:rFonts w:hint="cs"/>
          <w:sz w:val="26"/>
          <w:szCs w:val="30"/>
          <w:rtl/>
        </w:rPr>
        <w:t>)</w:t>
      </w:r>
    </w:p>
    <w:p w:rsidR="00FF2735" w:rsidRPr="00FA6E97" w:rsidRDefault="00FF2735" w:rsidP="00FF2735">
      <w:pPr>
        <w:rPr>
          <w:sz w:val="26"/>
          <w:szCs w:val="30"/>
          <w:rtl/>
        </w:rPr>
      </w:pPr>
    </w:p>
    <w:p w:rsidR="00FF2735" w:rsidRPr="00FA6E97" w:rsidRDefault="00FF2735" w:rsidP="00FF2735">
      <w:pPr>
        <w:rPr>
          <w:sz w:val="26"/>
          <w:szCs w:val="30"/>
          <w:rtl/>
        </w:rPr>
      </w:pPr>
      <w:r w:rsidRPr="00FA6E97">
        <w:rPr>
          <w:sz w:val="26"/>
          <w:szCs w:val="30"/>
          <w:rtl/>
        </w:rPr>
        <w:t>س: با توجه به وجوب امر به معروف آ</w:t>
      </w:r>
      <w:r w:rsidRPr="00FA6E97">
        <w:rPr>
          <w:rFonts w:hint="cs"/>
          <w:sz w:val="26"/>
          <w:szCs w:val="30"/>
          <w:rtl/>
        </w:rPr>
        <w:t>یا</w:t>
      </w:r>
      <w:r w:rsidRPr="00FA6E97">
        <w:rPr>
          <w:sz w:val="26"/>
          <w:szCs w:val="30"/>
          <w:rtl/>
        </w:rPr>
        <w:t xml:space="preserve"> ما با</w:t>
      </w:r>
      <w:r w:rsidRPr="00FA6E97">
        <w:rPr>
          <w:rFonts w:hint="cs"/>
          <w:sz w:val="26"/>
          <w:szCs w:val="30"/>
          <w:rtl/>
        </w:rPr>
        <w:t>ید</w:t>
      </w:r>
      <w:r w:rsidRPr="00FA6E97">
        <w:rPr>
          <w:sz w:val="26"/>
          <w:szCs w:val="30"/>
          <w:rtl/>
        </w:rPr>
        <w:t xml:space="preserve"> کافران را ن</w:t>
      </w:r>
      <w:r w:rsidRPr="00FA6E97">
        <w:rPr>
          <w:rFonts w:hint="cs"/>
          <w:sz w:val="26"/>
          <w:szCs w:val="30"/>
          <w:rtl/>
        </w:rPr>
        <w:t>یز</w:t>
      </w:r>
      <w:r w:rsidRPr="00FA6E97">
        <w:rPr>
          <w:sz w:val="26"/>
          <w:szCs w:val="30"/>
          <w:rtl/>
        </w:rPr>
        <w:t xml:space="preserve"> امر به معروف کن</w:t>
      </w:r>
      <w:r w:rsidRPr="00FA6E97">
        <w:rPr>
          <w:rFonts w:hint="cs"/>
          <w:sz w:val="26"/>
          <w:szCs w:val="30"/>
          <w:rtl/>
        </w:rPr>
        <w:t>یم؟</w:t>
      </w:r>
    </w:p>
    <w:p w:rsidR="00FF2735" w:rsidRPr="00FA6E97" w:rsidRDefault="00FF2735" w:rsidP="00FF2735">
      <w:pPr>
        <w:rPr>
          <w:sz w:val="26"/>
          <w:szCs w:val="30"/>
          <w:rtl/>
        </w:rPr>
      </w:pPr>
      <w:r w:rsidRPr="00FA6E97">
        <w:rPr>
          <w:sz w:val="26"/>
          <w:szCs w:val="30"/>
          <w:rtl/>
        </w:rPr>
        <w:lastRenderedPageBreak/>
        <w:t xml:space="preserve"> ج) </w:t>
      </w:r>
      <w:r w:rsidRPr="00FA6E97">
        <w:rPr>
          <w:sz w:val="26"/>
          <w:szCs w:val="30"/>
          <w:highlight w:val="yellow"/>
          <w:rtl/>
        </w:rPr>
        <w:t>مورد وجوب امر به معروف مورد علم طرف به معروف و منکر است</w:t>
      </w:r>
      <w:r w:rsidRPr="00FA6E97">
        <w:rPr>
          <w:sz w:val="26"/>
          <w:szCs w:val="30"/>
          <w:rtl/>
        </w:rPr>
        <w:t xml:space="preserve"> و کفار ولو مکلف به فروع هستند ول</w:t>
      </w:r>
      <w:r w:rsidRPr="00FA6E97">
        <w:rPr>
          <w:rFonts w:hint="cs"/>
          <w:sz w:val="26"/>
          <w:szCs w:val="30"/>
          <w:rtl/>
        </w:rPr>
        <w:t>ی‌</w:t>
      </w:r>
      <w:r w:rsidRPr="00FA6E97">
        <w:rPr>
          <w:sz w:val="26"/>
          <w:szCs w:val="30"/>
          <w:rtl/>
        </w:rPr>
        <w:t xml:space="preserve"> چون توجه و اعتقاد به حل</w:t>
      </w:r>
      <w:r w:rsidRPr="00FA6E97">
        <w:rPr>
          <w:rFonts w:hint="cs"/>
          <w:sz w:val="26"/>
          <w:szCs w:val="30"/>
          <w:rtl/>
        </w:rPr>
        <w:t>یت</w:t>
      </w:r>
      <w:r w:rsidRPr="00FA6E97">
        <w:rPr>
          <w:sz w:val="26"/>
          <w:szCs w:val="30"/>
          <w:rtl/>
        </w:rPr>
        <w:t xml:space="preserve"> و حرمت ندارند مورد امر به معروف و نه</w:t>
      </w:r>
      <w:r w:rsidRPr="00FA6E97">
        <w:rPr>
          <w:rFonts w:hint="cs"/>
          <w:sz w:val="26"/>
          <w:szCs w:val="30"/>
          <w:rtl/>
        </w:rPr>
        <w:t>ی‌</w:t>
      </w:r>
      <w:r w:rsidR="00CC0C65" w:rsidRPr="00FA6E97">
        <w:rPr>
          <w:sz w:val="26"/>
          <w:szCs w:val="30"/>
          <w:rtl/>
        </w:rPr>
        <w:t xml:space="preserve"> از منکر نم</w:t>
      </w:r>
      <w:r w:rsidRPr="00FA6E97">
        <w:rPr>
          <w:rFonts w:hint="cs"/>
          <w:sz w:val="26"/>
          <w:szCs w:val="30"/>
          <w:rtl/>
        </w:rPr>
        <w:t>ی‌باشند</w:t>
      </w:r>
      <w:r w:rsidRPr="00FA6E97">
        <w:rPr>
          <w:sz w:val="26"/>
          <w:szCs w:val="30"/>
          <w:rtl/>
        </w:rPr>
        <w:t>.</w:t>
      </w:r>
    </w:p>
    <w:p w:rsidR="00CC0C65" w:rsidRPr="00FA6E97" w:rsidRDefault="00CC0C65" w:rsidP="00FF2735">
      <w:pPr>
        <w:rPr>
          <w:sz w:val="26"/>
          <w:szCs w:val="30"/>
          <w:rtl/>
        </w:rPr>
      </w:pPr>
    </w:p>
    <w:p w:rsidR="00CC0C65" w:rsidRPr="00FA6E97" w:rsidRDefault="00CC0C65" w:rsidP="002738A4">
      <w:pPr>
        <w:pStyle w:val="Heading3"/>
        <w:rPr>
          <w:rStyle w:val="Heading2Char"/>
          <w:sz w:val="30"/>
          <w:szCs w:val="38"/>
          <w:rtl/>
        </w:rPr>
      </w:pPr>
      <w:bookmarkStart w:id="19" w:name="_Toc327456232"/>
      <w:r w:rsidRPr="00FA6E97">
        <w:rPr>
          <w:rStyle w:val="Heading2Char"/>
          <w:rFonts w:hint="cs"/>
          <w:sz w:val="30"/>
          <w:szCs w:val="38"/>
          <w:rtl/>
        </w:rPr>
        <w:t>ماهواره</w:t>
      </w:r>
      <w:bookmarkEnd w:id="19"/>
    </w:p>
    <w:p w:rsidR="00CC0C65" w:rsidRPr="00FA6E97" w:rsidRDefault="00CC0C65" w:rsidP="00CC0C65">
      <w:pPr>
        <w:rPr>
          <w:sz w:val="26"/>
          <w:szCs w:val="30"/>
          <w:rtl/>
        </w:rPr>
      </w:pPr>
      <w:r w:rsidRPr="00FA6E97">
        <w:rPr>
          <w:sz w:val="26"/>
          <w:szCs w:val="30"/>
          <w:rtl/>
        </w:rPr>
        <w:t>س: در همسا</w:t>
      </w:r>
      <w:r w:rsidRPr="00FA6E97">
        <w:rPr>
          <w:rFonts w:hint="cs"/>
          <w:sz w:val="26"/>
          <w:szCs w:val="30"/>
          <w:rtl/>
        </w:rPr>
        <w:t>یگی‌</w:t>
      </w:r>
      <w:r w:rsidRPr="00FA6E97">
        <w:rPr>
          <w:sz w:val="26"/>
          <w:szCs w:val="30"/>
          <w:rtl/>
        </w:rPr>
        <w:t xml:space="preserve"> ما شخص</w:t>
      </w:r>
      <w:r w:rsidRPr="00FA6E97">
        <w:rPr>
          <w:rFonts w:hint="cs"/>
          <w:sz w:val="26"/>
          <w:szCs w:val="30"/>
          <w:rtl/>
        </w:rPr>
        <w:t>ی‌</w:t>
      </w:r>
      <w:r w:rsidRPr="00FA6E97">
        <w:rPr>
          <w:sz w:val="26"/>
          <w:szCs w:val="30"/>
          <w:rtl/>
        </w:rPr>
        <w:t xml:space="preserve"> دارا</w:t>
      </w:r>
      <w:r w:rsidRPr="00FA6E97">
        <w:rPr>
          <w:rFonts w:hint="cs"/>
          <w:sz w:val="26"/>
          <w:szCs w:val="30"/>
          <w:rtl/>
        </w:rPr>
        <w:t>ی‌</w:t>
      </w:r>
      <w:r w:rsidRPr="00FA6E97">
        <w:rPr>
          <w:sz w:val="26"/>
          <w:szCs w:val="30"/>
          <w:rtl/>
        </w:rPr>
        <w:t xml:space="preserve"> دستگاه ماهواره است. اگر امر به معروف به صورت گفتار و به نرم</w:t>
      </w:r>
      <w:r w:rsidRPr="00FA6E97">
        <w:rPr>
          <w:rFonts w:hint="cs"/>
          <w:sz w:val="26"/>
          <w:szCs w:val="30"/>
          <w:rtl/>
        </w:rPr>
        <w:t>ی‌</w:t>
      </w:r>
      <w:r w:rsidRPr="00FA6E97">
        <w:rPr>
          <w:sz w:val="26"/>
          <w:szCs w:val="30"/>
          <w:rtl/>
        </w:rPr>
        <w:t xml:space="preserve"> باعث شود ما متضرر شو</w:t>
      </w:r>
      <w:r w:rsidRPr="00FA6E97">
        <w:rPr>
          <w:rFonts w:hint="cs"/>
          <w:sz w:val="26"/>
          <w:szCs w:val="30"/>
          <w:rtl/>
        </w:rPr>
        <w:t>یم</w:t>
      </w:r>
      <w:r w:rsidRPr="00FA6E97">
        <w:rPr>
          <w:sz w:val="26"/>
          <w:szCs w:val="30"/>
          <w:rtl/>
        </w:rPr>
        <w:t xml:space="preserve"> و </w:t>
      </w:r>
      <w:r w:rsidRPr="00FA6E97">
        <w:rPr>
          <w:rFonts w:hint="cs"/>
          <w:sz w:val="26"/>
          <w:szCs w:val="30"/>
          <w:rtl/>
        </w:rPr>
        <w:t>یا</w:t>
      </w:r>
      <w:r w:rsidRPr="00FA6E97">
        <w:rPr>
          <w:sz w:val="26"/>
          <w:szCs w:val="30"/>
          <w:rtl/>
        </w:rPr>
        <w:t xml:space="preserve"> احتمال ا</w:t>
      </w:r>
      <w:r w:rsidRPr="00FA6E97">
        <w:rPr>
          <w:rFonts w:hint="cs"/>
          <w:sz w:val="26"/>
          <w:szCs w:val="30"/>
          <w:rtl/>
        </w:rPr>
        <w:t>ین</w:t>
      </w:r>
      <w:r w:rsidRPr="00FA6E97">
        <w:rPr>
          <w:sz w:val="26"/>
          <w:szCs w:val="30"/>
          <w:rtl/>
        </w:rPr>
        <w:t xml:space="preserve"> را بده</w:t>
      </w:r>
      <w:r w:rsidRPr="00FA6E97">
        <w:rPr>
          <w:rFonts w:hint="cs"/>
          <w:sz w:val="26"/>
          <w:szCs w:val="30"/>
          <w:rtl/>
        </w:rPr>
        <w:t>یم</w:t>
      </w:r>
      <w:r w:rsidRPr="00FA6E97">
        <w:rPr>
          <w:sz w:val="26"/>
          <w:szCs w:val="30"/>
          <w:rtl/>
        </w:rPr>
        <w:t xml:space="preserve"> که در آنها اثر</w:t>
      </w:r>
      <w:r w:rsidRPr="00FA6E97">
        <w:rPr>
          <w:rFonts w:hint="cs"/>
          <w:sz w:val="26"/>
          <w:szCs w:val="30"/>
          <w:rtl/>
        </w:rPr>
        <w:t>ی‌</w:t>
      </w:r>
      <w:r w:rsidRPr="00FA6E97">
        <w:rPr>
          <w:sz w:val="26"/>
          <w:szCs w:val="30"/>
          <w:rtl/>
        </w:rPr>
        <w:t xml:space="preserve"> نداشته باشد. آ</w:t>
      </w:r>
      <w:r w:rsidRPr="00FA6E97">
        <w:rPr>
          <w:rFonts w:hint="cs"/>
          <w:sz w:val="26"/>
          <w:szCs w:val="30"/>
          <w:rtl/>
        </w:rPr>
        <w:t>یا</w:t>
      </w:r>
      <w:r w:rsidRPr="00FA6E97">
        <w:rPr>
          <w:sz w:val="26"/>
          <w:szCs w:val="30"/>
          <w:rtl/>
        </w:rPr>
        <w:t xml:space="preserve"> وظ</w:t>
      </w:r>
      <w:r w:rsidRPr="00FA6E97">
        <w:rPr>
          <w:rFonts w:hint="cs"/>
          <w:sz w:val="26"/>
          <w:szCs w:val="30"/>
          <w:rtl/>
        </w:rPr>
        <w:t>یفه</w:t>
      </w:r>
      <w:r w:rsidRPr="00FA6E97">
        <w:rPr>
          <w:sz w:val="26"/>
          <w:szCs w:val="30"/>
          <w:rtl/>
        </w:rPr>
        <w:t xml:space="preserve"> ما ا</w:t>
      </w:r>
      <w:r w:rsidRPr="00FA6E97">
        <w:rPr>
          <w:rFonts w:hint="cs"/>
          <w:sz w:val="26"/>
          <w:szCs w:val="30"/>
          <w:rtl/>
        </w:rPr>
        <w:t>ین</w:t>
      </w:r>
      <w:r w:rsidRPr="00FA6E97">
        <w:rPr>
          <w:sz w:val="26"/>
          <w:szCs w:val="30"/>
          <w:rtl/>
        </w:rPr>
        <w:t xml:space="preserve"> است که به ن</w:t>
      </w:r>
      <w:r w:rsidRPr="00FA6E97">
        <w:rPr>
          <w:rFonts w:hint="cs"/>
          <w:sz w:val="26"/>
          <w:szCs w:val="30"/>
          <w:rtl/>
        </w:rPr>
        <w:t>یروی‌</w:t>
      </w:r>
      <w:r w:rsidRPr="00FA6E97">
        <w:rPr>
          <w:sz w:val="26"/>
          <w:szCs w:val="30"/>
          <w:rtl/>
        </w:rPr>
        <w:t xml:space="preserve"> انتظام</w:t>
      </w:r>
      <w:r w:rsidRPr="00FA6E97">
        <w:rPr>
          <w:rFonts w:hint="cs"/>
          <w:sz w:val="26"/>
          <w:szCs w:val="30"/>
          <w:rtl/>
        </w:rPr>
        <w:t>ی‌</w:t>
      </w:r>
      <w:r w:rsidRPr="00FA6E97">
        <w:rPr>
          <w:sz w:val="26"/>
          <w:szCs w:val="30"/>
          <w:rtl/>
        </w:rPr>
        <w:t xml:space="preserve"> اطلاع ده</w:t>
      </w:r>
      <w:r w:rsidRPr="00FA6E97">
        <w:rPr>
          <w:rFonts w:hint="cs"/>
          <w:sz w:val="26"/>
          <w:szCs w:val="30"/>
          <w:rtl/>
        </w:rPr>
        <w:t>یم؟</w:t>
      </w:r>
    </w:p>
    <w:p w:rsidR="00CC0C65" w:rsidRPr="00FA6E97" w:rsidRDefault="00CC0C65" w:rsidP="00CC0C65">
      <w:pPr>
        <w:rPr>
          <w:sz w:val="26"/>
          <w:szCs w:val="30"/>
          <w:rtl/>
        </w:rPr>
      </w:pPr>
      <w:r w:rsidRPr="00FA6E97">
        <w:rPr>
          <w:sz w:val="26"/>
          <w:szCs w:val="30"/>
          <w:rtl/>
        </w:rPr>
        <w:t xml:space="preserve"> ج) اگر از ماهواره استفاده </w:t>
      </w:r>
      <w:r w:rsidRPr="00FA6E97">
        <w:rPr>
          <w:rFonts w:hint="cs"/>
          <w:sz w:val="26"/>
          <w:szCs w:val="30"/>
          <w:rtl/>
        </w:rPr>
        <w:t>ی‌</w:t>
      </w:r>
      <w:r w:rsidRPr="00FA6E97">
        <w:rPr>
          <w:sz w:val="26"/>
          <w:szCs w:val="30"/>
          <w:rtl/>
        </w:rPr>
        <w:t xml:space="preserve"> حرام م</w:t>
      </w:r>
      <w:r w:rsidRPr="00FA6E97">
        <w:rPr>
          <w:rFonts w:hint="cs"/>
          <w:sz w:val="26"/>
          <w:szCs w:val="30"/>
          <w:rtl/>
        </w:rPr>
        <w:t>ی‌</w:t>
      </w:r>
      <w:r w:rsidRPr="00FA6E97">
        <w:rPr>
          <w:sz w:val="26"/>
          <w:szCs w:val="30"/>
          <w:rtl/>
        </w:rPr>
        <w:t xml:space="preserve"> شود و با اعلام به ن</w:t>
      </w:r>
      <w:r w:rsidRPr="00FA6E97">
        <w:rPr>
          <w:rFonts w:hint="cs"/>
          <w:sz w:val="26"/>
          <w:szCs w:val="30"/>
          <w:rtl/>
        </w:rPr>
        <w:t>یروی‌</w:t>
      </w:r>
      <w:r w:rsidRPr="00FA6E97">
        <w:rPr>
          <w:sz w:val="26"/>
          <w:szCs w:val="30"/>
          <w:rtl/>
        </w:rPr>
        <w:t xml:space="preserve"> انتظام</w:t>
      </w:r>
      <w:r w:rsidRPr="00FA6E97">
        <w:rPr>
          <w:rFonts w:hint="cs"/>
          <w:sz w:val="26"/>
          <w:szCs w:val="30"/>
          <w:rtl/>
        </w:rPr>
        <w:t>ی‌</w:t>
      </w:r>
      <w:r w:rsidRPr="00FA6E97">
        <w:rPr>
          <w:sz w:val="26"/>
          <w:szCs w:val="30"/>
          <w:rtl/>
        </w:rPr>
        <w:t xml:space="preserve"> جلو</w:t>
      </w:r>
      <w:r w:rsidRPr="00FA6E97">
        <w:rPr>
          <w:rFonts w:hint="cs"/>
          <w:sz w:val="26"/>
          <w:szCs w:val="30"/>
          <w:rtl/>
        </w:rPr>
        <w:t>ی‌</w:t>
      </w:r>
      <w:r w:rsidRPr="00FA6E97">
        <w:rPr>
          <w:sz w:val="26"/>
          <w:szCs w:val="30"/>
          <w:rtl/>
        </w:rPr>
        <w:t xml:space="preserve"> استفاده حرام گرفته خواهد شد، اعلام، از مصاد</w:t>
      </w:r>
      <w:r w:rsidRPr="00FA6E97">
        <w:rPr>
          <w:rFonts w:hint="cs"/>
          <w:sz w:val="26"/>
          <w:szCs w:val="30"/>
          <w:rtl/>
        </w:rPr>
        <w:t>یق</w:t>
      </w:r>
      <w:r w:rsidRPr="00FA6E97">
        <w:rPr>
          <w:sz w:val="26"/>
          <w:szCs w:val="30"/>
          <w:rtl/>
        </w:rPr>
        <w:t xml:space="preserve"> نه</w:t>
      </w:r>
      <w:r w:rsidRPr="00FA6E97">
        <w:rPr>
          <w:rFonts w:hint="cs"/>
          <w:sz w:val="26"/>
          <w:szCs w:val="30"/>
          <w:rtl/>
        </w:rPr>
        <w:t>ی‌</w:t>
      </w:r>
      <w:r w:rsidRPr="00FA6E97">
        <w:rPr>
          <w:sz w:val="26"/>
          <w:szCs w:val="30"/>
          <w:rtl/>
        </w:rPr>
        <w:t xml:space="preserve"> از منکر است و لازم م</w:t>
      </w:r>
      <w:r w:rsidRPr="00FA6E97">
        <w:rPr>
          <w:rFonts w:hint="cs"/>
          <w:sz w:val="26"/>
          <w:szCs w:val="30"/>
          <w:rtl/>
        </w:rPr>
        <w:t>ی‌</w:t>
      </w:r>
      <w:r w:rsidRPr="00FA6E97">
        <w:rPr>
          <w:sz w:val="26"/>
          <w:szCs w:val="30"/>
          <w:rtl/>
        </w:rPr>
        <w:t xml:space="preserve"> شود.</w:t>
      </w:r>
    </w:p>
    <w:p w:rsidR="00CC0C65" w:rsidRPr="00FA6E97" w:rsidRDefault="00CC0C65" w:rsidP="00CC0C65">
      <w:pPr>
        <w:rPr>
          <w:sz w:val="26"/>
          <w:szCs w:val="30"/>
          <w:rtl/>
        </w:rPr>
      </w:pPr>
    </w:p>
    <w:p w:rsidR="00CC0C65" w:rsidRPr="00FA6E97" w:rsidRDefault="00CC0C65" w:rsidP="00CC0C65">
      <w:pPr>
        <w:rPr>
          <w:sz w:val="26"/>
          <w:szCs w:val="30"/>
          <w:rtl/>
        </w:rPr>
      </w:pPr>
      <w:r w:rsidRPr="00FA6E97">
        <w:rPr>
          <w:sz w:val="26"/>
          <w:szCs w:val="30"/>
          <w:rtl/>
        </w:rPr>
        <w:t xml:space="preserve"> س: آ</w:t>
      </w:r>
      <w:r w:rsidRPr="00FA6E97">
        <w:rPr>
          <w:rFonts w:hint="cs"/>
          <w:sz w:val="26"/>
          <w:szCs w:val="30"/>
          <w:rtl/>
        </w:rPr>
        <w:t>یا</w:t>
      </w:r>
      <w:r w:rsidRPr="00FA6E97">
        <w:rPr>
          <w:sz w:val="26"/>
          <w:szCs w:val="30"/>
          <w:rtl/>
        </w:rPr>
        <w:t xml:space="preserve"> برا</w:t>
      </w:r>
      <w:r w:rsidRPr="00FA6E97">
        <w:rPr>
          <w:rFonts w:hint="cs"/>
          <w:sz w:val="26"/>
          <w:szCs w:val="30"/>
          <w:rtl/>
        </w:rPr>
        <w:t>ی‌</w:t>
      </w:r>
      <w:r w:rsidRPr="00FA6E97">
        <w:rPr>
          <w:sz w:val="26"/>
          <w:szCs w:val="30"/>
          <w:rtl/>
        </w:rPr>
        <w:t xml:space="preserve"> انسان پ</w:t>
      </w:r>
      <w:r w:rsidRPr="00FA6E97">
        <w:rPr>
          <w:rFonts w:hint="cs"/>
          <w:sz w:val="26"/>
          <w:szCs w:val="30"/>
          <w:rtl/>
        </w:rPr>
        <w:t>یگیری‌</w:t>
      </w:r>
      <w:r w:rsidRPr="00FA6E97">
        <w:rPr>
          <w:sz w:val="26"/>
          <w:szCs w:val="30"/>
          <w:rtl/>
        </w:rPr>
        <w:t xml:space="preserve"> و بدست آوردن مقامها</w:t>
      </w:r>
      <w:r w:rsidRPr="00FA6E97">
        <w:rPr>
          <w:rFonts w:hint="cs"/>
          <w:sz w:val="26"/>
          <w:szCs w:val="30"/>
          <w:rtl/>
        </w:rPr>
        <w:t>یی‌</w:t>
      </w:r>
      <w:r w:rsidRPr="00FA6E97">
        <w:rPr>
          <w:sz w:val="26"/>
          <w:szCs w:val="30"/>
          <w:rtl/>
        </w:rPr>
        <w:t xml:space="preserve"> که م</w:t>
      </w:r>
      <w:r w:rsidRPr="00FA6E97">
        <w:rPr>
          <w:rFonts w:hint="cs"/>
          <w:sz w:val="26"/>
          <w:szCs w:val="30"/>
          <w:rtl/>
        </w:rPr>
        <w:t>ی‌</w:t>
      </w:r>
      <w:r w:rsidRPr="00FA6E97">
        <w:rPr>
          <w:sz w:val="26"/>
          <w:szCs w:val="30"/>
          <w:rtl/>
        </w:rPr>
        <w:t xml:space="preserve"> تواند در آنها به روند امر به معروف و نه</w:t>
      </w:r>
      <w:r w:rsidRPr="00FA6E97">
        <w:rPr>
          <w:rFonts w:hint="cs"/>
          <w:sz w:val="26"/>
          <w:szCs w:val="30"/>
          <w:rtl/>
        </w:rPr>
        <w:t>ی‌</w:t>
      </w:r>
      <w:r w:rsidRPr="00FA6E97">
        <w:rPr>
          <w:sz w:val="26"/>
          <w:szCs w:val="30"/>
          <w:rtl/>
        </w:rPr>
        <w:t xml:space="preserve"> از منکر در جامعه کمک کند واجب است؟</w:t>
      </w:r>
    </w:p>
    <w:p w:rsidR="00CC0C65" w:rsidRPr="00FA6E97" w:rsidRDefault="00CC0C65" w:rsidP="00CC0C65">
      <w:pPr>
        <w:rPr>
          <w:sz w:val="26"/>
          <w:szCs w:val="30"/>
          <w:rtl/>
        </w:rPr>
      </w:pPr>
      <w:r w:rsidRPr="00FA6E97">
        <w:rPr>
          <w:sz w:val="26"/>
          <w:szCs w:val="30"/>
          <w:rtl/>
        </w:rPr>
        <w:t xml:space="preserve"> ج) تحص</w:t>
      </w:r>
      <w:r w:rsidRPr="00FA6E97">
        <w:rPr>
          <w:rFonts w:hint="cs"/>
          <w:sz w:val="26"/>
          <w:szCs w:val="30"/>
          <w:rtl/>
        </w:rPr>
        <w:t>یل</w:t>
      </w:r>
      <w:r w:rsidRPr="00FA6E97">
        <w:rPr>
          <w:sz w:val="26"/>
          <w:szCs w:val="30"/>
          <w:rtl/>
        </w:rPr>
        <w:t xml:space="preserve"> پست و مقام به هر طر</w:t>
      </w:r>
      <w:r w:rsidRPr="00FA6E97">
        <w:rPr>
          <w:rFonts w:hint="cs"/>
          <w:sz w:val="26"/>
          <w:szCs w:val="30"/>
          <w:rtl/>
        </w:rPr>
        <w:t>یقی‌</w:t>
      </w:r>
      <w:r w:rsidRPr="00FA6E97">
        <w:rPr>
          <w:sz w:val="26"/>
          <w:szCs w:val="30"/>
          <w:rtl/>
        </w:rPr>
        <w:t xml:space="preserve"> که باشد جهت انجام مسئول</w:t>
      </w:r>
      <w:r w:rsidRPr="00FA6E97">
        <w:rPr>
          <w:rFonts w:hint="cs"/>
          <w:sz w:val="26"/>
          <w:szCs w:val="30"/>
          <w:rtl/>
        </w:rPr>
        <w:t>یت</w:t>
      </w:r>
      <w:r w:rsidRPr="00FA6E97">
        <w:rPr>
          <w:sz w:val="26"/>
          <w:szCs w:val="30"/>
          <w:rtl/>
        </w:rPr>
        <w:t xml:space="preserve"> ها در آ</w:t>
      </w:r>
      <w:r w:rsidRPr="00FA6E97">
        <w:rPr>
          <w:rFonts w:hint="cs"/>
          <w:sz w:val="26"/>
          <w:szCs w:val="30"/>
          <w:rtl/>
        </w:rPr>
        <w:t>ینده</w:t>
      </w:r>
      <w:r w:rsidRPr="00FA6E97">
        <w:rPr>
          <w:sz w:val="26"/>
          <w:szCs w:val="30"/>
          <w:rtl/>
        </w:rPr>
        <w:t xml:space="preserve"> واجب ن</w:t>
      </w:r>
      <w:r w:rsidRPr="00FA6E97">
        <w:rPr>
          <w:rFonts w:hint="cs"/>
          <w:sz w:val="26"/>
          <w:szCs w:val="30"/>
          <w:rtl/>
        </w:rPr>
        <w:t>یست</w:t>
      </w:r>
      <w:r w:rsidRPr="00FA6E97">
        <w:rPr>
          <w:sz w:val="26"/>
          <w:szCs w:val="30"/>
          <w:rtl/>
        </w:rPr>
        <w:t xml:space="preserve"> ول</w:t>
      </w:r>
      <w:r w:rsidRPr="00FA6E97">
        <w:rPr>
          <w:rFonts w:hint="cs"/>
          <w:sz w:val="26"/>
          <w:szCs w:val="30"/>
          <w:rtl/>
        </w:rPr>
        <w:t>ی‌</w:t>
      </w:r>
      <w:r w:rsidRPr="00FA6E97">
        <w:rPr>
          <w:sz w:val="26"/>
          <w:szCs w:val="30"/>
          <w:rtl/>
        </w:rPr>
        <w:t xml:space="preserve"> اگر اتفاقاً زم</w:t>
      </w:r>
      <w:r w:rsidRPr="00FA6E97">
        <w:rPr>
          <w:rFonts w:hint="cs"/>
          <w:sz w:val="26"/>
          <w:szCs w:val="30"/>
          <w:rtl/>
        </w:rPr>
        <w:t>ینه</w:t>
      </w:r>
      <w:r w:rsidRPr="00FA6E97">
        <w:rPr>
          <w:sz w:val="26"/>
          <w:szCs w:val="30"/>
          <w:rtl/>
        </w:rPr>
        <w:t xml:space="preserve"> انجام واجب از قب</w:t>
      </w:r>
      <w:r w:rsidRPr="00FA6E97">
        <w:rPr>
          <w:rFonts w:hint="cs"/>
          <w:sz w:val="26"/>
          <w:szCs w:val="30"/>
          <w:rtl/>
        </w:rPr>
        <w:t>یل</w:t>
      </w:r>
      <w:r w:rsidRPr="00FA6E97">
        <w:rPr>
          <w:sz w:val="26"/>
          <w:szCs w:val="30"/>
          <w:rtl/>
        </w:rPr>
        <w:t xml:space="preserve"> امر به معروف و نه</w:t>
      </w:r>
      <w:r w:rsidRPr="00FA6E97">
        <w:rPr>
          <w:rFonts w:hint="cs"/>
          <w:sz w:val="26"/>
          <w:szCs w:val="30"/>
          <w:rtl/>
        </w:rPr>
        <w:t>ی‌</w:t>
      </w:r>
      <w:r w:rsidRPr="00FA6E97">
        <w:rPr>
          <w:sz w:val="26"/>
          <w:szCs w:val="30"/>
          <w:rtl/>
        </w:rPr>
        <w:t xml:space="preserve"> ازمنکر پ</w:t>
      </w:r>
      <w:r w:rsidRPr="00FA6E97">
        <w:rPr>
          <w:rFonts w:hint="cs"/>
          <w:sz w:val="26"/>
          <w:szCs w:val="30"/>
          <w:rtl/>
        </w:rPr>
        <w:t>یش</w:t>
      </w:r>
      <w:r w:rsidRPr="00FA6E97">
        <w:rPr>
          <w:sz w:val="26"/>
          <w:szCs w:val="30"/>
          <w:rtl/>
        </w:rPr>
        <w:t xml:space="preserve"> آمد، مبادرت بر انجام تکل</w:t>
      </w:r>
      <w:r w:rsidRPr="00FA6E97">
        <w:rPr>
          <w:rFonts w:hint="cs"/>
          <w:sz w:val="26"/>
          <w:szCs w:val="30"/>
          <w:rtl/>
        </w:rPr>
        <w:t>یف،</w:t>
      </w:r>
      <w:r w:rsidRPr="00FA6E97">
        <w:rPr>
          <w:sz w:val="26"/>
          <w:szCs w:val="30"/>
          <w:rtl/>
        </w:rPr>
        <w:t xml:space="preserve"> واجب</w:t>
      </w:r>
    </w:p>
    <w:p w:rsidR="00CC0C65" w:rsidRPr="00FA6E97" w:rsidRDefault="00CC0C65" w:rsidP="00CC0C65">
      <w:pPr>
        <w:rPr>
          <w:sz w:val="26"/>
          <w:szCs w:val="30"/>
          <w:rtl/>
        </w:rPr>
      </w:pPr>
      <w:r w:rsidRPr="00FA6E97">
        <w:rPr>
          <w:sz w:val="26"/>
          <w:szCs w:val="30"/>
          <w:rtl/>
        </w:rPr>
        <w:t xml:space="preserve"> است.</w:t>
      </w:r>
    </w:p>
    <w:p w:rsidR="00D33629" w:rsidRPr="00FA6E97" w:rsidRDefault="00D33629" w:rsidP="00CC0C65">
      <w:pPr>
        <w:rPr>
          <w:sz w:val="26"/>
          <w:szCs w:val="30"/>
          <w:rtl/>
        </w:rPr>
      </w:pPr>
    </w:p>
    <w:p w:rsidR="00D33629" w:rsidRDefault="00D33629" w:rsidP="002738A4">
      <w:pPr>
        <w:pStyle w:val="Heading1"/>
        <w:rPr>
          <w:sz w:val="38"/>
          <w:szCs w:val="46"/>
          <w:rtl/>
        </w:rPr>
      </w:pPr>
      <w:bookmarkStart w:id="20" w:name="_Toc327456233"/>
      <w:r w:rsidRPr="00FA6E97">
        <w:rPr>
          <w:rFonts w:hint="cs"/>
          <w:sz w:val="38"/>
          <w:szCs w:val="46"/>
          <w:rtl/>
        </w:rPr>
        <w:t>تحریر الوسیله امام</w:t>
      </w:r>
      <w:r w:rsidR="004F2545">
        <w:rPr>
          <w:rFonts w:hint="cs"/>
          <w:sz w:val="38"/>
          <w:szCs w:val="46"/>
          <w:rtl/>
        </w:rPr>
        <w:t xml:space="preserve"> خمینی</w:t>
      </w:r>
      <w:bookmarkEnd w:id="20"/>
    </w:p>
    <w:p w:rsidR="0060681A" w:rsidRPr="0060681A" w:rsidRDefault="0060681A" w:rsidP="0060681A">
      <w:pPr>
        <w:rPr>
          <w:sz w:val="30"/>
          <w:szCs w:val="30"/>
          <w:rtl/>
        </w:rPr>
      </w:pPr>
      <w:r w:rsidRPr="0060681A">
        <w:rPr>
          <w:sz w:val="30"/>
          <w:szCs w:val="30"/>
          <w:rtl/>
        </w:rPr>
        <w:t>اين دو از والاترين و شريفترين واجبات مى‌باشند و به وسيل</w:t>
      </w:r>
      <w:r w:rsidRPr="0060681A">
        <w:rPr>
          <w:rFonts w:hint="cs"/>
          <w:sz w:val="30"/>
          <w:szCs w:val="30"/>
          <w:rtl/>
        </w:rPr>
        <w:t>ۀ</w:t>
      </w:r>
      <w:r w:rsidRPr="0060681A">
        <w:rPr>
          <w:sz w:val="30"/>
          <w:szCs w:val="30"/>
          <w:rtl/>
        </w:rPr>
        <w:t xml:space="preserve"> اينها واجبات برپا مى‌شود، و وجوب اينها از ضروريات دين است و منكر آن در صورت توجه به لازم</w:t>
      </w:r>
      <w:r w:rsidRPr="0060681A">
        <w:rPr>
          <w:rFonts w:hint="cs"/>
          <w:sz w:val="30"/>
          <w:szCs w:val="30"/>
          <w:rtl/>
        </w:rPr>
        <w:t>ۀ</w:t>
      </w:r>
      <w:r w:rsidRPr="0060681A">
        <w:rPr>
          <w:sz w:val="30"/>
          <w:szCs w:val="30"/>
          <w:rtl/>
        </w:rPr>
        <w:t xml:space="preserve"> انكار و ملزم شدن به آن از كفّار مى‌باشد. و در كتاب عزيز (قرآن) و احاديث شريفه با زبانهاى مختلف بر آنها ترغيب </w:t>
      </w:r>
      <w:r w:rsidRPr="0060681A">
        <w:rPr>
          <w:rFonts w:hint="cs"/>
          <w:sz w:val="30"/>
          <w:szCs w:val="30"/>
          <w:rtl/>
        </w:rPr>
        <w:t>و</w:t>
      </w:r>
      <w:r w:rsidRPr="0060681A">
        <w:rPr>
          <w:sz w:val="30"/>
          <w:szCs w:val="30"/>
          <w:rtl/>
        </w:rPr>
        <w:t xml:space="preserve"> توجّه شده است. خداوند متعال مى‌فرمايد: «و بايد از شما امتى باشند كه دعوت به خير نمايند و امر به معروف و نهى از منكر كنند، و اينان هستند كه رستگارانند» «1». و (باز) خداوند متعال مى‌فرمايد: «شما بهترين امتى هستيد كه براى مردم بيرون آورده شديد. امر به معروف مى‌كنيد و نهى از منكر مى‌كنيد و به خدا ايمان مى‌آوريد» «2» و آياتى ديگر.</w:t>
      </w:r>
    </w:p>
    <w:p w:rsidR="0060681A" w:rsidRPr="0060681A" w:rsidRDefault="0060681A" w:rsidP="0060681A">
      <w:pPr>
        <w:rPr>
          <w:sz w:val="30"/>
          <w:szCs w:val="30"/>
          <w:rtl/>
        </w:rPr>
      </w:pPr>
      <w:r w:rsidRPr="0060681A">
        <w:rPr>
          <w:rFonts w:hint="cs"/>
          <w:sz w:val="30"/>
          <w:szCs w:val="30"/>
          <w:rtl/>
        </w:rPr>
        <w:t>و</w:t>
      </w:r>
      <w:r w:rsidRPr="0060681A">
        <w:rPr>
          <w:sz w:val="30"/>
          <w:szCs w:val="30"/>
          <w:rtl/>
        </w:rPr>
        <w:t xml:space="preserve"> از حضرت رضا (عليهم السّلام) [نقل شده] است كه: «رسول خدا (صلّى اللّه عليه و آله) چنين بود كه [بارها] مى‌فرمود: وقتى امت من امر به معروف و نهى از منكر را واگذارند، پس بايد با خدا اعلان جنگ نمايند» «3».</w:t>
      </w:r>
    </w:p>
    <w:p w:rsidR="0060681A" w:rsidRPr="0060681A" w:rsidRDefault="0060681A" w:rsidP="0060681A">
      <w:pPr>
        <w:rPr>
          <w:sz w:val="30"/>
          <w:szCs w:val="30"/>
          <w:rtl/>
        </w:rPr>
      </w:pPr>
      <w:r w:rsidRPr="0060681A">
        <w:rPr>
          <w:rFonts w:hint="cs"/>
          <w:sz w:val="30"/>
          <w:szCs w:val="30"/>
          <w:rtl/>
        </w:rPr>
        <w:t>و</w:t>
      </w:r>
      <w:r w:rsidRPr="0060681A">
        <w:rPr>
          <w:sz w:val="30"/>
          <w:szCs w:val="30"/>
          <w:rtl/>
        </w:rPr>
        <w:t xml:space="preserve"> از پيغمبر (صلّى اللّه عليه و آله) [منقول] است كه: «حقيقتا خداى عزّ و جلّ نسبت به مؤمن ضعيفى كه دين ندارد، بغض دارد. پس گفته شد: مؤمن ضعيفى كه دين ندارد، يعنى چه؟</w:t>
      </w:r>
    </w:p>
    <w:p w:rsidR="0060681A" w:rsidRPr="0060681A" w:rsidRDefault="0060681A" w:rsidP="0060681A">
      <w:pPr>
        <w:rPr>
          <w:sz w:val="30"/>
          <w:szCs w:val="30"/>
          <w:rtl/>
        </w:rPr>
      </w:pPr>
      <w:r w:rsidRPr="0060681A">
        <w:rPr>
          <w:rFonts w:hint="cs"/>
          <w:sz w:val="30"/>
          <w:szCs w:val="30"/>
          <w:rtl/>
        </w:rPr>
        <w:t>فرمود</w:t>
      </w:r>
      <w:r w:rsidRPr="0060681A">
        <w:rPr>
          <w:sz w:val="30"/>
          <w:szCs w:val="30"/>
          <w:rtl/>
        </w:rPr>
        <w:t xml:space="preserve">: كسى است كه نهى از منكر نمى‌كند» «4» و (باز) از پيغمبر (صلّى اللّه عليه و آله) است كه فرمود: «مادامى‌كه امت من امر به معروف و نهى از منكر مى‌كنند و بر نيكى كمك مى‌نمايند، در خير مى‌باشند. پس وقتى چنين نكردند، بركتها از آنان سلب مى‌شود و بعضى از آنها </w:t>
      </w:r>
      <w:r w:rsidRPr="0060681A">
        <w:rPr>
          <w:rFonts w:hint="cs"/>
          <w:sz w:val="30"/>
          <w:szCs w:val="30"/>
          <w:rtl/>
        </w:rPr>
        <w:t>بر</w:t>
      </w:r>
      <w:r w:rsidRPr="0060681A">
        <w:rPr>
          <w:sz w:val="30"/>
          <w:szCs w:val="30"/>
          <w:rtl/>
        </w:rPr>
        <w:t xml:space="preserve"> بعضى ديگر مسلط مى‌شوند و براى آنها ياورى نيست نه در زمين و نه در آسمان» «5» و از امير المؤمنين (عليهم السّلام) است كه خطبه خواند و ستايش خدا را نمود و بر او ثنا فرستاد سپس فرمود: «امّا بعد همانا از پيشينيان، كسانى كه هلاك شدند، تنها وقتى بود كه گناهان ر</w:t>
      </w:r>
      <w:r w:rsidRPr="0060681A">
        <w:rPr>
          <w:rFonts w:hint="cs"/>
          <w:sz w:val="30"/>
          <w:szCs w:val="30"/>
          <w:rtl/>
        </w:rPr>
        <w:t>ا</w:t>
      </w:r>
      <w:r w:rsidRPr="0060681A">
        <w:rPr>
          <w:sz w:val="30"/>
          <w:szCs w:val="30"/>
          <w:rtl/>
        </w:rPr>
        <w:t xml:space="preserve"> انجام‌ مى‌دادند و ربّانيون و احبار، آنان را از اين كار، نهى نمى‌كردند بدرستى كه آنان چون در معاصى، به آخرين درجه رسيدند و ربّانيون و احبار، </w:t>
      </w:r>
      <w:r w:rsidRPr="0060681A">
        <w:rPr>
          <w:sz w:val="30"/>
          <w:szCs w:val="30"/>
          <w:rtl/>
        </w:rPr>
        <w:lastRenderedPageBreak/>
        <w:t>آنان را از اين كار منع ننمودند، عقوبتها بر آنان نازل شد؛ پس امر به معروف كنيد و نهى از منكر بنماييد و بدانيد كه ام</w:t>
      </w:r>
      <w:r w:rsidRPr="0060681A">
        <w:rPr>
          <w:rFonts w:hint="cs"/>
          <w:sz w:val="30"/>
          <w:szCs w:val="30"/>
          <w:rtl/>
        </w:rPr>
        <w:t>ر</w:t>
      </w:r>
      <w:r w:rsidRPr="0060681A">
        <w:rPr>
          <w:sz w:val="30"/>
          <w:szCs w:val="30"/>
          <w:rtl/>
        </w:rPr>
        <w:t xml:space="preserve"> به معروف و نهى از منكر هرگز اجلى را نزديك نمى‌كنند و رزقى را قطع نمى‌نمايند»، تا آخر حديث «1».</w:t>
      </w:r>
    </w:p>
    <w:p w:rsidR="0060681A" w:rsidRPr="0060681A" w:rsidRDefault="0060681A" w:rsidP="0060681A">
      <w:pPr>
        <w:rPr>
          <w:sz w:val="30"/>
          <w:szCs w:val="30"/>
          <w:rtl/>
        </w:rPr>
      </w:pPr>
      <w:r w:rsidRPr="0060681A">
        <w:rPr>
          <w:rFonts w:hint="cs"/>
          <w:sz w:val="30"/>
          <w:szCs w:val="30"/>
          <w:rtl/>
        </w:rPr>
        <w:t>و</w:t>
      </w:r>
      <w:r w:rsidRPr="0060681A">
        <w:rPr>
          <w:sz w:val="30"/>
          <w:szCs w:val="30"/>
          <w:rtl/>
        </w:rPr>
        <w:t xml:space="preserve"> از ابو جعفر امام محمّد باقر (عليهم السّلام) است كه فرمود: «در آخر الزمان گروهى هست كه در ميان آنان از دسته‌اى ريا كار پيروى مى‌شود كه قرآن خواندن و عبادت كردن را به خود مى‌بندند تازه بدوران رسيدگان و بى‌خردانند نه امر به معروف را واجب مى‌شمارند و نه نهى </w:t>
      </w:r>
      <w:r w:rsidRPr="0060681A">
        <w:rPr>
          <w:rFonts w:hint="cs"/>
          <w:sz w:val="30"/>
          <w:szCs w:val="30"/>
          <w:rtl/>
        </w:rPr>
        <w:t>از</w:t>
      </w:r>
      <w:r w:rsidRPr="0060681A">
        <w:rPr>
          <w:sz w:val="30"/>
          <w:szCs w:val="30"/>
          <w:rtl/>
        </w:rPr>
        <w:t xml:space="preserve"> منكر را، مگر زمانى كه از ضرر آن آسوده خاطر باشند بدنبال اينند كه براى خودشان رخصتى بيابند و عذرى پيدا كنند- سپس فرمود-: و اگر نماز به ديگر كارهايى كه با اموالشان و يا با بدنهايشان انجام مى‌دهند ضرر مى‌رسانيد حتما نماز را (هم) ترك مى‌كردند همانگونه كه با</w:t>
      </w:r>
      <w:r w:rsidRPr="0060681A">
        <w:rPr>
          <w:rFonts w:hint="cs"/>
          <w:sz w:val="30"/>
          <w:szCs w:val="30"/>
          <w:rtl/>
        </w:rPr>
        <w:t>لاترين</w:t>
      </w:r>
      <w:r w:rsidRPr="0060681A">
        <w:rPr>
          <w:sz w:val="30"/>
          <w:szCs w:val="30"/>
          <w:rtl/>
        </w:rPr>
        <w:t xml:space="preserve"> و شريفترين واجبات (يعنى امر به معروف و نهى از منكر) را ترك كردند، همانا امر به معروف و نهى از منكر واجب بزرگى است كه با آن واجبات (ديگر) برپا مى‌شود، در آنجا (كه امر به معروف و نهى از منكر را ترك كنند) غضب خداى عزّ و جلّ به مرحله كمال مى‌رسد و خداون</w:t>
      </w:r>
      <w:r w:rsidRPr="0060681A">
        <w:rPr>
          <w:rFonts w:hint="cs"/>
          <w:sz w:val="30"/>
          <w:szCs w:val="30"/>
          <w:rtl/>
        </w:rPr>
        <w:t>د</w:t>
      </w:r>
      <w:r w:rsidRPr="0060681A">
        <w:rPr>
          <w:sz w:val="30"/>
          <w:szCs w:val="30"/>
          <w:rtl/>
        </w:rPr>
        <w:t xml:space="preserve"> همه را با عقابش فرا مى‌گيرد، پس نيكان در خانه بدان و كوچكان در خانه بزرگتران نابود مى‌شوند» «2». و از محمّد بن مسلم (روايت) است كه گفت: «حضرت امام صادق (عليهم السّلام) به شيعيان نوشت كه حتما سالمندان و خردمندان شما به نادانان و رياست طلبان توجهى مى‌كنند </w:t>
      </w:r>
      <w:r w:rsidRPr="0060681A">
        <w:rPr>
          <w:rFonts w:hint="cs"/>
          <w:sz w:val="30"/>
          <w:szCs w:val="30"/>
          <w:rtl/>
        </w:rPr>
        <w:t>و</w:t>
      </w:r>
      <w:r w:rsidRPr="0060681A">
        <w:rPr>
          <w:sz w:val="30"/>
          <w:szCs w:val="30"/>
          <w:rtl/>
        </w:rPr>
        <w:t xml:space="preserve"> يا آنكه لعنت من حتما به هم</w:t>
      </w:r>
      <w:r w:rsidRPr="0060681A">
        <w:rPr>
          <w:rFonts w:hint="cs"/>
          <w:sz w:val="30"/>
          <w:szCs w:val="30"/>
          <w:rtl/>
        </w:rPr>
        <w:t>ۀ</w:t>
      </w:r>
      <w:r w:rsidRPr="0060681A">
        <w:rPr>
          <w:sz w:val="30"/>
          <w:szCs w:val="30"/>
          <w:rtl/>
        </w:rPr>
        <w:t xml:space="preserve"> شما خواهد رسيد» (3). و احاديث ديگرى از اين قبيل.</w:t>
      </w:r>
    </w:p>
    <w:p w:rsidR="0060681A" w:rsidRPr="0060681A" w:rsidRDefault="0060681A" w:rsidP="0060681A">
      <w:pPr>
        <w:rPr>
          <w:sz w:val="28"/>
          <w:szCs w:val="28"/>
          <w:rtl/>
        </w:rPr>
      </w:pPr>
      <w:r w:rsidRPr="0060681A">
        <w:rPr>
          <w:rFonts w:hint="cs"/>
          <w:sz w:val="28"/>
          <w:szCs w:val="28"/>
          <w:rtl/>
        </w:rPr>
        <w:t>....</w:t>
      </w:r>
    </w:p>
    <w:p w:rsidR="00D33629" w:rsidRPr="00FA6E97" w:rsidRDefault="00D33629" w:rsidP="00D33629">
      <w:pPr>
        <w:rPr>
          <w:sz w:val="26"/>
          <w:szCs w:val="30"/>
          <w:rtl/>
        </w:rPr>
      </w:pPr>
      <w:r w:rsidRPr="00FA6E97">
        <w:rPr>
          <w:color w:val="669900"/>
          <w:sz w:val="26"/>
          <w:szCs w:val="30"/>
          <w:rtl/>
        </w:rPr>
        <w:t>مساءله 11</w:t>
      </w:r>
      <w:r w:rsidRPr="00FA6E97">
        <w:rPr>
          <w:color w:val="669900"/>
          <w:sz w:val="26"/>
          <w:szCs w:val="30"/>
        </w:rPr>
        <w:t xml:space="preserve"> </w:t>
      </w:r>
      <w:r w:rsidRPr="00FA6E97">
        <w:rPr>
          <w:sz w:val="26"/>
          <w:szCs w:val="30"/>
        </w:rPr>
        <w:t xml:space="preserve">- </w:t>
      </w:r>
      <w:r w:rsidRPr="00FA6E97">
        <w:rPr>
          <w:sz w:val="26"/>
          <w:szCs w:val="30"/>
          <w:rtl/>
        </w:rPr>
        <w:t>در سقوط تكليف امر به معروف و نهى از منكر</w:t>
      </w:r>
      <w:r w:rsidRPr="00FA6E97">
        <w:rPr>
          <w:sz w:val="26"/>
          <w:szCs w:val="30"/>
        </w:rPr>
        <w:t xml:space="preserve"> </w:t>
      </w:r>
      <w:r w:rsidRPr="00FA6E97">
        <w:rPr>
          <w:sz w:val="26"/>
          <w:szCs w:val="30"/>
          <w:rtl/>
        </w:rPr>
        <w:t>اين مقدار كافى نيست كه حكم شرعى را گوشزد نمايد و يا مفاسد ترك واجب و ارتكاب حرام</w:t>
      </w:r>
      <w:r w:rsidRPr="00FA6E97">
        <w:rPr>
          <w:sz w:val="26"/>
          <w:szCs w:val="30"/>
        </w:rPr>
        <w:t xml:space="preserve"> </w:t>
      </w:r>
      <w:r w:rsidRPr="00FA6E97">
        <w:rPr>
          <w:sz w:val="26"/>
          <w:szCs w:val="30"/>
          <w:rtl/>
        </w:rPr>
        <w:t>را بيان كند، مگر آنكه عرف ولو با قرائن آن را امر به معروف و نهى از منكر بداند</w:t>
      </w:r>
      <w:r w:rsidRPr="00FA6E97">
        <w:rPr>
          <w:sz w:val="26"/>
          <w:szCs w:val="30"/>
        </w:rPr>
        <w:t xml:space="preserve"> </w:t>
      </w:r>
      <w:r w:rsidRPr="00FA6E97">
        <w:rPr>
          <w:sz w:val="26"/>
          <w:szCs w:val="30"/>
          <w:rtl/>
        </w:rPr>
        <w:t>وياآنكه مقصود به همان مقدار حاصل شود، بلكه ظاهر اين است كه اگر طرف مقابل بخاطر</w:t>
      </w:r>
      <w:r w:rsidRPr="00FA6E97">
        <w:rPr>
          <w:sz w:val="26"/>
          <w:szCs w:val="30"/>
        </w:rPr>
        <w:t xml:space="preserve"> </w:t>
      </w:r>
      <w:r w:rsidRPr="00FA6E97">
        <w:rPr>
          <w:sz w:val="26"/>
          <w:szCs w:val="30"/>
          <w:rtl/>
        </w:rPr>
        <w:t>قرينه خاصى از اين عمل امر به معروف و نهى از منكر بفهمد كفايت مى كند هرچندكه عرف</w:t>
      </w:r>
      <w:r w:rsidRPr="00FA6E97">
        <w:rPr>
          <w:sz w:val="26"/>
          <w:szCs w:val="30"/>
        </w:rPr>
        <w:t xml:space="preserve"> </w:t>
      </w:r>
      <w:r w:rsidRPr="00FA6E97">
        <w:rPr>
          <w:sz w:val="26"/>
          <w:szCs w:val="30"/>
          <w:rtl/>
        </w:rPr>
        <w:t>از آن امر به معروف ونهى از منكر نفهمد</w:t>
      </w:r>
      <w:r w:rsidRPr="00FA6E97">
        <w:rPr>
          <w:sz w:val="26"/>
          <w:szCs w:val="30"/>
        </w:rPr>
        <w:t>.</w:t>
      </w:r>
    </w:p>
    <w:p w:rsidR="00D33629" w:rsidRPr="00FA6E97" w:rsidRDefault="00D33629" w:rsidP="00D33629">
      <w:pPr>
        <w:rPr>
          <w:sz w:val="26"/>
          <w:szCs w:val="30"/>
          <w:rtl/>
        </w:rPr>
      </w:pPr>
      <w:r w:rsidRPr="00FA6E97">
        <w:rPr>
          <w:sz w:val="26"/>
          <w:szCs w:val="30"/>
        </w:rPr>
        <w:br/>
      </w:r>
      <w:r w:rsidRPr="00FA6E97">
        <w:rPr>
          <w:color w:val="669900"/>
          <w:sz w:val="26"/>
          <w:szCs w:val="30"/>
          <w:rtl/>
        </w:rPr>
        <w:t>مساءله 12</w:t>
      </w:r>
      <w:r w:rsidRPr="00FA6E97">
        <w:rPr>
          <w:color w:val="669900"/>
          <w:sz w:val="26"/>
          <w:szCs w:val="30"/>
        </w:rPr>
        <w:t xml:space="preserve"> </w:t>
      </w:r>
      <w:r w:rsidRPr="00FA6E97">
        <w:rPr>
          <w:sz w:val="26"/>
          <w:szCs w:val="30"/>
        </w:rPr>
        <w:t xml:space="preserve">- </w:t>
      </w:r>
      <w:r w:rsidRPr="00FA6E97">
        <w:rPr>
          <w:sz w:val="26"/>
          <w:szCs w:val="30"/>
          <w:rtl/>
        </w:rPr>
        <w:t>امر و نهى در اين باب</w:t>
      </w:r>
      <w:r w:rsidRPr="00FA6E97">
        <w:rPr>
          <w:sz w:val="26"/>
          <w:szCs w:val="30"/>
        </w:rPr>
        <w:t xml:space="preserve"> </w:t>
      </w:r>
      <w:r w:rsidRPr="00FA6E97">
        <w:rPr>
          <w:b/>
          <w:bCs/>
          <w:color w:val="0000FF"/>
          <w:sz w:val="21"/>
          <w:szCs w:val="21"/>
        </w:rPr>
        <w:t>(</w:t>
      </w:r>
      <w:r w:rsidRPr="00FA6E97">
        <w:rPr>
          <w:sz w:val="26"/>
          <w:szCs w:val="30"/>
          <w:rtl/>
        </w:rPr>
        <w:t>از ناحيه آمر و</w:t>
      </w:r>
      <w:r w:rsidRPr="00FA6E97">
        <w:rPr>
          <w:sz w:val="26"/>
          <w:szCs w:val="30"/>
        </w:rPr>
        <w:t xml:space="preserve"> </w:t>
      </w:r>
      <w:r w:rsidRPr="00FA6E97">
        <w:rPr>
          <w:sz w:val="26"/>
          <w:szCs w:val="30"/>
          <w:rtl/>
        </w:rPr>
        <w:t>ناهى</w:t>
      </w:r>
      <w:r w:rsidRPr="00FA6E97">
        <w:rPr>
          <w:sz w:val="26"/>
          <w:szCs w:val="30"/>
        </w:rPr>
        <w:t xml:space="preserve"> </w:t>
      </w:r>
      <w:r w:rsidRPr="00FA6E97">
        <w:rPr>
          <w:b/>
          <w:bCs/>
          <w:color w:val="0000FF"/>
          <w:sz w:val="21"/>
          <w:szCs w:val="21"/>
        </w:rPr>
        <w:t>)</w:t>
      </w:r>
      <w:r w:rsidRPr="00FA6E97">
        <w:rPr>
          <w:sz w:val="26"/>
          <w:szCs w:val="30"/>
        </w:rPr>
        <w:t xml:space="preserve"> </w:t>
      </w:r>
      <w:r w:rsidRPr="00FA6E97">
        <w:rPr>
          <w:sz w:val="26"/>
          <w:szCs w:val="30"/>
          <w:rtl/>
        </w:rPr>
        <w:t>مولوى است هر چند كه آمر پائين تر</w:t>
      </w:r>
      <w:r w:rsidRPr="00FA6E97">
        <w:rPr>
          <w:sz w:val="26"/>
          <w:szCs w:val="30"/>
        </w:rPr>
        <w:t xml:space="preserve"> </w:t>
      </w:r>
      <w:r w:rsidRPr="00FA6E97">
        <w:rPr>
          <w:sz w:val="26"/>
          <w:szCs w:val="30"/>
          <w:rtl/>
        </w:rPr>
        <w:t>از كسى باشد كه امر و يانهيش مى كند، بنابراين درامر به معروف و نهى از منكر كافى</w:t>
      </w:r>
      <w:r w:rsidRPr="00FA6E97">
        <w:rPr>
          <w:sz w:val="26"/>
          <w:szCs w:val="30"/>
        </w:rPr>
        <w:t xml:space="preserve"> </w:t>
      </w:r>
      <w:r w:rsidRPr="00FA6E97">
        <w:rPr>
          <w:sz w:val="26"/>
          <w:szCs w:val="30"/>
          <w:rtl/>
        </w:rPr>
        <w:t>نيست بگويد: خدا تو را امر به نماز كرده و يا از شرابخوارى نهى كرده مگر آنكه با</w:t>
      </w:r>
      <w:r w:rsidRPr="00FA6E97">
        <w:rPr>
          <w:sz w:val="26"/>
          <w:szCs w:val="30"/>
        </w:rPr>
        <w:t xml:space="preserve"> </w:t>
      </w:r>
      <w:r w:rsidRPr="00FA6E97">
        <w:rPr>
          <w:sz w:val="26"/>
          <w:szCs w:val="30"/>
          <w:rtl/>
        </w:rPr>
        <w:t>گفتن آن غرض حاصل شود وگرنه بايد خود او امر و نهى كند به طورى كه عرف بگويد فلانى</w:t>
      </w:r>
      <w:r w:rsidRPr="00FA6E97">
        <w:rPr>
          <w:sz w:val="26"/>
          <w:szCs w:val="30"/>
        </w:rPr>
        <w:t xml:space="preserve"> </w:t>
      </w:r>
      <w:r w:rsidRPr="00FA6E97">
        <w:rPr>
          <w:sz w:val="26"/>
          <w:szCs w:val="30"/>
          <w:rtl/>
        </w:rPr>
        <w:t>امر به معروف و نهى از منكر كرد مثلا به طرف بگويد نماز بخوان و يا شراب ننوش</w:t>
      </w:r>
      <w:r w:rsidRPr="00FA6E97">
        <w:rPr>
          <w:sz w:val="26"/>
          <w:szCs w:val="30"/>
        </w:rPr>
        <w:t xml:space="preserve"> .</w:t>
      </w:r>
    </w:p>
    <w:p w:rsidR="00D33629" w:rsidRPr="00FA6E97" w:rsidRDefault="00D33629" w:rsidP="00D33629">
      <w:pPr>
        <w:rPr>
          <w:sz w:val="26"/>
          <w:szCs w:val="30"/>
          <w:rtl/>
        </w:rPr>
      </w:pPr>
      <w:r w:rsidRPr="00FA6E97">
        <w:rPr>
          <w:color w:val="669900"/>
          <w:sz w:val="26"/>
          <w:szCs w:val="30"/>
          <w:rtl/>
        </w:rPr>
        <w:t>مساءله 15</w:t>
      </w:r>
      <w:r w:rsidRPr="00FA6E97">
        <w:rPr>
          <w:color w:val="669900"/>
          <w:sz w:val="26"/>
          <w:szCs w:val="30"/>
        </w:rPr>
        <w:t xml:space="preserve"> </w:t>
      </w:r>
      <w:r w:rsidRPr="00FA6E97">
        <w:rPr>
          <w:sz w:val="26"/>
          <w:szCs w:val="30"/>
        </w:rPr>
        <w:t xml:space="preserve">- </w:t>
      </w:r>
      <w:r w:rsidRPr="00FA6E97">
        <w:rPr>
          <w:sz w:val="26"/>
          <w:szCs w:val="30"/>
          <w:rtl/>
        </w:rPr>
        <w:t>اگر ببينيدشخصى را كه مشغول مقدمات حرام</w:t>
      </w:r>
      <w:r w:rsidRPr="00FA6E97">
        <w:rPr>
          <w:sz w:val="26"/>
          <w:szCs w:val="30"/>
        </w:rPr>
        <w:t xml:space="preserve"> </w:t>
      </w:r>
      <w:r w:rsidRPr="00FA6E97">
        <w:rPr>
          <w:sz w:val="26"/>
          <w:szCs w:val="30"/>
          <w:rtl/>
        </w:rPr>
        <w:t>است براى رسيدن به آن حرام ، اگر بيننده يقين داشته باشد كه اين مقدمات او را بحرام</w:t>
      </w:r>
      <w:r w:rsidRPr="00FA6E97">
        <w:rPr>
          <w:sz w:val="26"/>
          <w:szCs w:val="30"/>
        </w:rPr>
        <w:t xml:space="preserve"> </w:t>
      </w:r>
      <w:r w:rsidRPr="00FA6E97">
        <w:rPr>
          <w:sz w:val="26"/>
          <w:szCs w:val="30"/>
          <w:rtl/>
        </w:rPr>
        <w:t>مى ترساند واجب است او را از آن حرام نهى كند، و اگر بداند كه او را به حرام نمى</w:t>
      </w:r>
      <w:r w:rsidRPr="00FA6E97">
        <w:rPr>
          <w:sz w:val="26"/>
          <w:szCs w:val="30"/>
        </w:rPr>
        <w:t xml:space="preserve"> </w:t>
      </w:r>
      <w:r w:rsidRPr="00FA6E97">
        <w:rPr>
          <w:sz w:val="26"/>
          <w:szCs w:val="30"/>
          <w:rtl/>
        </w:rPr>
        <w:t>رساند واجب نيست او رانهى كند مگر بر مبنائى كه مقدمات حرام را نيز حرام بدانيم و</w:t>
      </w:r>
      <w:r w:rsidRPr="00FA6E97">
        <w:rPr>
          <w:sz w:val="26"/>
          <w:szCs w:val="30"/>
        </w:rPr>
        <w:t xml:space="preserve"> </w:t>
      </w:r>
      <w:r w:rsidRPr="00FA6E97">
        <w:rPr>
          <w:sz w:val="26"/>
          <w:szCs w:val="30"/>
          <w:rtl/>
        </w:rPr>
        <w:t>يا تجرى و جرئت كردن بر گناه را عملى حرام بدانيم ، و اگر شك كند در اينكه آيا اين</w:t>
      </w:r>
      <w:r w:rsidRPr="00FA6E97">
        <w:rPr>
          <w:sz w:val="26"/>
          <w:szCs w:val="30"/>
        </w:rPr>
        <w:t xml:space="preserve"> </w:t>
      </w:r>
      <w:r w:rsidRPr="00FA6E97">
        <w:rPr>
          <w:sz w:val="26"/>
          <w:szCs w:val="30"/>
          <w:rtl/>
        </w:rPr>
        <w:t>مقدمات او را به حرام مى رساند يانه نهى از منكر بر او واجب نيست مگر بنابر آن دو</w:t>
      </w:r>
      <w:r w:rsidRPr="00FA6E97">
        <w:rPr>
          <w:sz w:val="26"/>
          <w:szCs w:val="30"/>
        </w:rPr>
        <w:t xml:space="preserve"> </w:t>
      </w:r>
      <w:r w:rsidRPr="00FA6E97">
        <w:rPr>
          <w:sz w:val="26"/>
          <w:szCs w:val="30"/>
          <w:rtl/>
        </w:rPr>
        <w:t>مبنا كه ذكر شد</w:t>
      </w:r>
      <w:r w:rsidRPr="00FA6E97">
        <w:rPr>
          <w:sz w:val="26"/>
          <w:szCs w:val="30"/>
        </w:rPr>
        <w:t>.</w:t>
      </w:r>
    </w:p>
    <w:p w:rsidR="00D33629" w:rsidRPr="00FA6E97" w:rsidRDefault="00D33629" w:rsidP="00D33629">
      <w:pPr>
        <w:rPr>
          <w:rFonts w:ascii="Tahoma" w:hAnsi="Tahoma" w:cs="Tahoma"/>
          <w:color w:val="000000"/>
          <w:sz w:val="26"/>
          <w:szCs w:val="26"/>
          <w:rtl/>
        </w:rPr>
      </w:pPr>
    </w:p>
    <w:p w:rsidR="00D33629" w:rsidRPr="00FA6E97" w:rsidRDefault="00D33629" w:rsidP="002738A4">
      <w:pPr>
        <w:pStyle w:val="Heading2"/>
        <w:rPr>
          <w:sz w:val="30"/>
          <w:szCs w:val="38"/>
          <w:rtl/>
        </w:rPr>
      </w:pPr>
      <w:bookmarkStart w:id="21" w:name="_Toc327456234"/>
      <w:r w:rsidRPr="00FA6E97">
        <w:rPr>
          <w:sz w:val="30"/>
          <w:szCs w:val="38"/>
          <w:rtl/>
        </w:rPr>
        <w:t>وجوب امر به معورف و نهى از منكر چند شرط دارد</w:t>
      </w:r>
      <w:r w:rsidRPr="00FA6E97">
        <w:rPr>
          <w:sz w:val="30"/>
          <w:szCs w:val="38"/>
        </w:rPr>
        <w:t>:</w:t>
      </w:r>
      <w:bookmarkEnd w:id="21"/>
    </w:p>
    <w:p w:rsidR="00D33629" w:rsidRPr="00FA6E97" w:rsidRDefault="00D33629" w:rsidP="00D33629">
      <w:pPr>
        <w:rPr>
          <w:sz w:val="26"/>
          <w:szCs w:val="30"/>
          <w:rtl/>
        </w:rPr>
      </w:pPr>
      <w:bookmarkStart w:id="22" w:name="_Toc327456235"/>
      <w:r w:rsidRPr="00FA6E97">
        <w:rPr>
          <w:rStyle w:val="Heading3Char"/>
          <w:sz w:val="26"/>
          <w:szCs w:val="30"/>
          <w:rtl/>
        </w:rPr>
        <w:t>شرط اول</w:t>
      </w:r>
      <w:bookmarkEnd w:id="22"/>
      <w:r w:rsidRPr="00FA6E97">
        <w:rPr>
          <w:rStyle w:val="Heading2Char"/>
          <w:sz w:val="30"/>
          <w:szCs w:val="38"/>
        </w:rPr>
        <w:t xml:space="preserve"> : </w:t>
      </w:r>
      <w:r w:rsidRPr="00FA6E97">
        <w:rPr>
          <w:sz w:val="26"/>
          <w:szCs w:val="30"/>
          <w:rtl/>
        </w:rPr>
        <w:t>اينكه شخص آمر وناهى تشخيص اين را داشته باشد كه آنچه او مى خواهد ترك كند معروف و</w:t>
      </w:r>
      <w:r w:rsidRPr="00FA6E97">
        <w:rPr>
          <w:sz w:val="26"/>
          <w:szCs w:val="30"/>
        </w:rPr>
        <w:t xml:space="preserve"> </w:t>
      </w:r>
      <w:r w:rsidRPr="00FA6E97">
        <w:rPr>
          <w:sz w:val="26"/>
          <w:szCs w:val="30"/>
          <w:rtl/>
        </w:rPr>
        <w:t>آنچه مى خواهد انجام دهد منكر است بنابراين بر كسى كه جاهل به معروف و منكر است به</w:t>
      </w:r>
      <w:r w:rsidRPr="00FA6E97">
        <w:rPr>
          <w:sz w:val="26"/>
          <w:szCs w:val="30"/>
        </w:rPr>
        <w:t xml:space="preserve"> </w:t>
      </w:r>
      <w:r w:rsidRPr="00FA6E97">
        <w:rPr>
          <w:sz w:val="26"/>
          <w:szCs w:val="30"/>
          <w:rtl/>
        </w:rPr>
        <w:t>معروف ونهى از منكر واجب نيست ، وشناختن معروف و منكر شرط وجوب است نظير استطاعت در</w:t>
      </w:r>
      <w:r w:rsidRPr="00FA6E97">
        <w:rPr>
          <w:sz w:val="26"/>
          <w:szCs w:val="30"/>
        </w:rPr>
        <w:t xml:space="preserve"> </w:t>
      </w:r>
      <w:r w:rsidRPr="00FA6E97">
        <w:rPr>
          <w:sz w:val="26"/>
          <w:szCs w:val="30"/>
          <w:rtl/>
        </w:rPr>
        <w:t>حج</w:t>
      </w:r>
    </w:p>
    <w:p w:rsidR="00D33629" w:rsidRPr="00FA6E97" w:rsidRDefault="00D33629" w:rsidP="00D33629">
      <w:pPr>
        <w:rPr>
          <w:sz w:val="26"/>
          <w:szCs w:val="30"/>
          <w:rtl/>
        </w:rPr>
      </w:pPr>
      <w:r w:rsidRPr="00FA6E97">
        <w:rPr>
          <w:color w:val="669900"/>
          <w:sz w:val="26"/>
          <w:szCs w:val="30"/>
          <w:rtl/>
        </w:rPr>
        <w:lastRenderedPageBreak/>
        <w:t>مساءله 3</w:t>
      </w:r>
      <w:r w:rsidRPr="00FA6E97">
        <w:rPr>
          <w:color w:val="669900"/>
          <w:sz w:val="26"/>
          <w:szCs w:val="30"/>
        </w:rPr>
        <w:t xml:space="preserve"> -</w:t>
      </w:r>
      <w:r w:rsidRPr="00FA6E97">
        <w:rPr>
          <w:sz w:val="26"/>
          <w:szCs w:val="30"/>
        </w:rPr>
        <w:t xml:space="preserve"> </w:t>
      </w:r>
      <w:r w:rsidRPr="00FA6E97">
        <w:rPr>
          <w:sz w:val="26"/>
          <w:szCs w:val="30"/>
          <w:rtl/>
        </w:rPr>
        <w:t>اگر مسئله مورد اختلاف نباشد و احتمال دهد</w:t>
      </w:r>
      <w:r w:rsidRPr="00FA6E97">
        <w:rPr>
          <w:sz w:val="26"/>
          <w:szCs w:val="30"/>
        </w:rPr>
        <w:t xml:space="preserve"> </w:t>
      </w:r>
      <w:r w:rsidRPr="00FA6E97">
        <w:rPr>
          <w:sz w:val="26"/>
          <w:szCs w:val="30"/>
          <w:rtl/>
        </w:rPr>
        <w:t>شايد مرتكب جاهل به حكم است ظاهرا امر به معروف ونهى از منكر واجب است مخصوصا اگر</w:t>
      </w:r>
      <w:r w:rsidRPr="00FA6E97">
        <w:rPr>
          <w:sz w:val="26"/>
          <w:szCs w:val="30"/>
        </w:rPr>
        <w:t xml:space="preserve"> </w:t>
      </w:r>
      <w:r w:rsidRPr="00FA6E97">
        <w:rPr>
          <w:sz w:val="26"/>
          <w:szCs w:val="30"/>
          <w:rtl/>
        </w:rPr>
        <w:t>بداند كه اوجاهل مقصر است و نزديكتر به احتياط آنست كه او را اول به حكم مسئله</w:t>
      </w:r>
      <w:r w:rsidRPr="00FA6E97">
        <w:rPr>
          <w:sz w:val="26"/>
          <w:szCs w:val="30"/>
        </w:rPr>
        <w:t xml:space="preserve"> </w:t>
      </w:r>
      <w:r w:rsidRPr="00FA6E97">
        <w:rPr>
          <w:sz w:val="26"/>
          <w:szCs w:val="30"/>
          <w:rtl/>
        </w:rPr>
        <w:t>ارشاد كند سپس ببيند اگر باز هم ادامه مى دهد آنوقت او را انكار و نهى كند مخصوصا</w:t>
      </w:r>
      <w:r w:rsidRPr="00FA6E97">
        <w:rPr>
          <w:sz w:val="26"/>
          <w:szCs w:val="30"/>
        </w:rPr>
        <w:t xml:space="preserve"> </w:t>
      </w:r>
      <w:r w:rsidRPr="00FA6E97">
        <w:rPr>
          <w:sz w:val="26"/>
          <w:szCs w:val="30"/>
          <w:rtl/>
        </w:rPr>
        <w:t>اگر جاهل قاصر باشد</w:t>
      </w:r>
    </w:p>
    <w:p w:rsidR="00D33629" w:rsidRPr="00FA6E97" w:rsidRDefault="00D33629" w:rsidP="00D33629">
      <w:pPr>
        <w:rPr>
          <w:sz w:val="26"/>
          <w:szCs w:val="30"/>
          <w:rtl/>
        </w:rPr>
      </w:pPr>
      <w:r w:rsidRPr="00FA6E97">
        <w:rPr>
          <w:color w:val="669900"/>
          <w:sz w:val="26"/>
          <w:szCs w:val="30"/>
          <w:rtl/>
        </w:rPr>
        <w:t>مساءله 4</w:t>
      </w:r>
      <w:r w:rsidRPr="00FA6E97">
        <w:rPr>
          <w:color w:val="669900"/>
          <w:sz w:val="26"/>
          <w:szCs w:val="30"/>
        </w:rPr>
        <w:t xml:space="preserve"> -</w:t>
      </w:r>
      <w:r w:rsidRPr="00FA6E97">
        <w:rPr>
          <w:sz w:val="26"/>
          <w:szCs w:val="30"/>
        </w:rPr>
        <w:t xml:space="preserve"> </w:t>
      </w:r>
      <w:r w:rsidRPr="00FA6E97">
        <w:rPr>
          <w:sz w:val="26"/>
          <w:szCs w:val="30"/>
          <w:rtl/>
        </w:rPr>
        <w:t>اگر فاعل جاهل به موضوع باشد انكارش و برطرف</w:t>
      </w:r>
      <w:r w:rsidRPr="00FA6E97">
        <w:rPr>
          <w:sz w:val="26"/>
          <w:szCs w:val="30"/>
        </w:rPr>
        <w:t xml:space="preserve"> </w:t>
      </w:r>
      <w:r w:rsidRPr="00FA6E97">
        <w:rPr>
          <w:sz w:val="26"/>
          <w:szCs w:val="30"/>
          <w:rtl/>
        </w:rPr>
        <w:t>كردن جهلش ‍ واجب نيست مثل اينكه از باب غفلت و يا فراموشى نماز نخوانده باشد ويا</w:t>
      </w:r>
      <w:r w:rsidRPr="00FA6E97">
        <w:rPr>
          <w:sz w:val="26"/>
          <w:szCs w:val="30"/>
        </w:rPr>
        <w:t xml:space="preserve"> </w:t>
      </w:r>
      <w:r w:rsidRPr="00FA6E97">
        <w:rPr>
          <w:sz w:val="26"/>
          <w:szCs w:val="30"/>
          <w:rtl/>
        </w:rPr>
        <w:t>شراب را به خيال آنكه شربت است بنوشد، بله اگر موضوع امر بسيار مهمى نظير قتل نفس</w:t>
      </w:r>
      <w:r w:rsidRPr="00FA6E97">
        <w:rPr>
          <w:sz w:val="26"/>
          <w:szCs w:val="30"/>
        </w:rPr>
        <w:t xml:space="preserve"> </w:t>
      </w:r>
      <w:r w:rsidRPr="00FA6E97">
        <w:rPr>
          <w:sz w:val="26"/>
          <w:szCs w:val="30"/>
          <w:rtl/>
        </w:rPr>
        <w:t>محترمه باشد به طور كه خداى عزوجل به هيچ وجه راضى به انجام يا ترك آن نباشد واجب</w:t>
      </w:r>
      <w:r w:rsidRPr="00FA6E97">
        <w:rPr>
          <w:sz w:val="26"/>
          <w:szCs w:val="30"/>
        </w:rPr>
        <w:t xml:space="preserve"> </w:t>
      </w:r>
      <w:r w:rsidRPr="00FA6E97">
        <w:rPr>
          <w:sz w:val="26"/>
          <w:szCs w:val="30"/>
          <w:rtl/>
        </w:rPr>
        <w:t>است امر به معروف و نهى از منكر را در آن مورد اقامه كند و طرف را امر و يا نهى</w:t>
      </w:r>
      <w:r w:rsidRPr="00FA6E97">
        <w:rPr>
          <w:sz w:val="26"/>
          <w:szCs w:val="30"/>
        </w:rPr>
        <w:t xml:space="preserve"> </w:t>
      </w:r>
      <w:r w:rsidRPr="00FA6E97">
        <w:rPr>
          <w:sz w:val="26"/>
          <w:szCs w:val="30"/>
          <w:rtl/>
        </w:rPr>
        <w:t>كند</w:t>
      </w:r>
      <w:r w:rsidRPr="00FA6E97">
        <w:rPr>
          <w:sz w:val="26"/>
          <w:szCs w:val="30"/>
        </w:rPr>
        <w:t>.</w:t>
      </w:r>
    </w:p>
    <w:p w:rsidR="00D33629" w:rsidRPr="00FA6E97" w:rsidRDefault="00D33629" w:rsidP="00D33629">
      <w:pPr>
        <w:rPr>
          <w:sz w:val="26"/>
          <w:szCs w:val="30"/>
          <w:rtl/>
        </w:rPr>
      </w:pPr>
      <w:r w:rsidRPr="00FA6E97">
        <w:rPr>
          <w:sz w:val="26"/>
          <w:szCs w:val="30"/>
        </w:rPr>
        <w:br/>
      </w:r>
      <w:r w:rsidRPr="00FA6E97">
        <w:rPr>
          <w:color w:val="669900"/>
          <w:sz w:val="26"/>
          <w:szCs w:val="30"/>
          <w:rtl/>
        </w:rPr>
        <w:t xml:space="preserve">مساءله </w:t>
      </w:r>
      <w:r w:rsidRPr="00FA6E97">
        <w:rPr>
          <w:rFonts w:hint="cs"/>
          <w:color w:val="669900"/>
          <w:sz w:val="26"/>
          <w:szCs w:val="30"/>
          <w:rtl/>
        </w:rPr>
        <w:t>8</w:t>
      </w:r>
      <w:r w:rsidRPr="00FA6E97">
        <w:rPr>
          <w:color w:val="669900"/>
          <w:sz w:val="26"/>
          <w:szCs w:val="30"/>
        </w:rPr>
        <w:t xml:space="preserve">- </w:t>
      </w:r>
      <w:r w:rsidRPr="00FA6E97">
        <w:rPr>
          <w:sz w:val="26"/>
          <w:szCs w:val="30"/>
          <w:rtl/>
        </w:rPr>
        <w:t>آموختن شرائط امربه معروف و نهى از منكر و</w:t>
      </w:r>
      <w:r w:rsidRPr="00FA6E97">
        <w:rPr>
          <w:sz w:val="26"/>
          <w:szCs w:val="30"/>
        </w:rPr>
        <w:t xml:space="preserve"> </w:t>
      </w:r>
      <w:r w:rsidRPr="00FA6E97">
        <w:rPr>
          <w:sz w:val="26"/>
          <w:szCs w:val="30"/>
          <w:rtl/>
        </w:rPr>
        <w:t>موارد وجوب و عدم وجوب وجواز وعدم جواز آنواجب است تا اينكه شخص در انجام اين دو</w:t>
      </w:r>
      <w:r w:rsidRPr="00FA6E97">
        <w:rPr>
          <w:sz w:val="26"/>
          <w:szCs w:val="30"/>
        </w:rPr>
        <w:t xml:space="preserve"> </w:t>
      </w:r>
      <w:r w:rsidRPr="00FA6E97">
        <w:rPr>
          <w:sz w:val="26"/>
          <w:szCs w:val="30"/>
          <w:rtl/>
        </w:rPr>
        <w:t>وظيفه الهى خويش دچار منكر و خلاف شرع نگردد</w:t>
      </w:r>
      <w:r w:rsidRPr="00FA6E97">
        <w:rPr>
          <w:sz w:val="26"/>
          <w:szCs w:val="30"/>
        </w:rPr>
        <w:t>.</w:t>
      </w:r>
      <w:r w:rsidRPr="00FA6E97">
        <w:rPr>
          <w:rFonts w:hint="cs"/>
          <w:sz w:val="26"/>
          <w:szCs w:val="30"/>
          <w:rtl/>
        </w:rPr>
        <w:t xml:space="preserve"> </w:t>
      </w:r>
    </w:p>
    <w:p w:rsidR="0060681A" w:rsidRDefault="00D33629" w:rsidP="00D33629">
      <w:pPr>
        <w:rPr>
          <w:sz w:val="26"/>
          <w:szCs w:val="30"/>
          <w:rtl/>
        </w:rPr>
      </w:pPr>
      <w:r w:rsidRPr="00FA6E97">
        <w:rPr>
          <w:color w:val="669900"/>
          <w:sz w:val="26"/>
          <w:szCs w:val="30"/>
          <w:rtl/>
        </w:rPr>
        <w:t>مساءله 9</w:t>
      </w:r>
      <w:r w:rsidRPr="00FA6E97">
        <w:rPr>
          <w:color w:val="669900"/>
          <w:sz w:val="26"/>
          <w:szCs w:val="30"/>
        </w:rPr>
        <w:t xml:space="preserve">- </w:t>
      </w:r>
      <w:r w:rsidRPr="00FA6E97">
        <w:rPr>
          <w:sz w:val="26"/>
          <w:szCs w:val="30"/>
          <w:rtl/>
        </w:rPr>
        <w:t>اگر در جائى كه امر به معروف و نهى از منكر</w:t>
      </w:r>
      <w:r w:rsidRPr="00FA6E97">
        <w:rPr>
          <w:sz w:val="26"/>
          <w:szCs w:val="30"/>
        </w:rPr>
        <w:t xml:space="preserve"> </w:t>
      </w:r>
      <w:r w:rsidRPr="00FA6E97">
        <w:rPr>
          <w:sz w:val="26"/>
          <w:szCs w:val="30"/>
          <w:rtl/>
        </w:rPr>
        <w:t>جائز نيست امر به معروف و يا نهى از منكر بر ديگران واجب است كه او را نهى</w:t>
      </w:r>
      <w:r w:rsidRPr="00FA6E97">
        <w:rPr>
          <w:sz w:val="26"/>
          <w:szCs w:val="30"/>
        </w:rPr>
        <w:t xml:space="preserve"> </w:t>
      </w:r>
      <w:r w:rsidRPr="00FA6E97">
        <w:rPr>
          <w:sz w:val="26"/>
          <w:szCs w:val="30"/>
          <w:rtl/>
        </w:rPr>
        <w:t>نمايند</w:t>
      </w:r>
      <w:r w:rsidRPr="00FA6E97">
        <w:rPr>
          <w:sz w:val="26"/>
          <w:szCs w:val="30"/>
        </w:rPr>
        <w:t>.</w:t>
      </w:r>
    </w:p>
    <w:p w:rsidR="00D33629" w:rsidRPr="00FA6E97" w:rsidRDefault="00D33629" w:rsidP="00D33629">
      <w:pPr>
        <w:rPr>
          <w:color w:val="669900"/>
          <w:sz w:val="26"/>
          <w:szCs w:val="30"/>
          <w:rtl/>
        </w:rPr>
      </w:pPr>
    </w:p>
    <w:p w:rsidR="00D33629" w:rsidRPr="00FA6E97" w:rsidRDefault="00D33629" w:rsidP="00D33629">
      <w:pPr>
        <w:rPr>
          <w:sz w:val="26"/>
          <w:szCs w:val="30"/>
          <w:rtl/>
        </w:rPr>
      </w:pPr>
      <w:r w:rsidRPr="00FA6E97">
        <w:rPr>
          <w:color w:val="669900"/>
          <w:sz w:val="26"/>
          <w:szCs w:val="30"/>
          <w:rtl/>
        </w:rPr>
        <w:t>مساءله 10</w:t>
      </w:r>
      <w:r w:rsidRPr="00FA6E97">
        <w:rPr>
          <w:color w:val="669900"/>
          <w:sz w:val="26"/>
          <w:szCs w:val="30"/>
        </w:rPr>
        <w:t xml:space="preserve"> </w:t>
      </w:r>
      <w:r w:rsidRPr="00FA6E97">
        <w:rPr>
          <w:sz w:val="26"/>
          <w:szCs w:val="30"/>
        </w:rPr>
        <w:t xml:space="preserve">- </w:t>
      </w:r>
      <w:r w:rsidRPr="00FA6E97">
        <w:rPr>
          <w:sz w:val="26"/>
          <w:szCs w:val="30"/>
          <w:rtl/>
        </w:rPr>
        <w:t>اگر امر به معروف و يانهى از</w:t>
      </w:r>
      <w:r w:rsidRPr="00FA6E97">
        <w:rPr>
          <w:sz w:val="26"/>
          <w:szCs w:val="30"/>
        </w:rPr>
        <w:t xml:space="preserve"> </w:t>
      </w:r>
      <w:r w:rsidRPr="00FA6E97">
        <w:rPr>
          <w:sz w:val="26"/>
          <w:szCs w:val="30"/>
          <w:rtl/>
        </w:rPr>
        <w:t>منكر در موردى نسبت به بعضى باعث توهين شريعت مقدس باشد هرچند از نظر ديگران</w:t>
      </w:r>
      <w:r w:rsidRPr="00FA6E97">
        <w:rPr>
          <w:sz w:val="26"/>
          <w:szCs w:val="30"/>
        </w:rPr>
        <w:t xml:space="preserve"> </w:t>
      </w:r>
      <w:r w:rsidRPr="00FA6E97">
        <w:rPr>
          <w:sz w:val="26"/>
          <w:szCs w:val="30"/>
          <w:rtl/>
        </w:rPr>
        <w:t>اينطورباشد نه خودش ، جائز نيست در آن مورد امر به معروف و نهى از منكر كند، خصوصا</w:t>
      </w:r>
      <w:r w:rsidRPr="00FA6E97">
        <w:rPr>
          <w:sz w:val="26"/>
          <w:szCs w:val="30"/>
        </w:rPr>
        <w:t xml:space="preserve"> </w:t>
      </w:r>
      <w:r w:rsidRPr="00FA6E97">
        <w:rPr>
          <w:sz w:val="26"/>
          <w:szCs w:val="30"/>
          <w:rtl/>
        </w:rPr>
        <w:t>اگر يقين به تاءثير ندارد وصرفا احتمال آنرا مى دهد، مگر آنكه مورد از مهمات امور</w:t>
      </w:r>
      <w:r w:rsidRPr="00FA6E97">
        <w:rPr>
          <w:sz w:val="26"/>
          <w:szCs w:val="30"/>
        </w:rPr>
        <w:t xml:space="preserve"> </w:t>
      </w:r>
      <w:r w:rsidRPr="00FA6E97">
        <w:rPr>
          <w:sz w:val="26"/>
          <w:szCs w:val="30"/>
          <w:rtl/>
        </w:rPr>
        <w:t>باشد، البته موارد از نظر اهميت مختلف است</w:t>
      </w:r>
      <w:r w:rsidRPr="00FA6E97">
        <w:rPr>
          <w:sz w:val="26"/>
          <w:szCs w:val="30"/>
        </w:rPr>
        <w:t xml:space="preserve"> .</w:t>
      </w:r>
    </w:p>
    <w:p w:rsidR="00D33629" w:rsidRPr="00FA6E97" w:rsidRDefault="00D33629" w:rsidP="00D33629">
      <w:pPr>
        <w:rPr>
          <w:rStyle w:val="Heading2Char"/>
          <w:sz w:val="30"/>
          <w:szCs w:val="38"/>
          <w:rtl/>
        </w:rPr>
      </w:pPr>
    </w:p>
    <w:p w:rsidR="00D33629" w:rsidRPr="00FA6E97" w:rsidRDefault="00D33629" w:rsidP="00D33629">
      <w:pPr>
        <w:rPr>
          <w:color w:val="669900"/>
          <w:sz w:val="26"/>
          <w:szCs w:val="30"/>
          <w:rtl/>
        </w:rPr>
      </w:pPr>
      <w:bookmarkStart w:id="23" w:name="_Toc327456236"/>
      <w:r w:rsidRPr="00FA6E97">
        <w:rPr>
          <w:rStyle w:val="Heading3Char"/>
          <w:sz w:val="26"/>
          <w:szCs w:val="30"/>
          <w:rtl/>
        </w:rPr>
        <w:t>شرط دوم :</w:t>
      </w:r>
      <w:bookmarkEnd w:id="23"/>
      <w:r w:rsidRPr="00FA6E97">
        <w:rPr>
          <w:sz w:val="26"/>
          <w:szCs w:val="30"/>
          <w:rtl/>
        </w:rPr>
        <w:t xml:space="preserve"> اينكه احتمال تاءثير امر به معروف و يانهى از منكر را بدهد بنابراين اگر</w:t>
      </w:r>
      <w:r w:rsidRPr="00FA6E97">
        <w:rPr>
          <w:sz w:val="26"/>
          <w:szCs w:val="30"/>
        </w:rPr>
        <w:t xml:space="preserve"> </w:t>
      </w:r>
      <w:r w:rsidRPr="00FA6E97">
        <w:rPr>
          <w:sz w:val="26"/>
          <w:szCs w:val="30"/>
          <w:rtl/>
        </w:rPr>
        <w:t>اطمينان دارد كه تاءثير نمى كند ديگر واجب نيست</w:t>
      </w:r>
      <w:r w:rsidRPr="00FA6E97">
        <w:rPr>
          <w:sz w:val="26"/>
          <w:szCs w:val="30"/>
        </w:rPr>
        <w:t xml:space="preserve"> .</w:t>
      </w:r>
    </w:p>
    <w:p w:rsidR="00D33629" w:rsidRPr="00FA6E97" w:rsidRDefault="00D33629" w:rsidP="00D33629">
      <w:pPr>
        <w:rPr>
          <w:sz w:val="26"/>
          <w:szCs w:val="30"/>
          <w:rtl/>
        </w:rPr>
      </w:pPr>
      <w:r w:rsidRPr="00FA6E97">
        <w:rPr>
          <w:color w:val="669900"/>
          <w:sz w:val="26"/>
          <w:szCs w:val="30"/>
          <w:highlight w:val="yellow"/>
          <w:rtl/>
        </w:rPr>
        <w:t>مساءله 3</w:t>
      </w:r>
      <w:r w:rsidRPr="00FA6E97">
        <w:rPr>
          <w:color w:val="669900"/>
          <w:sz w:val="26"/>
          <w:szCs w:val="30"/>
          <w:highlight w:val="yellow"/>
        </w:rPr>
        <w:t xml:space="preserve"> -</w:t>
      </w:r>
      <w:r w:rsidRPr="00FA6E97">
        <w:rPr>
          <w:sz w:val="26"/>
          <w:szCs w:val="30"/>
          <w:highlight w:val="yellow"/>
        </w:rPr>
        <w:t xml:space="preserve"> </w:t>
      </w:r>
      <w:r w:rsidRPr="00FA6E97">
        <w:rPr>
          <w:sz w:val="26"/>
          <w:szCs w:val="30"/>
          <w:highlight w:val="yellow"/>
          <w:rtl/>
        </w:rPr>
        <w:t>اگر بداند كه انكارش از منكر تاءثير نمى كند</w:t>
      </w:r>
      <w:r w:rsidRPr="00FA6E97">
        <w:rPr>
          <w:sz w:val="26"/>
          <w:szCs w:val="30"/>
          <w:highlight w:val="yellow"/>
        </w:rPr>
        <w:t xml:space="preserve"> </w:t>
      </w:r>
      <w:r w:rsidRPr="00FA6E97">
        <w:rPr>
          <w:sz w:val="26"/>
          <w:szCs w:val="30"/>
          <w:highlight w:val="yellow"/>
          <w:rtl/>
        </w:rPr>
        <w:t>مگرآنكه آنرا با خواهش و موعظه همراه سازد ظاهرا واجب مى شود به همان طريق نهى از</w:t>
      </w:r>
      <w:r w:rsidRPr="00FA6E97">
        <w:rPr>
          <w:sz w:val="26"/>
          <w:szCs w:val="30"/>
          <w:highlight w:val="yellow"/>
        </w:rPr>
        <w:t xml:space="preserve"> </w:t>
      </w:r>
      <w:r w:rsidRPr="00FA6E97">
        <w:rPr>
          <w:sz w:val="26"/>
          <w:szCs w:val="30"/>
          <w:highlight w:val="yellow"/>
          <w:rtl/>
        </w:rPr>
        <w:t>منكر كند و اگر بداند كه تنها خواهش و موعظه اثر مى گذارد بدون امر و نهى بعيد</w:t>
      </w:r>
      <w:r w:rsidRPr="00FA6E97">
        <w:rPr>
          <w:rFonts w:hint="cs"/>
          <w:sz w:val="26"/>
          <w:szCs w:val="30"/>
          <w:highlight w:val="yellow"/>
          <w:rtl/>
        </w:rPr>
        <w:t xml:space="preserve"> </w:t>
      </w:r>
      <w:r w:rsidRPr="00FA6E97">
        <w:rPr>
          <w:sz w:val="26"/>
          <w:szCs w:val="30"/>
          <w:highlight w:val="yellow"/>
          <w:rtl/>
        </w:rPr>
        <w:t>نيست</w:t>
      </w:r>
      <w:r w:rsidRPr="00FA6E97">
        <w:rPr>
          <w:sz w:val="26"/>
          <w:szCs w:val="30"/>
          <w:highlight w:val="yellow"/>
        </w:rPr>
        <w:t xml:space="preserve"> </w:t>
      </w:r>
      <w:r w:rsidRPr="00FA6E97">
        <w:rPr>
          <w:sz w:val="26"/>
          <w:szCs w:val="30"/>
          <w:highlight w:val="yellow"/>
          <w:rtl/>
        </w:rPr>
        <w:t>كه همان دو واجب باشد</w:t>
      </w:r>
      <w:r w:rsidRPr="00FA6E97">
        <w:rPr>
          <w:sz w:val="26"/>
          <w:szCs w:val="30"/>
          <w:highlight w:val="yellow"/>
        </w:rPr>
        <w:t>.</w:t>
      </w:r>
    </w:p>
    <w:p w:rsidR="00D33629" w:rsidRPr="00FA6E97" w:rsidRDefault="00D33629" w:rsidP="00D33629">
      <w:pPr>
        <w:rPr>
          <w:sz w:val="26"/>
          <w:szCs w:val="30"/>
          <w:rtl/>
        </w:rPr>
      </w:pPr>
    </w:p>
    <w:p w:rsidR="00D33629" w:rsidRPr="00FA6E97" w:rsidRDefault="00D33629" w:rsidP="00D33629">
      <w:pPr>
        <w:rPr>
          <w:sz w:val="26"/>
          <w:szCs w:val="30"/>
          <w:rtl/>
        </w:rPr>
      </w:pPr>
      <w:r w:rsidRPr="00FA6E97">
        <w:rPr>
          <w:color w:val="669900"/>
          <w:sz w:val="26"/>
          <w:szCs w:val="30"/>
          <w:rtl/>
        </w:rPr>
        <w:t>مساءله 4</w:t>
      </w:r>
      <w:r w:rsidRPr="00FA6E97">
        <w:rPr>
          <w:color w:val="669900"/>
          <w:sz w:val="26"/>
          <w:szCs w:val="30"/>
        </w:rPr>
        <w:t xml:space="preserve"> -</w:t>
      </w:r>
      <w:r w:rsidRPr="00FA6E97">
        <w:rPr>
          <w:sz w:val="26"/>
          <w:szCs w:val="30"/>
        </w:rPr>
        <w:t xml:space="preserve"> </w:t>
      </w:r>
      <w:r w:rsidRPr="00FA6E97">
        <w:rPr>
          <w:sz w:val="26"/>
          <w:szCs w:val="30"/>
          <w:rtl/>
        </w:rPr>
        <w:t>اگر شخصى مرتكب دو حرام بشود و يا دو واجب</w:t>
      </w:r>
      <w:r w:rsidRPr="00FA6E97">
        <w:rPr>
          <w:sz w:val="26"/>
          <w:szCs w:val="30"/>
        </w:rPr>
        <w:t xml:space="preserve"> </w:t>
      </w:r>
      <w:r w:rsidRPr="00FA6E97">
        <w:rPr>
          <w:sz w:val="26"/>
          <w:szCs w:val="30"/>
          <w:rtl/>
        </w:rPr>
        <w:t>را ترك كند ومكلف بداندكه اگر نسبت به هر دو امر به معروف و نهى از منكر كند مؤ ثر</w:t>
      </w:r>
      <w:r w:rsidRPr="00FA6E97">
        <w:rPr>
          <w:sz w:val="26"/>
          <w:szCs w:val="30"/>
        </w:rPr>
        <w:t xml:space="preserve"> </w:t>
      </w:r>
      <w:r w:rsidRPr="00FA6E97">
        <w:rPr>
          <w:sz w:val="26"/>
          <w:szCs w:val="30"/>
          <w:rtl/>
        </w:rPr>
        <w:t>واقع نمى شود و احتمال دهد كه اگر به يكى از معين امر و يا از منكر معين نهى كند مؤ</w:t>
      </w:r>
      <w:r w:rsidRPr="00FA6E97">
        <w:rPr>
          <w:sz w:val="26"/>
          <w:szCs w:val="30"/>
        </w:rPr>
        <w:t xml:space="preserve"> </w:t>
      </w:r>
      <w:r w:rsidRPr="00FA6E97">
        <w:rPr>
          <w:sz w:val="26"/>
          <w:szCs w:val="30"/>
          <w:rtl/>
        </w:rPr>
        <w:t>ثر و اگراحتمال تاءثير در يكى غير معين دهد واجب است به آنكه مهمتر است امر نموده و</w:t>
      </w:r>
      <w:r w:rsidRPr="00FA6E97">
        <w:rPr>
          <w:sz w:val="26"/>
          <w:szCs w:val="30"/>
        </w:rPr>
        <w:t xml:space="preserve"> </w:t>
      </w:r>
      <w:r w:rsidRPr="00FA6E97">
        <w:rPr>
          <w:sz w:val="26"/>
          <w:szCs w:val="30"/>
          <w:rtl/>
        </w:rPr>
        <w:t>از آنكه مهمتر است نهى نمايد، مثلا اگر شخصى را ببيند كه نماز نمى خوانده و روزه</w:t>
      </w:r>
      <w:r w:rsidRPr="00FA6E97">
        <w:rPr>
          <w:sz w:val="26"/>
          <w:szCs w:val="30"/>
        </w:rPr>
        <w:t xml:space="preserve"> </w:t>
      </w:r>
      <w:r w:rsidRPr="00FA6E97">
        <w:rPr>
          <w:sz w:val="26"/>
          <w:szCs w:val="30"/>
          <w:rtl/>
        </w:rPr>
        <w:t>نمى گيرد و بداند كه اگر او را امر به نماز كند مؤ ثر واقع نمى شود و احتمال دهد كه</w:t>
      </w:r>
      <w:r w:rsidRPr="00FA6E97">
        <w:rPr>
          <w:sz w:val="26"/>
          <w:szCs w:val="30"/>
        </w:rPr>
        <w:t xml:space="preserve"> </w:t>
      </w:r>
      <w:r w:rsidRPr="00FA6E97">
        <w:rPr>
          <w:sz w:val="26"/>
          <w:szCs w:val="30"/>
          <w:rtl/>
        </w:rPr>
        <w:t>اگر امر به روزه اش كند اثر مى كند واجب است امر به روزه اش كند، و اگر احتمال دهد</w:t>
      </w:r>
      <w:r w:rsidRPr="00FA6E97">
        <w:rPr>
          <w:sz w:val="26"/>
          <w:szCs w:val="30"/>
        </w:rPr>
        <w:t xml:space="preserve"> </w:t>
      </w:r>
      <w:r w:rsidRPr="00FA6E97">
        <w:rPr>
          <w:sz w:val="26"/>
          <w:szCs w:val="30"/>
          <w:rtl/>
        </w:rPr>
        <w:t>كه اگر به هر يك از آن دو به تنهائى امرش كند مؤ ثر واقع شود بايد امر به نمازش كند</w:t>
      </w:r>
      <w:r w:rsidRPr="00FA6E97">
        <w:rPr>
          <w:sz w:val="26"/>
          <w:szCs w:val="30"/>
        </w:rPr>
        <w:t xml:space="preserve"> </w:t>
      </w:r>
      <w:r w:rsidRPr="00FA6E97">
        <w:rPr>
          <w:sz w:val="26"/>
          <w:szCs w:val="30"/>
          <w:rtl/>
        </w:rPr>
        <w:t>و اگر هيچ يك از آن دو واجب مهمتر از ديگرى نباشد مخير است او را به هريك كه خواست</w:t>
      </w:r>
      <w:r w:rsidRPr="00FA6E97">
        <w:rPr>
          <w:sz w:val="26"/>
          <w:szCs w:val="30"/>
        </w:rPr>
        <w:t xml:space="preserve"> </w:t>
      </w:r>
      <w:r w:rsidRPr="00FA6E97">
        <w:rPr>
          <w:sz w:val="26"/>
          <w:szCs w:val="30"/>
          <w:rtl/>
        </w:rPr>
        <w:t>امر مى كند بلكه مى تواند او را به طور اجمالى به يكى از آن دو واجب امر كند به</w:t>
      </w:r>
      <w:r w:rsidRPr="00FA6E97">
        <w:rPr>
          <w:sz w:val="26"/>
          <w:szCs w:val="30"/>
        </w:rPr>
        <w:t xml:space="preserve"> </w:t>
      </w:r>
      <w:r w:rsidRPr="00FA6E97">
        <w:rPr>
          <w:sz w:val="26"/>
          <w:szCs w:val="30"/>
          <w:rtl/>
        </w:rPr>
        <w:t>شرطى كه احتمال دهد اينگونه امر كردن مؤ ثر واقع مى شود</w:t>
      </w:r>
      <w:r w:rsidRPr="00FA6E97">
        <w:rPr>
          <w:sz w:val="26"/>
          <w:szCs w:val="30"/>
        </w:rPr>
        <w:t>.</w:t>
      </w:r>
    </w:p>
    <w:p w:rsidR="00D33629" w:rsidRPr="00FA6E97" w:rsidRDefault="00D33629" w:rsidP="00D33629">
      <w:pPr>
        <w:rPr>
          <w:sz w:val="26"/>
          <w:szCs w:val="30"/>
          <w:rtl/>
        </w:rPr>
      </w:pPr>
      <w:r w:rsidRPr="00FA6E97">
        <w:rPr>
          <w:color w:val="669900"/>
          <w:sz w:val="26"/>
          <w:szCs w:val="30"/>
          <w:rtl/>
        </w:rPr>
        <w:t>مساءله 6</w:t>
      </w:r>
      <w:r w:rsidRPr="00FA6E97">
        <w:rPr>
          <w:color w:val="669900"/>
          <w:sz w:val="26"/>
          <w:szCs w:val="30"/>
        </w:rPr>
        <w:t xml:space="preserve"> -</w:t>
      </w:r>
      <w:r w:rsidRPr="00FA6E97">
        <w:rPr>
          <w:sz w:val="26"/>
          <w:szCs w:val="30"/>
        </w:rPr>
        <w:t xml:space="preserve"> </w:t>
      </w:r>
      <w:r w:rsidRPr="00FA6E97">
        <w:rPr>
          <w:sz w:val="26"/>
          <w:szCs w:val="30"/>
          <w:rtl/>
        </w:rPr>
        <w:t>اگر بداند و يا احتمال دهد كه اگر در حضور</w:t>
      </w:r>
      <w:r w:rsidRPr="00FA6E97">
        <w:rPr>
          <w:sz w:val="26"/>
          <w:szCs w:val="30"/>
        </w:rPr>
        <w:t xml:space="preserve"> </w:t>
      </w:r>
      <w:r w:rsidRPr="00FA6E97">
        <w:rPr>
          <w:sz w:val="26"/>
          <w:szCs w:val="30"/>
          <w:rtl/>
        </w:rPr>
        <w:t>جمعى او را نهى از منكر كند مؤ ثر مى شود نه در خلوت اگر فاعل كسى است كه علنا گناه</w:t>
      </w:r>
      <w:r w:rsidRPr="00FA6E97">
        <w:rPr>
          <w:sz w:val="26"/>
          <w:szCs w:val="30"/>
        </w:rPr>
        <w:t xml:space="preserve"> </w:t>
      </w:r>
      <w:r w:rsidRPr="00FA6E97">
        <w:rPr>
          <w:sz w:val="26"/>
          <w:szCs w:val="30"/>
          <w:rtl/>
        </w:rPr>
        <w:t>مى كند واجب است او را بين جمع نهى كند ودر غير اين صورت وجوب نهى از منكر بلكه</w:t>
      </w:r>
      <w:r w:rsidRPr="00FA6E97">
        <w:rPr>
          <w:sz w:val="26"/>
          <w:szCs w:val="30"/>
        </w:rPr>
        <w:t xml:space="preserve"> </w:t>
      </w:r>
      <w:r w:rsidRPr="00FA6E97">
        <w:rPr>
          <w:sz w:val="26"/>
          <w:szCs w:val="30"/>
          <w:rtl/>
        </w:rPr>
        <w:t>جواز آن محل اشكال است</w:t>
      </w:r>
      <w:r w:rsidRPr="00FA6E97">
        <w:rPr>
          <w:sz w:val="26"/>
          <w:szCs w:val="30"/>
        </w:rPr>
        <w:t xml:space="preserve"> .</w:t>
      </w:r>
    </w:p>
    <w:p w:rsidR="00D33629" w:rsidRPr="00FA6E97" w:rsidRDefault="00D33629" w:rsidP="00D33629">
      <w:pPr>
        <w:rPr>
          <w:sz w:val="26"/>
          <w:szCs w:val="30"/>
          <w:rtl/>
        </w:rPr>
      </w:pPr>
      <w:r w:rsidRPr="00FA6E97">
        <w:rPr>
          <w:color w:val="669900"/>
          <w:sz w:val="26"/>
          <w:szCs w:val="30"/>
          <w:rtl/>
        </w:rPr>
        <w:lastRenderedPageBreak/>
        <w:t>مساءله 9</w:t>
      </w:r>
      <w:r w:rsidRPr="00FA6E97">
        <w:rPr>
          <w:color w:val="669900"/>
          <w:sz w:val="26"/>
          <w:szCs w:val="30"/>
        </w:rPr>
        <w:t xml:space="preserve">- </w:t>
      </w:r>
      <w:r w:rsidRPr="00FA6E97">
        <w:rPr>
          <w:sz w:val="26"/>
          <w:szCs w:val="30"/>
          <w:rtl/>
        </w:rPr>
        <w:t>اگر بداند كه امر به معروفش و يا نهى از</w:t>
      </w:r>
      <w:r w:rsidRPr="00FA6E97">
        <w:rPr>
          <w:sz w:val="26"/>
          <w:szCs w:val="30"/>
        </w:rPr>
        <w:t xml:space="preserve"> </w:t>
      </w:r>
      <w:r w:rsidRPr="00FA6E97">
        <w:rPr>
          <w:sz w:val="26"/>
          <w:szCs w:val="30"/>
          <w:rtl/>
        </w:rPr>
        <w:t>منكرش نسبت به طرف كه معروف را ترك كرده و يا منكر را مرتكب شده هيچ اثرى ندارد ولى</w:t>
      </w:r>
      <w:r w:rsidRPr="00FA6E97">
        <w:rPr>
          <w:sz w:val="26"/>
          <w:szCs w:val="30"/>
        </w:rPr>
        <w:t xml:space="preserve"> </w:t>
      </w:r>
      <w:r w:rsidRPr="00FA6E97">
        <w:rPr>
          <w:sz w:val="26"/>
          <w:szCs w:val="30"/>
          <w:rtl/>
        </w:rPr>
        <w:t>نسبت به شخص ديگرى كه او نيز انجام داده اثر مى گذارد به شرطى كه خطاب را متوجه شخص</w:t>
      </w:r>
      <w:r w:rsidRPr="00FA6E97">
        <w:rPr>
          <w:sz w:val="26"/>
          <w:szCs w:val="30"/>
        </w:rPr>
        <w:t xml:space="preserve"> </w:t>
      </w:r>
      <w:r w:rsidRPr="00FA6E97">
        <w:rPr>
          <w:sz w:val="26"/>
          <w:szCs w:val="30"/>
          <w:rtl/>
        </w:rPr>
        <w:t>او نكند بلكه متوجه مرتكب اول كند واجب است به منظور تاءثير در ديگرى شخص مرتكب و</w:t>
      </w:r>
      <w:r w:rsidRPr="00FA6E97">
        <w:rPr>
          <w:sz w:val="26"/>
          <w:szCs w:val="30"/>
        </w:rPr>
        <w:t xml:space="preserve"> </w:t>
      </w:r>
      <w:r w:rsidRPr="00FA6E97">
        <w:rPr>
          <w:sz w:val="26"/>
          <w:szCs w:val="30"/>
          <w:rtl/>
        </w:rPr>
        <w:t>يا تارك معروف اول را نهى از منكر ويا امر به معروف كند</w:t>
      </w:r>
      <w:r w:rsidRPr="00FA6E97">
        <w:rPr>
          <w:sz w:val="26"/>
          <w:szCs w:val="30"/>
        </w:rPr>
        <w:t>.</w:t>
      </w:r>
    </w:p>
    <w:p w:rsidR="00D33629" w:rsidRPr="00FA6E97" w:rsidRDefault="00D33629" w:rsidP="00D33629">
      <w:pPr>
        <w:rPr>
          <w:sz w:val="26"/>
          <w:szCs w:val="30"/>
          <w:rtl/>
        </w:rPr>
      </w:pPr>
      <w:r w:rsidRPr="00FA6E97">
        <w:rPr>
          <w:color w:val="669900"/>
          <w:sz w:val="26"/>
          <w:szCs w:val="30"/>
          <w:rtl/>
        </w:rPr>
        <w:t>مساءله 10</w:t>
      </w:r>
      <w:r w:rsidRPr="00FA6E97">
        <w:rPr>
          <w:color w:val="669900"/>
          <w:sz w:val="26"/>
          <w:szCs w:val="30"/>
        </w:rPr>
        <w:t xml:space="preserve"> </w:t>
      </w:r>
      <w:r w:rsidRPr="00FA6E97">
        <w:rPr>
          <w:sz w:val="26"/>
          <w:szCs w:val="30"/>
        </w:rPr>
        <w:t xml:space="preserve">- </w:t>
      </w:r>
      <w:r w:rsidRPr="00FA6E97">
        <w:rPr>
          <w:sz w:val="26"/>
          <w:szCs w:val="30"/>
          <w:rtl/>
        </w:rPr>
        <w:t>اگر بداند كه فلان شخص معين امر و نهيش</w:t>
      </w:r>
      <w:r w:rsidRPr="00FA6E97">
        <w:rPr>
          <w:sz w:val="26"/>
          <w:szCs w:val="30"/>
        </w:rPr>
        <w:t xml:space="preserve"> </w:t>
      </w:r>
      <w:r w:rsidRPr="00FA6E97">
        <w:rPr>
          <w:sz w:val="26"/>
          <w:szCs w:val="30"/>
          <w:rtl/>
        </w:rPr>
        <w:t>درطرف مؤ ثر است نه امر و نهى خودش واجب است به آن شخص امر كند كه او طرف راامر به</w:t>
      </w:r>
      <w:r w:rsidRPr="00FA6E97">
        <w:rPr>
          <w:sz w:val="26"/>
          <w:szCs w:val="30"/>
        </w:rPr>
        <w:t xml:space="preserve"> </w:t>
      </w:r>
      <w:r w:rsidRPr="00FA6E97">
        <w:rPr>
          <w:sz w:val="26"/>
          <w:szCs w:val="30"/>
          <w:rtl/>
        </w:rPr>
        <w:t>معروف و نهى از منكر كند، البته در صورتى كه بداند كه وى با وجود شرائط تكليف اهمال</w:t>
      </w:r>
      <w:r w:rsidRPr="00FA6E97">
        <w:rPr>
          <w:sz w:val="26"/>
          <w:szCs w:val="30"/>
        </w:rPr>
        <w:t xml:space="preserve"> </w:t>
      </w:r>
      <w:r w:rsidRPr="00FA6E97">
        <w:rPr>
          <w:sz w:val="26"/>
          <w:szCs w:val="30"/>
          <w:rtl/>
        </w:rPr>
        <w:t>كرده است</w:t>
      </w:r>
      <w:r w:rsidRPr="00FA6E97">
        <w:rPr>
          <w:sz w:val="26"/>
          <w:szCs w:val="30"/>
        </w:rPr>
        <w:t xml:space="preserve"> .</w:t>
      </w:r>
    </w:p>
    <w:p w:rsidR="00D33629" w:rsidRPr="00FA6E97" w:rsidRDefault="00D33629" w:rsidP="00D33629">
      <w:pPr>
        <w:rPr>
          <w:sz w:val="26"/>
          <w:szCs w:val="30"/>
          <w:rtl/>
        </w:rPr>
      </w:pPr>
      <w:r w:rsidRPr="00FA6E97">
        <w:rPr>
          <w:color w:val="669900"/>
          <w:sz w:val="26"/>
          <w:szCs w:val="30"/>
          <w:highlight w:val="yellow"/>
          <w:rtl/>
        </w:rPr>
        <w:t>مساءله 13</w:t>
      </w:r>
      <w:r w:rsidRPr="00FA6E97">
        <w:rPr>
          <w:color w:val="669900"/>
          <w:sz w:val="26"/>
          <w:szCs w:val="30"/>
          <w:highlight w:val="yellow"/>
        </w:rPr>
        <w:t xml:space="preserve"> </w:t>
      </w:r>
      <w:r w:rsidRPr="00FA6E97">
        <w:rPr>
          <w:sz w:val="26"/>
          <w:szCs w:val="30"/>
          <w:highlight w:val="yellow"/>
        </w:rPr>
        <w:t xml:space="preserve">- </w:t>
      </w:r>
      <w:r w:rsidRPr="00FA6E97">
        <w:rPr>
          <w:sz w:val="26"/>
          <w:szCs w:val="30"/>
          <w:highlight w:val="yellow"/>
          <w:rtl/>
        </w:rPr>
        <w:t>اگر بداند كه طرف مقابلش آدم لجبازى است كه</w:t>
      </w:r>
      <w:r w:rsidRPr="00FA6E97">
        <w:rPr>
          <w:sz w:val="26"/>
          <w:szCs w:val="30"/>
          <w:highlight w:val="yellow"/>
        </w:rPr>
        <w:t xml:space="preserve"> </w:t>
      </w:r>
      <w:r w:rsidRPr="00FA6E97">
        <w:rPr>
          <w:sz w:val="26"/>
          <w:szCs w:val="30"/>
          <w:highlight w:val="yellow"/>
          <w:rtl/>
        </w:rPr>
        <w:t>هرچه به او بگويد خلاف آن را مى كند، اگر نهى از منكرش كند بيشتر مرتكب مى شود و</w:t>
      </w:r>
      <w:r w:rsidRPr="00FA6E97">
        <w:rPr>
          <w:sz w:val="26"/>
          <w:szCs w:val="30"/>
          <w:highlight w:val="yellow"/>
        </w:rPr>
        <w:t xml:space="preserve"> </w:t>
      </w:r>
      <w:r w:rsidRPr="00FA6E97">
        <w:rPr>
          <w:sz w:val="26"/>
          <w:szCs w:val="30"/>
          <w:highlight w:val="yellow"/>
          <w:rtl/>
        </w:rPr>
        <w:t>اگر امر به معروفش كند آنرا ترك مى كند، واجب است او را امر به منكر و نهى از معروف</w:t>
      </w:r>
      <w:r w:rsidRPr="00FA6E97">
        <w:rPr>
          <w:sz w:val="26"/>
          <w:szCs w:val="30"/>
          <w:highlight w:val="yellow"/>
        </w:rPr>
        <w:t xml:space="preserve"> </w:t>
      </w:r>
      <w:r w:rsidRPr="00FA6E97">
        <w:rPr>
          <w:sz w:val="26"/>
          <w:szCs w:val="30"/>
          <w:highlight w:val="yellow"/>
          <w:rtl/>
        </w:rPr>
        <w:t>كند به شرطى كه محذور ديگرى در بين نباشد</w:t>
      </w:r>
      <w:r w:rsidRPr="00FA6E97">
        <w:rPr>
          <w:sz w:val="26"/>
          <w:szCs w:val="30"/>
          <w:highlight w:val="yellow"/>
        </w:rPr>
        <w:t>.</w:t>
      </w:r>
    </w:p>
    <w:p w:rsidR="00D33629" w:rsidRPr="00FA6E97" w:rsidRDefault="00D33629" w:rsidP="00D33629">
      <w:pPr>
        <w:rPr>
          <w:sz w:val="26"/>
          <w:szCs w:val="30"/>
          <w:rtl/>
        </w:rPr>
      </w:pPr>
    </w:p>
    <w:p w:rsidR="00D33629" w:rsidRPr="00FA6E97" w:rsidRDefault="00D33629" w:rsidP="00D33629">
      <w:pPr>
        <w:rPr>
          <w:sz w:val="26"/>
          <w:szCs w:val="30"/>
          <w:rtl/>
        </w:rPr>
      </w:pPr>
      <w:r w:rsidRPr="00FA6E97">
        <w:rPr>
          <w:color w:val="669900"/>
          <w:sz w:val="26"/>
          <w:szCs w:val="30"/>
          <w:highlight w:val="yellow"/>
          <w:rtl/>
        </w:rPr>
        <w:t>مساءله 17</w:t>
      </w:r>
      <w:r w:rsidRPr="00FA6E97">
        <w:rPr>
          <w:color w:val="669900"/>
          <w:sz w:val="26"/>
          <w:szCs w:val="30"/>
          <w:highlight w:val="yellow"/>
        </w:rPr>
        <w:t xml:space="preserve"> </w:t>
      </w:r>
      <w:r w:rsidRPr="00FA6E97">
        <w:rPr>
          <w:sz w:val="26"/>
          <w:szCs w:val="30"/>
          <w:highlight w:val="yellow"/>
        </w:rPr>
        <w:t xml:space="preserve">- </w:t>
      </w:r>
      <w:r w:rsidRPr="00FA6E97">
        <w:rPr>
          <w:sz w:val="26"/>
          <w:szCs w:val="30"/>
          <w:highlight w:val="yellow"/>
          <w:rtl/>
        </w:rPr>
        <w:t>اگر در موردى هم احتمال تاءثير را بدهم و</w:t>
      </w:r>
      <w:r w:rsidRPr="00FA6E97">
        <w:rPr>
          <w:sz w:val="26"/>
          <w:szCs w:val="30"/>
          <w:highlight w:val="yellow"/>
        </w:rPr>
        <w:t xml:space="preserve"> </w:t>
      </w:r>
      <w:r w:rsidRPr="00FA6E97">
        <w:rPr>
          <w:sz w:val="26"/>
          <w:szCs w:val="30"/>
          <w:highlight w:val="yellow"/>
          <w:rtl/>
        </w:rPr>
        <w:t>هم احتمال خلاف آن يعنى بدتر شدن را، ظاهرا امر به معروف و نهى از منكر واجب نيست</w:t>
      </w:r>
      <w:r w:rsidRPr="00FA6E97">
        <w:rPr>
          <w:sz w:val="26"/>
          <w:szCs w:val="30"/>
          <w:highlight w:val="yellow"/>
        </w:rPr>
        <w:t xml:space="preserve"> .</w:t>
      </w:r>
    </w:p>
    <w:p w:rsidR="00D33629" w:rsidRPr="00FA6E97" w:rsidRDefault="00D33629" w:rsidP="00D33629">
      <w:pPr>
        <w:rPr>
          <w:sz w:val="26"/>
          <w:szCs w:val="30"/>
          <w:rtl/>
        </w:rPr>
      </w:pPr>
      <w:r w:rsidRPr="00FA6E97">
        <w:rPr>
          <w:color w:val="669900"/>
          <w:sz w:val="26"/>
          <w:szCs w:val="30"/>
          <w:rtl/>
        </w:rPr>
        <w:t>مساءله 20</w:t>
      </w:r>
      <w:r w:rsidRPr="00FA6E97">
        <w:rPr>
          <w:color w:val="669900"/>
          <w:sz w:val="26"/>
          <w:szCs w:val="30"/>
        </w:rPr>
        <w:t xml:space="preserve"> </w:t>
      </w:r>
      <w:r w:rsidRPr="00FA6E97">
        <w:rPr>
          <w:sz w:val="26"/>
          <w:szCs w:val="30"/>
        </w:rPr>
        <w:t xml:space="preserve">- </w:t>
      </w:r>
      <w:r w:rsidRPr="00FA6E97">
        <w:rPr>
          <w:sz w:val="26"/>
          <w:szCs w:val="30"/>
          <w:rtl/>
        </w:rPr>
        <w:t>اگر علم داشته باشند به اينكه نهى يكى از</w:t>
      </w:r>
      <w:r w:rsidRPr="00FA6E97">
        <w:rPr>
          <w:sz w:val="26"/>
          <w:szCs w:val="30"/>
        </w:rPr>
        <w:t xml:space="preserve"> </w:t>
      </w:r>
      <w:r w:rsidRPr="00FA6E97">
        <w:rPr>
          <w:sz w:val="26"/>
          <w:szCs w:val="30"/>
          <w:rtl/>
        </w:rPr>
        <w:t>آن دو مؤ ثر نهى ديگر باعث اصرار او مى شود واجب نيست هيچيك او را از گناهش نهى</w:t>
      </w:r>
      <w:r w:rsidRPr="00FA6E97">
        <w:rPr>
          <w:sz w:val="26"/>
          <w:szCs w:val="30"/>
        </w:rPr>
        <w:t xml:space="preserve"> </w:t>
      </w:r>
      <w:r w:rsidRPr="00FA6E97">
        <w:rPr>
          <w:sz w:val="26"/>
          <w:szCs w:val="30"/>
          <w:rtl/>
        </w:rPr>
        <w:t>كنند</w:t>
      </w:r>
      <w:r w:rsidRPr="00FA6E97">
        <w:rPr>
          <w:sz w:val="26"/>
          <w:szCs w:val="30"/>
        </w:rPr>
        <w:t>.</w:t>
      </w:r>
    </w:p>
    <w:p w:rsidR="00D33629" w:rsidRPr="00FA6E97" w:rsidRDefault="00D33629" w:rsidP="00D33629">
      <w:pPr>
        <w:rPr>
          <w:sz w:val="26"/>
          <w:szCs w:val="30"/>
          <w:rtl/>
        </w:rPr>
      </w:pPr>
      <w:bookmarkStart w:id="24" w:name="_Toc327456237"/>
      <w:r w:rsidRPr="00FA6E97">
        <w:rPr>
          <w:rStyle w:val="Heading3Char"/>
          <w:sz w:val="26"/>
          <w:szCs w:val="30"/>
          <w:rtl/>
        </w:rPr>
        <w:t>شرط سوم :</w:t>
      </w:r>
      <w:bookmarkEnd w:id="24"/>
      <w:r w:rsidRPr="00FA6E97">
        <w:rPr>
          <w:sz w:val="26"/>
          <w:szCs w:val="30"/>
          <w:rtl/>
        </w:rPr>
        <w:t xml:space="preserve"> اين است كه گنهكار اصرار بر گناه داشته باشد و به طور استمرار آنرا مرتكب</w:t>
      </w:r>
      <w:r w:rsidRPr="00FA6E97">
        <w:rPr>
          <w:sz w:val="26"/>
          <w:szCs w:val="30"/>
        </w:rPr>
        <w:t xml:space="preserve"> </w:t>
      </w:r>
      <w:r w:rsidRPr="00FA6E97">
        <w:rPr>
          <w:sz w:val="26"/>
          <w:szCs w:val="30"/>
          <w:rtl/>
        </w:rPr>
        <w:t>باشد، پس اگر بداند كه گنهكار ترك گناه كرده ديگر نهى او از منكر واجب نيست</w:t>
      </w:r>
      <w:r w:rsidRPr="00FA6E97">
        <w:rPr>
          <w:sz w:val="26"/>
          <w:szCs w:val="30"/>
        </w:rPr>
        <w:t xml:space="preserve"> .</w:t>
      </w:r>
    </w:p>
    <w:p w:rsidR="00D33629" w:rsidRPr="00FA6E97" w:rsidRDefault="00D33629" w:rsidP="00D33629">
      <w:pPr>
        <w:rPr>
          <w:rStyle w:val="Heading2Char"/>
          <w:sz w:val="30"/>
          <w:szCs w:val="38"/>
          <w:rtl/>
        </w:rPr>
      </w:pPr>
    </w:p>
    <w:p w:rsidR="00D33629" w:rsidRPr="00FA6E97" w:rsidRDefault="00D33629" w:rsidP="00D33629">
      <w:pPr>
        <w:rPr>
          <w:sz w:val="26"/>
          <w:szCs w:val="30"/>
          <w:rtl/>
        </w:rPr>
      </w:pPr>
      <w:bookmarkStart w:id="25" w:name="_Toc327456238"/>
      <w:r w:rsidRPr="00FA6E97">
        <w:rPr>
          <w:rStyle w:val="Heading3Char"/>
          <w:sz w:val="26"/>
          <w:szCs w:val="30"/>
          <w:rtl/>
        </w:rPr>
        <w:t>شرط چهارم :</w:t>
      </w:r>
      <w:bookmarkEnd w:id="25"/>
      <w:r w:rsidRPr="00FA6E97">
        <w:rPr>
          <w:sz w:val="26"/>
          <w:szCs w:val="30"/>
          <w:rtl/>
        </w:rPr>
        <w:t xml:space="preserve"> اينكه در نهى از منكر كردن مفسده اى نباشد</w:t>
      </w:r>
    </w:p>
    <w:p w:rsidR="00D33629" w:rsidRPr="00FA6E97" w:rsidRDefault="00D33629" w:rsidP="00D33629">
      <w:pPr>
        <w:rPr>
          <w:sz w:val="26"/>
          <w:szCs w:val="30"/>
          <w:rtl/>
        </w:rPr>
      </w:pPr>
      <w:r w:rsidRPr="00FA6E97">
        <w:rPr>
          <w:color w:val="669900"/>
          <w:sz w:val="26"/>
          <w:szCs w:val="30"/>
          <w:rtl/>
        </w:rPr>
        <w:t>مساءله 4</w:t>
      </w:r>
      <w:r w:rsidRPr="00FA6E97">
        <w:rPr>
          <w:color w:val="669900"/>
          <w:sz w:val="26"/>
          <w:szCs w:val="30"/>
        </w:rPr>
        <w:t xml:space="preserve"> -</w:t>
      </w:r>
      <w:r w:rsidRPr="00FA6E97">
        <w:rPr>
          <w:sz w:val="26"/>
          <w:szCs w:val="30"/>
        </w:rPr>
        <w:t xml:space="preserve"> </w:t>
      </w:r>
      <w:r w:rsidRPr="00FA6E97">
        <w:rPr>
          <w:sz w:val="26"/>
          <w:szCs w:val="30"/>
          <w:rtl/>
        </w:rPr>
        <w:t>اگر بر جان يا عرض خودش و يا نفوس مؤ منين و</w:t>
      </w:r>
      <w:r w:rsidRPr="00FA6E97">
        <w:rPr>
          <w:sz w:val="26"/>
          <w:szCs w:val="30"/>
        </w:rPr>
        <w:t xml:space="preserve"> </w:t>
      </w:r>
      <w:r w:rsidRPr="00FA6E97">
        <w:rPr>
          <w:sz w:val="26"/>
          <w:szCs w:val="30"/>
          <w:rtl/>
        </w:rPr>
        <w:t>عرض آنان بترس ‍ انكار منكر حرام مى شود، و همچنين است اگر بر مال قابل توجهى از مؤ</w:t>
      </w:r>
      <w:r w:rsidRPr="00FA6E97">
        <w:rPr>
          <w:sz w:val="26"/>
          <w:szCs w:val="30"/>
        </w:rPr>
        <w:t xml:space="preserve"> </w:t>
      </w:r>
      <w:r w:rsidRPr="00FA6E97">
        <w:rPr>
          <w:sz w:val="26"/>
          <w:szCs w:val="30"/>
          <w:rtl/>
        </w:rPr>
        <w:t>منين بترسد، و اما اگر بر مال خودش بترسد بلكه حتى يقين به ضرر پيداكند در صورتى كه</w:t>
      </w:r>
      <w:r w:rsidRPr="00FA6E97">
        <w:rPr>
          <w:sz w:val="26"/>
          <w:szCs w:val="30"/>
        </w:rPr>
        <w:t xml:space="preserve"> </w:t>
      </w:r>
      <w:r w:rsidRPr="00FA6E97">
        <w:rPr>
          <w:sz w:val="26"/>
          <w:szCs w:val="30"/>
          <w:rtl/>
        </w:rPr>
        <w:t>آن ضرر برايش حرجى نباشد ظاهرا نهى از منكر حرام نخواهد بود و اما اگر بحد مشقت و</w:t>
      </w:r>
      <w:r w:rsidRPr="00FA6E97">
        <w:rPr>
          <w:sz w:val="26"/>
          <w:szCs w:val="30"/>
        </w:rPr>
        <w:t xml:space="preserve"> </w:t>
      </w:r>
      <w:r w:rsidRPr="00FA6E97">
        <w:rPr>
          <w:sz w:val="26"/>
          <w:szCs w:val="30"/>
          <w:rtl/>
        </w:rPr>
        <w:t>حرج برسد بعيد نيست حرام باشد</w:t>
      </w:r>
      <w:r w:rsidRPr="00FA6E97">
        <w:rPr>
          <w:sz w:val="26"/>
          <w:szCs w:val="30"/>
        </w:rPr>
        <w:t>.</w:t>
      </w:r>
    </w:p>
    <w:p w:rsidR="00D33629" w:rsidRPr="00FA6E97" w:rsidRDefault="00D33629" w:rsidP="00D33629">
      <w:pPr>
        <w:rPr>
          <w:sz w:val="26"/>
          <w:szCs w:val="30"/>
          <w:rtl/>
        </w:rPr>
      </w:pPr>
      <w:r w:rsidRPr="00FA6E97">
        <w:rPr>
          <w:color w:val="669900"/>
          <w:sz w:val="26"/>
          <w:szCs w:val="30"/>
          <w:rtl/>
        </w:rPr>
        <w:t>مساءله 5</w:t>
      </w:r>
      <w:r w:rsidRPr="00FA6E97">
        <w:rPr>
          <w:color w:val="669900"/>
          <w:sz w:val="26"/>
          <w:szCs w:val="30"/>
        </w:rPr>
        <w:t xml:space="preserve"> -</w:t>
      </w:r>
      <w:r w:rsidRPr="00FA6E97">
        <w:rPr>
          <w:sz w:val="26"/>
          <w:szCs w:val="30"/>
        </w:rPr>
        <w:t xml:space="preserve"> </w:t>
      </w:r>
      <w:r w:rsidRPr="00FA6E97">
        <w:rPr>
          <w:sz w:val="26"/>
          <w:szCs w:val="30"/>
          <w:rtl/>
        </w:rPr>
        <w:t>اگر به پادارى فريضه اى و يا ريشه كن ساختن</w:t>
      </w:r>
      <w:r w:rsidRPr="00FA6E97">
        <w:rPr>
          <w:sz w:val="26"/>
          <w:szCs w:val="30"/>
        </w:rPr>
        <w:t xml:space="preserve"> </w:t>
      </w:r>
      <w:r w:rsidRPr="00FA6E97">
        <w:rPr>
          <w:sz w:val="26"/>
          <w:szCs w:val="30"/>
          <w:rtl/>
        </w:rPr>
        <w:t>منكرى موقوف باشد به اينكه مال قابل توجهى را خرج كند خرج كردن آن واجب نيست لكن</w:t>
      </w:r>
      <w:r w:rsidRPr="00FA6E97">
        <w:rPr>
          <w:sz w:val="26"/>
          <w:szCs w:val="30"/>
        </w:rPr>
        <w:t xml:space="preserve"> </w:t>
      </w:r>
      <w:r w:rsidRPr="00FA6E97">
        <w:rPr>
          <w:sz w:val="26"/>
          <w:szCs w:val="30"/>
          <w:rtl/>
        </w:rPr>
        <w:t>كار خوبى است به شرطى كه خودش در حرج و سختى نيفتد و اگر در حرج مى افتد بعيد نيست</w:t>
      </w:r>
      <w:r w:rsidRPr="00FA6E97">
        <w:rPr>
          <w:sz w:val="26"/>
          <w:szCs w:val="30"/>
        </w:rPr>
        <w:t xml:space="preserve"> </w:t>
      </w:r>
      <w:r w:rsidRPr="00FA6E97">
        <w:rPr>
          <w:sz w:val="26"/>
          <w:szCs w:val="30"/>
          <w:rtl/>
        </w:rPr>
        <w:t>كه جائز نباشد، بله اگر موضوعى كه مى خواهد بپا بدارد ويا ريشه كن كند چيزى باشد كه</w:t>
      </w:r>
      <w:r w:rsidRPr="00FA6E97">
        <w:rPr>
          <w:sz w:val="26"/>
          <w:szCs w:val="30"/>
        </w:rPr>
        <w:t xml:space="preserve"> </w:t>
      </w:r>
      <w:r w:rsidRPr="00FA6E97">
        <w:rPr>
          <w:sz w:val="26"/>
          <w:szCs w:val="30"/>
          <w:rtl/>
        </w:rPr>
        <w:t>شارع به آن اهتمام داردو خلاف آن را به هيچ وجه راضى نيست واجب است آن مال را بذل</w:t>
      </w:r>
      <w:r w:rsidRPr="00FA6E97">
        <w:rPr>
          <w:sz w:val="26"/>
          <w:szCs w:val="30"/>
        </w:rPr>
        <w:t xml:space="preserve"> </w:t>
      </w:r>
      <w:r w:rsidRPr="00FA6E97">
        <w:rPr>
          <w:sz w:val="26"/>
          <w:szCs w:val="30"/>
          <w:rtl/>
        </w:rPr>
        <w:t>كند</w:t>
      </w:r>
      <w:r w:rsidRPr="00FA6E97">
        <w:rPr>
          <w:sz w:val="26"/>
          <w:szCs w:val="30"/>
        </w:rPr>
        <w:t>.</w:t>
      </w:r>
    </w:p>
    <w:p w:rsidR="00D33629" w:rsidRPr="00FA6E97" w:rsidRDefault="00D33629" w:rsidP="00D33629">
      <w:pPr>
        <w:rPr>
          <w:rFonts w:ascii="Tahoma" w:hAnsi="Tahoma" w:cs="Tahoma"/>
          <w:color w:val="669900"/>
          <w:sz w:val="26"/>
          <w:szCs w:val="26"/>
          <w:rtl/>
        </w:rPr>
      </w:pPr>
    </w:p>
    <w:p w:rsidR="00D33629" w:rsidRPr="00FA6E97" w:rsidRDefault="00D33629" w:rsidP="002738A4">
      <w:pPr>
        <w:pStyle w:val="Heading2"/>
        <w:rPr>
          <w:color w:val="669900"/>
          <w:sz w:val="30"/>
          <w:szCs w:val="38"/>
          <w:rtl/>
        </w:rPr>
      </w:pPr>
      <w:bookmarkStart w:id="26" w:name="_Toc327456239"/>
      <w:r w:rsidRPr="00FA6E97">
        <w:rPr>
          <w:sz w:val="30"/>
          <w:szCs w:val="38"/>
          <w:rtl/>
        </w:rPr>
        <w:t>گفتار در مراتب امر به معروف و نهى از</w:t>
      </w:r>
      <w:r w:rsidRPr="00FA6E97">
        <w:rPr>
          <w:sz w:val="30"/>
          <w:szCs w:val="38"/>
        </w:rPr>
        <w:t xml:space="preserve"> </w:t>
      </w:r>
      <w:r w:rsidRPr="00FA6E97">
        <w:rPr>
          <w:sz w:val="30"/>
          <w:szCs w:val="38"/>
          <w:rtl/>
        </w:rPr>
        <w:t>منكر</w:t>
      </w:r>
      <w:bookmarkEnd w:id="26"/>
    </w:p>
    <w:p w:rsidR="00D33629" w:rsidRPr="00FA6E97" w:rsidRDefault="00D33629" w:rsidP="00D33629">
      <w:pPr>
        <w:rPr>
          <w:sz w:val="26"/>
          <w:szCs w:val="30"/>
          <w:rtl/>
        </w:rPr>
      </w:pPr>
      <w:r w:rsidRPr="00FA6E97">
        <w:rPr>
          <w:color w:val="669900"/>
          <w:sz w:val="26"/>
          <w:szCs w:val="30"/>
          <w:rtl/>
        </w:rPr>
        <w:t>مساءله 2</w:t>
      </w:r>
      <w:r w:rsidRPr="00FA6E97">
        <w:rPr>
          <w:color w:val="669900"/>
          <w:sz w:val="26"/>
          <w:szCs w:val="30"/>
        </w:rPr>
        <w:t xml:space="preserve"> -</w:t>
      </w:r>
      <w:r w:rsidRPr="00FA6E97">
        <w:rPr>
          <w:sz w:val="26"/>
          <w:szCs w:val="30"/>
        </w:rPr>
        <w:t xml:space="preserve"> </w:t>
      </w:r>
      <w:r w:rsidRPr="00FA6E97">
        <w:rPr>
          <w:sz w:val="26"/>
          <w:szCs w:val="30"/>
          <w:rtl/>
        </w:rPr>
        <w:t>اگر روى گرداندن و دورى كردن تنها در تخفيف</w:t>
      </w:r>
      <w:r w:rsidRPr="00FA6E97">
        <w:rPr>
          <w:sz w:val="26"/>
          <w:szCs w:val="30"/>
        </w:rPr>
        <w:t xml:space="preserve"> </w:t>
      </w:r>
      <w:r w:rsidRPr="00FA6E97">
        <w:rPr>
          <w:sz w:val="26"/>
          <w:szCs w:val="30"/>
          <w:rtl/>
        </w:rPr>
        <w:t>منكر اثر داشته باشد نه در ريشه كن شدن آن ، احتمال هم ندهد كه امر و نهى زبانى در</w:t>
      </w:r>
      <w:r w:rsidRPr="00FA6E97">
        <w:rPr>
          <w:sz w:val="26"/>
          <w:szCs w:val="30"/>
        </w:rPr>
        <w:t xml:space="preserve"> </w:t>
      </w:r>
      <w:r w:rsidRPr="00FA6E97">
        <w:rPr>
          <w:sz w:val="26"/>
          <w:szCs w:val="30"/>
          <w:rtl/>
        </w:rPr>
        <w:t>ريشه كن ساختن آن دخالت داشته باشد وبيش از آن هم برايش ممكن نيست دورى كردن واجب</w:t>
      </w:r>
      <w:r w:rsidRPr="00FA6E97">
        <w:rPr>
          <w:sz w:val="26"/>
          <w:szCs w:val="30"/>
        </w:rPr>
        <w:t xml:space="preserve"> </w:t>
      </w:r>
      <w:r w:rsidRPr="00FA6E97">
        <w:rPr>
          <w:sz w:val="26"/>
          <w:szCs w:val="30"/>
          <w:rtl/>
        </w:rPr>
        <w:t>است</w:t>
      </w:r>
      <w:r w:rsidRPr="00FA6E97">
        <w:rPr>
          <w:sz w:val="26"/>
          <w:szCs w:val="30"/>
        </w:rPr>
        <w:t xml:space="preserve"> .</w:t>
      </w:r>
    </w:p>
    <w:p w:rsidR="00D33629" w:rsidRPr="00FA6E97" w:rsidRDefault="00D33629" w:rsidP="00D33629">
      <w:pPr>
        <w:rPr>
          <w:sz w:val="26"/>
          <w:szCs w:val="30"/>
          <w:rtl/>
        </w:rPr>
      </w:pPr>
      <w:r w:rsidRPr="00FA6E97">
        <w:rPr>
          <w:color w:val="669900"/>
          <w:sz w:val="26"/>
          <w:szCs w:val="30"/>
          <w:rtl/>
        </w:rPr>
        <w:lastRenderedPageBreak/>
        <w:t>مساءله 2</w:t>
      </w:r>
      <w:r w:rsidRPr="00FA6E97">
        <w:rPr>
          <w:color w:val="669900"/>
          <w:sz w:val="26"/>
          <w:szCs w:val="30"/>
        </w:rPr>
        <w:t xml:space="preserve"> -</w:t>
      </w:r>
      <w:r w:rsidRPr="00FA6E97">
        <w:rPr>
          <w:sz w:val="26"/>
          <w:szCs w:val="30"/>
        </w:rPr>
        <w:t xml:space="preserve"> </w:t>
      </w:r>
      <w:r w:rsidRPr="00FA6E97">
        <w:rPr>
          <w:sz w:val="26"/>
          <w:szCs w:val="30"/>
          <w:rtl/>
        </w:rPr>
        <w:t>اگر احتمال دهد كه با ارشاد و موعظه به نرمى</w:t>
      </w:r>
      <w:r w:rsidRPr="00FA6E97">
        <w:rPr>
          <w:sz w:val="26"/>
          <w:szCs w:val="30"/>
        </w:rPr>
        <w:t xml:space="preserve"> </w:t>
      </w:r>
      <w:r w:rsidRPr="00FA6E97">
        <w:rPr>
          <w:sz w:val="26"/>
          <w:szCs w:val="30"/>
          <w:rtl/>
        </w:rPr>
        <w:t>غرض حاصل مى شود واجب است چنين كند و جائز نيست ازآن تجاوز كند</w:t>
      </w:r>
      <w:r w:rsidRPr="00FA6E97">
        <w:rPr>
          <w:sz w:val="26"/>
          <w:szCs w:val="30"/>
        </w:rPr>
        <w:t>.</w:t>
      </w:r>
    </w:p>
    <w:p w:rsidR="00D33629" w:rsidRPr="00FA6E97" w:rsidRDefault="00D33629" w:rsidP="00D33629">
      <w:pPr>
        <w:rPr>
          <w:sz w:val="26"/>
          <w:szCs w:val="30"/>
          <w:rtl/>
        </w:rPr>
      </w:pPr>
      <w:r w:rsidRPr="00FA6E97">
        <w:rPr>
          <w:color w:val="669900"/>
          <w:sz w:val="26"/>
          <w:szCs w:val="30"/>
          <w:rtl/>
        </w:rPr>
        <w:t>مساءله 3</w:t>
      </w:r>
      <w:r w:rsidRPr="00FA6E97">
        <w:rPr>
          <w:color w:val="669900"/>
          <w:sz w:val="26"/>
          <w:szCs w:val="30"/>
        </w:rPr>
        <w:t xml:space="preserve"> -</w:t>
      </w:r>
      <w:r w:rsidRPr="00FA6E97">
        <w:rPr>
          <w:sz w:val="26"/>
          <w:szCs w:val="30"/>
        </w:rPr>
        <w:t xml:space="preserve"> </w:t>
      </w:r>
      <w:r w:rsidRPr="00FA6E97">
        <w:rPr>
          <w:sz w:val="26"/>
          <w:szCs w:val="30"/>
          <w:rtl/>
        </w:rPr>
        <w:t>اگر بداند كه غرض با آن حاصل نمى شود پا به</w:t>
      </w:r>
      <w:r w:rsidRPr="00FA6E97">
        <w:rPr>
          <w:sz w:val="26"/>
          <w:szCs w:val="30"/>
        </w:rPr>
        <w:t xml:space="preserve"> </w:t>
      </w:r>
      <w:r w:rsidRPr="00FA6E97">
        <w:rPr>
          <w:sz w:val="26"/>
          <w:szCs w:val="30"/>
          <w:rtl/>
        </w:rPr>
        <w:t>مرحله بعدى مى گذارد يعنى با تحكم او را امر به معروف و نهى از منكر مى كند، و در</w:t>
      </w:r>
      <w:r w:rsidRPr="00FA6E97">
        <w:rPr>
          <w:sz w:val="26"/>
          <w:szCs w:val="30"/>
        </w:rPr>
        <w:t xml:space="preserve"> </w:t>
      </w:r>
      <w:r w:rsidRPr="00FA6E97">
        <w:rPr>
          <w:sz w:val="26"/>
          <w:szCs w:val="30"/>
          <w:rtl/>
        </w:rPr>
        <w:t>اين مرحله اگر احتمال تاءثير مى دهد، واجب است از آسانترين و نرم ترين كلام آغاز</w:t>
      </w:r>
      <w:r w:rsidRPr="00FA6E97">
        <w:rPr>
          <w:sz w:val="26"/>
          <w:szCs w:val="30"/>
        </w:rPr>
        <w:t xml:space="preserve"> </w:t>
      </w:r>
      <w:r w:rsidRPr="00FA6E97">
        <w:rPr>
          <w:sz w:val="26"/>
          <w:szCs w:val="30"/>
          <w:rtl/>
        </w:rPr>
        <w:t>كند وجائز نيست از آن تجاوز نموده</w:t>
      </w:r>
      <w:r w:rsidRPr="00FA6E97">
        <w:rPr>
          <w:sz w:val="26"/>
          <w:szCs w:val="30"/>
        </w:rPr>
        <w:t xml:space="preserve"> </w:t>
      </w:r>
      <w:r w:rsidRPr="00FA6E97">
        <w:rPr>
          <w:b/>
          <w:bCs/>
          <w:color w:val="0000FF"/>
          <w:sz w:val="21"/>
          <w:szCs w:val="21"/>
        </w:rPr>
        <w:t>(</w:t>
      </w:r>
      <w:r w:rsidRPr="00FA6E97">
        <w:rPr>
          <w:sz w:val="26"/>
          <w:szCs w:val="30"/>
          <w:rtl/>
        </w:rPr>
        <w:t>با</w:t>
      </w:r>
      <w:r w:rsidRPr="00FA6E97">
        <w:rPr>
          <w:sz w:val="26"/>
          <w:szCs w:val="30"/>
        </w:rPr>
        <w:t xml:space="preserve"> </w:t>
      </w:r>
      <w:r w:rsidRPr="00FA6E97">
        <w:rPr>
          <w:sz w:val="26"/>
          <w:szCs w:val="30"/>
          <w:rtl/>
        </w:rPr>
        <w:t>خشونت سخن بگويد</w:t>
      </w:r>
      <w:r w:rsidRPr="00FA6E97">
        <w:rPr>
          <w:b/>
          <w:bCs/>
          <w:color w:val="0000FF"/>
          <w:sz w:val="21"/>
          <w:szCs w:val="21"/>
        </w:rPr>
        <w:t>)</w:t>
      </w:r>
      <w:r w:rsidRPr="00FA6E97">
        <w:rPr>
          <w:sz w:val="26"/>
          <w:szCs w:val="30"/>
          <w:rtl/>
        </w:rPr>
        <w:t>مخصوصا اگر چنانچه مورد</w:t>
      </w:r>
      <w:r w:rsidRPr="00FA6E97">
        <w:rPr>
          <w:sz w:val="26"/>
          <w:szCs w:val="30"/>
        </w:rPr>
        <w:t xml:space="preserve"> </w:t>
      </w:r>
      <w:r w:rsidRPr="00FA6E97">
        <w:rPr>
          <w:sz w:val="26"/>
          <w:szCs w:val="30"/>
          <w:rtl/>
        </w:rPr>
        <w:t>كسى است خشونت نسبت به او هتك او است</w:t>
      </w:r>
      <w:r w:rsidRPr="00FA6E97">
        <w:rPr>
          <w:sz w:val="26"/>
          <w:szCs w:val="30"/>
        </w:rPr>
        <w:t xml:space="preserve"> .</w:t>
      </w:r>
    </w:p>
    <w:p w:rsidR="00D33629" w:rsidRPr="00FA6E97" w:rsidRDefault="00D33629" w:rsidP="00D33629">
      <w:pPr>
        <w:rPr>
          <w:color w:val="669900"/>
          <w:sz w:val="26"/>
          <w:szCs w:val="30"/>
          <w:rtl/>
        </w:rPr>
      </w:pPr>
    </w:p>
    <w:p w:rsidR="00D33629" w:rsidRPr="00FA6E97" w:rsidRDefault="00D33629" w:rsidP="00D33629">
      <w:pPr>
        <w:rPr>
          <w:sz w:val="26"/>
          <w:szCs w:val="30"/>
          <w:rtl/>
        </w:rPr>
      </w:pPr>
      <w:r w:rsidRPr="00FA6E97">
        <w:rPr>
          <w:color w:val="669900"/>
          <w:sz w:val="26"/>
          <w:szCs w:val="30"/>
          <w:rtl/>
        </w:rPr>
        <w:t>مساءله 4</w:t>
      </w:r>
      <w:r w:rsidRPr="00FA6E97">
        <w:rPr>
          <w:color w:val="669900"/>
          <w:sz w:val="26"/>
          <w:szCs w:val="30"/>
        </w:rPr>
        <w:t xml:space="preserve"> -</w:t>
      </w:r>
      <w:r w:rsidRPr="00FA6E97">
        <w:rPr>
          <w:sz w:val="26"/>
          <w:szCs w:val="30"/>
        </w:rPr>
        <w:t xml:space="preserve"> </w:t>
      </w:r>
      <w:r w:rsidRPr="00FA6E97">
        <w:rPr>
          <w:sz w:val="26"/>
          <w:szCs w:val="30"/>
          <w:rtl/>
        </w:rPr>
        <w:t>اگر جلوگيرى از منكر و اقامه واجب متوقف بر</w:t>
      </w:r>
      <w:r w:rsidRPr="00FA6E97">
        <w:rPr>
          <w:sz w:val="26"/>
          <w:szCs w:val="30"/>
        </w:rPr>
        <w:t xml:space="preserve"> </w:t>
      </w:r>
      <w:r w:rsidRPr="00FA6E97">
        <w:rPr>
          <w:sz w:val="26"/>
          <w:szCs w:val="30"/>
          <w:rtl/>
        </w:rPr>
        <w:t>سخن درشت و تشديد در امر و تهديد بر مخالفت باشد همه اينها جائز مى شود بلكه واجب</w:t>
      </w:r>
      <w:r w:rsidRPr="00FA6E97">
        <w:rPr>
          <w:sz w:val="26"/>
          <w:szCs w:val="30"/>
        </w:rPr>
        <w:t xml:space="preserve"> </w:t>
      </w:r>
      <w:r w:rsidRPr="00FA6E97">
        <w:rPr>
          <w:sz w:val="26"/>
          <w:szCs w:val="30"/>
          <w:rtl/>
        </w:rPr>
        <w:t>است ولى احتزار از دروغ رعايت شود</w:t>
      </w:r>
      <w:r w:rsidRPr="00FA6E97">
        <w:rPr>
          <w:sz w:val="26"/>
          <w:szCs w:val="30"/>
        </w:rPr>
        <w:t>.</w:t>
      </w:r>
    </w:p>
    <w:p w:rsidR="00D33629" w:rsidRPr="00FA6E97" w:rsidRDefault="00D33629" w:rsidP="00D33629">
      <w:pPr>
        <w:rPr>
          <w:color w:val="669900"/>
          <w:sz w:val="26"/>
          <w:szCs w:val="30"/>
          <w:rtl/>
        </w:rPr>
      </w:pPr>
    </w:p>
    <w:p w:rsidR="00D33629" w:rsidRPr="00FA6E97" w:rsidRDefault="00D33629" w:rsidP="00D33629">
      <w:pPr>
        <w:rPr>
          <w:sz w:val="26"/>
          <w:szCs w:val="30"/>
          <w:rtl/>
        </w:rPr>
      </w:pPr>
      <w:r w:rsidRPr="00FA6E97">
        <w:rPr>
          <w:color w:val="669900"/>
          <w:sz w:val="26"/>
          <w:szCs w:val="30"/>
          <w:rtl/>
        </w:rPr>
        <w:t>مساءله 6</w:t>
      </w:r>
      <w:r w:rsidRPr="00FA6E97">
        <w:rPr>
          <w:color w:val="669900"/>
          <w:sz w:val="26"/>
          <w:szCs w:val="30"/>
        </w:rPr>
        <w:t xml:space="preserve"> -</w:t>
      </w:r>
      <w:r w:rsidRPr="00FA6E97">
        <w:rPr>
          <w:sz w:val="26"/>
          <w:szCs w:val="30"/>
        </w:rPr>
        <w:t xml:space="preserve"> </w:t>
      </w:r>
      <w:r w:rsidRPr="00FA6E97">
        <w:rPr>
          <w:sz w:val="26"/>
          <w:szCs w:val="30"/>
          <w:rtl/>
        </w:rPr>
        <w:t>اگر در بعضى از مراتب نهى زبانى</w:t>
      </w:r>
      <w:r w:rsidRPr="00FA6E97">
        <w:rPr>
          <w:sz w:val="26"/>
          <w:szCs w:val="30"/>
        </w:rPr>
        <w:t xml:space="preserve"> </w:t>
      </w:r>
      <w:r w:rsidRPr="00FA6E97">
        <w:rPr>
          <w:b/>
          <w:bCs/>
          <w:color w:val="0000FF"/>
          <w:sz w:val="21"/>
          <w:szCs w:val="21"/>
        </w:rPr>
        <w:t>(</w:t>
      </w:r>
      <w:r w:rsidRPr="00FA6E97">
        <w:rPr>
          <w:sz w:val="26"/>
          <w:szCs w:val="30"/>
          <w:rtl/>
        </w:rPr>
        <w:t>مرحله دوم</w:t>
      </w:r>
      <w:r w:rsidRPr="00FA6E97">
        <w:rPr>
          <w:sz w:val="26"/>
          <w:szCs w:val="30"/>
        </w:rPr>
        <w:t xml:space="preserve"> </w:t>
      </w:r>
      <w:r w:rsidRPr="00FA6E97">
        <w:rPr>
          <w:b/>
          <w:bCs/>
          <w:color w:val="0000FF"/>
          <w:sz w:val="21"/>
          <w:szCs w:val="21"/>
        </w:rPr>
        <w:t>)</w:t>
      </w:r>
      <w:r w:rsidRPr="00FA6E97">
        <w:rPr>
          <w:sz w:val="26"/>
          <w:szCs w:val="30"/>
          <w:rtl/>
        </w:rPr>
        <w:t>اهانت و ايذاء كمترى هست نسبت به آنچه در مرحله اول گفتيم و</w:t>
      </w:r>
      <w:r w:rsidRPr="00FA6E97">
        <w:rPr>
          <w:sz w:val="26"/>
          <w:szCs w:val="30"/>
        </w:rPr>
        <w:t xml:space="preserve"> </w:t>
      </w:r>
      <w:r w:rsidRPr="00FA6E97">
        <w:rPr>
          <w:sz w:val="26"/>
          <w:szCs w:val="30"/>
          <w:rtl/>
        </w:rPr>
        <w:t>غرض به همان حاصل مى شود واجب است به همان مقدار اكتفا شود و وظايف مرحله اول را</w:t>
      </w:r>
      <w:r w:rsidRPr="00FA6E97">
        <w:rPr>
          <w:sz w:val="26"/>
          <w:szCs w:val="30"/>
        </w:rPr>
        <w:t xml:space="preserve"> </w:t>
      </w:r>
      <w:r w:rsidRPr="00FA6E97">
        <w:rPr>
          <w:sz w:val="26"/>
          <w:szCs w:val="30"/>
          <w:rtl/>
        </w:rPr>
        <w:t>انجام دهد، مثلا اگر فرض شود موعظه و ارشاد با بيان نرم و روى گشاده مؤ ثر و يا</w:t>
      </w:r>
      <w:r w:rsidRPr="00FA6E97">
        <w:rPr>
          <w:sz w:val="26"/>
          <w:szCs w:val="30"/>
        </w:rPr>
        <w:t xml:space="preserve"> </w:t>
      </w:r>
      <w:r w:rsidRPr="00FA6E97">
        <w:rPr>
          <w:sz w:val="26"/>
          <w:szCs w:val="30"/>
          <w:rtl/>
        </w:rPr>
        <w:t>محتمل التاءثير است و كمتر از اعراض وقهر كردن و امثال آن طرف را آزار مى دهد نبايد</w:t>
      </w:r>
      <w:r w:rsidRPr="00FA6E97">
        <w:rPr>
          <w:sz w:val="26"/>
          <w:szCs w:val="30"/>
        </w:rPr>
        <w:t xml:space="preserve"> </w:t>
      </w:r>
      <w:r w:rsidRPr="00FA6E97">
        <w:rPr>
          <w:sz w:val="26"/>
          <w:szCs w:val="30"/>
          <w:rtl/>
        </w:rPr>
        <w:t>از اين نهى زبانى كه مرحله دوم است تجاوز نموده به اعراض كه مرحله اول است تمسك</w:t>
      </w:r>
      <w:r w:rsidRPr="00FA6E97">
        <w:rPr>
          <w:sz w:val="26"/>
          <w:szCs w:val="30"/>
        </w:rPr>
        <w:t xml:space="preserve"> </w:t>
      </w:r>
      <w:r w:rsidRPr="00FA6E97">
        <w:rPr>
          <w:sz w:val="26"/>
          <w:szCs w:val="30"/>
          <w:rtl/>
        </w:rPr>
        <w:t>بجويد اشخاص چه امر كنندگان و چه امر شوندگان از نظر اخلاق و احوال بسيار مختلفند،</w:t>
      </w:r>
      <w:r w:rsidRPr="00FA6E97">
        <w:rPr>
          <w:sz w:val="26"/>
          <w:szCs w:val="30"/>
        </w:rPr>
        <w:t xml:space="preserve"> </w:t>
      </w:r>
      <w:r w:rsidRPr="00FA6E97">
        <w:rPr>
          <w:sz w:val="26"/>
          <w:szCs w:val="30"/>
          <w:rtl/>
        </w:rPr>
        <w:t>بسيارى هستند كه اعراض و قهر كردنشان طرف را بيشتر آزار ميدهد و براى او سنگين تر</w:t>
      </w:r>
      <w:r w:rsidRPr="00FA6E97">
        <w:rPr>
          <w:sz w:val="26"/>
          <w:szCs w:val="30"/>
        </w:rPr>
        <w:t xml:space="preserve"> </w:t>
      </w:r>
      <w:r w:rsidRPr="00FA6E97">
        <w:rPr>
          <w:sz w:val="26"/>
          <w:szCs w:val="30"/>
          <w:rtl/>
        </w:rPr>
        <w:t>واهانت آميزتر است تا امر به معروف و نهى از منكر زبانى ، بنابراين بر امر كننده</w:t>
      </w:r>
      <w:r w:rsidRPr="00FA6E97">
        <w:rPr>
          <w:sz w:val="26"/>
          <w:szCs w:val="30"/>
        </w:rPr>
        <w:t xml:space="preserve"> </w:t>
      </w:r>
      <w:r w:rsidRPr="00FA6E97">
        <w:rPr>
          <w:sz w:val="26"/>
          <w:szCs w:val="30"/>
          <w:rtl/>
        </w:rPr>
        <w:t>ونهى كننده لازم است رعايت مراتب و اشخاص را بنمايد و وظيفه خود را به آسانتر و</w:t>
      </w:r>
      <w:r w:rsidRPr="00FA6E97">
        <w:rPr>
          <w:sz w:val="26"/>
          <w:szCs w:val="30"/>
        </w:rPr>
        <w:t xml:space="preserve"> </w:t>
      </w:r>
      <w:r w:rsidRPr="00FA6E97">
        <w:rPr>
          <w:sz w:val="26"/>
          <w:szCs w:val="30"/>
          <w:rtl/>
        </w:rPr>
        <w:t>آسانترين راه انجام دهد</w:t>
      </w:r>
      <w:r w:rsidRPr="00FA6E97">
        <w:rPr>
          <w:sz w:val="26"/>
          <w:szCs w:val="30"/>
        </w:rPr>
        <w:t>.</w:t>
      </w:r>
    </w:p>
    <w:p w:rsidR="00D33629" w:rsidRPr="00FA6E97" w:rsidRDefault="00D33629" w:rsidP="00D33629">
      <w:pPr>
        <w:rPr>
          <w:color w:val="669900"/>
          <w:sz w:val="26"/>
          <w:szCs w:val="30"/>
          <w:rtl/>
        </w:rPr>
      </w:pPr>
    </w:p>
    <w:p w:rsidR="00D33629" w:rsidRPr="00FA6E97" w:rsidRDefault="00D33629" w:rsidP="00D33629">
      <w:pPr>
        <w:rPr>
          <w:sz w:val="26"/>
          <w:szCs w:val="30"/>
          <w:rtl/>
        </w:rPr>
      </w:pPr>
      <w:r w:rsidRPr="00FA6E97">
        <w:rPr>
          <w:color w:val="669900"/>
          <w:sz w:val="26"/>
          <w:szCs w:val="30"/>
          <w:rtl/>
        </w:rPr>
        <w:t>مساءله 7</w:t>
      </w:r>
      <w:r w:rsidRPr="00FA6E97">
        <w:rPr>
          <w:color w:val="669900"/>
          <w:sz w:val="26"/>
          <w:szCs w:val="30"/>
        </w:rPr>
        <w:t xml:space="preserve"> -</w:t>
      </w:r>
      <w:r w:rsidRPr="00FA6E97">
        <w:rPr>
          <w:sz w:val="26"/>
          <w:szCs w:val="30"/>
        </w:rPr>
        <w:t xml:space="preserve"> </w:t>
      </w:r>
      <w:r w:rsidRPr="00FA6E97">
        <w:rPr>
          <w:sz w:val="26"/>
          <w:szCs w:val="30"/>
          <w:rtl/>
        </w:rPr>
        <w:t>اگر فرض شود كه بعضى از مراتب مرحله اول</w:t>
      </w:r>
      <w:r w:rsidRPr="00FA6E97">
        <w:rPr>
          <w:sz w:val="26"/>
          <w:szCs w:val="30"/>
        </w:rPr>
        <w:t xml:space="preserve"> </w:t>
      </w:r>
      <w:r w:rsidRPr="00FA6E97">
        <w:rPr>
          <w:sz w:val="26"/>
          <w:szCs w:val="30"/>
          <w:rtl/>
        </w:rPr>
        <w:t>مساوى با بعضى از مراتب مرحله دوم باشد ديگر ترتيبى بين دو مرحله نبوده مكلف مخير</w:t>
      </w:r>
      <w:r w:rsidRPr="00FA6E97">
        <w:rPr>
          <w:sz w:val="26"/>
          <w:szCs w:val="30"/>
        </w:rPr>
        <w:t xml:space="preserve"> </w:t>
      </w:r>
      <w:r w:rsidRPr="00FA6E97">
        <w:rPr>
          <w:sz w:val="26"/>
          <w:szCs w:val="30"/>
          <w:rtl/>
        </w:rPr>
        <w:t>است از هر يك از دو راه كه خواست امر به معروف و نهى از منكر كند مثلا اگر فرض شود</w:t>
      </w:r>
      <w:r w:rsidRPr="00FA6E97">
        <w:rPr>
          <w:sz w:val="26"/>
          <w:szCs w:val="30"/>
        </w:rPr>
        <w:t xml:space="preserve"> </w:t>
      </w:r>
      <w:r w:rsidRPr="00FA6E97">
        <w:rPr>
          <w:sz w:val="26"/>
          <w:szCs w:val="30"/>
          <w:rtl/>
        </w:rPr>
        <w:t>كه در موردى امر به معروف زبانى و روى گردانى به يك اندازه طرف را ناراحت مى كند و</w:t>
      </w:r>
      <w:r w:rsidRPr="00FA6E97">
        <w:rPr>
          <w:sz w:val="26"/>
          <w:szCs w:val="30"/>
        </w:rPr>
        <w:t xml:space="preserve"> </w:t>
      </w:r>
      <w:r w:rsidRPr="00FA6E97">
        <w:rPr>
          <w:sz w:val="26"/>
          <w:szCs w:val="30"/>
          <w:rtl/>
        </w:rPr>
        <w:t>آمر به معروف وناهى از منكر بداند و اين احتمال دهد كه هر دو طريق مؤ ثر است مخير</w:t>
      </w:r>
      <w:r w:rsidRPr="00FA6E97">
        <w:rPr>
          <w:sz w:val="26"/>
          <w:szCs w:val="30"/>
        </w:rPr>
        <w:t xml:space="preserve"> </w:t>
      </w:r>
      <w:r w:rsidRPr="00FA6E97">
        <w:rPr>
          <w:sz w:val="26"/>
          <w:szCs w:val="30"/>
          <w:rtl/>
        </w:rPr>
        <w:t>است يبن آن دو و جائز نيست به مرتبه شديدتر تجاوز كند</w:t>
      </w:r>
      <w:r w:rsidRPr="00FA6E97">
        <w:rPr>
          <w:sz w:val="26"/>
          <w:szCs w:val="30"/>
        </w:rPr>
        <w:t>.</w:t>
      </w:r>
    </w:p>
    <w:p w:rsidR="00D33629" w:rsidRPr="00FA6E97" w:rsidRDefault="00D33629" w:rsidP="00D33629">
      <w:pPr>
        <w:rPr>
          <w:sz w:val="26"/>
          <w:szCs w:val="30"/>
          <w:rtl/>
        </w:rPr>
      </w:pPr>
      <w:r w:rsidRPr="00FA6E97">
        <w:rPr>
          <w:sz w:val="26"/>
          <w:szCs w:val="30"/>
        </w:rPr>
        <w:br/>
      </w:r>
      <w:r w:rsidRPr="00FA6E97">
        <w:rPr>
          <w:color w:val="669900"/>
          <w:sz w:val="26"/>
          <w:szCs w:val="30"/>
          <w:rtl/>
        </w:rPr>
        <w:t>مساءله 10</w:t>
      </w:r>
      <w:r w:rsidRPr="00FA6E97">
        <w:rPr>
          <w:color w:val="669900"/>
          <w:sz w:val="26"/>
          <w:szCs w:val="30"/>
        </w:rPr>
        <w:t xml:space="preserve"> </w:t>
      </w:r>
      <w:r w:rsidRPr="00FA6E97">
        <w:rPr>
          <w:sz w:val="26"/>
          <w:szCs w:val="30"/>
        </w:rPr>
        <w:t xml:space="preserve">- </w:t>
      </w:r>
      <w:r w:rsidRPr="00FA6E97">
        <w:rPr>
          <w:sz w:val="26"/>
          <w:szCs w:val="30"/>
          <w:rtl/>
        </w:rPr>
        <w:t>اگر مطلوب و مقصود از نهى از منكر با مرتبه</w:t>
      </w:r>
      <w:r w:rsidRPr="00FA6E97">
        <w:rPr>
          <w:sz w:val="26"/>
          <w:szCs w:val="30"/>
        </w:rPr>
        <w:t xml:space="preserve"> </w:t>
      </w:r>
      <w:r w:rsidRPr="00FA6E97">
        <w:rPr>
          <w:sz w:val="26"/>
          <w:szCs w:val="30"/>
          <w:rtl/>
        </w:rPr>
        <w:t>پائين تر از شخصى حاصل و از شخص ديگر با مرتبه بالاتر حاصل مى شود ظاهرا هر يك</w:t>
      </w:r>
      <w:r w:rsidRPr="00FA6E97">
        <w:rPr>
          <w:sz w:val="26"/>
          <w:szCs w:val="30"/>
        </w:rPr>
        <w:t xml:space="preserve"> </w:t>
      </w:r>
      <w:r w:rsidRPr="00FA6E97">
        <w:rPr>
          <w:sz w:val="26"/>
          <w:szCs w:val="30"/>
          <w:rtl/>
        </w:rPr>
        <w:t>تكليف خود را به طور كفائى دارند و بر دومى واجب نيست امر به معروف ونهى از منكر را</w:t>
      </w:r>
      <w:r w:rsidRPr="00FA6E97">
        <w:rPr>
          <w:sz w:val="26"/>
          <w:szCs w:val="30"/>
        </w:rPr>
        <w:t xml:space="preserve"> </w:t>
      </w:r>
      <w:r w:rsidRPr="00FA6E97">
        <w:rPr>
          <w:sz w:val="26"/>
          <w:szCs w:val="30"/>
          <w:rtl/>
        </w:rPr>
        <w:t>به شخص اول محول كند كه از وى به مرتبه اول حاصل شود</w:t>
      </w:r>
      <w:r w:rsidRPr="00FA6E97">
        <w:rPr>
          <w:sz w:val="26"/>
          <w:szCs w:val="30"/>
        </w:rPr>
        <w:t>.</w:t>
      </w:r>
    </w:p>
    <w:p w:rsidR="00D33629" w:rsidRPr="00FA6E97" w:rsidRDefault="00D33629" w:rsidP="00D33629">
      <w:pPr>
        <w:rPr>
          <w:rFonts w:ascii="Tahoma" w:hAnsi="Tahoma" w:cs="Tahoma"/>
          <w:color w:val="000000"/>
          <w:sz w:val="26"/>
          <w:szCs w:val="26"/>
          <w:rtl/>
        </w:rPr>
      </w:pPr>
    </w:p>
    <w:p w:rsidR="00D33629" w:rsidRPr="00FA6E97" w:rsidRDefault="00D33629" w:rsidP="00D33629">
      <w:pPr>
        <w:rPr>
          <w:sz w:val="26"/>
          <w:szCs w:val="30"/>
          <w:rtl/>
        </w:rPr>
      </w:pPr>
      <w:r w:rsidRPr="00FA6E97">
        <w:rPr>
          <w:color w:val="669900"/>
          <w:sz w:val="26"/>
          <w:szCs w:val="30"/>
          <w:rtl/>
        </w:rPr>
        <w:t>مساءله 1</w:t>
      </w:r>
      <w:r w:rsidRPr="00FA6E97">
        <w:rPr>
          <w:rFonts w:hint="cs"/>
          <w:color w:val="669900"/>
          <w:sz w:val="26"/>
          <w:szCs w:val="30"/>
          <w:rtl/>
        </w:rPr>
        <w:t>4</w:t>
      </w:r>
      <w:r w:rsidRPr="00FA6E97">
        <w:rPr>
          <w:color w:val="669900"/>
          <w:sz w:val="26"/>
          <w:szCs w:val="30"/>
        </w:rPr>
        <w:t xml:space="preserve"> </w:t>
      </w:r>
      <w:r w:rsidRPr="00FA6E97">
        <w:rPr>
          <w:sz w:val="26"/>
          <w:szCs w:val="30"/>
        </w:rPr>
        <w:t xml:space="preserve">- </w:t>
      </w:r>
      <w:r w:rsidRPr="00FA6E97">
        <w:rPr>
          <w:sz w:val="26"/>
          <w:szCs w:val="30"/>
          <w:rtl/>
        </w:rPr>
        <w:t>سزاوار آنست كه آمر به معروف و ناهى از منكر در امر و نهيش و مراتب انكارش چون</w:t>
      </w:r>
      <w:r w:rsidRPr="00FA6E97">
        <w:rPr>
          <w:sz w:val="26"/>
          <w:szCs w:val="30"/>
        </w:rPr>
        <w:t xml:space="preserve"> </w:t>
      </w:r>
      <w:r w:rsidRPr="00FA6E97">
        <w:rPr>
          <w:sz w:val="26"/>
          <w:szCs w:val="30"/>
          <w:rtl/>
        </w:rPr>
        <w:t>طبيبى باشد كه با مهربانى بيمار خود را معالجه مى كند و چون پدرى مشفق باشد كه</w:t>
      </w:r>
      <w:r w:rsidRPr="00FA6E97">
        <w:rPr>
          <w:sz w:val="26"/>
          <w:szCs w:val="30"/>
        </w:rPr>
        <w:t xml:space="preserve"> </w:t>
      </w:r>
      <w:r w:rsidRPr="00FA6E97">
        <w:rPr>
          <w:sz w:val="26"/>
          <w:szCs w:val="30"/>
          <w:rtl/>
        </w:rPr>
        <w:t>همواره مصلحت فرزند را رعايت مى كند و اينكه انكارش لطف و رحمتى خاص براى فاعل و</w:t>
      </w:r>
      <w:r w:rsidRPr="00FA6E97">
        <w:rPr>
          <w:sz w:val="26"/>
          <w:szCs w:val="30"/>
        </w:rPr>
        <w:t xml:space="preserve"> </w:t>
      </w:r>
      <w:r w:rsidRPr="00FA6E97">
        <w:rPr>
          <w:sz w:val="26"/>
          <w:szCs w:val="30"/>
          <w:rtl/>
        </w:rPr>
        <w:t>لطف و رحمتى عام براى امت باشد، و اينكه نيت خود را براى رضاى خداى عزوجل خالص كند</w:t>
      </w:r>
      <w:r w:rsidRPr="00FA6E97">
        <w:rPr>
          <w:sz w:val="26"/>
          <w:szCs w:val="30"/>
        </w:rPr>
        <w:t xml:space="preserve"> </w:t>
      </w:r>
      <w:r w:rsidRPr="00FA6E97">
        <w:rPr>
          <w:sz w:val="26"/>
          <w:szCs w:val="30"/>
          <w:rtl/>
        </w:rPr>
        <w:t>اين عمل خود را از شوائب هواها و از اظهار علو پاك بدارد و درحال نهى از منكرش خود</w:t>
      </w:r>
      <w:r w:rsidRPr="00FA6E97">
        <w:rPr>
          <w:sz w:val="26"/>
          <w:szCs w:val="30"/>
        </w:rPr>
        <w:t xml:space="preserve"> </w:t>
      </w:r>
      <w:r w:rsidRPr="00FA6E97">
        <w:rPr>
          <w:sz w:val="26"/>
          <w:szCs w:val="30"/>
          <w:rtl/>
        </w:rPr>
        <w:t>را شخصى منزه و مافوق فاعل نبيند، چون بسيار مى شود كه مرتكب يك گناه و ياچند گناه</w:t>
      </w:r>
      <w:r w:rsidRPr="00FA6E97">
        <w:rPr>
          <w:sz w:val="26"/>
          <w:szCs w:val="30"/>
        </w:rPr>
        <w:t xml:space="preserve"> </w:t>
      </w:r>
      <w:r w:rsidRPr="00FA6E97">
        <w:rPr>
          <w:sz w:val="26"/>
          <w:szCs w:val="30"/>
          <w:rtl/>
        </w:rPr>
        <w:t>فضائلى در نفس دارد كه خدايتعالى آنرا دوست مى دارد هرچند كه از عمل از خشمگين است</w:t>
      </w:r>
      <w:r w:rsidRPr="00FA6E97">
        <w:rPr>
          <w:sz w:val="26"/>
          <w:szCs w:val="30"/>
        </w:rPr>
        <w:t xml:space="preserve"> </w:t>
      </w:r>
      <w:r w:rsidRPr="00FA6E97">
        <w:rPr>
          <w:sz w:val="26"/>
          <w:szCs w:val="30"/>
          <w:rtl/>
        </w:rPr>
        <w:t xml:space="preserve">چه بسيار مى شود كه خود آمر به معروف و ناهى از منكر </w:t>
      </w:r>
      <w:r w:rsidRPr="00FA6E97">
        <w:rPr>
          <w:sz w:val="26"/>
          <w:szCs w:val="30"/>
          <w:rtl/>
        </w:rPr>
        <w:lastRenderedPageBreak/>
        <w:t>برعكس اين فرض است</w:t>
      </w:r>
      <w:r w:rsidRPr="00FA6E97">
        <w:rPr>
          <w:b/>
          <w:bCs/>
          <w:color w:val="0000FF"/>
          <w:sz w:val="21"/>
          <w:szCs w:val="21"/>
        </w:rPr>
        <w:t>)</w:t>
      </w:r>
      <w:r w:rsidRPr="00FA6E97">
        <w:rPr>
          <w:sz w:val="26"/>
          <w:szCs w:val="30"/>
          <w:rtl/>
        </w:rPr>
        <w:t>يعنى در باطن دلش صفات بسيار نكوهيده اى دارد</w:t>
      </w:r>
      <w:r w:rsidRPr="00FA6E97">
        <w:rPr>
          <w:sz w:val="26"/>
          <w:szCs w:val="30"/>
        </w:rPr>
        <w:t xml:space="preserve"> </w:t>
      </w:r>
      <w:r w:rsidRPr="00FA6E97">
        <w:rPr>
          <w:sz w:val="26"/>
          <w:szCs w:val="30"/>
          <w:rtl/>
        </w:rPr>
        <w:t>كه مورد خشم خدا است و از خودش خبر ندارد</w:t>
      </w:r>
      <w:r w:rsidRPr="00FA6E97">
        <w:rPr>
          <w:rFonts w:hint="cs"/>
          <w:b/>
          <w:bCs/>
          <w:color w:val="0000FF"/>
          <w:sz w:val="21"/>
          <w:szCs w:val="21"/>
          <w:rtl/>
        </w:rPr>
        <w:t>)</w:t>
      </w:r>
    </w:p>
    <w:p w:rsidR="00D33629" w:rsidRPr="00FA6E97" w:rsidRDefault="00D33629" w:rsidP="00CC0C65">
      <w:pPr>
        <w:rPr>
          <w:sz w:val="26"/>
          <w:szCs w:val="30"/>
          <w:rtl/>
        </w:rPr>
      </w:pPr>
    </w:p>
    <w:p w:rsidR="002738A4" w:rsidRPr="00FA6E97" w:rsidRDefault="002738A4" w:rsidP="002738A4">
      <w:pPr>
        <w:pStyle w:val="Heading1"/>
        <w:rPr>
          <w:sz w:val="38"/>
          <w:szCs w:val="46"/>
        </w:rPr>
      </w:pPr>
      <w:bookmarkStart w:id="27" w:name="_Toc327456240"/>
      <w:r w:rsidRPr="00FA6E97">
        <w:rPr>
          <w:rFonts w:hint="cs"/>
          <w:sz w:val="38"/>
          <w:szCs w:val="46"/>
          <w:rtl/>
        </w:rPr>
        <w:t>استفتائات جدید</w:t>
      </w:r>
      <w:r w:rsidR="004F2545">
        <w:rPr>
          <w:rFonts w:hint="cs"/>
          <w:sz w:val="38"/>
          <w:szCs w:val="46"/>
          <w:rtl/>
        </w:rPr>
        <w:t xml:space="preserve"> امام خامنه ای</w:t>
      </w:r>
      <w:bookmarkEnd w:id="27"/>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لزوم تکرار</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اگر فردی‌ بعد از امر به معروف کار ناپسندش را تکرار کند آیا باید مجدداً او را ارشاد کنیم؟</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آری‌ مجدّداً با وجود شرایط امر به معروف و نهی‌ از منکر لازم است امر به معروف و نهی‌ از منکر کنید.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ماهواره های همسایه ها</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در همسایگی‌ ما شخصی‌ دارای‌ دستگاه ماهواره است. اگر امر به معروف به صورت گفتار و به نرمی‌ باعث شود ما متضرر شویم و یا احتمال این را بدهیم که در آنها اثری‌ نداشته باشد. آیا وظیفه ما این است که به نیروی‌ انتظامی‌ اطلاع دهیم؟</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ج)</w:t>
      </w:r>
      <w:r w:rsidRPr="00FA6E97">
        <w:rPr>
          <w:rFonts w:cs="B Mitra" w:hint="cs"/>
          <w:sz w:val="30"/>
          <w:szCs w:val="30"/>
          <w:rtl/>
          <w:lang w:bidi="fa-IR"/>
        </w:rPr>
        <w:t xml:space="preserve"> اگر از ماهواره استفاده ی‌ حرام می‌ شود و با اعلام به نیروی‌ انتظامی‌ جلوی‌ استفاده حرام گرفته خواهد شد، اعلام، از مصادیق نهی‌ از منکر است و لازم می‌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احتمال ضرر، رافع وظیفه؟؟</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آیا امر به معروف و نهی‌ از منکر به معلمان در صورتی‌ که احتمال بدهیم که برای‌ ما ضرر نمر ه ای‌ داشته باشد جایز می‌ باشد؟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ج)</w:t>
      </w:r>
      <w:r w:rsidRPr="00FA6E97">
        <w:rPr>
          <w:rFonts w:cs="B Mitra" w:hint="cs"/>
          <w:sz w:val="30"/>
          <w:szCs w:val="30"/>
          <w:rtl/>
          <w:lang w:bidi="fa-IR"/>
        </w:rPr>
        <w:t xml:space="preserve"> موارد معروف و منکر مختلف است و صرف احتمال ضعیف ضرر، رافع تکلیف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آرایشگاه های خانمها</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آیا خانمی‌ که شغل آرایشگری‌ دارد، می‌ تواند خانم هایی‌ را آرایش کند که می‌ داند به نامحرم نشان می‌ دهند؟ و همچنین کاشت ناخن توسط او جایز است؟   (با توجه به اینکه با انجام آن، سبب م ی‌ شود که مدتی‌ وضو و غسل شخص به صورت جبیره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اگر آرایشگر می‌ داند که کار او در جهت حرام بهره برداری‌ می‌ شود، جایز نیست چنین آرایشی‌ را انجام دهد، حکم کاشتن ناخن که احیاناً موجب وضو و غسل جبیره ای‌ می‌ شود، در بالا گذشت.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بینی عمل کرده و انگشتر و آرایش ابروها و ...</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آن مقدار از زیور زنان که ظاهر است مثل حلقه نامزدی‌، آرایش معمولی‌ ابروان و ... آیا واجب است پوشانده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w:t>
      </w:r>
      <w:r w:rsidRPr="00FA6E97">
        <w:rPr>
          <w:rFonts w:cs="B Mitra" w:hint="cs"/>
          <w:sz w:val="30"/>
          <w:szCs w:val="30"/>
          <w:u w:val="single"/>
          <w:rtl/>
          <w:lang w:bidi="fa-IR"/>
        </w:rPr>
        <w:t>هر آنچه عرفاً زینت محسوب می‌شود</w:t>
      </w:r>
      <w:r w:rsidRPr="00FA6E97">
        <w:rPr>
          <w:rFonts w:cs="B Mitra" w:hint="cs"/>
          <w:sz w:val="30"/>
          <w:szCs w:val="30"/>
          <w:rtl/>
          <w:lang w:bidi="fa-IR"/>
        </w:rPr>
        <w:t xml:space="preserve"> باید از نگاه نامحرم پوشانیده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آیا کسی‌ که عمل انحراف بینی‌ همراه با عمل زیبایی‌ انجام می‌ دهد موظف به پوشانیدن بینی‌ خود می‌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در فرض سؤال پوشاندن بینی‌ واجب نیست مگر آنکه عمل زیبایی‌، </w:t>
      </w:r>
      <w:r w:rsidRPr="00FA6E97">
        <w:rPr>
          <w:rFonts w:cs="B Mitra" w:hint="cs"/>
          <w:sz w:val="30"/>
          <w:szCs w:val="30"/>
          <w:u w:val="single"/>
          <w:rtl/>
          <w:lang w:bidi="fa-IR"/>
        </w:rPr>
        <w:t>عرفاً زینت محسوب شود</w:t>
      </w:r>
      <w:r w:rsidRPr="00FA6E97">
        <w:rPr>
          <w:rFonts w:cs="B Mitra" w:hint="cs"/>
          <w:sz w:val="30"/>
          <w:szCs w:val="30"/>
          <w:rtl/>
          <w:lang w:bidi="fa-IR"/>
        </w:rPr>
        <w:t>.</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حکم حضرتعالی‌ درباره تاتو کردن ابرو برای‌ زنان 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ج)</w:t>
      </w:r>
      <w:r w:rsidRPr="00FA6E97">
        <w:rPr>
          <w:rFonts w:cs="B Mitra" w:hint="cs"/>
          <w:sz w:val="30"/>
          <w:szCs w:val="30"/>
          <w:rtl/>
          <w:lang w:bidi="fa-IR"/>
        </w:rPr>
        <w:t xml:space="preserve"> مانع ندارد، و اگر در نظر عرف زینت محسوب می‌ شود باید از نامحرم بپوشانند.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shd w:val="clear" w:color="auto" w:fill="CCFFFF"/>
          <w:rtl/>
          <w:lang w:bidi="fa-IR"/>
        </w:rPr>
        <w:t>دکتر محرم نیست/ مورد استفاده در درمانگاهها و بیمارستانها و مطبها</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آیا معاینه افراد غیر بیمار برای‌ کنترل سلامتی‌ آنها، توسط پزشک نامحرم جایز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ج)</w:t>
      </w:r>
      <w:r w:rsidRPr="00FA6E97">
        <w:rPr>
          <w:rFonts w:cs="B Mitra" w:hint="cs"/>
          <w:sz w:val="30"/>
          <w:szCs w:val="30"/>
          <w:rtl/>
          <w:lang w:bidi="fa-IR"/>
        </w:rPr>
        <w:t xml:space="preserve"> اگر ضرورت نباشد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 : ۱ -</w:t>
      </w:r>
      <w:r w:rsidRPr="00FA6E97">
        <w:rPr>
          <w:rFonts w:cs="B Mitra" w:hint="cs"/>
          <w:sz w:val="30"/>
          <w:szCs w:val="30"/>
          <w:rtl/>
          <w:lang w:bidi="fa-IR"/>
        </w:rPr>
        <w:t xml:space="preserve"> آیا مرد می‌ تواند نزد زن نامحرم حجامت کند؟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lastRenderedPageBreak/>
        <w:t xml:space="preserve"> ۲ -</w:t>
      </w:r>
      <w:r w:rsidRPr="00FA6E97">
        <w:rPr>
          <w:rFonts w:cs="B Mitra" w:hint="cs"/>
          <w:sz w:val="30"/>
          <w:szCs w:val="30"/>
          <w:rtl/>
          <w:lang w:bidi="fa-IR"/>
        </w:rPr>
        <w:t xml:space="preserve"> آیا مرد می‌ تواند نزد دکتر زن نامحرم رود؟ ( با لمس بدن)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 ۱ )</w:t>
      </w:r>
      <w:r w:rsidRPr="00FA6E97">
        <w:rPr>
          <w:rFonts w:cs="B Mitra" w:hint="cs"/>
          <w:sz w:val="30"/>
          <w:szCs w:val="30"/>
          <w:rtl/>
          <w:lang w:bidi="fa-IR"/>
        </w:rPr>
        <w:t xml:space="preserve"> با توجه به اینکه حجامت مستلزم نظر به بدن مرد و احیاناً لمس است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 ۲ )</w:t>
      </w:r>
      <w:r w:rsidRPr="00FA6E97">
        <w:rPr>
          <w:rFonts w:cs="B Mitra" w:hint="cs"/>
          <w:sz w:val="30"/>
          <w:szCs w:val="30"/>
          <w:rtl/>
          <w:lang w:bidi="fa-IR"/>
        </w:rPr>
        <w:t xml:space="preserve"> با امکان لمس از روی‌ لباس یا با دست کردن دستکش هنگام معالجه مانع ندارد وبهتر است اگر </w:t>
      </w:r>
      <w:r w:rsidRPr="00FA6E97">
        <w:rPr>
          <w:rFonts w:cs="B Mitra" w:hint="cs"/>
          <w:sz w:val="30"/>
          <w:szCs w:val="30"/>
          <w:u w:val="single"/>
          <w:rtl/>
          <w:lang w:bidi="fa-IR"/>
        </w:rPr>
        <w:t>ضرورت</w:t>
      </w:r>
      <w:r w:rsidRPr="00FA6E97">
        <w:rPr>
          <w:rFonts w:cs="B Mitra" w:hint="cs"/>
          <w:sz w:val="30"/>
          <w:szCs w:val="30"/>
          <w:rtl/>
          <w:lang w:bidi="fa-IR"/>
        </w:rPr>
        <w:t xml:space="preserve"> ندارد مرد به دکتر زن مراجعه نکند وچنانچه مستلزم لمس یا نظر حرام باشد،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دانستن مسائل شرعی‌ برای‌ پزشکان، دندانپزشکان، داروسازان، پرستاران و به طور کلی‌ پیراپزشکان، در حین آموزش و کار تا چه حدّی‌ لازم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اگر نیاموختن احکام به ترک واجب یا ارتکاب حرام بیانجامد، گناهکار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اگر بیمار خانمی‌ که جانش در خطر است به تنها پزشک یک روستای‌ دورافتاده که مرد است، مراجعه کند آیا این پزشک مجاز است هرگونه معاینه ضروری‌ را در مورد بیمار انجام دهد؟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چنانچه مورد ضرورت باشد اشکال ندارد.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س:</w:t>
      </w:r>
      <w:r w:rsidRPr="00FA6E97">
        <w:rPr>
          <w:rFonts w:cs="B Mitra" w:hint="cs"/>
          <w:sz w:val="30"/>
          <w:szCs w:val="30"/>
          <w:rtl/>
          <w:lang w:bidi="fa-IR"/>
        </w:rPr>
        <w:t xml:space="preserve"> اگر زنی‌ دچار بیماری‌ خفیفی‌ شده بطوری‌ که جانش در خطر نیست، با فرض دوری‌ او از شهر و وجود پزشک مرد در روستا حتماً باید به پزشک خانم در شهر مراجعه کند و یا در همان جا پزشک مرد مجاز است با انجام معاینات ضروری‌، اقدام به تشخیص و درمان نماید؟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چنانچه به طور عادی‌ و بدون حرج و مشقت، رفتن به شهر میسّر است، باید در شهر به پزشک زن مراجعه نماید.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اگر برای‌ ازدواج، نیاز به آزمایش خون باشد، چنانچه دکتر زن برای‌ این کار نباشد آیا دکتر مرد که نامحرم است می‌ تواند این کار را انجام دهد؟ در صورتی‌ که دکتر زن وجود دارد ولی‌ در اثر بی‌ توجهی‌ و امثال آن، دکتر مرد اقدام به این کار م ی‌کند تکلیف 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اگر ضرورت باشد مانعی‌ ندارد لکن سهل انگاری‌ و ب ی‌ توجهی‌ مجوز این امر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رفتن بچه های دانشجو به اون ور آب</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اینجانب یکی‌ از مخترعین ایران عزیز اسلامی‌ می‌ باشم و از طرف دانشگاه های‌ آمریکایی‌ برای‌ تحصیل و پژوهش دعوتنامه هایی‌ دریافت کرد هام عنایت فرموده و بفرمایید اجابت این دعوتنامه ها چه حکمی‌ دارد و در صورت جواز، برگشت و یا عدم برگشت از این کشورها پس از پایان تحصیلات چه احکامی‌ را دارا می‌ باشد؟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w:t>
      </w:r>
      <w:r w:rsidRPr="00FA6E97">
        <w:rPr>
          <w:rFonts w:cs="B Mitra" w:hint="cs"/>
          <w:sz w:val="30"/>
          <w:szCs w:val="30"/>
          <w:highlight w:val="yellow"/>
          <w:rtl/>
          <w:lang w:bidi="fa-IR"/>
        </w:rPr>
        <w:t>ج)</w:t>
      </w:r>
      <w:r w:rsidRPr="00FA6E97">
        <w:rPr>
          <w:rFonts w:cs="B Mitra" w:hint="cs"/>
          <w:sz w:val="30"/>
          <w:szCs w:val="30"/>
          <w:rtl/>
          <w:lang w:bidi="fa-IR"/>
        </w:rPr>
        <w:t xml:space="preserve"> با توجه به موضعگیری‌ کشوری‌ مثل آمریکا در برابر اسلام و کشورهای‌ اسلامی‌ و قیام با جنگ فیزیکی‌ و فرهنگی‌ علیه بلاد اسلامی‌، در دعوت مغزهای‌ متفکر برای‌ تحصیل به آمریکا دو هدف دار د ١  جمع کردن نخبگان بشری‌ و مغزهای‌ متفکر عالم در کشور خود برای‌ بهر ه بردارای‌ از آنان ٢  خالی‌ کردن کشورهای‌ اسلامی‌ از مغزهای‌ متفکر به منظور فلج کردن آنان از هرگونه پیشرفت علمی‌ صنعتی‌. با این حال پیداست که کشور دعوت کننده از شما قصد خیر برای‌ شما و کشور شما ندارد بلکه قصد خیانت دارد با این وصف آیا باز مایلید که دعوت چنین کشور خیانتکار را اجابت کنید؟ مگر آنکه تصمیم جدّی‌ برای‌ حصول پیشرفت علمی‌ برای‌ خود و عزم قاطع به برگشتن به ایران عزیز جهت بکارگیری‌ معلومات بدست آمده در پیشرفت و سربلندی‌ مسلمین و ایران اسلامی‌ داشته باشید.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تاکسی و نوار خوانندگی زن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اگر در موردی‌ صدای‌ زن مصداق غنا نباشد گوش دادن آن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در حرمت غنا فرقی‌ بین این که مغنّی‌ زن باشد یا مرد نیست و شنیدن صدای‌ زن اگر غنا نباشد، حرمت شرعی‌ ندارد مگر آن که به قصد ریبه یا موجب ترتّب مفسده باشد ولی‌ شنیدن خوانندگی‌ زن که غالباً مشتمل بر مفسده است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lastRenderedPageBreak/>
        <w:t>س:</w:t>
      </w:r>
      <w:r w:rsidRPr="00FA6E97">
        <w:rPr>
          <w:rFonts w:cs="B Mitra" w:hint="cs"/>
          <w:sz w:val="30"/>
          <w:szCs w:val="30"/>
          <w:rtl/>
          <w:lang w:bidi="fa-IR"/>
        </w:rPr>
        <w:t xml:space="preserve"> گوش دادن به آواز زنان در صورتی‌ که از لحاظ شعر و موسیقی‌ لهو و لغو نباشد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اگر آواز زنان بگونه ای‌ باشد که مهیج شهوت گردد و یا گوش دادن به آن موجب ترتب مفاسد باشد جایز نیست گوش کند.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تاکسی و شعرهای بدمحتوا</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اگر محتوای‌ شعری‌ ناامیدی‌ از لطف حق باشد و با ترجیع خوانده شده باشد ولی‌ برای‌ عرف مناسب با مجالس لهو و مطرب به حساب نیاید و مکلّف را نیز به گناه سوق ندهد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اگر محتوای‌ شعری‌ موجب ناامیدی‌ و یأس از رحمت خدا باشد خواندن آن در هر صورت حرام است ولی‌ اگر محتوای‌ شعر، محتوای‌ صحیح و حلال باشد خواندن آن به صورت غنا باز در هر صورت حرام است و چنانچه غنا نباشد اشکال ندارد.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سیگار کشیدن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س:</w:t>
      </w:r>
      <w:r w:rsidRPr="00FA6E97">
        <w:rPr>
          <w:rFonts w:cs="B Mitra" w:hint="cs"/>
          <w:sz w:val="30"/>
          <w:szCs w:val="30"/>
          <w:rtl/>
          <w:lang w:bidi="fa-IR"/>
        </w:rPr>
        <w:t xml:space="preserve"> سیگار کشیدن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yellow"/>
          <w:rtl/>
          <w:lang w:bidi="fa-IR"/>
        </w:rPr>
        <w:t xml:space="preserve"> ج)</w:t>
      </w:r>
      <w:r w:rsidRPr="00FA6E97">
        <w:rPr>
          <w:rFonts w:cs="B Mitra" w:hint="cs"/>
          <w:sz w:val="30"/>
          <w:szCs w:val="30"/>
          <w:rtl/>
          <w:lang w:bidi="fa-IR"/>
        </w:rPr>
        <w:t xml:space="preserve"> حکم، تابع میزان ضرر آن است اگر دارای‌ ضرر قابل ملاحظه ای‌ باشد یا موجب اذیّت و آزار دیگران گردد،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hint="cs"/>
          <w:sz w:val="30"/>
          <w:szCs w:val="30"/>
          <w:rtl/>
          <w:lang w:bidi="fa-IR"/>
        </w:rPr>
        <w:t> </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hint="cs"/>
          <w:sz w:val="30"/>
          <w:szCs w:val="30"/>
          <w:rtl/>
          <w:lang w:bidi="fa-IR"/>
        </w:rPr>
        <w:t> </w:t>
      </w:r>
    </w:p>
    <w:p w:rsidR="002738A4" w:rsidRPr="00FA6E97" w:rsidRDefault="002738A4" w:rsidP="002738A4">
      <w:pPr>
        <w:pStyle w:val="Heading1"/>
        <w:rPr>
          <w:sz w:val="38"/>
          <w:szCs w:val="46"/>
          <w:rtl/>
        </w:rPr>
      </w:pPr>
      <w:bookmarkStart w:id="28" w:name="_Toc327456241"/>
      <w:r w:rsidRPr="00FA6E97">
        <w:rPr>
          <w:rFonts w:hint="cs"/>
          <w:sz w:val="38"/>
          <w:szCs w:val="46"/>
          <w:rtl/>
        </w:rPr>
        <w:t>اجوبه استفتائات</w:t>
      </w:r>
      <w:r w:rsidR="004F2545">
        <w:rPr>
          <w:rFonts w:hint="cs"/>
          <w:sz w:val="38"/>
          <w:szCs w:val="46"/>
          <w:rtl/>
        </w:rPr>
        <w:t xml:space="preserve"> امام خامنه ای</w:t>
      </w:r>
      <w:bookmarkEnd w:id="28"/>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محیط های مختلف</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١٠٨٤ : آیا منکرات امور نسبی‌ هستند تا با مقایسه محیط دانشگاه مثلاً با محیطهای‌ بدتر از آن، نهی‌ از منکر نسبت به بعضی‌ از منکرات ترک شود و جلوی‌ آن به دلیل اینکه نسبت به سایر منکرات حرام و منکر محسوب نمی‌ شود، گرفته نشود؟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 منکرات از این جهت که منکر هستند، فرقی‌ بین آنها نیست، ولی‌ در عین حال ممکن است که بعضی‌ از آنها در مقایسه با منکرات دیگر دارای‌ حرمت شدیدتری‌ باشد. به هرحال نهی‌ از منکر برای‌ کسی‌ کهشرائط آن را احراز کرده، یک وظیفه شرعی‌ است و ترک آن جایز نیست، و در این حکم بین منکرات و محیطهای‌ دانشگاهی‌ و غیر دانشگاهی‌ تفاوتی‌ وجود ندارد.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نظر به نامحرم</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١٠٨٦ : بعضی‌ از برادران برای‌ امر به معروف و نهی‌ از منکر و نصیحت و ارشاد به مکانهائی‌ می‌ روند که ممکن است زنان بی‌ حجاب در آنجا حضور داشته باشند، آیا از آنجا که برای‌ امر به معروف به آنجا رفته اند، نگاه کردن به زنهای‌ بی‌ حجاب برای‌ آنان جایز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نگاهِ اول اگر بدون قصد باشد، اشکال ندارد، ولی‌ نگاه عمدی‌ به غیر از صورت و دست ها تا مچ جایز نیست، هر چند به قصد امر به معروف باشد.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وظیفه جوانان مؤمن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س ١٠٨٧ : وظیفه جوانان مؤمن در دانشگاههای‌ مختلط در برابر مفاسدی‌ که در بعضی‌ از آن مکانها مشاهده می‌ کنند، 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lastRenderedPageBreak/>
        <w:t xml:space="preserve"> ج: بر آنان واجب است که ضمن دوری‌ جستن از ابتلا به مفاسد، در صورت تمکّن و تحقق شرائط امر به معروف و نهی‌ از منکر مبادرت به انجام این فریضه کنند.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مظاهر فرهنگ غرب</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١٠٧٣ : با توجه به هجوم مستمر فرهنگ غربی‌ که در تضا د بااخلاق اسلامی‌ است، و رواج بعضی‌ از عادتهای‌ غیراسلامی‌، مثل به گردن آویختن صلیب طلائی‌ توسط بعضی‌ از مردان، و یا استفاده بعضی‌ از زنان از مانتو با رنگ های‌ زننده، و یا استفاده بعضی‌ از مردان و زنان، از زیورآلات و عینک های‌ تیره و ساعت هائی‌ که جلب نظر می‌ کند و استفاده از آنها نزد عرف مردم قبیح است، و عده ای‌ از آنها حتی‌ بعد از امر به معروف و نهی‌ از منکر هم اصرار بر کار خود دارند، امیدواریم حضرتعالی‌ روشی‌ را که باید در برابر این افراد در پیش گرفت، بیان فرمائید.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ج : پوشیدن طلا یا آویختن آن به گردن بر مردان مطلقا حرام است، و پوشیدن لباسهائی‌ که ا ز نظر دوخت یا رنگ یا غیر آن تقلید و ترویج فرهنگ مهاجمِ غیر مسلمانان در نظر عرف محسوب م ی‌شود، جایز نیست. همچنین استفاده از زیور آلاتی‌ که استعمال آن تقلید از فرهنگ تهاجمی‌ دشمنان اسلام و مسلمین محسوب شود، جایز نیست، و بر دیگران واجب است که در برابر اینگونه مظاهر فرهنگی‌ تقلیدی‌ از بیگانگان مبادرت به نهی‌ از منکر زبانی‌ کنند.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نهی از منکر در دانشگاه</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١٠٧٤ : گاهی‌ مشاهده می‌ کنیم که دانشجوی‌ دانشگاهی‌ و یا کارمندی‌ مرتکب فعل حرام می‌ شود، حتی‌ بعد از تذکرات و راهنمائی‌ های‌ مکرر هم از کار خود دست برنمی‌ دارد، بلکه بر انجام کارهای‌ زشت که باعث ایجاد جو فاسد در دانشگاه است، اصرا ر می‌ ورزد، نظر شریف جنابعالی‌ درباره اِعمال بعضی‌ از مجازاتهای‌ اداری‌ مؤثر مثل ثبت در پرونده آنها 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با مراعات نظام داخلی‌ دانشگاه اشکال ندارد، و </w:t>
      </w:r>
      <w:r w:rsidRPr="00FA6E97">
        <w:rPr>
          <w:rFonts w:cs="B Mitra" w:hint="cs"/>
          <w:sz w:val="30"/>
          <w:szCs w:val="30"/>
          <w:u w:val="single"/>
          <w:rtl/>
          <w:lang w:bidi="fa-IR"/>
        </w:rPr>
        <w:t>بر جوانان عزیز لازم است که مسأله امر به معروف و نهی‌ از منکر را جدی‌ گرفته و شرائط و احکام شرعی‌ آن را به دقت بیاموزند و این اصل را عام و فراگیر نموده و روش های‌ اخلاقی‌ و مؤثر را برای‌ تشویق فعل معروف و جلوگیری‌ از ارتکاب محرمات به کار بگیرند،</w:t>
      </w:r>
      <w:r w:rsidRPr="00FA6E97">
        <w:rPr>
          <w:rFonts w:cs="B Mitra" w:hint="cs"/>
          <w:sz w:val="30"/>
          <w:szCs w:val="30"/>
          <w:rtl/>
          <w:lang w:bidi="fa-IR"/>
        </w:rPr>
        <w:t xml:space="preserve"> و از استفاده از آن برای‌ اغراض شخصی‌ باید خودداری‌ نمایند و بدانند که این راه بهترین و مؤثرترین روش برای‌ ترویج کار خیر و جلوگیری‌ از شرّ است. خداوند شما را به آنچه رضای‌ او در آن است، موفق بدارد.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جواب سلام ندادن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س ١٠٧٥ : آیا جواب ندادن به سلام کسی‌ که فعل حرام انجام می‌ دهد، برای‌ تنبیه او جایز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جوابِ سلامِ مسلمان شرعا واجب است، ولی‌ اگر بر خودداری‌ از جواب سلام به قصد نهی‌ از منکر، عرفا نهی‌ و منع از منکر صدق کند، جایز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آبروی شخصی که منکر را انجام داده</w:t>
      </w:r>
      <w:bookmarkStart w:id="29" w:name="_GoBack"/>
      <w:bookmarkEnd w:id="29"/>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١٠٥٣ : اگر امر به معروف و نهی‌ از منکر مستلزم بی‌ آبروئی‌ کسی‌ که واجب را تر ک کرده و یا فعل حرام را به جا آورده باشد، و موجب کاسته شدن احترام او در برابر مردم گردد،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اگر در امر به معروف و نهی‌ از منکر، شرائط و آداب آن رعایت شود و از حدود آن تجاوز نشود، اشکال ندارد.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مجرد بودن آمر به معروف و ناهی از منکر</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١٠٦٠ : اگر در بعضی‌ از محیطهای‌ دانشگاهی‌ معروف ترک شود و معصیت رواج پیدا کند و شرائط امر به معروف و نهی‌ از منکر هم وجود داشته باشد و امر کننده به معروف و نهی‌ کننده از منکر شخصی‌ مجرّد باشد که هنوز ازدواج نکرده است آیا به خاطر مجرّد بودن، امر به معروف و نهی‌ از منکر از او ساقط م ی‌ شود یا خیر؟</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lastRenderedPageBreak/>
        <w:t xml:space="preserve"> ج : اگر موضوع و شرائط امر به معروف و نهی‌ از منکر محقق باشد، تکلیف شرعی‌ و وظیفه واجب اجتماعی‌ و انسانی‌ همه مکلفین است، و حالت های‌ </w:t>
      </w:r>
      <w:r w:rsidR="0060526F">
        <w:rPr>
          <w:rFonts w:cs="B Mitra" w:hint="cs"/>
          <w:sz w:val="30"/>
          <w:szCs w:val="30"/>
          <w:rtl/>
          <w:lang w:bidi="fa-IR"/>
        </w:rPr>
        <w:t>مختلف مکلّف مانند مجرّد یا متأه</w:t>
      </w:r>
      <w:r w:rsidRPr="00FA6E97">
        <w:rPr>
          <w:rFonts w:cs="B Mitra" w:hint="cs"/>
          <w:sz w:val="30"/>
          <w:szCs w:val="30"/>
          <w:rtl/>
          <w:lang w:bidi="fa-IR"/>
        </w:rPr>
        <w:t>ل بودن در آن تاثیر ندارد، و به صرف اینکه مکلّف مجرد است، تکلیف از او ساقط نمی‌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اگر نهی از منکر موجب بد بینی به دین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١٠٦٢ : گاهی‌ در اثنای‌ امر به معروف و نهی‌ از منکر مواردی‌ پیش می‌ آید که شخص گناهگار بر اثر عدم آگاهی‌ از واجبات و احکام اسلامی‌، با نهی‌ از منکر، نسبت به اسلام بدبین م ی‌شود، و اگر هم او را به حال خود رها کنیم، زمینه فساد و ارتکاب گناه توسط دیگران را فراهم می‌ کند، تکلیف ما در این موارد 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امر به معروف و نهی‌ از منکر با رعایت شرائط آن یک تکلیف شرعی‌ عمومی‌ برای‌ حفظ احکام اسلام و سلامت جامعه است، و مجرّد توهم اینکه موجب بدبینی‌ فاعل منکر یا بعضی‌ از مردم نسبت به اسلام می‌ گردد، باعث نمی‌ شود که این وظیفه بسیار مهم ترک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راننده تاکسی و نوارهای ...</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١٠٦٥ : بعضی‌ از رانندگان از نوارهای‌ موسیقی‌ غنا و حرام استفاده می‌ کنند و عل ی‌ رغم نصیح ت ها و راهنمائی‌ ها آن را خاموش نمی‌ کنند، خواهشمندیم نحوه برخورد مناسب با این موارد و این افراد را بیان فرمائید، آیا برخورد شدید با آنان جایز است یا خیر؟</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ج: با تحقق شرائط نهی‌ از منکر، بر شما بیشتر از نهی‌ زبانی‌ از منکر واجب نیست، و در صورتی‌ که مؤثر واقع نشود، واجب است که از گوش دادن به غنا و موسیقی‌ حرام اجتناب کنید، و اگر به طور غیر ارادی‌ صدای‌ موسیقی‌ حرام و غنا به گوش شما برسد، چیزی‌ بر شما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ترس از گناه هنگام نهی از منکر بدحجابان</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١٠٦٨ : امر و نهی‌ زنانی‌ که حجاب کامل ندارند، چه حکمی‌ دارد، و در صورتی‌ که انسان هنگام نهی‌ زبانی‌ از تحریک شهوت خود بترسد،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نهی‌ از منکر متوقف بر نگاه با ریبه به زن نامحرم نیست، و بر هر مکلفی‌ واجب است که از حرام اجتناب کند، بخصوص زمانی‌ که مبادرت به انجام فریضه نهی‌ از منکر می‌ کند.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تراشیدن ریش</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١٤١٤ : آیا تراشیدن ریش فسق محسوب می‌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تراشیدن ریش بنابر احتیاط حرام است و احوط این است که احکام و آثار فسق بر آن مترتّب می‌ شود.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تراشیدن بخشی از ریش</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١٤١٣ : بعضی‌ از مردان موهای‌ چانه خود را باقی‌ گذاشته و باقیمانده را می‌ تراشند، این کار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 تراشیدن مقداری‌ از ریش حکم تراشیدن تمام آن را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اصل: صدق ریش</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١٤١١ : ریش از نظر کوتاهی‌ و بلندی‌ باید چه مقدار باشد؟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حد معیّنی‌ ندارد، بلکه معیار این است که عرفا بر آن ریش صدق کند و بلند</w:t>
      </w:r>
      <w:r w:rsidR="0060526F">
        <w:rPr>
          <w:rFonts w:cs="B Mitra"/>
          <w:sz w:val="30"/>
          <w:szCs w:val="30"/>
          <w:lang w:bidi="fa-IR"/>
        </w:rPr>
        <w:t xml:space="preserve"> </w:t>
      </w:r>
      <w:r w:rsidRPr="00FA6E97">
        <w:rPr>
          <w:rFonts w:cs="B Mitra" w:hint="cs"/>
          <w:sz w:val="30"/>
          <w:szCs w:val="30"/>
          <w:rtl/>
          <w:lang w:bidi="fa-IR"/>
        </w:rPr>
        <w:t>بودن آن بیشتر از قبضه دست کراهت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کروات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١٣٧٩ : پوشیدن کروات چه حکمی‌ دارد؟</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lastRenderedPageBreak/>
        <w:t xml:space="preserve"> ج: به طور کلی‌ پوشیدن کروات و دیگر لباسهایی‌ که پ</w:t>
      </w:r>
      <w:r w:rsidR="0060526F">
        <w:rPr>
          <w:rFonts w:cs="B Mitra" w:hint="cs"/>
          <w:sz w:val="30"/>
          <w:szCs w:val="30"/>
          <w:rtl/>
          <w:lang w:bidi="fa-IR"/>
        </w:rPr>
        <w:t>وشش و لباس غیر مسلمانان محسوب م</w:t>
      </w:r>
      <w:r w:rsidRPr="00FA6E97">
        <w:rPr>
          <w:rFonts w:cs="B Mitra" w:hint="cs"/>
          <w:sz w:val="30"/>
          <w:szCs w:val="30"/>
          <w:rtl/>
          <w:lang w:bidi="fa-IR"/>
        </w:rPr>
        <w:t>ی‌ شوند بطوریکه پوشیدن آنها منجر به ترویج فرهنگ منحطّ غربی‌ شود جایز نیست.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highlight w:val="cyan"/>
          <w:rtl/>
          <w:lang w:bidi="fa-IR"/>
        </w:rPr>
        <w:t>بدحجابی فقط بیرون بودن موهاست یا مانتوهای تنگ و .... هم مصداق بدحجابی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س ١٣٦٤ : آیا برای‌ زنان پوشیدن لباسهای‌ تنگی‌ که برجستگیهای‌ بدن آنان را نشان می‌ دهد و یا پوشیدن لباسهای‌ بدن نما و عریان در عروسیها و مانند آن جایز است؟</w:t>
      </w:r>
    </w:p>
    <w:p w:rsidR="002738A4" w:rsidRPr="00FA6E97" w:rsidRDefault="002738A4" w:rsidP="002738A4">
      <w:pPr>
        <w:pStyle w:val="NormalWeb"/>
        <w:bidi/>
        <w:spacing w:before="0" w:beforeAutospacing="0" w:after="0" w:afterAutospacing="0"/>
        <w:jc w:val="both"/>
        <w:rPr>
          <w:rFonts w:cs="B Mitra"/>
          <w:sz w:val="30"/>
          <w:szCs w:val="30"/>
          <w:rtl/>
          <w:lang w:bidi="fa-IR"/>
        </w:rPr>
      </w:pPr>
      <w:r w:rsidRPr="00FA6E97">
        <w:rPr>
          <w:rFonts w:cs="B Mitra" w:hint="cs"/>
          <w:sz w:val="30"/>
          <w:szCs w:val="30"/>
          <w:rtl/>
          <w:lang w:bidi="fa-IR"/>
        </w:rPr>
        <w:t xml:space="preserve"> ج: اگر از نگاه مردان اجنبی‌ و ترتّب مفسده در امان و محفوظ باشند، اشکال ندارد در غیر این صورت جایز نیست.</w:t>
      </w:r>
    </w:p>
    <w:p w:rsidR="002738A4" w:rsidRPr="00FA6E97" w:rsidRDefault="002738A4" w:rsidP="002738A4">
      <w:pPr>
        <w:rPr>
          <w:sz w:val="30"/>
          <w:szCs w:val="30"/>
        </w:rPr>
      </w:pPr>
    </w:p>
    <w:p w:rsidR="002738A4" w:rsidRPr="00FA6E97" w:rsidRDefault="002738A4" w:rsidP="00CC0C65">
      <w:pPr>
        <w:rPr>
          <w:sz w:val="26"/>
          <w:szCs w:val="30"/>
          <w:rtl/>
        </w:rPr>
      </w:pPr>
    </w:p>
    <w:sectPr w:rsidR="002738A4" w:rsidRPr="00FA6E97" w:rsidSect="00C853B1">
      <w:headerReference w:type="default" r:id="rId9"/>
      <w:footerReference w:type="default" r:id="rId10"/>
      <w:pgSz w:w="11906" w:h="16838"/>
      <w:pgMar w:top="1134" w:right="1134" w:bottom="1134" w:left="1134" w:header="340" w:footer="51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0A9" w:rsidRDefault="003150A9" w:rsidP="00EC4BF3">
      <w:r>
        <w:separator/>
      </w:r>
    </w:p>
  </w:endnote>
  <w:endnote w:type="continuationSeparator" w:id="0">
    <w:p w:rsidR="003150A9" w:rsidRDefault="003150A9" w:rsidP="00EC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alla">
    <w:altName w:val="Neirizi"/>
    <w:charset w:val="00"/>
    <w:family w:val="auto"/>
    <w:pitch w:val="variable"/>
    <w:sig w:usb0="00000000" w:usb1="C000204A" w:usb2="00000008" w:usb3="00000000" w:csb0="000101FF" w:csb1="00000000"/>
  </w:font>
  <w:font w:name="2  Narenj">
    <w:panose1 w:val="000003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97" w:rsidRDefault="00FA6E97">
    <w:pPr>
      <w:pStyle w:val="Footer"/>
    </w:pPr>
    <w:r>
      <w:rPr>
        <w:noProof/>
        <w:lang w:bidi="ar-SA"/>
      </w:rPr>
      <mc:AlternateContent>
        <mc:Choice Requires="wps">
          <w:drawing>
            <wp:anchor distT="0" distB="0" distL="114300" distR="114300" simplePos="0" relativeHeight="251658240" behindDoc="0" locked="0" layoutInCell="1" allowOverlap="1" wp14:anchorId="37333D37" wp14:editId="43C03834">
              <wp:simplePos x="0" y="0"/>
              <wp:positionH relativeFrom="page">
                <wp:posOffset>3493135</wp:posOffset>
              </wp:positionH>
              <wp:positionV relativeFrom="page">
                <wp:posOffset>10212705</wp:posOffset>
              </wp:positionV>
              <wp:extent cx="575945" cy="238760"/>
              <wp:effectExtent l="19050" t="19050" r="1651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38760"/>
                      </a:xfrm>
                      <a:prstGeom prst="bracketPair">
                        <a:avLst>
                          <a:gd name="adj" fmla="val 16667"/>
                        </a:avLst>
                      </a:prstGeom>
                      <a:solidFill>
                        <a:srgbClr val="FFFFFF"/>
                      </a:solidFill>
                      <a:ln w="28575">
                        <a:solidFill>
                          <a:srgbClr val="808080"/>
                        </a:solidFill>
                        <a:round/>
                        <a:headEnd/>
                        <a:tailEnd/>
                      </a:ln>
                    </wps:spPr>
                    <wps:txbx>
                      <w:txbxContent>
                        <w:p w:rsidR="00FA6E97" w:rsidRDefault="00FA6E97">
                          <w:pPr>
                            <w:jc w:val="center"/>
                          </w:pPr>
                          <w:r>
                            <w:fldChar w:fldCharType="begin"/>
                          </w:r>
                          <w:r>
                            <w:instrText xml:space="preserve"> PAGE    \* MERGEFORMAT </w:instrText>
                          </w:r>
                          <w:r>
                            <w:fldChar w:fldCharType="separate"/>
                          </w:r>
                          <w:r w:rsidR="0060526F">
                            <w:rPr>
                              <w:noProof/>
                              <w:rtl/>
                            </w:rPr>
                            <w:t>16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75.05pt;margin-top:804.15pt;width:45.3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" filled="t" strokecolor="gray" strokeweight="2.25pt">
              <v:textbox inset=",0,,0">
                <w:txbxContent>
                  <w:p w:rsidR="00FA6E97" w:rsidRDefault="00FA6E97">
                    <w:pPr>
                      <w:jc w:val="center"/>
                    </w:pPr>
                    <w:r>
                      <w:fldChar w:fldCharType="begin"/>
                    </w:r>
                    <w:r>
                      <w:instrText xml:space="preserve"> PAGE    \* MERGEFORMAT </w:instrText>
                    </w:r>
                    <w:r>
                      <w:fldChar w:fldCharType="separate"/>
                    </w:r>
                    <w:r w:rsidR="0060526F">
                      <w:rPr>
                        <w:noProof/>
                        <w:rtl/>
                      </w:rPr>
                      <w:t>16</w:t>
                    </w:r>
                    <w:r>
                      <w:rPr>
                        <w:noProof/>
                      </w:rPr>
                      <w:fldChar w:fldCharType="end"/>
                    </w:r>
                  </w:p>
                </w:txbxContent>
              </v:textbox>
              <w10:wrap anchorx="page" anchory="page"/>
            </v:shape>
          </w:pict>
        </mc:Fallback>
      </mc:AlternateContent>
    </w:r>
    <w:r>
      <w:rPr>
        <w:noProof/>
        <w:lang w:bidi="ar-SA"/>
      </w:rPr>
      <mc:AlternateContent>
        <mc:Choice Requires="wps">
          <w:drawing>
            <wp:anchor distT="4294967295" distB="4294967295" distL="114300" distR="114300" simplePos="0" relativeHeight="251657216" behindDoc="0" locked="0" layoutInCell="1" allowOverlap="1" wp14:anchorId="4038F8D5" wp14:editId="64AEEA54">
              <wp:simplePos x="0" y="0"/>
              <wp:positionH relativeFrom="page">
                <wp:posOffset>1022985</wp:posOffset>
              </wp:positionH>
              <wp:positionV relativeFrom="page">
                <wp:posOffset>10332084</wp:posOffset>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80.55pt;margin-top:813.55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0A9" w:rsidRDefault="003150A9" w:rsidP="00EC4BF3">
      <w:r>
        <w:separator/>
      </w:r>
    </w:p>
  </w:footnote>
  <w:footnote w:type="continuationSeparator" w:id="0">
    <w:p w:rsidR="003150A9" w:rsidRDefault="003150A9" w:rsidP="00EC4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97" w:rsidRPr="002F17C0" w:rsidRDefault="00FA6E97" w:rsidP="002F17C0">
    <w:pPr>
      <w:pStyle w:val="Header"/>
      <w:jc w:val="lowKashida"/>
      <w:rPr>
        <w:rFonts w:ascii="IranNastaliq" w:hAnsi="IranNastaliq" w:cs="IranNastaliq"/>
        <w:color w:val="7F7F7F"/>
        <w:sz w:val="24"/>
      </w:rPr>
    </w:pPr>
    <w:r>
      <w:rPr>
        <w:rFonts w:ascii="IranNastaliq" w:hAnsi="IranNastaliq" w:cs="IranNastaliq" w:hint="cs"/>
        <w:color w:val="7F7F7F"/>
        <w:sz w:val="24"/>
        <w:rtl/>
      </w:rPr>
      <w:t xml:space="preserve">احکام و </w:t>
    </w:r>
    <w:r w:rsidRPr="002F17C0">
      <w:rPr>
        <w:rFonts w:ascii="IranNastaliq" w:hAnsi="IranNastaliq" w:cs="IranNastaliq"/>
        <w:color w:val="7F7F7F"/>
        <w:sz w:val="24"/>
        <w:rtl/>
      </w:rPr>
      <w:t>استفتائات واجب فراموش شده</w:t>
    </w:r>
  </w:p>
  <w:p w:rsidR="00FA6E97" w:rsidRDefault="00FA6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267A6"/>
    <w:multiLevelType w:val="hybridMultilevel"/>
    <w:tmpl w:val="8536FE5E"/>
    <w:lvl w:ilvl="0" w:tplc="74D8EE74">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AE"/>
    <w:rsid w:val="00000256"/>
    <w:rsid w:val="00000935"/>
    <w:rsid w:val="00002F57"/>
    <w:rsid w:val="00004B11"/>
    <w:rsid w:val="000052D6"/>
    <w:rsid w:val="000055B8"/>
    <w:rsid w:val="0001144B"/>
    <w:rsid w:val="000114EF"/>
    <w:rsid w:val="00011AAD"/>
    <w:rsid w:val="00012E4C"/>
    <w:rsid w:val="000132FD"/>
    <w:rsid w:val="00015A51"/>
    <w:rsid w:val="00015AAD"/>
    <w:rsid w:val="000205D5"/>
    <w:rsid w:val="00020803"/>
    <w:rsid w:val="000216A5"/>
    <w:rsid w:val="000230E5"/>
    <w:rsid w:val="0002641F"/>
    <w:rsid w:val="00027895"/>
    <w:rsid w:val="00027B0D"/>
    <w:rsid w:val="00027B45"/>
    <w:rsid w:val="000302A0"/>
    <w:rsid w:val="00030491"/>
    <w:rsid w:val="000307AB"/>
    <w:rsid w:val="0003132C"/>
    <w:rsid w:val="000314C5"/>
    <w:rsid w:val="00031516"/>
    <w:rsid w:val="00031DBD"/>
    <w:rsid w:val="000349F6"/>
    <w:rsid w:val="00035883"/>
    <w:rsid w:val="00037020"/>
    <w:rsid w:val="00037113"/>
    <w:rsid w:val="000374C8"/>
    <w:rsid w:val="000403D6"/>
    <w:rsid w:val="00042247"/>
    <w:rsid w:val="0004254F"/>
    <w:rsid w:val="00042BFF"/>
    <w:rsid w:val="00043665"/>
    <w:rsid w:val="00045F31"/>
    <w:rsid w:val="0004755E"/>
    <w:rsid w:val="00050C72"/>
    <w:rsid w:val="00053F3A"/>
    <w:rsid w:val="000542AB"/>
    <w:rsid w:val="00056285"/>
    <w:rsid w:val="00056DF9"/>
    <w:rsid w:val="00060660"/>
    <w:rsid w:val="00062AFA"/>
    <w:rsid w:val="00062BF4"/>
    <w:rsid w:val="00063452"/>
    <w:rsid w:val="00064072"/>
    <w:rsid w:val="000645A1"/>
    <w:rsid w:val="0006516D"/>
    <w:rsid w:val="000658D4"/>
    <w:rsid w:val="00067BF9"/>
    <w:rsid w:val="000731B7"/>
    <w:rsid w:val="00073A80"/>
    <w:rsid w:val="000747D7"/>
    <w:rsid w:val="000749CE"/>
    <w:rsid w:val="00075182"/>
    <w:rsid w:val="00075555"/>
    <w:rsid w:val="00076DE6"/>
    <w:rsid w:val="00076F22"/>
    <w:rsid w:val="00082D3A"/>
    <w:rsid w:val="00085E27"/>
    <w:rsid w:val="000879D4"/>
    <w:rsid w:val="00090D93"/>
    <w:rsid w:val="00091ABC"/>
    <w:rsid w:val="00092B63"/>
    <w:rsid w:val="000944F8"/>
    <w:rsid w:val="00095D7E"/>
    <w:rsid w:val="0009686C"/>
    <w:rsid w:val="000968CE"/>
    <w:rsid w:val="00096A6C"/>
    <w:rsid w:val="00097589"/>
    <w:rsid w:val="000977FB"/>
    <w:rsid w:val="000A0752"/>
    <w:rsid w:val="000A0E39"/>
    <w:rsid w:val="000A27F0"/>
    <w:rsid w:val="000A44D2"/>
    <w:rsid w:val="000A52FC"/>
    <w:rsid w:val="000A6D24"/>
    <w:rsid w:val="000A7BA7"/>
    <w:rsid w:val="000A7C8C"/>
    <w:rsid w:val="000B171A"/>
    <w:rsid w:val="000B2B8F"/>
    <w:rsid w:val="000B2BBA"/>
    <w:rsid w:val="000B3846"/>
    <w:rsid w:val="000B38B8"/>
    <w:rsid w:val="000B4ABA"/>
    <w:rsid w:val="000B7B20"/>
    <w:rsid w:val="000C133E"/>
    <w:rsid w:val="000C19D6"/>
    <w:rsid w:val="000C5850"/>
    <w:rsid w:val="000C616B"/>
    <w:rsid w:val="000C6CEC"/>
    <w:rsid w:val="000D0FCB"/>
    <w:rsid w:val="000D4849"/>
    <w:rsid w:val="000D4959"/>
    <w:rsid w:val="000D507D"/>
    <w:rsid w:val="000D63A8"/>
    <w:rsid w:val="000D6F02"/>
    <w:rsid w:val="000D74C0"/>
    <w:rsid w:val="000E0582"/>
    <w:rsid w:val="000E181F"/>
    <w:rsid w:val="000E376E"/>
    <w:rsid w:val="000E4642"/>
    <w:rsid w:val="000E47DF"/>
    <w:rsid w:val="000E4A6E"/>
    <w:rsid w:val="000E53F5"/>
    <w:rsid w:val="000E5884"/>
    <w:rsid w:val="000E5C18"/>
    <w:rsid w:val="000F0474"/>
    <w:rsid w:val="000F1E97"/>
    <w:rsid w:val="000F1F37"/>
    <w:rsid w:val="000F21AF"/>
    <w:rsid w:val="000F3100"/>
    <w:rsid w:val="000F3405"/>
    <w:rsid w:val="000F566D"/>
    <w:rsid w:val="000F5F14"/>
    <w:rsid w:val="000F7670"/>
    <w:rsid w:val="0010003A"/>
    <w:rsid w:val="00100598"/>
    <w:rsid w:val="00100DA2"/>
    <w:rsid w:val="00102239"/>
    <w:rsid w:val="00105A14"/>
    <w:rsid w:val="00106C1E"/>
    <w:rsid w:val="0011289D"/>
    <w:rsid w:val="00114057"/>
    <w:rsid w:val="001141D0"/>
    <w:rsid w:val="001149EB"/>
    <w:rsid w:val="00115136"/>
    <w:rsid w:val="00115C39"/>
    <w:rsid w:val="00116572"/>
    <w:rsid w:val="001212F4"/>
    <w:rsid w:val="001218E1"/>
    <w:rsid w:val="00121D65"/>
    <w:rsid w:val="00124D1C"/>
    <w:rsid w:val="001255EF"/>
    <w:rsid w:val="00125A88"/>
    <w:rsid w:val="0013053D"/>
    <w:rsid w:val="00132A35"/>
    <w:rsid w:val="00132DDE"/>
    <w:rsid w:val="00133E22"/>
    <w:rsid w:val="001344DE"/>
    <w:rsid w:val="00134975"/>
    <w:rsid w:val="00135DCF"/>
    <w:rsid w:val="001366B3"/>
    <w:rsid w:val="00137E2A"/>
    <w:rsid w:val="001414AC"/>
    <w:rsid w:val="00143EA8"/>
    <w:rsid w:val="00143F55"/>
    <w:rsid w:val="00146A53"/>
    <w:rsid w:val="0014755C"/>
    <w:rsid w:val="00152D52"/>
    <w:rsid w:val="00153933"/>
    <w:rsid w:val="00153AD7"/>
    <w:rsid w:val="001547C0"/>
    <w:rsid w:val="0015536A"/>
    <w:rsid w:val="00155BC1"/>
    <w:rsid w:val="00156077"/>
    <w:rsid w:val="001574E5"/>
    <w:rsid w:val="0015766D"/>
    <w:rsid w:val="00157DC4"/>
    <w:rsid w:val="00160D2B"/>
    <w:rsid w:val="001614BE"/>
    <w:rsid w:val="00161BB4"/>
    <w:rsid w:val="00163370"/>
    <w:rsid w:val="00164AB7"/>
    <w:rsid w:val="001656B3"/>
    <w:rsid w:val="00167FAE"/>
    <w:rsid w:val="00171F2A"/>
    <w:rsid w:val="00172801"/>
    <w:rsid w:val="00173AFF"/>
    <w:rsid w:val="00174D45"/>
    <w:rsid w:val="00174E1C"/>
    <w:rsid w:val="00174E4F"/>
    <w:rsid w:val="00174FF4"/>
    <w:rsid w:val="0017763D"/>
    <w:rsid w:val="00177C72"/>
    <w:rsid w:val="00177D5D"/>
    <w:rsid w:val="00180AF2"/>
    <w:rsid w:val="00180B9D"/>
    <w:rsid w:val="00182CF5"/>
    <w:rsid w:val="0018311C"/>
    <w:rsid w:val="001838C5"/>
    <w:rsid w:val="00183B0B"/>
    <w:rsid w:val="00185712"/>
    <w:rsid w:val="00185D52"/>
    <w:rsid w:val="001864E7"/>
    <w:rsid w:val="001869FC"/>
    <w:rsid w:val="00190529"/>
    <w:rsid w:val="00190773"/>
    <w:rsid w:val="00190910"/>
    <w:rsid w:val="00192013"/>
    <w:rsid w:val="0019423D"/>
    <w:rsid w:val="00194B90"/>
    <w:rsid w:val="00195672"/>
    <w:rsid w:val="001A02DC"/>
    <w:rsid w:val="001A062F"/>
    <w:rsid w:val="001A2A7D"/>
    <w:rsid w:val="001A2C0A"/>
    <w:rsid w:val="001A3999"/>
    <w:rsid w:val="001A4405"/>
    <w:rsid w:val="001A5BBB"/>
    <w:rsid w:val="001A6DAB"/>
    <w:rsid w:val="001A7D85"/>
    <w:rsid w:val="001B1743"/>
    <w:rsid w:val="001B48CF"/>
    <w:rsid w:val="001B5452"/>
    <w:rsid w:val="001B55E7"/>
    <w:rsid w:val="001B5E36"/>
    <w:rsid w:val="001B61C0"/>
    <w:rsid w:val="001B6235"/>
    <w:rsid w:val="001B6284"/>
    <w:rsid w:val="001B6B8D"/>
    <w:rsid w:val="001B71A5"/>
    <w:rsid w:val="001B7202"/>
    <w:rsid w:val="001C0A38"/>
    <w:rsid w:val="001C0FDF"/>
    <w:rsid w:val="001C515E"/>
    <w:rsid w:val="001C5FA6"/>
    <w:rsid w:val="001C6B7C"/>
    <w:rsid w:val="001C6E00"/>
    <w:rsid w:val="001C7536"/>
    <w:rsid w:val="001C7C07"/>
    <w:rsid w:val="001D1527"/>
    <w:rsid w:val="001D1FE1"/>
    <w:rsid w:val="001D262E"/>
    <w:rsid w:val="001D2AF1"/>
    <w:rsid w:val="001D2DCF"/>
    <w:rsid w:val="001D36B6"/>
    <w:rsid w:val="001D3F69"/>
    <w:rsid w:val="001D3F83"/>
    <w:rsid w:val="001D452E"/>
    <w:rsid w:val="001D532E"/>
    <w:rsid w:val="001D6B2E"/>
    <w:rsid w:val="001D7BD0"/>
    <w:rsid w:val="001D7F8D"/>
    <w:rsid w:val="001E220F"/>
    <w:rsid w:val="001E3098"/>
    <w:rsid w:val="001E3E56"/>
    <w:rsid w:val="001E512D"/>
    <w:rsid w:val="001E5519"/>
    <w:rsid w:val="001E6378"/>
    <w:rsid w:val="001E6914"/>
    <w:rsid w:val="001E69A4"/>
    <w:rsid w:val="001F1F54"/>
    <w:rsid w:val="001F3656"/>
    <w:rsid w:val="001F3B67"/>
    <w:rsid w:val="001F421C"/>
    <w:rsid w:val="001F5801"/>
    <w:rsid w:val="001F786E"/>
    <w:rsid w:val="00200B5A"/>
    <w:rsid w:val="00201A79"/>
    <w:rsid w:val="0020402E"/>
    <w:rsid w:val="0021011C"/>
    <w:rsid w:val="002105FB"/>
    <w:rsid w:val="002107BB"/>
    <w:rsid w:val="002109B8"/>
    <w:rsid w:val="00210AD7"/>
    <w:rsid w:val="00212A95"/>
    <w:rsid w:val="00212FA6"/>
    <w:rsid w:val="00212FE6"/>
    <w:rsid w:val="00213676"/>
    <w:rsid w:val="00213B23"/>
    <w:rsid w:val="002141A0"/>
    <w:rsid w:val="00215503"/>
    <w:rsid w:val="00216F2F"/>
    <w:rsid w:val="002170FC"/>
    <w:rsid w:val="00217434"/>
    <w:rsid w:val="002178B3"/>
    <w:rsid w:val="00220485"/>
    <w:rsid w:val="00222110"/>
    <w:rsid w:val="002235C5"/>
    <w:rsid w:val="0022646C"/>
    <w:rsid w:val="00227CEE"/>
    <w:rsid w:val="00230688"/>
    <w:rsid w:val="002329AD"/>
    <w:rsid w:val="00234A47"/>
    <w:rsid w:val="00235599"/>
    <w:rsid w:val="00235649"/>
    <w:rsid w:val="00235663"/>
    <w:rsid w:val="002364B0"/>
    <w:rsid w:val="002369C1"/>
    <w:rsid w:val="00236FEA"/>
    <w:rsid w:val="0024024E"/>
    <w:rsid w:val="00241A40"/>
    <w:rsid w:val="00241B16"/>
    <w:rsid w:val="00241CFD"/>
    <w:rsid w:val="0024269A"/>
    <w:rsid w:val="00242CF1"/>
    <w:rsid w:val="00242F74"/>
    <w:rsid w:val="00243AAA"/>
    <w:rsid w:val="00246509"/>
    <w:rsid w:val="00246B49"/>
    <w:rsid w:val="00252147"/>
    <w:rsid w:val="00252746"/>
    <w:rsid w:val="00252FAB"/>
    <w:rsid w:val="00253534"/>
    <w:rsid w:val="002541A6"/>
    <w:rsid w:val="00255678"/>
    <w:rsid w:val="0025767A"/>
    <w:rsid w:val="00263744"/>
    <w:rsid w:val="002652A0"/>
    <w:rsid w:val="00265FF4"/>
    <w:rsid w:val="002666CA"/>
    <w:rsid w:val="0026799C"/>
    <w:rsid w:val="00271F07"/>
    <w:rsid w:val="002738A4"/>
    <w:rsid w:val="002750FD"/>
    <w:rsid w:val="00275963"/>
    <w:rsid w:val="00275C0B"/>
    <w:rsid w:val="00276956"/>
    <w:rsid w:val="0027752B"/>
    <w:rsid w:val="002820DD"/>
    <w:rsid w:val="00282FCE"/>
    <w:rsid w:val="0028459A"/>
    <w:rsid w:val="00284C33"/>
    <w:rsid w:val="002854EC"/>
    <w:rsid w:val="0028695A"/>
    <w:rsid w:val="0029061F"/>
    <w:rsid w:val="002908F7"/>
    <w:rsid w:val="0029183B"/>
    <w:rsid w:val="00294FE9"/>
    <w:rsid w:val="0029689F"/>
    <w:rsid w:val="002A0443"/>
    <w:rsid w:val="002A2B5B"/>
    <w:rsid w:val="002A3F7B"/>
    <w:rsid w:val="002A4130"/>
    <w:rsid w:val="002A527E"/>
    <w:rsid w:val="002A6EDA"/>
    <w:rsid w:val="002A7F97"/>
    <w:rsid w:val="002B036B"/>
    <w:rsid w:val="002B1034"/>
    <w:rsid w:val="002B18AB"/>
    <w:rsid w:val="002B18E9"/>
    <w:rsid w:val="002B1AC6"/>
    <w:rsid w:val="002B27A4"/>
    <w:rsid w:val="002B32E7"/>
    <w:rsid w:val="002B4EE3"/>
    <w:rsid w:val="002B5ACE"/>
    <w:rsid w:val="002B6B0C"/>
    <w:rsid w:val="002B7151"/>
    <w:rsid w:val="002C1697"/>
    <w:rsid w:val="002C226A"/>
    <w:rsid w:val="002C227D"/>
    <w:rsid w:val="002C2B52"/>
    <w:rsid w:val="002C3DC2"/>
    <w:rsid w:val="002C5713"/>
    <w:rsid w:val="002C6B84"/>
    <w:rsid w:val="002D08A4"/>
    <w:rsid w:val="002D2715"/>
    <w:rsid w:val="002D5436"/>
    <w:rsid w:val="002D54C1"/>
    <w:rsid w:val="002D5B8A"/>
    <w:rsid w:val="002D6129"/>
    <w:rsid w:val="002E2E34"/>
    <w:rsid w:val="002E361A"/>
    <w:rsid w:val="002E38AE"/>
    <w:rsid w:val="002E3A9C"/>
    <w:rsid w:val="002E4673"/>
    <w:rsid w:val="002E48A4"/>
    <w:rsid w:val="002E6C73"/>
    <w:rsid w:val="002F0408"/>
    <w:rsid w:val="002F17C0"/>
    <w:rsid w:val="002F375E"/>
    <w:rsid w:val="002F3AB8"/>
    <w:rsid w:val="002F40AB"/>
    <w:rsid w:val="002F4D61"/>
    <w:rsid w:val="002F58EF"/>
    <w:rsid w:val="002F6D5D"/>
    <w:rsid w:val="002F7391"/>
    <w:rsid w:val="002F7422"/>
    <w:rsid w:val="002F7835"/>
    <w:rsid w:val="0030021E"/>
    <w:rsid w:val="00302788"/>
    <w:rsid w:val="0030434B"/>
    <w:rsid w:val="00304C95"/>
    <w:rsid w:val="00306ED3"/>
    <w:rsid w:val="00310242"/>
    <w:rsid w:val="00310ADB"/>
    <w:rsid w:val="00310CFA"/>
    <w:rsid w:val="00310E2D"/>
    <w:rsid w:val="003126E7"/>
    <w:rsid w:val="00312F28"/>
    <w:rsid w:val="00312FDA"/>
    <w:rsid w:val="00314019"/>
    <w:rsid w:val="003143CD"/>
    <w:rsid w:val="003149B2"/>
    <w:rsid w:val="003150A9"/>
    <w:rsid w:val="00316AD3"/>
    <w:rsid w:val="003179CC"/>
    <w:rsid w:val="00320D3D"/>
    <w:rsid w:val="00321218"/>
    <w:rsid w:val="003213CA"/>
    <w:rsid w:val="003215BB"/>
    <w:rsid w:val="003216EF"/>
    <w:rsid w:val="0032230E"/>
    <w:rsid w:val="0032360D"/>
    <w:rsid w:val="0032450C"/>
    <w:rsid w:val="00324C7B"/>
    <w:rsid w:val="0033026D"/>
    <w:rsid w:val="00330490"/>
    <w:rsid w:val="00330933"/>
    <w:rsid w:val="00332D3C"/>
    <w:rsid w:val="003355D4"/>
    <w:rsid w:val="00335DD8"/>
    <w:rsid w:val="00336AC1"/>
    <w:rsid w:val="00336DC5"/>
    <w:rsid w:val="003378A9"/>
    <w:rsid w:val="00337B4B"/>
    <w:rsid w:val="00344A32"/>
    <w:rsid w:val="003455BF"/>
    <w:rsid w:val="00345E87"/>
    <w:rsid w:val="00346CC3"/>
    <w:rsid w:val="00346FCE"/>
    <w:rsid w:val="00347C6E"/>
    <w:rsid w:val="00350258"/>
    <w:rsid w:val="00350C06"/>
    <w:rsid w:val="003532CD"/>
    <w:rsid w:val="00354C6B"/>
    <w:rsid w:val="003553C0"/>
    <w:rsid w:val="0035599A"/>
    <w:rsid w:val="0035633E"/>
    <w:rsid w:val="00356FD7"/>
    <w:rsid w:val="003570CD"/>
    <w:rsid w:val="003570E8"/>
    <w:rsid w:val="003603AB"/>
    <w:rsid w:val="00360567"/>
    <w:rsid w:val="00360ABA"/>
    <w:rsid w:val="00361225"/>
    <w:rsid w:val="00361333"/>
    <w:rsid w:val="00361514"/>
    <w:rsid w:val="00361A73"/>
    <w:rsid w:val="0036567C"/>
    <w:rsid w:val="00365738"/>
    <w:rsid w:val="00365DAA"/>
    <w:rsid w:val="00365E8C"/>
    <w:rsid w:val="00367AE8"/>
    <w:rsid w:val="00370AE3"/>
    <w:rsid w:val="00371094"/>
    <w:rsid w:val="003718E6"/>
    <w:rsid w:val="00374B27"/>
    <w:rsid w:val="00376866"/>
    <w:rsid w:val="00376C96"/>
    <w:rsid w:val="00376D00"/>
    <w:rsid w:val="003773A5"/>
    <w:rsid w:val="00381FD3"/>
    <w:rsid w:val="00382A69"/>
    <w:rsid w:val="00382CBC"/>
    <w:rsid w:val="003837A6"/>
    <w:rsid w:val="003850A6"/>
    <w:rsid w:val="0039132F"/>
    <w:rsid w:val="0039213E"/>
    <w:rsid w:val="003924E4"/>
    <w:rsid w:val="00392830"/>
    <w:rsid w:val="00393476"/>
    <w:rsid w:val="003937B9"/>
    <w:rsid w:val="00395B04"/>
    <w:rsid w:val="00395F44"/>
    <w:rsid w:val="003A0023"/>
    <w:rsid w:val="003A13D7"/>
    <w:rsid w:val="003A1419"/>
    <w:rsid w:val="003A17AB"/>
    <w:rsid w:val="003A1834"/>
    <w:rsid w:val="003A1A67"/>
    <w:rsid w:val="003A20FD"/>
    <w:rsid w:val="003A2F7D"/>
    <w:rsid w:val="003A3570"/>
    <w:rsid w:val="003A398E"/>
    <w:rsid w:val="003A4824"/>
    <w:rsid w:val="003A4F0B"/>
    <w:rsid w:val="003B024C"/>
    <w:rsid w:val="003B1123"/>
    <w:rsid w:val="003B2018"/>
    <w:rsid w:val="003B2506"/>
    <w:rsid w:val="003B4C8E"/>
    <w:rsid w:val="003B52D8"/>
    <w:rsid w:val="003B680B"/>
    <w:rsid w:val="003B7BA1"/>
    <w:rsid w:val="003B7BB8"/>
    <w:rsid w:val="003C00A0"/>
    <w:rsid w:val="003C029A"/>
    <w:rsid w:val="003C02D3"/>
    <w:rsid w:val="003C17EC"/>
    <w:rsid w:val="003C1E6C"/>
    <w:rsid w:val="003C5031"/>
    <w:rsid w:val="003C5F72"/>
    <w:rsid w:val="003D0DC7"/>
    <w:rsid w:val="003D1525"/>
    <w:rsid w:val="003D18AA"/>
    <w:rsid w:val="003D30A3"/>
    <w:rsid w:val="003D430E"/>
    <w:rsid w:val="003D49FB"/>
    <w:rsid w:val="003D5ECB"/>
    <w:rsid w:val="003E0257"/>
    <w:rsid w:val="003E0572"/>
    <w:rsid w:val="003E0EB9"/>
    <w:rsid w:val="003E1DA2"/>
    <w:rsid w:val="003E3FD2"/>
    <w:rsid w:val="003E40E3"/>
    <w:rsid w:val="003E4DA3"/>
    <w:rsid w:val="003E6890"/>
    <w:rsid w:val="003F11B4"/>
    <w:rsid w:val="003F304E"/>
    <w:rsid w:val="003F5AD6"/>
    <w:rsid w:val="004000A8"/>
    <w:rsid w:val="00400986"/>
    <w:rsid w:val="0040241D"/>
    <w:rsid w:val="00402F97"/>
    <w:rsid w:val="00406A96"/>
    <w:rsid w:val="00406BF7"/>
    <w:rsid w:val="004101AF"/>
    <w:rsid w:val="004106C6"/>
    <w:rsid w:val="00410E4D"/>
    <w:rsid w:val="004147B1"/>
    <w:rsid w:val="00415600"/>
    <w:rsid w:val="00416C63"/>
    <w:rsid w:val="00420208"/>
    <w:rsid w:val="004203BE"/>
    <w:rsid w:val="00420979"/>
    <w:rsid w:val="00420AC0"/>
    <w:rsid w:val="00421379"/>
    <w:rsid w:val="00421532"/>
    <w:rsid w:val="00424663"/>
    <w:rsid w:val="00424CCA"/>
    <w:rsid w:val="004271CC"/>
    <w:rsid w:val="004271E5"/>
    <w:rsid w:val="0043094F"/>
    <w:rsid w:val="00431633"/>
    <w:rsid w:val="00433681"/>
    <w:rsid w:val="00434BEE"/>
    <w:rsid w:val="004356DC"/>
    <w:rsid w:val="00437345"/>
    <w:rsid w:val="00437CB4"/>
    <w:rsid w:val="004421BE"/>
    <w:rsid w:val="004422F9"/>
    <w:rsid w:val="00442685"/>
    <w:rsid w:val="00443BF9"/>
    <w:rsid w:val="0045067A"/>
    <w:rsid w:val="00451616"/>
    <w:rsid w:val="00453971"/>
    <w:rsid w:val="00453988"/>
    <w:rsid w:val="00454246"/>
    <w:rsid w:val="00454E93"/>
    <w:rsid w:val="004607F2"/>
    <w:rsid w:val="004626D4"/>
    <w:rsid w:val="00462728"/>
    <w:rsid w:val="004627FB"/>
    <w:rsid w:val="00463193"/>
    <w:rsid w:val="004633EF"/>
    <w:rsid w:val="004634A4"/>
    <w:rsid w:val="004665D3"/>
    <w:rsid w:val="00466D2C"/>
    <w:rsid w:val="00466DA3"/>
    <w:rsid w:val="004703F3"/>
    <w:rsid w:val="00470BF7"/>
    <w:rsid w:val="0047222B"/>
    <w:rsid w:val="0047229E"/>
    <w:rsid w:val="00472A47"/>
    <w:rsid w:val="0047330B"/>
    <w:rsid w:val="00473BA6"/>
    <w:rsid w:val="004755CE"/>
    <w:rsid w:val="0047590D"/>
    <w:rsid w:val="0047726C"/>
    <w:rsid w:val="0048062A"/>
    <w:rsid w:val="004806A5"/>
    <w:rsid w:val="004807F5"/>
    <w:rsid w:val="00480B89"/>
    <w:rsid w:val="00481116"/>
    <w:rsid w:val="00483188"/>
    <w:rsid w:val="00483905"/>
    <w:rsid w:val="0048459B"/>
    <w:rsid w:val="00484D58"/>
    <w:rsid w:val="00485EC1"/>
    <w:rsid w:val="00485F05"/>
    <w:rsid w:val="00487442"/>
    <w:rsid w:val="004876E3"/>
    <w:rsid w:val="0049309F"/>
    <w:rsid w:val="004948DF"/>
    <w:rsid w:val="0049564E"/>
    <w:rsid w:val="00497518"/>
    <w:rsid w:val="00497CE3"/>
    <w:rsid w:val="004A06DD"/>
    <w:rsid w:val="004A08BA"/>
    <w:rsid w:val="004A0A31"/>
    <w:rsid w:val="004A1710"/>
    <w:rsid w:val="004A2616"/>
    <w:rsid w:val="004A2997"/>
    <w:rsid w:val="004A4093"/>
    <w:rsid w:val="004B1F4B"/>
    <w:rsid w:val="004B2601"/>
    <w:rsid w:val="004B4B8C"/>
    <w:rsid w:val="004B5B5A"/>
    <w:rsid w:val="004B5F21"/>
    <w:rsid w:val="004B6D2D"/>
    <w:rsid w:val="004B7615"/>
    <w:rsid w:val="004B7B86"/>
    <w:rsid w:val="004B7CF1"/>
    <w:rsid w:val="004C4694"/>
    <w:rsid w:val="004C498A"/>
    <w:rsid w:val="004C624E"/>
    <w:rsid w:val="004C77FC"/>
    <w:rsid w:val="004D1B96"/>
    <w:rsid w:val="004D2ED5"/>
    <w:rsid w:val="004D4F10"/>
    <w:rsid w:val="004D5476"/>
    <w:rsid w:val="004E09AF"/>
    <w:rsid w:val="004E111F"/>
    <w:rsid w:val="004E30E2"/>
    <w:rsid w:val="004E3F63"/>
    <w:rsid w:val="004E411A"/>
    <w:rsid w:val="004E4216"/>
    <w:rsid w:val="004E4A70"/>
    <w:rsid w:val="004E521E"/>
    <w:rsid w:val="004E56F8"/>
    <w:rsid w:val="004E5FF9"/>
    <w:rsid w:val="004E66E8"/>
    <w:rsid w:val="004E7917"/>
    <w:rsid w:val="004E7E1F"/>
    <w:rsid w:val="004E7F77"/>
    <w:rsid w:val="004F0BB8"/>
    <w:rsid w:val="004F127B"/>
    <w:rsid w:val="004F2545"/>
    <w:rsid w:val="004F2B15"/>
    <w:rsid w:val="004F394A"/>
    <w:rsid w:val="004F3E12"/>
    <w:rsid w:val="004F544D"/>
    <w:rsid w:val="004F7EB8"/>
    <w:rsid w:val="005011E9"/>
    <w:rsid w:val="00502298"/>
    <w:rsid w:val="00504043"/>
    <w:rsid w:val="00505DA8"/>
    <w:rsid w:val="00506334"/>
    <w:rsid w:val="0050730B"/>
    <w:rsid w:val="00507BFA"/>
    <w:rsid w:val="0051117D"/>
    <w:rsid w:val="005112CE"/>
    <w:rsid w:val="005113A3"/>
    <w:rsid w:val="005137F7"/>
    <w:rsid w:val="00513F29"/>
    <w:rsid w:val="005166A1"/>
    <w:rsid w:val="00517137"/>
    <w:rsid w:val="00517A4B"/>
    <w:rsid w:val="00517C55"/>
    <w:rsid w:val="00517EE1"/>
    <w:rsid w:val="0052119F"/>
    <w:rsid w:val="00521719"/>
    <w:rsid w:val="00522883"/>
    <w:rsid w:val="0052496F"/>
    <w:rsid w:val="00525149"/>
    <w:rsid w:val="00525969"/>
    <w:rsid w:val="00527DA5"/>
    <w:rsid w:val="005328E3"/>
    <w:rsid w:val="005336BE"/>
    <w:rsid w:val="00533C25"/>
    <w:rsid w:val="00534452"/>
    <w:rsid w:val="0053563E"/>
    <w:rsid w:val="0053715F"/>
    <w:rsid w:val="005411CA"/>
    <w:rsid w:val="0054134C"/>
    <w:rsid w:val="005439DF"/>
    <w:rsid w:val="005442A4"/>
    <w:rsid w:val="0054437B"/>
    <w:rsid w:val="0054627A"/>
    <w:rsid w:val="0054733D"/>
    <w:rsid w:val="005476E8"/>
    <w:rsid w:val="00547C3E"/>
    <w:rsid w:val="00550076"/>
    <w:rsid w:val="00550090"/>
    <w:rsid w:val="00551270"/>
    <w:rsid w:val="00552083"/>
    <w:rsid w:val="005537A2"/>
    <w:rsid w:val="005560CF"/>
    <w:rsid w:val="0055671B"/>
    <w:rsid w:val="00556827"/>
    <w:rsid w:val="00562814"/>
    <w:rsid w:val="00563DE3"/>
    <w:rsid w:val="00564505"/>
    <w:rsid w:val="00564FBC"/>
    <w:rsid w:val="005724A0"/>
    <w:rsid w:val="00576A06"/>
    <w:rsid w:val="00577359"/>
    <w:rsid w:val="005778A0"/>
    <w:rsid w:val="005814D9"/>
    <w:rsid w:val="0058178E"/>
    <w:rsid w:val="0058368C"/>
    <w:rsid w:val="005848E3"/>
    <w:rsid w:val="00584B8A"/>
    <w:rsid w:val="00586724"/>
    <w:rsid w:val="00590449"/>
    <w:rsid w:val="0059093A"/>
    <w:rsid w:val="00590E2D"/>
    <w:rsid w:val="00592983"/>
    <w:rsid w:val="00592F52"/>
    <w:rsid w:val="00593530"/>
    <w:rsid w:val="005938AE"/>
    <w:rsid w:val="00593CED"/>
    <w:rsid w:val="005A0B36"/>
    <w:rsid w:val="005A0F34"/>
    <w:rsid w:val="005A11E2"/>
    <w:rsid w:val="005A1DA1"/>
    <w:rsid w:val="005A4786"/>
    <w:rsid w:val="005A47C5"/>
    <w:rsid w:val="005A4936"/>
    <w:rsid w:val="005A5184"/>
    <w:rsid w:val="005A6B07"/>
    <w:rsid w:val="005A6CEE"/>
    <w:rsid w:val="005B04D9"/>
    <w:rsid w:val="005B056A"/>
    <w:rsid w:val="005B0EA1"/>
    <w:rsid w:val="005B1DA1"/>
    <w:rsid w:val="005B2F60"/>
    <w:rsid w:val="005B55E1"/>
    <w:rsid w:val="005B64BE"/>
    <w:rsid w:val="005B6AD6"/>
    <w:rsid w:val="005B743B"/>
    <w:rsid w:val="005B75C0"/>
    <w:rsid w:val="005C02E1"/>
    <w:rsid w:val="005C223D"/>
    <w:rsid w:val="005D057B"/>
    <w:rsid w:val="005D0E4D"/>
    <w:rsid w:val="005D26CC"/>
    <w:rsid w:val="005D37BD"/>
    <w:rsid w:val="005D441A"/>
    <w:rsid w:val="005D442A"/>
    <w:rsid w:val="005D6186"/>
    <w:rsid w:val="005D61A5"/>
    <w:rsid w:val="005D621E"/>
    <w:rsid w:val="005D74E9"/>
    <w:rsid w:val="005D7F2D"/>
    <w:rsid w:val="005E006A"/>
    <w:rsid w:val="005E03D7"/>
    <w:rsid w:val="005E0E53"/>
    <w:rsid w:val="005E13B7"/>
    <w:rsid w:val="005E1494"/>
    <w:rsid w:val="005E1E74"/>
    <w:rsid w:val="005E21CD"/>
    <w:rsid w:val="005E2309"/>
    <w:rsid w:val="005E2332"/>
    <w:rsid w:val="005E329C"/>
    <w:rsid w:val="005E4F0A"/>
    <w:rsid w:val="005E5A08"/>
    <w:rsid w:val="005E5BF2"/>
    <w:rsid w:val="005E68C5"/>
    <w:rsid w:val="005F1BB6"/>
    <w:rsid w:val="005F3B68"/>
    <w:rsid w:val="005F3B7A"/>
    <w:rsid w:val="005F3EA1"/>
    <w:rsid w:val="005F5E5D"/>
    <w:rsid w:val="005F6E82"/>
    <w:rsid w:val="0060024B"/>
    <w:rsid w:val="00600640"/>
    <w:rsid w:val="00600763"/>
    <w:rsid w:val="00601B79"/>
    <w:rsid w:val="00601FA6"/>
    <w:rsid w:val="00602EEE"/>
    <w:rsid w:val="006038D8"/>
    <w:rsid w:val="006051B2"/>
    <w:rsid w:val="0060526F"/>
    <w:rsid w:val="0060551C"/>
    <w:rsid w:val="0060681A"/>
    <w:rsid w:val="00607704"/>
    <w:rsid w:val="006114E5"/>
    <w:rsid w:val="00612C2B"/>
    <w:rsid w:val="0061358D"/>
    <w:rsid w:val="006141C4"/>
    <w:rsid w:val="006148AC"/>
    <w:rsid w:val="00614EEE"/>
    <w:rsid w:val="0061587E"/>
    <w:rsid w:val="0061616E"/>
    <w:rsid w:val="00616608"/>
    <w:rsid w:val="00616748"/>
    <w:rsid w:val="00616A02"/>
    <w:rsid w:val="0062138F"/>
    <w:rsid w:val="00621A69"/>
    <w:rsid w:val="006237D7"/>
    <w:rsid w:val="00624058"/>
    <w:rsid w:val="00624F0F"/>
    <w:rsid w:val="006255E8"/>
    <w:rsid w:val="006302F2"/>
    <w:rsid w:val="00630D29"/>
    <w:rsid w:val="00631CC8"/>
    <w:rsid w:val="0063244A"/>
    <w:rsid w:val="00633568"/>
    <w:rsid w:val="0063423E"/>
    <w:rsid w:val="0063591F"/>
    <w:rsid w:val="00635B47"/>
    <w:rsid w:val="006369D9"/>
    <w:rsid w:val="00636EB0"/>
    <w:rsid w:val="00642250"/>
    <w:rsid w:val="00643062"/>
    <w:rsid w:val="00644C70"/>
    <w:rsid w:val="006462A3"/>
    <w:rsid w:val="00647483"/>
    <w:rsid w:val="00650484"/>
    <w:rsid w:val="00652B26"/>
    <w:rsid w:val="006549E8"/>
    <w:rsid w:val="0065578A"/>
    <w:rsid w:val="006559A1"/>
    <w:rsid w:val="00657021"/>
    <w:rsid w:val="00657C4A"/>
    <w:rsid w:val="00657C5B"/>
    <w:rsid w:val="00657DAC"/>
    <w:rsid w:val="00660738"/>
    <w:rsid w:val="006609F2"/>
    <w:rsid w:val="00660A2E"/>
    <w:rsid w:val="00661D53"/>
    <w:rsid w:val="00662B84"/>
    <w:rsid w:val="00663130"/>
    <w:rsid w:val="0066366B"/>
    <w:rsid w:val="006647F9"/>
    <w:rsid w:val="00670661"/>
    <w:rsid w:val="00672EE1"/>
    <w:rsid w:val="00681930"/>
    <w:rsid w:val="0068289E"/>
    <w:rsid w:val="006838DD"/>
    <w:rsid w:val="00684939"/>
    <w:rsid w:val="00685340"/>
    <w:rsid w:val="006856B5"/>
    <w:rsid w:val="00685CF5"/>
    <w:rsid w:val="006862DE"/>
    <w:rsid w:val="00686739"/>
    <w:rsid w:val="006876FD"/>
    <w:rsid w:val="0069040D"/>
    <w:rsid w:val="006908F2"/>
    <w:rsid w:val="00695605"/>
    <w:rsid w:val="00697B25"/>
    <w:rsid w:val="006A2174"/>
    <w:rsid w:val="006A27BE"/>
    <w:rsid w:val="006A57E7"/>
    <w:rsid w:val="006A5A66"/>
    <w:rsid w:val="006A64E5"/>
    <w:rsid w:val="006B0B6D"/>
    <w:rsid w:val="006B1D7C"/>
    <w:rsid w:val="006B29A0"/>
    <w:rsid w:val="006B4338"/>
    <w:rsid w:val="006B771E"/>
    <w:rsid w:val="006C06F2"/>
    <w:rsid w:val="006C1824"/>
    <w:rsid w:val="006C34AA"/>
    <w:rsid w:val="006C4A07"/>
    <w:rsid w:val="006C659B"/>
    <w:rsid w:val="006C761F"/>
    <w:rsid w:val="006C7B21"/>
    <w:rsid w:val="006D2B1B"/>
    <w:rsid w:val="006D2FE9"/>
    <w:rsid w:val="006D5135"/>
    <w:rsid w:val="006D6C6F"/>
    <w:rsid w:val="006D7287"/>
    <w:rsid w:val="006E01AF"/>
    <w:rsid w:val="006E0429"/>
    <w:rsid w:val="006E20E1"/>
    <w:rsid w:val="006E5295"/>
    <w:rsid w:val="006E5CA9"/>
    <w:rsid w:val="006F0C1C"/>
    <w:rsid w:val="006F3DDE"/>
    <w:rsid w:val="006F6DBE"/>
    <w:rsid w:val="006F71D6"/>
    <w:rsid w:val="006F7669"/>
    <w:rsid w:val="00700B19"/>
    <w:rsid w:val="00701A36"/>
    <w:rsid w:val="00701E5B"/>
    <w:rsid w:val="00703734"/>
    <w:rsid w:val="00704C72"/>
    <w:rsid w:val="00707F08"/>
    <w:rsid w:val="00710A4E"/>
    <w:rsid w:val="007117C1"/>
    <w:rsid w:val="007128DB"/>
    <w:rsid w:val="0071337C"/>
    <w:rsid w:val="00714B25"/>
    <w:rsid w:val="00716027"/>
    <w:rsid w:val="00716D5B"/>
    <w:rsid w:val="00721F6D"/>
    <w:rsid w:val="00722787"/>
    <w:rsid w:val="007237BA"/>
    <w:rsid w:val="00724FE2"/>
    <w:rsid w:val="00727610"/>
    <w:rsid w:val="007311C7"/>
    <w:rsid w:val="00731551"/>
    <w:rsid w:val="00733E92"/>
    <w:rsid w:val="00734797"/>
    <w:rsid w:val="007347BD"/>
    <w:rsid w:val="00734D44"/>
    <w:rsid w:val="00734F86"/>
    <w:rsid w:val="00735091"/>
    <w:rsid w:val="00735AE4"/>
    <w:rsid w:val="00735BB2"/>
    <w:rsid w:val="007371BD"/>
    <w:rsid w:val="0074224D"/>
    <w:rsid w:val="007431BA"/>
    <w:rsid w:val="0074354A"/>
    <w:rsid w:val="007444BF"/>
    <w:rsid w:val="007453AC"/>
    <w:rsid w:val="00745900"/>
    <w:rsid w:val="00747445"/>
    <w:rsid w:val="00747672"/>
    <w:rsid w:val="00747EB2"/>
    <w:rsid w:val="00753320"/>
    <w:rsid w:val="007538B0"/>
    <w:rsid w:val="00753F6A"/>
    <w:rsid w:val="00754164"/>
    <w:rsid w:val="007541F4"/>
    <w:rsid w:val="0075614D"/>
    <w:rsid w:val="007578E0"/>
    <w:rsid w:val="00757B8B"/>
    <w:rsid w:val="007614EC"/>
    <w:rsid w:val="007623D9"/>
    <w:rsid w:val="00765D82"/>
    <w:rsid w:val="007660CA"/>
    <w:rsid w:val="00772148"/>
    <w:rsid w:val="00772CFF"/>
    <w:rsid w:val="007746AF"/>
    <w:rsid w:val="00774AFF"/>
    <w:rsid w:val="00775A49"/>
    <w:rsid w:val="00775C42"/>
    <w:rsid w:val="00775DB0"/>
    <w:rsid w:val="00776267"/>
    <w:rsid w:val="007775CE"/>
    <w:rsid w:val="00777D99"/>
    <w:rsid w:val="00780A7E"/>
    <w:rsid w:val="00780B46"/>
    <w:rsid w:val="00782098"/>
    <w:rsid w:val="00782760"/>
    <w:rsid w:val="00783A27"/>
    <w:rsid w:val="00784317"/>
    <w:rsid w:val="00784A38"/>
    <w:rsid w:val="00786D16"/>
    <w:rsid w:val="00786F1C"/>
    <w:rsid w:val="007878E9"/>
    <w:rsid w:val="00790781"/>
    <w:rsid w:val="00791AA9"/>
    <w:rsid w:val="00791CCB"/>
    <w:rsid w:val="00792414"/>
    <w:rsid w:val="00794F80"/>
    <w:rsid w:val="00796237"/>
    <w:rsid w:val="007A10EF"/>
    <w:rsid w:val="007A130C"/>
    <w:rsid w:val="007A1935"/>
    <w:rsid w:val="007A31A6"/>
    <w:rsid w:val="007A3532"/>
    <w:rsid w:val="007A4F50"/>
    <w:rsid w:val="007A656E"/>
    <w:rsid w:val="007B0897"/>
    <w:rsid w:val="007B0A92"/>
    <w:rsid w:val="007B18C4"/>
    <w:rsid w:val="007B1AF6"/>
    <w:rsid w:val="007B1BB1"/>
    <w:rsid w:val="007B30A8"/>
    <w:rsid w:val="007B3E15"/>
    <w:rsid w:val="007C0A34"/>
    <w:rsid w:val="007C0D0F"/>
    <w:rsid w:val="007C1940"/>
    <w:rsid w:val="007C1F92"/>
    <w:rsid w:val="007C3826"/>
    <w:rsid w:val="007C70EF"/>
    <w:rsid w:val="007C7172"/>
    <w:rsid w:val="007C7454"/>
    <w:rsid w:val="007C7D8E"/>
    <w:rsid w:val="007D2855"/>
    <w:rsid w:val="007D2A5F"/>
    <w:rsid w:val="007D307A"/>
    <w:rsid w:val="007D47AC"/>
    <w:rsid w:val="007D58AE"/>
    <w:rsid w:val="007D5AB0"/>
    <w:rsid w:val="007D5E8E"/>
    <w:rsid w:val="007D6874"/>
    <w:rsid w:val="007D758E"/>
    <w:rsid w:val="007D7CB7"/>
    <w:rsid w:val="007D7E99"/>
    <w:rsid w:val="007D7FAF"/>
    <w:rsid w:val="007E000C"/>
    <w:rsid w:val="007E0F39"/>
    <w:rsid w:val="007E38D6"/>
    <w:rsid w:val="007E3A8F"/>
    <w:rsid w:val="007E6854"/>
    <w:rsid w:val="007E737C"/>
    <w:rsid w:val="007E7C06"/>
    <w:rsid w:val="007E7C7F"/>
    <w:rsid w:val="007F0624"/>
    <w:rsid w:val="007F18D3"/>
    <w:rsid w:val="007F1C62"/>
    <w:rsid w:val="007F31E6"/>
    <w:rsid w:val="007F409F"/>
    <w:rsid w:val="007F4AC8"/>
    <w:rsid w:val="007F5ABA"/>
    <w:rsid w:val="00800E23"/>
    <w:rsid w:val="0080199A"/>
    <w:rsid w:val="00803B47"/>
    <w:rsid w:val="00804AED"/>
    <w:rsid w:val="00807107"/>
    <w:rsid w:val="00807473"/>
    <w:rsid w:val="00807F2C"/>
    <w:rsid w:val="00812159"/>
    <w:rsid w:val="00812B14"/>
    <w:rsid w:val="008130D6"/>
    <w:rsid w:val="00814BD0"/>
    <w:rsid w:val="008152F3"/>
    <w:rsid w:val="00821C67"/>
    <w:rsid w:val="0082366F"/>
    <w:rsid w:val="008254AB"/>
    <w:rsid w:val="008277C7"/>
    <w:rsid w:val="008334A8"/>
    <w:rsid w:val="00833CE2"/>
    <w:rsid w:val="00833FA5"/>
    <w:rsid w:val="00834A3D"/>
    <w:rsid w:val="0083664E"/>
    <w:rsid w:val="00840481"/>
    <w:rsid w:val="008420C9"/>
    <w:rsid w:val="008425F7"/>
    <w:rsid w:val="008426F5"/>
    <w:rsid w:val="008429A9"/>
    <w:rsid w:val="00843A82"/>
    <w:rsid w:val="008441F5"/>
    <w:rsid w:val="0084563D"/>
    <w:rsid w:val="008466C0"/>
    <w:rsid w:val="00850A31"/>
    <w:rsid w:val="00850A7D"/>
    <w:rsid w:val="008515C4"/>
    <w:rsid w:val="008525C1"/>
    <w:rsid w:val="00853550"/>
    <w:rsid w:val="00856E6F"/>
    <w:rsid w:val="008570C0"/>
    <w:rsid w:val="008570D5"/>
    <w:rsid w:val="00860E97"/>
    <w:rsid w:val="00861CE2"/>
    <w:rsid w:val="00863218"/>
    <w:rsid w:val="0086672A"/>
    <w:rsid w:val="00866AE4"/>
    <w:rsid w:val="00870566"/>
    <w:rsid w:val="00871895"/>
    <w:rsid w:val="00871A59"/>
    <w:rsid w:val="0087202D"/>
    <w:rsid w:val="008738B1"/>
    <w:rsid w:val="00874A61"/>
    <w:rsid w:val="00875B33"/>
    <w:rsid w:val="00876D67"/>
    <w:rsid w:val="00877EB3"/>
    <w:rsid w:val="0088043A"/>
    <w:rsid w:val="008806A8"/>
    <w:rsid w:val="008824DF"/>
    <w:rsid w:val="008835EC"/>
    <w:rsid w:val="0088370E"/>
    <w:rsid w:val="00883D14"/>
    <w:rsid w:val="00883E6D"/>
    <w:rsid w:val="00884FAD"/>
    <w:rsid w:val="008866B6"/>
    <w:rsid w:val="008873A8"/>
    <w:rsid w:val="00890085"/>
    <w:rsid w:val="008903F8"/>
    <w:rsid w:val="00890518"/>
    <w:rsid w:val="00890DDA"/>
    <w:rsid w:val="00892402"/>
    <w:rsid w:val="00892956"/>
    <w:rsid w:val="00892C7C"/>
    <w:rsid w:val="00892E4D"/>
    <w:rsid w:val="008936CC"/>
    <w:rsid w:val="008942DF"/>
    <w:rsid w:val="00896BA1"/>
    <w:rsid w:val="00896C47"/>
    <w:rsid w:val="0089757F"/>
    <w:rsid w:val="00897ED6"/>
    <w:rsid w:val="008A1A57"/>
    <w:rsid w:val="008A5526"/>
    <w:rsid w:val="008A5BAA"/>
    <w:rsid w:val="008A5FB3"/>
    <w:rsid w:val="008A73DE"/>
    <w:rsid w:val="008A7908"/>
    <w:rsid w:val="008B02A4"/>
    <w:rsid w:val="008B0C76"/>
    <w:rsid w:val="008B1455"/>
    <w:rsid w:val="008B1886"/>
    <w:rsid w:val="008B19B5"/>
    <w:rsid w:val="008B23D9"/>
    <w:rsid w:val="008B3A6F"/>
    <w:rsid w:val="008B4689"/>
    <w:rsid w:val="008B550F"/>
    <w:rsid w:val="008B7F8C"/>
    <w:rsid w:val="008C04BF"/>
    <w:rsid w:val="008C235F"/>
    <w:rsid w:val="008C2CDD"/>
    <w:rsid w:val="008C477C"/>
    <w:rsid w:val="008C4EC7"/>
    <w:rsid w:val="008C5051"/>
    <w:rsid w:val="008C700E"/>
    <w:rsid w:val="008C7F8A"/>
    <w:rsid w:val="008D2AFC"/>
    <w:rsid w:val="008D5D2B"/>
    <w:rsid w:val="008D70AA"/>
    <w:rsid w:val="008D7584"/>
    <w:rsid w:val="008E132F"/>
    <w:rsid w:val="008E2CC7"/>
    <w:rsid w:val="008E365F"/>
    <w:rsid w:val="008E37D2"/>
    <w:rsid w:val="008E3FCF"/>
    <w:rsid w:val="008E401E"/>
    <w:rsid w:val="008E4D89"/>
    <w:rsid w:val="008E5D3B"/>
    <w:rsid w:val="008E631B"/>
    <w:rsid w:val="008E69B5"/>
    <w:rsid w:val="008E740F"/>
    <w:rsid w:val="008E791B"/>
    <w:rsid w:val="008F3A0F"/>
    <w:rsid w:val="008F653C"/>
    <w:rsid w:val="008F7116"/>
    <w:rsid w:val="00903335"/>
    <w:rsid w:val="00903D29"/>
    <w:rsid w:val="00906293"/>
    <w:rsid w:val="009073C9"/>
    <w:rsid w:val="00911266"/>
    <w:rsid w:val="00911692"/>
    <w:rsid w:val="00911ED7"/>
    <w:rsid w:val="009120C8"/>
    <w:rsid w:val="009146C7"/>
    <w:rsid w:val="00917732"/>
    <w:rsid w:val="00920098"/>
    <w:rsid w:val="009252EA"/>
    <w:rsid w:val="00925ADC"/>
    <w:rsid w:val="00925D0C"/>
    <w:rsid w:val="00931C4D"/>
    <w:rsid w:val="00932677"/>
    <w:rsid w:val="00941111"/>
    <w:rsid w:val="00942581"/>
    <w:rsid w:val="00942669"/>
    <w:rsid w:val="00943C34"/>
    <w:rsid w:val="00944735"/>
    <w:rsid w:val="00945142"/>
    <w:rsid w:val="0094713F"/>
    <w:rsid w:val="009472A9"/>
    <w:rsid w:val="00950508"/>
    <w:rsid w:val="00950D44"/>
    <w:rsid w:val="0095255D"/>
    <w:rsid w:val="009538ED"/>
    <w:rsid w:val="00953E25"/>
    <w:rsid w:val="00954D32"/>
    <w:rsid w:val="00955698"/>
    <w:rsid w:val="009577DA"/>
    <w:rsid w:val="009579FA"/>
    <w:rsid w:val="00957B29"/>
    <w:rsid w:val="00957E96"/>
    <w:rsid w:val="00961745"/>
    <w:rsid w:val="0096176E"/>
    <w:rsid w:val="0096296C"/>
    <w:rsid w:val="0096401A"/>
    <w:rsid w:val="0096422F"/>
    <w:rsid w:val="00965014"/>
    <w:rsid w:val="00966F19"/>
    <w:rsid w:val="009670D6"/>
    <w:rsid w:val="0096748F"/>
    <w:rsid w:val="009709CC"/>
    <w:rsid w:val="00972465"/>
    <w:rsid w:val="0097417C"/>
    <w:rsid w:val="00976E3D"/>
    <w:rsid w:val="009802AA"/>
    <w:rsid w:val="00985D52"/>
    <w:rsid w:val="00985F3E"/>
    <w:rsid w:val="00986669"/>
    <w:rsid w:val="0098697B"/>
    <w:rsid w:val="0099029F"/>
    <w:rsid w:val="00992683"/>
    <w:rsid w:val="00992692"/>
    <w:rsid w:val="0099280A"/>
    <w:rsid w:val="00992F3B"/>
    <w:rsid w:val="00997E66"/>
    <w:rsid w:val="009A018E"/>
    <w:rsid w:val="009A04F9"/>
    <w:rsid w:val="009A0518"/>
    <w:rsid w:val="009A0594"/>
    <w:rsid w:val="009A143B"/>
    <w:rsid w:val="009A14F8"/>
    <w:rsid w:val="009A383C"/>
    <w:rsid w:val="009A39FD"/>
    <w:rsid w:val="009A52C0"/>
    <w:rsid w:val="009A5F17"/>
    <w:rsid w:val="009A6527"/>
    <w:rsid w:val="009A7106"/>
    <w:rsid w:val="009B0909"/>
    <w:rsid w:val="009B3350"/>
    <w:rsid w:val="009B53C0"/>
    <w:rsid w:val="009B5FFA"/>
    <w:rsid w:val="009B60B5"/>
    <w:rsid w:val="009B7CE6"/>
    <w:rsid w:val="009C0074"/>
    <w:rsid w:val="009C3432"/>
    <w:rsid w:val="009C393C"/>
    <w:rsid w:val="009C4780"/>
    <w:rsid w:val="009C547C"/>
    <w:rsid w:val="009C5A37"/>
    <w:rsid w:val="009C5FFA"/>
    <w:rsid w:val="009C6106"/>
    <w:rsid w:val="009C6820"/>
    <w:rsid w:val="009C70CD"/>
    <w:rsid w:val="009C7491"/>
    <w:rsid w:val="009C7846"/>
    <w:rsid w:val="009D0D37"/>
    <w:rsid w:val="009D1096"/>
    <w:rsid w:val="009D1AA4"/>
    <w:rsid w:val="009D2822"/>
    <w:rsid w:val="009D46C4"/>
    <w:rsid w:val="009D4A53"/>
    <w:rsid w:val="009D5623"/>
    <w:rsid w:val="009D594F"/>
    <w:rsid w:val="009E010B"/>
    <w:rsid w:val="009E2267"/>
    <w:rsid w:val="009E3A2D"/>
    <w:rsid w:val="009E444A"/>
    <w:rsid w:val="009E449E"/>
    <w:rsid w:val="009E5E2E"/>
    <w:rsid w:val="009E7047"/>
    <w:rsid w:val="009F1796"/>
    <w:rsid w:val="009F1D11"/>
    <w:rsid w:val="009F3939"/>
    <w:rsid w:val="009F3961"/>
    <w:rsid w:val="009F5697"/>
    <w:rsid w:val="009F788A"/>
    <w:rsid w:val="00A0021C"/>
    <w:rsid w:val="00A01535"/>
    <w:rsid w:val="00A047A9"/>
    <w:rsid w:val="00A05A84"/>
    <w:rsid w:val="00A05CA5"/>
    <w:rsid w:val="00A06198"/>
    <w:rsid w:val="00A0684B"/>
    <w:rsid w:val="00A077EE"/>
    <w:rsid w:val="00A13E71"/>
    <w:rsid w:val="00A14B2D"/>
    <w:rsid w:val="00A178F1"/>
    <w:rsid w:val="00A203E6"/>
    <w:rsid w:val="00A20A5A"/>
    <w:rsid w:val="00A21B3A"/>
    <w:rsid w:val="00A22DB2"/>
    <w:rsid w:val="00A22FE3"/>
    <w:rsid w:val="00A25152"/>
    <w:rsid w:val="00A25628"/>
    <w:rsid w:val="00A2595E"/>
    <w:rsid w:val="00A259D9"/>
    <w:rsid w:val="00A26079"/>
    <w:rsid w:val="00A26C7C"/>
    <w:rsid w:val="00A3135E"/>
    <w:rsid w:val="00A33A7B"/>
    <w:rsid w:val="00A3401B"/>
    <w:rsid w:val="00A340F7"/>
    <w:rsid w:val="00A351E6"/>
    <w:rsid w:val="00A3592A"/>
    <w:rsid w:val="00A36F1E"/>
    <w:rsid w:val="00A41A1A"/>
    <w:rsid w:val="00A42064"/>
    <w:rsid w:val="00A4240A"/>
    <w:rsid w:val="00A43BD8"/>
    <w:rsid w:val="00A43F06"/>
    <w:rsid w:val="00A45316"/>
    <w:rsid w:val="00A46129"/>
    <w:rsid w:val="00A477BE"/>
    <w:rsid w:val="00A52C8E"/>
    <w:rsid w:val="00A53DB8"/>
    <w:rsid w:val="00A548D1"/>
    <w:rsid w:val="00A549B5"/>
    <w:rsid w:val="00A55E5C"/>
    <w:rsid w:val="00A5696A"/>
    <w:rsid w:val="00A604D9"/>
    <w:rsid w:val="00A612BA"/>
    <w:rsid w:val="00A633E9"/>
    <w:rsid w:val="00A647BC"/>
    <w:rsid w:val="00A6516E"/>
    <w:rsid w:val="00A65280"/>
    <w:rsid w:val="00A65C48"/>
    <w:rsid w:val="00A65D66"/>
    <w:rsid w:val="00A6777F"/>
    <w:rsid w:val="00A70F50"/>
    <w:rsid w:val="00A71135"/>
    <w:rsid w:val="00A71138"/>
    <w:rsid w:val="00A715FA"/>
    <w:rsid w:val="00A719E3"/>
    <w:rsid w:val="00A71ABC"/>
    <w:rsid w:val="00A71AFC"/>
    <w:rsid w:val="00A75267"/>
    <w:rsid w:val="00A753D6"/>
    <w:rsid w:val="00A762C5"/>
    <w:rsid w:val="00A764A5"/>
    <w:rsid w:val="00A77C02"/>
    <w:rsid w:val="00A81D36"/>
    <w:rsid w:val="00A8299F"/>
    <w:rsid w:val="00A83797"/>
    <w:rsid w:val="00A847E2"/>
    <w:rsid w:val="00A84F0E"/>
    <w:rsid w:val="00A85BA3"/>
    <w:rsid w:val="00A90C3F"/>
    <w:rsid w:val="00A9386B"/>
    <w:rsid w:val="00AA0F3C"/>
    <w:rsid w:val="00AA22C1"/>
    <w:rsid w:val="00AA2959"/>
    <w:rsid w:val="00AA2F9B"/>
    <w:rsid w:val="00AA3F5D"/>
    <w:rsid w:val="00AA5CE8"/>
    <w:rsid w:val="00AA6C35"/>
    <w:rsid w:val="00AB0852"/>
    <w:rsid w:val="00AB10AD"/>
    <w:rsid w:val="00AB14CA"/>
    <w:rsid w:val="00AB2248"/>
    <w:rsid w:val="00AB346C"/>
    <w:rsid w:val="00AB4693"/>
    <w:rsid w:val="00AB6447"/>
    <w:rsid w:val="00AB71D1"/>
    <w:rsid w:val="00AC0E5E"/>
    <w:rsid w:val="00AC18F2"/>
    <w:rsid w:val="00AC646D"/>
    <w:rsid w:val="00AC65D6"/>
    <w:rsid w:val="00AD11F5"/>
    <w:rsid w:val="00AD300F"/>
    <w:rsid w:val="00AD39F4"/>
    <w:rsid w:val="00AD3D5C"/>
    <w:rsid w:val="00AD4130"/>
    <w:rsid w:val="00AD4326"/>
    <w:rsid w:val="00AD4A54"/>
    <w:rsid w:val="00AD4F9F"/>
    <w:rsid w:val="00AE001E"/>
    <w:rsid w:val="00AE0620"/>
    <w:rsid w:val="00AE1830"/>
    <w:rsid w:val="00AE1A83"/>
    <w:rsid w:val="00AE1BCA"/>
    <w:rsid w:val="00AE329B"/>
    <w:rsid w:val="00AE4CE5"/>
    <w:rsid w:val="00AE5530"/>
    <w:rsid w:val="00AE6797"/>
    <w:rsid w:val="00AE75E9"/>
    <w:rsid w:val="00AE7F7A"/>
    <w:rsid w:val="00AF09DF"/>
    <w:rsid w:val="00AF11EB"/>
    <w:rsid w:val="00AF24E4"/>
    <w:rsid w:val="00AF3B4F"/>
    <w:rsid w:val="00AF55D6"/>
    <w:rsid w:val="00AF5F84"/>
    <w:rsid w:val="00B007E8"/>
    <w:rsid w:val="00B02D44"/>
    <w:rsid w:val="00B040AA"/>
    <w:rsid w:val="00B0768A"/>
    <w:rsid w:val="00B1017A"/>
    <w:rsid w:val="00B1262B"/>
    <w:rsid w:val="00B166C6"/>
    <w:rsid w:val="00B168F2"/>
    <w:rsid w:val="00B16B71"/>
    <w:rsid w:val="00B16DA2"/>
    <w:rsid w:val="00B171E9"/>
    <w:rsid w:val="00B17FF6"/>
    <w:rsid w:val="00B22408"/>
    <w:rsid w:val="00B22473"/>
    <w:rsid w:val="00B25669"/>
    <w:rsid w:val="00B260F0"/>
    <w:rsid w:val="00B2649C"/>
    <w:rsid w:val="00B26CA9"/>
    <w:rsid w:val="00B27DA9"/>
    <w:rsid w:val="00B3009C"/>
    <w:rsid w:val="00B30124"/>
    <w:rsid w:val="00B312AA"/>
    <w:rsid w:val="00B34E31"/>
    <w:rsid w:val="00B35891"/>
    <w:rsid w:val="00B36DC3"/>
    <w:rsid w:val="00B404CF"/>
    <w:rsid w:val="00B40FC0"/>
    <w:rsid w:val="00B40FF8"/>
    <w:rsid w:val="00B41672"/>
    <w:rsid w:val="00B449D8"/>
    <w:rsid w:val="00B47928"/>
    <w:rsid w:val="00B50351"/>
    <w:rsid w:val="00B512CE"/>
    <w:rsid w:val="00B528DC"/>
    <w:rsid w:val="00B52D35"/>
    <w:rsid w:val="00B54862"/>
    <w:rsid w:val="00B55382"/>
    <w:rsid w:val="00B56317"/>
    <w:rsid w:val="00B5654A"/>
    <w:rsid w:val="00B60214"/>
    <w:rsid w:val="00B62524"/>
    <w:rsid w:val="00B63D0C"/>
    <w:rsid w:val="00B64066"/>
    <w:rsid w:val="00B65924"/>
    <w:rsid w:val="00B70CAF"/>
    <w:rsid w:val="00B721E7"/>
    <w:rsid w:val="00B729B3"/>
    <w:rsid w:val="00B7309B"/>
    <w:rsid w:val="00B73403"/>
    <w:rsid w:val="00B74BE8"/>
    <w:rsid w:val="00B772C8"/>
    <w:rsid w:val="00B8014F"/>
    <w:rsid w:val="00B80B58"/>
    <w:rsid w:val="00B82494"/>
    <w:rsid w:val="00B826AD"/>
    <w:rsid w:val="00B82C24"/>
    <w:rsid w:val="00B82FE9"/>
    <w:rsid w:val="00B83487"/>
    <w:rsid w:val="00B83540"/>
    <w:rsid w:val="00B84EA1"/>
    <w:rsid w:val="00B87EA6"/>
    <w:rsid w:val="00B90B32"/>
    <w:rsid w:val="00B90BDF"/>
    <w:rsid w:val="00B93357"/>
    <w:rsid w:val="00B9470C"/>
    <w:rsid w:val="00B950AD"/>
    <w:rsid w:val="00B9571D"/>
    <w:rsid w:val="00B96446"/>
    <w:rsid w:val="00BA19AD"/>
    <w:rsid w:val="00BA1AB6"/>
    <w:rsid w:val="00BA2C01"/>
    <w:rsid w:val="00BA3C1B"/>
    <w:rsid w:val="00BA5645"/>
    <w:rsid w:val="00BA6CAB"/>
    <w:rsid w:val="00BB1181"/>
    <w:rsid w:val="00BB3DFD"/>
    <w:rsid w:val="00BB4D3B"/>
    <w:rsid w:val="00BB70EA"/>
    <w:rsid w:val="00BC0078"/>
    <w:rsid w:val="00BC0A73"/>
    <w:rsid w:val="00BC3065"/>
    <w:rsid w:val="00BC3115"/>
    <w:rsid w:val="00BC3B46"/>
    <w:rsid w:val="00BC4D88"/>
    <w:rsid w:val="00BC4E37"/>
    <w:rsid w:val="00BC53AE"/>
    <w:rsid w:val="00BC552E"/>
    <w:rsid w:val="00BC5825"/>
    <w:rsid w:val="00BC63AA"/>
    <w:rsid w:val="00BC6E35"/>
    <w:rsid w:val="00BC79EF"/>
    <w:rsid w:val="00BD1A79"/>
    <w:rsid w:val="00BD2DFD"/>
    <w:rsid w:val="00BD45F7"/>
    <w:rsid w:val="00BD487F"/>
    <w:rsid w:val="00BD4B1F"/>
    <w:rsid w:val="00BD60D5"/>
    <w:rsid w:val="00BD723C"/>
    <w:rsid w:val="00BD7EB0"/>
    <w:rsid w:val="00BE05AB"/>
    <w:rsid w:val="00BE1462"/>
    <w:rsid w:val="00BE1D9F"/>
    <w:rsid w:val="00BE1F62"/>
    <w:rsid w:val="00BE32FD"/>
    <w:rsid w:val="00BE347D"/>
    <w:rsid w:val="00BE3CEC"/>
    <w:rsid w:val="00BE4FB9"/>
    <w:rsid w:val="00BE503F"/>
    <w:rsid w:val="00BE64BE"/>
    <w:rsid w:val="00BF0097"/>
    <w:rsid w:val="00BF03E5"/>
    <w:rsid w:val="00BF0641"/>
    <w:rsid w:val="00BF0C5B"/>
    <w:rsid w:val="00BF1E41"/>
    <w:rsid w:val="00BF282E"/>
    <w:rsid w:val="00BF46C5"/>
    <w:rsid w:val="00BF656E"/>
    <w:rsid w:val="00BF776A"/>
    <w:rsid w:val="00C013D1"/>
    <w:rsid w:val="00C01E31"/>
    <w:rsid w:val="00C02A0B"/>
    <w:rsid w:val="00C02ADC"/>
    <w:rsid w:val="00C073C0"/>
    <w:rsid w:val="00C07EEF"/>
    <w:rsid w:val="00C117BE"/>
    <w:rsid w:val="00C122AD"/>
    <w:rsid w:val="00C14C39"/>
    <w:rsid w:val="00C154F8"/>
    <w:rsid w:val="00C155B9"/>
    <w:rsid w:val="00C15A6A"/>
    <w:rsid w:val="00C16697"/>
    <w:rsid w:val="00C17621"/>
    <w:rsid w:val="00C17F2E"/>
    <w:rsid w:val="00C207B0"/>
    <w:rsid w:val="00C214E5"/>
    <w:rsid w:val="00C21F69"/>
    <w:rsid w:val="00C23068"/>
    <w:rsid w:val="00C23D1E"/>
    <w:rsid w:val="00C24AD8"/>
    <w:rsid w:val="00C26D0B"/>
    <w:rsid w:val="00C27184"/>
    <w:rsid w:val="00C303DF"/>
    <w:rsid w:val="00C31CFA"/>
    <w:rsid w:val="00C31EB5"/>
    <w:rsid w:val="00C357C8"/>
    <w:rsid w:val="00C35B75"/>
    <w:rsid w:val="00C363EC"/>
    <w:rsid w:val="00C36A27"/>
    <w:rsid w:val="00C40670"/>
    <w:rsid w:val="00C416A4"/>
    <w:rsid w:val="00C45995"/>
    <w:rsid w:val="00C46CAB"/>
    <w:rsid w:val="00C508AB"/>
    <w:rsid w:val="00C50D55"/>
    <w:rsid w:val="00C51BC9"/>
    <w:rsid w:val="00C53CCB"/>
    <w:rsid w:val="00C5481C"/>
    <w:rsid w:val="00C555BD"/>
    <w:rsid w:val="00C57297"/>
    <w:rsid w:val="00C606BC"/>
    <w:rsid w:val="00C61131"/>
    <w:rsid w:val="00C625F6"/>
    <w:rsid w:val="00C62A48"/>
    <w:rsid w:val="00C62A49"/>
    <w:rsid w:val="00C63371"/>
    <w:rsid w:val="00C63C76"/>
    <w:rsid w:val="00C64F47"/>
    <w:rsid w:val="00C66579"/>
    <w:rsid w:val="00C66B20"/>
    <w:rsid w:val="00C66D94"/>
    <w:rsid w:val="00C674AF"/>
    <w:rsid w:val="00C67796"/>
    <w:rsid w:val="00C67DE9"/>
    <w:rsid w:val="00C7088A"/>
    <w:rsid w:val="00C742F8"/>
    <w:rsid w:val="00C7442D"/>
    <w:rsid w:val="00C76326"/>
    <w:rsid w:val="00C76E99"/>
    <w:rsid w:val="00C77D8A"/>
    <w:rsid w:val="00C800AD"/>
    <w:rsid w:val="00C80B8F"/>
    <w:rsid w:val="00C82C1C"/>
    <w:rsid w:val="00C83425"/>
    <w:rsid w:val="00C83533"/>
    <w:rsid w:val="00C83AEE"/>
    <w:rsid w:val="00C853B1"/>
    <w:rsid w:val="00C87AD0"/>
    <w:rsid w:val="00C87E22"/>
    <w:rsid w:val="00C87F49"/>
    <w:rsid w:val="00C906F7"/>
    <w:rsid w:val="00C90DE8"/>
    <w:rsid w:val="00C91520"/>
    <w:rsid w:val="00C9213F"/>
    <w:rsid w:val="00C92C13"/>
    <w:rsid w:val="00C92D35"/>
    <w:rsid w:val="00C96CC2"/>
    <w:rsid w:val="00CA1310"/>
    <w:rsid w:val="00CA2328"/>
    <w:rsid w:val="00CA341A"/>
    <w:rsid w:val="00CA428E"/>
    <w:rsid w:val="00CA4F1A"/>
    <w:rsid w:val="00CA53BF"/>
    <w:rsid w:val="00CA6174"/>
    <w:rsid w:val="00CA62FC"/>
    <w:rsid w:val="00CA6935"/>
    <w:rsid w:val="00CB0C4E"/>
    <w:rsid w:val="00CB0D16"/>
    <w:rsid w:val="00CB1949"/>
    <w:rsid w:val="00CB280F"/>
    <w:rsid w:val="00CB61A0"/>
    <w:rsid w:val="00CB6AC1"/>
    <w:rsid w:val="00CB6EA5"/>
    <w:rsid w:val="00CB7902"/>
    <w:rsid w:val="00CC0108"/>
    <w:rsid w:val="00CC0C65"/>
    <w:rsid w:val="00CC46FC"/>
    <w:rsid w:val="00CC478B"/>
    <w:rsid w:val="00CC5B9F"/>
    <w:rsid w:val="00CC5F3B"/>
    <w:rsid w:val="00CD02DF"/>
    <w:rsid w:val="00CD11B0"/>
    <w:rsid w:val="00CD5709"/>
    <w:rsid w:val="00CE05E7"/>
    <w:rsid w:val="00CE22CF"/>
    <w:rsid w:val="00CE3A5D"/>
    <w:rsid w:val="00CE42BC"/>
    <w:rsid w:val="00CE51C6"/>
    <w:rsid w:val="00CE56D2"/>
    <w:rsid w:val="00CE6A12"/>
    <w:rsid w:val="00CE722F"/>
    <w:rsid w:val="00CE73C8"/>
    <w:rsid w:val="00CE7663"/>
    <w:rsid w:val="00CE7DC7"/>
    <w:rsid w:val="00CF05CB"/>
    <w:rsid w:val="00CF073C"/>
    <w:rsid w:val="00CF212B"/>
    <w:rsid w:val="00CF4397"/>
    <w:rsid w:val="00CF6BDE"/>
    <w:rsid w:val="00CF6BE9"/>
    <w:rsid w:val="00CF7602"/>
    <w:rsid w:val="00CF7D23"/>
    <w:rsid w:val="00CF7D91"/>
    <w:rsid w:val="00D00CFC"/>
    <w:rsid w:val="00D01309"/>
    <w:rsid w:val="00D021EA"/>
    <w:rsid w:val="00D0314C"/>
    <w:rsid w:val="00D04FC5"/>
    <w:rsid w:val="00D05D8B"/>
    <w:rsid w:val="00D06D70"/>
    <w:rsid w:val="00D07A02"/>
    <w:rsid w:val="00D10A51"/>
    <w:rsid w:val="00D1349B"/>
    <w:rsid w:val="00D1387E"/>
    <w:rsid w:val="00D14B14"/>
    <w:rsid w:val="00D14B87"/>
    <w:rsid w:val="00D1541A"/>
    <w:rsid w:val="00D16238"/>
    <w:rsid w:val="00D17EEC"/>
    <w:rsid w:val="00D2036E"/>
    <w:rsid w:val="00D239F5"/>
    <w:rsid w:val="00D248E4"/>
    <w:rsid w:val="00D2551B"/>
    <w:rsid w:val="00D2633A"/>
    <w:rsid w:val="00D27AEC"/>
    <w:rsid w:val="00D3054B"/>
    <w:rsid w:val="00D312B6"/>
    <w:rsid w:val="00D321DD"/>
    <w:rsid w:val="00D32AA3"/>
    <w:rsid w:val="00D33629"/>
    <w:rsid w:val="00D35841"/>
    <w:rsid w:val="00D4378D"/>
    <w:rsid w:val="00D437F4"/>
    <w:rsid w:val="00D45375"/>
    <w:rsid w:val="00D45EE0"/>
    <w:rsid w:val="00D5166A"/>
    <w:rsid w:val="00D51CBF"/>
    <w:rsid w:val="00D54ECF"/>
    <w:rsid w:val="00D555B5"/>
    <w:rsid w:val="00D55981"/>
    <w:rsid w:val="00D55A33"/>
    <w:rsid w:val="00D55CDE"/>
    <w:rsid w:val="00D57487"/>
    <w:rsid w:val="00D60167"/>
    <w:rsid w:val="00D61F8B"/>
    <w:rsid w:val="00D6408C"/>
    <w:rsid w:val="00D648DB"/>
    <w:rsid w:val="00D6560D"/>
    <w:rsid w:val="00D65AA3"/>
    <w:rsid w:val="00D66766"/>
    <w:rsid w:val="00D6746E"/>
    <w:rsid w:val="00D71163"/>
    <w:rsid w:val="00D71661"/>
    <w:rsid w:val="00D7347A"/>
    <w:rsid w:val="00D74385"/>
    <w:rsid w:val="00D75182"/>
    <w:rsid w:val="00D7587F"/>
    <w:rsid w:val="00D764EB"/>
    <w:rsid w:val="00D76AA5"/>
    <w:rsid w:val="00D76EC7"/>
    <w:rsid w:val="00D77963"/>
    <w:rsid w:val="00D81202"/>
    <w:rsid w:val="00D81899"/>
    <w:rsid w:val="00D81C4E"/>
    <w:rsid w:val="00D81F2E"/>
    <w:rsid w:val="00D82665"/>
    <w:rsid w:val="00D8447D"/>
    <w:rsid w:val="00D85C74"/>
    <w:rsid w:val="00D8618F"/>
    <w:rsid w:val="00D87658"/>
    <w:rsid w:val="00D910A3"/>
    <w:rsid w:val="00D913C0"/>
    <w:rsid w:val="00D92B1E"/>
    <w:rsid w:val="00D92E78"/>
    <w:rsid w:val="00D954D5"/>
    <w:rsid w:val="00D95C1F"/>
    <w:rsid w:val="00D967D6"/>
    <w:rsid w:val="00D97832"/>
    <w:rsid w:val="00DA0E0F"/>
    <w:rsid w:val="00DA4715"/>
    <w:rsid w:val="00DA475A"/>
    <w:rsid w:val="00DA5594"/>
    <w:rsid w:val="00DA5F97"/>
    <w:rsid w:val="00DA75F9"/>
    <w:rsid w:val="00DA7850"/>
    <w:rsid w:val="00DB0C78"/>
    <w:rsid w:val="00DB0E88"/>
    <w:rsid w:val="00DB1AEB"/>
    <w:rsid w:val="00DB4A4C"/>
    <w:rsid w:val="00DB6227"/>
    <w:rsid w:val="00DB6ECD"/>
    <w:rsid w:val="00DB7631"/>
    <w:rsid w:val="00DB7A78"/>
    <w:rsid w:val="00DC0A25"/>
    <w:rsid w:val="00DC0A9D"/>
    <w:rsid w:val="00DC32C3"/>
    <w:rsid w:val="00DC372B"/>
    <w:rsid w:val="00DC40E9"/>
    <w:rsid w:val="00DC42B1"/>
    <w:rsid w:val="00DC65E0"/>
    <w:rsid w:val="00DC6A74"/>
    <w:rsid w:val="00DD134F"/>
    <w:rsid w:val="00DD3007"/>
    <w:rsid w:val="00DD31CC"/>
    <w:rsid w:val="00DD34B9"/>
    <w:rsid w:val="00DD47D6"/>
    <w:rsid w:val="00DD4F11"/>
    <w:rsid w:val="00DE02F0"/>
    <w:rsid w:val="00DE1C61"/>
    <w:rsid w:val="00DE1FE8"/>
    <w:rsid w:val="00DE300F"/>
    <w:rsid w:val="00DE45DC"/>
    <w:rsid w:val="00DE4C7C"/>
    <w:rsid w:val="00DE6897"/>
    <w:rsid w:val="00DF23AA"/>
    <w:rsid w:val="00DF3231"/>
    <w:rsid w:val="00DF5B58"/>
    <w:rsid w:val="00DF6480"/>
    <w:rsid w:val="00DF6B95"/>
    <w:rsid w:val="00DF6FB3"/>
    <w:rsid w:val="00DF7688"/>
    <w:rsid w:val="00E00192"/>
    <w:rsid w:val="00E018B1"/>
    <w:rsid w:val="00E020A9"/>
    <w:rsid w:val="00E04F19"/>
    <w:rsid w:val="00E10C17"/>
    <w:rsid w:val="00E12355"/>
    <w:rsid w:val="00E12F5C"/>
    <w:rsid w:val="00E13FA2"/>
    <w:rsid w:val="00E17D1E"/>
    <w:rsid w:val="00E17D27"/>
    <w:rsid w:val="00E2159E"/>
    <w:rsid w:val="00E22FE8"/>
    <w:rsid w:val="00E24D73"/>
    <w:rsid w:val="00E268C2"/>
    <w:rsid w:val="00E27FED"/>
    <w:rsid w:val="00E30CB0"/>
    <w:rsid w:val="00E34053"/>
    <w:rsid w:val="00E34756"/>
    <w:rsid w:val="00E3640E"/>
    <w:rsid w:val="00E36D6F"/>
    <w:rsid w:val="00E3777D"/>
    <w:rsid w:val="00E4003C"/>
    <w:rsid w:val="00E41EEB"/>
    <w:rsid w:val="00E43538"/>
    <w:rsid w:val="00E47396"/>
    <w:rsid w:val="00E47596"/>
    <w:rsid w:val="00E479ED"/>
    <w:rsid w:val="00E500CD"/>
    <w:rsid w:val="00E5309A"/>
    <w:rsid w:val="00E53C26"/>
    <w:rsid w:val="00E53E94"/>
    <w:rsid w:val="00E54A98"/>
    <w:rsid w:val="00E55A94"/>
    <w:rsid w:val="00E55AA3"/>
    <w:rsid w:val="00E562A9"/>
    <w:rsid w:val="00E57A3C"/>
    <w:rsid w:val="00E6278B"/>
    <w:rsid w:val="00E62CD1"/>
    <w:rsid w:val="00E62CF2"/>
    <w:rsid w:val="00E64CA4"/>
    <w:rsid w:val="00E64DE6"/>
    <w:rsid w:val="00E64DF0"/>
    <w:rsid w:val="00E65576"/>
    <w:rsid w:val="00E65AE8"/>
    <w:rsid w:val="00E663A3"/>
    <w:rsid w:val="00E67A39"/>
    <w:rsid w:val="00E7253C"/>
    <w:rsid w:val="00E72731"/>
    <w:rsid w:val="00E72912"/>
    <w:rsid w:val="00E73D53"/>
    <w:rsid w:val="00E7484C"/>
    <w:rsid w:val="00E762C5"/>
    <w:rsid w:val="00E76304"/>
    <w:rsid w:val="00E80184"/>
    <w:rsid w:val="00E801D3"/>
    <w:rsid w:val="00E80EF5"/>
    <w:rsid w:val="00E80FE4"/>
    <w:rsid w:val="00E82609"/>
    <w:rsid w:val="00E827B6"/>
    <w:rsid w:val="00E827E9"/>
    <w:rsid w:val="00E8285F"/>
    <w:rsid w:val="00E83181"/>
    <w:rsid w:val="00E84443"/>
    <w:rsid w:val="00E84648"/>
    <w:rsid w:val="00E85C5D"/>
    <w:rsid w:val="00E86653"/>
    <w:rsid w:val="00E86ECB"/>
    <w:rsid w:val="00E911D8"/>
    <w:rsid w:val="00E912C2"/>
    <w:rsid w:val="00E91AAB"/>
    <w:rsid w:val="00E91E41"/>
    <w:rsid w:val="00E922E3"/>
    <w:rsid w:val="00E924AD"/>
    <w:rsid w:val="00E934F5"/>
    <w:rsid w:val="00EA208E"/>
    <w:rsid w:val="00EA2C04"/>
    <w:rsid w:val="00EA3524"/>
    <w:rsid w:val="00EA3B83"/>
    <w:rsid w:val="00EA3D27"/>
    <w:rsid w:val="00EA3E96"/>
    <w:rsid w:val="00EA3F4F"/>
    <w:rsid w:val="00EA4541"/>
    <w:rsid w:val="00EA6738"/>
    <w:rsid w:val="00EA6AA5"/>
    <w:rsid w:val="00EA7205"/>
    <w:rsid w:val="00EB0928"/>
    <w:rsid w:val="00EB0C86"/>
    <w:rsid w:val="00EB30DF"/>
    <w:rsid w:val="00EB383A"/>
    <w:rsid w:val="00EB4A60"/>
    <w:rsid w:val="00EB6988"/>
    <w:rsid w:val="00EB7A01"/>
    <w:rsid w:val="00EB7E70"/>
    <w:rsid w:val="00EB7EE6"/>
    <w:rsid w:val="00EC0345"/>
    <w:rsid w:val="00EC32DA"/>
    <w:rsid w:val="00EC4289"/>
    <w:rsid w:val="00EC4BF3"/>
    <w:rsid w:val="00EC59F1"/>
    <w:rsid w:val="00EC5AF8"/>
    <w:rsid w:val="00EC5D6F"/>
    <w:rsid w:val="00EC6705"/>
    <w:rsid w:val="00EC77FF"/>
    <w:rsid w:val="00EC7ADB"/>
    <w:rsid w:val="00ED1047"/>
    <w:rsid w:val="00ED1B14"/>
    <w:rsid w:val="00ED3399"/>
    <w:rsid w:val="00ED40C9"/>
    <w:rsid w:val="00ED52F3"/>
    <w:rsid w:val="00ED5321"/>
    <w:rsid w:val="00ED5C2C"/>
    <w:rsid w:val="00EE2D6E"/>
    <w:rsid w:val="00EE43C7"/>
    <w:rsid w:val="00EE47FB"/>
    <w:rsid w:val="00EE52C2"/>
    <w:rsid w:val="00EE5410"/>
    <w:rsid w:val="00EE5F66"/>
    <w:rsid w:val="00EE6160"/>
    <w:rsid w:val="00EE6C75"/>
    <w:rsid w:val="00EF2B49"/>
    <w:rsid w:val="00EF2DC3"/>
    <w:rsid w:val="00EF484E"/>
    <w:rsid w:val="00EF6216"/>
    <w:rsid w:val="00EF754C"/>
    <w:rsid w:val="00F00911"/>
    <w:rsid w:val="00F0094B"/>
    <w:rsid w:val="00F01234"/>
    <w:rsid w:val="00F01F57"/>
    <w:rsid w:val="00F0320E"/>
    <w:rsid w:val="00F0485A"/>
    <w:rsid w:val="00F048D8"/>
    <w:rsid w:val="00F049F8"/>
    <w:rsid w:val="00F06D03"/>
    <w:rsid w:val="00F120BF"/>
    <w:rsid w:val="00F129E3"/>
    <w:rsid w:val="00F13BDB"/>
    <w:rsid w:val="00F13D31"/>
    <w:rsid w:val="00F14F87"/>
    <w:rsid w:val="00F160A8"/>
    <w:rsid w:val="00F16A10"/>
    <w:rsid w:val="00F174D8"/>
    <w:rsid w:val="00F22E90"/>
    <w:rsid w:val="00F236AC"/>
    <w:rsid w:val="00F259CA"/>
    <w:rsid w:val="00F25B35"/>
    <w:rsid w:val="00F2755F"/>
    <w:rsid w:val="00F279E5"/>
    <w:rsid w:val="00F323D6"/>
    <w:rsid w:val="00F339DD"/>
    <w:rsid w:val="00F351FD"/>
    <w:rsid w:val="00F35FD6"/>
    <w:rsid w:val="00F362B5"/>
    <w:rsid w:val="00F362D5"/>
    <w:rsid w:val="00F3653F"/>
    <w:rsid w:val="00F37785"/>
    <w:rsid w:val="00F4178F"/>
    <w:rsid w:val="00F4244A"/>
    <w:rsid w:val="00F427DA"/>
    <w:rsid w:val="00F42FD0"/>
    <w:rsid w:val="00F437B8"/>
    <w:rsid w:val="00F4396E"/>
    <w:rsid w:val="00F443C3"/>
    <w:rsid w:val="00F452CE"/>
    <w:rsid w:val="00F452D4"/>
    <w:rsid w:val="00F45A06"/>
    <w:rsid w:val="00F4690F"/>
    <w:rsid w:val="00F47416"/>
    <w:rsid w:val="00F52020"/>
    <w:rsid w:val="00F54519"/>
    <w:rsid w:val="00F54E4B"/>
    <w:rsid w:val="00F56AAE"/>
    <w:rsid w:val="00F56FE3"/>
    <w:rsid w:val="00F60390"/>
    <w:rsid w:val="00F60AF0"/>
    <w:rsid w:val="00F60BC6"/>
    <w:rsid w:val="00F60C20"/>
    <w:rsid w:val="00F61487"/>
    <w:rsid w:val="00F61A7A"/>
    <w:rsid w:val="00F61C13"/>
    <w:rsid w:val="00F622AE"/>
    <w:rsid w:val="00F626C3"/>
    <w:rsid w:val="00F6798B"/>
    <w:rsid w:val="00F72013"/>
    <w:rsid w:val="00F7337C"/>
    <w:rsid w:val="00F7365D"/>
    <w:rsid w:val="00F75112"/>
    <w:rsid w:val="00F76E42"/>
    <w:rsid w:val="00F77812"/>
    <w:rsid w:val="00F81810"/>
    <w:rsid w:val="00F825FF"/>
    <w:rsid w:val="00F82DB1"/>
    <w:rsid w:val="00F82EDA"/>
    <w:rsid w:val="00F83876"/>
    <w:rsid w:val="00F84375"/>
    <w:rsid w:val="00F848B7"/>
    <w:rsid w:val="00F85232"/>
    <w:rsid w:val="00F8592C"/>
    <w:rsid w:val="00F8693E"/>
    <w:rsid w:val="00F87535"/>
    <w:rsid w:val="00F87F5C"/>
    <w:rsid w:val="00F949D9"/>
    <w:rsid w:val="00F966D9"/>
    <w:rsid w:val="00F96C58"/>
    <w:rsid w:val="00F97704"/>
    <w:rsid w:val="00FA14B8"/>
    <w:rsid w:val="00FA181C"/>
    <w:rsid w:val="00FA1C9D"/>
    <w:rsid w:val="00FA6E97"/>
    <w:rsid w:val="00FA778F"/>
    <w:rsid w:val="00FA7F6E"/>
    <w:rsid w:val="00FB1BF8"/>
    <w:rsid w:val="00FB2540"/>
    <w:rsid w:val="00FB44FB"/>
    <w:rsid w:val="00FB4F94"/>
    <w:rsid w:val="00FB5E6A"/>
    <w:rsid w:val="00FB776A"/>
    <w:rsid w:val="00FC0323"/>
    <w:rsid w:val="00FC08A4"/>
    <w:rsid w:val="00FC0A32"/>
    <w:rsid w:val="00FC273B"/>
    <w:rsid w:val="00FC4CD7"/>
    <w:rsid w:val="00FC6765"/>
    <w:rsid w:val="00FC7A59"/>
    <w:rsid w:val="00FD1808"/>
    <w:rsid w:val="00FD3FCC"/>
    <w:rsid w:val="00FD4270"/>
    <w:rsid w:val="00FD44A4"/>
    <w:rsid w:val="00FD4656"/>
    <w:rsid w:val="00FD5396"/>
    <w:rsid w:val="00FD56C8"/>
    <w:rsid w:val="00FD5F3E"/>
    <w:rsid w:val="00FD658A"/>
    <w:rsid w:val="00FD6A5A"/>
    <w:rsid w:val="00FE0230"/>
    <w:rsid w:val="00FE0292"/>
    <w:rsid w:val="00FE0A6B"/>
    <w:rsid w:val="00FE17BC"/>
    <w:rsid w:val="00FE254C"/>
    <w:rsid w:val="00FE4BB5"/>
    <w:rsid w:val="00FE5AEC"/>
    <w:rsid w:val="00FE70A9"/>
    <w:rsid w:val="00FE77E6"/>
    <w:rsid w:val="00FE7C28"/>
    <w:rsid w:val="00FF033D"/>
    <w:rsid w:val="00FF0B17"/>
    <w:rsid w:val="00FF1A38"/>
    <w:rsid w:val="00FF2735"/>
    <w:rsid w:val="00FF2EA7"/>
    <w:rsid w:val="00FF4061"/>
    <w:rsid w:val="00FF45A3"/>
    <w:rsid w:val="00FF71FD"/>
    <w:rsid w:val="00FF7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Mitr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E7"/>
    <w:pPr>
      <w:bidi/>
      <w:jc w:val="both"/>
    </w:pPr>
    <w:rPr>
      <w:szCs w:val="24"/>
      <w:lang w:bidi="fa-IR"/>
    </w:rPr>
  </w:style>
  <w:style w:type="paragraph" w:styleId="Heading1">
    <w:name w:val="heading 1"/>
    <w:basedOn w:val="Normal"/>
    <w:next w:val="Normal"/>
    <w:link w:val="Heading1Char"/>
    <w:uiPriority w:val="9"/>
    <w:qFormat/>
    <w:rsid w:val="002738A4"/>
    <w:pPr>
      <w:jc w:val="center"/>
      <w:outlineLvl w:val="0"/>
    </w:pPr>
    <w:rPr>
      <w:b/>
      <w:bCs/>
      <w:color w:val="FF0000"/>
      <w:sz w:val="32"/>
      <w:szCs w:val="40"/>
    </w:rPr>
  </w:style>
  <w:style w:type="paragraph" w:styleId="Heading2">
    <w:name w:val="heading 2"/>
    <w:basedOn w:val="Heading1"/>
    <w:next w:val="Normal"/>
    <w:link w:val="Heading2Char"/>
    <w:uiPriority w:val="9"/>
    <w:unhideWhenUsed/>
    <w:qFormat/>
    <w:rsid w:val="002738A4"/>
    <w:pPr>
      <w:outlineLvl w:val="1"/>
    </w:pPr>
    <w:rPr>
      <w:sz w:val="24"/>
      <w:szCs w:val="32"/>
    </w:rPr>
  </w:style>
  <w:style w:type="paragraph" w:styleId="Heading3">
    <w:name w:val="heading 3"/>
    <w:basedOn w:val="Heading2"/>
    <w:next w:val="Normal"/>
    <w:link w:val="Heading3Char"/>
    <w:uiPriority w:val="9"/>
    <w:unhideWhenUsed/>
    <w:qFormat/>
    <w:rsid w:val="002738A4"/>
    <w:pPr>
      <w:jc w:val="left"/>
      <w:outlineLvl w:val="2"/>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8AE"/>
    <w:pPr>
      <w:ind w:left="720"/>
      <w:contextualSpacing/>
    </w:pPr>
  </w:style>
  <w:style w:type="character" w:customStyle="1" w:styleId="Heading1Char">
    <w:name w:val="Heading 1 Char"/>
    <w:link w:val="Heading1"/>
    <w:uiPriority w:val="9"/>
    <w:rsid w:val="002738A4"/>
    <w:rPr>
      <w:b/>
      <w:bCs/>
      <w:color w:val="FF0000"/>
      <w:sz w:val="32"/>
      <w:szCs w:val="40"/>
      <w:lang w:bidi="fa-IR"/>
    </w:rPr>
  </w:style>
  <w:style w:type="character" w:customStyle="1" w:styleId="Heading2Char">
    <w:name w:val="Heading 2 Char"/>
    <w:link w:val="Heading2"/>
    <w:uiPriority w:val="9"/>
    <w:rsid w:val="002738A4"/>
    <w:rPr>
      <w:b/>
      <w:bCs/>
      <w:color w:val="FF0000"/>
      <w:sz w:val="24"/>
      <w:szCs w:val="32"/>
      <w:lang w:bidi="fa-IR"/>
    </w:rPr>
  </w:style>
  <w:style w:type="character" w:styleId="Hyperlink">
    <w:name w:val="Hyperlink"/>
    <w:uiPriority w:val="99"/>
    <w:unhideWhenUsed/>
    <w:rsid w:val="00812159"/>
    <w:rPr>
      <w:color w:val="3300FF"/>
      <w:u w:val="single"/>
    </w:rPr>
  </w:style>
  <w:style w:type="paragraph" w:styleId="Header">
    <w:name w:val="header"/>
    <w:basedOn w:val="Normal"/>
    <w:link w:val="HeaderChar"/>
    <w:uiPriority w:val="99"/>
    <w:unhideWhenUsed/>
    <w:rsid w:val="00EC4BF3"/>
    <w:pPr>
      <w:tabs>
        <w:tab w:val="center" w:pos="4680"/>
        <w:tab w:val="right" w:pos="9360"/>
      </w:tabs>
    </w:pPr>
  </w:style>
  <w:style w:type="character" w:customStyle="1" w:styleId="HeaderChar">
    <w:name w:val="Header Char"/>
    <w:link w:val="Header"/>
    <w:uiPriority w:val="99"/>
    <w:rsid w:val="00EC4BF3"/>
    <w:rPr>
      <w:szCs w:val="24"/>
      <w:lang w:bidi="fa-IR"/>
    </w:rPr>
  </w:style>
  <w:style w:type="paragraph" w:styleId="Footer">
    <w:name w:val="footer"/>
    <w:basedOn w:val="Normal"/>
    <w:link w:val="FooterChar"/>
    <w:uiPriority w:val="99"/>
    <w:unhideWhenUsed/>
    <w:rsid w:val="00EC4BF3"/>
    <w:pPr>
      <w:tabs>
        <w:tab w:val="center" w:pos="4680"/>
        <w:tab w:val="right" w:pos="9360"/>
      </w:tabs>
    </w:pPr>
  </w:style>
  <w:style w:type="character" w:customStyle="1" w:styleId="FooterChar">
    <w:name w:val="Footer Char"/>
    <w:link w:val="Footer"/>
    <w:uiPriority w:val="99"/>
    <w:rsid w:val="00EC4BF3"/>
    <w:rPr>
      <w:szCs w:val="24"/>
      <w:lang w:bidi="fa-IR"/>
    </w:rPr>
  </w:style>
  <w:style w:type="paragraph" w:styleId="NormalWeb">
    <w:name w:val="Normal (Web)"/>
    <w:basedOn w:val="Normal"/>
    <w:uiPriority w:val="99"/>
    <w:semiHidden/>
    <w:unhideWhenUsed/>
    <w:rsid w:val="002738A4"/>
    <w:pPr>
      <w:bidi w:val="0"/>
      <w:spacing w:before="100" w:beforeAutospacing="1" w:after="100" w:afterAutospacing="1"/>
      <w:jc w:val="left"/>
    </w:pPr>
    <w:rPr>
      <w:rFonts w:eastAsia="Times New Roman" w:cs="Times New Roman"/>
      <w:sz w:val="24"/>
      <w:lang w:bidi="ar-SA"/>
    </w:rPr>
  </w:style>
  <w:style w:type="character" w:customStyle="1" w:styleId="Heading3Char">
    <w:name w:val="Heading 3 Char"/>
    <w:basedOn w:val="DefaultParagraphFont"/>
    <w:link w:val="Heading3"/>
    <w:uiPriority w:val="9"/>
    <w:rsid w:val="002738A4"/>
    <w:rPr>
      <w:b/>
      <w:bCs/>
      <w:color w:val="FF0000"/>
      <w:szCs w:val="24"/>
      <w:lang w:bidi="fa-IR"/>
    </w:rPr>
  </w:style>
  <w:style w:type="paragraph" w:styleId="BalloonText">
    <w:name w:val="Balloon Text"/>
    <w:basedOn w:val="Normal"/>
    <w:link w:val="BalloonTextChar"/>
    <w:uiPriority w:val="99"/>
    <w:semiHidden/>
    <w:unhideWhenUsed/>
    <w:rsid w:val="002F17C0"/>
    <w:rPr>
      <w:rFonts w:ascii="Tahoma" w:hAnsi="Tahoma" w:cs="Tahoma"/>
      <w:sz w:val="16"/>
      <w:szCs w:val="16"/>
    </w:rPr>
  </w:style>
  <w:style w:type="character" w:customStyle="1" w:styleId="BalloonTextChar">
    <w:name w:val="Balloon Text Char"/>
    <w:basedOn w:val="DefaultParagraphFont"/>
    <w:link w:val="BalloonText"/>
    <w:uiPriority w:val="99"/>
    <w:semiHidden/>
    <w:rsid w:val="002F17C0"/>
    <w:rPr>
      <w:rFonts w:ascii="Tahoma" w:hAnsi="Tahoma" w:cs="Tahoma"/>
      <w:sz w:val="16"/>
      <w:szCs w:val="16"/>
      <w:lang w:bidi="fa-IR"/>
    </w:rPr>
  </w:style>
  <w:style w:type="paragraph" w:styleId="TOCHeading">
    <w:name w:val="TOC Heading"/>
    <w:basedOn w:val="Heading1"/>
    <w:next w:val="Normal"/>
    <w:uiPriority w:val="39"/>
    <w:semiHidden/>
    <w:unhideWhenUsed/>
    <w:qFormat/>
    <w:rsid w:val="00695605"/>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eastAsia="ja-JP" w:bidi="ar-SA"/>
    </w:rPr>
  </w:style>
  <w:style w:type="paragraph" w:styleId="TOC1">
    <w:name w:val="toc 1"/>
    <w:basedOn w:val="Normal"/>
    <w:next w:val="Normal"/>
    <w:autoRedefine/>
    <w:uiPriority w:val="39"/>
    <w:unhideWhenUsed/>
    <w:rsid w:val="00695605"/>
    <w:pPr>
      <w:spacing w:after="100"/>
    </w:pPr>
  </w:style>
  <w:style w:type="paragraph" w:styleId="TOC2">
    <w:name w:val="toc 2"/>
    <w:basedOn w:val="Normal"/>
    <w:next w:val="Normal"/>
    <w:autoRedefine/>
    <w:uiPriority w:val="39"/>
    <w:unhideWhenUsed/>
    <w:rsid w:val="00695605"/>
    <w:pPr>
      <w:spacing w:after="100"/>
      <w:ind w:left="200"/>
    </w:pPr>
  </w:style>
  <w:style w:type="paragraph" w:styleId="TOC3">
    <w:name w:val="toc 3"/>
    <w:basedOn w:val="Normal"/>
    <w:next w:val="Normal"/>
    <w:autoRedefine/>
    <w:uiPriority w:val="39"/>
    <w:unhideWhenUsed/>
    <w:rsid w:val="00695605"/>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Mitr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E7"/>
    <w:pPr>
      <w:bidi/>
      <w:jc w:val="both"/>
    </w:pPr>
    <w:rPr>
      <w:szCs w:val="24"/>
      <w:lang w:bidi="fa-IR"/>
    </w:rPr>
  </w:style>
  <w:style w:type="paragraph" w:styleId="Heading1">
    <w:name w:val="heading 1"/>
    <w:basedOn w:val="Normal"/>
    <w:next w:val="Normal"/>
    <w:link w:val="Heading1Char"/>
    <w:uiPriority w:val="9"/>
    <w:qFormat/>
    <w:rsid w:val="002738A4"/>
    <w:pPr>
      <w:jc w:val="center"/>
      <w:outlineLvl w:val="0"/>
    </w:pPr>
    <w:rPr>
      <w:b/>
      <w:bCs/>
      <w:color w:val="FF0000"/>
      <w:sz w:val="32"/>
      <w:szCs w:val="40"/>
    </w:rPr>
  </w:style>
  <w:style w:type="paragraph" w:styleId="Heading2">
    <w:name w:val="heading 2"/>
    <w:basedOn w:val="Heading1"/>
    <w:next w:val="Normal"/>
    <w:link w:val="Heading2Char"/>
    <w:uiPriority w:val="9"/>
    <w:unhideWhenUsed/>
    <w:qFormat/>
    <w:rsid w:val="002738A4"/>
    <w:pPr>
      <w:outlineLvl w:val="1"/>
    </w:pPr>
    <w:rPr>
      <w:sz w:val="24"/>
      <w:szCs w:val="32"/>
    </w:rPr>
  </w:style>
  <w:style w:type="paragraph" w:styleId="Heading3">
    <w:name w:val="heading 3"/>
    <w:basedOn w:val="Heading2"/>
    <w:next w:val="Normal"/>
    <w:link w:val="Heading3Char"/>
    <w:uiPriority w:val="9"/>
    <w:unhideWhenUsed/>
    <w:qFormat/>
    <w:rsid w:val="002738A4"/>
    <w:pPr>
      <w:jc w:val="left"/>
      <w:outlineLvl w:val="2"/>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8AE"/>
    <w:pPr>
      <w:ind w:left="720"/>
      <w:contextualSpacing/>
    </w:pPr>
  </w:style>
  <w:style w:type="character" w:customStyle="1" w:styleId="Heading1Char">
    <w:name w:val="Heading 1 Char"/>
    <w:link w:val="Heading1"/>
    <w:uiPriority w:val="9"/>
    <w:rsid w:val="002738A4"/>
    <w:rPr>
      <w:b/>
      <w:bCs/>
      <w:color w:val="FF0000"/>
      <w:sz w:val="32"/>
      <w:szCs w:val="40"/>
      <w:lang w:bidi="fa-IR"/>
    </w:rPr>
  </w:style>
  <w:style w:type="character" w:customStyle="1" w:styleId="Heading2Char">
    <w:name w:val="Heading 2 Char"/>
    <w:link w:val="Heading2"/>
    <w:uiPriority w:val="9"/>
    <w:rsid w:val="002738A4"/>
    <w:rPr>
      <w:b/>
      <w:bCs/>
      <w:color w:val="FF0000"/>
      <w:sz w:val="24"/>
      <w:szCs w:val="32"/>
      <w:lang w:bidi="fa-IR"/>
    </w:rPr>
  </w:style>
  <w:style w:type="character" w:styleId="Hyperlink">
    <w:name w:val="Hyperlink"/>
    <w:uiPriority w:val="99"/>
    <w:unhideWhenUsed/>
    <w:rsid w:val="00812159"/>
    <w:rPr>
      <w:color w:val="3300FF"/>
      <w:u w:val="single"/>
    </w:rPr>
  </w:style>
  <w:style w:type="paragraph" w:styleId="Header">
    <w:name w:val="header"/>
    <w:basedOn w:val="Normal"/>
    <w:link w:val="HeaderChar"/>
    <w:uiPriority w:val="99"/>
    <w:unhideWhenUsed/>
    <w:rsid w:val="00EC4BF3"/>
    <w:pPr>
      <w:tabs>
        <w:tab w:val="center" w:pos="4680"/>
        <w:tab w:val="right" w:pos="9360"/>
      </w:tabs>
    </w:pPr>
  </w:style>
  <w:style w:type="character" w:customStyle="1" w:styleId="HeaderChar">
    <w:name w:val="Header Char"/>
    <w:link w:val="Header"/>
    <w:uiPriority w:val="99"/>
    <w:rsid w:val="00EC4BF3"/>
    <w:rPr>
      <w:szCs w:val="24"/>
      <w:lang w:bidi="fa-IR"/>
    </w:rPr>
  </w:style>
  <w:style w:type="paragraph" w:styleId="Footer">
    <w:name w:val="footer"/>
    <w:basedOn w:val="Normal"/>
    <w:link w:val="FooterChar"/>
    <w:uiPriority w:val="99"/>
    <w:unhideWhenUsed/>
    <w:rsid w:val="00EC4BF3"/>
    <w:pPr>
      <w:tabs>
        <w:tab w:val="center" w:pos="4680"/>
        <w:tab w:val="right" w:pos="9360"/>
      </w:tabs>
    </w:pPr>
  </w:style>
  <w:style w:type="character" w:customStyle="1" w:styleId="FooterChar">
    <w:name w:val="Footer Char"/>
    <w:link w:val="Footer"/>
    <w:uiPriority w:val="99"/>
    <w:rsid w:val="00EC4BF3"/>
    <w:rPr>
      <w:szCs w:val="24"/>
      <w:lang w:bidi="fa-IR"/>
    </w:rPr>
  </w:style>
  <w:style w:type="paragraph" w:styleId="NormalWeb">
    <w:name w:val="Normal (Web)"/>
    <w:basedOn w:val="Normal"/>
    <w:uiPriority w:val="99"/>
    <w:semiHidden/>
    <w:unhideWhenUsed/>
    <w:rsid w:val="002738A4"/>
    <w:pPr>
      <w:bidi w:val="0"/>
      <w:spacing w:before="100" w:beforeAutospacing="1" w:after="100" w:afterAutospacing="1"/>
      <w:jc w:val="left"/>
    </w:pPr>
    <w:rPr>
      <w:rFonts w:eastAsia="Times New Roman" w:cs="Times New Roman"/>
      <w:sz w:val="24"/>
      <w:lang w:bidi="ar-SA"/>
    </w:rPr>
  </w:style>
  <w:style w:type="character" w:customStyle="1" w:styleId="Heading3Char">
    <w:name w:val="Heading 3 Char"/>
    <w:basedOn w:val="DefaultParagraphFont"/>
    <w:link w:val="Heading3"/>
    <w:uiPriority w:val="9"/>
    <w:rsid w:val="002738A4"/>
    <w:rPr>
      <w:b/>
      <w:bCs/>
      <w:color w:val="FF0000"/>
      <w:szCs w:val="24"/>
      <w:lang w:bidi="fa-IR"/>
    </w:rPr>
  </w:style>
  <w:style w:type="paragraph" w:styleId="BalloonText">
    <w:name w:val="Balloon Text"/>
    <w:basedOn w:val="Normal"/>
    <w:link w:val="BalloonTextChar"/>
    <w:uiPriority w:val="99"/>
    <w:semiHidden/>
    <w:unhideWhenUsed/>
    <w:rsid w:val="002F17C0"/>
    <w:rPr>
      <w:rFonts w:ascii="Tahoma" w:hAnsi="Tahoma" w:cs="Tahoma"/>
      <w:sz w:val="16"/>
      <w:szCs w:val="16"/>
    </w:rPr>
  </w:style>
  <w:style w:type="character" w:customStyle="1" w:styleId="BalloonTextChar">
    <w:name w:val="Balloon Text Char"/>
    <w:basedOn w:val="DefaultParagraphFont"/>
    <w:link w:val="BalloonText"/>
    <w:uiPriority w:val="99"/>
    <w:semiHidden/>
    <w:rsid w:val="002F17C0"/>
    <w:rPr>
      <w:rFonts w:ascii="Tahoma" w:hAnsi="Tahoma" w:cs="Tahoma"/>
      <w:sz w:val="16"/>
      <w:szCs w:val="16"/>
      <w:lang w:bidi="fa-IR"/>
    </w:rPr>
  </w:style>
  <w:style w:type="paragraph" w:styleId="TOCHeading">
    <w:name w:val="TOC Heading"/>
    <w:basedOn w:val="Heading1"/>
    <w:next w:val="Normal"/>
    <w:uiPriority w:val="39"/>
    <w:semiHidden/>
    <w:unhideWhenUsed/>
    <w:qFormat/>
    <w:rsid w:val="00695605"/>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eastAsia="ja-JP" w:bidi="ar-SA"/>
    </w:rPr>
  </w:style>
  <w:style w:type="paragraph" w:styleId="TOC1">
    <w:name w:val="toc 1"/>
    <w:basedOn w:val="Normal"/>
    <w:next w:val="Normal"/>
    <w:autoRedefine/>
    <w:uiPriority w:val="39"/>
    <w:unhideWhenUsed/>
    <w:rsid w:val="00695605"/>
    <w:pPr>
      <w:spacing w:after="100"/>
    </w:pPr>
  </w:style>
  <w:style w:type="paragraph" w:styleId="TOC2">
    <w:name w:val="toc 2"/>
    <w:basedOn w:val="Normal"/>
    <w:next w:val="Normal"/>
    <w:autoRedefine/>
    <w:uiPriority w:val="39"/>
    <w:unhideWhenUsed/>
    <w:rsid w:val="00695605"/>
    <w:pPr>
      <w:spacing w:after="100"/>
      <w:ind w:left="200"/>
    </w:pPr>
  </w:style>
  <w:style w:type="paragraph" w:styleId="TOC3">
    <w:name w:val="toc 3"/>
    <w:basedOn w:val="Normal"/>
    <w:next w:val="Normal"/>
    <w:autoRedefine/>
    <w:uiPriority w:val="39"/>
    <w:unhideWhenUsed/>
    <w:rsid w:val="0069560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19FB-A6A8-4B29-B18D-0F1F817A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6322</Words>
  <Characters>36037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مجید جلیلی</dc:creator>
  <cp:lastModifiedBy>ali nazarian</cp:lastModifiedBy>
  <cp:revision>2</cp:revision>
  <cp:lastPrinted>2012-06-24T12:59:00Z</cp:lastPrinted>
  <dcterms:created xsi:type="dcterms:W3CDTF">2012-07-27T10:35:00Z</dcterms:created>
  <dcterms:modified xsi:type="dcterms:W3CDTF">2012-07-27T10:35:00Z</dcterms:modified>
</cp:coreProperties>
</file>