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FCB" w:rsidRPr="00E97FCB" w:rsidRDefault="00E97FCB" w:rsidP="00E97FCB">
      <w:pPr>
        <w:pStyle w:val="NormalWeb"/>
        <w:bidi/>
        <w:jc w:val="both"/>
        <w:rPr>
          <w:rFonts w:cs="B Traffic"/>
          <w:sz w:val="36"/>
          <w:szCs w:val="36"/>
        </w:rPr>
      </w:pPr>
      <w:r w:rsidRPr="00E97FCB">
        <w:rPr>
          <w:rStyle w:val="Strong"/>
          <w:rFonts w:cs="B Traffic"/>
          <w:sz w:val="36"/>
          <w:szCs w:val="36"/>
          <w:rtl/>
        </w:rPr>
        <w:t>بگویند “آقا نکن”</w:t>
      </w:r>
    </w:p>
    <w:p w:rsidR="00E97FCB" w:rsidRPr="00E97FCB" w:rsidRDefault="00E97FCB" w:rsidP="00E97FCB">
      <w:pPr>
        <w:pStyle w:val="NormalWeb"/>
        <w:bidi/>
        <w:jc w:val="both"/>
        <w:rPr>
          <w:rFonts w:cs="B Traffic"/>
          <w:sz w:val="32"/>
          <w:szCs w:val="32"/>
          <w:rtl/>
        </w:rPr>
      </w:pPr>
      <w:r w:rsidRPr="00E97FCB">
        <w:rPr>
          <w:rFonts w:cs="B Traffic"/>
          <w:sz w:val="32"/>
          <w:szCs w:val="32"/>
          <w:rtl/>
        </w:rPr>
        <w:t>جوان های ما دلشان می خواهد که وقتی ما گفتیم امر به معروف کنید یک خنجر به دستشان بدهیم بگوییم اگر نشد بزن! در حالیکه این زدن یک کار دیگری است اصلا من اینکار را از تو خواسته ام؟ من مرحله دوم را که زبانی است از تو می خواهم اگر همین کار انجام بگیرد و شما بتوانید به مردم تفهیم کنید که اگر کار خلافی دیدند بگویند “آقا نکن” و بروند، ده نفر بگویند “نکن” و بروند اگر کسی طاقت پیدا کرد این خلاف را دوباره انجام دهد، نمی تواند بکند</w:t>
      </w:r>
    </w:p>
    <w:p w:rsidR="00E97FCB" w:rsidRPr="00E97FCB" w:rsidRDefault="00E97FCB" w:rsidP="00E97FCB">
      <w:pPr>
        <w:pStyle w:val="NormalWeb"/>
        <w:bidi/>
        <w:jc w:val="both"/>
        <w:rPr>
          <w:rFonts w:cs="B Traffic"/>
          <w:sz w:val="36"/>
          <w:szCs w:val="36"/>
          <w:rtl/>
        </w:rPr>
      </w:pPr>
      <w:r w:rsidRPr="00E97FCB">
        <w:rPr>
          <w:rStyle w:val="Strong"/>
          <w:rFonts w:cs="B Traffic"/>
          <w:sz w:val="36"/>
          <w:szCs w:val="36"/>
          <w:rtl/>
        </w:rPr>
        <w:t>می خواهد منفجر بشود</w:t>
      </w:r>
    </w:p>
    <w:p w:rsidR="00E97FCB" w:rsidRPr="00E97FCB" w:rsidRDefault="00E97FCB" w:rsidP="00E97FCB">
      <w:pPr>
        <w:pStyle w:val="NormalWeb"/>
        <w:bidi/>
        <w:jc w:val="both"/>
        <w:rPr>
          <w:rFonts w:cs="B Traffic" w:hint="cs"/>
          <w:sz w:val="32"/>
          <w:szCs w:val="32"/>
          <w:rtl/>
          <w:lang w:bidi="fa-IR"/>
        </w:rPr>
      </w:pPr>
      <w:r w:rsidRPr="00E97FCB">
        <w:rPr>
          <w:rFonts w:cs="B Traffic"/>
          <w:sz w:val="32"/>
          <w:szCs w:val="32"/>
          <w:rtl/>
        </w:rPr>
        <w:t>اینکه می بینید وقتی شما دو یا سه بار گفتید نکن او عصبانی می شود و می آید یقه شما را می گیرد پیداست که این ضربه شکننده است اگر شکننده نبود عصبانیت نداشت می گفتی نکن او هم نگاهی می کرد و محل نمی گذاشت شما می دانید وقتی چند بار تکرار شد “نکن نکن نکن” این یک دفعه می خواهد منفجر بشود.</w:t>
      </w:r>
      <w:bookmarkStart w:id="0" w:name="_GoBack"/>
      <w:bookmarkEnd w:id="0"/>
    </w:p>
    <w:p w:rsidR="00707861" w:rsidRPr="00E97FCB" w:rsidRDefault="00707861">
      <w:pPr>
        <w:rPr>
          <w:rFonts w:cs="B Traffic"/>
          <w:sz w:val="32"/>
          <w:szCs w:val="32"/>
        </w:rPr>
      </w:pPr>
    </w:p>
    <w:sectPr w:rsidR="00707861" w:rsidRPr="00E97FCB" w:rsidSect="00E97FCB">
      <w:pgSz w:w="8391" w:h="11907" w:code="11"/>
      <w:pgMar w:top="709" w:right="594"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raffic">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FCB"/>
    <w:rsid w:val="00707861"/>
    <w:rsid w:val="00E97F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F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F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F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F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3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631</Characters>
  <Application>Microsoft Office Word</Application>
  <DocSecurity>0</DocSecurity>
  <Lines>5</Lines>
  <Paragraphs>1</Paragraphs>
  <ScaleCrop>false</ScaleCrop>
  <Company>MRT www.Win2Farsi.com</Company>
  <LinksUpToDate>false</LinksUpToDate>
  <CharactersWithSpaces>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Pack 25 DVDs</dc:creator>
  <cp:lastModifiedBy>MRT Pack 25 DVDs</cp:lastModifiedBy>
  <cp:revision>1</cp:revision>
  <dcterms:created xsi:type="dcterms:W3CDTF">2014-06-07T04:12:00Z</dcterms:created>
  <dcterms:modified xsi:type="dcterms:W3CDTF">2014-06-07T04:13:00Z</dcterms:modified>
</cp:coreProperties>
</file>