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C28" w:rsidRDefault="00ED7E33" w:rsidP="00ED7E33">
      <w:pPr>
        <w:rPr>
          <w:rFonts w:hint="cs"/>
          <w:b/>
          <w:bCs/>
          <w:color w:val="FF0000"/>
          <w:rtl/>
        </w:rPr>
      </w:pPr>
      <w:r>
        <w:rPr>
          <w:rFonts w:hint="cs"/>
          <w:b/>
          <w:bCs/>
          <w:color w:val="FF0000"/>
          <w:rtl/>
        </w:rPr>
        <w:t xml:space="preserve">ارائه </w:t>
      </w:r>
      <w:r w:rsidR="007F3B2C">
        <w:rPr>
          <w:rFonts w:hint="cs"/>
          <w:b/>
          <w:bCs/>
          <w:color w:val="FF0000"/>
          <w:rtl/>
        </w:rPr>
        <w:t xml:space="preserve">زبان </w:t>
      </w:r>
      <w:bookmarkStart w:id="0" w:name="_GoBack"/>
      <w:bookmarkEnd w:id="0"/>
      <w:r>
        <w:rPr>
          <w:rFonts w:hint="cs"/>
          <w:b/>
          <w:bCs/>
          <w:color w:val="FF0000"/>
          <w:rtl/>
        </w:rPr>
        <w:t>گروه 5 آقایان ایزدی(هاشم)، ایزدی(مصطفی)، فاطمی پور</w:t>
      </w:r>
    </w:p>
    <w:p w:rsidR="00ED7E33" w:rsidRPr="005F7537" w:rsidRDefault="00ED7E33" w:rsidP="00ED7E33">
      <w:pPr>
        <w:jc w:val="both"/>
        <w:rPr>
          <w:rFonts w:hint="cs"/>
          <w:b/>
          <w:bCs/>
          <w:color w:val="FF0000"/>
          <w:rtl/>
        </w:rPr>
      </w:pPr>
      <w:r>
        <w:rPr>
          <w:rFonts w:hint="cs"/>
          <w:b/>
          <w:bCs/>
          <w:color w:val="FF0000"/>
          <w:rtl/>
        </w:rPr>
        <w:t>کلاس جمعه 8-10 کد 11514</w:t>
      </w:r>
    </w:p>
    <w:p w:rsidR="00DA4C28" w:rsidRPr="005F7537" w:rsidRDefault="00DA4C28" w:rsidP="00C913A7">
      <w:pPr>
        <w:bidi w:val="0"/>
        <w:rPr>
          <w:b/>
          <w:bCs/>
          <w:color w:val="FF0000"/>
        </w:rPr>
      </w:pPr>
    </w:p>
    <w:p w:rsidR="00DA4C28" w:rsidRPr="005F7537" w:rsidRDefault="00DA4C28" w:rsidP="00C913A7">
      <w:pPr>
        <w:bidi w:val="0"/>
        <w:jc w:val="both"/>
        <w:rPr>
          <w:b/>
          <w:bCs/>
          <w:color w:val="FF0000"/>
        </w:rPr>
      </w:pPr>
    </w:p>
    <w:p w:rsidR="004E634B" w:rsidRDefault="00FD13E6" w:rsidP="002F5EB7">
      <w:pPr>
        <w:bidi w:val="0"/>
        <w:ind w:right="662"/>
        <w:jc w:val="both"/>
        <w:rPr>
          <w:rFonts w:ascii="Calibri" w:eastAsia="Times New Roman" w:hAnsi="Calibri" w:cs="Arial"/>
          <w:lang w:bidi="ar-SA"/>
        </w:rPr>
      </w:pPr>
      <w:r w:rsidRPr="001849D6">
        <w:rPr>
          <w:rFonts w:ascii="Calibri" w:eastAsia="Times New Roman" w:hAnsi="Calibri" w:cs="Arial"/>
          <w:color w:val="FF0000"/>
          <w:sz w:val="40"/>
          <w:szCs w:val="40"/>
          <w:lang w:bidi="ar-SA"/>
        </w:rPr>
        <w:t xml:space="preserve">SWOT </w:t>
      </w:r>
      <w:r w:rsidR="00DA4C28" w:rsidRPr="001849D6">
        <w:rPr>
          <w:rFonts w:ascii="Calibri" w:eastAsia="Times New Roman" w:hAnsi="Calibri" w:cs="Arial"/>
          <w:color w:val="FF0000"/>
          <w:sz w:val="40"/>
          <w:szCs w:val="40"/>
          <w:lang w:bidi="ar-SA"/>
        </w:rPr>
        <w:t>Analysis</w:t>
      </w:r>
      <w:r w:rsidR="00DA4C28" w:rsidRPr="005F7537">
        <w:rPr>
          <w:b/>
          <w:bCs/>
          <w:color w:val="FF0000"/>
        </w:rPr>
        <w:t xml:space="preserve"> </w:t>
      </w:r>
      <w:r w:rsidR="003E516F" w:rsidRPr="005F7537">
        <w:rPr>
          <w:rFonts w:ascii="Calibri" w:eastAsia="Times New Roman" w:hAnsi="Calibri" w:cs="Arial"/>
          <w:lang w:bidi="ar-SA"/>
        </w:rPr>
        <w:t>The next component of strategic thinking requires the generation</w:t>
      </w:r>
      <w:r w:rsidR="003E516F" w:rsidRPr="005F7537">
        <w:rPr>
          <w:rFonts w:ascii="Calibri" w:eastAsia="Times New Roman" w:hAnsi="Calibri" w:cs="Arial"/>
          <w:rtl/>
          <w:lang w:bidi="ar-SA"/>
        </w:rPr>
        <w:t xml:space="preserve"> </w:t>
      </w:r>
      <w:r w:rsidR="003E516F" w:rsidRPr="005F7537">
        <w:rPr>
          <w:rFonts w:ascii="Calibri" w:eastAsia="Times New Roman" w:hAnsi="Calibri" w:cs="Arial"/>
          <w:lang w:bidi="ar-SA"/>
        </w:rPr>
        <w:t>of a series of strategic alternatives, or choices of future strategies to pursue, given</w:t>
      </w:r>
      <w:r w:rsidR="00082D6E">
        <w:rPr>
          <w:rFonts w:ascii="Calibri" w:eastAsia="Times New Roman" w:hAnsi="Calibri" w:cs="Arial"/>
          <w:lang w:bidi="ar-SA"/>
        </w:rPr>
        <w:t xml:space="preserve"> </w:t>
      </w:r>
      <w:r w:rsidR="003E516F" w:rsidRPr="005F7537">
        <w:rPr>
          <w:rFonts w:ascii="Calibri" w:eastAsia="Times New Roman" w:hAnsi="Calibri" w:cs="Arial"/>
          <w:lang w:bidi="ar-SA"/>
        </w:rPr>
        <w:t>the company’s internal strengths and weaknesses and its external opportunities and</w:t>
      </w:r>
      <w:r w:rsidR="00B9516D" w:rsidRPr="005F7537">
        <w:rPr>
          <w:rFonts w:ascii="Calibri" w:eastAsia="Times New Roman" w:hAnsi="Calibri" w:cs="Arial"/>
          <w:lang w:bidi="ar-SA"/>
        </w:rPr>
        <w:t xml:space="preserve"> </w:t>
      </w:r>
      <w:r w:rsidR="003E516F" w:rsidRPr="005F7537">
        <w:rPr>
          <w:rFonts w:ascii="Calibri" w:eastAsia="Times New Roman" w:hAnsi="Calibri" w:cs="Arial"/>
          <w:lang w:bidi="ar-SA"/>
        </w:rPr>
        <w:t>threats.</w:t>
      </w:r>
    </w:p>
    <w:p w:rsidR="004E634B" w:rsidRDefault="004E634B" w:rsidP="002F5EB7">
      <w:pPr>
        <w:jc w:val="both"/>
        <w:rPr>
          <w:rFonts w:ascii="Calibri" w:eastAsia="Times New Roman" w:hAnsi="Calibri" w:cs="Arial"/>
        </w:rPr>
      </w:pPr>
      <w:r w:rsidRPr="007378C9">
        <w:rPr>
          <w:rFonts w:ascii="AcadEref" w:eastAsia="Times New Roman" w:hAnsi="AcadEref" w:cs="B Mitra"/>
          <w:sz w:val="32"/>
          <w:szCs w:val="32"/>
          <w:rtl/>
          <w:lang w:bidi="ar-SA"/>
        </w:rPr>
        <w:t>جزء(مولفه) بعدي تفكر استراتژيك مستلزم ساخت مجموعه اي از استراتژيهاي ديگر (متناوب)</w:t>
      </w:r>
      <w:r w:rsidR="002F5EB7">
        <w:rPr>
          <w:rFonts w:ascii="AcadEref" w:eastAsia="Times New Roman" w:hAnsi="AcadEref" w:cs="B Mitra"/>
          <w:sz w:val="32"/>
          <w:szCs w:val="32"/>
          <w:lang w:bidi="ar-SA"/>
        </w:rPr>
        <w:t xml:space="preserve"> </w:t>
      </w:r>
      <w:r w:rsidRPr="007378C9">
        <w:rPr>
          <w:rFonts w:ascii="AcadEref" w:eastAsia="Times New Roman" w:hAnsi="AcadEref" w:cs="B Mitra"/>
          <w:sz w:val="32"/>
          <w:szCs w:val="32"/>
          <w:rtl/>
          <w:lang w:bidi="ar-SA"/>
        </w:rPr>
        <w:t>ويا انتخاب استراتژيهاي بعدي (آينده ) ، براي پيگيري نقاط قوت و ضعف داخلي  وفرصتها وتهديدات خارجي شركتها ميباشد</w:t>
      </w:r>
    </w:p>
    <w:p w:rsidR="004E634B" w:rsidRDefault="004E634B" w:rsidP="004E634B">
      <w:pPr>
        <w:bidi w:val="0"/>
        <w:ind w:right="662"/>
        <w:jc w:val="both"/>
        <w:rPr>
          <w:rFonts w:ascii="Calibri" w:eastAsia="Times New Roman" w:hAnsi="Calibri" w:cs="Arial"/>
          <w:lang w:bidi="ar-SA"/>
        </w:rPr>
      </w:pPr>
    </w:p>
    <w:p w:rsidR="003E516F" w:rsidRPr="005F7537" w:rsidRDefault="003E516F" w:rsidP="004E634B">
      <w:pPr>
        <w:bidi w:val="0"/>
        <w:ind w:right="662"/>
        <w:jc w:val="both"/>
        <w:rPr>
          <w:rFonts w:ascii="Calibri" w:eastAsia="Times New Roman" w:hAnsi="Calibri" w:cs="Arial"/>
          <w:lang w:bidi="ar-SA"/>
        </w:rPr>
      </w:pPr>
      <w:r w:rsidRPr="005F7537">
        <w:rPr>
          <w:rFonts w:ascii="Calibri" w:eastAsia="Times New Roman" w:hAnsi="Calibri" w:cs="Arial"/>
          <w:lang w:bidi="ar-SA"/>
        </w:rPr>
        <w:t xml:space="preserve"> The comparison of strengths, weaknesses, opportunities, and threats is nor-mally referred to as a SWOT analysis</w:t>
      </w:r>
      <w:r w:rsidRPr="005F7537">
        <w:rPr>
          <w:rFonts w:ascii="Calibri" w:eastAsia="Times New Roman" w:hAnsi="Calibri" w:cs="Arial"/>
          <w:rtl/>
          <w:lang w:bidi="ar-SA"/>
        </w:rPr>
        <w:t xml:space="preserve"> .</w:t>
      </w:r>
    </w:p>
    <w:p w:rsidR="00C913A7" w:rsidRPr="007378C9" w:rsidRDefault="004E634B" w:rsidP="004E634B">
      <w:pPr>
        <w:rPr>
          <w:rFonts w:ascii="AcadEref" w:eastAsia="Times New Roman" w:hAnsi="AcadEref" w:cs="B Mitra"/>
          <w:sz w:val="32"/>
          <w:szCs w:val="32"/>
          <w:lang w:bidi="ar-SA"/>
        </w:rPr>
      </w:pPr>
      <w:r w:rsidRPr="007378C9">
        <w:rPr>
          <w:rFonts w:ascii="AcadEref" w:eastAsia="Times New Roman" w:hAnsi="AcadEref" w:cs="B Mitra"/>
          <w:sz w:val="32"/>
          <w:szCs w:val="32"/>
          <w:rtl/>
          <w:lang w:bidi="ar-SA"/>
        </w:rPr>
        <w:t>مقایسه نقاط قوت، ضعف، فرصت ها و تهدیدات  معمولاًبه تجزیه وتحلیل اس دبليو او تي اشاره دارد</w:t>
      </w:r>
    </w:p>
    <w:p w:rsidR="00C913A7" w:rsidRPr="005F7537" w:rsidRDefault="00C913A7" w:rsidP="00FD13E6">
      <w:pPr>
        <w:bidi w:val="0"/>
        <w:jc w:val="both"/>
      </w:pPr>
    </w:p>
    <w:p w:rsidR="00395B05" w:rsidRPr="005F7537" w:rsidRDefault="003E516F" w:rsidP="00FD13E6">
      <w:pPr>
        <w:bidi w:val="0"/>
        <w:jc w:val="both"/>
        <w:rPr>
          <w:rFonts w:ascii="Calibri" w:eastAsia="Times New Roman" w:hAnsi="Calibri" w:cs="Arial"/>
          <w:lang w:bidi="ar-SA"/>
        </w:rPr>
      </w:pPr>
      <w:r w:rsidRPr="005F7537">
        <w:rPr>
          <w:rFonts w:ascii="Calibri" w:eastAsia="Times New Roman" w:hAnsi="Calibri" w:cs="Arial"/>
          <w:lang w:bidi="ar-SA"/>
        </w:rPr>
        <w:t>Its central purpose is to identify the strategies</w:t>
      </w:r>
      <w:r w:rsidRPr="005F7537">
        <w:rPr>
          <w:rFonts w:ascii="Calibri" w:eastAsia="Times New Roman" w:hAnsi="Calibri" w:cs="Arial"/>
          <w:rtl/>
          <w:lang w:bidi="ar-SA"/>
        </w:rPr>
        <w:t xml:space="preserve"> </w:t>
      </w:r>
      <w:r w:rsidRPr="005F7537">
        <w:rPr>
          <w:rFonts w:ascii="Calibri" w:eastAsia="Times New Roman" w:hAnsi="Calibri" w:cs="Arial"/>
          <w:lang w:bidi="ar-SA"/>
        </w:rPr>
        <w:t>that</w:t>
      </w:r>
      <w:r w:rsidR="00B9516D" w:rsidRPr="005F7537">
        <w:rPr>
          <w:rFonts w:ascii="Calibri" w:eastAsia="Times New Roman" w:hAnsi="Calibri" w:cs="Arial"/>
          <w:lang w:bidi="ar-SA"/>
        </w:rPr>
        <w:t xml:space="preserve"> will create a company-  specii</w:t>
      </w:r>
      <w:r w:rsidRPr="005F7537">
        <w:rPr>
          <w:rFonts w:ascii="Calibri" w:eastAsia="Times New Roman" w:hAnsi="Calibri" w:cs="Arial"/>
          <w:lang w:bidi="ar-SA"/>
        </w:rPr>
        <w:t>c</w:t>
      </w:r>
      <w:r w:rsidR="00082D6E">
        <w:rPr>
          <w:rFonts w:ascii="Calibri" w:eastAsia="Times New Roman" w:hAnsi="Calibri" w:cs="Arial"/>
          <w:lang w:bidi="ar-SA"/>
        </w:rPr>
        <w:t xml:space="preserve"> business model that will best </w:t>
      </w:r>
      <w:r w:rsidRPr="005F7537">
        <w:rPr>
          <w:rFonts w:ascii="Calibri" w:eastAsia="Times New Roman" w:hAnsi="Calibri" w:cs="Arial"/>
          <w:lang w:bidi="ar-SA"/>
        </w:rPr>
        <w:t xml:space="preserve">align, </w:t>
      </w:r>
      <w:r w:rsidR="00082D6E">
        <w:rPr>
          <w:rFonts w:ascii="Calibri" w:eastAsia="Times New Roman" w:hAnsi="Calibri" w:cs="Arial"/>
          <w:lang w:bidi="ar-SA"/>
        </w:rPr>
        <w:t>i</w:t>
      </w:r>
      <w:r w:rsidRPr="005F7537">
        <w:rPr>
          <w:rFonts w:ascii="Calibri" w:eastAsia="Times New Roman" w:hAnsi="Calibri" w:cs="Arial"/>
          <w:lang w:bidi="ar-SA"/>
        </w:rPr>
        <w:t>t , or  match a</w:t>
      </w:r>
      <w:r w:rsidRPr="005F7537">
        <w:rPr>
          <w:rFonts w:ascii="Calibri" w:eastAsia="Times New Roman" w:hAnsi="Calibri" w:cs="Arial"/>
          <w:rtl/>
          <w:lang w:bidi="ar-SA"/>
        </w:rPr>
        <w:t xml:space="preserve"> </w:t>
      </w:r>
      <w:r w:rsidRPr="005F7537">
        <w:rPr>
          <w:rFonts w:ascii="Calibri" w:eastAsia="Times New Roman" w:hAnsi="Calibri" w:cs="Arial"/>
          <w:lang w:bidi="ar-SA"/>
        </w:rPr>
        <w:t>company’s resources and capabilities to the demands of the environment in which it</w:t>
      </w:r>
      <w:r w:rsidRPr="005F7537">
        <w:rPr>
          <w:rFonts w:ascii="Calibri" w:eastAsia="Times New Roman" w:hAnsi="Calibri" w:cs="Arial"/>
          <w:rtl/>
          <w:lang w:bidi="ar-SA"/>
        </w:rPr>
        <w:t xml:space="preserve"> </w:t>
      </w:r>
      <w:r w:rsidRPr="005F7537">
        <w:rPr>
          <w:rFonts w:ascii="Calibri" w:eastAsia="Times New Roman" w:hAnsi="Calibri" w:cs="Arial"/>
          <w:lang w:bidi="ar-SA"/>
        </w:rPr>
        <w:t>operates.</w:t>
      </w:r>
    </w:p>
    <w:p w:rsidR="00395B05" w:rsidRPr="005F7537" w:rsidRDefault="004E634B" w:rsidP="004E634B">
      <w:pPr>
        <w:rPr>
          <w:rFonts w:ascii="Calibri" w:eastAsia="Times New Roman" w:hAnsi="Calibri" w:cs="Arial"/>
          <w:lang w:bidi="ar-SA"/>
        </w:rPr>
      </w:pPr>
      <w:r w:rsidRPr="007378C9">
        <w:rPr>
          <w:rFonts w:ascii="AcadEref" w:eastAsia="Times New Roman" w:hAnsi="AcadEref" w:cs="B Mitra"/>
          <w:sz w:val="32"/>
          <w:szCs w:val="32"/>
          <w:rtl/>
          <w:lang w:bidi="ar-SA"/>
        </w:rPr>
        <w:t>هدف اصلي  شناسائي(تعيين)  استراتژهاي است  كه  مدل كسب وكار خاص را كه بهترين نظم ،تناسب ويا انطباق منابع وقابليتهاي شركت را با تقاضاهاي محيطي كه در آن عمل ميكند براي  شركت  فراهم مي آورد</w:t>
      </w:r>
      <w:r>
        <w:rPr>
          <w:rStyle w:val="hps"/>
          <w:color w:val="000000"/>
          <w:sz w:val="24"/>
          <w:szCs w:val="24"/>
          <w:rtl/>
        </w:rPr>
        <w:t>.</w:t>
      </w:r>
    </w:p>
    <w:p w:rsidR="00395B05" w:rsidRPr="005F7537" w:rsidRDefault="003E516F" w:rsidP="00FD13E6">
      <w:pPr>
        <w:bidi w:val="0"/>
        <w:jc w:val="both"/>
        <w:rPr>
          <w:rFonts w:ascii="Calibri" w:eastAsia="Times New Roman" w:hAnsi="Calibri" w:cs="Arial"/>
          <w:lang w:bidi="ar-SA"/>
        </w:rPr>
      </w:pPr>
      <w:r w:rsidRPr="005F7537">
        <w:rPr>
          <w:rFonts w:ascii="Calibri" w:eastAsia="Times New Roman" w:hAnsi="Calibri" w:cs="Arial"/>
          <w:lang w:bidi="ar-SA"/>
        </w:rPr>
        <w:lastRenderedPageBreak/>
        <w:t xml:space="preserve"> Managers compare and contrast the various alternative possible strategies</w:t>
      </w:r>
      <w:r w:rsidRPr="005F7537">
        <w:rPr>
          <w:rFonts w:ascii="Calibri" w:eastAsia="Times New Roman" w:hAnsi="Calibri" w:cs="Arial"/>
          <w:rtl/>
          <w:lang w:bidi="ar-SA"/>
        </w:rPr>
        <w:t xml:space="preserve"> </w:t>
      </w:r>
      <w:r w:rsidR="00B9516D" w:rsidRPr="005F7537">
        <w:rPr>
          <w:rFonts w:ascii="Calibri" w:eastAsia="Times New Roman" w:hAnsi="Calibri" w:cs="Arial"/>
          <w:lang w:bidi="ar-SA"/>
        </w:rPr>
        <w:t xml:space="preserve"> </w:t>
      </w:r>
      <w:r w:rsidRPr="005F7537">
        <w:rPr>
          <w:rFonts w:ascii="Calibri" w:eastAsia="Times New Roman" w:hAnsi="Calibri" w:cs="Arial"/>
          <w:lang w:bidi="ar-SA"/>
        </w:rPr>
        <w:t>against each other with respec</w:t>
      </w:r>
      <w:r w:rsidR="00B9516D" w:rsidRPr="005F7537">
        <w:rPr>
          <w:rFonts w:ascii="Calibri" w:eastAsia="Times New Roman" w:hAnsi="Calibri" w:cs="Arial"/>
          <w:lang w:bidi="ar-SA"/>
        </w:rPr>
        <w:t xml:space="preserve">t to their ability to achieve </w:t>
      </w:r>
      <w:r w:rsidRPr="005F7537">
        <w:rPr>
          <w:rFonts w:ascii="Calibri" w:eastAsia="Times New Roman" w:hAnsi="Calibri" w:cs="Arial"/>
          <w:lang w:bidi="ar-SA"/>
        </w:rPr>
        <w:t>competitive advantage</w:t>
      </w:r>
      <w:r w:rsidRPr="005F7537">
        <w:rPr>
          <w:rFonts w:ascii="Calibri" w:eastAsia="Times New Roman" w:hAnsi="Calibri" w:cs="Arial"/>
          <w:rtl/>
          <w:lang w:bidi="ar-SA"/>
        </w:rPr>
        <w:t xml:space="preserve">. </w:t>
      </w:r>
    </w:p>
    <w:p w:rsidR="00395B05" w:rsidRPr="007378C9" w:rsidRDefault="004E634B" w:rsidP="004E634B">
      <w:pPr>
        <w:rPr>
          <w:rFonts w:ascii="AcadEref" w:eastAsia="Times New Roman" w:hAnsi="AcadEref" w:cs="B Mitra"/>
          <w:sz w:val="32"/>
          <w:szCs w:val="32"/>
          <w:lang w:bidi="ar-SA"/>
        </w:rPr>
      </w:pPr>
      <w:r w:rsidRPr="007378C9">
        <w:rPr>
          <w:rFonts w:ascii="AcadEref" w:eastAsia="Times New Roman" w:hAnsi="AcadEref" w:cs="B Mitra"/>
          <w:sz w:val="32"/>
          <w:szCs w:val="32"/>
          <w:rtl/>
          <w:lang w:bidi="ar-SA"/>
        </w:rPr>
        <w:t>مديران مقايسه و مقابله ميكنند استراتژيهاي محتمل متناوب و مختلف را در ازاء يكديگر با احترام به قابليتها يشان براي رسيدن به يك مزيت رقابتي</w:t>
      </w:r>
    </w:p>
    <w:p w:rsidR="00395B05" w:rsidRPr="005F7537" w:rsidRDefault="00395B05" w:rsidP="00395B05">
      <w:pPr>
        <w:bidi w:val="0"/>
        <w:rPr>
          <w:rFonts w:ascii="Calibri" w:eastAsia="Times New Roman" w:hAnsi="Calibri" w:cs="Arial"/>
          <w:lang w:bidi="ar-SA"/>
        </w:rPr>
      </w:pPr>
    </w:p>
    <w:p w:rsidR="00395B05" w:rsidRPr="005F7537" w:rsidRDefault="00395B05" w:rsidP="00395B05">
      <w:pPr>
        <w:bidi w:val="0"/>
        <w:rPr>
          <w:rFonts w:ascii="Calibri" w:eastAsia="Times New Roman" w:hAnsi="Calibri" w:cs="Arial"/>
          <w:lang w:bidi="ar-SA"/>
        </w:rPr>
      </w:pPr>
    </w:p>
    <w:p w:rsidR="00395B05" w:rsidRPr="005F7537" w:rsidRDefault="00395B05" w:rsidP="00395B05">
      <w:pPr>
        <w:bidi w:val="0"/>
        <w:rPr>
          <w:rFonts w:ascii="Calibri" w:eastAsia="Times New Roman" w:hAnsi="Calibri" w:cs="Arial"/>
          <w:lang w:bidi="ar-SA"/>
        </w:rPr>
      </w:pPr>
    </w:p>
    <w:p w:rsidR="00395B05" w:rsidRPr="005F7537" w:rsidRDefault="00395B05" w:rsidP="00395B05">
      <w:pPr>
        <w:bidi w:val="0"/>
        <w:rPr>
          <w:rFonts w:ascii="Calibri" w:eastAsia="Times New Roman" w:hAnsi="Calibri" w:cs="Arial"/>
          <w:lang w:bidi="ar-SA"/>
        </w:rPr>
      </w:pPr>
    </w:p>
    <w:p w:rsidR="003E516F" w:rsidRPr="005F7537" w:rsidRDefault="003E516F" w:rsidP="00395B05">
      <w:pPr>
        <w:bidi w:val="0"/>
        <w:rPr>
          <w:rFonts w:ascii="Calibri" w:eastAsia="Times New Roman" w:hAnsi="Calibri" w:cs="Arial"/>
          <w:lang w:bidi="ar-SA"/>
        </w:rPr>
      </w:pPr>
      <w:r w:rsidRPr="005F7537">
        <w:rPr>
          <w:rFonts w:ascii="Calibri" w:eastAsia="Times New Roman" w:hAnsi="Calibri" w:cs="Arial"/>
          <w:lang w:bidi="ar-SA"/>
        </w:rPr>
        <w:t>Thinking strategically requires managers to identify the set of strategies  that will cre-ate and sustain a competitive advantage</w:t>
      </w:r>
      <w:r w:rsidRPr="005F7537">
        <w:rPr>
          <w:rFonts w:ascii="Calibri" w:eastAsia="Times New Roman" w:hAnsi="Calibri" w:cs="Arial"/>
          <w:rtl/>
          <w:lang w:bidi="ar-SA"/>
        </w:rPr>
        <w:t>:</w:t>
      </w:r>
    </w:p>
    <w:p w:rsidR="00395B05" w:rsidRPr="007378C9" w:rsidRDefault="004E634B" w:rsidP="004E634B">
      <w:pPr>
        <w:rPr>
          <w:rFonts w:ascii="AcadEref" w:eastAsia="Times New Roman" w:hAnsi="AcadEref" w:cs="B Mitra"/>
          <w:sz w:val="32"/>
          <w:szCs w:val="32"/>
          <w:lang w:bidi="ar-SA"/>
        </w:rPr>
      </w:pPr>
      <w:r w:rsidRPr="007378C9">
        <w:rPr>
          <w:rFonts w:ascii="AcadEref" w:eastAsia="Times New Roman" w:hAnsi="AcadEref" w:cs="B Mitra"/>
          <w:sz w:val="32"/>
          <w:szCs w:val="32"/>
          <w:rtl/>
          <w:lang w:bidi="ar-SA"/>
        </w:rPr>
        <w:t>تفكر استراتژيكي نيازمند به مديراني است كه شناسائي ميكنند مجموعه اي از استراتژيهاي كه يك مزيت رقابتي را ميسازند و از آن حمايت ميكنند.</w:t>
      </w:r>
    </w:p>
    <w:p w:rsidR="00395B05" w:rsidRPr="005F7537" w:rsidRDefault="00395B05" w:rsidP="00395B05">
      <w:pPr>
        <w:bidi w:val="0"/>
        <w:rPr>
          <w:rFonts w:ascii="Calibri" w:eastAsia="Times New Roman" w:hAnsi="Calibri" w:cs="Arial"/>
          <w:lang w:bidi="ar-SA"/>
        </w:rPr>
      </w:pPr>
    </w:p>
    <w:p w:rsidR="004E634B" w:rsidRDefault="003E516F" w:rsidP="00FD13E6">
      <w:pPr>
        <w:bidi w:val="0"/>
        <w:jc w:val="both"/>
        <w:rPr>
          <w:rFonts w:ascii="Calibri" w:eastAsia="Times New Roman" w:hAnsi="Calibri" w:cs="Arial"/>
          <w:rtl/>
          <w:lang w:bidi="ar-SA"/>
        </w:rPr>
      </w:pPr>
      <w:r w:rsidRPr="001849D6">
        <w:rPr>
          <w:rFonts w:ascii="Calibri" w:eastAsia="Times New Roman" w:hAnsi="Calibri" w:cs="Arial" w:hint="cs"/>
          <w:color w:val="FF0000"/>
          <w:rtl/>
          <w:lang w:bidi="ar-SA"/>
        </w:rPr>
        <w:t>•</w:t>
      </w:r>
      <w:r w:rsidRPr="005F7537">
        <w:rPr>
          <w:rFonts w:ascii="Calibri" w:eastAsia="Times New Roman" w:hAnsi="Calibri" w:cs="Arial"/>
          <w:rtl/>
          <w:lang w:bidi="ar-SA"/>
        </w:rPr>
        <w:t xml:space="preserve">  </w:t>
      </w:r>
      <w:r w:rsidRPr="005F7537">
        <w:rPr>
          <w:rFonts w:ascii="Calibri" w:eastAsia="Times New Roman" w:hAnsi="Calibri" w:cs="Arial"/>
          <w:lang w:bidi="ar-SA"/>
        </w:rPr>
        <w:t>Functional- level strategy,  directed at improving the effectiveness of  operations</w:t>
      </w:r>
      <w:r w:rsidRPr="005F7537">
        <w:rPr>
          <w:rFonts w:ascii="Calibri" w:eastAsia="Times New Roman" w:hAnsi="Calibri" w:cs="Arial"/>
          <w:rtl/>
          <w:lang w:bidi="ar-SA"/>
        </w:rPr>
        <w:t xml:space="preserve"> </w:t>
      </w:r>
      <w:r w:rsidRPr="005F7537">
        <w:rPr>
          <w:rFonts w:ascii="Calibri" w:eastAsia="Times New Roman" w:hAnsi="Calibri" w:cs="Arial"/>
          <w:lang w:bidi="ar-SA"/>
        </w:rPr>
        <w:t>within a company, such as manufacturing, marketing, materials management</w:t>
      </w:r>
      <w:r w:rsidRPr="005F7537">
        <w:rPr>
          <w:rFonts w:ascii="Calibri" w:eastAsia="Times New Roman" w:hAnsi="Calibri" w:cs="Arial"/>
          <w:rtl/>
          <w:lang w:bidi="ar-SA"/>
        </w:rPr>
        <w:t xml:space="preserve">, </w:t>
      </w:r>
      <w:r w:rsidRPr="005F7537">
        <w:rPr>
          <w:rFonts w:ascii="Calibri" w:eastAsia="Times New Roman" w:hAnsi="Calibri" w:cs="Arial"/>
          <w:lang w:bidi="ar-SA"/>
        </w:rPr>
        <w:t>product</w:t>
      </w:r>
      <w:r w:rsidR="00DA4C28" w:rsidRPr="005F7537">
        <w:rPr>
          <w:rFonts w:ascii="Calibri" w:eastAsia="Times New Roman" w:hAnsi="Calibri" w:cs="Arial"/>
          <w:lang w:bidi="ar-SA"/>
        </w:rPr>
        <w:t xml:space="preserve"> </w:t>
      </w:r>
      <w:r w:rsidRPr="005F7537">
        <w:rPr>
          <w:rFonts w:ascii="Calibri" w:eastAsia="Times New Roman" w:hAnsi="Calibri" w:cs="Arial"/>
          <w:lang w:bidi="ar-SA"/>
        </w:rPr>
        <w:t xml:space="preserve"> development, an</w:t>
      </w:r>
      <w:r w:rsidR="00DA4C28" w:rsidRPr="005F7537">
        <w:rPr>
          <w:rFonts w:ascii="Calibri" w:eastAsia="Times New Roman" w:hAnsi="Calibri" w:cs="Arial"/>
          <w:lang w:bidi="ar-SA"/>
        </w:rPr>
        <w:t>d customer service.</w:t>
      </w:r>
    </w:p>
    <w:p w:rsidR="004E634B" w:rsidRDefault="004E634B" w:rsidP="007378C9">
      <w:pPr>
        <w:rPr>
          <w:rFonts w:ascii="Calibri" w:eastAsia="Times New Roman" w:hAnsi="Calibri" w:cs="Arial"/>
          <w:rtl/>
          <w:lang w:bidi="ar-SA"/>
        </w:rPr>
      </w:pPr>
      <w:r w:rsidRPr="007378C9">
        <w:rPr>
          <w:rFonts w:ascii="AcadEref" w:eastAsia="Times New Roman" w:hAnsi="AcadEref" w:cs="B Mitra"/>
          <w:sz w:val="32"/>
          <w:szCs w:val="32"/>
          <w:rtl/>
          <w:lang w:bidi="ar-SA"/>
        </w:rPr>
        <w:t>استراتژی سطح وظيفه اي ،هدايت ميكند. در جهت بهبود اثربخشی عملیات در یک شرکت، مانند تولید، بازاریابی، مدیریت مواد، توسعه محصول، و خدمات به مشتریان</w:t>
      </w:r>
    </w:p>
    <w:p w:rsidR="004E634B" w:rsidRDefault="004E634B" w:rsidP="004E634B">
      <w:pPr>
        <w:bidi w:val="0"/>
        <w:jc w:val="both"/>
        <w:rPr>
          <w:rFonts w:ascii="Calibri" w:eastAsia="Times New Roman" w:hAnsi="Calibri" w:cs="Arial"/>
          <w:rtl/>
          <w:lang w:bidi="ar-SA"/>
        </w:rPr>
      </w:pPr>
    </w:p>
    <w:p w:rsidR="003E516F" w:rsidRPr="005F7537" w:rsidRDefault="00DA4C28" w:rsidP="004E634B">
      <w:pPr>
        <w:bidi w:val="0"/>
        <w:jc w:val="both"/>
        <w:rPr>
          <w:rFonts w:ascii="Calibri" w:eastAsia="Times New Roman" w:hAnsi="Calibri" w:cs="Arial"/>
          <w:lang w:bidi="ar-SA"/>
        </w:rPr>
      </w:pPr>
      <w:r w:rsidRPr="005F7537">
        <w:rPr>
          <w:rFonts w:ascii="Calibri" w:eastAsia="Times New Roman" w:hAnsi="Calibri" w:cs="Arial"/>
          <w:lang w:bidi="ar-SA"/>
        </w:rPr>
        <w:t xml:space="preserve"> We consider</w:t>
      </w:r>
      <w:r w:rsidR="00395B05" w:rsidRPr="005F7537">
        <w:rPr>
          <w:rFonts w:ascii="Calibri" w:eastAsia="Times New Roman" w:hAnsi="Calibri" w:cs="Arial"/>
          <w:lang w:bidi="ar-SA"/>
        </w:rPr>
        <w:t xml:space="preserve"> </w:t>
      </w:r>
      <w:r w:rsidR="003E516F" w:rsidRPr="005F7537">
        <w:rPr>
          <w:rFonts w:ascii="Calibri" w:eastAsia="Times New Roman" w:hAnsi="Calibri" w:cs="Arial"/>
          <w:lang w:bidi="ar-SA"/>
        </w:rPr>
        <w:t>functional- level</w:t>
      </w:r>
      <w:r w:rsidR="003E516F" w:rsidRPr="005F7537">
        <w:rPr>
          <w:rFonts w:ascii="Calibri" w:eastAsia="Times New Roman" w:hAnsi="Calibri" w:cs="Arial"/>
          <w:rtl/>
          <w:lang w:bidi="ar-SA"/>
        </w:rPr>
        <w:t xml:space="preserve">  </w:t>
      </w:r>
      <w:r w:rsidR="003E516F" w:rsidRPr="005F7537">
        <w:rPr>
          <w:rFonts w:ascii="Calibri" w:eastAsia="Times New Roman" w:hAnsi="Calibri" w:cs="Arial"/>
          <w:lang w:bidi="ar-SA"/>
        </w:rPr>
        <w:t>strategies in Chapter 4</w:t>
      </w:r>
      <w:r w:rsidR="003E516F" w:rsidRPr="005F7537">
        <w:rPr>
          <w:rFonts w:ascii="Calibri" w:eastAsia="Times New Roman" w:hAnsi="Calibri" w:cs="Arial"/>
          <w:rtl/>
          <w:lang w:bidi="ar-SA"/>
        </w:rPr>
        <w:t>.</w:t>
      </w:r>
    </w:p>
    <w:p w:rsidR="00395B05" w:rsidRPr="005F7537" w:rsidRDefault="004E634B" w:rsidP="004E634B">
      <w:pPr>
        <w:rPr>
          <w:rFonts w:ascii="Calibri" w:eastAsia="Times New Roman" w:hAnsi="Calibri" w:cs="Arial"/>
          <w:lang w:bidi="ar-SA"/>
        </w:rPr>
      </w:pPr>
      <w:r w:rsidRPr="007378C9">
        <w:rPr>
          <w:rFonts w:ascii="AcadEref" w:eastAsia="Times New Roman" w:hAnsi="AcadEref" w:cs="B Mitra"/>
          <w:sz w:val="32"/>
          <w:szCs w:val="32"/>
          <w:rtl/>
          <w:lang w:bidi="ar-SA"/>
        </w:rPr>
        <w:t>ما استراتژي سطح  كاربردي را در بخش 4 مطرح ميكنيم .</w:t>
      </w:r>
    </w:p>
    <w:p w:rsidR="004E634B" w:rsidRDefault="003E516F" w:rsidP="004E634B">
      <w:pPr>
        <w:bidi w:val="0"/>
        <w:ind w:right="-188"/>
        <w:jc w:val="both"/>
        <w:rPr>
          <w:rFonts w:ascii="Calibri" w:eastAsia="Times New Roman" w:hAnsi="Calibri" w:cs="Arial"/>
          <w:rtl/>
          <w:lang w:bidi="ar-SA"/>
        </w:rPr>
      </w:pPr>
      <w:r w:rsidRPr="001849D6">
        <w:rPr>
          <w:rFonts w:ascii="Calibri" w:eastAsia="Times New Roman" w:hAnsi="Calibri" w:cs="Arial" w:hint="cs"/>
          <w:color w:val="FF0000"/>
          <w:rtl/>
          <w:lang w:bidi="ar-SA"/>
        </w:rPr>
        <w:t>•</w:t>
      </w:r>
      <w:r w:rsidRPr="001849D6">
        <w:rPr>
          <w:rFonts w:ascii="Calibri" w:eastAsia="Times New Roman" w:hAnsi="Calibri" w:cs="Arial"/>
          <w:color w:val="FF0000"/>
          <w:rtl/>
          <w:lang w:bidi="ar-SA"/>
        </w:rPr>
        <w:t xml:space="preserve"> </w:t>
      </w:r>
      <w:r w:rsidRPr="005F7537">
        <w:rPr>
          <w:rFonts w:ascii="Calibri" w:eastAsia="Times New Roman" w:hAnsi="Calibri" w:cs="Arial"/>
          <w:rtl/>
          <w:lang w:bidi="ar-SA"/>
        </w:rPr>
        <w:t xml:space="preserve"> </w:t>
      </w:r>
      <w:r w:rsidRPr="005F7537">
        <w:rPr>
          <w:rFonts w:ascii="Calibri" w:eastAsia="Times New Roman" w:hAnsi="Calibri" w:cs="Arial"/>
          <w:lang w:bidi="ar-SA"/>
        </w:rPr>
        <w:t>Business- level strategy,  which encompasses the business’s overall   competitive</w:t>
      </w:r>
      <w:r w:rsidRPr="005F7537">
        <w:rPr>
          <w:rFonts w:ascii="Calibri" w:eastAsia="Times New Roman" w:hAnsi="Calibri" w:cs="Arial"/>
          <w:rtl/>
          <w:lang w:bidi="ar-SA"/>
        </w:rPr>
        <w:t xml:space="preserve"> </w:t>
      </w:r>
      <w:r w:rsidR="00DA4C28" w:rsidRPr="005F7537">
        <w:rPr>
          <w:rFonts w:ascii="Calibri" w:eastAsia="Times New Roman" w:hAnsi="Calibri" w:cs="Arial"/>
          <w:lang w:bidi="ar-SA"/>
        </w:rPr>
        <w:t xml:space="preserve"> </w:t>
      </w:r>
      <w:r w:rsidRPr="005F7537">
        <w:rPr>
          <w:rFonts w:ascii="Calibri" w:eastAsia="Times New Roman" w:hAnsi="Calibri" w:cs="Arial"/>
          <w:lang w:bidi="ar-SA"/>
        </w:rPr>
        <w:t>theme, the way it positions itself in the marketplace to gain a competitive</w:t>
      </w:r>
      <w:r w:rsidRPr="005F7537">
        <w:rPr>
          <w:rFonts w:ascii="Calibri" w:eastAsia="Times New Roman" w:hAnsi="Calibri" w:cs="Arial"/>
          <w:rtl/>
          <w:lang w:bidi="ar-SA"/>
        </w:rPr>
        <w:t xml:space="preserve">  </w:t>
      </w:r>
      <w:r w:rsidRPr="005F7537">
        <w:rPr>
          <w:rFonts w:ascii="Calibri" w:eastAsia="Times New Roman" w:hAnsi="Calibri" w:cs="Arial"/>
          <w:lang w:bidi="ar-SA"/>
        </w:rPr>
        <w:t>advantage, and the different positioning strategie</w:t>
      </w:r>
      <w:r w:rsidR="00DA4C28" w:rsidRPr="005F7537">
        <w:rPr>
          <w:rFonts w:ascii="Calibri" w:eastAsia="Times New Roman" w:hAnsi="Calibri" w:cs="Arial"/>
          <w:lang w:bidi="ar-SA"/>
        </w:rPr>
        <w:t xml:space="preserve">s that can be </w:t>
      </w:r>
      <w:r w:rsidR="00DA4C28" w:rsidRPr="005F7537">
        <w:rPr>
          <w:rFonts w:ascii="Calibri" w:eastAsia="Times New Roman" w:hAnsi="Calibri" w:cs="Arial"/>
          <w:lang w:bidi="ar-SA"/>
        </w:rPr>
        <w:lastRenderedPageBreak/>
        <w:t xml:space="preserve">used in  differen </w:t>
      </w:r>
      <w:r w:rsidRPr="005F7537">
        <w:rPr>
          <w:rFonts w:ascii="Calibri" w:eastAsia="Times New Roman" w:hAnsi="Calibri" w:cs="Arial"/>
          <w:lang w:bidi="ar-SA"/>
        </w:rPr>
        <w:t>industry settings—  for example,  cost leadership, differentiation, focusing on</w:t>
      </w:r>
      <w:r w:rsidRPr="005F7537">
        <w:rPr>
          <w:rFonts w:ascii="Calibri" w:eastAsia="Times New Roman" w:hAnsi="Calibri" w:cs="Arial"/>
          <w:rtl/>
          <w:lang w:bidi="ar-SA"/>
        </w:rPr>
        <w:t xml:space="preserve"> </w:t>
      </w:r>
      <w:r w:rsidRPr="005F7537">
        <w:rPr>
          <w:rFonts w:ascii="Calibri" w:eastAsia="Times New Roman" w:hAnsi="Calibri" w:cs="Arial"/>
          <w:lang w:bidi="ar-SA"/>
        </w:rPr>
        <w:t>a particular niche or segment of the industry, or some  combination  of these</w:t>
      </w:r>
      <w:r w:rsidR="004E634B">
        <w:rPr>
          <w:rFonts w:ascii="Calibri" w:eastAsia="Times New Roman" w:hAnsi="Calibri" w:cs="Arial" w:hint="cs"/>
          <w:rtl/>
          <w:lang w:bidi="ar-SA"/>
        </w:rPr>
        <w:t>.</w:t>
      </w:r>
    </w:p>
    <w:p w:rsidR="004E634B" w:rsidRPr="005F7537" w:rsidRDefault="004E634B" w:rsidP="004E634B">
      <w:pPr>
        <w:bidi w:val="0"/>
        <w:ind w:right="-188"/>
        <w:jc w:val="both"/>
        <w:rPr>
          <w:rFonts w:ascii="Calibri" w:eastAsia="Times New Roman" w:hAnsi="Calibri" w:cs="Arial"/>
          <w:lang w:bidi="ar-SA"/>
        </w:rPr>
      </w:pPr>
    </w:p>
    <w:p w:rsidR="004E634B" w:rsidRPr="007378C9" w:rsidRDefault="004E634B" w:rsidP="007378C9">
      <w:pPr>
        <w:autoSpaceDE w:val="0"/>
        <w:autoSpaceDN w:val="0"/>
        <w:bidi w:val="0"/>
        <w:adjustRightInd w:val="0"/>
        <w:spacing w:line="240" w:lineRule="auto"/>
        <w:jc w:val="right"/>
        <w:rPr>
          <w:rFonts w:ascii="AcadEref" w:eastAsia="Times New Roman" w:hAnsi="AcadEref" w:cs="B Mitra"/>
          <w:sz w:val="32"/>
          <w:szCs w:val="32"/>
          <w:lang w:bidi="ar-SA"/>
        </w:rPr>
      </w:pPr>
      <w:r w:rsidRPr="007378C9">
        <w:rPr>
          <w:rFonts w:ascii="AcadEref" w:eastAsia="Times New Roman" w:hAnsi="AcadEref" w:cs="B Mitra"/>
          <w:sz w:val="32"/>
          <w:szCs w:val="32"/>
          <w:rtl/>
          <w:lang w:bidi="ar-SA"/>
        </w:rPr>
        <w:t>استراتژي سطح كسب و كار ،كه تمامي موضوع كلي رقابتي كسب و كار را در بر ميگيرد،روش آن قرار گرفتنش در بازار براي حصول يك مزيت رقابتي و استراتژي هاي موقعيت مختلفي كه ميتوانند استفاده شوند در زمينه صنايع مختلف ،براي مثال رهبري هزينه تفكيك ميكند و متمركز است بروي طبقه خاص يا بخشي از صنعت يا برخي تركيبات اينها</w:t>
      </w:r>
    </w:p>
    <w:p w:rsidR="004E634B" w:rsidRDefault="004E634B" w:rsidP="004E634B">
      <w:pPr>
        <w:bidi w:val="0"/>
        <w:ind w:right="-188"/>
        <w:jc w:val="both"/>
        <w:rPr>
          <w:rFonts w:ascii="Calibri" w:eastAsia="Times New Roman" w:hAnsi="Calibri" w:cs="Arial"/>
          <w:rtl/>
          <w:lang w:bidi="ar-SA"/>
        </w:rPr>
      </w:pPr>
    </w:p>
    <w:p w:rsidR="004E634B" w:rsidRDefault="004E634B" w:rsidP="004E634B">
      <w:pPr>
        <w:bidi w:val="0"/>
        <w:ind w:right="-188"/>
        <w:jc w:val="both"/>
        <w:rPr>
          <w:rFonts w:ascii="Calibri" w:eastAsia="Times New Roman" w:hAnsi="Calibri" w:cs="Arial"/>
          <w:rtl/>
          <w:lang w:bidi="ar-SA"/>
        </w:rPr>
      </w:pPr>
    </w:p>
    <w:p w:rsidR="00395B05" w:rsidRPr="005F7537" w:rsidRDefault="003E516F" w:rsidP="004E634B">
      <w:pPr>
        <w:bidi w:val="0"/>
        <w:ind w:right="-188"/>
        <w:jc w:val="both"/>
        <w:rPr>
          <w:rFonts w:ascii="Calibri" w:eastAsia="Times New Roman" w:hAnsi="Calibri" w:cs="Arial"/>
          <w:lang w:bidi="ar-SA"/>
        </w:rPr>
      </w:pPr>
      <w:r w:rsidRPr="005F7537">
        <w:rPr>
          <w:rFonts w:ascii="Calibri" w:eastAsia="Times New Roman" w:hAnsi="Calibri" w:cs="Arial"/>
          <w:lang w:bidi="ar-SA"/>
        </w:rPr>
        <w:t>We consider business- level strategies in Chapter 5</w:t>
      </w:r>
      <w:r w:rsidRPr="005F7537">
        <w:rPr>
          <w:rFonts w:ascii="Calibri" w:eastAsia="Times New Roman" w:hAnsi="Calibri" w:cs="Arial"/>
          <w:rtl/>
          <w:lang w:bidi="ar-SA"/>
        </w:rPr>
        <w:t>.</w:t>
      </w:r>
    </w:p>
    <w:p w:rsidR="004E634B" w:rsidRPr="007378C9" w:rsidRDefault="004E634B" w:rsidP="004E634B">
      <w:pPr>
        <w:autoSpaceDE w:val="0"/>
        <w:autoSpaceDN w:val="0"/>
        <w:bidi w:val="0"/>
        <w:adjustRightInd w:val="0"/>
        <w:spacing w:line="240" w:lineRule="auto"/>
        <w:jc w:val="right"/>
        <w:rPr>
          <w:rFonts w:ascii="AcadEref" w:eastAsia="Times New Roman" w:hAnsi="AcadEref" w:cs="B Mitra"/>
          <w:sz w:val="32"/>
          <w:szCs w:val="32"/>
          <w:lang w:bidi="ar-SA"/>
        </w:rPr>
      </w:pPr>
      <w:r w:rsidRPr="007378C9">
        <w:rPr>
          <w:rFonts w:ascii="AcadEref" w:eastAsia="Times New Roman" w:hAnsi="AcadEref" w:cs="B Mitra"/>
          <w:sz w:val="32"/>
          <w:szCs w:val="32"/>
          <w:rtl/>
          <w:lang w:bidi="ar-SA"/>
        </w:rPr>
        <w:t>ما استراتژي سطح كسب و كار را دربخش5 مطرح ميكنيم 5</w:t>
      </w:r>
    </w:p>
    <w:p w:rsidR="00395B05" w:rsidRPr="005F7537" w:rsidRDefault="00395B05" w:rsidP="00395B05">
      <w:pPr>
        <w:bidi w:val="0"/>
        <w:rPr>
          <w:rFonts w:ascii="Calibri" w:eastAsia="Times New Roman" w:hAnsi="Calibri" w:cs="Arial"/>
          <w:lang w:bidi="ar-SA"/>
        </w:rPr>
      </w:pPr>
    </w:p>
    <w:p w:rsidR="00395B05" w:rsidRPr="005F7537" w:rsidRDefault="00395B05" w:rsidP="0020749A">
      <w:pPr>
        <w:bidi w:val="0"/>
        <w:jc w:val="both"/>
        <w:rPr>
          <w:rFonts w:ascii="Calibri" w:eastAsia="Times New Roman" w:hAnsi="Calibri" w:cs="Arial"/>
          <w:lang w:bidi="ar-SA"/>
        </w:rPr>
      </w:pPr>
    </w:p>
    <w:p w:rsidR="004E634B" w:rsidRDefault="003E516F" w:rsidP="0020749A">
      <w:pPr>
        <w:bidi w:val="0"/>
        <w:jc w:val="both"/>
        <w:rPr>
          <w:rFonts w:ascii="Calibri" w:eastAsia="Times New Roman" w:hAnsi="Calibri" w:cs="Arial"/>
          <w:rtl/>
          <w:lang w:bidi="ar-SA"/>
        </w:rPr>
      </w:pPr>
      <w:r w:rsidRPr="00082D6E">
        <w:rPr>
          <w:rFonts w:ascii="Calibri" w:eastAsia="Times New Roman" w:hAnsi="Calibri" w:cs="Arial" w:hint="cs"/>
          <w:color w:val="FF0000"/>
          <w:rtl/>
          <w:lang w:bidi="ar-SA"/>
        </w:rPr>
        <w:t>•</w:t>
      </w:r>
      <w:r w:rsidRPr="00082D6E">
        <w:rPr>
          <w:rFonts w:ascii="Calibri" w:eastAsia="Times New Roman" w:hAnsi="Calibri" w:cs="Arial"/>
          <w:color w:val="FF0000"/>
          <w:rtl/>
          <w:lang w:bidi="ar-SA"/>
        </w:rPr>
        <w:t xml:space="preserve"> </w:t>
      </w:r>
      <w:r w:rsidRPr="005F7537">
        <w:rPr>
          <w:rFonts w:ascii="Calibri" w:eastAsia="Times New Roman" w:hAnsi="Calibri" w:cs="Arial"/>
          <w:rtl/>
          <w:lang w:bidi="ar-SA"/>
        </w:rPr>
        <w:t xml:space="preserve"> </w:t>
      </w:r>
      <w:r w:rsidRPr="005F7537">
        <w:rPr>
          <w:rFonts w:ascii="Calibri" w:eastAsia="Times New Roman" w:hAnsi="Calibri" w:cs="Arial"/>
          <w:lang w:bidi="ar-SA"/>
        </w:rPr>
        <w:t>Global strategy, addressing how to expand operations outside the home country</w:t>
      </w:r>
      <w:r w:rsidRPr="005F7537">
        <w:rPr>
          <w:rFonts w:ascii="Calibri" w:eastAsia="Times New Roman" w:hAnsi="Calibri" w:cs="Arial"/>
          <w:rtl/>
          <w:lang w:bidi="ar-SA"/>
        </w:rPr>
        <w:t xml:space="preserve"> </w:t>
      </w:r>
      <w:r w:rsidR="00DA4C28" w:rsidRPr="005F7537">
        <w:rPr>
          <w:rFonts w:ascii="Calibri" w:eastAsia="Times New Roman" w:hAnsi="Calibri" w:cs="Arial"/>
          <w:lang w:bidi="ar-SA"/>
        </w:rPr>
        <w:t xml:space="preserve"> </w:t>
      </w:r>
      <w:r w:rsidRPr="005F7537">
        <w:rPr>
          <w:rFonts w:ascii="Calibri" w:eastAsia="Times New Roman" w:hAnsi="Calibri" w:cs="Arial"/>
          <w:lang w:bidi="ar-SA"/>
        </w:rPr>
        <w:t>to grow and prosper in a world where competitive advantage is determined at a</w:t>
      </w:r>
      <w:r w:rsidRPr="005F7537">
        <w:rPr>
          <w:rFonts w:ascii="Calibri" w:eastAsia="Times New Roman" w:hAnsi="Calibri" w:cs="Arial"/>
          <w:rtl/>
          <w:lang w:bidi="ar-SA"/>
        </w:rPr>
        <w:t xml:space="preserve"> </w:t>
      </w:r>
      <w:r w:rsidRPr="005F7537">
        <w:rPr>
          <w:rFonts w:ascii="Calibri" w:eastAsia="Times New Roman" w:hAnsi="Calibri" w:cs="Arial"/>
          <w:lang w:bidi="ar-SA"/>
        </w:rPr>
        <w:t xml:space="preserve">global level. </w:t>
      </w:r>
    </w:p>
    <w:p w:rsidR="004E634B" w:rsidRPr="007378C9" w:rsidRDefault="004E634B" w:rsidP="007378C9">
      <w:pPr>
        <w:autoSpaceDE w:val="0"/>
        <w:autoSpaceDN w:val="0"/>
        <w:bidi w:val="0"/>
        <w:adjustRightInd w:val="0"/>
        <w:spacing w:line="240" w:lineRule="auto"/>
        <w:jc w:val="right"/>
        <w:rPr>
          <w:rFonts w:ascii="AcadEref" w:eastAsia="Times New Roman" w:hAnsi="AcadEref" w:cs="B Mitra"/>
          <w:sz w:val="32"/>
          <w:szCs w:val="32"/>
          <w:rtl/>
          <w:lang w:bidi="ar-SA"/>
        </w:rPr>
      </w:pPr>
      <w:r w:rsidRPr="007378C9">
        <w:rPr>
          <w:rFonts w:ascii="AcadEref" w:eastAsia="Times New Roman" w:hAnsi="AcadEref" w:cs="B Mitra"/>
          <w:sz w:val="32"/>
          <w:szCs w:val="32"/>
          <w:rtl/>
          <w:lang w:bidi="ar-SA"/>
        </w:rPr>
        <w:t>استراتژي جهاني اشاره دارد(نشان ميدهد)چگونگي توسعه عمليات خارج از كشور را براي توسعه ورونق در جهاني كه مزيت رقابت  تعريف شده در سطح جهاني</w:t>
      </w:r>
      <w:r w:rsidRPr="007378C9">
        <w:rPr>
          <w:rFonts w:ascii="AcadEref" w:eastAsia="Times New Roman" w:hAnsi="AcadEref" w:cs="B Mitra" w:hint="cs"/>
          <w:sz w:val="32"/>
          <w:szCs w:val="32"/>
          <w:rtl/>
          <w:lang w:bidi="ar-SA"/>
        </w:rPr>
        <w:t>.</w:t>
      </w:r>
    </w:p>
    <w:p w:rsidR="003E516F" w:rsidRPr="005F7537" w:rsidRDefault="003E516F" w:rsidP="004E634B">
      <w:pPr>
        <w:bidi w:val="0"/>
        <w:jc w:val="both"/>
        <w:rPr>
          <w:rFonts w:ascii="Calibri" w:eastAsia="Times New Roman" w:hAnsi="Calibri" w:cs="Arial"/>
          <w:lang w:bidi="ar-SA"/>
        </w:rPr>
      </w:pPr>
      <w:r w:rsidRPr="005F7537">
        <w:rPr>
          <w:rFonts w:ascii="Calibri" w:eastAsia="Times New Roman" w:hAnsi="Calibri" w:cs="Arial"/>
          <w:lang w:bidi="ar-SA"/>
        </w:rPr>
        <w:t>We consider global strategies in Chapter 6</w:t>
      </w:r>
      <w:r w:rsidRPr="005F7537">
        <w:rPr>
          <w:rFonts w:ascii="Calibri" w:eastAsia="Times New Roman" w:hAnsi="Calibri" w:cs="Arial"/>
          <w:rtl/>
          <w:lang w:bidi="ar-SA"/>
        </w:rPr>
        <w:t>.</w:t>
      </w:r>
    </w:p>
    <w:p w:rsidR="00395B05" w:rsidRPr="007378C9" w:rsidRDefault="004E634B" w:rsidP="004E634B">
      <w:pPr>
        <w:autoSpaceDE w:val="0"/>
        <w:autoSpaceDN w:val="0"/>
        <w:bidi w:val="0"/>
        <w:adjustRightInd w:val="0"/>
        <w:spacing w:line="240" w:lineRule="auto"/>
        <w:jc w:val="right"/>
        <w:rPr>
          <w:rFonts w:ascii="AcadEref" w:eastAsia="Times New Roman" w:hAnsi="AcadEref" w:cs="B Mitra"/>
          <w:sz w:val="32"/>
          <w:szCs w:val="32"/>
          <w:lang w:bidi="ar-SA"/>
        </w:rPr>
      </w:pPr>
      <w:r w:rsidRPr="007378C9">
        <w:rPr>
          <w:rFonts w:ascii="AcadEref" w:eastAsia="Times New Roman" w:hAnsi="AcadEref" w:cs="B Mitra"/>
          <w:sz w:val="32"/>
          <w:szCs w:val="32"/>
          <w:rtl/>
          <w:lang w:bidi="ar-SA"/>
        </w:rPr>
        <w:t>ما استراتژيهاي جهاني را در بخش 6 مطرح ميكنيم</w:t>
      </w:r>
    </w:p>
    <w:p w:rsidR="00395B05" w:rsidRPr="005F7537" w:rsidRDefault="00395B05" w:rsidP="00395B05">
      <w:pPr>
        <w:bidi w:val="0"/>
        <w:rPr>
          <w:rFonts w:ascii="Calibri" w:eastAsia="Times New Roman" w:hAnsi="Calibri" w:cs="Arial"/>
          <w:lang w:bidi="ar-SA"/>
        </w:rPr>
      </w:pPr>
    </w:p>
    <w:p w:rsidR="003E516F" w:rsidRPr="005F7537" w:rsidRDefault="003E516F" w:rsidP="0020749A">
      <w:pPr>
        <w:bidi w:val="0"/>
        <w:jc w:val="both"/>
        <w:rPr>
          <w:rFonts w:ascii="Calibri" w:eastAsia="Times New Roman" w:hAnsi="Calibri" w:cs="Arial"/>
          <w:lang w:bidi="ar-SA"/>
        </w:rPr>
      </w:pPr>
      <w:r w:rsidRPr="00082D6E">
        <w:rPr>
          <w:rFonts w:ascii="Calibri" w:eastAsia="Times New Roman" w:hAnsi="Calibri" w:cs="Arial" w:hint="cs"/>
          <w:color w:val="FF0000"/>
          <w:rtl/>
          <w:lang w:bidi="ar-SA"/>
        </w:rPr>
        <w:t>•</w:t>
      </w:r>
      <w:r w:rsidRPr="005F7537">
        <w:rPr>
          <w:rFonts w:ascii="Calibri" w:eastAsia="Times New Roman" w:hAnsi="Calibri" w:cs="Arial"/>
          <w:rtl/>
          <w:lang w:bidi="ar-SA"/>
        </w:rPr>
        <w:t xml:space="preserve">  </w:t>
      </w:r>
      <w:r w:rsidRPr="005F7537">
        <w:rPr>
          <w:rFonts w:ascii="Calibri" w:eastAsia="Times New Roman" w:hAnsi="Calibri" w:cs="Arial"/>
          <w:lang w:bidi="ar-SA"/>
        </w:rPr>
        <w:t>Corporate- level strategy,  which answers the primary questions: What business</w:t>
      </w:r>
      <w:r w:rsidRPr="005F7537">
        <w:rPr>
          <w:rFonts w:ascii="Calibri" w:eastAsia="Times New Roman" w:hAnsi="Calibri" w:cs="Arial"/>
          <w:rtl/>
          <w:lang w:bidi="ar-SA"/>
        </w:rPr>
        <w:t xml:space="preserve"> </w:t>
      </w:r>
      <w:r w:rsidRPr="005F7537">
        <w:rPr>
          <w:rFonts w:ascii="Calibri" w:eastAsia="Times New Roman" w:hAnsi="Calibri" w:cs="Arial"/>
          <w:lang w:bidi="ar-SA"/>
        </w:rPr>
        <w:t>or businesses should we be in to maximize the lo</w:t>
      </w:r>
      <w:r w:rsidR="008F733F" w:rsidRPr="005F7537">
        <w:rPr>
          <w:rFonts w:ascii="Calibri" w:eastAsia="Times New Roman" w:hAnsi="Calibri" w:cs="Arial"/>
          <w:lang w:bidi="ar-SA"/>
        </w:rPr>
        <w:t xml:space="preserve">ng- run proi tability and profit </w:t>
      </w:r>
      <w:r w:rsidRPr="005F7537">
        <w:rPr>
          <w:rFonts w:ascii="Calibri" w:eastAsia="Times New Roman" w:hAnsi="Calibri" w:cs="Arial"/>
          <w:lang w:bidi="ar-SA"/>
        </w:rPr>
        <w:t>growth of the organization, and how should we enter and increase our presence</w:t>
      </w:r>
      <w:r w:rsidRPr="005F7537">
        <w:rPr>
          <w:rFonts w:ascii="Calibri" w:eastAsia="Times New Roman" w:hAnsi="Calibri" w:cs="Arial"/>
          <w:rtl/>
          <w:lang w:bidi="ar-SA"/>
        </w:rPr>
        <w:t xml:space="preserve"> </w:t>
      </w:r>
      <w:r w:rsidRPr="005F7537">
        <w:rPr>
          <w:rFonts w:ascii="Calibri" w:eastAsia="Times New Roman" w:hAnsi="Calibri" w:cs="Arial"/>
          <w:lang w:bidi="ar-SA"/>
        </w:rPr>
        <w:t>in these businesses to gain a competitive advantage? We consider corporate-  level</w:t>
      </w:r>
      <w:r w:rsidRPr="005F7537">
        <w:rPr>
          <w:rFonts w:ascii="Calibri" w:eastAsia="Times New Roman" w:hAnsi="Calibri" w:cs="Arial"/>
          <w:rtl/>
          <w:lang w:bidi="ar-SA"/>
        </w:rPr>
        <w:t xml:space="preserve"> </w:t>
      </w:r>
      <w:r w:rsidRPr="005F7537">
        <w:rPr>
          <w:rFonts w:ascii="Calibri" w:eastAsia="Times New Roman" w:hAnsi="Calibri" w:cs="Arial"/>
          <w:lang w:bidi="ar-SA"/>
        </w:rPr>
        <w:t>strategies in Chapters 7 and 8</w:t>
      </w:r>
      <w:r w:rsidRPr="005F7537">
        <w:rPr>
          <w:rFonts w:ascii="Calibri" w:eastAsia="Times New Roman" w:hAnsi="Calibri" w:cs="Arial"/>
          <w:rtl/>
          <w:lang w:bidi="ar-SA"/>
        </w:rPr>
        <w:t>.</w:t>
      </w:r>
    </w:p>
    <w:p w:rsidR="004E634B" w:rsidRDefault="004E634B" w:rsidP="004E634B">
      <w:pPr>
        <w:autoSpaceDE w:val="0"/>
        <w:autoSpaceDN w:val="0"/>
        <w:bidi w:val="0"/>
        <w:adjustRightInd w:val="0"/>
        <w:spacing w:line="240" w:lineRule="auto"/>
        <w:rPr>
          <w:sz w:val="24"/>
          <w:szCs w:val="24"/>
        </w:rPr>
      </w:pPr>
    </w:p>
    <w:p w:rsidR="00395B05" w:rsidRPr="007378C9" w:rsidRDefault="004E634B" w:rsidP="009F4DA2">
      <w:pPr>
        <w:jc w:val="both"/>
        <w:rPr>
          <w:rFonts w:ascii="AcadEref" w:eastAsia="Times New Roman" w:hAnsi="AcadEref" w:cs="B Mitra"/>
          <w:sz w:val="32"/>
          <w:szCs w:val="32"/>
          <w:rtl/>
          <w:lang w:bidi="ar-SA"/>
        </w:rPr>
      </w:pPr>
      <w:r w:rsidRPr="007378C9">
        <w:rPr>
          <w:rFonts w:ascii="AcadEref" w:eastAsia="Times New Roman" w:hAnsi="AcadEref" w:cs="B Mitra"/>
          <w:sz w:val="32"/>
          <w:szCs w:val="32"/>
          <w:rtl/>
          <w:lang w:bidi="ar-SA"/>
        </w:rPr>
        <w:lastRenderedPageBreak/>
        <w:t>استراتژيهاي سطح شركتي (موسسه) كه پاسخ ميدهد به سوالات اوليه :جه كسب و وكار يا كسب و كارهايي بايد براي به حد اعلاءرساندن سود دهي دراز مدت و رشد سود در سازمان انجام دهيم،و براي رسيدن به مزيت رقابتي  چگونه بايد  در اين كسب وكارها  و</w:t>
      </w:r>
      <w:r w:rsidR="009F4DA2" w:rsidRPr="007378C9">
        <w:rPr>
          <w:rFonts w:ascii="AcadEref" w:eastAsia="Times New Roman" w:hAnsi="AcadEref" w:cs="B Mitra"/>
          <w:sz w:val="32"/>
          <w:szCs w:val="32"/>
          <w:rtl/>
          <w:lang w:bidi="ar-SA"/>
        </w:rPr>
        <w:t>ارد شويم و حضورمان را توسعه دهي</w:t>
      </w:r>
      <w:r w:rsidR="009F4DA2" w:rsidRPr="007378C9">
        <w:rPr>
          <w:rFonts w:ascii="AcadEref" w:eastAsia="Times New Roman" w:hAnsi="AcadEref" w:cs="B Mitra" w:hint="cs"/>
          <w:sz w:val="32"/>
          <w:szCs w:val="32"/>
          <w:rtl/>
          <w:lang w:bidi="ar-SA"/>
        </w:rPr>
        <w:t>م ؟</w:t>
      </w:r>
    </w:p>
    <w:p w:rsidR="00D042C6" w:rsidRPr="003705FC" w:rsidRDefault="009F4DA2" w:rsidP="003705FC">
      <w:pPr>
        <w:autoSpaceDE w:val="0"/>
        <w:autoSpaceDN w:val="0"/>
        <w:bidi w:val="0"/>
        <w:adjustRightInd w:val="0"/>
        <w:spacing w:line="240" w:lineRule="auto"/>
        <w:jc w:val="right"/>
        <w:rPr>
          <w:sz w:val="24"/>
          <w:szCs w:val="24"/>
        </w:rPr>
      </w:pPr>
      <w:r w:rsidRPr="007378C9">
        <w:rPr>
          <w:rFonts w:ascii="AcadEref" w:eastAsia="Times New Roman" w:hAnsi="AcadEref" w:cs="B Mitra"/>
          <w:sz w:val="32"/>
          <w:szCs w:val="32"/>
          <w:rtl/>
          <w:lang w:bidi="ar-SA"/>
        </w:rPr>
        <w:t>ما استراتژيهاي سطح  موسسه را در بخش 7 و8 مطرح ميكنيم</w:t>
      </w:r>
      <w:r>
        <w:rPr>
          <w:sz w:val="24"/>
          <w:szCs w:val="24"/>
          <w:rtl/>
        </w:rPr>
        <w:t>.</w:t>
      </w:r>
    </w:p>
    <w:p w:rsidR="00D042C6" w:rsidRPr="005F7537" w:rsidRDefault="00D042C6" w:rsidP="00D042C6">
      <w:pPr>
        <w:bidi w:val="0"/>
        <w:rPr>
          <w:rFonts w:ascii="Calibri" w:eastAsia="Times New Roman" w:hAnsi="Calibri" w:cs="Arial"/>
          <w:lang w:bidi="ar-SA"/>
        </w:rPr>
      </w:pPr>
    </w:p>
    <w:p w:rsidR="00395B05" w:rsidRPr="005F7537" w:rsidRDefault="003E516F" w:rsidP="00C913A7">
      <w:pPr>
        <w:bidi w:val="0"/>
        <w:rPr>
          <w:rFonts w:ascii="Calibri" w:eastAsia="Times New Roman" w:hAnsi="Calibri" w:cs="Arial"/>
          <w:lang w:bidi="ar-SA"/>
        </w:rPr>
      </w:pPr>
      <w:r w:rsidRPr="005F7537">
        <w:rPr>
          <w:rFonts w:ascii="Calibri" w:eastAsia="Times New Roman" w:hAnsi="Calibri" w:cs="Arial"/>
          <w:lang w:bidi="ar-SA"/>
        </w:rPr>
        <w:t>The set of strategies identii ed through a SWOT analysis should be congruent with</w:t>
      </w:r>
      <w:r w:rsidRPr="005F7537">
        <w:rPr>
          <w:rFonts w:ascii="Calibri" w:eastAsia="Times New Roman" w:hAnsi="Calibri" w:cs="Arial"/>
          <w:rtl/>
          <w:lang w:bidi="ar-SA"/>
        </w:rPr>
        <w:t xml:space="preserve"> </w:t>
      </w:r>
      <w:r w:rsidRPr="005F7537">
        <w:rPr>
          <w:rFonts w:ascii="Calibri" w:eastAsia="Times New Roman" w:hAnsi="Calibri" w:cs="Arial"/>
          <w:lang w:bidi="ar-SA"/>
        </w:rPr>
        <w:t>each other.</w:t>
      </w:r>
    </w:p>
    <w:p w:rsidR="00395B05" w:rsidRPr="003705FC" w:rsidRDefault="009F4DA2" w:rsidP="003705FC">
      <w:pPr>
        <w:autoSpaceDE w:val="0"/>
        <w:autoSpaceDN w:val="0"/>
        <w:bidi w:val="0"/>
        <w:adjustRightInd w:val="0"/>
        <w:spacing w:line="240" w:lineRule="auto"/>
        <w:jc w:val="right"/>
        <w:rPr>
          <w:sz w:val="24"/>
          <w:szCs w:val="24"/>
        </w:rPr>
      </w:pPr>
      <w:r w:rsidRPr="007378C9">
        <w:rPr>
          <w:rFonts w:ascii="AcadEref" w:eastAsia="Times New Roman" w:hAnsi="AcadEref" w:cs="B Mitra"/>
          <w:sz w:val="32"/>
          <w:szCs w:val="32"/>
          <w:rtl/>
          <w:lang w:bidi="ar-SA"/>
        </w:rPr>
        <w:t>مجموعه اي از استراتژيهاي مشخص شده توسط(از طريق )آناليز اس دبليو او تي بايد با يكديگر متجانس (موافق ) باشند</w:t>
      </w:r>
      <w:r>
        <w:rPr>
          <w:sz w:val="24"/>
          <w:szCs w:val="24"/>
          <w:rtl/>
        </w:rPr>
        <w:t>.</w:t>
      </w:r>
    </w:p>
    <w:p w:rsidR="00395B05" w:rsidRPr="005F7537" w:rsidRDefault="003E516F" w:rsidP="00395B05">
      <w:pPr>
        <w:bidi w:val="0"/>
        <w:rPr>
          <w:rFonts w:ascii="Calibri" w:eastAsia="Times New Roman" w:hAnsi="Calibri" w:cs="Arial"/>
          <w:lang w:bidi="ar-SA"/>
        </w:rPr>
      </w:pPr>
      <w:r w:rsidRPr="005F7537">
        <w:rPr>
          <w:rFonts w:ascii="Calibri" w:eastAsia="Times New Roman" w:hAnsi="Calibri" w:cs="Arial"/>
          <w:lang w:bidi="ar-SA"/>
        </w:rPr>
        <w:t xml:space="preserve"> Thus, functional- level strategies should be consistent with, or support, the</w:t>
      </w:r>
      <w:r w:rsidRPr="005F7537">
        <w:rPr>
          <w:rFonts w:ascii="Calibri" w:eastAsia="Times New Roman" w:hAnsi="Calibri" w:cs="Arial"/>
          <w:rtl/>
          <w:lang w:bidi="ar-SA"/>
        </w:rPr>
        <w:t xml:space="preserve"> </w:t>
      </w:r>
      <w:r w:rsidRPr="005F7537">
        <w:rPr>
          <w:rFonts w:ascii="Calibri" w:eastAsia="Times New Roman" w:hAnsi="Calibri" w:cs="Arial"/>
          <w:lang w:bidi="ar-SA"/>
        </w:rPr>
        <w:t>business- level strategy and global strategy of the company.</w:t>
      </w:r>
    </w:p>
    <w:p w:rsidR="00395B05" w:rsidRPr="007378C9" w:rsidRDefault="009F4DA2" w:rsidP="003705FC">
      <w:pPr>
        <w:rPr>
          <w:rFonts w:ascii="AcadEref" w:eastAsia="Times New Roman" w:hAnsi="AcadEref" w:cs="B Mitra"/>
          <w:sz w:val="32"/>
          <w:szCs w:val="32"/>
          <w:lang w:bidi="ar-SA"/>
        </w:rPr>
      </w:pPr>
      <w:r w:rsidRPr="007378C9">
        <w:rPr>
          <w:rFonts w:ascii="AcadEref" w:eastAsia="Times New Roman" w:hAnsi="AcadEref" w:cs="B Mitra"/>
          <w:sz w:val="32"/>
          <w:szCs w:val="32"/>
          <w:rtl/>
          <w:lang w:bidi="ar-SA"/>
        </w:rPr>
        <w:t>بنابراين استراتژيهاي سطح وظيفه اي بايستي سازگار باشند يا از استراتژي سطح كسب و كار و استراتژي سطح جهاني</w:t>
      </w:r>
      <w:r w:rsidRPr="007378C9">
        <w:rPr>
          <w:rFonts w:ascii="AcadEref" w:eastAsia="Times New Roman" w:hAnsi="AcadEref" w:cs="B Mitra" w:hint="cs"/>
          <w:sz w:val="32"/>
          <w:szCs w:val="32"/>
          <w:rtl/>
          <w:lang w:bidi="ar-SA"/>
        </w:rPr>
        <w:t xml:space="preserve"> </w:t>
      </w:r>
      <w:r w:rsidRPr="007378C9">
        <w:rPr>
          <w:rFonts w:ascii="AcadEref" w:eastAsia="Times New Roman" w:hAnsi="AcadEref" w:cs="B Mitra"/>
          <w:sz w:val="32"/>
          <w:szCs w:val="32"/>
          <w:rtl/>
          <w:lang w:bidi="ar-SA"/>
        </w:rPr>
        <w:t xml:space="preserve">شركت پشتباني كنند  .                                                  </w:t>
      </w:r>
    </w:p>
    <w:p w:rsidR="008F733F" w:rsidRPr="005F7537" w:rsidRDefault="003E516F" w:rsidP="00395B05">
      <w:pPr>
        <w:bidi w:val="0"/>
        <w:rPr>
          <w:rFonts w:ascii="Calibri" w:eastAsia="Times New Roman" w:hAnsi="Calibri" w:cs="Arial"/>
          <w:lang w:bidi="ar-SA"/>
        </w:rPr>
      </w:pPr>
      <w:r w:rsidRPr="005F7537">
        <w:rPr>
          <w:rFonts w:ascii="Calibri" w:eastAsia="Times New Roman" w:hAnsi="Calibri" w:cs="Arial"/>
          <w:lang w:bidi="ar-SA"/>
        </w:rPr>
        <w:t xml:space="preserve"> Moreover, as we explain</w:t>
      </w:r>
      <w:r w:rsidRPr="005F7537">
        <w:rPr>
          <w:rFonts w:ascii="Calibri" w:eastAsia="Times New Roman" w:hAnsi="Calibri" w:cs="Arial"/>
          <w:rtl/>
          <w:lang w:bidi="ar-SA"/>
        </w:rPr>
        <w:t xml:space="preserve"> </w:t>
      </w:r>
      <w:r w:rsidRPr="005F7537">
        <w:rPr>
          <w:rFonts w:ascii="Calibri" w:eastAsia="Times New Roman" w:hAnsi="Calibri" w:cs="Arial"/>
          <w:lang w:bidi="ar-SA"/>
        </w:rPr>
        <w:t>later in this book, corporate- level strategies should support business- level strategies</w:t>
      </w:r>
      <w:r w:rsidR="008F733F" w:rsidRPr="005F7537">
        <w:rPr>
          <w:rFonts w:ascii="Calibri" w:eastAsia="Times New Roman" w:hAnsi="Calibri" w:cs="Arial"/>
          <w:lang w:bidi="ar-SA"/>
        </w:rPr>
        <w:t>.</w:t>
      </w:r>
    </w:p>
    <w:p w:rsidR="00075484" w:rsidRPr="005F7537" w:rsidRDefault="009F4DA2" w:rsidP="003705FC">
      <w:pPr>
        <w:rPr>
          <w:rFonts w:ascii="Calibri" w:eastAsia="Times New Roman" w:hAnsi="Calibri" w:cs="Arial"/>
          <w:lang w:bidi="ar-SA"/>
        </w:rPr>
      </w:pPr>
      <w:r w:rsidRPr="007378C9">
        <w:rPr>
          <w:rFonts w:ascii="AcadEref" w:eastAsia="Times New Roman" w:hAnsi="AcadEref" w:cs="B Mitra"/>
          <w:sz w:val="32"/>
          <w:szCs w:val="32"/>
          <w:rtl/>
          <w:lang w:bidi="ar-SA"/>
        </w:rPr>
        <w:t>علاوه بر اين همچنين در اين كتاب بيان ميشود استراتژي سطح شركت ميبايد از استراتژي سطح كسب و كار حمايت نمايد.</w:t>
      </w:r>
      <w:r>
        <w:rPr>
          <w:sz w:val="24"/>
          <w:szCs w:val="24"/>
          <w:rtl/>
        </w:rPr>
        <w:t xml:space="preserve">    </w:t>
      </w:r>
    </w:p>
    <w:p w:rsidR="00395B05" w:rsidRPr="005F7537" w:rsidRDefault="003E516F" w:rsidP="0020749A">
      <w:pPr>
        <w:bidi w:val="0"/>
        <w:jc w:val="both"/>
        <w:rPr>
          <w:rFonts w:ascii="Calibri" w:eastAsia="Times New Roman" w:hAnsi="Calibri" w:cs="Arial"/>
          <w:lang w:bidi="ar-SA"/>
        </w:rPr>
      </w:pPr>
      <w:r w:rsidRPr="00D042C6">
        <w:rPr>
          <w:rFonts w:ascii="Calibri" w:eastAsia="Times New Roman" w:hAnsi="Calibri" w:cs="Arial"/>
          <w:color w:val="FF0000"/>
          <w:lang w:bidi="ar-SA"/>
        </w:rPr>
        <w:t xml:space="preserve">Strategy Implementation   </w:t>
      </w:r>
      <w:r w:rsidRPr="005F7537">
        <w:rPr>
          <w:rFonts w:ascii="Calibri" w:eastAsia="Times New Roman" w:hAnsi="Calibri" w:cs="Arial"/>
          <w:lang w:bidi="ar-SA"/>
        </w:rPr>
        <w:t>Having chosen a set of congruent strategies to achieve</w:t>
      </w:r>
      <w:r w:rsidRPr="005F7537">
        <w:rPr>
          <w:rFonts w:ascii="Calibri" w:eastAsia="Times New Roman" w:hAnsi="Calibri" w:cs="Arial"/>
          <w:rtl/>
          <w:lang w:bidi="ar-SA"/>
        </w:rPr>
        <w:t xml:space="preserve"> </w:t>
      </w:r>
      <w:r w:rsidR="008F733F" w:rsidRPr="005F7537">
        <w:rPr>
          <w:rFonts w:ascii="Calibri" w:eastAsia="Times New Roman" w:hAnsi="Calibri" w:cs="Arial"/>
          <w:lang w:bidi="ar-SA"/>
        </w:rPr>
        <w:t xml:space="preserve"> </w:t>
      </w:r>
      <w:r w:rsidRPr="005F7537">
        <w:rPr>
          <w:rFonts w:ascii="Calibri" w:eastAsia="Times New Roman" w:hAnsi="Calibri" w:cs="Arial"/>
          <w:lang w:bidi="ar-SA"/>
        </w:rPr>
        <w:t>a competitive advantage and increase performance, managers must put those</w:t>
      </w:r>
      <w:r w:rsidRPr="005F7537">
        <w:rPr>
          <w:rFonts w:ascii="Calibri" w:eastAsia="Times New Roman" w:hAnsi="Calibri" w:cs="Arial"/>
          <w:rtl/>
          <w:lang w:bidi="ar-SA"/>
        </w:rPr>
        <w:t xml:space="preserve">  </w:t>
      </w:r>
      <w:r w:rsidRPr="005F7537">
        <w:rPr>
          <w:rFonts w:ascii="Calibri" w:eastAsia="Times New Roman" w:hAnsi="Calibri" w:cs="Arial"/>
          <w:lang w:bidi="ar-SA"/>
        </w:rPr>
        <w:t>strategies into action: strategy has to be implemented.</w:t>
      </w:r>
    </w:p>
    <w:p w:rsidR="00395B05" w:rsidRPr="003705FC" w:rsidRDefault="002943BF" w:rsidP="003705FC">
      <w:pPr>
        <w:rPr>
          <w:rFonts w:ascii="AcadEref" w:eastAsia="Times New Roman" w:hAnsi="AcadEref" w:cs="B Mitra"/>
          <w:sz w:val="32"/>
          <w:szCs w:val="32"/>
          <w:lang w:bidi="ar-SA"/>
        </w:rPr>
      </w:pPr>
      <w:r w:rsidRPr="0062205E">
        <w:rPr>
          <w:rFonts w:ascii="AcadEref" w:eastAsia="Times New Roman" w:hAnsi="AcadEref" w:cs="B Mitra"/>
          <w:sz w:val="32"/>
          <w:szCs w:val="32"/>
          <w:rtl/>
          <w:lang w:bidi="ar-SA"/>
        </w:rPr>
        <w:t xml:space="preserve">استراتژی عملیاتی پس از انتخاب مجموعه ای از استراتژی های متناسب با دستیابی به مزیت رقابتی و افزایش عملکرد، مدیران  بایداین استراتژی را </w:t>
      </w:r>
      <w:r w:rsidRPr="0062205E">
        <w:rPr>
          <w:rFonts w:ascii="AcadEref" w:eastAsia="Times New Roman" w:hAnsi="AcadEref" w:cs="B Mitra"/>
          <w:sz w:val="32"/>
          <w:szCs w:val="32"/>
          <w:rtl/>
        </w:rPr>
        <w:t>وارد</w:t>
      </w:r>
      <w:r w:rsidRPr="0062205E">
        <w:rPr>
          <w:rFonts w:ascii="AcadEref" w:eastAsia="Times New Roman" w:hAnsi="AcadEref" w:cs="B Mitra"/>
          <w:sz w:val="32"/>
          <w:szCs w:val="32"/>
          <w:rtl/>
          <w:lang w:bidi="ar-SA"/>
        </w:rPr>
        <w:t xml:space="preserve"> عمل کنند . استراتژی باید ع</w:t>
      </w:r>
      <w:r w:rsidRPr="0062205E">
        <w:rPr>
          <w:rFonts w:ascii="AcadEref" w:eastAsia="Times New Roman" w:hAnsi="AcadEref" w:cs="B Mitra"/>
          <w:sz w:val="32"/>
          <w:szCs w:val="32"/>
          <w:rtl/>
        </w:rPr>
        <w:t>ملی</w:t>
      </w:r>
      <w:r w:rsidRPr="0062205E">
        <w:rPr>
          <w:rFonts w:ascii="AcadEref" w:eastAsia="Times New Roman" w:hAnsi="AcadEref" w:cs="B Mitra"/>
          <w:sz w:val="32"/>
          <w:szCs w:val="32"/>
          <w:rtl/>
          <w:lang w:bidi="ar-SA"/>
        </w:rPr>
        <w:t>اتی   شود.</w:t>
      </w:r>
    </w:p>
    <w:p w:rsidR="005229BB" w:rsidRPr="005F7537" w:rsidRDefault="003E516F" w:rsidP="00395B05">
      <w:pPr>
        <w:bidi w:val="0"/>
        <w:rPr>
          <w:rFonts w:ascii="Calibri" w:eastAsia="Times New Roman" w:hAnsi="Calibri" w:cs="Arial"/>
          <w:lang w:bidi="ar-SA"/>
        </w:rPr>
      </w:pPr>
      <w:r w:rsidRPr="005F7537">
        <w:rPr>
          <w:rFonts w:ascii="Calibri" w:eastAsia="Times New Roman" w:hAnsi="Calibri" w:cs="Arial"/>
          <w:lang w:bidi="ar-SA"/>
        </w:rPr>
        <w:t xml:space="preserve"> Strategy implementation</w:t>
      </w:r>
      <w:r w:rsidRPr="005F7537">
        <w:rPr>
          <w:rFonts w:ascii="Calibri" w:eastAsia="Times New Roman" w:hAnsi="Calibri" w:cs="Arial"/>
          <w:rtl/>
          <w:lang w:bidi="ar-SA"/>
        </w:rPr>
        <w:t xml:space="preserve"> </w:t>
      </w:r>
      <w:r w:rsidR="00075484" w:rsidRPr="005F7537">
        <w:rPr>
          <w:rFonts w:ascii="Calibri" w:eastAsia="Times New Roman" w:hAnsi="Calibri" w:cs="Arial"/>
          <w:lang w:bidi="ar-SA"/>
        </w:rPr>
        <w:t xml:space="preserve"> </w:t>
      </w:r>
      <w:r w:rsidRPr="005F7537">
        <w:rPr>
          <w:rFonts w:ascii="Calibri" w:eastAsia="Times New Roman" w:hAnsi="Calibri" w:cs="Arial"/>
          <w:lang w:bidi="ar-SA"/>
        </w:rPr>
        <w:t>involves taking actions at the functional, business and corporate level to execute</w:t>
      </w:r>
      <w:r w:rsidRPr="005F7537">
        <w:rPr>
          <w:rFonts w:ascii="Calibri" w:eastAsia="Times New Roman" w:hAnsi="Calibri" w:cs="Arial"/>
          <w:rtl/>
          <w:lang w:bidi="ar-SA"/>
        </w:rPr>
        <w:t xml:space="preserve"> </w:t>
      </w:r>
      <w:r w:rsidR="00075484" w:rsidRPr="005F7537">
        <w:rPr>
          <w:rFonts w:ascii="Calibri" w:eastAsia="Times New Roman" w:hAnsi="Calibri" w:cs="Arial"/>
          <w:lang w:bidi="ar-SA"/>
        </w:rPr>
        <w:t xml:space="preserve"> </w:t>
      </w:r>
      <w:r w:rsidRPr="005F7537">
        <w:rPr>
          <w:rFonts w:ascii="Calibri" w:eastAsia="Times New Roman" w:hAnsi="Calibri" w:cs="Arial"/>
          <w:lang w:bidi="ar-SA"/>
        </w:rPr>
        <w:t>a strategic plan.</w:t>
      </w:r>
    </w:p>
    <w:p w:rsidR="002943BF" w:rsidRPr="002943BF" w:rsidRDefault="002943BF" w:rsidP="002943BF">
      <w:pPr>
        <w:rPr>
          <w:rFonts w:ascii="Calibri" w:eastAsia="Times New Roman" w:hAnsi="Calibri" w:cs="Arial"/>
          <w:lang w:bidi="ar-SA"/>
        </w:rPr>
      </w:pPr>
      <w:r w:rsidRPr="00B90E21">
        <w:rPr>
          <w:rFonts w:ascii="AcadEref" w:eastAsia="Times New Roman" w:hAnsi="AcadEref" w:cs="B Mitra" w:hint="eastAsia"/>
          <w:rtl/>
          <w:lang w:bidi="ar-SA"/>
        </w:rPr>
        <w:t>استراتژ</w:t>
      </w:r>
      <w:r w:rsidRPr="00B90E21">
        <w:rPr>
          <w:rFonts w:ascii="AcadEref" w:eastAsia="Times New Roman" w:hAnsi="AcadEref" w:cs="B Mitra" w:hint="cs"/>
          <w:rtl/>
          <w:lang w:bidi="ar-SA"/>
        </w:rPr>
        <w:t>ی عملیاتی</w:t>
      </w:r>
      <w:r w:rsidRPr="00B90E21">
        <w:rPr>
          <w:rFonts w:ascii="AcadEref" w:eastAsia="Times New Roman" w:hAnsi="AcadEref" w:cs="B Mitra"/>
          <w:rtl/>
          <w:lang w:bidi="ar-SA"/>
        </w:rPr>
        <w:t xml:space="preserve"> </w:t>
      </w:r>
      <w:r w:rsidRPr="00B90E21">
        <w:rPr>
          <w:rFonts w:ascii="AcadEref" w:eastAsia="Times New Roman" w:hAnsi="AcadEref" w:cs="B Mitra" w:hint="eastAsia"/>
          <w:rtl/>
          <w:lang w:bidi="ar-SA"/>
        </w:rPr>
        <w:t>شامل</w:t>
      </w:r>
      <w:r w:rsidRPr="00B90E21">
        <w:rPr>
          <w:rFonts w:ascii="AcadEref" w:eastAsia="Times New Roman" w:hAnsi="AcadEref" w:cs="B Mitra"/>
          <w:rtl/>
          <w:lang w:bidi="ar-SA"/>
        </w:rPr>
        <w:t xml:space="preserve"> </w:t>
      </w:r>
      <w:r w:rsidRPr="00B90E21">
        <w:rPr>
          <w:rFonts w:ascii="AcadEref" w:eastAsia="Times New Roman" w:hAnsi="AcadEref" w:cs="B Mitra" w:hint="eastAsia"/>
          <w:rtl/>
          <w:lang w:bidi="ar-SA"/>
        </w:rPr>
        <w:t>اقدامات</w:t>
      </w:r>
      <w:r w:rsidRPr="00B90E21">
        <w:rPr>
          <w:rFonts w:ascii="AcadEref" w:eastAsia="Times New Roman" w:hAnsi="AcadEref" w:cs="B Mitra"/>
          <w:rtl/>
          <w:lang w:bidi="ar-SA"/>
        </w:rPr>
        <w:t xml:space="preserve"> </w:t>
      </w:r>
      <w:r w:rsidRPr="00B90E21">
        <w:rPr>
          <w:rFonts w:ascii="AcadEref" w:eastAsia="Times New Roman" w:hAnsi="AcadEref" w:cs="B Mitra" w:hint="eastAsia"/>
          <w:rtl/>
          <w:lang w:bidi="ar-SA"/>
        </w:rPr>
        <w:t>کاربرد</w:t>
      </w:r>
      <w:r w:rsidRPr="00B90E21">
        <w:rPr>
          <w:rFonts w:ascii="AcadEref" w:eastAsia="Times New Roman" w:hAnsi="AcadEref" w:cs="B Mitra" w:hint="cs"/>
          <w:rtl/>
          <w:lang w:bidi="ar-SA"/>
        </w:rPr>
        <w:t>ی</w:t>
      </w:r>
      <w:r w:rsidRPr="00B90E21">
        <w:rPr>
          <w:rFonts w:ascii="AcadEref" w:eastAsia="Times New Roman" w:hAnsi="AcadEref" w:cs="B Mitra" w:hint="eastAsia"/>
          <w:rtl/>
          <w:lang w:bidi="ar-SA"/>
        </w:rPr>
        <w:t>،</w:t>
      </w:r>
      <w:r w:rsidRPr="00B90E21">
        <w:rPr>
          <w:rFonts w:ascii="AcadEref" w:eastAsia="Times New Roman" w:hAnsi="AcadEref" w:cs="B Mitra"/>
          <w:rtl/>
          <w:lang w:bidi="ar-SA"/>
        </w:rPr>
        <w:t xml:space="preserve"> </w:t>
      </w:r>
      <w:r w:rsidRPr="00B90E21">
        <w:rPr>
          <w:rFonts w:ascii="AcadEref" w:eastAsia="Times New Roman" w:hAnsi="AcadEref" w:cs="B Mitra" w:hint="eastAsia"/>
          <w:rtl/>
          <w:lang w:bidi="ar-SA"/>
        </w:rPr>
        <w:t>کسب</w:t>
      </w:r>
      <w:r w:rsidRPr="00B90E21">
        <w:rPr>
          <w:rFonts w:ascii="AcadEref" w:eastAsia="Times New Roman" w:hAnsi="AcadEref" w:cs="B Mitra"/>
          <w:rtl/>
          <w:lang w:bidi="ar-SA"/>
        </w:rPr>
        <w:t xml:space="preserve"> </w:t>
      </w:r>
      <w:r w:rsidRPr="00B90E21">
        <w:rPr>
          <w:rFonts w:ascii="AcadEref" w:eastAsia="Times New Roman" w:hAnsi="AcadEref" w:cs="B Mitra" w:hint="eastAsia"/>
          <w:rtl/>
          <w:lang w:bidi="ar-SA"/>
        </w:rPr>
        <w:t>و</w:t>
      </w:r>
      <w:r w:rsidRPr="00B90E21">
        <w:rPr>
          <w:rFonts w:ascii="AcadEref" w:eastAsia="Times New Roman" w:hAnsi="AcadEref" w:cs="B Mitra"/>
          <w:rtl/>
          <w:lang w:bidi="ar-SA"/>
        </w:rPr>
        <w:t xml:space="preserve"> </w:t>
      </w:r>
      <w:r w:rsidRPr="00B90E21">
        <w:rPr>
          <w:rFonts w:ascii="AcadEref" w:eastAsia="Times New Roman" w:hAnsi="AcadEref" w:cs="B Mitra" w:hint="eastAsia"/>
          <w:rtl/>
          <w:lang w:bidi="ar-SA"/>
        </w:rPr>
        <w:t>کار</w:t>
      </w:r>
      <w:r w:rsidRPr="00B90E21">
        <w:rPr>
          <w:rFonts w:ascii="AcadEref" w:eastAsia="Times New Roman" w:hAnsi="AcadEref" w:cs="B Mitra"/>
          <w:rtl/>
          <w:lang w:bidi="ar-SA"/>
        </w:rPr>
        <w:t xml:space="preserve"> </w:t>
      </w:r>
      <w:r w:rsidRPr="00B90E21">
        <w:rPr>
          <w:rFonts w:ascii="AcadEref" w:eastAsia="Times New Roman" w:hAnsi="AcadEref" w:cs="B Mitra" w:hint="eastAsia"/>
          <w:rtl/>
          <w:lang w:bidi="ar-SA"/>
        </w:rPr>
        <w:t>و</w:t>
      </w:r>
      <w:r w:rsidRPr="00B90E21">
        <w:rPr>
          <w:rFonts w:ascii="AcadEref" w:eastAsia="Times New Roman" w:hAnsi="AcadEref" w:cs="B Mitra"/>
          <w:rtl/>
          <w:lang w:bidi="ar-SA"/>
        </w:rPr>
        <w:t xml:space="preserve"> </w:t>
      </w:r>
      <w:r w:rsidRPr="00B90E21">
        <w:rPr>
          <w:rFonts w:ascii="AcadEref" w:eastAsia="Times New Roman" w:hAnsi="AcadEref" w:cs="B Mitra" w:hint="eastAsia"/>
          <w:rtl/>
          <w:lang w:bidi="ar-SA"/>
        </w:rPr>
        <w:t>سطح</w:t>
      </w:r>
      <w:r w:rsidRPr="00B90E21">
        <w:rPr>
          <w:rFonts w:ascii="AcadEref" w:eastAsia="Times New Roman" w:hAnsi="AcadEref" w:cs="B Mitra"/>
          <w:rtl/>
          <w:lang w:bidi="ar-SA"/>
        </w:rPr>
        <w:t xml:space="preserve"> </w:t>
      </w:r>
      <w:r w:rsidRPr="00B90E21">
        <w:rPr>
          <w:rFonts w:ascii="AcadEref" w:eastAsia="Times New Roman" w:hAnsi="AcadEref" w:cs="B Mitra" w:hint="eastAsia"/>
          <w:rtl/>
          <w:lang w:bidi="ar-SA"/>
        </w:rPr>
        <w:t>شرکت</w:t>
      </w:r>
      <w:r w:rsidRPr="00B90E21">
        <w:rPr>
          <w:rFonts w:ascii="AcadEref" w:eastAsia="Times New Roman" w:hAnsi="AcadEref" w:cs="B Mitra"/>
          <w:rtl/>
          <w:lang w:bidi="ar-SA"/>
        </w:rPr>
        <w:t xml:space="preserve"> </w:t>
      </w:r>
      <w:r w:rsidRPr="00B90E21">
        <w:rPr>
          <w:rFonts w:ascii="AcadEref" w:eastAsia="Times New Roman" w:hAnsi="AcadEref" w:cs="B Mitra" w:hint="eastAsia"/>
          <w:rtl/>
          <w:lang w:bidi="ar-SA"/>
        </w:rPr>
        <w:t>برا</w:t>
      </w:r>
      <w:r w:rsidRPr="00B90E21">
        <w:rPr>
          <w:rFonts w:ascii="AcadEref" w:eastAsia="Times New Roman" w:hAnsi="AcadEref" w:cs="B Mitra" w:hint="cs"/>
          <w:rtl/>
          <w:lang w:bidi="ar-SA"/>
        </w:rPr>
        <w:t>ی</w:t>
      </w:r>
      <w:r w:rsidRPr="00B90E21">
        <w:rPr>
          <w:rFonts w:ascii="AcadEref" w:eastAsia="Times New Roman" w:hAnsi="AcadEref" w:cs="B Mitra"/>
          <w:rtl/>
          <w:lang w:bidi="ar-SA"/>
        </w:rPr>
        <w:t xml:space="preserve"> </w:t>
      </w:r>
      <w:r w:rsidRPr="00B90E21">
        <w:rPr>
          <w:rFonts w:ascii="AcadEref" w:eastAsia="Times New Roman" w:hAnsi="AcadEref" w:cs="B Mitra" w:hint="eastAsia"/>
          <w:rtl/>
          <w:lang w:bidi="ar-SA"/>
        </w:rPr>
        <w:t>اجرا</w:t>
      </w:r>
      <w:r w:rsidRPr="00B90E21">
        <w:rPr>
          <w:rFonts w:ascii="AcadEref" w:eastAsia="Times New Roman" w:hAnsi="AcadEref" w:cs="B Mitra" w:hint="cs"/>
          <w:rtl/>
          <w:lang w:bidi="ar-SA"/>
        </w:rPr>
        <w:t>ی</w:t>
      </w:r>
      <w:r w:rsidRPr="00B90E21">
        <w:rPr>
          <w:rFonts w:ascii="AcadEref" w:eastAsia="Times New Roman" w:hAnsi="AcadEref" w:cs="B Mitra"/>
          <w:rtl/>
          <w:lang w:bidi="ar-SA"/>
        </w:rPr>
        <w:t xml:space="preserve"> </w:t>
      </w:r>
      <w:r w:rsidRPr="00B90E21">
        <w:rPr>
          <w:rFonts w:ascii="AcadEref" w:eastAsia="Times New Roman" w:hAnsi="AcadEref" w:cs="B Mitra" w:hint="cs"/>
          <w:rtl/>
          <w:lang w:bidi="ar-SA"/>
        </w:rPr>
        <w:t>ی</w:t>
      </w:r>
      <w:r w:rsidRPr="00B90E21">
        <w:rPr>
          <w:rFonts w:ascii="AcadEref" w:eastAsia="Times New Roman" w:hAnsi="AcadEref" w:cs="B Mitra" w:hint="eastAsia"/>
          <w:rtl/>
          <w:lang w:bidi="ar-SA"/>
        </w:rPr>
        <w:t>ک</w:t>
      </w:r>
      <w:r w:rsidRPr="00B90E21">
        <w:rPr>
          <w:rFonts w:ascii="AcadEref" w:eastAsia="Times New Roman" w:hAnsi="AcadEref" w:cs="B Mitra"/>
          <w:rtl/>
          <w:lang w:bidi="ar-SA"/>
        </w:rPr>
        <w:t xml:space="preserve"> </w:t>
      </w:r>
      <w:r w:rsidRPr="00B90E21">
        <w:rPr>
          <w:rFonts w:ascii="AcadEref" w:eastAsia="Times New Roman" w:hAnsi="AcadEref" w:cs="B Mitra" w:hint="eastAsia"/>
          <w:rtl/>
          <w:lang w:bidi="ar-SA"/>
        </w:rPr>
        <w:t>طرح</w:t>
      </w:r>
      <w:r w:rsidRPr="00B90E21">
        <w:rPr>
          <w:rFonts w:ascii="AcadEref" w:eastAsia="Times New Roman" w:hAnsi="AcadEref" w:cs="B Mitra"/>
          <w:rtl/>
          <w:lang w:bidi="ar-SA"/>
        </w:rPr>
        <w:t xml:space="preserve"> </w:t>
      </w:r>
      <w:r w:rsidRPr="00B90E21">
        <w:rPr>
          <w:rFonts w:ascii="AcadEref" w:eastAsia="Times New Roman" w:hAnsi="AcadEref" w:cs="B Mitra" w:hint="eastAsia"/>
          <w:rtl/>
          <w:lang w:bidi="ar-SA"/>
        </w:rPr>
        <w:t>استراتژ</w:t>
      </w:r>
      <w:r w:rsidRPr="00B90E21">
        <w:rPr>
          <w:rFonts w:ascii="AcadEref" w:eastAsia="Times New Roman" w:hAnsi="AcadEref" w:cs="B Mitra" w:hint="cs"/>
          <w:rtl/>
          <w:lang w:bidi="ar-SA"/>
        </w:rPr>
        <w:t>ی</w:t>
      </w:r>
      <w:r w:rsidRPr="00B90E21">
        <w:rPr>
          <w:rFonts w:ascii="AcadEref" w:eastAsia="Times New Roman" w:hAnsi="AcadEref" w:cs="B Mitra" w:hint="eastAsia"/>
          <w:rtl/>
          <w:lang w:bidi="ar-SA"/>
        </w:rPr>
        <w:t>ک</w:t>
      </w:r>
      <w:r w:rsidRPr="00B90E21">
        <w:rPr>
          <w:rFonts w:ascii="AcadEref" w:eastAsia="Times New Roman" w:hAnsi="AcadEref" w:cs="B Mitra" w:hint="cs"/>
          <w:rtl/>
          <w:lang w:bidi="ar-SA"/>
        </w:rPr>
        <w:t xml:space="preserve"> میباشد.</w:t>
      </w:r>
      <w:r w:rsidRPr="00B90E21">
        <w:rPr>
          <w:rFonts w:ascii="AcadEref" w:eastAsia="Times New Roman" w:hAnsi="AcadEref" w:cs="B Mitra"/>
          <w:lang w:bidi="ar-SA"/>
        </w:rPr>
        <w:t>.</w:t>
      </w:r>
    </w:p>
    <w:p w:rsidR="005229BB" w:rsidRPr="005F7537" w:rsidRDefault="005229BB" w:rsidP="002943BF">
      <w:pPr>
        <w:rPr>
          <w:rFonts w:ascii="Calibri" w:eastAsia="Times New Roman" w:hAnsi="Calibri" w:cs="Arial"/>
          <w:lang w:bidi="ar-SA"/>
        </w:rPr>
      </w:pPr>
    </w:p>
    <w:p w:rsidR="005229BB" w:rsidRDefault="005229BB" w:rsidP="0020749A">
      <w:pPr>
        <w:bidi w:val="0"/>
        <w:ind w:right="-46"/>
        <w:jc w:val="both"/>
        <w:rPr>
          <w:rFonts w:ascii="Calibri" w:eastAsia="Times New Roman" w:hAnsi="Calibri" w:cs="Arial"/>
          <w:lang w:bidi="ar-SA"/>
        </w:rPr>
      </w:pPr>
    </w:p>
    <w:p w:rsidR="001849D6" w:rsidRPr="005F7537" w:rsidRDefault="001849D6" w:rsidP="001849D6">
      <w:pPr>
        <w:bidi w:val="0"/>
        <w:ind w:right="-46"/>
        <w:jc w:val="both"/>
        <w:rPr>
          <w:rFonts w:ascii="Calibri" w:eastAsia="Times New Roman" w:hAnsi="Calibri" w:cs="Arial"/>
          <w:lang w:bidi="ar-SA"/>
        </w:rPr>
      </w:pPr>
    </w:p>
    <w:p w:rsidR="003E516F" w:rsidRPr="005F7537" w:rsidRDefault="003E516F" w:rsidP="0020749A">
      <w:pPr>
        <w:bidi w:val="0"/>
        <w:ind w:right="-46"/>
        <w:jc w:val="both"/>
        <w:rPr>
          <w:rFonts w:ascii="Calibri" w:eastAsia="Times New Roman" w:hAnsi="Calibri" w:cs="Arial"/>
          <w:lang w:bidi="ar-SA"/>
        </w:rPr>
      </w:pPr>
      <w:r w:rsidRPr="005F7537">
        <w:rPr>
          <w:rFonts w:ascii="Calibri" w:eastAsia="Times New Roman" w:hAnsi="Calibri" w:cs="Arial"/>
          <w:lang w:bidi="ar-SA"/>
        </w:rPr>
        <w:t xml:space="preserve"> Thus implementation can include, for example, putting quality</w:t>
      </w:r>
      <w:r w:rsidRPr="005F7537">
        <w:rPr>
          <w:rFonts w:ascii="Calibri" w:eastAsia="Times New Roman" w:hAnsi="Calibri" w:cs="Arial"/>
          <w:rtl/>
          <w:lang w:bidi="ar-SA"/>
        </w:rPr>
        <w:t xml:space="preserve">  </w:t>
      </w:r>
      <w:r w:rsidRPr="005F7537">
        <w:rPr>
          <w:rFonts w:ascii="Calibri" w:eastAsia="Times New Roman" w:hAnsi="Calibri" w:cs="Arial"/>
          <w:lang w:bidi="ar-SA"/>
        </w:rPr>
        <w:t>improvement programs into place, changing the way a product is designed, posi-tioning the  product differently in the marketplace, segmenting the marketing and</w:t>
      </w:r>
      <w:r w:rsidRPr="005F7537">
        <w:rPr>
          <w:rFonts w:ascii="Calibri" w:eastAsia="Times New Roman" w:hAnsi="Calibri" w:cs="Arial"/>
          <w:rtl/>
          <w:lang w:bidi="ar-SA"/>
        </w:rPr>
        <w:t xml:space="preserve"> </w:t>
      </w:r>
      <w:r w:rsidRPr="005F7537">
        <w:rPr>
          <w:rFonts w:ascii="Calibri" w:eastAsia="Times New Roman" w:hAnsi="Calibri" w:cs="Arial"/>
          <w:lang w:bidi="ar-SA"/>
        </w:rPr>
        <w:t>offering  different  versions of the product to different consumer groups, implement-ing price</w:t>
      </w:r>
      <w:r w:rsidR="0020749A" w:rsidRPr="005F7537">
        <w:rPr>
          <w:rFonts w:ascii="Calibri" w:eastAsia="Times New Roman" w:hAnsi="Calibri" w:cs="Arial"/>
          <w:lang w:bidi="ar-SA"/>
        </w:rPr>
        <w:t xml:space="preserve"> </w:t>
      </w:r>
      <w:r w:rsidRPr="005F7537">
        <w:rPr>
          <w:rFonts w:ascii="Calibri" w:eastAsia="Times New Roman" w:hAnsi="Calibri" w:cs="Arial"/>
          <w:lang w:bidi="ar-SA"/>
        </w:rPr>
        <w:t xml:space="preserve"> increases, or decreases, expanding through mergers and acquisitions, or</w:t>
      </w:r>
      <w:r w:rsidRPr="005F7537">
        <w:rPr>
          <w:rFonts w:ascii="Calibri" w:eastAsia="Times New Roman" w:hAnsi="Calibri" w:cs="Arial"/>
          <w:rtl/>
          <w:lang w:bidi="ar-SA"/>
        </w:rPr>
        <w:t xml:space="preserve"> </w:t>
      </w:r>
    </w:p>
    <w:p w:rsidR="002440EF" w:rsidRPr="005F7537" w:rsidRDefault="003E516F" w:rsidP="0020749A">
      <w:pPr>
        <w:bidi w:val="0"/>
        <w:ind w:right="-46"/>
        <w:jc w:val="both"/>
        <w:rPr>
          <w:rFonts w:ascii="Calibri" w:eastAsia="Times New Roman" w:hAnsi="Calibri" w:cs="Arial"/>
          <w:lang w:bidi="ar-SA"/>
        </w:rPr>
      </w:pPr>
      <w:r w:rsidRPr="005F7537">
        <w:rPr>
          <w:rFonts w:ascii="Calibri" w:eastAsia="Times New Roman" w:hAnsi="Calibri" w:cs="Arial"/>
          <w:lang w:bidi="ar-SA"/>
        </w:rPr>
        <w:t>downsizing the company by closing down or selling off parts of the company. All of</w:t>
      </w:r>
      <w:r w:rsidR="00B9516D" w:rsidRPr="005F7537">
        <w:rPr>
          <w:rFonts w:ascii="Calibri" w:eastAsia="Times New Roman" w:hAnsi="Calibri" w:cs="Arial"/>
          <w:lang w:bidi="ar-SA"/>
        </w:rPr>
        <w:t xml:space="preserve"> this and much more is discussed in detail in Chapters 4–8.</w:t>
      </w:r>
    </w:p>
    <w:p w:rsidR="00E06A45" w:rsidRPr="0062205E" w:rsidRDefault="00E06A45" w:rsidP="00B90E21">
      <w:pPr>
        <w:jc w:val="both"/>
        <w:rPr>
          <w:rFonts w:ascii="AcadEref" w:eastAsia="Times New Roman" w:hAnsi="AcadEref" w:cs="B Mitra"/>
          <w:sz w:val="32"/>
          <w:szCs w:val="32"/>
          <w:lang w:bidi="ar-SA"/>
        </w:rPr>
      </w:pPr>
      <w:r w:rsidRPr="0062205E">
        <w:rPr>
          <w:rFonts w:ascii="AcadEref" w:eastAsia="Times New Roman" w:hAnsi="AcadEref" w:cs="B Mitra" w:hint="eastAsia"/>
          <w:sz w:val="32"/>
          <w:szCs w:val="32"/>
          <w:rtl/>
          <w:lang w:bidi="ar-SA"/>
        </w:rPr>
        <w:t>بنابرا</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ن</w:t>
      </w:r>
      <w:r w:rsidRPr="0062205E">
        <w:rPr>
          <w:rFonts w:ascii="AcadEref" w:eastAsia="Times New Roman" w:hAnsi="AcadEref" w:cs="B Mitra" w:hint="cs"/>
          <w:sz w:val="32"/>
          <w:szCs w:val="32"/>
          <w:rtl/>
          <w:lang w:bidi="ar-SA"/>
        </w:rPr>
        <w:t xml:space="preserve"> عملیات می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تواند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برا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مثال</w:t>
      </w:r>
      <w:r w:rsidRPr="0062205E">
        <w:rPr>
          <w:rFonts w:ascii="AcadEref" w:eastAsia="Times New Roman" w:hAnsi="AcadEref" w:cs="B Mitra" w:hint="cs"/>
          <w:sz w:val="32"/>
          <w:szCs w:val="32"/>
          <w:rtl/>
          <w:lang w:bidi="ar-SA"/>
        </w:rPr>
        <w:t xml:space="preserve"> شامل</w:t>
      </w:r>
      <w:r w:rsidR="00B90E21" w:rsidRPr="0062205E">
        <w:rPr>
          <w:rFonts w:ascii="AcadEref" w:eastAsia="Times New Roman" w:hAnsi="AcadEref" w:cs="B Mitra" w:hint="cs"/>
          <w:sz w:val="32"/>
          <w:szCs w:val="32"/>
          <w:rtl/>
          <w:lang w:bidi="ar-SA"/>
        </w:rPr>
        <w:t xml:space="preserve">: </w:t>
      </w:r>
      <w:r w:rsidRPr="0062205E">
        <w:rPr>
          <w:rFonts w:ascii="AcadEref" w:eastAsia="Times New Roman" w:hAnsi="AcadEref" w:cs="B Mitra" w:hint="eastAsia"/>
          <w:sz w:val="32"/>
          <w:szCs w:val="32"/>
          <w:rtl/>
          <w:lang w:bidi="ar-SA"/>
        </w:rPr>
        <w:t xml:space="preserve"> قرار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دادن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برنامه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ها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بهبود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ف</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در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محل</w:t>
      </w:r>
      <w:r w:rsidRPr="0062205E">
        <w:rPr>
          <w:rFonts w:ascii="AcadEref" w:eastAsia="Times New Roman" w:hAnsi="AcadEref" w:cs="B Mitra" w:hint="cs"/>
          <w:sz w:val="32"/>
          <w:szCs w:val="32"/>
          <w:rtl/>
          <w:lang w:bidi="ar-SA"/>
        </w:rPr>
        <w:t xml:space="preserve"> </w:t>
      </w:r>
      <w:r w:rsidRPr="0062205E">
        <w:rPr>
          <w:rFonts w:ascii="AcadEref" w:eastAsia="Times New Roman" w:hAnsi="AcadEref" w:cs="B Mitra" w:hint="eastAsia"/>
          <w:sz w:val="32"/>
          <w:szCs w:val="32"/>
          <w:rtl/>
          <w:lang w:bidi="ar-SA"/>
        </w:rPr>
        <w:t>،</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تغ</w:t>
      </w:r>
      <w:r w:rsidRPr="0062205E">
        <w:rPr>
          <w:rFonts w:ascii="AcadEref" w:eastAsia="Times New Roman" w:hAnsi="AcadEref" w:cs="B Mitra" w:hint="cs"/>
          <w:sz w:val="32"/>
          <w:szCs w:val="32"/>
          <w:rtl/>
          <w:lang w:bidi="ar-SA"/>
        </w:rPr>
        <w:t>یی</w:t>
      </w:r>
      <w:r w:rsidRPr="0062205E">
        <w:rPr>
          <w:rFonts w:ascii="AcadEref" w:eastAsia="Times New Roman" w:hAnsi="AcadEref" w:cs="B Mitra" w:hint="eastAsia"/>
          <w:sz w:val="32"/>
          <w:szCs w:val="32"/>
          <w:rtl/>
          <w:lang w:bidi="ar-SA"/>
        </w:rPr>
        <w:t>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روش</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ک</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محصول</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طراح</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شده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موقع</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محصول</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متفاوت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در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بازار،</w:t>
      </w:r>
      <w:r w:rsidRPr="0062205E">
        <w:rPr>
          <w:rFonts w:ascii="AcadEref" w:eastAsia="Times New Roman" w:hAnsi="AcadEref" w:cs="B Mitra" w:hint="cs"/>
          <w:sz w:val="32"/>
          <w:szCs w:val="32"/>
          <w:rtl/>
          <w:lang w:bidi="ar-SA"/>
        </w:rPr>
        <w:t xml:space="preserve"> </w:t>
      </w:r>
      <w:r w:rsidRPr="0062205E">
        <w:rPr>
          <w:rFonts w:ascii="AcadEref" w:eastAsia="Times New Roman" w:hAnsi="AcadEref" w:cs="B Mitra" w:hint="eastAsia"/>
          <w:sz w:val="32"/>
          <w:szCs w:val="32"/>
          <w:rtl/>
          <w:lang w:bidi="ar-SA"/>
        </w:rPr>
        <w:t>گروه</w:t>
      </w:r>
      <w:r w:rsidRPr="0062205E">
        <w:rPr>
          <w:rFonts w:ascii="AcadEref" w:eastAsia="Times New Roman" w:hAnsi="AcadEref" w:cs="B Mitra" w:hint="cs"/>
          <w:sz w:val="32"/>
          <w:szCs w:val="32"/>
          <w:rtl/>
          <w:lang w:bidi="ar-SA"/>
        </w:rPr>
        <w:t xml:space="preserve"> ها</w:t>
      </w:r>
      <w:r w:rsidRPr="0062205E">
        <w:rPr>
          <w:rFonts w:ascii="AcadEref" w:eastAsia="Times New Roman" w:hAnsi="AcadEref" w:cs="B Mitra" w:hint="eastAsia"/>
          <w:sz w:val="32"/>
          <w:szCs w:val="32"/>
          <w:rtl/>
          <w:lang w:bidi="ar-SA"/>
        </w:rPr>
        <w:t>،</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اجرا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افزا</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ش</w:t>
      </w:r>
      <w:r w:rsidRPr="0062205E">
        <w:rPr>
          <w:rFonts w:ascii="AcadEref" w:eastAsia="Times New Roman" w:hAnsi="AcadEref" w:cs="B Mitra" w:hint="cs"/>
          <w:sz w:val="32"/>
          <w:szCs w:val="32"/>
          <w:rtl/>
          <w:lang w:bidi="ar-SA"/>
        </w:rPr>
        <w:t xml:space="preserve"> ها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یا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کاهش</w:t>
      </w:r>
      <w:r w:rsidRPr="0062205E">
        <w:rPr>
          <w:rFonts w:ascii="AcadEref" w:eastAsia="Times New Roman" w:hAnsi="AcadEref" w:cs="B Mitra" w:hint="cs"/>
          <w:sz w:val="32"/>
          <w:szCs w:val="32"/>
          <w:rtl/>
          <w:lang w:bidi="ar-SA"/>
        </w:rPr>
        <w:t>های قیمت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ا</w:t>
      </w:r>
      <w:r w:rsidRPr="0062205E">
        <w:rPr>
          <w:rFonts w:ascii="AcadEref" w:eastAsia="Times New Roman" w:hAnsi="AcadEref" w:cs="B Mitra" w:hint="cs"/>
          <w:sz w:val="32"/>
          <w:szCs w:val="32"/>
          <w:rtl/>
          <w:lang w:bidi="ar-SA"/>
        </w:rPr>
        <w:t>از طریق</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گسترش</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مالک</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ادغام،</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بخش</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بند</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بازار</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اب</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ارائه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نسخه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ها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مختلف</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محصول</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مصرف</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کننده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ها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مختلف</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کوچک</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ساز</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شرکت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بستن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فروش</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قسمتهای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شرکت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باش</w:t>
      </w:r>
      <w:r w:rsidRPr="0062205E">
        <w:rPr>
          <w:rFonts w:ascii="AcadEref" w:eastAsia="Times New Roman" w:hAnsi="AcadEref" w:cs="B Mitra" w:hint="cs"/>
          <w:sz w:val="32"/>
          <w:szCs w:val="32"/>
          <w:rtl/>
          <w:lang w:bidi="ar-SA"/>
        </w:rPr>
        <w:t>د . همه این موارد وجزییات بیشتراز ان درفصل های 4-8 بحث میشود.</w:t>
      </w:r>
    </w:p>
    <w:p w:rsidR="005229BB" w:rsidRPr="005F7537" w:rsidRDefault="005229BB" w:rsidP="005229BB">
      <w:pPr>
        <w:bidi w:val="0"/>
        <w:rPr>
          <w:rFonts w:ascii="Calibri" w:eastAsia="Times New Roman" w:hAnsi="Calibri" w:cs="Arial"/>
          <w:lang w:bidi="ar-SA"/>
        </w:rPr>
      </w:pPr>
    </w:p>
    <w:p w:rsidR="005229BB" w:rsidRPr="005F7537" w:rsidRDefault="005229BB" w:rsidP="005229BB">
      <w:pPr>
        <w:bidi w:val="0"/>
        <w:rPr>
          <w:rFonts w:ascii="Calibri" w:eastAsia="Times New Roman" w:hAnsi="Calibri" w:cs="Arial"/>
          <w:lang w:bidi="ar-SA"/>
        </w:rPr>
      </w:pPr>
    </w:p>
    <w:p w:rsidR="00B9516D" w:rsidRPr="005F7537" w:rsidRDefault="00B9516D" w:rsidP="005229BB">
      <w:pPr>
        <w:bidi w:val="0"/>
        <w:rPr>
          <w:rFonts w:ascii="Calibri" w:eastAsia="Times New Roman" w:hAnsi="Calibri" w:cs="Arial"/>
          <w:color w:val="FF0000"/>
          <w:lang w:bidi="ar-SA"/>
        </w:rPr>
      </w:pPr>
      <w:r w:rsidRPr="005F7537">
        <w:rPr>
          <w:rFonts w:ascii="Calibri" w:eastAsia="Times New Roman" w:hAnsi="Calibri" w:cs="Arial"/>
          <w:color w:val="FF0000"/>
          <w:lang w:bidi="ar-SA"/>
        </w:rPr>
        <w:t>SWOT Analysis</w:t>
      </w:r>
    </w:p>
    <w:p w:rsidR="00B9516D" w:rsidRPr="005F7537" w:rsidRDefault="00B9516D" w:rsidP="00C913A7">
      <w:pPr>
        <w:bidi w:val="0"/>
        <w:rPr>
          <w:rFonts w:ascii="Calibri" w:eastAsia="Times New Roman" w:hAnsi="Calibri" w:cs="Arial"/>
          <w:lang w:bidi="ar-SA"/>
        </w:rPr>
      </w:pPr>
      <w:r w:rsidRPr="005F7537">
        <w:rPr>
          <w:rFonts w:ascii="Calibri" w:eastAsia="Times New Roman" w:hAnsi="Calibri" w:cs="Arial"/>
          <w:lang w:bidi="ar-SA"/>
        </w:rPr>
        <w:t>The comparison of</w:t>
      </w:r>
      <w:r w:rsidRPr="005F7537">
        <w:rPr>
          <w:rFonts w:ascii="Calibri" w:eastAsia="Times New Roman" w:hAnsi="Calibri" w:cs="Arial"/>
          <w:rtl/>
          <w:lang w:bidi="ar-SA"/>
        </w:rPr>
        <w:t xml:space="preserve"> </w:t>
      </w:r>
    </w:p>
    <w:p w:rsidR="00B9516D" w:rsidRPr="005F7537" w:rsidRDefault="00B9516D" w:rsidP="00C913A7">
      <w:pPr>
        <w:bidi w:val="0"/>
        <w:rPr>
          <w:rFonts w:ascii="Calibri" w:eastAsia="Times New Roman" w:hAnsi="Calibri" w:cs="Arial"/>
          <w:lang w:bidi="ar-SA"/>
        </w:rPr>
      </w:pPr>
      <w:r w:rsidRPr="005F7537">
        <w:rPr>
          <w:rFonts w:ascii="Calibri" w:eastAsia="Times New Roman" w:hAnsi="Calibri" w:cs="Arial"/>
          <w:lang w:bidi="ar-SA"/>
        </w:rPr>
        <w:t>strengths, weaknesses</w:t>
      </w:r>
    </w:p>
    <w:p w:rsidR="00B9516D" w:rsidRPr="005F7537" w:rsidRDefault="00B9516D" w:rsidP="00C913A7">
      <w:pPr>
        <w:bidi w:val="0"/>
        <w:rPr>
          <w:rFonts w:ascii="Calibri" w:eastAsia="Times New Roman" w:hAnsi="Calibri" w:cs="Arial"/>
          <w:lang w:bidi="ar-SA"/>
        </w:rPr>
      </w:pPr>
      <w:r w:rsidRPr="005F7537">
        <w:rPr>
          <w:rFonts w:ascii="Calibri" w:eastAsia="Times New Roman" w:hAnsi="Calibri" w:cs="Arial"/>
          <w:lang w:bidi="ar-SA"/>
        </w:rPr>
        <w:t>opportunities, and</w:t>
      </w:r>
      <w:r w:rsidRPr="005F7537">
        <w:rPr>
          <w:rFonts w:ascii="Calibri" w:eastAsia="Times New Roman" w:hAnsi="Calibri" w:cs="Arial"/>
          <w:rtl/>
          <w:lang w:bidi="ar-SA"/>
        </w:rPr>
        <w:t xml:space="preserve"> </w:t>
      </w:r>
    </w:p>
    <w:p w:rsidR="0062205E" w:rsidRDefault="00912238" w:rsidP="00912238">
      <w:pPr>
        <w:bidi w:val="0"/>
        <w:rPr>
          <w:rFonts w:ascii="Calibri" w:eastAsia="Times New Roman" w:hAnsi="Calibri" w:cs="Arial"/>
          <w:rtl/>
          <w:lang w:bidi="ar-SA"/>
        </w:rPr>
      </w:pPr>
      <w:r>
        <w:rPr>
          <w:rFonts w:ascii="Calibri" w:eastAsia="Times New Roman" w:hAnsi="Calibri" w:cs="Arial"/>
          <w:lang w:bidi="ar-SA"/>
        </w:rPr>
        <w:t>threats</w:t>
      </w:r>
    </w:p>
    <w:p w:rsidR="0062205E" w:rsidRDefault="0062205E" w:rsidP="0062205E">
      <w:pPr>
        <w:bidi w:val="0"/>
        <w:rPr>
          <w:rFonts w:ascii="Calibri" w:eastAsia="Times New Roman" w:hAnsi="Calibri" w:cs="Arial"/>
          <w:rtl/>
          <w:lang w:bidi="ar-SA"/>
        </w:rPr>
      </w:pPr>
    </w:p>
    <w:p w:rsidR="0062205E" w:rsidRPr="005F7537" w:rsidRDefault="0062205E" w:rsidP="0062205E">
      <w:pPr>
        <w:bidi w:val="0"/>
        <w:rPr>
          <w:rFonts w:ascii="Calibri" w:eastAsia="Times New Roman" w:hAnsi="Calibri" w:cs="Arial"/>
          <w:lang w:bidi="ar-SA"/>
        </w:rPr>
      </w:pPr>
    </w:p>
    <w:p w:rsidR="00B9516D" w:rsidRPr="005F7537" w:rsidRDefault="00B9516D" w:rsidP="00C913A7">
      <w:pPr>
        <w:bidi w:val="0"/>
        <w:jc w:val="both"/>
        <w:rPr>
          <w:rFonts w:ascii="Calibri" w:eastAsia="Times New Roman" w:hAnsi="Calibri" w:cs="Arial"/>
          <w:lang w:bidi="ar-SA"/>
        </w:rPr>
      </w:pPr>
      <w:r w:rsidRPr="00D042C6">
        <w:rPr>
          <w:rFonts w:ascii="Calibri" w:eastAsia="Times New Roman" w:hAnsi="Calibri" w:cs="Arial"/>
          <w:lang w:bidi="ar-SA"/>
        </w:rPr>
        <w:t xml:space="preserve">Strategy implementation </w:t>
      </w:r>
      <w:r w:rsidRPr="005F7537">
        <w:rPr>
          <w:rFonts w:ascii="Calibri" w:eastAsia="Times New Roman" w:hAnsi="Calibri" w:cs="Arial"/>
          <w:lang w:bidi="ar-SA"/>
        </w:rPr>
        <w:t>also entails designing the best organization structure</w:t>
      </w:r>
      <w:r w:rsidRPr="005F7537">
        <w:rPr>
          <w:rFonts w:ascii="Calibri" w:eastAsia="Times New Roman" w:hAnsi="Calibri" w:cs="Arial"/>
          <w:rtl/>
          <w:lang w:bidi="ar-SA"/>
        </w:rPr>
        <w:t xml:space="preserve">, </w:t>
      </w:r>
    </w:p>
    <w:p w:rsidR="003D3573" w:rsidRDefault="00B9516D" w:rsidP="004E15F7">
      <w:pPr>
        <w:bidi w:val="0"/>
        <w:jc w:val="both"/>
        <w:rPr>
          <w:rFonts w:ascii="Calibri" w:eastAsia="Times New Roman" w:hAnsi="Calibri" w:cs="Arial"/>
          <w:rtl/>
          <w:lang w:bidi="ar-SA"/>
        </w:rPr>
      </w:pPr>
      <w:r w:rsidRPr="005F7537">
        <w:rPr>
          <w:rFonts w:ascii="Calibri" w:eastAsia="Times New Roman" w:hAnsi="Calibri" w:cs="Arial"/>
          <w:lang w:bidi="ar-SA"/>
        </w:rPr>
        <w:t>culture, and control systems to put a chosen strategy into action.</w:t>
      </w:r>
    </w:p>
    <w:p w:rsidR="003D3573" w:rsidRPr="0062205E" w:rsidRDefault="003D3573" w:rsidP="0062205E">
      <w:pPr>
        <w:jc w:val="both"/>
        <w:rPr>
          <w:rFonts w:ascii="AcadEref" w:eastAsia="Times New Roman" w:hAnsi="AcadEref" w:cs="B Mitra"/>
          <w:sz w:val="32"/>
          <w:szCs w:val="32"/>
          <w:rtl/>
          <w:lang w:bidi="ar-SA"/>
        </w:rPr>
      </w:pPr>
      <w:r w:rsidRPr="0062205E">
        <w:rPr>
          <w:rFonts w:ascii="AcadEref" w:eastAsia="Times New Roman" w:hAnsi="AcadEref" w:cs="B Mitra" w:hint="eastAsia"/>
          <w:sz w:val="32"/>
          <w:szCs w:val="32"/>
          <w:rtl/>
          <w:lang w:bidi="ar-SA"/>
        </w:rPr>
        <w:lastRenderedPageBreak/>
        <w:t>استراتژ</w:t>
      </w:r>
      <w:r w:rsidRPr="0062205E">
        <w:rPr>
          <w:rFonts w:ascii="AcadEref" w:eastAsia="Times New Roman" w:hAnsi="AcadEref" w:cs="B Mitra" w:hint="cs"/>
          <w:sz w:val="32"/>
          <w:szCs w:val="32"/>
          <w:rtl/>
          <w:lang w:bidi="ar-SA"/>
        </w:rPr>
        <w:t>ی عملیاتی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همچن</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مستلزم</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طراح</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بهتر</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ساختار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سازمان،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فرهنگ،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س</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ستم</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ها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کنترل</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برا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قرار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دادن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ک</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استراتژ</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انتخاب</w:t>
      </w:r>
      <w:r w:rsidRPr="0062205E">
        <w:rPr>
          <w:rFonts w:ascii="AcadEref" w:eastAsia="Times New Roman" w:hAnsi="AcadEref" w:cs="B Mitra" w:hint="cs"/>
          <w:sz w:val="32"/>
          <w:szCs w:val="32"/>
          <w:rtl/>
          <w:lang w:bidi="ar-SA"/>
        </w:rPr>
        <w:t xml:space="preserve"> شده در</w:t>
      </w:r>
      <w:r w:rsidRPr="0062205E">
        <w:rPr>
          <w:rFonts w:ascii="AcadEref" w:eastAsia="Times New Roman" w:hAnsi="AcadEref" w:cs="B Mitra" w:hint="eastAsia"/>
          <w:sz w:val="32"/>
          <w:szCs w:val="32"/>
          <w:rtl/>
          <w:lang w:bidi="ar-SA"/>
        </w:rPr>
        <w:t>عمل</w:t>
      </w:r>
      <w:r w:rsidRPr="0062205E">
        <w:rPr>
          <w:rFonts w:ascii="AcadEref" w:eastAsia="Times New Roman" w:hAnsi="AcadEref" w:cs="B Mitra" w:hint="cs"/>
          <w:sz w:val="32"/>
          <w:szCs w:val="32"/>
          <w:rtl/>
          <w:lang w:bidi="ar-SA"/>
        </w:rPr>
        <w:t>یات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w:t>
      </w:r>
      <w:r w:rsidR="00B90E21" w:rsidRPr="0062205E">
        <w:rPr>
          <w:rFonts w:ascii="AcadEref" w:eastAsia="Times New Roman" w:hAnsi="AcadEref" w:cs="B Mitra" w:hint="cs"/>
          <w:sz w:val="32"/>
          <w:szCs w:val="32"/>
          <w:rtl/>
          <w:lang w:bidi="ar-SA"/>
        </w:rPr>
        <w:t xml:space="preserve"> .</w:t>
      </w:r>
    </w:p>
    <w:p w:rsidR="003D3573" w:rsidRDefault="003D3573" w:rsidP="003D3573">
      <w:pPr>
        <w:bidi w:val="0"/>
        <w:jc w:val="both"/>
        <w:rPr>
          <w:rFonts w:ascii="Calibri" w:eastAsia="Times New Roman" w:hAnsi="Calibri" w:cs="Arial"/>
          <w:rtl/>
          <w:lang w:bidi="ar-SA"/>
        </w:rPr>
      </w:pPr>
    </w:p>
    <w:p w:rsidR="00B9516D" w:rsidRPr="005F7537" w:rsidRDefault="00B9516D" w:rsidP="003D3573">
      <w:pPr>
        <w:bidi w:val="0"/>
        <w:jc w:val="both"/>
        <w:rPr>
          <w:rFonts w:ascii="Calibri" w:eastAsia="Times New Roman" w:hAnsi="Calibri" w:cs="Arial"/>
          <w:lang w:bidi="ar-SA"/>
        </w:rPr>
      </w:pPr>
      <w:r w:rsidRPr="005F7537">
        <w:rPr>
          <w:rFonts w:ascii="Calibri" w:eastAsia="Times New Roman" w:hAnsi="Calibri" w:cs="Arial"/>
          <w:lang w:bidi="ar-SA"/>
        </w:rPr>
        <w:t xml:space="preserve"> We discuss the</w:t>
      </w:r>
      <w:r w:rsidRPr="005F7537">
        <w:rPr>
          <w:rFonts w:ascii="Calibri" w:eastAsia="Times New Roman" w:hAnsi="Calibri" w:cs="Arial"/>
          <w:rtl/>
          <w:lang w:bidi="ar-SA"/>
        </w:rPr>
        <w:t xml:space="preserve"> </w:t>
      </w:r>
      <w:r w:rsidRPr="005F7537">
        <w:rPr>
          <w:rFonts w:ascii="Calibri" w:eastAsia="Times New Roman" w:hAnsi="Calibri" w:cs="Arial"/>
          <w:lang w:bidi="ar-SA"/>
        </w:rPr>
        <w:t>organization structure, culture, and controls required to implement strategy in</w:t>
      </w:r>
      <w:r w:rsidRPr="005F7537">
        <w:rPr>
          <w:rFonts w:ascii="Calibri" w:eastAsia="Times New Roman" w:hAnsi="Calibri" w:cs="Arial"/>
          <w:rtl/>
          <w:lang w:bidi="ar-SA"/>
        </w:rPr>
        <w:t xml:space="preserve"> </w:t>
      </w:r>
      <w:r w:rsidRPr="005F7537">
        <w:rPr>
          <w:rFonts w:ascii="Calibri" w:eastAsia="Times New Roman" w:hAnsi="Calibri" w:cs="Arial"/>
          <w:lang w:bidi="ar-SA"/>
        </w:rPr>
        <w:t>Chapters 8 and 9.</w:t>
      </w:r>
    </w:p>
    <w:p w:rsidR="00B90E21" w:rsidRPr="0062205E" w:rsidRDefault="00B92F9B" w:rsidP="0062205E">
      <w:pPr>
        <w:bidi w:val="0"/>
        <w:jc w:val="right"/>
        <w:rPr>
          <w:rFonts w:ascii="AcadEref" w:eastAsia="Times New Roman" w:hAnsi="AcadEref" w:cs="B Mitra"/>
          <w:sz w:val="32"/>
          <w:szCs w:val="32"/>
          <w:lang w:bidi="ar-SA"/>
        </w:rPr>
      </w:pPr>
      <w:r w:rsidRPr="0062205E">
        <w:rPr>
          <w:rFonts w:ascii="AcadEref" w:eastAsia="Times New Roman" w:hAnsi="AcadEref" w:cs="B Mitra" w:hint="eastAsia"/>
          <w:sz w:val="32"/>
          <w:szCs w:val="32"/>
          <w:rtl/>
          <w:lang w:bidi="ar-SA"/>
        </w:rPr>
        <w:t>ما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بحث</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درباره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ساختار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سازمان</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فرهنگ،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کنترل</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مورد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ن</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از</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برا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پ</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اده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ساز</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استراتژ</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در</w:t>
      </w:r>
      <w:r w:rsidR="00B90E21" w:rsidRPr="0062205E">
        <w:rPr>
          <w:rFonts w:ascii="AcadEref" w:eastAsia="Times New Roman" w:hAnsi="AcadEref" w:cs="B Mitra" w:hint="cs"/>
          <w:sz w:val="32"/>
          <w:szCs w:val="32"/>
          <w:rtl/>
          <w:lang w:bidi="ar-SA"/>
        </w:rPr>
        <w:t xml:space="preserve"> فصل 8و9 می پردازیم .</w:t>
      </w:r>
    </w:p>
    <w:p w:rsidR="00B92F9B" w:rsidRPr="0062205E" w:rsidRDefault="0062205E" w:rsidP="0062205E">
      <w:pPr>
        <w:bidi w:val="0"/>
        <w:jc w:val="both"/>
        <w:rPr>
          <w:rFonts w:ascii="AcadEref" w:eastAsia="Times New Roman" w:hAnsi="AcadEref" w:cs="B Mitra"/>
          <w:rtl/>
          <w:lang w:bidi="ar-SA"/>
        </w:rPr>
      </w:pPr>
      <w:r>
        <w:rPr>
          <w:rFonts w:ascii="AcadEref" w:eastAsia="Times New Roman" w:hAnsi="AcadEref" w:cs="B Mitra" w:hint="cs"/>
          <w:rtl/>
          <w:lang w:bidi="ar-SA"/>
        </w:rPr>
        <w:t xml:space="preserve">               </w:t>
      </w:r>
    </w:p>
    <w:p w:rsidR="00B9516D" w:rsidRDefault="00B9516D" w:rsidP="00B92F9B">
      <w:pPr>
        <w:bidi w:val="0"/>
        <w:rPr>
          <w:rFonts w:ascii="Calibri" w:eastAsia="Times New Roman" w:hAnsi="Calibri" w:cs="Arial"/>
          <w:color w:val="FF0000"/>
          <w:sz w:val="40"/>
          <w:szCs w:val="40"/>
          <w:rtl/>
          <w:lang w:bidi="ar-SA"/>
        </w:rPr>
      </w:pPr>
      <w:r w:rsidRPr="00770DC7">
        <w:rPr>
          <w:rFonts w:ascii="Calibri" w:eastAsia="Times New Roman" w:hAnsi="Calibri" w:cs="Arial"/>
          <w:color w:val="FF0000"/>
          <w:sz w:val="40"/>
          <w:szCs w:val="40"/>
          <w:lang w:bidi="ar-SA"/>
        </w:rPr>
        <w:t>The Feedback Loop</w:t>
      </w:r>
    </w:p>
    <w:p w:rsidR="00B92F9B" w:rsidRPr="0062205E" w:rsidRDefault="00B92F9B" w:rsidP="0062205E">
      <w:pPr>
        <w:rPr>
          <w:rFonts w:ascii="AcadEref" w:eastAsia="Times New Roman" w:hAnsi="AcadEref" w:cs="B Mitra"/>
          <w:sz w:val="40"/>
          <w:szCs w:val="40"/>
          <w:lang w:bidi="ar-SA"/>
        </w:rPr>
      </w:pPr>
      <w:r w:rsidRPr="0062205E">
        <w:rPr>
          <w:rFonts w:ascii="AcadEref" w:eastAsia="Times New Roman" w:hAnsi="AcadEref" w:cs="B Mitra" w:hint="cs"/>
          <w:sz w:val="40"/>
          <w:szCs w:val="40"/>
          <w:rtl/>
          <w:lang w:bidi="ar-SA"/>
        </w:rPr>
        <w:t>حلقه بازخورد</w:t>
      </w:r>
    </w:p>
    <w:p w:rsidR="00B9516D" w:rsidRPr="005F7537" w:rsidRDefault="00B9516D" w:rsidP="005E4B0B">
      <w:pPr>
        <w:bidi w:val="0"/>
        <w:jc w:val="both"/>
        <w:rPr>
          <w:rFonts w:ascii="Calibri" w:eastAsia="Times New Roman" w:hAnsi="Calibri" w:cs="Arial"/>
          <w:lang w:bidi="ar-SA"/>
        </w:rPr>
      </w:pPr>
      <w:r w:rsidRPr="005F7537">
        <w:rPr>
          <w:rFonts w:ascii="Calibri" w:eastAsia="Times New Roman" w:hAnsi="Calibri" w:cs="Arial"/>
          <w:lang w:bidi="ar-SA"/>
        </w:rPr>
        <w:t>The feedback loop in Figure  1.2 indicates that strategic planning is ongoing: it</w:t>
      </w:r>
      <w:r w:rsidRPr="005F7537">
        <w:rPr>
          <w:rFonts w:ascii="Calibri" w:eastAsia="Times New Roman" w:hAnsi="Calibri" w:cs="Arial"/>
          <w:rtl/>
          <w:lang w:bidi="ar-SA"/>
        </w:rPr>
        <w:t xml:space="preserve"> </w:t>
      </w:r>
    </w:p>
    <w:p w:rsidR="00B92F9B" w:rsidRDefault="00B9516D" w:rsidP="005E4B0B">
      <w:pPr>
        <w:bidi w:val="0"/>
        <w:jc w:val="both"/>
        <w:rPr>
          <w:rFonts w:ascii="Calibri" w:eastAsia="Times New Roman" w:hAnsi="Calibri" w:cs="Arial"/>
          <w:rtl/>
          <w:lang w:bidi="ar-SA"/>
        </w:rPr>
      </w:pPr>
      <w:r w:rsidRPr="005F7537">
        <w:rPr>
          <w:rFonts w:ascii="Calibri" w:eastAsia="Times New Roman" w:hAnsi="Calibri" w:cs="Arial"/>
          <w:lang w:bidi="ar-SA"/>
        </w:rPr>
        <w:t>never ends.</w:t>
      </w:r>
    </w:p>
    <w:p w:rsidR="0062205E" w:rsidRPr="003705FC" w:rsidRDefault="00B92F9B" w:rsidP="003705FC">
      <w:pPr>
        <w:rPr>
          <w:rFonts w:ascii="Calibri" w:eastAsia="Times New Roman" w:hAnsi="Calibri" w:cs="Arial"/>
          <w:sz w:val="32"/>
          <w:szCs w:val="32"/>
          <w:rtl/>
          <w:lang w:bidi="ar-SA"/>
        </w:rPr>
      </w:pPr>
      <w:r w:rsidRPr="0062205E">
        <w:rPr>
          <w:rFonts w:ascii="AcadEref" w:eastAsia="Times New Roman" w:hAnsi="AcadEref" w:cs="B Mitra" w:hint="cs"/>
          <w:sz w:val="32"/>
          <w:szCs w:val="32"/>
          <w:rtl/>
          <w:lang w:bidi="ar-SA"/>
        </w:rPr>
        <w:t>حلقه بازخورد در شکل2_</w:t>
      </w:r>
      <w:r w:rsidR="0062205E">
        <w:rPr>
          <w:rFonts w:ascii="AcadEref" w:eastAsia="Times New Roman" w:hAnsi="AcadEref" w:cs="B Mitra" w:hint="cs"/>
          <w:sz w:val="32"/>
          <w:szCs w:val="32"/>
          <w:rtl/>
          <w:lang w:bidi="ar-SA"/>
        </w:rPr>
        <w:t xml:space="preserve"> </w:t>
      </w:r>
      <w:r w:rsidRPr="0062205E">
        <w:rPr>
          <w:rFonts w:ascii="AcadEref" w:eastAsia="Times New Roman" w:hAnsi="AcadEref" w:cs="B Mitra" w:hint="cs"/>
          <w:sz w:val="32"/>
          <w:szCs w:val="32"/>
          <w:rtl/>
          <w:lang w:bidi="ar-SA"/>
        </w:rPr>
        <w:t>1نشان میدهد که برنامه ریزی استراتژیک در حال انجام بوده وهرگز پایان نمی</w:t>
      </w:r>
      <w:r w:rsidR="00386761" w:rsidRPr="0062205E">
        <w:rPr>
          <w:rFonts w:ascii="AcadEref" w:eastAsia="Times New Roman" w:hAnsi="AcadEref" w:cs="B Mitra" w:hint="cs"/>
          <w:sz w:val="32"/>
          <w:szCs w:val="32"/>
          <w:rtl/>
          <w:lang w:bidi="ar-SA"/>
        </w:rPr>
        <w:t xml:space="preserve"> </w:t>
      </w:r>
      <w:r w:rsidRPr="0062205E">
        <w:rPr>
          <w:rFonts w:ascii="AcadEref" w:eastAsia="Times New Roman" w:hAnsi="AcadEref" w:cs="B Mitra" w:hint="cs"/>
          <w:sz w:val="32"/>
          <w:szCs w:val="32"/>
          <w:rtl/>
          <w:lang w:bidi="ar-SA"/>
        </w:rPr>
        <w:t>پذیرد</w:t>
      </w:r>
      <w:r w:rsidR="00386761" w:rsidRPr="0062205E">
        <w:rPr>
          <w:rFonts w:ascii="AcadEref" w:eastAsia="Times New Roman" w:hAnsi="AcadEref" w:cs="B Mitra" w:hint="cs"/>
          <w:sz w:val="32"/>
          <w:szCs w:val="32"/>
          <w:rtl/>
          <w:lang w:bidi="ar-SA"/>
        </w:rPr>
        <w:t xml:space="preserve"> .</w:t>
      </w:r>
    </w:p>
    <w:p w:rsidR="005229BB" w:rsidRPr="005F7537" w:rsidRDefault="00B9516D" w:rsidP="00B92F9B">
      <w:pPr>
        <w:bidi w:val="0"/>
        <w:jc w:val="both"/>
        <w:rPr>
          <w:rFonts w:ascii="Calibri" w:eastAsia="Times New Roman" w:hAnsi="Calibri" w:cs="Arial"/>
          <w:lang w:bidi="ar-SA"/>
        </w:rPr>
      </w:pPr>
      <w:r w:rsidRPr="005F7537">
        <w:rPr>
          <w:rFonts w:ascii="Calibri" w:eastAsia="Times New Roman" w:hAnsi="Calibri" w:cs="Arial"/>
          <w:lang w:bidi="ar-SA"/>
        </w:rPr>
        <w:t xml:space="preserve"> Once a strategy has been implemented, its execution must be monitored</w:t>
      </w:r>
      <w:r w:rsidRPr="005F7537">
        <w:rPr>
          <w:rFonts w:ascii="Calibri" w:eastAsia="Times New Roman" w:hAnsi="Calibri" w:cs="Arial"/>
          <w:rtl/>
          <w:lang w:bidi="ar-SA"/>
        </w:rPr>
        <w:t xml:space="preserve"> </w:t>
      </w:r>
      <w:r w:rsidRPr="005F7537">
        <w:rPr>
          <w:rFonts w:ascii="Calibri" w:eastAsia="Times New Roman" w:hAnsi="Calibri" w:cs="Arial"/>
          <w:lang w:bidi="ar-SA"/>
        </w:rPr>
        <w:t>to determine the extent to which strategic goals and objectives are actually being</w:t>
      </w:r>
      <w:r w:rsidRPr="005F7537">
        <w:rPr>
          <w:rFonts w:ascii="Calibri" w:eastAsia="Times New Roman" w:hAnsi="Calibri" w:cs="Arial"/>
          <w:rtl/>
          <w:lang w:bidi="ar-SA"/>
        </w:rPr>
        <w:t xml:space="preserve"> </w:t>
      </w:r>
      <w:r w:rsidRPr="005F7537">
        <w:rPr>
          <w:rFonts w:ascii="Calibri" w:eastAsia="Times New Roman" w:hAnsi="Calibri" w:cs="Arial"/>
          <w:lang w:bidi="ar-SA"/>
        </w:rPr>
        <w:t>achieved and to what degree competitive advantage is being created and sustained</w:t>
      </w:r>
      <w:r w:rsidRPr="005F7537">
        <w:rPr>
          <w:rFonts w:ascii="Calibri" w:eastAsia="Times New Roman" w:hAnsi="Calibri" w:cs="Arial"/>
          <w:rtl/>
          <w:lang w:bidi="ar-SA"/>
        </w:rPr>
        <w:t xml:space="preserve">. </w:t>
      </w:r>
    </w:p>
    <w:p w:rsidR="005229BB" w:rsidRPr="0062205E" w:rsidRDefault="00B92F9B" w:rsidP="0062205E">
      <w:pPr>
        <w:jc w:val="both"/>
        <w:rPr>
          <w:rFonts w:ascii="AcadEref" w:eastAsia="Times New Roman" w:hAnsi="AcadEref" w:cs="B Mitra"/>
          <w:sz w:val="32"/>
          <w:szCs w:val="32"/>
          <w:lang w:bidi="ar-SA"/>
        </w:rPr>
      </w:pPr>
      <w:r w:rsidRPr="0062205E">
        <w:rPr>
          <w:rFonts w:ascii="AcadEref" w:eastAsia="Times New Roman" w:hAnsi="AcadEref" w:cs="B Mitra" w:hint="eastAsia"/>
          <w:sz w:val="32"/>
          <w:szCs w:val="32"/>
          <w:rtl/>
          <w:lang w:bidi="ar-SA"/>
        </w:rPr>
        <w:t>هنگام</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ک</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استراتژ</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اجرا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شده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اجرا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آن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با</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بررس</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شود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برا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تع</w:t>
      </w:r>
      <w:r w:rsidRPr="0062205E">
        <w:rPr>
          <w:rFonts w:ascii="AcadEref" w:eastAsia="Times New Roman" w:hAnsi="AcadEref" w:cs="B Mitra" w:hint="cs"/>
          <w:sz w:val="32"/>
          <w:szCs w:val="32"/>
          <w:rtl/>
          <w:lang w:bidi="ar-SA"/>
        </w:rPr>
        <w:t>یی</w:t>
      </w:r>
      <w:r w:rsidRPr="0062205E">
        <w:rPr>
          <w:rFonts w:ascii="AcadEref" w:eastAsia="Times New Roman" w:hAnsi="AcadEref" w:cs="B Mitra" w:hint="eastAsia"/>
          <w:sz w:val="32"/>
          <w:szCs w:val="32"/>
          <w:rtl/>
          <w:lang w:bidi="ar-SA"/>
        </w:rPr>
        <w:t>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زان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 xml:space="preserve">نیل </w:t>
      </w:r>
      <w:r w:rsidRPr="0062205E">
        <w:rPr>
          <w:rFonts w:ascii="AcadEref" w:eastAsia="Times New Roman" w:hAnsi="AcadEref" w:cs="B Mitra" w:hint="eastAsia"/>
          <w:sz w:val="32"/>
          <w:szCs w:val="32"/>
          <w:rtl/>
          <w:lang w:bidi="ar-SA"/>
        </w:rPr>
        <w:t>به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اهداف</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استراتژ</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ک</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اهداف</w:t>
      </w:r>
      <w:r w:rsidRPr="0062205E">
        <w:rPr>
          <w:rFonts w:ascii="AcadEref" w:eastAsia="Times New Roman" w:hAnsi="AcadEref" w:cs="B Mitra" w:hint="cs"/>
          <w:sz w:val="32"/>
          <w:szCs w:val="32"/>
          <w:rtl/>
          <w:lang w:bidi="ar-SA"/>
        </w:rPr>
        <w:t>ی که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در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واقع</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دست</w:t>
      </w:r>
      <w:r w:rsidRPr="0062205E">
        <w:rPr>
          <w:rFonts w:ascii="AcadEref" w:eastAsia="Times New Roman" w:hAnsi="AcadEref" w:cs="B Mitra" w:hint="cs"/>
          <w:sz w:val="32"/>
          <w:szCs w:val="32"/>
          <w:rtl/>
          <w:lang w:bidi="ar-SA"/>
        </w:rPr>
        <w:t xml:space="preserve"> می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آورد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تا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چه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حد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مز</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رقابت</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جاد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شده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پا</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دار</w:t>
      </w:r>
      <w:r w:rsidRPr="0062205E">
        <w:rPr>
          <w:rFonts w:ascii="AcadEref" w:eastAsia="Times New Roman" w:hAnsi="AcadEref" w:cs="B Mitra" w:hint="cs"/>
          <w:sz w:val="32"/>
          <w:szCs w:val="32"/>
          <w:rtl/>
          <w:lang w:bidi="ar-SA"/>
        </w:rPr>
        <w:t>می</w:t>
      </w:r>
      <w:r w:rsidR="00B90E21" w:rsidRPr="0062205E">
        <w:rPr>
          <w:rFonts w:ascii="AcadEref" w:eastAsia="Times New Roman" w:hAnsi="AcadEref" w:cs="B Mitra" w:hint="cs"/>
          <w:sz w:val="32"/>
          <w:szCs w:val="32"/>
          <w:rtl/>
          <w:lang w:bidi="ar-SA"/>
        </w:rPr>
        <w:t xml:space="preserve"> </w:t>
      </w:r>
      <w:r w:rsidRPr="0062205E">
        <w:rPr>
          <w:rFonts w:ascii="AcadEref" w:eastAsia="Times New Roman" w:hAnsi="AcadEref" w:cs="B Mitra" w:hint="cs"/>
          <w:sz w:val="32"/>
          <w:szCs w:val="32"/>
          <w:rtl/>
          <w:lang w:bidi="ar-SA"/>
        </w:rPr>
        <w:t>ماند</w:t>
      </w:r>
      <w:r w:rsidR="0062205E">
        <w:rPr>
          <w:rFonts w:ascii="AcadEref" w:eastAsia="Times New Roman" w:hAnsi="AcadEref" w:cs="B Mitra" w:hint="cs"/>
          <w:sz w:val="32"/>
          <w:szCs w:val="32"/>
          <w:rtl/>
          <w:lang w:bidi="ar-SA"/>
        </w:rPr>
        <w:t xml:space="preserve"> .</w:t>
      </w:r>
    </w:p>
    <w:p w:rsidR="005229BB" w:rsidRDefault="005229BB" w:rsidP="005229BB">
      <w:pPr>
        <w:bidi w:val="0"/>
        <w:rPr>
          <w:rFonts w:ascii="Calibri" w:eastAsia="Times New Roman" w:hAnsi="Calibri" w:cs="Arial"/>
          <w:lang w:bidi="ar-SA"/>
        </w:rPr>
      </w:pPr>
    </w:p>
    <w:p w:rsidR="003705FC" w:rsidRDefault="003705FC" w:rsidP="003705FC">
      <w:pPr>
        <w:bidi w:val="0"/>
        <w:rPr>
          <w:rFonts w:ascii="Calibri" w:eastAsia="Times New Roman" w:hAnsi="Calibri" w:cs="Arial"/>
          <w:lang w:bidi="ar-SA"/>
        </w:rPr>
      </w:pPr>
    </w:p>
    <w:p w:rsidR="003705FC" w:rsidRDefault="003705FC" w:rsidP="003705FC">
      <w:pPr>
        <w:bidi w:val="0"/>
        <w:rPr>
          <w:rFonts w:ascii="Calibri" w:eastAsia="Times New Roman" w:hAnsi="Calibri" w:cs="Arial"/>
          <w:lang w:bidi="ar-SA"/>
        </w:rPr>
      </w:pPr>
    </w:p>
    <w:p w:rsidR="003705FC" w:rsidRDefault="003705FC" w:rsidP="003705FC">
      <w:pPr>
        <w:bidi w:val="0"/>
        <w:rPr>
          <w:rFonts w:ascii="Calibri" w:eastAsia="Times New Roman" w:hAnsi="Calibri" w:cs="Arial"/>
          <w:lang w:bidi="ar-SA"/>
        </w:rPr>
      </w:pPr>
    </w:p>
    <w:p w:rsidR="003705FC" w:rsidRPr="005F7537" w:rsidRDefault="003705FC" w:rsidP="003705FC">
      <w:pPr>
        <w:bidi w:val="0"/>
        <w:rPr>
          <w:rFonts w:ascii="Calibri" w:eastAsia="Times New Roman" w:hAnsi="Calibri" w:cs="Arial"/>
          <w:lang w:bidi="ar-SA"/>
        </w:rPr>
      </w:pPr>
    </w:p>
    <w:p w:rsidR="005229BB" w:rsidRPr="005F7537" w:rsidRDefault="00B9516D" w:rsidP="005E4B0B">
      <w:pPr>
        <w:bidi w:val="0"/>
        <w:jc w:val="both"/>
        <w:rPr>
          <w:rFonts w:ascii="Calibri" w:eastAsia="Times New Roman" w:hAnsi="Calibri" w:cs="Arial"/>
          <w:lang w:bidi="ar-SA"/>
        </w:rPr>
      </w:pPr>
      <w:r w:rsidRPr="005F7537">
        <w:rPr>
          <w:rFonts w:ascii="Calibri" w:eastAsia="Times New Roman" w:hAnsi="Calibri" w:cs="Arial"/>
          <w:lang w:bidi="ar-SA"/>
        </w:rPr>
        <w:t>This information and knowledge is passed back up to the corporate level through</w:t>
      </w:r>
      <w:r w:rsidRPr="005F7537">
        <w:rPr>
          <w:rFonts w:ascii="Calibri" w:eastAsia="Times New Roman" w:hAnsi="Calibri" w:cs="Arial"/>
          <w:rtl/>
          <w:lang w:bidi="ar-SA"/>
        </w:rPr>
        <w:t xml:space="preserve"> </w:t>
      </w:r>
      <w:r w:rsidRPr="005F7537">
        <w:rPr>
          <w:rFonts w:ascii="Calibri" w:eastAsia="Times New Roman" w:hAnsi="Calibri" w:cs="Arial"/>
          <w:lang w:bidi="ar-SA"/>
        </w:rPr>
        <w:t xml:space="preserve"> feedback loops and become the input for the next round of strategy formulation and</w:t>
      </w:r>
      <w:r w:rsidRPr="005F7537">
        <w:rPr>
          <w:rFonts w:ascii="Calibri" w:eastAsia="Times New Roman" w:hAnsi="Calibri" w:cs="Arial"/>
          <w:rtl/>
          <w:lang w:bidi="ar-SA"/>
        </w:rPr>
        <w:t xml:space="preserve"> </w:t>
      </w:r>
      <w:r w:rsidRPr="005F7537">
        <w:rPr>
          <w:rFonts w:ascii="Calibri" w:eastAsia="Times New Roman" w:hAnsi="Calibri" w:cs="Arial"/>
          <w:lang w:bidi="ar-SA"/>
        </w:rPr>
        <w:t>implementation.</w:t>
      </w:r>
    </w:p>
    <w:p w:rsidR="005229BB" w:rsidRPr="0062205E" w:rsidRDefault="0087099E" w:rsidP="0087099E">
      <w:pPr>
        <w:jc w:val="both"/>
        <w:rPr>
          <w:rFonts w:ascii="AcadEref" w:eastAsia="Times New Roman" w:hAnsi="AcadEref" w:cs="B Mitra"/>
          <w:sz w:val="32"/>
          <w:szCs w:val="32"/>
          <w:lang w:bidi="ar-SA"/>
        </w:rPr>
      </w:pPr>
      <w:r w:rsidRPr="0062205E">
        <w:rPr>
          <w:rFonts w:ascii="AcadEref" w:eastAsia="Times New Roman" w:hAnsi="AcadEref" w:cs="B Mitra" w:hint="cs"/>
          <w:sz w:val="32"/>
          <w:szCs w:val="32"/>
          <w:rtl/>
          <w:lang w:bidi="ar-SA"/>
        </w:rPr>
        <w:t>این اطلا عات ودانش سطو ح شرکت رادر حلقه بازخورد بالامی برند و تبدیل به ورودی برای دور بعد استراتژی فرمولاسیون وعملیاتی میشوند .</w:t>
      </w:r>
    </w:p>
    <w:p w:rsidR="005229BB" w:rsidRPr="005F7537" w:rsidRDefault="005229BB" w:rsidP="005229BB">
      <w:pPr>
        <w:bidi w:val="0"/>
        <w:rPr>
          <w:rFonts w:ascii="Calibri" w:eastAsia="Times New Roman" w:hAnsi="Calibri" w:cs="Arial"/>
          <w:lang w:bidi="ar-SA"/>
        </w:rPr>
      </w:pPr>
    </w:p>
    <w:p w:rsidR="00E66F65" w:rsidRPr="005F7537" w:rsidRDefault="00B9516D" w:rsidP="005229BB">
      <w:pPr>
        <w:bidi w:val="0"/>
        <w:rPr>
          <w:rFonts w:ascii="Calibri" w:eastAsia="Times New Roman" w:hAnsi="Calibri" w:cs="Arial"/>
          <w:lang w:bidi="ar-SA"/>
        </w:rPr>
      </w:pPr>
      <w:r w:rsidRPr="005F7537">
        <w:rPr>
          <w:rFonts w:ascii="Calibri" w:eastAsia="Times New Roman" w:hAnsi="Calibri" w:cs="Arial"/>
          <w:lang w:bidi="ar-SA"/>
        </w:rPr>
        <w:t xml:space="preserve"> Top managers can then decide whether to reafi rm existing strate-gies, and goals, or suggest changes for the future.</w:t>
      </w:r>
    </w:p>
    <w:p w:rsidR="0087099E" w:rsidRPr="00B90E21" w:rsidRDefault="0087099E" w:rsidP="00B90E21">
      <w:pPr>
        <w:jc w:val="both"/>
        <w:rPr>
          <w:rFonts w:ascii="AcadEref" w:eastAsia="Times New Roman" w:hAnsi="AcadEref" w:cs="B Mitra"/>
          <w:lang w:bidi="ar-SA"/>
        </w:rPr>
      </w:pPr>
      <w:r w:rsidRPr="0062205E">
        <w:rPr>
          <w:rFonts w:ascii="AcadEref" w:eastAsia="Times New Roman" w:hAnsi="AcadEref" w:cs="B Mitra" w:hint="cs"/>
          <w:sz w:val="32"/>
          <w:szCs w:val="32"/>
          <w:rtl/>
          <w:lang w:bidi="ar-SA"/>
        </w:rPr>
        <w:t>مدیران ارشد می توانند تصمیم بگیرند که ایا برای تاکید دوباره بر</w:t>
      </w:r>
    </w:p>
    <w:p w:rsidR="00E66F65" w:rsidRPr="005F7537" w:rsidRDefault="00E66F65" w:rsidP="00E66F65">
      <w:pPr>
        <w:bidi w:val="0"/>
        <w:rPr>
          <w:rFonts w:ascii="Calibri" w:eastAsia="Times New Roman" w:hAnsi="Calibri" w:cs="Arial"/>
          <w:lang w:bidi="ar-SA"/>
        </w:rPr>
      </w:pPr>
    </w:p>
    <w:p w:rsidR="00E66F65" w:rsidRPr="005F7537" w:rsidRDefault="00B9516D" w:rsidP="00E66F65">
      <w:pPr>
        <w:bidi w:val="0"/>
        <w:rPr>
          <w:rFonts w:ascii="Calibri" w:eastAsia="Times New Roman" w:hAnsi="Calibri" w:cs="Arial"/>
          <w:lang w:bidi="ar-SA"/>
        </w:rPr>
      </w:pPr>
      <w:r w:rsidRPr="005F7537">
        <w:rPr>
          <w:rFonts w:ascii="Calibri" w:eastAsia="Times New Roman" w:hAnsi="Calibri" w:cs="Arial"/>
          <w:lang w:bidi="ar-SA"/>
        </w:rPr>
        <w:t xml:space="preserve"> For example, a strategic goal may</w:t>
      </w:r>
      <w:r w:rsidRPr="005F7537">
        <w:rPr>
          <w:rFonts w:ascii="Calibri" w:eastAsia="Times New Roman" w:hAnsi="Calibri" w:cs="Arial"/>
          <w:rtl/>
          <w:lang w:bidi="ar-SA"/>
        </w:rPr>
        <w:t xml:space="preserve"> </w:t>
      </w:r>
      <w:r w:rsidRPr="005F7537">
        <w:rPr>
          <w:rFonts w:ascii="Calibri" w:eastAsia="Times New Roman" w:hAnsi="Calibri" w:cs="Arial"/>
          <w:lang w:bidi="ar-SA"/>
        </w:rPr>
        <w:t>prove to be too optimistic, and so the next time a more conservative goal is set.</w:t>
      </w:r>
    </w:p>
    <w:p w:rsidR="00E66F65" w:rsidRPr="003705FC" w:rsidRDefault="0087099E" w:rsidP="003705FC">
      <w:pPr>
        <w:rPr>
          <w:rFonts w:ascii="AcadEref" w:eastAsia="Times New Roman" w:hAnsi="AcadEref" w:cs="B Mitra"/>
          <w:sz w:val="32"/>
          <w:szCs w:val="32"/>
          <w:lang w:bidi="ar-SA"/>
        </w:rPr>
      </w:pPr>
      <w:r w:rsidRPr="0062205E">
        <w:rPr>
          <w:rFonts w:ascii="AcadEref" w:eastAsia="Times New Roman" w:hAnsi="AcadEref" w:cs="B Mitra" w:hint="cs"/>
          <w:sz w:val="32"/>
          <w:szCs w:val="32"/>
          <w:rtl/>
          <w:lang w:bidi="ar-SA"/>
        </w:rPr>
        <w:t>برای مثال یک</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هدف</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استراتژ</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ک</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ممکن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ش</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از</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حد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خوش</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نانه</w:t>
      </w:r>
      <w:r w:rsidRPr="0062205E">
        <w:rPr>
          <w:rFonts w:ascii="AcadEref" w:eastAsia="Times New Roman" w:hAnsi="AcadEref" w:cs="B Mitra" w:hint="cs"/>
          <w:sz w:val="32"/>
          <w:szCs w:val="32"/>
          <w:rtl/>
          <w:lang w:bidi="ar-SA"/>
        </w:rPr>
        <w:t xml:space="preserve"> باشد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تا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زمان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بعد</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ک</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هدف</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محافظه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کارانه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تر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w:t>
      </w:r>
      <w:r w:rsidRPr="0062205E">
        <w:rPr>
          <w:rFonts w:ascii="AcadEref" w:eastAsia="Times New Roman" w:hAnsi="AcadEref" w:cs="B Mitra" w:hint="cs"/>
          <w:sz w:val="32"/>
          <w:szCs w:val="32"/>
          <w:rtl/>
          <w:lang w:bidi="ar-SA"/>
        </w:rPr>
        <w:t xml:space="preserve"> .</w:t>
      </w:r>
    </w:p>
    <w:p w:rsidR="00B9516D" w:rsidRPr="005F7537" w:rsidRDefault="00B9516D" w:rsidP="00E66F65">
      <w:pPr>
        <w:bidi w:val="0"/>
        <w:rPr>
          <w:rFonts w:ascii="Calibri" w:eastAsia="Times New Roman" w:hAnsi="Calibri" w:cs="Arial"/>
          <w:lang w:bidi="ar-SA"/>
        </w:rPr>
      </w:pPr>
      <w:r w:rsidRPr="005F7537">
        <w:rPr>
          <w:rFonts w:ascii="Calibri" w:eastAsia="Times New Roman" w:hAnsi="Calibri" w:cs="Arial"/>
          <w:lang w:bidi="ar-SA"/>
        </w:rPr>
        <w:t xml:space="preserve"> Or</w:t>
      </w:r>
      <w:r w:rsidRPr="005F7537">
        <w:rPr>
          <w:rFonts w:ascii="Calibri" w:eastAsia="Times New Roman" w:hAnsi="Calibri" w:cs="Arial"/>
          <w:rtl/>
          <w:lang w:bidi="ar-SA"/>
        </w:rPr>
        <w:t xml:space="preserve"> </w:t>
      </w:r>
      <w:r w:rsidRPr="005F7537">
        <w:rPr>
          <w:rFonts w:ascii="Calibri" w:eastAsia="Times New Roman" w:hAnsi="Calibri" w:cs="Arial"/>
          <w:lang w:bidi="ar-SA"/>
        </w:rPr>
        <w:t>feedback may reveal that the strategy is not working, so managers may seek ways</w:t>
      </w:r>
      <w:r w:rsidRPr="005F7537">
        <w:rPr>
          <w:rFonts w:ascii="Calibri" w:eastAsia="Times New Roman" w:hAnsi="Calibri" w:cs="Arial"/>
          <w:rtl/>
          <w:lang w:bidi="ar-SA"/>
        </w:rPr>
        <w:t xml:space="preserve"> </w:t>
      </w:r>
      <w:r w:rsidRPr="005F7537">
        <w:rPr>
          <w:rFonts w:ascii="Calibri" w:eastAsia="Times New Roman" w:hAnsi="Calibri" w:cs="Arial"/>
          <w:lang w:bidi="ar-SA"/>
        </w:rPr>
        <w:t>to change it</w:t>
      </w:r>
      <w:r w:rsidRPr="005F7537">
        <w:rPr>
          <w:rFonts w:ascii="Calibri" w:eastAsia="Times New Roman" w:hAnsi="Calibri" w:cs="Arial"/>
          <w:rtl/>
          <w:lang w:bidi="ar-SA"/>
        </w:rPr>
        <w:t>.</w:t>
      </w:r>
    </w:p>
    <w:p w:rsidR="00E078AE" w:rsidRPr="0062205E" w:rsidRDefault="00E078AE" w:rsidP="0062205E">
      <w:pPr>
        <w:rPr>
          <w:rFonts w:ascii="AcadEref" w:eastAsia="Times New Roman" w:hAnsi="AcadEref" w:cs="B Mitra"/>
          <w:rtl/>
          <w:lang w:bidi="ar-SA"/>
        </w:rPr>
      </w:pP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بازخورد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ممکن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نشان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دهد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استراتژ</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کار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نم</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کند،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بنابرا</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مد</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ران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ممکن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 به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دنبال</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راه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ها</w:t>
      </w:r>
      <w:r w:rsidRPr="0062205E">
        <w:rPr>
          <w:rFonts w:ascii="AcadEref" w:eastAsia="Times New Roman" w:hAnsi="AcadEref" w:cs="B Mitra" w:hint="cs"/>
          <w:sz w:val="32"/>
          <w:szCs w:val="32"/>
          <w:rtl/>
          <w:lang w:bidi="ar-SA"/>
        </w:rPr>
        <w:t>یی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برا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تغ</w:t>
      </w:r>
      <w:r w:rsidRPr="0062205E">
        <w:rPr>
          <w:rFonts w:ascii="AcadEref" w:eastAsia="Times New Roman" w:hAnsi="AcadEref" w:cs="B Mitra" w:hint="cs"/>
          <w:sz w:val="32"/>
          <w:szCs w:val="32"/>
          <w:rtl/>
          <w:lang w:bidi="ar-SA"/>
        </w:rPr>
        <w:t>یی</w:t>
      </w:r>
      <w:r w:rsidRPr="0062205E">
        <w:rPr>
          <w:rFonts w:ascii="AcadEref" w:eastAsia="Times New Roman" w:hAnsi="AcadEref" w:cs="B Mitra" w:hint="eastAsia"/>
          <w:sz w:val="32"/>
          <w:szCs w:val="32"/>
          <w:rtl/>
          <w:lang w:bidi="ar-SA"/>
        </w:rPr>
        <w:t>ر آن</w:t>
      </w:r>
      <w:r w:rsidRPr="0062205E">
        <w:rPr>
          <w:rFonts w:ascii="AcadEref" w:eastAsia="Times New Roman" w:hAnsi="AcadEref" w:cs="B Mitra" w:hint="cs"/>
          <w:sz w:val="32"/>
          <w:szCs w:val="32"/>
          <w:rtl/>
          <w:lang w:bidi="ar-SA"/>
        </w:rPr>
        <w:t xml:space="preserve"> باشند .</w:t>
      </w:r>
    </w:p>
    <w:p w:rsidR="00E078AE" w:rsidRDefault="00E078AE" w:rsidP="00E078AE">
      <w:pPr>
        <w:bidi w:val="0"/>
        <w:rPr>
          <w:rFonts w:ascii="Calibri" w:eastAsia="Times New Roman" w:hAnsi="Calibri" w:cs="Arial"/>
          <w:sz w:val="40"/>
          <w:szCs w:val="40"/>
          <w:lang w:bidi="ar-SA"/>
        </w:rPr>
      </w:pPr>
    </w:p>
    <w:p w:rsidR="003705FC" w:rsidRDefault="003705FC" w:rsidP="003705FC">
      <w:pPr>
        <w:bidi w:val="0"/>
        <w:rPr>
          <w:rFonts w:ascii="Calibri" w:eastAsia="Times New Roman" w:hAnsi="Calibri" w:cs="Arial"/>
          <w:sz w:val="40"/>
          <w:szCs w:val="40"/>
          <w:lang w:bidi="ar-SA"/>
        </w:rPr>
      </w:pPr>
    </w:p>
    <w:p w:rsidR="003705FC" w:rsidRDefault="003705FC" w:rsidP="003705FC">
      <w:pPr>
        <w:bidi w:val="0"/>
        <w:rPr>
          <w:rFonts w:ascii="Calibri" w:eastAsia="Times New Roman" w:hAnsi="Calibri" w:cs="Arial"/>
          <w:sz w:val="40"/>
          <w:szCs w:val="40"/>
          <w:lang w:bidi="ar-SA"/>
        </w:rPr>
      </w:pPr>
    </w:p>
    <w:p w:rsidR="003705FC" w:rsidRDefault="003705FC" w:rsidP="003705FC">
      <w:pPr>
        <w:bidi w:val="0"/>
        <w:rPr>
          <w:rFonts w:ascii="Calibri" w:eastAsia="Times New Roman" w:hAnsi="Calibri" w:cs="Arial"/>
          <w:sz w:val="40"/>
          <w:szCs w:val="40"/>
          <w:lang w:bidi="ar-SA"/>
        </w:rPr>
      </w:pPr>
    </w:p>
    <w:p w:rsidR="003705FC" w:rsidRDefault="003705FC" w:rsidP="003705FC">
      <w:pPr>
        <w:bidi w:val="0"/>
        <w:rPr>
          <w:rFonts w:ascii="Calibri" w:eastAsia="Times New Roman" w:hAnsi="Calibri" w:cs="Arial"/>
          <w:sz w:val="40"/>
          <w:szCs w:val="40"/>
          <w:lang w:bidi="ar-SA"/>
        </w:rPr>
      </w:pPr>
    </w:p>
    <w:p w:rsidR="003705FC" w:rsidRPr="00770DC7" w:rsidRDefault="003705FC" w:rsidP="003705FC">
      <w:pPr>
        <w:bidi w:val="0"/>
        <w:rPr>
          <w:rFonts w:ascii="Calibri" w:eastAsia="Times New Roman" w:hAnsi="Calibri" w:cs="Arial"/>
          <w:sz w:val="40"/>
          <w:szCs w:val="40"/>
          <w:lang w:bidi="ar-SA"/>
        </w:rPr>
      </w:pPr>
    </w:p>
    <w:p w:rsidR="00B9516D" w:rsidRPr="00770DC7" w:rsidRDefault="00D956C0" w:rsidP="002B1353">
      <w:pPr>
        <w:bidi w:val="0"/>
        <w:rPr>
          <w:rFonts w:ascii="Calibri" w:eastAsia="Times New Roman" w:hAnsi="Calibri" w:cs="Arial"/>
          <w:color w:val="FF0000"/>
          <w:sz w:val="40"/>
          <w:szCs w:val="40"/>
          <w:lang w:bidi="ar-SA"/>
        </w:rPr>
      </w:pPr>
      <w:r w:rsidRPr="00770DC7">
        <w:rPr>
          <w:rFonts w:ascii="Calibri" w:eastAsia="Times New Roman" w:hAnsi="Calibri" w:cs="Arial"/>
          <w:color w:val="FF0000"/>
          <w:sz w:val="40"/>
          <w:szCs w:val="40"/>
          <w:lang w:bidi="ar-SA"/>
        </w:rPr>
        <w:t>Strategy as an Emergent</w:t>
      </w:r>
      <w:r w:rsidR="002B1353">
        <w:rPr>
          <w:rFonts w:ascii="Calibri" w:eastAsia="Times New Roman" w:hAnsi="Calibri" w:cs="Arial"/>
          <w:sz w:val="40"/>
          <w:szCs w:val="40"/>
          <w:lang w:bidi="ar-SA"/>
        </w:rPr>
        <w:t xml:space="preserve"> </w:t>
      </w:r>
      <w:r w:rsidR="00FB3301" w:rsidRPr="00770DC7">
        <w:rPr>
          <w:rFonts w:ascii="Calibri" w:eastAsia="Times New Roman" w:hAnsi="Calibri" w:cs="Arial"/>
          <w:color w:val="FF0000"/>
          <w:sz w:val="40"/>
          <w:szCs w:val="40"/>
          <w:lang w:bidi="ar-SA"/>
        </w:rPr>
        <w:t>process</w:t>
      </w:r>
    </w:p>
    <w:p w:rsidR="005E4B0B" w:rsidRPr="00837F94" w:rsidRDefault="00602B87" w:rsidP="00602B87">
      <w:pPr>
        <w:rPr>
          <w:rFonts w:ascii="Calibri" w:eastAsia="Times New Roman" w:hAnsi="Calibri" w:cs="B Mitra"/>
          <w:rtl/>
        </w:rPr>
      </w:pPr>
      <w:r w:rsidRPr="00837F94">
        <w:rPr>
          <w:rFonts w:ascii="Calibri" w:eastAsia="Times New Roman" w:hAnsi="Calibri" w:cs="B Mitra" w:hint="cs"/>
          <w:rtl/>
        </w:rPr>
        <w:t>استراتژی بعنوان یک فرآیند ضروری</w:t>
      </w:r>
    </w:p>
    <w:p w:rsidR="00E66F65" w:rsidRPr="005F7537" w:rsidRDefault="00B9516D" w:rsidP="00DF5F96">
      <w:pPr>
        <w:bidi w:val="0"/>
        <w:jc w:val="both"/>
        <w:rPr>
          <w:rFonts w:ascii="Calibri" w:eastAsia="Times New Roman" w:hAnsi="Calibri" w:cs="Arial"/>
          <w:lang w:bidi="ar-SA"/>
        </w:rPr>
      </w:pPr>
      <w:r w:rsidRPr="005F7537">
        <w:rPr>
          <w:rFonts w:ascii="Calibri" w:eastAsia="Times New Roman" w:hAnsi="Calibri" w:cs="Arial"/>
          <w:lang w:bidi="ar-SA"/>
        </w:rPr>
        <w:t>The basic planning</w:t>
      </w:r>
      <w:r w:rsidR="00D956C0" w:rsidRPr="005F7537">
        <w:rPr>
          <w:rFonts w:ascii="Calibri" w:eastAsia="Times New Roman" w:hAnsi="Calibri" w:cs="Arial"/>
          <w:lang w:bidi="ar-SA"/>
        </w:rPr>
        <w:t xml:space="preserve"> </w:t>
      </w:r>
      <w:r w:rsidRPr="005F7537">
        <w:rPr>
          <w:rFonts w:ascii="Calibri" w:eastAsia="Times New Roman" w:hAnsi="Calibri" w:cs="Arial"/>
          <w:lang w:bidi="ar-SA"/>
        </w:rPr>
        <w:t xml:space="preserve"> model</w:t>
      </w:r>
      <w:r w:rsidR="00D956C0" w:rsidRPr="005F7537">
        <w:rPr>
          <w:rFonts w:ascii="Calibri" w:eastAsia="Times New Roman" w:hAnsi="Calibri" w:cs="Arial"/>
          <w:lang w:bidi="ar-SA"/>
        </w:rPr>
        <w:t xml:space="preserve"> </w:t>
      </w:r>
      <w:r w:rsidRPr="005F7537">
        <w:rPr>
          <w:rFonts w:ascii="Calibri" w:eastAsia="Times New Roman" w:hAnsi="Calibri" w:cs="Arial"/>
          <w:lang w:bidi="ar-SA"/>
        </w:rPr>
        <w:t xml:space="preserve"> suggests</w:t>
      </w:r>
      <w:r w:rsidR="00190462">
        <w:rPr>
          <w:rFonts w:ascii="Calibri" w:eastAsia="Times New Roman" w:hAnsi="Calibri" w:cs="Arial"/>
          <w:lang w:bidi="ar-SA"/>
        </w:rPr>
        <w:t xml:space="preserve"> </w:t>
      </w:r>
      <w:r w:rsidR="00190462" w:rsidRPr="00190462">
        <w:rPr>
          <w:rFonts w:ascii="Calibri" w:eastAsia="Times New Roman" w:hAnsi="Calibri" w:cs="Arial"/>
          <w:color w:val="FF0000"/>
          <w:lang w:bidi="ar-SA"/>
        </w:rPr>
        <w:t>(offer)</w:t>
      </w:r>
      <w:r w:rsidRPr="00190462">
        <w:rPr>
          <w:rFonts w:ascii="Calibri" w:eastAsia="Times New Roman" w:hAnsi="Calibri" w:cs="Arial"/>
          <w:color w:val="FF0000"/>
          <w:lang w:bidi="ar-SA"/>
        </w:rPr>
        <w:t xml:space="preserve"> </w:t>
      </w:r>
      <w:r w:rsidRPr="005F7537">
        <w:rPr>
          <w:rFonts w:ascii="Calibri" w:eastAsia="Times New Roman" w:hAnsi="Calibri" w:cs="Arial"/>
          <w:lang w:bidi="ar-SA"/>
        </w:rPr>
        <w:t>that a company’s strategies are the result of a</w:t>
      </w:r>
      <w:r w:rsidRPr="005F7537">
        <w:rPr>
          <w:rFonts w:ascii="Calibri" w:eastAsia="Times New Roman" w:hAnsi="Calibri" w:cs="Arial"/>
          <w:rtl/>
          <w:lang w:bidi="ar-SA"/>
        </w:rPr>
        <w:t xml:space="preserve"> </w:t>
      </w:r>
      <w:r w:rsidRPr="005F7537">
        <w:rPr>
          <w:rFonts w:ascii="Calibri" w:eastAsia="Times New Roman" w:hAnsi="Calibri" w:cs="Arial"/>
          <w:lang w:bidi="ar-SA"/>
        </w:rPr>
        <w:t>plan, that the strategic planning process</w:t>
      </w:r>
      <w:r w:rsidR="00D956C0" w:rsidRPr="005F7537">
        <w:rPr>
          <w:rFonts w:ascii="Calibri" w:eastAsia="Times New Roman" w:hAnsi="Calibri" w:cs="Arial"/>
          <w:lang w:bidi="ar-SA"/>
        </w:rPr>
        <w:t xml:space="preserve"> </w:t>
      </w:r>
      <w:r w:rsidRPr="005F7537">
        <w:rPr>
          <w:rFonts w:ascii="Calibri" w:eastAsia="Times New Roman" w:hAnsi="Calibri" w:cs="Arial"/>
          <w:lang w:bidi="ar-SA"/>
        </w:rPr>
        <w:t xml:space="preserve"> itself</w:t>
      </w:r>
      <w:r w:rsidR="00D956C0" w:rsidRPr="005F7537">
        <w:rPr>
          <w:rFonts w:ascii="Calibri" w:eastAsia="Times New Roman" w:hAnsi="Calibri" w:cs="Arial"/>
          <w:lang w:bidi="ar-SA"/>
        </w:rPr>
        <w:t xml:space="preserve"> </w:t>
      </w:r>
      <w:r w:rsidRPr="005F7537">
        <w:rPr>
          <w:rFonts w:ascii="Calibri" w:eastAsia="Times New Roman" w:hAnsi="Calibri" w:cs="Arial"/>
          <w:lang w:bidi="ar-SA"/>
        </w:rPr>
        <w:t xml:space="preserve"> is rational</w:t>
      </w:r>
      <w:r w:rsidR="00555FFD">
        <w:rPr>
          <w:rFonts w:ascii="Calibri" w:eastAsia="Times New Roman" w:hAnsi="Calibri" w:cs="Arial"/>
          <w:lang w:bidi="ar-SA"/>
        </w:rPr>
        <w:t xml:space="preserve"> </w:t>
      </w:r>
      <w:r w:rsidR="0045318B" w:rsidRPr="0045318B">
        <w:rPr>
          <w:rFonts w:ascii="Calibri" w:eastAsia="Times New Roman" w:hAnsi="Calibri" w:cs="Arial"/>
          <w:color w:val="FF0000"/>
          <w:lang w:bidi="ar-SA"/>
        </w:rPr>
        <w:t>(logical)</w:t>
      </w:r>
      <w:r w:rsidRPr="0045318B">
        <w:rPr>
          <w:rFonts w:ascii="Calibri" w:eastAsia="Times New Roman" w:hAnsi="Calibri" w:cs="Arial"/>
          <w:color w:val="FF0000"/>
          <w:lang w:bidi="ar-SA"/>
        </w:rPr>
        <w:t xml:space="preserve"> </w:t>
      </w:r>
      <w:r w:rsidRPr="005F7537">
        <w:rPr>
          <w:rFonts w:ascii="Calibri" w:eastAsia="Times New Roman" w:hAnsi="Calibri" w:cs="Arial"/>
          <w:lang w:bidi="ar-SA"/>
        </w:rPr>
        <w:t>and highly structured, and</w:t>
      </w:r>
      <w:r w:rsidRPr="005F7537">
        <w:rPr>
          <w:rFonts w:ascii="Calibri" w:eastAsia="Times New Roman" w:hAnsi="Calibri" w:cs="Arial"/>
          <w:rtl/>
          <w:lang w:bidi="ar-SA"/>
        </w:rPr>
        <w:t xml:space="preserve"> </w:t>
      </w:r>
      <w:r w:rsidRPr="005F7537">
        <w:rPr>
          <w:rFonts w:ascii="Calibri" w:eastAsia="Times New Roman" w:hAnsi="Calibri" w:cs="Arial"/>
          <w:lang w:bidi="ar-SA"/>
        </w:rPr>
        <w:t>that the process</w:t>
      </w:r>
      <w:r w:rsidR="0045318B">
        <w:rPr>
          <w:rFonts w:ascii="Calibri" w:eastAsia="Times New Roman" w:hAnsi="Calibri" w:cs="Arial"/>
          <w:lang w:bidi="ar-SA"/>
        </w:rPr>
        <w:t xml:space="preserve"> </w:t>
      </w:r>
      <w:r w:rsidRPr="005F7537">
        <w:rPr>
          <w:rFonts w:ascii="Calibri" w:eastAsia="Times New Roman" w:hAnsi="Calibri" w:cs="Arial"/>
          <w:lang w:bidi="ar-SA"/>
        </w:rPr>
        <w:t xml:space="preserve"> is</w:t>
      </w:r>
      <w:r w:rsidR="0045318B">
        <w:rPr>
          <w:rFonts w:ascii="Calibri" w:eastAsia="Times New Roman" w:hAnsi="Calibri" w:cs="Arial"/>
          <w:lang w:bidi="ar-SA"/>
        </w:rPr>
        <w:t xml:space="preserve"> </w:t>
      </w:r>
      <w:r w:rsidRPr="005F7537">
        <w:rPr>
          <w:rFonts w:ascii="Calibri" w:eastAsia="Times New Roman" w:hAnsi="Calibri" w:cs="Arial"/>
          <w:lang w:bidi="ar-SA"/>
        </w:rPr>
        <w:t xml:space="preserve"> orchestrated</w:t>
      </w:r>
      <w:r w:rsidR="00555FFD">
        <w:rPr>
          <w:rFonts w:ascii="Calibri" w:eastAsia="Times New Roman" w:hAnsi="Calibri" w:cs="Arial"/>
          <w:lang w:bidi="ar-SA"/>
        </w:rPr>
        <w:t xml:space="preserve"> </w:t>
      </w:r>
      <w:r w:rsidR="00555FFD" w:rsidRPr="00555FFD">
        <w:rPr>
          <w:rFonts w:ascii="Calibri" w:eastAsia="Times New Roman" w:hAnsi="Calibri" w:cs="Arial"/>
          <w:color w:val="FF0000"/>
          <w:lang w:bidi="ar-SA"/>
        </w:rPr>
        <w:t>(to coordinate)</w:t>
      </w:r>
      <w:r w:rsidRPr="00555FFD">
        <w:rPr>
          <w:rFonts w:ascii="Calibri" w:eastAsia="Times New Roman" w:hAnsi="Calibri" w:cs="Arial"/>
          <w:color w:val="FF0000"/>
          <w:lang w:bidi="ar-SA"/>
        </w:rPr>
        <w:t xml:space="preserve"> </w:t>
      </w:r>
      <w:r w:rsidRPr="005F7537">
        <w:rPr>
          <w:rFonts w:ascii="Calibri" w:eastAsia="Times New Roman" w:hAnsi="Calibri" w:cs="Arial"/>
          <w:lang w:bidi="ar-SA"/>
        </w:rPr>
        <w:t>by top management.</w:t>
      </w:r>
    </w:p>
    <w:p w:rsidR="00082D6E" w:rsidRDefault="00602B87" w:rsidP="00555FFD">
      <w:pPr>
        <w:bidi w:val="0"/>
        <w:jc w:val="right"/>
        <w:rPr>
          <w:rFonts w:ascii="Calibri" w:eastAsia="Times New Roman" w:hAnsi="Calibri" w:cs="Arial"/>
        </w:rPr>
      </w:pPr>
      <w:r w:rsidRPr="00837F94">
        <w:rPr>
          <w:rFonts w:ascii="Calibri" w:eastAsia="Times New Roman" w:hAnsi="Calibri" w:cs="B Mitra" w:hint="cs"/>
          <w:rtl/>
        </w:rPr>
        <w:t>اساس مدل برنامه ریزی اشاره می کند که استراتژی شرکت ها یک فرآیند منطقی و عالی و ساختارم</w:t>
      </w:r>
      <w:r w:rsidR="00555FFD">
        <w:rPr>
          <w:rFonts w:ascii="Calibri" w:eastAsia="Times New Roman" w:hAnsi="Calibri" w:cs="B Mitra" w:hint="cs"/>
          <w:rtl/>
        </w:rPr>
        <w:t>ند است که توسط یک مدیر عالی هماهنگ شده</w:t>
      </w:r>
      <w:r w:rsidRPr="00837F94">
        <w:rPr>
          <w:rFonts w:ascii="Calibri" w:eastAsia="Times New Roman" w:hAnsi="Calibri" w:cs="B Mitra" w:hint="cs"/>
          <w:rtl/>
        </w:rPr>
        <w:t xml:space="preserve"> است </w:t>
      </w:r>
      <w:r>
        <w:rPr>
          <w:rFonts w:ascii="Calibri" w:eastAsia="Times New Roman" w:hAnsi="Calibri" w:cs="Arial" w:hint="cs"/>
          <w:rtl/>
        </w:rPr>
        <w:t>.</w:t>
      </w:r>
    </w:p>
    <w:p w:rsidR="00E66F65" w:rsidRPr="005F7537" w:rsidRDefault="00E66F65" w:rsidP="005E4B0B">
      <w:pPr>
        <w:bidi w:val="0"/>
        <w:jc w:val="both"/>
        <w:rPr>
          <w:rFonts w:ascii="Calibri" w:eastAsia="Times New Roman" w:hAnsi="Calibri" w:cs="Arial"/>
          <w:lang w:bidi="ar-SA"/>
        </w:rPr>
      </w:pPr>
    </w:p>
    <w:p w:rsidR="00E66F65" w:rsidRPr="005F7537" w:rsidRDefault="00B9516D" w:rsidP="005E4B0B">
      <w:pPr>
        <w:bidi w:val="0"/>
        <w:jc w:val="both"/>
        <w:rPr>
          <w:rFonts w:ascii="Calibri" w:eastAsia="Times New Roman" w:hAnsi="Calibri" w:cs="Arial"/>
          <w:lang w:bidi="ar-SA"/>
        </w:rPr>
      </w:pPr>
      <w:r w:rsidRPr="005F7537">
        <w:rPr>
          <w:rFonts w:ascii="Calibri" w:eastAsia="Times New Roman" w:hAnsi="Calibri" w:cs="Arial"/>
          <w:lang w:bidi="ar-SA"/>
        </w:rPr>
        <w:t xml:space="preserve"> Several scholars have  criticized</w:t>
      </w:r>
      <w:r w:rsidR="00190462">
        <w:rPr>
          <w:rFonts w:ascii="Calibri" w:eastAsia="Times New Roman" w:hAnsi="Calibri" w:cs="Arial"/>
          <w:lang w:bidi="ar-SA"/>
        </w:rPr>
        <w:t xml:space="preserve"> </w:t>
      </w:r>
      <w:r w:rsidR="00190462" w:rsidRPr="00190462">
        <w:rPr>
          <w:rFonts w:ascii="Calibri" w:eastAsia="Times New Roman" w:hAnsi="Calibri" w:cs="Arial"/>
          <w:color w:val="FF0000"/>
          <w:lang w:bidi="ar-SA"/>
        </w:rPr>
        <w:t xml:space="preserve">(demanded) </w:t>
      </w:r>
      <w:r w:rsidR="00190462">
        <w:rPr>
          <w:rFonts w:ascii="Calibri" w:eastAsia="Times New Roman" w:hAnsi="Calibri" w:cs="Arial"/>
          <w:lang w:bidi="ar-SA"/>
        </w:rPr>
        <w:t>(</w:t>
      </w:r>
      <w:r w:rsidRPr="005F7537">
        <w:rPr>
          <w:rFonts w:ascii="Calibri" w:eastAsia="Times New Roman" w:hAnsi="Calibri" w:cs="Arial"/>
          <w:rtl/>
          <w:lang w:bidi="ar-SA"/>
        </w:rPr>
        <w:t xml:space="preserve"> </w:t>
      </w:r>
      <w:r w:rsidRPr="005F7537">
        <w:rPr>
          <w:rFonts w:ascii="Calibri" w:eastAsia="Times New Roman" w:hAnsi="Calibri" w:cs="Arial"/>
          <w:lang w:bidi="ar-SA"/>
        </w:rPr>
        <w:t>the formal planning model for three main reasons: the unpredictability</w:t>
      </w:r>
      <w:r w:rsidR="008354A5">
        <w:rPr>
          <w:rFonts w:ascii="Calibri" w:eastAsia="Times New Roman" w:hAnsi="Calibri" w:cs="Arial"/>
          <w:lang w:bidi="ar-SA"/>
        </w:rPr>
        <w:t xml:space="preserve"> </w:t>
      </w:r>
      <w:r w:rsidR="008354A5" w:rsidRPr="008354A5">
        <w:rPr>
          <w:rFonts w:ascii="Calibri" w:eastAsia="Times New Roman" w:hAnsi="Calibri" w:cs="Arial"/>
          <w:color w:val="FF0000"/>
          <w:lang w:bidi="ar-SA"/>
        </w:rPr>
        <w:t>(unstable)</w:t>
      </w:r>
      <w:r w:rsidRPr="008354A5">
        <w:rPr>
          <w:rFonts w:ascii="Calibri" w:eastAsia="Times New Roman" w:hAnsi="Calibri" w:cs="Arial"/>
          <w:color w:val="FF0000"/>
          <w:lang w:bidi="ar-SA"/>
        </w:rPr>
        <w:t xml:space="preserve"> </w:t>
      </w:r>
      <w:r w:rsidRPr="005F7537">
        <w:rPr>
          <w:rFonts w:ascii="Calibri" w:eastAsia="Times New Roman" w:hAnsi="Calibri" w:cs="Arial"/>
          <w:lang w:bidi="ar-SA"/>
        </w:rPr>
        <w:t>of the real</w:t>
      </w:r>
      <w:r w:rsidRPr="005F7537">
        <w:rPr>
          <w:rFonts w:ascii="Calibri" w:eastAsia="Times New Roman" w:hAnsi="Calibri" w:cs="Arial"/>
          <w:rtl/>
          <w:lang w:bidi="ar-SA"/>
        </w:rPr>
        <w:t xml:space="preserve"> </w:t>
      </w:r>
      <w:r w:rsidRPr="005F7537">
        <w:rPr>
          <w:rFonts w:ascii="Calibri" w:eastAsia="Times New Roman" w:hAnsi="Calibri" w:cs="Arial"/>
          <w:lang w:bidi="ar-SA"/>
        </w:rPr>
        <w:t>world, the role that lower- level managers can play in the strategic  management</w:t>
      </w:r>
      <w:r w:rsidRPr="005F7537">
        <w:rPr>
          <w:rFonts w:ascii="Calibri" w:eastAsia="Times New Roman" w:hAnsi="Calibri" w:cs="Arial"/>
          <w:rtl/>
          <w:lang w:bidi="ar-SA"/>
        </w:rPr>
        <w:t xml:space="preserve">  </w:t>
      </w:r>
      <w:r w:rsidRPr="005F7537">
        <w:rPr>
          <w:rFonts w:ascii="Calibri" w:eastAsia="Times New Roman" w:hAnsi="Calibri" w:cs="Arial"/>
          <w:lang w:bidi="ar-SA"/>
        </w:rPr>
        <w:t>process, and the fact that many successful strategies are often the result of</w:t>
      </w:r>
      <w:r w:rsidRPr="005F7537">
        <w:rPr>
          <w:rFonts w:ascii="Calibri" w:eastAsia="Times New Roman" w:hAnsi="Calibri" w:cs="Arial"/>
          <w:rtl/>
          <w:lang w:bidi="ar-SA"/>
        </w:rPr>
        <w:t xml:space="preserve">  </w:t>
      </w:r>
      <w:r w:rsidRPr="005F7537">
        <w:rPr>
          <w:rFonts w:ascii="Calibri" w:eastAsia="Times New Roman" w:hAnsi="Calibri" w:cs="Arial"/>
          <w:lang w:bidi="ar-SA"/>
        </w:rPr>
        <w:t>serendipity</w:t>
      </w:r>
      <w:r w:rsidR="004938DA">
        <w:rPr>
          <w:rFonts w:ascii="Calibri" w:eastAsia="Times New Roman" w:hAnsi="Calibri" w:cs="Arial"/>
          <w:lang w:bidi="ar-SA"/>
        </w:rPr>
        <w:t xml:space="preserve"> </w:t>
      </w:r>
      <w:r w:rsidR="008354A5" w:rsidRPr="004938DA">
        <w:rPr>
          <w:rFonts w:ascii="Calibri" w:eastAsia="Times New Roman" w:hAnsi="Calibri" w:cs="Arial"/>
          <w:color w:val="FF0000"/>
          <w:lang w:bidi="ar-SA"/>
        </w:rPr>
        <w:t>(</w:t>
      </w:r>
      <w:r w:rsidR="004938DA" w:rsidRPr="004938DA">
        <w:rPr>
          <w:rFonts w:ascii="Calibri" w:eastAsia="Times New Roman" w:hAnsi="Calibri" w:cs="Arial"/>
          <w:color w:val="FF0000"/>
          <w:lang w:bidi="ar-SA"/>
        </w:rPr>
        <w:t>accident</w:t>
      </w:r>
      <w:r w:rsidR="008354A5" w:rsidRPr="004938DA">
        <w:rPr>
          <w:rFonts w:ascii="Calibri" w:eastAsia="Times New Roman" w:hAnsi="Calibri" w:cs="Arial"/>
          <w:color w:val="FF0000"/>
          <w:lang w:bidi="ar-SA"/>
        </w:rPr>
        <w:t>)</w:t>
      </w:r>
      <w:r w:rsidRPr="004938DA">
        <w:rPr>
          <w:rFonts w:ascii="Calibri" w:eastAsia="Times New Roman" w:hAnsi="Calibri" w:cs="Arial"/>
          <w:color w:val="FF0000"/>
          <w:lang w:bidi="ar-SA"/>
        </w:rPr>
        <w:t xml:space="preserve">, </w:t>
      </w:r>
      <w:r w:rsidRPr="005F7537">
        <w:rPr>
          <w:rFonts w:ascii="Calibri" w:eastAsia="Times New Roman" w:hAnsi="Calibri" w:cs="Arial"/>
          <w:lang w:bidi="ar-SA"/>
        </w:rPr>
        <w:t xml:space="preserve">not rational strategizing. </w:t>
      </w:r>
    </w:p>
    <w:p w:rsidR="00E66F65" w:rsidRPr="003705FC" w:rsidRDefault="00D859A7" w:rsidP="003705FC">
      <w:pPr>
        <w:jc w:val="both"/>
        <w:rPr>
          <w:rFonts w:ascii="Calibri" w:eastAsia="Times New Roman" w:hAnsi="Calibri" w:cs="B Mitra"/>
        </w:rPr>
      </w:pPr>
      <w:r w:rsidRPr="00837F94">
        <w:rPr>
          <w:rFonts w:ascii="Calibri" w:eastAsia="Times New Roman" w:hAnsi="Calibri" w:cs="B Mitra" w:hint="cs"/>
          <w:rtl/>
        </w:rPr>
        <w:t xml:space="preserve">برخی محققین ازمدل برنامه ریزی رسمی به سه دلیل انتقاد کردند .  </w:t>
      </w:r>
      <w:r w:rsidR="00602B87" w:rsidRPr="00837F94">
        <w:rPr>
          <w:rFonts w:ascii="Calibri" w:eastAsia="Times New Roman" w:hAnsi="Calibri" w:cs="B Mitra" w:hint="cs"/>
          <w:rtl/>
        </w:rPr>
        <w:t xml:space="preserve">در دنیای </w:t>
      </w:r>
      <w:r w:rsidR="008354A5">
        <w:rPr>
          <w:rFonts w:ascii="Calibri" w:eastAsia="Times New Roman" w:hAnsi="Calibri" w:cs="B Mitra" w:hint="cs"/>
          <w:rtl/>
        </w:rPr>
        <w:t>ناپایدار</w:t>
      </w:r>
      <w:r w:rsidR="00602B87" w:rsidRPr="00837F94">
        <w:rPr>
          <w:rFonts w:ascii="Calibri" w:eastAsia="Times New Roman" w:hAnsi="Calibri" w:cs="B Mitra" w:hint="cs"/>
          <w:rtl/>
        </w:rPr>
        <w:t xml:space="preserve"> ، نقشی که مدیران سطوح پا</w:t>
      </w:r>
      <w:r w:rsidR="00C83B98" w:rsidRPr="00837F94">
        <w:rPr>
          <w:rFonts w:ascii="Calibri" w:eastAsia="Times New Roman" w:hAnsi="Calibri" w:cs="B Mitra" w:hint="cs"/>
          <w:rtl/>
        </w:rPr>
        <w:t>یین درفرآیند مدیریت استراتژیک می توانند بازی</w:t>
      </w:r>
      <w:r w:rsidR="007F7C0B" w:rsidRPr="00837F94">
        <w:rPr>
          <w:rFonts w:ascii="Calibri" w:eastAsia="Times New Roman" w:hAnsi="Calibri" w:cs="B Mitra" w:hint="cs"/>
          <w:rtl/>
        </w:rPr>
        <w:t xml:space="preserve"> می کنند در حقیقت خیلی موفق آمیز است  ، </w:t>
      </w:r>
      <w:r w:rsidR="002D3112" w:rsidRPr="00837F94">
        <w:rPr>
          <w:rFonts w:ascii="Calibri" w:eastAsia="Times New Roman" w:hAnsi="Calibri" w:cs="B Mitra" w:hint="cs"/>
          <w:rtl/>
        </w:rPr>
        <w:t>استراتژی ها</w:t>
      </w:r>
      <w:r w:rsidR="007F7C0B" w:rsidRPr="00837F94">
        <w:rPr>
          <w:rFonts w:ascii="Calibri" w:eastAsia="Times New Roman" w:hAnsi="Calibri" w:cs="B Mitra" w:hint="cs"/>
          <w:rtl/>
        </w:rPr>
        <w:t xml:space="preserve"> اغلب نتیجه </w:t>
      </w:r>
      <w:r w:rsidR="004938DA">
        <w:rPr>
          <w:rFonts w:ascii="Calibri" w:eastAsia="Times New Roman" w:hAnsi="Calibri" w:cs="B Mitra" w:hint="cs"/>
          <w:rtl/>
        </w:rPr>
        <w:t>یک اتفاق</w:t>
      </w:r>
      <w:r w:rsidR="007F7C0B" w:rsidRPr="00837F94">
        <w:rPr>
          <w:rFonts w:ascii="Calibri" w:eastAsia="Times New Roman" w:hAnsi="Calibri" w:cs="B Mitra" w:hint="cs"/>
          <w:rtl/>
        </w:rPr>
        <w:t xml:space="preserve"> است نه استراتژی منطقی .</w:t>
      </w:r>
    </w:p>
    <w:p w:rsidR="00E66F65" w:rsidRPr="005F7537" w:rsidRDefault="00E66F65" w:rsidP="00E66F65">
      <w:pPr>
        <w:bidi w:val="0"/>
        <w:rPr>
          <w:rFonts w:ascii="Calibri" w:eastAsia="Times New Roman" w:hAnsi="Calibri" w:cs="Arial"/>
          <w:lang w:bidi="ar-SA"/>
        </w:rPr>
      </w:pPr>
    </w:p>
    <w:p w:rsidR="00E66F65" w:rsidRPr="005F7537" w:rsidRDefault="00B9516D" w:rsidP="00E66F65">
      <w:pPr>
        <w:bidi w:val="0"/>
        <w:rPr>
          <w:rFonts w:ascii="Calibri" w:eastAsia="Times New Roman" w:hAnsi="Calibri" w:cs="Arial"/>
          <w:lang w:bidi="ar-SA"/>
        </w:rPr>
      </w:pPr>
      <w:r w:rsidRPr="005F7537">
        <w:rPr>
          <w:rFonts w:ascii="Calibri" w:eastAsia="Times New Roman" w:hAnsi="Calibri" w:cs="Arial"/>
          <w:lang w:bidi="ar-SA"/>
        </w:rPr>
        <w:t>They have advocated</w:t>
      </w:r>
      <w:r w:rsidR="00C27321" w:rsidRPr="00C27321">
        <w:rPr>
          <w:rFonts w:ascii="Calibri" w:eastAsia="Times New Roman" w:hAnsi="Calibri" w:cs="Arial"/>
          <w:color w:val="FF0000"/>
          <w:lang w:bidi="ar-SA"/>
        </w:rPr>
        <w:t xml:space="preserve"> (participated) </w:t>
      </w:r>
      <w:r w:rsidRPr="00C27321">
        <w:rPr>
          <w:rFonts w:ascii="Calibri" w:eastAsia="Times New Roman" w:hAnsi="Calibri" w:cs="Arial"/>
          <w:color w:val="FF0000"/>
          <w:lang w:bidi="ar-SA"/>
        </w:rPr>
        <w:t xml:space="preserve"> </w:t>
      </w:r>
      <w:r w:rsidRPr="005F7537">
        <w:rPr>
          <w:rFonts w:ascii="Calibri" w:eastAsia="Times New Roman" w:hAnsi="Calibri" w:cs="Arial"/>
          <w:lang w:bidi="ar-SA"/>
        </w:rPr>
        <w:t>an alternative view</w:t>
      </w:r>
      <w:r w:rsidRPr="005F7537">
        <w:rPr>
          <w:rFonts w:ascii="Calibri" w:eastAsia="Times New Roman" w:hAnsi="Calibri" w:cs="Arial"/>
          <w:rtl/>
          <w:lang w:bidi="ar-SA"/>
        </w:rPr>
        <w:t xml:space="preserve"> </w:t>
      </w:r>
      <w:r w:rsidRPr="005F7537">
        <w:rPr>
          <w:rFonts w:ascii="Calibri" w:eastAsia="Times New Roman" w:hAnsi="Calibri" w:cs="Arial"/>
          <w:lang w:bidi="ar-SA"/>
        </w:rPr>
        <w:t>of strategy making</w:t>
      </w:r>
      <w:r w:rsidRPr="005F7537">
        <w:rPr>
          <w:rFonts w:ascii="Calibri" w:eastAsia="Times New Roman" w:hAnsi="Calibri" w:cs="Arial"/>
          <w:rtl/>
          <w:lang w:bidi="ar-SA"/>
        </w:rPr>
        <w:t>.</w:t>
      </w:r>
      <w:r w:rsidRPr="005F7537">
        <w:rPr>
          <w:rFonts w:ascii="Calibri" w:eastAsia="Times New Roman" w:hAnsi="Calibri" w:cs="Arial" w:hint="cs"/>
          <w:rtl/>
          <w:lang w:bidi="ar-SA"/>
        </w:rPr>
        <w:t xml:space="preserve"> </w:t>
      </w:r>
    </w:p>
    <w:p w:rsidR="005E4B0B" w:rsidRPr="005F7537" w:rsidRDefault="002D3112" w:rsidP="00903D71">
      <w:pPr>
        <w:rPr>
          <w:rFonts w:ascii="Calibri" w:eastAsia="Times New Roman" w:hAnsi="Calibri" w:cs="Arial"/>
          <w:lang w:bidi="ar-SA"/>
        </w:rPr>
      </w:pPr>
      <w:r>
        <w:rPr>
          <w:rFonts w:ascii="Calibri" w:eastAsia="Times New Roman" w:hAnsi="Calibri" w:cs="Arial" w:hint="cs"/>
          <w:rtl/>
          <w:lang w:bidi="ar-SA"/>
        </w:rPr>
        <w:t>آنها از</w:t>
      </w:r>
      <w:r w:rsidR="00493D58">
        <w:rPr>
          <w:rFonts w:ascii="Calibri" w:eastAsia="Times New Roman" w:hAnsi="Calibri" w:cs="Arial" w:hint="cs"/>
          <w:rtl/>
          <w:lang w:bidi="ar-SA"/>
        </w:rPr>
        <w:t>نگاه د</w:t>
      </w:r>
      <w:r w:rsidR="004F5B2B">
        <w:rPr>
          <w:rFonts w:ascii="Calibri" w:eastAsia="Times New Roman" w:hAnsi="Calibri" w:cs="Arial" w:hint="cs"/>
          <w:rtl/>
          <w:lang w:bidi="ar-SA"/>
        </w:rPr>
        <w:t>ی</w:t>
      </w:r>
      <w:r w:rsidR="00493D58">
        <w:rPr>
          <w:rFonts w:ascii="Calibri" w:eastAsia="Times New Roman" w:hAnsi="Calibri" w:cs="Arial" w:hint="cs"/>
          <w:rtl/>
          <w:lang w:bidi="ar-SA"/>
        </w:rPr>
        <w:t>گری از</w:t>
      </w:r>
      <w:r w:rsidR="00903D71">
        <w:rPr>
          <w:rFonts w:ascii="Calibri" w:eastAsia="Times New Roman" w:hAnsi="Calibri" w:cs="Arial" w:hint="cs"/>
          <w:rtl/>
        </w:rPr>
        <w:t>استراتژی</w:t>
      </w:r>
      <w:r w:rsidR="00493D58">
        <w:rPr>
          <w:rFonts w:ascii="Calibri" w:eastAsia="Times New Roman" w:hAnsi="Calibri" w:cs="Arial" w:hint="cs"/>
          <w:rtl/>
          <w:lang w:bidi="ar-SA"/>
        </w:rPr>
        <w:t xml:space="preserve"> </w:t>
      </w:r>
      <w:r w:rsidR="00C27321">
        <w:rPr>
          <w:rFonts w:ascii="Calibri" w:eastAsia="Times New Roman" w:hAnsi="Calibri" w:cs="Arial" w:hint="cs"/>
          <w:rtl/>
          <w:lang w:bidi="ar-SA"/>
        </w:rPr>
        <w:t xml:space="preserve"> تدوین شده </w:t>
      </w:r>
      <w:r w:rsidR="00C27321">
        <w:rPr>
          <w:rFonts w:ascii="Calibri" w:eastAsia="Times New Roman" w:hAnsi="Calibri" w:cs="Arial" w:hint="cs"/>
          <w:rtl/>
        </w:rPr>
        <w:t>پیروی می کنند .</w:t>
      </w:r>
      <w:r w:rsidR="00493D58">
        <w:rPr>
          <w:rFonts w:ascii="Calibri" w:eastAsia="Times New Roman" w:hAnsi="Calibri" w:cs="Arial" w:hint="cs"/>
          <w:rtl/>
          <w:lang w:bidi="ar-SA"/>
        </w:rPr>
        <w:t xml:space="preserve">        </w:t>
      </w:r>
    </w:p>
    <w:p w:rsidR="00CD094A" w:rsidRDefault="00CD094A" w:rsidP="00CD094A">
      <w:pPr>
        <w:bidi w:val="0"/>
        <w:rPr>
          <w:rFonts w:ascii="Calibri" w:eastAsia="Times New Roman" w:hAnsi="Calibri" w:cs="Arial"/>
          <w:sz w:val="40"/>
          <w:szCs w:val="40"/>
          <w:lang w:bidi="ar-SA"/>
        </w:rPr>
      </w:pPr>
    </w:p>
    <w:p w:rsidR="003705FC" w:rsidRDefault="003705FC" w:rsidP="003705FC">
      <w:pPr>
        <w:bidi w:val="0"/>
        <w:rPr>
          <w:rFonts w:ascii="Calibri" w:eastAsia="Times New Roman" w:hAnsi="Calibri" w:cs="Arial"/>
          <w:sz w:val="40"/>
          <w:szCs w:val="40"/>
          <w:lang w:bidi="ar-SA"/>
        </w:rPr>
      </w:pPr>
    </w:p>
    <w:p w:rsidR="003705FC" w:rsidRDefault="003705FC" w:rsidP="003705FC">
      <w:pPr>
        <w:bidi w:val="0"/>
        <w:rPr>
          <w:rFonts w:ascii="Calibri" w:eastAsia="Times New Roman" w:hAnsi="Calibri" w:cs="Arial"/>
          <w:sz w:val="40"/>
          <w:szCs w:val="40"/>
          <w:lang w:bidi="ar-SA"/>
        </w:rPr>
      </w:pPr>
    </w:p>
    <w:p w:rsidR="003705FC" w:rsidRPr="00CD094A" w:rsidRDefault="003705FC" w:rsidP="003705FC">
      <w:pPr>
        <w:bidi w:val="0"/>
        <w:rPr>
          <w:rFonts w:ascii="Calibri" w:eastAsia="Times New Roman" w:hAnsi="Calibri" w:cs="Arial"/>
          <w:sz w:val="40"/>
          <w:szCs w:val="40"/>
          <w:lang w:bidi="ar-SA"/>
        </w:rPr>
      </w:pPr>
    </w:p>
    <w:p w:rsidR="00E66F65" w:rsidRPr="00CD094A" w:rsidRDefault="00B9516D" w:rsidP="005E4B0B">
      <w:pPr>
        <w:bidi w:val="0"/>
        <w:rPr>
          <w:rFonts w:ascii="Calibri" w:eastAsia="Times New Roman" w:hAnsi="Calibri" w:cs="Arial"/>
          <w:color w:val="FF0000"/>
          <w:sz w:val="40"/>
          <w:szCs w:val="40"/>
          <w:lang w:bidi="ar-SA"/>
        </w:rPr>
      </w:pPr>
      <w:r w:rsidRPr="00CD094A">
        <w:rPr>
          <w:rFonts w:ascii="Calibri" w:eastAsia="Times New Roman" w:hAnsi="Calibri" w:cs="Arial"/>
          <w:color w:val="FF0000"/>
          <w:sz w:val="40"/>
          <w:szCs w:val="40"/>
          <w:lang w:bidi="ar-SA"/>
        </w:rPr>
        <w:t>Strategy Making in an Unpredictable World</w:t>
      </w:r>
    </w:p>
    <w:p w:rsidR="00E66F65" w:rsidRPr="005F7537" w:rsidRDefault="002D3112" w:rsidP="0097265F">
      <w:pPr>
        <w:rPr>
          <w:rFonts w:ascii="Calibri" w:eastAsia="Times New Roman" w:hAnsi="Calibri" w:cs="Arial"/>
          <w:rtl/>
        </w:rPr>
      </w:pPr>
      <w:r>
        <w:rPr>
          <w:rFonts w:ascii="Calibri" w:eastAsia="Times New Roman" w:hAnsi="Calibri" w:cs="Arial" w:hint="cs"/>
          <w:rtl/>
          <w:lang w:bidi="ar-SA"/>
        </w:rPr>
        <w:t xml:space="preserve">تدوین استراتژی در دنیای </w:t>
      </w:r>
      <w:r w:rsidR="0097265F">
        <w:rPr>
          <w:rFonts w:ascii="Calibri" w:eastAsia="Times New Roman" w:hAnsi="Calibri" w:cs="Arial" w:hint="cs"/>
          <w:rtl/>
        </w:rPr>
        <w:t>ناپایدار</w:t>
      </w:r>
    </w:p>
    <w:p w:rsidR="00B9516D" w:rsidRPr="005F7537" w:rsidRDefault="00B9516D" w:rsidP="005E4B0B">
      <w:pPr>
        <w:bidi w:val="0"/>
        <w:jc w:val="both"/>
        <w:rPr>
          <w:rFonts w:ascii="Calibri" w:eastAsia="Times New Roman" w:hAnsi="Calibri" w:cs="Arial"/>
          <w:lang w:bidi="ar-SA"/>
        </w:rPr>
      </w:pPr>
      <w:r w:rsidRPr="005F7537">
        <w:rPr>
          <w:rFonts w:ascii="Calibri" w:eastAsia="Times New Roman" w:hAnsi="Calibri" w:cs="Arial"/>
          <w:lang w:bidi="ar-SA"/>
        </w:rPr>
        <w:t xml:space="preserve"> Critics of formal planning systems argue</w:t>
      </w:r>
      <w:r w:rsidR="00CB1C7E">
        <w:rPr>
          <w:rFonts w:ascii="Calibri" w:eastAsia="Times New Roman" w:hAnsi="Calibri" w:cs="Arial"/>
          <w:lang w:bidi="ar-SA"/>
        </w:rPr>
        <w:t xml:space="preserve"> </w:t>
      </w:r>
      <w:r w:rsidR="00CB1C7E" w:rsidRPr="00CB1C7E">
        <w:rPr>
          <w:rFonts w:ascii="Calibri" w:eastAsia="Times New Roman" w:hAnsi="Calibri" w:cs="Arial"/>
          <w:color w:val="FF0000"/>
          <w:lang w:bidi="ar-SA"/>
        </w:rPr>
        <w:t>(to discuss)</w:t>
      </w:r>
      <w:r w:rsidRPr="00CB1C7E">
        <w:rPr>
          <w:rFonts w:ascii="Calibri" w:eastAsia="Times New Roman" w:hAnsi="Calibri" w:cs="Arial"/>
          <w:color w:val="FF0000"/>
          <w:lang w:bidi="ar-SA"/>
        </w:rPr>
        <w:t xml:space="preserve"> </w:t>
      </w:r>
      <w:r w:rsidRPr="005F7537">
        <w:rPr>
          <w:rFonts w:ascii="Calibri" w:eastAsia="Times New Roman" w:hAnsi="Calibri" w:cs="Arial"/>
          <w:lang w:bidi="ar-SA"/>
        </w:rPr>
        <w:t>that we live in a world in which uncertainty</w:t>
      </w:r>
      <w:r w:rsidR="00CB1C7E">
        <w:rPr>
          <w:rFonts w:ascii="Calibri" w:eastAsia="Times New Roman" w:hAnsi="Calibri" w:cs="Arial"/>
          <w:lang w:bidi="ar-SA"/>
        </w:rPr>
        <w:t xml:space="preserve"> </w:t>
      </w:r>
      <w:r w:rsidR="00CB1C7E" w:rsidRPr="00CB1C7E">
        <w:rPr>
          <w:rFonts w:ascii="Calibri" w:eastAsia="Times New Roman" w:hAnsi="Calibri" w:cs="Arial"/>
          <w:color w:val="FF0000"/>
          <w:lang w:bidi="ar-SA"/>
        </w:rPr>
        <w:t>(doubt)</w:t>
      </w:r>
      <w:r w:rsidRPr="00CB1C7E">
        <w:rPr>
          <w:rFonts w:ascii="Calibri" w:eastAsia="Times New Roman" w:hAnsi="Calibri" w:cs="Arial"/>
          <w:color w:val="FF0000"/>
          <w:rtl/>
          <w:lang w:bidi="ar-SA"/>
        </w:rPr>
        <w:t xml:space="preserve">, </w:t>
      </w:r>
      <w:r w:rsidRPr="005F7537">
        <w:rPr>
          <w:rFonts w:ascii="Calibri" w:eastAsia="Times New Roman" w:hAnsi="Calibri" w:cs="Arial"/>
          <w:lang w:bidi="ar-SA"/>
        </w:rPr>
        <w:t>complexity, and ambiguity</w:t>
      </w:r>
      <w:r w:rsidR="0065096F">
        <w:rPr>
          <w:rFonts w:ascii="Calibri" w:eastAsia="Times New Roman" w:hAnsi="Calibri" w:cs="Arial"/>
          <w:lang w:bidi="ar-SA"/>
        </w:rPr>
        <w:t xml:space="preserve"> </w:t>
      </w:r>
      <w:r w:rsidR="0065096F" w:rsidRPr="0065096F">
        <w:rPr>
          <w:rFonts w:ascii="Calibri" w:eastAsia="Times New Roman" w:hAnsi="Calibri" w:cs="Arial"/>
          <w:color w:val="FF0000"/>
          <w:lang w:bidi="ar-SA"/>
        </w:rPr>
        <w:t>(vagueness)</w:t>
      </w:r>
      <w:r w:rsidRPr="0065096F">
        <w:rPr>
          <w:rFonts w:ascii="Calibri" w:eastAsia="Times New Roman" w:hAnsi="Calibri" w:cs="Arial"/>
          <w:color w:val="FF0000"/>
          <w:lang w:bidi="ar-SA"/>
        </w:rPr>
        <w:t xml:space="preserve"> </w:t>
      </w:r>
      <w:r w:rsidRPr="005F7537">
        <w:rPr>
          <w:rFonts w:ascii="Calibri" w:eastAsia="Times New Roman" w:hAnsi="Calibri" w:cs="Arial"/>
          <w:lang w:bidi="ar-SA"/>
        </w:rPr>
        <w:t>dominate, and in which small chance events can have a</w:t>
      </w:r>
      <w:r w:rsidRPr="005F7537">
        <w:rPr>
          <w:rFonts w:ascii="Calibri" w:eastAsia="Times New Roman" w:hAnsi="Calibri" w:cs="Arial"/>
          <w:rtl/>
          <w:lang w:bidi="ar-SA"/>
        </w:rPr>
        <w:t xml:space="preserve"> </w:t>
      </w:r>
      <w:r w:rsidRPr="005F7537">
        <w:rPr>
          <w:rFonts w:ascii="Calibri" w:eastAsia="Times New Roman" w:hAnsi="Calibri" w:cs="Arial"/>
          <w:lang w:bidi="ar-SA"/>
        </w:rPr>
        <w:t xml:space="preserve"> large and unpredictable impact </w:t>
      </w:r>
      <w:r w:rsidR="0065096F" w:rsidRPr="0065096F">
        <w:rPr>
          <w:rFonts w:ascii="Calibri" w:eastAsia="Times New Roman" w:hAnsi="Calibri" w:cs="Arial"/>
          <w:color w:val="FF0000"/>
          <w:lang w:bidi="ar-SA"/>
        </w:rPr>
        <w:t xml:space="preserve">(effct) </w:t>
      </w:r>
      <w:r w:rsidRPr="005F7537">
        <w:rPr>
          <w:rFonts w:ascii="Calibri" w:eastAsia="Times New Roman" w:hAnsi="Calibri" w:cs="Arial"/>
          <w:lang w:bidi="ar-SA"/>
        </w:rPr>
        <w:t>on outcomes</w:t>
      </w:r>
      <w:r w:rsidRPr="005F7537">
        <w:rPr>
          <w:rFonts w:ascii="Calibri" w:eastAsia="Times New Roman" w:hAnsi="Calibri" w:cs="Arial"/>
          <w:rtl/>
          <w:lang w:bidi="ar-SA"/>
        </w:rPr>
        <w:t>.</w:t>
      </w:r>
    </w:p>
    <w:p w:rsidR="00E66F65" w:rsidRPr="00837F94" w:rsidRDefault="00493D58" w:rsidP="00837F94">
      <w:pPr>
        <w:rPr>
          <w:rFonts w:ascii="Calibri" w:eastAsia="Times New Roman" w:hAnsi="Calibri" w:cs="B Mitra"/>
          <w:rtl/>
        </w:rPr>
      </w:pPr>
      <w:r w:rsidRPr="00837F94">
        <w:rPr>
          <w:rFonts w:ascii="Calibri" w:eastAsia="Times New Roman" w:hAnsi="Calibri" w:cs="B Mitra" w:hint="cs"/>
          <w:rtl/>
        </w:rPr>
        <w:t>انتقاد از سیستم برنامه ریزی رسمی بحث می کند که ما در دنیایی زندگی می کنیم</w:t>
      </w:r>
      <w:r w:rsidR="00F81377" w:rsidRPr="00837F94">
        <w:rPr>
          <w:rFonts w:ascii="Calibri" w:eastAsia="Times New Roman" w:hAnsi="Calibri" w:cs="B Mitra" w:hint="cs"/>
          <w:rtl/>
        </w:rPr>
        <w:t xml:space="preserve"> که  تردید و پیچیده گی و ابهام برآن حکم فرماست و اینکه حوادث و اتفاقات کوچک می تواند نتایج و اثرات غیرقابل پیش بینی و بزرگ داشته باشد .</w:t>
      </w:r>
    </w:p>
    <w:p w:rsidR="00E66F65" w:rsidRPr="005F7537" w:rsidRDefault="00E66F65" w:rsidP="00235709">
      <w:pPr>
        <w:bidi w:val="0"/>
        <w:jc w:val="both"/>
        <w:rPr>
          <w:rFonts w:ascii="Calibri" w:eastAsia="Times New Roman" w:hAnsi="Calibri" w:cs="Arial"/>
          <w:rtl/>
          <w:lang w:bidi="ar-SA"/>
        </w:rPr>
      </w:pPr>
    </w:p>
    <w:p w:rsidR="00E66F65" w:rsidRPr="00837F94" w:rsidRDefault="00B9516D" w:rsidP="00235709">
      <w:pPr>
        <w:bidi w:val="0"/>
        <w:jc w:val="both"/>
        <w:rPr>
          <w:rFonts w:ascii="Calibri" w:eastAsia="Times New Roman" w:hAnsi="Calibri" w:cs="B Mitra"/>
        </w:rPr>
      </w:pPr>
      <w:r w:rsidRPr="005F7537">
        <w:rPr>
          <w:rFonts w:ascii="Calibri" w:eastAsia="Times New Roman" w:hAnsi="Calibri" w:cs="Arial"/>
          <w:lang w:bidi="ar-SA"/>
        </w:rPr>
        <w:t>In such circumstances, they claim</w:t>
      </w:r>
      <w:r w:rsidR="0065096F" w:rsidRPr="00074584">
        <w:rPr>
          <w:rFonts w:ascii="Calibri" w:eastAsia="Times New Roman" w:hAnsi="Calibri" w:cs="Arial"/>
          <w:color w:val="FF0000"/>
          <w:lang w:bidi="ar-SA"/>
        </w:rPr>
        <w:t>(mai</w:t>
      </w:r>
      <w:r w:rsidR="00074584" w:rsidRPr="00074584">
        <w:rPr>
          <w:rFonts w:ascii="Calibri" w:eastAsia="Times New Roman" w:hAnsi="Calibri" w:cs="Arial"/>
          <w:color w:val="FF0000"/>
          <w:lang w:bidi="ar-SA"/>
        </w:rPr>
        <w:t xml:space="preserve">ntain) </w:t>
      </w:r>
      <w:r w:rsidRPr="005F7537">
        <w:rPr>
          <w:rFonts w:ascii="Calibri" w:eastAsia="Times New Roman" w:hAnsi="Calibri" w:cs="Arial"/>
          <w:lang w:bidi="ar-SA"/>
        </w:rPr>
        <w:t>, even</w:t>
      </w:r>
      <w:r w:rsidRPr="005F7537">
        <w:rPr>
          <w:rFonts w:ascii="Calibri" w:eastAsia="Times New Roman" w:hAnsi="Calibri" w:cs="Arial"/>
          <w:rtl/>
          <w:lang w:bidi="ar-SA"/>
        </w:rPr>
        <w:t xml:space="preserve"> </w:t>
      </w:r>
      <w:r w:rsidR="00235709">
        <w:rPr>
          <w:rFonts w:ascii="Calibri" w:eastAsia="Times New Roman" w:hAnsi="Calibri" w:cs="Arial"/>
          <w:lang w:bidi="ar-SA"/>
        </w:rPr>
        <w:t xml:space="preserve"> the most  </w:t>
      </w:r>
      <w:r w:rsidRPr="005F7537">
        <w:rPr>
          <w:rFonts w:ascii="Calibri" w:eastAsia="Times New Roman" w:hAnsi="Calibri" w:cs="Arial"/>
          <w:lang w:bidi="ar-SA"/>
        </w:rPr>
        <w:t>carefully thought- out</w:t>
      </w:r>
      <w:r w:rsidRPr="00837F94">
        <w:rPr>
          <w:rFonts w:ascii="Calibri" w:eastAsia="Times New Roman" w:hAnsi="Calibri" w:cs="B Mitra"/>
        </w:rPr>
        <w:t xml:space="preserve"> strategic plans are prone to being rendered</w:t>
      </w:r>
      <w:r w:rsidR="00D211DD" w:rsidRPr="00D211DD">
        <w:rPr>
          <w:rFonts w:ascii="Calibri" w:eastAsia="Times New Roman" w:hAnsi="Calibri" w:cs="B Mitra"/>
          <w:color w:val="FF0000"/>
        </w:rPr>
        <w:t>(planning)</w:t>
      </w:r>
      <w:r w:rsidRPr="00D211DD">
        <w:rPr>
          <w:rFonts w:ascii="Calibri" w:eastAsia="Times New Roman" w:hAnsi="Calibri" w:cs="B Mitra"/>
          <w:color w:val="FF0000"/>
        </w:rPr>
        <w:t xml:space="preserve">  </w:t>
      </w:r>
      <w:r w:rsidRPr="00837F94">
        <w:rPr>
          <w:rFonts w:ascii="Calibri" w:eastAsia="Times New Roman" w:hAnsi="Calibri" w:cs="B Mitra"/>
        </w:rPr>
        <w:t>useless</w:t>
      </w:r>
      <w:r w:rsidR="00D211DD" w:rsidRPr="00D211DD">
        <w:rPr>
          <w:rFonts w:ascii="Calibri" w:eastAsia="Times New Roman" w:hAnsi="Calibri" w:cs="B Mitra"/>
          <w:color w:val="FF0000"/>
        </w:rPr>
        <w:t>(vain)</w:t>
      </w:r>
      <w:r w:rsidRPr="00D211DD">
        <w:rPr>
          <w:rFonts w:ascii="Calibri" w:eastAsia="Times New Roman" w:hAnsi="Calibri" w:cs="B Mitra"/>
          <w:color w:val="FF0000"/>
          <w:rtl/>
        </w:rPr>
        <w:t xml:space="preserve"> </w:t>
      </w:r>
      <w:r w:rsidRPr="00837F94">
        <w:rPr>
          <w:rFonts w:ascii="Calibri" w:eastAsia="Times New Roman" w:hAnsi="Calibri" w:cs="B Mitra"/>
        </w:rPr>
        <w:t>by rapid and unforeseen change.</w:t>
      </w:r>
    </w:p>
    <w:p w:rsidR="00E66F65" w:rsidRPr="00837F94" w:rsidRDefault="00F81377" w:rsidP="00F81377">
      <w:pPr>
        <w:rPr>
          <w:rFonts w:ascii="Calibri" w:eastAsia="Times New Roman" w:hAnsi="Calibri" w:cs="B Mitra"/>
          <w:rtl/>
        </w:rPr>
      </w:pPr>
      <w:r w:rsidRPr="00837F94">
        <w:rPr>
          <w:rFonts w:ascii="Calibri" w:eastAsia="Times New Roman" w:hAnsi="Calibri" w:cs="B Mitra" w:hint="cs"/>
          <w:rtl/>
        </w:rPr>
        <w:t xml:space="preserve">در چنین اوضاعی آنها اعتقاد دارند </w:t>
      </w:r>
      <w:r w:rsidR="00235709">
        <w:rPr>
          <w:rFonts w:ascii="Calibri" w:eastAsia="Times New Roman" w:hAnsi="Calibri" w:cs="B Mitra" w:hint="cs"/>
          <w:rtl/>
        </w:rPr>
        <w:t xml:space="preserve">حتی </w:t>
      </w:r>
      <w:r w:rsidRPr="00837F94">
        <w:rPr>
          <w:rFonts w:ascii="Calibri" w:eastAsia="Times New Roman" w:hAnsi="Calibri" w:cs="B Mitra" w:hint="cs"/>
          <w:rtl/>
        </w:rPr>
        <w:t>برنامه ریزی های استراتژیکی  که با دقت فکری زیاد طراحی می شوند به واسطه تغییرات غیر قابل پیش بینی و سریع بی فایده باشند .</w:t>
      </w:r>
    </w:p>
    <w:p w:rsidR="00B9516D" w:rsidRPr="005F7537" w:rsidRDefault="00B9516D" w:rsidP="00F81377">
      <w:pPr>
        <w:bidi w:val="0"/>
        <w:ind w:right="-188"/>
        <w:jc w:val="both"/>
        <w:rPr>
          <w:rFonts w:ascii="Calibri" w:eastAsia="Times New Roman" w:hAnsi="Calibri" w:cs="Arial"/>
          <w:lang w:bidi="ar-SA"/>
        </w:rPr>
      </w:pPr>
      <w:r w:rsidRPr="005F7537">
        <w:rPr>
          <w:rFonts w:ascii="Calibri" w:eastAsia="Times New Roman" w:hAnsi="Calibri" w:cs="Arial"/>
          <w:lang w:bidi="ar-SA"/>
        </w:rPr>
        <w:t>In an unpredictable world, there is a premium</w:t>
      </w:r>
      <w:r w:rsidR="00242E3E" w:rsidRPr="00242E3E">
        <w:rPr>
          <w:rFonts w:ascii="Calibri" w:eastAsia="Times New Roman" w:hAnsi="Calibri" w:cs="Arial"/>
          <w:color w:val="FF0000"/>
          <w:lang w:bidi="ar-SA"/>
        </w:rPr>
        <w:t>(profits)</w:t>
      </w:r>
      <w:r w:rsidRPr="00242E3E">
        <w:rPr>
          <w:rFonts w:ascii="Calibri" w:eastAsia="Times New Roman" w:hAnsi="Calibri" w:cs="Arial"/>
          <w:color w:val="FF0000"/>
          <w:lang w:bidi="ar-SA"/>
        </w:rPr>
        <w:t xml:space="preserve"> </w:t>
      </w:r>
      <w:r w:rsidRPr="005F7537">
        <w:rPr>
          <w:rFonts w:ascii="Calibri" w:eastAsia="Times New Roman" w:hAnsi="Calibri" w:cs="Arial"/>
          <w:lang w:bidi="ar-SA"/>
        </w:rPr>
        <w:t>on</w:t>
      </w:r>
      <w:r w:rsidRPr="005F7537">
        <w:rPr>
          <w:rFonts w:ascii="Calibri" w:eastAsia="Times New Roman" w:hAnsi="Calibri" w:cs="Arial"/>
          <w:rtl/>
          <w:lang w:bidi="ar-SA"/>
        </w:rPr>
        <w:t xml:space="preserve"> </w:t>
      </w:r>
      <w:r w:rsidRPr="005F7537">
        <w:rPr>
          <w:rFonts w:ascii="Calibri" w:eastAsia="Times New Roman" w:hAnsi="Calibri" w:cs="Arial"/>
          <w:lang w:bidi="ar-SA"/>
        </w:rPr>
        <w:t>being</w:t>
      </w:r>
      <w:r w:rsidR="00D5761D" w:rsidRPr="005F7537">
        <w:rPr>
          <w:rFonts w:ascii="Calibri" w:eastAsia="Times New Roman" w:hAnsi="Calibri" w:cs="Arial"/>
          <w:lang w:bidi="ar-SA"/>
        </w:rPr>
        <w:t xml:space="preserve"> </w:t>
      </w:r>
      <w:r w:rsidRPr="005F7537">
        <w:rPr>
          <w:rFonts w:ascii="Calibri" w:eastAsia="Times New Roman" w:hAnsi="Calibri" w:cs="Arial"/>
          <w:lang w:bidi="ar-SA"/>
        </w:rPr>
        <w:t xml:space="preserve"> able to respond quickly to changing circumstances, altering the strategies of</w:t>
      </w:r>
      <w:r w:rsidRPr="005F7537">
        <w:rPr>
          <w:rFonts w:ascii="Calibri" w:eastAsia="Times New Roman" w:hAnsi="Calibri" w:cs="Arial"/>
          <w:rtl/>
          <w:lang w:bidi="ar-SA"/>
        </w:rPr>
        <w:t xml:space="preserve"> </w:t>
      </w:r>
      <w:r w:rsidRPr="005F7537">
        <w:rPr>
          <w:rFonts w:ascii="Calibri" w:eastAsia="Times New Roman" w:hAnsi="Calibri" w:cs="Arial"/>
          <w:lang w:bidi="ar-SA"/>
        </w:rPr>
        <w:t>the organization</w:t>
      </w:r>
      <w:r w:rsidR="00FD13E6" w:rsidRPr="005F7537">
        <w:rPr>
          <w:rFonts w:ascii="Calibri" w:eastAsia="Times New Roman" w:hAnsi="Calibri" w:cs="Arial"/>
          <w:lang w:bidi="ar-SA"/>
        </w:rPr>
        <w:t xml:space="preserve"> </w:t>
      </w:r>
      <w:r w:rsidRPr="005F7537">
        <w:rPr>
          <w:rFonts w:ascii="Calibri" w:eastAsia="Times New Roman" w:hAnsi="Calibri" w:cs="Arial"/>
          <w:lang w:bidi="ar-SA"/>
        </w:rPr>
        <w:t>accordingly</w:t>
      </w:r>
      <w:r w:rsidRPr="005F7537">
        <w:rPr>
          <w:rFonts w:ascii="Calibri" w:eastAsia="Times New Roman" w:hAnsi="Calibri" w:cs="Arial"/>
          <w:rtl/>
          <w:lang w:bidi="ar-SA"/>
        </w:rPr>
        <w:t>.</w:t>
      </w:r>
    </w:p>
    <w:p w:rsidR="00E66F65" w:rsidRPr="00837F94" w:rsidRDefault="006B1BA0" w:rsidP="00822124">
      <w:pPr>
        <w:jc w:val="both"/>
        <w:rPr>
          <w:rFonts w:ascii="Calibri" w:eastAsia="Times New Roman" w:hAnsi="Calibri" w:cs="B Mitra"/>
          <w:rtl/>
        </w:rPr>
      </w:pPr>
      <w:r w:rsidRPr="00837F94">
        <w:rPr>
          <w:rFonts w:ascii="Calibri" w:eastAsia="Times New Roman" w:hAnsi="Calibri" w:cs="B Mitra" w:hint="cs"/>
          <w:rtl/>
        </w:rPr>
        <w:t xml:space="preserve">در دنیای درحال تغییر </w:t>
      </w:r>
      <w:r w:rsidR="00242E3E">
        <w:rPr>
          <w:rFonts w:ascii="Calibri" w:eastAsia="Times New Roman" w:hAnsi="Calibri" w:cs="B Mitra" w:hint="cs"/>
          <w:rtl/>
        </w:rPr>
        <w:t>منافعی</w:t>
      </w:r>
      <w:r w:rsidRPr="00837F94">
        <w:rPr>
          <w:rFonts w:ascii="Calibri" w:eastAsia="Times New Roman" w:hAnsi="Calibri" w:cs="B Mitra" w:hint="cs"/>
          <w:rtl/>
        </w:rPr>
        <w:t xml:space="preserve"> وجود دارد که </w:t>
      </w:r>
      <w:r w:rsidR="00822124">
        <w:rPr>
          <w:rFonts w:ascii="Calibri" w:eastAsia="Times New Roman" w:hAnsi="Calibri" w:cs="B Mitra" w:hint="cs"/>
          <w:rtl/>
        </w:rPr>
        <w:t>باعث می شود</w:t>
      </w:r>
      <w:r w:rsidRPr="00837F94">
        <w:rPr>
          <w:rFonts w:ascii="Calibri" w:eastAsia="Times New Roman" w:hAnsi="Calibri" w:cs="B Mitra" w:hint="cs"/>
          <w:rtl/>
        </w:rPr>
        <w:t xml:space="preserve"> به سرعت </w:t>
      </w:r>
      <w:r w:rsidR="00822124">
        <w:rPr>
          <w:rFonts w:ascii="Calibri" w:eastAsia="Times New Roman" w:hAnsi="Calibri" w:cs="B Mitra" w:hint="cs"/>
          <w:rtl/>
        </w:rPr>
        <w:t>پاسخ داده شود به</w:t>
      </w:r>
      <w:r w:rsidRPr="00837F94">
        <w:rPr>
          <w:rFonts w:ascii="Calibri" w:eastAsia="Times New Roman" w:hAnsi="Calibri" w:cs="B Mitra" w:hint="cs"/>
          <w:rtl/>
        </w:rPr>
        <w:t xml:space="preserve"> تغییرات اوضاع، </w:t>
      </w:r>
      <w:r w:rsidR="00822124">
        <w:rPr>
          <w:rFonts w:ascii="Calibri" w:eastAsia="Times New Roman" w:hAnsi="Calibri" w:cs="B Mitra" w:hint="cs"/>
          <w:rtl/>
        </w:rPr>
        <w:t xml:space="preserve"> بطوریکه </w:t>
      </w:r>
      <w:r w:rsidRPr="00837F94">
        <w:rPr>
          <w:rFonts w:ascii="Calibri" w:eastAsia="Times New Roman" w:hAnsi="Calibri" w:cs="B Mitra" w:hint="cs"/>
          <w:rtl/>
        </w:rPr>
        <w:t xml:space="preserve">استراتژی های سازمانی </w:t>
      </w:r>
      <w:r w:rsidR="00542A51">
        <w:rPr>
          <w:rFonts w:ascii="Calibri" w:eastAsia="Times New Roman" w:hAnsi="Calibri" w:cs="B Mitra" w:hint="cs"/>
          <w:rtl/>
        </w:rPr>
        <w:t>براساس آن</w:t>
      </w:r>
      <w:r w:rsidRPr="00837F94">
        <w:rPr>
          <w:rFonts w:ascii="Calibri" w:eastAsia="Times New Roman" w:hAnsi="Calibri" w:cs="B Mitra" w:hint="cs"/>
          <w:rtl/>
        </w:rPr>
        <w:t xml:space="preserve"> تغییر </w:t>
      </w:r>
      <w:r w:rsidR="00822124">
        <w:rPr>
          <w:rFonts w:ascii="Calibri" w:eastAsia="Times New Roman" w:hAnsi="Calibri" w:cs="B Mitra" w:hint="cs"/>
          <w:rtl/>
        </w:rPr>
        <w:t xml:space="preserve">می </w:t>
      </w:r>
      <w:r w:rsidRPr="00837F94">
        <w:rPr>
          <w:rFonts w:ascii="Calibri" w:eastAsia="Times New Roman" w:hAnsi="Calibri" w:cs="B Mitra" w:hint="cs"/>
          <w:rtl/>
        </w:rPr>
        <w:t>یابد .</w:t>
      </w:r>
    </w:p>
    <w:p w:rsidR="00F81377" w:rsidRDefault="00F81377" w:rsidP="007D5ACC">
      <w:pPr>
        <w:bidi w:val="0"/>
        <w:jc w:val="both"/>
        <w:rPr>
          <w:rFonts w:ascii="Calibri" w:eastAsia="Times New Roman" w:hAnsi="Calibri" w:cs="Arial"/>
          <w:lang w:bidi="ar-SA"/>
        </w:rPr>
      </w:pPr>
    </w:p>
    <w:p w:rsidR="003705FC" w:rsidRDefault="003705FC" w:rsidP="003705FC">
      <w:pPr>
        <w:bidi w:val="0"/>
        <w:jc w:val="both"/>
        <w:rPr>
          <w:rFonts w:ascii="Calibri" w:eastAsia="Times New Roman" w:hAnsi="Calibri" w:cs="Arial"/>
          <w:lang w:bidi="ar-SA"/>
        </w:rPr>
      </w:pPr>
    </w:p>
    <w:p w:rsidR="003705FC" w:rsidRDefault="003705FC" w:rsidP="003705FC">
      <w:pPr>
        <w:bidi w:val="0"/>
        <w:jc w:val="both"/>
        <w:rPr>
          <w:rFonts w:ascii="Calibri" w:eastAsia="Times New Roman" w:hAnsi="Calibri" w:cs="Arial"/>
          <w:lang w:bidi="ar-SA"/>
        </w:rPr>
      </w:pPr>
    </w:p>
    <w:p w:rsidR="003705FC" w:rsidRDefault="003705FC" w:rsidP="003705FC">
      <w:pPr>
        <w:bidi w:val="0"/>
        <w:jc w:val="both"/>
        <w:rPr>
          <w:rFonts w:ascii="Calibri" w:eastAsia="Times New Roman" w:hAnsi="Calibri" w:cs="Arial"/>
          <w:lang w:bidi="ar-SA"/>
        </w:rPr>
      </w:pPr>
    </w:p>
    <w:p w:rsidR="003705FC" w:rsidRDefault="003705FC" w:rsidP="003705FC">
      <w:pPr>
        <w:bidi w:val="0"/>
        <w:jc w:val="both"/>
        <w:rPr>
          <w:rFonts w:ascii="Calibri" w:eastAsia="Times New Roman" w:hAnsi="Calibri" w:cs="Arial"/>
          <w:lang w:bidi="ar-SA"/>
        </w:rPr>
      </w:pPr>
    </w:p>
    <w:p w:rsidR="003705FC" w:rsidRPr="005F7537" w:rsidRDefault="003705FC" w:rsidP="003705FC">
      <w:pPr>
        <w:bidi w:val="0"/>
        <w:jc w:val="both"/>
        <w:rPr>
          <w:rFonts w:ascii="Calibri" w:eastAsia="Times New Roman" w:hAnsi="Calibri" w:cs="Arial"/>
          <w:lang w:bidi="ar-SA"/>
        </w:rPr>
      </w:pPr>
    </w:p>
    <w:p w:rsidR="00B9516D" w:rsidRPr="005F7537" w:rsidRDefault="00B9516D" w:rsidP="007D5ACC">
      <w:pPr>
        <w:bidi w:val="0"/>
        <w:jc w:val="both"/>
        <w:rPr>
          <w:rFonts w:ascii="Calibri" w:eastAsia="Times New Roman" w:hAnsi="Calibri" w:cs="Arial"/>
          <w:lang w:bidi="ar-SA"/>
        </w:rPr>
      </w:pPr>
      <w:r w:rsidRPr="005F7537">
        <w:rPr>
          <w:rFonts w:ascii="Calibri" w:eastAsia="Times New Roman" w:hAnsi="Calibri" w:cs="Arial"/>
          <w:lang w:bidi="ar-SA"/>
        </w:rPr>
        <w:t>A dramatic example of this occurred in 1994 and 1995 when Microsoft’s CEO</w:t>
      </w:r>
      <w:r w:rsidRPr="005F7537">
        <w:rPr>
          <w:rFonts w:ascii="Calibri" w:eastAsia="Times New Roman" w:hAnsi="Calibri" w:cs="Arial"/>
          <w:rtl/>
          <w:lang w:bidi="ar-SA"/>
        </w:rPr>
        <w:t xml:space="preserve"> </w:t>
      </w:r>
    </w:p>
    <w:p w:rsidR="00E66F65" w:rsidRPr="005F7537" w:rsidRDefault="00B9516D" w:rsidP="007D5ACC">
      <w:pPr>
        <w:bidi w:val="0"/>
        <w:jc w:val="both"/>
        <w:rPr>
          <w:rFonts w:ascii="Calibri" w:eastAsia="Times New Roman" w:hAnsi="Calibri" w:cs="Arial"/>
          <w:lang w:bidi="ar-SA"/>
        </w:rPr>
      </w:pPr>
      <w:r w:rsidRPr="005F7537">
        <w:rPr>
          <w:rFonts w:ascii="Calibri" w:eastAsia="Times New Roman" w:hAnsi="Calibri" w:cs="Arial"/>
          <w:lang w:bidi="ar-SA"/>
        </w:rPr>
        <w:t>Bill Gates shifted the company strategy after the unanticipated emergence</w:t>
      </w:r>
      <w:r w:rsidR="007D5ACC">
        <w:rPr>
          <w:rFonts w:ascii="Calibri" w:eastAsia="Times New Roman" w:hAnsi="Calibri" w:cs="Arial"/>
          <w:lang w:bidi="ar-SA"/>
        </w:rPr>
        <w:t xml:space="preserve"> </w:t>
      </w:r>
      <w:r w:rsidR="007D5ACC" w:rsidRPr="007D5ACC">
        <w:rPr>
          <w:rFonts w:ascii="Calibri" w:eastAsia="Times New Roman" w:hAnsi="Calibri" w:cs="Arial"/>
          <w:color w:val="FF0000"/>
          <w:lang w:bidi="ar-SA"/>
        </w:rPr>
        <w:t>(appearance)</w:t>
      </w:r>
      <w:r w:rsidRPr="007D5ACC">
        <w:rPr>
          <w:rFonts w:ascii="Calibri" w:eastAsia="Times New Roman" w:hAnsi="Calibri" w:cs="Arial"/>
          <w:color w:val="FF0000"/>
          <w:lang w:bidi="ar-SA"/>
        </w:rPr>
        <w:t xml:space="preserve"> </w:t>
      </w:r>
      <w:r w:rsidRPr="005F7537">
        <w:rPr>
          <w:rFonts w:ascii="Calibri" w:eastAsia="Times New Roman" w:hAnsi="Calibri" w:cs="Arial"/>
          <w:lang w:bidi="ar-SA"/>
        </w:rPr>
        <w:t>of the</w:t>
      </w:r>
      <w:r w:rsidRPr="005F7537">
        <w:rPr>
          <w:rFonts w:ascii="Calibri" w:eastAsia="Times New Roman" w:hAnsi="Calibri" w:cs="Arial"/>
          <w:rtl/>
          <w:lang w:bidi="ar-SA"/>
        </w:rPr>
        <w:t xml:space="preserve"> </w:t>
      </w:r>
      <w:r w:rsidRPr="005F7537">
        <w:rPr>
          <w:rFonts w:ascii="Calibri" w:eastAsia="Times New Roman" w:hAnsi="Calibri" w:cs="Arial"/>
          <w:lang w:bidi="ar-SA"/>
        </w:rPr>
        <w:t>World Wide Web (see the Strategy in Action feature).</w:t>
      </w:r>
    </w:p>
    <w:p w:rsidR="00E66F65" w:rsidRPr="00837F94" w:rsidRDefault="006B1BA0" w:rsidP="001E285A">
      <w:pPr>
        <w:jc w:val="both"/>
        <w:rPr>
          <w:rFonts w:ascii="Calibri" w:eastAsia="Times New Roman" w:hAnsi="Calibri" w:cs="B Mitra"/>
          <w:lang w:bidi="ar-SA"/>
        </w:rPr>
      </w:pPr>
      <w:r w:rsidRPr="00837F94">
        <w:rPr>
          <w:rFonts w:ascii="Calibri" w:eastAsia="Times New Roman" w:hAnsi="Calibri" w:cs="B Mitra" w:hint="cs"/>
          <w:rtl/>
          <w:lang w:bidi="ar-SA"/>
        </w:rPr>
        <w:t xml:space="preserve">یک مثال عینی در بین سالهای 1994 تا 1995 رخ داد . هنگامی که  بیل گیتز مدیر عامل مایکروسافت استراتژی های شرکت را  </w:t>
      </w:r>
      <w:r w:rsidR="001E285A">
        <w:rPr>
          <w:rFonts w:ascii="Calibri" w:eastAsia="Times New Roman" w:hAnsi="Calibri" w:cs="B Mitra" w:hint="cs"/>
          <w:rtl/>
          <w:lang w:bidi="ar-SA"/>
        </w:rPr>
        <w:t>با ظهور</w:t>
      </w:r>
      <w:r w:rsidRPr="00837F94">
        <w:rPr>
          <w:rFonts w:ascii="Calibri" w:eastAsia="Times New Roman" w:hAnsi="Calibri" w:cs="B Mitra" w:hint="cs"/>
          <w:rtl/>
          <w:lang w:bidi="ar-SA"/>
        </w:rPr>
        <w:t xml:space="preserve">  غیر قابل پیش بینی </w:t>
      </w:r>
      <w:r w:rsidR="00A32863" w:rsidRPr="00837F94">
        <w:rPr>
          <w:rFonts w:ascii="Calibri" w:eastAsia="Times New Roman" w:hAnsi="Calibri" w:cs="B Mitra" w:hint="cs"/>
          <w:rtl/>
          <w:lang w:bidi="ar-SA"/>
        </w:rPr>
        <w:t xml:space="preserve">دنیای وب </w:t>
      </w:r>
      <w:r w:rsidRPr="00837F94">
        <w:rPr>
          <w:rFonts w:ascii="Calibri" w:eastAsia="Times New Roman" w:hAnsi="Calibri" w:cs="B Mitra" w:hint="cs"/>
          <w:rtl/>
          <w:lang w:bidi="ar-SA"/>
        </w:rPr>
        <w:t xml:space="preserve">تغییر داد </w:t>
      </w:r>
      <w:r w:rsidR="00A32863" w:rsidRPr="00837F94">
        <w:rPr>
          <w:rFonts w:ascii="Calibri" w:eastAsia="Times New Roman" w:hAnsi="Calibri" w:cs="B Mitra" w:hint="cs"/>
          <w:rtl/>
          <w:lang w:bidi="ar-SA"/>
        </w:rPr>
        <w:t>.</w:t>
      </w:r>
    </w:p>
    <w:p w:rsidR="005E4B0B" w:rsidRPr="005F7537" w:rsidRDefault="005E4B0B" w:rsidP="00E66F65">
      <w:pPr>
        <w:bidi w:val="0"/>
        <w:rPr>
          <w:rFonts w:ascii="Calibri" w:eastAsia="Times New Roman" w:hAnsi="Calibri" w:cs="Arial"/>
          <w:lang w:bidi="ar-SA"/>
        </w:rPr>
      </w:pPr>
    </w:p>
    <w:p w:rsidR="00B9516D" w:rsidRPr="005F7537" w:rsidRDefault="00B9516D" w:rsidP="007B7504">
      <w:pPr>
        <w:bidi w:val="0"/>
        <w:jc w:val="both"/>
        <w:rPr>
          <w:rFonts w:ascii="Calibri" w:eastAsia="Times New Roman" w:hAnsi="Calibri" w:cs="Arial"/>
          <w:lang w:bidi="ar-SA"/>
        </w:rPr>
      </w:pPr>
      <w:r w:rsidRPr="005F7537">
        <w:rPr>
          <w:rFonts w:ascii="Calibri" w:eastAsia="Times New Roman" w:hAnsi="Calibri" w:cs="Arial"/>
          <w:lang w:bidi="ar-SA"/>
        </w:rPr>
        <w:t xml:space="preserve"> According to cri</w:t>
      </w:r>
      <w:r w:rsidR="007B7504" w:rsidRPr="005F7537">
        <w:rPr>
          <w:rFonts w:ascii="Calibri" w:eastAsia="Times New Roman" w:hAnsi="Calibri" w:cs="Arial"/>
          <w:lang w:bidi="ar-SA"/>
        </w:rPr>
        <w:t>tics of for-mal systems, such a fl</w:t>
      </w:r>
      <w:r w:rsidRPr="005F7537">
        <w:rPr>
          <w:rFonts w:ascii="Calibri" w:eastAsia="Times New Roman" w:hAnsi="Calibri" w:cs="Arial"/>
          <w:lang w:bidi="ar-SA"/>
        </w:rPr>
        <w:t>exible approach</w:t>
      </w:r>
      <w:r w:rsidR="000D7AE0" w:rsidRPr="00B55245">
        <w:rPr>
          <w:rFonts w:ascii="Calibri" w:eastAsia="Times New Roman" w:hAnsi="Calibri" w:cs="Arial"/>
          <w:color w:val="FF0000"/>
          <w:lang w:bidi="ar-SA"/>
        </w:rPr>
        <w:t>(</w:t>
      </w:r>
      <w:r w:rsidR="00B55245" w:rsidRPr="00B55245">
        <w:rPr>
          <w:rFonts w:ascii="Calibri" w:eastAsia="Times New Roman" w:hAnsi="Calibri" w:cs="Arial"/>
          <w:color w:val="FF0000"/>
          <w:lang w:bidi="ar-SA"/>
        </w:rPr>
        <w:t>advance)</w:t>
      </w:r>
      <w:r w:rsidRPr="00B55245">
        <w:rPr>
          <w:rFonts w:ascii="Calibri" w:eastAsia="Times New Roman" w:hAnsi="Calibri" w:cs="Arial"/>
          <w:color w:val="FF0000"/>
          <w:lang w:bidi="ar-SA"/>
        </w:rPr>
        <w:t xml:space="preserve"> </w:t>
      </w:r>
      <w:r w:rsidRPr="005F7537">
        <w:rPr>
          <w:rFonts w:ascii="Calibri" w:eastAsia="Times New Roman" w:hAnsi="Calibri" w:cs="Arial"/>
          <w:lang w:bidi="ar-SA"/>
        </w:rPr>
        <w:t>to strategy making is not possible within the</w:t>
      </w:r>
      <w:r w:rsidRPr="005F7537">
        <w:rPr>
          <w:rFonts w:ascii="Calibri" w:eastAsia="Times New Roman" w:hAnsi="Calibri" w:cs="Arial"/>
          <w:rtl/>
          <w:lang w:bidi="ar-SA"/>
        </w:rPr>
        <w:t xml:space="preserve"> </w:t>
      </w:r>
      <w:r w:rsidRPr="005F7537">
        <w:rPr>
          <w:rFonts w:ascii="Calibri" w:eastAsia="Times New Roman" w:hAnsi="Calibri" w:cs="Arial"/>
          <w:lang w:bidi="ar-SA"/>
        </w:rPr>
        <w:t>framework of a traditional</w:t>
      </w:r>
      <w:r w:rsidR="00B55245">
        <w:rPr>
          <w:rFonts w:ascii="Calibri" w:eastAsia="Times New Roman" w:hAnsi="Calibri" w:cs="Arial"/>
          <w:lang w:bidi="ar-SA"/>
        </w:rPr>
        <w:t xml:space="preserve"> </w:t>
      </w:r>
      <w:r w:rsidR="00B55245" w:rsidRPr="00B55245">
        <w:t xml:space="preserve"> </w:t>
      </w:r>
      <w:r w:rsidR="00B55245" w:rsidRPr="00B55245">
        <w:rPr>
          <w:rFonts w:ascii="Calibri" w:eastAsia="Times New Roman" w:hAnsi="Calibri" w:cs="Arial"/>
          <w:color w:val="FF0000"/>
          <w:lang w:bidi="ar-SA"/>
        </w:rPr>
        <w:t xml:space="preserve">(conventional) </w:t>
      </w:r>
      <w:r w:rsidR="00B55245">
        <w:rPr>
          <w:rFonts w:ascii="Calibri" w:eastAsia="Times New Roman" w:hAnsi="Calibri" w:cs="Arial"/>
          <w:lang w:bidi="ar-SA"/>
        </w:rPr>
        <w:t>s</w:t>
      </w:r>
      <w:r w:rsidRPr="005F7537">
        <w:rPr>
          <w:rFonts w:ascii="Calibri" w:eastAsia="Times New Roman" w:hAnsi="Calibri" w:cs="Arial"/>
          <w:lang w:bidi="ar-SA"/>
        </w:rPr>
        <w:t>trategic planning process, with its implicit</w:t>
      </w:r>
      <w:r w:rsidR="00EC1BCB" w:rsidRPr="00EC1BCB">
        <w:rPr>
          <w:rFonts w:ascii="Calibri" w:eastAsia="Times New Roman" w:hAnsi="Calibri" w:cs="Arial"/>
          <w:color w:val="FF0000"/>
          <w:lang w:bidi="ar-SA"/>
        </w:rPr>
        <w:t>(to denote)</w:t>
      </w:r>
      <w:r w:rsidRPr="00EC1BCB">
        <w:rPr>
          <w:rFonts w:ascii="Calibri" w:eastAsia="Times New Roman" w:hAnsi="Calibri" w:cs="Arial"/>
          <w:color w:val="FF0000"/>
          <w:lang w:bidi="ar-SA"/>
        </w:rPr>
        <w:t xml:space="preserve"> </w:t>
      </w:r>
      <w:r w:rsidRPr="005F7537">
        <w:rPr>
          <w:rFonts w:ascii="Calibri" w:eastAsia="Times New Roman" w:hAnsi="Calibri" w:cs="Arial"/>
          <w:lang w:bidi="ar-SA"/>
        </w:rPr>
        <w:t>assumption</w:t>
      </w:r>
      <w:r w:rsidRPr="005F7537">
        <w:rPr>
          <w:rFonts w:ascii="Calibri" w:eastAsia="Times New Roman" w:hAnsi="Calibri" w:cs="Arial"/>
          <w:rtl/>
          <w:lang w:bidi="ar-SA"/>
        </w:rPr>
        <w:t xml:space="preserve"> </w:t>
      </w:r>
      <w:r w:rsidRPr="005F7537">
        <w:rPr>
          <w:rFonts w:ascii="Calibri" w:eastAsia="Times New Roman" w:hAnsi="Calibri" w:cs="Arial"/>
          <w:lang w:bidi="ar-SA"/>
        </w:rPr>
        <w:t>that an organization’s strategies need to be reviewed</w:t>
      </w:r>
      <w:r w:rsidR="00945FEF" w:rsidRPr="00945FEF">
        <w:rPr>
          <w:rFonts w:ascii="Calibri" w:eastAsia="Times New Roman" w:hAnsi="Calibri" w:cs="Arial"/>
          <w:color w:val="FF0000"/>
          <w:lang w:bidi="ar-SA"/>
        </w:rPr>
        <w:t>(to control)</w:t>
      </w:r>
      <w:r w:rsidRPr="00945FEF">
        <w:rPr>
          <w:rFonts w:ascii="Calibri" w:eastAsia="Times New Roman" w:hAnsi="Calibri" w:cs="Arial"/>
          <w:color w:val="FF0000"/>
          <w:lang w:bidi="ar-SA"/>
        </w:rPr>
        <w:t xml:space="preserve"> </w:t>
      </w:r>
      <w:r w:rsidRPr="005F7537">
        <w:rPr>
          <w:rFonts w:ascii="Calibri" w:eastAsia="Times New Roman" w:hAnsi="Calibri" w:cs="Arial"/>
          <w:lang w:bidi="ar-SA"/>
        </w:rPr>
        <w:t>only during the annual strategic</w:t>
      </w:r>
      <w:r w:rsidRPr="005F7537">
        <w:rPr>
          <w:rFonts w:ascii="Calibri" w:eastAsia="Times New Roman" w:hAnsi="Calibri" w:cs="Arial"/>
          <w:rtl/>
          <w:lang w:bidi="ar-SA"/>
        </w:rPr>
        <w:t xml:space="preserve"> </w:t>
      </w:r>
      <w:r w:rsidRPr="005F7537">
        <w:rPr>
          <w:rFonts w:ascii="Calibri" w:eastAsia="Times New Roman" w:hAnsi="Calibri" w:cs="Arial"/>
          <w:lang w:bidi="ar-SA"/>
        </w:rPr>
        <w:t>planning exercise.</w:t>
      </w:r>
    </w:p>
    <w:p w:rsidR="00B9516D" w:rsidRPr="00837F94" w:rsidRDefault="00A32863" w:rsidP="00945FEF">
      <w:pPr>
        <w:jc w:val="both"/>
        <w:rPr>
          <w:rFonts w:ascii="Calibri" w:eastAsia="Times New Roman" w:hAnsi="Calibri" w:cs="B Mitra"/>
          <w:rtl/>
        </w:rPr>
      </w:pPr>
      <w:r w:rsidRPr="00837F94">
        <w:rPr>
          <w:rFonts w:ascii="Calibri" w:eastAsia="Times New Roman" w:hAnsi="Calibri" w:cs="B Mitra" w:hint="cs"/>
          <w:rtl/>
        </w:rPr>
        <w:t>بر اساس انتقاد از سیستم رسمی تدوین استراتژی</w:t>
      </w:r>
      <w:r w:rsidR="000D7AE0">
        <w:rPr>
          <w:rFonts w:ascii="Calibri" w:eastAsia="Times New Roman" w:hAnsi="Calibri" w:cs="B Mitra" w:hint="cs"/>
          <w:rtl/>
        </w:rPr>
        <w:t>،</w:t>
      </w:r>
      <w:r w:rsidRPr="00837F94">
        <w:rPr>
          <w:rFonts w:ascii="Calibri" w:eastAsia="Times New Roman" w:hAnsi="Calibri" w:cs="B Mitra" w:hint="cs"/>
          <w:rtl/>
        </w:rPr>
        <w:t xml:space="preserve"> </w:t>
      </w:r>
      <w:r w:rsidR="000D7AE0">
        <w:rPr>
          <w:rFonts w:ascii="Calibri" w:eastAsia="Times New Roman" w:hAnsi="Calibri" w:cs="B Mitra" w:hint="cs"/>
          <w:rtl/>
        </w:rPr>
        <w:t xml:space="preserve">حرکت به سمت </w:t>
      </w:r>
      <w:r w:rsidRPr="00837F94">
        <w:rPr>
          <w:rFonts w:ascii="Calibri" w:eastAsia="Times New Roman" w:hAnsi="Calibri" w:cs="B Mitra" w:hint="cs"/>
          <w:rtl/>
        </w:rPr>
        <w:t>انعطاف پذیر</w:t>
      </w:r>
      <w:r w:rsidR="000D7AE0">
        <w:rPr>
          <w:rFonts w:ascii="Calibri" w:eastAsia="Times New Roman" w:hAnsi="Calibri" w:cs="B Mitra" w:hint="cs"/>
          <w:rtl/>
        </w:rPr>
        <w:t>ی</w:t>
      </w:r>
      <w:r w:rsidRPr="00837F94">
        <w:rPr>
          <w:rFonts w:ascii="Calibri" w:eastAsia="Times New Roman" w:hAnsi="Calibri" w:cs="B Mitra" w:hint="cs"/>
          <w:rtl/>
        </w:rPr>
        <w:t xml:space="preserve"> در چارچوب فرآیند برنامه ریزی استراتژی </w:t>
      </w:r>
      <w:r w:rsidR="000D7AE0">
        <w:rPr>
          <w:rFonts w:ascii="Calibri" w:eastAsia="Times New Roman" w:hAnsi="Calibri" w:cs="B Mitra" w:hint="cs"/>
          <w:rtl/>
        </w:rPr>
        <w:t>سنتی</w:t>
      </w:r>
      <w:r w:rsidRPr="00837F94">
        <w:rPr>
          <w:rFonts w:ascii="Calibri" w:eastAsia="Times New Roman" w:hAnsi="Calibri" w:cs="B Mitra" w:hint="cs"/>
          <w:rtl/>
        </w:rPr>
        <w:t xml:space="preserve"> غیر ممکن نیست . این فرض </w:t>
      </w:r>
      <w:r w:rsidR="00945FEF">
        <w:rPr>
          <w:rFonts w:ascii="Calibri" w:eastAsia="Times New Roman" w:hAnsi="Calibri" w:cs="B Mitra" w:hint="cs"/>
          <w:rtl/>
        </w:rPr>
        <w:t>دلالت می کند بر اینکه</w:t>
      </w:r>
      <w:r w:rsidRPr="00837F94">
        <w:rPr>
          <w:rFonts w:ascii="Calibri" w:eastAsia="Times New Roman" w:hAnsi="Calibri" w:cs="B Mitra" w:hint="cs"/>
          <w:rtl/>
        </w:rPr>
        <w:t xml:space="preserve"> استراتژی های سازمانی نیازاست فقط در طول اجرای برنامه ریزی استراتژیک سالیانه بازبینی شوند .</w:t>
      </w:r>
    </w:p>
    <w:p w:rsidR="00B9516D" w:rsidRPr="005F7537" w:rsidRDefault="00B9516D" w:rsidP="005E4B0B">
      <w:pPr>
        <w:tabs>
          <w:tab w:val="left" w:pos="3960"/>
        </w:tabs>
        <w:bidi w:val="0"/>
        <w:rPr>
          <w:rFonts w:ascii="Calibri" w:eastAsia="Times New Roman" w:hAnsi="Calibri" w:cs="Arial"/>
          <w:rtl/>
          <w:lang w:bidi="ar-SA"/>
        </w:rPr>
      </w:pPr>
    </w:p>
    <w:sectPr w:rsidR="00B9516D" w:rsidRPr="005F7537" w:rsidSect="007C70D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cadEref">
    <w:altName w:val="Vrinda"/>
    <w:charset w:val="00"/>
    <w:family w:val="auto"/>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6F"/>
    <w:rsid w:val="00074584"/>
    <w:rsid w:val="00075484"/>
    <w:rsid w:val="00082D6E"/>
    <w:rsid w:val="000B7CC8"/>
    <w:rsid w:val="000D7AE0"/>
    <w:rsid w:val="001847C0"/>
    <w:rsid w:val="001849D6"/>
    <w:rsid w:val="00190462"/>
    <w:rsid w:val="001E285A"/>
    <w:rsid w:val="001F14B5"/>
    <w:rsid w:val="0020749A"/>
    <w:rsid w:val="00235709"/>
    <w:rsid w:val="00242E3E"/>
    <w:rsid w:val="002440EF"/>
    <w:rsid w:val="00251B10"/>
    <w:rsid w:val="002943BF"/>
    <w:rsid w:val="002B1353"/>
    <w:rsid w:val="002D3112"/>
    <w:rsid w:val="002F5EB7"/>
    <w:rsid w:val="003409BB"/>
    <w:rsid w:val="003705FC"/>
    <w:rsid w:val="00386761"/>
    <w:rsid w:val="00395B05"/>
    <w:rsid w:val="003D3573"/>
    <w:rsid w:val="003E516F"/>
    <w:rsid w:val="003E52A3"/>
    <w:rsid w:val="0045318B"/>
    <w:rsid w:val="004938DA"/>
    <w:rsid w:val="00493D58"/>
    <w:rsid w:val="004E15F7"/>
    <w:rsid w:val="004E634B"/>
    <w:rsid w:val="004F5B2B"/>
    <w:rsid w:val="005229BB"/>
    <w:rsid w:val="0053466E"/>
    <w:rsid w:val="00542A51"/>
    <w:rsid w:val="00555FFD"/>
    <w:rsid w:val="005E4B0B"/>
    <w:rsid w:val="005F7537"/>
    <w:rsid w:val="00602B87"/>
    <w:rsid w:val="0062205E"/>
    <w:rsid w:val="0065096F"/>
    <w:rsid w:val="006B1BA0"/>
    <w:rsid w:val="007378C9"/>
    <w:rsid w:val="00770DC7"/>
    <w:rsid w:val="007B7504"/>
    <w:rsid w:val="007C70D3"/>
    <w:rsid w:val="007D5ACC"/>
    <w:rsid w:val="007F3B2C"/>
    <w:rsid w:val="007F7C0B"/>
    <w:rsid w:val="00822124"/>
    <w:rsid w:val="008354A5"/>
    <w:rsid w:val="00837F94"/>
    <w:rsid w:val="00854857"/>
    <w:rsid w:val="0087099E"/>
    <w:rsid w:val="008E0E5D"/>
    <w:rsid w:val="008F733F"/>
    <w:rsid w:val="00903D71"/>
    <w:rsid w:val="00912238"/>
    <w:rsid w:val="00945FEF"/>
    <w:rsid w:val="0097265F"/>
    <w:rsid w:val="009F4DA2"/>
    <w:rsid w:val="00A32863"/>
    <w:rsid w:val="00A440A0"/>
    <w:rsid w:val="00B108F3"/>
    <w:rsid w:val="00B55245"/>
    <w:rsid w:val="00B90E21"/>
    <w:rsid w:val="00B92F9B"/>
    <w:rsid w:val="00B9516D"/>
    <w:rsid w:val="00C27321"/>
    <w:rsid w:val="00C83B98"/>
    <w:rsid w:val="00C903CC"/>
    <w:rsid w:val="00C913A7"/>
    <w:rsid w:val="00CB1C7E"/>
    <w:rsid w:val="00CD094A"/>
    <w:rsid w:val="00D042C6"/>
    <w:rsid w:val="00D211DD"/>
    <w:rsid w:val="00D4406F"/>
    <w:rsid w:val="00D5761D"/>
    <w:rsid w:val="00D747B3"/>
    <w:rsid w:val="00D859A7"/>
    <w:rsid w:val="00D956C0"/>
    <w:rsid w:val="00DA4C28"/>
    <w:rsid w:val="00DF5F96"/>
    <w:rsid w:val="00E06A45"/>
    <w:rsid w:val="00E078AE"/>
    <w:rsid w:val="00E66F65"/>
    <w:rsid w:val="00E8419F"/>
    <w:rsid w:val="00EC1BCB"/>
    <w:rsid w:val="00ED7E33"/>
    <w:rsid w:val="00F81377"/>
    <w:rsid w:val="00FB3301"/>
    <w:rsid w:val="00FD1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67F9A-3892-4C6C-8EEC-00D7EB94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Yagut"/>
        <w:sz w:val="28"/>
        <w:szCs w:val="28"/>
        <w:lang w:val="en-US" w:eastAsia="en-US" w:bidi="fa-IR"/>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66E"/>
    <w:pPr>
      <w:bidi/>
    </w:pPr>
  </w:style>
  <w:style w:type="paragraph" w:styleId="Heading1">
    <w:name w:val="heading 1"/>
    <w:basedOn w:val="Normal"/>
    <w:next w:val="Normal"/>
    <w:link w:val="Heading1Char"/>
    <w:qFormat/>
    <w:rsid w:val="0053466E"/>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53466E"/>
    <w:pPr>
      <w:keepNext/>
      <w:keepLines/>
      <w:bidi w:val="0"/>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466E"/>
    <w:pPr>
      <w:keepNext/>
      <w:keepLines/>
      <w:bidi w:val="0"/>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66E"/>
    <w:rPr>
      <w:rFonts w:asciiTheme="majorHAnsi" w:eastAsiaTheme="majorEastAsia" w:hAnsiTheme="majorHAnsi" w:cstheme="majorBidi"/>
      <w:b/>
      <w:bCs/>
      <w:color w:val="365F91" w:themeColor="accent1" w:themeShade="BF"/>
    </w:rPr>
  </w:style>
  <w:style w:type="character" w:customStyle="1" w:styleId="Heading2Char">
    <w:name w:val="Heading 2 Char"/>
    <w:basedOn w:val="DefaultParagraphFont"/>
    <w:link w:val="Heading2"/>
    <w:uiPriority w:val="9"/>
    <w:rsid w:val="005346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466E"/>
    <w:rPr>
      <w:rFonts w:asciiTheme="majorHAnsi" w:eastAsiaTheme="majorEastAsia" w:hAnsiTheme="majorHAnsi" w:cstheme="majorBidi"/>
      <w:b/>
      <w:bCs/>
      <w:color w:val="4F81BD" w:themeColor="accent1"/>
      <w:sz w:val="22"/>
      <w:szCs w:val="22"/>
    </w:rPr>
  </w:style>
  <w:style w:type="paragraph" w:styleId="Title">
    <w:name w:val="Title"/>
    <w:basedOn w:val="Normal"/>
    <w:next w:val="Normal"/>
    <w:link w:val="TitleChar"/>
    <w:uiPriority w:val="10"/>
    <w:qFormat/>
    <w:rsid w:val="0053466E"/>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466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3466E"/>
    <w:pPr>
      <w:spacing w:line="240" w:lineRule="auto"/>
    </w:pPr>
  </w:style>
  <w:style w:type="paragraph" w:styleId="ListParagraph">
    <w:name w:val="List Paragraph"/>
    <w:basedOn w:val="Normal"/>
    <w:uiPriority w:val="34"/>
    <w:qFormat/>
    <w:rsid w:val="0053466E"/>
    <w:pPr>
      <w:spacing w:after="200" w:line="276" w:lineRule="auto"/>
      <w:ind w:left="720"/>
      <w:contextualSpacing/>
    </w:pPr>
    <w:rPr>
      <w:rFonts w:asciiTheme="minorHAnsi" w:hAnsiTheme="minorHAnsi" w:cstheme="minorBidi"/>
      <w:sz w:val="22"/>
      <w:szCs w:val="22"/>
    </w:rPr>
  </w:style>
  <w:style w:type="character" w:styleId="IntenseEmphasis">
    <w:name w:val="Intense Emphasis"/>
    <w:basedOn w:val="DefaultParagraphFont"/>
    <w:uiPriority w:val="21"/>
    <w:qFormat/>
    <w:rsid w:val="0053466E"/>
    <w:rPr>
      <w:b/>
      <w:bCs/>
      <w:i/>
      <w:iCs/>
      <w:color w:val="4F81BD" w:themeColor="accent1"/>
    </w:rPr>
  </w:style>
  <w:style w:type="character" w:customStyle="1" w:styleId="hps">
    <w:name w:val="hps"/>
    <w:basedOn w:val="DefaultParagraphFont"/>
    <w:rsid w:val="004E6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1029">
      <w:bodyDiv w:val="1"/>
      <w:marLeft w:val="0"/>
      <w:marRight w:val="0"/>
      <w:marTop w:val="0"/>
      <w:marBottom w:val="0"/>
      <w:divBdr>
        <w:top w:val="none" w:sz="0" w:space="0" w:color="auto"/>
        <w:left w:val="none" w:sz="0" w:space="0" w:color="auto"/>
        <w:bottom w:val="none" w:sz="0" w:space="0" w:color="auto"/>
        <w:right w:val="none" w:sz="0" w:space="0" w:color="auto"/>
      </w:divBdr>
    </w:div>
    <w:div w:id="355929238">
      <w:bodyDiv w:val="1"/>
      <w:marLeft w:val="0"/>
      <w:marRight w:val="0"/>
      <w:marTop w:val="0"/>
      <w:marBottom w:val="0"/>
      <w:divBdr>
        <w:top w:val="none" w:sz="0" w:space="0" w:color="auto"/>
        <w:left w:val="none" w:sz="0" w:space="0" w:color="auto"/>
        <w:bottom w:val="none" w:sz="0" w:space="0" w:color="auto"/>
        <w:right w:val="none" w:sz="0" w:space="0" w:color="auto"/>
      </w:divBdr>
    </w:div>
    <w:div w:id="526216369">
      <w:bodyDiv w:val="1"/>
      <w:marLeft w:val="0"/>
      <w:marRight w:val="0"/>
      <w:marTop w:val="0"/>
      <w:marBottom w:val="0"/>
      <w:divBdr>
        <w:top w:val="none" w:sz="0" w:space="0" w:color="auto"/>
        <w:left w:val="none" w:sz="0" w:space="0" w:color="auto"/>
        <w:bottom w:val="none" w:sz="0" w:space="0" w:color="auto"/>
        <w:right w:val="none" w:sz="0" w:space="0" w:color="auto"/>
      </w:divBdr>
    </w:div>
    <w:div w:id="897670614">
      <w:bodyDiv w:val="1"/>
      <w:marLeft w:val="0"/>
      <w:marRight w:val="0"/>
      <w:marTop w:val="0"/>
      <w:marBottom w:val="0"/>
      <w:divBdr>
        <w:top w:val="none" w:sz="0" w:space="0" w:color="auto"/>
        <w:left w:val="none" w:sz="0" w:space="0" w:color="auto"/>
        <w:bottom w:val="none" w:sz="0" w:space="0" w:color="auto"/>
        <w:right w:val="none" w:sz="0" w:space="0" w:color="auto"/>
      </w:divBdr>
    </w:div>
    <w:div w:id="1066994093">
      <w:bodyDiv w:val="1"/>
      <w:marLeft w:val="0"/>
      <w:marRight w:val="0"/>
      <w:marTop w:val="0"/>
      <w:marBottom w:val="0"/>
      <w:divBdr>
        <w:top w:val="none" w:sz="0" w:space="0" w:color="auto"/>
        <w:left w:val="none" w:sz="0" w:space="0" w:color="auto"/>
        <w:bottom w:val="none" w:sz="0" w:space="0" w:color="auto"/>
        <w:right w:val="none" w:sz="0" w:space="0" w:color="auto"/>
      </w:divBdr>
    </w:div>
    <w:div w:id="1402287593">
      <w:bodyDiv w:val="1"/>
      <w:marLeft w:val="0"/>
      <w:marRight w:val="0"/>
      <w:marTop w:val="0"/>
      <w:marBottom w:val="0"/>
      <w:divBdr>
        <w:top w:val="none" w:sz="0" w:space="0" w:color="auto"/>
        <w:left w:val="none" w:sz="0" w:space="0" w:color="auto"/>
        <w:bottom w:val="none" w:sz="0" w:space="0" w:color="auto"/>
        <w:right w:val="none" w:sz="0" w:space="0" w:color="auto"/>
      </w:divBdr>
    </w:div>
    <w:div w:id="171180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10</Pages>
  <Words>1793</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RAD</cp:lastModifiedBy>
  <cp:revision>57</cp:revision>
  <dcterms:created xsi:type="dcterms:W3CDTF">2015-10-31T15:37:00Z</dcterms:created>
  <dcterms:modified xsi:type="dcterms:W3CDTF">2015-12-13T15:26:00Z</dcterms:modified>
</cp:coreProperties>
</file>