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تاجر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كسي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: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-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شغل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معمولي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قراردهد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خريد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ياتحصيل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منقول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قصد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فروش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اجاره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-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ذاتآ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تاسيس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انداختن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قسم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كارخانه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: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-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مشروط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اينكه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رفع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حوائج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شخصي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‏نباشد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كسي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كه تصدي به عمليات حراجي مينمايد:ج- در صورتي كه عمل او تكرار شود،تاجر محسوب مي ‏شود.‏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قسم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نمايشگاههاي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: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-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ذاتآ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محسوب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عمليات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صرافي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وبانكي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: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-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جزء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ذاتي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برواتي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: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-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تاجر باشد يا غير تاجر ذاتآ تجارتي است.‏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اسناد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ذاتآ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است؟ج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-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برات‏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عمليات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: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-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كشتي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سازي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وخريد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وفروش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كشتي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وكشتيراني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-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جزء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ذاتي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يك از معاملات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محسوب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تاسيس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كارخانه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رفع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حوائج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شخصي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‏نباشد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ياعمليات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صرافي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وبانكي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-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هردو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مذكور‏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محسوب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ميشود،معاملات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برواتي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مربوط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كليه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اسناد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‏؟ج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-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برواتي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از معاملات تجاري محسوب ميشود نقل وانتقال اموال ملكي يا تسهيل معاملات ملكي؟ج- تسهيل ‏معاملات ملكي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ازاعمال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ذاتآ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نيست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صدور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چك؟ج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-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صدور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چك‏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محسوب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ميشودتصدي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ونقل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خشكي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هوا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ر نحو كه باشد ‏يا معاملات بين تجار وكسبه وصرافان وبانكها؟ج- تصدي به حمل ونقل به هر نحو كه باشد‏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اعتبار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تاجر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بودن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متعاملين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آنها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محسوب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‏عمليات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حراجي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،معاملات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برواتي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وكسبه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وصرافان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بانكها؟ج- معاملات بين تجار ‏وكسبه وصرافان وبانكها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معاملاتي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تاجر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غير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تاجر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حوائج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: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-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تبعي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محسوب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شاگرد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تاجر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ارباب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انجام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: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-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تبعي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محسوب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ك از معاملات تجارتي ،تجارتي محسوب ميشود كليه معملات يا معاملاتي كه با افراد تاجر مي ‏نمايند ؟ج-كليه معملات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اعمال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اعمال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تبعي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محسوب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ميگردد؟ج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-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اجزاء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خدمه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تاجر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‏امور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تاجر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گيرند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غير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منقول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:ج- به هيچ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وجه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محسوب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: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-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محسوب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،مگر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اينكه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ثابت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مربوط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نيست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تاجري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: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-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استثناي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كسبه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جزئ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مكلف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داشتن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دفتر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روزنامه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دفتر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كل،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دفتر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دارايي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ودفتر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كپيه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دفتر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وزنامه دفتري است: ج-در آن معاملات به ترتيب تاريخ وقوع ثبت مي شود.‏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دفاترزير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تاجر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روزه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مطالبات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وديون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ودادو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ستد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-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دفتر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‏روزنامه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دفتر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دفتري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تاجر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كليه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: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-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لاقل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هفته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مرتبه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دفتر روزنامه استخراج ‏وبطور خلاصه در آن ثبت كند.‏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تنظيم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دفتر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دارايي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ظرف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الزامي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است؟ج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-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پانزدهم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فروردين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بعد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تاجر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مراسلات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ومخابرات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حسابهاي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صادره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دفاتر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نمايد؟ج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-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دفتر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‏كپيه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دفاتر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تجارتي تاجر بايستي توسط نماينده اداره ثبت امضاء شود؟ ج-كليه دفاتر تجارتي به ‏استثناي دفتر كپيه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دفاتر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تاجر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زماني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توسط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نماينده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اداره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امضاء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شود؟ج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-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چيزي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نوشته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تكليف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تاجر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نگهداري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دفاتر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يست؟ج- بايد تمام دفاتر از ختم هر سال لااقل تا ده سال ‏نگاه دارد.‏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دفاتر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زماني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دليل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محسوب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-1-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مطابق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مقررات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تنظيم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2-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طرفين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‏تاجر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3-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ناشي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محاسبات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ومطالبات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دفاتر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تاجر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تاجر فقط در امور تجارتي قابل استناد است.‏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تاجر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دفاتر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تاجر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ديگري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استناد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رعايت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شرطي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الزامي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مندرجات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‏دفتر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مبين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صحت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مدعاي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طبق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قانون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تجارت،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قسم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هفت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قسم‏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ركتي است كه سرمايه آن به سهام تقسيم شده ومسئوليت صاحبان سهام محدود به مبلغ ‏اسمي سهام آنهاست.‏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بازرگاني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محسوب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: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ولو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اينكه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موضوع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عمليات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بازرگاني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تعداد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شركاء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نفر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كمتر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سهامي به چند نوع تقسيم ميشود؟ دو نوع </w:t>
      </w:r>
      <w:r w:rsidRPr="009E2EF9">
        <w:rPr>
          <w:rFonts w:hint="cs"/>
          <w:b/>
          <w:bCs/>
          <w:color w:val="333333"/>
          <w:sz w:val="20"/>
          <w:szCs w:val="20"/>
          <w:rtl/>
        </w:rPr>
        <w:t>–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وخاص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‏40.‏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تمام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طريق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فروش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مردم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‏تامين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ميكنند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‏41.‏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تمام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موقع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تاسيس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تامين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مكنند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‏42.‏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موارد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وجوه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مشترك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نظر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‏انظر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فروش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مردم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هيچكدام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lastRenderedPageBreak/>
        <w:t>‏43.‏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تفاوت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اساسي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نحوه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تاميين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آنهاست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‏44.‏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ميزان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خاص است؟ پنج برابر‏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‏45.‏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موقع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تاسيس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چقدر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است؟سهام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پنج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ميليون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ريال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ميليون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ريال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‏46.‏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حداكثر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ميزان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چقدر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بسته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وقانون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دخالتي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ندارد‏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‏47.‏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كت سهامي بعد از تاسيس از حداقل قانوني كمتر شود: بايد ظرف يك سال نسبت ‏به افزايش سرمايه اقدام شود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‏48.‏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بعداز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تاسيساز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مقرر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درقانون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كمتر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ظرف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يكسال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‏نسبت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تاميزان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مقرراقدام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غير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ينصورت: ميتوان شركت را به ‏شركت با مسئوليت محدود تبديل نمود.‏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‏49.‏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چناچه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مقرر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درقانون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كمتر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وظرف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يكسال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‏حداقل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مقرر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اقدام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نيايد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: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ذينفع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انحلال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دادگاه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‏50.‏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سيس شركتهاي.. سهامي عام....موسسين بايد اقلآ...بيست....درصد سرمايه شركت را خود تعهد ‏كرده ولااقل..سي وپنج....درصد مبلغ تعهد شده رادر حسابي به نام شركت در شرف تاسيس نزديكي از ‏بانكها بسپارند.‏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‏51.‏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پذيره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نويسي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يعني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: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پرداخت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سهم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‏52.‏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طرح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اعلاميه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پذيره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نويسي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تهيه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وامضا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نموده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تهران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اداره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‏شركتها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ارائه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ميشود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‏53.‏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قسمتي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غير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نقد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مدارك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مالكيت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بانك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توديع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‏54.‏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اجازه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انتشار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اعلاميه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پذ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يره نويسي را..اداره ثبت شركتها....صادر مينمايد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‏55.‏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اعلاميه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پذيره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نويسي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جرايد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آگهي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گردد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بانك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معرض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علاقمندان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گيرد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‏56.‏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ورقه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نسخه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تنظيم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امضاء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پذيره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نويس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قائم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رسد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‏57.‏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امضاء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ورقه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خودي خود مستلزم قبول اساسنامه شركت وتصميمات مجامع عمومي صاحبان ‏سهام مي باشد.‏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‏58.‏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انقضاء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موعد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پذيره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نويسي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حداكثر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تعهدات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پذيره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نويسان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رسيدگي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كرده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‏واقلآ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35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درصد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پرداخت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‏59.‏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زماني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محسوب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شود؟ پس از تشكيل مجمع عمومي موسس وانتخاب ‏اولين مديران وبازرس يابازرسان شركت واعلام قبولي سمت توسط آنان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‏60.‏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گونه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واطلاعيه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سالانه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روزنامه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كثير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‏الانتشار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منشر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‏61.‏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هزينه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تاسيس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صورت عدم تشكيل در ظرف مدت قانوني: بعهده موسسين خواهد ‏بود.‏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‏62.‏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تاسيس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خاص،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اساسنامه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امضاي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كليه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سهامداران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رسيده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‏63.‏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تاسيس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35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درصد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نقد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تاديه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‏64.‏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امي خاص ،انتخاب اولين مديران وبازرسان شركت: با امضاي كليه سهامداران است اعم ‏از آنكه مجمع عمومي موسس تشكيل شود يا نشود.‏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‏65.‏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پذيره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نويسي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فروش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توسط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عرضه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‏نمايند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‏66.‏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هام خود رابراي پذيره نويسي عموم عرضه نمايند؟خير ، مگر ‏اينكه از مقررات مربوط به شركتهاي سهامي عام تبعيت نمايند.‏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‏67.‏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استفاده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وجوه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تاديه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تاسيس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ممكن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نيست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‏رسيدن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‏68.‏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نسبت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ه اعمال واقداماتي كه به منظور تاسيس شركت انجام ميدهند: ‏مسئوليت تضامني دارند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‏69.‏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1-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سندي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نشان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دهنده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قسمتي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.2-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سندي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مشخص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‏ميزان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مشاركت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وتعهدات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ومنافع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3-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‏نم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اينده تعداد سهامي است كه صاحب آن در شركت سهامي دارد.‏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‏70.‏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: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انتقال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‏71.‏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ممكن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‏72.‏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انواع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عبارت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hint="cs"/>
          <w:b/>
          <w:bCs/>
          <w:color w:val="333333"/>
          <w:sz w:val="20"/>
          <w:szCs w:val="20"/>
          <w:rtl/>
        </w:rPr>
        <w:t>–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وبي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وممتاز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‏73.‏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اوراق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متحد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الشكل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وده وبه امضاي حداقل دو نفر برسد.‏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‏74.‏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اوراق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امضاي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لااقل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نفر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موجب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اساسنامه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ميشوند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برسد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‏75.‏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پرداخت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تمامي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مبلغ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،ظرف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ورقه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تسليم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‏گردد؟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يكسال‏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‏76.‏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وقتي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نرسيده...صدور ورقه سهم يا گواهينامه موقت سهم ممنوع است.‏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‏77.‏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: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وقبل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صدور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ورقه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ممنوع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‏78.‏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حداكثر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قيمت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چقدر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هزار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ريال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t> 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‏79.‏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زماني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صدور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ورقه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گواهينامه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موقت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ممنوع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مادام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تمامي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مبلغ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پرداخت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‏80.‏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صدور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ورقه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پرداخت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درصد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مبلغ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الزامي است؟ 100 درصد‏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lastRenderedPageBreak/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‏81.‏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مبلغ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وقطعات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تجزيه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متساوي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cs/>
        </w:rPr>
        <w:t>‎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t xml:space="preserve">       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cs/>
        </w:rPr>
        <w:t>‎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‏82.‏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مبلغ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پرداخت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ظرف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مطالبه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مقرر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اساسنامه‏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‏83.‏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عدم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پرداخت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مبلغ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پرداخت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مهلت مقرر ،هيئت مديره شركت ‏بايد : مجمع عمومي فوق العاده صاحبان سهام را به منظور تقليل سرمايه به شركت دعوت كند.‏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‏84.‏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وانتقال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قبض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واقباض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‏85.‏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انتقال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دفتر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برسد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وانتقال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دهنده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انتقال را امضاء كند.‏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‏86.‏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ملزم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نگهداري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دفتر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باشند؟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فقط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‏87.‏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انتقال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قانونآ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معتبر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شناخته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دفتر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‏88.‏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انتقال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بايد با رعايت تشريفات مقرر در قانون انجام گيرد وگرنه: از نظر شركت واشخاص ‏ثالث فاقد اعتبار است.‏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‏89.‏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،نقل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وانتقال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مشروط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موافقت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‏90.‏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تغيير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امتيازات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وابسته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ممت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از چگونه انجام مي شود؟ تصويب مجمع عمومي فوق العاده شركت ‏با جلب موافقت دارندگان نصف بعلاوه يك اين گونه سهام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‏91.‏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تبديل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وبالعكس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پذيرفته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‏صورتيكه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اساسنامه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اجازه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عمومي فوق العاده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‏92.‏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تبديل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مراتب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نوبت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فاصله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پنج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روز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روزنامه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منتشر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‏گردد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ومهلتي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كمتر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‏93.‏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ظرف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مهلت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قانوني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تبديل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تسليم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باشد: باطل شده محسوب وبرابر ‏تعداد آن سهام با نام صادر واز طريق بورس ويا حراج فروخته خواهد شد.‏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‏94.‏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تبديل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مراتب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فقط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نوبت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روزنامه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كثير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الانتشار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منتشر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ومهلت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‏95.‏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چنانچه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انقض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اي مهلت قانوني براي تبديل سهام با نام به سهام بي نام ،دارندگان اين نوع سهام به ‏شركت مراجعه نكنند چه اقدامي صورت ميگيرد؟ برابر تعداد سهام آنان ، سهام بي نام صادر تا هر موقع ‏كه دارندگان سهام با نام به شركت مراجعه نمودند به آنها داده شود.‏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‏96.‏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ملات زير صحيح است؟فقط شركتهاي سهامي عام مي توانند اوراق قرضه منتشر كنند.‏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‏97.‏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ورقه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قرضه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ورقه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غير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معرف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مبلغي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؟خير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‏98.‏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ورقه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قرضه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امتيازاتي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علاوه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ومبلغ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،حقوق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ديگري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تعلق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گيرد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‏99.‏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دارندگان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اوراق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قرضه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ركن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مهم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گيري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شمار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ميروند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هيچگونه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دخالتي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اداره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‏ندارند؟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هيچگونه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دخالتي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اداره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ندارند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‏100.‏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پذيره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نويسي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وخريد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اوراق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قرضه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جزء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معملات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تبعي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‏عمل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‏101.‏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موارد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شرايط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انتشار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اوراق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قرضه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نيست؟مجمع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اجازه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انتشار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نموده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‏102.‏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انشار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اوراق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قرضه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اساسنامه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پيشبيني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العاده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بنا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پيشنهاد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انتشار اوراق قرضه را تصويب كند.‏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‏103.‏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اساسنامه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اجازه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‏سال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تجاوز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نكند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انتشار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اوراق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قرضه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مبادرت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‏104.‏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اوراق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قرضه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نظر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مبلغ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وقطعات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اوراق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(در صورت تجزيه)متساوي باشد؟بله ، ‏در هر بار انتشار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‏105.‏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راجع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فروش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اوراق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قرضه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وشرايط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صدور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وانتشار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اداره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اعلام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‏106.‏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اوراق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قرضه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امضاي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لا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نفر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موجب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اساسنامه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تعيين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ميشوند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برسد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‏107.‏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شركتها از محل اوراق قرضه قابل تبديل سهام،قبل از صدور اوراق قرضه بايد ‏به وسيله يك يا چند بانك ويا موسسه مالي را كه مي توانند افزايش سرمايه شركتها را پذيره نويسي كنند ‏‏.شوراي پول واعتبار....تعيين خواهد نمود.‏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‏108.‏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سهامداران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خريد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ويض با اوراق قرضه حق رجحان دارند؟خود به ‏خود اين موضوع منتفي است.‏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‏109.‏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اوراق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قرضه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تبديل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تعويض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ورقه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قرضه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تابع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ورضايت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دارنده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‏ورقه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قرضه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‏110.‏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جهت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تعويض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اوراق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قرضه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چيست؟با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‏111.‏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صدور اوراق قرضه ، سرمايه شركت را افزايش مي دهد؟ در صورتي كه قابل ‏تبديل به سهام شركت باشد.‏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‏112.‏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عبارت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اجتماع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‏113.‏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عبارتند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العاده‏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‏114.‏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اساسنامه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توسط كدام مرجع تصويب مي شود ؟مجمع عمومي موسس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‏115.‏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اولين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توسط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مرجعي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‏آيد؟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‏116.‏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موارد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وظايف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نيست؟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lastRenderedPageBreak/>
        <w:t>‏117.‏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عزل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امي كه در مجمع عمومي موسس تعيين شده اند وانتخاب مديران جديد ‏به جاي آنان: در دت ماموريت آنان ممكن نيست.‏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‏118.‏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گزارش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روز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مراجعه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پذيره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‏نويسان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آماده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5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روز‏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‏119.‏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زماني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مي شود؟ قبل از تشكيل شركت‏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‏120.‏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تمامي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فقط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‏121.‏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نصاب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لازم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چقدر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؟حضور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پذيره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‏نويسان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نصف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نموده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‏122.‏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اولين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راي تشكيل مجمع عمومي موسس اكثريت قانوني حاصل نشد : مجامع ‏عمومي جديد فقط تا دونوبت دعوت مي شوند.‏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‏123.‏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نصاب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لازم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دوم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شدهاند،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چقدر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‏است؟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‏124.‏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نصاب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اتخاذ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سس چقدر است ؟ اكثريت دو سوم آراء حاضرين ‏در جلسه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‏125.‏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نصاب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لازم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جلسه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بعد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نوبت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حاصل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عدم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اعلام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‏126.‏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كليه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وپذيره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نويسان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حضور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‏127.‏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خواهد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‏128.‏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آورده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غير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نقد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توسط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افراد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ارزيابي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‏كارشناس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رسمي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دادگستري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‏129.‏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نفر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آورده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غير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نقد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داشته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د قبل از اقدام به دعوت ‏مجمع عمومي موسس، از طريق كارشناس رسمي دادگستري ،آورده هاي غيرنقد را ارزيابي كنند.‏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‏130.‏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گزارش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مربوط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ارزيابي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آورده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غير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نقد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وعلل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موجبات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مزاياي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مطالبه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مطرح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گردد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‏131.‏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دارندگان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آورده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غير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نقد وكساني كه مزاياي خاصي براي خود مطالبه كرده اند در موقعي كه ‏تقويم آورده غير نقدي كه تعهد كرده اند يا مزاياي آنها موضوع..راي...است حق..راي..نداد.‏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‏132.‏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عنوان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آورده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غير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نقد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رابيش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طرف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‏كارشناس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رسمي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دادگ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ستري ارزيابي شده است قبول كند.‏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‏133.‏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تريب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چگونه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اجباري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-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‏اختياري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‏134.‏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الزامي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نيست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جلب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نظر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‏كارشناس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رسمش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دادگستري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ارزيابي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آورده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غير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نقد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الزامي است.‏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‏135.‏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موارد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صلاحيت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العاده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نيست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اساسنامه‏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‏136.‏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انحلا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موعد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مقرر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اساسنامه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صلاحيت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‏العاده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وبعد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موعد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مقرر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صلاحيت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‏137.‏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ان نام و مركز شركت سهامي را تغيير داد؟ بله ، با تصويب مجمع عمومي فوق العاده‏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‏138.‏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جملات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صحيح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تغير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العاده‏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‏139.‏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اساسنامه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آلفا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وجود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موجب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احدي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ازسهامداران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‏عن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وان مدير عامل انتخاب شود. هيئت مديره..در صورت تصويب مجمع عمومي فوق العاده مي ‏تواند.......شخص ديگري را به اين عنوان تعيين كند.‏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‏140.‏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نصاب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رسميت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العاده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چقدر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حضور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دارندگان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نصف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دارند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‏141.‏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اولين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اي تشكيل مجمع عمومي فوق العاده حد نصاب قانوني حاصل نشود: ‏مجمع براي بار دوم دعوت وبا حضور دارندگان بيش از يك سوم سهام ، رسميت خواهد يافت.‏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‏142.‏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العاده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همواره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اكثريت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آراء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حاضر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‏جلسه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معتبر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خواهد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‏143.‏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العاده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هميشه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اكثريت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آراء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حاضر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جلسه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رسمي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‏معتبر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‏144.‏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اموري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گيري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؟كليه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‏آنچه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صلاحيت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ديگر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‏145.‏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نصاب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لازم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ل مجمع عمومي عادي شركتهاي سهامي كدام است؟دارندگان حداقل ‏بيش از نصف سهامي كه حق راي دارند.‏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‏146.‏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حضور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دارندگان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اقلا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نصف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‏ضروري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‏147.‏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اولين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نصاب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قانوني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حاصل نشد: مجمع ‏عمومي براي بار دوم دعوت خواهد شد وبا حضور هر عده از صاحبان سهام رسميت خواهد يافت.‏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‏148.‏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نصاب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رسميت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دوم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چقدراست؟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حضور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‏عده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‏149.‏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اكثريت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نصف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بعلاوه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آراء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حاضر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جلسه ‏رسمي...اتخاذ مي شود.‏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‏150.‏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همواره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اكثريت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..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نصف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بعلاوه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آراء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حاضر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جلسه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‏رسمي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معتبر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خواهد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بود،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وبازرسان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اكثريت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نسبي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كافي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خواهد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‏بود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lastRenderedPageBreak/>
        <w:t>‏151.‏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وسيله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عمومي عادي: با اكثريت نسبي آراء.حاضر در جلسه ‏رسمي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‏152.‏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تعداد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آراء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دهنده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عدد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ضرب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دهنده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حاصل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ضرب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مذكور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خواهد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‏153.‏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العا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ده ،همواره: در مجمع عمومي عادي با اكثريت نصف ‏بعلاوه يك آراء حاضر در جلسه رسمي ودر مجمع عمومي فوق العاده با اكثريت دو سوم آراء حاضر در ‏جلسه رسمي معتبر خواهد بود.‏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‏154.‏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زيرنمي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كند؟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العاده‏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‏155.‏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الزامي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عادي‏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‏156.‏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يكبار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‏157.‏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ترازنامه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وظايف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‏158.‏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بدون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قرائت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گزارش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ت سهامي در مجمع عمومي اخذ تصميم نسبت ‏به ترازنامه وحساب سود زيان مالي معتبر نخواهد بود.‏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‏159.‏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ترازنامه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وحساب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وزيان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توسط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نياز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قرائت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گزارش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‏دارد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‏160.‏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عبارات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صحيح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بدو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قرائت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گزارش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ترازنامه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وحساب ‏سود وزيان توسط مجمع عمومي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معتبر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نخواهد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‏161.‏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تقسيم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اندوخته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جائز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خواهد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‏162.‏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وجود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منافع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،تقسيم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درصد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ويژه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سالانه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‏الزامي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‏163.‏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ورت وجود منافع:‏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‏164.‏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وظيفه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‏165.‏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چنانچه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سالانه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موعد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مقرر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نكند،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وظيفهبازرس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‏چيست؟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راسآ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اقدام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‏166.‏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كساني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واقع مقتضي مجمع عمومي عادي را به طور فوق العاده دعوت ‏نمايند؟ هيئت مديره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بازرسان‏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‏167.‏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چنانچه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بخواهد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مخصوصي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تغيير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‏بدهد،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قطعي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نخواهد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دارندگان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گونه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كنن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‏168.‏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موقعي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بخواهد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مخصوصي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تغييربدهد،براي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جلسه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مذكور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متعبر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دارندگان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لااقل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نصف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گونه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جلسه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حاضر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‏169.‏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نصاب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تغيير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نوع مخصوصي از سهام شركت بر پا مي ‏گردد در دعوت دوم چقدر است؟ حضور دارندگان لااقل يك سوم اين گونه سهام‏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‏170.‏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تغيير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تابعيت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غير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ممكن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‏171.‏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تابعيت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تغيير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؟خير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‏172.‏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موسس،عادي،عمومي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فوق العاده مي توان بر تعهدات صاحبان سهام افزود؟ ‏خير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‏173.‏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اكثريتي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تعهدات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افزود؟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اكثريتي‏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‏174.‏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افزودن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تعهدات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اتفاق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آرائ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</w:t>
      </w:r>
      <w:bookmarkStart w:id="0" w:name="_GoBack"/>
      <w:bookmarkEnd w:id="0"/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‏175.‏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تعداي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سهامداران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تشكيل مجمع عمومي از ‏هيئت مديره خواستار شوند؟ سهامدارني كه اقالآ يك پنجم سهام شركت را مالك باشند.‏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‏176.‏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سهامداراني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اقلآ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پنجم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حداكثر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روز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مع مورد در خواست را دعوت ‏نمايد ؟ بيست روز‏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‏177.‏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وبازرسان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ننمايند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خوامند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داشت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مستقيما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اقدام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‏178.‏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راسآ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اقدام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مي نمايد؟ مجمع عمومي فوق ‏العده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‏179.‏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آگهي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روزنامه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كثيرالانتشاري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‏قبلا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تعيين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منشر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گردد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‏180.‏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مواقعي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كليه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حاضر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نشر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آگهي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وتشريفات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الزامي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‏نيست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‏181.‏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نشر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ي وتشريفات دعوت: در مواقعي كه كليه صاحبان سهام در مجمع حاضر باشند الزامي ‏نيست.‏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‏182.‏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فاصله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نشر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آگهي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تاريخ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‏روز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حداكثر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روز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خواهد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‏183.‏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سهامداران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ورود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مجمع عمومي را دارند؟ فقط سهامداراني كه ‏ورقه ورودي دريافت كرده باشند.‏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‏184.‏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آگهي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،قيد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موارد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الزامي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‏است؟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دستور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جلسه،تاريخ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وساعت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مجمع،نشاني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مجمع‏</w:t>
      </w:r>
    </w:p>
    <w:p w:rsidR="004F4B2D" w:rsidRPr="009E2EF9" w:rsidRDefault="004F4B2D" w:rsidP="004F4B2D">
      <w:pPr>
        <w:pStyle w:val="NormalWeb"/>
        <w:spacing w:before="0" w:beforeAutospacing="0" w:after="0" w:afterAutospacing="0"/>
        <w:jc w:val="right"/>
        <w:rPr>
          <w:rFonts w:ascii="Helvetica" w:hAnsi="Helvetica" w:cs="B Nazanin"/>
          <w:b/>
          <w:bCs/>
          <w:color w:val="333333"/>
          <w:sz w:val="20"/>
          <w:szCs w:val="20"/>
        </w:rPr>
      </w:pP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‏185.‏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ي چگونه ارداره مي شوند؟ توسط هيئت رئيسه‏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lastRenderedPageBreak/>
        <w:t>‏186.‏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هنگام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حتمآبايد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رئيسه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داشته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بله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هئيت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رئيسه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اختياري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‏187.‏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رئيسه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نفر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نفر‏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‏188.‏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توسط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رئيسه اي اداره مي شود مركب از : يك رئيس ويك منشي ودو ناظر‏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‏189.‏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رياست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رئيس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هئيت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خواهد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بود،مشروط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اينكه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ترتيب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ديگري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‏اساسنامه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‏190.‏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رئيس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رياست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عهدارباشد؟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اقعي ‏كه انتخاب يا عزل بعضي از مديران يا كليه آنها جزو دستور جلسه مجمع باشد 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‏191.‏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مواردي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عزل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نظر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‏رئيس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سهامدارانحاضر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جلسه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اكثريت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نسبي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خواهد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‏192.‏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لات زير صحيح نيست؟ كليه اعضاي هيئت رئيسه بايد از بين سهامداران انتخاب ‏شوند.‏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‏193.‏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تمامي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موضوعات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مندرج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دستور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جلسه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اخذ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‏واقع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رئيسه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اعلام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تنفس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نموده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وتاريخ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جلسه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بعد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‏ديرتر از دو هفته باشد تعيين كند ، تمديد جلسه محتاج به دعوت وآگهي مجدد نيست ودر جلسات بعد ‏محتاج با همان حد نصاب جلسه اول، رسميت خواهد داشت.‏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‏194.‏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صورتجلسه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توسط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منشي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تهيه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امضاي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رئيسه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رسد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‏195.‏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در كداميك از موارد زير بايد جهت ثبت به اداره ثبت شركتها ارسال ‏گردد؟ تصويب ترازنامه،انتخاب مديران وبازرس يا بازرسان ،انحلال شركت ونحوه تصفيه آن‏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‏196.‏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موارد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لازم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نيست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اداره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ارسال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‏گردد؟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رئيسه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‏197.‏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چگونه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اداره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توسط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‏198.‏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‏199.‏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اعضاي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عزل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باشند؟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كلآ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بعضآ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عزل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‏200.‏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تعداد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اعضاي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شركتهاي سهامي عام حداقل چند نفر مي باشد؟ پنج نفر‏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‏201.‏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تعداد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نفر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تعداد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‏پنج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نفر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نفر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كمتر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‏202.‏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ممكن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موظف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غير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موظف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‏203.‏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توسط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وموسس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....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‏204.‏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وظايف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‏205.‏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اساسنامه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شود.‏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‏206.‏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دوسال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تجاوز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‏207.‏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مجدد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بلا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مانع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‏208.‏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اشخاص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حقوقي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.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دراين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همان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مسئوليتهاي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‏مدني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شخص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حقيقي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عضو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ارند ونماينده شخص حقوقي همان مسئوليتهاي مدني وجزائي ‏عضو هيئت مديره را دارد.‏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‏209.‏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شخص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حقوقي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سهامدار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عنوان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عضو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.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نفر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نمايندگي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دائمي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جهت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انجام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وظايف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معرفي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‏210.‏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شخص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حقوقي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چنين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مسئوليت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متضامنآ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ونماينده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‏211.‏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مسئوليت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شخص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حقيقي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معرفي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طرف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شخص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حقوقي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انجام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وظايف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چيست؟داراي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همان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مسئوليتهاي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وجزايي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عضو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بوده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جهت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مدني ‏باشخص حقوقي مسئوليت تضامني خواهد داشت.‏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‏212.‏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شخص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حقوقي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عضو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نماينده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عزل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كند؟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بله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‏جانشين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كتبآ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معرفي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‏213.‏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اشخاص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توانندبه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سمت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شوند؟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كسانيكه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حكم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‏ورشك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ستگي آنها صادر 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‏214.‏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شخصي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موجب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حكم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قطعي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مجازات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اختلاس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،مشروط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اينكه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ضمن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حكم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‏مجازات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محروميت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اجتماعي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محكوم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محكوم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،نمي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‏215.‏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شخصي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موجب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حكم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قطعي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مجازا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ت جرم ..اختلاس ،تدليس،تصرف غير ‏قانوني.....محكوم شده باشد ،در مدت محروميت از حقوق اجتماعي ،نمي تواند به مديريت شركت سهامي ‏انتخاب شود 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‏216.‏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اثر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استعفا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سلب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شرايط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نفر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تعداد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اعضائ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مقرر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انوني كمتر شود : اعضاي علي البدل به ترتيب مقرر در اساسنامه والا به ‏ترتيب مقرر توسط مجمع عمومي جاي آنان را خواهد گرفت.‏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‏217.‏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چنانچه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سمت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بلا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مانده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‏خوداري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: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مكلف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باشد.‏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‏218.‏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تعداد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اساسنامه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تعيين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‏219.‏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تعداد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تعداد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موجب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اساسنامه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جهت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دادن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لازم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lastRenderedPageBreak/>
        <w:t>كمتر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‏220.‏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وثيقه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در شركت سهامي،براي تضمين خساراتي است كه : ممكن است از تقصيرات ‏مديران،منفردآ يا مشتركآ بر شركت وارد 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‏221.‏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مشخصات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وثيقه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چگونه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غير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انتقال‏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‏222.‏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تمام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خير‏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‏223.‏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ظرف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تعداد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لازم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عنوان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وثيقه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راتهيه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‏صندوق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بسپارند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وگرنه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مستعفي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محسوب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خواهند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‏224.‏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وثيقه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،پس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ترازنامه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وحساب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وزيان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دوره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‏مالي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سلب سمت شده است: خود بخود از قيد وثيقه آزاد خواهد شد.‏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‏225.‏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ترازنامه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وحساب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وزيان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دوره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منزله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مفاصا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حساب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همان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دوره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انقضاء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وثيقه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گونه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خودبخود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وثيق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ه آزاد خواهد شد.‏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‏226.‏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موضوع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اختيارات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باشند؟جز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موضوعاتي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اخذ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درباره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آنها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صلاحيت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كليه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اختيارات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‏لازم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موضوع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اداره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‏227.‏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ان شركت سهامي در اداره امور شركت داراي چه اختياراتي مي باشند ؟داراي كليه ‏اختيارات لازم براي اداره امور شركت مي باشند مشروط بر اينكه تصميمات واقدامات آنها در حدود ‏موضوع شركت باشد.‏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‏228.‏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اقدامات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موضوع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‏229.‏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خارج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موضوع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اقدام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كند؟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‏230.‏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قبال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اشخاص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ثالث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‏نيست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چارچوب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موضوع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‏231.‏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محدود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كردن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اختيارات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اساسنامه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موجب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تصميمات مجامع عمومي در شركتهاي ‏سهامي : در روابط بين مديران وصاحبان سهام معتبر است ودر مقابل اشخاص ثالث باطل و كان لم يكن ‏است.‏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‏232.‏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ريئس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ونايب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ريئس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وظايف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‏233.‏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رئيس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ونايب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رئ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يس هيئت مديره را از سمتهاي مذكور عزل كند؟ بله ، ‏درهر موقع مي تواند.‏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‏234.‏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رئيس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موقتآ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وظايف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انجام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وظايف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نائب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رئيس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انجام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خواهد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‏235.‏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موارد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ومجامع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از وظايف رئيس هيئت ‏مديره نيست؟ هيچكدام‏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‏236.‏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جلسات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حضور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نصف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اعضائ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لازم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‏237.‏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اكثريت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آراء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حاضرين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اتخاذ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گردد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‏238.‏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ترتيب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جلسات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اسنامه......تعيين مي كند.‏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‏239.‏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تاريخ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آخرين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جلسه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گذشته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باشد،عده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اقلآ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اعضاي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‏جهت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جلسه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‏240.‏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صورتجلسات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هيئت مديره بايد: لا اقل به امضاي اكثريت اعضاء حاضر برسد.‏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‏241.‏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تعيين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كند‏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‏242.‏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اختيارات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ووظايف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اداره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كردن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فقط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‏عامل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تفويض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.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‏243.‏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شخص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حقوقي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ت عاملي شركت سهامي برگزيد؟ خير‏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‏244.‏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اختيارات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ومدت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الزحمه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توسط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مرجع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تعيين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‏245.‏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ممكن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اعضاي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‏246.‏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جملات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صحيح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شركت سهامي مي تواند از خارج شركت ‏انتخاب شود.‏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‏247.‏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عضو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دوره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‏عضويت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بيشتر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‏248.‏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فقط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چهارم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آراء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حاضردر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‏رئي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س هيئت مديره همان شركت باشد.‏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‏249.‏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رئيس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نكرده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‏250.‏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پذيرش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سمتهاي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اشخاص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حقوقي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ممنوع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‏مديريت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‏251.‏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ر موقع مي تواند مدير عامل را عزل كند يا حق عزل را ندارد؟مي تواند مدير ‏عامل راعزل كند.‏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‏252.‏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اختياراتي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توسط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تفويض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نماينده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محسوب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‏253.‏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كسي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را داشته باشد؟ خير‏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‏254.‏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واقدامات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خلاف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مقررات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قانوني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مقابل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واشخاص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ثالث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حكمي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.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مقابل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واشخاص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ثالث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معتبر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‏ومسئوليتهاي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سمت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خواهد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‏255.‏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و مشخصات و حدود اختيارات مدير عامل در چه صورتي بايد به اداره ثبت شركتها ارسال ‏گردد ؟ در هر صورت بايد ارسال شود.‏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‏256.‏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اعضا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‏ويا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عضو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lastRenderedPageBreak/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:1.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تواند بدون اجازه هيئت مديره در معاملاتي ‏كه با شركت يا به حساب شركت مي شود به طور مستقيم يا غير مستقيم طرف معامله واقع ويا سهيم شوند ‏‏2.هيئت مديره مكلف است بازرس شركت را از معامله اي كه اجازه آن داده شده بلافاصله مطلع نمايد ‏وگزارش آنرا به اولين مجمع عمومي عادي صاحبان سهام بدهد 3. بازرس مكلف است ضمن گزارش ‏خاصي حاوي جزئيات معامله ،نظر خود را در باره چنين معاملهاي به همان مجمع تقديم كند.‏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‏257.‏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حساب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طرف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واقع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ا اجازه هيئت مديره ورعايت ساير تشريفات قانوني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‏258.‏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منعقد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اعضاء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ذينفع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‏معامله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توسط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مزبور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مقابل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اشخاص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ثالث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معتبر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‏موارد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تدليس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وتقلب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شخص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ثالث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ر آن شركت كرده باشد.‏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‏259.‏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اخذ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توسط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اشخاص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ممنوع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واعضاي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استثناي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اشخاص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حقوقي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‏260.‏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معاملاتي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نظير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متضمن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رقابت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عمليات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انجام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،مسول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ضرر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رده خواهند بود اين ضرر شامل: هم ورود خسارت و هم تقويت ‏منفعت است.‏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‏261.‏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توجه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حضور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...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اعضا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غير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موظف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‏جلسات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،پرداخت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مبلغي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عنوان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حضور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‏262.‏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اعمال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واقدامات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هامي در مقابل اشخاص ثالث: در هر صورت معتبر است ‏و نمي توان به عذر عدم اجراي تشريفات مربوط به طرز انتخاب وي غير معتبر دانست.‏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‏263.‏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انقضاء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ماموريت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،تا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زمان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جديد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‏سابق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مسئول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واداره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خواهند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‏264.‏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لااقل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يكبار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خلاصه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دارايي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وقروض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تنظيم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‏كرده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بدهد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‏265.‏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بعد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انقضاي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،ظرف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سالانه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ترازنامه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وحساب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مهلت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مقرر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در اساسنامه‏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‏266.‏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اندوخته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قانوني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عبارت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وجوهي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خالص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كسر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‏267.‏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مقدار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خالص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ساليانه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بعنوان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اندوخته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قانوني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موضوع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بيستم‏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‏268.‏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موضوع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نمودن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بيستم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خالص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بعنوان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اندوخته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قانوني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وظايف .هيئت ‏مديره........است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‏269.‏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زماني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ملزم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بيستم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خالص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ساليانه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عنوان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اندوخته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‏قانوني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موضوع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؟تا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زماني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برسد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‏270.‏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بعد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اينكه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اندوخته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قانوني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رسي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د ، مي تواند از ‏موضوع نمودن آن خودداري كند، مگر اينكه بعدآ بنا به علتي اندوخته قانوني كمتر از يك دهم سرمايه ‏شود.‏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‏271.‏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كاهش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مواردي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اجباري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؟وقتي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حداقل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نصف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رفته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‏272.‏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اثر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زيانهاي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وارده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حداقل نصف سرمايه شركت از ميان برود: هيئت مديره بايد مجمع ‏عمومي فوق العاده را دعوت نمايد تا موضوع انحلال يا بقاء شركت مورد واقع شود.‏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‏273.‏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اثر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زيانهاي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وارده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نصف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مكلف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العاده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كند تا موضوع انحلال يا بقاء شركت مورد واقع شود.‏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‏274.‏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مقابل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واشخاص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ثالث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نسبت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تخلف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مقررات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قانوني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‏اساسنامه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مصوبات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حسب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منفردآ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مشتركآ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مسئول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وحدود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‏مسئوليت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توسط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دادگاه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تعيين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‏275.‏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پرداخت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ديون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كافي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نباشد،مديران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قبال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طلبكاران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كافي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نبودن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دارايي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معلول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تخلفات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آنها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متضامنآ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مسئولند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‏276.‏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است؟يك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‏277.‏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ط چه مرجعي قابل عزل مي باشد؟ مجمع عمومي عادي‏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‏278.‏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اولين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توسط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تعيين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گردد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‏279.‏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البدل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چگونه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‏280.‏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موقع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عزل كند؟هر موقع مي تواند بازرس را عزل ‏كند به شرط آنكه رضايت وي را جلب كند.‏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‏281.‏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اصلي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وعلي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البدل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اجباري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اختياري؟اجباري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‏282.‏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همان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باشد؟در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‏هيچ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تواند.‏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‏283.‏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اشخاص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سمت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شوند؟اشخاصي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‏غيراز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شركاء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‏284.‏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اشخاص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سمت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شوند؟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1.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‏ومدير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2.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اقرباءسببي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ونسبي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عانل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درجه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طبقه اول ودوم 3. هر ‏كيس خود يا همسرش از مديران ومدير عامل شركت موظفآ حقوق دريافت مي دارد.‏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‏285.‏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اظهار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نظر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درباره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صحت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مطالب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واطلاعاتي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اختيار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‏گذاشته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وظايف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lastRenderedPageBreak/>
        <w:t>‏286.‏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امي چه وظايفي بر عهده دارند؟ كنترل صحت ودرستي ‏حسابهاي شركت واطلاعات داده شده به مجامع عمومي 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‏287.‏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موارد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اظهار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نظر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نسبت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صحت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وسقم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اظهار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نظر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نسبن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‏گزارش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رابطه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فعاليتهاي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تهيه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جزءوظايف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ا بازرسان ‏نيست؟ هيچكدام‏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‏288.‏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اختيارات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دفاتر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وسوابق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‏مراجعه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‏289.‏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گزارش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راجع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وضع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تسليم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‏290.‏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گزارش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روز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عمومي عادي جهت مراجعه صاحبان سهام ‏آماده باشد؟ده روز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‏291.‏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متعدد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داشته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تنهايي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وظايف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انجام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‏292.‏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متعدد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بوده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آنها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يكديگر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اختلاف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نظر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داشته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گزارش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نوني به مجمع به چه شكلي بايستس ارائه شود؟كليه بازرسان گزارش واحدي تهيه مي كنند ‏وموارد اختلاف با ذكر دليل در گزارش درج خواهد شد.‏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‏293.‏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ضمن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انجام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ماموريت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وقوع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جرمي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مطلع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مرجع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‏قضايي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صلاحيتدار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واولين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گزارش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‏294.‏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بدون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دريافت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گزارش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دارايي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وترازنامه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‏وحساب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وزيان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وجه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اثر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قانوني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نداشته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‏درجه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اعتبار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ساقط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خواهد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‏295.‏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مقابل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واشخاص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ثالث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تخلفا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تي كه در انجام وظايف خود ‏مرتكب مي شوند: طبق قواعد عمومي مربوط به مسئوليت مدني مسئول جبران خسارت وارده مي باشند.‏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‏296.‏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،بارس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وظايفي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ايفا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الزحمهاش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تعيين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ميكند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‏297.‏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معاملا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تي كه با شركت يا به حساب شركت انجام ميگيرد ذينفع شود؟ به ‏طور مستقيم يا غير مستقيم نمي تواند.‏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‏298.‏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طريق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صدور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جديد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طريق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بالا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بردن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مبلغ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‏موجود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‏299.‏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تاديه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غ اسمي سهام جديد چگونه امكان پذير است؟ ‏‏1. از طريق پرداخت مبلغ اسمي سهم به نقد يا تبديل اوراق قرضه به سهام 2.از طريق تبديل مطالبات ‏نقدي حال شده اشخاص از شركت به سهام جديد 3. انتقال سود تقسيم نشده يا اندوخته يا عوايد حاصله از ‏اضافه ارزش سهام جديد به سرمايه 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‏300.‏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تاديه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مبلغ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جديد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غير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نقد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: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فقط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‏301.‏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آورده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سهامداران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غير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نقد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پذيرفته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نيست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‏302.‏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سهامي انتقال: اندوخته قانوني به سرمايه ممنوع است.‏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‏303.‏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انتقال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اندوخته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قانوني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ممنوع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‏304.‏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طريق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بالا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بردن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مبلغ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‏موجود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ايجاد تعهد كند.‏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‏305.‏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طريق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بالا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بردن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مبلغ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موجود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ايجاد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موافقت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كليه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ممكن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‏306.‏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فروش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جديد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چگونه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جديد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رابرابر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مبلغ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سمي بفروشد يا اينكه مبلغي علاوه بر مبلغ اسمي سهم بعنوان اضافه ارزش سهم از خريداران دريافت ‏كند.‏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‏307.‏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خصوص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عوايد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حاصله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اضافه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ارزش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فروخته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‏اندوخته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منتقل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سابق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تقسيم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‏308.‏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اتخاذ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ر مورد افزايش سرمايه منوط است به: پيشنهاد هيئت مديره،قرائت گزارش ‏بازرس يا بازرسان ،تصميم گيري مجمع عمومي فوق العاده.‏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‏309.‏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،شرايط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مربوط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فروش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جديد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وتاده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قيمت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تئوسط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العاده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تعيين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اختيار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واگذار مي شود.‏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‏310.‏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خصوص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گزارش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متضمن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توجيه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لزوم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وگزارش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اظهار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نظر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درباره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پيشنهاد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‏311.‏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العاده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اختيارات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سرمايه شركت به ..هيئت ‏مديره.....واگذار نمايد.‏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‏312.‏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حداكثر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فرصتي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العاده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اجازه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چقدر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؟پنج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‏313.‏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فوق العاده ‏به آنها اجازه داده باشد.‏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‏314.‏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اجازه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ميزان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دهد؟بله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پنج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تجاوز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نكرده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‏315.‏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اساسنامه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متضمن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اختيار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باشد.‏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‏316.‏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درصد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قبلي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‏تاديه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lastRenderedPageBreak/>
        <w:t>‏317.‏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نيست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،مگر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اينكه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قبلي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تممآ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تاديه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‏318.‏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خريد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جديد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نسبتي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مالكند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حق تقدم دارند.‏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‏319.‏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تقدم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خريد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جديد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وانتقال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‏320.‏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مهلتي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سهامداران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تقدم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خريد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جديد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اعمال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كمتر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شصت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روز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نخواهد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‏321.‏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مهلتي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سهامداران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دم خود را در خريد سهام جديد اعمال كنند از چه ‏زماني شروع مي شود ؟ از روزي كه براي پذيره نويسي تعيين مي شود.‏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‏322.‏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تقدم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خريد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جديد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سلب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نمود؟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بله،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‏توسط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‏323.‏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خصوص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تقدم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نسبت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يد سهام جديد : مجمع عمومي فوق العاده مي تواند حق تقدم ‏نسبت به پذيره نويسي تمام يا قسمتي از سهام جديد را از صاحبان سهام سلب نمايد.‏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‏324.‏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العده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تقدم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خريد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‏جديد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سلب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نمايد؟پس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قرائت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گزارش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مديره وگزارش بازرس يا بارسان شركت.‏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‏325.‏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العاده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فقط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قرائت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گزارش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واظهار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نظر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تواند،حق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تقدم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سلب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‏326.‏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هنگاميكه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سلب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تقدم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سهامداران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نسبت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جديد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مطرح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موقعي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مي تواند ‏تصميم گيري شود كه : گزارش هيئت مديره علل سلب حق تقدم را توجيه كند وگزارش بازرس حاكي از ‏تاييد عوامل وجهات ذكر شده باشد.‏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‏327.‏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نظر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موارد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حاكي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تاييد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عوامل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دوجهاتي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گزارش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ذكره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سلب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قدم از سهامداران د رپذيره نويسي سهام جديد ناشي از افزايش ‏سرمايه 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‏328.‏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ايجاد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تقدم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بعضي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سهامداران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،مشروط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براينكه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‏كند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اتخاذ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وملاك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نصاب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،كسانيكه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تقدم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نفع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آنهاست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حساب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نخواهند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آمد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‏329.‏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گواهين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امه حق تقدم خريد سهام بايد به امضاي .دو نفر كه به موجب اساسنامه تعيين مي ‏شوند.......برسد.‏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‏330.‏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اجازه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انتشار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اعلاميه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پذيره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نويسي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جديد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اداره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....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‏331.‏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اعلاميه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پذيره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نويسي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جديد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روزنامه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كثيرالانتشاري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هاي شركت در آن نشر ‏مي گردد واقلآ دو روزنامه كثيرالا نتشار ديگر..... آگهي شود.‏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‏332.‏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نرسد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اداره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گواهينامه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‏حاكي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عدم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خواهد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‏333.‏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توقيف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وجوهي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حساب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افزايش سرمايه شركت تاديه مي شود: پس از به ثبت رسيدن ‏افزايش سرمايه شركت ممكن است.‏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‏334.‏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وجوهي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حساب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تاديه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حساب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سپرده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مخصوصي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‏نگهداري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وتامين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وتوقيف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وانتقال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وجوه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مزبور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حسابهاي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جاز نمي باشد.‏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‏335.‏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طريق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تبديل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مطالبات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نقدي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سهامداران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‏رسيده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باشد،براي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مدارك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اداره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تسليم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1.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‏صورتجلسه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العاده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2.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كامل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مطالبات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نقدي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ال شده 3. تاييديه بازرس مبني بر ‏صحت صورت ريز مطالبات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‏336.‏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مواردي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طريق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بالا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بردن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مبلغ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موجود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گيرد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‏كليه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نقدآ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پرداخت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‏337.‏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مواردي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طريق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بالا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بردن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مبلغ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موجود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صورت مي گيرد ‏چند درصد از افزايش سرمايه بايد نقدآ پرداخت شود ؟ صد در صد‏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‏338.‏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اتخاذ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كاهش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كيست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العاده‏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‏339.‏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العاده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پيشنهاد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كاهش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اتخاذ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‏كند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‏340.‏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مورد كاهش سرمايه به طور اختياري : نبايد به تساوي حقوق صاحبان سهام لطمه وارد شود ‏و سرمايه شركت از حداقل مقرر قانوني كمتر شود.‏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‏341.‏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كاهش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اجباري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طريقي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گيرد؟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طريق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كاهش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تعداد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مبلغ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ميگيرد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‏342.‏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كاهش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اختيار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به چه طريقي انجام ميشود ؟ كاهش مبلغ اسمي سهام به نسبت مساوي‏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‏343.‏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پيشنهاد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راجع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كاهش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وپنج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روز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العاده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تسليم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گردد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‏344.‏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كاهش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اختياري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اني حق اعتراض دارند؟ دارندگان اوراق قرضه ‏وبستانكاراني كه منشا طلب آنها قبل از تاريخ نشر آخرين آگهي باشد حق اعتراض دارند.‏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‏345.‏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نظر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دادگاه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اعتراض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نسبت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كاهش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تشخيص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‏جهت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تامين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پرداخت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طلب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معترض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وثيقه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نظر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دادگا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ه كافي باشد نسپارد دراين صورت : دين ‏حال شده ودادگاه حكم به پرداخت آن خواهد داد.‏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‏346.‏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خريد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توسط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همان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ممنوع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lastRenderedPageBreak/>
        <w:t>‏347.‏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موارد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منحل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1.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صدور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حكم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قطعي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‏دادگاه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t>2.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ورشكستگي 3. تصميم مجمع عمومي فوق العاده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‏348.‏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كداميك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موارد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منحل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وقتيكه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معيني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گرديده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منقضي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ليكن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انقضاء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تممديد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‏349.‏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ورشكسته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ودارايي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پرداخت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كليه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مطالبات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بستانكار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كافي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ق ‏رجوع به سهامداران : در پاره اي موارد قابل اعمال است.‏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‏350.‏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مواردي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ذينفعي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انحلال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دادگاه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بخواهد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،آيا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دادگاه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مراجع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‏صلاحيتدار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مهلت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بدهد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رفع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موجبات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انحلال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اقدام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نمايند؟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مهلت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مناسبي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حداكثر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تجاو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ز نكند بدهد.‏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‏351.‏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كساني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اينكه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اساسنامه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‏العاده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ترتيب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ديگري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‏352.‏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چنانچه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مطابق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منحل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شودومير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نيز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تعيين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گردد،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‏ليكن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منتخب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وظايف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قانوني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د عمل نكند : دادگاه مدير تصفيه ديگري تعيين مي نمايد.‏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‏353.‏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شخصيت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حقوقي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زماني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باقي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ماند؟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خاتمه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باقي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‏354.‏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راجع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انحلال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واسامي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ظرف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پنج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روز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طرف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داره ثبت شركتها اعلام شود.‏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‏355.‏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انحلال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مادام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نرسيده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واعلان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نسبت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اشخاص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ثالث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بلا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اثر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‏356.‏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تاريخي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اختيارات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منحل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خاتمه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يابد؟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تاريخ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تعيين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‏357.‏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اختيارات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مديران تصفيه در شركت سهامي كدام است ؟ نماينده شركت در حال تصفيه ‏بوده وكليه اختيارات لازم را جهت امر تصفيه دارا مي باشد.‏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‏358.‏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محدود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كردن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اختيارات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باطل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لم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‏359.‏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انتقال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دارايي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ران تصفيه : كلآ يا بعضآ ممنوع است 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‏360.‏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انتقال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دارايي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كلآ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بعضآ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اقارب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آنها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‏طبقه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دوم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درجه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چهارم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ممنوع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وانتقالي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انجام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گيرد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باطل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خواهد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‏بود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‏361.‏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ماموريت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ير يا مديران تصفيه: نبايد از دو سال تجاوز كند.‏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‏362.‏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تمديد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ماموريت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درخواست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‏363.‏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توسط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همان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مرجعي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انتخاب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كرده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عزل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‏باشند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‏364.‏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عهده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‏365.‏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تكليف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خصوص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ننمايد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‏مجامع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عهده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ناظر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‏366.‏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وعضو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ناظر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م را دعوت ننمايند: ‏دادگاه به تقاضاي هر ذينفع حكم به تشكيل مجمع عمومي خواهد داد.‏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‏367.‏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عمليات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وحسابهاي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كسب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اطلاع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‏368.‏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مقررات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راجع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وشرايط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نصاب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واكثريت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‏مجا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مع : بايد ماند زمان قبل از انحلال رعايت شود.‏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‏369.‏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جهت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رسيدگي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ترازنامه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وحساب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‏وزيان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ساليانه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نتواند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گيري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گزارش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وترازنامه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وحساب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وزيان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روزنامه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كثير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لانتشار شركت منتشر كنند.‏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‏370.‏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ختم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وانجام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تعهدات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وتاديه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ديون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وباز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پرداخت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مبلغ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،مازاد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دارايي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‏ترتيب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مقرر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اساسنامه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سهامداران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تقسيم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‏371.‏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تقسيم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دارايي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وپس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رعايت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تشريفات ‏قانوني ممكن است.‏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‏372.‏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ختم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تصفيه،مديران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ظرف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مراتب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اداره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اعلام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‏نمايند؟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ماه‏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‏373.‏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دفاتر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وساير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اسناد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ومدارك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ازتاريخ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اعلام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ختم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‏اداره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محفوظ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بماند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‏374.‏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استعفاء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سمت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بله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جهت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اعلام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استعفاي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وتعيين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جانشين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‏375.‏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مكلف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قصد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استعفاي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دادگاه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اعلام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‏كند؟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1.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رتي كه مجمع عمومي عادي تشكيل نشود.2. در صورتي كه مجمع عمومي عادي نتواند ‏مدير تصفيه جديدي را انتخاب كند.3. در صورتي كه مدير تصفيه توسط دادگاه تعيين شده باشد.‏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‏376.‏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مسئوليت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صحت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حسابهاي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عملكرد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وزيان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وترازنامه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آخر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بعهده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كيست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مديره 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‏377.‏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لااقل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روز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تاريخ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سالانه،ترازنامه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وحساب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‏عملكرد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وزيان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اختيار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بازرس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قراردهد؟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روز‏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‏378.‏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تنظيم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حساب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عملكرد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وزيان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وترازنامه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همان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شكل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وروشهاي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ارزيابي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الي قبل از آن بكار رفته است رعايت 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lastRenderedPageBreak/>
        <w:t>شود.‏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‏379.‏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استهلاك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اموال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واندوخته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لازم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نظر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گرفته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‏استهلاك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اموال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واندوخته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لازم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نظر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گرفته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ولو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وضع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استهلاك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واندوخته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‏قابل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تقسيم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باقي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كافي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شد.‏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‏380.‏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هزينه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تاسيس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ازتقسيم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هرگونه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مستهلك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‏381.‏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هزينه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افزايش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حداكثر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پنج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مستهلك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‏382.‏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خالص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عبارت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درآمد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حاصل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همان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‏كليه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هزينه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واستهلاكات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وذ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خيره ها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‏383.‏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خالص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وضع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زيانهاي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وارده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معادل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بيستم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‏بعنوان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اندوخته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قانوني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موضوع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برخلاف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باطل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‏384.‏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تقسيم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عبارت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خالص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منها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زيانهاي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‏قبل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واندوخ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ته قانوني واندوخته هاي اختياري بعلاوه سود قابل تقسيم سالهاي قبل كه تقسيم نشده است 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‏385.‏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جهت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تقسيم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ظرف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هشت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‏پس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پرداخت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.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‏386.‏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نسبت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معيني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خالص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مالي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كه ممكن است جهت پاداش هيئت مديره در نظر ‏گرفته شود به هيچ وجه نبايد در شركتهاي سهامي عام ازپنج درصد........ودر شركت سهامي خاص ‏از..ده درصد......سود يكه در همان سال به صاحبان سهام پرداخت مي شود تجاوز نكند.‏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‏387.‏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پاداش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از پنج درصد ودر شركتهاي سهامي خاص نبايد ‏از ده درصد سودي كه ئر همان سال به صاحبان سهام پرداخت مي شود تجاوز كند: مقررات اساسنامه ‏وهر گونه تصميمي كه مخالف اين باشد باطل وبلااثر است.‏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‏388.‏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هيئت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مكلف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حسابهاي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وزيان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ترازنامه شركت ‏گزارش حسابدارن رسمي.....رانيز ضميمه كند.‏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‏389.‏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كسيكه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سوء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تشويق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مردم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تعهد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خريد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اوراق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بهادار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صدور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‏اعلاميه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پذيره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نويسي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اطلاعيه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انشار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اوراق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قرضه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متضمن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اطلاعات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نادرست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ناقص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‏مبادرت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مجازات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.شروع به كلاهبرداري.......محكوم خواهد شد.‏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‏390.‏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مقررات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قانوني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تشكيل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عمليات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تصميماتي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توسط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‏هريك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اركان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اتخاذ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گردد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رعايت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حسب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موردبنا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ذينفع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بطلان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عمليات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تصميمات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مذكور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حكم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داد گاه اعلان خواهد شد.‏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‏391.‏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حكم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بطلان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عمليات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موسسين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وبازرسان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مقابل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اشخاص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ثالث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بطلان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استناد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‏392.‏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قبل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صدور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حكم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بطلان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مرحله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بدوي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موجبات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بطلان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مرتفع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گردد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‏داد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گاه قرار سقوط دعوي بطلان را صادر مي كند.‏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‏393.‏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صدور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حكم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قطعي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بطلان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كساني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مسئول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بطلان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هستند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متضامنآ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مسئول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خسارت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خواهند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‏394.‏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حكم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بطلان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ودادگاه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راتعيين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،اگر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منتخ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ب،حاضر به قبول سمت نشود: دادگاه امر تفيه را به اداره تصفيه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امور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ورشكستگي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‏محول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سازد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‏395.‏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تعيين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الزحمه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تصفيه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توسط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دادگاه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تعيين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بعهده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دادگاه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‏396.‏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طرح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مسئوليت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توسط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دارندگان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يك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پنجم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عليه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اشخاصي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ممكن ‏است؟ اعضاي هيئت مديره ومدير عامل‏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‏397.‏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چه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توان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مورد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اقامه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دعواي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مسئوليت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عليه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مديران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محدود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نمود؟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هيچ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صورتي‏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‏398.‏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تبديل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موضوع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بايد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‏العاده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.....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رسيده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.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‏399.‏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تبديل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خاص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منوط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است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فوق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العاده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‏رسيده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باشد،سرمايه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حداقل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مقرر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سرمايه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برسد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،دو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سال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تمام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از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تاريخ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‏تاسيس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وثبت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گذشته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دو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ترازنامه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تصويب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مجمع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عمومي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صاحبان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رسيده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شد ‏واساسنامه آن با رعايت مقررات قانون تجارت در مورد شركتهاي سهامي عام تنظيم يا اصلا شده باشد.‏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‏400.‏</w:t>
      </w:r>
      <w:r w:rsidRPr="009E2EF9">
        <w:rPr>
          <w:rFonts w:ascii="Cambria" w:hAnsi="Cambria" w:cs="Cambria" w:hint="cs"/>
          <w:b/>
          <w:bCs/>
          <w:color w:val="333333"/>
          <w:sz w:val="20"/>
          <w:szCs w:val="20"/>
          <w:rtl/>
        </w:rPr>
        <w:t> 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دولتي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: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قوانين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تاسيس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واساسنامه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خود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باشند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وفقط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نسبت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موضوعاتي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كه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در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‏قوانين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واساسنامه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آنها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ذكر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نشده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باشد،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تابع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مقررات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شركتهاي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سهامي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 xml:space="preserve"> </w:t>
      </w:r>
      <w:r w:rsidRPr="009E2EF9">
        <w:rPr>
          <w:rFonts w:ascii="Helvetica" w:hAnsi="Helvetica" w:cs="B Nazanin" w:hint="cs"/>
          <w:b/>
          <w:bCs/>
          <w:color w:val="333333"/>
          <w:sz w:val="20"/>
          <w:szCs w:val="20"/>
          <w:rtl/>
        </w:rPr>
        <w:t>م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صوب1311مي باشند.‏</w:t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</w:rPr>
        <w:br/>
      </w:r>
      <w:r w:rsidRPr="009E2EF9">
        <w:rPr>
          <w:rFonts w:ascii="Helvetica" w:hAnsi="Helvetica" w:cs="B Nazanin"/>
          <w:b/>
          <w:bCs/>
          <w:color w:val="333333"/>
          <w:sz w:val="20"/>
          <w:szCs w:val="20"/>
          <w:rtl/>
        </w:rPr>
        <w:t>‏</w:t>
      </w:r>
    </w:p>
    <w:p w:rsidR="00DA64CB" w:rsidRPr="009E2EF9" w:rsidRDefault="00DA64CB" w:rsidP="004F4B2D">
      <w:pPr>
        <w:bidi/>
        <w:jc w:val="both"/>
        <w:rPr>
          <w:rFonts w:cs="B Nazanin"/>
          <w:b/>
          <w:bCs/>
          <w:sz w:val="20"/>
          <w:szCs w:val="20"/>
        </w:rPr>
      </w:pPr>
    </w:p>
    <w:sectPr w:rsidR="00DA64CB" w:rsidRPr="009E2EF9" w:rsidSect="009E2EF9">
      <w:pgSz w:w="11907" w:h="16840" w:code="9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2D"/>
    <w:rsid w:val="004F4B2D"/>
    <w:rsid w:val="009E2EF9"/>
    <w:rsid w:val="00DA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321998D-8761-4B44-859A-2C4B9846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4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7449</Words>
  <Characters>42462</Characters>
  <Application>Microsoft Office Word</Application>
  <DocSecurity>0</DocSecurity>
  <Lines>353</Lines>
  <Paragraphs>99</Paragraphs>
  <ScaleCrop>false</ScaleCrop>
  <Company/>
  <LinksUpToDate>false</LinksUpToDate>
  <CharactersWithSpaces>49812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Soori</dc:creator>
  <cp:keywords/>
  <dc:description/>
  <cp:lastModifiedBy>Ahmad Souri</cp:lastModifiedBy>
  <cp:revision>2</cp:revision>
  <dcterms:created xsi:type="dcterms:W3CDTF">2019-02-13T14:51:00Z</dcterms:created>
  <dcterms:modified xsi:type="dcterms:W3CDTF">2019-02-13T15:09:00Z</dcterms:modified>
</cp:coreProperties>
</file>