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340A0" w14:textId="62A40CD2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باسمه تعالی</w:t>
      </w:r>
    </w:p>
    <w:p w14:paraId="2D4C4948" w14:textId="14D27934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ابیات برگزیده الفیه ابن مالک جهت حفظ در کلاس صمدیه</w:t>
      </w:r>
    </w:p>
    <w:p w14:paraId="68E6704F" w14:textId="26F896EB" w:rsidR="00582345" w:rsidRDefault="00A13BB5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1-تعریف کلام</w:t>
      </w:r>
    </w:p>
    <w:p w14:paraId="2CDCC887" w14:textId="78BB6908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کلامُنا لفظٌ مفیدٌ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استَقم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و اسمٌ و فعلٌ ثمَّ حرفٌ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الک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</w:t>
      </w:r>
    </w:p>
    <w:p w14:paraId="2D7BA9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D05AFB2" w14:textId="228D9AE3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2-نشانه اسم</w:t>
      </w:r>
    </w:p>
    <w:p w14:paraId="71FDE78F" w14:textId="6EC0A6EA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الجّرِ و التنوینِ و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ِّ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دا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      و مُسنَدٍ لِلاسم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مییزٌ حَصَل</w:t>
      </w:r>
    </w:p>
    <w:p w14:paraId="7C169583" w14:textId="77777777" w:rsidR="00A13BB5" w:rsidRDefault="00A13BB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4A95854" w14:textId="1303B35C" w:rsidR="00582345" w:rsidRDefault="00A13BB5" w:rsidP="00A13BB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3-نشانه فعل</w:t>
      </w:r>
    </w:p>
    <w:p w14:paraId="3FAFCAB3" w14:textId="46D2DA43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ِـ«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تا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لتَ و اَتَتَ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افعَل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          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اَقبِلَنَّ فعلٌ 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نج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</w:p>
    <w:p w14:paraId="220C0D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5FFFF21" w14:textId="479C73EE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4-جواز حذف کان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بعد «إن» یا «لو»</w:t>
      </w:r>
    </w:p>
    <w:p w14:paraId="5EB94223" w14:textId="34B1F5CE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يَحذِفُونَها و يُبقُونَ الخَبر               و بَعدَ «إنْ» و «لَو» كثيراً 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 اشتَه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</w:t>
      </w:r>
    </w:p>
    <w:p w14:paraId="55E2022A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2B2B5C" w14:textId="01581187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5-حکم حذف عامل مفعول مطلق</w:t>
      </w:r>
    </w:p>
    <w:p w14:paraId="1B55DE2E" w14:textId="38EB27F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حذفُ عام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ؤ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كِّد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امت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            و فى سواه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ليلٍ مُتَّسَع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</w:p>
    <w:p w14:paraId="3069BDAC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48393B7D" w14:textId="4AD8F9C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6-تعریف نکره</w:t>
      </w:r>
    </w:p>
    <w:p w14:paraId="2198EC80" w14:textId="5CEDB083" w:rsidR="00582345" w:rsidRPr="001D12B6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نَكرةٌ قَابِلُ «</w:t>
      </w:r>
      <w:r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</w:t>
      </w:r>
      <w:r w:rsidR="0058234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ل» مُؤَثِراً                  أوْ وَاقِعٌ مَوْقِعَ مَا قَدْ ذُكِرَا</w:t>
      </w:r>
    </w:p>
    <w:p w14:paraId="2599759F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2B5AB3E" w14:textId="4060D41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7-حال واقع شدن مصد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</w:t>
      </w:r>
    </w:p>
    <w:p w14:paraId="7BF62C5F" w14:textId="1748675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مَصد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رٌ مُن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كَّرٌ حالاً يَقَعُ              بِكَثرةٍ كَ‍«بَغتَةً زيدٌ طَلَعَ» 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[أی باغِتاً]</w:t>
      </w:r>
    </w:p>
    <w:p w14:paraId="4FB2005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E113E69" w14:textId="30FD46D1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8-تعریف مصدر</w:t>
      </w:r>
    </w:p>
    <w:p w14:paraId="66940C65" w14:textId="7F929544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المصدرُ اسمُ ما سَوَی الزمانِ مِن         مَدلولَیِ الفِعلِ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«اَمَنٍ» مِن «اَمِنَ»</w:t>
      </w:r>
    </w:p>
    <w:p w14:paraId="35754DA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6C958879" w14:textId="02DA5002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9-حذف نون از مضاف</w:t>
      </w:r>
    </w:p>
    <w:p w14:paraId="3FA17D59" w14:textId="2EA68887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نوناً تَلِی الاعرابَ 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تنویناً               مِمّا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ضِیفُ احذ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ف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«طُورِ س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ینا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»</w:t>
      </w:r>
    </w:p>
    <w:p w14:paraId="45D07EFB" w14:textId="77777777" w:rsidR="00A13BB5" w:rsidRDefault="00A13BB5" w:rsidP="0078583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A33C41E" w14:textId="153BD5BF" w:rsidR="00785839" w:rsidRDefault="00785839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10-عامل رفع مبتدا و خبر</w:t>
      </w:r>
    </w:p>
    <w:p w14:paraId="1EF76DCB" w14:textId="692AFF38" w:rsidR="00785839" w:rsidRPr="001D12B6" w:rsidRDefault="001D12B6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رَفعَوا مبتد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اً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الابتدا                     کذاکَ رَفعُ خبرٍ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مُبتَدا</w:t>
      </w:r>
    </w:p>
    <w:p w14:paraId="78A0BF89" w14:textId="77777777" w:rsidR="00A13BB5" w:rsidRDefault="00A13BB5" w:rsidP="0095212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E2D9F8A" w14:textId="77777777" w:rsidR="00952120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11-اصل در بناء</w:t>
      </w:r>
    </w:p>
    <w:p w14:paraId="62FB87B3" w14:textId="49F49E58" w:rsidR="007E5F28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کلُّ حرفٍ مُستَحِقٌّ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ناء              و الاصلُ فی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بنیّ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اَن یُسَکَّن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</w:p>
    <w:p w14:paraId="486B6F5C" w14:textId="5C9BEAA5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485AE0E" w14:textId="66C4C2D4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12-</w:t>
      </w:r>
      <w:r w:rsidR="00A259D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علت بناء اسم</w:t>
      </w:r>
    </w:p>
    <w:p w14:paraId="7578EB1E" w14:textId="4D48AAC6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والاسمُ منهُ مُعرَبٌّ و مبنیّ               لِشَبَهٍ مِن الحروفِ مُدنی(مُدنٍ)</w:t>
      </w:r>
    </w:p>
    <w:p w14:paraId="77CC443E" w14:textId="7263085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42E6C3" w14:textId="58DAFF4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13-حکم ضمیر در خبر مفرد</w:t>
      </w:r>
    </w:p>
    <w:p w14:paraId="495D862F" w14:textId="09FACC31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والمفردُ الجامدُ فارغٌ</w:t>
      </w:r>
      <w:r w:rsidR="00F033DD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إن                 یُشتَقَّ فَهوَ ذو ضمیرٍ مُستَکِنٍّ</w:t>
      </w:r>
    </w:p>
    <w:p w14:paraId="75782744" w14:textId="20FECB6F" w:rsidR="00A04821" w:rsidRPr="00A04821" w:rsidRDefault="00A04821" w:rsidP="00A0482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14</w:t>
      </w:r>
      <w:r w:rsidR="007E3C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و15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-شرایط هشتگانه ساخت فعل تعجب و </w:t>
      </w:r>
      <w:r w:rsidR="00B649A2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افعل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تفضیل:</w:t>
      </w:r>
    </w:p>
    <w:p w14:paraId="3E5B879A" w14:textId="7BAC0555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وَ صُغهُما مِن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ث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لاثٍ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صُرِّفَا     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قاب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لِ فَضلٍ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تَ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مَّ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6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ِی 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نت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ِفا</w:t>
      </w:r>
    </w:p>
    <w:p w14:paraId="71ECC59C" w14:textId="6C1C682E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7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صفٍ یُضاه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اَشهَلَا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8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سال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کٍ سَب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یلَ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فُعِلَا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9815F7" w14:textId="6AF29A8D" w:rsidR="00627A58" w:rsidRPr="009F7B34" w:rsidRDefault="009F7B34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سیوطی: أی مِن </w:t>
      </w:r>
      <w:r w:rsidRP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فعلٍ ذی ثلاثٍ ... .</w:t>
      </w:r>
    </w:p>
    <w:p w14:paraId="5C14E93C" w14:textId="77777777" w:rsidR="009F7B34" w:rsidRDefault="009F7B34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13B4E3" w14:textId="2DAB7D14" w:rsidR="00627A58" w:rsidRPr="003D3069" w:rsidRDefault="007E3C40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16</w:t>
      </w:r>
      <w:r w:rsidR="00627A58" w:rsidRPr="003D306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صفت مشبهه:</w:t>
      </w:r>
    </w:p>
    <w:p w14:paraId="24FAEF5D" w14:textId="0C9B7E6A" w:rsidR="00627A58" w:rsidRDefault="00627A58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صفةٌ</w:t>
      </w:r>
      <w:r w:rsidR="00A26EDC" w:rsidRP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استُحسِنَ جَرُّ 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لٍ             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عنًی بِ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 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ـمُشبِ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 اسم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</w:t>
      </w:r>
    </w:p>
    <w:p w14:paraId="14565B6B" w14:textId="4FFDC161" w:rsidR="004002AE" w:rsidRDefault="004002AE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4F09834" w14:textId="104E3933" w:rsidR="004002AE" w:rsidRPr="00A26EDC" w:rsidRDefault="007E3C40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17</w:t>
      </w:r>
      <w:r w:rsidR="004002AE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رجحان حذف تاء در</w:t>
      </w:r>
      <w:r w:rsidR="001E5E60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افعال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نعم و بئس:</w:t>
      </w:r>
    </w:p>
    <w:p w14:paraId="50495F65" w14:textId="5271AE77" w:rsidR="004002AE" w:rsidRDefault="00A26EDC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الحذفُ فی «نِعمَ الفَتا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 است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حسَنُوا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لِاَنَّ ق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صدَ ال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ج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نسِ ف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یه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بَی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ِنٌ</w:t>
      </w:r>
    </w:p>
    <w:p w14:paraId="6E3EF4CD" w14:textId="00425A0F" w:rsidR="00AB4B26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C858F0D" w14:textId="42388DFF" w:rsidR="00AB4B26" w:rsidRPr="003C20F7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18</w:t>
      </w:r>
      <w:r w:rsidR="007C480D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و19</w:t>
      </w: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-اصل در تقدم فاعل</w:t>
      </w:r>
      <w:r w:rsid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01BC25BA" w14:textId="7B02329C" w:rsidR="003C20F7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الاصلُ فی الفاعلِ اَن یَتَّصِلَا                  و الاصلُ فی المفعولِ اَن یَنفَصِلا</w:t>
      </w:r>
    </w:p>
    <w:p w14:paraId="73AC22F6" w14:textId="5B1DE38D" w:rsidR="003C20F7" w:rsidRPr="00A259D3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قَد یُجاءُ بِخِلافِ الاصلِ                      و قَد یَجِی المفعولُ قَبلَ الفِعلِ</w:t>
      </w:r>
    </w:p>
    <w:p w14:paraId="7FC3583D" w14:textId="6B93577A" w:rsidR="005133C3" w:rsidRDefault="005133C3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E8FD1B1" w14:textId="50F3C77E" w:rsidR="003A3E0F" w:rsidRPr="003A3E0F" w:rsidRDefault="007C480D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20</w:t>
      </w:r>
      <w:r w:rsidR="003A3E0F" w:rsidRPr="003A3E0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مفعول معه:</w:t>
      </w:r>
    </w:p>
    <w:p w14:paraId="797819D3" w14:textId="54BA2870" w:rsidR="003A3E0F" w:rsidRDefault="003A3E0F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یُنصَبُ تالِی الواوِ مفعولاً م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                فی نحوِ «سِیری و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الطریقَ مُسرِعةً»</w:t>
      </w:r>
    </w:p>
    <w:p w14:paraId="4B9782EA" w14:textId="0E8615B7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8FBC4A1" w14:textId="30E3E140" w:rsidR="006704FF" w:rsidRPr="006704FF" w:rsidRDefault="007C480D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21</w:t>
      </w:r>
      <w:r w:rsidR="006704FF" w:rsidRPr="006704F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-مواردی که می تواند نائب فاعل باشد غیر از مفعول به:</w:t>
      </w:r>
    </w:p>
    <w:p w14:paraId="6B0AB3EC" w14:textId="7864F5B3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قابِلٌ مِن ظرفٍ اَو مِن مَصدرٍ                اَو حرفِ جرٍّ بِنیابةٍ حَرِیّ</w:t>
      </w:r>
    </w:p>
    <w:p w14:paraId="04AE27E8" w14:textId="5B98E72C" w:rsidR="0089111B" w:rsidRPr="00E04E29" w:rsidRDefault="00E04E29" w:rsidP="008911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22و23-سه مورد</w:t>
      </w:r>
      <w:r w:rsid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از موارد</w:t>
      </w: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وجوب حذف خبر:</w:t>
      </w:r>
    </w:p>
    <w:p w14:paraId="75A89AAD" w14:textId="564736DF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بَعدَ «لَو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لا» غال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باً حَذفُ الخ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رِ             حَتمٌ؛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فی نَصِّ یَمینٍ ذَا استَق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َّ</w:t>
      </w:r>
    </w:p>
    <w:p w14:paraId="13A36471" w14:textId="7E47EF1B" w:rsidR="00E04E29" w:rsidRDefault="00E04E29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واو</w:t>
      </w:r>
      <w:r w:rsidR="00335C4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عَیَّنَت مَفهومَ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«مَع»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کَمِثلِ «کُلُّ صان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عٍ 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ما صَنَعَ»</w:t>
      </w:r>
    </w:p>
    <w:p w14:paraId="58804DE5" w14:textId="48BF3105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«بعدُ» أی: و «بَعدَه» أی «بعدَ المبتدا»</w:t>
      </w:r>
    </w:p>
    <w:p w14:paraId="69C85E30" w14:textId="46D23B5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A3A7124" w14:textId="09BF8E86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24-مصدر نعت واقع می شود:</w:t>
      </w:r>
    </w:p>
    <w:p w14:paraId="14CB625B" w14:textId="0D1D43E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نَعَتُوا بِمَصدَرٍ کَثیراً                         فَالتَزَمُوا الاِفرادَ وَ التَّذکِیرَا</w:t>
      </w:r>
    </w:p>
    <w:p w14:paraId="31E42691" w14:textId="18A8685D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348F79FA" w14:textId="01AA10F5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25-اصل تقدم مبتدا و تأخر خبر است مگر با وجود قرینه:</w:t>
      </w:r>
    </w:p>
    <w:p w14:paraId="0FB8698A" w14:textId="3AAFE78F" w:rsid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الاَصلُ فی الاَخبارِ اَن تُوَخَّرَا              و</w:t>
      </w:r>
      <w:r w:rsidR="001866D5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جَوَّزُوا التَقدیمَ اِذ لاضَرَرَا</w:t>
      </w:r>
    </w:p>
    <w:p w14:paraId="09532441" w14:textId="55A29A25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A0050AF" w14:textId="2D53A0FE" w:rsidR="00D70FC4" w:rsidRP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70FC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26-دو حکم غالبی حال:</w:t>
      </w:r>
    </w:p>
    <w:p w14:paraId="278EA2E5" w14:textId="5DA119BE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کَونُه مُنتَقلًا مُشتَقًّا                          یَغلِبُ لکن لَیسَ مُستَحَقًّا</w:t>
      </w:r>
    </w:p>
    <w:p w14:paraId="08656BEA" w14:textId="35E993F9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DE987D" w14:textId="5F986D45" w:rsidR="00D472DA" w:rsidRP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472D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27-یکی از مواضع وجوب تقدیم خبر:</w:t>
      </w:r>
    </w:p>
    <w:p w14:paraId="7E1D5F61" w14:textId="1D134274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نحوُ «عِندی دِرهَمٌ» وَ «لی وَطَرٌ»          مُلتَزَمٌ فیه تَقَدُّمُ الخَبرِ</w:t>
      </w:r>
    </w:p>
    <w:p w14:paraId="06E9195C" w14:textId="377EA142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FFD3BB8" w14:textId="08D65871" w:rsidR="002F2A70" w:rsidRP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2F2A7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28-ترتیب توابع:</w:t>
      </w:r>
    </w:p>
    <w:p w14:paraId="220BA89D" w14:textId="48E35CC7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قَدِّم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 النَّ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عتَ فَالبَیانَ فَأَکِدّ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ثُمَّ اَبدِل و أَخِّر بِعَطف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الح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روف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</w:p>
    <w:p w14:paraId="0ED443BE" w14:textId="003786CD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D3B117B" w14:textId="7B73BC8B" w:rsidR="00BE67E1" w:rsidRP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29</w:t>
      </w:r>
      <w:r w:rsidR="00A849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و30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-حروف مشبهه بالفعل و حکم عطف بر خبر إِنَّ</w:t>
      </w:r>
      <w:r w:rsidR="0009672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[و نیز لیست حروف ششگانه مشبهه بالفعل]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7B1EB32D" w14:textId="06CF51F7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جائِزٌ رَفعُکَ مَعطوفاً عَل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مَنصوبِ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بَعدَ اَن تَستَکمِلَا</w:t>
      </w:r>
    </w:p>
    <w:p w14:paraId="001EE46F" w14:textId="319A6AC6" w:rsidR="00BE67E1" w:rsidRDefault="00BE67E1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اُلحِقَت بِ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»،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لکنَّ و أَنَّ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مِن د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ون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یتَ و لَعَلَّ و کَأَنّ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7E3372" w14:textId="34887EA5" w:rsidR="003E0D30" w:rsidRDefault="003E0D3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736F5EDF" w14:textId="33C18314" w:rsidR="003E0D30" w:rsidRPr="00375F65" w:rsidRDefault="00A8494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31</w:t>
      </w:r>
      <w:r w:rsidR="003E0D30" w:rsidRPr="00375F6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-شرایط عمل «ما» شبیه به لیس:</w:t>
      </w:r>
    </w:p>
    <w:p w14:paraId="2548E8EE" w14:textId="525E7468" w:rsidR="003E0D30" w:rsidRDefault="00375F65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0"/>
          <w:szCs w:val="40"/>
          <w:rtl/>
        </w:rPr>
      </w:pP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إِعمالَ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«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لیسَ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»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اُعمِلَت «ما» </w:t>
      </w:r>
      <w:r w:rsidR="00A84940" w:rsidRP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1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دونَ «اِن»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مَعَ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2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بَقَ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ا النّفیِ و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3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ترتیبٍ زُکِنَ </w:t>
      </w:r>
    </w:p>
    <w:p w14:paraId="666E4236" w14:textId="22CCAFCE" w:rsidR="00A84940" w:rsidRPr="00A84940" w:rsidRDefault="00A84940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0"/>
          <w:szCs w:val="40"/>
        </w:rPr>
      </w:pPr>
      <w:r w:rsidRPr="00A84940">
        <w:rPr>
          <w:rFonts w:ascii="Traditional Arabic" w:hAnsi="Traditional Arabic" w:cs="Traditional Arabic" w:hint="cs"/>
          <w:color w:val="000000"/>
          <w:sz w:val="40"/>
          <w:szCs w:val="40"/>
          <w:rtl/>
        </w:rPr>
        <w:t>زُکِنَ: عُلِمَ// بَقا= بَقاء</w:t>
      </w:r>
    </w:p>
    <w:p w14:paraId="13E96DFC" w14:textId="0C16B9CA" w:rsidR="00EF24DF" w:rsidRDefault="00EF24DF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EE23294" w14:textId="31BB85BD" w:rsidR="00F415CF" w:rsidRP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F415CF">
        <w:rPr>
          <w:rFonts w:ascii="Traditional Arabic" w:hAnsi="Traditional Arabic" w:cs="Traditional Arabic"/>
          <w:color w:val="000000"/>
          <w:sz w:val="44"/>
          <w:szCs w:val="44"/>
          <w:rtl/>
        </w:rPr>
        <w:t>32-اعمال اسم فاعل(شرط عمل اسم فاعل در مفعول به آن است که زمانش حال یا استقبال باشد)</w:t>
      </w:r>
    </w:p>
    <w:p w14:paraId="14CCC9D1" w14:textId="06D5F4FE" w:rsid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کَفِعلِهِ اِسمُ فاعلٍ فِی العَمَلِ                     اِن کانَ عَن مُضِیِّهِ بِمَعزِلٍ</w:t>
      </w:r>
    </w:p>
    <w:p w14:paraId="59247396" w14:textId="66732DF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BB81D59" w14:textId="5142F0C7" w:rsidR="00257129" w:rsidRPr="00480415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33و34و35-موارد جواز «ال» داشتن مضاف:</w:t>
      </w:r>
    </w:p>
    <w:p w14:paraId="346F10F2" w14:textId="3D136F3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وَصلُ «ال» بِذا المُضافِ مُغتَفَرٌ        اِن وُصِلَت بِالثّانِ کَ«الجعدِ الشَّعَرِ»</w:t>
      </w:r>
    </w:p>
    <w:p w14:paraId="77BE09B8" w14:textId="5249D1D0" w:rsidR="00F415CF" w:rsidRDefault="00257129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او بِالذی لَهُ اضِیفَ الثّانی                 کَ«زیدٌ الضاربُ رأسِ الجانی»</w:t>
      </w:r>
    </w:p>
    <w:p w14:paraId="7E0E505D" w14:textId="5CF0D9C9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کَونُها فی الوَصفِ کافٍ اِن وَقَعَ         مثنیًّ اَو جَمعاً سَبیلَهُ اتَّبَعَ</w:t>
      </w:r>
    </w:p>
    <w:p w14:paraId="005229FA" w14:textId="6B21040E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6CA57BAE" w14:textId="1D882C42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sz w:val="44"/>
          <w:szCs w:val="44"/>
          <w:rtl/>
        </w:rPr>
        <w:t>36-حیثیات مفعول مطلق از منظر تَعداد:</w:t>
      </w:r>
    </w:p>
    <w:p w14:paraId="0C168F8F" w14:textId="395463D2" w:rsidR="00480415" w:rsidRP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ما ل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ت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وکید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ٍ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فَوَحِّد اَبدا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ً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    و ثَنِّ و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اجمَ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ع غ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یرَه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و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اَفرِدًا(اَفرِدَن)</w:t>
      </w:r>
    </w:p>
    <w:p w14:paraId="7AAD4D20" w14:textId="77777777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3742B520" w14:textId="1AEF492A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37 تا 39</w:t>
      </w:r>
      <w:r w:rsidRPr="00480415">
        <w:rPr>
          <w:rFonts w:ascii="Traditional Arabic" w:hAnsi="Traditional Arabic" w:cs="Traditional Arabic" w:hint="cs"/>
          <w:sz w:val="44"/>
          <w:szCs w:val="44"/>
          <w:rtl/>
        </w:rPr>
        <w:t>-</w:t>
      </w:r>
      <w:r>
        <w:rPr>
          <w:rFonts w:ascii="Traditional Arabic" w:hAnsi="Traditional Arabic" w:cs="Traditional Arabic" w:hint="cs"/>
          <w:sz w:val="44"/>
          <w:szCs w:val="44"/>
          <w:rtl/>
        </w:rPr>
        <w:t>شرائط عمل مفعول له</w:t>
      </w:r>
    </w:p>
    <w:p w14:paraId="33F81EFE" w14:textId="451DEDF1" w:rsidR="001C7DAB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 w:hint="cs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یُنصَبُ مَفعولاً لهُ </w:t>
      </w:r>
      <w:r w:rsidRPr="00E4481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المصدرُ إن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اَبانَ تَعلیلاً کـَ «جُد شُکرًا وَ دِن»</w:t>
      </w:r>
    </w:p>
    <w:p w14:paraId="57B7C2A4" w14:textId="721E45F1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هوَ بِما یَعمَلُ فِیهِ مُتَّحِدٌ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وَقتًا و </w:t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فاعِلاً؛ و إن شَرطٌ فُقِدَ ...</w:t>
      </w:r>
    </w:p>
    <w:p w14:paraId="57003521" w14:textId="456547EB" w:rsidR="00E44814" w:rsidRDefault="00E44814" w:rsidP="001A658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...</w:t>
      </w:r>
      <w:r w:rsidR="001A658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فَاجرُرهُ بِاللامِ، و لَیسَ یَمتَنِعُ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مَعَ الشّروطِ کـَ «لِزُهدٍ ذا قَنِعَ»</w:t>
      </w:r>
    </w:p>
    <w:p w14:paraId="30FF19D2" w14:textId="77777777" w:rsidR="00E44814" w:rsidRPr="00257129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041D1E64" w14:textId="79F18A5D" w:rsidR="005133C3" w:rsidRPr="001D12B6" w:rsidRDefault="005133C3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هر جلسه بر حجم محفوظات </w:t>
      </w:r>
      <w:r w:rsidR="00B34BD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افزوده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خواهد شد ... منتظر بقیه اش باشید.</w:t>
      </w:r>
    </w:p>
    <w:sectPr w:rsidR="005133C3" w:rsidRPr="001D12B6" w:rsidSect="00637AE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B6"/>
    <w:rsid w:val="00006C1C"/>
    <w:rsid w:val="000311F3"/>
    <w:rsid w:val="000853D0"/>
    <w:rsid w:val="00096723"/>
    <w:rsid w:val="001866D5"/>
    <w:rsid w:val="001A658F"/>
    <w:rsid w:val="001C7DAB"/>
    <w:rsid w:val="001D12B6"/>
    <w:rsid w:val="001E5E60"/>
    <w:rsid w:val="00257129"/>
    <w:rsid w:val="002D4A36"/>
    <w:rsid w:val="002E175C"/>
    <w:rsid w:val="002F2A70"/>
    <w:rsid w:val="0033423D"/>
    <w:rsid w:val="00335C47"/>
    <w:rsid w:val="00375F65"/>
    <w:rsid w:val="003A3E0F"/>
    <w:rsid w:val="003C20F7"/>
    <w:rsid w:val="003D3069"/>
    <w:rsid w:val="003E0D30"/>
    <w:rsid w:val="004002AE"/>
    <w:rsid w:val="00480415"/>
    <w:rsid w:val="005133C3"/>
    <w:rsid w:val="00582345"/>
    <w:rsid w:val="00627A58"/>
    <w:rsid w:val="00637AE2"/>
    <w:rsid w:val="006704FF"/>
    <w:rsid w:val="006B113B"/>
    <w:rsid w:val="0074209B"/>
    <w:rsid w:val="0077374B"/>
    <w:rsid w:val="0078149D"/>
    <w:rsid w:val="00785839"/>
    <w:rsid w:val="007C480D"/>
    <w:rsid w:val="007E3C40"/>
    <w:rsid w:val="007E5F28"/>
    <w:rsid w:val="0089111B"/>
    <w:rsid w:val="00907FB6"/>
    <w:rsid w:val="00944D95"/>
    <w:rsid w:val="00951115"/>
    <w:rsid w:val="00952120"/>
    <w:rsid w:val="009C2F1F"/>
    <w:rsid w:val="009F7B34"/>
    <w:rsid w:val="00A04821"/>
    <w:rsid w:val="00A13BB5"/>
    <w:rsid w:val="00A259D3"/>
    <w:rsid w:val="00A26EDC"/>
    <w:rsid w:val="00A84940"/>
    <w:rsid w:val="00AB3FCC"/>
    <w:rsid w:val="00AB4B26"/>
    <w:rsid w:val="00AF159A"/>
    <w:rsid w:val="00B12C5F"/>
    <w:rsid w:val="00B34BD7"/>
    <w:rsid w:val="00B649A2"/>
    <w:rsid w:val="00BE67E1"/>
    <w:rsid w:val="00C55EAA"/>
    <w:rsid w:val="00D02410"/>
    <w:rsid w:val="00D472DA"/>
    <w:rsid w:val="00D70FC4"/>
    <w:rsid w:val="00D96C27"/>
    <w:rsid w:val="00DC465D"/>
    <w:rsid w:val="00DC4E24"/>
    <w:rsid w:val="00E04E29"/>
    <w:rsid w:val="00E25852"/>
    <w:rsid w:val="00E44814"/>
    <w:rsid w:val="00EF24DF"/>
    <w:rsid w:val="00F033DD"/>
    <w:rsid w:val="00F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3890C3"/>
  <w15:chartTrackingRefBased/>
  <w15:docId w15:val="{8BB5CC7E-E379-46DA-B0AE-A48BFE65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3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6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moosaviahmad13@gmail.com</dc:creator>
  <cp:keywords/>
  <dc:description/>
  <cp:lastModifiedBy>RASEL</cp:lastModifiedBy>
  <cp:revision>54</cp:revision>
  <cp:lastPrinted>2019-07-06T08:06:00Z</cp:lastPrinted>
  <dcterms:created xsi:type="dcterms:W3CDTF">2019-06-27T06:38:00Z</dcterms:created>
  <dcterms:modified xsi:type="dcterms:W3CDTF">2019-07-16T08:49:00Z</dcterms:modified>
</cp:coreProperties>
</file>