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62468F" w14:textId="77777777" w:rsidR="007219AC" w:rsidRDefault="007219AC" w:rsidP="007219AC">
      <w:pPr>
        <w:pStyle w:val="Heading10"/>
        <w:rPr>
          <w:b w:val="0"/>
          <w:bCs w:val="0"/>
          <w:color w:val="000000"/>
          <w:rtl/>
        </w:rPr>
      </w:pPr>
      <w:bookmarkStart w:id="0" w:name="_GoBack"/>
      <w:bookmarkEnd w:id="0"/>
      <w:r>
        <w:rPr>
          <w:rFonts w:hint="cs"/>
          <w:b w:val="0"/>
          <w:bCs w:val="0"/>
          <w:color w:val="000000"/>
          <w:rtl/>
        </w:rPr>
        <w:t>جلسه 55</w:t>
      </w:r>
    </w:p>
    <w:p w14:paraId="6B3988FB" w14:textId="77777777" w:rsidR="007219AC" w:rsidRDefault="007219AC" w:rsidP="007219AC">
      <w:pPr>
        <w:pStyle w:val="Heading10"/>
        <w:rPr>
          <w:b w:val="0"/>
          <w:bCs w:val="0"/>
          <w:color w:val="000000"/>
          <w:rtl/>
        </w:rPr>
      </w:pPr>
      <w:r w:rsidRPr="00DB20A4">
        <w:rPr>
          <w:rFonts w:hint="eastAsia"/>
          <w:b w:val="0"/>
          <w:bCs w:val="0"/>
          <w:color w:val="000000"/>
          <w:rtl/>
        </w:rPr>
        <w:t>بسم</w:t>
      </w:r>
      <w:r w:rsidRPr="00DB20A4">
        <w:rPr>
          <w:b w:val="0"/>
          <w:bCs w:val="0"/>
          <w:color w:val="000000"/>
          <w:rtl/>
        </w:rPr>
        <w:t xml:space="preserve"> الله الرحمن الرح</w:t>
      </w:r>
      <w:r w:rsidRPr="00DB20A4">
        <w:rPr>
          <w:rFonts w:hint="cs"/>
          <w:b w:val="0"/>
          <w:bCs w:val="0"/>
          <w:color w:val="000000"/>
          <w:rtl/>
        </w:rPr>
        <w:t>ی</w:t>
      </w:r>
      <w:r w:rsidRPr="00DB20A4">
        <w:rPr>
          <w:rFonts w:hint="eastAsia"/>
          <w:b w:val="0"/>
          <w:bCs w:val="0"/>
          <w:color w:val="000000"/>
          <w:rtl/>
        </w:rPr>
        <w:t>م</w:t>
      </w:r>
    </w:p>
    <w:p w14:paraId="1948E565" w14:textId="77777777" w:rsidR="007219AC" w:rsidRPr="00DB20A4" w:rsidRDefault="007219AC" w:rsidP="007219AC">
      <w:pPr>
        <w:pStyle w:val="Heading10"/>
        <w:rPr>
          <w:b w:val="0"/>
          <w:bCs w:val="0"/>
          <w:color w:val="000000"/>
          <w:rtl/>
        </w:rPr>
      </w:pPr>
      <w:r>
        <w:rPr>
          <w:rFonts w:hint="cs"/>
          <w:b w:val="0"/>
          <w:bCs w:val="0"/>
          <w:color w:val="000000"/>
          <w:rtl/>
        </w:rPr>
        <w:t>الحمد لله رب العالمین</w:t>
      </w:r>
    </w:p>
    <w:p w14:paraId="1C950FDC" w14:textId="77777777" w:rsidR="007219AC" w:rsidRPr="00DB20A4" w:rsidRDefault="007219AC" w:rsidP="007219AC">
      <w:pPr>
        <w:pStyle w:val="Heading10"/>
        <w:rPr>
          <w:b w:val="0"/>
          <w:bCs w:val="0"/>
          <w:rtl/>
        </w:rPr>
      </w:pPr>
      <w:r w:rsidRPr="00DB20A4">
        <w:rPr>
          <w:b w:val="0"/>
          <w:bCs w:val="0"/>
          <w:rtl/>
        </w:rPr>
        <w:t>المسألة الحادية عشرة إذا وقف النساء في الصف الأخير فجاء رجال للصلاة جماعة وجب في صحة صلاتهم أن يتأخرن عنهم</w:t>
      </w:r>
      <w:r>
        <w:rPr>
          <w:rFonts w:hint="cs"/>
          <w:b w:val="0"/>
          <w:bCs w:val="0"/>
          <w:rtl/>
        </w:rPr>
        <w:t>...</w:t>
      </w:r>
    </w:p>
    <w:p w14:paraId="1D8E3F4B" w14:textId="77777777" w:rsidR="007219AC" w:rsidRPr="00DB20A4" w:rsidRDefault="007219AC" w:rsidP="007219AC">
      <w:pPr>
        <w:pStyle w:val="Heading10"/>
        <w:rPr>
          <w:b w:val="0"/>
          <w:bCs w:val="0"/>
          <w:color w:val="000000"/>
          <w:rtl/>
        </w:rPr>
      </w:pPr>
      <w:r w:rsidRPr="00DB20A4">
        <w:rPr>
          <w:rFonts w:hint="eastAsia"/>
          <w:b w:val="0"/>
          <w:bCs w:val="0"/>
          <w:color w:val="000000"/>
          <w:rtl/>
        </w:rPr>
        <w:t>مسئله</w:t>
      </w:r>
      <w:r>
        <w:rPr>
          <w:rFonts w:hint="cs"/>
          <w:b w:val="0"/>
          <w:bCs w:val="0"/>
          <w:color w:val="000000"/>
          <w:rtl/>
        </w:rPr>
        <w:t xml:space="preserve"> یازدهم:</w:t>
      </w:r>
      <w:r w:rsidRPr="00DB20A4">
        <w:rPr>
          <w:b w:val="0"/>
          <w:bCs w:val="0"/>
          <w:color w:val="000000"/>
          <w:rtl/>
        </w:rPr>
        <w:t xml:space="preserve"> زن ها</w:t>
      </w:r>
      <w:r>
        <w:rPr>
          <w:rFonts w:hint="cs"/>
          <w:b w:val="0"/>
          <w:bCs w:val="0"/>
          <w:color w:val="000000"/>
          <w:rtl/>
        </w:rPr>
        <w:t>یی که</w:t>
      </w:r>
      <w:r w:rsidRPr="00DB20A4">
        <w:rPr>
          <w:b w:val="0"/>
          <w:bCs w:val="0"/>
          <w:color w:val="000000"/>
          <w:rtl/>
        </w:rPr>
        <w:t xml:space="preserve"> در صف آخر بعد از مردان واقع شدند، اگر مردان</w:t>
      </w:r>
      <w:r w:rsidRPr="00DB20A4">
        <w:rPr>
          <w:rFonts w:hint="cs"/>
          <w:b w:val="0"/>
          <w:bCs w:val="0"/>
          <w:color w:val="000000"/>
          <w:rtl/>
        </w:rPr>
        <w:t>ی</w:t>
      </w:r>
      <w:r w:rsidRPr="00DB20A4">
        <w:rPr>
          <w:b w:val="0"/>
          <w:bCs w:val="0"/>
          <w:color w:val="000000"/>
          <w:rtl/>
        </w:rPr>
        <w:t xml:space="preserve"> ب</w:t>
      </w:r>
      <w:r w:rsidRPr="00DB20A4">
        <w:rPr>
          <w:rFonts w:hint="cs"/>
          <w:b w:val="0"/>
          <w:bCs w:val="0"/>
          <w:color w:val="000000"/>
          <w:rtl/>
        </w:rPr>
        <w:t>ی</w:t>
      </w:r>
      <w:r w:rsidRPr="00DB20A4">
        <w:rPr>
          <w:rFonts w:hint="eastAsia"/>
          <w:b w:val="0"/>
          <w:bCs w:val="0"/>
          <w:color w:val="000000"/>
          <w:rtl/>
        </w:rPr>
        <w:t>ا</w:t>
      </w:r>
      <w:r w:rsidRPr="00DB20A4">
        <w:rPr>
          <w:rFonts w:hint="cs"/>
          <w:b w:val="0"/>
          <w:bCs w:val="0"/>
          <w:color w:val="000000"/>
          <w:rtl/>
        </w:rPr>
        <w:t>ی</w:t>
      </w:r>
      <w:r w:rsidRPr="00DB20A4">
        <w:rPr>
          <w:rFonts w:hint="eastAsia"/>
          <w:b w:val="0"/>
          <w:bCs w:val="0"/>
          <w:color w:val="000000"/>
          <w:rtl/>
        </w:rPr>
        <w:t>ند،</w:t>
      </w:r>
      <w:r w:rsidRPr="00DB20A4">
        <w:rPr>
          <w:b w:val="0"/>
          <w:bCs w:val="0"/>
          <w:color w:val="000000"/>
          <w:rtl/>
        </w:rPr>
        <w:t xml:space="preserve"> واجب است زنان متاخر از مردان قرار بگ</w:t>
      </w:r>
      <w:r w:rsidRPr="00DB20A4">
        <w:rPr>
          <w:rFonts w:hint="cs"/>
          <w:b w:val="0"/>
          <w:bCs w:val="0"/>
          <w:color w:val="000000"/>
          <w:rtl/>
        </w:rPr>
        <w:t>ی</w:t>
      </w:r>
      <w:r w:rsidRPr="00DB20A4">
        <w:rPr>
          <w:rFonts w:hint="eastAsia"/>
          <w:b w:val="0"/>
          <w:bCs w:val="0"/>
          <w:color w:val="000000"/>
          <w:rtl/>
        </w:rPr>
        <w:t>رند</w:t>
      </w:r>
      <w:r w:rsidRPr="00DB20A4">
        <w:rPr>
          <w:b w:val="0"/>
          <w:bCs w:val="0"/>
          <w:color w:val="000000"/>
          <w:rtl/>
        </w:rPr>
        <w:t xml:space="preserve"> ز</w:t>
      </w:r>
      <w:r w:rsidRPr="00DB20A4">
        <w:rPr>
          <w:rFonts w:hint="cs"/>
          <w:b w:val="0"/>
          <w:bCs w:val="0"/>
          <w:color w:val="000000"/>
          <w:rtl/>
        </w:rPr>
        <w:t>ی</w:t>
      </w:r>
      <w:r w:rsidRPr="00DB20A4">
        <w:rPr>
          <w:rFonts w:hint="eastAsia"/>
          <w:b w:val="0"/>
          <w:bCs w:val="0"/>
          <w:color w:val="000000"/>
          <w:rtl/>
        </w:rPr>
        <w:t>را</w:t>
      </w:r>
      <w:r w:rsidRPr="00DB20A4">
        <w:rPr>
          <w:b w:val="0"/>
          <w:bCs w:val="0"/>
          <w:color w:val="000000"/>
          <w:rtl/>
        </w:rPr>
        <w:t xml:space="preserve"> زن نبا</w:t>
      </w:r>
      <w:r w:rsidRPr="00DB20A4">
        <w:rPr>
          <w:rFonts w:hint="cs"/>
          <w:b w:val="0"/>
          <w:bCs w:val="0"/>
          <w:color w:val="000000"/>
          <w:rtl/>
        </w:rPr>
        <w:t>ی</w:t>
      </w:r>
      <w:r w:rsidRPr="00DB20A4">
        <w:rPr>
          <w:rFonts w:hint="eastAsia"/>
          <w:b w:val="0"/>
          <w:bCs w:val="0"/>
          <w:color w:val="000000"/>
          <w:rtl/>
        </w:rPr>
        <w:t>د</w:t>
      </w:r>
      <w:r w:rsidRPr="00DB20A4">
        <w:rPr>
          <w:b w:val="0"/>
          <w:bCs w:val="0"/>
          <w:color w:val="000000"/>
          <w:rtl/>
        </w:rPr>
        <w:t xml:space="preserve"> بر مرد مقدم شود در صفوف جماعت.</w:t>
      </w:r>
      <w:r>
        <w:rPr>
          <w:rFonts w:hint="cs"/>
          <w:b w:val="0"/>
          <w:bCs w:val="0"/>
          <w:color w:val="000000"/>
          <w:rtl/>
        </w:rPr>
        <w:t xml:space="preserve"> </w:t>
      </w:r>
      <w:r w:rsidRPr="00DB20A4">
        <w:rPr>
          <w:rFonts w:hint="eastAsia"/>
          <w:b w:val="0"/>
          <w:bCs w:val="0"/>
          <w:color w:val="000000"/>
          <w:rtl/>
        </w:rPr>
        <w:t>ا</w:t>
      </w:r>
      <w:r w:rsidRPr="00DB20A4">
        <w:rPr>
          <w:rFonts w:hint="cs"/>
          <w:b w:val="0"/>
          <w:bCs w:val="0"/>
          <w:color w:val="000000"/>
          <w:rtl/>
        </w:rPr>
        <w:t>ی</w:t>
      </w:r>
      <w:r w:rsidRPr="00DB20A4">
        <w:rPr>
          <w:rFonts w:hint="eastAsia"/>
          <w:b w:val="0"/>
          <w:bCs w:val="0"/>
          <w:color w:val="000000"/>
          <w:rtl/>
        </w:rPr>
        <w:t>ن</w:t>
      </w:r>
      <w:r w:rsidRPr="00DB20A4">
        <w:rPr>
          <w:b w:val="0"/>
          <w:bCs w:val="0"/>
          <w:color w:val="000000"/>
          <w:rtl/>
        </w:rPr>
        <w:t xml:space="preserve"> فرض جا</w:t>
      </w:r>
      <w:r w:rsidRPr="00DB20A4">
        <w:rPr>
          <w:rFonts w:hint="cs"/>
          <w:b w:val="0"/>
          <w:bCs w:val="0"/>
          <w:color w:val="000000"/>
          <w:rtl/>
        </w:rPr>
        <w:t>یی</w:t>
      </w:r>
      <w:r w:rsidRPr="00DB20A4">
        <w:rPr>
          <w:b w:val="0"/>
          <w:bCs w:val="0"/>
          <w:color w:val="000000"/>
          <w:rtl/>
        </w:rPr>
        <w:t xml:space="preserve"> پ</w:t>
      </w:r>
      <w:r w:rsidRPr="00DB20A4">
        <w:rPr>
          <w:rFonts w:hint="cs"/>
          <w:b w:val="0"/>
          <w:bCs w:val="0"/>
          <w:color w:val="000000"/>
          <w:rtl/>
        </w:rPr>
        <w:t>ی</w:t>
      </w:r>
      <w:r w:rsidRPr="00DB20A4">
        <w:rPr>
          <w:rFonts w:hint="eastAsia"/>
          <w:b w:val="0"/>
          <w:bCs w:val="0"/>
          <w:color w:val="000000"/>
          <w:rtl/>
        </w:rPr>
        <w:t>ش</w:t>
      </w:r>
      <w:r w:rsidRPr="00DB20A4">
        <w:rPr>
          <w:b w:val="0"/>
          <w:bCs w:val="0"/>
          <w:color w:val="000000"/>
          <w:rtl/>
        </w:rPr>
        <w:t xml:space="preserve"> م</w:t>
      </w:r>
      <w:r w:rsidRPr="00DB20A4">
        <w:rPr>
          <w:rFonts w:hint="cs"/>
          <w:b w:val="0"/>
          <w:bCs w:val="0"/>
          <w:color w:val="000000"/>
          <w:rtl/>
        </w:rPr>
        <w:t>ی</w:t>
      </w:r>
      <w:r w:rsidRPr="00DB20A4">
        <w:rPr>
          <w:b w:val="0"/>
          <w:bCs w:val="0"/>
          <w:color w:val="000000"/>
          <w:rtl/>
        </w:rPr>
        <w:t xml:space="preserve"> آ</w:t>
      </w:r>
      <w:r w:rsidRPr="00DB20A4">
        <w:rPr>
          <w:rFonts w:hint="cs"/>
          <w:b w:val="0"/>
          <w:bCs w:val="0"/>
          <w:color w:val="000000"/>
          <w:rtl/>
        </w:rPr>
        <w:t>ی</w:t>
      </w:r>
      <w:r w:rsidRPr="00DB20A4">
        <w:rPr>
          <w:rFonts w:hint="eastAsia"/>
          <w:b w:val="0"/>
          <w:bCs w:val="0"/>
          <w:color w:val="000000"/>
          <w:rtl/>
        </w:rPr>
        <w:t>د</w:t>
      </w:r>
      <w:r w:rsidRPr="00DB20A4">
        <w:rPr>
          <w:b w:val="0"/>
          <w:bCs w:val="0"/>
          <w:color w:val="000000"/>
          <w:rtl/>
        </w:rPr>
        <w:t xml:space="preserve"> که زنان در محل</w:t>
      </w:r>
      <w:r w:rsidRPr="00DB20A4">
        <w:rPr>
          <w:rFonts w:hint="cs"/>
          <w:b w:val="0"/>
          <w:bCs w:val="0"/>
          <w:color w:val="000000"/>
          <w:rtl/>
        </w:rPr>
        <w:t>ی</w:t>
      </w:r>
      <w:r w:rsidRPr="00DB20A4">
        <w:rPr>
          <w:b w:val="0"/>
          <w:bCs w:val="0"/>
          <w:color w:val="000000"/>
          <w:rtl/>
        </w:rPr>
        <w:t xml:space="preserve"> بالا از صفوف مردان نباشد.</w:t>
      </w:r>
    </w:p>
    <w:p w14:paraId="751EE7F3" w14:textId="77777777" w:rsidR="007219AC" w:rsidRPr="00DB20A4" w:rsidRDefault="007219AC" w:rsidP="007219AC">
      <w:pPr>
        <w:pStyle w:val="Heading10"/>
        <w:rPr>
          <w:b w:val="0"/>
          <w:bCs w:val="0"/>
          <w:color w:val="000000"/>
          <w:rtl/>
        </w:rPr>
      </w:pPr>
      <w:r w:rsidRPr="00DB20A4">
        <w:rPr>
          <w:rFonts w:hint="eastAsia"/>
          <w:b w:val="0"/>
          <w:bCs w:val="0"/>
          <w:color w:val="000000"/>
          <w:rtl/>
        </w:rPr>
        <w:t>همچن</w:t>
      </w:r>
      <w:r w:rsidRPr="00DB20A4">
        <w:rPr>
          <w:rFonts w:hint="cs"/>
          <w:b w:val="0"/>
          <w:bCs w:val="0"/>
          <w:color w:val="000000"/>
          <w:rtl/>
        </w:rPr>
        <w:t>ی</w:t>
      </w:r>
      <w:r w:rsidRPr="00DB20A4">
        <w:rPr>
          <w:rFonts w:hint="eastAsia"/>
          <w:b w:val="0"/>
          <w:bCs w:val="0"/>
          <w:color w:val="000000"/>
          <w:rtl/>
        </w:rPr>
        <w:t>ن،</w:t>
      </w:r>
      <w:r w:rsidRPr="00DB20A4">
        <w:rPr>
          <w:b w:val="0"/>
          <w:bCs w:val="0"/>
          <w:color w:val="000000"/>
          <w:rtl/>
        </w:rPr>
        <w:t xml:space="preserve"> در نماز فرادا، زن در محازات </w:t>
      </w:r>
      <w:r w:rsidRPr="00DB20A4">
        <w:rPr>
          <w:rFonts w:hint="cs"/>
          <w:b w:val="0"/>
          <w:bCs w:val="0"/>
          <w:color w:val="000000"/>
          <w:rtl/>
        </w:rPr>
        <w:t>ی</w:t>
      </w:r>
      <w:r w:rsidRPr="00DB20A4">
        <w:rPr>
          <w:rFonts w:hint="eastAsia"/>
          <w:b w:val="0"/>
          <w:bCs w:val="0"/>
          <w:color w:val="000000"/>
          <w:rtl/>
        </w:rPr>
        <w:t>ا</w:t>
      </w:r>
      <w:r w:rsidRPr="00DB20A4">
        <w:rPr>
          <w:b w:val="0"/>
          <w:bCs w:val="0"/>
          <w:color w:val="000000"/>
          <w:rtl/>
        </w:rPr>
        <w:t xml:space="preserve"> مقد</w:t>
      </w:r>
      <w:r>
        <w:rPr>
          <w:rFonts w:hint="cs"/>
          <w:b w:val="0"/>
          <w:bCs w:val="0"/>
          <w:color w:val="000000"/>
          <w:rtl/>
        </w:rPr>
        <w:t>ّ</w:t>
      </w:r>
      <w:r w:rsidRPr="00DB20A4">
        <w:rPr>
          <w:b w:val="0"/>
          <w:bCs w:val="0"/>
          <w:color w:val="000000"/>
          <w:rtl/>
        </w:rPr>
        <w:t>م از مرد نبا</w:t>
      </w:r>
      <w:r w:rsidRPr="00DB20A4">
        <w:rPr>
          <w:rFonts w:hint="cs"/>
          <w:b w:val="0"/>
          <w:bCs w:val="0"/>
          <w:color w:val="000000"/>
          <w:rtl/>
        </w:rPr>
        <w:t>ی</w:t>
      </w:r>
      <w:r w:rsidRPr="00DB20A4">
        <w:rPr>
          <w:rFonts w:hint="eastAsia"/>
          <w:b w:val="0"/>
          <w:bCs w:val="0"/>
          <w:color w:val="000000"/>
          <w:rtl/>
        </w:rPr>
        <w:t>د</w:t>
      </w:r>
      <w:r w:rsidRPr="00DB20A4">
        <w:rPr>
          <w:b w:val="0"/>
          <w:bCs w:val="0"/>
          <w:color w:val="000000"/>
          <w:rtl/>
        </w:rPr>
        <w:t xml:space="preserve"> با</w:t>
      </w:r>
      <w:r w:rsidRPr="00DB20A4">
        <w:rPr>
          <w:rFonts w:hint="cs"/>
          <w:b w:val="0"/>
          <w:bCs w:val="0"/>
          <w:color w:val="000000"/>
          <w:rtl/>
        </w:rPr>
        <w:t>ی</w:t>
      </w:r>
      <w:r w:rsidRPr="00DB20A4">
        <w:rPr>
          <w:rFonts w:hint="eastAsia"/>
          <w:b w:val="0"/>
          <w:bCs w:val="0"/>
          <w:color w:val="000000"/>
          <w:rtl/>
        </w:rPr>
        <w:t>ستد</w:t>
      </w:r>
      <w:r>
        <w:rPr>
          <w:rFonts w:hint="cs"/>
          <w:b w:val="0"/>
          <w:bCs w:val="0"/>
          <w:color w:val="000000"/>
          <w:rtl/>
        </w:rPr>
        <w:t xml:space="preserve">؛ </w:t>
      </w:r>
      <w:r w:rsidRPr="00DB20A4">
        <w:rPr>
          <w:rFonts w:hint="eastAsia"/>
          <w:b w:val="0"/>
          <w:bCs w:val="0"/>
          <w:color w:val="000000"/>
          <w:rtl/>
        </w:rPr>
        <w:t>و</w:t>
      </w:r>
      <w:r w:rsidRPr="00DB20A4">
        <w:rPr>
          <w:b w:val="0"/>
          <w:bCs w:val="0"/>
          <w:color w:val="000000"/>
          <w:rtl/>
        </w:rPr>
        <w:t xml:space="preserve"> اگرچه قائل به کراهت تقدم زن شد</w:t>
      </w:r>
      <w:r w:rsidRPr="00DB20A4">
        <w:rPr>
          <w:rFonts w:hint="cs"/>
          <w:b w:val="0"/>
          <w:bCs w:val="0"/>
          <w:color w:val="000000"/>
          <w:rtl/>
        </w:rPr>
        <w:t>ی</w:t>
      </w:r>
      <w:r w:rsidRPr="00DB20A4">
        <w:rPr>
          <w:rFonts w:hint="eastAsia"/>
          <w:b w:val="0"/>
          <w:bCs w:val="0"/>
          <w:color w:val="000000"/>
          <w:rtl/>
        </w:rPr>
        <w:t>م</w:t>
      </w:r>
      <w:r w:rsidRPr="00DB20A4">
        <w:rPr>
          <w:b w:val="0"/>
          <w:bCs w:val="0"/>
          <w:color w:val="000000"/>
          <w:rtl/>
        </w:rPr>
        <w:t xml:space="preserve"> در بحث ها</w:t>
      </w:r>
      <w:r w:rsidRPr="00DB20A4">
        <w:rPr>
          <w:rFonts w:hint="cs"/>
          <w:b w:val="0"/>
          <w:bCs w:val="0"/>
          <w:color w:val="000000"/>
          <w:rtl/>
        </w:rPr>
        <w:t>ی</w:t>
      </w:r>
      <w:r w:rsidRPr="00DB20A4">
        <w:rPr>
          <w:b w:val="0"/>
          <w:bCs w:val="0"/>
          <w:color w:val="000000"/>
          <w:rtl/>
        </w:rPr>
        <w:t xml:space="preserve"> گذشته.</w:t>
      </w:r>
    </w:p>
    <w:p w14:paraId="3DB54EF6" w14:textId="77777777" w:rsidR="007219AC" w:rsidRPr="00DB20A4" w:rsidRDefault="007219AC" w:rsidP="007219AC">
      <w:pPr>
        <w:pStyle w:val="Heading10"/>
        <w:rPr>
          <w:b w:val="0"/>
          <w:bCs w:val="0"/>
          <w:color w:val="000000"/>
          <w:rtl/>
        </w:rPr>
      </w:pPr>
      <w:r w:rsidRPr="00881585">
        <w:rPr>
          <w:b w:val="0"/>
          <w:bCs w:val="0"/>
          <w:rtl/>
        </w:rPr>
        <w:t xml:space="preserve">اقوال </w:t>
      </w:r>
      <w:r w:rsidRPr="00881585">
        <w:rPr>
          <w:rFonts w:hint="eastAsia"/>
          <w:b w:val="0"/>
          <w:bCs w:val="0"/>
          <w:rtl/>
        </w:rPr>
        <w:t>در</w:t>
      </w:r>
      <w:r w:rsidRPr="00881585">
        <w:rPr>
          <w:b w:val="0"/>
          <w:bCs w:val="0"/>
          <w:rtl/>
        </w:rPr>
        <w:t xml:space="preserve"> مسئله</w:t>
      </w:r>
      <w:r w:rsidRPr="00DB20A4">
        <w:rPr>
          <w:b w:val="0"/>
          <w:bCs w:val="0"/>
          <w:color w:val="000000"/>
          <w:rtl/>
        </w:rPr>
        <w:t>: قول به حرمت محازات و تقدم زن از مرد مطلقا</w:t>
      </w:r>
      <w:r>
        <w:rPr>
          <w:rFonts w:hint="cs"/>
          <w:b w:val="0"/>
          <w:bCs w:val="0"/>
          <w:color w:val="000000"/>
          <w:rtl/>
        </w:rPr>
        <w:t>،</w:t>
      </w:r>
      <w:r w:rsidRPr="00DB20A4">
        <w:rPr>
          <w:b w:val="0"/>
          <w:bCs w:val="0"/>
          <w:color w:val="000000"/>
          <w:rtl/>
        </w:rPr>
        <w:t xml:space="preserve"> چه در فرادا </w:t>
      </w:r>
      <w:r w:rsidRPr="00DB20A4">
        <w:rPr>
          <w:rFonts w:hint="cs"/>
          <w:b w:val="0"/>
          <w:bCs w:val="0"/>
          <w:color w:val="000000"/>
          <w:rtl/>
        </w:rPr>
        <w:t>ی</w:t>
      </w:r>
      <w:r w:rsidRPr="00DB20A4">
        <w:rPr>
          <w:rFonts w:hint="eastAsia"/>
          <w:b w:val="0"/>
          <w:bCs w:val="0"/>
          <w:color w:val="000000"/>
          <w:rtl/>
        </w:rPr>
        <w:t>ا</w:t>
      </w:r>
      <w:r w:rsidRPr="00DB20A4">
        <w:rPr>
          <w:b w:val="0"/>
          <w:bCs w:val="0"/>
          <w:color w:val="000000"/>
          <w:rtl/>
        </w:rPr>
        <w:t xml:space="preserve"> جماعت، </w:t>
      </w:r>
      <w:r w:rsidRPr="00DB20A4">
        <w:rPr>
          <w:rFonts w:hint="cs"/>
          <w:b w:val="0"/>
          <w:bCs w:val="0"/>
          <w:color w:val="000000"/>
          <w:rtl/>
        </w:rPr>
        <w:t>ی</w:t>
      </w:r>
      <w:r w:rsidRPr="00DB20A4">
        <w:rPr>
          <w:rFonts w:hint="eastAsia"/>
          <w:b w:val="0"/>
          <w:bCs w:val="0"/>
          <w:color w:val="000000"/>
          <w:rtl/>
        </w:rPr>
        <w:t>ا</w:t>
      </w:r>
      <w:r w:rsidRPr="00DB20A4">
        <w:rPr>
          <w:b w:val="0"/>
          <w:bCs w:val="0"/>
          <w:color w:val="000000"/>
          <w:rtl/>
        </w:rPr>
        <w:t xml:space="preserve"> قول به کراهت تقدم و محازات</w:t>
      </w:r>
    </w:p>
    <w:p w14:paraId="6FA30C9B" w14:textId="77777777" w:rsidR="007219AC" w:rsidRPr="00DB20A4" w:rsidRDefault="007219AC" w:rsidP="007219AC">
      <w:pPr>
        <w:pStyle w:val="Heading10"/>
        <w:rPr>
          <w:b w:val="0"/>
          <w:bCs w:val="0"/>
          <w:color w:val="000000"/>
          <w:rtl/>
        </w:rPr>
      </w:pPr>
      <w:r w:rsidRPr="00DB20A4">
        <w:rPr>
          <w:rFonts w:hint="eastAsia"/>
          <w:b w:val="0"/>
          <w:bCs w:val="0"/>
          <w:color w:val="000000"/>
          <w:rtl/>
        </w:rPr>
        <w:t>تفص</w:t>
      </w:r>
      <w:r w:rsidRPr="00DB20A4">
        <w:rPr>
          <w:rFonts w:hint="cs"/>
          <w:b w:val="0"/>
          <w:bCs w:val="0"/>
          <w:color w:val="000000"/>
          <w:rtl/>
        </w:rPr>
        <w:t>ی</w:t>
      </w:r>
      <w:r w:rsidRPr="00DB20A4">
        <w:rPr>
          <w:rFonts w:hint="eastAsia"/>
          <w:b w:val="0"/>
          <w:bCs w:val="0"/>
          <w:color w:val="000000"/>
          <w:rtl/>
        </w:rPr>
        <w:t>ل</w:t>
      </w:r>
      <w:r w:rsidRPr="00DB20A4">
        <w:rPr>
          <w:b w:val="0"/>
          <w:bCs w:val="0"/>
          <w:color w:val="000000"/>
          <w:rtl/>
        </w:rPr>
        <w:t>: اگر در نماز جماعت باشد تقدم و محازات حرام است ودر فرادا جائز است.</w:t>
      </w:r>
    </w:p>
    <w:p w14:paraId="5D277CF5" w14:textId="77777777" w:rsidR="007219AC" w:rsidRDefault="007219AC" w:rsidP="007219AC">
      <w:pPr>
        <w:pStyle w:val="Heading10"/>
        <w:rPr>
          <w:b w:val="0"/>
          <w:bCs w:val="0"/>
          <w:color w:val="000000"/>
          <w:rtl/>
        </w:rPr>
      </w:pPr>
      <w:r w:rsidRPr="00DB20A4">
        <w:rPr>
          <w:rFonts w:hint="eastAsia"/>
          <w:b w:val="0"/>
          <w:bCs w:val="0"/>
          <w:color w:val="000000"/>
          <w:rtl/>
        </w:rPr>
        <w:t>آ</w:t>
      </w:r>
      <w:r w:rsidRPr="00DB20A4">
        <w:rPr>
          <w:rFonts w:hint="cs"/>
          <w:b w:val="0"/>
          <w:bCs w:val="0"/>
          <w:color w:val="000000"/>
          <w:rtl/>
        </w:rPr>
        <w:t>ی</w:t>
      </w:r>
      <w:r w:rsidRPr="00DB20A4">
        <w:rPr>
          <w:rFonts w:hint="eastAsia"/>
          <w:b w:val="0"/>
          <w:bCs w:val="0"/>
          <w:color w:val="000000"/>
          <w:rtl/>
        </w:rPr>
        <w:t>ا</w:t>
      </w:r>
      <w:r w:rsidRPr="00DB20A4">
        <w:rPr>
          <w:b w:val="0"/>
          <w:bCs w:val="0"/>
          <w:color w:val="000000"/>
          <w:rtl/>
        </w:rPr>
        <w:t xml:space="preserve"> وجوب تاخر زنان بر مردان در نماز جماعت، وجوب تکل</w:t>
      </w:r>
      <w:r w:rsidRPr="00DB20A4">
        <w:rPr>
          <w:rFonts w:hint="cs"/>
          <w:b w:val="0"/>
          <w:bCs w:val="0"/>
          <w:color w:val="000000"/>
          <w:rtl/>
        </w:rPr>
        <w:t>ی</w:t>
      </w:r>
      <w:r w:rsidRPr="00DB20A4">
        <w:rPr>
          <w:rFonts w:hint="eastAsia"/>
          <w:b w:val="0"/>
          <w:bCs w:val="0"/>
          <w:color w:val="000000"/>
          <w:rtl/>
        </w:rPr>
        <w:t>ف</w:t>
      </w:r>
      <w:r w:rsidRPr="00DB20A4">
        <w:rPr>
          <w:rFonts w:hint="cs"/>
          <w:b w:val="0"/>
          <w:bCs w:val="0"/>
          <w:color w:val="000000"/>
          <w:rtl/>
        </w:rPr>
        <w:t>ی</w:t>
      </w:r>
      <w:r w:rsidRPr="00DB20A4">
        <w:rPr>
          <w:b w:val="0"/>
          <w:bCs w:val="0"/>
          <w:color w:val="000000"/>
          <w:rtl/>
        </w:rPr>
        <w:t xml:space="preserve"> است </w:t>
      </w:r>
      <w:r w:rsidRPr="00DB20A4">
        <w:rPr>
          <w:rFonts w:hint="cs"/>
          <w:b w:val="0"/>
          <w:bCs w:val="0"/>
          <w:color w:val="000000"/>
          <w:rtl/>
        </w:rPr>
        <w:t>ی</w:t>
      </w:r>
      <w:r w:rsidRPr="00DB20A4">
        <w:rPr>
          <w:rFonts w:hint="eastAsia"/>
          <w:b w:val="0"/>
          <w:bCs w:val="0"/>
          <w:color w:val="000000"/>
          <w:rtl/>
        </w:rPr>
        <w:t>ا</w:t>
      </w:r>
      <w:r w:rsidRPr="00DB20A4">
        <w:rPr>
          <w:b w:val="0"/>
          <w:bCs w:val="0"/>
          <w:color w:val="000000"/>
          <w:rtl/>
        </w:rPr>
        <w:t xml:space="preserve"> وجوب وضع</w:t>
      </w:r>
      <w:r w:rsidRPr="00DB20A4">
        <w:rPr>
          <w:rFonts w:hint="cs"/>
          <w:b w:val="0"/>
          <w:bCs w:val="0"/>
          <w:color w:val="000000"/>
          <w:rtl/>
        </w:rPr>
        <w:t>ی</w:t>
      </w:r>
      <w:r w:rsidRPr="00DB20A4">
        <w:rPr>
          <w:b w:val="0"/>
          <w:bCs w:val="0"/>
          <w:color w:val="000000"/>
          <w:rtl/>
        </w:rPr>
        <w:t xml:space="preserve"> است؟ وج</w:t>
      </w:r>
      <w:r>
        <w:rPr>
          <w:rFonts w:hint="cs"/>
          <w:b w:val="0"/>
          <w:bCs w:val="0"/>
          <w:color w:val="000000"/>
          <w:rtl/>
        </w:rPr>
        <w:t>و</w:t>
      </w:r>
      <w:r w:rsidRPr="00DB20A4">
        <w:rPr>
          <w:b w:val="0"/>
          <w:bCs w:val="0"/>
          <w:color w:val="000000"/>
          <w:rtl/>
        </w:rPr>
        <w:t>ب وضع</w:t>
      </w:r>
      <w:r w:rsidRPr="00DB20A4">
        <w:rPr>
          <w:rFonts w:hint="cs"/>
          <w:b w:val="0"/>
          <w:bCs w:val="0"/>
          <w:color w:val="000000"/>
          <w:rtl/>
        </w:rPr>
        <w:t>ی</w:t>
      </w:r>
      <w:r w:rsidRPr="00DB20A4">
        <w:rPr>
          <w:b w:val="0"/>
          <w:bCs w:val="0"/>
          <w:color w:val="000000"/>
          <w:rtl/>
        </w:rPr>
        <w:t xml:space="preserve"> است، محض تعبد نم</w:t>
      </w:r>
      <w:r w:rsidRPr="00DB20A4">
        <w:rPr>
          <w:rFonts w:hint="cs"/>
          <w:b w:val="0"/>
          <w:bCs w:val="0"/>
          <w:color w:val="000000"/>
          <w:rtl/>
        </w:rPr>
        <w:t>ی</w:t>
      </w:r>
      <w:r w:rsidRPr="00DB20A4">
        <w:rPr>
          <w:b w:val="0"/>
          <w:bCs w:val="0"/>
          <w:color w:val="000000"/>
          <w:rtl/>
        </w:rPr>
        <w:t xml:space="preserve"> باشد، البته در صورت</w:t>
      </w:r>
      <w:r w:rsidRPr="00DB20A4">
        <w:rPr>
          <w:rFonts w:hint="cs"/>
          <w:b w:val="0"/>
          <w:bCs w:val="0"/>
          <w:color w:val="000000"/>
          <w:rtl/>
        </w:rPr>
        <w:t>ی</w:t>
      </w:r>
      <w:r w:rsidRPr="00DB20A4">
        <w:rPr>
          <w:b w:val="0"/>
          <w:bCs w:val="0"/>
          <w:color w:val="000000"/>
          <w:rtl/>
        </w:rPr>
        <w:t xml:space="preserve"> که اضطرار</w:t>
      </w:r>
      <w:r w:rsidRPr="00DB20A4">
        <w:rPr>
          <w:rFonts w:hint="cs"/>
          <w:b w:val="0"/>
          <w:bCs w:val="0"/>
          <w:color w:val="000000"/>
          <w:rtl/>
        </w:rPr>
        <w:t>ی</w:t>
      </w:r>
      <w:r w:rsidRPr="00DB20A4">
        <w:rPr>
          <w:b w:val="0"/>
          <w:bCs w:val="0"/>
          <w:color w:val="000000"/>
          <w:rtl/>
        </w:rPr>
        <w:t xml:space="preserve"> در کار نباشد.</w:t>
      </w:r>
    </w:p>
    <w:p w14:paraId="4EF1BD83" w14:textId="77777777" w:rsidR="007219AC" w:rsidRPr="00881585" w:rsidRDefault="007219AC" w:rsidP="007219AC">
      <w:pPr>
        <w:pStyle w:val="Heading10"/>
        <w:rPr>
          <w:b w:val="0"/>
          <w:bCs w:val="0"/>
          <w:rtl/>
        </w:rPr>
      </w:pPr>
      <w:r w:rsidRPr="00881585">
        <w:rPr>
          <w:b w:val="0"/>
          <w:bCs w:val="0"/>
          <w:rtl/>
        </w:rPr>
        <w:t>المسألة الثانية عشرة إذا استنيب المسبوق بركعة أو ركعتين فإذا انتهت صلاة المأمومين أومأ إليهم ليسلموا ثم يقوم فيأتي بما بقي عليه من الصلاة‌</w:t>
      </w:r>
      <w:r>
        <w:rPr>
          <w:rFonts w:hint="cs"/>
          <w:b w:val="0"/>
          <w:bCs w:val="0"/>
          <w:rtl/>
        </w:rPr>
        <w:t>...</w:t>
      </w:r>
    </w:p>
    <w:p w14:paraId="2B0023C2" w14:textId="77777777" w:rsidR="007219AC" w:rsidRPr="00DB20A4" w:rsidRDefault="007219AC" w:rsidP="007219AC">
      <w:pPr>
        <w:pStyle w:val="Heading10"/>
        <w:rPr>
          <w:b w:val="0"/>
          <w:bCs w:val="0"/>
          <w:color w:val="000000"/>
          <w:rtl/>
        </w:rPr>
      </w:pPr>
      <w:r w:rsidRPr="00DB20A4">
        <w:rPr>
          <w:rFonts w:hint="eastAsia"/>
          <w:b w:val="0"/>
          <w:bCs w:val="0"/>
          <w:color w:val="000000"/>
          <w:rtl/>
        </w:rPr>
        <w:t>مسئله</w:t>
      </w:r>
      <w:r w:rsidRPr="00DB20A4">
        <w:rPr>
          <w:b w:val="0"/>
          <w:bCs w:val="0"/>
          <w:color w:val="000000"/>
          <w:rtl/>
        </w:rPr>
        <w:t xml:space="preserve"> دوازدهم:</w:t>
      </w:r>
      <w:r w:rsidRPr="00DB20A4">
        <w:rPr>
          <w:rFonts w:hint="eastAsia"/>
          <w:b w:val="0"/>
          <w:bCs w:val="0"/>
          <w:color w:val="000000"/>
          <w:rtl/>
        </w:rPr>
        <w:t>اگر</w:t>
      </w:r>
      <w:r w:rsidRPr="00DB20A4">
        <w:rPr>
          <w:b w:val="0"/>
          <w:bCs w:val="0"/>
          <w:color w:val="000000"/>
          <w:rtl/>
        </w:rPr>
        <w:t xml:space="preserve"> امام بخواهد استنابه کند و ماموم</w:t>
      </w:r>
      <w:r>
        <w:rPr>
          <w:rFonts w:hint="cs"/>
          <w:b w:val="0"/>
          <w:bCs w:val="0"/>
          <w:color w:val="000000"/>
          <w:rtl/>
        </w:rPr>
        <w:t>ِ</w:t>
      </w:r>
      <w:r w:rsidRPr="00DB20A4">
        <w:rPr>
          <w:b w:val="0"/>
          <w:bCs w:val="0"/>
          <w:color w:val="000000"/>
          <w:rtl/>
        </w:rPr>
        <w:t xml:space="preserve"> مورد استنابه</w:t>
      </w:r>
      <w:r>
        <w:rPr>
          <w:rFonts w:hint="cs"/>
          <w:b w:val="0"/>
          <w:bCs w:val="0"/>
          <w:color w:val="000000"/>
          <w:rtl/>
        </w:rPr>
        <w:t>،</w:t>
      </w:r>
      <w:r w:rsidRPr="00DB20A4">
        <w:rPr>
          <w:b w:val="0"/>
          <w:bCs w:val="0"/>
          <w:color w:val="000000"/>
          <w:rtl/>
        </w:rPr>
        <w:t xml:space="preserve"> در رکعت نماز</w:t>
      </w:r>
      <w:r>
        <w:rPr>
          <w:rFonts w:hint="cs"/>
          <w:b w:val="0"/>
          <w:bCs w:val="0"/>
          <w:color w:val="000000"/>
          <w:rtl/>
        </w:rPr>
        <w:t>،</w:t>
      </w:r>
      <w:r w:rsidRPr="00DB20A4">
        <w:rPr>
          <w:b w:val="0"/>
          <w:bCs w:val="0"/>
          <w:color w:val="000000"/>
          <w:rtl/>
        </w:rPr>
        <w:t xml:space="preserve"> عقب تر باشد، اشکال ندارد و با اشاره به راست و چب به ماموم</w:t>
      </w:r>
      <w:r w:rsidRPr="00DB20A4">
        <w:rPr>
          <w:rFonts w:hint="cs"/>
          <w:b w:val="0"/>
          <w:bCs w:val="0"/>
          <w:color w:val="000000"/>
          <w:rtl/>
        </w:rPr>
        <w:t>ی</w:t>
      </w:r>
      <w:r w:rsidRPr="00DB20A4">
        <w:rPr>
          <w:rFonts w:hint="eastAsia"/>
          <w:b w:val="0"/>
          <w:bCs w:val="0"/>
          <w:color w:val="000000"/>
          <w:rtl/>
        </w:rPr>
        <w:t>ن</w:t>
      </w:r>
      <w:r w:rsidRPr="00DB20A4">
        <w:rPr>
          <w:b w:val="0"/>
          <w:bCs w:val="0"/>
          <w:color w:val="000000"/>
          <w:rtl/>
        </w:rPr>
        <w:t xml:space="preserve"> بفهماند که در چه رکعت</w:t>
      </w:r>
      <w:r w:rsidRPr="00DB20A4">
        <w:rPr>
          <w:rFonts w:hint="cs"/>
          <w:b w:val="0"/>
          <w:bCs w:val="0"/>
          <w:color w:val="000000"/>
          <w:rtl/>
        </w:rPr>
        <w:t>ی</w:t>
      </w:r>
      <w:r w:rsidRPr="00DB20A4">
        <w:rPr>
          <w:b w:val="0"/>
          <w:bCs w:val="0"/>
          <w:color w:val="000000"/>
          <w:rtl/>
        </w:rPr>
        <w:t xml:space="preserve"> است.</w:t>
      </w:r>
    </w:p>
    <w:p w14:paraId="3F6882CC" w14:textId="77777777" w:rsidR="007219AC" w:rsidRPr="00DB20A4" w:rsidRDefault="007219AC" w:rsidP="007219AC">
      <w:pPr>
        <w:pStyle w:val="Heading10"/>
        <w:rPr>
          <w:b w:val="0"/>
          <w:bCs w:val="0"/>
          <w:color w:val="000000"/>
          <w:rtl/>
        </w:rPr>
      </w:pPr>
      <w:r w:rsidRPr="00DB20A4">
        <w:rPr>
          <w:rFonts w:hint="eastAsia"/>
          <w:b w:val="0"/>
          <w:bCs w:val="0"/>
          <w:color w:val="000000"/>
          <w:rtl/>
        </w:rPr>
        <w:t>توض</w:t>
      </w:r>
      <w:r w:rsidRPr="00DB20A4">
        <w:rPr>
          <w:rFonts w:hint="cs"/>
          <w:b w:val="0"/>
          <w:bCs w:val="0"/>
          <w:color w:val="000000"/>
          <w:rtl/>
        </w:rPr>
        <w:t>ی</w:t>
      </w:r>
      <w:r w:rsidRPr="00DB20A4">
        <w:rPr>
          <w:rFonts w:hint="eastAsia"/>
          <w:b w:val="0"/>
          <w:bCs w:val="0"/>
          <w:color w:val="000000"/>
          <w:rtl/>
        </w:rPr>
        <w:t>ح</w:t>
      </w:r>
      <w:r w:rsidRPr="00DB20A4">
        <w:rPr>
          <w:b w:val="0"/>
          <w:bCs w:val="0"/>
          <w:color w:val="000000"/>
          <w:rtl/>
        </w:rPr>
        <w:t xml:space="preserve"> صاحب جواهر: اگر مرد</w:t>
      </w:r>
      <w:r w:rsidRPr="00DB20A4">
        <w:rPr>
          <w:rFonts w:hint="cs"/>
          <w:b w:val="0"/>
          <w:bCs w:val="0"/>
          <w:color w:val="000000"/>
          <w:rtl/>
        </w:rPr>
        <w:t>ی</w:t>
      </w:r>
      <w:r w:rsidRPr="00DB20A4">
        <w:rPr>
          <w:b w:val="0"/>
          <w:bCs w:val="0"/>
          <w:color w:val="000000"/>
          <w:rtl/>
        </w:rPr>
        <w:t xml:space="preserve"> که عقب افتاده در رکعات،</w:t>
      </w:r>
      <w:r w:rsidRPr="00881585">
        <w:rPr>
          <w:rtl/>
        </w:rPr>
        <w:t xml:space="preserve"> </w:t>
      </w:r>
      <w:r w:rsidRPr="00881585">
        <w:rPr>
          <w:b w:val="0"/>
          <w:bCs w:val="0"/>
          <w:color w:val="000000"/>
          <w:rtl/>
        </w:rPr>
        <w:t>استنابه شود</w:t>
      </w:r>
      <w:r>
        <w:rPr>
          <w:rFonts w:hint="cs"/>
          <w:b w:val="0"/>
          <w:bCs w:val="0"/>
          <w:color w:val="000000"/>
          <w:rtl/>
        </w:rPr>
        <w:t>،</w:t>
      </w:r>
      <w:r w:rsidRPr="00DB20A4">
        <w:rPr>
          <w:b w:val="0"/>
          <w:bCs w:val="0"/>
          <w:color w:val="000000"/>
          <w:rtl/>
        </w:rPr>
        <w:t xml:space="preserve"> با</w:t>
      </w:r>
      <w:r w:rsidRPr="00DB20A4">
        <w:rPr>
          <w:rFonts w:hint="cs"/>
          <w:b w:val="0"/>
          <w:bCs w:val="0"/>
          <w:color w:val="000000"/>
          <w:rtl/>
        </w:rPr>
        <w:t>ی</w:t>
      </w:r>
      <w:r w:rsidRPr="00DB20A4">
        <w:rPr>
          <w:rFonts w:hint="eastAsia"/>
          <w:b w:val="0"/>
          <w:bCs w:val="0"/>
          <w:color w:val="000000"/>
          <w:rtl/>
        </w:rPr>
        <w:t>د</w:t>
      </w:r>
      <w:r w:rsidRPr="00DB20A4">
        <w:rPr>
          <w:b w:val="0"/>
          <w:bCs w:val="0"/>
          <w:color w:val="000000"/>
          <w:rtl/>
        </w:rPr>
        <w:t xml:space="preserve"> اشاره کند به سلام نماز</w:t>
      </w:r>
      <w:r w:rsidRPr="00EF74C5">
        <w:rPr>
          <w:rtl/>
        </w:rPr>
        <w:t xml:space="preserve"> </w:t>
      </w:r>
      <w:r w:rsidRPr="00EF74C5">
        <w:rPr>
          <w:b w:val="0"/>
          <w:bCs w:val="0"/>
          <w:color w:val="000000"/>
          <w:rtl/>
        </w:rPr>
        <w:t>ب</w:t>
      </w:r>
      <w:r>
        <w:rPr>
          <w:rFonts w:hint="cs"/>
          <w:b w:val="0"/>
          <w:bCs w:val="0"/>
          <w:color w:val="000000"/>
          <w:rtl/>
        </w:rPr>
        <w:t>رای</w:t>
      </w:r>
      <w:r w:rsidRPr="00EF74C5">
        <w:rPr>
          <w:b w:val="0"/>
          <w:bCs w:val="0"/>
          <w:color w:val="000000"/>
          <w:rtl/>
        </w:rPr>
        <w:t xml:space="preserve"> ماموم</w:t>
      </w:r>
      <w:r w:rsidRPr="00EF74C5">
        <w:rPr>
          <w:rFonts w:hint="cs"/>
          <w:b w:val="0"/>
          <w:bCs w:val="0"/>
          <w:color w:val="000000"/>
          <w:rtl/>
        </w:rPr>
        <w:t>ی</w:t>
      </w:r>
      <w:r w:rsidRPr="00EF74C5">
        <w:rPr>
          <w:rFonts w:hint="eastAsia"/>
          <w:b w:val="0"/>
          <w:bCs w:val="0"/>
          <w:color w:val="000000"/>
          <w:rtl/>
        </w:rPr>
        <w:t>ن</w:t>
      </w:r>
      <w:r w:rsidRPr="00EF74C5">
        <w:rPr>
          <w:b w:val="0"/>
          <w:bCs w:val="0"/>
          <w:color w:val="000000"/>
          <w:rtl/>
        </w:rPr>
        <w:t xml:space="preserve"> </w:t>
      </w:r>
      <w:r w:rsidRPr="00DB20A4">
        <w:rPr>
          <w:b w:val="0"/>
          <w:bCs w:val="0"/>
          <w:color w:val="000000"/>
          <w:rtl/>
        </w:rPr>
        <w:t>، اگرچه خود او با</w:t>
      </w:r>
      <w:r w:rsidRPr="00DB20A4">
        <w:rPr>
          <w:rFonts w:hint="cs"/>
          <w:b w:val="0"/>
          <w:bCs w:val="0"/>
          <w:color w:val="000000"/>
          <w:rtl/>
        </w:rPr>
        <w:t>ی</w:t>
      </w:r>
      <w:r w:rsidRPr="00DB20A4">
        <w:rPr>
          <w:rFonts w:hint="eastAsia"/>
          <w:b w:val="0"/>
          <w:bCs w:val="0"/>
          <w:color w:val="000000"/>
          <w:rtl/>
        </w:rPr>
        <w:t>د</w:t>
      </w:r>
      <w:r w:rsidRPr="00DB20A4">
        <w:rPr>
          <w:b w:val="0"/>
          <w:bCs w:val="0"/>
          <w:color w:val="000000"/>
          <w:rtl/>
        </w:rPr>
        <w:t xml:space="preserve"> رکعات نمازش را انجام دهد</w:t>
      </w:r>
      <w:r>
        <w:rPr>
          <w:rFonts w:hint="cs"/>
          <w:b w:val="0"/>
          <w:bCs w:val="0"/>
          <w:color w:val="000000"/>
          <w:rtl/>
        </w:rPr>
        <w:t>.</w:t>
      </w:r>
    </w:p>
    <w:p w14:paraId="276EA43A" w14:textId="77777777" w:rsidR="007219AC" w:rsidRPr="00DB20A4" w:rsidRDefault="007219AC" w:rsidP="007219AC">
      <w:pPr>
        <w:pStyle w:val="Heading10"/>
        <w:rPr>
          <w:b w:val="0"/>
          <w:bCs w:val="0"/>
          <w:color w:val="000000"/>
          <w:rtl/>
        </w:rPr>
      </w:pPr>
      <w:r w:rsidRPr="00EF74C5">
        <w:rPr>
          <w:rFonts w:hint="eastAsia"/>
          <w:b w:val="0"/>
          <w:bCs w:val="0"/>
          <w:rtl/>
        </w:rPr>
        <w:t>دل</w:t>
      </w:r>
      <w:r w:rsidRPr="00EF74C5">
        <w:rPr>
          <w:rFonts w:hint="cs"/>
          <w:b w:val="0"/>
          <w:bCs w:val="0"/>
          <w:rtl/>
        </w:rPr>
        <w:t>ی</w:t>
      </w:r>
      <w:r w:rsidRPr="00EF74C5">
        <w:rPr>
          <w:rFonts w:hint="eastAsia"/>
          <w:b w:val="0"/>
          <w:bCs w:val="0"/>
          <w:rtl/>
        </w:rPr>
        <w:t>ل</w:t>
      </w:r>
      <w:r w:rsidRPr="00DB20A4">
        <w:rPr>
          <w:b w:val="0"/>
          <w:bCs w:val="0"/>
          <w:color w:val="000000"/>
          <w:rtl/>
        </w:rPr>
        <w:t>: نصوص معتبره و صح</w:t>
      </w:r>
      <w:r w:rsidRPr="00DB20A4">
        <w:rPr>
          <w:rFonts w:hint="cs"/>
          <w:b w:val="0"/>
          <w:bCs w:val="0"/>
          <w:color w:val="000000"/>
          <w:rtl/>
        </w:rPr>
        <w:t>ی</w:t>
      </w:r>
      <w:r w:rsidRPr="00DB20A4">
        <w:rPr>
          <w:rFonts w:hint="eastAsia"/>
          <w:b w:val="0"/>
          <w:bCs w:val="0"/>
          <w:color w:val="000000"/>
          <w:rtl/>
        </w:rPr>
        <w:t>حه</w:t>
      </w:r>
      <w:r w:rsidRPr="00DB20A4">
        <w:rPr>
          <w:b w:val="0"/>
          <w:bCs w:val="0"/>
          <w:color w:val="000000"/>
          <w:rtl/>
        </w:rPr>
        <w:t xml:space="preserve"> م</w:t>
      </w:r>
      <w:r w:rsidRPr="00DB20A4">
        <w:rPr>
          <w:rFonts w:hint="cs"/>
          <w:b w:val="0"/>
          <w:bCs w:val="0"/>
          <w:color w:val="000000"/>
          <w:rtl/>
        </w:rPr>
        <w:t>ی</w:t>
      </w:r>
      <w:r w:rsidRPr="00DB20A4">
        <w:rPr>
          <w:b w:val="0"/>
          <w:bCs w:val="0"/>
          <w:color w:val="000000"/>
          <w:rtl/>
        </w:rPr>
        <w:t xml:space="preserve"> باشد.</w:t>
      </w:r>
    </w:p>
    <w:p w14:paraId="5A9F0FEC" w14:textId="77777777" w:rsidR="007219AC" w:rsidRPr="00DB20A4" w:rsidRDefault="007219AC" w:rsidP="007219AC">
      <w:pPr>
        <w:pStyle w:val="Heading10"/>
        <w:rPr>
          <w:b w:val="0"/>
          <w:bCs w:val="0"/>
          <w:color w:val="000000"/>
          <w:rtl/>
        </w:rPr>
      </w:pPr>
      <w:r w:rsidRPr="00DB20A4">
        <w:rPr>
          <w:rFonts w:hint="eastAsia"/>
          <w:b w:val="0"/>
          <w:bCs w:val="0"/>
          <w:color w:val="000000"/>
          <w:rtl/>
        </w:rPr>
        <w:t>روا</w:t>
      </w:r>
      <w:r w:rsidRPr="00DB20A4">
        <w:rPr>
          <w:rFonts w:hint="cs"/>
          <w:b w:val="0"/>
          <w:bCs w:val="0"/>
          <w:color w:val="000000"/>
          <w:rtl/>
        </w:rPr>
        <w:t>ی</w:t>
      </w:r>
      <w:r w:rsidRPr="00DB20A4">
        <w:rPr>
          <w:rFonts w:hint="eastAsia"/>
          <w:b w:val="0"/>
          <w:bCs w:val="0"/>
          <w:color w:val="000000"/>
          <w:rtl/>
        </w:rPr>
        <w:t>ت</w:t>
      </w:r>
      <w:r w:rsidRPr="00DB20A4">
        <w:rPr>
          <w:b w:val="0"/>
          <w:bCs w:val="0"/>
          <w:color w:val="000000"/>
          <w:rtl/>
        </w:rPr>
        <w:t xml:space="preserve">: </w:t>
      </w:r>
      <w:r w:rsidRPr="00881585">
        <w:rPr>
          <w:rFonts w:hint="cs"/>
          <w:b w:val="0"/>
          <w:bCs w:val="0"/>
          <w:color w:val="008000"/>
          <w:rtl/>
        </w:rPr>
        <w:t>ا</w:t>
      </w:r>
      <w:r w:rsidRPr="00881585">
        <w:rPr>
          <w:b w:val="0"/>
          <w:bCs w:val="0"/>
          <w:color w:val="008000"/>
          <w:rtl/>
        </w:rPr>
        <w:t>لصحيح  عن الصادق عليه‌السلام « في إمام قدم مسبوقا بركعة ، قال : إذا أتم صلاة القوم فليوم إليهم يمينا وشمالا فلينصرفوا ، ثم ليكمل هو ما فاته من صلاته »</w:t>
      </w:r>
    </w:p>
    <w:p w14:paraId="2332BC2F" w14:textId="77777777" w:rsidR="007219AC" w:rsidRPr="00881585" w:rsidRDefault="007219AC" w:rsidP="007219AC">
      <w:pPr>
        <w:pStyle w:val="Heading10"/>
        <w:rPr>
          <w:b w:val="0"/>
          <w:bCs w:val="0"/>
          <w:color w:val="008000"/>
          <w:rtl/>
        </w:rPr>
      </w:pPr>
      <w:r w:rsidRPr="00DB20A4">
        <w:rPr>
          <w:rFonts w:hint="eastAsia"/>
          <w:b w:val="0"/>
          <w:bCs w:val="0"/>
          <w:color w:val="000000"/>
          <w:rtl/>
        </w:rPr>
        <w:t>روا</w:t>
      </w:r>
      <w:r w:rsidRPr="00DB20A4">
        <w:rPr>
          <w:rFonts w:hint="cs"/>
          <w:b w:val="0"/>
          <w:bCs w:val="0"/>
          <w:color w:val="000000"/>
          <w:rtl/>
        </w:rPr>
        <w:t>ی</w:t>
      </w:r>
      <w:r w:rsidRPr="00DB20A4">
        <w:rPr>
          <w:rFonts w:hint="eastAsia"/>
          <w:b w:val="0"/>
          <w:bCs w:val="0"/>
          <w:color w:val="000000"/>
          <w:rtl/>
        </w:rPr>
        <w:t>ت</w:t>
      </w:r>
      <w:r w:rsidRPr="00881585">
        <w:rPr>
          <w:rFonts w:hint="cs"/>
          <w:b w:val="0"/>
          <w:bCs w:val="0"/>
          <w:color w:val="008000"/>
          <w:rtl/>
        </w:rPr>
        <w:t>:</w:t>
      </w:r>
      <w:r w:rsidRPr="00881585">
        <w:rPr>
          <w:b w:val="0"/>
          <w:bCs w:val="0"/>
          <w:color w:val="008000"/>
          <w:rtl/>
        </w:rPr>
        <w:t xml:space="preserve"> عنه عليه‌السلام أيضا « عن الرجل يأتي المسجد وهم في الصلاة وقد سبقه الإمام بركعة أو أكثر فيعتل الإمام فيأخذ بيده ويكون أدنى القوم اليه فيقدمه ، قال : يتم صلاة القوم ثم يجلس حتى إذا فرغوا من التشهد أومأ إليهم بيده عن اليمين والشمال ، وكان الذي أومأ إليهم بيده التسليم وانقضاء صلاتهم ، وأتم هو ما فاته أو بقي عليه »</w:t>
      </w:r>
    </w:p>
    <w:p w14:paraId="6C6A1CAE" w14:textId="77777777" w:rsidR="007219AC" w:rsidRPr="00DB20A4" w:rsidRDefault="007219AC" w:rsidP="007219AC">
      <w:pPr>
        <w:pStyle w:val="Heading10"/>
        <w:rPr>
          <w:b w:val="0"/>
          <w:bCs w:val="0"/>
          <w:color w:val="000000"/>
          <w:rtl/>
        </w:rPr>
      </w:pPr>
      <w:r w:rsidRPr="00DB20A4">
        <w:rPr>
          <w:rFonts w:hint="eastAsia"/>
          <w:b w:val="0"/>
          <w:bCs w:val="0"/>
          <w:color w:val="000000"/>
          <w:rtl/>
        </w:rPr>
        <w:t>ظاهر</w:t>
      </w:r>
      <w:r w:rsidRPr="00DB20A4">
        <w:rPr>
          <w:b w:val="0"/>
          <w:bCs w:val="0"/>
          <w:color w:val="000000"/>
          <w:rtl/>
        </w:rPr>
        <w:t xml:space="preserve"> از تعب</w:t>
      </w:r>
      <w:r w:rsidRPr="00DB20A4">
        <w:rPr>
          <w:rFonts w:hint="cs"/>
          <w:b w:val="0"/>
          <w:bCs w:val="0"/>
          <w:color w:val="000000"/>
          <w:rtl/>
        </w:rPr>
        <w:t>ی</w:t>
      </w:r>
      <w:r w:rsidRPr="00DB20A4">
        <w:rPr>
          <w:rFonts w:hint="eastAsia"/>
          <w:b w:val="0"/>
          <w:bCs w:val="0"/>
          <w:color w:val="000000"/>
          <w:rtl/>
        </w:rPr>
        <w:t>ر</w:t>
      </w:r>
      <w:r w:rsidRPr="00DB20A4">
        <w:rPr>
          <w:b w:val="0"/>
          <w:bCs w:val="0"/>
          <w:color w:val="000000"/>
          <w:rtl/>
        </w:rPr>
        <w:t xml:space="preserve"> </w:t>
      </w:r>
      <w:r>
        <w:rPr>
          <w:rFonts w:hint="cs"/>
          <w:b w:val="0"/>
          <w:bCs w:val="0"/>
          <w:color w:val="000000"/>
          <w:rtl/>
        </w:rPr>
        <w:t>ی</w:t>
      </w:r>
      <w:r>
        <w:rPr>
          <w:rFonts w:hint="cs"/>
          <w:b w:val="0"/>
          <w:bCs w:val="0"/>
          <w:color w:val="008000"/>
          <w:rtl/>
        </w:rPr>
        <w:t>أ</w:t>
      </w:r>
      <w:r w:rsidRPr="00EF74C5">
        <w:rPr>
          <w:b w:val="0"/>
          <w:bCs w:val="0"/>
          <w:color w:val="008000"/>
          <w:rtl/>
        </w:rPr>
        <w:t>خذ ب</w:t>
      </w:r>
      <w:r w:rsidRPr="00EF74C5">
        <w:rPr>
          <w:rFonts w:hint="cs"/>
          <w:b w:val="0"/>
          <w:bCs w:val="0"/>
          <w:color w:val="008000"/>
          <w:rtl/>
        </w:rPr>
        <w:t>ی</w:t>
      </w:r>
      <w:r w:rsidRPr="00EF74C5">
        <w:rPr>
          <w:rFonts w:hint="eastAsia"/>
          <w:b w:val="0"/>
          <w:bCs w:val="0"/>
          <w:color w:val="008000"/>
          <w:rtl/>
        </w:rPr>
        <w:t>د</w:t>
      </w:r>
      <w:r w:rsidRPr="00EF74C5">
        <w:rPr>
          <w:rFonts w:hint="cs"/>
          <w:b w:val="0"/>
          <w:bCs w:val="0"/>
          <w:color w:val="008000"/>
          <w:rtl/>
        </w:rPr>
        <w:t>ه</w:t>
      </w:r>
      <w:r w:rsidRPr="00DB20A4">
        <w:rPr>
          <w:b w:val="0"/>
          <w:bCs w:val="0"/>
          <w:color w:val="000000"/>
          <w:rtl/>
        </w:rPr>
        <w:t xml:space="preserve"> </w:t>
      </w:r>
      <w:r>
        <w:rPr>
          <w:rFonts w:hint="cs"/>
          <w:b w:val="0"/>
          <w:bCs w:val="0"/>
          <w:color w:val="000000"/>
          <w:rtl/>
        </w:rPr>
        <w:t>(</w:t>
      </w:r>
      <w:r w:rsidRPr="00DB20A4">
        <w:rPr>
          <w:b w:val="0"/>
          <w:bCs w:val="0"/>
          <w:color w:val="000000"/>
          <w:rtl/>
        </w:rPr>
        <w:t>الماموم</w:t>
      </w:r>
      <w:r w:rsidRPr="00DB20A4">
        <w:rPr>
          <w:rFonts w:hint="cs"/>
          <w:b w:val="0"/>
          <w:bCs w:val="0"/>
          <w:color w:val="000000"/>
          <w:rtl/>
        </w:rPr>
        <w:t>ی</w:t>
      </w:r>
      <w:r w:rsidRPr="00DB20A4">
        <w:rPr>
          <w:rFonts w:hint="eastAsia"/>
          <w:b w:val="0"/>
          <w:bCs w:val="0"/>
          <w:color w:val="000000"/>
          <w:rtl/>
        </w:rPr>
        <w:t>ن</w:t>
      </w:r>
      <w:r>
        <w:rPr>
          <w:rFonts w:hint="cs"/>
          <w:b w:val="0"/>
          <w:bCs w:val="0"/>
          <w:color w:val="000000"/>
          <w:rtl/>
        </w:rPr>
        <w:t>)</w:t>
      </w:r>
      <w:r w:rsidRPr="00DB20A4">
        <w:rPr>
          <w:b w:val="0"/>
          <w:bCs w:val="0"/>
          <w:color w:val="000000"/>
          <w:rtl/>
        </w:rPr>
        <w:t xml:space="preserve"> </w:t>
      </w:r>
      <w:r>
        <w:rPr>
          <w:rFonts w:hint="cs"/>
          <w:b w:val="0"/>
          <w:bCs w:val="0"/>
          <w:color w:val="000000"/>
          <w:rtl/>
        </w:rPr>
        <w:t>استحباب استنابه بدست می آید</w:t>
      </w:r>
      <w:r w:rsidRPr="00DB20A4">
        <w:rPr>
          <w:b w:val="0"/>
          <w:bCs w:val="0"/>
          <w:color w:val="000000"/>
          <w:rtl/>
        </w:rPr>
        <w:t>، ز</w:t>
      </w:r>
      <w:r w:rsidRPr="00DB20A4">
        <w:rPr>
          <w:rFonts w:hint="cs"/>
          <w:b w:val="0"/>
          <w:bCs w:val="0"/>
          <w:color w:val="000000"/>
          <w:rtl/>
        </w:rPr>
        <w:t>ی</w:t>
      </w:r>
      <w:r w:rsidRPr="00DB20A4">
        <w:rPr>
          <w:rFonts w:hint="eastAsia"/>
          <w:b w:val="0"/>
          <w:bCs w:val="0"/>
          <w:color w:val="000000"/>
          <w:rtl/>
        </w:rPr>
        <w:t>را</w:t>
      </w:r>
      <w:r w:rsidRPr="00DB20A4">
        <w:rPr>
          <w:b w:val="0"/>
          <w:bCs w:val="0"/>
          <w:color w:val="000000"/>
          <w:rtl/>
        </w:rPr>
        <w:t xml:space="preserve"> سائر ادله در ا</w:t>
      </w:r>
      <w:r w:rsidRPr="00DB20A4">
        <w:rPr>
          <w:rFonts w:hint="cs"/>
          <w:b w:val="0"/>
          <w:bCs w:val="0"/>
          <w:color w:val="000000"/>
          <w:rtl/>
        </w:rPr>
        <w:t>ی</w:t>
      </w:r>
      <w:r w:rsidRPr="00DB20A4">
        <w:rPr>
          <w:rFonts w:hint="eastAsia"/>
          <w:b w:val="0"/>
          <w:bCs w:val="0"/>
          <w:color w:val="000000"/>
          <w:rtl/>
        </w:rPr>
        <w:t>ن</w:t>
      </w:r>
      <w:r w:rsidRPr="00DB20A4">
        <w:rPr>
          <w:b w:val="0"/>
          <w:bCs w:val="0"/>
          <w:color w:val="000000"/>
          <w:rtl/>
        </w:rPr>
        <w:t xml:space="preserve"> رابطه مطلق م</w:t>
      </w:r>
      <w:r w:rsidRPr="00DB20A4">
        <w:rPr>
          <w:rFonts w:hint="cs"/>
          <w:b w:val="0"/>
          <w:bCs w:val="0"/>
          <w:color w:val="000000"/>
          <w:rtl/>
        </w:rPr>
        <w:t>ی</w:t>
      </w:r>
      <w:r w:rsidRPr="00DB20A4">
        <w:rPr>
          <w:b w:val="0"/>
          <w:bCs w:val="0"/>
          <w:color w:val="000000"/>
          <w:rtl/>
        </w:rPr>
        <w:t xml:space="preserve"> باشد همچنان اصالت البرائه جار</w:t>
      </w:r>
      <w:r w:rsidRPr="00DB20A4">
        <w:rPr>
          <w:rFonts w:hint="cs"/>
          <w:b w:val="0"/>
          <w:bCs w:val="0"/>
          <w:color w:val="000000"/>
          <w:rtl/>
        </w:rPr>
        <w:t>ی</w:t>
      </w:r>
      <w:r w:rsidRPr="00DB20A4">
        <w:rPr>
          <w:b w:val="0"/>
          <w:bCs w:val="0"/>
          <w:color w:val="000000"/>
          <w:rtl/>
        </w:rPr>
        <w:t xml:space="preserve"> م</w:t>
      </w:r>
      <w:r w:rsidRPr="00DB20A4">
        <w:rPr>
          <w:rFonts w:hint="cs"/>
          <w:b w:val="0"/>
          <w:bCs w:val="0"/>
          <w:color w:val="000000"/>
          <w:rtl/>
        </w:rPr>
        <w:t>ی</w:t>
      </w:r>
      <w:r w:rsidRPr="00DB20A4">
        <w:rPr>
          <w:b w:val="0"/>
          <w:bCs w:val="0"/>
          <w:color w:val="000000"/>
          <w:rtl/>
        </w:rPr>
        <w:t xml:space="preserve"> شود، مثل اقتداء کردن  مسافر به حاضر  م</w:t>
      </w:r>
      <w:r w:rsidRPr="00DB20A4">
        <w:rPr>
          <w:rFonts w:hint="cs"/>
          <w:b w:val="0"/>
          <w:bCs w:val="0"/>
          <w:color w:val="000000"/>
          <w:rtl/>
        </w:rPr>
        <w:t>ی</w:t>
      </w:r>
      <w:r w:rsidRPr="00DB20A4">
        <w:rPr>
          <w:b w:val="0"/>
          <w:bCs w:val="0"/>
          <w:color w:val="000000"/>
          <w:rtl/>
        </w:rPr>
        <w:t xml:space="preserve"> باشد.  و مستحب است امام بنش</w:t>
      </w:r>
      <w:r w:rsidRPr="00DB20A4">
        <w:rPr>
          <w:rFonts w:hint="cs"/>
          <w:b w:val="0"/>
          <w:bCs w:val="0"/>
          <w:color w:val="000000"/>
          <w:rtl/>
        </w:rPr>
        <w:t>ی</w:t>
      </w:r>
      <w:r w:rsidRPr="00DB20A4">
        <w:rPr>
          <w:rFonts w:hint="eastAsia"/>
          <w:b w:val="0"/>
          <w:bCs w:val="0"/>
          <w:color w:val="000000"/>
          <w:rtl/>
        </w:rPr>
        <w:t>ند</w:t>
      </w:r>
      <w:r w:rsidRPr="00DB20A4">
        <w:rPr>
          <w:b w:val="0"/>
          <w:bCs w:val="0"/>
          <w:color w:val="000000"/>
          <w:rtl/>
        </w:rPr>
        <w:t xml:space="preserve"> و با ماموم</w:t>
      </w:r>
      <w:r w:rsidRPr="00DB20A4">
        <w:rPr>
          <w:rFonts w:hint="cs"/>
          <w:b w:val="0"/>
          <w:bCs w:val="0"/>
          <w:color w:val="000000"/>
          <w:rtl/>
        </w:rPr>
        <w:t>ی</w:t>
      </w:r>
      <w:r w:rsidRPr="00DB20A4">
        <w:rPr>
          <w:rFonts w:hint="eastAsia"/>
          <w:b w:val="0"/>
          <w:bCs w:val="0"/>
          <w:color w:val="000000"/>
          <w:rtl/>
        </w:rPr>
        <w:t>ن</w:t>
      </w:r>
      <w:r w:rsidRPr="00DB20A4">
        <w:rPr>
          <w:b w:val="0"/>
          <w:bCs w:val="0"/>
          <w:color w:val="000000"/>
          <w:rtl/>
        </w:rPr>
        <w:t xml:space="preserve"> تشهد بگو</w:t>
      </w:r>
      <w:r w:rsidRPr="00DB20A4">
        <w:rPr>
          <w:rFonts w:hint="cs"/>
          <w:b w:val="0"/>
          <w:bCs w:val="0"/>
          <w:color w:val="000000"/>
          <w:rtl/>
        </w:rPr>
        <w:t>ی</w:t>
      </w:r>
      <w:r w:rsidRPr="00DB20A4">
        <w:rPr>
          <w:rFonts w:hint="eastAsia"/>
          <w:b w:val="0"/>
          <w:bCs w:val="0"/>
          <w:color w:val="000000"/>
          <w:rtl/>
        </w:rPr>
        <w:t>د،</w:t>
      </w:r>
      <w:r w:rsidRPr="00DB20A4">
        <w:rPr>
          <w:b w:val="0"/>
          <w:bCs w:val="0"/>
          <w:color w:val="000000"/>
          <w:rtl/>
        </w:rPr>
        <w:t xml:space="preserve"> طبق  برخ</w:t>
      </w:r>
      <w:r w:rsidRPr="00DB20A4">
        <w:rPr>
          <w:rFonts w:hint="cs"/>
          <w:b w:val="0"/>
          <w:bCs w:val="0"/>
          <w:color w:val="000000"/>
          <w:rtl/>
        </w:rPr>
        <w:t>ی</w:t>
      </w:r>
      <w:r w:rsidRPr="00DB20A4">
        <w:rPr>
          <w:b w:val="0"/>
          <w:bCs w:val="0"/>
          <w:color w:val="000000"/>
          <w:rtl/>
        </w:rPr>
        <w:t xml:space="preserve"> روا</w:t>
      </w:r>
      <w:r w:rsidRPr="00DB20A4">
        <w:rPr>
          <w:rFonts w:hint="cs"/>
          <w:b w:val="0"/>
          <w:bCs w:val="0"/>
          <w:color w:val="000000"/>
          <w:rtl/>
        </w:rPr>
        <w:t>ی</w:t>
      </w:r>
      <w:r w:rsidRPr="00DB20A4">
        <w:rPr>
          <w:rFonts w:hint="eastAsia"/>
          <w:b w:val="0"/>
          <w:bCs w:val="0"/>
          <w:color w:val="000000"/>
          <w:rtl/>
        </w:rPr>
        <w:t>ات</w:t>
      </w:r>
      <w:r w:rsidRPr="00DB20A4">
        <w:rPr>
          <w:b w:val="0"/>
          <w:bCs w:val="0"/>
          <w:color w:val="000000"/>
          <w:rtl/>
        </w:rPr>
        <w:t xml:space="preserve"> اگرچه اصل عدم وجوب تصهد خوا</w:t>
      </w:r>
      <w:r w:rsidRPr="00DB20A4">
        <w:rPr>
          <w:rFonts w:hint="eastAsia"/>
          <w:b w:val="0"/>
          <w:bCs w:val="0"/>
          <w:color w:val="000000"/>
          <w:rtl/>
        </w:rPr>
        <w:t>ندن</w:t>
      </w:r>
      <w:r w:rsidRPr="00DB20A4">
        <w:rPr>
          <w:b w:val="0"/>
          <w:bCs w:val="0"/>
          <w:color w:val="000000"/>
          <w:rtl/>
        </w:rPr>
        <w:t xml:space="preserve"> م</w:t>
      </w:r>
      <w:r w:rsidRPr="00DB20A4">
        <w:rPr>
          <w:rFonts w:hint="cs"/>
          <w:b w:val="0"/>
          <w:bCs w:val="0"/>
          <w:color w:val="000000"/>
          <w:rtl/>
        </w:rPr>
        <w:t>ی</w:t>
      </w:r>
      <w:r w:rsidRPr="00DB20A4">
        <w:rPr>
          <w:b w:val="0"/>
          <w:bCs w:val="0"/>
          <w:color w:val="000000"/>
          <w:rtl/>
        </w:rPr>
        <w:t xml:space="preserve"> باشد.</w:t>
      </w:r>
    </w:p>
    <w:p w14:paraId="3DDB3599" w14:textId="77777777" w:rsidR="007219AC" w:rsidRPr="00881585" w:rsidRDefault="007219AC" w:rsidP="007219AC">
      <w:pPr>
        <w:pStyle w:val="Heading10"/>
        <w:rPr>
          <w:b w:val="0"/>
          <w:bCs w:val="0"/>
          <w:color w:val="008000"/>
          <w:rtl/>
        </w:rPr>
      </w:pPr>
      <w:r w:rsidRPr="00DB20A4">
        <w:rPr>
          <w:rFonts w:hint="eastAsia"/>
          <w:b w:val="0"/>
          <w:bCs w:val="0"/>
          <w:color w:val="000000"/>
          <w:rtl/>
        </w:rPr>
        <w:lastRenderedPageBreak/>
        <w:t>روا</w:t>
      </w:r>
      <w:r w:rsidRPr="00DB20A4">
        <w:rPr>
          <w:rFonts w:hint="cs"/>
          <w:b w:val="0"/>
          <w:bCs w:val="0"/>
          <w:color w:val="000000"/>
          <w:rtl/>
        </w:rPr>
        <w:t>ی</w:t>
      </w:r>
      <w:r w:rsidRPr="00DB20A4">
        <w:rPr>
          <w:rFonts w:hint="eastAsia"/>
          <w:b w:val="0"/>
          <w:bCs w:val="0"/>
          <w:color w:val="000000"/>
          <w:rtl/>
        </w:rPr>
        <w:t>ت</w:t>
      </w:r>
      <w:r w:rsidRPr="00881585">
        <w:rPr>
          <w:b w:val="0"/>
          <w:bCs w:val="0"/>
          <w:color w:val="008000"/>
          <w:rtl/>
        </w:rPr>
        <w:t xml:space="preserve">: </w:t>
      </w:r>
      <w:r w:rsidRPr="00881585">
        <w:rPr>
          <w:rFonts w:hint="cs"/>
          <w:b w:val="0"/>
          <w:bCs w:val="0"/>
          <w:color w:val="008000"/>
          <w:rtl/>
        </w:rPr>
        <w:t>ا</w:t>
      </w:r>
      <w:r w:rsidRPr="00881585">
        <w:rPr>
          <w:b w:val="0"/>
          <w:bCs w:val="0"/>
          <w:color w:val="008000"/>
          <w:rtl/>
        </w:rPr>
        <w:t>لخبر طلحة بن زيد  عن جعفر عن أبيه عليهما‌السلام قال : « سألته عن رجل أم قوما فأصابه رعاف بعد ما صلى ركعة أو ركعتين فقدم رجلا ممن قد فاته ركعة أو ركعتان ، قال : يتم بهم الصلاة ثم يقدم رجلا فيسلم بهم ، ويقوم هو فيتم بقية صلاته »</w:t>
      </w:r>
    </w:p>
    <w:p w14:paraId="1DA40820" w14:textId="77777777" w:rsidR="007219AC" w:rsidRPr="00DB20A4" w:rsidRDefault="007219AC" w:rsidP="007219AC">
      <w:pPr>
        <w:pStyle w:val="Heading10"/>
        <w:rPr>
          <w:b w:val="0"/>
          <w:bCs w:val="0"/>
          <w:color w:val="000000"/>
          <w:rtl/>
        </w:rPr>
      </w:pPr>
      <w:r w:rsidRPr="00DB20A4">
        <w:rPr>
          <w:rFonts w:hint="eastAsia"/>
          <w:b w:val="0"/>
          <w:bCs w:val="0"/>
          <w:color w:val="000000"/>
          <w:rtl/>
        </w:rPr>
        <w:t>از</w:t>
      </w:r>
      <w:r w:rsidRPr="00DB20A4">
        <w:rPr>
          <w:b w:val="0"/>
          <w:bCs w:val="0"/>
          <w:color w:val="000000"/>
          <w:rtl/>
        </w:rPr>
        <w:t xml:space="preserve"> نسخ تهذ</w:t>
      </w:r>
      <w:r w:rsidRPr="00DB20A4">
        <w:rPr>
          <w:rFonts w:hint="cs"/>
          <w:b w:val="0"/>
          <w:bCs w:val="0"/>
          <w:color w:val="000000"/>
          <w:rtl/>
        </w:rPr>
        <w:t>ی</w:t>
      </w:r>
      <w:r w:rsidRPr="00DB20A4">
        <w:rPr>
          <w:rFonts w:hint="eastAsia"/>
          <w:b w:val="0"/>
          <w:bCs w:val="0"/>
          <w:color w:val="000000"/>
          <w:rtl/>
        </w:rPr>
        <w:t>ب</w:t>
      </w:r>
      <w:r w:rsidRPr="00DB20A4">
        <w:rPr>
          <w:b w:val="0"/>
          <w:bCs w:val="0"/>
          <w:color w:val="000000"/>
          <w:rtl/>
        </w:rPr>
        <w:t xml:space="preserve"> ش</w:t>
      </w:r>
      <w:r w:rsidRPr="00DB20A4">
        <w:rPr>
          <w:rFonts w:hint="cs"/>
          <w:b w:val="0"/>
          <w:bCs w:val="0"/>
          <w:color w:val="000000"/>
          <w:rtl/>
        </w:rPr>
        <w:t>ی</w:t>
      </w:r>
      <w:r w:rsidRPr="00DB20A4">
        <w:rPr>
          <w:rFonts w:hint="eastAsia"/>
          <w:b w:val="0"/>
          <w:bCs w:val="0"/>
          <w:color w:val="000000"/>
          <w:rtl/>
        </w:rPr>
        <w:t>خ</w:t>
      </w:r>
      <w:r w:rsidRPr="00DB20A4">
        <w:rPr>
          <w:b w:val="0"/>
          <w:bCs w:val="0"/>
          <w:color w:val="000000"/>
          <w:rtl/>
        </w:rPr>
        <w:t xml:space="preserve"> طوس</w:t>
      </w:r>
      <w:r w:rsidRPr="00DB20A4">
        <w:rPr>
          <w:rFonts w:hint="cs"/>
          <w:b w:val="0"/>
          <w:bCs w:val="0"/>
          <w:color w:val="000000"/>
          <w:rtl/>
        </w:rPr>
        <w:t>ی</w:t>
      </w:r>
      <w:r w:rsidRPr="00DB20A4">
        <w:rPr>
          <w:b w:val="0"/>
          <w:bCs w:val="0"/>
          <w:color w:val="000000"/>
          <w:rtl/>
        </w:rPr>
        <w:t xml:space="preserve"> نقل است که احوط</w:t>
      </w:r>
      <w:r>
        <w:rPr>
          <w:rFonts w:hint="cs"/>
          <w:b w:val="0"/>
          <w:bCs w:val="0"/>
          <w:color w:val="000000"/>
          <w:rtl/>
        </w:rPr>
        <w:t>ِ</w:t>
      </w:r>
      <w:r w:rsidRPr="00DB20A4">
        <w:rPr>
          <w:b w:val="0"/>
          <w:bCs w:val="0"/>
          <w:color w:val="000000"/>
          <w:rtl/>
        </w:rPr>
        <w:t xml:space="preserve"> عمل</w:t>
      </w:r>
      <w:r>
        <w:rPr>
          <w:rFonts w:hint="cs"/>
          <w:b w:val="0"/>
          <w:bCs w:val="0"/>
          <w:color w:val="000000"/>
          <w:rtl/>
        </w:rPr>
        <w:t>،</w:t>
      </w:r>
      <w:r w:rsidRPr="00DB20A4">
        <w:rPr>
          <w:b w:val="0"/>
          <w:bCs w:val="0"/>
          <w:color w:val="000000"/>
          <w:rtl/>
        </w:rPr>
        <w:t xml:space="preserve"> ا</w:t>
      </w:r>
      <w:r>
        <w:rPr>
          <w:rFonts w:hint="cs"/>
          <w:b w:val="0"/>
          <w:bCs w:val="0"/>
          <w:color w:val="000000"/>
          <w:rtl/>
        </w:rPr>
        <w:t>ستنابه</w:t>
      </w:r>
      <w:r w:rsidRPr="00DB20A4">
        <w:rPr>
          <w:b w:val="0"/>
          <w:bCs w:val="0"/>
          <w:color w:val="000000"/>
          <w:rtl/>
        </w:rPr>
        <w:t xml:space="preserve"> است، </w:t>
      </w:r>
      <w:r w:rsidRPr="00DB20A4">
        <w:rPr>
          <w:rFonts w:hint="cs"/>
          <w:b w:val="0"/>
          <w:bCs w:val="0"/>
          <w:color w:val="000000"/>
          <w:rtl/>
        </w:rPr>
        <w:t>ی</w:t>
      </w:r>
      <w:r w:rsidRPr="00DB20A4">
        <w:rPr>
          <w:rFonts w:hint="eastAsia"/>
          <w:b w:val="0"/>
          <w:bCs w:val="0"/>
          <w:color w:val="000000"/>
          <w:rtl/>
        </w:rPr>
        <w:t>عن</w:t>
      </w:r>
      <w:r w:rsidRPr="00DB20A4">
        <w:rPr>
          <w:rFonts w:hint="cs"/>
          <w:b w:val="0"/>
          <w:bCs w:val="0"/>
          <w:color w:val="000000"/>
          <w:rtl/>
        </w:rPr>
        <w:t>ی</w:t>
      </w:r>
      <w:r w:rsidRPr="00DB20A4">
        <w:rPr>
          <w:b w:val="0"/>
          <w:bCs w:val="0"/>
          <w:color w:val="000000"/>
          <w:rtl/>
        </w:rPr>
        <w:t xml:space="preserve"> نماز را رها نکن</w:t>
      </w:r>
      <w:r w:rsidRPr="00DB20A4">
        <w:rPr>
          <w:rFonts w:hint="cs"/>
          <w:b w:val="0"/>
          <w:bCs w:val="0"/>
          <w:color w:val="000000"/>
          <w:rtl/>
        </w:rPr>
        <w:t>ی</w:t>
      </w:r>
      <w:r w:rsidRPr="00DB20A4">
        <w:rPr>
          <w:rFonts w:hint="eastAsia"/>
          <w:b w:val="0"/>
          <w:bCs w:val="0"/>
          <w:color w:val="000000"/>
          <w:rtl/>
        </w:rPr>
        <w:t>م</w:t>
      </w:r>
      <w:r w:rsidRPr="00DB20A4">
        <w:rPr>
          <w:b w:val="0"/>
          <w:bCs w:val="0"/>
          <w:color w:val="000000"/>
          <w:rtl/>
        </w:rPr>
        <w:t xml:space="preserve"> بلکه احوط ا</w:t>
      </w:r>
      <w:r w:rsidRPr="00DB20A4">
        <w:rPr>
          <w:rFonts w:hint="cs"/>
          <w:b w:val="0"/>
          <w:bCs w:val="0"/>
          <w:color w:val="000000"/>
          <w:rtl/>
        </w:rPr>
        <w:t>ی</w:t>
      </w:r>
      <w:r w:rsidRPr="00DB20A4">
        <w:rPr>
          <w:rFonts w:hint="eastAsia"/>
          <w:b w:val="0"/>
          <w:bCs w:val="0"/>
          <w:color w:val="000000"/>
          <w:rtl/>
        </w:rPr>
        <w:t>ن</w:t>
      </w:r>
      <w:r w:rsidRPr="00DB20A4">
        <w:rPr>
          <w:b w:val="0"/>
          <w:bCs w:val="0"/>
          <w:color w:val="000000"/>
          <w:rtl/>
        </w:rPr>
        <w:t xml:space="preserve"> است که تاجا</w:t>
      </w:r>
      <w:r w:rsidRPr="00DB20A4">
        <w:rPr>
          <w:rFonts w:hint="cs"/>
          <w:b w:val="0"/>
          <w:bCs w:val="0"/>
          <w:color w:val="000000"/>
          <w:rtl/>
        </w:rPr>
        <w:t>یی</w:t>
      </w:r>
      <w:r w:rsidRPr="00DB20A4">
        <w:rPr>
          <w:b w:val="0"/>
          <w:bCs w:val="0"/>
          <w:color w:val="000000"/>
          <w:rtl/>
        </w:rPr>
        <w:t xml:space="preserve"> که م</w:t>
      </w:r>
      <w:r w:rsidRPr="00DB20A4">
        <w:rPr>
          <w:rFonts w:hint="cs"/>
          <w:b w:val="0"/>
          <w:bCs w:val="0"/>
          <w:color w:val="000000"/>
          <w:rtl/>
        </w:rPr>
        <w:t>ی</w:t>
      </w:r>
      <w:r w:rsidRPr="00DB20A4">
        <w:rPr>
          <w:b w:val="0"/>
          <w:bCs w:val="0"/>
          <w:color w:val="000000"/>
          <w:rtl/>
        </w:rPr>
        <w:t xml:space="preserve"> شود با جماعت باشد.</w:t>
      </w:r>
    </w:p>
    <w:p w14:paraId="38D8696D" w14:textId="77777777" w:rsidR="007219AC" w:rsidRPr="00DB20A4" w:rsidRDefault="007219AC" w:rsidP="007219AC">
      <w:pPr>
        <w:pStyle w:val="Heading10"/>
        <w:rPr>
          <w:b w:val="0"/>
          <w:bCs w:val="0"/>
          <w:color w:val="000000"/>
          <w:rtl/>
        </w:rPr>
      </w:pPr>
      <w:r w:rsidRPr="00DB20A4">
        <w:rPr>
          <w:rFonts w:hint="eastAsia"/>
          <w:b w:val="0"/>
          <w:bCs w:val="0"/>
          <w:color w:val="000000"/>
          <w:rtl/>
        </w:rPr>
        <w:t>اماظاهر</w:t>
      </w:r>
      <w:r w:rsidRPr="00DB20A4">
        <w:rPr>
          <w:b w:val="0"/>
          <w:bCs w:val="0"/>
          <w:color w:val="000000"/>
          <w:rtl/>
        </w:rPr>
        <w:t xml:space="preserve"> ا</w:t>
      </w:r>
      <w:r w:rsidRPr="00DB20A4">
        <w:rPr>
          <w:rFonts w:hint="cs"/>
          <w:b w:val="0"/>
          <w:bCs w:val="0"/>
          <w:color w:val="000000"/>
          <w:rtl/>
        </w:rPr>
        <w:t>ی</w:t>
      </w:r>
      <w:r w:rsidRPr="00DB20A4">
        <w:rPr>
          <w:rFonts w:hint="eastAsia"/>
          <w:b w:val="0"/>
          <w:bCs w:val="0"/>
          <w:color w:val="000000"/>
          <w:rtl/>
        </w:rPr>
        <w:t>ن</w:t>
      </w:r>
      <w:r w:rsidRPr="00DB20A4">
        <w:rPr>
          <w:b w:val="0"/>
          <w:bCs w:val="0"/>
          <w:color w:val="000000"/>
          <w:rtl/>
        </w:rPr>
        <w:t xml:space="preserve"> است که هنگام جدا شدن از امام، ن</w:t>
      </w:r>
      <w:r w:rsidRPr="00DB20A4">
        <w:rPr>
          <w:rFonts w:hint="cs"/>
          <w:b w:val="0"/>
          <w:bCs w:val="0"/>
          <w:color w:val="000000"/>
          <w:rtl/>
        </w:rPr>
        <w:t>ی</w:t>
      </w:r>
      <w:r w:rsidRPr="00DB20A4">
        <w:rPr>
          <w:rFonts w:hint="eastAsia"/>
          <w:b w:val="0"/>
          <w:bCs w:val="0"/>
          <w:color w:val="000000"/>
          <w:rtl/>
        </w:rPr>
        <w:t>ت</w:t>
      </w:r>
      <w:r w:rsidRPr="00DB20A4">
        <w:rPr>
          <w:b w:val="0"/>
          <w:bCs w:val="0"/>
          <w:color w:val="000000"/>
          <w:rtl/>
        </w:rPr>
        <w:t xml:space="preserve"> انفراد ن</w:t>
      </w:r>
      <w:r w:rsidRPr="00DB20A4">
        <w:rPr>
          <w:rFonts w:hint="cs"/>
          <w:b w:val="0"/>
          <w:bCs w:val="0"/>
          <w:color w:val="000000"/>
          <w:rtl/>
        </w:rPr>
        <w:t>ی</w:t>
      </w:r>
      <w:r w:rsidRPr="00DB20A4">
        <w:rPr>
          <w:rFonts w:hint="eastAsia"/>
          <w:b w:val="0"/>
          <w:bCs w:val="0"/>
          <w:color w:val="000000"/>
          <w:rtl/>
        </w:rPr>
        <w:t>از</w:t>
      </w:r>
      <w:r w:rsidRPr="00DB20A4">
        <w:rPr>
          <w:b w:val="0"/>
          <w:bCs w:val="0"/>
          <w:color w:val="000000"/>
          <w:rtl/>
        </w:rPr>
        <w:t xml:space="preserve"> نم</w:t>
      </w:r>
      <w:r w:rsidRPr="00DB20A4">
        <w:rPr>
          <w:rFonts w:hint="cs"/>
          <w:b w:val="0"/>
          <w:bCs w:val="0"/>
          <w:color w:val="000000"/>
          <w:rtl/>
        </w:rPr>
        <w:t>ی</w:t>
      </w:r>
      <w:r w:rsidRPr="00DB20A4">
        <w:rPr>
          <w:b w:val="0"/>
          <w:bCs w:val="0"/>
          <w:color w:val="000000"/>
          <w:rtl/>
        </w:rPr>
        <w:t xml:space="preserve"> باشد ز</w:t>
      </w:r>
      <w:r w:rsidRPr="00DB20A4">
        <w:rPr>
          <w:rFonts w:hint="cs"/>
          <w:b w:val="0"/>
          <w:bCs w:val="0"/>
          <w:color w:val="000000"/>
          <w:rtl/>
        </w:rPr>
        <w:t>ی</w:t>
      </w:r>
      <w:r w:rsidRPr="00DB20A4">
        <w:rPr>
          <w:rFonts w:hint="eastAsia"/>
          <w:b w:val="0"/>
          <w:bCs w:val="0"/>
          <w:color w:val="000000"/>
          <w:rtl/>
        </w:rPr>
        <w:t>را</w:t>
      </w:r>
      <w:r w:rsidRPr="00DB20A4">
        <w:rPr>
          <w:b w:val="0"/>
          <w:bCs w:val="0"/>
          <w:color w:val="000000"/>
          <w:rtl/>
        </w:rPr>
        <w:t xml:space="preserve"> ا</w:t>
      </w:r>
      <w:r w:rsidRPr="00DB20A4">
        <w:rPr>
          <w:rFonts w:hint="cs"/>
          <w:b w:val="0"/>
          <w:bCs w:val="0"/>
          <w:color w:val="000000"/>
          <w:rtl/>
        </w:rPr>
        <w:t>ی</w:t>
      </w:r>
      <w:r w:rsidRPr="00DB20A4">
        <w:rPr>
          <w:rFonts w:hint="eastAsia"/>
          <w:b w:val="0"/>
          <w:bCs w:val="0"/>
          <w:color w:val="000000"/>
          <w:rtl/>
        </w:rPr>
        <w:t>ن</w:t>
      </w:r>
      <w:r w:rsidRPr="00DB20A4">
        <w:rPr>
          <w:b w:val="0"/>
          <w:bCs w:val="0"/>
          <w:color w:val="000000"/>
          <w:rtl/>
        </w:rPr>
        <w:t xml:space="preserve"> انفراد به خاطر عذر از جانب امام پ</w:t>
      </w:r>
      <w:r w:rsidRPr="00DB20A4">
        <w:rPr>
          <w:rFonts w:hint="cs"/>
          <w:b w:val="0"/>
          <w:bCs w:val="0"/>
          <w:color w:val="000000"/>
          <w:rtl/>
        </w:rPr>
        <w:t>ی</w:t>
      </w:r>
      <w:r w:rsidRPr="00DB20A4">
        <w:rPr>
          <w:rFonts w:hint="eastAsia"/>
          <w:b w:val="0"/>
          <w:bCs w:val="0"/>
          <w:color w:val="000000"/>
          <w:rtl/>
        </w:rPr>
        <w:t>ش</w:t>
      </w:r>
      <w:r w:rsidRPr="00DB20A4">
        <w:rPr>
          <w:b w:val="0"/>
          <w:bCs w:val="0"/>
          <w:color w:val="000000"/>
          <w:rtl/>
        </w:rPr>
        <w:t xml:space="preserve"> آمده است.</w:t>
      </w:r>
    </w:p>
    <w:p w14:paraId="61513E1B" w14:textId="77777777" w:rsidR="007219AC" w:rsidRPr="00DB20A4" w:rsidRDefault="007219AC" w:rsidP="007219AC">
      <w:pPr>
        <w:pStyle w:val="Heading10"/>
        <w:rPr>
          <w:b w:val="0"/>
          <w:bCs w:val="0"/>
          <w:color w:val="000000"/>
          <w:rtl/>
        </w:rPr>
      </w:pPr>
      <w:r w:rsidRPr="00DB20A4">
        <w:rPr>
          <w:rFonts w:hint="eastAsia"/>
          <w:b w:val="0"/>
          <w:bCs w:val="0"/>
          <w:color w:val="000000"/>
          <w:rtl/>
        </w:rPr>
        <w:t>جا</w:t>
      </w:r>
      <w:r w:rsidRPr="00DB20A4">
        <w:rPr>
          <w:rFonts w:hint="cs"/>
          <w:b w:val="0"/>
          <w:bCs w:val="0"/>
          <w:color w:val="000000"/>
          <w:rtl/>
        </w:rPr>
        <w:t>ی</w:t>
      </w:r>
      <w:r w:rsidRPr="00DB20A4">
        <w:rPr>
          <w:rFonts w:hint="eastAsia"/>
          <w:b w:val="0"/>
          <w:bCs w:val="0"/>
          <w:color w:val="000000"/>
          <w:rtl/>
        </w:rPr>
        <w:t>ز</w:t>
      </w:r>
      <w:r w:rsidRPr="00DB20A4">
        <w:rPr>
          <w:b w:val="0"/>
          <w:bCs w:val="0"/>
          <w:color w:val="000000"/>
          <w:rtl/>
        </w:rPr>
        <w:t xml:space="preserve"> ن</w:t>
      </w:r>
      <w:r w:rsidRPr="00DB20A4">
        <w:rPr>
          <w:rFonts w:hint="cs"/>
          <w:b w:val="0"/>
          <w:bCs w:val="0"/>
          <w:color w:val="000000"/>
          <w:rtl/>
        </w:rPr>
        <w:t>ی</w:t>
      </w:r>
      <w:r w:rsidRPr="00DB20A4">
        <w:rPr>
          <w:rFonts w:hint="eastAsia"/>
          <w:b w:val="0"/>
          <w:bCs w:val="0"/>
          <w:color w:val="000000"/>
          <w:rtl/>
        </w:rPr>
        <w:t>ست</w:t>
      </w:r>
      <w:r w:rsidRPr="00DB20A4">
        <w:rPr>
          <w:b w:val="0"/>
          <w:bCs w:val="0"/>
          <w:color w:val="000000"/>
          <w:rtl/>
        </w:rPr>
        <w:t xml:space="preserve"> به بعض ا</w:t>
      </w:r>
      <w:r w:rsidRPr="00DB20A4">
        <w:rPr>
          <w:rFonts w:hint="cs"/>
          <w:b w:val="0"/>
          <w:bCs w:val="0"/>
          <w:color w:val="000000"/>
          <w:rtl/>
        </w:rPr>
        <w:t>ی</w:t>
      </w:r>
      <w:r w:rsidRPr="00DB20A4">
        <w:rPr>
          <w:rFonts w:hint="eastAsia"/>
          <w:b w:val="0"/>
          <w:bCs w:val="0"/>
          <w:color w:val="000000"/>
          <w:rtl/>
        </w:rPr>
        <w:t>ن</w:t>
      </w:r>
      <w:r w:rsidRPr="00DB20A4">
        <w:rPr>
          <w:b w:val="0"/>
          <w:bCs w:val="0"/>
          <w:color w:val="000000"/>
          <w:rtl/>
        </w:rPr>
        <w:t xml:space="preserve"> ماموم</w:t>
      </w:r>
      <w:r w:rsidRPr="00DB20A4">
        <w:rPr>
          <w:rFonts w:hint="cs"/>
          <w:b w:val="0"/>
          <w:bCs w:val="0"/>
          <w:color w:val="000000"/>
          <w:rtl/>
        </w:rPr>
        <w:t>ی</w:t>
      </w:r>
      <w:r w:rsidRPr="00DB20A4">
        <w:rPr>
          <w:rFonts w:hint="eastAsia"/>
          <w:b w:val="0"/>
          <w:bCs w:val="0"/>
          <w:color w:val="000000"/>
          <w:rtl/>
        </w:rPr>
        <w:t>ن</w:t>
      </w:r>
      <w:r w:rsidRPr="00DB20A4">
        <w:rPr>
          <w:b w:val="0"/>
          <w:bCs w:val="0"/>
          <w:color w:val="000000"/>
          <w:rtl/>
        </w:rPr>
        <w:t xml:space="preserve"> اقتدا کرد ز</w:t>
      </w:r>
      <w:r w:rsidRPr="00DB20A4">
        <w:rPr>
          <w:rFonts w:hint="cs"/>
          <w:b w:val="0"/>
          <w:bCs w:val="0"/>
          <w:color w:val="000000"/>
          <w:rtl/>
        </w:rPr>
        <w:t>ی</w:t>
      </w:r>
      <w:r w:rsidRPr="00DB20A4">
        <w:rPr>
          <w:rFonts w:hint="eastAsia"/>
          <w:b w:val="0"/>
          <w:bCs w:val="0"/>
          <w:color w:val="000000"/>
          <w:rtl/>
        </w:rPr>
        <w:t>را</w:t>
      </w:r>
      <w:r w:rsidRPr="00DB20A4">
        <w:rPr>
          <w:b w:val="0"/>
          <w:bCs w:val="0"/>
          <w:color w:val="000000"/>
          <w:rtl/>
        </w:rPr>
        <w:t xml:space="preserve"> حکم ماموم بر آن ها صدق م</w:t>
      </w:r>
      <w:r w:rsidRPr="00DB20A4">
        <w:rPr>
          <w:rFonts w:hint="cs"/>
          <w:b w:val="0"/>
          <w:bCs w:val="0"/>
          <w:color w:val="000000"/>
          <w:rtl/>
        </w:rPr>
        <w:t>ی</w:t>
      </w:r>
      <w:r w:rsidRPr="00DB20A4">
        <w:rPr>
          <w:b w:val="0"/>
          <w:bCs w:val="0"/>
          <w:color w:val="000000"/>
          <w:rtl/>
        </w:rPr>
        <w:t xml:space="preserve"> کند.</w:t>
      </w:r>
    </w:p>
    <w:p w14:paraId="04C884E7" w14:textId="77777777" w:rsidR="007219AC" w:rsidRDefault="007219AC" w:rsidP="007219AC">
      <w:pPr>
        <w:pStyle w:val="Heading10"/>
        <w:rPr>
          <w:b w:val="0"/>
          <w:bCs w:val="0"/>
          <w:color w:val="000000"/>
          <w:rtl/>
        </w:rPr>
      </w:pPr>
      <w:r w:rsidRPr="00DB20A4">
        <w:rPr>
          <w:rFonts w:hint="eastAsia"/>
          <w:b w:val="0"/>
          <w:bCs w:val="0"/>
          <w:color w:val="000000"/>
          <w:rtl/>
        </w:rPr>
        <w:t>صاحب</w:t>
      </w:r>
      <w:r w:rsidRPr="00DB20A4">
        <w:rPr>
          <w:b w:val="0"/>
          <w:bCs w:val="0"/>
          <w:color w:val="000000"/>
          <w:rtl/>
        </w:rPr>
        <w:t xml:space="preserve"> جواهر در ا</w:t>
      </w:r>
      <w:r w:rsidRPr="00DB20A4">
        <w:rPr>
          <w:rFonts w:hint="cs"/>
          <w:b w:val="0"/>
          <w:bCs w:val="0"/>
          <w:color w:val="000000"/>
          <w:rtl/>
        </w:rPr>
        <w:t>ی</w:t>
      </w:r>
      <w:r w:rsidRPr="00DB20A4">
        <w:rPr>
          <w:rFonts w:hint="eastAsia"/>
          <w:b w:val="0"/>
          <w:bCs w:val="0"/>
          <w:color w:val="000000"/>
          <w:rtl/>
        </w:rPr>
        <w:t>ن</w:t>
      </w:r>
      <w:r w:rsidRPr="00DB20A4">
        <w:rPr>
          <w:b w:val="0"/>
          <w:bCs w:val="0"/>
          <w:color w:val="000000"/>
          <w:rtl/>
        </w:rPr>
        <w:t xml:space="preserve"> مورد تامل کرده است </w:t>
      </w:r>
      <w:r w:rsidRPr="00DB20A4">
        <w:rPr>
          <w:rFonts w:hint="cs"/>
          <w:b w:val="0"/>
          <w:bCs w:val="0"/>
          <w:color w:val="000000"/>
          <w:rtl/>
        </w:rPr>
        <w:t>ی</w:t>
      </w:r>
      <w:r w:rsidRPr="00DB20A4">
        <w:rPr>
          <w:rFonts w:hint="eastAsia"/>
          <w:b w:val="0"/>
          <w:bCs w:val="0"/>
          <w:color w:val="000000"/>
          <w:rtl/>
        </w:rPr>
        <w:t>عن</w:t>
      </w:r>
      <w:r w:rsidRPr="00DB20A4">
        <w:rPr>
          <w:rFonts w:hint="cs"/>
          <w:b w:val="0"/>
          <w:bCs w:val="0"/>
          <w:color w:val="000000"/>
          <w:rtl/>
        </w:rPr>
        <w:t>ی</w:t>
      </w:r>
      <w:r w:rsidRPr="00DB20A4">
        <w:rPr>
          <w:b w:val="0"/>
          <w:bCs w:val="0"/>
          <w:color w:val="000000"/>
          <w:rtl/>
        </w:rPr>
        <w:t xml:space="preserve"> صدق عنوان ماموم به ا</w:t>
      </w:r>
      <w:r w:rsidRPr="00DB20A4">
        <w:rPr>
          <w:rFonts w:hint="cs"/>
          <w:b w:val="0"/>
          <w:bCs w:val="0"/>
          <w:color w:val="000000"/>
          <w:rtl/>
        </w:rPr>
        <w:t>ی</w:t>
      </w:r>
      <w:r w:rsidRPr="00DB20A4">
        <w:rPr>
          <w:rFonts w:hint="eastAsia"/>
          <w:b w:val="0"/>
          <w:bCs w:val="0"/>
          <w:color w:val="000000"/>
          <w:rtl/>
        </w:rPr>
        <w:t>ن</w:t>
      </w:r>
      <w:r w:rsidRPr="00DB20A4">
        <w:rPr>
          <w:b w:val="0"/>
          <w:bCs w:val="0"/>
          <w:color w:val="000000"/>
          <w:rtl/>
        </w:rPr>
        <w:t xml:space="preserve"> نماز گذاران</w:t>
      </w:r>
      <w:r w:rsidRPr="00DB20A4">
        <w:rPr>
          <w:rFonts w:hint="cs"/>
          <w:b w:val="0"/>
          <w:bCs w:val="0"/>
          <w:color w:val="000000"/>
          <w:rtl/>
        </w:rPr>
        <w:t>ی</w:t>
      </w:r>
      <w:r w:rsidRPr="00DB20A4">
        <w:rPr>
          <w:b w:val="0"/>
          <w:bCs w:val="0"/>
          <w:color w:val="000000"/>
          <w:rtl/>
        </w:rPr>
        <w:t xml:space="preserve"> که از امام جداشده اند تامل کرده است.</w:t>
      </w:r>
    </w:p>
    <w:p w14:paraId="1B9F4565" w14:textId="77777777" w:rsidR="007219AC" w:rsidRPr="00DB20A4" w:rsidRDefault="007219AC" w:rsidP="007219AC">
      <w:pPr>
        <w:pStyle w:val="Heading10"/>
        <w:rPr>
          <w:b w:val="0"/>
          <w:bCs w:val="0"/>
          <w:color w:val="0000FF"/>
          <w:rtl/>
        </w:rPr>
      </w:pPr>
      <w:r w:rsidRPr="00DB20A4">
        <w:rPr>
          <w:b w:val="0"/>
          <w:bCs w:val="0"/>
          <w:color w:val="0000FF"/>
          <w:rtl/>
        </w:rPr>
        <w:t>المسألة الحادية عشرة إذا وقف النساء في الصف الأخير فجاء رجال للصلاة جماعة وجب في صحة صلاتهم أن يتأخرن عنهم إذا لم يكن للرجال موقف أمامهن بناء على حرمة المحاذاة والتقدم في الصلاة فرادى ، أو على اعتبار ذلك في خصوص الجماعة وإن قلنا بالكراهة هناك ، كما لعله ظاهر المتن هنا كالمنتهى وإن قال بالكراهة فيما تقدم ، وقد تقدم تمام البحث في ذلك في بيان الموقف من فصل الجماعة‌</w:t>
      </w:r>
      <w:r w:rsidRPr="00DB20A4">
        <w:rPr>
          <w:rtl/>
        </w:rPr>
        <w:t xml:space="preserve"> </w:t>
      </w:r>
      <w:r w:rsidRPr="00DB20A4">
        <w:rPr>
          <w:b w:val="0"/>
          <w:bCs w:val="0"/>
          <w:color w:val="0000FF"/>
          <w:rtl/>
        </w:rPr>
        <w:t>فلاحظ وتأمل ، وكيف كان فلا ريب في إرادة الوجوب الشرطي مما في المتن لا التعبدي خصوصا إذا كانت الأرض مباحة أو ملكا للنساء ، كما هو واضح.</w:t>
      </w:r>
    </w:p>
    <w:p w14:paraId="4836055D" w14:textId="77777777" w:rsidR="007219AC" w:rsidRDefault="007219AC" w:rsidP="007219AC">
      <w:pPr>
        <w:pStyle w:val="Heading10"/>
        <w:rPr>
          <w:b w:val="0"/>
          <w:bCs w:val="0"/>
          <w:color w:val="0000FF"/>
          <w:rtl/>
        </w:rPr>
      </w:pPr>
      <w:bookmarkStart w:id="1" w:name="_Hlk92081038"/>
      <w:r w:rsidRPr="00DB20A4">
        <w:rPr>
          <w:b w:val="0"/>
          <w:bCs w:val="0"/>
          <w:color w:val="0000FF"/>
          <w:rtl/>
        </w:rPr>
        <w:t xml:space="preserve">المسألة الثانية عشرة إذا استنيب المسبوق بركعة أو ركعتين فإذا انتهت صلاة المأمومين أومأ إليهم ليسلموا ثم يقوم فيأتي بما بقي عليه من الصلاة‌ </w:t>
      </w:r>
      <w:bookmarkStart w:id="2" w:name="_Hlk92081100"/>
      <w:bookmarkEnd w:id="1"/>
      <w:r w:rsidRPr="00DB20A4">
        <w:rPr>
          <w:b w:val="0"/>
          <w:bCs w:val="0"/>
          <w:color w:val="0000FF"/>
          <w:rtl/>
        </w:rPr>
        <w:t>للصحيح  عن الصادق عليه‌السلام « في إمام قدم مسبوقا بركعة ، قال : إذا أتم صلاة القوم فليوم إليهم يمينا وشمالا فلينصرفوا ، ثم ليكمل هو ما فاته من صلاته »</w:t>
      </w:r>
      <w:bookmarkEnd w:id="2"/>
      <w:r w:rsidRPr="00DB20A4">
        <w:rPr>
          <w:b w:val="0"/>
          <w:bCs w:val="0"/>
          <w:color w:val="0000FF"/>
          <w:rtl/>
        </w:rPr>
        <w:t xml:space="preserve"> والآخر  عنه عليه‌السلام أيضا « عن الرجل يأتي المسجد وهم في الصلاة وقد سبقه الإمام بركعة أو أكثر فيعتل الإمام فيأخذ بيده ويكون أدنى القوم اليه فيقدمه ، قال : يتم صلاة القوم ثم يجلس حتى إذا فرغوا من التشهد أومأ إليهم بيده عن اليمين والشمال ، وكان الذي أومأ إليهم بيده التسليم وانقضاء صلاتهم ، وأتم هو ما فاته أو بقي عليه » لكن من المعلوم إرادة الندب من ذلك ، للأصل وإطلاق باقي أدلة المقام وغيره مما هو نظيره كائتمام المسافر بالحاضر ونحوه ، كما أن الظاهر ذلك أيضا بالنسبة إلى جلوسه إلى فراغهم من التشهد إذا لم يكن عليه تشهد وإن تضمنه الصحيح الثاني.</w:t>
      </w:r>
    </w:p>
    <w:p w14:paraId="5B789A2C" w14:textId="77777777" w:rsidR="007219AC" w:rsidRPr="00DB20A4" w:rsidRDefault="007219AC" w:rsidP="007219AC">
      <w:pPr>
        <w:pStyle w:val="Heading10"/>
        <w:rPr>
          <w:b w:val="0"/>
          <w:bCs w:val="0"/>
          <w:color w:val="0000FF"/>
          <w:rtl/>
        </w:rPr>
      </w:pPr>
      <w:r w:rsidRPr="00881585">
        <w:rPr>
          <w:b w:val="0"/>
          <w:bCs w:val="0"/>
          <w:color w:val="0000FF"/>
          <w:rtl/>
        </w:rPr>
        <w:t>بل الظاهر أنه لا بأس بتقديم واحد منهم ليسلم بهم ، لخبر طلحة بن زيد  عن جعفر عن أبيه عليهما‌السلام قال : « سألته عن رجل أم قوما فأصابه رعاف بعد ما صلى ركعة أو ركعتين فقدم رجلا ممن قد فاته ركعة أو ركعتان ، قال : يتم بهم الصلاة ثم يقدم رجلا فيسلم بهم ، ويقوم هو فيتم بقية صلاته » بل عن الشيخ في التهذيب أنه أحوط ، بل قد يستفاد مما قدمنا في ائتمام المسافر بالحاضر ـ من أن له الانتظار حتى يفرغ الامام فيسلم معه ـ جواز ذلك هنا أيضا ، كما لم يستبعده في المنتهى معللا له بأنه قد ثبت جواز ذلك في صلاة الخوف ، وتبعه في المدارك وإن أنكر عليه في الرياض‌</w:t>
      </w:r>
      <w:r w:rsidRPr="00881585">
        <w:rPr>
          <w:rtl/>
        </w:rPr>
        <w:t xml:space="preserve"> </w:t>
      </w:r>
      <w:r w:rsidRPr="00881585">
        <w:rPr>
          <w:b w:val="0"/>
          <w:bCs w:val="0"/>
          <w:color w:val="0000FF"/>
          <w:rtl/>
        </w:rPr>
        <w:t>تبعا للحدائق بأنه قياس وليس بحجة ، لكنه كما ترى ، والأمر سهل.</w:t>
      </w:r>
      <w:r>
        <w:rPr>
          <w:rStyle w:val="FootnoteReference"/>
          <w:b w:val="0"/>
          <w:bCs w:val="0"/>
          <w:color w:val="0000FF"/>
          <w:rtl/>
        </w:rPr>
        <w:footnoteReference w:id="1"/>
      </w:r>
    </w:p>
    <w:p w14:paraId="03D5492E" w14:textId="77777777" w:rsidR="008027AD" w:rsidRDefault="008027AD"/>
    <w:sectPr w:rsidR="008027AD" w:rsidSect="000E4C0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008E6B" w14:textId="77777777" w:rsidR="00C3735D" w:rsidRDefault="00C3735D" w:rsidP="007219AC">
      <w:pPr>
        <w:spacing w:after="0" w:line="240" w:lineRule="auto"/>
      </w:pPr>
      <w:r>
        <w:separator/>
      </w:r>
    </w:p>
  </w:endnote>
  <w:endnote w:type="continuationSeparator" w:id="0">
    <w:p w14:paraId="34C0E8A3" w14:textId="77777777" w:rsidR="00C3735D" w:rsidRDefault="00C3735D" w:rsidP="007219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aditional Arabic">
    <w:altName w:val="Traditional Arabic"/>
    <w:charset w:val="B2"/>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679928" w14:textId="77777777" w:rsidR="00A5354E" w:rsidRDefault="00C3735D">
    <w:pPr>
      <w:pStyle w:val="Footer"/>
    </w:pPr>
    <w:r>
      <w:rPr>
        <w:rFonts w:hint="cs"/>
        <w:rt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2138AD" w14:textId="77777777" w:rsidR="00C3735D" w:rsidRDefault="00C3735D" w:rsidP="007219AC">
      <w:pPr>
        <w:spacing w:after="0" w:line="240" w:lineRule="auto"/>
      </w:pPr>
      <w:r>
        <w:separator/>
      </w:r>
    </w:p>
  </w:footnote>
  <w:footnote w:type="continuationSeparator" w:id="0">
    <w:p w14:paraId="3974E4FD" w14:textId="77777777" w:rsidR="00C3735D" w:rsidRDefault="00C3735D" w:rsidP="007219AC">
      <w:pPr>
        <w:spacing w:after="0" w:line="240" w:lineRule="auto"/>
      </w:pPr>
      <w:r>
        <w:continuationSeparator/>
      </w:r>
    </w:p>
  </w:footnote>
  <w:footnote w:id="1">
    <w:p w14:paraId="3CBF7E93" w14:textId="77777777" w:rsidR="007219AC" w:rsidRDefault="007219AC" w:rsidP="007219AC">
      <w:pPr>
        <w:pStyle w:val="FootnoteText"/>
        <w:rPr>
          <w:rFonts w:hint="cs"/>
        </w:rPr>
      </w:pPr>
      <w:r>
        <w:rPr>
          <w:rStyle w:val="FootnoteReference"/>
        </w:rPr>
        <w:footnoteRef/>
      </w:r>
      <w:r>
        <w:rPr>
          <w:rtl/>
        </w:rPr>
        <w:t xml:space="preserve"> </w:t>
      </w:r>
      <w:r>
        <w:rPr>
          <w:rFonts w:hint="cs"/>
          <w:rtl/>
        </w:rPr>
        <w:t>جواهر الکلام ج14 ص68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9AC"/>
    <w:rsid w:val="000739A7"/>
    <w:rsid w:val="0008308E"/>
    <w:rsid w:val="000E4C02"/>
    <w:rsid w:val="00152670"/>
    <w:rsid w:val="00164651"/>
    <w:rsid w:val="0028337A"/>
    <w:rsid w:val="005A4451"/>
    <w:rsid w:val="005A6F16"/>
    <w:rsid w:val="005C369A"/>
    <w:rsid w:val="00621D10"/>
    <w:rsid w:val="007219AC"/>
    <w:rsid w:val="008027AD"/>
    <w:rsid w:val="00807BE3"/>
    <w:rsid w:val="0089488C"/>
    <w:rsid w:val="0091764E"/>
    <w:rsid w:val="00A84BAB"/>
    <w:rsid w:val="00B54D2E"/>
    <w:rsid w:val="00BB7F09"/>
    <w:rsid w:val="00C12DD7"/>
    <w:rsid w:val="00C26F21"/>
    <w:rsid w:val="00C3735D"/>
    <w:rsid w:val="00C518B3"/>
    <w:rsid w:val="00D9044F"/>
    <w:rsid w:val="00DB1526"/>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EF0B1"/>
  <w15:chartTrackingRefBased/>
  <w15:docId w15:val="{DF8DE562-EDA5-42D6-81C3-EB4D05588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9AC"/>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7219AC"/>
    <w:rPr>
      <w:vertAlign w:val="superscript"/>
    </w:rPr>
  </w:style>
  <w:style w:type="paragraph" w:styleId="Footer">
    <w:name w:val="footer"/>
    <w:basedOn w:val="Normal"/>
    <w:link w:val="FooterChar"/>
    <w:uiPriority w:val="99"/>
    <w:unhideWhenUsed/>
    <w:rsid w:val="007219A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219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954</Words>
  <Characters>3778</Characters>
  <Application>Microsoft Office Word</Application>
  <DocSecurity>0</DocSecurity>
  <Lines>54</Lines>
  <Paragraphs>27</Paragraphs>
  <ScaleCrop>false</ScaleCrop>
  <Company/>
  <LinksUpToDate>false</LinksUpToDate>
  <CharactersWithSpaces>4705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Win11</dc:creator>
  <cp:keywords/>
  <dc:description/>
  <cp:lastModifiedBy>Win11</cp:lastModifiedBy>
  <cp:revision>1</cp:revision>
  <dcterms:created xsi:type="dcterms:W3CDTF">2022-01-03T13:59:00Z</dcterms:created>
  <dcterms:modified xsi:type="dcterms:W3CDTF">2022-01-03T13:59:00Z</dcterms:modified>
</cp:coreProperties>
</file>