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4BDEAB" w14:textId="77777777" w:rsidR="00EE4593" w:rsidRPr="00966341" w:rsidRDefault="00EE4593" w:rsidP="00EE4593">
      <w:pPr>
        <w:pStyle w:val="Heading10"/>
        <w:rPr>
          <w:b w:val="0"/>
          <w:bCs w:val="0"/>
          <w:color w:val="000000"/>
          <w:rtl/>
        </w:rPr>
      </w:pPr>
      <w:bookmarkStart w:id="0" w:name="_GoBack"/>
      <w:bookmarkEnd w:id="0"/>
      <w:r w:rsidRPr="00966341">
        <w:rPr>
          <w:b w:val="0"/>
          <w:bCs w:val="0"/>
          <w:color w:val="000000"/>
          <w:rtl/>
        </w:rPr>
        <w:t>جلسه ۴۲</w:t>
      </w:r>
    </w:p>
    <w:p w14:paraId="65AA202F" w14:textId="77777777" w:rsidR="00EE4593" w:rsidRPr="00966341" w:rsidRDefault="00EE4593" w:rsidP="00EE4593">
      <w:pPr>
        <w:pStyle w:val="Heading10"/>
        <w:rPr>
          <w:b w:val="0"/>
          <w:bCs w:val="0"/>
          <w:color w:val="000000"/>
          <w:rtl/>
        </w:rPr>
      </w:pPr>
      <w:r w:rsidRPr="00966341">
        <w:rPr>
          <w:b w:val="0"/>
          <w:bCs w:val="0"/>
          <w:color w:val="000000"/>
          <w:rtl/>
        </w:rPr>
        <w:t>بسم الله الرحمن الرح</w:t>
      </w:r>
      <w:r w:rsidRPr="00966341">
        <w:rPr>
          <w:rFonts w:hint="cs"/>
          <w:b w:val="0"/>
          <w:bCs w:val="0"/>
          <w:color w:val="000000"/>
          <w:rtl/>
        </w:rPr>
        <w:t>ی</w:t>
      </w:r>
      <w:r w:rsidRPr="00966341">
        <w:rPr>
          <w:rFonts w:hint="eastAsia"/>
          <w:b w:val="0"/>
          <w:bCs w:val="0"/>
          <w:color w:val="000000"/>
          <w:rtl/>
        </w:rPr>
        <w:t>م</w:t>
      </w:r>
    </w:p>
    <w:p w14:paraId="4AA191A7" w14:textId="77777777" w:rsidR="00EE4593" w:rsidRPr="00966341" w:rsidRDefault="00EE4593" w:rsidP="00EE4593">
      <w:pPr>
        <w:pStyle w:val="Heading10"/>
        <w:rPr>
          <w:b w:val="0"/>
          <w:bCs w:val="0"/>
          <w:color w:val="000000"/>
          <w:rtl/>
        </w:rPr>
      </w:pPr>
      <w:r w:rsidRPr="00966341">
        <w:rPr>
          <w:rFonts w:hint="eastAsia"/>
          <w:b w:val="0"/>
          <w:bCs w:val="0"/>
          <w:color w:val="000000"/>
          <w:rtl/>
        </w:rPr>
        <w:t>الحمد</w:t>
      </w:r>
      <w:r w:rsidRPr="00966341">
        <w:rPr>
          <w:b w:val="0"/>
          <w:bCs w:val="0"/>
          <w:color w:val="000000"/>
          <w:rtl/>
        </w:rPr>
        <w:t xml:space="preserve"> لله رب العالم</w:t>
      </w:r>
      <w:r w:rsidRPr="00966341">
        <w:rPr>
          <w:rFonts w:hint="cs"/>
          <w:b w:val="0"/>
          <w:bCs w:val="0"/>
          <w:color w:val="000000"/>
          <w:rtl/>
        </w:rPr>
        <w:t>ی</w:t>
      </w:r>
      <w:r w:rsidRPr="00966341">
        <w:rPr>
          <w:rFonts w:hint="eastAsia"/>
          <w:b w:val="0"/>
          <w:bCs w:val="0"/>
          <w:color w:val="000000"/>
          <w:rtl/>
        </w:rPr>
        <w:t>ن</w:t>
      </w:r>
    </w:p>
    <w:p w14:paraId="335D80B2" w14:textId="77777777" w:rsidR="00EE4593" w:rsidRPr="00966341" w:rsidRDefault="00EE4593" w:rsidP="00EE4593">
      <w:pPr>
        <w:pStyle w:val="Heading10"/>
        <w:rPr>
          <w:b w:val="0"/>
          <w:bCs w:val="0"/>
          <w:rtl/>
        </w:rPr>
      </w:pPr>
      <w:r w:rsidRPr="00966341">
        <w:rPr>
          <w:rFonts w:hint="eastAsia"/>
          <w:b w:val="0"/>
          <w:bCs w:val="0"/>
          <w:rtl/>
        </w:rPr>
        <w:t>ثم</w:t>
      </w:r>
      <w:r w:rsidRPr="00966341">
        <w:rPr>
          <w:b w:val="0"/>
          <w:bCs w:val="0"/>
          <w:rtl/>
        </w:rPr>
        <w:t xml:space="preserve"> قال وکث</w:t>
      </w:r>
      <w:r w:rsidRPr="00966341">
        <w:rPr>
          <w:rFonts w:hint="cs"/>
          <w:b w:val="0"/>
          <w:bCs w:val="0"/>
          <w:rtl/>
        </w:rPr>
        <w:t>ی</w:t>
      </w:r>
      <w:r w:rsidRPr="00966341">
        <w:rPr>
          <w:rFonts w:hint="eastAsia"/>
          <w:b w:val="0"/>
          <w:bCs w:val="0"/>
          <w:rtl/>
        </w:rPr>
        <w:t>ر</w:t>
      </w:r>
      <w:r w:rsidRPr="00966341">
        <w:rPr>
          <w:b w:val="0"/>
          <w:bCs w:val="0"/>
          <w:rtl/>
        </w:rPr>
        <w:t xml:space="preserve"> من المو</w:t>
      </w:r>
      <w:r w:rsidRPr="00966341">
        <w:rPr>
          <w:rFonts w:hint="cs"/>
          <w:b w:val="0"/>
          <w:bCs w:val="0"/>
          <w:rtl/>
        </w:rPr>
        <w:t>ی</w:t>
      </w:r>
      <w:r w:rsidRPr="00966341">
        <w:rPr>
          <w:rFonts w:hint="eastAsia"/>
          <w:b w:val="0"/>
          <w:bCs w:val="0"/>
          <w:rtl/>
        </w:rPr>
        <w:t>دات</w:t>
      </w:r>
      <w:r w:rsidRPr="00966341">
        <w:rPr>
          <w:b w:val="0"/>
          <w:bCs w:val="0"/>
          <w:rtl/>
        </w:rPr>
        <w:t xml:space="preserve"> من الغو...</w:t>
      </w:r>
    </w:p>
    <w:p w14:paraId="251EFC04" w14:textId="77777777" w:rsidR="00EE4593" w:rsidRPr="00966341" w:rsidRDefault="00EE4593" w:rsidP="00EE4593">
      <w:pPr>
        <w:pStyle w:val="Heading10"/>
        <w:rPr>
          <w:b w:val="0"/>
          <w:bCs w:val="0"/>
          <w:color w:val="000000"/>
          <w:rtl/>
        </w:rPr>
      </w:pPr>
      <w:r w:rsidRPr="00966341">
        <w:rPr>
          <w:rFonts w:hint="eastAsia"/>
          <w:b w:val="0"/>
          <w:bCs w:val="0"/>
          <w:color w:val="000000"/>
          <w:rtl/>
        </w:rPr>
        <w:t>ا</w:t>
      </w:r>
      <w:r w:rsidRPr="00966341">
        <w:rPr>
          <w:rFonts w:hint="cs"/>
          <w:b w:val="0"/>
          <w:bCs w:val="0"/>
          <w:color w:val="000000"/>
          <w:rtl/>
        </w:rPr>
        <w:t>ی</w:t>
      </w:r>
      <w:r w:rsidRPr="00966341">
        <w:rPr>
          <w:rFonts w:hint="eastAsia"/>
          <w:b w:val="0"/>
          <w:bCs w:val="0"/>
          <w:color w:val="000000"/>
          <w:rtl/>
        </w:rPr>
        <w:t>ن</w:t>
      </w:r>
      <w:r w:rsidRPr="00966341">
        <w:rPr>
          <w:b w:val="0"/>
          <w:bCs w:val="0"/>
          <w:color w:val="000000"/>
          <w:rtl/>
        </w:rPr>
        <w:t xml:space="preserve"> مو</w:t>
      </w:r>
      <w:r w:rsidRPr="00966341">
        <w:rPr>
          <w:rFonts w:hint="cs"/>
          <w:b w:val="0"/>
          <w:bCs w:val="0"/>
          <w:color w:val="000000"/>
          <w:rtl/>
        </w:rPr>
        <w:t>ی</w:t>
      </w:r>
      <w:r w:rsidRPr="00966341">
        <w:rPr>
          <w:rFonts w:hint="eastAsia"/>
          <w:b w:val="0"/>
          <w:bCs w:val="0"/>
          <w:color w:val="000000"/>
          <w:rtl/>
        </w:rPr>
        <w:t>دات</w:t>
      </w:r>
      <w:r w:rsidRPr="00966341">
        <w:rPr>
          <w:b w:val="0"/>
          <w:bCs w:val="0"/>
          <w:color w:val="000000"/>
          <w:rtl/>
        </w:rPr>
        <w:t xml:space="preserve"> مذکور لغو م</w:t>
      </w:r>
      <w:r w:rsidRPr="00966341">
        <w:rPr>
          <w:rFonts w:hint="cs"/>
          <w:b w:val="0"/>
          <w:bCs w:val="0"/>
          <w:color w:val="000000"/>
          <w:rtl/>
        </w:rPr>
        <w:t>ی</w:t>
      </w:r>
      <w:r w:rsidRPr="00966341">
        <w:rPr>
          <w:b w:val="0"/>
          <w:bCs w:val="0"/>
          <w:color w:val="000000"/>
          <w:rtl/>
        </w:rPr>
        <w:t xml:space="preserve"> باشد و شا</w:t>
      </w:r>
      <w:r w:rsidRPr="00966341">
        <w:rPr>
          <w:rFonts w:hint="cs"/>
          <w:b w:val="0"/>
          <w:bCs w:val="0"/>
          <w:color w:val="000000"/>
          <w:rtl/>
        </w:rPr>
        <w:t>ی</w:t>
      </w:r>
      <w:r w:rsidRPr="00966341">
        <w:rPr>
          <w:rFonts w:hint="eastAsia"/>
          <w:b w:val="0"/>
          <w:bCs w:val="0"/>
          <w:color w:val="000000"/>
          <w:rtl/>
        </w:rPr>
        <w:t>سته</w:t>
      </w:r>
      <w:r w:rsidRPr="00966341">
        <w:rPr>
          <w:b w:val="0"/>
          <w:bCs w:val="0"/>
          <w:color w:val="000000"/>
          <w:rtl/>
        </w:rPr>
        <w:t xml:space="preserve"> جمع نم</w:t>
      </w:r>
      <w:r w:rsidRPr="00966341">
        <w:rPr>
          <w:rFonts w:hint="cs"/>
          <w:b w:val="0"/>
          <w:bCs w:val="0"/>
          <w:color w:val="000000"/>
          <w:rtl/>
        </w:rPr>
        <w:t>ی</w:t>
      </w:r>
      <w:r w:rsidRPr="00966341">
        <w:rPr>
          <w:b w:val="0"/>
          <w:bCs w:val="0"/>
          <w:color w:val="000000"/>
          <w:rtl/>
        </w:rPr>
        <w:t xml:space="preserve"> باشد.</w:t>
      </w:r>
    </w:p>
    <w:p w14:paraId="30B6E6A4" w14:textId="77777777" w:rsidR="00EE4593" w:rsidRPr="00966341" w:rsidRDefault="00EE4593" w:rsidP="00EE4593">
      <w:pPr>
        <w:pStyle w:val="Heading10"/>
        <w:rPr>
          <w:b w:val="0"/>
          <w:bCs w:val="0"/>
          <w:color w:val="000000"/>
          <w:rtl/>
        </w:rPr>
      </w:pPr>
      <w:r w:rsidRPr="00966341">
        <w:rPr>
          <w:rFonts w:hint="eastAsia"/>
          <w:b w:val="0"/>
          <w:bCs w:val="0"/>
          <w:color w:val="000000"/>
          <w:rtl/>
        </w:rPr>
        <w:t>ا</w:t>
      </w:r>
      <w:r w:rsidRPr="00966341">
        <w:rPr>
          <w:rFonts w:hint="cs"/>
          <w:b w:val="0"/>
          <w:bCs w:val="0"/>
          <w:color w:val="000000"/>
          <w:rtl/>
        </w:rPr>
        <w:t>ی</w:t>
      </w:r>
      <w:r w:rsidRPr="00966341">
        <w:rPr>
          <w:rFonts w:hint="eastAsia"/>
          <w:b w:val="0"/>
          <w:bCs w:val="0"/>
          <w:color w:val="000000"/>
          <w:rtl/>
        </w:rPr>
        <w:t>نکه</w:t>
      </w:r>
      <w:r w:rsidRPr="00966341">
        <w:rPr>
          <w:b w:val="0"/>
          <w:bCs w:val="0"/>
          <w:color w:val="000000"/>
          <w:rtl/>
        </w:rPr>
        <w:t xml:space="preserve"> اگر از قرائن خارج</w:t>
      </w:r>
      <w:r w:rsidRPr="00966341">
        <w:rPr>
          <w:rFonts w:hint="cs"/>
          <w:b w:val="0"/>
          <w:bCs w:val="0"/>
          <w:color w:val="000000"/>
          <w:rtl/>
        </w:rPr>
        <w:t>ی</w:t>
      </w:r>
      <w:r w:rsidRPr="00966341">
        <w:rPr>
          <w:b w:val="0"/>
          <w:bCs w:val="0"/>
          <w:color w:val="000000"/>
          <w:rtl/>
        </w:rPr>
        <w:t xml:space="preserve"> استحباب بفهم</w:t>
      </w:r>
      <w:r w:rsidRPr="00966341">
        <w:rPr>
          <w:rFonts w:hint="cs"/>
          <w:b w:val="0"/>
          <w:bCs w:val="0"/>
          <w:color w:val="000000"/>
          <w:rtl/>
        </w:rPr>
        <w:t>ی</w:t>
      </w:r>
      <w:r w:rsidRPr="00966341">
        <w:rPr>
          <w:rFonts w:hint="eastAsia"/>
          <w:b w:val="0"/>
          <w:bCs w:val="0"/>
          <w:color w:val="000000"/>
          <w:rtl/>
        </w:rPr>
        <w:t>م</w:t>
      </w:r>
      <w:r w:rsidRPr="00966341">
        <w:rPr>
          <w:b w:val="0"/>
          <w:bCs w:val="0"/>
          <w:color w:val="000000"/>
          <w:rtl/>
        </w:rPr>
        <w:t xml:space="preserve"> ، ضرر</w:t>
      </w:r>
      <w:r w:rsidRPr="00966341">
        <w:rPr>
          <w:rFonts w:hint="cs"/>
          <w:b w:val="0"/>
          <w:bCs w:val="0"/>
          <w:color w:val="000000"/>
          <w:rtl/>
        </w:rPr>
        <w:t>ی</w:t>
      </w:r>
      <w:r w:rsidRPr="00966341">
        <w:rPr>
          <w:b w:val="0"/>
          <w:bCs w:val="0"/>
          <w:color w:val="000000"/>
          <w:rtl/>
        </w:rPr>
        <w:t xml:space="preserve"> به مفاد خبر در دلالت امر به وجوب، نم</w:t>
      </w:r>
      <w:r w:rsidRPr="00966341">
        <w:rPr>
          <w:rFonts w:hint="cs"/>
          <w:b w:val="0"/>
          <w:bCs w:val="0"/>
          <w:color w:val="000000"/>
          <w:rtl/>
        </w:rPr>
        <w:t>ی</w:t>
      </w:r>
      <w:r>
        <w:rPr>
          <w:rFonts w:hint="cs"/>
          <w:b w:val="0"/>
          <w:bCs w:val="0"/>
          <w:color w:val="000000"/>
          <w:rtl/>
        </w:rPr>
        <w:t xml:space="preserve"> زند</w:t>
      </w:r>
      <w:r w:rsidRPr="00966341">
        <w:rPr>
          <w:b w:val="0"/>
          <w:bCs w:val="0"/>
          <w:color w:val="000000"/>
          <w:rtl/>
        </w:rPr>
        <w:t>،  لذا امر به قرائت در صح</w:t>
      </w:r>
      <w:r w:rsidRPr="00966341">
        <w:rPr>
          <w:rFonts w:hint="cs"/>
          <w:b w:val="0"/>
          <w:bCs w:val="0"/>
          <w:color w:val="000000"/>
          <w:rtl/>
        </w:rPr>
        <w:t>ی</w:t>
      </w:r>
      <w:r w:rsidRPr="00966341">
        <w:rPr>
          <w:rFonts w:hint="eastAsia"/>
          <w:b w:val="0"/>
          <w:bCs w:val="0"/>
          <w:color w:val="000000"/>
          <w:rtl/>
        </w:rPr>
        <w:t>حه</w:t>
      </w:r>
      <w:r w:rsidRPr="00966341">
        <w:rPr>
          <w:b w:val="0"/>
          <w:bCs w:val="0"/>
          <w:color w:val="000000"/>
          <w:rtl/>
        </w:rPr>
        <w:t xml:space="preserve"> زراره و ابن الحجاج دل</w:t>
      </w:r>
      <w:r w:rsidRPr="00966341">
        <w:rPr>
          <w:rFonts w:hint="cs"/>
          <w:b w:val="0"/>
          <w:bCs w:val="0"/>
          <w:color w:val="000000"/>
          <w:rtl/>
        </w:rPr>
        <w:t>ی</w:t>
      </w:r>
      <w:r w:rsidRPr="00966341">
        <w:rPr>
          <w:rFonts w:hint="eastAsia"/>
          <w:b w:val="0"/>
          <w:bCs w:val="0"/>
          <w:color w:val="000000"/>
          <w:rtl/>
        </w:rPr>
        <w:t>ل</w:t>
      </w:r>
      <w:r w:rsidRPr="00966341">
        <w:rPr>
          <w:b w:val="0"/>
          <w:bCs w:val="0"/>
          <w:color w:val="000000"/>
          <w:rtl/>
        </w:rPr>
        <w:t xml:space="preserve"> بر وجوب م</w:t>
      </w:r>
      <w:r w:rsidRPr="00966341">
        <w:rPr>
          <w:rFonts w:hint="cs"/>
          <w:b w:val="0"/>
          <w:bCs w:val="0"/>
          <w:color w:val="000000"/>
          <w:rtl/>
        </w:rPr>
        <w:t>ی</w:t>
      </w:r>
      <w:r w:rsidRPr="00966341">
        <w:rPr>
          <w:b w:val="0"/>
          <w:bCs w:val="0"/>
          <w:color w:val="000000"/>
          <w:rtl/>
        </w:rPr>
        <w:t xml:space="preserve"> باشد.</w:t>
      </w:r>
    </w:p>
    <w:p w14:paraId="73BAFC77" w14:textId="77777777" w:rsidR="00EE4593" w:rsidRPr="00966341" w:rsidRDefault="00EE4593" w:rsidP="00EE4593">
      <w:pPr>
        <w:pStyle w:val="Heading10"/>
        <w:rPr>
          <w:b w:val="0"/>
          <w:bCs w:val="0"/>
          <w:color w:val="000000"/>
          <w:rtl/>
        </w:rPr>
      </w:pPr>
      <w:r w:rsidRPr="00966341">
        <w:rPr>
          <w:rFonts w:hint="eastAsia"/>
          <w:b w:val="0"/>
          <w:bCs w:val="0"/>
          <w:color w:val="000000"/>
          <w:rtl/>
        </w:rPr>
        <w:t>اما</w:t>
      </w:r>
      <w:r w:rsidRPr="00966341">
        <w:rPr>
          <w:b w:val="0"/>
          <w:bCs w:val="0"/>
          <w:color w:val="000000"/>
          <w:rtl/>
        </w:rPr>
        <w:t xml:space="preserve"> معارضات وجوب قرائت: </w:t>
      </w:r>
    </w:p>
    <w:p w14:paraId="677447BB" w14:textId="77777777" w:rsidR="00EE4593" w:rsidRPr="00966341" w:rsidRDefault="00EE4593" w:rsidP="00EE4593">
      <w:pPr>
        <w:pStyle w:val="Heading10"/>
        <w:rPr>
          <w:b w:val="0"/>
          <w:bCs w:val="0"/>
          <w:color w:val="000000"/>
          <w:rtl/>
        </w:rPr>
      </w:pPr>
      <w:r w:rsidRPr="00966341">
        <w:rPr>
          <w:rFonts w:hint="eastAsia"/>
          <w:b w:val="0"/>
          <w:bCs w:val="0"/>
          <w:color w:val="000000"/>
          <w:rtl/>
        </w:rPr>
        <w:t>وج</w:t>
      </w:r>
      <w:r>
        <w:rPr>
          <w:rFonts w:hint="cs"/>
          <w:b w:val="0"/>
          <w:bCs w:val="0"/>
          <w:color w:val="000000"/>
          <w:rtl/>
        </w:rPr>
        <w:t>و</w:t>
      </w:r>
      <w:r w:rsidRPr="00966341">
        <w:rPr>
          <w:rFonts w:hint="eastAsia"/>
          <w:b w:val="0"/>
          <w:bCs w:val="0"/>
          <w:color w:val="000000"/>
          <w:rtl/>
        </w:rPr>
        <w:t>ب</w:t>
      </w:r>
      <w:r w:rsidRPr="00966341">
        <w:rPr>
          <w:b w:val="0"/>
          <w:bCs w:val="0"/>
          <w:color w:val="000000"/>
          <w:rtl/>
        </w:rPr>
        <w:t xml:space="preserve"> توقف کرد</w:t>
      </w:r>
      <w:r>
        <w:rPr>
          <w:rFonts w:hint="cs"/>
          <w:b w:val="0"/>
          <w:bCs w:val="0"/>
          <w:color w:val="000000"/>
          <w:rtl/>
        </w:rPr>
        <w:t>ن</w:t>
      </w:r>
      <w:r w:rsidRPr="00966341">
        <w:rPr>
          <w:b w:val="0"/>
          <w:bCs w:val="0"/>
          <w:color w:val="000000"/>
          <w:rtl/>
        </w:rPr>
        <w:t xml:space="preserve"> هنگام تشهد امام جماعت از مو</w:t>
      </w:r>
      <w:r w:rsidRPr="00966341">
        <w:rPr>
          <w:rFonts w:hint="cs"/>
          <w:b w:val="0"/>
          <w:bCs w:val="0"/>
          <w:color w:val="000000"/>
          <w:rtl/>
        </w:rPr>
        <w:t>ی</w:t>
      </w:r>
      <w:r w:rsidRPr="00966341">
        <w:rPr>
          <w:rFonts w:hint="eastAsia"/>
          <w:b w:val="0"/>
          <w:bCs w:val="0"/>
          <w:color w:val="000000"/>
          <w:rtl/>
        </w:rPr>
        <w:t>دات</w:t>
      </w:r>
      <w:r w:rsidRPr="00966341">
        <w:rPr>
          <w:b w:val="0"/>
          <w:bCs w:val="0"/>
          <w:color w:val="000000"/>
          <w:rtl/>
        </w:rPr>
        <w:t xml:space="preserve"> وجوب قرائت م</w:t>
      </w:r>
      <w:r w:rsidRPr="00966341">
        <w:rPr>
          <w:rFonts w:hint="cs"/>
          <w:b w:val="0"/>
          <w:bCs w:val="0"/>
          <w:color w:val="000000"/>
          <w:rtl/>
        </w:rPr>
        <w:t>ی</w:t>
      </w:r>
      <w:r w:rsidRPr="00966341">
        <w:rPr>
          <w:b w:val="0"/>
          <w:bCs w:val="0"/>
          <w:color w:val="000000"/>
          <w:rtl/>
        </w:rPr>
        <w:t xml:space="preserve"> باشد اما برخ</w:t>
      </w:r>
      <w:r w:rsidRPr="00966341">
        <w:rPr>
          <w:rFonts w:hint="cs"/>
          <w:b w:val="0"/>
          <w:bCs w:val="0"/>
          <w:color w:val="000000"/>
          <w:rtl/>
        </w:rPr>
        <w:t>ی</w:t>
      </w:r>
      <w:r w:rsidRPr="00966341">
        <w:rPr>
          <w:b w:val="0"/>
          <w:bCs w:val="0"/>
          <w:color w:val="000000"/>
          <w:rtl/>
        </w:rPr>
        <w:t xml:space="preserve"> تجاف</w:t>
      </w:r>
      <w:r w:rsidRPr="00966341">
        <w:rPr>
          <w:rFonts w:hint="cs"/>
          <w:b w:val="0"/>
          <w:bCs w:val="0"/>
          <w:color w:val="000000"/>
          <w:rtl/>
        </w:rPr>
        <w:t>ی</w:t>
      </w:r>
      <w:r w:rsidRPr="00966341">
        <w:rPr>
          <w:b w:val="0"/>
          <w:bCs w:val="0"/>
          <w:color w:val="000000"/>
          <w:rtl/>
        </w:rPr>
        <w:t xml:space="preserve"> را مستحب م</w:t>
      </w:r>
      <w:r w:rsidRPr="00966341">
        <w:rPr>
          <w:rFonts w:hint="cs"/>
          <w:b w:val="0"/>
          <w:bCs w:val="0"/>
          <w:color w:val="000000"/>
          <w:rtl/>
        </w:rPr>
        <w:t>ی</w:t>
      </w:r>
      <w:r w:rsidRPr="00966341">
        <w:rPr>
          <w:b w:val="0"/>
          <w:bCs w:val="0"/>
          <w:color w:val="000000"/>
          <w:rtl/>
        </w:rPr>
        <w:t xml:space="preserve"> دان</w:t>
      </w:r>
      <w:r>
        <w:rPr>
          <w:rFonts w:hint="cs"/>
          <w:b w:val="0"/>
          <w:bCs w:val="0"/>
          <w:color w:val="000000"/>
          <w:rtl/>
        </w:rPr>
        <w:t>ن</w:t>
      </w:r>
      <w:r w:rsidRPr="00966341">
        <w:rPr>
          <w:b w:val="0"/>
          <w:bCs w:val="0"/>
          <w:color w:val="000000"/>
          <w:rtl/>
        </w:rPr>
        <w:t>د در ع</w:t>
      </w:r>
      <w:r w:rsidRPr="00966341">
        <w:rPr>
          <w:rFonts w:hint="cs"/>
          <w:b w:val="0"/>
          <w:bCs w:val="0"/>
          <w:color w:val="000000"/>
          <w:rtl/>
        </w:rPr>
        <w:t>ی</w:t>
      </w:r>
      <w:r w:rsidRPr="00966341">
        <w:rPr>
          <w:rFonts w:hint="eastAsia"/>
          <w:b w:val="0"/>
          <w:bCs w:val="0"/>
          <w:color w:val="000000"/>
          <w:rtl/>
        </w:rPr>
        <w:t>ن</w:t>
      </w:r>
      <w:r w:rsidRPr="00966341">
        <w:rPr>
          <w:b w:val="0"/>
          <w:bCs w:val="0"/>
          <w:color w:val="000000"/>
          <w:rtl/>
        </w:rPr>
        <w:t xml:space="preserve"> حال صاحب جواهر: ممکن</w:t>
      </w:r>
      <w:r>
        <w:rPr>
          <w:rFonts w:hint="cs"/>
          <w:b w:val="0"/>
          <w:bCs w:val="0"/>
          <w:color w:val="000000"/>
          <w:rtl/>
        </w:rPr>
        <w:t xml:space="preserve"> است</w:t>
      </w:r>
      <w:r w:rsidRPr="00966341">
        <w:rPr>
          <w:b w:val="0"/>
          <w:bCs w:val="0"/>
          <w:color w:val="000000"/>
          <w:rtl/>
        </w:rPr>
        <w:t xml:space="preserve"> تجاف</w:t>
      </w:r>
      <w:r w:rsidRPr="00966341">
        <w:rPr>
          <w:rFonts w:hint="cs"/>
          <w:b w:val="0"/>
          <w:bCs w:val="0"/>
          <w:color w:val="000000"/>
          <w:rtl/>
        </w:rPr>
        <w:t>ی</w:t>
      </w:r>
      <w:r w:rsidRPr="00966341">
        <w:rPr>
          <w:b w:val="0"/>
          <w:bCs w:val="0"/>
          <w:color w:val="000000"/>
          <w:rtl/>
        </w:rPr>
        <w:t xml:space="preserve"> ن</w:t>
      </w:r>
      <w:r w:rsidRPr="00966341">
        <w:rPr>
          <w:rFonts w:hint="cs"/>
          <w:b w:val="0"/>
          <w:bCs w:val="0"/>
          <w:color w:val="000000"/>
          <w:rtl/>
        </w:rPr>
        <w:t>ی</w:t>
      </w:r>
      <w:r w:rsidRPr="00966341">
        <w:rPr>
          <w:rFonts w:hint="eastAsia"/>
          <w:b w:val="0"/>
          <w:bCs w:val="0"/>
          <w:color w:val="000000"/>
          <w:rtl/>
        </w:rPr>
        <w:t>ز</w:t>
      </w:r>
      <w:r w:rsidRPr="00966341">
        <w:rPr>
          <w:b w:val="0"/>
          <w:bCs w:val="0"/>
          <w:color w:val="000000"/>
          <w:rtl/>
        </w:rPr>
        <w:t xml:space="preserve"> واجب باشد اگرچه که اکثر علماء تجاف</w:t>
      </w:r>
      <w:r w:rsidRPr="00966341">
        <w:rPr>
          <w:rFonts w:hint="cs"/>
          <w:b w:val="0"/>
          <w:bCs w:val="0"/>
          <w:color w:val="000000"/>
          <w:rtl/>
        </w:rPr>
        <w:t>ی</w:t>
      </w:r>
      <w:r w:rsidRPr="00966341">
        <w:rPr>
          <w:b w:val="0"/>
          <w:bCs w:val="0"/>
          <w:color w:val="000000"/>
          <w:rtl/>
        </w:rPr>
        <w:t xml:space="preserve"> را مستحب م</w:t>
      </w:r>
      <w:r w:rsidRPr="00966341">
        <w:rPr>
          <w:rFonts w:hint="cs"/>
          <w:b w:val="0"/>
          <w:bCs w:val="0"/>
          <w:color w:val="000000"/>
          <w:rtl/>
        </w:rPr>
        <w:t>ی</w:t>
      </w:r>
      <w:r w:rsidRPr="00966341">
        <w:rPr>
          <w:b w:val="0"/>
          <w:bCs w:val="0"/>
          <w:color w:val="000000"/>
          <w:rtl/>
        </w:rPr>
        <w:t xml:space="preserve"> دانند.</w:t>
      </w:r>
    </w:p>
    <w:p w14:paraId="72F0BD5A" w14:textId="77777777" w:rsidR="00EE4593" w:rsidRPr="00966341" w:rsidRDefault="00EE4593" w:rsidP="00EE4593">
      <w:pPr>
        <w:pStyle w:val="Heading10"/>
        <w:rPr>
          <w:b w:val="0"/>
          <w:bCs w:val="0"/>
          <w:color w:val="000000"/>
          <w:rtl/>
        </w:rPr>
      </w:pPr>
      <w:r w:rsidRPr="00966341">
        <w:rPr>
          <w:rFonts w:hint="eastAsia"/>
          <w:b w:val="0"/>
          <w:bCs w:val="0"/>
          <w:color w:val="000000"/>
          <w:rtl/>
        </w:rPr>
        <w:t>اما</w:t>
      </w:r>
      <w:r w:rsidRPr="00966341">
        <w:rPr>
          <w:b w:val="0"/>
          <w:bCs w:val="0"/>
          <w:color w:val="000000"/>
          <w:rtl/>
        </w:rPr>
        <w:t xml:space="preserve"> قائل</w:t>
      </w:r>
      <w:r w:rsidRPr="00966341">
        <w:rPr>
          <w:rFonts w:hint="cs"/>
          <w:b w:val="0"/>
          <w:bCs w:val="0"/>
          <w:color w:val="000000"/>
          <w:rtl/>
        </w:rPr>
        <w:t>ی</w:t>
      </w:r>
      <w:r w:rsidRPr="00966341">
        <w:rPr>
          <w:rFonts w:hint="eastAsia"/>
          <w:b w:val="0"/>
          <w:bCs w:val="0"/>
          <w:color w:val="000000"/>
          <w:rtl/>
        </w:rPr>
        <w:t>ن</w:t>
      </w:r>
      <w:r w:rsidRPr="00966341">
        <w:rPr>
          <w:b w:val="0"/>
          <w:bCs w:val="0"/>
          <w:color w:val="000000"/>
          <w:rtl/>
        </w:rPr>
        <w:t xml:space="preserve"> به وجوب تجاف</w:t>
      </w:r>
      <w:r w:rsidRPr="00966341">
        <w:rPr>
          <w:rFonts w:hint="cs"/>
          <w:b w:val="0"/>
          <w:bCs w:val="0"/>
          <w:color w:val="000000"/>
          <w:rtl/>
        </w:rPr>
        <w:t>ی</w:t>
      </w:r>
      <w:r w:rsidRPr="00966341">
        <w:rPr>
          <w:b w:val="0"/>
          <w:bCs w:val="0"/>
          <w:color w:val="000000"/>
          <w:rtl/>
        </w:rPr>
        <w:t xml:space="preserve">: </w:t>
      </w:r>
    </w:p>
    <w:p w14:paraId="189D1F88" w14:textId="77777777" w:rsidR="00EE4593" w:rsidRPr="00966341" w:rsidRDefault="00EE4593" w:rsidP="00EE4593">
      <w:pPr>
        <w:pStyle w:val="Heading10"/>
        <w:rPr>
          <w:b w:val="0"/>
          <w:bCs w:val="0"/>
          <w:color w:val="000000"/>
          <w:rtl/>
        </w:rPr>
      </w:pPr>
      <w:r w:rsidRPr="00966341">
        <w:rPr>
          <w:rFonts w:hint="eastAsia"/>
          <w:b w:val="0"/>
          <w:bCs w:val="0"/>
          <w:color w:val="000000"/>
          <w:rtl/>
        </w:rPr>
        <w:t>در</w:t>
      </w:r>
      <w:r w:rsidRPr="00966341">
        <w:rPr>
          <w:b w:val="0"/>
          <w:bCs w:val="0"/>
          <w:color w:val="000000"/>
          <w:rtl/>
        </w:rPr>
        <w:t xml:space="preserve"> ذکر</w:t>
      </w:r>
      <w:r w:rsidRPr="00966341">
        <w:rPr>
          <w:rFonts w:hint="cs"/>
          <w:b w:val="0"/>
          <w:bCs w:val="0"/>
          <w:color w:val="000000"/>
          <w:rtl/>
        </w:rPr>
        <w:t>ی</w:t>
      </w:r>
      <w:r w:rsidRPr="00966341">
        <w:rPr>
          <w:b w:val="0"/>
          <w:bCs w:val="0"/>
          <w:color w:val="000000"/>
          <w:rtl/>
        </w:rPr>
        <w:t xml:space="preserve"> از صدوق نقل وجوب شده است، ظاهر حکا</w:t>
      </w:r>
      <w:r w:rsidRPr="00966341">
        <w:rPr>
          <w:rFonts w:hint="cs"/>
          <w:b w:val="0"/>
          <w:bCs w:val="0"/>
          <w:color w:val="000000"/>
          <w:rtl/>
        </w:rPr>
        <w:t>ی</w:t>
      </w:r>
      <w:r w:rsidRPr="00966341">
        <w:rPr>
          <w:rFonts w:hint="eastAsia"/>
          <w:b w:val="0"/>
          <w:bCs w:val="0"/>
          <w:color w:val="000000"/>
          <w:rtl/>
        </w:rPr>
        <w:t>ت</w:t>
      </w:r>
      <w:r w:rsidRPr="00966341">
        <w:rPr>
          <w:b w:val="0"/>
          <w:bCs w:val="0"/>
          <w:color w:val="000000"/>
          <w:rtl/>
        </w:rPr>
        <w:t xml:space="preserve"> شده از صاحب سرائر و الغن</w:t>
      </w:r>
      <w:r w:rsidRPr="00966341">
        <w:rPr>
          <w:rFonts w:hint="cs"/>
          <w:b w:val="0"/>
          <w:bCs w:val="0"/>
          <w:color w:val="000000"/>
          <w:rtl/>
        </w:rPr>
        <w:t>ی</w:t>
      </w:r>
      <w:r w:rsidRPr="00966341">
        <w:rPr>
          <w:rFonts w:hint="eastAsia"/>
          <w:b w:val="0"/>
          <w:bCs w:val="0"/>
          <w:color w:val="000000"/>
          <w:rtl/>
        </w:rPr>
        <w:t>ه</w:t>
      </w:r>
      <w:r w:rsidRPr="00966341">
        <w:rPr>
          <w:b w:val="0"/>
          <w:bCs w:val="0"/>
          <w:color w:val="000000"/>
          <w:rtl/>
        </w:rPr>
        <w:t xml:space="preserve"> و التق</w:t>
      </w:r>
      <w:r w:rsidRPr="00966341">
        <w:rPr>
          <w:rFonts w:hint="cs"/>
          <w:b w:val="0"/>
          <w:bCs w:val="0"/>
          <w:color w:val="000000"/>
          <w:rtl/>
        </w:rPr>
        <w:t>ی</w:t>
      </w:r>
      <w:r w:rsidRPr="00966341">
        <w:rPr>
          <w:b w:val="0"/>
          <w:bCs w:val="0"/>
          <w:color w:val="000000"/>
          <w:rtl/>
        </w:rPr>
        <w:t xml:space="preserve"> و ابن حمزه وجوب م</w:t>
      </w:r>
      <w:r w:rsidRPr="00966341">
        <w:rPr>
          <w:rFonts w:hint="cs"/>
          <w:b w:val="0"/>
          <w:bCs w:val="0"/>
          <w:color w:val="000000"/>
          <w:rtl/>
        </w:rPr>
        <w:t>ی</w:t>
      </w:r>
      <w:r w:rsidRPr="00966341">
        <w:rPr>
          <w:b w:val="0"/>
          <w:bCs w:val="0"/>
          <w:color w:val="000000"/>
          <w:rtl/>
        </w:rPr>
        <w:t xml:space="preserve"> باشد اگر چه ا</w:t>
      </w:r>
      <w:r w:rsidRPr="00966341">
        <w:rPr>
          <w:rFonts w:hint="cs"/>
          <w:b w:val="0"/>
          <w:bCs w:val="0"/>
          <w:color w:val="000000"/>
          <w:rtl/>
        </w:rPr>
        <w:t>ی</w:t>
      </w:r>
      <w:r w:rsidRPr="00966341">
        <w:rPr>
          <w:rFonts w:hint="eastAsia"/>
          <w:b w:val="0"/>
          <w:bCs w:val="0"/>
          <w:color w:val="000000"/>
          <w:rtl/>
        </w:rPr>
        <w:t>ن</w:t>
      </w:r>
      <w:r w:rsidRPr="00966341">
        <w:rPr>
          <w:b w:val="0"/>
          <w:bCs w:val="0"/>
          <w:color w:val="000000"/>
          <w:rtl/>
        </w:rPr>
        <w:t xml:space="preserve"> سه تعب</w:t>
      </w:r>
      <w:r w:rsidRPr="00966341">
        <w:rPr>
          <w:rFonts w:hint="cs"/>
          <w:b w:val="0"/>
          <w:bCs w:val="0"/>
          <w:color w:val="000000"/>
          <w:rtl/>
        </w:rPr>
        <w:t>ی</w:t>
      </w:r>
      <w:r w:rsidRPr="00966341">
        <w:rPr>
          <w:rFonts w:hint="eastAsia"/>
          <w:b w:val="0"/>
          <w:bCs w:val="0"/>
          <w:color w:val="000000"/>
          <w:rtl/>
        </w:rPr>
        <w:t>رشان،</w:t>
      </w:r>
      <w:r w:rsidRPr="00966341">
        <w:rPr>
          <w:b w:val="0"/>
          <w:bCs w:val="0"/>
          <w:color w:val="000000"/>
          <w:rtl/>
        </w:rPr>
        <w:t xml:space="preserve"> </w:t>
      </w:r>
      <w:r w:rsidRPr="00966341">
        <w:rPr>
          <w:rFonts w:hint="cs"/>
          <w:b w:val="0"/>
          <w:bCs w:val="0"/>
          <w:color w:val="000000"/>
          <w:rtl/>
        </w:rPr>
        <w:t>ی</w:t>
      </w:r>
      <w:r w:rsidRPr="00966341">
        <w:rPr>
          <w:rFonts w:hint="eastAsia"/>
          <w:b w:val="0"/>
          <w:bCs w:val="0"/>
          <w:color w:val="000000"/>
          <w:rtl/>
        </w:rPr>
        <w:t>جلس</w:t>
      </w:r>
      <w:r w:rsidRPr="00966341">
        <w:rPr>
          <w:b w:val="0"/>
          <w:bCs w:val="0"/>
          <w:color w:val="000000"/>
          <w:rtl/>
        </w:rPr>
        <w:t xml:space="preserve"> مستفضاً م</w:t>
      </w:r>
      <w:r w:rsidRPr="00966341">
        <w:rPr>
          <w:rFonts w:hint="cs"/>
          <w:b w:val="0"/>
          <w:bCs w:val="0"/>
          <w:color w:val="000000"/>
          <w:rtl/>
        </w:rPr>
        <w:t>ی</w:t>
      </w:r>
      <w:r w:rsidRPr="00966341">
        <w:rPr>
          <w:b w:val="0"/>
          <w:bCs w:val="0"/>
          <w:color w:val="000000"/>
          <w:rtl/>
        </w:rPr>
        <w:t xml:space="preserve"> باشد. بلکه در ر</w:t>
      </w:r>
      <w:r w:rsidRPr="00966341">
        <w:rPr>
          <w:rFonts w:hint="cs"/>
          <w:b w:val="0"/>
          <w:bCs w:val="0"/>
          <w:color w:val="000000"/>
          <w:rtl/>
        </w:rPr>
        <w:t>ی</w:t>
      </w:r>
      <w:r w:rsidRPr="00966341">
        <w:rPr>
          <w:rFonts w:hint="eastAsia"/>
          <w:b w:val="0"/>
          <w:bCs w:val="0"/>
          <w:color w:val="000000"/>
          <w:rtl/>
        </w:rPr>
        <w:t>اض</w:t>
      </w:r>
      <w:r w:rsidRPr="00966341">
        <w:rPr>
          <w:b w:val="0"/>
          <w:bCs w:val="0"/>
          <w:color w:val="000000"/>
          <w:rtl/>
        </w:rPr>
        <w:t xml:space="preserve"> ا</w:t>
      </w:r>
      <w:r w:rsidRPr="00966341">
        <w:rPr>
          <w:rFonts w:hint="cs"/>
          <w:b w:val="0"/>
          <w:bCs w:val="0"/>
          <w:color w:val="000000"/>
          <w:rtl/>
        </w:rPr>
        <w:t>ی</w:t>
      </w:r>
      <w:r w:rsidRPr="00966341">
        <w:rPr>
          <w:rFonts w:hint="eastAsia"/>
          <w:b w:val="0"/>
          <w:bCs w:val="0"/>
          <w:color w:val="000000"/>
          <w:rtl/>
        </w:rPr>
        <w:t>ن</w:t>
      </w:r>
      <w:r w:rsidRPr="00966341">
        <w:rPr>
          <w:b w:val="0"/>
          <w:bCs w:val="0"/>
          <w:color w:val="000000"/>
          <w:rtl/>
        </w:rPr>
        <w:t xml:space="preserve"> جاف</w:t>
      </w:r>
      <w:r w:rsidRPr="00966341">
        <w:rPr>
          <w:rFonts w:hint="cs"/>
          <w:b w:val="0"/>
          <w:bCs w:val="0"/>
          <w:color w:val="000000"/>
          <w:rtl/>
        </w:rPr>
        <w:t>ی</w:t>
      </w:r>
      <w:r w:rsidRPr="00966341">
        <w:rPr>
          <w:b w:val="0"/>
          <w:bCs w:val="0"/>
          <w:color w:val="000000"/>
          <w:rtl/>
        </w:rPr>
        <w:t xml:space="preserve"> را تقو</w:t>
      </w:r>
      <w:r w:rsidRPr="00966341">
        <w:rPr>
          <w:rFonts w:hint="cs"/>
          <w:b w:val="0"/>
          <w:bCs w:val="0"/>
          <w:color w:val="000000"/>
          <w:rtl/>
        </w:rPr>
        <w:t>ی</w:t>
      </w:r>
      <w:r w:rsidRPr="00966341">
        <w:rPr>
          <w:rFonts w:hint="eastAsia"/>
          <w:b w:val="0"/>
          <w:bCs w:val="0"/>
          <w:color w:val="000000"/>
          <w:rtl/>
        </w:rPr>
        <w:t>ت</w:t>
      </w:r>
      <w:r w:rsidRPr="00966341">
        <w:rPr>
          <w:b w:val="0"/>
          <w:bCs w:val="0"/>
          <w:color w:val="000000"/>
          <w:rtl/>
        </w:rPr>
        <w:t xml:space="preserve"> کرده است، هچن</w:t>
      </w:r>
      <w:r w:rsidRPr="00966341">
        <w:rPr>
          <w:rFonts w:hint="cs"/>
          <w:b w:val="0"/>
          <w:bCs w:val="0"/>
          <w:color w:val="000000"/>
          <w:rtl/>
        </w:rPr>
        <w:t>ی</w:t>
      </w:r>
      <w:r w:rsidRPr="00966341">
        <w:rPr>
          <w:rFonts w:hint="eastAsia"/>
          <w:b w:val="0"/>
          <w:bCs w:val="0"/>
          <w:color w:val="000000"/>
          <w:rtl/>
        </w:rPr>
        <w:t>ن</w:t>
      </w:r>
      <w:r w:rsidRPr="00966341">
        <w:rPr>
          <w:b w:val="0"/>
          <w:bCs w:val="0"/>
          <w:color w:val="000000"/>
          <w:rtl/>
        </w:rPr>
        <w:t xml:space="preserve"> در صح</w:t>
      </w:r>
      <w:r w:rsidRPr="00966341">
        <w:rPr>
          <w:rFonts w:hint="cs"/>
          <w:b w:val="0"/>
          <w:bCs w:val="0"/>
          <w:color w:val="000000"/>
          <w:rtl/>
        </w:rPr>
        <w:t>ی</w:t>
      </w:r>
      <w:r w:rsidRPr="00966341">
        <w:rPr>
          <w:rFonts w:hint="eastAsia"/>
          <w:b w:val="0"/>
          <w:bCs w:val="0"/>
          <w:color w:val="000000"/>
          <w:rtl/>
        </w:rPr>
        <w:t>حه</w:t>
      </w:r>
      <w:r w:rsidRPr="00966341">
        <w:rPr>
          <w:b w:val="0"/>
          <w:bCs w:val="0"/>
          <w:color w:val="000000"/>
          <w:rtl/>
        </w:rPr>
        <w:t xml:space="preserve"> حلب</w:t>
      </w:r>
      <w:r w:rsidRPr="00966341">
        <w:rPr>
          <w:rFonts w:hint="cs"/>
          <w:b w:val="0"/>
          <w:bCs w:val="0"/>
          <w:color w:val="000000"/>
          <w:rtl/>
        </w:rPr>
        <w:t>ی</w:t>
      </w:r>
      <w:r w:rsidRPr="00966341">
        <w:rPr>
          <w:b w:val="0"/>
          <w:bCs w:val="0"/>
          <w:color w:val="000000"/>
          <w:rtl/>
        </w:rPr>
        <w:t xml:space="preserve"> قال </w:t>
      </w:r>
      <w:r w:rsidRPr="008F042B">
        <w:rPr>
          <w:b w:val="0"/>
          <w:bCs w:val="0"/>
          <w:color w:val="000080"/>
          <w:rtl/>
        </w:rPr>
        <w:t>من اجلسه الامام ف</w:t>
      </w:r>
      <w:r w:rsidRPr="008F042B">
        <w:rPr>
          <w:rFonts w:hint="cs"/>
          <w:b w:val="0"/>
          <w:bCs w:val="0"/>
          <w:color w:val="000080"/>
          <w:rtl/>
        </w:rPr>
        <w:t>ی</w:t>
      </w:r>
      <w:r w:rsidRPr="008F042B">
        <w:rPr>
          <w:b w:val="0"/>
          <w:bCs w:val="0"/>
          <w:color w:val="000080"/>
          <w:rtl/>
        </w:rPr>
        <w:t xml:space="preserve"> موضع </w:t>
      </w:r>
      <w:r w:rsidRPr="008F042B">
        <w:rPr>
          <w:rFonts w:hint="cs"/>
          <w:b w:val="0"/>
          <w:bCs w:val="0"/>
          <w:color w:val="000080"/>
          <w:rtl/>
        </w:rPr>
        <w:t>ی</w:t>
      </w:r>
      <w:r w:rsidRPr="008F042B">
        <w:rPr>
          <w:rFonts w:hint="eastAsia"/>
          <w:b w:val="0"/>
          <w:bCs w:val="0"/>
          <w:color w:val="000080"/>
          <w:rtl/>
        </w:rPr>
        <w:t>جب</w:t>
      </w:r>
      <w:r w:rsidRPr="008F042B">
        <w:rPr>
          <w:b w:val="0"/>
          <w:bCs w:val="0"/>
          <w:color w:val="000080"/>
          <w:rtl/>
        </w:rPr>
        <w:t xml:space="preserve"> ان </w:t>
      </w:r>
      <w:r w:rsidRPr="008F042B">
        <w:rPr>
          <w:rFonts w:hint="cs"/>
          <w:b w:val="0"/>
          <w:bCs w:val="0"/>
          <w:color w:val="000080"/>
          <w:rtl/>
        </w:rPr>
        <w:t>ی</w:t>
      </w:r>
      <w:r w:rsidRPr="008F042B">
        <w:rPr>
          <w:rFonts w:hint="eastAsia"/>
          <w:b w:val="0"/>
          <w:bCs w:val="0"/>
          <w:color w:val="000080"/>
          <w:rtl/>
        </w:rPr>
        <w:t>تجاف</w:t>
      </w:r>
      <w:r w:rsidRPr="008F042B">
        <w:rPr>
          <w:rFonts w:hint="cs"/>
          <w:b w:val="0"/>
          <w:bCs w:val="0"/>
          <w:color w:val="000080"/>
          <w:rtl/>
        </w:rPr>
        <w:t>ی</w:t>
      </w:r>
      <w:r w:rsidRPr="00966341">
        <w:rPr>
          <w:b w:val="0"/>
          <w:bCs w:val="0"/>
          <w:color w:val="000000"/>
          <w:rtl/>
        </w:rPr>
        <w:t xml:space="preserve"> و ...</w:t>
      </w:r>
    </w:p>
    <w:p w14:paraId="5ECF655E" w14:textId="77777777" w:rsidR="00EE4593" w:rsidRPr="00966341" w:rsidRDefault="00EE4593" w:rsidP="00EE4593">
      <w:pPr>
        <w:pStyle w:val="Heading10"/>
        <w:rPr>
          <w:b w:val="0"/>
          <w:bCs w:val="0"/>
          <w:color w:val="000000"/>
          <w:rtl/>
        </w:rPr>
      </w:pPr>
      <w:r w:rsidRPr="00966341">
        <w:rPr>
          <w:rFonts w:hint="eastAsia"/>
          <w:b w:val="0"/>
          <w:bCs w:val="0"/>
          <w:color w:val="000000"/>
          <w:rtl/>
        </w:rPr>
        <w:t>و</w:t>
      </w:r>
      <w:r w:rsidRPr="00966341">
        <w:rPr>
          <w:b w:val="0"/>
          <w:bCs w:val="0"/>
          <w:color w:val="000000"/>
          <w:rtl/>
        </w:rPr>
        <w:t xml:space="preserve"> از معان</w:t>
      </w:r>
      <w:r w:rsidRPr="00966341">
        <w:rPr>
          <w:rFonts w:hint="cs"/>
          <w:b w:val="0"/>
          <w:bCs w:val="0"/>
          <w:color w:val="000000"/>
          <w:rtl/>
        </w:rPr>
        <w:t>ی</w:t>
      </w:r>
      <w:r w:rsidRPr="00966341">
        <w:rPr>
          <w:b w:val="0"/>
          <w:bCs w:val="0"/>
          <w:color w:val="000000"/>
          <w:rtl/>
        </w:rPr>
        <w:t xml:space="preserve"> الاخبار </w:t>
      </w:r>
      <w:r w:rsidRPr="008F042B">
        <w:rPr>
          <w:b w:val="0"/>
          <w:bCs w:val="0"/>
          <w:color w:val="008000"/>
          <w:rtl/>
        </w:rPr>
        <w:t>اذا جلس الامام ف</w:t>
      </w:r>
      <w:r w:rsidRPr="008F042B">
        <w:rPr>
          <w:rFonts w:hint="cs"/>
          <w:b w:val="0"/>
          <w:bCs w:val="0"/>
          <w:color w:val="008000"/>
          <w:rtl/>
        </w:rPr>
        <w:t>ی</w:t>
      </w:r>
      <w:r w:rsidRPr="008F042B">
        <w:rPr>
          <w:b w:val="0"/>
          <w:bCs w:val="0"/>
          <w:color w:val="008000"/>
          <w:rtl/>
        </w:rPr>
        <w:t xml:space="preserve"> موضع </w:t>
      </w:r>
      <w:r w:rsidRPr="008F042B">
        <w:rPr>
          <w:rFonts w:hint="cs"/>
          <w:b w:val="0"/>
          <w:bCs w:val="0"/>
          <w:color w:val="008000"/>
          <w:rtl/>
        </w:rPr>
        <w:t>ی</w:t>
      </w:r>
      <w:r w:rsidRPr="008F042B">
        <w:rPr>
          <w:rFonts w:hint="eastAsia"/>
          <w:b w:val="0"/>
          <w:bCs w:val="0"/>
          <w:color w:val="008000"/>
          <w:rtl/>
        </w:rPr>
        <w:t>جب</w:t>
      </w:r>
      <w:r w:rsidRPr="008F042B">
        <w:rPr>
          <w:b w:val="0"/>
          <w:bCs w:val="0"/>
          <w:color w:val="008000"/>
          <w:rtl/>
        </w:rPr>
        <w:t xml:space="preserve"> ان تقوم ف</w:t>
      </w:r>
      <w:r w:rsidRPr="008F042B">
        <w:rPr>
          <w:rFonts w:hint="cs"/>
          <w:b w:val="0"/>
          <w:bCs w:val="0"/>
          <w:color w:val="008000"/>
          <w:rtl/>
        </w:rPr>
        <w:t>ی</w:t>
      </w:r>
      <w:r w:rsidRPr="008F042B">
        <w:rPr>
          <w:rFonts w:hint="eastAsia"/>
          <w:b w:val="0"/>
          <w:bCs w:val="0"/>
          <w:color w:val="008000"/>
          <w:rtl/>
        </w:rPr>
        <w:t>ه</w:t>
      </w:r>
      <w:r w:rsidRPr="008F042B">
        <w:rPr>
          <w:b w:val="0"/>
          <w:bCs w:val="0"/>
          <w:color w:val="008000"/>
          <w:rtl/>
        </w:rPr>
        <w:t xml:space="preserve"> تجافاً</w:t>
      </w:r>
      <w:r w:rsidRPr="00966341">
        <w:rPr>
          <w:b w:val="0"/>
          <w:bCs w:val="0"/>
          <w:color w:val="000000"/>
          <w:rtl/>
        </w:rPr>
        <w:t xml:space="preserve"> </w:t>
      </w:r>
    </w:p>
    <w:p w14:paraId="5570B37E" w14:textId="77777777" w:rsidR="00EE4593" w:rsidRPr="00966341" w:rsidRDefault="00EE4593" w:rsidP="00EE4593">
      <w:pPr>
        <w:pStyle w:val="Heading10"/>
        <w:rPr>
          <w:b w:val="0"/>
          <w:bCs w:val="0"/>
          <w:color w:val="000000"/>
          <w:rtl/>
        </w:rPr>
      </w:pPr>
      <w:r w:rsidRPr="00966341">
        <w:rPr>
          <w:rFonts w:hint="eastAsia"/>
          <w:b w:val="0"/>
          <w:bCs w:val="0"/>
          <w:color w:val="000000"/>
          <w:rtl/>
        </w:rPr>
        <w:t>ا</w:t>
      </w:r>
      <w:r w:rsidRPr="00966341">
        <w:rPr>
          <w:rFonts w:hint="cs"/>
          <w:b w:val="0"/>
          <w:bCs w:val="0"/>
          <w:color w:val="000000"/>
          <w:rtl/>
        </w:rPr>
        <w:t>ی</w:t>
      </w:r>
      <w:r w:rsidRPr="00966341">
        <w:rPr>
          <w:rFonts w:hint="eastAsia"/>
          <w:b w:val="0"/>
          <w:bCs w:val="0"/>
          <w:color w:val="000000"/>
          <w:rtl/>
        </w:rPr>
        <w:t>ن</w:t>
      </w:r>
      <w:r w:rsidRPr="00966341">
        <w:rPr>
          <w:b w:val="0"/>
          <w:bCs w:val="0"/>
          <w:color w:val="000000"/>
          <w:rtl/>
        </w:rPr>
        <w:t xml:space="preserve"> دو روا</w:t>
      </w:r>
      <w:r w:rsidRPr="00966341">
        <w:rPr>
          <w:rFonts w:hint="cs"/>
          <w:b w:val="0"/>
          <w:bCs w:val="0"/>
          <w:color w:val="000000"/>
          <w:rtl/>
        </w:rPr>
        <w:t>ی</w:t>
      </w:r>
      <w:r w:rsidRPr="00966341">
        <w:rPr>
          <w:rFonts w:hint="eastAsia"/>
          <w:b w:val="0"/>
          <w:bCs w:val="0"/>
          <w:color w:val="000000"/>
          <w:rtl/>
        </w:rPr>
        <w:t>ت</w:t>
      </w:r>
      <w:r w:rsidRPr="00966341">
        <w:rPr>
          <w:rFonts w:hint="cs"/>
          <w:b w:val="0"/>
          <w:bCs w:val="0"/>
          <w:color w:val="000000"/>
          <w:rtl/>
        </w:rPr>
        <w:t>ی</w:t>
      </w:r>
      <w:r w:rsidRPr="00966341">
        <w:rPr>
          <w:b w:val="0"/>
          <w:bCs w:val="0"/>
          <w:color w:val="000000"/>
          <w:rtl/>
        </w:rPr>
        <w:t xml:space="preserve"> که سالم از معارض معتدبه م</w:t>
      </w:r>
      <w:r w:rsidRPr="00966341">
        <w:rPr>
          <w:rFonts w:hint="cs"/>
          <w:b w:val="0"/>
          <w:bCs w:val="0"/>
          <w:color w:val="000000"/>
          <w:rtl/>
        </w:rPr>
        <w:t>ی</w:t>
      </w:r>
      <w:r w:rsidRPr="00966341">
        <w:rPr>
          <w:b w:val="0"/>
          <w:bCs w:val="0"/>
          <w:color w:val="000000"/>
          <w:rtl/>
        </w:rPr>
        <w:t xml:space="preserve"> باشد و به اصل ن</w:t>
      </w:r>
      <w:r w:rsidRPr="00966341">
        <w:rPr>
          <w:rFonts w:hint="cs"/>
          <w:b w:val="0"/>
          <w:bCs w:val="0"/>
          <w:color w:val="000000"/>
          <w:rtl/>
        </w:rPr>
        <w:t>ی</w:t>
      </w:r>
      <w:r w:rsidRPr="00966341">
        <w:rPr>
          <w:rFonts w:hint="eastAsia"/>
          <w:b w:val="0"/>
          <w:bCs w:val="0"/>
          <w:color w:val="000000"/>
          <w:rtl/>
        </w:rPr>
        <w:t>ز</w:t>
      </w:r>
      <w:r w:rsidRPr="00966341">
        <w:rPr>
          <w:b w:val="0"/>
          <w:bCs w:val="0"/>
          <w:color w:val="000000"/>
          <w:rtl/>
        </w:rPr>
        <w:t xml:space="preserve"> نم</w:t>
      </w:r>
      <w:r w:rsidRPr="00966341">
        <w:rPr>
          <w:rFonts w:hint="cs"/>
          <w:b w:val="0"/>
          <w:bCs w:val="0"/>
          <w:color w:val="000000"/>
          <w:rtl/>
        </w:rPr>
        <w:t>ی</w:t>
      </w:r>
      <w:r w:rsidRPr="00966341">
        <w:rPr>
          <w:b w:val="0"/>
          <w:bCs w:val="0"/>
          <w:color w:val="000000"/>
          <w:rtl/>
        </w:rPr>
        <w:t xml:space="preserve"> توان تمسک کرد، ز</w:t>
      </w:r>
      <w:r w:rsidRPr="00966341">
        <w:rPr>
          <w:rFonts w:hint="cs"/>
          <w:b w:val="0"/>
          <w:bCs w:val="0"/>
          <w:color w:val="000000"/>
          <w:rtl/>
        </w:rPr>
        <w:t>ی</w:t>
      </w:r>
      <w:r w:rsidRPr="00966341">
        <w:rPr>
          <w:rFonts w:hint="eastAsia"/>
          <w:b w:val="0"/>
          <w:bCs w:val="0"/>
          <w:color w:val="000000"/>
          <w:rtl/>
        </w:rPr>
        <w:t>را</w:t>
      </w:r>
      <w:r w:rsidRPr="00966341">
        <w:rPr>
          <w:b w:val="0"/>
          <w:bCs w:val="0"/>
          <w:color w:val="000000"/>
          <w:rtl/>
        </w:rPr>
        <w:t xml:space="preserve"> دل</w:t>
      </w:r>
      <w:r w:rsidRPr="00966341">
        <w:rPr>
          <w:rFonts w:hint="cs"/>
          <w:b w:val="0"/>
          <w:bCs w:val="0"/>
          <w:color w:val="000000"/>
          <w:rtl/>
        </w:rPr>
        <w:t>ی</w:t>
      </w:r>
      <w:r w:rsidRPr="00966341">
        <w:rPr>
          <w:rFonts w:hint="eastAsia"/>
          <w:b w:val="0"/>
          <w:bCs w:val="0"/>
          <w:color w:val="000000"/>
          <w:rtl/>
        </w:rPr>
        <w:t>ل</w:t>
      </w:r>
      <w:r w:rsidRPr="00966341">
        <w:rPr>
          <w:b w:val="0"/>
          <w:bCs w:val="0"/>
          <w:color w:val="000000"/>
          <w:rtl/>
        </w:rPr>
        <w:t xml:space="preserve"> دار</w:t>
      </w:r>
      <w:r w:rsidRPr="00966341">
        <w:rPr>
          <w:rFonts w:hint="cs"/>
          <w:b w:val="0"/>
          <w:bCs w:val="0"/>
          <w:color w:val="000000"/>
          <w:rtl/>
        </w:rPr>
        <w:t>ی</w:t>
      </w:r>
      <w:r w:rsidRPr="00966341">
        <w:rPr>
          <w:rFonts w:hint="eastAsia"/>
          <w:b w:val="0"/>
          <w:bCs w:val="0"/>
          <w:color w:val="000000"/>
          <w:rtl/>
        </w:rPr>
        <w:t>م</w:t>
      </w:r>
      <w:r w:rsidRPr="00966341">
        <w:rPr>
          <w:b w:val="0"/>
          <w:bCs w:val="0"/>
          <w:color w:val="000000"/>
          <w:rtl/>
        </w:rPr>
        <w:t>.</w:t>
      </w:r>
    </w:p>
    <w:p w14:paraId="5FA2DBA3" w14:textId="77777777" w:rsidR="00EE4593" w:rsidRPr="00966341" w:rsidRDefault="00EE4593" w:rsidP="00EE4593">
      <w:pPr>
        <w:pStyle w:val="Heading10"/>
        <w:rPr>
          <w:b w:val="0"/>
          <w:bCs w:val="0"/>
          <w:color w:val="000000"/>
          <w:rtl/>
        </w:rPr>
      </w:pPr>
      <w:r w:rsidRPr="00966341">
        <w:rPr>
          <w:rFonts w:hint="eastAsia"/>
          <w:b w:val="0"/>
          <w:bCs w:val="0"/>
          <w:color w:val="000000"/>
          <w:rtl/>
        </w:rPr>
        <w:t>بلکه</w:t>
      </w:r>
      <w:r w:rsidRPr="00966341">
        <w:rPr>
          <w:b w:val="0"/>
          <w:bCs w:val="0"/>
          <w:color w:val="000000"/>
          <w:rtl/>
        </w:rPr>
        <w:t xml:space="preserve"> تعب</w:t>
      </w:r>
      <w:r w:rsidRPr="00966341">
        <w:rPr>
          <w:rFonts w:hint="cs"/>
          <w:b w:val="0"/>
          <w:bCs w:val="0"/>
          <w:color w:val="000000"/>
          <w:rtl/>
        </w:rPr>
        <w:t>ی</w:t>
      </w:r>
      <w:r w:rsidRPr="00966341">
        <w:rPr>
          <w:rFonts w:hint="eastAsia"/>
          <w:b w:val="0"/>
          <w:bCs w:val="0"/>
          <w:color w:val="000000"/>
          <w:rtl/>
        </w:rPr>
        <w:t>ر</w:t>
      </w:r>
      <w:r w:rsidRPr="00966341">
        <w:rPr>
          <w:b w:val="0"/>
          <w:bCs w:val="0"/>
          <w:color w:val="000000"/>
          <w:rtl/>
        </w:rPr>
        <w:t xml:space="preserve"> قعود در بعض روا</w:t>
      </w:r>
      <w:r w:rsidRPr="00966341">
        <w:rPr>
          <w:rFonts w:hint="cs"/>
          <w:b w:val="0"/>
          <w:bCs w:val="0"/>
          <w:color w:val="000000"/>
          <w:rtl/>
        </w:rPr>
        <w:t>ی</w:t>
      </w:r>
      <w:r w:rsidRPr="00966341">
        <w:rPr>
          <w:rFonts w:hint="eastAsia"/>
          <w:b w:val="0"/>
          <w:bCs w:val="0"/>
          <w:color w:val="000000"/>
          <w:rtl/>
        </w:rPr>
        <w:t>ات</w:t>
      </w:r>
      <w:r w:rsidRPr="00966341">
        <w:rPr>
          <w:b w:val="0"/>
          <w:bCs w:val="0"/>
          <w:color w:val="000000"/>
          <w:rtl/>
        </w:rPr>
        <w:t xml:space="preserve"> دل</w:t>
      </w:r>
      <w:r w:rsidRPr="00966341">
        <w:rPr>
          <w:rFonts w:hint="cs"/>
          <w:b w:val="0"/>
          <w:bCs w:val="0"/>
          <w:color w:val="000000"/>
          <w:rtl/>
        </w:rPr>
        <w:t>ی</w:t>
      </w:r>
      <w:r w:rsidRPr="00966341">
        <w:rPr>
          <w:rFonts w:hint="eastAsia"/>
          <w:b w:val="0"/>
          <w:bCs w:val="0"/>
          <w:color w:val="000000"/>
          <w:rtl/>
        </w:rPr>
        <w:t>ل</w:t>
      </w:r>
      <w:r w:rsidRPr="00966341">
        <w:rPr>
          <w:b w:val="0"/>
          <w:bCs w:val="0"/>
          <w:color w:val="000000"/>
          <w:rtl/>
        </w:rPr>
        <w:t xml:space="preserve"> نم</w:t>
      </w:r>
      <w:r w:rsidRPr="00966341">
        <w:rPr>
          <w:rFonts w:hint="cs"/>
          <w:b w:val="0"/>
          <w:bCs w:val="0"/>
          <w:color w:val="000000"/>
          <w:rtl/>
        </w:rPr>
        <w:t>ی</w:t>
      </w:r>
      <w:r w:rsidRPr="00966341">
        <w:rPr>
          <w:b w:val="0"/>
          <w:bCs w:val="0"/>
          <w:color w:val="000000"/>
          <w:rtl/>
        </w:rPr>
        <w:t xml:space="preserve"> باشند، بر استحباب قرائت، دلالت</w:t>
      </w:r>
      <w:r w:rsidRPr="00966341">
        <w:rPr>
          <w:rFonts w:hint="cs"/>
          <w:b w:val="0"/>
          <w:bCs w:val="0"/>
          <w:color w:val="000000"/>
          <w:rtl/>
        </w:rPr>
        <w:t>ی</w:t>
      </w:r>
      <w:r w:rsidRPr="00966341">
        <w:rPr>
          <w:b w:val="0"/>
          <w:bCs w:val="0"/>
          <w:color w:val="000000"/>
          <w:rtl/>
        </w:rPr>
        <w:t xml:space="preserve"> هم بر وجوب ندارد چون مطلق م</w:t>
      </w:r>
      <w:r w:rsidRPr="00966341">
        <w:rPr>
          <w:rFonts w:hint="cs"/>
          <w:b w:val="0"/>
          <w:bCs w:val="0"/>
          <w:color w:val="000000"/>
          <w:rtl/>
        </w:rPr>
        <w:t>ی</w:t>
      </w:r>
      <w:r w:rsidRPr="00966341">
        <w:rPr>
          <w:b w:val="0"/>
          <w:bCs w:val="0"/>
          <w:color w:val="000000"/>
          <w:rtl/>
        </w:rPr>
        <w:t xml:space="preserve"> باشند که حمل به وجوب قرائت م</w:t>
      </w:r>
      <w:r w:rsidRPr="00966341">
        <w:rPr>
          <w:rFonts w:hint="cs"/>
          <w:b w:val="0"/>
          <w:bCs w:val="0"/>
          <w:color w:val="000000"/>
          <w:rtl/>
        </w:rPr>
        <w:t>ی</w:t>
      </w:r>
      <w:r w:rsidRPr="00966341">
        <w:rPr>
          <w:b w:val="0"/>
          <w:bCs w:val="0"/>
          <w:color w:val="000000"/>
          <w:rtl/>
        </w:rPr>
        <w:t xml:space="preserve"> شود و متع</w:t>
      </w:r>
      <w:r w:rsidRPr="00966341">
        <w:rPr>
          <w:rFonts w:hint="cs"/>
          <w:b w:val="0"/>
          <w:bCs w:val="0"/>
          <w:color w:val="000000"/>
          <w:rtl/>
        </w:rPr>
        <w:t>ی</w:t>
      </w:r>
      <w:r w:rsidRPr="00966341">
        <w:rPr>
          <w:rFonts w:hint="eastAsia"/>
          <w:b w:val="0"/>
          <w:bCs w:val="0"/>
          <w:color w:val="000000"/>
          <w:rtl/>
        </w:rPr>
        <w:t>ن</w:t>
      </w:r>
      <w:r w:rsidRPr="00966341">
        <w:rPr>
          <w:b w:val="0"/>
          <w:bCs w:val="0"/>
          <w:color w:val="000000"/>
          <w:rtl/>
        </w:rPr>
        <w:t xml:space="preserve"> وجوب قرائت م</w:t>
      </w:r>
      <w:r w:rsidRPr="00966341">
        <w:rPr>
          <w:rFonts w:hint="cs"/>
          <w:b w:val="0"/>
          <w:bCs w:val="0"/>
          <w:color w:val="000000"/>
          <w:rtl/>
        </w:rPr>
        <w:t>ی</w:t>
      </w:r>
      <w:r w:rsidRPr="00966341">
        <w:rPr>
          <w:b w:val="0"/>
          <w:bCs w:val="0"/>
          <w:color w:val="000000"/>
          <w:rtl/>
        </w:rPr>
        <w:t xml:space="preserve"> باشد، از طرف</w:t>
      </w:r>
      <w:r w:rsidRPr="00966341">
        <w:rPr>
          <w:rFonts w:hint="cs"/>
          <w:b w:val="0"/>
          <w:bCs w:val="0"/>
          <w:color w:val="000000"/>
          <w:rtl/>
        </w:rPr>
        <w:t>ی</w:t>
      </w:r>
      <w:r w:rsidRPr="00966341">
        <w:rPr>
          <w:b w:val="0"/>
          <w:bCs w:val="0"/>
          <w:color w:val="000000"/>
          <w:rtl/>
        </w:rPr>
        <w:t xml:space="preserve"> نم</w:t>
      </w:r>
      <w:r w:rsidRPr="00966341">
        <w:rPr>
          <w:rFonts w:hint="cs"/>
          <w:b w:val="0"/>
          <w:bCs w:val="0"/>
          <w:color w:val="000000"/>
          <w:rtl/>
        </w:rPr>
        <w:t>ی</w:t>
      </w:r>
      <w:r w:rsidRPr="00966341">
        <w:rPr>
          <w:b w:val="0"/>
          <w:bCs w:val="0"/>
          <w:color w:val="000000"/>
          <w:rtl/>
        </w:rPr>
        <w:t xml:space="preserve"> توان</w:t>
      </w:r>
      <w:r w:rsidRPr="00966341">
        <w:rPr>
          <w:rFonts w:hint="cs"/>
          <w:b w:val="0"/>
          <w:bCs w:val="0"/>
          <w:color w:val="000000"/>
          <w:rtl/>
        </w:rPr>
        <w:t>ی</w:t>
      </w:r>
      <w:r w:rsidRPr="00966341">
        <w:rPr>
          <w:rFonts w:hint="eastAsia"/>
          <w:b w:val="0"/>
          <w:bCs w:val="0"/>
          <w:color w:val="000000"/>
          <w:rtl/>
        </w:rPr>
        <w:t>م،</w:t>
      </w:r>
      <w:r w:rsidRPr="00966341">
        <w:rPr>
          <w:b w:val="0"/>
          <w:bCs w:val="0"/>
          <w:color w:val="000000"/>
          <w:rtl/>
        </w:rPr>
        <w:t xml:space="preserve"> از وجوب دست بردار</w:t>
      </w:r>
      <w:r w:rsidRPr="00966341">
        <w:rPr>
          <w:rFonts w:hint="cs"/>
          <w:b w:val="0"/>
          <w:bCs w:val="0"/>
          <w:color w:val="000000"/>
          <w:rtl/>
        </w:rPr>
        <w:t>ی</w:t>
      </w:r>
      <w:r w:rsidRPr="00966341">
        <w:rPr>
          <w:rFonts w:hint="eastAsia"/>
          <w:b w:val="0"/>
          <w:bCs w:val="0"/>
          <w:color w:val="000000"/>
          <w:rtl/>
        </w:rPr>
        <w:t>م</w:t>
      </w:r>
      <w:r w:rsidRPr="00966341">
        <w:rPr>
          <w:b w:val="0"/>
          <w:bCs w:val="0"/>
          <w:color w:val="000000"/>
          <w:rtl/>
        </w:rPr>
        <w:t>.</w:t>
      </w:r>
    </w:p>
    <w:p w14:paraId="05D0E784" w14:textId="77777777" w:rsidR="00EE4593" w:rsidRPr="00966341" w:rsidRDefault="00EE4593" w:rsidP="00EE4593">
      <w:pPr>
        <w:pStyle w:val="Heading10"/>
        <w:rPr>
          <w:b w:val="0"/>
          <w:bCs w:val="0"/>
          <w:color w:val="000000"/>
          <w:rtl/>
        </w:rPr>
      </w:pPr>
      <w:r w:rsidRPr="00966341">
        <w:rPr>
          <w:rFonts w:hint="eastAsia"/>
          <w:b w:val="0"/>
          <w:bCs w:val="0"/>
          <w:color w:val="000000"/>
          <w:rtl/>
        </w:rPr>
        <w:t>روا</w:t>
      </w:r>
      <w:r w:rsidRPr="00966341">
        <w:rPr>
          <w:rFonts w:hint="cs"/>
          <w:b w:val="0"/>
          <w:bCs w:val="0"/>
          <w:color w:val="000000"/>
          <w:rtl/>
        </w:rPr>
        <w:t>ی</w:t>
      </w:r>
      <w:r w:rsidRPr="00966341">
        <w:rPr>
          <w:rFonts w:hint="eastAsia"/>
          <w:b w:val="0"/>
          <w:bCs w:val="0"/>
          <w:color w:val="000000"/>
          <w:rtl/>
        </w:rPr>
        <w:t>ات</w:t>
      </w:r>
      <w:r w:rsidRPr="00966341">
        <w:rPr>
          <w:b w:val="0"/>
          <w:bCs w:val="0"/>
          <w:color w:val="000000"/>
          <w:rtl/>
        </w:rPr>
        <w:t xml:space="preserve"> در تجاف</w:t>
      </w:r>
      <w:r w:rsidRPr="00966341">
        <w:rPr>
          <w:rFonts w:hint="cs"/>
          <w:b w:val="0"/>
          <w:bCs w:val="0"/>
          <w:color w:val="000000"/>
          <w:rtl/>
        </w:rPr>
        <w:t>ی</w:t>
      </w:r>
      <w:r w:rsidRPr="00966341">
        <w:rPr>
          <w:b w:val="0"/>
          <w:bCs w:val="0"/>
          <w:color w:val="000000"/>
          <w:rtl/>
        </w:rPr>
        <w:t xml:space="preserve"> دو دسته است که </w:t>
      </w:r>
      <w:r w:rsidRPr="00966341">
        <w:rPr>
          <w:rFonts w:hint="cs"/>
          <w:b w:val="0"/>
          <w:bCs w:val="0"/>
          <w:color w:val="000000"/>
          <w:rtl/>
        </w:rPr>
        <w:t>ی</w:t>
      </w:r>
      <w:r w:rsidRPr="00966341">
        <w:rPr>
          <w:rFonts w:hint="eastAsia"/>
          <w:b w:val="0"/>
          <w:bCs w:val="0"/>
          <w:color w:val="000000"/>
          <w:rtl/>
        </w:rPr>
        <w:t>ک</w:t>
      </w:r>
      <w:r w:rsidRPr="00966341">
        <w:rPr>
          <w:b w:val="0"/>
          <w:bCs w:val="0"/>
          <w:color w:val="000000"/>
          <w:rtl/>
        </w:rPr>
        <w:t xml:space="preserve"> دسته دال بر وجوب تجاف</w:t>
      </w:r>
      <w:r w:rsidRPr="00966341">
        <w:rPr>
          <w:rFonts w:hint="cs"/>
          <w:b w:val="0"/>
          <w:bCs w:val="0"/>
          <w:color w:val="000000"/>
          <w:rtl/>
        </w:rPr>
        <w:t>ی</w:t>
      </w:r>
      <w:r w:rsidRPr="00966341">
        <w:rPr>
          <w:b w:val="0"/>
          <w:bCs w:val="0"/>
          <w:color w:val="000000"/>
          <w:rtl/>
        </w:rPr>
        <w:t xml:space="preserve"> است و </w:t>
      </w:r>
      <w:r w:rsidRPr="00966341">
        <w:rPr>
          <w:rFonts w:hint="cs"/>
          <w:b w:val="0"/>
          <w:bCs w:val="0"/>
          <w:color w:val="000000"/>
          <w:rtl/>
        </w:rPr>
        <w:t>ی</w:t>
      </w:r>
      <w:r w:rsidRPr="00966341">
        <w:rPr>
          <w:rFonts w:hint="eastAsia"/>
          <w:b w:val="0"/>
          <w:bCs w:val="0"/>
          <w:color w:val="000000"/>
          <w:rtl/>
        </w:rPr>
        <w:t>ک</w:t>
      </w:r>
      <w:r w:rsidRPr="00966341">
        <w:rPr>
          <w:b w:val="0"/>
          <w:bCs w:val="0"/>
          <w:color w:val="000000"/>
          <w:rtl/>
        </w:rPr>
        <w:t xml:space="preserve"> دسته دال بر استحباب م</w:t>
      </w:r>
      <w:r w:rsidRPr="00966341">
        <w:rPr>
          <w:rFonts w:hint="cs"/>
          <w:b w:val="0"/>
          <w:bCs w:val="0"/>
          <w:color w:val="000000"/>
          <w:rtl/>
        </w:rPr>
        <w:t>ی</w:t>
      </w:r>
      <w:r w:rsidRPr="00966341">
        <w:rPr>
          <w:b w:val="0"/>
          <w:bCs w:val="0"/>
          <w:color w:val="000000"/>
          <w:rtl/>
        </w:rPr>
        <w:t xml:space="preserve"> باشد.</w:t>
      </w:r>
    </w:p>
    <w:p w14:paraId="3A4E6AA0" w14:textId="77777777" w:rsidR="00EE4593" w:rsidRPr="00966341" w:rsidRDefault="00EE4593" w:rsidP="00EE4593">
      <w:pPr>
        <w:pStyle w:val="Heading10"/>
        <w:rPr>
          <w:b w:val="0"/>
          <w:bCs w:val="0"/>
          <w:color w:val="000000"/>
          <w:rtl/>
        </w:rPr>
      </w:pPr>
      <w:r w:rsidRPr="00966341">
        <w:rPr>
          <w:rFonts w:hint="eastAsia"/>
          <w:b w:val="0"/>
          <w:bCs w:val="0"/>
          <w:color w:val="000000"/>
          <w:rtl/>
        </w:rPr>
        <w:t>قائل</w:t>
      </w:r>
      <w:r w:rsidRPr="00966341">
        <w:rPr>
          <w:rFonts w:hint="cs"/>
          <w:b w:val="0"/>
          <w:bCs w:val="0"/>
          <w:color w:val="000000"/>
          <w:rtl/>
        </w:rPr>
        <w:t>ی</w:t>
      </w:r>
      <w:r w:rsidRPr="00966341">
        <w:rPr>
          <w:rFonts w:hint="eastAsia"/>
          <w:b w:val="0"/>
          <w:bCs w:val="0"/>
          <w:color w:val="000000"/>
          <w:rtl/>
        </w:rPr>
        <w:t>ن</w:t>
      </w:r>
      <w:r w:rsidRPr="00966341">
        <w:rPr>
          <w:b w:val="0"/>
          <w:bCs w:val="0"/>
          <w:color w:val="000000"/>
          <w:rtl/>
        </w:rPr>
        <w:t xml:space="preserve"> به ندب تجاف</w:t>
      </w:r>
      <w:r w:rsidRPr="00966341">
        <w:rPr>
          <w:rFonts w:hint="cs"/>
          <w:b w:val="0"/>
          <w:bCs w:val="0"/>
          <w:color w:val="000000"/>
          <w:rtl/>
        </w:rPr>
        <w:t>ی</w:t>
      </w:r>
      <w:r w:rsidRPr="00966341">
        <w:rPr>
          <w:b w:val="0"/>
          <w:bCs w:val="0"/>
          <w:color w:val="000000"/>
          <w:rtl/>
        </w:rPr>
        <w:t xml:space="preserve"> ب</w:t>
      </w:r>
      <w:r w:rsidRPr="00966341">
        <w:rPr>
          <w:rFonts w:hint="cs"/>
          <w:b w:val="0"/>
          <w:bCs w:val="0"/>
          <w:color w:val="000000"/>
          <w:rtl/>
        </w:rPr>
        <w:t>ی</w:t>
      </w:r>
      <w:r w:rsidRPr="00966341">
        <w:rPr>
          <w:rFonts w:hint="eastAsia"/>
          <w:b w:val="0"/>
          <w:bCs w:val="0"/>
          <w:color w:val="000000"/>
          <w:rtl/>
        </w:rPr>
        <w:t>شتر</w:t>
      </w:r>
      <w:r w:rsidRPr="00966341">
        <w:rPr>
          <w:b w:val="0"/>
          <w:bCs w:val="0"/>
          <w:color w:val="000000"/>
          <w:rtl/>
        </w:rPr>
        <w:t xml:space="preserve"> م</w:t>
      </w:r>
      <w:r w:rsidRPr="00966341">
        <w:rPr>
          <w:rFonts w:hint="cs"/>
          <w:b w:val="0"/>
          <w:bCs w:val="0"/>
          <w:color w:val="000000"/>
          <w:rtl/>
        </w:rPr>
        <w:t>ی</w:t>
      </w:r>
      <w:r w:rsidRPr="00966341">
        <w:rPr>
          <w:b w:val="0"/>
          <w:bCs w:val="0"/>
          <w:color w:val="000000"/>
          <w:rtl/>
        </w:rPr>
        <w:t xml:space="preserve"> باشد. لذا عده</w:t>
      </w:r>
      <w:r>
        <w:rPr>
          <w:rFonts w:hint="cs"/>
          <w:b w:val="0"/>
          <w:bCs w:val="0"/>
          <w:color w:val="000000"/>
          <w:rtl/>
        </w:rPr>
        <w:t xml:space="preserve"> </w:t>
      </w:r>
      <w:r w:rsidRPr="00966341">
        <w:rPr>
          <w:rFonts w:hint="cs"/>
          <w:b w:val="0"/>
          <w:bCs w:val="0"/>
          <w:color w:val="000000"/>
          <w:rtl/>
        </w:rPr>
        <w:t>ی</w:t>
      </w:r>
      <w:r w:rsidRPr="00966341">
        <w:rPr>
          <w:b w:val="0"/>
          <w:bCs w:val="0"/>
          <w:color w:val="000000"/>
          <w:rtl/>
        </w:rPr>
        <w:t xml:space="preserve"> ز</w:t>
      </w:r>
      <w:r w:rsidRPr="00966341">
        <w:rPr>
          <w:rFonts w:hint="cs"/>
          <w:b w:val="0"/>
          <w:bCs w:val="0"/>
          <w:color w:val="000000"/>
          <w:rtl/>
        </w:rPr>
        <w:t>ی</w:t>
      </w:r>
      <w:r w:rsidRPr="00966341">
        <w:rPr>
          <w:rFonts w:hint="eastAsia"/>
          <w:b w:val="0"/>
          <w:bCs w:val="0"/>
          <w:color w:val="000000"/>
          <w:rtl/>
        </w:rPr>
        <w:t>اد</w:t>
      </w:r>
      <w:r w:rsidRPr="00966341">
        <w:rPr>
          <w:rFonts w:hint="cs"/>
          <w:b w:val="0"/>
          <w:bCs w:val="0"/>
          <w:color w:val="000000"/>
          <w:rtl/>
        </w:rPr>
        <w:t>ی</w:t>
      </w:r>
      <w:r w:rsidRPr="00966341">
        <w:rPr>
          <w:b w:val="0"/>
          <w:bCs w:val="0"/>
          <w:color w:val="000000"/>
          <w:rtl/>
        </w:rPr>
        <w:t xml:space="preserve"> از علماء قائل به احوط</w:t>
      </w:r>
      <w:r w:rsidRPr="00966341">
        <w:rPr>
          <w:rFonts w:hint="cs"/>
          <w:b w:val="0"/>
          <w:bCs w:val="0"/>
          <w:color w:val="000000"/>
          <w:rtl/>
        </w:rPr>
        <w:t>ی</w:t>
      </w:r>
      <w:r w:rsidRPr="00966341">
        <w:rPr>
          <w:rFonts w:hint="eastAsia"/>
          <w:b w:val="0"/>
          <w:bCs w:val="0"/>
          <w:color w:val="000000"/>
          <w:rtl/>
        </w:rPr>
        <w:t>ت</w:t>
      </w:r>
      <w:r w:rsidRPr="00966341">
        <w:rPr>
          <w:b w:val="0"/>
          <w:bCs w:val="0"/>
          <w:color w:val="000000"/>
          <w:rtl/>
        </w:rPr>
        <w:t xml:space="preserve"> بر ات</w:t>
      </w:r>
      <w:r w:rsidRPr="00966341">
        <w:rPr>
          <w:rFonts w:hint="cs"/>
          <w:b w:val="0"/>
          <w:bCs w:val="0"/>
          <w:color w:val="000000"/>
          <w:rtl/>
        </w:rPr>
        <w:t>ی</w:t>
      </w:r>
      <w:r w:rsidRPr="00966341">
        <w:rPr>
          <w:rFonts w:hint="eastAsia"/>
          <w:b w:val="0"/>
          <w:bCs w:val="0"/>
          <w:color w:val="000000"/>
          <w:rtl/>
        </w:rPr>
        <w:t>ان</w:t>
      </w:r>
      <w:r w:rsidRPr="00966341">
        <w:rPr>
          <w:b w:val="0"/>
          <w:bCs w:val="0"/>
          <w:color w:val="000000"/>
          <w:rtl/>
        </w:rPr>
        <w:t xml:space="preserve"> تجاف</w:t>
      </w:r>
      <w:r w:rsidRPr="00966341">
        <w:rPr>
          <w:rFonts w:hint="cs"/>
          <w:b w:val="0"/>
          <w:bCs w:val="0"/>
          <w:color w:val="000000"/>
          <w:rtl/>
        </w:rPr>
        <w:t>ی</w:t>
      </w:r>
      <w:r w:rsidRPr="00966341">
        <w:rPr>
          <w:b w:val="0"/>
          <w:bCs w:val="0"/>
          <w:color w:val="000000"/>
          <w:rtl/>
        </w:rPr>
        <w:t xml:space="preserve"> م</w:t>
      </w:r>
      <w:r w:rsidRPr="00966341">
        <w:rPr>
          <w:rFonts w:hint="cs"/>
          <w:b w:val="0"/>
          <w:bCs w:val="0"/>
          <w:color w:val="000000"/>
          <w:rtl/>
        </w:rPr>
        <w:t>ی</w:t>
      </w:r>
      <w:r w:rsidRPr="00966341">
        <w:rPr>
          <w:b w:val="0"/>
          <w:bCs w:val="0"/>
          <w:color w:val="000000"/>
          <w:rtl/>
        </w:rPr>
        <w:t xml:space="preserve"> باشد.</w:t>
      </w:r>
    </w:p>
    <w:p w14:paraId="6D5D5463" w14:textId="77777777" w:rsidR="00EE4593" w:rsidRPr="00966341" w:rsidRDefault="00EE4593" w:rsidP="00EE4593">
      <w:pPr>
        <w:pStyle w:val="Heading10"/>
        <w:rPr>
          <w:b w:val="0"/>
          <w:bCs w:val="0"/>
          <w:color w:val="000000"/>
          <w:rtl/>
        </w:rPr>
      </w:pPr>
      <w:r w:rsidRPr="00966341">
        <w:rPr>
          <w:rFonts w:hint="eastAsia"/>
          <w:b w:val="0"/>
          <w:bCs w:val="0"/>
          <w:color w:val="000000"/>
          <w:rtl/>
        </w:rPr>
        <w:t>صاحب</w:t>
      </w:r>
      <w:r w:rsidRPr="00966341">
        <w:rPr>
          <w:b w:val="0"/>
          <w:bCs w:val="0"/>
          <w:color w:val="000000"/>
          <w:rtl/>
        </w:rPr>
        <w:t xml:space="preserve"> جواهر</w:t>
      </w:r>
      <w:r>
        <w:rPr>
          <w:rFonts w:hint="cs"/>
          <w:b w:val="0"/>
          <w:bCs w:val="0"/>
          <w:color w:val="000000"/>
          <w:rtl/>
        </w:rPr>
        <w:t>:</w:t>
      </w:r>
      <w:r w:rsidRPr="00966341">
        <w:rPr>
          <w:b w:val="0"/>
          <w:bCs w:val="0"/>
          <w:color w:val="000000"/>
          <w:rtl/>
        </w:rPr>
        <w:t xml:space="preserve"> ت</w:t>
      </w:r>
      <w:r>
        <w:rPr>
          <w:rFonts w:hint="cs"/>
          <w:b w:val="0"/>
          <w:bCs w:val="0"/>
          <w:color w:val="000000"/>
          <w:rtl/>
        </w:rPr>
        <w:t>أ</w:t>
      </w:r>
      <w:r w:rsidRPr="00966341">
        <w:rPr>
          <w:rFonts w:hint="cs"/>
          <w:b w:val="0"/>
          <w:bCs w:val="0"/>
          <w:color w:val="000000"/>
          <w:rtl/>
        </w:rPr>
        <w:t>یی</w:t>
      </w:r>
      <w:r w:rsidRPr="00966341">
        <w:rPr>
          <w:rFonts w:hint="eastAsia"/>
          <w:b w:val="0"/>
          <w:bCs w:val="0"/>
          <w:color w:val="000000"/>
          <w:rtl/>
        </w:rPr>
        <w:t>دات</w:t>
      </w:r>
      <w:r w:rsidRPr="00966341">
        <w:rPr>
          <w:b w:val="0"/>
          <w:bCs w:val="0"/>
          <w:color w:val="000000"/>
          <w:rtl/>
        </w:rPr>
        <w:t xml:space="preserve"> بر وجوب قرائت ذکر کرده اند با توجه به روا</w:t>
      </w:r>
      <w:r w:rsidRPr="00966341">
        <w:rPr>
          <w:rFonts w:hint="cs"/>
          <w:b w:val="0"/>
          <w:bCs w:val="0"/>
          <w:color w:val="000000"/>
          <w:rtl/>
        </w:rPr>
        <w:t>ی</w:t>
      </w:r>
      <w:r w:rsidRPr="00966341">
        <w:rPr>
          <w:rFonts w:hint="eastAsia"/>
          <w:b w:val="0"/>
          <w:bCs w:val="0"/>
          <w:color w:val="000000"/>
          <w:rtl/>
        </w:rPr>
        <w:t>ات</w:t>
      </w:r>
      <w:r w:rsidRPr="00966341">
        <w:rPr>
          <w:b w:val="0"/>
          <w:bCs w:val="0"/>
          <w:color w:val="000000"/>
          <w:rtl/>
        </w:rPr>
        <w:t xml:space="preserve"> همان طور که خصم اعتراف کرده که قول به ندب</w:t>
      </w:r>
      <w:r w:rsidRPr="00966341">
        <w:rPr>
          <w:rFonts w:hint="cs"/>
          <w:b w:val="0"/>
          <w:bCs w:val="0"/>
          <w:color w:val="000000"/>
          <w:rtl/>
        </w:rPr>
        <w:t>ی</w:t>
      </w:r>
      <w:r w:rsidRPr="00966341">
        <w:rPr>
          <w:rFonts w:hint="eastAsia"/>
          <w:b w:val="0"/>
          <w:bCs w:val="0"/>
          <w:color w:val="000000"/>
          <w:rtl/>
        </w:rPr>
        <w:t>ت</w:t>
      </w:r>
      <w:r w:rsidRPr="00966341">
        <w:rPr>
          <w:b w:val="0"/>
          <w:bCs w:val="0"/>
          <w:color w:val="000000"/>
          <w:rtl/>
        </w:rPr>
        <w:t xml:space="preserve"> در مقام جمع روا</w:t>
      </w:r>
      <w:r w:rsidRPr="00966341">
        <w:rPr>
          <w:rFonts w:hint="cs"/>
          <w:b w:val="0"/>
          <w:bCs w:val="0"/>
          <w:color w:val="000000"/>
          <w:rtl/>
        </w:rPr>
        <w:t>ی</w:t>
      </w:r>
      <w:r w:rsidRPr="00966341">
        <w:rPr>
          <w:rFonts w:hint="eastAsia"/>
          <w:b w:val="0"/>
          <w:bCs w:val="0"/>
          <w:color w:val="000000"/>
          <w:rtl/>
        </w:rPr>
        <w:t>ات</w:t>
      </w:r>
      <w:r w:rsidRPr="00966341">
        <w:rPr>
          <w:b w:val="0"/>
          <w:bCs w:val="0"/>
          <w:color w:val="000000"/>
          <w:rtl/>
        </w:rPr>
        <w:t xml:space="preserve"> بوده است در حال</w:t>
      </w:r>
      <w:r w:rsidRPr="00966341">
        <w:rPr>
          <w:rFonts w:hint="cs"/>
          <w:b w:val="0"/>
          <w:bCs w:val="0"/>
          <w:color w:val="000000"/>
          <w:rtl/>
        </w:rPr>
        <w:t>ی</w:t>
      </w:r>
      <w:r w:rsidRPr="00966341">
        <w:rPr>
          <w:b w:val="0"/>
          <w:bCs w:val="0"/>
          <w:color w:val="000000"/>
          <w:rtl/>
        </w:rPr>
        <w:t xml:space="preserve"> که ا</w:t>
      </w:r>
      <w:r w:rsidRPr="00966341">
        <w:rPr>
          <w:rFonts w:hint="cs"/>
          <w:b w:val="0"/>
          <w:bCs w:val="0"/>
          <w:color w:val="000000"/>
          <w:rtl/>
        </w:rPr>
        <w:t>ی</w:t>
      </w:r>
      <w:r w:rsidRPr="00966341">
        <w:rPr>
          <w:rFonts w:hint="eastAsia"/>
          <w:b w:val="0"/>
          <w:bCs w:val="0"/>
          <w:color w:val="000000"/>
          <w:rtl/>
        </w:rPr>
        <w:t>ن</w:t>
      </w:r>
      <w:r w:rsidRPr="00966341">
        <w:rPr>
          <w:b w:val="0"/>
          <w:bCs w:val="0"/>
          <w:color w:val="000000"/>
          <w:rtl/>
        </w:rPr>
        <w:t xml:space="preserve"> جمع صح</w:t>
      </w:r>
      <w:r w:rsidRPr="00966341">
        <w:rPr>
          <w:rFonts w:hint="cs"/>
          <w:b w:val="0"/>
          <w:bCs w:val="0"/>
          <w:color w:val="000000"/>
          <w:rtl/>
        </w:rPr>
        <w:t>ی</w:t>
      </w:r>
      <w:r w:rsidRPr="00966341">
        <w:rPr>
          <w:rFonts w:hint="eastAsia"/>
          <w:b w:val="0"/>
          <w:bCs w:val="0"/>
          <w:color w:val="000000"/>
          <w:rtl/>
        </w:rPr>
        <w:t>ح</w:t>
      </w:r>
      <w:r w:rsidRPr="00966341">
        <w:rPr>
          <w:b w:val="0"/>
          <w:bCs w:val="0"/>
          <w:color w:val="000000"/>
          <w:rtl/>
        </w:rPr>
        <w:t xml:space="preserve"> ن</w:t>
      </w:r>
      <w:r w:rsidRPr="00966341">
        <w:rPr>
          <w:rFonts w:hint="cs"/>
          <w:b w:val="0"/>
          <w:bCs w:val="0"/>
          <w:color w:val="000000"/>
          <w:rtl/>
        </w:rPr>
        <w:t>ی</w:t>
      </w:r>
      <w:r w:rsidRPr="00966341">
        <w:rPr>
          <w:rFonts w:hint="eastAsia"/>
          <w:b w:val="0"/>
          <w:bCs w:val="0"/>
          <w:color w:val="000000"/>
          <w:rtl/>
        </w:rPr>
        <w:t>ست</w:t>
      </w:r>
      <w:r w:rsidRPr="00966341">
        <w:rPr>
          <w:b w:val="0"/>
          <w:bCs w:val="0"/>
          <w:color w:val="000000"/>
          <w:rtl/>
        </w:rPr>
        <w:t>.</w:t>
      </w:r>
    </w:p>
    <w:p w14:paraId="307B591F" w14:textId="77777777" w:rsidR="00EE4593" w:rsidRPr="00966341" w:rsidRDefault="00EE4593" w:rsidP="00EE4593">
      <w:pPr>
        <w:pStyle w:val="Heading10"/>
        <w:rPr>
          <w:b w:val="0"/>
          <w:bCs w:val="0"/>
          <w:color w:val="000000"/>
          <w:rtl/>
        </w:rPr>
      </w:pPr>
      <w:r w:rsidRPr="00966341">
        <w:rPr>
          <w:rFonts w:hint="eastAsia"/>
          <w:b w:val="0"/>
          <w:bCs w:val="0"/>
          <w:color w:val="000000"/>
          <w:rtl/>
        </w:rPr>
        <w:t>اگر</w:t>
      </w:r>
      <w:r w:rsidRPr="00966341">
        <w:rPr>
          <w:b w:val="0"/>
          <w:bCs w:val="0"/>
          <w:color w:val="000000"/>
          <w:rtl/>
        </w:rPr>
        <w:t xml:space="preserve"> دال بر وجوب شود فقط </w:t>
      </w:r>
      <w:r w:rsidRPr="00966341">
        <w:rPr>
          <w:rFonts w:hint="cs"/>
          <w:b w:val="0"/>
          <w:bCs w:val="0"/>
          <w:color w:val="000000"/>
          <w:rtl/>
        </w:rPr>
        <w:t>ی</w:t>
      </w:r>
      <w:r w:rsidRPr="00966341">
        <w:rPr>
          <w:rFonts w:hint="eastAsia"/>
          <w:b w:val="0"/>
          <w:bCs w:val="0"/>
          <w:color w:val="000000"/>
          <w:rtl/>
        </w:rPr>
        <w:t>ک</w:t>
      </w:r>
      <w:r w:rsidRPr="00966341">
        <w:rPr>
          <w:b w:val="0"/>
          <w:bCs w:val="0"/>
          <w:color w:val="000000"/>
          <w:rtl/>
        </w:rPr>
        <w:t xml:space="preserve"> مجاز صورت م</w:t>
      </w:r>
      <w:r w:rsidRPr="00966341">
        <w:rPr>
          <w:rFonts w:hint="cs"/>
          <w:b w:val="0"/>
          <w:bCs w:val="0"/>
          <w:color w:val="000000"/>
          <w:rtl/>
        </w:rPr>
        <w:t>ی</w:t>
      </w:r>
      <w:r w:rsidRPr="00966341">
        <w:rPr>
          <w:b w:val="0"/>
          <w:bCs w:val="0"/>
          <w:color w:val="000000"/>
          <w:rtl/>
        </w:rPr>
        <w:t xml:space="preserve"> گ</w:t>
      </w:r>
      <w:r w:rsidRPr="00966341">
        <w:rPr>
          <w:rFonts w:hint="cs"/>
          <w:b w:val="0"/>
          <w:bCs w:val="0"/>
          <w:color w:val="000000"/>
          <w:rtl/>
        </w:rPr>
        <w:t>ی</w:t>
      </w:r>
      <w:r w:rsidRPr="00966341">
        <w:rPr>
          <w:rFonts w:hint="eastAsia"/>
          <w:b w:val="0"/>
          <w:bCs w:val="0"/>
          <w:color w:val="000000"/>
          <w:rtl/>
        </w:rPr>
        <w:t>رد،</w:t>
      </w:r>
      <w:r w:rsidRPr="00966341">
        <w:rPr>
          <w:b w:val="0"/>
          <w:bCs w:val="0"/>
          <w:color w:val="000000"/>
          <w:rtl/>
        </w:rPr>
        <w:t xml:space="preserve"> همچن</w:t>
      </w:r>
      <w:r w:rsidRPr="00966341">
        <w:rPr>
          <w:rFonts w:hint="cs"/>
          <w:b w:val="0"/>
          <w:bCs w:val="0"/>
          <w:color w:val="000000"/>
          <w:rtl/>
        </w:rPr>
        <w:t>ی</w:t>
      </w:r>
      <w:r w:rsidRPr="00966341">
        <w:rPr>
          <w:rFonts w:hint="eastAsia"/>
          <w:b w:val="0"/>
          <w:bCs w:val="0"/>
          <w:color w:val="000000"/>
          <w:rtl/>
        </w:rPr>
        <w:t>ن</w:t>
      </w:r>
      <w:r w:rsidRPr="00966341">
        <w:rPr>
          <w:b w:val="0"/>
          <w:bCs w:val="0"/>
          <w:color w:val="000000"/>
          <w:rtl/>
        </w:rPr>
        <w:t xml:space="preserve"> از مو</w:t>
      </w:r>
      <w:r w:rsidRPr="00966341">
        <w:rPr>
          <w:rFonts w:hint="cs"/>
          <w:b w:val="0"/>
          <w:bCs w:val="0"/>
          <w:color w:val="000000"/>
          <w:rtl/>
        </w:rPr>
        <w:t>ی</w:t>
      </w:r>
      <w:r w:rsidRPr="00966341">
        <w:rPr>
          <w:rFonts w:hint="eastAsia"/>
          <w:b w:val="0"/>
          <w:bCs w:val="0"/>
          <w:color w:val="000000"/>
          <w:rtl/>
        </w:rPr>
        <w:t>دات</w:t>
      </w:r>
      <w:r w:rsidRPr="00966341">
        <w:rPr>
          <w:b w:val="0"/>
          <w:bCs w:val="0"/>
          <w:color w:val="000000"/>
          <w:rtl/>
        </w:rPr>
        <w:t xml:space="preserve"> بر وجوب قرائت،  اخفات قرائت در صورت</w:t>
      </w:r>
      <w:r w:rsidRPr="00966341">
        <w:rPr>
          <w:rFonts w:hint="cs"/>
          <w:b w:val="0"/>
          <w:bCs w:val="0"/>
          <w:color w:val="000000"/>
          <w:rtl/>
        </w:rPr>
        <w:t>ی</w:t>
      </w:r>
      <w:r w:rsidRPr="00966341">
        <w:rPr>
          <w:b w:val="0"/>
          <w:bCs w:val="0"/>
          <w:color w:val="000000"/>
          <w:rtl/>
        </w:rPr>
        <w:t xml:space="preserve"> که امام جماعت را قبول ندار</w:t>
      </w:r>
      <w:r w:rsidRPr="00966341">
        <w:rPr>
          <w:rFonts w:hint="cs"/>
          <w:b w:val="0"/>
          <w:bCs w:val="0"/>
          <w:color w:val="000000"/>
          <w:rtl/>
        </w:rPr>
        <w:t>ی</w:t>
      </w:r>
      <w:r w:rsidRPr="00966341">
        <w:rPr>
          <w:rFonts w:hint="eastAsia"/>
          <w:b w:val="0"/>
          <w:bCs w:val="0"/>
          <w:color w:val="000000"/>
          <w:rtl/>
        </w:rPr>
        <w:t>م،</w:t>
      </w:r>
      <w:r w:rsidRPr="00966341">
        <w:rPr>
          <w:b w:val="0"/>
          <w:bCs w:val="0"/>
          <w:color w:val="000000"/>
          <w:rtl/>
        </w:rPr>
        <w:t xml:space="preserve"> البته ا</w:t>
      </w:r>
      <w:r w:rsidRPr="00966341">
        <w:rPr>
          <w:rFonts w:hint="cs"/>
          <w:b w:val="0"/>
          <w:bCs w:val="0"/>
          <w:color w:val="000000"/>
          <w:rtl/>
        </w:rPr>
        <w:t>ی</w:t>
      </w:r>
      <w:r w:rsidRPr="00966341">
        <w:rPr>
          <w:rFonts w:hint="eastAsia"/>
          <w:b w:val="0"/>
          <w:bCs w:val="0"/>
          <w:color w:val="000000"/>
          <w:rtl/>
        </w:rPr>
        <w:t>ن</w:t>
      </w:r>
      <w:r w:rsidRPr="00966341">
        <w:rPr>
          <w:b w:val="0"/>
          <w:bCs w:val="0"/>
          <w:color w:val="000000"/>
          <w:rtl/>
        </w:rPr>
        <w:t xml:space="preserve"> مورد در هردو گروه قائل به استحباب قرائت و وجوب قرائت سازگار است.</w:t>
      </w:r>
    </w:p>
    <w:p w14:paraId="0716B72F" w14:textId="77777777" w:rsidR="00EE4593" w:rsidRPr="00966341" w:rsidRDefault="00EE4593" w:rsidP="00EE4593">
      <w:pPr>
        <w:pStyle w:val="Heading10"/>
        <w:rPr>
          <w:b w:val="0"/>
          <w:bCs w:val="0"/>
          <w:color w:val="000000"/>
          <w:rtl/>
        </w:rPr>
      </w:pPr>
      <w:r w:rsidRPr="00966341">
        <w:rPr>
          <w:rFonts w:hint="eastAsia"/>
          <w:b w:val="0"/>
          <w:bCs w:val="0"/>
          <w:color w:val="000000"/>
          <w:rtl/>
        </w:rPr>
        <w:t>برخ</w:t>
      </w:r>
      <w:r w:rsidRPr="00966341">
        <w:rPr>
          <w:rFonts w:hint="cs"/>
          <w:b w:val="0"/>
          <w:bCs w:val="0"/>
          <w:color w:val="000000"/>
          <w:rtl/>
        </w:rPr>
        <w:t>ی</w:t>
      </w:r>
      <w:r w:rsidRPr="00966341">
        <w:rPr>
          <w:b w:val="0"/>
          <w:bCs w:val="0"/>
          <w:color w:val="000000"/>
          <w:rtl/>
        </w:rPr>
        <w:t xml:space="preserve"> تحم</w:t>
      </w:r>
      <w:r w:rsidRPr="00966341">
        <w:rPr>
          <w:rFonts w:hint="cs"/>
          <w:b w:val="0"/>
          <w:bCs w:val="0"/>
          <w:color w:val="000000"/>
          <w:rtl/>
        </w:rPr>
        <w:t>ی</w:t>
      </w:r>
      <w:r w:rsidRPr="00966341">
        <w:rPr>
          <w:rFonts w:hint="eastAsia"/>
          <w:b w:val="0"/>
          <w:bCs w:val="0"/>
          <w:color w:val="000000"/>
          <w:rtl/>
        </w:rPr>
        <w:t>د</w:t>
      </w:r>
      <w:r w:rsidRPr="00966341">
        <w:rPr>
          <w:b w:val="0"/>
          <w:bCs w:val="0"/>
          <w:color w:val="000000"/>
          <w:rtl/>
        </w:rPr>
        <w:t xml:space="preserve"> (الحمدلله) را حذف کرده اند </w:t>
      </w:r>
      <w:r w:rsidRPr="00966341">
        <w:rPr>
          <w:rFonts w:hint="cs"/>
          <w:b w:val="0"/>
          <w:bCs w:val="0"/>
          <w:color w:val="000000"/>
          <w:rtl/>
        </w:rPr>
        <w:t>ی</w:t>
      </w:r>
      <w:r w:rsidRPr="00966341">
        <w:rPr>
          <w:rFonts w:hint="eastAsia"/>
          <w:b w:val="0"/>
          <w:bCs w:val="0"/>
          <w:color w:val="000000"/>
          <w:rtl/>
        </w:rPr>
        <w:t>عن</w:t>
      </w:r>
      <w:r w:rsidRPr="00966341">
        <w:rPr>
          <w:rFonts w:hint="cs"/>
          <w:b w:val="0"/>
          <w:bCs w:val="0"/>
          <w:color w:val="000000"/>
          <w:rtl/>
        </w:rPr>
        <w:t>ی</w:t>
      </w:r>
      <w:r w:rsidRPr="00966341">
        <w:rPr>
          <w:b w:val="0"/>
          <w:bCs w:val="0"/>
          <w:color w:val="000000"/>
          <w:rtl/>
        </w:rPr>
        <w:t xml:space="preserve"> سبحان الله و لااله الاالله و الله اکبر را فقط بگو</w:t>
      </w:r>
      <w:r w:rsidRPr="00966341">
        <w:rPr>
          <w:rFonts w:hint="cs"/>
          <w:b w:val="0"/>
          <w:bCs w:val="0"/>
          <w:color w:val="000000"/>
          <w:rtl/>
        </w:rPr>
        <w:t>ی</w:t>
      </w:r>
      <w:r w:rsidRPr="00966341">
        <w:rPr>
          <w:rFonts w:hint="eastAsia"/>
          <w:b w:val="0"/>
          <w:bCs w:val="0"/>
          <w:color w:val="000000"/>
          <w:rtl/>
        </w:rPr>
        <w:t>د،</w:t>
      </w:r>
      <w:r w:rsidRPr="00966341">
        <w:rPr>
          <w:b w:val="0"/>
          <w:bCs w:val="0"/>
          <w:color w:val="000000"/>
          <w:rtl/>
        </w:rPr>
        <w:t xml:space="preserve"> البته ا</w:t>
      </w:r>
      <w:r w:rsidRPr="00966341">
        <w:rPr>
          <w:rFonts w:hint="cs"/>
          <w:b w:val="0"/>
          <w:bCs w:val="0"/>
          <w:color w:val="000000"/>
          <w:rtl/>
        </w:rPr>
        <w:t>ی</w:t>
      </w:r>
      <w:r w:rsidRPr="00966341">
        <w:rPr>
          <w:rFonts w:hint="eastAsia"/>
          <w:b w:val="0"/>
          <w:bCs w:val="0"/>
          <w:color w:val="000000"/>
          <w:rtl/>
        </w:rPr>
        <w:t>ن</w:t>
      </w:r>
      <w:r w:rsidRPr="00966341">
        <w:rPr>
          <w:b w:val="0"/>
          <w:bCs w:val="0"/>
          <w:color w:val="000000"/>
          <w:rtl/>
        </w:rPr>
        <w:t xml:space="preserve"> ها مقبول ن</w:t>
      </w:r>
      <w:r w:rsidRPr="00966341">
        <w:rPr>
          <w:rFonts w:hint="cs"/>
          <w:b w:val="0"/>
          <w:bCs w:val="0"/>
          <w:color w:val="000000"/>
          <w:rtl/>
        </w:rPr>
        <w:t>ی</w:t>
      </w:r>
      <w:r w:rsidRPr="00966341">
        <w:rPr>
          <w:rFonts w:hint="eastAsia"/>
          <w:b w:val="0"/>
          <w:bCs w:val="0"/>
          <w:color w:val="000000"/>
          <w:rtl/>
        </w:rPr>
        <w:t>ست،</w:t>
      </w:r>
      <w:r w:rsidRPr="00966341">
        <w:rPr>
          <w:b w:val="0"/>
          <w:bCs w:val="0"/>
          <w:color w:val="000000"/>
          <w:rtl/>
        </w:rPr>
        <w:t xml:space="preserve"> ضرر</w:t>
      </w:r>
      <w:r w:rsidRPr="00966341">
        <w:rPr>
          <w:rFonts w:hint="cs"/>
          <w:b w:val="0"/>
          <w:bCs w:val="0"/>
          <w:color w:val="000000"/>
          <w:rtl/>
        </w:rPr>
        <w:t>ی</w:t>
      </w:r>
      <w:r w:rsidRPr="00966341">
        <w:rPr>
          <w:b w:val="0"/>
          <w:bCs w:val="0"/>
          <w:color w:val="000000"/>
          <w:rtl/>
        </w:rPr>
        <w:t xml:space="preserve"> به وجوب قرائت نم</w:t>
      </w:r>
      <w:r w:rsidRPr="00966341">
        <w:rPr>
          <w:rFonts w:hint="cs"/>
          <w:b w:val="0"/>
          <w:bCs w:val="0"/>
          <w:color w:val="000000"/>
          <w:rtl/>
        </w:rPr>
        <w:t>ی</w:t>
      </w:r>
      <w:r w:rsidRPr="00966341">
        <w:rPr>
          <w:b w:val="0"/>
          <w:bCs w:val="0"/>
          <w:color w:val="000000"/>
          <w:rtl/>
        </w:rPr>
        <w:t xml:space="preserve"> زند حت</w:t>
      </w:r>
      <w:r w:rsidRPr="00966341">
        <w:rPr>
          <w:rFonts w:hint="cs"/>
          <w:b w:val="0"/>
          <w:bCs w:val="0"/>
          <w:color w:val="000000"/>
          <w:rtl/>
        </w:rPr>
        <w:t>ی</w:t>
      </w:r>
      <w:r w:rsidRPr="00966341">
        <w:rPr>
          <w:b w:val="0"/>
          <w:bCs w:val="0"/>
          <w:color w:val="000000"/>
          <w:rtl/>
        </w:rPr>
        <w:t xml:space="preserve"> برخ</w:t>
      </w:r>
      <w:r w:rsidRPr="00966341">
        <w:rPr>
          <w:rFonts w:hint="cs"/>
          <w:b w:val="0"/>
          <w:bCs w:val="0"/>
          <w:color w:val="000000"/>
          <w:rtl/>
        </w:rPr>
        <w:t>ی</w:t>
      </w:r>
      <w:r w:rsidRPr="00966341">
        <w:rPr>
          <w:b w:val="0"/>
          <w:bCs w:val="0"/>
          <w:color w:val="000000"/>
          <w:rtl/>
        </w:rPr>
        <w:t xml:space="preserve"> حذف سوره را مطرح نکرده اند.</w:t>
      </w:r>
    </w:p>
    <w:p w14:paraId="0D7E2D0A" w14:textId="77777777" w:rsidR="00EE4593" w:rsidRPr="00966341" w:rsidRDefault="00EE4593" w:rsidP="00EE4593">
      <w:pPr>
        <w:pStyle w:val="Heading10"/>
        <w:rPr>
          <w:b w:val="0"/>
          <w:bCs w:val="0"/>
          <w:color w:val="000000"/>
          <w:rtl/>
        </w:rPr>
      </w:pPr>
      <w:r w:rsidRPr="00966341">
        <w:rPr>
          <w:rFonts w:hint="eastAsia"/>
          <w:b w:val="0"/>
          <w:bCs w:val="0"/>
          <w:color w:val="000000"/>
          <w:rtl/>
        </w:rPr>
        <w:lastRenderedPageBreak/>
        <w:t>بلکه</w:t>
      </w:r>
      <w:r w:rsidRPr="00966341">
        <w:rPr>
          <w:b w:val="0"/>
          <w:bCs w:val="0"/>
          <w:color w:val="000000"/>
          <w:rtl/>
        </w:rPr>
        <w:t xml:space="preserve"> طبق محک</w:t>
      </w:r>
      <w:r w:rsidRPr="00966341">
        <w:rPr>
          <w:rFonts w:hint="cs"/>
          <w:b w:val="0"/>
          <w:bCs w:val="0"/>
          <w:color w:val="000000"/>
          <w:rtl/>
        </w:rPr>
        <w:t>ی</w:t>
      </w:r>
      <w:r w:rsidRPr="00966341">
        <w:rPr>
          <w:b w:val="0"/>
          <w:bCs w:val="0"/>
          <w:color w:val="000000"/>
          <w:rtl/>
        </w:rPr>
        <w:t xml:space="preserve"> از فق</w:t>
      </w:r>
      <w:r w:rsidRPr="00966341">
        <w:rPr>
          <w:rFonts w:hint="cs"/>
          <w:b w:val="0"/>
          <w:bCs w:val="0"/>
          <w:color w:val="000000"/>
          <w:rtl/>
        </w:rPr>
        <w:t>ی</w:t>
      </w:r>
      <w:r w:rsidRPr="00966341">
        <w:rPr>
          <w:rFonts w:hint="eastAsia"/>
          <w:b w:val="0"/>
          <w:bCs w:val="0"/>
          <w:color w:val="000000"/>
          <w:rtl/>
        </w:rPr>
        <w:t>ه</w:t>
      </w:r>
      <w:r w:rsidRPr="00966341">
        <w:rPr>
          <w:b w:val="0"/>
          <w:bCs w:val="0"/>
          <w:color w:val="000000"/>
          <w:rtl/>
        </w:rPr>
        <w:t xml:space="preserve"> و کتاب وسائل ا</w:t>
      </w:r>
      <w:r w:rsidRPr="00966341">
        <w:rPr>
          <w:rFonts w:hint="cs"/>
          <w:b w:val="0"/>
          <w:bCs w:val="0"/>
          <w:color w:val="000000"/>
          <w:rtl/>
        </w:rPr>
        <w:t>ی</w:t>
      </w:r>
      <w:r w:rsidRPr="00966341">
        <w:rPr>
          <w:rFonts w:hint="eastAsia"/>
          <w:b w:val="0"/>
          <w:bCs w:val="0"/>
          <w:color w:val="000000"/>
          <w:rtl/>
        </w:rPr>
        <w:t>ن</w:t>
      </w:r>
      <w:r w:rsidRPr="00966341">
        <w:rPr>
          <w:b w:val="0"/>
          <w:bCs w:val="0"/>
          <w:color w:val="000000"/>
          <w:rtl/>
        </w:rPr>
        <w:t xml:space="preserve"> است که سوره را اثبات کرده اند و س</w:t>
      </w:r>
      <w:r w:rsidRPr="00966341">
        <w:rPr>
          <w:rFonts w:hint="cs"/>
          <w:b w:val="0"/>
          <w:bCs w:val="0"/>
          <w:color w:val="000000"/>
          <w:rtl/>
        </w:rPr>
        <w:t>ی</w:t>
      </w:r>
      <w:r w:rsidRPr="00966341">
        <w:rPr>
          <w:rFonts w:hint="eastAsia"/>
          <w:b w:val="0"/>
          <w:bCs w:val="0"/>
          <w:color w:val="000000"/>
          <w:rtl/>
        </w:rPr>
        <w:t>ره</w:t>
      </w:r>
      <w:r w:rsidRPr="00966341">
        <w:rPr>
          <w:b w:val="0"/>
          <w:bCs w:val="0"/>
          <w:color w:val="000000"/>
          <w:rtl/>
        </w:rPr>
        <w:t xml:space="preserve">  بر آوردن سوره م</w:t>
      </w:r>
      <w:r w:rsidRPr="00966341">
        <w:rPr>
          <w:rFonts w:hint="cs"/>
          <w:b w:val="0"/>
          <w:bCs w:val="0"/>
          <w:color w:val="000000"/>
          <w:rtl/>
        </w:rPr>
        <w:t>ی</w:t>
      </w:r>
      <w:r w:rsidRPr="00966341">
        <w:rPr>
          <w:b w:val="0"/>
          <w:bCs w:val="0"/>
          <w:color w:val="000000"/>
          <w:rtl/>
        </w:rPr>
        <w:t xml:space="preserve"> باشد در جا</w:t>
      </w:r>
      <w:r w:rsidRPr="00966341">
        <w:rPr>
          <w:rFonts w:hint="cs"/>
          <w:b w:val="0"/>
          <w:bCs w:val="0"/>
          <w:color w:val="000000"/>
          <w:rtl/>
        </w:rPr>
        <w:t>یی</w:t>
      </w:r>
      <w:r w:rsidRPr="00966341">
        <w:rPr>
          <w:b w:val="0"/>
          <w:bCs w:val="0"/>
          <w:color w:val="000000"/>
          <w:rtl/>
        </w:rPr>
        <w:t xml:space="preserve"> که سوال از آوردن سوره نشده است!</w:t>
      </w:r>
    </w:p>
    <w:p w14:paraId="3C929D7E" w14:textId="77777777" w:rsidR="00EE4593" w:rsidRDefault="00EE4593" w:rsidP="00EE4593">
      <w:pPr>
        <w:pStyle w:val="Heading10"/>
        <w:rPr>
          <w:b w:val="0"/>
          <w:bCs w:val="0"/>
          <w:color w:val="000000"/>
          <w:rtl/>
        </w:rPr>
      </w:pPr>
      <w:r w:rsidRPr="00966341">
        <w:rPr>
          <w:rFonts w:hint="eastAsia"/>
          <w:b w:val="0"/>
          <w:bCs w:val="0"/>
          <w:color w:val="000000"/>
          <w:rtl/>
        </w:rPr>
        <w:t>به</w:t>
      </w:r>
      <w:r w:rsidRPr="00966341">
        <w:rPr>
          <w:b w:val="0"/>
          <w:bCs w:val="0"/>
          <w:color w:val="000000"/>
          <w:rtl/>
        </w:rPr>
        <w:t xml:space="preserve"> شرط ا</w:t>
      </w:r>
      <w:r w:rsidRPr="00966341">
        <w:rPr>
          <w:rFonts w:hint="cs"/>
          <w:b w:val="0"/>
          <w:bCs w:val="0"/>
          <w:color w:val="000000"/>
          <w:rtl/>
        </w:rPr>
        <w:t>ی</w:t>
      </w:r>
      <w:r w:rsidRPr="00966341">
        <w:rPr>
          <w:rFonts w:hint="eastAsia"/>
          <w:b w:val="0"/>
          <w:bCs w:val="0"/>
          <w:color w:val="000000"/>
          <w:rtl/>
        </w:rPr>
        <w:t>نکه</w:t>
      </w:r>
      <w:r w:rsidRPr="00966341">
        <w:rPr>
          <w:b w:val="0"/>
          <w:bCs w:val="0"/>
          <w:color w:val="000000"/>
          <w:rtl/>
        </w:rPr>
        <w:t xml:space="preserve"> قائل به اصالت عدم دخول امام در رکعت سوم ز</w:t>
      </w:r>
      <w:r w:rsidRPr="00966341">
        <w:rPr>
          <w:rFonts w:hint="cs"/>
          <w:b w:val="0"/>
          <w:bCs w:val="0"/>
          <w:color w:val="000000"/>
          <w:rtl/>
        </w:rPr>
        <w:t>ی</w:t>
      </w:r>
      <w:r w:rsidRPr="00966341">
        <w:rPr>
          <w:rFonts w:hint="eastAsia"/>
          <w:b w:val="0"/>
          <w:bCs w:val="0"/>
          <w:color w:val="000000"/>
          <w:rtl/>
        </w:rPr>
        <w:t>را</w:t>
      </w:r>
      <w:r w:rsidRPr="00966341">
        <w:rPr>
          <w:b w:val="0"/>
          <w:bCs w:val="0"/>
          <w:color w:val="000000"/>
          <w:rtl/>
        </w:rPr>
        <w:t xml:space="preserve"> با اصل بر عدم سقوط قرائت، معارض م</w:t>
      </w:r>
      <w:r w:rsidRPr="00966341">
        <w:rPr>
          <w:rFonts w:hint="cs"/>
          <w:b w:val="0"/>
          <w:bCs w:val="0"/>
          <w:color w:val="000000"/>
          <w:rtl/>
        </w:rPr>
        <w:t>ی</w:t>
      </w:r>
      <w:r w:rsidRPr="00966341">
        <w:rPr>
          <w:b w:val="0"/>
          <w:bCs w:val="0"/>
          <w:color w:val="000000"/>
          <w:rtl/>
        </w:rPr>
        <w:t xml:space="preserve"> شود، ا</w:t>
      </w:r>
      <w:r w:rsidRPr="00966341">
        <w:rPr>
          <w:rFonts w:hint="cs"/>
          <w:b w:val="0"/>
          <w:bCs w:val="0"/>
          <w:color w:val="000000"/>
          <w:rtl/>
        </w:rPr>
        <w:t>ی</w:t>
      </w:r>
      <w:r w:rsidRPr="00966341">
        <w:rPr>
          <w:rFonts w:hint="eastAsia"/>
          <w:b w:val="0"/>
          <w:bCs w:val="0"/>
          <w:color w:val="000000"/>
          <w:rtl/>
        </w:rPr>
        <w:t>ن</w:t>
      </w:r>
      <w:r w:rsidRPr="00966341">
        <w:rPr>
          <w:b w:val="0"/>
          <w:bCs w:val="0"/>
          <w:color w:val="000000"/>
          <w:rtl/>
        </w:rPr>
        <w:t xml:space="preserve"> ه</w:t>
      </w:r>
      <w:r w:rsidRPr="00966341">
        <w:rPr>
          <w:rFonts w:hint="cs"/>
          <w:b w:val="0"/>
          <w:bCs w:val="0"/>
          <w:color w:val="000000"/>
          <w:rtl/>
        </w:rPr>
        <w:t>ی</w:t>
      </w:r>
      <w:r w:rsidRPr="00966341">
        <w:rPr>
          <w:rFonts w:hint="eastAsia"/>
          <w:b w:val="0"/>
          <w:bCs w:val="0"/>
          <w:color w:val="000000"/>
          <w:rtl/>
        </w:rPr>
        <w:t>چ</w:t>
      </w:r>
      <w:r w:rsidRPr="00966341">
        <w:rPr>
          <w:b w:val="0"/>
          <w:bCs w:val="0"/>
          <w:color w:val="000000"/>
          <w:rtl/>
        </w:rPr>
        <w:t xml:space="preserve"> دلالت</w:t>
      </w:r>
      <w:r w:rsidRPr="00966341">
        <w:rPr>
          <w:rFonts w:hint="cs"/>
          <w:b w:val="0"/>
          <w:bCs w:val="0"/>
          <w:color w:val="000000"/>
          <w:rtl/>
        </w:rPr>
        <w:t>ی</w:t>
      </w:r>
      <w:r w:rsidRPr="00966341">
        <w:rPr>
          <w:b w:val="0"/>
          <w:bCs w:val="0"/>
          <w:color w:val="000000"/>
          <w:rtl/>
        </w:rPr>
        <w:t xml:space="preserve"> بر استحباب قرائت ندارد.</w:t>
      </w:r>
    </w:p>
    <w:p w14:paraId="5FB0C1D7" w14:textId="77777777" w:rsidR="00EE4593" w:rsidRPr="00212E28" w:rsidRDefault="00EE4593" w:rsidP="00EE4593">
      <w:pPr>
        <w:pStyle w:val="Heading10"/>
        <w:rPr>
          <w:b w:val="0"/>
          <w:bCs w:val="0"/>
          <w:color w:val="0000FF"/>
          <w:rtl/>
        </w:rPr>
      </w:pPr>
      <w:r w:rsidRPr="00212E28">
        <w:rPr>
          <w:b w:val="0"/>
          <w:bCs w:val="0"/>
          <w:color w:val="0000FF"/>
          <w:rtl/>
        </w:rPr>
        <w:t>والجمع بين دليل الضمان ونحوه وبين ما هنا يحمل هذا الأمر على الاستحباب ـ خصوصا بعد اشتمال صحيح ابن الحجاج الآمر بذلك منها على ما علم ندبيته كالآمر بالتجافي فيه وعدم التمكن من القعود حيث يتشهد الامام ، وصحيح زرارة  الآمر فيه بذلك أيضا على نهي المأموم عن القراءة في أخيرتيه المعلوم إرادة الكراهة منه ، ضرورة بقاء التخيير له ، وخصوصا بعد شيوع الأمر في الندب حتى قيل فيه ما قيل ، سيما وهو في هذا الصحيح وغيره بالجملة الخبرية ، كما أنه هو فيه أيضا بالقراءة في النفس‌</w:t>
      </w:r>
      <w:r w:rsidRPr="00212E28">
        <w:rPr>
          <w:rtl/>
        </w:rPr>
        <w:t xml:space="preserve"> </w:t>
      </w:r>
      <w:r w:rsidRPr="00212E28">
        <w:rPr>
          <w:b w:val="0"/>
          <w:bCs w:val="0"/>
          <w:color w:val="0000FF"/>
          <w:rtl/>
        </w:rPr>
        <w:t>الظاهر في إرادة غير التلفظ بها أو غير الصريح في ذلك ، مع أنه حذف التحميد في بيان ذكر الأخيرتين فيه أيضا ، بل قال : « لا يقرأ فيهما إنما هو تسبيح وتكبير وتهليل ودعاء ، ليس فيهما قراءة » وهو غير المشهور على ما قيل ، بل قيل : إنه ترك فيه ذكر السورة على رواية الفقيه له ، وهو خلاف المشهور ، بل خلاف الإجماع المحكي من جماعة ـ في محله ، بل قد يؤيد ذلك كله استمرار السيرة في الأعصار والأمصار على الدخول في الجماعة من غير سؤال أن الإمام في الأولتين أو الأخيرتين كي يقرأ ولا يقرأ معتضدة بخلو الفتاوى والنصوص ، وسيما أخبار الباب وأخبار  التقدم إلى الصف والتأخر عنه ، وأخبار  الحث على الدخول في الجماعة وغيرها عن التعرض لوجوب هذا السؤال ، بل في الصحيح  أنه إذا لم يدر المستناب المسبوق كم صلى الامام ذكره من خلفه ، اللهم إلا أن يحمل على النسيان ونحوه مما لا ينافي ذلك ، كاستمرار السيرة على الدخول في الجماعة من غير اختبار حاله من تمكن قراءة الحمد وعدمه ، مع أنه إذا لم يعلم أو علم العدم لا يجوز له الدخول ، ومعتضدة أيضا بخلو النصوص عن التعرض لذلك ، كخلوها عن التعرض لحكمه إذا لم يمهله الامام عن إتمام قراءة الحمد ، فهل يتابع ويقطع القراءة كما أنه يترك السورة لذلك أو أنه يقرأ ويتخلف عن الامام ثم يلحقه كما تخلف عنه للتشهد؟ بل قد يؤيده أيضا النصوص  الدالة على إدراك الجماعة بإدراك الإمام راكعا أو قبل الركوع بآن ما الظاهرة في عدم قراءة المأموم هناك بل هو كصريح الأمر فيها بالمشي حال الركوع لدخوله المسجد ورؤيته الإمام راكعا.</w:t>
      </w:r>
      <w:r>
        <w:rPr>
          <w:rStyle w:val="FootnoteReference"/>
          <w:b w:val="0"/>
          <w:bCs w:val="0"/>
          <w:color w:val="0000FF"/>
          <w:rtl/>
        </w:rPr>
        <w:footnoteReference w:id="1"/>
      </w:r>
    </w:p>
    <w:p w14:paraId="6780CCAE" w14:textId="77777777" w:rsidR="008027AD" w:rsidRDefault="008027AD"/>
    <w:sectPr w:rsidR="008027AD" w:rsidSect="000E4C0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400EF9" w14:textId="77777777" w:rsidR="00927912" w:rsidRDefault="00927912" w:rsidP="00EE4593">
      <w:pPr>
        <w:spacing w:after="0" w:line="240" w:lineRule="auto"/>
      </w:pPr>
      <w:r>
        <w:separator/>
      </w:r>
    </w:p>
  </w:endnote>
  <w:endnote w:type="continuationSeparator" w:id="0">
    <w:p w14:paraId="69030033" w14:textId="77777777" w:rsidR="00927912" w:rsidRDefault="00927912" w:rsidP="00EE459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raditional Arabic">
    <w:panose1 w:val="02020603050405020304"/>
    <w:charset w:val="00"/>
    <w:family w:val="roman"/>
    <w:pitch w:val="variable"/>
    <w:sig w:usb0="00002003" w:usb1="80000000" w:usb2="00000008" w:usb3="00000000" w:csb0="0000004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B Titr">
    <w:altName w:val="Arial"/>
    <w:panose1 w:val="000007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4E43A5" w14:textId="77777777" w:rsidR="00927912" w:rsidRDefault="00927912" w:rsidP="00EE4593">
      <w:pPr>
        <w:spacing w:after="0" w:line="240" w:lineRule="auto"/>
      </w:pPr>
      <w:r>
        <w:separator/>
      </w:r>
    </w:p>
  </w:footnote>
  <w:footnote w:type="continuationSeparator" w:id="0">
    <w:p w14:paraId="03F342B1" w14:textId="77777777" w:rsidR="00927912" w:rsidRDefault="00927912" w:rsidP="00EE4593">
      <w:pPr>
        <w:spacing w:after="0" w:line="240" w:lineRule="auto"/>
      </w:pPr>
      <w:r>
        <w:continuationSeparator/>
      </w:r>
    </w:p>
  </w:footnote>
  <w:footnote w:id="1">
    <w:p w14:paraId="1B09317F" w14:textId="77777777" w:rsidR="00EE4593" w:rsidRPr="00212E28" w:rsidRDefault="00EE4593" w:rsidP="00EE4593">
      <w:pPr>
        <w:pStyle w:val="FootnoteText"/>
        <w:rPr>
          <w:rFonts w:hint="cs"/>
        </w:rPr>
      </w:pPr>
      <w:r w:rsidRPr="00212E28">
        <w:footnoteRef/>
      </w:r>
      <w:r w:rsidRPr="00212E28">
        <w:rPr>
          <w:rtl/>
        </w:rPr>
        <w:t xml:space="preserve"> </w:t>
      </w:r>
      <w:hyperlink r:id="rId1" w:history="1">
        <w:r w:rsidRPr="00212E28">
          <w:rPr>
            <w:rStyle w:val="Hyperlink"/>
            <w:rtl/>
          </w:rPr>
          <w:t>جواهر الكلام، النجفي الجواهري، الشيخ محمد حسن، ج14، ص43.</w:t>
        </w:r>
      </w:hyperlink>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4"/>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4593"/>
    <w:rsid w:val="000739A7"/>
    <w:rsid w:val="0008308E"/>
    <w:rsid w:val="000E4C02"/>
    <w:rsid w:val="00152670"/>
    <w:rsid w:val="00164651"/>
    <w:rsid w:val="0028337A"/>
    <w:rsid w:val="005A4451"/>
    <w:rsid w:val="005A6F16"/>
    <w:rsid w:val="005C369A"/>
    <w:rsid w:val="00621D10"/>
    <w:rsid w:val="008027AD"/>
    <w:rsid w:val="00807BE3"/>
    <w:rsid w:val="0089488C"/>
    <w:rsid w:val="0091764E"/>
    <w:rsid w:val="00927912"/>
    <w:rsid w:val="00A84BAB"/>
    <w:rsid w:val="00B54D2E"/>
    <w:rsid w:val="00BB7F09"/>
    <w:rsid w:val="00C12DD7"/>
    <w:rsid w:val="00C26F21"/>
    <w:rsid w:val="00C518B3"/>
    <w:rsid w:val="00D9044F"/>
    <w:rsid w:val="00DB1526"/>
    <w:rsid w:val="00EC0531"/>
    <w:rsid w:val="00EE4593"/>
  </w:rsids>
  <m:mathPr>
    <m:mathFont m:val="Cambria Math"/>
    <m:brkBin m:val="before"/>
    <m:brkBinSub m:val="--"/>
    <m:smallFrac m:val="0"/>
    <m:dispDef/>
    <m:lMargin m:val="0"/>
    <m:rMargin m:val="0"/>
    <m:defJc m:val="centerGroup"/>
    <m:wrapIndent m:val="1440"/>
    <m:intLim m:val="subSup"/>
    <m:naryLim m:val="undOvr"/>
  </m:mathPr>
  <w:themeFontLang w:val="en-US" w:eastAsia="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7E997D"/>
  <w15:chartTrackingRefBased/>
  <w15:docId w15:val="{F95317B2-66F0-4AC7-BECA-252A524555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raditional Arabic" w:eastAsiaTheme="minorHAnsi" w:hAnsi="Traditional Arabic" w:cs="Traditional Arabic"/>
        <w:b/>
        <w:bCs/>
        <w:sz w:val="28"/>
        <w:szCs w:val="28"/>
        <w:lang w:val="en-US" w:eastAsia="en-US" w:bidi="fa-IR"/>
      </w:rPr>
    </w:rPrDefault>
    <w:pPrDefault>
      <w:pPr>
        <w:bidi/>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A6F16"/>
    <w:pPr>
      <w:keepNext/>
      <w:spacing w:before="120" w:after="0" w:line="276" w:lineRule="auto"/>
      <w:outlineLvl w:val="0"/>
    </w:pPr>
    <w:rPr>
      <w:rFonts w:ascii="Cambria" w:eastAsia="Times New Roman" w:hAnsi="Cambria" w:cs="B Titr"/>
      <w:b w:val="0"/>
      <w:color w:val="0100FF"/>
      <w:kern w:val="32"/>
      <w:sz w:val="32"/>
      <w:szCs w:val="32"/>
    </w:rPr>
  </w:style>
  <w:style w:type="paragraph" w:styleId="Heading2">
    <w:name w:val="heading 2"/>
    <w:basedOn w:val="Normal"/>
    <w:next w:val="Normal"/>
    <w:link w:val="Heading2Char"/>
    <w:uiPriority w:val="9"/>
    <w:unhideWhenUsed/>
    <w:qFormat/>
    <w:rsid w:val="005A6F16"/>
    <w:pPr>
      <w:keepNext/>
      <w:spacing w:before="240" w:after="60" w:line="276" w:lineRule="auto"/>
      <w:outlineLvl w:val="1"/>
    </w:pPr>
    <w:rPr>
      <w:rFonts w:ascii="Cambria" w:eastAsia="Times New Roman" w:hAnsi="Cambria" w:cs="B Titr"/>
      <w:b w:val="0"/>
      <w:i/>
      <w:color w:val="0000FE"/>
      <w:szCs w:val="32"/>
    </w:rPr>
  </w:style>
  <w:style w:type="paragraph" w:styleId="Heading3">
    <w:name w:val="heading 3"/>
    <w:basedOn w:val="Normal"/>
    <w:next w:val="Normal"/>
    <w:link w:val="Heading3Char"/>
    <w:uiPriority w:val="9"/>
    <w:unhideWhenUsed/>
    <w:qFormat/>
    <w:rsid w:val="005A6F16"/>
    <w:pPr>
      <w:keepNext/>
      <w:spacing w:before="240" w:after="60" w:line="276" w:lineRule="auto"/>
      <w:outlineLvl w:val="2"/>
    </w:pPr>
    <w:rPr>
      <w:rFonts w:ascii="Cambria" w:eastAsia="Times New Roman" w:hAnsi="Cambria" w:cs="B Titr"/>
      <w:b w:val="0"/>
      <w:color w:val="0000FD"/>
      <w:sz w:val="26"/>
    </w:rPr>
  </w:style>
  <w:style w:type="paragraph" w:styleId="Heading4">
    <w:name w:val="heading 4"/>
    <w:basedOn w:val="Normal"/>
    <w:next w:val="Normal"/>
    <w:link w:val="Heading4Char"/>
    <w:uiPriority w:val="9"/>
    <w:unhideWhenUsed/>
    <w:qFormat/>
    <w:rsid w:val="005A6F16"/>
    <w:pPr>
      <w:keepNext/>
      <w:spacing w:before="240" w:after="60" w:line="276" w:lineRule="auto"/>
      <w:outlineLvl w:val="3"/>
    </w:pPr>
    <w:rPr>
      <w:rFonts w:eastAsia="Times New Roman" w:cs="B Titr"/>
      <w:b w:val="0"/>
      <w:color w:val="0000FC"/>
      <w:szCs w:val="24"/>
    </w:rPr>
  </w:style>
  <w:style w:type="paragraph" w:styleId="Heading5">
    <w:name w:val="heading 5"/>
    <w:basedOn w:val="Normal"/>
    <w:next w:val="Normal"/>
    <w:link w:val="Heading5Char"/>
    <w:uiPriority w:val="9"/>
    <w:unhideWhenUsed/>
    <w:qFormat/>
    <w:rsid w:val="005A6F16"/>
    <w:pPr>
      <w:spacing w:before="240" w:after="60" w:line="276" w:lineRule="auto"/>
      <w:outlineLvl w:val="4"/>
    </w:pPr>
    <w:rPr>
      <w:rFonts w:eastAsia="Times New Roman" w:cs="B Titr"/>
      <w:b w:val="0"/>
      <w:i/>
      <w:color w:val="0000FB"/>
      <w:sz w:val="26"/>
      <w:szCs w:val="24"/>
    </w:rPr>
  </w:style>
  <w:style w:type="paragraph" w:styleId="Heading6">
    <w:name w:val="heading 6"/>
    <w:basedOn w:val="Normal"/>
    <w:next w:val="Normal"/>
    <w:link w:val="Heading6Char"/>
    <w:uiPriority w:val="9"/>
    <w:unhideWhenUsed/>
    <w:qFormat/>
    <w:rsid w:val="005A6F16"/>
    <w:pPr>
      <w:spacing w:before="240" w:after="60" w:line="276" w:lineRule="auto"/>
      <w:outlineLvl w:val="5"/>
    </w:pPr>
    <w:rPr>
      <w:rFonts w:eastAsia="Times New Roman" w:cs="B Titr"/>
      <w:b w:val="0"/>
      <w:color w:val="0000FA"/>
      <w:szCs w:val="24"/>
    </w:rPr>
  </w:style>
  <w:style w:type="paragraph" w:styleId="Heading7">
    <w:name w:val="heading 7"/>
    <w:basedOn w:val="Normal"/>
    <w:next w:val="Normal"/>
    <w:link w:val="Heading7Char"/>
    <w:uiPriority w:val="9"/>
    <w:unhideWhenUsed/>
    <w:qFormat/>
    <w:rsid w:val="005A6F16"/>
    <w:pPr>
      <w:spacing w:before="240" w:after="60" w:line="276" w:lineRule="auto"/>
      <w:outlineLvl w:val="6"/>
    </w:pPr>
    <w:rPr>
      <w:rFonts w:eastAsia="Times New Roman" w:cs="B Titr"/>
      <w:color w:val="0000F9"/>
      <w:sz w:val="24"/>
      <w:szCs w:val="24"/>
    </w:rPr>
  </w:style>
  <w:style w:type="paragraph" w:styleId="Heading8">
    <w:name w:val="heading 8"/>
    <w:basedOn w:val="Normal"/>
    <w:next w:val="Normal"/>
    <w:link w:val="Heading8Char"/>
    <w:uiPriority w:val="9"/>
    <w:unhideWhenUsed/>
    <w:qFormat/>
    <w:rsid w:val="005A6F16"/>
    <w:pPr>
      <w:spacing w:before="240" w:after="60" w:line="240" w:lineRule="auto"/>
      <w:outlineLvl w:val="7"/>
    </w:pPr>
    <w:rPr>
      <w:rFonts w:eastAsia="Times New Roman" w:cs="B Titr"/>
      <w:i/>
      <w:color w:val="0000F8"/>
      <w:sz w:val="24"/>
      <w:szCs w:val="24"/>
    </w:rPr>
  </w:style>
  <w:style w:type="paragraph" w:styleId="Heading9">
    <w:name w:val="heading 9"/>
    <w:basedOn w:val="Normal"/>
    <w:next w:val="Normal"/>
    <w:link w:val="Heading9Char"/>
    <w:uiPriority w:val="9"/>
    <w:unhideWhenUsed/>
    <w:qFormat/>
    <w:rsid w:val="005A6F16"/>
    <w:pPr>
      <w:spacing w:before="240" w:after="60" w:line="276" w:lineRule="auto"/>
      <w:outlineLvl w:val="8"/>
    </w:pPr>
    <w:rPr>
      <w:rFonts w:ascii="Cambria" w:eastAsia="Times New Roman" w:hAnsi="Cambria" w:cs="B Titr"/>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5A6F16"/>
    <w:rPr>
      <w:rFonts w:ascii="Cambria" w:eastAsia="Times New Roman" w:hAnsi="Cambria" w:cs="B Titr"/>
      <w:b w:val="0"/>
      <w:color w:val="0100FF"/>
      <w:kern w:val="32"/>
      <w:sz w:val="32"/>
      <w:szCs w:val="32"/>
    </w:rPr>
  </w:style>
  <w:style w:type="character" w:customStyle="1" w:styleId="Heading2Char">
    <w:name w:val="Heading 2 Char"/>
    <w:link w:val="Heading2"/>
    <w:uiPriority w:val="9"/>
    <w:rsid w:val="005A6F16"/>
    <w:rPr>
      <w:rFonts w:ascii="Cambria" w:eastAsia="Times New Roman" w:hAnsi="Cambria" w:cs="B Titr"/>
      <w:b w:val="0"/>
      <w:i/>
      <w:color w:val="0000FE"/>
      <w:szCs w:val="32"/>
    </w:rPr>
  </w:style>
  <w:style w:type="character" w:customStyle="1" w:styleId="Heading3Char">
    <w:name w:val="Heading 3 Char"/>
    <w:link w:val="Heading3"/>
    <w:uiPriority w:val="9"/>
    <w:rsid w:val="005A6F16"/>
    <w:rPr>
      <w:rFonts w:ascii="Cambria" w:eastAsia="Times New Roman" w:hAnsi="Cambria" w:cs="B Titr"/>
      <w:b w:val="0"/>
      <w:color w:val="0000FD"/>
      <w:sz w:val="26"/>
    </w:rPr>
  </w:style>
  <w:style w:type="character" w:customStyle="1" w:styleId="Heading4Char">
    <w:name w:val="Heading 4 Char"/>
    <w:link w:val="Heading4"/>
    <w:uiPriority w:val="9"/>
    <w:rsid w:val="005A6F16"/>
    <w:rPr>
      <w:rFonts w:eastAsia="Times New Roman" w:cs="B Titr"/>
      <w:b w:val="0"/>
      <w:color w:val="0000FC"/>
      <w:szCs w:val="24"/>
    </w:rPr>
  </w:style>
  <w:style w:type="character" w:customStyle="1" w:styleId="Heading6Char">
    <w:name w:val="Heading 6 Char"/>
    <w:link w:val="Heading6"/>
    <w:uiPriority w:val="9"/>
    <w:rsid w:val="005A6F16"/>
    <w:rPr>
      <w:rFonts w:eastAsia="Times New Roman" w:cs="B Titr"/>
      <w:b w:val="0"/>
      <w:color w:val="0000FA"/>
      <w:szCs w:val="24"/>
    </w:rPr>
  </w:style>
  <w:style w:type="character" w:customStyle="1" w:styleId="Heading7Char">
    <w:name w:val="Heading 7 Char"/>
    <w:link w:val="Heading7"/>
    <w:uiPriority w:val="9"/>
    <w:rsid w:val="005A6F16"/>
    <w:rPr>
      <w:rFonts w:eastAsia="Times New Roman" w:cs="B Titr"/>
      <w:color w:val="0000F9"/>
      <w:sz w:val="24"/>
      <w:szCs w:val="24"/>
    </w:rPr>
  </w:style>
  <w:style w:type="character" w:customStyle="1" w:styleId="Heading8Char">
    <w:name w:val="Heading 8 Char"/>
    <w:link w:val="Heading8"/>
    <w:uiPriority w:val="9"/>
    <w:rsid w:val="005A6F16"/>
    <w:rPr>
      <w:rFonts w:eastAsia="Times New Roman" w:cs="B Titr"/>
      <w:i/>
      <w:color w:val="0000F8"/>
      <w:sz w:val="24"/>
      <w:szCs w:val="24"/>
    </w:rPr>
  </w:style>
  <w:style w:type="character" w:customStyle="1" w:styleId="Heading9Char">
    <w:name w:val="Heading 9 Char"/>
    <w:link w:val="Heading9"/>
    <w:uiPriority w:val="9"/>
    <w:rsid w:val="005A6F16"/>
    <w:rPr>
      <w:rFonts w:ascii="Cambria" w:eastAsia="Times New Roman" w:hAnsi="Cambria" w:cs="B Titr"/>
      <w:color w:val="0000F7"/>
      <w:szCs w:val="24"/>
    </w:rPr>
  </w:style>
  <w:style w:type="character" w:customStyle="1" w:styleId="Heading5Char">
    <w:name w:val="Heading 5 Char"/>
    <w:link w:val="Heading5"/>
    <w:uiPriority w:val="9"/>
    <w:rsid w:val="005A6F16"/>
    <w:rPr>
      <w:rFonts w:eastAsia="Times New Roman" w:cs="B Titr"/>
      <w:b w:val="0"/>
      <w:i/>
      <w:color w:val="0000FB"/>
      <w:sz w:val="26"/>
      <w:szCs w:val="24"/>
    </w:rPr>
  </w:style>
  <w:style w:type="paragraph" w:customStyle="1" w:styleId="Heading10">
    <w:name w:val="Heading 10"/>
    <w:basedOn w:val="Normal"/>
    <w:link w:val="Heading10Char"/>
    <w:qFormat/>
    <w:rsid w:val="00D9044F"/>
    <w:pPr>
      <w:spacing w:after="0" w:line="276" w:lineRule="auto"/>
    </w:pPr>
    <w:rPr>
      <w:color w:val="FF0000"/>
    </w:rPr>
  </w:style>
  <w:style w:type="character" w:customStyle="1" w:styleId="Heading10Char">
    <w:name w:val="Heading 10 Char"/>
    <w:basedOn w:val="DefaultParagraphFont"/>
    <w:link w:val="Heading10"/>
    <w:rsid w:val="00D9044F"/>
    <w:rPr>
      <w:color w:val="FF0000"/>
    </w:rPr>
  </w:style>
  <w:style w:type="paragraph" w:styleId="FootnoteText">
    <w:name w:val="footnote text"/>
    <w:basedOn w:val="Normal"/>
    <w:link w:val="FootnoteTextChar"/>
    <w:uiPriority w:val="99"/>
    <w:unhideWhenUsed/>
    <w:rsid w:val="00164651"/>
    <w:pPr>
      <w:spacing w:after="0" w:line="240" w:lineRule="auto"/>
    </w:pPr>
    <w:rPr>
      <w:bCs w:val="0"/>
      <w:sz w:val="20"/>
    </w:rPr>
  </w:style>
  <w:style w:type="character" w:customStyle="1" w:styleId="FootnoteTextChar">
    <w:name w:val="Footnote Text Char"/>
    <w:basedOn w:val="DefaultParagraphFont"/>
    <w:link w:val="FootnoteText"/>
    <w:uiPriority w:val="99"/>
    <w:rsid w:val="00164651"/>
    <w:rPr>
      <w:bCs w:val="0"/>
      <w:sz w:val="20"/>
    </w:rPr>
  </w:style>
  <w:style w:type="character" w:styleId="FootnoteReference">
    <w:name w:val="footnote reference"/>
    <w:basedOn w:val="DefaultParagraphFont"/>
    <w:uiPriority w:val="99"/>
    <w:semiHidden/>
    <w:unhideWhenUsed/>
    <w:rsid w:val="00EE4593"/>
    <w:rPr>
      <w:vertAlign w:val="superscript"/>
    </w:rPr>
  </w:style>
  <w:style w:type="character" w:styleId="Hyperlink">
    <w:name w:val="Hyperlink"/>
    <w:basedOn w:val="DefaultParagraphFont"/>
    <w:uiPriority w:val="99"/>
    <w:unhideWhenUsed/>
    <w:rsid w:val="00EE4593"/>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_rels/footnotes.xml.rels><?xml version="1.0" encoding="UTF-8" standalone="yes"?>
<Relationships xmlns="http://schemas.openxmlformats.org/package/2006/relationships"><Relationship Id="rId1" Type="http://schemas.openxmlformats.org/officeDocument/2006/relationships/hyperlink" Target="http://lib.eshia.ir/10088/14/43/&#1578;&#1607;&#1604;&#1610;&#1604;"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592</Words>
  <Characters>3380</Characters>
  <Application>Microsoft Office Word</Application>
  <DocSecurity>0</DocSecurity>
  <Lines>28</Lines>
  <Paragraphs>7</Paragraphs>
  <ScaleCrop>false</ScaleCrop>
  <Company/>
  <LinksUpToDate>false</LinksUpToDate>
  <CharactersWithSpaces>3965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Win11</dc:creator>
  <cp:keywords/>
  <dc:description/>
  <cp:lastModifiedBy>Win11</cp:lastModifiedBy>
  <cp:revision>1</cp:revision>
  <dcterms:created xsi:type="dcterms:W3CDTF">2022-01-21T19:28:00Z</dcterms:created>
  <dcterms:modified xsi:type="dcterms:W3CDTF">2022-01-21T19:28:00Z</dcterms:modified>
</cp:coreProperties>
</file>