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بسمی تعالی</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نام درس</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معماری جهان         استاد </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سید مجتبی ابطحی</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پروژه</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خلاصه فصل دوم کتاب آشنایی با معماری جهان ، معماری مصر</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اعضا</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حسین کارکن اساسی،سید علی البطاط،سیدابوالفضل نجاتی</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مصر را به دو دوره ی سلطنت تقسیم می کنند </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2"/>
          <w:shd w:fill="auto" w:val="clear"/>
        </w:rPr>
      </w:pPr>
      <w:r>
        <w:rPr>
          <w:rFonts w:ascii="Traditional Arabic" w:hAnsi="Traditional Arabic" w:cs="Traditional Arabic" w:eastAsia="Traditional Arabic"/>
          <w:b/>
          <w:color w:val="auto"/>
          <w:spacing w:val="0"/>
          <w:position w:val="0"/>
          <w:sz w:val="24"/>
          <w:shd w:fill="auto" w:val="clear"/>
        </w:rPr>
        <w:t xml:space="preserve">سلطنت قدیم</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نخستین دوره از سه دوره ی بزرگ تمدن مصر؛ اهرام در این دوره ساخته شده است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2980</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2475</w:t>
      </w:r>
      <w:r>
        <w:rPr>
          <w:rFonts w:ascii="Traditional Arabic" w:hAnsi="Traditional Arabic" w:cs="Traditional Arabic" w:eastAsia="Traditional Arabic"/>
          <w:color w:val="auto"/>
          <w:spacing w:val="0"/>
          <w:position w:val="0"/>
          <w:sz w:val="24"/>
          <w:shd w:fill="auto" w:val="clear"/>
        </w:rPr>
        <w:t xml:space="preserve"> ق</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م</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2"/>
          <w:shd w:fill="auto" w:val="clear"/>
        </w:rPr>
      </w:pPr>
      <w:r>
        <w:rPr>
          <w:rFonts w:ascii="Traditional Arabic" w:hAnsi="Traditional Arabic" w:cs="Traditional Arabic" w:eastAsia="Traditional Arabic"/>
          <w:b/>
          <w:color w:val="auto"/>
          <w:spacing w:val="0"/>
          <w:position w:val="0"/>
          <w:sz w:val="24"/>
          <w:shd w:fill="auto" w:val="clear"/>
        </w:rPr>
        <w:t xml:space="preserve">سلطنت جدید</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2"/>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سومین دوره از سه دوره ی بزرگ تمدن مصر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1580</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1090</w:t>
      </w:r>
      <w:r>
        <w:rPr>
          <w:rFonts w:ascii="Traditional Arabic" w:hAnsi="Traditional Arabic" w:cs="Traditional Arabic" w:eastAsia="Traditional Arabic"/>
          <w:color w:val="auto"/>
          <w:spacing w:val="0"/>
          <w:position w:val="0"/>
          <w:sz w:val="24"/>
          <w:shd w:fill="auto" w:val="clear"/>
        </w:rPr>
        <w:t xml:space="preserve"> ق</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م</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تمدن قدیم مصر به سه هزارو بانصد سال طول کشید که یکی از طولانی ترین تمدنها بوده است</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اما مصریان چیزی فراتر از ان می خواستند  و ان جاودانگی بود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رود نیل شاهرگ حیاتی مصریان بود</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سنگ نمادی از قدرت هر فرعون بوده است</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برآورد می شود که در هزاره ی سوم بیش از میلاد دره ی نیل سه برابر نیاز داخلی خود تولید داشته است از همان ابتدا نیروی کار فراوان بود </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از لحاظ مصالح ساختانی هم در مضیقه نبودند سنگ در بال و بایین نیل فراوان بود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در سلسله ی سوم از سلطنت قدیم زوسر</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2613</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2686</w:t>
      </w:r>
      <w:r>
        <w:rPr>
          <w:rFonts w:ascii="Traditional Arabic" w:hAnsi="Traditional Arabic" w:cs="Traditional Arabic" w:eastAsia="Traditional Arabic"/>
          <w:color w:val="auto"/>
          <w:spacing w:val="0"/>
          <w:position w:val="0"/>
          <w:sz w:val="24"/>
          <w:shd w:fill="auto" w:val="clear"/>
        </w:rPr>
        <w:t xml:space="preserve"> ق م</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به اجرای پروزه های ساختمانی مشغول شد که فرمانروایان بعدی ناگریز دستاوردهای خود را با آن ها می سنجیدندمجتمع خاکسپاری زوسر واقع دز غرب ممفیس و درست در شمال سقاره توسط دیواری </w:t>
      </w:r>
      <w:r>
        <w:rPr>
          <w:rFonts w:ascii="Traditional Arabic" w:hAnsi="Traditional Arabic" w:cs="Traditional Arabic" w:eastAsia="Traditional Arabic"/>
          <w:color w:val="auto"/>
          <w:spacing w:val="0"/>
          <w:position w:val="0"/>
          <w:sz w:val="24"/>
          <w:shd w:fill="auto" w:val="clear"/>
        </w:rPr>
        <w:t xml:space="preserve">544</w:t>
      </w:r>
      <w:r>
        <w:rPr>
          <w:rFonts w:ascii="Traditional Arabic" w:hAnsi="Traditional Arabic" w:cs="Traditional Arabic" w:eastAsia="Traditional Arabic"/>
          <w:color w:val="auto"/>
          <w:spacing w:val="0"/>
          <w:position w:val="0"/>
          <w:sz w:val="24"/>
          <w:shd w:fill="auto" w:val="clear"/>
        </w:rPr>
        <w:t xml:space="preserve"> در </w:t>
      </w:r>
      <w:r>
        <w:rPr>
          <w:rFonts w:ascii="Traditional Arabic" w:hAnsi="Traditional Arabic" w:cs="Traditional Arabic" w:eastAsia="Traditional Arabic"/>
          <w:color w:val="auto"/>
          <w:spacing w:val="0"/>
          <w:position w:val="0"/>
          <w:sz w:val="24"/>
          <w:shd w:fill="auto" w:val="clear"/>
        </w:rPr>
        <w:t xml:space="preserve">277</w:t>
      </w:r>
      <w:r>
        <w:rPr>
          <w:rFonts w:ascii="Traditional Arabic" w:hAnsi="Traditional Arabic" w:cs="Traditional Arabic" w:eastAsia="Traditional Arabic"/>
          <w:color w:val="auto"/>
          <w:spacing w:val="0"/>
          <w:position w:val="0"/>
          <w:sz w:val="24"/>
          <w:shd w:fill="auto" w:val="clear"/>
        </w:rPr>
        <w:t xml:space="preserve"> متر محصور شده که دقیقا طبق چهار جهت اصلی بنا شده است</w:t>
      </w:r>
      <w:r>
        <w:rPr>
          <w:rFonts w:ascii="Traditional Arabic" w:hAnsi="Traditional Arabic" w:cs="Traditional Arabic" w:eastAsia="Traditional Arabic"/>
          <w:color w:val="auto"/>
          <w:spacing w:val="0"/>
          <w:position w:val="0"/>
          <w:sz w:val="24"/>
          <w:shd w:fill="auto" w:val="clear"/>
        </w:rPr>
        <w:t xml:space="preserve">. </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هرم های جیزه</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از آنجایی که مصریان به زندگی پس از مرگ اعتقاد فراوان داشتند چنین بناهای عظیمی ساخته اند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مجموعه جیزه شامل سه هرم خوفو، خفرن و منکوره و معابد دره و خاکسپاری آنها است؛ این مجموعه محل مومیایی کردن، نیایش و خاکسپاری فرعون بوده است</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به همراه فرعون جواهرات و وسایل مختلف مورد نیاز زندگی پس از مرگ فرعون را قرار میدادند؛ به همین دلیل مدخل ورودی و راهرو های آنها را بگونه ای مخفی و پیچیده میساخته اند که از دسترس دزدان محفوظ بماند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در مجموعه جیزه شاهد کاربرد حیرت انگیز ریاضیات، اخترشناسی و هندسه هستیم که روایتگر مهارت بالای آنان در این علوم است</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مصر </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b/>
          <w:color w:val="auto"/>
          <w:spacing w:val="0"/>
          <w:position w:val="0"/>
          <w:sz w:val="24"/>
          <w:shd w:fill="auto" w:val="clear"/>
        </w:rPr>
        <w:t xml:space="preserve">پادشاهی جدید</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پس از یک دوره اشغال مصر بوسیله هیسکوها</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پادشاهان بیگانه</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 مصریان بار دیگر از طیوه برخاسته و قدرت را بدست گرفتند و این بار برخلاف پادشاهی کهن منزوی نبوده و در پی تامین امنیت مرزها و تجارت خود بوده اند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کارناک</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از آنجایی که موسسان دوره جدید از طیوه بودند، پس خدایشان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آمون</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رع</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را برتری داده و معابد بزرگ خود نظیر کارناک و الاقصر را در نزدیکی طیوه ساختند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معبد کارناک مختص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آمون</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رع</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موت</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مادر خدا و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مونتو</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خدای جنگ، قدرت و مردانگی بود و معبد الاقصر به عنوان مکان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همایش</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خانواده سه نفره خدایان بود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معابد مصری در این دوره برخلاف معابد بین النهرین، روم و یونان به صورت نهایی ساخته نشده و امکان توسعه، بازسازی و حتی تخریب داشته اند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معبد مزار ملکه حتشپسوت</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این معبد در مکانی به نام جسره</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مکان مقدس</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و برای هاتور، مادر خدا و ایزدبانوی عشق و زیبایی ساخته شده بود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با فاصله هزار ساله بین ساخت این معبد و محموعه جیزه، در این زمان دیگر نظام ساختمانی تیرپوش جانشین حجم کلان سنگی شده بود</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این معبد مزار در مصر بی نظیر است و ساختمان آن جنبه های نوآورانه بسیاری دارد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معبد خورشید در عمارنه</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امنحوتپ تغیرات چشمگیریدر مراسم ایینی مصر پدید اورد،اتون خدای واحد خورشید را جایگزین امون و خدایانمشرکانه او کرد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در این معبد ایین های دسته جمعی با حضور همه ی درباریان برگزار میشد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ابوسمبل</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تحت فرمانروای رامسس دوم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1224</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1290</w:t>
      </w:r>
      <w:r>
        <w:rPr>
          <w:rFonts w:ascii="Traditional Arabic" w:hAnsi="Traditional Arabic" w:cs="Traditional Arabic" w:eastAsia="Traditional Arabic"/>
          <w:color w:val="auto"/>
          <w:spacing w:val="0"/>
          <w:position w:val="0"/>
          <w:sz w:val="24"/>
          <w:shd w:fill="auto" w:val="clear"/>
        </w:rPr>
        <w:t xml:space="preserve"> پیش از میلاد</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که معرف اوج معماری معابد سنگی در مصر است</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به منظور از حفاظت از مسیر های تجاری ، یک رشته پست دیدبانی بنا کرد که  در کارکرد  ترویج اعتقادات کیهان شناختی مصریان است</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بطلمیوسیان</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دوره بطلمیوسیان ، با ساخت حدود </w:t>
      </w:r>
      <w:r>
        <w:rPr>
          <w:rFonts w:ascii="Traditional Arabic" w:hAnsi="Traditional Arabic" w:cs="Traditional Arabic" w:eastAsia="Traditional Arabic"/>
          <w:color w:val="auto"/>
          <w:spacing w:val="0"/>
          <w:position w:val="0"/>
          <w:sz w:val="24"/>
          <w:shd w:fill="auto" w:val="clear"/>
        </w:rPr>
        <w:t xml:space="preserve">50</w:t>
      </w:r>
      <w:r>
        <w:rPr>
          <w:rFonts w:ascii="Traditional Arabic" w:hAnsi="Traditional Arabic" w:cs="Traditional Arabic" w:eastAsia="Traditional Arabic"/>
          <w:color w:val="auto"/>
          <w:spacing w:val="0"/>
          <w:position w:val="0"/>
          <w:sz w:val="24"/>
          <w:shd w:fill="auto" w:val="clear"/>
        </w:rPr>
        <w:t xml:space="preserve"> مجموعه ی  از معابد سوابق درخشانی در هنر و معماری دارد</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معمارانه یونانی تغیرات زیادی نه تهنها در ارایش های فضای بلکه در ساخت وارد کردند</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معبد هوروس</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علاوه بر نیازهای اییینی هوروس بلکه به منزله ی خدایان ؛برای جنبه های دین مصریان نیز عمل کند</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ورودی دروازه های دو برجی به عرض </w:t>
      </w:r>
      <w:r>
        <w:rPr>
          <w:rFonts w:ascii="Traditional Arabic" w:hAnsi="Traditional Arabic" w:cs="Traditional Arabic" w:eastAsia="Traditional Arabic"/>
          <w:color w:val="auto"/>
          <w:spacing w:val="0"/>
          <w:position w:val="0"/>
          <w:sz w:val="24"/>
          <w:shd w:fill="auto" w:val="clear"/>
        </w:rPr>
        <w:t xml:space="preserve">62.6</w:t>
      </w:r>
      <w:r>
        <w:rPr>
          <w:rFonts w:ascii="Traditional Arabic" w:hAnsi="Traditional Arabic" w:cs="Traditional Arabic" w:eastAsia="Traditional Arabic"/>
          <w:color w:val="auto"/>
          <w:spacing w:val="0"/>
          <w:position w:val="0"/>
          <w:sz w:val="24"/>
          <w:shd w:fill="auto" w:val="clear"/>
        </w:rPr>
        <w:t xml:space="preserve"> متر و ارتفاع </w:t>
      </w:r>
      <w:r>
        <w:rPr>
          <w:rFonts w:ascii="Traditional Arabic" w:hAnsi="Traditional Arabic" w:cs="Traditional Arabic" w:eastAsia="Traditional Arabic"/>
          <w:b/>
          <w:color w:val="auto"/>
          <w:spacing w:val="0"/>
          <w:position w:val="0"/>
          <w:sz w:val="24"/>
          <w:shd w:fill="auto" w:val="clear"/>
        </w:rPr>
        <w:t xml:space="preserve">30.5</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که به صحنی که سه طرف کلوناد دارد و طراحی کاملا غیر مصری است</w:t>
      </w:r>
    </w:p>
    <w:p>
      <w:pPr>
        <w:bidi w:val="true"/>
        <w:spacing w:before="0" w:after="200" w:line="276"/>
        <w:ind w:right="0" w:left="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ویژگی های یونانی مابانه در این طرح ، همه ی سطوح معبد با کنده کاری</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200" w:line="276"/>
        <w:ind w:right="0" w:left="720" w:firstLine="0"/>
        <w:jc w:val="left"/>
        <w:rPr>
          <w:rFonts w:ascii="Traditional Arabic" w:hAnsi="Traditional Arabic" w:cs="Traditional Arabic" w:eastAsia="Traditional Arabic"/>
          <w:b/>
          <w:color w:val="FF0000"/>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1</w:t>
      </w:r>
      <w:r>
        <w:rPr>
          <w:rFonts w:ascii="Traditional Arabic" w:hAnsi="Traditional Arabic" w:cs="Traditional Arabic" w:eastAsia="Traditional Arabic"/>
          <w:b/>
          <w:color w:val="FF0000"/>
          <w:spacing w:val="0"/>
          <w:position w:val="0"/>
          <w:sz w:val="24"/>
          <w:shd w:fill="auto" w:val="clear"/>
        </w:rPr>
        <w:t xml:space="preserve">-</w:t>
      </w:r>
      <w:r>
        <w:rPr>
          <w:rFonts w:ascii="Traditional Arabic" w:hAnsi="Traditional Arabic" w:cs="Traditional Arabic" w:eastAsia="Traditional Arabic"/>
          <w:b/>
          <w:color w:val="FF0000"/>
          <w:spacing w:val="0"/>
          <w:position w:val="0"/>
          <w:sz w:val="24"/>
          <w:shd w:fill="auto" w:val="clear"/>
        </w:rPr>
        <w:t xml:space="preserve">دلیل طولانی بودن تمدن مصر قدیم که هزار و بانصد سال بوده چیست؟</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طلب جاودانگی مصریان</w:t>
      </w:r>
    </w:p>
    <w:p>
      <w:pPr>
        <w:bidi w:val="true"/>
        <w:spacing w:before="0" w:after="200" w:line="276"/>
        <w:ind w:right="0" w:left="720" w:firstLine="0"/>
        <w:jc w:val="left"/>
        <w:rPr>
          <w:rFonts w:ascii="Traditional Arabic" w:hAnsi="Traditional Arabic" w:cs="Traditional Arabic" w:eastAsia="Traditional Arabic"/>
          <w:b/>
          <w:color w:val="FF0000"/>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2</w:t>
      </w:r>
      <w:r>
        <w:rPr>
          <w:rFonts w:ascii="Traditional Arabic" w:hAnsi="Traditional Arabic" w:cs="Traditional Arabic" w:eastAsia="Traditional Arabic"/>
          <w:b/>
          <w:color w:val="FF0000"/>
          <w:spacing w:val="0"/>
          <w:position w:val="0"/>
          <w:sz w:val="24"/>
          <w:shd w:fill="auto" w:val="clear"/>
        </w:rPr>
        <w:t xml:space="preserve">-</w:t>
      </w:r>
      <w:r>
        <w:rPr>
          <w:rFonts w:ascii="Traditional Arabic" w:hAnsi="Traditional Arabic" w:cs="Traditional Arabic" w:eastAsia="Traditional Arabic"/>
          <w:b/>
          <w:color w:val="FF0000"/>
          <w:spacing w:val="0"/>
          <w:position w:val="0"/>
          <w:sz w:val="24"/>
          <w:shd w:fill="auto" w:val="clear"/>
        </w:rPr>
        <w:t xml:space="preserve">مصر را به چند بادشاهی تقسیم می کنند نام ببرید توضیح دهید؟</w:t>
      </w:r>
    </w:p>
    <w:p>
      <w:pPr>
        <w:bidi w:val="true"/>
        <w:spacing w:before="0" w:after="200" w:line="276"/>
        <w:ind w:right="0" w:left="720" w:firstLine="0"/>
        <w:jc w:val="left"/>
        <w:rPr>
          <w:rFonts w:ascii="Traditional Arabic" w:hAnsi="Traditional Arabic" w:cs="Traditional Arabic" w:eastAsia="Traditional Arabic"/>
          <w:color w:val="FF0000"/>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سلطنت قدیم</w:t>
      </w:r>
      <w:r>
        <w:rPr>
          <w:rFonts w:ascii="Traditional Arabic" w:hAnsi="Traditional Arabic" w:cs="Traditional Arabic" w:eastAsia="Traditional Arabic"/>
          <w:color w:val="FF0000"/>
          <w:spacing w:val="0"/>
          <w:position w:val="0"/>
          <w:sz w:val="24"/>
          <w:shd w:fill="auto" w:val="clear"/>
        </w:rPr>
        <w:t xml:space="preserve">: </w:t>
      </w:r>
      <w:r>
        <w:rPr>
          <w:rFonts w:ascii="Traditional Arabic" w:hAnsi="Traditional Arabic" w:cs="Traditional Arabic" w:eastAsia="Traditional Arabic"/>
          <w:color w:val="FF0000"/>
          <w:spacing w:val="0"/>
          <w:position w:val="0"/>
          <w:sz w:val="24"/>
          <w:shd w:fill="auto" w:val="clear"/>
        </w:rPr>
        <w:t xml:space="preserve">نخستین دوره از سه دوره ی بزرگ تمدن مصر؛ اهرام در این دوره ساخته شده است </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2980</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2475</w:t>
      </w:r>
      <w:r>
        <w:rPr>
          <w:rFonts w:ascii="Traditional Arabic" w:hAnsi="Traditional Arabic" w:cs="Traditional Arabic" w:eastAsia="Traditional Arabic"/>
          <w:color w:val="FF0000"/>
          <w:spacing w:val="0"/>
          <w:position w:val="0"/>
          <w:sz w:val="24"/>
          <w:shd w:fill="auto" w:val="clear"/>
        </w:rPr>
        <w:t xml:space="preserve"> ق</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م</w:t>
      </w:r>
      <w:r>
        <w:rPr>
          <w:rFonts w:ascii="Traditional Arabic" w:hAnsi="Traditional Arabic" w:cs="Traditional Arabic" w:eastAsia="Traditional Arabic"/>
          <w:color w:val="FF0000"/>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سلطنت جدید</w:t>
      </w:r>
      <w:r>
        <w:rPr>
          <w:rFonts w:ascii="Traditional Arabic" w:hAnsi="Traditional Arabic" w:cs="Traditional Arabic" w:eastAsia="Traditional Arabic"/>
          <w:color w:val="FF0000"/>
          <w:spacing w:val="0"/>
          <w:position w:val="0"/>
          <w:sz w:val="24"/>
          <w:shd w:fill="auto" w:val="clear"/>
        </w:rPr>
        <w:t xml:space="preserve">: </w:t>
      </w:r>
      <w:r>
        <w:rPr>
          <w:rFonts w:ascii="Traditional Arabic" w:hAnsi="Traditional Arabic" w:cs="Traditional Arabic" w:eastAsia="Traditional Arabic"/>
          <w:color w:val="FF0000"/>
          <w:spacing w:val="0"/>
          <w:position w:val="0"/>
          <w:sz w:val="24"/>
          <w:shd w:fill="auto" w:val="clear"/>
        </w:rPr>
        <w:t xml:space="preserve">سومین دوره از سه دوره ی بزرگ تمدن مصر </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1580</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1090</w:t>
      </w:r>
      <w:r>
        <w:rPr>
          <w:rFonts w:ascii="Traditional Arabic" w:hAnsi="Traditional Arabic" w:cs="Traditional Arabic" w:eastAsia="Traditional Arabic"/>
          <w:color w:val="FF0000"/>
          <w:spacing w:val="0"/>
          <w:position w:val="0"/>
          <w:sz w:val="24"/>
          <w:shd w:fill="auto" w:val="clear"/>
        </w:rPr>
        <w:t xml:space="preserve"> ق</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م</w:t>
      </w:r>
      <w:r>
        <w:rPr>
          <w:rFonts w:ascii="Traditional Arabic" w:hAnsi="Traditional Arabic" w:cs="Traditional Arabic" w:eastAsia="Traditional Arabic"/>
          <w:color w:val="FF0000"/>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4"/>
          <w:shd w:fill="auto" w:val="clear"/>
        </w:rPr>
      </w:pPr>
      <w:r>
        <w:rPr>
          <w:rFonts w:ascii="Calibri" w:hAnsi="Calibri" w:cs="Calibri" w:eastAsia="Calibri"/>
          <w:b/>
          <w:color w:val="auto"/>
          <w:spacing w:val="0"/>
          <w:position w:val="0"/>
          <w:sz w:val="22"/>
          <w:shd w:fill="auto" w:val="clear"/>
        </w:rPr>
        <w:t xml:space="preserve">3</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یکی از دلایلی که دره ی نیل سه برابر نیاز داخلی  خود تولید داشت  را بگویید؟</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نیروی کار فراوان بود از لحاظ مصالح ساختانی هم در مضیقه نبودند سنگ در بال و بایین نیل فراوان بود گرانیتسرخ  و رنگین آسوان مرمر سفید جبل رخام بازالت سیاه فایوم و انواع ماسه سنگهای نرم که از نوبیا و از طریق نیل حمل می شد</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4"/>
          <w:shd w:fill="auto" w:val="clear"/>
        </w:rPr>
      </w:pPr>
      <w:r>
        <w:rPr>
          <w:rFonts w:ascii="Calibri" w:hAnsi="Calibri" w:cs="Calibri" w:eastAsia="Calibri"/>
          <w:b/>
          <w:color w:val="auto"/>
          <w:spacing w:val="0"/>
          <w:position w:val="0"/>
          <w:sz w:val="22"/>
          <w:shd w:fill="auto" w:val="clear"/>
        </w:rPr>
        <w:t xml:space="preserve">4</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هدف از ساخت ستون های غول اسا در مجتمع خاکسباری زوسر چه بوده است؟</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2"/>
          <w:shd w:fill="auto" w:val="clear"/>
        </w:rPr>
      </w:pPr>
      <w:r>
        <w:rPr>
          <w:rFonts w:ascii="Traditional Arabic" w:hAnsi="Traditional Arabic" w:cs="Traditional Arabic" w:eastAsia="Traditional Arabic"/>
          <w:color w:val="auto"/>
          <w:spacing w:val="0"/>
          <w:position w:val="0"/>
          <w:sz w:val="24"/>
          <w:shd w:fill="auto" w:val="clear"/>
        </w:rPr>
        <w:t xml:space="preserve">تذکار به بازدیدکننده تا تفاوت مقیاسی را که جداکننده ی جهان فانی از جهان باقی بود را درک کنند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b/>
          <w:color w:val="FF0000"/>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5</w:t>
      </w:r>
      <w:r>
        <w:rPr>
          <w:rFonts w:ascii="Traditional Arabic" w:hAnsi="Traditional Arabic" w:cs="Traditional Arabic" w:eastAsia="Traditional Arabic"/>
          <w:b/>
          <w:color w:val="FF0000"/>
          <w:spacing w:val="0"/>
          <w:position w:val="0"/>
          <w:sz w:val="24"/>
          <w:shd w:fill="auto" w:val="clear"/>
        </w:rPr>
        <w:t xml:space="preserve">- </w:t>
      </w:r>
      <w:r>
        <w:rPr>
          <w:rFonts w:ascii="Traditional Arabic" w:hAnsi="Traditional Arabic" w:cs="Traditional Arabic" w:eastAsia="Traditional Arabic"/>
          <w:b/>
          <w:color w:val="FF0000"/>
          <w:spacing w:val="0"/>
          <w:position w:val="0"/>
          <w:sz w:val="24"/>
          <w:shd w:fill="auto" w:val="clear"/>
        </w:rPr>
        <w:t xml:space="preserve">کریدور  و مصطبه چیست؟</w:t>
      </w:r>
    </w:p>
    <w:p>
      <w:pPr>
        <w:bidi w:val="true"/>
        <w:spacing w:before="0" w:after="200" w:line="276"/>
        <w:ind w:right="0" w:left="720" w:firstLine="0"/>
        <w:jc w:val="left"/>
        <w:rPr>
          <w:rFonts w:ascii="Traditional Arabic" w:hAnsi="Traditional Arabic" w:cs="Traditional Arabic" w:eastAsia="Traditional Arabic"/>
          <w:color w:val="FF0000"/>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کریدور </w:t>
      </w:r>
      <w:r>
        <w:rPr>
          <w:rFonts w:ascii="Traditional Arabic" w:hAnsi="Traditional Arabic" w:cs="Traditional Arabic" w:eastAsia="Traditional Arabic"/>
          <w:color w:val="FF0000"/>
          <w:spacing w:val="0"/>
          <w:position w:val="0"/>
          <w:sz w:val="24"/>
          <w:shd w:fill="auto" w:val="clear"/>
        </w:rPr>
        <w:t xml:space="preserve">:</w:t>
      </w:r>
      <w:r>
        <w:rPr>
          <w:rFonts w:ascii="Traditional Arabic" w:hAnsi="Traditional Arabic" w:cs="Traditional Arabic" w:eastAsia="Traditional Arabic"/>
          <w:color w:val="FF0000"/>
          <w:spacing w:val="0"/>
          <w:position w:val="0"/>
          <w:sz w:val="24"/>
          <w:shd w:fill="auto" w:val="clear"/>
        </w:rPr>
        <w:t xml:space="preserve">گذرگاه یا راهروی طویلی که دسترسی به چندین اتاق را تامین می کند</w:t>
      </w:r>
      <w:r>
        <w:rPr>
          <w:rFonts w:ascii="Traditional Arabic" w:hAnsi="Traditional Arabic" w:cs="Traditional Arabic" w:eastAsia="Traditional Arabic"/>
          <w:color w:val="FF0000"/>
          <w:spacing w:val="0"/>
          <w:position w:val="0"/>
          <w:sz w:val="24"/>
          <w:shd w:fill="auto" w:val="clear"/>
        </w:rPr>
        <w:t xml:space="preserve">.</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مصطبه</w:t>
      </w:r>
      <w:r>
        <w:rPr>
          <w:rFonts w:ascii="Traditional Arabic" w:hAnsi="Traditional Arabic" w:cs="Traditional Arabic" w:eastAsia="Traditional Arabic"/>
          <w:color w:val="FF0000"/>
          <w:spacing w:val="0"/>
          <w:position w:val="0"/>
          <w:sz w:val="24"/>
          <w:shd w:fill="auto" w:val="clear"/>
        </w:rPr>
        <w:t xml:space="preserve">: </w:t>
      </w:r>
      <w:r>
        <w:rPr>
          <w:rFonts w:ascii="Traditional Arabic" w:hAnsi="Traditional Arabic" w:cs="Traditional Arabic" w:eastAsia="Traditional Arabic"/>
          <w:color w:val="FF0000"/>
          <w:spacing w:val="0"/>
          <w:position w:val="0"/>
          <w:sz w:val="24"/>
          <w:shd w:fill="auto" w:val="clear"/>
        </w:rPr>
        <w:t xml:space="preserve">نوعی آرامگاه است</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6</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b/>
          <w:color w:val="auto"/>
          <w:spacing w:val="0"/>
          <w:position w:val="0"/>
          <w:sz w:val="24"/>
          <w:shd w:fill="auto" w:val="clear"/>
        </w:rPr>
        <w:t xml:space="preserve">در چه سالی و به دست چه کسانی تمدن طلایی مصریان به بایان رسید؟</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در سال </w:t>
      </w:r>
      <w:r>
        <w:rPr>
          <w:rFonts w:ascii="Traditional Arabic" w:hAnsi="Traditional Arabic" w:cs="Traditional Arabic" w:eastAsia="Traditional Arabic"/>
          <w:color w:val="auto"/>
          <w:spacing w:val="0"/>
          <w:position w:val="0"/>
          <w:sz w:val="24"/>
          <w:shd w:fill="auto" w:val="clear"/>
        </w:rPr>
        <w:t xml:space="preserve">550</w:t>
      </w:r>
      <w:r>
        <w:rPr>
          <w:rFonts w:ascii="Traditional Arabic" w:hAnsi="Traditional Arabic" w:cs="Traditional Arabic" w:eastAsia="Traditional Arabic"/>
          <w:color w:val="auto"/>
          <w:spacing w:val="0"/>
          <w:position w:val="0"/>
          <w:sz w:val="24"/>
          <w:shd w:fill="auto" w:val="clear"/>
        </w:rPr>
        <w:t xml:space="preserve"> بعد از میلاد و به دست یونان و مسیحیت</w:t>
      </w:r>
    </w:p>
    <w:p>
      <w:pPr>
        <w:bidi w:val="true"/>
        <w:spacing w:before="0" w:after="200" w:line="276"/>
        <w:ind w:right="0" w:left="720" w:firstLine="0"/>
        <w:jc w:val="left"/>
        <w:rPr>
          <w:rFonts w:ascii="Traditional Arabic" w:hAnsi="Traditional Arabic" w:cs="Traditional Arabic" w:eastAsia="Traditional Arabic"/>
          <w:b/>
          <w:color w:val="auto"/>
          <w:spacing w:val="0"/>
          <w:position w:val="0"/>
          <w:sz w:val="24"/>
          <w:shd w:fill="auto" w:val="clear"/>
        </w:rPr>
      </w:pPr>
      <w:r>
        <w:rPr>
          <w:rFonts w:ascii="Calibri" w:hAnsi="Calibri" w:cs="Calibri" w:eastAsia="Calibri"/>
          <w:b/>
          <w:color w:val="auto"/>
          <w:spacing w:val="0"/>
          <w:position w:val="0"/>
          <w:sz w:val="22"/>
          <w:shd w:fill="auto" w:val="clear"/>
        </w:rPr>
        <w:t xml:space="preserve">7</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b/>
          <w:color w:val="auto"/>
          <w:spacing w:val="0"/>
          <w:position w:val="0"/>
          <w:sz w:val="24"/>
          <w:shd w:fill="auto" w:val="clear"/>
        </w:rPr>
        <w:t xml:space="preserve">دیوارهای مجتمع خاکسباری زوسر چگونه بودند و بیشتر جنبه ی چه چیزی را داشتند؟</w:t>
      </w:r>
    </w:p>
    <w:p>
      <w:pPr>
        <w:bidi w:val="true"/>
        <w:spacing w:before="0" w:after="200" w:line="276"/>
        <w:ind w:right="0" w:left="720" w:firstLine="0"/>
        <w:jc w:val="left"/>
        <w:rPr>
          <w:rFonts w:ascii="Traditional Arabic" w:hAnsi="Traditional Arabic" w:cs="Traditional Arabic" w:eastAsia="Traditional Arabic"/>
          <w:color w:val="auto"/>
          <w:spacing w:val="0"/>
          <w:position w:val="0"/>
          <w:sz w:val="24"/>
          <w:shd w:fill="auto" w:val="clear"/>
        </w:rPr>
      </w:pPr>
      <w:r>
        <w:rPr>
          <w:rFonts w:ascii="Traditional Arabic" w:hAnsi="Traditional Arabic" w:cs="Traditional Arabic" w:eastAsia="Traditional Arabic"/>
          <w:color w:val="auto"/>
          <w:spacing w:val="0"/>
          <w:position w:val="0"/>
          <w:sz w:val="24"/>
          <w:shd w:fill="auto" w:val="clear"/>
        </w:rPr>
        <w:t xml:space="preserve">دیوارها از سنگ سفید و ارتفاع آنها </w:t>
      </w:r>
      <w:r>
        <w:rPr>
          <w:rFonts w:ascii="Traditional Arabic" w:hAnsi="Traditional Arabic" w:cs="Traditional Arabic" w:eastAsia="Traditional Arabic"/>
          <w:color w:val="auto"/>
          <w:spacing w:val="0"/>
          <w:position w:val="0"/>
          <w:sz w:val="24"/>
          <w:shd w:fill="auto" w:val="clear"/>
        </w:rPr>
        <w:t xml:space="preserve">5/10</w:t>
      </w:r>
      <w:r>
        <w:rPr>
          <w:rFonts w:ascii="Traditional Arabic" w:hAnsi="Traditional Arabic" w:cs="Traditional Arabic" w:eastAsia="Traditional Arabic"/>
          <w:color w:val="auto"/>
          <w:spacing w:val="0"/>
          <w:position w:val="0"/>
          <w:sz w:val="24"/>
          <w:shd w:fill="auto" w:val="clear"/>
        </w:rPr>
        <w:t xml:space="preserve"> متر است </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این دیوارها بیشتر جنبه ی نمادین و زیبایی شناختی داشتند تا دفاعی </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8</w:t>
      </w:r>
      <w:r>
        <w:rPr>
          <w:rFonts w:ascii="Traditional Arabic" w:hAnsi="Traditional Arabic" w:cs="Traditional Arabic" w:eastAsia="Traditional Arabic"/>
          <w:b/>
          <w:color w:val="FF0000"/>
          <w:spacing w:val="0"/>
          <w:position w:val="0"/>
          <w:sz w:val="24"/>
          <w:shd w:fill="auto" w:val="clear"/>
        </w:rPr>
        <w:t xml:space="preserve">-</w:t>
      </w:r>
      <w:r>
        <w:rPr>
          <w:rFonts w:ascii="Traditional Arabic" w:hAnsi="Traditional Arabic" w:cs="Traditional Arabic" w:eastAsia="Traditional Arabic"/>
          <w:b/>
          <w:color w:val="FF0000"/>
          <w:spacing w:val="0"/>
          <w:position w:val="0"/>
          <w:sz w:val="24"/>
          <w:shd w:fill="auto" w:val="clear"/>
        </w:rPr>
        <w:t xml:space="preserve">به چه علت از تالار خاکسپاری هرم بزرگ خوفو راهرو های باریک کاذب به سمت آسمان جنوب و شمال کشیده شده است؟ </w:t>
      </w:r>
      <w:r>
        <w:rPr>
          <w:rFonts w:ascii="Traditional Arabic" w:hAnsi="Traditional Arabic" w:cs="Traditional Arabic" w:eastAsia="Traditional Arabic"/>
          <w:color w:val="FF0000"/>
          <w:spacing w:val="0"/>
          <w:position w:val="0"/>
          <w:sz w:val="24"/>
          <w:shd w:fill="auto" w:val="clear"/>
        </w:rPr>
        <w:t xml:space="preserve">تا برای روح درگذشته، مسیر مستقیمی به سوی بهشت باشند</w:t>
      </w:r>
      <w:r>
        <w:rPr>
          <w:rFonts w:ascii="Traditional Arabic" w:hAnsi="Traditional Arabic" w:cs="Traditional Arabic" w:eastAsia="Traditional Arabic"/>
          <w:color w:val="FF0000"/>
          <w:spacing w:val="0"/>
          <w:position w:val="0"/>
          <w:sz w:val="24"/>
          <w:shd w:fill="auto" w:val="clear"/>
        </w:rPr>
        <w:t xml:space="preserve">. </w:t>
      </w:r>
      <w:r>
        <w:rPr>
          <w:rFonts w:ascii="Traditional Arabic" w:hAnsi="Traditional Arabic" w:cs="Traditional Arabic" w:eastAsia="Traditional Arabic"/>
          <w:color w:val="FF0000"/>
          <w:spacing w:val="0"/>
          <w:position w:val="0"/>
          <w:sz w:val="24"/>
          <w:shd w:fill="auto" w:val="clear"/>
        </w:rPr>
        <w:t xml:space="preserve">تصور میشود که راهروی شمالی هم به طور نمادین به باد زاینده شمال امکان میدهد که به پایین و جسم فرعون بوزد</w:t>
      </w:r>
      <w:r>
        <w:rPr>
          <w:rFonts w:ascii="Traditional Arabic" w:hAnsi="Traditional Arabic" w:cs="Traditional Arabic" w:eastAsia="Traditional Arabic"/>
          <w:color w:val="FF0000"/>
          <w:spacing w:val="0"/>
          <w:position w:val="0"/>
          <w:sz w:val="24"/>
          <w:shd w:fill="auto" w:val="clear"/>
        </w:rPr>
        <w:t xml:space="preserve">.</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9</w:t>
      </w:r>
      <w:r>
        <w:rPr>
          <w:rFonts w:ascii="Traditional Arabic" w:hAnsi="Traditional Arabic" w:cs="Traditional Arabic" w:eastAsia="Traditional Arabic"/>
          <w:b/>
          <w:color w:val="FF0000"/>
          <w:spacing w:val="0"/>
          <w:position w:val="0"/>
          <w:sz w:val="24"/>
          <w:shd w:fill="auto" w:val="clear"/>
        </w:rPr>
        <w:t xml:space="preserve">-</w:t>
      </w:r>
      <w:r>
        <w:rPr>
          <w:rFonts w:ascii="Traditional Arabic" w:hAnsi="Traditional Arabic" w:cs="Traditional Arabic" w:eastAsia="Traditional Arabic"/>
          <w:b/>
          <w:color w:val="FF0000"/>
          <w:spacing w:val="0"/>
          <w:position w:val="0"/>
          <w:sz w:val="24"/>
          <w:shd w:fill="auto" w:val="clear"/>
        </w:rPr>
        <w:t xml:space="preserve">به چه علت هرم های مجموعه جیزه به گونه ای پیچیده طراحی میشده اند؟ </w:t>
      </w:r>
      <w:r>
        <w:rPr>
          <w:rFonts w:ascii="Traditional Arabic" w:hAnsi="Traditional Arabic" w:cs="Traditional Arabic" w:eastAsia="Traditional Arabic"/>
          <w:color w:val="FF0000"/>
          <w:spacing w:val="0"/>
          <w:position w:val="0"/>
          <w:sz w:val="24"/>
          <w:shd w:fill="auto" w:val="clear"/>
        </w:rPr>
        <w:t xml:space="preserve">تا مومیایی و اموال دفن شده با آن از گزند دزدان محفوظ باشد</w:t>
      </w:r>
      <w:r>
        <w:rPr>
          <w:rFonts w:ascii="Traditional Arabic" w:hAnsi="Traditional Arabic" w:cs="Traditional Arabic" w:eastAsia="Traditional Arabic"/>
          <w:color w:val="FF0000"/>
          <w:spacing w:val="0"/>
          <w:position w:val="0"/>
          <w:sz w:val="24"/>
          <w:shd w:fill="auto" w:val="clear"/>
        </w:rPr>
        <w:t xml:space="preserve">.</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10</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مصریان در دوره جدید پادشاهی چه تغییراتی کردند؟ </w:t>
      </w:r>
      <w:r>
        <w:rPr>
          <w:rFonts w:ascii="Traditional Arabic" w:hAnsi="Traditional Arabic" w:cs="Traditional Arabic" w:eastAsia="Traditional Arabic"/>
          <w:color w:val="auto"/>
          <w:spacing w:val="0"/>
          <w:position w:val="0"/>
          <w:sz w:val="24"/>
          <w:shd w:fill="auto" w:val="clear"/>
        </w:rPr>
        <w:t xml:space="preserve">1</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دیگر مانند پادشاهی قدیم منزوی نبودند، بلکه استعمارگر شده بودند </w:t>
      </w:r>
      <w:r>
        <w:rPr>
          <w:rFonts w:ascii="Traditional Arabic" w:hAnsi="Traditional Arabic" w:cs="Traditional Arabic" w:eastAsia="Traditional Arabic"/>
          <w:color w:val="auto"/>
          <w:spacing w:val="0"/>
          <w:position w:val="0"/>
          <w:sz w:val="24"/>
          <w:shd w:fill="auto" w:val="clear"/>
        </w:rPr>
        <w:t xml:space="preserve">2</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در پی تضمین امنیت مرزهای خود بودند </w:t>
      </w:r>
      <w:r>
        <w:rPr>
          <w:rFonts w:ascii="Traditional Arabic" w:hAnsi="Traditional Arabic" w:cs="Traditional Arabic" w:eastAsia="Traditional Arabic"/>
          <w:color w:val="auto"/>
          <w:spacing w:val="0"/>
          <w:position w:val="0"/>
          <w:sz w:val="24"/>
          <w:shd w:fill="auto" w:val="clear"/>
        </w:rPr>
        <w:t xml:space="preserve">3</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به دنبال ایجاد ثبات و در پی آن تجارتی فعال بودند </w:t>
      </w:r>
      <w:r>
        <w:rPr>
          <w:rFonts w:ascii="Traditional Arabic" w:hAnsi="Traditional Arabic" w:cs="Traditional Arabic" w:eastAsia="Traditional Arabic"/>
          <w:color w:val="auto"/>
          <w:spacing w:val="0"/>
          <w:position w:val="0"/>
          <w:sz w:val="24"/>
          <w:shd w:fill="auto" w:val="clear"/>
        </w:rPr>
        <w:t xml:space="preserve">4</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در این دوره مذهب دیگر منحصر به نخبگان نبود و بخش های بزرگتری از اجتماع را شامل میشد</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11</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ویژگی متمایز معابد مصر نسبت به معابد بین انهرین، روم و یونان چه بود؟ </w:t>
      </w:r>
      <w:r>
        <w:rPr>
          <w:rFonts w:ascii="Traditional Arabic" w:hAnsi="Traditional Arabic" w:cs="Traditional Arabic" w:eastAsia="Traditional Arabic"/>
          <w:color w:val="auto"/>
          <w:spacing w:val="0"/>
          <w:position w:val="0"/>
          <w:sz w:val="24"/>
          <w:shd w:fill="auto" w:val="clear"/>
        </w:rPr>
        <w:t xml:space="preserve">آنکه این معابد</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به صورت نهایی ساخته نمیشدند</w:t>
      </w:r>
      <w:r>
        <w:rPr>
          <w:rFonts w:ascii="Traditional Arabic" w:hAnsi="Traditional Arabic" w:cs="Traditional Arabic" w:eastAsia="Traditional Arabic"/>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بلکه میتوانستند توسعه پیدا کنند، تغییر یابند، بازسازی شوند و حتی اجازه داده میشد که با گذشت زمان بفرسایند و خراب شوند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u w:val="single"/>
          <w:shd w:fill="auto" w:val="clear"/>
        </w:rPr>
        <w:t xml:space="preserve">12</w:t>
      </w:r>
      <w:r>
        <w:rPr>
          <w:rFonts w:ascii="Traditional Arabic" w:hAnsi="Traditional Arabic" w:cs="Traditional Arabic" w:eastAsia="Traditional Arabic"/>
          <w:b/>
          <w:color w:val="auto"/>
          <w:spacing w:val="0"/>
          <w:position w:val="0"/>
          <w:sz w:val="24"/>
          <w:u w:val="single"/>
          <w:shd w:fill="auto" w:val="clear"/>
        </w:rPr>
        <w:t xml:space="preserve">-</w:t>
      </w:r>
      <w:r>
        <w:rPr>
          <w:rFonts w:ascii="Traditional Arabic" w:hAnsi="Traditional Arabic" w:cs="Traditional Arabic" w:eastAsia="Traditional Arabic"/>
          <w:b/>
          <w:color w:val="auto"/>
          <w:spacing w:val="0"/>
          <w:position w:val="0"/>
          <w:sz w:val="24"/>
          <w:u w:val="single"/>
          <w:shd w:fill="auto" w:val="clear"/>
        </w:rPr>
        <w:t xml:space="preserve">ستون</w:t>
      </w:r>
      <w:r>
        <w:rPr>
          <w:rFonts w:ascii="Traditional Arabic" w:hAnsi="Traditional Arabic" w:cs="Traditional Arabic" w:eastAsia="Traditional Arabic"/>
          <w:b/>
          <w:color w:val="auto"/>
          <w:spacing w:val="0"/>
          <w:position w:val="0"/>
          <w:sz w:val="24"/>
          <w:shd w:fill="auto" w:val="clear"/>
        </w:rPr>
        <w:t xml:space="preserve"> های تالار چهل ستون معبد آمون</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کارناک</w:t>
      </w: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b/>
          <w:color w:val="auto"/>
          <w:spacing w:val="0"/>
          <w:position w:val="0"/>
          <w:sz w:val="24"/>
          <w:shd w:fill="auto" w:val="clear"/>
        </w:rPr>
        <w:t xml:space="preserve">به چه منظور ساخته شده بودند؟ </w:t>
      </w:r>
      <w:r>
        <w:rPr>
          <w:rFonts w:ascii="Traditional Arabic" w:hAnsi="Traditional Arabic" w:cs="Traditional Arabic" w:eastAsia="Traditional Arabic"/>
          <w:color w:val="auto"/>
          <w:spacing w:val="0"/>
          <w:position w:val="0"/>
          <w:sz w:val="24"/>
          <w:shd w:fill="auto" w:val="clear"/>
        </w:rPr>
        <w:t xml:space="preserve">این ستون ها صرفا تکیه گاه بام نبودند، آنها کارکرد کتاب های تاریخ در ابعاد غول آسا را داشتند، البته منظور از جزئیات روی آنها واقعا خواندنشان نبود، زیرا این ستون ها در فضایی نیمه تاریک و به صورت باشکوهی در  ظلمت بالا میرفته اند</w:t>
      </w:r>
      <w:r>
        <w:rPr>
          <w:rFonts w:ascii="Traditional Arabic" w:hAnsi="Traditional Arabic" w:cs="Traditional Arabic" w:eastAsia="Traditional Arabic"/>
          <w:color w:val="auto"/>
          <w:spacing w:val="0"/>
          <w:position w:val="0"/>
          <w:sz w:val="24"/>
          <w:shd w:fill="auto" w:val="clear"/>
        </w:rPr>
        <w:t xml:space="preserve">.</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13</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ویزگی های منحصر معماری معبدمزار ملکه حتشپسوت کدامند؟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 </w:t>
      </w:r>
      <w:r>
        <w:rPr>
          <w:rFonts w:ascii="Traditional Arabic" w:hAnsi="Traditional Arabic" w:cs="Traditional Arabic" w:eastAsia="Traditional Arabic"/>
          <w:color w:val="auto"/>
          <w:spacing w:val="0"/>
          <w:position w:val="0"/>
          <w:sz w:val="24"/>
          <w:shd w:fill="auto" w:val="clear"/>
        </w:rPr>
        <w:t xml:space="preserve">1</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تراس هایی که تا کف دره میرسند </w:t>
      </w:r>
      <w:r>
        <w:rPr>
          <w:rFonts w:ascii="Traditional Arabic" w:hAnsi="Traditional Arabic" w:cs="Traditional Arabic" w:eastAsia="Traditional Arabic"/>
          <w:color w:val="auto"/>
          <w:spacing w:val="0"/>
          <w:position w:val="0"/>
          <w:sz w:val="24"/>
          <w:shd w:fill="auto" w:val="clear"/>
        </w:rPr>
        <w:t xml:space="preserve">2</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کارکرد ماهرانه تقارن و بی تقارنی  در پلان </w:t>
      </w:r>
      <w:r>
        <w:rPr>
          <w:rFonts w:ascii="Traditional Arabic" w:hAnsi="Traditional Arabic" w:cs="Traditional Arabic" w:eastAsia="Traditional Arabic"/>
          <w:color w:val="auto"/>
          <w:spacing w:val="0"/>
          <w:position w:val="0"/>
          <w:sz w:val="24"/>
          <w:shd w:fill="auto" w:val="clear"/>
        </w:rPr>
        <w:t xml:space="preserve">3</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تلفیق معبدمزار، مسیر دسته های مذهبی</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بار عام</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 مقبره صخره کند و نیایشگاه های جانبی به صورت یک واحد ترکیبی </w:t>
      </w:r>
      <w:r>
        <w:rPr>
          <w:rFonts w:ascii="Traditional Arabic" w:hAnsi="Traditional Arabic" w:cs="Traditional Arabic" w:eastAsia="Traditional Arabic"/>
          <w:color w:val="auto"/>
          <w:spacing w:val="0"/>
          <w:position w:val="0"/>
          <w:sz w:val="24"/>
          <w:shd w:fill="auto" w:val="clear"/>
        </w:rPr>
        <w:t xml:space="preserve">4</w:t>
      </w:r>
      <w:r>
        <w:rPr>
          <w:rFonts w:ascii="Traditional Arabic" w:hAnsi="Traditional Arabic" w:cs="Traditional Arabic" w:eastAsia="Traditional Arabic"/>
          <w:color w:val="auto"/>
          <w:spacing w:val="0"/>
          <w:position w:val="0"/>
          <w:sz w:val="24"/>
          <w:shd w:fill="auto" w:val="clear"/>
        </w:rPr>
        <w:t xml:space="preserve">.</w:t>
      </w:r>
      <w:r>
        <w:rPr>
          <w:rFonts w:ascii="Traditional Arabic" w:hAnsi="Traditional Arabic" w:cs="Traditional Arabic" w:eastAsia="Traditional Arabic"/>
          <w:color w:val="auto"/>
          <w:spacing w:val="0"/>
          <w:position w:val="0"/>
          <w:sz w:val="24"/>
          <w:shd w:fill="auto" w:val="clear"/>
        </w:rPr>
        <w:t xml:space="preserve">ستون های فاقد زرق و برق افراطی</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14</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معبد خورشید در عمارنه در چه سالی و کدام یک از فرمان روایان مصر ساخته شد؟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امنحوتپ چهارم در سال </w:t>
      </w:r>
      <w:r>
        <w:rPr>
          <w:rFonts w:ascii="Traditional Arabic" w:hAnsi="Traditional Arabic" w:cs="Traditional Arabic" w:eastAsia="Traditional Arabic"/>
          <w:b/>
          <w:color w:val="auto"/>
          <w:spacing w:val="0"/>
          <w:position w:val="0"/>
          <w:sz w:val="24"/>
          <w:shd w:fill="auto" w:val="clear"/>
        </w:rPr>
        <w:t xml:space="preserve">1345</w:t>
      </w:r>
      <w:r>
        <w:rPr>
          <w:rFonts w:ascii="Traditional Arabic" w:hAnsi="Traditional Arabic" w:cs="Traditional Arabic" w:eastAsia="Traditional Arabic"/>
          <w:b/>
          <w:color w:val="auto"/>
          <w:spacing w:val="0"/>
          <w:position w:val="0"/>
          <w:sz w:val="24"/>
          <w:shd w:fill="auto" w:val="clear"/>
        </w:rPr>
        <w:t xml:space="preserve"> پیش از میلاد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15</w:t>
      </w:r>
      <w:r>
        <w:rPr>
          <w:rFonts w:ascii="Traditional Arabic" w:hAnsi="Traditional Arabic" w:cs="Traditional Arabic" w:eastAsia="Traditional Arabic"/>
          <w:b/>
          <w:color w:val="auto"/>
          <w:spacing w:val="0"/>
          <w:position w:val="0"/>
          <w:sz w:val="24"/>
          <w:shd w:fill="auto" w:val="clear"/>
        </w:rPr>
        <w:t xml:space="preserve">-</w:t>
      </w:r>
      <w:r>
        <w:rPr>
          <w:rFonts w:ascii="Traditional Arabic" w:hAnsi="Traditional Arabic" w:cs="Traditional Arabic" w:eastAsia="Traditional Arabic"/>
          <w:b/>
          <w:color w:val="auto"/>
          <w:spacing w:val="0"/>
          <w:position w:val="0"/>
          <w:sz w:val="24"/>
          <w:shd w:fill="auto" w:val="clear"/>
        </w:rPr>
        <w:t xml:space="preserve">پایتخت جدید امنحوتپ چهارم چه نام داشت و امروزه چه نامیده میشود؟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auto"/>
          <w:spacing w:val="0"/>
          <w:position w:val="0"/>
          <w:sz w:val="24"/>
          <w:shd w:fill="auto" w:val="clear"/>
        </w:rPr>
        <w:t xml:space="preserve">افق خورشید و امروزه تل العماره</w:t>
      </w:r>
    </w:p>
    <w:p>
      <w:pPr>
        <w:bidi w:val="true"/>
        <w:spacing w:before="0" w:after="160" w:line="259"/>
        <w:ind w:right="0" w:left="720" w:firstLine="0"/>
        <w:jc w:val="left"/>
        <w:rPr>
          <w:rFonts w:ascii="Traditional Arabic" w:hAnsi="Traditional Arabic" w:cs="Traditional Arabic" w:eastAsia="Traditional Arabic"/>
          <w:b/>
          <w:color w:val="FF0000"/>
          <w:spacing w:val="0"/>
          <w:position w:val="0"/>
          <w:sz w:val="24"/>
          <w:shd w:fill="auto" w:val="clear"/>
        </w:rPr>
      </w:pPr>
    </w:p>
    <w:p>
      <w:pPr>
        <w:bidi w:val="true"/>
        <w:spacing w:before="0" w:after="160" w:line="259"/>
        <w:ind w:right="0" w:left="720" w:firstLine="0"/>
        <w:jc w:val="left"/>
        <w:rPr>
          <w:rFonts w:ascii="Traditional Arabic" w:hAnsi="Traditional Arabic" w:cs="Traditional Arabic" w:eastAsia="Traditional Arabic"/>
          <w:b/>
          <w:color w:val="FF0000"/>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16</w:t>
      </w:r>
      <w:r>
        <w:rPr>
          <w:rFonts w:ascii="Traditional Arabic" w:hAnsi="Traditional Arabic" w:cs="Traditional Arabic" w:eastAsia="Traditional Arabic"/>
          <w:b/>
          <w:color w:val="FF0000"/>
          <w:spacing w:val="0"/>
          <w:position w:val="0"/>
          <w:sz w:val="24"/>
          <w:shd w:fill="auto" w:val="clear"/>
        </w:rPr>
        <w:t xml:space="preserve">- </w:t>
      </w:r>
      <w:r>
        <w:rPr>
          <w:rFonts w:ascii="Traditional Arabic" w:hAnsi="Traditional Arabic" w:cs="Traditional Arabic" w:eastAsia="Traditional Arabic"/>
          <w:b/>
          <w:color w:val="FF0000"/>
          <w:spacing w:val="0"/>
          <w:position w:val="0"/>
          <w:sz w:val="24"/>
          <w:shd w:fill="auto" w:val="clear"/>
        </w:rPr>
        <w:t xml:space="preserve">معبد رامسس دوم در ابومسیل معرف چه چیز بود؟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معرف اوج معماری معابد سنگی در مصر بود</w:t>
      </w:r>
    </w:p>
    <w:p>
      <w:pPr>
        <w:bidi w:val="true"/>
        <w:spacing w:before="0" w:after="160" w:line="259"/>
        <w:ind w:right="0" w:left="720" w:firstLine="0"/>
        <w:jc w:val="left"/>
        <w:rPr>
          <w:rFonts w:ascii="Traditional Arabic" w:hAnsi="Traditional Arabic" w:cs="Traditional Arabic" w:eastAsia="Traditional Arabic"/>
          <w:b/>
          <w:color w:val="auto"/>
          <w:spacing w:val="0"/>
          <w:position w:val="0"/>
          <w:sz w:val="24"/>
          <w:shd w:fill="auto" w:val="clear"/>
        </w:rPr>
      </w:pPr>
    </w:p>
    <w:p>
      <w:pPr>
        <w:bidi w:val="true"/>
        <w:spacing w:before="0" w:after="160" w:line="259"/>
        <w:ind w:right="0" w:left="720" w:firstLine="0"/>
        <w:jc w:val="left"/>
        <w:rPr>
          <w:rFonts w:ascii="Traditional Arabic" w:hAnsi="Traditional Arabic" w:cs="Traditional Arabic" w:eastAsia="Traditional Arabic"/>
          <w:b/>
          <w:color w:val="FF0000"/>
          <w:spacing w:val="0"/>
          <w:position w:val="0"/>
          <w:sz w:val="24"/>
          <w:shd w:fill="auto" w:val="clear"/>
        </w:rPr>
      </w:pPr>
      <w:r>
        <w:rPr>
          <w:rFonts w:ascii="Traditional Arabic" w:hAnsi="Traditional Arabic" w:cs="Traditional Arabic" w:eastAsia="Traditional Arabic"/>
          <w:b/>
          <w:color w:val="FF0000"/>
          <w:spacing w:val="0"/>
          <w:position w:val="0"/>
          <w:sz w:val="24"/>
          <w:shd w:fill="auto" w:val="clear"/>
        </w:rPr>
        <w:t xml:space="preserve">17</w:t>
      </w:r>
      <w:r>
        <w:rPr>
          <w:rFonts w:ascii="Traditional Arabic" w:hAnsi="Traditional Arabic" w:cs="Traditional Arabic" w:eastAsia="Traditional Arabic"/>
          <w:b/>
          <w:color w:val="FF0000"/>
          <w:spacing w:val="0"/>
          <w:position w:val="0"/>
          <w:sz w:val="24"/>
          <w:shd w:fill="auto" w:val="clear"/>
        </w:rPr>
        <w:t xml:space="preserve">-</w:t>
      </w:r>
      <w:r>
        <w:rPr>
          <w:rFonts w:ascii="Traditional Arabic" w:hAnsi="Traditional Arabic" w:cs="Traditional Arabic" w:eastAsia="Traditional Arabic"/>
          <w:b/>
          <w:color w:val="FF0000"/>
          <w:spacing w:val="0"/>
          <w:position w:val="0"/>
          <w:sz w:val="24"/>
          <w:shd w:fill="auto" w:val="clear"/>
        </w:rPr>
        <w:t xml:space="preserve">رامسس دوم در ابوسمبل به منظور از حفاظت مسیر های تجاری چه کرد و در کارکرد ترویج چه چیز بود؟</w:t>
      </w:r>
    </w:p>
    <w:p>
      <w:pPr>
        <w:bidi w:val="true"/>
        <w:spacing w:before="0" w:after="200" w:line="276"/>
        <w:ind w:right="0" w:left="0" w:firstLine="0"/>
        <w:jc w:val="left"/>
        <w:rPr>
          <w:rFonts w:ascii="Traditional Arabic" w:hAnsi="Traditional Arabic" w:cs="Traditional Arabic" w:eastAsia="Traditional Arabic"/>
          <w:color w:val="FF0000"/>
          <w:spacing w:val="0"/>
          <w:position w:val="0"/>
          <w:sz w:val="24"/>
          <w:shd w:fill="auto" w:val="clear"/>
        </w:rPr>
      </w:pPr>
      <w:r>
        <w:rPr>
          <w:rFonts w:ascii="Traditional Arabic" w:hAnsi="Traditional Arabic" w:cs="Traditional Arabic" w:eastAsia="Traditional Arabic"/>
          <w:color w:val="FF0000"/>
          <w:spacing w:val="0"/>
          <w:position w:val="0"/>
          <w:sz w:val="24"/>
          <w:shd w:fill="auto" w:val="clear"/>
        </w:rPr>
        <w:t xml:space="preserve">به منظور از حفاظت از مسیر های تجاری ، یک رشته پست دیدبانی بنا کرد که  در کارکرد  ترویج اعتقادات کیهان شناختی مصریان است</w:t>
      </w:r>
    </w:p>
    <w:p>
      <w:pPr>
        <w:bidi w:val="true"/>
        <w:spacing w:before="0" w:after="200" w:line="276"/>
        <w:ind w:right="0" w:left="720" w:firstLine="0"/>
        <w:jc w:val="left"/>
        <w:rPr>
          <w:rFonts w:ascii="Traditional Arabic" w:hAnsi="Traditional Arabic" w:cs="Traditional Arabic" w:eastAsia="Traditional Arabic"/>
          <w:b/>
          <w:color w:val="FF0000"/>
          <w:spacing w:val="0"/>
          <w:position w:val="0"/>
          <w:sz w:val="22"/>
          <w:shd w:fill="auto" w:val="clear"/>
        </w:rPr>
      </w:pPr>
      <w:r>
        <w:rPr>
          <w:rFonts w:ascii="Calibri" w:hAnsi="Calibri" w:cs="Calibri" w:eastAsia="Calibri"/>
          <w:b/>
          <w:color w:val="FF0000"/>
          <w:spacing w:val="0"/>
          <w:position w:val="0"/>
          <w:sz w:val="22"/>
          <w:shd w:fill="auto" w:val="clear"/>
        </w:rPr>
        <w:t xml:space="preserve">18</w:t>
      </w:r>
      <w:r>
        <w:rPr>
          <w:rFonts w:ascii="Calibri" w:hAnsi="Calibri" w:cs="Calibri" w:eastAsia="Calibri"/>
          <w:b/>
          <w:color w:val="FF0000"/>
          <w:spacing w:val="0"/>
          <w:position w:val="0"/>
          <w:sz w:val="22"/>
          <w:shd w:fill="auto" w:val="clear"/>
        </w:rPr>
        <w:t xml:space="preserve">-</w:t>
      </w:r>
      <w:r>
        <w:rPr>
          <w:rFonts w:ascii="Traditional Arabic" w:hAnsi="Traditional Arabic" w:cs="Traditional Arabic" w:eastAsia="Traditional Arabic"/>
          <w:b/>
          <w:color w:val="FF0000"/>
          <w:spacing w:val="0"/>
          <w:position w:val="0"/>
          <w:sz w:val="22"/>
          <w:shd w:fill="auto" w:val="clear"/>
        </w:rPr>
        <w:t xml:space="preserve">مرکز جهانی یونانی ماب کجا بود؟</w:t>
      </w:r>
    </w:p>
    <w:p>
      <w:pPr>
        <w:bidi w:val="true"/>
        <w:spacing w:before="0" w:after="200" w:line="276"/>
        <w:ind w:right="0" w:left="720" w:firstLine="0"/>
        <w:jc w:val="left"/>
        <w:rPr>
          <w:rFonts w:ascii="Traditional Arabic" w:hAnsi="Traditional Arabic" w:cs="Traditional Arabic" w:eastAsia="Traditional Arabic"/>
          <w:color w:val="FF0000"/>
          <w:spacing w:val="0"/>
          <w:position w:val="0"/>
          <w:sz w:val="22"/>
          <w:shd w:fill="auto" w:val="clear"/>
        </w:rPr>
      </w:pPr>
      <w:r>
        <w:rPr>
          <w:rFonts w:ascii="Traditional Arabic" w:hAnsi="Traditional Arabic" w:cs="Traditional Arabic" w:eastAsia="Traditional Arabic"/>
          <w:color w:val="FF0000"/>
          <w:spacing w:val="0"/>
          <w:position w:val="0"/>
          <w:sz w:val="22"/>
          <w:shd w:fill="auto" w:val="clear"/>
        </w:rPr>
        <w:t xml:space="preserve">اسکندریه</w:t>
      </w:r>
    </w:p>
    <w:p>
      <w:pPr>
        <w:bidi w:val="true"/>
        <w:spacing w:before="0" w:after="200" w:line="276"/>
        <w:ind w:right="0" w:left="720" w:firstLine="0"/>
        <w:jc w:val="left"/>
        <w:rPr>
          <w:rFonts w:ascii="Calibri" w:hAnsi="Calibri" w:cs="Calibri" w:eastAsia="Calibri"/>
          <w:b/>
          <w:color w:val="auto"/>
          <w:spacing w:val="0"/>
          <w:position w:val="0"/>
          <w:sz w:val="22"/>
          <w:shd w:fill="auto" w:val="clear"/>
        </w:rPr>
      </w:pPr>
    </w:p>
    <w:p>
      <w:pPr>
        <w:bidi w:val="true"/>
        <w:spacing w:before="0" w:after="200" w:line="276"/>
        <w:ind w:right="0" w:left="720" w:firstLine="0"/>
        <w:jc w:val="left"/>
        <w:rPr>
          <w:rFonts w:ascii="Calibri" w:hAnsi="Calibri" w:cs="Calibri" w:eastAsia="Calibri"/>
          <w:b/>
          <w:color w:val="auto"/>
          <w:spacing w:val="0"/>
          <w:position w:val="0"/>
          <w:sz w:val="22"/>
          <w:shd w:fill="auto" w:val="clear"/>
        </w:rPr>
      </w:pPr>
    </w:p>
    <w:p>
      <w:pPr>
        <w:bidi w:val="true"/>
        <w:spacing w:before="0" w:after="200" w:line="276"/>
        <w:ind w:right="0" w:left="720" w:firstLine="0"/>
        <w:jc w:val="left"/>
        <w:rPr>
          <w:rFonts w:ascii="Calibri" w:hAnsi="Calibri" w:cs="Calibri" w:eastAsia="Calibri"/>
          <w:color w:val="auto"/>
          <w:spacing w:val="0"/>
          <w:position w:val="0"/>
          <w:sz w:val="22"/>
          <w:shd w:fill="auto" w:val="clear"/>
        </w:rPr>
      </w:pPr>
    </w:p>
    <w:p>
      <w:pPr>
        <w:bidi w:val="true"/>
        <w:spacing w:before="0" w:after="200" w:line="276"/>
        <w:ind w:right="0" w:left="720" w:firstLine="0"/>
        <w:jc w:val="left"/>
        <w:rPr>
          <w:rFonts w:ascii="Calibri" w:hAnsi="Calibri" w:cs="Calibri" w:eastAsia="Calibri"/>
          <w:color w:val="auto"/>
          <w:spacing w:val="0"/>
          <w:position w:val="0"/>
          <w:sz w:val="22"/>
          <w:shd w:fill="auto" w:val="clear"/>
        </w:rPr>
      </w:pPr>
    </w:p>
    <w:p>
      <w:pPr>
        <w:bidi w:val="true"/>
        <w:spacing w:before="0" w:after="200" w:line="276"/>
        <w:ind w:right="0" w:left="720" w:firstLine="0"/>
        <w:jc w:val="left"/>
        <w:rPr>
          <w:rFonts w:ascii="Calibri" w:hAnsi="Calibri" w:cs="Calibri" w:eastAsia="Calibri"/>
          <w:color w:val="auto"/>
          <w:spacing w:val="0"/>
          <w:position w:val="0"/>
          <w:sz w:val="22"/>
          <w:shd w:fill="auto" w:val="clear"/>
        </w:rPr>
      </w:pPr>
    </w:p>
    <w:p>
      <w:pPr>
        <w:bidi w:val="true"/>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