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D30" w:rsidRPr="00804D30" w:rsidRDefault="0080293F" w:rsidP="00F847A6">
      <w:pPr>
        <w:pStyle w:val="Heading1"/>
        <w:rPr>
          <w:rtl/>
        </w:rPr>
      </w:pPr>
      <w:r>
        <w:rPr>
          <w:rFonts w:cs="Times New Roman" w:hint="cs"/>
          <w:rtl/>
        </w:rPr>
        <w:t xml:space="preserve">◄ </w:t>
      </w:r>
      <w:r w:rsidR="00F847A6">
        <w:rPr>
          <w:rFonts w:hint="cs"/>
          <w:rtl/>
        </w:rPr>
        <w:t>اخلاص</w:t>
      </w:r>
      <w:r w:rsidR="0018795B">
        <w:rPr>
          <w:rFonts w:hint="cs"/>
          <w:rtl/>
        </w:rPr>
        <w:t xml:space="preserve"> :</w:t>
      </w:r>
    </w:p>
    <w:p w:rsidR="007145EF" w:rsidRDefault="00213866" w:rsidP="00B37D20">
      <w:pPr>
        <w:pStyle w:val="a0"/>
        <w:rPr>
          <w:b/>
          <w:bCs w:val="0"/>
          <w:rtl/>
        </w:rPr>
      </w:pPr>
      <w:r>
        <w:rPr>
          <w:rFonts w:hint="cs"/>
          <w:b/>
          <w:bCs w:val="0"/>
          <w:rtl/>
        </w:rPr>
        <w:t>********************************</w:t>
      </w:r>
      <w:r w:rsidR="00A01966">
        <w:rPr>
          <w:rFonts w:hint="cs"/>
          <w:b/>
          <w:bCs w:val="0"/>
          <w:rtl/>
        </w:rPr>
        <w:t xml:space="preserve"> </w:t>
      </w:r>
    </w:p>
    <w:p w:rsidR="00B37D20" w:rsidRPr="00B37D20" w:rsidRDefault="00B37D20" w:rsidP="00B37D20">
      <w:pPr>
        <w:pStyle w:val="a0"/>
        <w:rPr>
          <w:b/>
          <w:bCs w:val="0"/>
          <w:rtl/>
        </w:rPr>
      </w:pPr>
      <w:r w:rsidRPr="00B37D20">
        <w:rPr>
          <w:b/>
          <w:bCs w:val="0"/>
          <w:rtl/>
        </w:rPr>
        <w:tab/>
        <w:t>الإمامُ عليٌّ عليه السلام : الإخْلاصُ أشْرَفُ نِهايَةٍ .</w:t>
      </w:r>
      <w:r w:rsidRPr="00B37D20"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>غرر الحكم : 851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</w:rPr>
        <w:t xml:space="preserve"> .</w:t>
      </w:r>
    </w:p>
    <w:p w:rsidR="007366DE" w:rsidRDefault="00B37D20" w:rsidP="00B37D20">
      <w:pPr>
        <w:pStyle w:val="a0"/>
        <w:rPr>
          <w:b/>
          <w:bCs w:val="0"/>
        </w:rPr>
      </w:pPr>
      <w:r w:rsidRPr="00B37D20">
        <w:rPr>
          <w:b/>
          <w:bCs w:val="0"/>
          <w:rtl/>
        </w:rPr>
        <w:t>امام على عليه السلام : اخلاص، عاليترين هدف است .</w:t>
      </w:r>
      <w:r w:rsidR="007366DE" w:rsidRPr="007366DE">
        <w:rPr>
          <w:b/>
          <w:bCs w:val="0"/>
          <w:rtl/>
        </w:rPr>
        <w:t>.</w:t>
      </w:r>
    </w:p>
    <w:p w:rsidR="00B37D20" w:rsidRDefault="00B37D20" w:rsidP="00B37D20">
      <w:pPr>
        <w:pStyle w:val="a0"/>
        <w:rPr>
          <w:b/>
          <w:bCs w:val="0"/>
        </w:rPr>
      </w:pPr>
      <w:r>
        <w:rPr>
          <w:b/>
          <w:bCs w:val="0"/>
        </w:rPr>
        <w:t xml:space="preserve">******************* </w:t>
      </w:r>
    </w:p>
    <w:p w:rsidR="00B37D20" w:rsidRPr="00B37D20" w:rsidRDefault="00B37D20" w:rsidP="00B37D20">
      <w:pPr>
        <w:pStyle w:val="a0"/>
        <w:rPr>
          <w:b/>
          <w:bCs w:val="0"/>
          <w:rtl/>
        </w:rPr>
      </w:pPr>
      <w:r w:rsidRPr="00B37D20">
        <w:rPr>
          <w:b/>
          <w:bCs w:val="0"/>
          <w:rtl/>
        </w:rPr>
        <w:t>عنه عليه السلام : الإخْلاصُ غايَةٌ .</w:t>
      </w:r>
      <w:r w:rsidRPr="00B37D20"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>غرر الحكم : 74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</w:rPr>
        <w:t xml:space="preserve"> .</w:t>
      </w:r>
    </w:p>
    <w:p w:rsidR="00B37D20" w:rsidRDefault="00B37D20" w:rsidP="00B37D20">
      <w:pPr>
        <w:pStyle w:val="a0"/>
        <w:rPr>
          <w:rFonts w:hint="cs"/>
          <w:b/>
          <w:bCs w:val="0"/>
          <w:rtl/>
        </w:rPr>
      </w:pPr>
      <w:r w:rsidRPr="00B37D20">
        <w:rPr>
          <w:b/>
          <w:bCs w:val="0"/>
          <w:rtl/>
        </w:rPr>
        <w:t>امام على عليه السلام : اخلاص ، هدف است .</w:t>
      </w:r>
    </w:p>
    <w:p w:rsidR="00B37D20" w:rsidRDefault="00B37D20" w:rsidP="00B37D20">
      <w:pPr>
        <w:pStyle w:val="a0"/>
        <w:rPr>
          <w:rFonts w:hint="cs"/>
          <w:b/>
          <w:bCs w:val="0"/>
          <w:rtl/>
        </w:rPr>
      </w:pPr>
      <w:r>
        <w:rPr>
          <w:rFonts w:hint="cs"/>
          <w:b/>
          <w:bCs w:val="0"/>
          <w:rtl/>
        </w:rPr>
        <w:t xml:space="preserve">*********************** </w:t>
      </w:r>
    </w:p>
    <w:p w:rsidR="00B37D20" w:rsidRPr="00B37D20" w:rsidRDefault="00B37D20" w:rsidP="00B37D20">
      <w:pPr>
        <w:pStyle w:val="a0"/>
        <w:rPr>
          <w:b/>
          <w:bCs w:val="0"/>
          <w:rtl/>
        </w:rPr>
      </w:pPr>
      <w:r w:rsidRPr="00B37D20">
        <w:rPr>
          <w:b/>
          <w:bCs w:val="0"/>
          <w:rtl/>
        </w:rPr>
        <w:tab/>
        <w:t>عنه عليه السلام : الإخْلاصُ غايَةُ الدِّينِ .</w:t>
      </w:r>
      <w:r w:rsidRPr="00B37D20"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>غرر الحكم : 727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</w:rPr>
        <w:t xml:space="preserve"> .</w:t>
      </w:r>
    </w:p>
    <w:p w:rsidR="00B37D20" w:rsidRDefault="00B37D20" w:rsidP="00B37D20">
      <w:pPr>
        <w:pStyle w:val="a0"/>
        <w:rPr>
          <w:rFonts w:hint="cs"/>
          <w:b/>
          <w:bCs w:val="0"/>
          <w:rtl/>
        </w:rPr>
      </w:pPr>
      <w:r w:rsidRPr="00B37D20">
        <w:rPr>
          <w:b/>
          <w:bCs w:val="0"/>
          <w:rtl/>
        </w:rPr>
        <w:t>امام على عليه السلام : اخلاص غايت دين است</w:t>
      </w:r>
    </w:p>
    <w:p w:rsidR="00B37D20" w:rsidRDefault="00B37D20" w:rsidP="00B37D20">
      <w:pPr>
        <w:pStyle w:val="a0"/>
        <w:rPr>
          <w:rFonts w:hint="cs"/>
          <w:b/>
          <w:bCs w:val="0"/>
          <w:rtl/>
        </w:rPr>
      </w:pPr>
      <w:r>
        <w:rPr>
          <w:rFonts w:hint="cs"/>
          <w:b/>
          <w:bCs w:val="0"/>
          <w:rtl/>
        </w:rPr>
        <w:t xml:space="preserve">****************** </w:t>
      </w:r>
    </w:p>
    <w:p w:rsidR="00B37D20" w:rsidRPr="00B37D20" w:rsidRDefault="00B37D20" w:rsidP="00B37D20">
      <w:pPr>
        <w:pStyle w:val="a0"/>
        <w:rPr>
          <w:b/>
          <w:bCs w:val="0"/>
          <w:rtl/>
        </w:rPr>
      </w:pPr>
      <w:r w:rsidRPr="00B37D20">
        <w:rPr>
          <w:b/>
          <w:bCs w:val="0"/>
          <w:rtl/>
        </w:rPr>
        <w:t>عنه عليه السلام : الإخْلاصُ مِلاكُ العِبادَةِ .</w:t>
      </w:r>
      <w:r w:rsidRPr="00B37D20"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>غرر الحكم : 859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</w:rPr>
        <w:t xml:space="preserve"> .</w:t>
      </w:r>
    </w:p>
    <w:p w:rsidR="00B37D20" w:rsidRDefault="00B37D20" w:rsidP="00B37D20">
      <w:pPr>
        <w:pStyle w:val="a0"/>
        <w:rPr>
          <w:rFonts w:hint="cs"/>
          <w:b/>
          <w:bCs w:val="0"/>
          <w:rtl/>
        </w:rPr>
      </w:pPr>
      <w:r w:rsidRPr="00B37D20">
        <w:rPr>
          <w:b/>
          <w:bCs w:val="0"/>
          <w:rtl/>
        </w:rPr>
        <w:t>امام على عليه السلام : اخلاص اساس عبادت است .</w:t>
      </w:r>
    </w:p>
    <w:p w:rsidR="00B37D20" w:rsidRDefault="00B37D20" w:rsidP="00B37D20">
      <w:pPr>
        <w:pStyle w:val="a0"/>
        <w:rPr>
          <w:rFonts w:hint="cs"/>
          <w:b/>
          <w:bCs w:val="0"/>
          <w:rtl/>
        </w:rPr>
      </w:pPr>
      <w:r>
        <w:rPr>
          <w:rFonts w:hint="cs"/>
          <w:b/>
          <w:bCs w:val="0"/>
          <w:rtl/>
        </w:rPr>
        <w:t xml:space="preserve">******************* </w:t>
      </w:r>
    </w:p>
    <w:p w:rsidR="00B37D20" w:rsidRPr="00B37D20" w:rsidRDefault="00B37D20" w:rsidP="00B37D20">
      <w:pPr>
        <w:pStyle w:val="a0"/>
        <w:rPr>
          <w:b/>
          <w:bCs w:val="0"/>
          <w:rtl/>
        </w:rPr>
      </w:pPr>
      <w:r w:rsidRPr="00B37D20">
        <w:rPr>
          <w:b/>
          <w:bCs w:val="0"/>
          <w:rtl/>
        </w:rPr>
        <w:t>عنه عليه السلام : الإخْلاصُ أعْلى الإيمانِ .</w:t>
      </w:r>
      <w:r w:rsidRPr="00B37D20"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>غرر الحكم : 860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</w:rPr>
        <w:t xml:space="preserve"> .</w:t>
      </w:r>
    </w:p>
    <w:p w:rsidR="00B37D20" w:rsidRDefault="00B37D20" w:rsidP="00B37D20">
      <w:pPr>
        <w:pStyle w:val="a0"/>
        <w:rPr>
          <w:rFonts w:hint="cs"/>
          <w:b/>
          <w:bCs w:val="0"/>
          <w:rtl/>
        </w:rPr>
      </w:pPr>
      <w:r w:rsidRPr="00B37D20">
        <w:rPr>
          <w:b/>
          <w:bCs w:val="0"/>
          <w:rtl/>
        </w:rPr>
        <w:t>امام على عليه السلام : اخلاص ، اوج ايمان است .</w:t>
      </w:r>
    </w:p>
    <w:p w:rsidR="00B37D20" w:rsidRDefault="00B37D20" w:rsidP="00B37D20">
      <w:pPr>
        <w:pStyle w:val="a0"/>
        <w:rPr>
          <w:rFonts w:hint="cs"/>
          <w:b/>
          <w:bCs w:val="0"/>
          <w:rtl/>
        </w:rPr>
      </w:pPr>
      <w:r>
        <w:rPr>
          <w:rFonts w:hint="cs"/>
          <w:b/>
          <w:bCs w:val="0"/>
          <w:rtl/>
        </w:rPr>
        <w:t xml:space="preserve">***************** </w:t>
      </w:r>
    </w:p>
    <w:p w:rsidR="00B37D20" w:rsidRPr="00B37D20" w:rsidRDefault="00B37D20" w:rsidP="00B37D20">
      <w:pPr>
        <w:pStyle w:val="a0"/>
        <w:rPr>
          <w:b/>
          <w:bCs w:val="0"/>
          <w:rtl/>
        </w:rPr>
      </w:pPr>
      <w:r w:rsidRPr="00B37D20">
        <w:rPr>
          <w:b/>
          <w:bCs w:val="0"/>
          <w:rtl/>
        </w:rPr>
        <w:t>عنه عليه السلام : في الإخْلاصِ يَكونُ الخَلاصُ .</w:t>
      </w:r>
      <w:r w:rsidRPr="00B37D20"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>تنبيه الخواطر : 2/154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</w:rPr>
        <w:t xml:space="preserve"> .</w:t>
      </w:r>
    </w:p>
    <w:p w:rsidR="00B37D20" w:rsidRDefault="00B37D20" w:rsidP="00B37D20">
      <w:pPr>
        <w:pStyle w:val="a0"/>
        <w:rPr>
          <w:rFonts w:hint="cs"/>
          <w:b/>
          <w:bCs w:val="0"/>
          <w:rtl/>
        </w:rPr>
      </w:pPr>
      <w:r w:rsidRPr="00B37D20">
        <w:rPr>
          <w:b/>
          <w:bCs w:val="0"/>
          <w:rtl/>
        </w:rPr>
        <w:t>امام على عليه السلام : رهايى و نجات در اخلاص است .</w:t>
      </w:r>
    </w:p>
    <w:p w:rsidR="00B37D20" w:rsidRDefault="00B37D20" w:rsidP="00B37D20">
      <w:pPr>
        <w:pStyle w:val="a0"/>
        <w:rPr>
          <w:rFonts w:hint="cs"/>
          <w:b/>
          <w:bCs w:val="0"/>
          <w:rtl/>
        </w:rPr>
      </w:pPr>
      <w:r>
        <w:rPr>
          <w:rFonts w:hint="cs"/>
          <w:b/>
          <w:bCs w:val="0"/>
          <w:rtl/>
        </w:rPr>
        <w:t xml:space="preserve">****************** </w:t>
      </w:r>
    </w:p>
    <w:p w:rsidR="00B37D20" w:rsidRPr="00B37D20" w:rsidRDefault="00B37D20" w:rsidP="00B37D20">
      <w:pPr>
        <w:pStyle w:val="a0"/>
        <w:rPr>
          <w:b/>
          <w:bCs w:val="0"/>
          <w:rtl/>
        </w:rPr>
      </w:pPr>
      <w:r w:rsidRPr="00B37D20">
        <w:rPr>
          <w:b/>
          <w:bCs w:val="0"/>
          <w:rtl/>
        </w:rPr>
        <w:t>عنه عليه السلام : غايَةُ اليَقينِ الإخْلاصُ .</w:t>
      </w:r>
      <w:r w:rsidRPr="00B37D20"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>غرر الحكم : 6347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</w:rPr>
        <w:t xml:space="preserve"> .</w:t>
      </w:r>
    </w:p>
    <w:p w:rsidR="00B37D20" w:rsidRDefault="00B37D20" w:rsidP="00B37D20">
      <w:pPr>
        <w:pStyle w:val="a0"/>
        <w:rPr>
          <w:rFonts w:hint="cs"/>
          <w:b/>
          <w:bCs w:val="0"/>
          <w:rtl/>
        </w:rPr>
      </w:pPr>
      <w:r w:rsidRPr="00B37D20">
        <w:rPr>
          <w:b/>
          <w:bCs w:val="0"/>
          <w:rtl/>
        </w:rPr>
        <w:t>امام على عليه السلام : غايت يقين، اخلاص است .</w:t>
      </w:r>
    </w:p>
    <w:p w:rsidR="00B37D20" w:rsidRDefault="00B37D20" w:rsidP="00B37D20">
      <w:pPr>
        <w:pStyle w:val="a0"/>
        <w:rPr>
          <w:rFonts w:hint="cs"/>
          <w:b/>
          <w:bCs w:val="0"/>
          <w:rtl/>
        </w:rPr>
      </w:pPr>
      <w:r>
        <w:rPr>
          <w:rFonts w:hint="cs"/>
          <w:b/>
          <w:bCs w:val="0"/>
          <w:rtl/>
        </w:rPr>
        <w:t xml:space="preserve">***************** </w:t>
      </w:r>
    </w:p>
    <w:p w:rsidR="00B37D20" w:rsidRPr="00B37D20" w:rsidRDefault="00B37D20" w:rsidP="00B37D20">
      <w:pPr>
        <w:pStyle w:val="a0"/>
        <w:rPr>
          <w:b/>
          <w:bCs w:val="0"/>
          <w:rtl/>
        </w:rPr>
      </w:pPr>
      <w:r w:rsidRPr="00B37D20">
        <w:rPr>
          <w:b/>
          <w:bCs w:val="0"/>
          <w:rtl/>
        </w:rPr>
        <w:t>عنه عليه السلام : طُوبى لِمَن أخْلَصَ للّه ِ عَمَلَهُ و عِلْمَهُ ، و حُبَّهُ و بُغْضَهُ ، و أخْذَهُ و تَرْكَهُ ، و كَلامَهُ و صَمْتَهُ ، و فِعْلَهُ و قَولَهُ .</w:t>
      </w:r>
      <w:r w:rsidRPr="00B37D20"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>تحف العقول : 100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</w:rPr>
        <w:t xml:space="preserve"> .</w:t>
      </w:r>
    </w:p>
    <w:p w:rsidR="00B37D20" w:rsidRDefault="00B37D20" w:rsidP="00B37D20">
      <w:pPr>
        <w:pStyle w:val="a0"/>
        <w:rPr>
          <w:rFonts w:hint="cs"/>
          <w:b/>
          <w:bCs w:val="0"/>
          <w:rtl/>
        </w:rPr>
      </w:pPr>
      <w:r w:rsidRPr="00B37D20">
        <w:rPr>
          <w:b/>
          <w:bCs w:val="0"/>
          <w:rtl/>
        </w:rPr>
        <w:t>امام على عليه السلام : خوشا آن كه عمل و علمش، دوستى و دشمنيش ، انجام دادن و ترك كردنش ، سخن و سكوتش، و كردار و گفتارش فقط براى خدا باشد.</w:t>
      </w:r>
    </w:p>
    <w:p w:rsidR="00B37D20" w:rsidRDefault="00B37D20" w:rsidP="00B37D20">
      <w:pPr>
        <w:pStyle w:val="a0"/>
        <w:rPr>
          <w:rFonts w:hint="cs"/>
          <w:b/>
          <w:bCs w:val="0"/>
          <w:rtl/>
        </w:rPr>
      </w:pPr>
      <w:r>
        <w:rPr>
          <w:rFonts w:hint="cs"/>
          <w:b/>
          <w:bCs w:val="0"/>
          <w:rtl/>
        </w:rPr>
        <w:t xml:space="preserve">*********** </w:t>
      </w:r>
    </w:p>
    <w:p w:rsidR="00B37D20" w:rsidRPr="00B37D20" w:rsidRDefault="00B37D20" w:rsidP="00B37D20">
      <w:pPr>
        <w:pStyle w:val="a0"/>
        <w:rPr>
          <w:b/>
          <w:bCs w:val="0"/>
          <w:rtl/>
        </w:rPr>
      </w:pPr>
      <w:r w:rsidRPr="00B37D20">
        <w:rPr>
          <w:b/>
          <w:bCs w:val="0"/>
          <w:rtl/>
        </w:rPr>
        <w:t>عنه عليه السلام : طُوبى لِمَن أخْلَصَ للّه ِ العِبادَةَ و الدُّعاءَ ، و لَم يَشْغَلْ قَلْبَهُ بما تَرى عَيْناهُ ، و لَم يَنْسَ ذِكْرَ اللّه ِ بما تَسْمَعُ اُذُناهُ ، و لَم يَحْزَنْ صَدرُهُ بما اُعْطِيَ غَيرُهُ .</w:t>
      </w:r>
      <w:r w:rsidRPr="00B37D20"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>الكافي : 2/16/3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</w:rPr>
        <w:t xml:space="preserve"> .</w:t>
      </w:r>
    </w:p>
    <w:p w:rsidR="00B37D20" w:rsidRDefault="00B37D20" w:rsidP="00B37D20">
      <w:pPr>
        <w:pStyle w:val="a0"/>
        <w:rPr>
          <w:rFonts w:hint="cs"/>
          <w:b/>
          <w:bCs w:val="0"/>
          <w:rtl/>
        </w:rPr>
      </w:pPr>
      <w:r w:rsidRPr="00B37D20">
        <w:rPr>
          <w:b/>
          <w:bCs w:val="0"/>
          <w:rtl/>
        </w:rPr>
        <w:lastRenderedPageBreak/>
        <w:t>امام على عليه السلام : خوشا آن كه عبادت و دعايش را براى خدا خالص گرداند و آنچه مى بيند، دلش را به خود مشغول نسازد و آنچه مى شنود، او را از ياد خدا غافل نكند و به سبب آنچه به ديگران داده شده، سينه اش را غم و اندوه نگيرد.</w:t>
      </w:r>
    </w:p>
    <w:p w:rsidR="00B37D20" w:rsidRDefault="00B37D20" w:rsidP="00B37D20">
      <w:pPr>
        <w:pStyle w:val="a0"/>
        <w:rPr>
          <w:rFonts w:hint="cs"/>
          <w:b/>
          <w:bCs w:val="0"/>
          <w:rtl/>
        </w:rPr>
      </w:pPr>
      <w:r>
        <w:rPr>
          <w:rFonts w:hint="cs"/>
          <w:b/>
          <w:bCs w:val="0"/>
          <w:rtl/>
        </w:rPr>
        <w:t xml:space="preserve">**************** </w:t>
      </w:r>
    </w:p>
    <w:p w:rsidR="00B37D20" w:rsidRPr="00B37D20" w:rsidRDefault="00B37D20" w:rsidP="00B37D20">
      <w:pPr>
        <w:pStyle w:val="a0"/>
        <w:rPr>
          <w:b/>
          <w:bCs w:val="0"/>
          <w:rtl/>
        </w:rPr>
      </w:pPr>
      <w:r w:rsidRPr="00B37D20">
        <w:rPr>
          <w:b/>
          <w:bCs w:val="0"/>
          <w:rtl/>
        </w:rPr>
        <w:t>مصباح الشريعة ـ فيما نسبه إلى الإمام الصادق عليه السلام ـ : لا بُدَّ للعَبدِ مِن خالِصِ النِّيَّةِ في كُلِّ حَرَكَةٍ و سُكونٍ ، إذْ لَو لَم يَكُنْ بهذا المَعنى يَكونُ غافِلاً ، و الغافِلونَ قَد وَصَفَهُمُ اللّه ُ بقَولِهِ: «اُولئك كَالأنْعامِ بَلْ هُمْ أضَلُّ سَبيلاً» .</w:t>
      </w:r>
      <w:r w:rsidRPr="00B37D20"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>الفرقان : 44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</w:rPr>
        <w:t xml:space="preserve"> .</w:t>
      </w:r>
      <w:r w:rsidRPr="00B37D20">
        <w:rPr>
          <w:b/>
          <w:bCs w:val="0"/>
          <w:rtl/>
        </w:rPr>
        <w:t>.</w:t>
      </w:r>
      <w:r w:rsidRPr="00B37D20"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>مصباح الشريعة : 39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</w:rPr>
        <w:t>.</w:t>
      </w:r>
    </w:p>
    <w:p w:rsidR="00B37D20" w:rsidRDefault="00B37D20" w:rsidP="00B37D20">
      <w:pPr>
        <w:pStyle w:val="a0"/>
        <w:rPr>
          <w:rFonts w:hint="cs"/>
          <w:b/>
          <w:bCs w:val="0"/>
          <w:rtl/>
        </w:rPr>
      </w:pPr>
      <w:r w:rsidRPr="00B37D20">
        <w:rPr>
          <w:b/>
          <w:bCs w:val="0"/>
          <w:rtl/>
        </w:rPr>
        <w:t>مصباح الشريعة ـ در آنچه به امام صادق عليه السلام نسبت داده است ـ : بنده بايد در تمام حركات و سكنات خود نيّت خالص داشته باشد ؛ زيرا اگر چنين نباشد، غافل است و غافلان را خداوند چنين وصف كرده است كه «آنان همچون چارپايانند و بلكه گمراهترند» .</w:t>
      </w:r>
    </w:p>
    <w:p w:rsidR="00B37D20" w:rsidRDefault="00B37D20" w:rsidP="00B37D20">
      <w:pPr>
        <w:pStyle w:val="a0"/>
        <w:rPr>
          <w:rFonts w:hint="cs"/>
          <w:b/>
          <w:bCs w:val="0"/>
          <w:rtl/>
        </w:rPr>
      </w:pPr>
      <w:r>
        <w:rPr>
          <w:rFonts w:hint="cs"/>
          <w:b/>
          <w:bCs w:val="0"/>
          <w:rtl/>
        </w:rPr>
        <w:t>*************</w:t>
      </w:r>
    </w:p>
    <w:p w:rsidR="00B37D20" w:rsidRPr="00B37D20" w:rsidRDefault="00B37D20" w:rsidP="00B37D20">
      <w:pPr>
        <w:pStyle w:val="a0"/>
        <w:rPr>
          <w:b/>
          <w:bCs w:val="0"/>
          <w:rtl/>
        </w:rPr>
      </w:pPr>
      <w:r w:rsidRPr="00B37D20">
        <w:rPr>
          <w:b/>
          <w:bCs w:val="0"/>
          <w:rtl/>
        </w:rPr>
        <w:t>الإمامُ عليٌّ عليه السلام : تَصْفِيَةُ العَمَلِ أشَدُّ مِن العَمَلِ ، و تَخْليصُ النِّيّةِ عنِ الفَسادِ أشَدُّ على العامِلِينَ مِن طُولِ الجِهادِ .</w:t>
      </w:r>
      <w:r w:rsidRPr="00B37D20"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>بحار الأنوار : 77/288/1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</w:rPr>
        <w:t xml:space="preserve"> .</w:t>
      </w:r>
    </w:p>
    <w:p w:rsidR="00B37D20" w:rsidRDefault="00B37D20" w:rsidP="00B37D20">
      <w:pPr>
        <w:pStyle w:val="a0"/>
        <w:rPr>
          <w:rFonts w:hint="cs"/>
          <w:b/>
          <w:bCs w:val="0"/>
          <w:rtl/>
        </w:rPr>
      </w:pPr>
      <w:r w:rsidRPr="00B37D20">
        <w:rPr>
          <w:b/>
          <w:bCs w:val="0"/>
          <w:rtl/>
        </w:rPr>
        <w:t>امام على عليه السلام : خالص گردانيدن عمل، سخت تر از خود عمل است و پاك كردن نيت از فساد و ناخالصى براى عمل كنندگان، از جهاد طولانى دشوارتر است .</w:t>
      </w:r>
    </w:p>
    <w:p w:rsidR="00B37D20" w:rsidRDefault="00B37D20" w:rsidP="00B37D20">
      <w:pPr>
        <w:pStyle w:val="a0"/>
        <w:rPr>
          <w:rFonts w:hint="cs"/>
          <w:b/>
          <w:bCs w:val="0"/>
          <w:rtl/>
        </w:rPr>
      </w:pPr>
      <w:r>
        <w:rPr>
          <w:rFonts w:hint="cs"/>
          <w:b/>
          <w:bCs w:val="0"/>
          <w:rtl/>
        </w:rPr>
        <w:t xml:space="preserve">************ </w:t>
      </w:r>
    </w:p>
    <w:p w:rsidR="00B37D20" w:rsidRPr="00B37D20" w:rsidRDefault="00B37D20" w:rsidP="00B37D20">
      <w:pPr>
        <w:pStyle w:val="a0"/>
        <w:rPr>
          <w:b/>
          <w:bCs w:val="0"/>
          <w:rtl/>
        </w:rPr>
      </w:pPr>
      <w:r w:rsidRPr="00B37D20">
        <w:rPr>
          <w:b/>
          <w:bCs w:val="0"/>
          <w:rtl/>
        </w:rPr>
        <w:t>عنه عليه السلام : تَصْفِيَةُ العَمَلِ خَيرٌ مِن العَمَلِ .</w:t>
      </w:r>
      <w:r w:rsidRPr="00B37D20"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>بحار الأنوار : 78/90/95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</w:rPr>
        <w:t xml:space="preserve"> .</w:t>
      </w:r>
    </w:p>
    <w:p w:rsidR="00B37D20" w:rsidRDefault="00B37D20" w:rsidP="00B37D20">
      <w:pPr>
        <w:pStyle w:val="a0"/>
        <w:rPr>
          <w:rFonts w:hint="cs"/>
          <w:b/>
          <w:bCs w:val="0"/>
          <w:rtl/>
        </w:rPr>
      </w:pPr>
      <w:r w:rsidRPr="00B37D20">
        <w:rPr>
          <w:b/>
          <w:bCs w:val="0"/>
          <w:rtl/>
        </w:rPr>
        <w:t>امام على عليه السلام : پاك كردن عمل [از ناخالصيها ]بهتر از خود عمل است.</w:t>
      </w:r>
    </w:p>
    <w:p w:rsidR="00B37D20" w:rsidRDefault="00B37D20" w:rsidP="00B37D20">
      <w:pPr>
        <w:pStyle w:val="a0"/>
        <w:rPr>
          <w:rFonts w:hint="cs"/>
          <w:b/>
          <w:bCs w:val="0"/>
          <w:rtl/>
        </w:rPr>
      </w:pPr>
      <w:r>
        <w:rPr>
          <w:rFonts w:hint="cs"/>
          <w:b/>
          <w:bCs w:val="0"/>
          <w:rtl/>
        </w:rPr>
        <w:t xml:space="preserve">************** </w:t>
      </w:r>
    </w:p>
    <w:p w:rsidR="00B37D20" w:rsidRPr="00B37D20" w:rsidRDefault="00B37D20" w:rsidP="00B37D20">
      <w:pPr>
        <w:pStyle w:val="a0"/>
        <w:rPr>
          <w:b/>
          <w:bCs w:val="0"/>
          <w:rtl/>
        </w:rPr>
      </w:pPr>
      <w:r w:rsidRPr="00B37D20">
        <w:rPr>
          <w:b/>
          <w:bCs w:val="0"/>
          <w:rtl/>
        </w:rPr>
        <w:t>الإمامُ الصّادقُ عليه السلام : الإبْقاءُ على العَمَلِ حتّى يَخْلُصَ أشَدُّ مِن العَمَلِ .</w:t>
      </w:r>
      <w:r w:rsidRPr="00B37D20"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>الكافي : 2/16/4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</w:rPr>
        <w:t xml:space="preserve"> .</w:t>
      </w:r>
    </w:p>
    <w:p w:rsidR="00B37D20" w:rsidRDefault="00B37D20" w:rsidP="00B37D20">
      <w:pPr>
        <w:pStyle w:val="a0"/>
        <w:rPr>
          <w:rFonts w:hint="cs"/>
          <w:b/>
          <w:bCs w:val="0"/>
          <w:rtl/>
        </w:rPr>
      </w:pPr>
      <w:r w:rsidRPr="00B37D20">
        <w:rPr>
          <w:b/>
          <w:bCs w:val="0"/>
          <w:rtl/>
        </w:rPr>
        <w:t>امام صادق عليه السلام : پايدارى بر عمل تا خالص بماند ، سخت تر از خود عمل است.</w:t>
      </w:r>
    </w:p>
    <w:p w:rsidR="00C0492E" w:rsidRDefault="00C0492E" w:rsidP="00B37D20">
      <w:pPr>
        <w:pStyle w:val="a0"/>
        <w:rPr>
          <w:rFonts w:hint="cs"/>
          <w:b/>
          <w:bCs w:val="0"/>
          <w:rtl/>
        </w:rPr>
      </w:pPr>
      <w:r>
        <w:rPr>
          <w:rFonts w:hint="cs"/>
          <w:b/>
          <w:bCs w:val="0"/>
          <w:rtl/>
        </w:rPr>
        <w:t xml:space="preserve">************ </w:t>
      </w:r>
    </w:p>
    <w:p w:rsidR="00C0492E" w:rsidRPr="00C0492E" w:rsidRDefault="00C0492E" w:rsidP="00C0492E">
      <w:pPr>
        <w:pStyle w:val="a0"/>
        <w:rPr>
          <w:b/>
          <w:bCs w:val="0"/>
          <w:rtl/>
        </w:rPr>
      </w:pPr>
      <w:r w:rsidRPr="00C0492E">
        <w:rPr>
          <w:b/>
          <w:bCs w:val="0"/>
          <w:rtl/>
        </w:rPr>
        <w:t>رسولُ اللّه ِ صلى الله عليه و آله : أخْلِصْ قَلبَكَ يَكْفِكَ القَليلُ مِن العَمَلِ .</w:t>
      </w:r>
      <w:r w:rsidRPr="00C0492E"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>بحار الأنوار : 73/175/15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</w:rPr>
        <w:t xml:space="preserve"> .</w:t>
      </w:r>
    </w:p>
    <w:p w:rsidR="00C0492E" w:rsidRDefault="00C0492E" w:rsidP="00C0492E">
      <w:pPr>
        <w:pStyle w:val="a0"/>
        <w:rPr>
          <w:rFonts w:hint="cs"/>
          <w:b/>
          <w:bCs w:val="0"/>
          <w:rtl/>
        </w:rPr>
      </w:pPr>
      <w:r w:rsidRPr="00C0492E">
        <w:rPr>
          <w:b/>
          <w:bCs w:val="0"/>
          <w:rtl/>
        </w:rPr>
        <w:t>پيامبر خدا صلى الله عليه و آله : دلت را خالص گردان ، كارِ اندك، تو را بس باشد .</w:t>
      </w:r>
    </w:p>
    <w:p w:rsidR="00C0492E" w:rsidRDefault="00C0492E" w:rsidP="00C0492E">
      <w:pPr>
        <w:pStyle w:val="a0"/>
        <w:rPr>
          <w:rFonts w:hint="cs"/>
          <w:b/>
          <w:bCs w:val="0"/>
          <w:rtl/>
        </w:rPr>
      </w:pPr>
      <w:r>
        <w:rPr>
          <w:rFonts w:hint="cs"/>
          <w:b/>
          <w:bCs w:val="0"/>
          <w:rtl/>
        </w:rPr>
        <w:t xml:space="preserve">*********** </w:t>
      </w:r>
    </w:p>
    <w:p w:rsidR="00C0492E" w:rsidRPr="00C0492E" w:rsidRDefault="00C0492E" w:rsidP="00C0492E">
      <w:pPr>
        <w:pStyle w:val="a0"/>
        <w:rPr>
          <w:b/>
          <w:bCs w:val="0"/>
          <w:rtl/>
        </w:rPr>
      </w:pPr>
      <w:r w:rsidRPr="00C0492E">
        <w:rPr>
          <w:b/>
          <w:bCs w:val="0"/>
          <w:rtl/>
        </w:rPr>
        <w:t>عنه صلى الله عليه و آله : أخْلِصْ دِينَكَ يَكْفِكَ القَليلُ مِن العَمَلِ .</w:t>
      </w:r>
      <w:r w:rsidRPr="00C0492E"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>كنز العمّال : 5257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</w:rPr>
        <w:t xml:space="preserve"> .</w:t>
      </w:r>
    </w:p>
    <w:p w:rsidR="00C0492E" w:rsidRDefault="00C0492E" w:rsidP="00C0492E">
      <w:pPr>
        <w:pStyle w:val="a0"/>
        <w:rPr>
          <w:rFonts w:hint="cs"/>
          <w:b/>
          <w:bCs w:val="0"/>
          <w:rtl/>
        </w:rPr>
      </w:pPr>
      <w:r w:rsidRPr="00C0492E">
        <w:rPr>
          <w:b/>
          <w:bCs w:val="0"/>
          <w:rtl/>
        </w:rPr>
        <w:t>پيامبر خدا صلى الله عليه و آله : دينت را خالص گردان ، تا كار اندك براى تو بس باشد.</w:t>
      </w:r>
    </w:p>
    <w:p w:rsidR="00C0492E" w:rsidRDefault="00C0492E" w:rsidP="00C0492E">
      <w:pPr>
        <w:pStyle w:val="a0"/>
        <w:rPr>
          <w:rFonts w:hint="cs"/>
          <w:b/>
          <w:bCs w:val="0"/>
          <w:rtl/>
        </w:rPr>
      </w:pPr>
      <w:r>
        <w:rPr>
          <w:rFonts w:hint="cs"/>
          <w:b/>
          <w:bCs w:val="0"/>
          <w:rtl/>
        </w:rPr>
        <w:t xml:space="preserve">**************** </w:t>
      </w:r>
    </w:p>
    <w:p w:rsidR="00C0492E" w:rsidRPr="00C0492E" w:rsidRDefault="00C0492E" w:rsidP="00C0492E">
      <w:pPr>
        <w:pStyle w:val="a0"/>
        <w:rPr>
          <w:b/>
          <w:bCs w:val="0"/>
          <w:rtl/>
        </w:rPr>
      </w:pPr>
      <w:r w:rsidRPr="00C0492E">
        <w:rPr>
          <w:b/>
          <w:bCs w:val="0"/>
          <w:rtl/>
        </w:rPr>
        <w:t>الكافي : فيما ناجى اللّه ُ تباركَ و تعالى موسى عليه السلام : يا موسى ، ما اُريدَ بهِ وَجْهي فكَثيرٌ قَليلُهُ ، و ما اُريدَ بهِ غَيري فقَليلٌ كَثيرُهُ .</w:t>
      </w:r>
      <w:r w:rsidRPr="00C0492E"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>الكافي : 8/46/8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</w:rPr>
        <w:t xml:space="preserve"> .</w:t>
      </w:r>
    </w:p>
    <w:p w:rsidR="00C0492E" w:rsidRDefault="00C0492E" w:rsidP="00C0492E">
      <w:pPr>
        <w:pStyle w:val="a0"/>
        <w:rPr>
          <w:rFonts w:hint="cs"/>
          <w:b/>
          <w:bCs w:val="0"/>
          <w:rtl/>
        </w:rPr>
      </w:pPr>
      <w:r w:rsidRPr="00C0492E">
        <w:rPr>
          <w:b/>
          <w:bCs w:val="0"/>
          <w:rtl/>
        </w:rPr>
        <w:t>الكافي : در نجواهاى خداوند متعال با موسى عليه السلام آمده است: اى موسى ! هر كارى كه براى من انجام شود اندكش زياد است و آنچه براى غير من انجام گيرد زيادش هم اندك است .</w:t>
      </w:r>
    </w:p>
    <w:p w:rsidR="00C0492E" w:rsidRDefault="00C0492E" w:rsidP="00C0492E">
      <w:pPr>
        <w:pStyle w:val="a0"/>
        <w:rPr>
          <w:rFonts w:hint="cs"/>
          <w:b/>
          <w:bCs w:val="0"/>
          <w:rtl/>
        </w:rPr>
      </w:pPr>
      <w:r>
        <w:rPr>
          <w:rFonts w:hint="cs"/>
          <w:b/>
          <w:bCs w:val="0"/>
          <w:rtl/>
        </w:rPr>
        <w:lastRenderedPageBreak/>
        <w:t xml:space="preserve">***************** علم </w:t>
      </w:r>
      <w:r>
        <w:rPr>
          <w:rFonts w:hint="cs"/>
          <w:b/>
          <w:bCs w:val="0"/>
        </w:rPr>
        <w:sym w:font="Wingdings" w:char="F0EF"/>
      </w:r>
      <w:r>
        <w:rPr>
          <w:rFonts w:hint="cs"/>
          <w:b/>
          <w:bCs w:val="0"/>
          <w:rtl/>
        </w:rPr>
        <w:t>اخلاص</w:t>
      </w:r>
      <w:r>
        <w:rPr>
          <w:rFonts w:hint="cs"/>
          <w:b/>
          <w:bCs w:val="0"/>
        </w:rPr>
        <w:sym w:font="Wingdings" w:char="F0EF"/>
      </w:r>
      <w:r>
        <w:rPr>
          <w:rFonts w:hint="cs"/>
          <w:b/>
          <w:bCs w:val="0"/>
          <w:rtl/>
        </w:rPr>
        <w:t>عمل</w:t>
      </w:r>
    </w:p>
    <w:p w:rsidR="00C0492E" w:rsidRPr="00C0492E" w:rsidRDefault="00C0492E" w:rsidP="00C0492E">
      <w:pPr>
        <w:pStyle w:val="a0"/>
        <w:rPr>
          <w:b/>
          <w:bCs w:val="0"/>
          <w:rtl/>
        </w:rPr>
      </w:pPr>
      <w:r w:rsidRPr="00C0492E">
        <w:rPr>
          <w:b/>
          <w:bCs w:val="0"/>
          <w:rtl/>
        </w:rPr>
        <w:t>عنه صلى الله عليه و آله : العُلَماءُ كُلُّهُم هَلْكى إلاّ العامِلينَ ، و العامِلونَ كُلُّهُم هَلْكى إلاّ المُخْلِصينَ، و المُخْلِصونَ على خَطَرٍ .</w:t>
      </w:r>
      <w:r w:rsidRPr="00C0492E"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>تنبيه الخواطر : 2/118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</w:rPr>
        <w:t xml:space="preserve"> .</w:t>
      </w:r>
    </w:p>
    <w:p w:rsidR="00C0492E" w:rsidRDefault="00C0492E" w:rsidP="00C0492E">
      <w:pPr>
        <w:pStyle w:val="a0"/>
        <w:rPr>
          <w:rFonts w:hint="cs"/>
          <w:b/>
          <w:bCs w:val="0"/>
          <w:rtl/>
        </w:rPr>
      </w:pPr>
      <w:r w:rsidRPr="00C0492E">
        <w:rPr>
          <w:b/>
          <w:bCs w:val="0"/>
          <w:rtl/>
        </w:rPr>
        <w:t>پيامبر خدا صلى الله عليه و آله : عالمان همه به هلاكت درافتند مگر آنان كه به علم خود عمل كنند و عاملان همه هلاك شوند، مگر آنان كه از روى اخلاص كار كنند، و مخلصان در خطرند.</w:t>
      </w:r>
    </w:p>
    <w:p w:rsidR="00C0492E" w:rsidRDefault="00C0492E" w:rsidP="00C0492E">
      <w:pPr>
        <w:pStyle w:val="a0"/>
        <w:rPr>
          <w:rFonts w:hint="cs"/>
          <w:b/>
          <w:bCs w:val="0"/>
          <w:rtl/>
        </w:rPr>
      </w:pPr>
      <w:r>
        <w:rPr>
          <w:rFonts w:hint="cs"/>
          <w:b/>
          <w:bCs w:val="0"/>
          <w:rtl/>
        </w:rPr>
        <w:t xml:space="preserve">************* </w:t>
      </w:r>
    </w:p>
    <w:p w:rsidR="00C0492E" w:rsidRPr="00F13F31" w:rsidRDefault="00C0492E" w:rsidP="00F13F31">
      <w:pPr>
        <w:pStyle w:val="a0"/>
        <w:rPr>
          <w:b/>
          <w:bCs w:val="0"/>
          <w:rtl/>
        </w:rPr>
      </w:pPr>
      <w:r w:rsidRPr="00C0492E">
        <w:rPr>
          <w:b/>
          <w:bCs w:val="0"/>
          <w:rtl/>
        </w:rPr>
        <w:tab/>
        <w:t>بحار الأنوار في قصّةِ موسى و شُعيبٍ عليهما السلام: فلَمّا دَخلَ على شُعيبٍ إذا هُو بالعَشاءِ مُهَيّأٌ ، فقالَ لَهُ شُعيبٌ : اجْلِسْ يا شابُّ فتَعَشَّ ، فقالَ لَهُ موسى : أعوذُ باللّه ِ . قالَ شُعيبٌ : و لِمَ ذاكَ ؟ أ لَسْتَ بجائِعٍ ؟ قالَ : بَلى ، و لكنْ أخافُ أنْ يَكونَ هذا عِوَضا لِما سَقَيتُ لَهُما ، و أنا مِن أهلِ بَيتٍ لا نَبيعُ شَيئا مِن عَمَلِ الآخِرَةِ بِملْ ءِ الأرضِ ذَهَبا ، فقالَ لَهُ شُعيبٌ : لا و اللّه ِ يا شابُّ ، و لكنّها عادَتي و عادَةُ آبائي : نَقْري الضَّيْفَ و نُطْعِمُ الطَّعامَ . قالَ : فجَلَسَ موسى يَأكُلُ .</w:t>
      </w:r>
      <w:r w:rsidR="00F13F31" w:rsidRPr="00F13F31"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 xml:space="preserve"> </w:t>
      </w:r>
      <w:r w:rsidR="00F13F31"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>بحار الأنوار : 13/21</w:t>
      </w:r>
      <w:r w:rsidR="00F13F31">
        <w:rPr>
          <w:rFonts w:ascii="Tahoma" w:hAnsi="Tahoma" w:cs="Tahoma"/>
          <w:color w:val="000000"/>
          <w:sz w:val="18"/>
          <w:szCs w:val="18"/>
          <w:shd w:val="clear" w:color="auto" w:fill="F4F4F4"/>
        </w:rPr>
        <w:t xml:space="preserve"> .</w:t>
      </w:r>
    </w:p>
    <w:p w:rsidR="00C0492E" w:rsidRDefault="00C0492E" w:rsidP="00C0492E">
      <w:pPr>
        <w:pStyle w:val="a0"/>
        <w:rPr>
          <w:rFonts w:hint="cs"/>
          <w:b/>
          <w:bCs w:val="0"/>
          <w:rtl/>
        </w:rPr>
      </w:pPr>
      <w:r w:rsidRPr="00C0492E">
        <w:rPr>
          <w:b/>
          <w:bCs w:val="0"/>
          <w:rtl/>
        </w:rPr>
        <w:t>بحار الأنوار در داستان موسى و شعيب عليهما السلام آمده است: زمانى كه موسى نزد شعيب رفت، شعيب آماده خوردن شام بود . پس ، به موسى گفت : اى جوان ! بنشين و شام بخور . موسى گفت : پناه به خدا . شعيب گفت : چرا؟ مگر گرسنه نيستى ؟ موسى گفت : چرا، اما مى ترسم اين پاداش آبى باشد كه براى دخترانت از چاه كشيدم ؛ من از خاندانى هستم كه اگر همه زمين پر از طلا شود، كمترين كار آخرت را به آن نمى فروشيم . شعيب گفت: اى جوان ! به خدا اين پاداش آن كار تو نيست، بلكه ميهمان نوازى و اطعام، رسم و عادت ما و پدران ماست . در اين هنگام موسى براى خوردن شام نشست .</w:t>
      </w:r>
    </w:p>
    <w:p w:rsidR="00F13F31" w:rsidRDefault="00F13F31" w:rsidP="00C0492E">
      <w:pPr>
        <w:pStyle w:val="a0"/>
        <w:rPr>
          <w:rFonts w:hint="cs"/>
          <w:b/>
          <w:bCs w:val="0"/>
          <w:rtl/>
        </w:rPr>
      </w:pPr>
      <w:r>
        <w:rPr>
          <w:rFonts w:hint="cs"/>
          <w:b/>
          <w:bCs w:val="0"/>
          <w:rtl/>
        </w:rPr>
        <w:t xml:space="preserve">*************** </w:t>
      </w:r>
    </w:p>
    <w:p w:rsidR="00F13F31" w:rsidRPr="00F13F31" w:rsidRDefault="00F13F31" w:rsidP="00F13F31">
      <w:pPr>
        <w:pStyle w:val="a0"/>
        <w:rPr>
          <w:b/>
          <w:bCs w:val="0"/>
          <w:rtl/>
        </w:rPr>
      </w:pPr>
      <w:r w:rsidRPr="00F13F31">
        <w:rPr>
          <w:b/>
          <w:bCs w:val="0"/>
          <w:rtl/>
        </w:rPr>
        <w:t>عنه صلى الله عليه و آله : إنَّ اللّه َ تعالى لا يَقْبَلُ مِن العَمَلِ إلاّ ما كانَ لَهُ خالِصا ، و ابْتَغِ بهِ وَجْهَهُ .</w:t>
      </w:r>
      <w:r w:rsidRPr="00F13F31"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>كنز العمّال : 5261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</w:rPr>
        <w:t xml:space="preserve"> .</w:t>
      </w:r>
    </w:p>
    <w:p w:rsidR="00F13F31" w:rsidRDefault="00F13F31" w:rsidP="00F13F31">
      <w:pPr>
        <w:pStyle w:val="a0"/>
        <w:rPr>
          <w:rFonts w:hint="cs"/>
          <w:b/>
          <w:bCs w:val="0"/>
          <w:rtl/>
        </w:rPr>
      </w:pPr>
      <w:r w:rsidRPr="00F13F31">
        <w:rPr>
          <w:b/>
          <w:bCs w:val="0"/>
          <w:rtl/>
        </w:rPr>
        <w:t>پيامبر خدا صلى الله عليه و آله : خداوند متعال تنها آن عملى را مى پذيرد كه خالص و محض رضاى او باشد .</w:t>
      </w:r>
    </w:p>
    <w:p w:rsidR="00F13F31" w:rsidRDefault="00F13F31" w:rsidP="00F13F31">
      <w:pPr>
        <w:pStyle w:val="a0"/>
        <w:rPr>
          <w:rFonts w:hint="cs"/>
          <w:b/>
          <w:bCs w:val="0"/>
          <w:rtl/>
        </w:rPr>
      </w:pPr>
      <w:r>
        <w:rPr>
          <w:rFonts w:hint="cs"/>
          <w:b/>
          <w:bCs w:val="0"/>
          <w:rtl/>
        </w:rPr>
        <w:t xml:space="preserve">*************** </w:t>
      </w:r>
    </w:p>
    <w:p w:rsidR="00F13F31" w:rsidRPr="00F13F31" w:rsidRDefault="00F13F31" w:rsidP="00F13F31">
      <w:pPr>
        <w:pStyle w:val="a0"/>
        <w:rPr>
          <w:b/>
          <w:bCs w:val="0"/>
          <w:rtl/>
        </w:rPr>
      </w:pPr>
      <w:r w:rsidRPr="00F13F31">
        <w:rPr>
          <w:b/>
          <w:bCs w:val="0"/>
          <w:rtl/>
        </w:rPr>
        <w:t>الإمامُ عليٌّ عليه السلام : لَيستِ الصّلاةُ قِيامَكَ و قُعودَكَ ، إنَّما الصَّلاةُ إخْلاصُكَ ، و أنْ تُريدَ بها اللّه َ وَحْدَهُ .</w:t>
      </w:r>
      <w:r w:rsidRPr="00F13F31"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>شرح نهج البلاغة : 1/325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</w:rPr>
        <w:t xml:space="preserve"> .</w:t>
      </w:r>
    </w:p>
    <w:p w:rsidR="00F13F31" w:rsidRDefault="00F13F31" w:rsidP="00F13F31">
      <w:pPr>
        <w:pStyle w:val="a0"/>
        <w:rPr>
          <w:rFonts w:hint="cs"/>
          <w:b/>
          <w:bCs w:val="0"/>
          <w:rtl/>
        </w:rPr>
      </w:pPr>
      <w:r w:rsidRPr="00F13F31">
        <w:rPr>
          <w:b/>
          <w:bCs w:val="0"/>
          <w:rtl/>
        </w:rPr>
        <w:t>امام على عليه السلام : نماز به قيام و قعود تو نيست، بلكه نماز، آن است كه از روى اخلاص و تنها از روى خدا خواهى باشد .</w:t>
      </w:r>
    </w:p>
    <w:p w:rsidR="00F13F31" w:rsidRDefault="00F13F31" w:rsidP="00F13F31">
      <w:pPr>
        <w:pStyle w:val="a0"/>
        <w:rPr>
          <w:rFonts w:hint="cs"/>
          <w:b/>
          <w:bCs w:val="0"/>
          <w:rtl/>
        </w:rPr>
      </w:pPr>
      <w:r>
        <w:rPr>
          <w:rFonts w:hint="cs"/>
          <w:b/>
          <w:bCs w:val="0"/>
          <w:rtl/>
        </w:rPr>
        <w:t xml:space="preserve">************* </w:t>
      </w:r>
    </w:p>
    <w:p w:rsidR="00F13F31" w:rsidRPr="00F13F31" w:rsidRDefault="00F13F31" w:rsidP="00F13F31">
      <w:pPr>
        <w:pStyle w:val="a0"/>
        <w:rPr>
          <w:b/>
          <w:bCs w:val="0"/>
          <w:rtl/>
        </w:rPr>
      </w:pPr>
      <w:r w:rsidRPr="00F13F31">
        <w:rPr>
          <w:b/>
          <w:bCs w:val="0"/>
          <w:rtl/>
        </w:rPr>
        <w:t>الإمامُ الصّادقُ عليه السلام : قالَ اللّه ُ تَبارَك و تعالى : أنا خَيرُ شَريكٍ ، مَن أشْرَكَ بِي في عَمَلِهِ لَن أقْبَلَهُ، إلاّ ما كانَ لي خالِصا .</w:t>
      </w:r>
      <w:r w:rsidRPr="00F13F31"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>تفسير العيّاشي : 2/353/94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</w:rPr>
        <w:t xml:space="preserve"> .</w:t>
      </w:r>
    </w:p>
    <w:p w:rsidR="00F13F31" w:rsidRDefault="00F13F31" w:rsidP="00F13F31">
      <w:pPr>
        <w:pStyle w:val="a0"/>
        <w:rPr>
          <w:rFonts w:hint="cs"/>
          <w:b/>
          <w:bCs w:val="0"/>
          <w:rtl/>
        </w:rPr>
      </w:pPr>
      <w:r w:rsidRPr="00F13F31">
        <w:rPr>
          <w:b/>
          <w:bCs w:val="0"/>
          <w:rtl/>
        </w:rPr>
        <w:lastRenderedPageBreak/>
        <w:t>امام صادق عليه السلام : خداوند متعال فرموده است : من بهترين شريك هستم ؛ هر كس در عمل خود براى من شريك بياورد، هرگز آن را نپذيرم [و به شريك دهم]، مگر عملى را كه خالص براى من باشد .</w:t>
      </w:r>
    </w:p>
    <w:p w:rsidR="00F13F31" w:rsidRDefault="00F13F31" w:rsidP="00F13F31">
      <w:pPr>
        <w:pStyle w:val="a0"/>
        <w:rPr>
          <w:rFonts w:hint="cs"/>
          <w:b/>
          <w:bCs w:val="0"/>
          <w:rtl/>
        </w:rPr>
      </w:pPr>
      <w:r>
        <w:rPr>
          <w:rFonts w:hint="cs"/>
          <w:b/>
          <w:bCs w:val="0"/>
          <w:rtl/>
        </w:rPr>
        <w:t>*********** نشانه ي اينكه آيا كاري كه مي كنيم از روي اخلاص است يا..</w:t>
      </w:r>
    </w:p>
    <w:p w:rsidR="00F13F31" w:rsidRPr="00F13F31" w:rsidRDefault="00F13F31" w:rsidP="00F13F31">
      <w:pPr>
        <w:pStyle w:val="a0"/>
        <w:rPr>
          <w:b/>
          <w:bCs w:val="0"/>
          <w:rtl/>
        </w:rPr>
      </w:pPr>
      <w:r w:rsidRPr="00F13F31">
        <w:rPr>
          <w:b/>
          <w:bCs w:val="0"/>
          <w:rtl/>
        </w:rPr>
        <w:t>الإمامُ عليٌّ عليه السلام : لَوِ ارْتَفَعَ الهَوى لَأَنِفَ غَيرُ المُخلِصِ مِن عَمَلِهِ .</w:t>
      </w:r>
      <w:r w:rsidRPr="00F13F31"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>غرر الحكم : 7576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</w:rPr>
        <w:t xml:space="preserve"> .</w:t>
      </w:r>
    </w:p>
    <w:p w:rsidR="00F13F31" w:rsidRDefault="00F13F31" w:rsidP="00F13F31">
      <w:pPr>
        <w:pStyle w:val="a0"/>
        <w:rPr>
          <w:rFonts w:hint="cs"/>
          <w:b/>
          <w:bCs w:val="0"/>
          <w:rtl/>
        </w:rPr>
      </w:pPr>
      <w:r w:rsidRPr="00F13F31">
        <w:rPr>
          <w:b/>
          <w:bCs w:val="0"/>
          <w:rtl/>
        </w:rPr>
        <w:t>امام على عليه السلام : اگر هوى و هوس از ميان برود ، انسان بى اخلاص از عملش شانه خالى كند .</w:t>
      </w:r>
    </w:p>
    <w:p w:rsidR="00F13F31" w:rsidRDefault="00F13F31" w:rsidP="00F13F31">
      <w:pPr>
        <w:pStyle w:val="a0"/>
        <w:rPr>
          <w:rFonts w:hint="cs"/>
          <w:b/>
          <w:bCs w:val="0"/>
          <w:rtl/>
        </w:rPr>
      </w:pPr>
      <w:r>
        <w:rPr>
          <w:rFonts w:hint="cs"/>
          <w:b/>
          <w:bCs w:val="0"/>
          <w:rtl/>
        </w:rPr>
        <w:t xml:space="preserve">******************** </w:t>
      </w:r>
    </w:p>
    <w:p w:rsidR="00F13F31" w:rsidRPr="00F13F31" w:rsidRDefault="00F13F31" w:rsidP="00F13F31">
      <w:pPr>
        <w:pStyle w:val="a0"/>
        <w:rPr>
          <w:b/>
          <w:bCs w:val="0"/>
          <w:rtl/>
        </w:rPr>
      </w:pPr>
      <w:r w:rsidRPr="00F13F31">
        <w:rPr>
          <w:b/>
          <w:bCs w:val="0"/>
          <w:rtl/>
        </w:rPr>
        <w:t>عنه عليه السلام : العَملُ كُلُّهُ هَباءٌ إلاّ ما اُخْلِصَ فيهِ .</w:t>
      </w:r>
      <w:r w:rsidRPr="00F13F31"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>غرر الحكم : 1400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</w:rPr>
        <w:t xml:space="preserve"> .</w:t>
      </w:r>
    </w:p>
    <w:p w:rsidR="00F13F31" w:rsidRDefault="00F13F31" w:rsidP="00F13F31">
      <w:pPr>
        <w:pStyle w:val="a0"/>
        <w:rPr>
          <w:rFonts w:hint="cs"/>
          <w:b/>
          <w:bCs w:val="0"/>
          <w:rtl/>
        </w:rPr>
      </w:pPr>
      <w:r w:rsidRPr="00F13F31">
        <w:rPr>
          <w:b/>
          <w:bCs w:val="0"/>
          <w:rtl/>
        </w:rPr>
        <w:t>امام على عليه السلام : اعمال، همه بر باد است، مگر آنچه از روى اخلاص باشد .</w:t>
      </w:r>
    </w:p>
    <w:p w:rsidR="00F13F31" w:rsidRDefault="00F13F31" w:rsidP="00F13F31">
      <w:pPr>
        <w:pStyle w:val="a0"/>
        <w:rPr>
          <w:rFonts w:hint="cs"/>
          <w:b/>
          <w:bCs w:val="0"/>
          <w:rtl/>
        </w:rPr>
      </w:pPr>
      <w:r>
        <w:rPr>
          <w:rFonts w:hint="cs"/>
          <w:b/>
          <w:bCs w:val="0"/>
          <w:rtl/>
        </w:rPr>
        <w:t>************* اخلاص يعني رهايي از مردم</w:t>
      </w:r>
    </w:p>
    <w:p w:rsidR="00F13F31" w:rsidRPr="00F13F31" w:rsidRDefault="00F13F31" w:rsidP="00F13F31">
      <w:pPr>
        <w:pStyle w:val="a0"/>
        <w:rPr>
          <w:b/>
          <w:bCs w:val="0"/>
          <w:rtl/>
        </w:rPr>
      </w:pPr>
      <w:r w:rsidRPr="00F13F31">
        <w:rPr>
          <w:b/>
          <w:bCs w:val="0"/>
          <w:rtl/>
        </w:rPr>
        <w:t xml:space="preserve">رسولُ اللّه ِ صلى الله عليه و آله : إنَّ لِكُلِّ حَقٍّ حَقيقةً ، و ما بَلغَ عَبدٌ حقيقةَ الإخْلاصِ حتّى لا يُحِبَّ أنْ يُحْمَدَ على شيءٍ مِن عَمَلٍ للّه ِ . </w:t>
      </w:r>
      <w:r w:rsidRPr="00F13F31">
        <w:rPr>
          <w:rFonts w:hint="cs"/>
          <w:b/>
          <w:bCs w:val="0"/>
          <w:sz w:val="26"/>
          <w:szCs w:val="26"/>
          <w:rtl/>
        </w:rPr>
        <w:t>بحار الانوار51/304/72</w:t>
      </w:r>
    </w:p>
    <w:p w:rsidR="00F13F31" w:rsidRDefault="00F13F31" w:rsidP="00F13F31">
      <w:pPr>
        <w:pStyle w:val="a0"/>
        <w:rPr>
          <w:rFonts w:hint="cs"/>
          <w:b/>
          <w:bCs w:val="0"/>
          <w:rtl/>
        </w:rPr>
      </w:pPr>
      <w:r w:rsidRPr="00F13F31">
        <w:rPr>
          <w:b/>
          <w:bCs w:val="0"/>
          <w:rtl/>
        </w:rPr>
        <w:t>پيامبر خدا صلى الله عليه و آله : هر حقّى را حقيقتى است و بنده به حقيقت اخلاص نرسد، مگر آن گاه كه دوست نداشته باشد در برابر كارى كه براى خدا مى كند، تمجيد و ستايش شود.</w:t>
      </w:r>
    </w:p>
    <w:p w:rsidR="00F13F31" w:rsidRDefault="00F13F31" w:rsidP="00F13F31">
      <w:pPr>
        <w:pStyle w:val="a0"/>
        <w:rPr>
          <w:rFonts w:hint="cs"/>
          <w:b/>
          <w:bCs w:val="0"/>
          <w:rtl/>
        </w:rPr>
      </w:pPr>
      <w:r>
        <w:rPr>
          <w:rFonts w:hint="cs"/>
          <w:b/>
          <w:bCs w:val="0"/>
          <w:rtl/>
        </w:rPr>
        <w:t xml:space="preserve">************ </w:t>
      </w:r>
    </w:p>
    <w:p w:rsidR="00F13F31" w:rsidRPr="00F13F31" w:rsidRDefault="00F13F31" w:rsidP="00F13F31">
      <w:pPr>
        <w:pStyle w:val="a0"/>
        <w:rPr>
          <w:b/>
          <w:bCs w:val="0"/>
          <w:rtl/>
        </w:rPr>
      </w:pPr>
      <w:r w:rsidRPr="00F13F31">
        <w:rPr>
          <w:b/>
          <w:bCs w:val="0"/>
          <w:rtl/>
        </w:rPr>
        <w:t>الإمامُ الباقرُ عليه السلام : لا يَكونُ العَبْدُ عابِدا للّه ِ حقَّ عِبادَتِهِ حتّى يَنْقَطِعَ عنِ الخَلْقِ كُلِّهِم إلَيهِ ، فحينَئذٍ يقولُ : هذا خالِصٌ لي، فيَقْبَلُهُ بكَرَمِهِ .</w:t>
      </w:r>
      <w:r w:rsidRPr="00F13F31"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>التفسير المنسوب إلى الإمام العسكري عليه السلام : 328/181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</w:rPr>
        <w:t xml:space="preserve"> .</w:t>
      </w:r>
    </w:p>
    <w:p w:rsidR="00F13F31" w:rsidRDefault="00F13F31" w:rsidP="00F13F31">
      <w:pPr>
        <w:pStyle w:val="a0"/>
        <w:rPr>
          <w:rFonts w:hint="cs"/>
          <w:b/>
          <w:bCs w:val="0"/>
          <w:rtl/>
        </w:rPr>
      </w:pPr>
      <w:r w:rsidRPr="00F13F31">
        <w:rPr>
          <w:b/>
          <w:bCs w:val="0"/>
          <w:rtl/>
        </w:rPr>
        <w:t>امام باقر عليه السلام : بنده ، خداى را چنان كه حقّ عبادت اوست عبادت نكند، مگر آن گاه كه از همه خلق بريده ، به خداوند روى آورد. در اين هنگام خداوند فرمايد: اين، خالص براى من است. و به لطف و كرم خويش او را پذيرا شود .</w:t>
      </w:r>
    </w:p>
    <w:p w:rsidR="00F13F31" w:rsidRDefault="00F13F31" w:rsidP="00F13F31">
      <w:pPr>
        <w:pStyle w:val="a0"/>
        <w:rPr>
          <w:rFonts w:hint="cs"/>
          <w:b/>
          <w:bCs w:val="0"/>
          <w:rtl/>
        </w:rPr>
      </w:pPr>
      <w:r>
        <w:rPr>
          <w:rFonts w:hint="cs"/>
          <w:b/>
          <w:bCs w:val="0"/>
          <w:rtl/>
        </w:rPr>
        <w:t xml:space="preserve">************* </w:t>
      </w:r>
    </w:p>
    <w:p w:rsidR="00F13F31" w:rsidRDefault="00F13F31" w:rsidP="00F13F31">
      <w:pPr>
        <w:pStyle w:val="a0"/>
        <w:rPr>
          <w:rFonts w:hint="cs"/>
          <w:b/>
          <w:bCs w:val="0"/>
          <w:rtl/>
        </w:rPr>
      </w:pPr>
      <w:r w:rsidRPr="00F13F31">
        <w:rPr>
          <w:b/>
          <w:bCs w:val="0"/>
          <w:rtl/>
        </w:rPr>
        <w:t>الإمامُ الصّادقُ عليه السلام : العَمَلُ الخالِصُ : الّذي لا تُريدُ أنْ يَحْمَدَكَ علَيهِ أحَدٌ إلاّ اللّه ُ عزّ و جلّ .</w:t>
      </w:r>
      <w:r w:rsidRPr="00F13F31"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>الكافي : 2/16/4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</w:rPr>
        <w:t xml:space="preserve"> .</w:t>
      </w:r>
      <w:r w:rsidRPr="00F13F31">
        <w:rPr>
          <w:b/>
          <w:bCs w:val="0"/>
          <w:rtl/>
        </w:rPr>
        <w:t>.</w:t>
      </w:r>
    </w:p>
    <w:p w:rsidR="00F13F31" w:rsidRDefault="00F13F31" w:rsidP="00F13F31">
      <w:pPr>
        <w:pStyle w:val="a0"/>
        <w:rPr>
          <w:rFonts w:hint="cs"/>
          <w:b/>
          <w:bCs w:val="0"/>
          <w:rtl/>
        </w:rPr>
      </w:pPr>
      <w:r w:rsidRPr="00F13F31">
        <w:rPr>
          <w:b/>
          <w:bCs w:val="0"/>
          <w:rtl/>
        </w:rPr>
        <w:t>امام صادق عليه السلام : عمل خالص آن است كه نخواهى كسى جز خداوند عزّ و جلّ ، تو را بر انجام آن بستايد .</w:t>
      </w:r>
    </w:p>
    <w:p w:rsidR="00F13F31" w:rsidRPr="00F13F31" w:rsidRDefault="00F13F31" w:rsidP="00F13F31">
      <w:pPr>
        <w:shd w:val="clear" w:color="auto" w:fill="F4F4F4"/>
        <w:spacing w:line="30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bidi="fa-IR"/>
        </w:rPr>
      </w:pPr>
      <w:r w:rsidRPr="00F13F31">
        <w:rPr>
          <w:rFonts w:ascii="Tahoma" w:eastAsia="Times New Roman" w:hAnsi="Tahoma" w:cs="Tahoma"/>
          <w:color w:val="000000"/>
          <w:sz w:val="18"/>
          <w:szCs w:val="18"/>
          <w:rtl/>
          <w:lang w:bidi="fa-IR"/>
        </w:rPr>
        <w:t>أبو حامد الغزّاليّ ـ في بيان حقيقة الإخلاص بعد ذكر أقاويل الشّيوخ ـ : الأقاويل في هذا كثيرة و لا فائدة في تكثير النّقل بعد انكشاف الحقيقة ، و إنّما البيان الشافي بيان سيّد الأوّلين و الآخرين صلى الله عليه و آله ، إذ سئل عن الإخلاص فقال : هو أن تقول ربّي اللّه ، ثمّ تستقيم كما امرت . أي لا تعبد هواك و نفسك ، و لا تعبد إلاّ ربّك ، و تستقيم في عبادته كما أمرك . و هذه إشارة إلى قطع كلّ ما سوى اللّه عزّ و جلّ عن مجرى النظر ، و هو الإخلاص حقّا المحجّة البيضاء : 8/133 . و أخرج ابن ماجة في السنن تحت رقم 3972 : «أنّ سفيان بن عبد اللّه الثقفيّ قال : قلت : يا رسول اللّه ، حدّثني بأمر أعتصم به . قال : قل ربّي اللّه ، ثمّ استقم» .</w:t>
      </w:r>
    </w:p>
    <w:p w:rsidR="00F13F31" w:rsidRDefault="00F13F31" w:rsidP="00F13F31">
      <w:pPr>
        <w:pStyle w:val="a0"/>
        <w:rPr>
          <w:rFonts w:hint="cs"/>
          <w:b/>
          <w:bCs w:val="0"/>
          <w:rtl/>
        </w:rPr>
      </w:pPr>
      <w:r w:rsidRPr="00F13F31">
        <w:rPr>
          <w:b/>
          <w:bCs w:val="0"/>
          <w:rtl/>
        </w:rPr>
        <w:t xml:space="preserve">ابو حامد غزّالى بعد از بازگو كردن سخنان بزرگان درباره حقيقت اخلاص مى گويد : در اين باره اقوال زياد است، ولى با روشن شدن حقيقت، نقل همه آنها فايده اى در بر ندارد . بيان كامل در اين </w:t>
      </w:r>
      <w:r w:rsidRPr="00F13F31">
        <w:rPr>
          <w:b/>
          <w:bCs w:val="0"/>
          <w:rtl/>
        </w:rPr>
        <w:lastRenderedPageBreak/>
        <w:t>موضوع، همان بيان سرور جهانيان است ؛ كه وقتى از آن حضرت درباره اخلاص سؤال شد ، فرمود : اخلاص آن است كه بگويى: پروردگار من خداست و سپس، همچنان كه فرمان دارى ، بر اين گفته خويش، پايدار مانى ؛ يعنى هوى و هوس و نفس خود را نپرستى و جز پروردگارت را پرستش نكنى و در عبادت او همچنان كه خداوند فرمانت داده است، پشتكار به خرج دهى . اين ، اشاره اى است به چشم نداشتن به چيزى جز خداوند عزّ و جلّ كه همان اخلاص حقيقى است.</w:t>
      </w:r>
    </w:p>
    <w:p w:rsidR="00F13F31" w:rsidRDefault="00F13F31" w:rsidP="00F13F31">
      <w:pPr>
        <w:pStyle w:val="a0"/>
        <w:rPr>
          <w:rFonts w:hint="cs"/>
          <w:b/>
          <w:bCs w:val="0"/>
          <w:rtl/>
        </w:rPr>
      </w:pPr>
      <w:r>
        <w:rPr>
          <w:rFonts w:hint="cs"/>
          <w:b/>
          <w:bCs w:val="0"/>
          <w:rtl/>
        </w:rPr>
        <w:t xml:space="preserve">************* </w:t>
      </w:r>
    </w:p>
    <w:p w:rsidR="00F13F31" w:rsidRPr="00F13F31" w:rsidRDefault="00F13F31" w:rsidP="00F13F31">
      <w:pPr>
        <w:pStyle w:val="a0"/>
        <w:rPr>
          <w:b/>
          <w:bCs w:val="0"/>
          <w:rtl/>
        </w:rPr>
      </w:pPr>
      <w:r w:rsidRPr="00F13F31">
        <w:rPr>
          <w:b/>
          <w:bCs w:val="0"/>
          <w:rtl/>
        </w:rPr>
        <w:t>رسولُ اللّه ِ صلى الله عليه و آله : ما أخْلَصَ عَبدٌ للّه ِ عزّ و جلّ أربَعينَ صباحا إلاّ جَرَتْ يَنابِيعُ الحِكمَةِ مِن قَلبِهِ على لِسانِهِ .</w:t>
      </w:r>
      <w:r w:rsidRPr="00F13F31"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>عيون أخبار الرِّضا : 2/69/321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</w:rPr>
        <w:t xml:space="preserve"> .</w:t>
      </w:r>
    </w:p>
    <w:p w:rsidR="00F13F31" w:rsidRDefault="00F13F31" w:rsidP="00F13F31">
      <w:pPr>
        <w:pStyle w:val="a0"/>
        <w:rPr>
          <w:rFonts w:hint="cs"/>
          <w:b/>
          <w:bCs w:val="0"/>
          <w:rtl/>
        </w:rPr>
      </w:pPr>
      <w:r w:rsidRPr="00F13F31">
        <w:rPr>
          <w:b/>
          <w:bCs w:val="0"/>
          <w:rtl/>
        </w:rPr>
        <w:t>پيامبر خدا صلى الله عليه و آله : هيچ بنده اى چهل روز براى خدا اخلاص نورزيد، مگر آن كه چشمه هاى حكمت از دلش به زبانش جارى شد .</w:t>
      </w:r>
    </w:p>
    <w:p w:rsidR="00F13F31" w:rsidRDefault="00F13F31" w:rsidP="00F13F31">
      <w:pPr>
        <w:pStyle w:val="a0"/>
        <w:rPr>
          <w:rFonts w:hint="cs"/>
          <w:b/>
          <w:bCs w:val="0"/>
          <w:rtl/>
        </w:rPr>
      </w:pPr>
      <w:r>
        <w:rPr>
          <w:rFonts w:hint="cs"/>
          <w:b/>
          <w:bCs w:val="0"/>
          <w:rtl/>
        </w:rPr>
        <w:t xml:space="preserve">**************** </w:t>
      </w:r>
    </w:p>
    <w:p w:rsidR="00F13F31" w:rsidRPr="00F13F31" w:rsidRDefault="00F13F31" w:rsidP="00F13F31">
      <w:pPr>
        <w:pStyle w:val="a0"/>
        <w:rPr>
          <w:b/>
          <w:bCs w:val="0"/>
          <w:rtl/>
        </w:rPr>
      </w:pPr>
      <w:r w:rsidRPr="00F13F31">
        <w:rPr>
          <w:b/>
          <w:bCs w:val="0"/>
          <w:rtl/>
        </w:rPr>
        <w:t>عنه صلى الله عليه و آله : قالَ اللّه ُ عزّ و جلّ : لا أطَّلِعُ على قَلبِ عَبدٍ فأعْلَمُ مِنهُ حُبَّ الإخْلاصِ لِطاعَتي لِوَجْهي و ابْتِغاءَ مَرْضاتي إلاّ تَولّيتُ تَقويمَهُ و سياسَتَهُ .</w:t>
      </w:r>
      <w:r w:rsidRPr="00F13F31"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>بحار الأنوار : 85/136/16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</w:rPr>
        <w:t xml:space="preserve"> .</w:t>
      </w:r>
    </w:p>
    <w:p w:rsidR="00F13F31" w:rsidRDefault="00F13F31" w:rsidP="00F13F31">
      <w:pPr>
        <w:pStyle w:val="a0"/>
        <w:rPr>
          <w:rFonts w:hint="cs"/>
          <w:b/>
          <w:bCs w:val="0"/>
          <w:rtl/>
        </w:rPr>
      </w:pPr>
      <w:r w:rsidRPr="00F13F31">
        <w:rPr>
          <w:b/>
          <w:bCs w:val="0"/>
          <w:rtl/>
        </w:rPr>
        <w:t>پيامبر خدا صلى الله عليه و آله : خداوند عزّ و جلّ فرمايد : هرگاه دل بنده ام را بنگرم و دريابم كه از روى اخلاص و براى خشنودى من طاعتم را به جا مى آورد ، اصلاح و تربيت او را خود به عهده گيرم.</w:t>
      </w:r>
    </w:p>
    <w:p w:rsidR="00F13F31" w:rsidRDefault="00F13F31" w:rsidP="00F13F31">
      <w:pPr>
        <w:pStyle w:val="a0"/>
        <w:rPr>
          <w:rFonts w:hint="cs"/>
          <w:b/>
          <w:bCs w:val="0"/>
          <w:rtl/>
        </w:rPr>
      </w:pPr>
      <w:r>
        <w:rPr>
          <w:rFonts w:hint="cs"/>
          <w:b/>
          <w:bCs w:val="0"/>
          <w:rtl/>
        </w:rPr>
        <w:t xml:space="preserve">************ </w:t>
      </w:r>
    </w:p>
    <w:p w:rsidR="00F13F31" w:rsidRPr="00F13F31" w:rsidRDefault="00F13F31" w:rsidP="00F13F31">
      <w:pPr>
        <w:pStyle w:val="a0"/>
        <w:rPr>
          <w:b/>
          <w:bCs w:val="0"/>
          <w:rtl/>
        </w:rPr>
      </w:pPr>
      <w:r w:rsidRPr="00F13F31">
        <w:rPr>
          <w:b/>
          <w:bCs w:val="0"/>
          <w:rtl/>
        </w:rPr>
        <w:t>الإمامُ عليٌّ عليه السلام : غايَةُ الإخْلاصِ الخَلاصُ .</w:t>
      </w:r>
      <w:r w:rsidRPr="00F13F31"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>غرر الحكم : 6348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</w:rPr>
        <w:t xml:space="preserve"> .</w:t>
      </w:r>
    </w:p>
    <w:p w:rsidR="00F13F31" w:rsidRDefault="00F13F31" w:rsidP="00F13F31">
      <w:pPr>
        <w:pStyle w:val="a0"/>
        <w:rPr>
          <w:rFonts w:hint="cs"/>
          <w:b/>
          <w:bCs w:val="0"/>
          <w:rtl/>
        </w:rPr>
      </w:pPr>
      <w:r w:rsidRPr="00F13F31">
        <w:rPr>
          <w:b/>
          <w:bCs w:val="0"/>
          <w:rtl/>
        </w:rPr>
        <w:t>امام على عليه السلام : غايت اخلاص، رهايى است .</w:t>
      </w:r>
    </w:p>
    <w:p w:rsidR="00F13F31" w:rsidRDefault="00F13F31" w:rsidP="00F13F31">
      <w:pPr>
        <w:pStyle w:val="a0"/>
        <w:rPr>
          <w:rFonts w:hint="cs"/>
          <w:b/>
          <w:bCs w:val="0"/>
          <w:rtl/>
        </w:rPr>
      </w:pPr>
      <w:r>
        <w:rPr>
          <w:rFonts w:hint="cs"/>
          <w:b/>
          <w:bCs w:val="0"/>
          <w:rtl/>
        </w:rPr>
        <w:t xml:space="preserve">************* </w:t>
      </w:r>
    </w:p>
    <w:p w:rsidR="00F13F31" w:rsidRPr="00F13F31" w:rsidRDefault="00F13F31" w:rsidP="00F13F31">
      <w:pPr>
        <w:pStyle w:val="a0"/>
        <w:rPr>
          <w:b/>
          <w:bCs w:val="0"/>
          <w:rtl/>
        </w:rPr>
      </w:pPr>
      <w:r w:rsidRPr="00F13F31">
        <w:rPr>
          <w:b/>
          <w:bCs w:val="0"/>
          <w:rtl/>
        </w:rPr>
        <w:t>عنه عليه السلام : بالإخْلاصِ تُرْفَعُ الأعْمالُ .</w:t>
      </w:r>
      <w:r w:rsidRPr="00F13F31"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>غرر الحكم : 4242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</w:rPr>
        <w:t xml:space="preserve"> .</w:t>
      </w:r>
    </w:p>
    <w:p w:rsidR="00F13F31" w:rsidRDefault="00F13F31" w:rsidP="00F13F31">
      <w:pPr>
        <w:pStyle w:val="a0"/>
        <w:rPr>
          <w:rFonts w:hint="cs"/>
          <w:b/>
          <w:bCs w:val="0"/>
          <w:rtl/>
        </w:rPr>
      </w:pPr>
      <w:r w:rsidRPr="00F13F31">
        <w:rPr>
          <w:b/>
          <w:bCs w:val="0"/>
          <w:rtl/>
        </w:rPr>
        <w:t>امام على عليه السلام : با وجود اخلاص است كه اعمال [به درگاه خدا ]بالا مى رود .</w:t>
      </w:r>
    </w:p>
    <w:p w:rsidR="00F13F31" w:rsidRDefault="00F13F31" w:rsidP="00F13F31">
      <w:pPr>
        <w:pStyle w:val="a0"/>
        <w:rPr>
          <w:rFonts w:hint="cs"/>
          <w:b/>
          <w:bCs w:val="0"/>
          <w:rtl/>
        </w:rPr>
      </w:pPr>
      <w:r>
        <w:rPr>
          <w:rFonts w:hint="cs"/>
          <w:b/>
          <w:bCs w:val="0"/>
          <w:rtl/>
        </w:rPr>
        <w:t xml:space="preserve">************ </w:t>
      </w:r>
    </w:p>
    <w:p w:rsidR="00F13F31" w:rsidRPr="00F13F31" w:rsidRDefault="00F13F31" w:rsidP="00F13F31">
      <w:pPr>
        <w:pStyle w:val="a0"/>
        <w:rPr>
          <w:b/>
          <w:bCs w:val="0"/>
          <w:rtl/>
        </w:rPr>
      </w:pPr>
      <w:r w:rsidRPr="00F13F31">
        <w:rPr>
          <w:b/>
          <w:bCs w:val="0"/>
          <w:rtl/>
        </w:rPr>
        <w:t>عِند تَحَقُّقِ الإخْلاصِ تَسْتَنيرُ البَصائرُ .</w:t>
      </w:r>
      <w:r w:rsidRPr="00F13F31"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>غرر الحكم : 6211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</w:rPr>
        <w:t xml:space="preserve"> .</w:t>
      </w:r>
    </w:p>
    <w:p w:rsidR="00F13F31" w:rsidRDefault="00F13F31" w:rsidP="00F13F31">
      <w:pPr>
        <w:pStyle w:val="a0"/>
        <w:rPr>
          <w:rFonts w:hint="cs"/>
          <w:b/>
          <w:bCs w:val="0"/>
          <w:rtl/>
        </w:rPr>
      </w:pPr>
      <w:r w:rsidRPr="00F13F31">
        <w:rPr>
          <w:b/>
          <w:bCs w:val="0"/>
          <w:rtl/>
        </w:rPr>
        <w:t>امام على عليه السلام : چون اخلاص تحقق يابد، ديده بصيرت روشنى گيرد .</w:t>
      </w:r>
    </w:p>
    <w:p w:rsidR="00F13F31" w:rsidRDefault="00F13F31" w:rsidP="00F13F31">
      <w:pPr>
        <w:pStyle w:val="a0"/>
        <w:rPr>
          <w:rFonts w:hint="cs"/>
          <w:b/>
          <w:bCs w:val="0"/>
          <w:rtl/>
        </w:rPr>
      </w:pPr>
      <w:r>
        <w:rPr>
          <w:rFonts w:hint="cs"/>
          <w:b/>
          <w:bCs w:val="0"/>
          <w:rtl/>
        </w:rPr>
        <w:t xml:space="preserve">************ </w:t>
      </w:r>
    </w:p>
    <w:p w:rsidR="00F13F31" w:rsidRPr="00F13F31" w:rsidRDefault="00F13F31" w:rsidP="00F13F31">
      <w:pPr>
        <w:pStyle w:val="a0"/>
        <w:rPr>
          <w:b/>
          <w:bCs w:val="0"/>
          <w:rtl/>
        </w:rPr>
      </w:pPr>
      <w:r w:rsidRPr="00F13F31">
        <w:rPr>
          <w:b/>
          <w:bCs w:val="0"/>
          <w:rtl/>
        </w:rPr>
        <w:t>عنه عليه السلام : مَن أخْلَصَ النِّيَّةَ تَنَزّهَ عنِ الدَّنِيَّةِ .</w:t>
      </w:r>
      <w:r w:rsidRPr="00F13F31"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>غرر الحكم : 8447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</w:rPr>
        <w:t xml:space="preserve"> .</w:t>
      </w:r>
    </w:p>
    <w:p w:rsidR="00F13F31" w:rsidRDefault="00F13F31" w:rsidP="00F13F31">
      <w:pPr>
        <w:pStyle w:val="a0"/>
        <w:rPr>
          <w:rFonts w:hint="cs"/>
          <w:b/>
          <w:bCs w:val="0"/>
          <w:rtl/>
        </w:rPr>
      </w:pPr>
      <w:r w:rsidRPr="00F13F31">
        <w:rPr>
          <w:b/>
          <w:bCs w:val="0"/>
          <w:rtl/>
        </w:rPr>
        <w:t>امام على عليه السلام : هر كه نيّت را خالص گردانَد، از پستى دور مانَد .</w:t>
      </w:r>
    </w:p>
    <w:p w:rsidR="00F13F31" w:rsidRDefault="00F13F31" w:rsidP="00F13F31">
      <w:pPr>
        <w:pStyle w:val="a0"/>
        <w:rPr>
          <w:rFonts w:hint="cs"/>
          <w:b/>
          <w:bCs w:val="0"/>
          <w:rtl/>
        </w:rPr>
      </w:pPr>
      <w:r>
        <w:rPr>
          <w:rFonts w:hint="cs"/>
          <w:b/>
          <w:bCs w:val="0"/>
          <w:rtl/>
        </w:rPr>
        <w:t>*************** رابطه عقل و اخلاص</w:t>
      </w:r>
    </w:p>
    <w:p w:rsidR="00F13F31" w:rsidRPr="00F13F31" w:rsidRDefault="00F13F31" w:rsidP="00F13F31">
      <w:pPr>
        <w:pStyle w:val="a0"/>
        <w:rPr>
          <w:b/>
          <w:bCs w:val="0"/>
          <w:rtl/>
        </w:rPr>
      </w:pPr>
      <w:r w:rsidRPr="00F13F31">
        <w:rPr>
          <w:b/>
          <w:bCs w:val="0"/>
          <w:rtl/>
        </w:rPr>
        <w:t>الإمامُ الباقرُ عليه السلام : ما بينَ الحقِّ و الباطِلِ إلاّ قِلَّةُ العَقلِ . قيلَ : و كيفَ ذلكَ يا بنَ رسولِ اللّه ِ ؟ قالَ : إنَّ العَبدَ يَعمَلُ العَمَلَ الّذي هُو للّه ِ رِضا فيُريدُ بهِ غَيرَ اللّه ِ ، فلَو أنَّهُ أخْلَصَ للّه ِ لَجاءَهُ الّذي يُريدُ في أسْرَعَ مِن ذلكَ .</w:t>
      </w:r>
      <w:r w:rsidRPr="00F13F31"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>المحاسن : 1/395/884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</w:rPr>
        <w:t xml:space="preserve"> .</w:t>
      </w:r>
    </w:p>
    <w:p w:rsidR="00F13F31" w:rsidRDefault="00F13F31" w:rsidP="00F13F31">
      <w:pPr>
        <w:pStyle w:val="a0"/>
        <w:rPr>
          <w:rFonts w:hint="cs"/>
          <w:b/>
          <w:bCs w:val="0"/>
          <w:rtl/>
        </w:rPr>
      </w:pPr>
      <w:r w:rsidRPr="00F13F31">
        <w:rPr>
          <w:b/>
          <w:bCs w:val="0"/>
          <w:rtl/>
        </w:rPr>
        <w:lastRenderedPageBreak/>
        <w:t>امام باقر عليه السلام : ميان حقّ و باطل [چيزى ]جز كم خردى نيست . عرض شد : چگونه، اى زاده رسول خدا؟ فرمود : آدمى كارى را كه رضاى خدا در آن است، براى غير خدا انجام مى دهد ، در صورتى كه اگر آن را محض رضاى خدا انجام مى داد، خداوند او را به هدفى كه از آن كار داشت زودتر مى رساند.</w:t>
      </w:r>
    </w:p>
    <w:p w:rsidR="00597484" w:rsidRDefault="00597484" w:rsidP="00F13F31">
      <w:pPr>
        <w:pStyle w:val="a0"/>
        <w:rPr>
          <w:rFonts w:hint="cs"/>
          <w:b/>
          <w:bCs w:val="0"/>
          <w:rtl/>
        </w:rPr>
      </w:pPr>
      <w:r>
        <w:rPr>
          <w:rFonts w:hint="cs"/>
          <w:b/>
          <w:bCs w:val="0"/>
          <w:rtl/>
        </w:rPr>
        <w:t>***********رابطه هواي نفس واخلاص</w:t>
      </w:r>
    </w:p>
    <w:p w:rsidR="00597484" w:rsidRPr="00597484" w:rsidRDefault="00597484" w:rsidP="00597484">
      <w:pPr>
        <w:pStyle w:val="a0"/>
        <w:rPr>
          <w:b/>
          <w:bCs w:val="0"/>
          <w:rtl/>
        </w:rPr>
      </w:pPr>
      <w:r w:rsidRPr="00597484">
        <w:rPr>
          <w:b/>
          <w:bCs w:val="0"/>
          <w:rtl/>
        </w:rPr>
        <w:t>الإمامُ عليٌّ عليه السلام : كيفَ يَستطيعُ الإخْلاصَ مَن يَغْلِبُهُ الهَوى .</w:t>
      </w:r>
      <w:r w:rsidRPr="00597484"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>غرر الحكم : 6977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</w:rPr>
        <w:t xml:space="preserve"> .</w:t>
      </w:r>
      <w:r w:rsidRPr="00597484">
        <w:rPr>
          <w:b/>
          <w:bCs w:val="0"/>
          <w:rtl/>
        </w:rPr>
        <w:t>؟! .حديث</w:t>
      </w:r>
    </w:p>
    <w:p w:rsidR="00597484" w:rsidRPr="00597484" w:rsidRDefault="00597484" w:rsidP="00597484">
      <w:pPr>
        <w:pStyle w:val="a0"/>
        <w:rPr>
          <w:rFonts w:hint="cs"/>
          <w:b/>
          <w:bCs w:val="0"/>
          <w:rtl/>
        </w:rPr>
      </w:pPr>
      <w:r w:rsidRPr="00597484">
        <w:rPr>
          <w:b/>
          <w:bCs w:val="0"/>
          <w:rtl/>
        </w:rPr>
        <w:t>امام على عليه السلام : چگونه اخلاص دارد كسى كه هواى نفس بر او چيره باشد؟! .</w:t>
      </w:r>
    </w:p>
    <w:p w:rsidR="00597484" w:rsidRPr="00597484" w:rsidRDefault="00597484" w:rsidP="00597484">
      <w:pPr>
        <w:shd w:val="clear" w:color="auto" w:fill="F4F4F4"/>
        <w:spacing w:line="30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bidi="fa-IR"/>
        </w:rPr>
      </w:pPr>
      <w:r w:rsidRPr="00597484">
        <w:rPr>
          <w:rFonts w:ascii="Tahoma" w:eastAsia="Times New Roman" w:hAnsi="Tahoma" w:cs="Tahoma"/>
          <w:color w:val="000000"/>
          <w:sz w:val="18"/>
          <w:szCs w:val="18"/>
          <w:rtl/>
          <w:lang w:bidi="fa-IR"/>
        </w:rPr>
        <w:t>قال أبو حامد في بيان حقيقةِ الإخلاص : كما أنّ مَن غَلَب علَيه حُبُّ اللّه عزّ و جلّ و حُبُّ الآخرةِ اكتَسبتْ حركاتُه الاعتياديّةُ صفةَ هَمّهِ و صارت إخلاصا، فالّذي يَغلِبُ على نفسِه حُبُّ الدنيا و العلوّ و الرّئاسة ـ و بالجملة حُبّ غيرِ اللّه ـ اكتسبَ جميعُ حركاته الاعتياديّة تلك الصِّفةَ ، فلم تَسلم له عباداتُه من صومه و صلاته و غير ذلك إلاّ نادرا . فعلاجُ الإخلاص كَسرُ حظوظِ النّفس و قطعُ الطّمع عن الدّنيا و التّجرّد للآخرة ، بحيث يَغلِب ذلك على القلب ، فإذ ذاك يَتيسّر الإخلاص ، و كَم من أعمالٍ يَتعب الإنسانُ فيها و يظنّ أنّها خالصة لوجه اللّه تعالى و يكون فيها مغرورا لأنّه لا يدري وجه الآفة فيه ، كما حُكي عن بعضهم أنّه قال : قَضيتُ صلاةَ ثلاثين سنة كنتُ صلّيتها في المسجد جماعةً في الصّفّ الأوّل ؛ لأنّي تأخّرتُ يوما لعُذرٍ و صلّيت في الصّفّ الثّاني فاعْتَرتْني خَجلةٌ من النّاس حيث رأوني في الصّفّ الثّاني ، فعرفتُ أنّ نظر النّاسِ إلَيّ في الصّفّ الأوّل كان يَسُرّني ، و كان سببَ استراحة قلبي من ذلك من حيثُ لا أشعر المحجّة البيضاء : 8/131 .</w:t>
      </w:r>
    </w:p>
    <w:p w:rsidR="00F13F31" w:rsidRPr="002B60AE" w:rsidRDefault="002B60AE" w:rsidP="00F13F31">
      <w:pPr>
        <w:pStyle w:val="a0"/>
        <w:rPr>
          <w:rFonts w:hint="cs"/>
          <w:b/>
          <w:bCs w:val="0"/>
          <w:rtl/>
        </w:rPr>
      </w:pPr>
      <w:r w:rsidRPr="002B60AE">
        <w:rPr>
          <w:b/>
          <w:bCs w:val="0"/>
          <w:rtl/>
        </w:rPr>
        <w:t>ابو حامد غزّالى در توضيح حقيقت اخلاص نوشته است : همچنان كه اگر عشق خداوند عزّ و جلّ و آخرت، بر جان كسى چيره شود، رفتارهاى معمولى او نيز رنگ آن را به خود مى گيرد و مخلصانه مى شود ، كسى كه حبّ دنيا و برترى و رياست ـ و به طور كلى محبّت غير خدا ـ بر جانش مستولى گردد نيز همه حركات و رفتارهاى عاديش، ويژگى آن را به خود مى گيرد و نماز و روزه و ساير عباداتش سالم نمى ماند، مگر به ندرت . بنا بر اين ، براى درمان درد بى اخلاصى، بايد لذّتهاى نفسانى را دَرهم شكست و چشم طمع از دنيا بريد و يكسره آخرتى شد ، به طورى كه اين خوى بر دل چيره شود . اگر چنين شود، اخلاص كارى آسان مى گردد . چه بسيار اعمالى كه انسان براى انجام آنها خود را به رنج و زحمت مى اندازد و گمان مى برد كه آنها خالصانه براى خداست، حال آن كه در انجام آن اعمال فريب خورده است؛ زيرا از آفت آنها بى خبر مانده است . از قول يكى از همين افراد نقل مى شود كه گفت : من نمازهاى سى سال خود را كه در مسجد و در صف اول جماعت خوانده بودم، قضا كردم ؛ زيرا يك روز به دليلى در آمدن به مسجد تأخير كردم و در صف دوم جماعت به نماز ايستادم و از اين كه مردم مرا در صف دوم ديدند، خجالت كشيدم . از آن جا فهميدم كه من از اين كه مردم مرا در صف اول ببينند نا خود آگاه خوشحال مى شده ام و آرامش دل پيدا مى كرده ام .</w:t>
      </w:r>
    </w:p>
    <w:p w:rsidR="00F13F31" w:rsidRDefault="00A90C28" w:rsidP="00F13F31">
      <w:pPr>
        <w:pStyle w:val="a0"/>
        <w:rPr>
          <w:rFonts w:hint="cs"/>
          <w:b/>
          <w:bCs w:val="0"/>
          <w:rtl/>
        </w:rPr>
      </w:pPr>
      <w:r>
        <w:rPr>
          <w:rFonts w:hint="cs"/>
          <w:b/>
          <w:bCs w:val="0"/>
          <w:rtl/>
        </w:rPr>
        <w:t>************** رابطه اخلاص ويقين</w:t>
      </w:r>
    </w:p>
    <w:p w:rsidR="00A90C28" w:rsidRPr="00A90C28" w:rsidRDefault="00A90C28" w:rsidP="00A90C28">
      <w:pPr>
        <w:pStyle w:val="a0"/>
        <w:rPr>
          <w:b/>
          <w:bCs w:val="0"/>
          <w:rtl/>
        </w:rPr>
      </w:pPr>
      <w:r w:rsidRPr="00A90C28">
        <w:rPr>
          <w:b/>
          <w:bCs w:val="0"/>
          <w:rtl/>
        </w:rPr>
        <w:t>الإمامُ عليٌّ عليه السلام : سَبَبُ الإخلاصِ اليَقينُ .</w:t>
      </w:r>
      <w:r w:rsidRPr="00A90C28"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>غرر الحكم : 5538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</w:rPr>
        <w:t xml:space="preserve"> .</w:t>
      </w:r>
    </w:p>
    <w:p w:rsidR="00A90C28" w:rsidRDefault="00A90C28" w:rsidP="00A90C28">
      <w:pPr>
        <w:pStyle w:val="a0"/>
        <w:rPr>
          <w:rFonts w:hint="cs"/>
          <w:b/>
          <w:bCs w:val="0"/>
          <w:rtl/>
        </w:rPr>
      </w:pPr>
      <w:r w:rsidRPr="00A90C28">
        <w:rPr>
          <w:b/>
          <w:bCs w:val="0"/>
          <w:rtl/>
        </w:rPr>
        <w:t>امام على عليه السلام : علّت اخلاص، يقين است .</w:t>
      </w:r>
    </w:p>
    <w:p w:rsidR="00A90C28" w:rsidRDefault="00A90C28" w:rsidP="00A90C28">
      <w:pPr>
        <w:pStyle w:val="a0"/>
        <w:rPr>
          <w:rFonts w:hint="cs"/>
          <w:b/>
          <w:bCs w:val="0"/>
          <w:rtl/>
        </w:rPr>
      </w:pPr>
      <w:r>
        <w:rPr>
          <w:rFonts w:hint="cs"/>
          <w:b/>
          <w:bCs w:val="0"/>
          <w:rtl/>
        </w:rPr>
        <w:t xml:space="preserve">*************** </w:t>
      </w:r>
    </w:p>
    <w:p w:rsidR="00A90C28" w:rsidRPr="00A90C28" w:rsidRDefault="00A90C28" w:rsidP="00A90C28">
      <w:pPr>
        <w:pStyle w:val="a0"/>
        <w:rPr>
          <w:b/>
          <w:bCs w:val="0"/>
          <w:rtl/>
        </w:rPr>
      </w:pPr>
      <w:r w:rsidRPr="00A90C28">
        <w:rPr>
          <w:b/>
          <w:bCs w:val="0"/>
          <w:rtl/>
        </w:rPr>
        <w:t>عنه عليه السلام : الإخْلاصُ ثَمَرةُ اليَقينِ .</w:t>
      </w:r>
      <w:r w:rsidRPr="00A90C28"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>غرر الحكم : 853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</w:rPr>
        <w:t xml:space="preserve"> .</w:t>
      </w:r>
    </w:p>
    <w:p w:rsidR="00A90C28" w:rsidRDefault="00A90C28" w:rsidP="00A90C28">
      <w:pPr>
        <w:pStyle w:val="a0"/>
        <w:rPr>
          <w:rFonts w:hint="cs"/>
          <w:b/>
          <w:bCs w:val="0"/>
          <w:rtl/>
        </w:rPr>
      </w:pPr>
      <w:r w:rsidRPr="00A90C28">
        <w:rPr>
          <w:b/>
          <w:bCs w:val="0"/>
          <w:rtl/>
        </w:rPr>
        <w:t>امام على عليه السلام : اخلاص، ميوه يقين است .</w:t>
      </w:r>
    </w:p>
    <w:p w:rsidR="00A90C28" w:rsidRDefault="00A90C28" w:rsidP="00A90C28">
      <w:pPr>
        <w:pStyle w:val="a0"/>
        <w:rPr>
          <w:rFonts w:hint="cs"/>
          <w:b/>
          <w:bCs w:val="0"/>
          <w:rtl/>
        </w:rPr>
      </w:pPr>
      <w:r>
        <w:rPr>
          <w:rFonts w:hint="cs"/>
          <w:b/>
          <w:bCs w:val="0"/>
          <w:rtl/>
        </w:rPr>
        <w:lastRenderedPageBreak/>
        <w:t xml:space="preserve">*************** </w:t>
      </w:r>
    </w:p>
    <w:p w:rsidR="00A90C28" w:rsidRPr="00A90C28" w:rsidRDefault="00A90C28" w:rsidP="00A90C28">
      <w:pPr>
        <w:pStyle w:val="a0"/>
        <w:rPr>
          <w:b/>
          <w:bCs w:val="0"/>
          <w:rtl/>
        </w:rPr>
      </w:pPr>
      <w:r w:rsidRPr="00A90C28">
        <w:rPr>
          <w:b/>
          <w:bCs w:val="0"/>
          <w:rtl/>
        </w:rPr>
        <w:t>عنه عليه السلام : إخْلاصُ العَمَلِ مِن قُوَّةِ اليَقينِ و صَلاحِ النِّيَّةِ .</w:t>
      </w:r>
      <w:r w:rsidRPr="00A90C28"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>غرر الحكم : 1301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</w:rPr>
        <w:t xml:space="preserve"> .</w:t>
      </w:r>
    </w:p>
    <w:p w:rsidR="00A90C28" w:rsidRDefault="00A90C28" w:rsidP="00A90C28">
      <w:pPr>
        <w:pStyle w:val="a0"/>
        <w:rPr>
          <w:rFonts w:hint="cs"/>
          <w:b/>
          <w:bCs w:val="0"/>
          <w:rtl/>
        </w:rPr>
      </w:pPr>
      <w:r w:rsidRPr="00A90C28">
        <w:rPr>
          <w:b/>
          <w:bCs w:val="0"/>
          <w:rtl/>
        </w:rPr>
        <w:t>امام على عليه السلام : اخلاصِ عمل، ناشى از نيروى يقين و درستى نيّت است .</w:t>
      </w:r>
    </w:p>
    <w:p w:rsidR="00A90C28" w:rsidRDefault="00A90C28" w:rsidP="00A90C28">
      <w:pPr>
        <w:pStyle w:val="a0"/>
        <w:rPr>
          <w:rFonts w:hint="cs"/>
          <w:b/>
          <w:bCs w:val="0"/>
          <w:rtl/>
        </w:rPr>
      </w:pPr>
      <w:r>
        <w:rPr>
          <w:rFonts w:hint="cs"/>
          <w:b/>
          <w:bCs w:val="0"/>
          <w:rtl/>
        </w:rPr>
        <w:t xml:space="preserve">************** </w:t>
      </w:r>
    </w:p>
    <w:p w:rsidR="00A90C28" w:rsidRPr="00A90C28" w:rsidRDefault="00A90C28" w:rsidP="00A90C28">
      <w:pPr>
        <w:pStyle w:val="a0"/>
        <w:rPr>
          <w:b/>
          <w:bCs w:val="0"/>
          <w:rtl/>
        </w:rPr>
      </w:pPr>
      <w:r w:rsidRPr="00A90C28">
        <w:rPr>
          <w:b/>
          <w:bCs w:val="0"/>
          <w:rtl/>
        </w:rPr>
        <w:t>عنه عليه السلام : الإخْلاصُ ثَمَرةُ العِبادَةِ .</w:t>
      </w:r>
      <w:r w:rsidRPr="00A90C28"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>غرر الحكم : 390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</w:rPr>
        <w:t xml:space="preserve"> .</w:t>
      </w:r>
    </w:p>
    <w:p w:rsidR="00A90C28" w:rsidRDefault="00A90C28" w:rsidP="00A90C28">
      <w:pPr>
        <w:pStyle w:val="a0"/>
        <w:rPr>
          <w:rFonts w:hint="cs"/>
          <w:b/>
          <w:bCs w:val="0"/>
          <w:rtl/>
        </w:rPr>
      </w:pPr>
      <w:r w:rsidRPr="00A90C28">
        <w:rPr>
          <w:b/>
          <w:bCs w:val="0"/>
          <w:rtl/>
        </w:rPr>
        <w:t>امام على عليه السلام : اخلاص، ميوه عبادت است .</w:t>
      </w:r>
    </w:p>
    <w:p w:rsidR="00A90C28" w:rsidRDefault="00A90C28" w:rsidP="00A90C28">
      <w:pPr>
        <w:pStyle w:val="a0"/>
        <w:rPr>
          <w:rFonts w:hint="cs"/>
          <w:b/>
          <w:bCs w:val="0"/>
          <w:rtl/>
        </w:rPr>
      </w:pPr>
      <w:r>
        <w:rPr>
          <w:rFonts w:hint="cs"/>
          <w:b/>
          <w:bCs w:val="0"/>
          <w:rtl/>
        </w:rPr>
        <w:t>*********** رابطه علم واخلاص</w:t>
      </w:r>
    </w:p>
    <w:p w:rsidR="00A90C28" w:rsidRPr="00A90C28" w:rsidRDefault="00A90C28" w:rsidP="00A90C28">
      <w:pPr>
        <w:pStyle w:val="a0"/>
        <w:rPr>
          <w:b/>
          <w:bCs w:val="0"/>
          <w:rtl/>
        </w:rPr>
      </w:pPr>
      <w:r w:rsidRPr="00A90C28">
        <w:rPr>
          <w:b/>
          <w:bCs w:val="0"/>
          <w:rtl/>
        </w:rPr>
        <w:t>عنه عليه السلام : ثَمَرةُ العِلمِ إخْلاصُ العَمَلِ .</w:t>
      </w:r>
      <w:r w:rsidRPr="00A90C28"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>غرر الحكم : 4642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</w:rPr>
        <w:t xml:space="preserve"> .</w:t>
      </w:r>
    </w:p>
    <w:p w:rsidR="00A90C28" w:rsidRDefault="00A90C28" w:rsidP="00A90C28">
      <w:pPr>
        <w:pStyle w:val="a0"/>
        <w:rPr>
          <w:rFonts w:hint="cs"/>
          <w:b/>
          <w:bCs w:val="0"/>
          <w:rtl/>
        </w:rPr>
      </w:pPr>
      <w:r w:rsidRPr="00A90C28">
        <w:rPr>
          <w:b/>
          <w:bCs w:val="0"/>
          <w:rtl/>
        </w:rPr>
        <w:t>امام على عليه السلام : ثمره دانش اخلاص عمل است .</w:t>
      </w:r>
    </w:p>
    <w:p w:rsidR="00A90C28" w:rsidRDefault="00A90C28" w:rsidP="00A90C28">
      <w:pPr>
        <w:pStyle w:val="a0"/>
        <w:rPr>
          <w:rFonts w:hint="cs"/>
          <w:b/>
          <w:bCs w:val="0"/>
          <w:rtl/>
        </w:rPr>
      </w:pPr>
      <w:r>
        <w:rPr>
          <w:rFonts w:hint="cs"/>
          <w:b/>
          <w:bCs w:val="0"/>
          <w:rtl/>
        </w:rPr>
        <w:t xml:space="preserve">************ </w:t>
      </w:r>
    </w:p>
    <w:p w:rsidR="00A90C28" w:rsidRPr="00A90C28" w:rsidRDefault="00A90C28" w:rsidP="00A90C28">
      <w:pPr>
        <w:pStyle w:val="a0"/>
        <w:rPr>
          <w:b/>
          <w:bCs w:val="0"/>
          <w:rtl/>
        </w:rPr>
      </w:pPr>
      <w:r w:rsidRPr="00A90C28">
        <w:rPr>
          <w:b/>
          <w:bCs w:val="0"/>
          <w:rtl/>
        </w:rPr>
        <w:t>الإمامُ الباقرُ عليه السلام : ادْفَعْ عن نَفْسِكَ حاضِرَ الشَّرِّ بحاضِرِ العِلْمِ ، و اسْتَعْمِلْ حاضِرَ العِلْمِ بخالِصِ العَمَلِ ، و تَحَرَّزْ في خالِصِ العَمَلِ مِن عَظيمِ الغَفْلَةِ بشِدَّةِ التَّيَقُّظِ ، و اسْتَجْلِبْ شِدَّةَ التَّيقُّظِ بصِدْقِ</w:t>
      </w:r>
      <w:bookmarkStart w:id="0" w:name="_GoBack"/>
      <w:bookmarkEnd w:id="0"/>
      <w:r w:rsidRPr="00A90C28">
        <w:rPr>
          <w:b/>
          <w:bCs w:val="0"/>
          <w:rtl/>
        </w:rPr>
        <w:t xml:space="preserve"> الخَوفِ .</w:t>
      </w:r>
      <w:r w:rsidRPr="00A90C28"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>بحار الأنوار : 78/163/1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</w:rPr>
        <w:t xml:space="preserve"> .</w:t>
      </w:r>
    </w:p>
    <w:p w:rsidR="00A90C28" w:rsidRPr="00A90C28" w:rsidRDefault="00A90C28" w:rsidP="00A90C28">
      <w:pPr>
        <w:pStyle w:val="a0"/>
        <w:rPr>
          <w:rFonts w:hint="cs"/>
          <w:b/>
          <w:bCs w:val="0"/>
          <w:rtl/>
        </w:rPr>
      </w:pPr>
      <w:r w:rsidRPr="00A90C28">
        <w:rPr>
          <w:b/>
          <w:bCs w:val="0"/>
          <w:rtl/>
        </w:rPr>
        <w:t>امام باقر عليه السلام : شرّ و بدى را با حضورِ علم از خود بران و با عملِ خالصانه، علم را به كارگير و در عمل خالص، با هوشيارى شديد، از غفلت دورى كن و با خوف راستين [از خدا ]هوشيارى كامل را به دست آر.</w:t>
      </w:r>
    </w:p>
    <w:sectPr w:rsidR="00A90C28" w:rsidRPr="00A90C28" w:rsidSect="00712289">
      <w:footerReference w:type="default" r:id="rId7"/>
      <w:type w:val="continuous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1A3" w:rsidRDefault="004C01A3" w:rsidP="00D767A8">
      <w:r>
        <w:separator/>
      </w:r>
    </w:p>
  </w:endnote>
  <w:endnote w:type="continuationSeparator" w:id="0">
    <w:p w:rsidR="004C01A3" w:rsidRDefault="004C01A3" w:rsidP="00D76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2  Mitra_1 (MRT)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2  Mitra_5 (MRT)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itra_3 (MRT)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itra_6_yaali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439145617"/>
      <w:docPartObj>
        <w:docPartGallery w:val="Page Numbers (Bottom of Page)"/>
        <w:docPartUnique/>
      </w:docPartObj>
    </w:sdtPr>
    <w:sdtEndPr/>
    <w:sdtContent>
      <w:p w:rsidR="0050469D" w:rsidRDefault="00EA56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0C28">
          <w:rPr>
            <w:noProof/>
            <w:rtl/>
          </w:rPr>
          <w:t>7</w:t>
        </w:r>
        <w:r>
          <w:rPr>
            <w:noProof/>
          </w:rPr>
          <w:fldChar w:fldCharType="end"/>
        </w:r>
      </w:p>
    </w:sdtContent>
  </w:sdt>
  <w:p w:rsidR="0050469D" w:rsidRDefault="005046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1A3" w:rsidRDefault="004C01A3" w:rsidP="00D767A8">
      <w:r>
        <w:separator/>
      </w:r>
    </w:p>
  </w:footnote>
  <w:footnote w:type="continuationSeparator" w:id="0">
    <w:p w:rsidR="004C01A3" w:rsidRDefault="004C01A3" w:rsidP="00D76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A8"/>
    <w:rsid w:val="000541F3"/>
    <w:rsid w:val="0007147F"/>
    <w:rsid w:val="0008332E"/>
    <w:rsid w:val="000A5EF4"/>
    <w:rsid w:val="000C335E"/>
    <w:rsid w:val="000C66A6"/>
    <w:rsid w:val="000F207C"/>
    <w:rsid w:val="001265F6"/>
    <w:rsid w:val="00171353"/>
    <w:rsid w:val="00186A64"/>
    <w:rsid w:val="0018795B"/>
    <w:rsid w:val="001A35E3"/>
    <w:rsid w:val="001D72C7"/>
    <w:rsid w:val="001E6AFC"/>
    <w:rsid w:val="00213866"/>
    <w:rsid w:val="00223382"/>
    <w:rsid w:val="002753C6"/>
    <w:rsid w:val="002A4953"/>
    <w:rsid w:val="002B60AE"/>
    <w:rsid w:val="003148C5"/>
    <w:rsid w:val="00341D1F"/>
    <w:rsid w:val="003674AD"/>
    <w:rsid w:val="003868C9"/>
    <w:rsid w:val="0040711C"/>
    <w:rsid w:val="00484486"/>
    <w:rsid w:val="004A295A"/>
    <w:rsid w:val="004C01A3"/>
    <w:rsid w:val="004C5E71"/>
    <w:rsid w:val="004D2A3E"/>
    <w:rsid w:val="004E2E72"/>
    <w:rsid w:val="0050469D"/>
    <w:rsid w:val="00517B83"/>
    <w:rsid w:val="00530792"/>
    <w:rsid w:val="0053258D"/>
    <w:rsid w:val="005808CB"/>
    <w:rsid w:val="00596A48"/>
    <w:rsid w:val="00597484"/>
    <w:rsid w:val="005B11A6"/>
    <w:rsid w:val="005D7BCB"/>
    <w:rsid w:val="005F5424"/>
    <w:rsid w:val="00610EA0"/>
    <w:rsid w:val="006228F9"/>
    <w:rsid w:val="00631D02"/>
    <w:rsid w:val="006356CA"/>
    <w:rsid w:val="006962D8"/>
    <w:rsid w:val="006B4C5A"/>
    <w:rsid w:val="006D0404"/>
    <w:rsid w:val="00712289"/>
    <w:rsid w:val="007145EF"/>
    <w:rsid w:val="007366DE"/>
    <w:rsid w:val="00782A11"/>
    <w:rsid w:val="00784EE9"/>
    <w:rsid w:val="0080293F"/>
    <w:rsid w:val="00804D30"/>
    <w:rsid w:val="0082035A"/>
    <w:rsid w:val="00842C9C"/>
    <w:rsid w:val="008B4357"/>
    <w:rsid w:val="00905E28"/>
    <w:rsid w:val="00925638"/>
    <w:rsid w:val="00943088"/>
    <w:rsid w:val="009450B5"/>
    <w:rsid w:val="009564D8"/>
    <w:rsid w:val="00973AA0"/>
    <w:rsid w:val="00A01966"/>
    <w:rsid w:val="00A21E3E"/>
    <w:rsid w:val="00A2404E"/>
    <w:rsid w:val="00A47FFC"/>
    <w:rsid w:val="00A90C28"/>
    <w:rsid w:val="00A95554"/>
    <w:rsid w:val="00AB4E6E"/>
    <w:rsid w:val="00B025C0"/>
    <w:rsid w:val="00B37D20"/>
    <w:rsid w:val="00B42F92"/>
    <w:rsid w:val="00B528BB"/>
    <w:rsid w:val="00BE2524"/>
    <w:rsid w:val="00C0492E"/>
    <w:rsid w:val="00C2685B"/>
    <w:rsid w:val="00C93F44"/>
    <w:rsid w:val="00CA341D"/>
    <w:rsid w:val="00D001DD"/>
    <w:rsid w:val="00D15E5A"/>
    <w:rsid w:val="00D33571"/>
    <w:rsid w:val="00D64ED6"/>
    <w:rsid w:val="00D67A88"/>
    <w:rsid w:val="00D767A8"/>
    <w:rsid w:val="00D86A37"/>
    <w:rsid w:val="00DB42CC"/>
    <w:rsid w:val="00E24C9C"/>
    <w:rsid w:val="00E37BC1"/>
    <w:rsid w:val="00E54A27"/>
    <w:rsid w:val="00EA566F"/>
    <w:rsid w:val="00EF4735"/>
    <w:rsid w:val="00F12242"/>
    <w:rsid w:val="00F12EA0"/>
    <w:rsid w:val="00F13F31"/>
    <w:rsid w:val="00F847A6"/>
    <w:rsid w:val="00FB149F"/>
    <w:rsid w:val="00FB2364"/>
    <w:rsid w:val="00FD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2  Mitra_1 (MRT)"/>
        <w:color w:val="000000" w:themeColor="text1"/>
        <w:sz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7A8"/>
    <w:pPr>
      <w:bidi/>
    </w:pPr>
    <w:rPr>
      <w:rFonts w:ascii="Times New Roman" w:eastAsia="MS Mincho" w:hAnsi="Times New Roman" w:cs="Times New Roman"/>
      <w:color w:val="auto"/>
      <w:sz w:val="24"/>
      <w:szCs w:val="24"/>
    </w:rPr>
  </w:style>
  <w:style w:type="paragraph" w:styleId="Heading1">
    <w:name w:val="heading 1"/>
    <w:basedOn w:val="NoSpacing"/>
    <w:next w:val="Normal"/>
    <w:link w:val="Heading1Char"/>
    <w:qFormat/>
    <w:rsid w:val="00AB4E6E"/>
    <w:pPr>
      <w:outlineLvl w:val="0"/>
    </w:pPr>
    <w:rPr>
      <w:rFonts w:cs="2  Mitra_5 (MRT)"/>
      <w:color w:val="FF0000"/>
      <w:sz w:val="40"/>
      <w:szCs w:val="40"/>
    </w:rPr>
  </w:style>
  <w:style w:type="paragraph" w:styleId="Heading2">
    <w:name w:val="heading 2"/>
    <w:basedOn w:val="Normal"/>
    <w:link w:val="Heading2Char"/>
    <w:semiHidden/>
    <w:unhideWhenUsed/>
    <w:qFormat/>
    <w:rsid w:val="00AB4E6E"/>
    <w:pPr>
      <w:keepNext/>
      <w:keepLines/>
      <w:spacing w:before="80"/>
      <w:outlineLvl w:val="1"/>
    </w:pPr>
    <w:rPr>
      <w:rFonts w:asciiTheme="majorHAnsi" w:eastAsiaTheme="majorEastAsia" w:hAnsiTheme="majorHAnsi" w:cs="2  Titr"/>
      <w:bCs/>
      <w:color w:val="943634" w:themeColor="accent2" w:themeShade="BF"/>
      <w:sz w:val="32"/>
      <w:szCs w:val="32"/>
      <w:lang w:bidi="fa-IR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B4E6E"/>
    <w:pPr>
      <w:keepNext/>
      <w:keepLines/>
      <w:outlineLvl w:val="2"/>
    </w:pPr>
    <w:rPr>
      <w:rFonts w:ascii="Georgia" w:eastAsiaTheme="majorEastAsia" w:hAnsi="Georgia" w:cs="2  Mitra_5 (MRT)"/>
      <w:bCs/>
      <w:color w:val="7030A0"/>
      <w:sz w:val="32"/>
      <w:szCs w:val="32"/>
      <w:lang w:bidi="fa-IR"/>
    </w:rPr>
  </w:style>
  <w:style w:type="paragraph" w:styleId="Heading4">
    <w:name w:val="heading 4"/>
    <w:basedOn w:val="Heading3"/>
    <w:next w:val="Normal"/>
    <w:link w:val="Heading4Char"/>
    <w:semiHidden/>
    <w:unhideWhenUsed/>
    <w:qFormat/>
    <w:rsid w:val="00AB4E6E"/>
    <w:pPr>
      <w:outlineLvl w:val="3"/>
    </w:pPr>
    <w:rPr>
      <w:color w:val="215868" w:themeColor="accent5" w:themeShade="80"/>
      <w:sz w:val="30"/>
      <w:szCs w:val="30"/>
    </w:rPr>
  </w:style>
  <w:style w:type="paragraph" w:styleId="Heading5">
    <w:name w:val="heading 5"/>
    <w:basedOn w:val="NoSpacing"/>
    <w:next w:val="Normal"/>
    <w:link w:val="Heading5Char"/>
    <w:semiHidden/>
    <w:unhideWhenUsed/>
    <w:qFormat/>
    <w:rsid w:val="00AB4E6E"/>
    <w:pPr>
      <w:outlineLvl w:val="4"/>
    </w:p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B4E6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bCs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تيت1"/>
    <w:basedOn w:val="NormalWeb"/>
    <w:link w:val="1Char"/>
    <w:rsid w:val="0008332E"/>
    <w:pPr>
      <w:spacing w:after="240"/>
      <w:ind w:left="-1054" w:right="-900"/>
    </w:pPr>
    <w:rPr>
      <w:rFonts w:ascii="Tahoma" w:hAnsi="Tahoma" w:cs="B Titr"/>
      <w:color w:val="FF0000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4A295A"/>
    <w:rPr>
      <w:rFonts w:ascii="Georgia" w:eastAsiaTheme="minorHAnsi" w:hAnsi="Georgia" w:cs="2  Mitra_1 (MRT)"/>
      <w:bCs/>
      <w:color w:val="000000" w:themeColor="text1"/>
    </w:rPr>
  </w:style>
  <w:style w:type="character" w:customStyle="1" w:styleId="1Char">
    <w:name w:val="تيت1 Char"/>
    <w:basedOn w:val="DefaultParagraphFont"/>
    <w:link w:val="1"/>
    <w:rsid w:val="0008332E"/>
    <w:rPr>
      <w:rFonts w:ascii="Tahoma" w:hAnsi="Tahoma" w:cs="B Titr"/>
      <w:color w:val="FF0000"/>
      <w:sz w:val="30"/>
      <w:szCs w:val="30"/>
    </w:rPr>
  </w:style>
  <w:style w:type="paragraph" w:customStyle="1" w:styleId="a">
    <w:name w:val="بدنه"/>
    <w:basedOn w:val="NormalWeb"/>
    <w:link w:val="Char"/>
    <w:qFormat/>
    <w:rsid w:val="00AB4E6E"/>
    <w:pPr>
      <w:ind w:left="-138"/>
    </w:pPr>
    <w:rPr>
      <w:rFonts w:ascii="Tahoma" w:hAnsi="Tahoma" w:cs="2  Mitra_5 (MRT)"/>
      <w:sz w:val="30"/>
      <w:szCs w:val="30"/>
      <w:lang w:bidi="fa-IR"/>
    </w:rPr>
  </w:style>
  <w:style w:type="character" w:customStyle="1" w:styleId="Char">
    <w:name w:val="بدنه Char"/>
    <w:basedOn w:val="DefaultParagraphFont"/>
    <w:link w:val="a"/>
    <w:rsid w:val="00AB4E6E"/>
    <w:rPr>
      <w:rFonts w:ascii="Tahoma" w:hAnsi="Tahoma" w:cs="2  Mitra_5 (MRT)"/>
      <w:sz w:val="30"/>
      <w:szCs w:val="30"/>
      <w:lang w:bidi="fa-IR"/>
    </w:rPr>
  </w:style>
  <w:style w:type="character" w:customStyle="1" w:styleId="Heading2Char">
    <w:name w:val="Heading 2 Char"/>
    <w:basedOn w:val="DefaultParagraphFont"/>
    <w:link w:val="Heading2"/>
    <w:semiHidden/>
    <w:rsid w:val="00AB4E6E"/>
    <w:rPr>
      <w:rFonts w:asciiTheme="majorHAnsi" w:eastAsiaTheme="majorEastAsia" w:hAnsiTheme="majorHAnsi" w:cs="2  Titr"/>
      <w:color w:val="943634" w:themeColor="accent2" w:themeShade="BF"/>
      <w:sz w:val="32"/>
      <w:szCs w:val="32"/>
      <w:lang w:bidi="fa-IR"/>
    </w:rPr>
  </w:style>
  <w:style w:type="character" w:styleId="Strong">
    <w:name w:val="Strong"/>
    <w:basedOn w:val="DefaultParagraphFont"/>
    <w:qFormat/>
    <w:rsid w:val="00AB4E6E"/>
    <w:rPr>
      <w:b/>
      <w:bCs/>
    </w:rPr>
  </w:style>
  <w:style w:type="paragraph" w:customStyle="1" w:styleId="2">
    <w:name w:val="تيتر2"/>
    <w:basedOn w:val="Normal"/>
    <w:link w:val="2Char"/>
    <w:rsid w:val="0008332E"/>
    <w:pPr>
      <w:tabs>
        <w:tab w:val="num" w:pos="360"/>
      </w:tabs>
      <w:spacing w:line="360" w:lineRule="atLeast"/>
      <w:ind w:left="360" w:hanging="360"/>
      <w:jc w:val="lowKashida"/>
    </w:pPr>
    <w:rPr>
      <w:rFonts w:ascii="Tahoma" w:eastAsia="Tahoma" w:hAnsi="Tahoma" w:cs="B Titr"/>
      <w:b/>
      <w:color w:val="0070C0"/>
      <w:sz w:val="22"/>
      <w:szCs w:val="22"/>
    </w:rPr>
  </w:style>
  <w:style w:type="character" w:customStyle="1" w:styleId="2Char">
    <w:name w:val="تيتر2 Char"/>
    <w:basedOn w:val="DefaultParagraphFont"/>
    <w:link w:val="2"/>
    <w:rsid w:val="0008332E"/>
    <w:rPr>
      <w:rFonts w:ascii="Tahoma" w:eastAsia="Tahoma" w:hAnsi="Tahoma" w:cs="B Titr"/>
      <w:b/>
      <w:bCs/>
      <w:color w:val="0070C0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AB4E6E"/>
    <w:rPr>
      <w:rFonts w:cs="2  Mitra_5 (MRT)"/>
      <w:color w:val="FF0000"/>
      <w:sz w:val="40"/>
      <w:szCs w:val="40"/>
      <w:lang w:bidi="fa-IR"/>
    </w:rPr>
  </w:style>
  <w:style w:type="paragraph" w:styleId="NoSpacing">
    <w:name w:val="No Spacing"/>
    <w:link w:val="NoSpacingChar"/>
    <w:uiPriority w:val="1"/>
    <w:qFormat/>
    <w:rsid w:val="00AB4E6E"/>
    <w:pPr>
      <w:bidi/>
    </w:pPr>
    <w:rPr>
      <w:rFonts w:cs="2  Mitra_3 (MRT)"/>
      <w:szCs w:val="28"/>
      <w:lang w:bidi="fa-IR"/>
    </w:rPr>
  </w:style>
  <w:style w:type="character" w:customStyle="1" w:styleId="Heading3Char">
    <w:name w:val="Heading 3 Char"/>
    <w:basedOn w:val="DefaultParagraphFont"/>
    <w:link w:val="Heading3"/>
    <w:semiHidden/>
    <w:rsid w:val="00AB4E6E"/>
    <w:rPr>
      <w:rFonts w:ascii="Georgia" w:eastAsiaTheme="majorEastAsia" w:hAnsi="Georgia" w:cs="2  Mitra_5 (MRT)"/>
      <w:color w:val="7030A0"/>
      <w:sz w:val="32"/>
      <w:szCs w:val="32"/>
      <w:lang w:bidi="fa-IR"/>
    </w:rPr>
  </w:style>
  <w:style w:type="character" w:customStyle="1" w:styleId="Heading4Char">
    <w:name w:val="Heading 4 Char"/>
    <w:basedOn w:val="DefaultParagraphFont"/>
    <w:link w:val="Heading4"/>
    <w:semiHidden/>
    <w:rsid w:val="00AB4E6E"/>
    <w:rPr>
      <w:rFonts w:ascii="Georgia" w:eastAsiaTheme="majorEastAsia" w:hAnsi="Georgia" w:cs="2  Mitra_5 (MRT)"/>
      <w:color w:val="215868" w:themeColor="accent5" w:themeShade="80"/>
      <w:sz w:val="30"/>
      <w:szCs w:val="30"/>
      <w:lang w:bidi="fa-IR"/>
    </w:rPr>
  </w:style>
  <w:style w:type="character" w:customStyle="1" w:styleId="Heading5Char">
    <w:name w:val="Heading 5 Char"/>
    <w:basedOn w:val="DefaultParagraphFont"/>
    <w:link w:val="Heading5"/>
    <w:semiHidden/>
    <w:rsid w:val="00AB4E6E"/>
    <w:rPr>
      <w:rFonts w:ascii="Georgia" w:hAnsi="Georgia" w:cs="2  Mitra_3 (MRT)"/>
      <w:sz w:val="28"/>
      <w:szCs w:val="28"/>
      <w:lang w:bidi="fa-IR"/>
    </w:rPr>
  </w:style>
  <w:style w:type="character" w:customStyle="1" w:styleId="Heading6Char">
    <w:name w:val="Heading 6 Char"/>
    <w:basedOn w:val="DefaultParagraphFont"/>
    <w:link w:val="Heading6"/>
    <w:semiHidden/>
    <w:rsid w:val="00AB4E6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4E6E"/>
    <w:pPr>
      <w:spacing w:before="120" w:after="120"/>
      <w:jc w:val="center"/>
    </w:pPr>
    <w:rPr>
      <w:rFonts w:asciiTheme="minorHAnsi" w:eastAsiaTheme="minorHAnsi" w:hAnsiTheme="minorHAnsi" w:cs="2  Mitra_1 (MRT)"/>
      <w:b/>
      <w:bCs/>
      <w:caps/>
      <w:color w:val="595959" w:themeColor="text1" w:themeTint="A6"/>
      <w:sz w:val="20"/>
      <w:szCs w:val="20"/>
      <w:vertAlign w:val="superscript"/>
      <w:lang w:bidi="fa-IR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B4E6E"/>
    <w:pPr>
      <w:bidi w:val="0"/>
      <w:ind w:left="240"/>
    </w:pPr>
    <w:rPr>
      <w:rFonts w:asciiTheme="minorHAnsi" w:eastAsiaTheme="minorHAnsi" w:hAnsiTheme="minorHAnsi" w:cs="2  Mitra_1 (MRT)"/>
      <w:bCs/>
      <w:smallCaps/>
      <w:color w:val="000000" w:themeColor="text1"/>
      <w:sz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B4E6E"/>
    <w:pPr>
      <w:bidi w:val="0"/>
      <w:ind w:left="480"/>
    </w:pPr>
    <w:rPr>
      <w:rFonts w:asciiTheme="minorHAnsi" w:eastAsiaTheme="minorHAnsi" w:hAnsiTheme="minorHAnsi" w:cs="2  Mitra_1 (MRT)"/>
      <w:bCs/>
      <w:i/>
      <w:iCs/>
      <w:color w:val="000000" w:themeColor="text1"/>
      <w:sz w:val="20"/>
    </w:rPr>
  </w:style>
  <w:style w:type="paragraph" w:styleId="Caption">
    <w:name w:val="caption"/>
    <w:basedOn w:val="Normal"/>
    <w:next w:val="Normal"/>
    <w:semiHidden/>
    <w:unhideWhenUsed/>
    <w:qFormat/>
    <w:rsid w:val="00AB4E6E"/>
    <w:pPr>
      <w:spacing w:after="200"/>
    </w:pPr>
    <w:rPr>
      <w:rFonts w:ascii="Georgia" w:eastAsiaTheme="minorHAnsi" w:hAnsi="Georgia" w:cs="2  Mitra_1 (MRT)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AB4E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B4E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rsid w:val="00AB4E6E"/>
    <w:pPr>
      <w:numPr>
        <w:ilvl w:val="1"/>
      </w:numPr>
    </w:pPr>
    <w:rPr>
      <w:rFonts w:asciiTheme="majorHAnsi" w:eastAsiaTheme="majorEastAsia" w:hAnsiTheme="majorHAnsi" w:cstheme="majorBidi"/>
      <w:bCs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AB4E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B4E6E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AB4E6E"/>
    <w:rPr>
      <w:rFonts w:cs="2  Mitra_3 (MRT)"/>
      <w:sz w:val="28"/>
      <w:szCs w:val="28"/>
      <w:lang w:bidi="fa-IR"/>
    </w:rPr>
  </w:style>
  <w:style w:type="character" w:styleId="SubtleEmphasis">
    <w:name w:val="Subtle Emphasis"/>
    <w:basedOn w:val="DefaultParagraphFont"/>
    <w:uiPriority w:val="19"/>
    <w:qFormat/>
    <w:rsid w:val="00AB4E6E"/>
    <w:rPr>
      <w:i/>
      <w:iCs/>
      <w:color w:val="808080" w:themeColor="text1" w:themeTint="7F"/>
    </w:rPr>
  </w:style>
  <w:style w:type="character" w:styleId="IntenseReference">
    <w:name w:val="Intense Reference"/>
    <w:basedOn w:val="DefaultParagraphFont"/>
    <w:uiPriority w:val="32"/>
    <w:qFormat/>
    <w:rsid w:val="00AB4E6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B4E6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4E6E"/>
    <w:pPr>
      <w:keepNext/>
      <w:keepLines/>
      <w:bidi w:val="0"/>
      <w:spacing w:before="480" w:line="276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paragraph" w:customStyle="1" w:styleId="HEADINN">
    <w:name w:val="HEADINN"/>
    <w:basedOn w:val="Normal"/>
    <w:link w:val="HEADINNChar"/>
    <w:qFormat/>
    <w:rsid w:val="00AB4E6E"/>
    <w:pPr>
      <w:ind w:left="663" w:right="426"/>
    </w:pPr>
    <w:rPr>
      <w:rFonts w:ascii="Georgia" w:eastAsiaTheme="minorHAnsi" w:hAnsi="Georgia" w:cs="2  Mitra_1 (MRT)"/>
      <w:bCs/>
      <w:color w:val="595959" w:themeColor="text1" w:themeTint="A6"/>
      <w:lang w:bidi="fa-IR"/>
    </w:rPr>
  </w:style>
  <w:style w:type="character" w:customStyle="1" w:styleId="HEADINNChar">
    <w:name w:val="HEADINN Char"/>
    <w:basedOn w:val="DefaultParagraphFont"/>
    <w:link w:val="HEADINN"/>
    <w:rsid w:val="00AB4E6E"/>
    <w:rPr>
      <w:rFonts w:cs="2  Mitra_1 (MRT)"/>
      <w:color w:val="595959" w:themeColor="text1" w:themeTint="A6"/>
      <w:sz w:val="24"/>
      <w:szCs w:val="24"/>
      <w:lang w:bidi="fa-IR"/>
    </w:rPr>
  </w:style>
  <w:style w:type="paragraph" w:customStyle="1" w:styleId="Heading40">
    <w:name w:val="Heading4"/>
    <w:basedOn w:val="Normal"/>
    <w:qFormat/>
    <w:rsid w:val="00AB4E6E"/>
    <w:pPr>
      <w:autoSpaceDE w:val="0"/>
      <w:autoSpaceDN w:val="0"/>
      <w:adjustRightInd w:val="0"/>
    </w:pPr>
    <w:rPr>
      <w:rFonts w:ascii="Tahoma" w:eastAsiaTheme="minorHAnsi" w:hAnsi="Tahoma" w:cs="Tahoma"/>
      <w:bCs/>
      <w:color w:val="000000"/>
      <w:sz w:val="17"/>
      <w:szCs w:val="17"/>
      <w:lang w:bidi="fa-IR"/>
    </w:rPr>
  </w:style>
  <w:style w:type="paragraph" w:customStyle="1" w:styleId="arab2">
    <w:name w:val="arab2"/>
    <w:qFormat/>
    <w:rsid w:val="00AB4E6E"/>
    <w:pPr>
      <w:bidi/>
      <w:spacing w:line="216" w:lineRule="auto"/>
      <w:ind w:left="380" w:right="425"/>
      <w:jc w:val="lowKashida"/>
    </w:pPr>
    <w:rPr>
      <w:color w:val="404040" w:themeColor="text1" w:themeTint="BF"/>
      <w:sz w:val="26"/>
      <w:szCs w:val="26"/>
      <w:lang w:bidi="fa-IR"/>
    </w:rPr>
  </w:style>
  <w:style w:type="paragraph" w:customStyle="1" w:styleId="a0">
    <w:name w:val="بدنه اصلي"/>
    <w:basedOn w:val="Normal"/>
    <w:qFormat/>
    <w:rsid w:val="005D7BCB"/>
    <w:pPr>
      <w:ind w:left="4"/>
    </w:pPr>
    <w:rPr>
      <w:rFonts w:ascii="Georgia" w:hAnsi="Georgia" w:cs="2  Mitra_1 (MRT)"/>
      <w:bCs/>
      <w:color w:val="000000" w:themeColor="text1"/>
      <w:sz w:val="28"/>
      <w:szCs w:val="28"/>
      <w:lang w:bidi="fa-IR"/>
    </w:rPr>
  </w:style>
  <w:style w:type="character" w:customStyle="1" w:styleId="apple-converted-space">
    <w:name w:val="apple-converted-space"/>
    <w:basedOn w:val="DefaultParagraphFont"/>
    <w:rsid w:val="00D767A8"/>
  </w:style>
  <w:style w:type="paragraph" w:styleId="FootnoteText">
    <w:name w:val="footnote text"/>
    <w:basedOn w:val="Normal"/>
    <w:link w:val="FootnoteTextChar"/>
    <w:uiPriority w:val="99"/>
    <w:semiHidden/>
    <w:unhideWhenUsed/>
    <w:rsid w:val="00D767A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67A8"/>
    <w:rPr>
      <w:rFonts w:ascii="Times New Roman" w:eastAsia="MS Mincho" w:hAnsi="Times New Roman" w:cs="Times New Roman"/>
      <w:bCs w:val="0"/>
      <w:color w:val="auto"/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67A8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5046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69D"/>
    <w:rPr>
      <w:rFonts w:ascii="Times New Roman" w:eastAsia="MS Mincho" w:hAnsi="Times New Roman" w:cs="Times New Roman"/>
      <w:bCs w:val="0"/>
      <w:color w:val="auto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46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69D"/>
    <w:rPr>
      <w:rFonts w:ascii="Times New Roman" w:eastAsia="MS Mincho" w:hAnsi="Times New Roman" w:cs="Times New Roman"/>
      <w:bCs w:val="0"/>
      <w:color w:val="auto"/>
      <w:sz w:val="24"/>
      <w:szCs w:val="24"/>
    </w:rPr>
  </w:style>
  <w:style w:type="paragraph" w:customStyle="1" w:styleId="Heading50">
    <w:name w:val="Heading 5بدنه عربي"/>
    <w:basedOn w:val="Normal"/>
    <w:link w:val="Heading5Char0"/>
    <w:qFormat/>
    <w:rsid w:val="003148C5"/>
    <w:pPr>
      <w:ind w:left="4"/>
    </w:pPr>
    <w:rPr>
      <w:rFonts w:ascii="Georgia" w:hAnsi="Georgia" w:cs="2  Mitra_6_yaali"/>
      <w:color w:val="000000" w:themeColor="text1"/>
      <w:sz w:val="28"/>
      <w:szCs w:val="28"/>
      <w:lang w:bidi="fa-IR"/>
    </w:rPr>
  </w:style>
  <w:style w:type="character" w:customStyle="1" w:styleId="Heading5Char0">
    <w:name w:val="Heading 5بدنه عربي Char"/>
    <w:basedOn w:val="DefaultParagraphFont"/>
    <w:link w:val="Heading50"/>
    <w:rsid w:val="003148C5"/>
    <w:rPr>
      <w:rFonts w:eastAsia="MS Mincho" w:cs="2  Mitra_6_yaali"/>
      <w:szCs w:val="28"/>
      <w:lang w:bidi="fa-IR"/>
    </w:rPr>
  </w:style>
  <w:style w:type="character" w:styleId="Hyperlink">
    <w:name w:val="Hyperlink"/>
    <w:basedOn w:val="DefaultParagraphFont"/>
    <w:uiPriority w:val="99"/>
    <w:semiHidden/>
    <w:unhideWhenUsed/>
    <w:rsid w:val="00631D02"/>
    <w:rPr>
      <w:color w:val="0000FF"/>
      <w:u w:val="single"/>
    </w:rPr>
  </w:style>
  <w:style w:type="character" w:customStyle="1" w:styleId="on">
    <w:name w:val="on"/>
    <w:basedOn w:val="DefaultParagraphFont"/>
    <w:rsid w:val="00631D02"/>
  </w:style>
  <w:style w:type="character" w:customStyle="1" w:styleId="onf">
    <w:name w:val="onf"/>
    <w:basedOn w:val="DefaultParagraphFont"/>
    <w:rsid w:val="00631D02"/>
  </w:style>
  <w:style w:type="paragraph" w:styleId="BalloonText">
    <w:name w:val="Balloon Text"/>
    <w:basedOn w:val="Normal"/>
    <w:link w:val="BalloonTextChar"/>
    <w:uiPriority w:val="99"/>
    <w:semiHidden/>
    <w:unhideWhenUsed/>
    <w:rsid w:val="00631D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D02"/>
    <w:rPr>
      <w:rFonts w:ascii="Tahoma" w:eastAsia="MS Mincho" w:hAnsi="Tahoma" w:cs="Tahoma"/>
      <w:color w:val="auto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2  Mitra_1 (MRT)"/>
        <w:color w:val="000000" w:themeColor="text1"/>
        <w:sz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7A8"/>
    <w:pPr>
      <w:bidi/>
    </w:pPr>
    <w:rPr>
      <w:rFonts w:ascii="Times New Roman" w:eastAsia="MS Mincho" w:hAnsi="Times New Roman" w:cs="Times New Roman"/>
      <w:color w:val="auto"/>
      <w:sz w:val="24"/>
      <w:szCs w:val="24"/>
    </w:rPr>
  </w:style>
  <w:style w:type="paragraph" w:styleId="Heading1">
    <w:name w:val="heading 1"/>
    <w:basedOn w:val="NoSpacing"/>
    <w:next w:val="Normal"/>
    <w:link w:val="Heading1Char"/>
    <w:qFormat/>
    <w:rsid w:val="00AB4E6E"/>
    <w:pPr>
      <w:outlineLvl w:val="0"/>
    </w:pPr>
    <w:rPr>
      <w:rFonts w:cs="2  Mitra_5 (MRT)"/>
      <w:color w:val="FF0000"/>
      <w:sz w:val="40"/>
      <w:szCs w:val="40"/>
    </w:rPr>
  </w:style>
  <w:style w:type="paragraph" w:styleId="Heading2">
    <w:name w:val="heading 2"/>
    <w:basedOn w:val="Normal"/>
    <w:link w:val="Heading2Char"/>
    <w:semiHidden/>
    <w:unhideWhenUsed/>
    <w:qFormat/>
    <w:rsid w:val="00AB4E6E"/>
    <w:pPr>
      <w:keepNext/>
      <w:keepLines/>
      <w:spacing w:before="80"/>
      <w:outlineLvl w:val="1"/>
    </w:pPr>
    <w:rPr>
      <w:rFonts w:asciiTheme="majorHAnsi" w:eastAsiaTheme="majorEastAsia" w:hAnsiTheme="majorHAnsi" w:cs="2  Titr"/>
      <w:bCs/>
      <w:color w:val="943634" w:themeColor="accent2" w:themeShade="BF"/>
      <w:sz w:val="32"/>
      <w:szCs w:val="32"/>
      <w:lang w:bidi="fa-IR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B4E6E"/>
    <w:pPr>
      <w:keepNext/>
      <w:keepLines/>
      <w:outlineLvl w:val="2"/>
    </w:pPr>
    <w:rPr>
      <w:rFonts w:ascii="Georgia" w:eastAsiaTheme="majorEastAsia" w:hAnsi="Georgia" w:cs="2  Mitra_5 (MRT)"/>
      <w:bCs/>
      <w:color w:val="7030A0"/>
      <w:sz w:val="32"/>
      <w:szCs w:val="32"/>
      <w:lang w:bidi="fa-IR"/>
    </w:rPr>
  </w:style>
  <w:style w:type="paragraph" w:styleId="Heading4">
    <w:name w:val="heading 4"/>
    <w:basedOn w:val="Heading3"/>
    <w:next w:val="Normal"/>
    <w:link w:val="Heading4Char"/>
    <w:semiHidden/>
    <w:unhideWhenUsed/>
    <w:qFormat/>
    <w:rsid w:val="00AB4E6E"/>
    <w:pPr>
      <w:outlineLvl w:val="3"/>
    </w:pPr>
    <w:rPr>
      <w:color w:val="215868" w:themeColor="accent5" w:themeShade="80"/>
      <w:sz w:val="30"/>
      <w:szCs w:val="30"/>
    </w:rPr>
  </w:style>
  <w:style w:type="paragraph" w:styleId="Heading5">
    <w:name w:val="heading 5"/>
    <w:basedOn w:val="NoSpacing"/>
    <w:next w:val="Normal"/>
    <w:link w:val="Heading5Char"/>
    <w:semiHidden/>
    <w:unhideWhenUsed/>
    <w:qFormat/>
    <w:rsid w:val="00AB4E6E"/>
    <w:pPr>
      <w:outlineLvl w:val="4"/>
    </w:p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B4E6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bCs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تيت1"/>
    <w:basedOn w:val="NormalWeb"/>
    <w:link w:val="1Char"/>
    <w:rsid w:val="0008332E"/>
    <w:pPr>
      <w:spacing w:after="240"/>
      <w:ind w:left="-1054" w:right="-900"/>
    </w:pPr>
    <w:rPr>
      <w:rFonts w:ascii="Tahoma" w:hAnsi="Tahoma" w:cs="B Titr"/>
      <w:color w:val="FF0000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4A295A"/>
    <w:rPr>
      <w:rFonts w:ascii="Georgia" w:eastAsiaTheme="minorHAnsi" w:hAnsi="Georgia" w:cs="2  Mitra_1 (MRT)"/>
      <w:bCs/>
      <w:color w:val="000000" w:themeColor="text1"/>
    </w:rPr>
  </w:style>
  <w:style w:type="character" w:customStyle="1" w:styleId="1Char">
    <w:name w:val="تيت1 Char"/>
    <w:basedOn w:val="DefaultParagraphFont"/>
    <w:link w:val="1"/>
    <w:rsid w:val="0008332E"/>
    <w:rPr>
      <w:rFonts w:ascii="Tahoma" w:hAnsi="Tahoma" w:cs="B Titr"/>
      <w:color w:val="FF0000"/>
      <w:sz w:val="30"/>
      <w:szCs w:val="30"/>
    </w:rPr>
  </w:style>
  <w:style w:type="paragraph" w:customStyle="1" w:styleId="a">
    <w:name w:val="بدنه"/>
    <w:basedOn w:val="NormalWeb"/>
    <w:link w:val="Char"/>
    <w:qFormat/>
    <w:rsid w:val="00AB4E6E"/>
    <w:pPr>
      <w:ind w:left="-138"/>
    </w:pPr>
    <w:rPr>
      <w:rFonts w:ascii="Tahoma" w:hAnsi="Tahoma" w:cs="2  Mitra_5 (MRT)"/>
      <w:sz w:val="30"/>
      <w:szCs w:val="30"/>
      <w:lang w:bidi="fa-IR"/>
    </w:rPr>
  </w:style>
  <w:style w:type="character" w:customStyle="1" w:styleId="Char">
    <w:name w:val="بدنه Char"/>
    <w:basedOn w:val="DefaultParagraphFont"/>
    <w:link w:val="a"/>
    <w:rsid w:val="00AB4E6E"/>
    <w:rPr>
      <w:rFonts w:ascii="Tahoma" w:hAnsi="Tahoma" w:cs="2  Mitra_5 (MRT)"/>
      <w:sz w:val="30"/>
      <w:szCs w:val="30"/>
      <w:lang w:bidi="fa-IR"/>
    </w:rPr>
  </w:style>
  <w:style w:type="character" w:customStyle="1" w:styleId="Heading2Char">
    <w:name w:val="Heading 2 Char"/>
    <w:basedOn w:val="DefaultParagraphFont"/>
    <w:link w:val="Heading2"/>
    <w:semiHidden/>
    <w:rsid w:val="00AB4E6E"/>
    <w:rPr>
      <w:rFonts w:asciiTheme="majorHAnsi" w:eastAsiaTheme="majorEastAsia" w:hAnsiTheme="majorHAnsi" w:cs="2  Titr"/>
      <w:color w:val="943634" w:themeColor="accent2" w:themeShade="BF"/>
      <w:sz w:val="32"/>
      <w:szCs w:val="32"/>
      <w:lang w:bidi="fa-IR"/>
    </w:rPr>
  </w:style>
  <w:style w:type="character" w:styleId="Strong">
    <w:name w:val="Strong"/>
    <w:basedOn w:val="DefaultParagraphFont"/>
    <w:qFormat/>
    <w:rsid w:val="00AB4E6E"/>
    <w:rPr>
      <w:b/>
      <w:bCs/>
    </w:rPr>
  </w:style>
  <w:style w:type="paragraph" w:customStyle="1" w:styleId="2">
    <w:name w:val="تيتر2"/>
    <w:basedOn w:val="Normal"/>
    <w:link w:val="2Char"/>
    <w:rsid w:val="0008332E"/>
    <w:pPr>
      <w:tabs>
        <w:tab w:val="num" w:pos="360"/>
      </w:tabs>
      <w:spacing w:line="360" w:lineRule="atLeast"/>
      <w:ind w:left="360" w:hanging="360"/>
      <w:jc w:val="lowKashida"/>
    </w:pPr>
    <w:rPr>
      <w:rFonts w:ascii="Tahoma" w:eastAsia="Tahoma" w:hAnsi="Tahoma" w:cs="B Titr"/>
      <w:b/>
      <w:color w:val="0070C0"/>
      <w:sz w:val="22"/>
      <w:szCs w:val="22"/>
    </w:rPr>
  </w:style>
  <w:style w:type="character" w:customStyle="1" w:styleId="2Char">
    <w:name w:val="تيتر2 Char"/>
    <w:basedOn w:val="DefaultParagraphFont"/>
    <w:link w:val="2"/>
    <w:rsid w:val="0008332E"/>
    <w:rPr>
      <w:rFonts w:ascii="Tahoma" w:eastAsia="Tahoma" w:hAnsi="Tahoma" w:cs="B Titr"/>
      <w:b/>
      <w:bCs/>
      <w:color w:val="0070C0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AB4E6E"/>
    <w:rPr>
      <w:rFonts w:cs="2  Mitra_5 (MRT)"/>
      <w:color w:val="FF0000"/>
      <w:sz w:val="40"/>
      <w:szCs w:val="40"/>
      <w:lang w:bidi="fa-IR"/>
    </w:rPr>
  </w:style>
  <w:style w:type="paragraph" w:styleId="NoSpacing">
    <w:name w:val="No Spacing"/>
    <w:link w:val="NoSpacingChar"/>
    <w:uiPriority w:val="1"/>
    <w:qFormat/>
    <w:rsid w:val="00AB4E6E"/>
    <w:pPr>
      <w:bidi/>
    </w:pPr>
    <w:rPr>
      <w:rFonts w:cs="2  Mitra_3 (MRT)"/>
      <w:szCs w:val="28"/>
      <w:lang w:bidi="fa-IR"/>
    </w:rPr>
  </w:style>
  <w:style w:type="character" w:customStyle="1" w:styleId="Heading3Char">
    <w:name w:val="Heading 3 Char"/>
    <w:basedOn w:val="DefaultParagraphFont"/>
    <w:link w:val="Heading3"/>
    <w:semiHidden/>
    <w:rsid w:val="00AB4E6E"/>
    <w:rPr>
      <w:rFonts w:ascii="Georgia" w:eastAsiaTheme="majorEastAsia" w:hAnsi="Georgia" w:cs="2  Mitra_5 (MRT)"/>
      <w:color w:val="7030A0"/>
      <w:sz w:val="32"/>
      <w:szCs w:val="32"/>
      <w:lang w:bidi="fa-IR"/>
    </w:rPr>
  </w:style>
  <w:style w:type="character" w:customStyle="1" w:styleId="Heading4Char">
    <w:name w:val="Heading 4 Char"/>
    <w:basedOn w:val="DefaultParagraphFont"/>
    <w:link w:val="Heading4"/>
    <w:semiHidden/>
    <w:rsid w:val="00AB4E6E"/>
    <w:rPr>
      <w:rFonts w:ascii="Georgia" w:eastAsiaTheme="majorEastAsia" w:hAnsi="Georgia" w:cs="2  Mitra_5 (MRT)"/>
      <w:color w:val="215868" w:themeColor="accent5" w:themeShade="80"/>
      <w:sz w:val="30"/>
      <w:szCs w:val="30"/>
      <w:lang w:bidi="fa-IR"/>
    </w:rPr>
  </w:style>
  <w:style w:type="character" w:customStyle="1" w:styleId="Heading5Char">
    <w:name w:val="Heading 5 Char"/>
    <w:basedOn w:val="DefaultParagraphFont"/>
    <w:link w:val="Heading5"/>
    <w:semiHidden/>
    <w:rsid w:val="00AB4E6E"/>
    <w:rPr>
      <w:rFonts w:ascii="Georgia" w:hAnsi="Georgia" w:cs="2  Mitra_3 (MRT)"/>
      <w:sz w:val="28"/>
      <w:szCs w:val="28"/>
      <w:lang w:bidi="fa-IR"/>
    </w:rPr>
  </w:style>
  <w:style w:type="character" w:customStyle="1" w:styleId="Heading6Char">
    <w:name w:val="Heading 6 Char"/>
    <w:basedOn w:val="DefaultParagraphFont"/>
    <w:link w:val="Heading6"/>
    <w:semiHidden/>
    <w:rsid w:val="00AB4E6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4E6E"/>
    <w:pPr>
      <w:spacing w:before="120" w:after="120"/>
      <w:jc w:val="center"/>
    </w:pPr>
    <w:rPr>
      <w:rFonts w:asciiTheme="minorHAnsi" w:eastAsiaTheme="minorHAnsi" w:hAnsiTheme="minorHAnsi" w:cs="2  Mitra_1 (MRT)"/>
      <w:b/>
      <w:bCs/>
      <w:caps/>
      <w:color w:val="595959" w:themeColor="text1" w:themeTint="A6"/>
      <w:sz w:val="20"/>
      <w:szCs w:val="20"/>
      <w:vertAlign w:val="superscript"/>
      <w:lang w:bidi="fa-IR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B4E6E"/>
    <w:pPr>
      <w:bidi w:val="0"/>
      <w:ind w:left="240"/>
    </w:pPr>
    <w:rPr>
      <w:rFonts w:asciiTheme="minorHAnsi" w:eastAsiaTheme="minorHAnsi" w:hAnsiTheme="minorHAnsi" w:cs="2  Mitra_1 (MRT)"/>
      <w:bCs/>
      <w:smallCaps/>
      <w:color w:val="000000" w:themeColor="text1"/>
      <w:sz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B4E6E"/>
    <w:pPr>
      <w:bidi w:val="0"/>
      <w:ind w:left="480"/>
    </w:pPr>
    <w:rPr>
      <w:rFonts w:asciiTheme="minorHAnsi" w:eastAsiaTheme="minorHAnsi" w:hAnsiTheme="minorHAnsi" w:cs="2  Mitra_1 (MRT)"/>
      <w:bCs/>
      <w:i/>
      <w:iCs/>
      <w:color w:val="000000" w:themeColor="text1"/>
      <w:sz w:val="20"/>
    </w:rPr>
  </w:style>
  <w:style w:type="paragraph" w:styleId="Caption">
    <w:name w:val="caption"/>
    <w:basedOn w:val="Normal"/>
    <w:next w:val="Normal"/>
    <w:semiHidden/>
    <w:unhideWhenUsed/>
    <w:qFormat/>
    <w:rsid w:val="00AB4E6E"/>
    <w:pPr>
      <w:spacing w:after="200"/>
    </w:pPr>
    <w:rPr>
      <w:rFonts w:ascii="Georgia" w:eastAsiaTheme="minorHAnsi" w:hAnsi="Georgia" w:cs="2  Mitra_1 (MRT)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AB4E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B4E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rsid w:val="00AB4E6E"/>
    <w:pPr>
      <w:numPr>
        <w:ilvl w:val="1"/>
      </w:numPr>
    </w:pPr>
    <w:rPr>
      <w:rFonts w:asciiTheme="majorHAnsi" w:eastAsiaTheme="majorEastAsia" w:hAnsiTheme="majorHAnsi" w:cstheme="majorBidi"/>
      <w:bCs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AB4E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B4E6E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AB4E6E"/>
    <w:rPr>
      <w:rFonts w:cs="2  Mitra_3 (MRT)"/>
      <w:sz w:val="28"/>
      <w:szCs w:val="28"/>
      <w:lang w:bidi="fa-IR"/>
    </w:rPr>
  </w:style>
  <w:style w:type="character" w:styleId="SubtleEmphasis">
    <w:name w:val="Subtle Emphasis"/>
    <w:basedOn w:val="DefaultParagraphFont"/>
    <w:uiPriority w:val="19"/>
    <w:qFormat/>
    <w:rsid w:val="00AB4E6E"/>
    <w:rPr>
      <w:i/>
      <w:iCs/>
      <w:color w:val="808080" w:themeColor="text1" w:themeTint="7F"/>
    </w:rPr>
  </w:style>
  <w:style w:type="character" w:styleId="IntenseReference">
    <w:name w:val="Intense Reference"/>
    <w:basedOn w:val="DefaultParagraphFont"/>
    <w:uiPriority w:val="32"/>
    <w:qFormat/>
    <w:rsid w:val="00AB4E6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B4E6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4E6E"/>
    <w:pPr>
      <w:keepNext/>
      <w:keepLines/>
      <w:bidi w:val="0"/>
      <w:spacing w:before="480" w:line="276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paragraph" w:customStyle="1" w:styleId="HEADINN">
    <w:name w:val="HEADINN"/>
    <w:basedOn w:val="Normal"/>
    <w:link w:val="HEADINNChar"/>
    <w:qFormat/>
    <w:rsid w:val="00AB4E6E"/>
    <w:pPr>
      <w:ind w:left="663" w:right="426"/>
    </w:pPr>
    <w:rPr>
      <w:rFonts w:ascii="Georgia" w:eastAsiaTheme="minorHAnsi" w:hAnsi="Georgia" w:cs="2  Mitra_1 (MRT)"/>
      <w:bCs/>
      <w:color w:val="595959" w:themeColor="text1" w:themeTint="A6"/>
      <w:lang w:bidi="fa-IR"/>
    </w:rPr>
  </w:style>
  <w:style w:type="character" w:customStyle="1" w:styleId="HEADINNChar">
    <w:name w:val="HEADINN Char"/>
    <w:basedOn w:val="DefaultParagraphFont"/>
    <w:link w:val="HEADINN"/>
    <w:rsid w:val="00AB4E6E"/>
    <w:rPr>
      <w:rFonts w:cs="2  Mitra_1 (MRT)"/>
      <w:color w:val="595959" w:themeColor="text1" w:themeTint="A6"/>
      <w:sz w:val="24"/>
      <w:szCs w:val="24"/>
      <w:lang w:bidi="fa-IR"/>
    </w:rPr>
  </w:style>
  <w:style w:type="paragraph" w:customStyle="1" w:styleId="Heading40">
    <w:name w:val="Heading4"/>
    <w:basedOn w:val="Normal"/>
    <w:qFormat/>
    <w:rsid w:val="00AB4E6E"/>
    <w:pPr>
      <w:autoSpaceDE w:val="0"/>
      <w:autoSpaceDN w:val="0"/>
      <w:adjustRightInd w:val="0"/>
    </w:pPr>
    <w:rPr>
      <w:rFonts w:ascii="Tahoma" w:eastAsiaTheme="minorHAnsi" w:hAnsi="Tahoma" w:cs="Tahoma"/>
      <w:bCs/>
      <w:color w:val="000000"/>
      <w:sz w:val="17"/>
      <w:szCs w:val="17"/>
      <w:lang w:bidi="fa-IR"/>
    </w:rPr>
  </w:style>
  <w:style w:type="paragraph" w:customStyle="1" w:styleId="arab2">
    <w:name w:val="arab2"/>
    <w:qFormat/>
    <w:rsid w:val="00AB4E6E"/>
    <w:pPr>
      <w:bidi/>
      <w:spacing w:line="216" w:lineRule="auto"/>
      <w:ind w:left="380" w:right="425"/>
      <w:jc w:val="lowKashida"/>
    </w:pPr>
    <w:rPr>
      <w:color w:val="404040" w:themeColor="text1" w:themeTint="BF"/>
      <w:sz w:val="26"/>
      <w:szCs w:val="26"/>
      <w:lang w:bidi="fa-IR"/>
    </w:rPr>
  </w:style>
  <w:style w:type="paragraph" w:customStyle="1" w:styleId="a0">
    <w:name w:val="بدنه اصلي"/>
    <w:basedOn w:val="Normal"/>
    <w:qFormat/>
    <w:rsid w:val="005D7BCB"/>
    <w:pPr>
      <w:ind w:left="4"/>
    </w:pPr>
    <w:rPr>
      <w:rFonts w:ascii="Georgia" w:hAnsi="Georgia" w:cs="2  Mitra_1 (MRT)"/>
      <w:bCs/>
      <w:color w:val="000000" w:themeColor="text1"/>
      <w:sz w:val="28"/>
      <w:szCs w:val="28"/>
      <w:lang w:bidi="fa-IR"/>
    </w:rPr>
  </w:style>
  <w:style w:type="character" w:customStyle="1" w:styleId="apple-converted-space">
    <w:name w:val="apple-converted-space"/>
    <w:basedOn w:val="DefaultParagraphFont"/>
    <w:rsid w:val="00D767A8"/>
  </w:style>
  <w:style w:type="paragraph" w:styleId="FootnoteText">
    <w:name w:val="footnote text"/>
    <w:basedOn w:val="Normal"/>
    <w:link w:val="FootnoteTextChar"/>
    <w:uiPriority w:val="99"/>
    <w:semiHidden/>
    <w:unhideWhenUsed/>
    <w:rsid w:val="00D767A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67A8"/>
    <w:rPr>
      <w:rFonts w:ascii="Times New Roman" w:eastAsia="MS Mincho" w:hAnsi="Times New Roman" w:cs="Times New Roman"/>
      <w:bCs w:val="0"/>
      <w:color w:val="auto"/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67A8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5046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69D"/>
    <w:rPr>
      <w:rFonts w:ascii="Times New Roman" w:eastAsia="MS Mincho" w:hAnsi="Times New Roman" w:cs="Times New Roman"/>
      <w:bCs w:val="0"/>
      <w:color w:val="auto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46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69D"/>
    <w:rPr>
      <w:rFonts w:ascii="Times New Roman" w:eastAsia="MS Mincho" w:hAnsi="Times New Roman" w:cs="Times New Roman"/>
      <w:bCs w:val="0"/>
      <w:color w:val="auto"/>
      <w:sz w:val="24"/>
      <w:szCs w:val="24"/>
    </w:rPr>
  </w:style>
  <w:style w:type="paragraph" w:customStyle="1" w:styleId="Heading50">
    <w:name w:val="Heading 5بدنه عربي"/>
    <w:basedOn w:val="Normal"/>
    <w:link w:val="Heading5Char0"/>
    <w:qFormat/>
    <w:rsid w:val="003148C5"/>
    <w:pPr>
      <w:ind w:left="4"/>
    </w:pPr>
    <w:rPr>
      <w:rFonts w:ascii="Georgia" w:hAnsi="Georgia" w:cs="2  Mitra_6_yaali"/>
      <w:color w:val="000000" w:themeColor="text1"/>
      <w:sz w:val="28"/>
      <w:szCs w:val="28"/>
      <w:lang w:bidi="fa-IR"/>
    </w:rPr>
  </w:style>
  <w:style w:type="character" w:customStyle="1" w:styleId="Heading5Char0">
    <w:name w:val="Heading 5بدنه عربي Char"/>
    <w:basedOn w:val="DefaultParagraphFont"/>
    <w:link w:val="Heading50"/>
    <w:rsid w:val="003148C5"/>
    <w:rPr>
      <w:rFonts w:eastAsia="MS Mincho" w:cs="2  Mitra_6_yaali"/>
      <w:szCs w:val="28"/>
      <w:lang w:bidi="fa-IR"/>
    </w:rPr>
  </w:style>
  <w:style w:type="character" w:styleId="Hyperlink">
    <w:name w:val="Hyperlink"/>
    <w:basedOn w:val="DefaultParagraphFont"/>
    <w:uiPriority w:val="99"/>
    <w:semiHidden/>
    <w:unhideWhenUsed/>
    <w:rsid w:val="00631D02"/>
    <w:rPr>
      <w:color w:val="0000FF"/>
      <w:u w:val="single"/>
    </w:rPr>
  </w:style>
  <w:style w:type="character" w:customStyle="1" w:styleId="on">
    <w:name w:val="on"/>
    <w:basedOn w:val="DefaultParagraphFont"/>
    <w:rsid w:val="00631D02"/>
  </w:style>
  <w:style w:type="character" w:customStyle="1" w:styleId="onf">
    <w:name w:val="onf"/>
    <w:basedOn w:val="DefaultParagraphFont"/>
    <w:rsid w:val="00631D02"/>
  </w:style>
  <w:style w:type="paragraph" w:styleId="BalloonText">
    <w:name w:val="Balloon Text"/>
    <w:basedOn w:val="Normal"/>
    <w:link w:val="BalloonTextChar"/>
    <w:uiPriority w:val="99"/>
    <w:semiHidden/>
    <w:unhideWhenUsed/>
    <w:rsid w:val="00631D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D02"/>
    <w:rPr>
      <w:rFonts w:ascii="Tahoma" w:eastAsia="MS Mincho" w:hAnsi="Tahoma" w:cs="Tahoma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757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90266">
          <w:marLeft w:val="0"/>
          <w:marRight w:val="0"/>
          <w:marTop w:val="0"/>
          <w:marBottom w:val="0"/>
          <w:divBdr>
            <w:top w:val="single" w:sz="6" w:space="12" w:color="B9B9B9"/>
            <w:left w:val="single" w:sz="6" w:space="8" w:color="B9B9B9"/>
            <w:bottom w:val="single" w:sz="6" w:space="8" w:color="B9B9B9"/>
            <w:right w:val="single" w:sz="6" w:space="8" w:color="B9B9B9"/>
          </w:divBdr>
        </w:div>
      </w:divsChild>
    </w:div>
    <w:div w:id="2603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2832">
          <w:marLeft w:val="0"/>
          <w:marRight w:val="0"/>
          <w:marTop w:val="0"/>
          <w:marBottom w:val="0"/>
          <w:divBdr>
            <w:top w:val="single" w:sz="6" w:space="12" w:color="B9B9B9"/>
            <w:left w:val="single" w:sz="6" w:space="8" w:color="B9B9B9"/>
            <w:bottom w:val="single" w:sz="6" w:space="8" w:color="B9B9B9"/>
            <w:right w:val="single" w:sz="6" w:space="8" w:color="B9B9B9"/>
          </w:divBdr>
        </w:div>
      </w:divsChild>
    </w:div>
    <w:div w:id="6817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5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44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2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3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989645">
          <w:marLeft w:val="75"/>
          <w:marRight w:val="7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817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0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853523">
          <w:marLeft w:val="75"/>
          <w:marRight w:val="7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87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2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561593">
          <w:marLeft w:val="75"/>
          <w:marRight w:val="7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7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928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980697">
          <w:marLeft w:val="75"/>
          <w:marRight w:val="7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0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72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8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046542">
          <w:marLeft w:val="75"/>
          <w:marRight w:val="7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0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5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6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3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043019">
          <w:marLeft w:val="75"/>
          <w:marRight w:val="7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7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768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8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2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066106">
          <w:marLeft w:val="75"/>
          <w:marRight w:val="7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1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75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9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605053">
          <w:marLeft w:val="75"/>
          <w:marRight w:val="7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6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78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1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148678">
          <w:marLeft w:val="75"/>
          <w:marRight w:val="7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3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28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692402">
          <w:marLeft w:val="75"/>
          <w:marRight w:val="7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8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683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1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815717">
          <w:marLeft w:val="75"/>
          <w:marRight w:val="7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1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23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6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2752">
          <w:marLeft w:val="75"/>
          <w:marRight w:val="7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7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83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3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4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534109">
          <w:marLeft w:val="75"/>
          <w:marRight w:val="7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3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020628">
          <w:marLeft w:val="75"/>
          <w:marRight w:val="7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1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71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6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9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806385">
          <w:marLeft w:val="75"/>
          <w:marRight w:val="7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1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286839">
          <w:marLeft w:val="75"/>
          <w:marRight w:val="7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43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1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980324">
          <w:marLeft w:val="75"/>
          <w:marRight w:val="7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98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79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613754">
          <w:marLeft w:val="75"/>
          <w:marRight w:val="7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3064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6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227435">
          <w:marLeft w:val="75"/>
          <w:marRight w:val="7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56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76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43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1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807009">
          <w:marLeft w:val="75"/>
          <w:marRight w:val="7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079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8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055575">
          <w:marLeft w:val="75"/>
          <w:marRight w:val="7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2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837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5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63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957145">
          <w:marLeft w:val="75"/>
          <w:marRight w:val="7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2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19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0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484884">
          <w:marLeft w:val="75"/>
          <w:marRight w:val="7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9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80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0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6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904599">
          <w:marLeft w:val="75"/>
          <w:marRight w:val="7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3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6229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3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5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4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2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1793">
          <w:marLeft w:val="0"/>
          <w:marRight w:val="0"/>
          <w:marTop w:val="0"/>
          <w:marBottom w:val="0"/>
          <w:divBdr>
            <w:top w:val="single" w:sz="6" w:space="12" w:color="B9B9B9"/>
            <w:left w:val="single" w:sz="6" w:space="8" w:color="B9B9B9"/>
            <w:bottom w:val="single" w:sz="6" w:space="8" w:color="B9B9B9"/>
            <w:right w:val="single" w:sz="6" w:space="8" w:color="B9B9B9"/>
          </w:divBdr>
        </w:div>
      </w:divsChild>
    </w:div>
    <w:div w:id="11982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5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95245">
          <w:marLeft w:val="210"/>
          <w:marRight w:val="225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1963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3" w:color="A3EDFF"/>
            <w:bottom w:val="none" w:sz="0" w:space="0" w:color="auto"/>
            <w:right w:val="single" w:sz="36" w:space="4" w:color="A3EDFF"/>
          </w:divBdr>
        </w:div>
        <w:div w:id="949508160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4" w:color="8DE2FA"/>
            <w:bottom w:val="none" w:sz="0" w:space="0" w:color="auto"/>
            <w:right w:val="single" w:sz="48" w:space="6" w:color="8DE2FA"/>
          </w:divBdr>
        </w:div>
        <w:div w:id="737359988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6" w:color="35A1C0"/>
            <w:bottom w:val="none" w:sz="0" w:space="0" w:color="auto"/>
            <w:right w:val="single" w:sz="48" w:space="6" w:color="35A1C0"/>
          </w:divBdr>
        </w:div>
        <w:div w:id="1405029282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6" w:color="8DE2FA"/>
            <w:bottom w:val="none" w:sz="0" w:space="0" w:color="auto"/>
            <w:right w:val="single" w:sz="48" w:space="6" w:color="8DE2FA"/>
          </w:divBdr>
        </w:div>
      </w:divsChild>
    </w:div>
    <w:div w:id="14452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78080">
          <w:marLeft w:val="0"/>
          <w:marRight w:val="0"/>
          <w:marTop w:val="0"/>
          <w:marBottom w:val="0"/>
          <w:divBdr>
            <w:top w:val="single" w:sz="6" w:space="12" w:color="B9B9B9"/>
            <w:left w:val="single" w:sz="6" w:space="8" w:color="B9B9B9"/>
            <w:bottom w:val="single" w:sz="6" w:space="8" w:color="B9B9B9"/>
            <w:right w:val="single" w:sz="6" w:space="8" w:color="B9B9B9"/>
          </w:divBdr>
        </w:div>
      </w:divsChild>
    </w:div>
    <w:div w:id="14749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5781">
          <w:marLeft w:val="0"/>
          <w:marRight w:val="0"/>
          <w:marTop w:val="0"/>
          <w:marBottom w:val="0"/>
          <w:divBdr>
            <w:top w:val="single" w:sz="6" w:space="12" w:color="B9B9B9"/>
            <w:left w:val="single" w:sz="6" w:space="8" w:color="B9B9B9"/>
            <w:bottom w:val="single" w:sz="6" w:space="8" w:color="B9B9B9"/>
            <w:right w:val="single" w:sz="6" w:space="8" w:color="B9B9B9"/>
          </w:divBdr>
        </w:div>
      </w:divsChild>
    </w:div>
    <w:div w:id="1494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1702">
          <w:marLeft w:val="75"/>
          <w:marRight w:val="7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9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26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9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0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659624">
          <w:marLeft w:val="75"/>
          <w:marRight w:val="7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5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430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2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0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11963">
          <w:marLeft w:val="75"/>
          <w:marRight w:val="7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7532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932062">
          <w:marLeft w:val="75"/>
          <w:marRight w:val="7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3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360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8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761781">
          <w:marLeft w:val="75"/>
          <w:marRight w:val="7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6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31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3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56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974720">
          <w:marLeft w:val="75"/>
          <w:marRight w:val="7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1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77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58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9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061753">
          <w:marLeft w:val="75"/>
          <w:marRight w:val="7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7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9509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6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66239">
          <w:marLeft w:val="75"/>
          <w:marRight w:val="7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46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1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3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615607">
          <w:marLeft w:val="75"/>
          <w:marRight w:val="7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123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398370">
          <w:marLeft w:val="75"/>
          <w:marRight w:val="7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2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7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6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950944">
          <w:marLeft w:val="75"/>
          <w:marRight w:val="7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4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371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8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7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69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179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353338">
          <w:marLeft w:val="75"/>
          <w:marRight w:val="7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1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45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1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74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881337">
          <w:marLeft w:val="75"/>
          <w:marRight w:val="7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5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18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6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957479">
          <w:marLeft w:val="75"/>
          <w:marRight w:val="7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99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6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95824">
          <w:marLeft w:val="75"/>
          <w:marRight w:val="7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6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98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92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9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97432">
          <w:marLeft w:val="0"/>
          <w:marRight w:val="0"/>
          <w:marTop w:val="0"/>
          <w:marBottom w:val="0"/>
          <w:divBdr>
            <w:top w:val="single" w:sz="6" w:space="12" w:color="B9B9B9"/>
            <w:left w:val="single" w:sz="6" w:space="8" w:color="B9B9B9"/>
            <w:bottom w:val="single" w:sz="6" w:space="8" w:color="B9B9B9"/>
            <w:right w:val="single" w:sz="6" w:space="8" w:color="B9B9B9"/>
          </w:divBdr>
        </w:div>
      </w:divsChild>
    </w:div>
    <w:div w:id="19774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4994">
          <w:marLeft w:val="0"/>
          <w:marRight w:val="0"/>
          <w:marTop w:val="0"/>
          <w:marBottom w:val="0"/>
          <w:divBdr>
            <w:top w:val="single" w:sz="6" w:space="12" w:color="B9B9B9"/>
            <w:left w:val="single" w:sz="6" w:space="8" w:color="B9B9B9"/>
            <w:bottom w:val="single" w:sz="6" w:space="8" w:color="B9B9B9"/>
            <w:right w:val="single" w:sz="6" w:space="8" w:color="B9B9B9"/>
          </w:divBdr>
        </w:div>
      </w:divsChild>
    </w:div>
    <w:div w:id="20610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2161</Words>
  <Characters>12320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yaali yazahra</Company>
  <LinksUpToDate>false</LinksUpToDate>
  <CharactersWithSpaces>14453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yaali</dc:creator>
  <cp:keywords/>
  <dc:description/>
  <cp:lastModifiedBy>ya emamesadegh</cp:lastModifiedBy>
  <cp:revision>6</cp:revision>
  <cp:lastPrinted>2014-10-16T12:32:00Z</cp:lastPrinted>
  <dcterms:created xsi:type="dcterms:W3CDTF">2015-01-13T16:21:00Z</dcterms:created>
  <dcterms:modified xsi:type="dcterms:W3CDTF">2015-01-13T16:53:00Z</dcterms:modified>
</cp:coreProperties>
</file>