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74"/>
        <w:gridCol w:w="2835"/>
        <w:gridCol w:w="3118"/>
        <w:gridCol w:w="2410"/>
        <w:gridCol w:w="709"/>
      </w:tblGrid>
      <w:tr w:rsidR="00114EFF" w:rsidRPr="005302CD" w:rsidTr="00114EFF">
        <w:trPr>
          <w:trHeight w:val="397"/>
        </w:trPr>
        <w:tc>
          <w:tcPr>
            <w:tcW w:w="9746" w:type="dxa"/>
            <w:gridSpan w:val="5"/>
            <w:tcBorders>
              <w:bottom w:val="single" w:sz="4" w:space="0" w:color="auto"/>
            </w:tcBorders>
          </w:tcPr>
          <w:p w:rsidR="00114EFF" w:rsidRPr="005302CD" w:rsidRDefault="00114EFF" w:rsidP="002B131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>به نام خدا</w:t>
            </w:r>
          </w:p>
        </w:tc>
      </w:tr>
      <w:tr w:rsidR="00114EFF" w:rsidRPr="005302CD" w:rsidTr="001F345B">
        <w:trPr>
          <w:trHeight w:val="737"/>
        </w:trPr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F" w:rsidRDefault="00114EFF" w:rsidP="002B13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>آزمون</w:t>
            </w:r>
            <w:r w:rsidR="00F513D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پیشنهادی</w:t>
            </w: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حسابداري مقدماتي</w:t>
            </w:r>
          </w:p>
          <w:p w:rsidR="00D422DD" w:rsidRDefault="00D422DD" w:rsidP="002B1311">
            <w:pPr>
              <w:rPr>
                <w:rFonts w:cs="B Zar"/>
                <w:b/>
                <w:bCs/>
                <w:rtl/>
              </w:rPr>
            </w:pPr>
            <w:r w:rsidRPr="00D422DD">
              <w:rPr>
                <w:rFonts w:cs="B Zar" w:hint="cs"/>
                <w:b/>
                <w:bCs/>
                <w:rtl/>
              </w:rPr>
              <w:t xml:space="preserve">پايه دوم </w:t>
            </w:r>
            <w:r w:rsidR="00114EFF" w:rsidRPr="00D422DD">
              <w:rPr>
                <w:rFonts w:cs="B Zar" w:hint="cs"/>
                <w:b/>
                <w:bCs/>
                <w:rtl/>
              </w:rPr>
              <w:t>رشته حسابداري</w:t>
            </w:r>
          </w:p>
          <w:p w:rsidR="00114EFF" w:rsidRPr="00D422DD" w:rsidRDefault="00D422DD" w:rsidP="002B1311">
            <w:pPr>
              <w:rPr>
                <w:rFonts w:cs="B Zar"/>
                <w:b/>
                <w:bCs/>
                <w:rtl/>
              </w:rPr>
            </w:pPr>
            <w:r w:rsidRPr="00D422DD">
              <w:rPr>
                <w:rFonts w:cs="B Zar" w:hint="cs"/>
                <w:b/>
                <w:bCs/>
                <w:rtl/>
              </w:rPr>
              <w:t>شاخه كاردانش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F" w:rsidRPr="00D422DD" w:rsidRDefault="00F513D5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422DD">
              <w:rPr>
                <w:rFonts w:cs="B Zar" w:hint="cs"/>
                <w:b/>
                <w:bCs/>
                <w:sz w:val="20"/>
                <w:szCs w:val="20"/>
                <w:rtl/>
              </w:rPr>
              <w:t>اداره کل آموزش و پرورش استان آ-غ</w:t>
            </w:r>
          </w:p>
          <w:p w:rsidR="00114EFF" w:rsidRDefault="00F513D5" w:rsidP="002B1311">
            <w:pPr>
              <w:jc w:val="center"/>
              <w:rPr>
                <w:rFonts w:cs="B Zar"/>
                <w:b/>
                <w:bCs/>
                <w:rtl/>
              </w:rPr>
            </w:pPr>
            <w:r w:rsidRPr="00D422DD">
              <w:rPr>
                <w:rFonts w:cs="B Zar" w:hint="cs"/>
                <w:b/>
                <w:bCs/>
                <w:rtl/>
              </w:rPr>
              <w:t xml:space="preserve">معاونت آموزش متوسطه </w:t>
            </w:r>
          </w:p>
          <w:p w:rsidR="00D422DD" w:rsidRPr="005302CD" w:rsidRDefault="00D422DD" w:rsidP="002B131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>سال تحصيلي 92-91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FF" w:rsidRDefault="00114EFF" w:rsidP="002B13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تاريخ :              </w:t>
            </w:r>
          </w:p>
          <w:p w:rsidR="00114EFF" w:rsidRDefault="00114EFF" w:rsidP="002B13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ساعت :                            </w:t>
            </w:r>
          </w:p>
          <w:p w:rsidR="00114EFF" w:rsidRPr="005302CD" w:rsidRDefault="00114EFF" w:rsidP="002B131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t>مدت آزمون : 180 دقيقه</w:t>
            </w:r>
          </w:p>
        </w:tc>
      </w:tr>
      <w:tr w:rsidR="009E4D19" w:rsidRPr="005302CD" w:rsidTr="001F345B"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4D19" w:rsidRPr="00D422DD" w:rsidRDefault="009E4D19" w:rsidP="002B1311">
            <w:pPr>
              <w:rPr>
                <w:rFonts w:cs="B Zar"/>
                <w:rtl/>
              </w:rPr>
            </w:pPr>
            <w:bookmarkStart w:id="0" w:name="OLE_LINK1"/>
            <w:bookmarkStart w:id="1" w:name="OLE_LINK2"/>
            <w:r w:rsidRPr="00D422DD">
              <w:rPr>
                <w:rFonts w:cs="B Zar" w:hint="cs"/>
                <w:b/>
                <w:bCs/>
                <w:rtl/>
              </w:rPr>
              <w:t xml:space="preserve">نام و نام خانوادگي هنرجو:                                                                    </w:t>
            </w:r>
            <w:r w:rsidR="00D422DD" w:rsidRPr="00D422DD">
              <w:rPr>
                <w:rFonts w:cs="B Zar" w:hint="cs"/>
                <w:b/>
                <w:bCs/>
                <w:rtl/>
              </w:rPr>
              <w:t>مجری</w:t>
            </w:r>
            <w:r w:rsidRPr="00D422DD">
              <w:rPr>
                <w:rFonts w:cs="B Zar" w:hint="cs"/>
                <w:b/>
                <w:bCs/>
                <w:rtl/>
              </w:rPr>
              <w:t xml:space="preserve">: گروه هاي </w:t>
            </w:r>
            <w:r w:rsidR="00D422DD" w:rsidRPr="00D422DD">
              <w:rPr>
                <w:rFonts w:cs="B Zar" w:hint="cs"/>
                <w:b/>
                <w:bCs/>
                <w:rtl/>
              </w:rPr>
              <w:t xml:space="preserve">آموزشی </w:t>
            </w:r>
            <w:r w:rsidRPr="00D422DD">
              <w:rPr>
                <w:rFonts w:cs="B Zar" w:hint="cs"/>
                <w:b/>
                <w:bCs/>
                <w:rtl/>
              </w:rPr>
              <w:t>استاني</w:t>
            </w:r>
            <w:bookmarkEnd w:id="0"/>
            <w:bookmarkEnd w:id="1"/>
          </w:p>
          <w:p w:rsidR="00A22BA3" w:rsidRPr="005302CD" w:rsidRDefault="00D422DD" w:rsidP="002B1311">
            <w:pPr>
              <w:rPr>
                <w:rFonts w:cs="B Zar"/>
                <w:sz w:val="24"/>
                <w:szCs w:val="24"/>
                <w:rtl/>
              </w:rPr>
            </w:pPr>
            <w:r w:rsidRPr="00D422DD">
              <w:rPr>
                <w:rFonts w:cs="B Zar" w:hint="cs"/>
                <w:b/>
                <w:bCs/>
                <w:sz w:val="24"/>
                <w:szCs w:val="24"/>
                <w:rtl/>
              </w:rPr>
              <w:t>نام هنرستان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:                           </w:t>
            </w:r>
            <w:r w:rsidRPr="00D422DD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="00A22BA3" w:rsidRPr="005302CD">
              <w:rPr>
                <w:rFonts w:cs="B Zar" w:hint="cs"/>
                <w:sz w:val="24"/>
                <w:szCs w:val="24"/>
                <w:rtl/>
              </w:rPr>
              <w:t xml:space="preserve">سوالات در </w:t>
            </w:r>
            <w:r w:rsidR="001F345B">
              <w:rPr>
                <w:rFonts w:cs="B Zar" w:hint="cs"/>
                <w:sz w:val="24"/>
                <w:szCs w:val="24"/>
                <w:rtl/>
              </w:rPr>
              <w:t>4</w:t>
            </w:r>
            <w:r w:rsidR="00A22BA3" w:rsidRPr="005302CD">
              <w:rPr>
                <w:rFonts w:cs="B Zar" w:hint="cs"/>
                <w:sz w:val="24"/>
                <w:szCs w:val="24"/>
                <w:rtl/>
              </w:rPr>
              <w:t xml:space="preserve">    صفحه تنظيم گرديده است</w:t>
            </w:r>
            <w:r w:rsidR="001F345B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1F345B" w:rsidRPr="005302CD" w:rsidTr="001F345B">
        <w:tc>
          <w:tcPr>
            <w:tcW w:w="9746" w:type="dxa"/>
            <w:gridSpan w:val="5"/>
            <w:tcBorders>
              <w:top w:val="single" w:sz="4" w:space="0" w:color="auto"/>
            </w:tcBorders>
          </w:tcPr>
          <w:p w:rsidR="001F345B" w:rsidRPr="00D422DD" w:rsidRDefault="001F345B" w:rsidP="002B1311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صفحه یک</w:t>
            </w:r>
          </w:p>
        </w:tc>
      </w:tr>
      <w:tr w:rsidR="009E4D19" w:rsidRPr="005302CD" w:rsidTr="00F40E01">
        <w:trPr>
          <w:trHeight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244353" w:rsidRPr="005302CD" w:rsidRDefault="00244353" w:rsidP="00F40E0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9E4D19" w:rsidRPr="005302CD" w:rsidRDefault="009E4D1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سال توليد ملي حمايت از كار و سرمايه ايراني</w:t>
            </w:r>
            <w:r w:rsidR="00A22BA3" w:rsidRPr="005302CD">
              <w:rPr>
                <w:rFonts w:cs="B Zar" w:hint="cs"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4D19" w:rsidRPr="005302CD" w:rsidRDefault="009E4D1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41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40E01" w:rsidRDefault="00F40E01" w:rsidP="00F40E0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الف ) در جاي خالي كلمه مناسب بنويسيد: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40E01" w:rsidRPr="005302CD" w:rsidRDefault="00F40E01" w:rsidP="00F40E0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40E01">
              <w:rPr>
                <w:rFonts w:cs="B Zar" w:hint="cs"/>
                <w:sz w:val="16"/>
                <w:szCs w:val="16"/>
                <w:rtl/>
              </w:rPr>
              <w:t>ارزش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F40E01">
              <w:rPr>
                <w:rFonts w:cs="B Zar" w:hint="cs"/>
                <w:rtl/>
              </w:rPr>
              <w:t>6</w:t>
            </w:r>
          </w:p>
        </w:tc>
      </w:tr>
      <w:tr w:rsidR="00F40E01" w:rsidRPr="005302CD" w:rsidTr="00F40E01">
        <w:trPr>
          <w:trHeight w:val="32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....... به مثابه ظرفي است كه اطلاعات مربوط به هر كدام از دارايي ها ، بدهي ها و سرمايه در آن نگهداري مي شود 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4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براي آن دسته ازحساب هاي دفتر كل كه داراي چندين زيرمجموعه هستند، دفتر .................... نگه داري مي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78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3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F40E0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در ترازنامه، عموماً دارايي ها به ترتيب سرعت تبديل شدن به وجه نقد و بدهي ها بر اساس ........................ طبقه بندي و گزارش مي شوند.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45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4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در موسسات بازرگاني، موجودي كالا عبارت است ازموجودي هايي كه به منظور......</w:t>
            </w:r>
            <w:r>
              <w:rPr>
                <w:rFonts w:cs="B Zar" w:hint="cs"/>
                <w:sz w:val="24"/>
                <w:szCs w:val="24"/>
                <w:rtl/>
              </w:rPr>
              <w:t>.....</w:t>
            </w:r>
            <w:r w:rsidRPr="005302CD">
              <w:rPr>
                <w:rFonts w:cs="B Zar" w:hint="cs"/>
                <w:sz w:val="24"/>
                <w:szCs w:val="24"/>
                <w:rtl/>
              </w:rPr>
              <w:t>......... نگه داري مي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87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5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تا زماني كه برات گير ورقه ي برات را نديده و پرداخت آن را نپذيرفته است هيچ گونه مسئوليتي در قبال دارنده برات نخواهد داشت. بعد از قبولي، برات داراي ....................... مي شود 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737"/>
        </w:trPr>
        <w:tc>
          <w:tcPr>
            <w:tcW w:w="674" w:type="dxa"/>
            <w:tcBorders>
              <w:top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6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مبلغي پول را كه به منظور پرداخت هزينه هاي جزئي در اختيار يك يا چند نفر از كاركنان شركت قرار مي دهند  ....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.............................. مي نامند.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44353" w:rsidRPr="005302CD" w:rsidTr="00F40E01">
        <w:trPr>
          <w:trHeight w:val="36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76DD3" w:rsidRPr="005302CD" w:rsidRDefault="00F76DD3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269D7" w:rsidRPr="005302CD" w:rsidRDefault="00244353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ب ) جملات زير را بررسي كنيد: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76DD3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F40E01" w:rsidRPr="005302CD" w:rsidTr="00F40E01">
        <w:trPr>
          <w:trHeight w:val="8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7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اگر مالكان پس از تشكيل موسسه بخواهند سرمايه موسسه را افزايش دهند بايد فقط وجه نقد به موسسه بياورند. </w:t>
            </w:r>
          </w:p>
          <w:p w:rsidR="00F40E01" w:rsidRPr="005302CD" w:rsidRDefault="00F40E01" w:rsidP="00F40E0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صحيح</w:t>
            </w:r>
            <w:r w:rsidRPr="005302CD">
              <w:rPr>
                <w:rFonts w:ascii="Calibri" w:hAnsi="Calibri" w:cs="B Zar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        غلط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F40E01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7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8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دفاتر قانوني، كه شامل دفتر روزنامه و دفتر كل اند ، دفاتري هستند كه از نظر قوانين و مقررات تهيه آن ها اجباري است .                                  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>صحيح           غلط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7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9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نتيجه و خلاصه ي تمام عمليات حسابداري درپايان هر دوره مالي درقالب صورت هاي مالي اساسي ارائه مي شود. </w:t>
            </w:r>
          </w:p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    صحيح          غلط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83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10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تخفيف تجاري عبارت است از كاهش در قيمت كالا نسبت به قيمت رايج آن كه از جانب خريدار به فروشنده داده مي شود.                                                                                                       صحيح          غلط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83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11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E01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حساب هاي انتظامي حساب هايي هستند كه حالت آماري داشته و جزء بدهي ها و دارايي هاي موسسه </w:t>
            </w:r>
            <w:r w:rsidRPr="00440422">
              <w:rPr>
                <w:rFonts w:cs="B Zar" w:hint="cs"/>
                <w:sz w:val="24"/>
                <w:szCs w:val="24"/>
                <w:u w:val="single"/>
                <w:rtl/>
              </w:rPr>
              <w:t>نمي باشند.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  <w:p w:rsidR="00F40E01" w:rsidRPr="005302CD" w:rsidRDefault="00F40E01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>صحيح          غلط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40E01" w:rsidRPr="005302CD" w:rsidTr="00F40E01">
        <w:trPr>
          <w:trHeight w:val="862"/>
        </w:trPr>
        <w:tc>
          <w:tcPr>
            <w:tcW w:w="674" w:type="dxa"/>
            <w:tcBorders>
              <w:top w:val="single" w:sz="4" w:space="0" w:color="auto"/>
            </w:tcBorders>
          </w:tcPr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12 </w:t>
            </w:r>
          </w:p>
          <w:p w:rsidR="00F40E01" w:rsidRPr="005302CD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F40E01" w:rsidRPr="005302CD" w:rsidRDefault="00F40E01" w:rsidP="00F40E0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به مبالغي كه بانك آن ها را در دفاتر خود ثبت كرده ولي در دفاتر شركت ثبت نشده است اقلام باز صورت حساب بانك مي گويند.                                                                                            صحيح          غلط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0E01" w:rsidRDefault="00F40E01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A48FF" w:rsidRDefault="00440422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ادامه سوالات در</w:t>
      </w:r>
      <w:r w:rsidR="001F345B">
        <w:rPr>
          <w:rFonts w:cs="B Zar" w:hint="cs"/>
          <w:sz w:val="24"/>
          <w:szCs w:val="24"/>
          <w:rtl/>
        </w:rPr>
        <w:t xml:space="preserve">صفحه دوم </w:t>
      </w:r>
    </w:p>
    <w:p w:rsidR="003523BA" w:rsidRDefault="003523BA" w:rsidP="002B1311">
      <w:pPr>
        <w:spacing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:rsidR="00440422" w:rsidRPr="00440422" w:rsidRDefault="00440422" w:rsidP="002B1311">
      <w:pPr>
        <w:spacing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440422">
        <w:rPr>
          <w:rFonts w:cs="B Zar" w:hint="cs"/>
          <w:b/>
          <w:bCs/>
          <w:sz w:val="24"/>
          <w:szCs w:val="24"/>
          <w:rtl/>
        </w:rPr>
        <w:lastRenderedPageBreak/>
        <w:t>صفحه دوم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74"/>
        <w:gridCol w:w="8363"/>
        <w:gridCol w:w="709"/>
      </w:tblGrid>
      <w:tr w:rsidR="001F345B" w:rsidRPr="005302CD" w:rsidTr="003523BA">
        <w:trPr>
          <w:trHeight w:val="38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345B" w:rsidRPr="005302CD" w:rsidRDefault="001F345B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345B" w:rsidRPr="005302CD" w:rsidRDefault="001F345B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پ ) گزينه صحيح را انتخاب كنيد :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345B" w:rsidRPr="005302CD" w:rsidRDefault="001F345B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3523BA" w:rsidRPr="005302CD" w:rsidTr="003523BA">
        <w:trPr>
          <w:trHeight w:val="81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13 </w:t>
            </w: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كدام گزينه شامل طبقه بندي واحدهاي اقتصادي از نظر نوع مالكيت </w:t>
            </w:r>
            <w:r w:rsidRPr="005302CD">
              <w:rPr>
                <w:rFonts w:cs="B Zar" w:hint="cs"/>
                <w:sz w:val="24"/>
                <w:szCs w:val="24"/>
                <w:u w:val="single"/>
                <w:rtl/>
              </w:rPr>
              <w:t>نمي باشد؟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الف ) خصوصي                   ب ) عمومي                       ج ) بازرگاني                  د ) تعاوني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23BA" w:rsidRPr="005302CD" w:rsidTr="003523BA">
        <w:trPr>
          <w:trHeight w:val="83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14 </w:t>
            </w: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چنانچه قبل از ارائه ي خدمات وجهي از مشتريان دريافت شود، چه حسابي در بستانكار ثبت خواهد شد؟ </w:t>
            </w:r>
          </w:p>
          <w:p w:rsidR="003523BA" w:rsidRPr="005302CD" w:rsidRDefault="003523BA" w:rsidP="00F40E01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الف ) درآمد                       ب ) پيش دريافت                ج ) صندوق                   د ) ح دريافتني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23BA" w:rsidRPr="005302CD" w:rsidTr="003523BA">
        <w:trPr>
          <w:trHeight w:val="158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15 </w:t>
            </w:r>
          </w:p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F40E01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اقلام زير از دفتر كل موسسه خدماتي صبا استخراج گرديده است، سود يا زيان خالص موسسه چه رقمي است :</w:t>
            </w:r>
          </w:p>
          <w:p w:rsidR="003523BA" w:rsidRDefault="003523BA" w:rsidP="00F40E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درآمد وكالت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560000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سرمايه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900000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درآمد مشاوره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740000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برداشت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25000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</w:t>
            </w:r>
          </w:p>
          <w:p w:rsidR="003523BA" w:rsidRPr="005302CD" w:rsidRDefault="003523BA" w:rsidP="00F40E01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>هزينه ي حقوق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180000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هزينه حمل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220000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صندوق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350000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هزينه آب و برق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100000 </w:t>
            </w:r>
          </w:p>
          <w:p w:rsidR="003523BA" w:rsidRPr="005302CD" w:rsidRDefault="003523BA" w:rsidP="00F40E01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الف) 400000 سود             ب ) 425000 زيان              ج ) 800000 سود          د ) 875000 سود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23BA" w:rsidRPr="005302CD" w:rsidTr="003523BA">
        <w:trPr>
          <w:trHeight w:val="19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16 </w:t>
            </w:r>
          </w:p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40E01" w:rsidRDefault="003523BA" w:rsidP="00F40E0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 شركت بازرگاني ايران در تاريخ 7/5/91 تعداد 50 دستگاه يخچال از شركت ارج به ارزش 8000000 ريال به صورت نسيه باشرط </w:t>
            </w:r>
            <w:r w:rsidR="00F40E01">
              <w:rPr>
                <w:rFonts w:cs="B Zar" w:hint="cs"/>
                <w:sz w:val="24"/>
                <w:szCs w:val="24"/>
                <w:rtl/>
              </w:rPr>
              <w:t>(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ن / 60 </w:t>
            </w:r>
            <w:r w:rsidRPr="005302C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2 / </w:t>
            </w:r>
            <w:r w:rsidR="00F40E01">
              <w:rPr>
                <w:rFonts w:cs="B Zar" w:hint="cs"/>
                <w:sz w:val="24"/>
                <w:szCs w:val="24"/>
                <w:rtl/>
              </w:rPr>
              <w:t>20)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خريداري كرد . در تاريخ 25/5/91 شركت ايران با شركت ارج تسويه حساب كرد. شركت ارج بابت رويداد 25/5/91 چه حسابي را با چه مبلغي در دفتر روزنامه بستانكار خواهد كرد؟  </w:t>
            </w:r>
          </w:p>
          <w:p w:rsidR="003523BA" w:rsidRPr="00F40E01" w:rsidRDefault="003523BA" w:rsidP="00F40E01">
            <w:pPr>
              <w:rPr>
                <w:rFonts w:cs="B Zar"/>
                <w:sz w:val="6"/>
                <w:szCs w:val="6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الف ) ح</w:t>
            </w:r>
            <w:r>
              <w:rPr>
                <w:rFonts w:cs="B Zar" w:hint="cs"/>
                <w:sz w:val="24"/>
                <w:szCs w:val="24"/>
                <w:rtl/>
              </w:rPr>
              <w:t>سابهای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دريافتني 8000000 ريال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 ب ) ح</w:t>
            </w:r>
            <w:r>
              <w:rPr>
                <w:rFonts w:cs="B Zar" w:hint="cs"/>
                <w:sz w:val="24"/>
                <w:szCs w:val="24"/>
                <w:rtl/>
              </w:rPr>
              <w:t>سابهای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پرداختني 8000000 ريال </w:t>
            </w:r>
          </w:p>
          <w:p w:rsidR="003523BA" w:rsidRPr="005302CD" w:rsidRDefault="003523BA" w:rsidP="00F40E01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 ج ) صندوق 7840000 و تخفيف نقدي فروش 160000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5302CD">
              <w:rPr>
                <w:rFonts w:cs="B Zar" w:hint="cs"/>
                <w:sz w:val="24"/>
                <w:szCs w:val="24"/>
                <w:rtl/>
              </w:rPr>
              <w:t>د ) صندوق 7840000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cs="B Zar" w:hint="cs"/>
                <w:sz w:val="24"/>
                <w:szCs w:val="24"/>
                <w:rtl/>
              </w:rPr>
              <w:t>و تخفيف نقدي خريد 160000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23BA" w:rsidRPr="005302CD" w:rsidTr="00F40E01">
        <w:trPr>
          <w:trHeight w:val="10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ارسال سفته براي وصول شدن به بانك در دفتر دارنده سفته چه حسابي را  بدهكار مي كند؟ </w:t>
            </w: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الف ) بانك                                                        ب ) اسناد دريافتني تنزيل شده </w:t>
            </w:r>
          </w:p>
          <w:p w:rsidR="003523BA" w:rsidRPr="005302CD" w:rsidRDefault="003523BA" w:rsidP="00F40E01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 ج ) اسناد دريافتني                                             د ) اسناد دريافتني در جريان وصول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523BA" w:rsidRPr="005302CD" w:rsidTr="00F40E01">
        <w:trPr>
          <w:trHeight w:val="1627"/>
        </w:trPr>
        <w:tc>
          <w:tcPr>
            <w:tcW w:w="674" w:type="dxa"/>
            <w:tcBorders>
              <w:top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18 </w:t>
            </w:r>
          </w:p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چنانچه حساب كسور و اضافات صندوق مانده بستانكار داشته باشد، براي بستن آن كدام حساب را در بدهكار آرتیکل حسابداری ثبت مي كنيم؟ </w:t>
            </w: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الف ) حساب خلاصه سود و زيان                             ب ) حساب سرمايه </w:t>
            </w:r>
          </w:p>
          <w:p w:rsidR="003523BA" w:rsidRPr="005302CD" w:rsidRDefault="003523BA" w:rsidP="00F40E01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  ج ) حساب صندوق                                             د ) حساب كسور و اضافات صندوق               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45B" w:rsidRPr="005302CD" w:rsidTr="00F40E01">
        <w:trPr>
          <w:trHeight w:val="37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345B" w:rsidRPr="005302CD" w:rsidRDefault="001F345B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345B" w:rsidRPr="005302CD" w:rsidRDefault="001F345B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ت ) به سوالات زير پاسخ دهيد :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F345B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3523BA" w:rsidRPr="005302CD" w:rsidTr="003523BA">
        <w:trPr>
          <w:trHeight w:val="3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19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794CF2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حساب هاي دريافتني چه تفاوتي با حساب هاي پرداختني دارند</w:t>
            </w:r>
            <w:r w:rsidR="00794CF2">
              <w:rPr>
                <w:rFonts w:cs="B Zar" w:hint="cs"/>
                <w:sz w:val="24"/>
                <w:szCs w:val="24"/>
                <w:rtl/>
              </w:rPr>
              <w:t>؟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3523BA" w:rsidRPr="005302CD" w:rsidTr="003523BA">
        <w:trPr>
          <w:trHeight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794CF2" w:rsidP="00794CF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رویداد مالی تحقق </w:t>
            </w:r>
            <w:r w:rsidR="003523BA" w:rsidRPr="005302CD">
              <w:rPr>
                <w:rFonts w:cs="B Zar" w:hint="cs"/>
                <w:sz w:val="24"/>
                <w:szCs w:val="24"/>
                <w:rtl/>
              </w:rPr>
              <w:t>درآمد چه تاثيري بر روي معادله حسابداري دارد</w:t>
            </w:r>
            <w:r>
              <w:rPr>
                <w:rFonts w:cs="B Zar" w:hint="cs"/>
                <w:sz w:val="24"/>
                <w:szCs w:val="24"/>
                <w:rtl/>
              </w:rPr>
              <w:t>؟</w:t>
            </w:r>
            <w:r w:rsidR="003523BA" w:rsidRPr="005302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3523BA" w:rsidRPr="005302CD" w:rsidTr="003523BA">
        <w:trPr>
          <w:trHeight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794CF2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براي محاسبه سرمايه پايان دوره چه مراحلي را بايد طي كرد</w:t>
            </w:r>
            <w:r w:rsidR="00794CF2">
              <w:rPr>
                <w:rFonts w:cs="B Zar" w:hint="cs"/>
                <w:sz w:val="24"/>
                <w:szCs w:val="24"/>
                <w:rtl/>
              </w:rPr>
              <w:t>؟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گزارش مربوطه را بنويسيد 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3523BA" w:rsidRPr="005302CD" w:rsidTr="003523BA">
        <w:trPr>
          <w:trHeight w:val="39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از روش هاي ارزيابي موجودي كالا روش اولين صادره از اولين وارده را توضيح دهيد 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3523BA" w:rsidRPr="005302CD" w:rsidTr="003523BA">
        <w:trPr>
          <w:trHeight w:val="37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Pr="005302CD" w:rsidRDefault="003523BA" w:rsidP="00794CF2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منظور از نكول سفته چيست</w:t>
            </w:r>
            <w:r w:rsidR="00794CF2">
              <w:rPr>
                <w:rFonts w:cs="B Zar" w:hint="cs"/>
                <w:sz w:val="24"/>
                <w:szCs w:val="24"/>
                <w:rtl/>
              </w:rPr>
              <w:t>؟</w:t>
            </w:r>
            <w:r w:rsidRPr="005302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23BA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3523BA" w:rsidRPr="005302CD" w:rsidTr="003523BA">
        <w:trPr>
          <w:trHeight w:val="522"/>
        </w:trPr>
        <w:tc>
          <w:tcPr>
            <w:tcW w:w="674" w:type="dxa"/>
            <w:tcBorders>
              <w:top w:val="single" w:sz="4" w:space="0" w:color="auto"/>
            </w:tcBorders>
          </w:tcPr>
          <w:p w:rsidR="003523BA" w:rsidRPr="005302CD" w:rsidRDefault="003523BA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24 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3523BA" w:rsidRPr="005302CD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 xml:space="preserve">براي ثبت عمليات مالي تنخواه گردان از چند روش استفاده مي شود. نام آنها را بنويسيد 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23BA" w:rsidRDefault="003523BA" w:rsidP="002B131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</w:tbl>
    <w:p w:rsidR="00ED0F8F" w:rsidRDefault="00440422" w:rsidP="002B1311">
      <w:pPr>
        <w:spacing w:line="240" w:lineRule="auto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ادامه سوالات  در </w:t>
      </w:r>
      <w:r w:rsidR="00ED0F8F" w:rsidRPr="000E45EC">
        <w:rPr>
          <w:rFonts w:cs="B Zar" w:hint="cs"/>
          <w:b/>
          <w:bCs/>
          <w:rtl/>
        </w:rPr>
        <w:t>صفحه سوم</w:t>
      </w:r>
    </w:p>
    <w:p w:rsidR="00440422" w:rsidRPr="000E45EC" w:rsidRDefault="00440422" w:rsidP="002B1311">
      <w:pPr>
        <w:spacing w:line="240" w:lineRule="auto"/>
        <w:jc w:val="center"/>
        <w:rPr>
          <w:rFonts w:cs="B Zar"/>
          <w:b/>
          <w:bCs/>
          <w:rtl/>
        </w:rPr>
      </w:pPr>
      <w:r w:rsidRPr="000E45EC">
        <w:rPr>
          <w:rFonts w:cs="B Zar" w:hint="cs"/>
          <w:b/>
          <w:bCs/>
          <w:rtl/>
        </w:rPr>
        <w:lastRenderedPageBreak/>
        <w:t>صفحه سوم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74"/>
        <w:gridCol w:w="8363"/>
        <w:gridCol w:w="709"/>
      </w:tblGrid>
      <w:tr w:rsidR="00DE7E3E" w:rsidRPr="005302CD" w:rsidTr="003523BA">
        <w:tc>
          <w:tcPr>
            <w:tcW w:w="9037" w:type="dxa"/>
            <w:gridSpan w:val="2"/>
            <w:shd w:val="clear" w:color="auto" w:fill="FDE9D9" w:themeFill="accent6" w:themeFillTint="33"/>
          </w:tcPr>
          <w:p w:rsidR="00DE7E3E" w:rsidRPr="00DE7E3E" w:rsidRDefault="00DE7E3E" w:rsidP="002B131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7E3E">
              <w:rPr>
                <w:rFonts w:cs="B Zar" w:hint="cs"/>
                <w:b/>
                <w:bCs/>
                <w:sz w:val="24"/>
                <w:szCs w:val="24"/>
                <w:rtl/>
              </w:rPr>
              <w:t>ج ) مسائل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DE7E3E" w:rsidRPr="005302CD" w:rsidRDefault="00DE7E3E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70</w:t>
            </w:r>
          </w:p>
        </w:tc>
      </w:tr>
      <w:tr w:rsidR="00ED0F8F" w:rsidRPr="005302CD" w:rsidTr="007E4C03">
        <w:tc>
          <w:tcPr>
            <w:tcW w:w="674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363" w:type="dxa"/>
          </w:tcPr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فعالیت دوماهه موسسه تجاری کوثر به شرح زیر می باشد: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1/4/1389 واریز مبلغ 10,000,000 ریال به حساب جاری 118 موسسه نزد بانک ملی و اختصاص یک دستگاه آپارتمان به ارزش 25,000,000 ریال بابت سرمایه اولیه موسسه توسط خانم شکیبا.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5/4/1389 خرید کالا به مبلغ 890,000 ریال از آقای محمدی با شرط ( </w:t>
            </w:r>
            <w:r w:rsidR="002D792C">
              <w:rPr>
                <w:rFonts w:asciiTheme="majorBidi" w:hAnsiTheme="majorBidi" w:cs="B Zar" w:hint="cs"/>
                <w:sz w:val="24"/>
                <w:szCs w:val="24"/>
                <w:rtl/>
              </w:rPr>
              <w:t>ن/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45- 3/12) طبق فاکتور شماره 149.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10/4/1389  صدور چک شماره 444751 بابت پرداخت حق بیمه هشت ماهه موسسه 4,000,000 ریال 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15/4/1389 فروش کالا به مبلغ 2,400,000 ریال به موسسه فلاح و دریافت سفته چهارماهه بابت آن.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16/4/1389 صدور چک شماره 444752 بابت پرداخت بهای کالای خریداری شده در(5/4/89) به آقای محمدی و تسویه حساب با ایشان.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25/4/1389 خریدتعدادی اثاثه به مبلغ 1,200,000 ریال که قرار شد وجه آن در 10/6/1389 پرداخت شود.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28/4/1389 برگشت 200,000 ریال اثاثه خریداری شده در 25/4/1389 به علت معیوب بودن. 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10/5/1389 فروش نقدی کالا به مبلغ 2,100,000 ریال به آقای رحیمی و واریز وجه آن به جاری موسسه طبق فیش شماره 225454.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15/5 /1389 تنزیل سفته دریافتی در تاریخ 15/4 نزد بانک ملی با نرخ 10</w:t>
            </w:r>
            <w:r w:rsidRPr="005302CD">
              <w:rPr>
                <w:rFonts w:asciiTheme="majorBidi" w:hAnsiTheme="majorBidi" w:cs="Times New Roman" w:hint="cs"/>
                <w:sz w:val="24"/>
                <w:szCs w:val="24"/>
                <w:rtl/>
              </w:rPr>
              <w:t>٪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و واریز وجه آن به بانک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20/5/1389 صدور چک شماره 444753  بابت پرداخت صورتحساب برق منزل صاحب موسسه به مبلغ 80,000 ریال. 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22/5/1389 صدور چک شماره 444754 بابت خرید نقدی کالا به ارزش 3,000,000 ريال با 4% تخفیف تجاری از عمده فروشی شکری. 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26/5/1389 اختصاص یک دستگاه وسیله نقلیه به ارزش متعارف 14,000,000 ريال توسط خانم شکیبا جهت استفاده در امور شرکت.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27/5/1389 صدور چک شماره  200,000 ریال بابت نظافت ساختمان در وجه خانم رحمانی.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30/5/1389 برگشت 100,000 ریال ازکالای فروخته شده در 10/5/89 توسط آقای رحیمی به علت عیب و نقص. </w:t>
            </w:r>
          </w:p>
          <w:p w:rsidR="00ED0F8F" w:rsidRPr="003C4A18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مطلوبست : ثبت معاملات فوق در دفتر روزنامه عمومی</w:t>
            </w:r>
          </w:p>
        </w:tc>
        <w:tc>
          <w:tcPr>
            <w:tcW w:w="709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D0F8F" w:rsidRPr="005302CD" w:rsidTr="007E4C03">
        <w:tc>
          <w:tcPr>
            <w:tcW w:w="674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363" w:type="dxa"/>
          </w:tcPr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اطلاعات در موردیک نوع کالا در موسسه نور به شرح زیر است: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63"/>
              <w:gridCol w:w="2708"/>
              <w:gridCol w:w="1507"/>
              <w:gridCol w:w="1969"/>
            </w:tblGrid>
            <w:tr w:rsidR="00ED0F8F" w:rsidRPr="005302CD" w:rsidTr="007E4C03">
              <w:trPr>
                <w:jc w:val="center"/>
              </w:trPr>
              <w:tc>
                <w:tcPr>
                  <w:tcW w:w="22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3118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شرح</w:t>
                  </w:r>
                </w:p>
              </w:tc>
              <w:tc>
                <w:tcPr>
                  <w:tcW w:w="1680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واحد (تعداد)</w:t>
                  </w:r>
                </w:p>
              </w:tc>
              <w:tc>
                <w:tcPr>
                  <w:tcW w:w="2256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بهای هر واحد (نرخ)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2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1/2/89</w:t>
                  </w:r>
                </w:p>
              </w:tc>
              <w:tc>
                <w:tcPr>
                  <w:tcW w:w="3118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موجودی کالای اول دوره</w:t>
                  </w:r>
                </w:p>
              </w:tc>
              <w:tc>
                <w:tcPr>
                  <w:tcW w:w="1680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100</w:t>
                  </w:r>
                </w:p>
              </w:tc>
              <w:tc>
                <w:tcPr>
                  <w:tcW w:w="2256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7,000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2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5/2/89</w:t>
                  </w:r>
                </w:p>
              </w:tc>
              <w:tc>
                <w:tcPr>
                  <w:tcW w:w="3118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خرید اول</w:t>
                  </w:r>
                </w:p>
              </w:tc>
              <w:tc>
                <w:tcPr>
                  <w:tcW w:w="1680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150</w:t>
                  </w:r>
                </w:p>
              </w:tc>
              <w:tc>
                <w:tcPr>
                  <w:tcW w:w="2256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8,200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2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2/2/89</w:t>
                  </w:r>
                </w:p>
              </w:tc>
              <w:tc>
                <w:tcPr>
                  <w:tcW w:w="3118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خرید دوم</w:t>
                  </w:r>
                </w:p>
              </w:tc>
              <w:tc>
                <w:tcPr>
                  <w:tcW w:w="1680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225</w:t>
                  </w:r>
                </w:p>
              </w:tc>
              <w:tc>
                <w:tcPr>
                  <w:tcW w:w="2256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6,000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2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3/2/89</w:t>
                  </w:r>
                </w:p>
              </w:tc>
              <w:tc>
                <w:tcPr>
                  <w:tcW w:w="3118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خرید سوم</w:t>
                  </w:r>
                </w:p>
              </w:tc>
              <w:tc>
                <w:tcPr>
                  <w:tcW w:w="1680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350</w:t>
                  </w:r>
                </w:p>
              </w:tc>
              <w:tc>
                <w:tcPr>
                  <w:tcW w:w="2256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4,100</w:t>
                  </w:r>
                </w:p>
              </w:tc>
            </w:tr>
          </w:tbl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اگر در طی دوره مالی 650 </w:t>
            </w:r>
            <w:r w:rsidR="0044042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واحد فروش رفته باشد</w:t>
            </w:r>
            <w:r w:rsidR="00440422">
              <w:rPr>
                <w:rFonts w:asciiTheme="majorBidi" w:hAnsiTheme="majorBidi" w:cs="B Zar" w:hint="cs"/>
                <w:sz w:val="24"/>
                <w:szCs w:val="24"/>
                <w:rtl/>
              </w:rPr>
              <w:t>.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مطلوبست: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الف) محاسبه تعداد موجودی کالا پایان دوره 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ب) محاسبه بهای تمام شده  موجودی کالای پایان دوره به روش های</w:t>
            </w:r>
            <w:r w:rsidR="0044042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: 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1)میانگین موزون </w:t>
            </w:r>
            <w:r w:rsidR="0044042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ab/>
              <w:t>2) لایفو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D0F8F" w:rsidRPr="00440422" w:rsidRDefault="00440422" w:rsidP="002B1311">
      <w:pPr>
        <w:spacing w:line="240" w:lineRule="auto"/>
        <w:jc w:val="center"/>
        <w:rPr>
          <w:rFonts w:cs="B Zar"/>
          <w:b/>
          <w:bCs/>
          <w:rtl/>
        </w:rPr>
      </w:pPr>
      <w:r w:rsidRPr="00440422">
        <w:rPr>
          <w:rFonts w:cs="B Zar" w:hint="cs"/>
          <w:b/>
          <w:bCs/>
          <w:rtl/>
        </w:rPr>
        <w:t>ادامه سوالات در</w:t>
      </w:r>
      <w:r w:rsidR="00ED0F8F" w:rsidRPr="00440422">
        <w:rPr>
          <w:rFonts w:cs="B Zar" w:hint="cs"/>
          <w:b/>
          <w:bCs/>
          <w:rtl/>
        </w:rPr>
        <w:t>صفحه چهارم</w:t>
      </w:r>
    </w:p>
    <w:p w:rsidR="00440422" w:rsidRPr="00440422" w:rsidRDefault="00440422" w:rsidP="002B1311">
      <w:pPr>
        <w:spacing w:line="240" w:lineRule="auto"/>
        <w:jc w:val="center"/>
        <w:rPr>
          <w:rFonts w:cs="B Zar"/>
          <w:b/>
          <w:bCs/>
          <w:rtl/>
        </w:rPr>
      </w:pPr>
      <w:r w:rsidRPr="00440422">
        <w:rPr>
          <w:rFonts w:cs="B Zar" w:hint="cs"/>
          <w:b/>
          <w:bCs/>
          <w:rtl/>
        </w:rPr>
        <w:lastRenderedPageBreak/>
        <w:t>صفحه چهارم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74"/>
        <w:gridCol w:w="8363"/>
        <w:gridCol w:w="709"/>
      </w:tblGrid>
      <w:tr w:rsidR="00ED0F8F" w:rsidRPr="005302CD" w:rsidTr="007E4C03">
        <w:tc>
          <w:tcPr>
            <w:tcW w:w="674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363" w:type="dxa"/>
          </w:tcPr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t>مانده حساب های بازرگانی مجیدی در پایان سال مالی 1391 به شرح زیر است:</w:t>
            </w:r>
          </w:p>
          <w:tbl>
            <w:tblPr>
              <w:tblStyle w:val="TableGrid"/>
              <w:bidiVisual/>
              <w:tblW w:w="778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69"/>
              <w:gridCol w:w="1559"/>
              <w:gridCol w:w="2127"/>
              <w:gridCol w:w="1134"/>
            </w:tblGrid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 xml:space="preserve">بانک 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3,375,000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هزینه اجاره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45,000</w:t>
                  </w:r>
                </w:p>
              </w:tc>
            </w:tr>
            <w:tr w:rsidR="00ED0F8F" w:rsidRPr="005302CD" w:rsidTr="007E4C03">
              <w:trPr>
                <w:trHeight w:val="274"/>
                <w:jc w:val="center"/>
              </w:trPr>
              <w:tc>
                <w:tcPr>
                  <w:tcW w:w="2969" w:type="dxa"/>
                  <w:tcBorders>
                    <w:bottom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موجودی کالای اول دوره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1,085,000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حساب های دریافتنی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900,000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  <w:tcBorders>
                    <w:top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ساختمان</w:t>
                  </w:r>
                </w:p>
              </w:tc>
              <w:tc>
                <w:tcPr>
                  <w:tcW w:w="1559" w:type="dxa"/>
                  <w:tcBorders>
                    <w:top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390,000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وام پرداختنی</w:t>
                  </w:r>
                </w:p>
              </w:tc>
              <w:tc>
                <w:tcPr>
                  <w:tcW w:w="1134" w:type="dxa"/>
                  <w:tcBorders>
                    <w:top w:val="single" w:sz="4" w:space="0" w:color="FFFFFF" w:themeColor="background1"/>
                  </w:tcBorders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990,000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فروش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2,060,000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خرید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1,400,000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سرمایه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3,595,000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برداشت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30,000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هزینه حمل کالای خریداری شده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35,000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تخفیفات نقدی فروش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40,000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استهلاک انباشته ساختمان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90,000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پیش دریافت فروش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12,000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برگشت از خرید و تخفیفات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455,000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 xml:space="preserve">حساب های پرداختنی 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340,000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 xml:space="preserve">موجودی کالای پایان دوره 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560,000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هزینه حقوق</w:t>
                  </w: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175,000</w:t>
                  </w:r>
                </w:p>
              </w:tc>
            </w:tr>
            <w:tr w:rsidR="00ED0F8F" w:rsidRPr="005302CD" w:rsidTr="007E4C03">
              <w:trPr>
                <w:jc w:val="center"/>
              </w:trPr>
              <w:tc>
                <w:tcPr>
                  <w:tcW w:w="296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 xml:space="preserve">برگشت از فروش و تخفیفات  </w:t>
                  </w:r>
                </w:p>
              </w:tc>
              <w:tc>
                <w:tcPr>
                  <w:tcW w:w="1559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  <w:r w:rsidRPr="005302CD">
                    <w:rPr>
                      <w:rFonts w:asciiTheme="majorBidi" w:hAnsiTheme="majorBidi" w:cs="B Zar" w:hint="cs"/>
                      <w:sz w:val="24"/>
                      <w:szCs w:val="24"/>
                      <w:rtl/>
                    </w:rPr>
                    <w:t>175,000</w:t>
                  </w:r>
                </w:p>
              </w:tc>
              <w:tc>
                <w:tcPr>
                  <w:tcW w:w="2127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ED0F8F" w:rsidRPr="005302CD" w:rsidRDefault="00ED0F8F" w:rsidP="002B1311">
                  <w:pPr>
                    <w:tabs>
                      <w:tab w:val="left" w:pos="283"/>
                      <w:tab w:val="left" w:pos="425"/>
                    </w:tabs>
                    <w:jc w:val="both"/>
                    <w:rPr>
                      <w:rFonts w:asciiTheme="majorBidi" w:hAnsiTheme="majorBidi"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مطلوبست:</w:t>
            </w:r>
            <w:r w:rsidR="000E45EC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1- تهیه صورت بهای تمام شده کالای خریداری شده </w:t>
            </w:r>
          </w:p>
          <w:p w:rsidR="00ED0F8F" w:rsidRPr="005302CD" w:rsidRDefault="000E45EC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</w:t>
            </w:r>
            <w:r w:rsidR="00ED0F8F"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2- تهیه صورت بهای تمام شده کالای فروش رفته </w:t>
            </w:r>
          </w:p>
          <w:p w:rsidR="00ED0F8F" w:rsidRPr="005302CD" w:rsidRDefault="000E45EC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</w:t>
            </w:r>
            <w:r w:rsidR="00ED0F8F"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3- صورت سود و زیان </w:t>
            </w:r>
          </w:p>
        </w:tc>
        <w:tc>
          <w:tcPr>
            <w:tcW w:w="709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D0F8F" w:rsidRPr="005302CD" w:rsidTr="007E4C03">
        <w:tc>
          <w:tcPr>
            <w:tcW w:w="674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302C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363" w:type="dxa"/>
          </w:tcPr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مانده حساب شرکت پویا در 31/4/5× طبق صورت حساب ارسالی بانک مبلغ 12,858,000 ریال و مانده طبق دفاتر در همان تاریخ 9,000,000 ریال می باشد طبق بررسی های لازم مشخص شد که: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الف) واریزی یکی از بدهکاران شرکت به مبلغ 1,000,000 ریال در دفاتر شرکت منعکس نمی باشد.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ب) سه فقره چک های صادره به مبلغ 2,200,000 ریال و 800,000 ریال و 1,750,000 ریال هنوز جهت وصول به بانک ارایه نشده است.</w:t>
            </w:r>
          </w:p>
          <w:p w:rsidR="00ED0F8F" w:rsidRPr="005302CD" w:rsidRDefault="00ED0F8F" w:rsidP="00D3033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ج) کارمزد بانکی به مبلغ 2,000 ریال به علت نرسیدن اعلامیه بدهکار هنوز دردفاتر شرکت ثبت نشده است.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د) واریزی 31/4/5× به حساب بانک به مبلغ 1,800,000 ریال تا این تاریخ در صورت حساب بانک دیده نمی شود.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هـ) چکی به مبلغ 3,870,000 ریال بابت خرید ملزومات در دفاتر شرکت به علت اشتباه حسابدار 3,780,000 ریال ثبت شده است.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302CD">
              <w:rPr>
                <w:rFonts w:asciiTheme="majorBidi" w:hAnsiTheme="majorBidi" w:cs="B Zar" w:hint="cs"/>
                <w:sz w:val="24"/>
                <w:szCs w:val="24"/>
                <w:rtl/>
              </w:rPr>
              <w:t>مطلوبست: تهیه صورت مغایرت بانکی و تعیین مانده واقعی و انجام ثبت های لازم</w:t>
            </w:r>
          </w:p>
          <w:p w:rsidR="00ED0F8F" w:rsidRPr="005302CD" w:rsidRDefault="00ED0F8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D0F8F" w:rsidRPr="005302CD" w:rsidRDefault="00ED0F8F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D0F8F" w:rsidRDefault="00ED0F8F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</w:p>
    <w:p w:rsidR="00513895" w:rsidRDefault="00513895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</w:p>
    <w:p w:rsidR="00513895" w:rsidRDefault="00513895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</w:p>
    <w:p w:rsidR="00513895" w:rsidRDefault="00513895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</w:p>
    <w:p w:rsidR="00513895" w:rsidRDefault="00513895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</w:p>
    <w:p w:rsidR="00513895" w:rsidRDefault="00513895" w:rsidP="002B1311">
      <w:pPr>
        <w:spacing w:line="240" w:lineRule="auto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74"/>
        <w:gridCol w:w="2835"/>
        <w:gridCol w:w="3118"/>
        <w:gridCol w:w="2552"/>
        <w:gridCol w:w="591"/>
        <w:gridCol w:w="46"/>
      </w:tblGrid>
      <w:tr w:rsidR="00513895" w:rsidRPr="005302CD" w:rsidTr="00DC7A67">
        <w:trPr>
          <w:gridAfter w:val="1"/>
          <w:wAfter w:w="46" w:type="dxa"/>
          <w:trHeight w:val="397"/>
        </w:trPr>
        <w:tc>
          <w:tcPr>
            <w:tcW w:w="9770" w:type="dxa"/>
            <w:gridSpan w:val="5"/>
            <w:tcBorders>
              <w:bottom w:val="single" w:sz="4" w:space="0" w:color="auto"/>
            </w:tcBorders>
          </w:tcPr>
          <w:p w:rsidR="00513895" w:rsidRPr="005302CD" w:rsidRDefault="00513895" w:rsidP="002B131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302CD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به نام خدا</w:t>
            </w:r>
          </w:p>
        </w:tc>
      </w:tr>
      <w:tr w:rsidR="00513895" w:rsidRPr="005302CD" w:rsidTr="00DC7A67">
        <w:trPr>
          <w:gridAfter w:val="1"/>
          <w:wAfter w:w="46" w:type="dxa"/>
          <w:trHeight w:val="737"/>
        </w:trPr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5" w:rsidRPr="00DC7A67" w:rsidRDefault="00513895" w:rsidP="002B131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>آزمون پیشنهادی حسابداري مقدماتي</w:t>
            </w:r>
          </w:p>
          <w:p w:rsidR="00513895" w:rsidRPr="00DC7A67" w:rsidRDefault="00513895" w:rsidP="002B131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>پايه دوم رشته حسابداري</w:t>
            </w:r>
          </w:p>
          <w:p w:rsidR="00513895" w:rsidRPr="00DC7A67" w:rsidRDefault="00513895" w:rsidP="002B131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>شاخه كاردانش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>اداره کل آموزش و پرورش استان آ-غ</w:t>
            </w:r>
          </w:p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معاونت آموزش متوسطه </w:t>
            </w:r>
          </w:p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>سال تحصيلي 92-91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895" w:rsidRPr="00DC7A67" w:rsidRDefault="00513895" w:rsidP="002B131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تاريخ :              </w:t>
            </w:r>
          </w:p>
          <w:p w:rsidR="00513895" w:rsidRPr="00DC7A67" w:rsidRDefault="00513895" w:rsidP="002B131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ساعت :                            </w:t>
            </w:r>
          </w:p>
          <w:p w:rsidR="00513895" w:rsidRPr="00DC7A67" w:rsidRDefault="00513895" w:rsidP="002B131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7A67">
              <w:rPr>
                <w:rFonts w:cs="B Zar" w:hint="cs"/>
                <w:b/>
                <w:bCs/>
                <w:sz w:val="16"/>
                <w:szCs w:val="16"/>
                <w:rtl/>
              </w:rPr>
              <w:t>مدت آزمون : 180 دقيقه</w:t>
            </w:r>
          </w:p>
        </w:tc>
      </w:tr>
      <w:tr w:rsidR="00513895" w:rsidRPr="005302CD" w:rsidTr="00DC7A67">
        <w:trPr>
          <w:gridAfter w:val="1"/>
          <w:wAfter w:w="46" w:type="dxa"/>
        </w:trPr>
        <w:tc>
          <w:tcPr>
            <w:tcW w:w="9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3895" w:rsidRPr="005302CD" w:rsidRDefault="00513895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راهنمای اصلاح  آزمون پیشنهادی  حسابداری مقدماتی</w:t>
            </w:r>
          </w:p>
        </w:tc>
      </w:tr>
      <w:tr w:rsidR="00513895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40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13895" w:rsidRPr="00DC7A67" w:rsidRDefault="00513895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الف) جاي خالي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ارزش</w:t>
            </w:r>
          </w:p>
        </w:tc>
      </w:tr>
      <w:tr w:rsidR="00143588" w:rsidRPr="00DC7A67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2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حساب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43588" w:rsidRPr="00DC7A67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28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معين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43588" w:rsidRPr="00DC7A67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زمان سررسيد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43588" w:rsidRPr="00DC7A67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فروش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43588" w:rsidRPr="00DC7A67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29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ارزش قانوني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43588" w:rsidRPr="00DC7A67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284"/>
        </w:trPr>
        <w:tc>
          <w:tcPr>
            <w:tcW w:w="674" w:type="dxa"/>
            <w:tcBorders>
              <w:top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تنخواه گردان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17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ب ) صحيح و غلط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43588" w:rsidRPr="00DC7A67" w:rsidRDefault="00143588" w:rsidP="002B13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غلط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</w:tr>
      <w:tr w:rsidR="00E02509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صحيح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52549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</w:tr>
      <w:tr w:rsidR="00E02509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صحيح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52549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</w:tr>
      <w:tr w:rsidR="00E02509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غلط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52549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</w:tr>
      <w:tr w:rsidR="00E02509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صحيح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52549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</w:tr>
      <w:tr w:rsidR="00E02509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E02509" w:rsidRPr="00F62D18" w:rsidRDefault="00E02509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صحيح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E02509" w:rsidRPr="00F62D18" w:rsidRDefault="00E02509" w:rsidP="0052549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</w:tr>
      <w:tr w:rsidR="00513895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71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13895" w:rsidRPr="00DC7A67" w:rsidRDefault="00513895" w:rsidP="002B1311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C7A6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پ ) چهارگزينه اي 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13895" w:rsidRPr="00DC7A67" w:rsidRDefault="00513895" w:rsidP="002B131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E02509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ج ) بازرگاني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509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ب ) پيش دريافت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ج ) 800000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CE4CDA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CE4CDA">
              <w:rPr>
                <w:rFonts w:cs="B Zar" w:hint="cs"/>
                <w:sz w:val="24"/>
                <w:szCs w:val="24"/>
                <w:rtl/>
              </w:rPr>
              <w:t>الف</w:t>
            </w:r>
            <w:r w:rsidRPr="00F62D18">
              <w:rPr>
                <w:rFonts w:cs="B Zar" w:hint="cs"/>
                <w:sz w:val="24"/>
                <w:szCs w:val="24"/>
                <w:rtl/>
              </w:rPr>
              <w:t xml:space="preserve">) ح دريافتني 8000000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  د) اسناد دريافتني در جريان وصول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97"/>
        </w:trPr>
        <w:tc>
          <w:tcPr>
            <w:tcW w:w="674" w:type="dxa"/>
            <w:tcBorders>
              <w:top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  د) حساب كسور و اضافات صندوق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2A43A3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37"/>
        </w:trPr>
        <w:tc>
          <w:tcPr>
            <w:tcW w:w="9816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A43A3" w:rsidRPr="00DC7A67" w:rsidRDefault="002A43A3" w:rsidP="002B131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C7A67">
              <w:rPr>
                <w:rFonts w:cs="B Zar" w:hint="cs"/>
                <w:b/>
                <w:bCs/>
                <w:sz w:val="18"/>
                <w:szCs w:val="18"/>
                <w:rtl/>
              </w:rPr>
              <w:t>ت) سوالات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19</w:t>
            </w: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حساب هاي دريافتني طلب موسسه از ديگران است و</w:t>
            </w:r>
            <w:r w:rsidR="002A43A3" w:rsidRPr="00F62D1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62D18">
              <w:rPr>
                <w:rFonts w:cs="B Zar" w:hint="cs"/>
                <w:sz w:val="24"/>
                <w:szCs w:val="24"/>
                <w:rtl/>
              </w:rPr>
              <w:t xml:space="preserve">جزء دارايي هاي موسسه مي باشد. حساب هاي پرداختني بدهي موسسه به ديگران است و جزء بدهي هاي موسسه مي باشد.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3</w:t>
            </w: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درآمد هم دارايي را افزايش مي دهد و هم سرمايه را افزايش مي دهد.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20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21</w:t>
            </w: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A43A3"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سرمايه اوليه</w:t>
            </w:r>
          </w:p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اضافه مي شود            سرمايه گذاري مجدد </w:t>
            </w:r>
          </w:p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جمع </w:t>
            </w:r>
          </w:p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اضافه يا كسر مي شود سود يا زيان خالص </w:t>
            </w:r>
          </w:p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جمع </w:t>
            </w:r>
          </w:p>
          <w:p w:rsidR="00143588" w:rsidRPr="00DC7A67" w:rsidRDefault="00143588" w:rsidP="002B131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كسر مي شود           برداشت </w:t>
            </w:r>
          </w:p>
          <w:p w:rsidR="00143588" w:rsidRPr="00F62D18" w:rsidRDefault="002A43A3" w:rsidP="002B1311">
            <w:pPr>
              <w:rPr>
                <w:rFonts w:cs="B Zar"/>
                <w:sz w:val="24"/>
                <w:szCs w:val="24"/>
                <w:rtl/>
              </w:rPr>
            </w:pPr>
            <w:r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143588" w:rsidRPr="00DC7A67">
              <w:rPr>
                <w:rFonts w:cs="B Zar" w:hint="cs"/>
                <w:b/>
                <w:bCs/>
                <w:sz w:val="20"/>
                <w:szCs w:val="20"/>
                <w:rtl/>
              </w:rPr>
              <w:t>سرمايه پايان دوره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3</w:t>
            </w: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كالايي كه اول خريداري شده است اول به فروش مي رسد .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143588" w:rsidP="00E02509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اگر وجه سفته در تاريخ سررسيد توسط صادركننده پرداخت نشود </w:t>
            </w:r>
            <w:r w:rsidR="00E02509" w:rsidRPr="00F62D18">
              <w:rPr>
                <w:rFonts w:cs="B Zar" w:hint="cs"/>
                <w:sz w:val="24"/>
                <w:szCs w:val="24"/>
                <w:rtl/>
              </w:rPr>
              <w:t>گ</w:t>
            </w:r>
            <w:r w:rsidRPr="00F62D18">
              <w:rPr>
                <w:rFonts w:cs="B Zar" w:hint="cs"/>
                <w:sz w:val="24"/>
                <w:szCs w:val="24"/>
                <w:rtl/>
              </w:rPr>
              <w:t xml:space="preserve">ويند سفته نكول شده است .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588" w:rsidRPr="00F62D18" w:rsidRDefault="00E02509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143588" w:rsidRPr="00F62D18" w:rsidTr="00DC7A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99"/>
        </w:trPr>
        <w:tc>
          <w:tcPr>
            <w:tcW w:w="674" w:type="dxa"/>
            <w:tcBorders>
              <w:top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143588" w:rsidRPr="00F62D18" w:rsidRDefault="00143588" w:rsidP="002B1311">
            <w:pPr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 xml:space="preserve">دو روش </w:t>
            </w:r>
            <w:r w:rsidRPr="00F62D18">
              <w:rPr>
                <w:sz w:val="24"/>
                <w:szCs w:val="24"/>
                <w:rtl/>
              </w:rPr>
              <w:t>–</w:t>
            </w:r>
            <w:r w:rsidRPr="00F62D18">
              <w:rPr>
                <w:rFonts w:cs="B Zar" w:hint="cs"/>
                <w:sz w:val="24"/>
                <w:szCs w:val="24"/>
                <w:rtl/>
              </w:rPr>
              <w:t xml:space="preserve"> تنخواه گردان ثابت </w:t>
            </w:r>
            <w:r w:rsidRPr="00F62D18">
              <w:rPr>
                <w:sz w:val="24"/>
                <w:szCs w:val="24"/>
                <w:rtl/>
              </w:rPr>
              <w:t>–</w:t>
            </w:r>
            <w:r w:rsidRPr="00F62D18">
              <w:rPr>
                <w:rFonts w:cs="B Zar" w:hint="cs"/>
                <w:sz w:val="24"/>
                <w:szCs w:val="24"/>
                <w:rtl/>
              </w:rPr>
              <w:t xml:space="preserve"> تنخواه گردان متغيير  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143588" w:rsidRPr="00F62D18" w:rsidRDefault="00143588" w:rsidP="002B131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2D1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</w:tbl>
    <w:p w:rsidR="00513895" w:rsidRPr="002B1311" w:rsidRDefault="00513895" w:rsidP="002B1311">
      <w:pPr>
        <w:spacing w:line="240" w:lineRule="auto"/>
        <w:jc w:val="center"/>
        <w:rPr>
          <w:rFonts w:asciiTheme="majorBidi" w:hAnsiTheme="majorBidi" w:cs="B Zar"/>
          <w:b/>
          <w:bCs/>
          <w:sz w:val="20"/>
          <w:szCs w:val="20"/>
          <w:rtl/>
        </w:rPr>
      </w:pPr>
      <w:r w:rsidRPr="002B1311">
        <w:rPr>
          <w:rFonts w:cs="B Zar" w:hint="cs"/>
          <w:b/>
          <w:bCs/>
          <w:sz w:val="20"/>
          <w:szCs w:val="20"/>
          <w:rtl/>
        </w:rPr>
        <w:lastRenderedPageBreak/>
        <w:t>پاسخ</w:t>
      </w:r>
      <w:r w:rsidR="00CE363F" w:rsidRPr="002B1311">
        <w:rPr>
          <w:rFonts w:cs="B Zar" w:hint="cs"/>
          <w:b/>
          <w:bCs/>
          <w:sz w:val="20"/>
          <w:szCs w:val="20"/>
          <w:rtl/>
        </w:rPr>
        <w:t xml:space="preserve"> </w:t>
      </w:r>
      <w:r w:rsidRPr="002B1311">
        <w:rPr>
          <w:rFonts w:cs="B Zar" w:hint="cs"/>
          <w:b/>
          <w:bCs/>
          <w:sz w:val="20"/>
          <w:szCs w:val="20"/>
          <w:rtl/>
        </w:rPr>
        <w:t xml:space="preserve">نامه مسایل </w:t>
      </w:r>
      <w:r w:rsidR="002B1311" w:rsidRPr="002B1311">
        <w:rPr>
          <w:rFonts w:cs="B Zar" w:hint="cs"/>
          <w:b/>
          <w:bCs/>
          <w:sz w:val="20"/>
          <w:szCs w:val="20"/>
          <w:rtl/>
        </w:rPr>
        <w:t xml:space="preserve">    </w:t>
      </w:r>
      <w:r w:rsidRPr="002B1311">
        <w:rPr>
          <w:rFonts w:asciiTheme="majorBidi" w:hAnsiTheme="majorBidi" w:cs="B Zar" w:hint="cs"/>
          <w:b/>
          <w:bCs/>
          <w:sz w:val="20"/>
          <w:szCs w:val="20"/>
          <w:rtl/>
        </w:rPr>
        <w:t>مسئله اول</w:t>
      </w:r>
    </w:p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hAnsiTheme="majorBidi" w:cs="B Zar" w:hint="cs"/>
          <w:b/>
          <w:bCs/>
          <w:sz w:val="24"/>
          <w:szCs w:val="24"/>
          <w:rtl/>
        </w:rPr>
        <w:t>دفتر روزنامه عمومی</w:t>
      </w:r>
      <w:r w:rsidR="00CE363F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Ind w:w="-1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709"/>
        <w:gridCol w:w="567"/>
        <w:gridCol w:w="4938"/>
        <w:gridCol w:w="1164"/>
        <w:gridCol w:w="1164"/>
        <w:gridCol w:w="1129"/>
      </w:tblGrid>
      <w:tr w:rsidR="007E4C03" w:rsidRPr="00693BC2" w:rsidTr="00A01A74">
        <w:trPr>
          <w:trHeight w:val="208"/>
          <w:jc w:val="center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938" w:type="dxa"/>
            <w:vMerge w:val="restart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64" w:type="dxa"/>
            <w:vMerge w:val="restart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بدهکار</w:t>
            </w:r>
          </w:p>
        </w:tc>
        <w:tc>
          <w:tcPr>
            <w:tcW w:w="1164" w:type="dxa"/>
            <w:vMerge w:val="restart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بستانکار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</w:tcPr>
          <w:p w:rsidR="002B1311" w:rsidRPr="002B1311" w:rsidRDefault="002B1311" w:rsidP="002B1311">
            <w:pPr>
              <w:tabs>
                <w:tab w:val="left" w:pos="283"/>
                <w:tab w:val="left" w:pos="425"/>
              </w:tabs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>بارم</w:t>
            </w: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2B1311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7E4C03" w:rsidRPr="00693BC2" w:rsidTr="00A01A74">
        <w:trPr>
          <w:trHeight w:val="86"/>
          <w:jc w:val="center"/>
        </w:trPr>
        <w:tc>
          <w:tcPr>
            <w:tcW w:w="817" w:type="dxa"/>
            <w:vMerge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</w:rPr>
              <w:t xml:space="preserve">روز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7E4C03" w:rsidRPr="002B1311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  <w:r w:rsidRPr="002B1311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4938" w:type="dxa"/>
            <w:vMerge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64" w:type="dxa"/>
            <w:vMerge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64" w:type="dxa"/>
            <w:vMerge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29" w:type="dxa"/>
            <w:vMerge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7E4C03" w:rsidRPr="00F74436" w:rsidRDefault="003F1101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بانک 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آپارتمان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    سرمایه</w:t>
            </w:r>
          </w:p>
          <w:p w:rsidR="007E4C03" w:rsidRPr="00F74436" w:rsidRDefault="00D1548C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rtl/>
              </w:rPr>
              <w:t xml:space="preserve">ثبت </w:t>
            </w:r>
            <w:r w:rsidR="007E4C03" w:rsidRPr="00F74436">
              <w:rPr>
                <w:rFonts w:asciiTheme="majorBidi" w:hAnsiTheme="majorBidi" w:cs="B Zar" w:hint="cs"/>
                <w:b/>
                <w:bCs/>
                <w:rtl/>
              </w:rPr>
              <w:t>سرمایه اولیه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10,000,000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25,000,000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35,000,000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خریدکالا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حساب های پرداختنی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بابت خرید نسیه کالا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890,000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890,000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3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10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پیش پرداخت بیمه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  بانک </w:t>
            </w:r>
          </w:p>
          <w:p w:rsidR="007E4C03" w:rsidRPr="00F74436" w:rsidRDefault="007E4C03" w:rsidP="00F7443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صدورچک شماره 444751 بابت پرداخت حق بیمه هشت ماهه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4,000,000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4,000,000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15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اسناد دریافتنی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          فروش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بابت فروش دریافت سفته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2,400,000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2,400,000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16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حساب های پرداختنی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 بانک 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</w:t>
            </w:r>
            <w:r w:rsidR="00D1548C">
              <w:rPr>
                <w:rFonts w:asciiTheme="majorBidi" w:hAnsiTheme="majorBidi" w:cs="B Zar" w:hint="cs"/>
                <w:b/>
                <w:bCs/>
                <w:rtl/>
              </w:rPr>
              <w:t xml:space="preserve">  </w:t>
            </w: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تخفیفات نقدی خرید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بابت تسویه بدهی 5/4            26700 = 3% × 890000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863300 = 26700 - 890000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890000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863300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26700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6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25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اثاثه 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حساب های پرداختنی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خرید نسیه اثاثه 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1,200,000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1,200,000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7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28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حساب های پرداختنی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             اثاثه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بابت برگشت اثاثه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200,000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200,000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A01A74">
        <w:trPr>
          <w:jc w:val="center"/>
        </w:trPr>
        <w:tc>
          <w:tcPr>
            <w:tcW w:w="81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</w:t>
            </w:r>
          </w:p>
        </w:tc>
        <w:tc>
          <w:tcPr>
            <w:tcW w:w="709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10</w:t>
            </w:r>
          </w:p>
        </w:tc>
        <w:tc>
          <w:tcPr>
            <w:tcW w:w="567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</w:p>
        </w:tc>
        <w:tc>
          <w:tcPr>
            <w:tcW w:w="4938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بانک 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فروش کالا</w:t>
            </w: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بابت فروش نقدی کالا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2,100,000</w:t>
            </w:r>
          </w:p>
        </w:tc>
        <w:tc>
          <w:tcPr>
            <w:tcW w:w="1164" w:type="dxa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2,100,000</w:t>
            </w:r>
          </w:p>
        </w:tc>
        <w:tc>
          <w:tcPr>
            <w:tcW w:w="112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A01A74" w:rsidRPr="00693BC2" w:rsidTr="00A01A74">
        <w:trPr>
          <w:jc w:val="center"/>
        </w:trPr>
        <w:tc>
          <w:tcPr>
            <w:tcW w:w="817" w:type="dxa"/>
          </w:tcPr>
          <w:p w:rsidR="00A01A74" w:rsidRPr="00F74436" w:rsidRDefault="00A01A74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9</w:t>
            </w:r>
          </w:p>
        </w:tc>
        <w:tc>
          <w:tcPr>
            <w:tcW w:w="709" w:type="dxa"/>
          </w:tcPr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15</w:t>
            </w:r>
          </w:p>
        </w:tc>
        <w:tc>
          <w:tcPr>
            <w:tcW w:w="567" w:type="dxa"/>
          </w:tcPr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</w:p>
        </w:tc>
        <w:tc>
          <w:tcPr>
            <w:tcW w:w="4938" w:type="dxa"/>
          </w:tcPr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بانک </w:t>
            </w: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هزینه کارمزد</w:t>
            </w: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اسناد دریافتنی تنزیل شده </w:t>
            </w: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ثبت تنزیل سفته دریافتی در 15/4</w:t>
            </w: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Times New Roman"/>
                <w:rtl/>
              </w:rPr>
            </w:pPr>
            <w:r w:rsidRPr="00F74436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60000 =  </w:t>
            </w:r>
            <m:oMath>
              <m:f>
                <m:fPr>
                  <m:ctrlPr>
                    <w:rPr>
                      <w:rFonts w:ascii="Cambria Math" w:hAnsi="Cambria Math" w:cs="B Zar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</w:rPr>
                    <m:t>100</m:t>
                  </m:r>
                </m:den>
              </m:f>
            </m:oMath>
            <w:r w:rsidRPr="00F74436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×  </w:t>
            </w:r>
            <m:oMath>
              <m:f>
                <m:fPr>
                  <m:ctrlPr>
                    <w:rPr>
                      <w:rFonts w:ascii="Cambria Math" w:hAnsi="Cambria Math" w:cs="B Zar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4"/>
                      <w:szCs w:val="24"/>
                    </w:rPr>
                    <m:t>12</m:t>
                  </m:r>
                </m:den>
              </m:f>
            </m:oMath>
            <w:r w:rsidRPr="00F74436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× 2400000    2340000= 60000 - 2400000</w:t>
            </w:r>
          </w:p>
        </w:tc>
        <w:tc>
          <w:tcPr>
            <w:tcW w:w="1164" w:type="dxa"/>
          </w:tcPr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2340000</w:t>
            </w: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60000</w:t>
            </w:r>
          </w:p>
        </w:tc>
        <w:tc>
          <w:tcPr>
            <w:tcW w:w="1164" w:type="dxa"/>
          </w:tcPr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A01A74" w:rsidRPr="00F74436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2400000</w:t>
            </w:r>
          </w:p>
        </w:tc>
        <w:tc>
          <w:tcPr>
            <w:tcW w:w="1129" w:type="dxa"/>
          </w:tcPr>
          <w:p w:rsidR="00A01A74" w:rsidRDefault="00A01A74" w:rsidP="00E753A6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</w:t>
            </w:r>
          </w:p>
        </w:tc>
      </w:tr>
      <w:tr w:rsidR="00A01A74" w:rsidRPr="00693BC2" w:rsidTr="00A01A74">
        <w:trPr>
          <w:jc w:val="center"/>
        </w:trPr>
        <w:tc>
          <w:tcPr>
            <w:tcW w:w="817" w:type="dxa"/>
          </w:tcPr>
          <w:p w:rsidR="00A01A74" w:rsidRPr="00F74436" w:rsidRDefault="00FC3A6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 w:hint="cs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10</w:t>
            </w:r>
          </w:p>
        </w:tc>
        <w:tc>
          <w:tcPr>
            <w:tcW w:w="709" w:type="dxa"/>
          </w:tcPr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rtl/>
              </w:rPr>
              <w:t>20</w:t>
            </w:r>
          </w:p>
        </w:tc>
        <w:tc>
          <w:tcPr>
            <w:tcW w:w="567" w:type="dxa"/>
          </w:tcPr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</w:p>
        </w:tc>
        <w:tc>
          <w:tcPr>
            <w:tcW w:w="4938" w:type="dxa"/>
          </w:tcPr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برداشت</w:t>
            </w:r>
          </w:p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 xml:space="preserve">                         بانک </w:t>
            </w:r>
          </w:p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بابت فیش برق منزل صاحب موسسه</w:t>
            </w:r>
          </w:p>
        </w:tc>
        <w:tc>
          <w:tcPr>
            <w:tcW w:w="1164" w:type="dxa"/>
          </w:tcPr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80000</w:t>
            </w:r>
          </w:p>
        </w:tc>
        <w:tc>
          <w:tcPr>
            <w:tcW w:w="1164" w:type="dxa"/>
          </w:tcPr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  <w:p w:rsidR="00A01A74" w:rsidRPr="00F74436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rtl/>
              </w:rPr>
              <w:t>80000</w:t>
            </w:r>
          </w:p>
        </w:tc>
        <w:tc>
          <w:tcPr>
            <w:tcW w:w="1129" w:type="dxa"/>
          </w:tcPr>
          <w:p w:rsidR="00A01A74" w:rsidRDefault="00A01A74" w:rsidP="003B6CAA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</w:tbl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513895" w:rsidRPr="00693BC2" w:rsidRDefault="00F74436" w:rsidP="00F74436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lastRenderedPageBreak/>
        <w:t xml:space="preserve">ادامه    </w:t>
      </w:r>
      <w:r w:rsidR="00513895" w:rsidRPr="00693BC2">
        <w:rPr>
          <w:rFonts w:asciiTheme="majorBidi" w:hAnsiTheme="majorBidi" w:cs="B Zar" w:hint="cs"/>
          <w:sz w:val="24"/>
          <w:szCs w:val="24"/>
          <w:rtl/>
        </w:rPr>
        <w:t>دفتر روزنامه عمومی</w:t>
      </w:r>
      <w:r>
        <w:rPr>
          <w:rFonts w:asciiTheme="majorBidi" w:hAnsiTheme="majorBidi" w:cs="B Zar" w:hint="cs"/>
          <w:sz w:val="24"/>
          <w:szCs w:val="24"/>
          <w:rtl/>
        </w:rPr>
        <w:t xml:space="preserve">        </w:t>
      </w:r>
    </w:p>
    <w:tbl>
      <w:tblPr>
        <w:tblStyle w:val="TableGrid"/>
        <w:bidiVisual/>
        <w:tblW w:w="0" w:type="auto"/>
        <w:jc w:val="center"/>
        <w:tblInd w:w="-1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51"/>
        <w:gridCol w:w="565"/>
        <w:gridCol w:w="425"/>
        <w:gridCol w:w="4658"/>
        <w:gridCol w:w="1031"/>
        <w:gridCol w:w="1399"/>
        <w:gridCol w:w="1399"/>
      </w:tblGrid>
      <w:tr w:rsidR="007E4C03" w:rsidRPr="00693BC2" w:rsidTr="00F74436">
        <w:trPr>
          <w:trHeight w:val="375"/>
          <w:jc w:val="center"/>
        </w:trPr>
        <w:tc>
          <w:tcPr>
            <w:tcW w:w="751" w:type="dxa"/>
            <w:vMerge w:val="restart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0" w:type="dxa"/>
            <w:gridSpan w:val="2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658" w:type="dxa"/>
            <w:vMerge w:val="restart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031" w:type="dxa"/>
            <w:vMerge w:val="restart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بدهکار</w:t>
            </w:r>
          </w:p>
        </w:tc>
        <w:tc>
          <w:tcPr>
            <w:tcW w:w="1399" w:type="dxa"/>
            <w:vMerge w:val="restart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بستانکار</w:t>
            </w:r>
          </w:p>
        </w:tc>
        <w:tc>
          <w:tcPr>
            <w:tcW w:w="1399" w:type="dxa"/>
            <w:vMerge w:val="restart"/>
            <w:shd w:val="clear" w:color="auto" w:fill="FBD4B4" w:themeFill="accent6" w:themeFillTint="66"/>
          </w:tcPr>
          <w:p w:rsidR="007E4C03" w:rsidRPr="00F74436" w:rsidRDefault="002B1311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7E4C03" w:rsidRPr="00693BC2" w:rsidTr="00F74436">
        <w:trPr>
          <w:trHeight w:val="35"/>
          <w:jc w:val="center"/>
        </w:trPr>
        <w:tc>
          <w:tcPr>
            <w:tcW w:w="751" w:type="dxa"/>
            <w:vMerge/>
            <w:shd w:val="clear" w:color="auto" w:fill="FBD4B4" w:themeFill="accent6" w:themeFillTint="66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</w:rPr>
              <w:t xml:space="preserve">روز 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7E4C03" w:rsidRPr="00F74436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4658" w:type="dxa"/>
            <w:vMerge/>
            <w:shd w:val="clear" w:color="auto" w:fill="FBD4B4" w:themeFill="accent6" w:themeFillTint="66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shd w:val="clear" w:color="auto" w:fill="FBD4B4" w:themeFill="accent6" w:themeFillTint="66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399" w:type="dxa"/>
            <w:vMerge/>
            <w:shd w:val="clear" w:color="auto" w:fill="FBD4B4" w:themeFill="accent6" w:themeFillTint="66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399" w:type="dxa"/>
            <w:vMerge/>
            <w:shd w:val="clear" w:color="auto" w:fill="FBD4B4" w:themeFill="accent6" w:themeFillTint="66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693BC2" w:rsidTr="007E4C03">
        <w:trPr>
          <w:jc w:val="center"/>
        </w:trPr>
        <w:tc>
          <w:tcPr>
            <w:tcW w:w="75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565" w:type="dxa"/>
          </w:tcPr>
          <w:p w:rsidR="007E4C03" w:rsidRPr="00693BC2" w:rsidRDefault="00A01A74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425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658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خرید کالا </w:t>
            </w:r>
          </w:p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بانک </w:t>
            </w:r>
          </w:p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خرید کالا با 4% تخفیف تجاری طی چک </w:t>
            </w:r>
          </w:p>
          <w:p w:rsidR="007E4C03" w:rsidRPr="00C1560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120،000= 4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٪ × 3،000،000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2،880،000 = 120،000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3،000،000</w:t>
            </w:r>
          </w:p>
        </w:tc>
        <w:tc>
          <w:tcPr>
            <w:tcW w:w="103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2,880,000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2,880,000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</w:t>
            </w:r>
          </w:p>
        </w:tc>
      </w:tr>
      <w:tr w:rsidR="007E4C03" w:rsidRPr="00693BC2" w:rsidTr="007E4C03">
        <w:trPr>
          <w:jc w:val="center"/>
        </w:trPr>
        <w:tc>
          <w:tcPr>
            <w:tcW w:w="75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565" w:type="dxa"/>
          </w:tcPr>
          <w:p w:rsidR="007E4C03" w:rsidRPr="00693BC2" w:rsidRDefault="00FC3A6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425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658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وسایل نقلیه 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   سرمایه 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بابت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اختصاص یک دستگاه اتومبیل توسط خانم شکیبا</w:t>
            </w:r>
          </w:p>
        </w:tc>
        <w:tc>
          <w:tcPr>
            <w:tcW w:w="103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7E4C03">
        <w:trPr>
          <w:jc w:val="center"/>
        </w:trPr>
        <w:tc>
          <w:tcPr>
            <w:tcW w:w="75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565" w:type="dxa"/>
          </w:tcPr>
          <w:p w:rsidR="007E4C03" w:rsidRPr="00693BC2" w:rsidRDefault="00FC3A6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27</w:t>
            </w:r>
          </w:p>
        </w:tc>
        <w:tc>
          <w:tcPr>
            <w:tcW w:w="425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658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ه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زینه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نظافت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  بانک 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بابت پرداخت نظافت ساختمان</w:t>
            </w:r>
          </w:p>
        </w:tc>
        <w:tc>
          <w:tcPr>
            <w:tcW w:w="103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200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200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693BC2" w:rsidTr="007E4C03">
        <w:trPr>
          <w:jc w:val="center"/>
        </w:trPr>
        <w:tc>
          <w:tcPr>
            <w:tcW w:w="75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565" w:type="dxa"/>
          </w:tcPr>
          <w:p w:rsidR="007E4C03" w:rsidRPr="00693BC2" w:rsidRDefault="00FC3A6F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30</w:t>
            </w:r>
          </w:p>
        </w:tc>
        <w:tc>
          <w:tcPr>
            <w:tcW w:w="425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658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برگشت از فروش و تخفیفات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    بانک </w:t>
            </w: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بابت برگشت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کا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لای فروخته شده در 10/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31" w:type="dxa"/>
          </w:tcPr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E4C03" w:rsidRPr="00693BC2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99" w:type="dxa"/>
          </w:tcPr>
          <w:p w:rsidR="007E4C03" w:rsidRDefault="007E4C03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</w:tbl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513895" w:rsidRDefault="00513895" w:rsidP="002B1311">
      <w:pPr>
        <w:spacing w:line="240" w:lineRule="auto"/>
      </w:pP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1B505F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پاسخ سوال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دوم</w:t>
      </w:r>
      <w:r w:rsidRPr="001B505F">
        <w:rPr>
          <w:rFonts w:asciiTheme="majorBidi" w:hAnsiTheme="majorBidi" w:cs="B Zar" w:hint="cs"/>
          <w:b/>
          <w:bCs/>
          <w:sz w:val="24"/>
          <w:szCs w:val="24"/>
          <w:rtl/>
        </w:rPr>
        <w:t>:</w:t>
      </w:r>
      <w:r w:rsidR="008C09F2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14</w:t>
      </w:r>
      <w:r w:rsidR="00F74436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نمره </w:t>
      </w:r>
    </w:p>
    <w:p w:rsidR="00F74436" w:rsidRPr="001B505F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hAnsiTheme="majorBidi" w:cs="B Zar"/>
          <w:sz w:val="24"/>
          <w:szCs w:val="24"/>
          <w:rtl/>
        </w:rPr>
      </w:pPr>
      <w:r w:rsidRPr="00693BC2">
        <w:rPr>
          <w:rFonts w:asciiTheme="majorBidi" w:hAnsiTheme="majorBidi" w:cs="B Zar" w:hint="cs"/>
          <w:sz w:val="24"/>
          <w:szCs w:val="24"/>
          <w:rtl/>
        </w:rPr>
        <w:t>تعداد م</w:t>
      </w:r>
      <w:r>
        <w:rPr>
          <w:rFonts w:asciiTheme="majorBidi" w:hAnsiTheme="majorBidi" w:cs="B Zar" w:hint="cs"/>
          <w:sz w:val="24"/>
          <w:szCs w:val="24"/>
          <w:rtl/>
        </w:rPr>
        <w:t>وجودی</w:t>
      </w:r>
      <w:r w:rsidRPr="00693BC2">
        <w:rPr>
          <w:rFonts w:asciiTheme="majorBidi" w:hAnsiTheme="majorBidi" w:cs="B Zar" w:hint="cs"/>
          <w:sz w:val="24"/>
          <w:szCs w:val="24"/>
          <w:rtl/>
        </w:rPr>
        <w:t xml:space="preserve"> پایان دوره = تعداد فروش</w:t>
      </w:r>
      <w:r w:rsidRPr="00693BC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93BC2">
        <w:rPr>
          <w:rFonts w:asciiTheme="majorBidi" w:hAnsiTheme="majorBidi" w:cs="B Zar" w:hint="cs"/>
          <w:sz w:val="24"/>
          <w:szCs w:val="24"/>
          <w:rtl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</w:rPr>
        <w:t xml:space="preserve"> </w:t>
      </w:r>
      <w:r w:rsidRPr="00693BC2">
        <w:rPr>
          <w:rFonts w:asciiTheme="majorBidi" w:hAnsiTheme="majorBidi" w:cs="B Zar" w:hint="cs"/>
          <w:sz w:val="24"/>
          <w:szCs w:val="24"/>
          <w:rtl/>
        </w:rPr>
        <w:t>(تعدادخریدها + تعداد اول دوره)</w:t>
      </w:r>
    </w:p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hAnsiTheme="majorBidi" w:cs="B Zar"/>
          <w:sz w:val="24"/>
          <w:szCs w:val="24"/>
          <w:rtl/>
        </w:rPr>
      </w:pPr>
      <w:r w:rsidRPr="00693BC2">
        <w:rPr>
          <w:rFonts w:asciiTheme="majorBidi" w:hAnsiTheme="majorBidi" w:cs="B Zar" w:hint="cs"/>
          <w:sz w:val="24"/>
          <w:szCs w:val="24"/>
          <w:rtl/>
        </w:rPr>
        <w:t xml:space="preserve">175 = 650 </w:t>
      </w:r>
      <w:r w:rsidRPr="00693BC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93BC2">
        <w:rPr>
          <w:rFonts w:asciiTheme="majorBidi" w:hAnsiTheme="majorBidi" w:cs="B Zar" w:hint="cs"/>
          <w:sz w:val="24"/>
          <w:szCs w:val="24"/>
          <w:rtl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</w:rPr>
        <w:t xml:space="preserve"> </w:t>
      </w:r>
      <w:r w:rsidRPr="00693BC2">
        <w:rPr>
          <w:rFonts w:asciiTheme="majorBidi" w:hAnsiTheme="majorBidi" w:cs="B Zar" w:hint="cs"/>
          <w:sz w:val="24"/>
          <w:szCs w:val="24"/>
          <w:rtl/>
        </w:rPr>
        <w:t>(350 + 225 + 150 + 100)</w:t>
      </w:r>
      <w:r w:rsidR="007E4C03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2 نمره </w:t>
      </w:r>
    </w:p>
    <w:p w:rsidR="00513895" w:rsidRPr="00693BC2" w:rsidRDefault="007E4C03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eastAsiaTheme="minorEastAsia" w:hAnsiTheme="majorBidi" w:cs="B Zar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B Zar"/>
            </w:rPr>
            <m:t xml:space="preserve">     </m:t>
          </m:r>
          <m:r>
            <m:rPr>
              <m:sty m:val="p"/>
            </m:rPr>
            <w:rPr>
              <w:rFonts w:ascii="Cambria Math" w:hAnsi="Cambria Math" w:cs="B Zar"/>
              <w:rtl/>
            </w:rPr>
            <m:t xml:space="preserve">نمره </m:t>
          </m:r>
          <m:r>
            <m:rPr>
              <m:sty m:val="p"/>
            </m:rPr>
            <w:rPr>
              <w:rFonts w:ascii="Cambria Math" w:hAnsi="Cambria Math" w:cs="B Zar"/>
            </w:rPr>
            <m:t xml:space="preserve">4  </m:t>
          </m:r>
          <m:r>
            <m:rPr>
              <m:sty m:val="p"/>
            </m:rPr>
            <w:rPr>
              <w:rFonts w:ascii="Cambria Math" w:hAnsi="Cambria Math" w:cs="B Zar"/>
              <w:rtl/>
            </w:rPr>
            <m:t>موزون</m:t>
          </m:r>
          <m:r>
            <m:rPr>
              <m:sty m:val="p"/>
            </m:rPr>
            <w:rPr>
              <w:rFonts w:ascii="Cambria Math" w:hAnsi="Cambria Math" w:cs="B Za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/>
              <w:rtl/>
            </w:rPr>
            <m:t>میانگین نرخ</m:t>
          </m:r>
          <m:r>
            <m:rPr>
              <m:sty m:val="p"/>
            </m:rPr>
            <w:rPr>
              <w:rFonts w:ascii="Cambria Math" w:hAnsi="Cambria Math" w:cs="B Zar"/>
            </w:rPr>
            <m:t>=</m:t>
          </m:r>
          <m:r>
            <w:rPr>
              <w:rFonts w:ascii="Cambria Math" w:hAnsi="Cambria Math" w:cs="B Zar"/>
            </w:rPr>
            <m:t xml:space="preserve"> </m:t>
          </m:r>
          <m:f>
            <m:fPr>
              <m:ctrlPr>
                <w:rPr>
                  <w:rFonts w:ascii="Cambria Math" w:hAnsi="Cambria Math" w:cs="B Zar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B Zar"/>
                      <w:i/>
                    </w:rPr>
                  </m:ctrlPr>
                </m:dPr>
                <m:e>
                  <m:r>
                    <w:rPr>
                      <w:rFonts w:ascii="Cambria Math" w:hAnsi="Cambria Math" w:cs="B Zar"/>
                    </w:rPr>
                    <m:t>100×7</m:t>
                  </m:r>
                  <m:r>
                    <m:rPr>
                      <m:sty m:val="p"/>
                    </m:rPr>
                    <w:rPr>
                      <w:rFonts w:ascii="Cambria Math" w:hAnsi="Cambria Math" w:cs="B Zar"/>
                    </w:rPr>
                    <m:t>,</m:t>
                  </m:r>
                  <m:r>
                    <w:rPr>
                      <w:rFonts w:ascii="Cambria Math" w:hAnsi="Cambria Math" w:cs="B Zar"/>
                    </w:rPr>
                    <m:t>000</m:t>
                  </m:r>
                </m:e>
              </m:d>
              <m:r>
                <w:rPr>
                  <w:rFonts w:ascii="Cambria Math" w:hAnsi="Cambria Math" w:cs="B Zar"/>
                </w:rPr>
                <m:t>+</m:t>
              </m:r>
              <m:d>
                <m:dPr>
                  <m:ctrlPr>
                    <w:rPr>
                      <w:rFonts w:ascii="Cambria Math" w:hAnsi="Cambria Math" w:cs="B Zar"/>
                      <w:i/>
                    </w:rPr>
                  </m:ctrlPr>
                </m:dPr>
                <m:e>
                  <m:r>
                    <w:rPr>
                      <w:rFonts w:ascii="Cambria Math" w:hAnsi="Cambria Math" w:cs="B Zar"/>
                    </w:rPr>
                    <m:t>150×8</m:t>
                  </m:r>
                  <m:r>
                    <m:rPr>
                      <m:sty m:val="p"/>
                    </m:rPr>
                    <w:rPr>
                      <w:rFonts w:ascii="Cambria Math" w:hAnsi="Cambria Math" w:cs="B Zar"/>
                    </w:rPr>
                    <m:t>,</m:t>
                  </m:r>
                  <m:r>
                    <w:rPr>
                      <w:rFonts w:ascii="Cambria Math" w:hAnsi="Cambria Math" w:cs="B Zar"/>
                    </w:rPr>
                    <m:t>200</m:t>
                  </m:r>
                </m:e>
              </m:d>
              <m:r>
                <w:rPr>
                  <w:rFonts w:ascii="Cambria Math" w:hAnsi="Cambria Math" w:cs="B Zar"/>
                </w:rPr>
                <m:t>+</m:t>
              </m:r>
              <m:d>
                <m:dPr>
                  <m:ctrlPr>
                    <w:rPr>
                      <w:rFonts w:ascii="Cambria Math" w:hAnsi="Cambria Math" w:cs="B Zar"/>
                      <w:i/>
                    </w:rPr>
                  </m:ctrlPr>
                </m:dPr>
                <m:e>
                  <m:r>
                    <w:rPr>
                      <w:rFonts w:ascii="Cambria Math" w:hAnsi="Cambria Math" w:cs="B Zar"/>
                    </w:rPr>
                    <m:t>225×6</m:t>
                  </m:r>
                  <m:r>
                    <m:rPr>
                      <m:sty m:val="p"/>
                    </m:rPr>
                    <w:rPr>
                      <w:rFonts w:ascii="Cambria Math" w:hAnsi="Cambria Math" w:cs="B Zar"/>
                    </w:rPr>
                    <m:t>,</m:t>
                  </m:r>
                  <m:r>
                    <w:rPr>
                      <w:rFonts w:ascii="Cambria Math" w:hAnsi="Cambria Math" w:cs="B Zar"/>
                    </w:rPr>
                    <m:t>000</m:t>
                  </m:r>
                </m:e>
              </m:d>
              <m:r>
                <w:rPr>
                  <w:rFonts w:ascii="Cambria Math" w:hAnsi="Cambria Math" w:cs="B Zar"/>
                </w:rPr>
                <m:t>+</m:t>
              </m:r>
              <m:d>
                <m:dPr>
                  <m:ctrlPr>
                    <w:rPr>
                      <w:rFonts w:ascii="Cambria Math" w:hAnsi="Cambria Math" w:cs="B Zar"/>
                      <w:i/>
                    </w:rPr>
                  </m:ctrlPr>
                </m:dPr>
                <m:e>
                  <m:r>
                    <w:rPr>
                      <w:rFonts w:ascii="Cambria Math" w:hAnsi="Cambria Math" w:cs="B Zar"/>
                    </w:rPr>
                    <m:t>350×4</m:t>
                  </m:r>
                  <m:r>
                    <m:rPr>
                      <m:sty m:val="p"/>
                    </m:rPr>
                    <w:rPr>
                      <w:rFonts w:ascii="Cambria Math" w:hAnsi="Cambria Math" w:cs="B Zar"/>
                    </w:rPr>
                    <m:t>,</m:t>
                  </m:r>
                  <m:r>
                    <w:rPr>
                      <w:rFonts w:ascii="Cambria Math" w:hAnsi="Cambria Math" w:cs="B Zar"/>
                    </w:rPr>
                    <m:t>100</m:t>
                  </m:r>
                </m:e>
              </m:d>
            </m:num>
            <m:den>
              <m:r>
                <w:rPr>
                  <w:rFonts w:ascii="Cambria Math" w:hAnsi="Cambria Math" w:cs="B Zar"/>
                </w:rPr>
                <m:t>825</m:t>
              </m:r>
            </m:den>
          </m:f>
          <m:r>
            <w:rPr>
              <w:rFonts w:ascii="Cambria Math" w:hAnsi="Cambria Math" w:cs="B Zar"/>
            </w:rPr>
            <m:t>=</m:t>
          </m:r>
          <m:f>
            <m:fPr>
              <m:ctrlPr>
                <w:rPr>
                  <w:rFonts w:ascii="Cambria Math" w:hAnsi="Cambria Math" w:cs="B Zar"/>
                  <w:i/>
                </w:rPr>
              </m:ctrlPr>
            </m:fPr>
            <m:num>
              <m:r>
                <w:rPr>
                  <w:rFonts w:ascii="Cambria Math" w:hAnsi="Cambria Math" w:cs="B Zar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B Zar"/>
                </w:rPr>
                <m:t>,</m:t>
              </m:r>
              <m:r>
                <w:rPr>
                  <w:rFonts w:ascii="Cambria Math" w:hAnsi="Cambria Math" w:cs="B Zar"/>
                </w:rPr>
                <m:t>715</m:t>
              </m:r>
              <m:r>
                <m:rPr>
                  <m:sty m:val="p"/>
                </m:rPr>
                <w:rPr>
                  <w:rFonts w:ascii="Cambria Math" w:hAnsi="Cambria Math" w:cs="B Zar"/>
                </w:rPr>
                <m:t>,</m:t>
              </m:r>
              <m:r>
                <w:rPr>
                  <w:rFonts w:ascii="Cambria Math" w:hAnsi="Cambria Math" w:cs="B Zar"/>
                </w:rPr>
                <m:t>000</m:t>
              </m:r>
            </m:num>
            <m:den>
              <m:r>
                <w:rPr>
                  <w:rFonts w:ascii="Cambria Math" w:hAnsi="Cambria Math" w:cs="B Zar"/>
                </w:rPr>
                <m:t>825</m:t>
              </m:r>
            </m:den>
          </m:f>
          <m:r>
            <w:rPr>
              <w:rFonts w:ascii="Cambria Math" w:hAnsi="Cambria Math" w:cs="B Zar"/>
            </w:rPr>
            <m:t>=5715/15</m:t>
          </m:r>
        </m:oMath>
      </m:oMathPara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eastAsiaTheme="minorEastAsia" w:hAnsiTheme="majorBidi" w:cs="B Zar"/>
          <w:i/>
          <w:sz w:val="24"/>
          <w:szCs w:val="24"/>
          <w:rtl/>
        </w:rPr>
      </w:pP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>ب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>های</w:t>
      </w: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ت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>مام</w:t>
      </w: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شده پایان دوره به روش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میانگین </w:t>
      </w:r>
      <w:r w:rsidR="007E4C03"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        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 </w:t>
      </w: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1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>,0</w:t>
      </w: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>00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>,151</w:t>
      </w: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= 175×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 15/</w:t>
      </w:r>
      <w:r w:rsidRPr="00693BC2">
        <w:rPr>
          <w:rFonts w:asciiTheme="majorBidi" w:eastAsiaTheme="minorEastAsia" w:hAnsiTheme="majorBidi" w:cs="B Zar" w:hint="cs"/>
          <w:i/>
          <w:sz w:val="24"/>
          <w:szCs w:val="24"/>
          <w:rtl/>
        </w:rPr>
        <w:t>57</w:t>
      </w: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>1</w:t>
      </w:r>
      <w:r w:rsidR="007E4C03"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                            4نمره</w:t>
      </w: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eastAsiaTheme="minorEastAsia" w:hAnsiTheme="majorBidi" w:cs="B Zar"/>
          <w:sz w:val="24"/>
          <w:szCs w:val="24"/>
          <w:rtl/>
        </w:rPr>
      </w:pPr>
      <w:r>
        <w:rPr>
          <w:rFonts w:asciiTheme="majorBidi" w:eastAsiaTheme="minorEastAsia" w:hAnsiTheme="majorBidi" w:cs="B Zar" w:hint="cs"/>
          <w:i/>
          <w:sz w:val="24"/>
          <w:szCs w:val="24"/>
          <w:rtl/>
        </w:rPr>
        <w:t xml:space="preserve">               1,315,000=   </w:t>
      </w:r>
      <m:oMath>
        <m:r>
          <m:rPr>
            <m:sty m:val="p"/>
          </m:rPr>
          <w:rPr>
            <w:rFonts w:ascii="Cambria Math" w:hAnsi="Cambria Math" w:cs="B Zar"/>
            <w:sz w:val="24"/>
            <w:szCs w:val="24"/>
            <w:rtl/>
          </w:rPr>
          <m:t>لایفو روش به دوره پایان موجودی شده تمام</m:t>
        </m:r>
        <m:r>
          <m:rPr>
            <m:sty m:val="p"/>
          </m:rPr>
          <w:rPr>
            <w:rFonts w:ascii="Cambria Math" w:hAnsi="Cambria Math" w:cs="B Zar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B Zar"/>
            <w:sz w:val="24"/>
            <w:szCs w:val="24"/>
            <w:rtl/>
          </w:rPr>
          <m:t xml:space="preserve">بهای </m:t>
        </m:r>
        <m:d>
          <m:dPr>
            <m:begChr m:val="{"/>
            <m:endChr m:val=""/>
            <m:ctrlPr>
              <w:rPr>
                <w:rFonts w:ascii="Cambria Math" w:hAnsi="Cambria Math" w:cs="B Zar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B Zar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B Zar"/>
                    <w:sz w:val="24"/>
                    <w:szCs w:val="24"/>
                  </w:rPr>
                  <m:t>10×7000=700</m:t>
                </m:r>
                <m:r>
                  <m:rPr>
                    <m:sty m:val="p"/>
                  </m:rPr>
                  <w:rPr>
                    <w:rFonts w:ascii="Cambria Math" w:hAnsi="Cambria Math" w:cs="B Zar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B Zar"/>
                    <w:sz w:val="24"/>
                    <w:szCs w:val="24"/>
                  </w:rPr>
                  <m:t>000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Zar"/>
                    <w:sz w:val="24"/>
                    <w:szCs w:val="24"/>
                  </w:rPr>
                  <m:t>75×8200=615,000</m:t>
                </m:r>
              </m:e>
            </m:eqArr>
          </m:e>
        </m:d>
      </m:oMath>
      <w:r w:rsidR="007E4C03">
        <w:rPr>
          <w:rFonts w:asciiTheme="majorBidi" w:eastAsiaTheme="minorEastAsia" w:hAnsiTheme="majorBidi" w:cs="B Zar" w:hint="cs"/>
          <w:sz w:val="24"/>
          <w:szCs w:val="24"/>
          <w:rtl/>
        </w:rPr>
        <w:t xml:space="preserve">          4 نمره</w:t>
      </w:r>
    </w:p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eastAsiaTheme="minorEastAsia" w:hAnsiTheme="majorBidi" w:cs="B Zar"/>
          <w:sz w:val="24"/>
          <w:szCs w:val="24"/>
          <w:rtl/>
        </w:rPr>
      </w:pPr>
    </w:p>
    <w:p w:rsidR="00F74436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eastAsiaTheme="minorEastAsia" w:hAnsiTheme="majorBidi" w:cs="B Zar" w:hint="cs"/>
          <w:sz w:val="24"/>
          <w:szCs w:val="24"/>
          <w:rtl/>
        </w:rPr>
        <w:t xml:space="preserve">             </w:t>
      </w: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 w:rsidRPr="005D2106">
        <w:rPr>
          <w:rFonts w:asciiTheme="majorBidi" w:hAnsiTheme="majorBidi" w:cs="B Zar" w:hint="cs"/>
          <w:b/>
          <w:bCs/>
          <w:sz w:val="24"/>
          <w:szCs w:val="24"/>
          <w:rtl/>
        </w:rPr>
        <w:lastRenderedPageBreak/>
        <w:t xml:space="preserve">مسئله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سوم</w:t>
      </w:r>
      <w:r w:rsidRPr="005D2106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: </w:t>
      </w:r>
      <w:r w:rsidR="008C09F2">
        <w:rPr>
          <w:rFonts w:asciiTheme="majorBidi" w:hAnsiTheme="majorBidi" w:cs="B Zar" w:hint="cs"/>
          <w:sz w:val="24"/>
          <w:szCs w:val="24"/>
          <w:rtl/>
        </w:rPr>
        <w:t xml:space="preserve"> 12</w:t>
      </w:r>
      <w:r w:rsidR="00F74436">
        <w:rPr>
          <w:rFonts w:asciiTheme="majorBidi" w:hAnsiTheme="majorBidi" w:cs="B Zar" w:hint="cs"/>
          <w:sz w:val="24"/>
          <w:szCs w:val="24"/>
          <w:rtl/>
        </w:rPr>
        <w:t xml:space="preserve"> نمره </w:t>
      </w:r>
    </w:p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>موسسه حمیدی</w:t>
      </w: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>صورت بهای تمام شده کالای خریداری شده</w:t>
      </w: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hAnsiTheme="majorBidi" w:cs="B Zar"/>
          <w:sz w:val="24"/>
          <w:szCs w:val="24"/>
          <w:rtl/>
        </w:rPr>
      </w:pPr>
      <w:r w:rsidRPr="00693BC2"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>برای دوره مالی منتهی به</w:t>
      </w:r>
      <w:r w:rsidRPr="00693BC2"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ab/>
        <w:t xml:space="preserve"> 29/12/</w:t>
      </w:r>
      <w:r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>1391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084"/>
        <w:gridCol w:w="1418"/>
        <w:gridCol w:w="1276"/>
        <w:gridCol w:w="1559"/>
        <w:gridCol w:w="1559"/>
      </w:tblGrid>
      <w:tr w:rsidR="007E4C03" w:rsidRPr="00BB19F9" w:rsidTr="007E4C03">
        <w:trPr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خرید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1,400,000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بارم   3</w:t>
            </w:r>
          </w:p>
        </w:tc>
      </w:tr>
      <w:tr w:rsidR="007E4C03" w:rsidRPr="00BB19F9" w:rsidTr="007E4C03">
        <w:trPr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برگشت از خرید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483C32">
              <w:rPr>
                <w:rFonts w:asciiTheme="majorBidi" w:eastAsiaTheme="minorEastAsia" w:hAnsiTheme="majorBidi" w:cs="B Zar" w:hint="cs"/>
                <w:sz w:val="24"/>
                <w:szCs w:val="24"/>
                <w:u w:val="single"/>
                <w:rtl/>
              </w:rPr>
              <w:t>455,000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خرید خالص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945,000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BB19F9" w:rsidTr="007E4C03">
        <w:trPr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هزینه حمل کالای خریداری شده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A34E6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35,000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بهای تمام شده کالای خریداری شده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483C32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980,000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</w:tbl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4"/>
          <w:szCs w:val="24"/>
          <w:rtl/>
        </w:rPr>
      </w:pPr>
    </w:p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>موسسه حمیدی</w:t>
      </w: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>صورت بهای تمام شده کالای فروش رفته</w:t>
      </w:r>
    </w:p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>برای دوره مالی منتهی به</w:t>
      </w:r>
      <w:r w:rsidRPr="00693BC2"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ab/>
        <w:t xml:space="preserve"> 29/12/</w:t>
      </w:r>
      <w:r>
        <w:rPr>
          <w:rFonts w:asciiTheme="majorBidi" w:eastAsiaTheme="minorEastAsia" w:hAnsiTheme="majorBidi" w:cs="B Zar" w:hint="cs"/>
          <w:b/>
          <w:bCs/>
          <w:sz w:val="24"/>
          <w:szCs w:val="24"/>
          <w:rtl/>
        </w:rPr>
        <w:t>1391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708"/>
        <w:gridCol w:w="236"/>
        <w:gridCol w:w="1030"/>
        <w:gridCol w:w="1559"/>
        <w:gridCol w:w="1559"/>
      </w:tblGrid>
      <w:tr w:rsidR="007E4C03" w:rsidRPr="00BB19F9" w:rsidTr="007E4C03">
        <w:trPr>
          <w:jc w:val="center"/>
        </w:trPr>
        <w:tc>
          <w:tcPr>
            <w:tcW w:w="4708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م</w:t>
            </w: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وجودی</w:t>
            </w: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 xml:space="preserve"> کالای اول دوره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1,085,000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بارم      3</w:t>
            </w:r>
          </w:p>
        </w:tc>
      </w:tr>
      <w:tr w:rsidR="007E4C03" w:rsidRPr="00BB19F9" w:rsidTr="007E4C03">
        <w:trPr>
          <w:jc w:val="center"/>
        </w:trPr>
        <w:tc>
          <w:tcPr>
            <w:tcW w:w="4708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اضافه می شود</w:t>
            </w: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بهای تمام شده کالای خریداری شده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483C32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980,000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551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jc w:val="center"/>
        </w:trPr>
        <w:tc>
          <w:tcPr>
            <w:tcW w:w="4708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ب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های</w:t>
            </w: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ت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مام</w:t>
            </w: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شده کالای آماده فروش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2,065,000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BB19F9" w:rsidTr="007E4C03">
        <w:trPr>
          <w:jc w:val="center"/>
        </w:trPr>
        <w:tc>
          <w:tcPr>
            <w:tcW w:w="4708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کسر میشود </w:t>
            </w: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موجودی کالای پایان دوره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A34E6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560,000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7B2AE0" w:rsidTr="007E4C03">
        <w:trPr>
          <w:jc w:val="center"/>
        </w:trPr>
        <w:tc>
          <w:tcPr>
            <w:tcW w:w="4708" w:type="dxa"/>
            <w:tcBorders>
              <w:righ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7B2AE0">
              <w:rPr>
                <w:rFonts w:asciiTheme="majorBidi" w:hAnsiTheme="majorBidi" w:cs="B Zar" w:hint="cs"/>
                <w:b/>
                <w:bCs/>
                <w:rtl/>
              </w:rPr>
              <w:t>بهای تمام شده کالای فروش رفته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</w:tc>
        <w:tc>
          <w:tcPr>
            <w:tcW w:w="1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7B2AE0">
              <w:rPr>
                <w:rFonts w:asciiTheme="majorBidi" w:hAnsiTheme="majorBidi" w:cs="B Zar" w:hint="cs"/>
                <w:b/>
                <w:bCs/>
                <w:u w:val="single"/>
                <w:rtl/>
              </w:rPr>
              <w:t>1,505,000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</w:tbl>
    <w:p w:rsidR="00513895" w:rsidRPr="003A6B4F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0"/>
          <w:szCs w:val="20"/>
          <w:rtl/>
        </w:rPr>
      </w:pPr>
      <w:r w:rsidRPr="003A6B4F">
        <w:rPr>
          <w:rFonts w:asciiTheme="majorBidi" w:eastAsiaTheme="minorEastAsia" w:hAnsiTheme="majorBidi" w:cs="B Zar" w:hint="cs"/>
          <w:b/>
          <w:bCs/>
          <w:sz w:val="20"/>
          <w:szCs w:val="20"/>
          <w:rtl/>
        </w:rPr>
        <w:t>موسسه حمیدی</w:t>
      </w:r>
    </w:p>
    <w:p w:rsidR="00513895" w:rsidRPr="003A6B4F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0"/>
          <w:szCs w:val="20"/>
          <w:rtl/>
        </w:rPr>
      </w:pPr>
      <w:r w:rsidRPr="003A6B4F">
        <w:rPr>
          <w:rFonts w:asciiTheme="majorBidi" w:eastAsiaTheme="minorEastAsia" w:hAnsiTheme="majorBidi" w:cs="B Zar" w:hint="cs"/>
          <w:b/>
          <w:bCs/>
          <w:sz w:val="20"/>
          <w:szCs w:val="20"/>
          <w:rtl/>
        </w:rPr>
        <w:t>صورت سود و زیان</w:t>
      </w:r>
    </w:p>
    <w:p w:rsidR="00513895" w:rsidRPr="003A6B4F" w:rsidRDefault="00513895" w:rsidP="002B1311">
      <w:pPr>
        <w:tabs>
          <w:tab w:val="left" w:pos="283"/>
          <w:tab w:val="left" w:pos="425"/>
        </w:tabs>
        <w:spacing w:after="0" w:line="240" w:lineRule="auto"/>
        <w:jc w:val="center"/>
        <w:rPr>
          <w:rFonts w:asciiTheme="majorBidi" w:eastAsiaTheme="minorEastAsia" w:hAnsiTheme="majorBidi" w:cs="B Zar"/>
          <w:b/>
          <w:bCs/>
          <w:sz w:val="20"/>
          <w:szCs w:val="20"/>
          <w:rtl/>
        </w:rPr>
      </w:pPr>
      <w:r w:rsidRPr="003A6B4F">
        <w:rPr>
          <w:rFonts w:asciiTheme="majorBidi" w:eastAsiaTheme="minorEastAsia" w:hAnsiTheme="majorBidi" w:cs="B Zar" w:hint="cs"/>
          <w:b/>
          <w:bCs/>
          <w:sz w:val="20"/>
          <w:szCs w:val="20"/>
          <w:rtl/>
        </w:rPr>
        <w:t>برای دوره مالی منتهی به</w:t>
      </w:r>
      <w:r w:rsidRPr="003A6B4F">
        <w:rPr>
          <w:rFonts w:asciiTheme="majorBidi" w:eastAsiaTheme="minorEastAsia" w:hAnsiTheme="majorBidi" w:cs="B Zar" w:hint="cs"/>
          <w:b/>
          <w:bCs/>
          <w:sz w:val="20"/>
          <w:szCs w:val="20"/>
          <w:rtl/>
        </w:rPr>
        <w:tab/>
        <w:t xml:space="preserve"> 29/12/1391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084"/>
        <w:gridCol w:w="1418"/>
        <w:gridCol w:w="1276"/>
        <w:gridCol w:w="1559"/>
        <w:gridCol w:w="1559"/>
      </w:tblGrid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فروش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2,060,000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 xml:space="preserve">بارم   </w:t>
            </w:r>
            <w:r w:rsidR="002B1311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6</w:t>
            </w: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برگشت از فروش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175,000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 xml:space="preserve">تخفیفات </w:t>
            </w: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نقدی فروش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481442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u w:val="single"/>
                <w:rtl/>
              </w:rPr>
            </w:pPr>
            <w:r w:rsidRPr="00481442">
              <w:rPr>
                <w:rFonts w:asciiTheme="majorBidi" w:eastAsiaTheme="minorEastAsia" w:hAnsiTheme="majorBidi" w:cs="B Zar" w:hint="cs"/>
                <w:sz w:val="24"/>
                <w:szCs w:val="24"/>
                <w:u w:val="single"/>
                <w:rtl/>
              </w:rPr>
              <w:t>40,000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="B Zar" w:hint="cs"/>
                <w:sz w:val="24"/>
                <w:szCs w:val="24"/>
                <w:u w:val="single"/>
                <w:rtl/>
              </w:rPr>
              <w:t>(</w:t>
            </w:r>
            <w:r w:rsidRPr="00483C32">
              <w:rPr>
                <w:rFonts w:asciiTheme="majorBidi" w:eastAsiaTheme="minorEastAsia" w:hAnsiTheme="majorBidi" w:cs="B Zar" w:hint="cs"/>
                <w:sz w:val="24"/>
                <w:szCs w:val="24"/>
                <w:u w:val="single"/>
                <w:rtl/>
              </w:rPr>
              <w:t>215,000</w:t>
            </w:r>
            <w:r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u w:val="single"/>
                <w:rtl/>
              </w:rPr>
            </w:pP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فروش خالص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6837"/>
              </w:tabs>
              <w:jc w:val="both"/>
              <w:rPr>
                <w:rFonts w:asciiTheme="majorBidi" w:eastAsiaTheme="minorEastAsia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eastAsiaTheme="minorEastAsia" w:hAnsiTheme="majorBidi" w:cs="B Zar" w:hint="cs"/>
                <w:sz w:val="24"/>
                <w:szCs w:val="24"/>
                <w:rtl/>
              </w:rPr>
              <w:t>1,845,000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4502" w:type="dxa"/>
            <w:gridSpan w:val="2"/>
            <w:tcBorders>
              <w:righ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rtl/>
              </w:rPr>
              <w:t xml:space="preserve">کسر میشود </w:t>
            </w:r>
            <w:r w:rsidRPr="007B2AE0">
              <w:rPr>
                <w:rFonts w:asciiTheme="majorBidi" w:hAnsiTheme="majorBidi" w:cs="B Zar" w:hint="cs"/>
                <w:b/>
                <w:bCs/>
                <w:rtl/>
              </w:rPr>
              <w:t>بهای تمام شده کالای فروش رفته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rtl/>
              </w:rPr>
            </w:pPr>
            <w:r w:rsidRPr="007B2AE0">
              <w:rPr>
                <w:rFonts w:asciiTheme="majorBidi" w:hAnsiTheme="majorBidi" w:cs="B Zar" w:hint="cs"/>
                <w:b/>
                <w:bCs/>
                <w:u w:val="single"/>
                <w:rtl/>
              </w:rPr>
              <w:t>1,505,000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b/>
                <w:bCs/>
                <w:u w:val="single"/>
                <w:rtl/>
              </w:rPr>
            </w:pP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سود (زیان)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ناویژه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017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340,000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جمع هزینه عملیاتی: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هزینه اجاره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45,000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هزینه حقوق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79029F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175,000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42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جمع هزینه ها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42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42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42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  <w:r w:rsidRPr="007B2AE0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(220,000)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  <w:tr w:rsidR="007E4C03" w:rsidRPr="00BB19F9" w:rsidTr="007E4C03">
        <w:trPr>
          <w:trHeight w:hRule="exact" w:val="454"/>
          <w:jc w:val="center"/>
        </w:trPr>
        <w:tc>
          <w:tcPr>
            <w:tcW w:w="3084" w:type="dxa"/>
            <w:tcBorders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B19F9">
              <w:rPr>
                <w:rFonts w:asciiTheme="majorBidi" w:hAnsiTheme="majorBidi" w:cs="B Zar" w:hint="cs"/>
                <w:sz w:val="24"/>
                <w:szCs w:val="24"/>
                <w:rtl/>
              </w:rPr>
              <w:t>سود خالص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7B2AE0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double"/>
                <w:rtl/>
              </w:rPr>
            </w:pPr>
            <w:r w:rsidRPr="007B2AE0">
              <w:rPr>
                <w:rFonts w:asciiTheme="majorBidi" w:hAnsiTheme="majorBidi" w:cs="B Zar" w:hint="cs"/>
                <w:sz w:val="24"/>
                <w:szCs w:val="24"/>
                <w:u w:val="double"/>
                <w:rtl/>
              </w:rPr>
              <w:t>120,000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7E4C03" w:rsidRPr="00BB19F9" w:rsidRDefault="007E4C03" w:rsidP="002B1311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5/1</w:t>
            </w:r>
          </w:p>
        </w:tc>
      </w:tr>
    </w:tbl>
    <w:p w:rsidR="00513895" w:rsidRPr="00693BC2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F74436" w:rsidRDefault="00F74436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513895" w:rsidRPr="005E5F19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5E5F19">
        <w:rPr>
          <w:rFonts w:asciiTheme="majorBidi" w:hAnsiTheme="majorBidi" w:cs="B Zar" w:hint="cs"/>
          <w:b/>
          <w:bCs/>
          <w:sz w:val="24"/>
          <w:szCs w:val="24"/>
          <w:rtl/>
        </w:rPr>
        <w:lastRenderedPageBreak/>
        <w:t xml:space="preserve">مسئله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چهارم</w:t>
      </w:r>
      <w:r w:rsidRPr="005E5F19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: </w:t>
      </w:r>
      <w:r w:rsidR="008C09F2">
        <w:rPr>
          <w:rFonts w:asciiTheme="majorBidi" w:hAnsiTheme="majorBidi" w:cs="B Zar" w:hint="cs"/>
          <w:b/>
          <w:bCs/>
          <w:sz w:val="24"/>
          <w:szCs w:val="24"/>
          <w:rtl/>
        </w:rPr>
        <w:t>18</w:t>
      </w:r>
      <w:r w:rsidR="00F74436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نمره </w:t>
      </w:r>
    </w:p>
    <w:p w:rsidR="00513895" w:rsidRPr="00693BC2" w:rsidRDefault="00513895" w:rsidP="002B1311">
      <w:pPr>
        <w:tabs>
          <w:tab w:val="left" w:pos="283"/>
          <w:tab w:val="left" w:pos="425"/>
          <w:tab w:val="left" w:pos="7842"/>
        </w:tabs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hAnsiTheme="majorBidi" w:cs="B Zar" w:hint="cs"/>
          <w:b/>
          <w:bCs/>
          <w:sz w:val="24"/>
          <w:szCs w:val="24"/>
          <w:rtl/>
        </w:rPr>
        <w:t>شرکت پویا</w:t>
      </w:r>
    </w:p>
    <w:p w:rsidR="00513895" w:rsidRPr="00693BC2" w:rsidRDefault="00513895" w:rsidP="002B1311">
      <w:pPr>
        <w:tabs>
          <w:tab w:val="left" w:pos="283"/>
          <w:tab w:val="left" w:pos="425"/>
          <w:tab w:val="left" w:pos="7842"/>
        </w:tabs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hAnsiTheme="majorBidi" w:cs="B Zar" w:hint="cs"/>
          <w:b/>
          <w:bCs/>
          <w:sz w:val="24"/>
          <w:szCs w:val="24"/>
          <w:rtl/>
        </w:rPr>
        <w:t>صورت مغایرت بانکی</w:t>
      </w:r>
    </w:p>
    <w:p w:rsidR="00513895" w:rsidRPr="00693BC2" w:rsidRDefault="00513895" w:rsidP="002B1311">
      <w:pPr>
        <w:tabs>
          <w:tab w:val="left" w:pos="283"/>
          <w:tab w:val="left" w:pos="425"/>
          <w:tab w:val="left" w:pos="7842"/>
        </w:tabs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 w:rsidRPr="00693BC2">
        <w:rPr>
          <w:rFonts w:asciiTheme="majorBidi" w:hAnsiTheme="majorBidi" w:cs="B Zar" w:hint="cs"/>
          <w:b/>
          <w:bCs/>
          <w:sz w:val="24"/>
          <w:szCs w:val="24"/>
          <w:rtl/>
        </w:rPr>
        <w:t>تاریخ 31/4/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5×</w:t>
      </w:r>
    </w:p>
    <w:tbl>
      <w:tblPr>
        <w:tblStyle w:val="TableGrid"/>
        <w:bidiVisual/>
        <w:tblW w:w="9667" w:type="dxa"/>
        <w:jc w:val="center"/>
        <w:tblInd w:w="-205" w:type="dxa"/>
        <w:tblLook w:val="04A0"/>
      </w:tblPr>
      <w:tblGrid>
        <w:gridCol w:w="312"/>
        <w:gridCol w:w="1656"/>
        <w:gridCol w:w="1218"/>
        <w:gridCol w:w="1117"/>
        <w:gridCol w:w="404"/>
        <w:gridCol w:w="2175"/>
        <w:gridCol w:w="1129"/>
        <w:gridCol w:w="1358"/>
        <w:gridCol w:w="298"/>
      </w:tblGrid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مانده طبق دفتر</w:t>
            </w: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9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2579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مانده طبق صورت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حساب بانک</w:t>
            </w: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12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858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واریزی مشتریان</w:t>
            </w:r>
            <w:r w:rsidR="00F74436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2579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سپرده بین راهی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1358" w:type="dxa"/>
          </w:tcPr>
          <w:p w:rsidR="00513895" w:rsidRPr="00302275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02275">
              <w:rPr>
                <w:rFonts w:asciiTheme="majorBidi" w:hAnsiTheme="majorBidi" w:cs="B Zar" w:hint="cs"/>
                <w:sz w:val="24"/>
                <w:szCs w:val="24"/>
                <w:rtl/>
              </w:rPr>
              <w:t>1,800,000</w:t>
            </w: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2579" w:type="dxa"/>
            <w:gridSpan w:val="2"/>
          </w:tcPr>
          <w:p w:rsidR="00513895" w:rsidRPr="00693BC2" w:rsidRDefault="00513895" w:rsidP="00F74436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چک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های معوق</w:t>
            </w: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9B7076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14"/>
                <w:szCs w:val="14"/>
                <w:rtl/>
              </w:rPr>
            </w:pPr>
          </w:p>
        </w:tc>
        <w:tc>
          <w:tcPr>
            <w:tcW w:w="135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کار مزد بانکی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2579" w:type="dxa"/>
            <w:gridSpan w:val="2"/>
          </w:tcPr>
          <w:p w:rsidR="00513895" w:rsidRPr="009B7076" w:rsidRDefault="00F74436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18"/>
                <w:szCs w:val="18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200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5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اشتباه ثبتی 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218" w:type="dxa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  <w:r w:rsidRPr="00612157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90,000</w:t>
            </w: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2579" w:type="dxa"/>
            <w:gridSpan w:val="2"/>
          </w:tcPr>
          <w:p w:rsidR="00513895" w:rsidRPr="00693BC2" w:rsidRDefault="00F74436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800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</w:tc>
        <w:tc>
          <w:tcPr>
            <w:tcW w:w="135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(</w:t>
            </w:r>
            <w:r w:rsidRPr="00612157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92,000</w:t>
            </w:r>
            <w:r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)</w:t>
            </w:r>
          </w:p>
        </w:tc>
        <w:tc>
          <w:tcPr>
            <w:tcW w:w="2579" w:type="dxa"/>
            <w:gridSpan w:val="2"/>
          </w:tcPr>
          <w:p w:rsidR="00513895" w:rsidRPr="00693BC2" w:rsidRDefault="00F74436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  <w:r w:rsidRPr="00612157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17,500,000</w:t>
            </w:r>
          </w:p>
        </w:tc>
        <w:tc>
          <w:tcPr>
            <w:tcW w:w="135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17" w:type="dxa"/>
            <w:shd w:val="clear" w:color="auto" w:fill="CCC0D9" w:themeFill="accent4" w:themeFillTint="66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double"/>
                <w:rtl/>
              </w:rPr>
            </w:pPr>
          </w:p>
        </w:tc>
        <w:tc>
          <w:tcPr>
            <w:tcW w:w="2579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29" w:type="dxa"/>
            <w:shd w:val="clear" w:color="auto" w:fill="CCC0D9" w:themeFill="accent4" w:themeFillTint="66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1358" w:type="dxa"/>
          </w:tcPr>
          <w:p w:rsidR="00513895" w:rsidRPr="00612157" w:rsidRDefault="00513895" w:rsidP="00F74436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(</w:t>
            </w:r>
            <w:r w:rsidRPr="00612157"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4,750,000</w:t>
            </w:r>
            <w:r>
              <w:rPr>
                <w:rFonts w:asciiTheme="majorBidi" w:hAnsiTheme="majorBidi" w:cs="B Zar" w:hint="cs"/>
                <w:sz w:val="24"/>
                <w:szCs w:val="24"/>
                <w:u w:val="single"/>
                <w:rtl/>
              </w:rPr>
              <w:t>)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t xml:space="preserve"> </w:t>
            </w: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مانده واقعی 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218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117" w:type="dxa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double"/>
                <w:rtl/>
              </w:rPr>
            </w:pPr>
            <w:r w:rsidRPr="00612157">
              <w:rPr>
                <w:rFonts w:asciiTheme="majorBidi" w:hAnsiTheme="majorBidi" w:cs="B Zar" w:hint="cs"/>
                <w:sz w:val="24"/>
                <w:szCs w:val="24"/>
                <w:u w:val="double"/>
                <w:rtl/>
              </w:rPr>
              <w:t>9,908,000</w:t>
            </w:r>
          </w:p>
        </w:tc>
        <w:tc>
          <w:tcPr>
            <w:tcW w:w="2579" w:type="dxa"/>
            <w:gridSpan w:val="2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مانده واقعی 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129" w:type="dxa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double"/>
                <w:rtl/>
              </w:rPr>
            </w:pPr>
            <w:r w:rsidRPr="00612157">
              <w:rPr>
                <w:rFonts w:asciiTheme="majorBidi" w:hAnsiTheme="majorBidi" w:cs="B Zar" w:hint="cs"/>
                <w:sz w:val="24"/>
                <w:szCs w:val="24"/>
                <w:u w:val="double"/>
                <w:rtl/>
              </w:rPr>
              <w:t>9,908,000</w:t>
            </w:r>
          </w:p>
        </w:tc>
      </w:tr>
      <w:tr w:rsidR="00513895" w:rsidRPr="00693BC2" w:rsidTr="00F74436">
        <w:trPr>
          <w:gridAfter w:val="1"/>
          <w:wAfter w:w="298" w:type="dxa"/>
          <w:jc w:val="center"/>
        </w:trPr>
        <w:tc>
          <w:tcPr>
            <w:tcW w:w="1968" w:type="dxa"/>
            <w:gridSpan w:val="2"/>
            <w:shd w:val="clear" w:color="auto" w:fill="FBD4B4" w:themeFill="accent6" w:themeFillTint="66"/>
          </w:tcPr>
          <w:p w:rsidR="00513895" w:rsidRPr="00F74436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b/>
                <w:bCs/>
                <w:sz w:val="20"/>
                <w:szCs w:val="20"/>
                <w:rtl/>
              </w:rPr>
            </w:pPr>
            <w:r w:rsidRPr="00F74436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</w:rPr>
              <w:t>آرتیکل های اصلاحی</w:t>
            </w:r>
          </w:p>
        </w:tc>
        <w:tc>
          <w:tcPr>
            <w:tcW w:w="7401" w:type="dxa"/>
            <w:gridSpan w:val="6"/>
            <w:shd w:val="clear" w:color="auto" w:fill="FBD4B4" w:themeFill="accent6" w:themeFillTint="66"/>
          </w:tcPr>
          <w:p w:rsidR="00513895" w:rsidRPr="00612157" w:rsidRDefault="00513895" w:rsidP="002B1311">
            <w:pPr>
              <w:tabs>
                <w:tab w:val="left" w:pos="283"/>
                <w:tab w:val="left" w:pos="425"/>
                <w:tab w:val="left" w:pos="7842"/>
              </w:tabs>
              <w:jc w:val="both"/>
              <w:rPr>
                <w:rFonts w:asciiTheme="majorBidi" w:hAnsiTheme="majorBidi" w:cs="B Zar"/>
                <w:sz w:val="24"/>
                <w:szCs w:val="24"/>
                <w:u w:val="double"/>
                <w:rtl/>
              </w:rPr>
            </w:pPr>
          </w:p>
        </w:tc>
      </w:tr>
      <w:tr w:rsidR="00513895" w:rsidTr="00F74436">
        <w:tblPrEx>
          <w:jc w:val="left"/>
        </w:tblPrEx>
        <w:trPr>
          <w:gridBefore w:val="1"/>
          <w:wBefore w:w="312" w:type="dxa"/>
        </w:trPr>
        <w:tc>
          <w:tcPr>
            <w:tcW w:w="4395" w:type="dxa"/>
            <w:gridSpan w:val="4"/>
          </w:tcPr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بانک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ab/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بدهکاران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بابت واریز مشتریان</w:t>
            </w:r>
            <w:r w:rsidR="00F74436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4960" w:type="dxa"/>
            <w:gridSpan w:val="4"/>
          </w:tcPr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ه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زینه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کارمزد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2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بانک                   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2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بابت برداشت کارمزد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</w:p>
        </w:tc>
      </w:tr>
      <w:tr w:rsidR="00513895" w:rsidTr="00F74436">
        <w:tblPrEx>
          <w:jc w:val="left"/>
        </w:tblPrEx>
        <w:trPr>
          <w:gridBefore w:val="1"/>
          <w:wBefore w:w="312" w:type="dxa"/>
        </w:trPr>
        <w:tc>
          <w:tcPr>
            <w:tcW w:w="4395" w:type="dxa"/>
            <w:gridSpan w:val="4"/>
          </w:tcPr>
          <w:p w:rsidR="00513895" w:rsidRPr="00693BC2" w:rsidRDefault="00F74436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هر </w:t>
            </w:r>
            <w:r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5/1 نمره </w:t>
            </w:r>
            <w:r w:rsidR="00042444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18= 5/1 × 12</w:t>
            </w:r>
          </w:p>
        </w:tc>
        <w:tc>
          <w:tcPr>
            <w:tcW w:w="4960" w:type="dxa"/>
            <w:gridSpan w:val="4"/>
          </w:tcPr>
          <w:p w:rsidR="00513895" w:rsidRPr="00693BC2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ملزومات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90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  <w:p w:rsidR="00513895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 بانک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     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90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,</w:t>
            </w: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000</w:t>
            </w:r>
          </w:p>
          <w:p w:rsidR="00513895" w:rsidRPr="00693BC2" w:rsidRDefault="00513895" w:rsidP="002B1311">
            <w:pPr>
              <w:tabs>
                <w:tab w:val="left" w:pos="283"/>
                <w:tab w:val="left" w:pos="425"/>
              </w:tabs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693BC2">
              <w:rPr>
                <w:rFonts w:asciiTheme="majorBidi" w:hAnsiTheme="majorBidi" w:cs="B Zar" w:hint="cs"/>
                <w:sz w:val="24"/>
                <w:szCs w:val="24"/>
                <w:rtl/>
              </w:rPr>
              <w:t>بابت اشتباه ثبتی</w:t>
            </w:r>
            <w:r w:rsidR="00F74436">
              <w:rPr>
                <w:rFonts w:asciiTheme="majorBidi" w:hAnsiTheme="majorBidi" w:cs="B Zar" w:hint="cs"/>
                <w:sz w:val="24"/>
                <w:szCs w:val="24"/>
              </w:rPr>
              <w:sym w:font="Wingdings" w:char="F0FC"/>
            </w:r>
            <w:r w:rsidR="00F74436"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</w:p>
        </w:tc>
      </w:tr>
    </w:tbl>
    <w:p w:rsidR="00513895" w:rsidRDefault="00513895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513895" w:rsidRDefault="009241D0" w:rsidP="009241D0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طراح سوالات تئوری:  شیرین  عرب نژاد </w:t>
      </w:r>
    </w:p>
    <w:p w:rsidR="009241D0" w:rsidRPr="00693BC2" w:rsidRDefault="009241D0" w:rsidP="002B1311">
      <w:pPr>
        <w:tabs>
          <w:tab w:val="left" w:pos="283"/>
          <w:tab w:val="left" w:pos="425"/>
        </w:tabs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>طراح سوالات عملی:  امامعلی محمدزاده</w:t>
      </w:r>
    </w:p>
    <w:p w:rsidR="00513895" w:rsidRPr="005302CD" w:rsidRDefault="00513895" w:rsidP="002B1311">
      <w:pPr>
        <w:spacing w:line="240" w:lineRule="auto"/>
        <w:jc w:val="center"/>
        <w:rPr>
          <w:rFonts w:cs="B Zar"/>
          <w:sz w:val="24"/>
          <w:szCs w:val="24"/>
        </w:rPr>
      </w:pPr>
    </w:p>
    <w:sectPr w:rsidR="00513895" w:rsidRPr="005302CD" w:rsidSect="00D422DD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DF" w:rsidRDefault="00210CDF" w:rsidP="00440422">
      <w:pPr>
        <w:spacing w:after="0" w:line="240" w:lineRule="auto"/>
      </w:pPr>
      <w:r>
        <w:separator/>
      </w:r>
    </w:p>
  </w:endnote>
  <w:endnote w:type="continuationSeparator" w:id="1">
    <w:p w:rsidR="00210CDF" w:rsidRDefault="00210CDF" w:rsidP="0044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DF" w:rsidRDefault="00210CDF" w:rsidP="00440422">
      <w:pPr>
        <w:spacing w:after="0" w:line="240" w:lineRule="auto"/>
      </w:pPr>
      <w:r>
        <w:separator/>
      </w:r>
    </w:p>
  </w:footnote>
  <w:footnote w:type="continuationSeparator" w:id="1">
    <w:p w:rsidR="00210CDF" w:rsidRDefault="00210CDF" w:rsidP="00440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D19"/>
    <w:rsid w:val="000034DA"/>
    <w:rsid w:val="000203B6"/>
    <w:rsid w:val="00026125"/>
    <w:rsid w:val="00034FD0"/>
    <w:rsid w:val="00042444"/>
    <w:rsid w:val="00043564"/>
    <w:rsid w:val="000441E0"/>
    <w:rsid w:val="00051A26"/>
    <w:rsid w:val="000565FE"/>
    <w:rsid w:val="00063A94"/>
    <w:rsid w:val="00064804"/>
    <w:rsid w:val="000648A0"/>
    <w:rsid w:val="00065343"/>
    <w:rsid w:val="0007318A"/>
    <w:rsid w:val="000773BA"/>
    <w:rsid w:val="00090223"/>
    <w:rsid w:val="000926F9"/>
    <w:rsid w:val="00092DE0"/>
    <w:rsid w:val="00092DED"/>
    <w:rsid w:val="000B5E5E"/>
    <w:rsid w:val="000C0C6F"/>
    <w:rsid w:val="000C2A78"/>
    <w:rsid w:val="000C346A"/>
    <w:rsid w:val="000E41BD"/>
    <w:rsid w:val="000E45EC"/>
    <w:rsid w:val="000E50F5"/>
    <w:rsid w:val="000E5D66"/>
    <w:rsid w:val="000E642B"/>
    <w:rsid w:val="000F251F"/>
    <w:rsid w:val="00100044"/>
    <w:rsid w:val="00103352"/>
    <w:rsid w:val="001137BD"/>
    <w:rsid w:val="00114EFF"/>
    <w:rsid w:val="00115643"/>
    <w:rsid w:val="00137158"/>
    <w:rsid w:val="00143588"/>
    <w:rsid w:val="001448C0"/>
    <w:rsid w:val="001453DB"/>
    <w:rsid w:val="001455D8"/>
    <w:rsid w:val="0014662E"/>
    <w:rsid w:val="001508B8"/>
    <w:rsid w:val="00151611"/>
    <w:rsid w:val="00170872"/>
    <w:rsid w:val="001718C3"/>
    <w:rsid w:val="0018627D"/>
    <w:rsid w:val="00191918"/>
    <w:rsid w:val="001927ED"/>
    <w:rsid w:val="00195452"/>
    <w:rsid w:val="001A33D2"/>
    <w:rsid w:val="001A6344"/>
    <w:rsid w:val="001A7CDF"/>
    <w:rsid w:val="001B17FA"/>
    <w:rsid w:val="001B2C17"/>
    <w:rsid w:val="001C2CD1"/>
    <w:rsid w:val="001D1965"/>
    <w:rsid w:val="001D1BE4"/>
    <w:rsid w:val="001D30F2"/>
    <w:rsid w:val="001D7885"/>
    <w:rsid w:val="001E7666"/>
    <w:rsid w:val="001F345B"/>
    <w:rsid w:val="00210CDF"/>
    <w:rsid w:val="00214D0F"/>
    <w:rsid w:val="00215ABB"/>
    <w:rsid w:val="00222439"/>
    <w:rsid w:val="002241FC"/>
    <w:rsid w:val="00227196"/>
    <w:rsid w:val="0023345C"/>
    <w:rsid w:val="00242F05"/>
    <w:rsid w:val="00244353"/>
    <w:rsid w:val="00245BE3"/>
    <w:rsid w:val="00254B62"/>
    <w:rsid w:val="00256534"/>
    <w:rsid w:val="002569A3"/>
    <w:rsid w:val="00263983"/>
    <w:rsid w:val="00263E2B"/>
    <w:rsid w:val="002650EF"/>
    <w:rsid w:val="00294430"/>
    <w:rsid w:val="00295F11"/>
    <w:rsid w:val="0029790E"/>
    <w:rsid w:val="002A3A9D"/>
    <w:rsid w:val="002A43A3"/>
    <w:rsid w:val="002A47EC"/>
    <w:rsid w:val="002A5E0C"/>
    <w:rsid w:val="002A60A7"/>
    <w:rsid w:val="002B1311"/>
    <w:rsid w:val="002B1713"/>
    <w:rsid w:val="002B309A"/>
    <w:rsid w:val="002B31D9"/>
    <w:rsid w:val="002C0ACB"/>
    <w:rsid w:val="002C264D"/>
    <w:rsid w:val="002C2F60"/>
    <w:rsid w:val="002D3F69"/>
    <w:rsid w:val="002D792C"/>
    <w:rsid w:val="002E0E36"/>
    <w:rsid w:val="002E1823"/>
    <w:rsid w:val="002E5628"/>
    <w:rsid w:val="002F3D7C"/>
    <w:rsid w:val="002F5AF5"/>
    <w:rsid w:val="0030101F"/>
    <w:rsid w:val="0030712E"/>
    <w:rsid w:val="0031069C"/>
    <w:rsid w:val="00311809"/>
    <w:rsid w:val="00312D33"/>
    <w:rsid w:val="00314947"/>
    <w:rsid w:val="00324BAB"/>
    <w:rsid w:val="00327FC2"/>
    <w:rsid w:val="00342A3A"/>
    <w:rsid w:val="003430AB"/>
    <w:rsid w:val="00345623"/>
    <w:rsid w:val="00346277"/>
    <w:rsid w:val="00351229"/>
    <w:rsid w:val="003523BA"/>
    <w:rsid w:val="003566E0"/>
    <w:rsid w:val="003614F1"/>
    <w:rsid w:val="003625F8"/>
    <w:rsid w:val="00365D2B"/>
    <w:rsid w:val="00366336"/>
    <w:rsid w:val="00366796"/>
    <w:rsid w:val="00367981"/>
    <w:rsid w:val="003701B8"/>
    <w:rsid w:val="00372634"/>
    <w:rsid w:val="00373BA5"/>
    <w:rsid w:val="003748BC"/>
    <w:rsid w:val="00375309"/>
    <w:rsid w:val="00377F28"/>
    <w:rsid w:val="003851C2"/>
    <w:rsid w:val="00391F3C"/>
    <w:rsid w:val="0039576C"/>
    <w:rsid w:val="003A2ED3"/>
    <w:rsid w:val="003A48FF"/>
    <w:rsid w:val="003A5880"/>
    <w:rsid w:val="003A723C"/>
    <w:rsid w:val="003B241C"/>
    <w:rsid w:val="003B472C"/>
    <w:rsid w:val="003B6E67"/>
    <w:rsid w:val="003C1E05"/>
    <w:rsid w:val="003C7458"/>
    <w:rsid w:val="003D4CD2"/>
    <w:rsid w:val="003E1CE7"/>
    <w:rsid w:val="003E246E"/>
    <w:rsid w:val="003F1101"/>
    <w:rsid w:val="003F4932"/>
    <w:rsid w:val="00402609"/>
    <w:rsid w:val="004036AB"/>
    <w:rsid w:val="00424EEF"/>
    <w:rsid w:val="00435887"/>
    <w:rsid w:val="00440422"/>
    <w:rsid w:val="00441481"/>
    <w:rsid w:val="00441AE2"/>
    <w:rsid w:val="004458FC"/>
    <w:rsid w:val="004463CC"/>
    <w:rsid w:val="004533C7"/>
    <w:rsid w:val="00453DDD"/>
    <w:rsid w:val="00454659"/>
    <w:rsid w:val="0045479C"/>
    <w:rsid w:val="00455B8E"/>
    <w:rsid w:val="00457DF8"/>
    <w:rsid w:val="00460915"/>
    <w:rsid w:val="0046372B"/>
    <w:rsid w:val="00465642"/>
    <w:rsid w:val="00465AEE"/>
    <w:rsid w:val="00484177"/>
    <w:rsid w:val="0049390A"/>
    <w:rsid w:val="00497BA2"/>
    <w:rsid w:val="004A08ED"/>
    <w:rsid w:val="004A610A"/>
    <w:rsid w:val="004B6390"/>
    <w:rsid w:val="004C0C13"/>
    <w:rsid w:val="004C427C"/>
    <w:rsid w:val="004C53EE"/>
    <w:rsid w:val="004C726A"/>
    <w:rsid w:val="004D4C32"/>
    <w:rsid w:val="004D4F93"/>
    <w:rsid w:val="004D7546"/>
    <w:rsid w:val="004E13AD"/>
    <w:rsid w:val="004E21DF"/>
    <w:rsid w:val="004E55AF"/>
    <w:rsid w:val="004F1BF1"/>
    <w:rsid w:val="004F7567"/>
    <w:rsid w:val="00501A10"/>
    <w:rsid w:val="00506F76"/>
    <w:rsid w:val="00513895"/>
    <w:rsid w:val="00517F63"/>
    <w:rsid w:val="00525D16"/>
    <w:rsid w:val="00527847"/>
    <w:rsid w:val="005302CD"/>
    <w:rsid w:val="005312EC"/>
    <w:rsid w:val="00536B6E"/>
    <w:rsid w:val="0054124C"/>
    <w:rsid w:val="00541BFE"/>
    <w:rsid w:val="00543E0A"/>
    <w:rsid w:val="00561564"/>
    <w:rsid w:val="0056425C"/>
    <w:rsid w:val="005772EF"/>
    <w:rsid w:val="00587270"/>
    <w:rsid w:val="005919C9"/>
    <w:rsid w:val="005A1CE8"/>
    <w:rsid w:val="005A3150"/>
    <w:rsid w:val="005B15FB"/>
    <w:rsid w:val="005B55ED"/>
    <w:rsid w:val="005D5E71"/>
    <w:rsid w:val="005E068E"/>
    <w:rsid w:val="005E607D"/>
    <w:rsid w:val="005F261F"/>
    <w:rsid w:val="00601F5F"/>
    <w:rsid w:val="00603365"/>
    <w:rsid w:val="006062A4"/>
    <w:rsid w:val="0060640D"/>
    <w:rsid w:val="00607F3B"/>
    <w:rsid w:val="00607FB4"/>
    <w:rsid w:val="00612130"/>
    <w:rsid w:val="006211EF"/>
    <w:rsid w:val="006269D7"/>
    <w:rsid w:val="00641FB7"/>
    <w:rsid w:val="0064501C"/>
    <w:rsid w:val="0065226B"/>
    <w:rsid w:val="006579BE"/>
    <w:rsid w:val="006634B3"/>
    <w:rsid w:val="00664749"/>
    <w:rsid w:val="006649B6"/>
    <w:rsid w:val="00667719"/>
    <w:rsid w:val="00672735"/>
    <w:rsid w:val="006775C5"/>
    <w:rsid w:val="00680DA3"/>
    <w:rsid w:val="00682B9C"/>
    <w:rsid w:val="00683D60"/>
    <w:rsid w:val="00683EAE"/>
    <w:rsid w:val="00684264"/>
    <w:rsid w:val="00691418"/>
    <w:rsid w:val="00695F53"/>
    <w:rsid w:val="006A1C5F"/>
    <w:rsid w:val="006A2053"/>
    <w:rsid w:val="006A424F"/>
    <w:rsid w:val="006A466E"/>
    <w:rsid w:val="006A7F3B"/>
    <w:rsid w:val="006B03A1"/>
    <w:rsid w:val="006B233E"/>
    <w:rsid w:val="006C2BB9"/>
    <w:rsid w:val="006C2CBB"/>
    <w:rsid w:val="006C32A5"/>
    <w:rsid w:val="006C53D9"/>
    <w:rsid w:val="006C7140"/>
    <w:rsid w:val="006D057B"/>
    <w:rsid w:val="006D21CE"/>
    <w:rsid w:val="006D3394"/>
    <w:rsid w:val="006E5796"/>
    <w:rsid w:val="006E698A"/>
    <w:rsid w:val="006F1CF9"/>
    <w:rsid w:val="006F1F5E"/>
    <w:rsid w:val="0070149E"/>
    <w:rsid w:val="00720ECA"/>
    <w:rsid w:val="0072604F"/>
    <w:rsid w:val="00726873"/>
    <w:rsid w:val="0073219E"/>
    <w:rsid w:val="00735079"/>
    <w:rsid w:val="00737B29"/>
    <w:rsid w:val="00741FBA"/>
    <w:rsid w:val="007471C8"/>
    <w:rsid w:val="007500C7"/>
    <w:rsid w:val="00751F5B"/>
    <w:rsid w:val="00755E3A"/>
    <w:rsid w:val="00760469"/>
    <w:rsid w:val="0076622D"/>
    <w:rsid w:val="00774081"/>
    <w:rsid w:val="007801D6"/>
    <w:rsid w:val="007803C8"/>
    <w:rsid w:val="007805D6"/>
    <w:rsid w:val="0078157C"/>
    <w:rsid w:val="00786957"/>
    <w:rsid w:val="007911B9"/>
    <w:rsid w:val="00793525"/>
    <w:rsid w:val="00794CF2"/>
    <w:rsid w:val="00794DD7"/>
    <w:rsid w:val="00795692"/>
    <w:rsid w:val="00795EDB"/>
    <w:rsid w:val="007A1823"/>
    <w:rsid w:val="007B3FE5"/>
    <w:rsid w:val="007B402A"/>
    <w:rsid w:val="007C02E3"/>
    <w:rsid w:val="007C4518"/>
    <w:rsid w:val="007C5B92"/>
    <w:rsid w:val="007C6A3E"/>
    <w:rsid w:val="007D1075"/>
    <w:rsid w:val="007D424C"/>
    <w:rsid w:val="007D5057"/>
    <w:rsid w:val="007E138C"/>
    <w:rsid w:val="007E336D"/>
    <w:rsid w:val="007E4C03"/>
    <w:rsid w:val="007F0869"/>
    <w:rsid w:val="007F54B6"/>
    <w:rsid w:val="00805F21"/>
    <w:rsid w:val="008168D0"/>
    <w:rsid w:val="00816BAE"/>
    <w:rsid w:val="0082124A"/>
    <w:rsid w:val="00823AED"/>
    <w:rsid w:val="0082761B"/>
    <w:rsid w:val="00832A8C"/>
    <w:rsid w:val="00837D22"/>
    <w:rsid w:val="008402B2"/>
    <w:rsid w:val="008415EB"/>
    <w:rsid w:val="00842ECD"/>
    <w:rsid w:val="008435A3"/>
    <w:rsid w:val="00843716"/>
    <w:rsid w:val="0084386D"/>
    <w:rsid w:val="00847E88"/>
    <w:rsid w:val="00854BEF"/>
    <w:rsid w:val="0085641A"/>
    <w:rsid w:val="008616FB"/>
    <w:rsid w:val="00863EAB"/>
    <w:rsid w:val="0086537A"/>
    <w:rsid w:val="00866EBD"/>
    <w:rsid w:val="00876743"/>
    <w:rsid w:val="00880808"/>
    <w:rsid w:val="00886872"/>
    <w:rsid w:val="00892FE2"/>
    <w:rsid w:val="00893658"/>
    <w:rsid w:val="008972C7"/>
    <w:rsid w:val="008A74B0"/>
    <w:rsid w:val="008B00D6"/>
    <w:rsid w:val="008B3B3E"/>
    <w:rsid w:val="008B44FC"/>
    <w:rsid w:val="008B5A36"/>
    <w:rsid w:val="008B70F9"/>
    <w:rsid w:val="008C04FF"/>
    <w:rsid w:val="008C09F2"/>
    <w:rsid w:val="008C4654"/>
    <w:rsid w:val="008C7070"/>
    <w:rsid w:val="008D0AD5"/>
    <w:rsid w:val="008D1E8F"/>
    <w:rsid w:val="008D7E41"/>
    <w:rsid w:val="008E7298"/>
    <w:rsid w:val="008E7823"/>
    <w:rsid w:val="008F2100"/>
    <w:rsid w:val="008F375C"/>
    <w:rsid w:val="008F5AC5"/>
    <w:rsid w:val="009013F2"/>
    <w:rsid w:val="009047D0"/>
    <w:rsid w:val="009048D1"/>
    <w:rsid w:val="00906DFA"/>
    <w:rsid w:val="0091136E"/>
    <w:rsid w:val="009147C7"/>
    <w:rsid w:val="00914D1C"/>
    <w:rsid w:val="00922059"/>
    <w:rsid w:val="009241D0"/>
    <w:rsid w:val="009314BB"/>
    <w:rsid w:val="00936AEC"/>
    <w:rsid w:val="00937559"/>
    <w:rsid w:val="00945047"/>
    <w:rsid w:val="00951280"/>
    <w:rsid w:val="0096344E"/>
    <w:rsid w:val="00963852"/>
    <w:rsid w:val="009733A4"/>
    <w:rsid w:val="00977130"/>
    <w:rsid w:val="00983C18"/>
    <w:rsid w:val="00986998"/>
    <w:rsid w:val="00991B2D"/>
    <w:rsid w:val="00993E02"/>
    <w:rsid w:val="00997C21"/>
    <w:rsid w:val="009A40EA"/>
    <w:rsid w:val="009A4D5A"/>
    <w:rsid w:val="009A781B"/>
    <w:rsid w:val="009B5FD8"/>
    <w:rsid w:val="009C6EE7"/>
    <w:rsid w:val="009D00CD"/>
    <w:rsid w:val="009D1E10"/>
    <w:rsid w:val="009D29E9"/>
    <w:rsid w:val="009D4586"/>
    <w:rsid w:val="009E4D19"/>
    <w:rsid w:val="009F1FFE"/>
    <w:rsid w:val="009F5041"/>
    <w:rsid w:val="00A01A74"/>
    <w:rsid w:val="00A02E9E"/>
    <w:rsid w:val="00A22BA3"/>
    <w:rsid w:val="00A26751"/>
    <w:rsid w:val="00A365F2"/>
    <w:rsid w:val="00A514F3"/>
    <w:rsid w:val="00A552E8"/>
    <w:rsid w:val="00A67B9E"/>
    <w:rsid w:val="00A76F7E"/>
    <w:rsid w:val="00A80BB6"/>
    <w:rsid w:val="00A945B9"/>
    <w:rsid w:val="00AA4BF7"/>
    <w:rsid w:val="00AC3C12"/>
    <w:rsid w:val="00AC65F0"/>
    <w:rsid w:val="00AE33A6"/>
    <w:rsid w:val="00AE3C84"/>
    <w:rsid w:val="00AF1D26"/>
    <w:rsid w:val="00AF3F35"/>
    <w:rsid w:val="00AF678F"/>
    <w:rsid w:val="00B01FF3"/>
    <w:rsid w:val="00B071DE"/>
    <w:rsid w:val="00B07AAF"/>
    <w:rsid w:val="00B103EB"/>
    <w:rsid w:val="00B141C3"/>
    <w:rsid w:val="00B148C0"/>
    <w:rsid w:val="00B1505A"/>
    <w:rsid w:val="00B25722"/>
    <w:rsid w:val="00B25F82"/>
    <w:rsid w:val="00B269D2"/>
    <w:rsid w:val="00B30C63"/>
    <w:rsid w:val="00B330CA"/>
    <w:rsid w:val="00B36607"/>
    <w:rsid w:val="00B3668F"/>
    <w:rsid w:val="00B44C5C"/>
    <w:rsid w:val="00B57EDA"/>
    <w:rsid w:val="00B61A86"/>
    <w:rsid w:val="00B63B48"/>
    <w:rsid w:val="00B73A2A"/>
    <w:rsid w:val="00B867C7"/>
    <w:rsid w:val="00BA07A8"/>
    <w:rsid w:val="00BA4E3F"/>
    <w:rsid w:val="00BB404A"/>
    <w:rsid w:val="00BC6B14"/>
    <w:rsid w:val="00BD1CBE"/>
    <w:rsid w:val="00BE270D"/>
    <w:rsid w:val="00BF3A86"/>
    <w:rsid w:val="00C003E6"/>
    <w:rsid w:val="00C014F0"/>
    <w:rsid w:val="00C10030"/>
    <w:rsid w:val="00C16ED0"/>
    <w:rsid w:val="00C45AD8"/>
    <w:rsid w:val="00C533C0"/>
    <w:rsid w:val="00C546E9"/>
    <w:rsid w:val="00C562E5"/>
    <w:rsid w:val="00C66082"/>
    <w:rsid w:val="00C70E38"/>
    <w:rsid w:val="00C71DA9"/>
    <w:rsid w:val="00C7620F"/>
    <w:rsid w:val="00C838DF"/>
    <w:rsid w:val="00CA3C8E"/>
    <w:rsid w:val="00CC1F24"/>
    <w:rsid w:val="00CC39E7"/>
    <w:rsid w:val="00CC612B"/>
    <w:rsid w:val="00CD5F2B"/>
    <w:rsid w:val="00CE363F"/>
    <w:rsid w:val="00CE397D"/>
    <w:rsid w:val="00CE4CDA"/>
    <w:rsid w:val="00CE798C"/>
    <w:rsid w:val="00CF01DD"/>
    <w:rsid w:val="00CF6F6C"/>
    <w:rsid w:val="00D025EE"/>
    <w:rsid w:val="00D0339C"/>
    <w:rsid w:val="00D1548C"/>
    <w:rsid w:val="00D16329"/>
    <w:rsid w:val="00D25BDB"/>
    <w:rsid w:val="00D30336"/>
    <w:rsid w:val="00D3150A"/>
    <w:rsid w:val="00D40EC6"/>
    <w:rsid w:val="00D42221"/>
    <w:rsid w:val="00D422DD"/>
    <w:rsid w:val="00D44ADE"/>
    <w:rsid w:val="00D61E47"/>
    <w:rsid w:val="00D64601"/>
    <w:rsid w:val="00D666E9"/>
    <w:rsid w:val="00D75420"/>
    <w:rsid w:val="00D86412"/>
    <w:rsid w:val="00DB02AC"/>
    <w:rsid w:val="00DB4123"/>
    <w:rsid w:val="00DB4EDA"/>
    <w:rsid w:val="00DC039F"/>
    <w:rsid w:val="00DC6881"/>
    <w:rsid w:val="00DC7A67"/>
    <w:rsid w:val="00DD36DB"/>
    <w:rsid w:val="00DE7E3E"/>
    <w:rsid w:val="00DF1718"/>
    <w:rsid w:val="00DF1CA5"/>
    <w:rsid w:val="00DF4263"/>
    <w:rsid w:val="00DF462A"/>
    <w:rsid w:val="00DF50E3"/>
    <w:rsid w:val="00DF60CA"/>
    <w:rsid w:val="00E02509"/>
    <w:rsid w:val="00E06B10"/>
    <w:rsid w:val="00E07098"/>
    <w:rsid w:val="00E169F5"/>
    <w:rsid w:val="00E20D50"/>
    <w:rsid w:val="00E37141"/>
    <w:rsid w:val="00E41DF0"/>
    <w:rsid w:val="00E50ED8"/>
    <w:rsid w:val="00E557A5"/>
    <w:rsid w:val="00E559DB"/>
    <w:rsid w:val="00E629CF"/>
    <w:rsid w:val="00E6487D"/>
    <w:rsid w:val="00E64EEE"/>
    <w:rsid w:val="00E6678A"/>
    <w:rsid w:val="00E703B6"/>
    <w:rsid w:val="00E8249B"/>
    <w:rsid w:val="00E82810"/>
    <w:rsid w:val="00E95179"/>
    <w:rsid w:val="00E96157"/>
    <w:rsid w:val="00E9752A"/>
    <w:rsid w:val="00EA15E1"/>
    <w:rsid w:val="00EA7763"/>
    <w:rsid w:val="00ED0F8F"/>
    <w:rsid w:val="00EE1E62"/>
    <w:rsid w:val="00EE583C"/>
    <w:rsid w:val="00EE6782"/>
    <w:rsid w:val="00EF0EA7"/>
    <w:rsid w:val="00EF6EDF"/>
    <w:rsid w:val="00EF780E"/>
    <w:rsid w:val="00EF795D"/>
    <w:rsid w:val="00F037A1"/>
    <w:rsid w:val="00F164E3"/>
    <w:rsid w:val="00F239B7"/>
    <w:rsid w:val="00F2540E"/>
    <w:rsid w:val="00F32ED6"/>
    <w:rsid w:val="00F377CB"/>
    <w:rsid w:val="00F40E01"/>
    <w:rsid w:val="00F470CC"/>
    <w:rsid w:val="00F513D5"/>
    <w:rsid w:val="00F52DCB"/>
    <w:rsid w:val="00F62D18"/>
    <w:rsid w:val="00F67EF1"/>
    <w:rsid w:val="00F70E53"/>
    <w:rsid w:val="00F72A31"/>
    <w:rsid w:val="00F74436"/>
    <w:rsid w:val="00F76775"/>
    <w:rsid w:val="00F76A19"/>
    <w:rsid w:val="00F76DD3"/>
    <w:rsid w:val="00F81D47"/>
    <w:rsid w:val="00F86026"/>
    <w:rsid w:val="00F92FE2"/>
    <w:rsid w:val="00F97DAF"/>
    <w:rsid w:val="00FA1CDD"/>
    <w:rsid w:val="00FA541C"/>
    <w:rsid w:val="00FB1E86"/>
    <w:rsid w:val="00FB2148"/>
    <w:rsid w:val="00FB2A56"/>
    <w:rsid w:val="00FB6208"/>
    <w:rsid w:val="00FB7AAE"/>
    <w:rsid w:val="00FC1617"/>
    <w:rsid w:val="00FC3A6F"/>
    <w:rsid w:val="00FC5687"/>
    <w:rsid w:val="00FD0B7C"/>
    <w:rsid w:val="00FD219D"/>
    <w:rsid w:val="00FD4764"/>
    <w:rsid w:val="00FE3908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76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422"/>
  </w:style>
  <w:style w:type="paragraph" w:styleId="Footer">
    <w:name w:val="footer"/>
    <w:basedOn w:val="Normal"/>
    <w:link w:val="FooterChar"/>
    <w:uiPriority w:val="99"/>
    <w:semiHidden/>
    <w:unhideWhenUsed/>
    <w:rsid w:val="0044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04E32-D722-4902-B81C-0F734E9F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user</cp:lastModifiedBy>
  <cp:revision>42</cp:revision>
  <dcterms:created xsi:type="dcterms:W3CDTF">2012-12-15T17:27:00Z</dcterms:created>
  <dcterms:modified xsi:type="dcterms:W3CDTF">2012-12-16T10:05:00Z</dcterms:modified>
</cp:coreProperties>
</file>