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ABD" w:rsidRPr="00362333" w:rsidRDefault="00362333" w:rsidP="005118C5">
      <w:pPr>
        <w:jc w:val="right"/>
        <w:rPr>
          <w:rFonts w:hint="cs"/>
          <w:sz w:val="32"/>
          <w:szCs w:val="32"/>
          <w:rtl/>
          <w:lang w:bidi="fa-IR"/>
        </w:rPr>
      </w:pPr>
      <w:r w:rsidRPr="00362333">
        <w:rPr>
          <w:rFonts w:hint="cs"/>
          <w:sz w:val="32"/>
          <w:szCs w:val="32"/>
          <w:rtl/>
          <w:lang w:bidi="fa-IR"/>
        </w:rPr>
        <w:t xml:space="preserve">به نام خدا </w:t>
      </w:r>
    </w:p>
    <w:p w:rsidR="00362333" w:rsidRPr="00362333" w:rsidRDefault="00362333" w:rsidP="005118C5">
      <w:pPr>
        <w:jc w:val="right"/>
        <w:rPr>
          <w:rFonts w:hint="cs"/>
          <w:sz w:val="32"/>
          <w:szCs w:val="32"/>
          <w:rtl/>
          <w:lang w:bidi="fa-IR"/>
        </w:rPr>
      </w:pPr>
      <w:r w:rsidRPr="00362333">
        <w:rPr>
          <w:rFonts w:hint="cs"/>
          <w:sz w:val="32"/>
          <w:szCs w:val="32"/>
          <w:rtl/>
          <w:lang w:bidi="fa-IR"/>
        </w:rPr>
        <w:t>عنوان آزمایش:مشاهده ی طولی آوندچوبی در دمبرگ شمعدانی،مشاهده ی کیسه ی ترشحی در پوست نارنج،مشاهده ی مجرای ترشحی در برگ کاج</w:t>
      </w:r>
    </w:p>
    <w:p w:rsidR="00362333" w:rsidRDefault="00362333" w:rsidP="005118C5">
      <w:pPr>
        <w:jc w:val="right"/>
        <w:rPr>
          <w:rFonts w:hint="cs"/>
          <w:sz w:val="32"/>
          <w:szCs w:val="32"/>
          <w:rtl/>
          <w:lang w:bidi="fa-IR"/>
        </w:rPr>
      </w:pPr>
      <w:r w:rsidRPr="00362333">
        <w:rPr>
          <w:rFonts w:hint="cs"/>
          <w:sz w:val="32"/>
          <w:szCs w:val="32"/>
          <w:rtl/>
          <w:lang w:bidi="fa-IR"/>
        </w:rPr>
        <w:t>اعضای گروه:سمانه جهاندار،فرشته علی نژاد ،فرشته نوروزی</w:t>
      </w:r>
    </w:p>
    <w:p w:rsidR="00362333" w:rsidRDefault="00362333" w:rsidP="005118C5">
      <w:pPr>
        <w:jc w:val="right"/>
        <w:rPr>
          <w:rFonts w:hint="cs"/>
          <w:sz w:val="32"/>
          <w:szCs w:val="32"/>
          <w:rtl/>
          <w:lang w:bidi="fa-IR"/>
        </w:rPr>
      </w:pPr>
      <w:r>
        <w:rPr>
          <w:rFonts w:hint="cs"/>
          <w:sz w:val="32"/>
          <w:szCs w:val="32"/>
          <w:rtl/>
          <w:lang w:bidi="fa-IR"/>
        </w:rPr>
        <w:t>تاریخ انجام آزمایش:11/9/1393</w:t>
      </w:r>
    </w:p>
    <w:p w:rsidR="00362333" w:rsidRDefault="00362333" w:rsidP="005118C5">
      <w:pPr>
        <w:jc w:val="right"/>
        <w:rPr>
          <w:rFonts w:hint="cs"/>
          <w:sz w:val="32"/>
          <w:szCs w:val="32"/>
          <w:rtl/>
          <w:lang w:bidi="fa-IR"/>
        </w:rPr>
      </w:pPr>
      <w:r>
        <w:rPr>
          <w:rFonts w:hint="cs"/>
          <w:sz w:val="32"/>
          <w:szCs w:val="32"/>
          <w:rtl/>
          <w:lang w:bidi="fa-IR"/>
        </w:rPr>
        <w:t>تاریخ تحویل :18/9/1393</w:t>
      </w:r>
    </w:p>
    <w:p w:rsidR="00362333" w:rsidRDefault="00362333" w:rsidP="005118C5">
      <w:pPr>
        <w:jc w:val="right"/>
        <w:rPr>
          <w:rFonts w:hint="cs"/>
          <w:sz w:val="32"/>
          <w:szCs w:val="32"/>
          <w:rtl/>
          <w:lang w:bidi="fa-IR"/>
        </w:rPr>
      </w:pPr>
      <w:r>
        <w:rPr>
          <w:rFonts w:hint="cs"/>
          <w:sz w:val="32"/>
          <w:szCs w:val="32"/>
          <w:rtl/>
          <w:lang w:bidi="fa-IR"/>
        </w:rPr>
        <w:t>........................................................................................................</w:t>
      </w:r>
    </w:p>
    <w:p w:rsidR="00362333" w:rsidRDefault="00362333" w:rsidP="005118C5">
      <w:pPr>
        <w:jc w:val="right"/>
        <w:rPr>
          <w:rFonts w:hint="cs"/>
          <w:sz w:val="32"/>
          <w:szCs w:val="32"/>
          <w:rtl/>
          <w:lang w:bidi="fa-IR"/>
        </w:rPr>
      </w:pPr>
      <w:r>
        <w:rPr>
          <w:rFonts w:hint="cs"/>
          <w:sz w:val="32"/>
          <w:szCs w:val="32"/>
          <w:rtl/>
          <w:lang w:bidi="fa-IR"/>
        </w:rPr>
        <w:t>مقدمه:</w:t>
      </w:r>
    </w:p>
    <w:p w:rsidR="00362333" w:rsidRDefault="00362333" w:rsidP="005118C5">
      <w:pPr>
        <w:jc w:val="right"/>
        <w:rPr>
          <w:rFonts w:hint="cs"/>
          <w:sz w:val="32"/>
          <w:szCs w:val="32"/>
          <w:rtl/>
          <w:lang w:bidi="fa-IR"/>
        </w:rPr>
      </w:pPr>
      <w:r>
        <w:rPr>
          <w:rFonts w:hint="cs"/>
          <w:sz w:val="32"/>
          <w:szCs w:val="32"/>
          <w:rtl/>
          <w:lang w:bidi="fa-IR"/>
        </w:rPr>
        <w:t>عناصر تراکئاری</w:t>
      </w:r>
    </w:p>
    <w:p w:rsidR="00362333" w:rsidRDefault="00362333" w:rsidP="005118C5">
      <w:pPr>
        <w:jc w:val="right"/>
        <w:rPr>
          <w:rFonts w:hint="cs"/>
          <w:sz w:val="32"/>
          <w:szCs w:val="32"/>
          <w:rtl/>
          <w:lang w:bidi="fa-IR"/>
        </w:rPr>
      </w:pPr>
      <w:r>
        <w:rPr>
          <w:rFonts w:hint="cs"/>
          <w:sz w:val="32"/>
          <w:szCs w:val="32"/>
          <w:rtl/>
          <w:lang w:bidi="fa-IR"/>
        </w:rPr>
        <w:t xml:space="preserve">این عناصر به دو گروه اصلی تراکئید و عناصر آوندی تقسیم میشوند.بهترین اختلاف بین </w:t>
      </w:r>
      <w:r w:rsidR="007D7BA0">
        <w:rPr>
          <w:rFonts w:hint="cs"/>
          <w:sz w:val="32"/>
          <w:szCs w:val="32"/>
          <w:rtl/>
          <w:lang w:bidi="fa-IR"/>
        </w:rPr>
        <w:t>تراکئید ها و عناصر چوبی یا آوند ها در نوع دیواره انتهایی آنهاست:</w:t>
      </w:r>
    </w:p>
    <w:p w:rsidR="007D7BA0" w:rsidRDefault="007D7BA0" w:rsidP="005118C5">
      <w:pPr>
        <w:jc w:val="right"/>
        <w:rPr>
          <w:rFonts w:hint="cs"/>
          <w:sz w:val="32"/>
          <w:szCs w:val="32"/>
          <w:rtl/>
          <w:lang w:bidi="fa-IR"/>
        </w:rPr>
      </w:pPr>
      <w:r>
        <w:rPr>
          <w:rFonts w:hint="cs"/>
          <w:sz w:val="32"/>
          <w:szCs w:val="32"/>
          <w:rtl/>
          <w:lang w:bidi="fa-IR"/>
        </w:rPr>
        <w:t>در عناصر آوندی یا دیواره ی انتهایی معمولا سوراخ دار میباشد در حالی که در تراکئید ها این دیواره ها سوراخ دار نیستند .یک آوند چوبی مرکب است تعداد زیادی عناصر آوندی است که به وسیله ی دیواره های انتهاییبه یکدیگر متصل میباشد.</w:t>
      </w:r>
    </w:p>
    <w:p w:rsidR="007D7BA0" w:rsidRDefault="007D7BA0" w:rsidP="005118C5">
      <w:pPr>
        <w:jc w:val="right"/>
        <w:rPr>
          <w:rFonts w:hint="cs"/>
          <w:sz w:val="32"/>
          <w:szCs w:val="32"/>
          <w:rtl/>
          <w:lang w:bidi="fa-IR"/>
        </w:rPr>
      </w:pPr>
      <w:r>
        <w:rPr>
          <w:rFonts w:hint="cs"/>
          <w:sz w:val="32"/>
          <w:szCs w:val="32"/>
          <w:rtl/>
          <w:lang w:bidi="fa-IR"/>
        </w:rPr>
        <w:t xml:space="preserve">در آوند چوبی دیواره به طور یکنواخت چوبی نمی گردد یعنی میتوان دو بخش را در دیواره ی آوند مشاهده نمود </w:t>
      </w:r>
    </w:p>
    <w:p w:rsidR="007D7BA0" w:rsidRDefault="007D7BA0" w:rsidP="005118C5">
      <w:pPr>
        <w:jc w:val="right"/>
        <w:rPr>
          <w:rFonts w:hint="cs"/>
          <w:sz w:val="32"/>
          <w:szCs w:val="32"/>
          <w:rtl/>
          <w:lang w:bidi="fa-IR"/>
        </w:rPr>
      </w:pPr>
      <w:r>
        <w:rPr>
          <w:rFonts w:hint="cs"/>
          <w:sz w:val="32"/>
          <w:szCs w:val="32"/>
          <w:rtl/>
          <w:lang w:bidi="fa-IR"/>
        </w:rPr>
        <w:t>اول:قسمت نازکی که شیره ی خام میتواند از آن به بیرون و یا از بیرون آوند به درون آن نفوذ نماید.</w:t>
      </w:r>
    </w:p>
    <w:p w:rsidR="007D7BA0" w:rsidRDefault="007D7BA0" w:rsidP="005118C5">
      <w:pPr>
        <w:jc w:val="right"/>
        <w:rPr>
          <w:rFonts w:hint="cs"/>
          <w:sz w:val="32"/>
          <w:szCs w:val="32"/>
          <w:rtl/>
          <w:lang w:bidi="fa-IR"/>
        </w:rPr>
      </w:pPr>
      <w:r>
        <w:rPr>
          <w:rFonts w:hint="cs"/>
          <w:sz w:val="32"/>
          <w:szCs w:val="32"/>
          <w:rtl/>
          <w:lang w:bidi="fa-IR"/>
        </w:rPr>
        <w:t>دوم:قسمت ضخیم شده چوبی که اسکلت آوند را به وجود می آورد و آوند را علی رغم فشار بافت های مجاور و همیشه باز نگه میدارد.بر اساس این مشخصه میتوان آوند های مختلفی را در گیاهان مشاهده نمود که عبارتند از :آوند های حلقوی،مارپیچی ،نردبانی،مشبک و منقوط</w:t>
      </w:r>
      <w:r w:rsidR="005118C5">
        <w:rPr>
          <w:rFonts w:hint="cs"/>
          <w:sz w:val="32"/>
          <w:szCs w:val="32"/>
          <w:rtl/>
          <w:lang w:bidi="fa-IR"/>
        </w:rPr>
        <w:t>.در ضمن این نوع آرایش دیواره ی آوند نوع تکامل آوند را نشان میدهدچنانچه آوند های حلقوی ابتدایی ترین آوند و آوند منقوط تکامل یافته ترین میباشد .</w:t>
      </w:r>
    </w:p>
    <w:p w:rsidR="005118C5" w:rsidRDefault="005118C5" w:rsidP="005118C5">
      <w:pPr>
        <w:jc w:val="right"/>
        <w:rPr>
          <w:rFonts w:hint="cs"/>
          <w:sz w:val="32"/>
          <w:szCs w:val="32"/>
          <w:rtl/>
          <w:lang w:bidi="fa-IR"/>
        </w:rPr>
      </w:pPr>
      <w:r>
        <w:rPr>
          <w:rFonts w:hint="cs"/>
          <w:sz w:val="32"/>
          <w:szCs w:val="32"/>
          <w:rtl/>
          <w:lang w:bidi="fa-IR"/>
        </w:rPr>
        <w:t>1-آوند های حلقوی</w:t>
      </w:r>
    </w:p>
    <w:p w:rsidR="005118C5" w:rsidRDefault="005118C5" w:rsidP="005118C5">
      <w:pPr>
        <w:jc w:val="right"/>
        <w:rPr>
          <w:rFonts w:hint="cs"/>
          <w:sz w:val="32"/>
          <w:szCs w:val="32"/>
          <w:rtl/>
          <w:lang w:bidi="fa-IR"/>
        </w:rPr>
      </w:pPr>
      <w:r>
        <w:rPr>
          <w:rFonts w:hint="cs"/>
          <w:sz w:val="32"/>
          <w:szCs w:val="32"/>
          <w:rtl/>
          <w:lang w:bidi="fa-IR"/>
        </w:rPr>
        <w:lastRenderedPageBreak/>
        <w:t>2-آوند های مارپیچی</w:t>
      </w:r>
    </w:p>
    <w:p w:rsidR="005118C5" w:rsidRDefault="005118C5" w:rsidP="005118C5">
      <w:pPr>
        <w:jc w:val="right"/>
        <w:rPr>
          <w:rFonts w:hint="cs"/>
          <w:sz w:val="32"/>
          <w:szCs w:val="32"/>
          <w:rtl/>
          <w:lang w:bidi="fa-IR"/>
        </w:rPr>
      </w:pPr>
      <w:r>
        <w:rPr>
          <w:rFonts w:hint="cs"/>
          <w:sz w:val="32"/>
          <w:szCs w:val="32"/>
          <w:rtl/>
          <w:lang w:bidi="fa-IR"/>
        </w:rPr>
        <w:t>3-آوند های مخطط</w:t>
      </w:r>
    </w:p>
    <w:p w:rsidR="005118C5" w:rsidRDefault="005118C5" w:rsidP="005118C5">
      <w:pPr>
        <w:jc w:val="right"/>
        <w:rPr>
          <w:rFonts w:hint="cs"/>
          <w:sz w:val="32"/>
          <w:szCs w:val="32"/>
          <w:rtl/>
          <w:lang w:bidi="fa-IR"/>
        </w:rPr>
      </w:pPr>
      <w:r>
        <w:rPr>
          <w:rFonts w:hint="cs"/>
          <w:sz w:val="32"/>
          <w:szCs w:val="32"/>
          <w:rtl/>
          <w:lang w:bidi="fa-IR"/>
        </w:rPr>
        <w:t>4- آوند های مشبک</w:t>
      </w:r>
    </w:p>
    <w:p w:rsidR="005118C5" w:rsidRDefault="005118C5" w:rsidP="005118C5">
      <w:pPr>
        <w:jc w:val="right"/>
        <w:rPr>
          <w:rFonts w:hint="cs"/>
          <w:sz w:val="32"/>
          <w:szCs w:val="32"/>
          <w:rtl/>
          <w:lang w:bidi="fa-IR"/>
        </w:rPr>
      </w:pPr>
      <w:r>
        <w:rPr>
          <w:rFonts w:hint="cs"/>
          <w:sz w:val="32"/>
          <w:szCs w:val="32"/>
          <w:rtl/>
          <w:lang w:bidi="fa-IR"/>
        </w:rPr>
        <w:t>5-آوند های منقوط</w:t>
      </w:r>
    </w:p>
    <w:p w:rsidR="005118C5" w:rsidRDefault="005118C5" w:rsidP="005118C5">
      <w:pPr>
        <w:jc w:val="right"/>
        <w:rPr>
          <w:rFonts w:hint="cs"/>
          <w:sz w:val="32"/>
          <w:szCs w:val="32"/>
          <w:rtl/>
          <w:lang w:bidi="fa-IR"/>
        </w:rPr>
      </w:pPr>
      <w:r>
        <w:rPr>
          <w:rFonts w:hint="cs"/>
          <w:sz w:val="32"/>
          <w:szCs w:val="32"/>
          <w:rtl/>
          <w:lang w:bidi="fa-IR"/>
        </w:rPr>
        <w:t>بافت ترشحی:</w:t>
      </w:r>
    </w:p>
    <w:p w:rsidR="005118C5" w:rsidRDefault="005118C5" w:rsidP="005118C5">
      <w:pPr>
        <w:jc w:val="right"/>
        <w:rPr>
          <w:rFonts w:hint="cs"/>
          <w:sz w:val="32"/>
          <w:szCs w:val="32"/>
          <w:rtl/>
          <w:lang w:bidi="fa-IR"/>
        </w:rPr>
      </w:pPr>
      <w:r>
        <w:rPr>
          <w:rFonts w:hint="cs"/>
          <w:sz w:val="32"/>
          <w:szCs w:val="32"/>
          <w:rtl/>
          <w:lang w:bidi="fa-IR"/>
        </w:rPr>
        <w:t>مجموعه ای از سلول های ترشحی هستند که موادی چون صمغ،روغن های اتری،اسانس،</w:t>
      </w:r>
    </w:p>
    <w:p w:rsidR="005118C5" w:rsidRDefault="005118C5" w:rsidP="005118C5">
      <w:pPr>
        <w:jc w:val="right"/>
        <w:rPr>
          <w:rFonts w:hint="cs"/>
          <w:sz w:val="32"/>
          <w:szCs w:val="32"/>
          <w:rtl/>
          <w:lang w:bidi="fa-IR"/>
        </w:rPr>
      </w:pPr>
      <w:r>
        <w:rPr>
          <w:rFonts w:hint="cs"/>
          <w:sz w:val="32"/>
          <w:szCs w:val="32"/>
          <w:rtl/>
          <w:lang w:bidi="fa-IR"/>
        </w:rPr>
        <w:t>تانن و.....ترشح می کنند.به چند صورت دیده میشود:</w:t>
      </w:r>
    </w:p>
    <w:p w:rsidR="005118C5" w:rsidRDefault="005118C5" w:rsidP="005118C5">
      <w:pPr>
        <w:jc w:val="right"/>
        <w:rPr>
          <w:rFonts w:hint="cs"/>
          <w:sz w:val="32"/>
          <w:szCs w:val="32"/>
          <w:rtl/>
          <w:lang w:bidi="fa-IR"/>
        </w:rPr>
      </w:pPr>
      <w:r>
        <w:rPr>
          <w:rFonts w:hint="cs"/>
          <w:sz w:val="32"/>
          <w:szCs w:val="32"/>
          <w:rtl/>
          <w:lang w:bidi="fa-IR"/>
        </w:rPr>
        <w:t>1-یاخته های ترشحی اپیدرمی:از سلول های اپیدرمی سازنده ی اسانس یا رزین هستند.این سلول ها کوچکتر از سلول های اپیدرم و دیواره ی بیرونی آنها فاقد کوتین است مانند گلبرگ گل سرخ،بنفشه و شمعدانی.</w:t>
      </w:r>
    </w:p>
    <w:p w:rsidR="005118C5" w:rsidRDefault="005118C5" w:rsidP="005118C5">
      <w:pPr>
        <w:jc w:val="right"/>
        <w:rPr>
          <w:rFonts w:hint="cs"/>
          <w:sz w:val="32"/>
          <w:szCs w:val="32"/>
          <w:rtl/>
          <w:lang w:bidi="fa-IR"/>
        </w:rPr>
      </w:pPr>
      <w:r>
        <w:rPr>
          <w:rFonts w:hint="cs"/>
          <w:sz w:val="32"/>
          <w:szCs w:val="32"/>
          <w:rtl/>
          <w:lang w:bidi="fa-IR"/>
        </w:rPr>
        <w:t>2-کرک های ترشحی:مانند کرک های محافظ از زوائد بشره اند که یاخته انتهایی آنها اسانس یا رزین ترشح میکنند مانند کرک گزنه که حاوی اسید فرمیک و هیستامین میباشد.</w:t>
      </w:r>
    </w:p>
    <w:p w:rsidR="005118C5" w:rsidRDefault="0054455E" w:rsidP="005118C5">
      <w:pPr>
        <w:jc w:val="right"/>
        <w:rPr>
          <w:rFonts w:hint="cs"/>
          <w:sz w:val="32"/>
          <w:szCs w:val="32"/>
          <w:rtl/>
          <w:lang w:bidi="fa-IR"/>
        </w:rPr>
      </w:pPr>
      <w:r>
        <w:rPr>
          <w:rFonts w:hint="cs"/>
          <w:sz w:val="32"/>
          <w:szCs w:val="32"/>
          <w:rtl/>
          <w:lang w:bidi="fa-IR"/>
        </w:rPr>
        <w:t>کیسه های ترشحی:در این نوع بافت فراورده های ترشحی سلولی که ابتدا کوچک و مدور است.میریزد و رفته رفته بر اثر افزایش مواد مترشحه به حفره های وسیع و کیسه مانند تبدیل میشود.</w:t>
      </w:r>
    </w:p>
    <w:p w:rsidR="0054455E" w:rsidRDefault="0054455E" w:rsidP="005118C5">
      <w:pPr>
        <w:jc w:val="right"/>
        <w:rPr>
          <w:rFonts w:hint="cs"/>
          <w:sz w:val="32"/>
          <w:szCs w:val="32"/>
          <w:rtl/>
          <w:lang w:bidi="fa-IR"/>
        </w:rPr>
      </w:pPr>
      <w:r>
        <w:rPr>
          <w:rFonts w:hint="cs"/>
          <w:sz w:val="32"/>
          <w:szCs w:val="32"/>
          <w:rtl/>
          <w:lang w:bidi="fa-IR"/>
        </w:rPr>
        <w:t>اگر این حفره ها در اثر تخریب و تجزیه ی دیوار سلول های پارانشیمی حاصل شوندحفره ی ترشحی از از نوع لیزیژن نامیده میشوند</w:t>
      </w:r>
      <w:r w:rsidR="006A3A0E">
        <w:rPr>
          <w:rFonts w:hint="cs"/>
          <w:sz w:val="32"/>
          <w:szCs w:val="32"/>
          <w:rtl/>
          <w:lang w:bidi="fa-IR"/>
        </w:rPr>
        <w:t xml:space="preserve"> و چنانچه حفره در اثر لعابی شدن سلول ها به وجود آیند حفره ی ترشحی از نوع شیزوژن نامیده میشودو چنانچه هر دو کیفیت گفته شده در تشکیل حفره دخالت داشته باشند به آن شیزو لیزیژن میگویند.مانند حفره های ترشحی در اندام های هوایی گیاهان تیره ی مرکبات.</w:t>
      </w:r>
    </w:p>
    <w:p w:rsidR="006A3A0E" w:rsidRDefault="006A3A0E" w:rsidP="005118C5">
      <w:pPr>
        <w:jc w:val="right"/>
        <w:rPr>
          <w:rFonts w:hint="cs"/>
          <w:sz w:val="32"/>
          <w:szCs w:val="32"/>
          <w:rtl/>
          <w:lang w:bidi="fa-IR"/>
        </w:rPr>
      </w:pPr>
      <w:r>
        <w:rPr>
          <w:rFonts w:hint="cs"/>
          <w:sz w:val="32"/>
          <w:szCs w:val="32"/>
          <w:rtl/>
          <w:lang w:bidi="fa-IR"/>
        </w:rPr>
        <w:t xml:space="preserve">4-مجاری ترشحی:در این نوع ساختمان سلول های ترشحی در اطراف فضای باریک مجرا مانندی قرار گرفته و مواد مترشحه خود را درون مجرا میریزند و به عبارت دیگر مجرای ترشحی نقش هدایت مواد ترشحی را عهده دار بوده و محتوی موادی نظیر رزین ها </w:t>
      </w:r>
      <w:r w:rsidR="0087620B">
        <w:rPr>
          <w:rFonts w:hint="cs"/>
          <w:sz w:val="32"/>
          <w:szCs w:val="32"/>
          <w:rtl/>
          <w:lang w:bidi="fa-IR"/>
        </w:rPr>
        <w:t>،صمغ ها ،اسانس ها و موادی از این قبیل می باشند این مجاری سرتاسر گیاه ادامه ندارد مانند گیاه چتریان و کاج.</w:t>
      </w:r>
    </w:p>
    <w:p w:rsidR="0087620B" w:rsidRDefault="0087620B" w:rsidP="005118C5">
      <w:pPr>
        <w:jc w:val="right"/>
        <w:rPr>
          <w:rFonts w:hint="cs"/>
          <w:sz w:val="32"/>
          <w:szCs w:val="32"/>
          <w:rtl/>
          <w:lang w:bidi="fa-IR"/>
        </w:rPr>
      </w:pPr>
      <w:r>
        <w:rPr>
          <w:rFonts w:hint="cs"/>
          <w:sz w:val="32"/>
          <w:szCs w:val="32"/>
          <w:rtl/>
          <w:lang w:bidi="fa-IR"/>
        </w:rPr>
        <w:lastRenderedPageBreak/>
        <w:t>5-لوله های ترشحی:لوله های ترشحی یا لوله های شیرابه ای از سلول های ترشحی به وجود می آیند.این سلول ها بر خلاف سلول های مجاری ترشحی بسیار طویل بوده مواد مترشحه آنها نیز در حفره داخل سلول باقی می ماند سلول های ترشحی مواد خود را درون لوله های طویلی که در سرتاسر گیاه امتداد دارند میریزند.بنابراین در این سیستم مجرای مستقلی وجود نداشته و در حقیقت سلول هاعلاوه بر عمل ترشح،عمل هدایت فرآورده ترشحی را نیز عهده دار میباشند.مواد ترشحی لوله ها معمولا موادی به نام لاتکس است.</w:t>
      </w:r>
    </w:p>
    <w:p w:rsidR="0087620B" w:rsidRDefault="0087620B" w:rsidP="005118C5">
      <w:pPr>
        <w:jc w:val="right"/>
        <w:rPr>
          <w:rFonts w:hint="cs"/>
          <w:sz w:val="32"/>
          <w:szCs w:val="32"/>
          <w:rtl/>
          <w:lang w:bidi="fa-IR"/>
        </w:rPr>
      </w:pPr>
      <w:r>
        <w:rPr>
          <w:rFonts w:hint="cs"/>
          <w:sz w:val="32"/>
          <w:szCs w:val="32"/>
          <w:rtl/>
          <w:lang w:bidi="fa-IR"/>
        </w:rPr>
        <w:t>لاتکس مایعی سفید رنگ و شیر مانند است که به آن شیرابه میگویند.</w:t>
      </w:r>
    </w:p>
    <w:p w:rsidR="0087620B" w:rsidRDefault="0087620B" w:rsidP="005118C5">
      <w:pPr>
        <w:jc w:val="right"/>
        <w:rPr>
          <w:rFonts w:hint="cs"/>
          <w:sz w:val="32"/>
          <w:szCs w:val="32"/>
          <w:rtl/>
          <w:lang w:bidi="fa-IR"/>
        </w:rPr>
      </w:pPr>
      <w:r>
        <w:rPr>
          <w:rFonts w:hint="cs"/>
          <w:sz w:val="32"/>
          <w:szCs w:val="32"/>
          <w:rtl/>
          <w:lang w:bidi="fa-IR"/>
        </w:rPr>
        <w:t xml:space="preserve">6-غددترشحی:این غدد معمولا در برگ های گیاهان گوشتخوار مشاهده میشود مانند </w:t>
      </w:r>
      <w:r w:rsidR="00C60715">
        <w:rPr>
          <w:rFonts w:hint="cs"/>
          <w:sz w:val="32"/>
          <w:szCs w:val="32"/>
          <w:rtl/>
          <w:lang w:bidi="fa-IR"/>
        </w:rPr>
        <w:t>دیونه.</w:t>
      </w:r>
    </w:p>
    <w:p w:rsidR="00C60715" w:rsidRDefault="00C60715" w:rsidP="005118C5">
      <w:pPr>
        <w:jc w:val="right"/>
        <w:rPr>
          <w:rFonts w:hint="cs"/>
          <w:sz w:val="32"/>
          <w:szCs w:val="32"/>
          <w:rtl/>
          <w:lang w:bidi="fa-IR"/>
        </w:rPr>
      </w:pPr>
      <w:r>
        <w:rPr>
          <w:rFonts w:hint="cs"/>
          <w:sz w:val="32"/>
          <w:szCs w:val="32"/>
          <w:rtl/>
          <w:lang w:bidi="fa-IR"/>
        </w:rPr>
        <w:t>مواد لازم:</w:t>
      </w:r>
    </w:p>
    <w:p w:rsidR="00C60715" w:rsidRDefault="00C60715" w:rsidP="005118C5">
      <w:pPr>
        <w:jc w:val="right"/>
        <w:rPr>
          <w:rFonts w:hint="cs"/>
          <w:sz w:val="32"/>
          <w:szCs w:val="32"/>
          <w:rtl/>
          <w:lang w:bidi="fa-IR"/>
        </w:rPr>
      </w:pPr>
      <w:r>
        <w:rPr>
          <w:rFonts w:hint="cs"/>
          <w:sz w:val="32"/>
          <w:szCs w:val="32"/>
          <w:rtl/>
          <w:lang w:bidi="fa-IR"/>
        </w:rPr>
        <w:t>لام ،لامل،پوست نارنج،دمبرگ شمع دانی.ساقه ی کاج،چند قطره آب،میکروسکوپ</w:t>
      </w:r>
    </w:p>
    <w:p w:rsidR="00C60715" w:rsidRDefault="00C60715" w:rsidP="005118C5">
      <w:pPr>
        <w:jc w:val="right"/>
        <w:rPr>
          <w:rFonts w:hint="cs"/>
          <w:sz w:val="32"/>
          <w:szCs w:val="32"/>
          <w:rtl/>
          <w:lang w:bidi="fa-IR"/>
        </w:rPr>
      </w:pPr>
      <w:r>
        <w:rPr>
          <w:rFonts w:hint="cs"/>
          <w:sz w:val="32"/>
          <w:szCs w:val="32"/>
          <w:rtl/>
          <w:lang w:bidi="fa-IR"/>
        </w:rPr>
        <w:t>مراحل انجام آزمایش:</w:t>
      </w:r>
    </w:p>
    <w:p w:rsidR="00C60715" w:rsidRDefault="00C60715" w:rsidP="005118C5">
      <w:pPr>
        <w:jc w:val="right"/>
        <w:rPr>
          <w:rFonts w:hint="cs"/>
          <w:sz w:val="32"/>
          <w:szCs w:val="32"/>
          <w:rtl/>
          <w:lang w:bidi="fa-IR"/>
        </w:rPr>
      </w:pPr>
      <w:r>
        <w:rPr>
          <w:rFonts w:hint="cs"/>
          <w:sz w:val="32"/>
          <w:szCs w:val="32"/>
          <w:rtl/>
          <w:lang w:bidi="fa-IR"/>
        </w:rPr>
        <w:t>برای نمونه برداری از دمبرگ آوند ابتدا چندین برش طولی از آن زدیم (باید چندین برش از آن بزنیم)آن را روی لام گذاشتیم و چند قطره آب روی آن ریختیم و سپس لامل را با زاویه ی 45 درجه روی آن قرار دادیم.</w:t>
      </w:r>
    </w:p>
    <w:p w:rsidR="00F61950" w:rsidRDefault="00C60715" w:rsidP="005118C5">
      <w:pPr>
        <w:jc w:val="right"/>
        <w:rPr>
          <w:rFonts w:hint="cs"/>
          <w:sz w:val="32"/>
          <w:szCs w:val="32"/>
          <w:rtl/>
          <w:lang w:bidi="fa-IR"/>
        </w:rPr>
      </w:pPr>
      <w:r>
        <w:rPr>
          <w:rFonts w:hint="cs"/>
          <w:sz w:val="32"/>
          <w:szCs w:val="32"/>
          <w:rtl/>
          <w:lang w:bidi="fa-IR"/>
        </w:rPr>
        <w:t>از کاج برش عرضی زدیم و روی لا</w:t>
      </w:r>
      <w:r w:rsidR="00F61950">
        <w:rPr>
          <w:rFonts w:hint="cs"/>
          <w:sz w:val="32"/>
          <w:szCs w:val="32"/>
          <w:rtl/>
          <w:lang w:bidi="fa-IR"/>
        </w:rPr>
        <w:t>م قرار دادیم سپس چند قطره آب روی آن ریختیم و لامل روی آن گذاشتیم.</w:t>
      </w:r>
    </w:p>
    <w:p w:rsidR="00F61950" w:rsidRDefault="00F61950" w:rsidP="005118C5">
      <w:pPr>
        <w:jc w:val="right"/>
        <w:rPr>
          <w:rFonts w:hint="cs"/>
          <w:sz w:val="32"/>
          <w:szCs w:val="32"/>
          <w:rtl/>
          <w:lang w:bidi="fa-IR"/>
        </w:rPr>
      </w:pPr>
      <w:r>
        <w:rPr>
          <w:rFonts w:hint="cs"/>
          <w:sz w:val="32"/>
          <w:szCs w:val="32"/>
          <w:rtl/>
          <w:lang w:bidi="fa-IR"/>
        </w:rPr>
        <w:t>برای نمونه برداری از پوست نارنج  ابتدا یک لایه از پوست را با تیغ جدا کردیم و سپس برش عرضی زدیم و روی لامل گذاشتیم و چند قطره آب روی آن ریختیم و لامل را با زاویه ی 45 درجه روی آن قرار دادیم.</w:t>
      </w:r>
    </w:p>
    <w:p w:rsidR="00F61950" w:rsidRDefault="00F61950" w:rsidP="00F61950">
      <w:pPr>
        <w:jc w:val="right"/>
        <w:rPr>
          <w:rFonts w:hint="cs"/>
          <w:sz w:val="32"/>
          <w:szCs w:val="32"/>
          <w:rtl/>
          <w:lang w:bidi="fa-IR"/>
        </w:rPr>
      </w:pPr>
      <w:r>
        <w:rPr>
          <w:rFonts w:hint="cs"/>
          <w:sz w:val="32"/>
          <w:szCs w:val="32"/>
          <w:rtl/>
          <w:lang w:bidi="fa-IR"/>
        </w:rPr>
        <w:t>یادمان باشد ابتدا باید از بزرگنمایی 4 استفاده کنیم و سپس برای وضوح بیشتر از بزرگنمایی های بیشتر استفاده کنیم.در آخر باید میکروسکوپ را خاموش و محیط آزمایش را مرتب کنیم.</w:t>
      </w:r>
    </w:p>
    <w:p w:rsidR="00F61950" w:rsidRDefault="00F61950" w:rsidP="00F61950">
      <w:pPr>
        <w:jc w:val="right"/>
        <w:rPr>
          <w:rFonts w:hint="cs"/>
          <w:sz w:val="32"/>
          <w:szCs w:val="32"/>
          <w:rtl/>
          <w:lang w:bidi="fa-IR"/>
        </w:rPr>
      </w:pPr>
      <w:r>
        <w:rPr>
          <w:rFonts w:hint="cs"/>
          <w:sz w:val="32"/>
          <w:szCs w:val="32"/>
          <w:rtl/>
          <w:lang w:bidi="fa-IR"/>
        </w:rPr>
        <w:t>نتیجه:</w:t>
      </w:r>
    </w:p>
    <w:p w:rsidR="00F61950" w:rsidRDefault="00F61950" w:rsidP="00F61950">
      <w:pPr>
        <w:jc w:val="right"/>
        <w:rPr>
          <w:rFonts w:hint="cs"/>
          <w:sz w:val="32"/>
          <w:szCs w:val="32"/>
          <w:rtl/>
          <w:lang w:bidi="fa-IR"/>
        </w:rPr>
      </w:pPr>
      <w:r>
        <w:rPr>
          <w:rFonts w:hint="cs"/>
          <w:sz w:val="32"/>
          <w:szCs w:val="32"/>
          <w:rtl/>
          <w:lang w:bidi="fa-IR"/>
        </w:rPr>
        <w:t>شمعدانی:مشاهده ی آوند چوبی منقوط ،مشبک،مخطط،مارپیچی،حلقوی.که در میان آنها آوند حلقوی ابتدایی ترین حالت آوند چوب و آوند منقوط تکامل یافته ترین آنها است.</w:t>
      </w:r>
    </w:p>
    <w:p w:rsidR="00F61950" w:rsidRDefault="00F61950" w:rsidP="00F61950">
      <w:pPr>
        <w:jc w:val="right"/>
        <w:rPr>
          <w:rFonts w:hint="cs"/>
          <w:sz w:val="32"/>
          <w:szCs w:val="32"/>
          <w:rtl/>
          <w:lang w:bidi="fa-IR"/>
        </w:rPr>
      </w:pPr>
      <w:r>
        <w:rPr>
          <w:rFonts w:hint="cs"/>
          <w:sz w:val="32"/>
          <w:szCs w:val="32"/>
          <w:rtl/>
          <w:lang w:bidi="fa-IR"/>
        </w:rPr>
        <w:lastRenderedPageBreak/>
        <w:t>پوست نارنج:مشاهده ی کیسه ی ترشحی شیزولیزیژن که یک نوع بافت ترشحی به حساب می آید.</w:t>
      </w:r>
    </w:p>
    <w:p w:rsidR="00C60715" w:rsidRPr="00362333" w:rsidRDefault="00F61950" w:rsidP="00F61950">
      <w:pPr>
        <w:jc w:val="right"/>
        <w:rPr>
          <w:rFonts w:hint="cs"/>
          <w:sz w:val="32"/>
          <w:szCs w:val="32"/>
          <w:rtl/>
          <w:lang w:bidi="fa-IR"/>
        </w:rPr>
      </w:pPr>
      <w:r>
        <w:rPr>
          <w:rFonts w:hint="cs"/>
          <w:sz w:val="32"/>
          <w:szCs w:val="32"/>
          <w:rtl/>
          <w:lang w:bidi="fa-IR"/>
        </w:rPr>
        <w:t>برگ کاج:مشاهده ی مجرای ترشحی که از نوع بافت ترشحی است اما به علت نمونه برداری در فصل سرما قابل مشاده نبود</w:t>
      </w:r>
      <w:r w:rsidR="00C60715">
        <w:rPr>
          <w:rFonts w:hint="cs"/>
          <w:sz w:val="32"/>
          <w:szCs w:val="32"/>
          <w:rtl/>
          <w:lang w:bidi="fa-IR"/>
        </w:rPr>
        <w:t xml:space="preserve"> </w:t>
      </w:r>
    </w:p>
    <w:p w:rsidR="00362333" w:rsidRPr="00362333" w:rsidRDefault="00362333" w:rsidP="005118C5">
      <w:pPr>
        <w:jc w:val="right"/>
        <w:rPr>
          <w:rFonts w:hint="cs"/>
          <w:sz w:val="32"/>
          <w:szCs w:val="32"/>
          <w:rtl/>
          <w:lang w:bidi="fa-IR"/>
        </w:rPr>
      </w:pPr>
    </w:p>
    <w:sectPr w:rsidR="00362333" w:rsidRPr="00362333" w:rsidSect="00362333">
      <w:pgSz w:w="12240" w:h="15840"/>
      <w:pgMar w:top="1440" w:right="1440" w:bottom="1440" w:left="1440" w:header="720" w:footer="720" w:gutter="0"/>
      <w:pgBorders w:offsetFrom="page">
        <w:top w:val="pushPinNote1" w:sz="10" w:space="24" w:color="auto"/>
        <w:left w:val="pushPinNote1" w:sz="10" w:space="24" w:color="auto"/>
        <w:bottom w:val="pushPinNote1" w:sz="10" w:space="24" w:color="auto"/>
        <w:right w:val="pushPinNote1" w:sz="10"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62333"/>
    <w:rsid w:val="0000494B"/>
    <w:rsid w:val="00011E4F"/>
    <w:rsid w:val="000161DB"/>
    <w:rsid w:val="000445AC"/>
    <w:rsid w:val="00047132"/>
    <w:rsid w:val="0005359A"/>
    <w:rsid w:val="00064C42"/>
    <w:rsid w:val="00074E3E"/>
    <w:rsid w:val="00075FD2"/>
    <w:rsid w:val="00084EE7"/>
    <w:rsid w:val="00085A25"/>
    <w:rsid w:val="00086A32"/>
    <w:rsid w:val="000A4D4A"/>
    <w:rsid w:val="000B5089"/>
    <w:rsid w:val="000B61DF"/>
    <w:rsid w:val="000D1DAB"/>
    <w:rsid w:val="000E2AB0"/>
    <w:rsid w:val="000F2F4D"/>
    <w:rsid w:val="000F4465"/>
    <w:rsid w:val="00100406"/>
    <w:rsid w:val="00103D21"/>
    <w:rsid w:val="00127CE5"/>
    <w:rsid w:val="00131D62"/>
    <w:rsid w:val="00133148"/>
    <w:rsid w:val="00182EBD"/>
    <w:rsid w:val="001900C3"/>
    <w:rsid w:val="001A5F00"/>
    <w:rsid w:val="001A65FF"/>
    <w:rsid w:val="001A762B"/>
    <w:rsid w:val="001B2AA5"/>
    <w:rsid w:val="001B70C2"/>
    <w:rsid w:val="001C7724"/>
    <w:rsid w:val="00202A41"/>
    <w:rsid w:val="00221FDF"/>
    <w:rsid w:val="00231D8E"/>
    <w:rsid w:val="0023616D"/>
    <w:rsid w:val="002A58B6"/>
    <w:rsid w:val="002B1AF1"/>
    <w:rsid w:val="002C383C"/>
    <w:rsid w:val="002C6DF8"/>
    <w:rsid w:val="002C7055"/>
    <w:rsid w:val="002E38C2"/>
    <w:rsid w:val="002E57E0"/>
    <w:rsid w:val="002F4308"/>
    <w:rsid w:val="00300CF0"/>
    <w:rsid w:val="00310883"/>
    <w:rsid w:val="0032702F"/>
    <w:rsid w:val="00340165"/>
    <w:rsid w:val="00362333"/>
    <w:rsid w:val="00362421"/>
    <w:rsid w:val="00376201"/>
    <w:rsid w:val="00390C76"/>
    <w:rsid w:val="003A27B7"/>
    <w:rsid w:val="003B35B9"/>
    <w:rsid w:val="003C3431"/>
    <w:rsid w:val="003C6CAF"/>
    <w:rsid w:val="003E0816"/>
    <w:rsid w:val="003E428F"/>
    <w:rsid w:val="003F2391"/>
    <w:rsid w:val="003F677F"/>
    <w:rsid w:val="004175D7"/>
    <w:rsid w:val="004228CF"/>
    <w:rsid w:val="00441B1E"/>
    <w:rsid w:val="004466F6"/>
    <w:rsid w:val="00447779"/>
    <w:rsid w:val="00453D25"/>
    <w:rsid w:val="00461D38"/>
    <w:rsid w:val="004627D1"/>
    <w:rsid w:val="00463BB8"/>
    <w:rsid w:val="00465FFE"/>
    <w:rsid w:val="00467344"/>
    <w:rsid w:val="00481A0D"/>
    <w:rsid w:val="00484EAD"/>
    <w:rsid w:val="004863EE"/>
    <w:rsid w:val="004A5E1E"/>
    <w:rsid w:val="004C13AB"/>
    <w:rsid w:val="004C16D7"/>
    <w:rsid w:val="004C6A3A"/>
    <w:rsid w:val="004D6DC9"/>
    <w:rsid w:val="005118C5"/>
    <w:rsid w:val="00515A1A"/>
    <w:rsid w:val="0054455E"/>
    <w:rsid w:val="00546363"/>
    <w:rsid w:val="00556690"/>
    <w:rsid w:val="005606BB"/>
    <w:rsid w:val="0056099C"/>
    <w:rsid w:val="0056381B"/>
    <w:rsid w:val="005664A8"/>
    <w:rsid w:val="00586F3C"/>
    <w:rsid w:val="00590682"/>
    <w:rsid w:val="0059642E"/>
    <w:rsid w:val="005A04FC"/>
    <w:rsid w:val="005B172E"/>
    <w:rsid w:val="005F1839"/>
    <w:rsid w:val="00623C02"/>
    <w:rsid w:val="00626468"/>
    <w:rsid w:val="0065187E"/>
    <w:rsid w:val="00662335"/>
    <w:rsid w:val="00664C5E"/>
    <w:rsid w:val="00666231"/>
    <w:rsid w:val="00682D7B"/>
    <w:rsid w:val="00695948"/>
    <w:rsid w:val="006A2DE1"/>
    <w:rsid w:val="006A3A0E"/>
    <w:rsid w:val="006B4978"/>
    <w:rsid w:val="006D0E4B"/>
    <w:rsid w:val="006D4DD8"/>
    <w:rsid w:val="006E5D03"/>
    <w:rsid w:val="00714DA1"/>
    <w:rsid w:val="00716428"/>
    <w:rsid w:val="0072572E"/>
    <w:rsid w:val="00725E53"/>
    <w:rsid w:val="007308AF"/>
    <w:rsid w:val="007324A5"/>
    <w:rsid w:val="00737B4D"/>
    <w:rsid w:val="00747F06"/>
    <w:rsid w:val="00776A11"/>
    <w:rsid w:val="00781C52"/>
    <w:rsid w:val="007A0877"/>
    <w:rsid w:val="007D7BA0"/>
    <w:rsid w:val="007D7CF7"/>
    <w:rsid w:val="0080485B"/>
    <w:rsid w:val="00805ABD"/>
    <w:rsid w:val="00812E5F"/>
    <w:rsid w:val="0082376A"/>
    <w:rsid w:val="00830525"/>
    <w:rsid w:val="00841C98"/>
    <w:rsid w:val="0086270A"/>
    <w:rsid w:val="00862973"/>
    <w:rsid w:val="00865902"/>
    <w:rsid w:val="00874649"/>
    <w:rsid w:val="0087620B"/>
    <w:rsid w:val="00876685"/>
    <w:rsid w:val="0088269E"/>
    <w:rsid w:val="00884F48"/>
    <w:rsid w:val="00892FE3"/>
    <w:rsid w:val="0089533B"/>
    <w:rsid w:val="008B626A"/>
    <w:rsid w:val="008B66AA"/>
    <w:rsid w:val="008C0072"/>
    <w:rsid w:val="008F212F"/>
    <w:rsid w:val="008F2567"/>
    <w:rsid w:val="00911C04"/>
    <w:rsid w:val="0095024F"/>
    <w:rsid w:val="00955322"/>
    <w:rsid w:val="00960E36"/>
    <w:rsid w:val="009678B7"/>
    <w:rsid w:val="00991F3C"/>
    <w:rsid w:val="009A4395"/>
    <w:rsid w:val="009C1FF0"/>
    <w:rsid w:val="009F3067"/>
    <w:rsid w:val="00A20535"/>
    <w:rsid w:val="00A32D01"/>
    <w:rsid w:val="00A34F0A"/>
    <w:rsid w:val="00A3757F"/>
    <w:rsid w:val="00A46DB7"/>
    <w:rsid w:val="00A500F0"/>
    <w:rsid w:val="00A655CB"/>
    <w:rsid w:val="00A77073"/>
    <w:rsid w:val="00A80028"/>
    <w:rsid w:val="00A936D5"/>
    <w:rsid w:val="00A97DEE"/>
    <w:rsid w:val="00AA6601"/>
    <w:rsid w:val="00AB2075"/>
    <w:rsid w:val="00AB3192"/>
    <w:rsid w:val="00AB4BC1"/>
    <w:rsid w:val="00AD6FF0"/>
    <w:rsid w:val="00AF5841"/>
    <w:rsid w:val="00AF5A92"/>
    <w:rsid w:val="00B00690"/>
    <w:rsid w:val="00B1023B"/>
    <w:rsid w:val="00B23CA5"/>
    <w:rsid w:val="00B3033D"/>
    <w:rsid w:val="00B33B81"/>
    <w:rsid w:val="00B522B1"/>
    <w:rsid w:val="00B63C0F"/>
    <w:rsid w:val="00B652C5"/>
    <w:rsid w:val="00B76AAE"/>
    <w:rsid w:val="00B80B22"/>
    <w:rsid w:val="00B83FC6"/>
    <w:rsid w:val="00B8700D"/>
    <w:rsid w:val="00B90299"/>
    <w:rsid w:val="00BC38F4"/>
    <w:rsid w:val="00BC55FA"/>
    <w:rsid w:val="00BC78F6"/>
    <w:rsid w:val="00BD11AF"/>
    <w:rsid w:val="00BD64B7"/>
    <w:rsid w:val="00BF5C9B"/>
    <w:rsid w:val="00C0065F"/>
    <w:rsid w:val="00C30DB5"/>
    <w:rsid w:val="00C508C8"/>
    <w:rsid w:val="00C51006"/>
    <w:rsid w:val="00C60715"/>
    <w:rsid w:val="00C619D7"/>
    <w:rsid w:val="00C62CB0"/>
    <w:rsid w:val="00C70559"/>
    <w:rsid w:val="00CA0354"/>
    <w:rsid w:val="00CA108A"/>
    <w:rsid w:val="00CE5A3B"/>
    <w:rsid w:val="00CF7682"/>
    <w:rsid w:val="00D14F3F"/>
    <w:rsid w:val="00D36512"/>
    <w:rsid w:val="00D41FBF"/>
    <w:rsid w:val="00D4342D"/>
    <w:rsid w:val="00D448FF"/>
    <w:rsid w:val="00D4773B"/>
    <w:rsid w:val="00D54384"/>
    <w:rsid w:val="00D61485"/>
    <w:rsid w:val="00D72C5E"/>
    <w:rsid w:val="00D919A3"/>
    <w:rsid w:val="00DA053C"/>
    <w:rsid w:val="00DB7D7F"/>
    <w:rsid w:val="00DE3C6D"/>
    <w:rsid w:val="00DE4565"/>
    <w:rsid w:val="00DE4BD3"/>
    <w:rsid w:val="00DF4C41"/>
    <w:rsid w:val="00E33C55"/>
    <w:rsid w:val="00E4336C"/>
    <w:rsid w:val="00E56F31"/>
    <w:rsid w:val="00E67A55"/>
    <w:rsid w:val="00E97D8D"/>
    <w:rsid w:val="00EB0D30"/>
    <w:rsid w:val="00EC701A"/>
    <w:rsid w:val="00ED30C7"/>
    <w:rsid w:val="00ED40C6"/>
    <w:rsid w:val="00EE0B6E"/>
    <w:rsid w:val="00F04AFD"/>
    <w:rsid w:val="00F10FC5"/>
    <w:rsid w:val="00F11BEB"/>
    <w:rsid w:val="00F37BC5"/>
    <w:rsid w:val="00F430B8"/>
    <w:rsid w:val="00F5291A"/>
    <w:rsid w:val="00F5505F"/>
    <w:rsid w:val="00F5555C"/>
    <w:rsid w:val="00F61950"/>
    <w:rsid w:val="00F621DF"/>
    <w:rsid w:val="00F80BF6"/>
    <w:rsid w:val="00F85ABF"/>
    <w:rsid w:val="00FB1D36"/>
    <w:rsid w:val="00FC1025"/>
    <w:rsid w:val="00FC2AF8"/>
    <w:rsid w:val="00FE4148"/>
    <w:rsid w:val="00FE76D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A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2014-12-02T16:18:00Z</dcterms:created>
  <dcterms:modified xsi:type="dcterms:W3CDTF">2014-12-02T17:42:00Z</dcterms:modified>
</cp:coreProperties>
</file>