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5C33" w:rsidRPr="0033035F" w:rsidRDefault="00205C33" w:rsidP="00205C33">
      <w:pPr>
        <w:bidi/>
        <w:jc w:val="center"/>
        <w:rPr>
          <w:rFonts w:cs="B Nazanin"/>
          <w:sz w:val="44"/>
          <w:szCs w:val="44"/>
          <w:rtl/>
          <w:lang w:bidi="fa-IR"/>
        </w:rPr>
      </w:pPr>
      <w:r w:rsidRPr="0033035F">
        <w:rPr>
          <w:rFonts w:cs="B Nazanin" w:hint="cs"/>
          <w:sz w:val="44"/>
          <w:szCs w:val="44"/>
          <w:rtl/>
          <w:lang w:bidi="fa-IR"/>
        </w:rPr>
        <w:t>درس چهارم. اقسام ذاتی وعرضی</w:t>
      </w:r>
    </w:p>
    <w:p w:rsidR="00205C33" w:rsidRPr="0033035F" w:rsidRDefault="00205C33" w:rsidP="00205C33">
      <w:pPr>
        <w:bidi/>
        <w:jc w:val="center"/>
        <w:rPr>
          <w:rFonts w:cs="B Nazanin"/>
          <w:sz w:val="32"/>
          <w:szCs w:val="32"/>
          <w:rtl/>
          <w:lang w:bidi="fa-IR"/>
        </w:rPr>
      </w:pPr>
      <w:r w:rsidRPr="0033035F">
        <w:rPr>
          <w:rFonts w:cs="B Nazanin" w:hint="cs"/>
          <w:sz w:val="32"/>
          <w:szCs w:val="32"/>
          <w:rtl/>
          <w:lang w:bidi="fa-IR"/>
        </w:rPr>
        <w:t>کلیات پنج گانه</w:t>
      </w:r>
    </w:p>
    <w:p w:rsidR="00205C33" w:rsidRPr="0033035F" w:rsidRDefault="00205C33" w:rsidP="00205C33">
      <w:pPr>
        <w:bidi/>
        <w:jc w:val="mediumKashida"/>
        <w:rPr>
          <w:rFonts w:cs="B Nazanin"/>
          <w:b/>
          <w:bCs/>
          <w:sz w:val="32"/>
          <w:szCs w:val="32"/>
          <w:rtl/>
          <w:lang w:bidi="fa-IR"/>
        </w:rPr>
      </w:pPr>
      <w:r w:rsidRPr="0033035F">
        <w:rPr>
          <w:rFonts w:cs="B Nazanin" w:hint="cs"/>
          <w:b/>
          <w:bCs/>
          <w:sz w:val="32"/>
          <w:szCs w:val="32"/>
          <w:rtl/>
          <w:lang w:bidi="fa-IR"/>
        </w:rPr>
        <w:t>اقسام ذاتی:</w:t>
      </w:r>
    </w:p>
    <w:p w:rsidR="00205C33" w:rsidRPr="0033035F" w:rsidRDefault="00205C33" w:rsidP="00205C33">
      <w:pPr>
        <w:bidi/>
        <w:jc w:val="mediumKashida"/>
        <w:rPr>
          <w:rFonts w:cs="B Nazanin"/>
          <w:sz w:val="32"/>
          <w:szCs w:val="32"/>
          <w:rtl/>
          <w:lang w:bidi="fa-IR"/>
        </w:rPr>
      </w:pPr>
      <w:r w:rsidRPr="0033035F">
        <w:rPr>
          <w:rFonts w:cs="B Nazanin"/>
          <w:sz w:val="32"/>
          <w:szCs w:val="32"/>
          <w:lang w:bidi="fa-IR"/>
        </w:rPr>
        <w:t xml:space="preserve">           </w:t>
      </w:r>
      <w:r w:rsidRPr="0033035F">
        <w:rPr>
          <w:rFonts w:cs="B Nazanin" w:hint="cs"/>
          <w:sz w:val="32"/>
          <w:szCs w:val="32"/>
          <w:rtl/>
          <w:lang w:bidi="fa-IR"/>
        </w:rPr>
        <w:t>ویژگی های ذاتی در یک مفهوم قابل تقسیم بندی است.</w:t>
      </w:r>
    </w:p>
    <w:p w:rsidR="00205C33" w:rsidRPr="0033035F" w:rsidRDefault="00205C33" w:rsidP="00205C33">
      <w:pPr>
        <w:bidi/>
        <w:jc w:val="mediumKashida"/>
        <w:rPr>
          <w:rFonts w:cs="B Nazanin"/>
          <w:sz w:val="32"/>
          <w:szCs w:val="32"/>
          <w:rtl/>
          <w:lang w:bidi="fa-IR"/>
        </w:rPr>
      </w:pPr>
      <w:r w:rsidRPr="0033035F">
        <w:rPr>
          <w:rFonts w:cs="B Nazanin"/>
          <w:sz w:val="32"/>
          <w:szCs w:val="32"/>
          <w:lang w:bidi="fa-IR"/>
        </w:rPr>
        <w:t xml:space="preserve">          </w:t>
      </w:r>
      <w:r w:rsidRPr="0033035F">
        <w:rPr>
          <w:rFonts w:cs="B Nazanin" w:hint="cs"/>
          <w:sz w:val="32"/>
          <w:szCs w:val="32"/>
          <w:rtl/>
          <w:lang w:bidi="fa-IR"/>
        </w:rPr>
        <w:t>1- بعضی ویژگی های ذاتی تمام هویت مفهوم را شامل می شود مانند انسان بودن که ذاتی انسان است و همه وجود او را شامل می شود(یعنی نوع انسانی را مشخص می کند.</w:t>
      </w:r>
    </w:p>
    <w:p w:rsidR="00205C33" w:rsidRPr="0033035F" w:rsidRDefault="00205C33" w:rsidP="00205C33">
      <w:pPr>
        <w:bidi/>
        <w:jc w:val="mediumKashida"/>
        <w:rPr>
          <w:rFonts w:cs="B Nazanin"/>
          <w:sz w:val="32"/>
          <w:szCs w:val="32"/>
          <w:rtl/>
          <w:lang w:bidi="fa-IR"/>
        </w:rPr>
      </w:pPr>
      <w:r w:rsidRPr="0033035F">
        <w:rPr>
          <w:rFonts w:cs="B Nazanin"/>
          <w:sz w:val="32"/>
          <w:szCs w:val="32"/>
          <w:lang w:bidi="fa-IR"/>
        </w:rPr>
        <w:t xml:space="preserve">         </w:t>
      </w:r>
      <w:r w:rsidRPr="0033035F">
        <w:rPr>
          <w:rFonts w:cs="B Nazanin" w:hint="cs"/>
          <w:sz w:val="32"/>
          <w:szCs w:val="32"/>
          <w:rtl/>
          <w:lang w:bidi="fa-IR"/>
        </w:rPr>
        <w:t>2- برخی ویژگی های ذاتی، جزیی از ذات و مفهوم هستند و مشترک بین چند مفهوم هستند مانند حیوانیت برای انسان است که جزیی از وجود انسان است و مشترک بین انسان و دیگر حیوانات است. در حقیقت این ویژگی ها جنس یک موجود را مشخص می کنند.</w:t>
      </w:r>
    </w:p>
    <w:p w:rsidR="00205C33" w:rsidRPr="0033035F" w:rsidRDefault="00205C33" w:rsidP="00205C33">
      <w:pPr>
        <w:bidi/>
        <w:jc w:val="mediumKashida"/>
        <w:rPr>
          <w:rFonts w:cs="B Nazanin"/>
          <w:sz w:val="32"/>
          <w:szCs w:val="32"/>
          <w:rtl/>
          <w:lang w:bidi="fa-IR"/>
        </w:rPr>
      </w:pPr>
      <w:r w:rsidRPr="0033035F">
        <w:rPr>
          <w:rFonts w:cs="B Nazanin"/>
          <w:sz w:val="32"/>
          <w:szCs w:val="32"/>
          <w:lang w:bidi="fa-IR"/>
        </w:rPr>
        <w:t xml:space="preserve">         </w:t>
      </w:r>
      <w:r w:rsidRPr="0033035F">
        <w:rPr>
          <w:rFonts w:cs="B Nazanin" w:hint="cs"/>
          <w:sz w:val="32"/>
          <w:szCs w:val="32"/>
          <w:rtl/>
          <w:lang w:bidi="fa-IR"/>
        </w:rPr>
        <w:t>3- برخی ویژگی های ذاتی، اختصاص به یک مفهوم دارند مانند ناطق بودن برای انسان که ذاتی انسان است و در عین حال مخصوص انسان است و او را از بقیه حیوانات جدا می کند(معیار جدا کننده انسان از بقیه موجودات است به این نوع ویژگی های ذاتی فصل گویند.</w:t>
      </w:r>
    </w:p>
    <w:p w:rsidR="00205C33" w:rsidRPr="0033035F" w:rsidRDefault="00205C33" w:rsidP="00205C33">
      <w:pPr>
        <w:bidi/>
        <w:jc w:val="mediumKashida"/>
        <w:rPr>
          <w:rFonts w:cs="B Nazanin"/>
          <w:sz w:val="32"/>
          <w:szCs w:val="32"/>
          <w:rtl/>
          <w:lang w:bidi="fa-IR"/>
        </w:rPr>
      </w:pPr>
    </w:p>
    <w:p w:rsidR="00205C33" w:rsidRPr="0033035F" w:rsidRDefault="00281975" w:rsidP="00205C33">
      <w:pPr>
        <w:bidi/>
        <w:jc w:val="mediumKashida"/>
        <w:rPr>
          <w:rFonts w:cs="B Nazanin"/>
          <w:sz w:val="32"/>
          <w:szCs w:val="32"/>
          <w:rtl/>
          <w:lang w:bidi="fa-IR"/>
        </w:rPr>
      </w:pPr>
      <w:r w:rsidRPr="0033035F">
        <w:rPr>
          <w:rFonts w:cs="B Nazanin"/>
          <w:noProof/>
          <w:sz w:val="32"/>
          <w:szCs w:val="32"/>
          <w:rtl/>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30" type="#_x0000_t88" style="position:absolute;left:0;text-align:left;margin-left:5in;margin-top:9.85pt;width:18pt;height:171pt;z-index:251664384"/>
        </w:pict>
      </w:r>
      <w:r w:rsidRPr="0033035F">
        <w:rPr>
          <w:rFonts w:cs="B Nazanin"/>
          <w:noProof/>
          <w:sz w:val="32"/>
          <w:szCs w:val="32"/>
          <w:rtl/>
        </w:rPr>
        <w:pict>
          <v:shapetype id="_x0000_t202" coordsize="21600,21600" o:spt="202" path="m,l,21600r21600,l21600,xe">
            <v:stroke joinstyle="miter"/>
            <v:path gradientshapeok="t" o:connecttype="rect"/>
          </v:shapetype>
          <v:shape id="_x0000_s1031" type="#_x0000_t202" style="position:absolute;left:0;text-align:left;margin-left:0;margin-top:.85pt;width:5in;height:1in;z-index:251665408" stroked="f">
            <v:textbox>
              <w:txbxContent>
                <w:p w:rsidR="00205C33" w:rsidRPr="00467A1A" w:rsidRDefault="00205C33" w:rsidP="00205C33">
                  <w:pPr>
                    <w:bidi/>
                    <w:jc w:val="both"/>
                    <w:rPr>
                      <w:rFonts w:cs="B Nazanin"/>
                      <w:sz w:val="28"/>
                      <w:szCs w:val="28"/>
                      <w:lang w:bidi="fa-IR"/>
                    </w:rPr>
                  </w:pPr>
                  <w:r w:rsidRPr="00467A1A">
                    <w:rPr>
                      <w:rFonts w:cs="B Nazanin" w:hint="cs"/>
                      <w:b/>
                      <w:bCs/>
                      <w:sz w:val="28"/>
                      <w:szCs w:val="28"/>
                      <w:rtl/>
                      <w:lang w:bidi="fa-IR"/>
                    </w:rPr>
                    <w:t>1- نوع:</w:t>
                  </w:r>
                  <w:r w:rsidRPr="00467A1A">
                    <w:rPr>
                      <w:rFonts w:cs="B Nazanin" w:hint="cs"/>
                      <w:sz w:val="28"/>
                      <w:szCs w:val="28"/>
                      <w:rtl/>
                      <w:lang w:bidi="fa-IR"/>
                    </w:rPr>
                    <w:t xml:space="preserve"> اگر جنس با فصل کنار هم جمع شوند مفهومی را می سازند که مصداق خارجی دارد که به آن نوع گویند مانند این که اگر حیوان با ناطق کنار هم جمع شوند انسان را می سازند که مصداق خارجی دارد.</w:t>
                  </w:r>
                </w:p>
              </w:txbxContent>
            </v:textbox>
          </v:shape>
        </w:pict>
      </w:r>
    </w:p>
    <w:p w:rsidR="00205C33" w:rsidRPr="0033035F" w:rsidRDefault="00205C33" w:rsidP="00205C33">
      <w:pPr>
        <w:bidi/>
        <w:jc w:val="mediumKashida"/>
        <w:rPr>
          <w:rFonts w:cs="B Nazanin"/>
          <w:sz w:val="32"/>
          <w:szCs w:val="32"/>
          <w:rtl/>
          <w:lang w:bidi="fa-IR"/>
        </w:rPr>
      </w:pPr>
    </w:p>
    <w:p w:rsidR="00205C33" w:rsidRPr="0033035F" w:rsidRDefault="00281975" w:rsidP="00205C33">
      <w:pPr>
        <w:bidi/>
        <w:jc w:val="mediumKashida"/>
        <w:rPr>
          <w:rFonts w:cs="B Nazanin"/>
          <w:sz w:val="32"/>
          <w:szCs w:val="32"/>
          <w:rtl/>
          <w:lang w:bidi="fa-IR"/>
        </w:rPr>
      </w:pPr>
      <w:r w:rsidRPr="0033035F">
        <w:rPr>
          <w:rFonts w:cs="B Nazanin"/>
          <w:noProof/>
          <w:sz w:val="32"/>
          <w:szCs w:val="32"/>
          <w:rtl/>
        </w:rPr>
        <w:pict>
          <v:shape id="_x0000_s1029" type="#_x0000_t202" style="position:absolute;left:0;text-align:left;margin-left:369pt;margin-top:16.4pt;width:75pt;height:81pt;z-index:251663360" stroked="f">
            <v:textbox>
              <w:txbxContent>
                <w:p w:rsidR="00205C33" w:rsidRPr="00467A1A" w:rsidRDefault="00205C33" w:rsidP="00205C33">
                  <w:pPr>
                    <w:bidi/>
                    <w:jc w:val="center"/>
                    <w:rPr>
                      <w:rFonts w:cs="B Nazanin"/>
                      <w:b/>
                      <w:bCs/>
                      <w:sz w:val="28"/>
                      <w:szCs w:val="28"/>
                      <w:lang w:bidi="fa-IR"/>
                    </w:rPr>
                  </w:pPr>
                  <w:r w:rsidRPr="00467A1A">
                    <w:rPr>
                      <w:rFonts w:cs="B Nazanin" w:hint="cs"/>
                      <w:b/>
                      <w:bCs/>
                      <w:sz w:val="28"/>
                      <w:szCs w:val="28"/>
                      <w:rtl/>
                      <w:lang w:bidi="fa-IR"/>
                    </w:rPr>
                    <w:t xml:space="preserve">ویژگی </w:t>
                  </w:r>
                  <w:r w:rsidRPr="00467A1A">
                    <w:rPr>
                      <w:rFonts w:cs="B Nazanin" w:hint="cs"/>
                      <w:b/>
                      <w:bCs/>
                      <w:sz w:val="28"/>
                      <w:szCs w:val="28"/>
                      <w:rtl/>
                      <w:lang w:bidi="fa-IR"/>
                    </w:rPr>
                    <w:t>های ذاتی</w:t>
                  </w:r>
                </w:p>
                <w:p w:rsidR="00205C33" w:rsidRPr="00467A1A" w:rsidRDefault="00205C33" w:rsidP="00205C33">
                  <w:pPr>
                    <w:bidi/>
                    <w:jc w:val="center"/>
                    <w:rPr>
                      <w:rFonts w:cs="B Nazanin"/>
                      <w:b/>
                      <w:bCs/>
                      <w:sz w:val="28"/>
                      <w:szCs w:val="28"/>
                      <w:rtl/>
                      <w:lang w:bidi="fa-IR"/>
                    </w:rPr>
                  </w:pPr>
                  <w:r w:rsidRPr="00467A1A">
                    <w:rPr>
                      <w:rFonts w:cs="B Nazanin" w:hint="cs"/>
                      <w:b/>
                      <w:bCs/>
                      <w:sz w:val="28"/>
                      <w:szCs w:val="28"/>
                      <w:rtl/>
                      <w:lang w:bidi="fa-IR"/>
                    </w:rPr>
                    <w:t>(ذاتیات)</w:t>
                  </w:r>
                </w:p>
              </w:txbxContent>
            </v:textbox>
          </v:shape>
        </w:pict>
      </w:r>
    </w:p>
    <w:p w:rsidR="00205C33" w:rsidRPr="0033035F" w:rsidRDefault="00281975" w:rsidP="00205C33">
      <w:pPr>
        <w:bidi/>
        <w:jc w:val="mediumKashida"/>
        <w:rPr>
          <w:rFonts w:cs="B Nazanin"/>
          <w:sz w:val="32"/>
          <w:szCs w:val="32"/>
          <w:rtl/>
          <w:lang w:bidi="fa-IR"/>
        </w:rPr>
      </w:pPr>
      <w:r w:rsidRPr="0033035F">
        <w:rPr>
          <w:rFonts w:cs="B Nazanin"/>
          <w:sz w:val="32"/>
          <w:szCs w:val="32"/>
          <w:rtl/>
        </w:rPr>
        <w:pict>
          <v:shape id="_x0000_s1026" type="#_x0000_t202" style="position:absolute;left:0;text-align:left;margin-left:9pt;margin-top:1.7pt;width:348pt;height:54pt;z-index:251660288" stroked="f">
            <v:textbox>
              <w:txbxContent>
                <w:p w:rsidR="00205C33" w:rsidRPr="00467A1A" w:rsidRDefault="00205C33" w:rsidP="00205C33">
                  <w:pPr>
                    <w:bidi/>
                    <w:jc w:val="both"/>
                    <w:rPr>
                      <w:rFonts w:cs="B Nazanin"/>
                      <w:sz w:val="28"/>
                      <w:szCs w:val="28"/>
                      <w:lang w:bidi="fa-IR"/>
                    </w:rPr>
                  </w:pPr>
                  <w:r w:rsidRPr="00467A1A">
                    <w:rPr>
                      <w:rFonts w:cs="B Nazanin" w:hint="cs"/>
                      <w:b/>
                      <w:bCs/>
                      <w:sz w:val="28"/>
                      <w:szCs w:val="28"/>
                      <w:rtl/>
                      <w:lang w:bidi="fa-IR"/>
                    </w:rPr>
                    <w:t>2- جنس:</w:t>
                  </w:r>
                  <w:r w:rsidRPr="00467A1A">
                    <w:rPr>
                      <w:rFonts w:cs="B Nazanin" w:hint="cs"/>
                      <w:sz w:val="28"/>
                      <w:szCs w:val="28"/>
                      <w:rtl/>
                      <w:lang w:bidi="fa-IR"/>
                    </w:rPr>
                    <w:t xml:space="preserve"> مفهوم ذاتی که اختصاص به یک ماهیت ندارد و مشترک بین چند ذات و مفهوم است.</w:t>
                  </w:r>
                </w:p>
              </w:txbxContent>
            </v:textbox>
          </v:shape>
        </w:pict>
      </w:r>
      <w:r w:rsidRPr="0033035F">
        <w:rPr>
          <w:rFonts w:cs="B Nazanin"/>
          <w:noProof/>
          <w:sz w:val="32"/>
          <w:szCs w:val="32"/>
          <w:rtl/>
        </w:rPr>
        <w:pict>
          <v:shape id="_x0000_s1028" type="#_x0000_t88" style="position:absolute;left:0;text-align:left;margin-left:441pt;margin-top:1.7pt;width:30pt;height:198pt;z-index:251662336"/>
        </w:pict>
      </w:r>
    </w:p>
    <w:p w:rsidR="00205C33" w:rsidRPr="0033035F" w:rsidRDefault="00205C33" w:rsidP="00205C33">
      <w:pPr>
        <w:bidi/>
        <w:jc w:val="mediumKashida"/>
        <w:rPr>
          <w:rFonts w:cs="B Nazanin"/>
          <w:sz w:val="32"/>
          <w:szCs w:val="32"/>
          <w:rtl/>
          <w:lang w:bidi="fa-IR"/>
        </w:rPr>
      </w:pPr>
    </w:p>
    <w:p w:rsidR="00205C33" w:rsidRPr="0033035F" w:rsidRDefault="00281975" w:rsidP="00205C33">
      <w:pPr>
        <w:bidi/>
        <w:jc w:val="mediumKashida"/>
        <w:rPr>
          <w:rFonts w:cs="B Nazanin"/>
          <w:sz w:val="32"/>
          <w:szCs w:val="32"/>
          <w:rtl/>
          <w:lang w:bidi="fa-IR"/>
        </w:rPr>
      </w:pPr>
      <w:r w:rsidRPr="0033035F">
        <w:rPr>
          <w:rFonts w:cs="B Nazanin"/>
          <w:noProof/>
          <w:sz w:val="32"/>
          <w:szCs w:val="32"/>
          <w:rtl/>
        </w:rPr>
        <w:pict>
          <v:shape id="_x0000_s1032" type="#_x0000_t202" style="position:absolute;left:0;text-align:left;margin-left:9pt;margin-top:8.3pt;width:351pt;height:1in;z-index:251666432" stroked="f">
            <v:textbox>
              <w:txbxContent>
                <w:p w:rsidR="00205C33" w:rsidRPr="00467A1A" w:rsidRDefault="00205C33" w:rsidP="00205C33">
                  <w:pPr>
                    <w:bidi/>
                    <w:jc w:val="both"/>
                    <w:rPr>
                      <w:rFonts w:cs="B Nazanin"/>
                      <w:sz w:val="28"/>
                      <w:szCs w:val="28"/>
                      <w:lang w:bidi="fa-IR"/>
                    </w:rPr>
                  </w:pPr>
                  <w:r w:rsidRPr="00467A1A">
                    <w:rPr>
                      <w:rFonts w:cs="B Nazanin" w:hint="cs"/>
                      <w:b/>
                      <w:bCs/>
                      <w:sz w:val="28"/>
                      <w:szCs w:val="28"/>
                      <w:rtl/>
                      <w:lang w:bidi="fa-IR"/>
                    </w:rPr>
                    <w:t xml:space="preserve">3- </w:t>
                  </w:r>
                  <w:r w:rsidRPr="00467A1A">
                    <w:rPr>
                      <w:rFonts w:cs="B Nazanin" w:hint="cs"/>
                      <w:b/>
                      <w:bCs/>
                      <w:sz w:val="28"/>
                      <w:szCs w:val="28"/>
                      <w:rtl/>
                      <w:lang w:bidi="fa-IR"/>
                    </w:rPr>
                    <w:t>فصل:</w:t>
                  </w:r>
                  <w:r w:rsidRPr="00467A1A">
                    <w:rPr>
                      <w:rFonts w:cs="B Nazanin" w:hint="cs"/>
                      <w:sz w:val="28"/>
                      <w:szCs w:val="28"/>
                      <w:rtl/>
                      <w:lang w:bidi="fa-IR"/>
                    </w:rPr>
                    <w:t xml:space="preserve"> مفهوم ذاتی که اختصاص به یک ذات و ماهیت دارد. و آن را از ذات های دیگر جدا می کند(فصل یعنی صفت ذاتی جدا کننده و متمایز کننده یک ذات از ذات های دیگر</w:t>
                  </w:r>
                </w:p>
              </w:txbxContent>
            </v:textbox>
          </v:shape>
        </w:pict>
      </w:r>
    </w:p>
    <w:p w:rsidR="00205C33" w:rsidRPr="0033035F" w:rsidRDefault="00281975" w:rsidP="00205C33">
      <w:pPr>
        <w:bidi/>
        <w:jc w:val="mediumKashida"/>
        <w:rPr>
          <w:rFonts w:cs="B Nazanin"/>
          <w:sz w:val="32"/>
          <w:szCs w:val="32"/>
          <w:rtl/>
          <w:lang w:bidi="fa-IR"/>
        </w:rPr>
      </w:pPr>
      <w:r w:rsidRPr="0033035F">
        <w:rPr>
          <w:rFonts w:cs="B Nazanin"/>
          <w:noProof/>
          <w:sz w:val="32"/>
          <w:szCs w:val="32"/>
          <w:rtl/>
        </w:rPr>
        <w:pict>
          <v:shape id="_x0000_s1027" type="#_x0000_t202" style="position:absolute;left:0;text-align:left;margin-left:462pt;margin-top:11.55pt;width:1in;height:54pt;z-index:251661312" stroked="f">
            <v:textbox>
              <w:txbxContent>
                <w:p w:rsidR="00205C33" w:rsidRPr="00E175F0" w:rsidRDefault="00205C33" w:rsidP="00205C33">
                  <w:pPr>
                    <w:bidi/>
                    <w:rPr>
                      <w:rFonts w:cs="B Titr"/>
                      <w:lang w:bidi="fa-IR"/>
                    </w:rPr>
                  </w:pPr>
                  <w:r w:rsidRPr="00E175F0">
                    <w:rPr>
                      <w:rFonts w:cs="B Titr" w:hint="cs"/>
                      <w:rtl/>
                      <w:lang w:bidi="fa-IR"/>
                    </w:rPr>
                    <w:t xml:space="preserve">ویژگی </w:t>
                  </w:r>
                  <w:r w:rsidRPr="00E175F0">
                    <w:rPr>
                      <w:rFonts w:cs="B Titr" w:hint="cs"/>
                      <w:rtl/>
                      <w:lang w:bidi="fa-IR"/>
                    </w:rPr>
                    <w:t>های</w:t>
                  </w:r>
                </w:p>
                <w:p w:rsidR="00205C33" w:rsidRPr="00E175F0" w:rsidRDefault="00205C33" w:rsidP="00205C33">
                  <w:pPr>
                    <w:bidi/>
                    <w:rPr>
                      <w:rFonts w:cs="B Titr"/>
                      <w:lang w:bidi="fa-IR"/>
                    </w:rPr>
                  </w:pPr>
                  <w:r w:rsidRPr="00E175F0">
                    <w:rPr>
                      <w:rFonts w:cs="B Titr" w:hint="cs"/>
                      <w:rtl/>
                      <w:lang w:bidi="fa-IR"/>
                    </w:rPr>
                    <w:t xml:space="preserve"> یک مفهوم</w:t>
                  </w:r>
                </w:p>
              </w:txbxContent>
            </v:textbox>
          </v:shape>
        </w:pict>
      </w:r>
    </w:p>
    <w:p w:rsidR="00205C33" w:rsidRPr="0033035F" w:rsidRDefault="00205C33" w:rsidP="00205C33">
      <w:pPr>
        <w:bidi/>
        <w:jc w:val="mediumKashida"/>
        <w:rPr>
          <w:rFonts w:cs="B Nazanin"/>
          <w:sz w:val="32"/>
          <w:szCs w:val="32"/>
          <w:rtl/>
          <w:lang w:bidi="fa-IR"/>
        </w:rPr>
      </w:pPr>
    </w:p>
    <w:p w:rsidR="00205C33" w:rsidRPr="0033035F" w:rsidRDefault="00281975" w:rsidP="00205C33">
      <w:pPr>
        <w:bidi/>
        <w:jc w:val="mediumKashida"/>
        <w:rPr>
          <w:rFonts w:cs="B Nazanin"/>
          <w:sz w:val="32"/>
          <w:szCs w:val="32"/>
          <w:lang w:bidi="fa-IR"/>
        </w:rPr>
      </w:pPr>
      <w:r w:rsidRPr="0033035F">
        <w:rPr>
          <w:rFonts w:cs="B Nazanin"/>
          <w:noProof/>
          <w:sz w:val="32"/>
          <w:szCs w:val="32"/>
        </w:rPr>
        <w:pict>
          <v:shape id="_x0000_s1035" type="#_x0000_t202" style="position:absolute;left:0;text-align:left;margin-left:3pt;margin-top:9.15pt;width:357pt;height:1in;z-index:251669504" stroked="f">
            <v:textbox>
              <w:txbxContent>
                <w:p w:rsidR="00205C33" w:rsidRPr="00467A1A" w:rsidRDefault="00205C33" w:rsidP="00205C33">
                  <w:pPr>
                    <w:bidi/>
                    <w:jc w:val="both"/>
                    <w:rPr>
                      <w:rFonts w:cs="B Nazanin"/>
                      <w:sz w:val="28"/>
                      <w:szCs w:val="28"/>
                      <w:lang w:bidi="fa-IR"/>
                    </w:rPr>
                  </w:pPr>
                  <w:r w:rsidRPr="00467A1A">
                    <w:rPr>
                      <w:rFonts w:cs="B Nazanin" w:hint="cs"/>
                      <w:b/>
                      <w:bCs/>
                      <w:sz w:val="28"/>
                      <w:szCs w:val="28"/>
                      <w:rtl/>
                      <w:lang w:bidi="fa-IR"/>
                    </w:rPr>
                    <w:t xml:space="preserve">1- </w:t>
                  </w:r>
                  <w:r w:rsidRPr="00467A1A">
                    <w:rPr>
                      <w:rFonts w:cs="B Nazanin" w:hint="cs"/>
                      <w:b/>
                      <w:bCs/>
                      <w:sz w:val="28"/>
                      <w:szCs w:val="28"/>
                      <w:rtl/>
                      <w:lang w:bidi="fa-IR"/>
                    </w:rPr>
                    <w:t>عرض عام</w:t>
                  </w:r>
                  <w:r w:rsidRPr="00467A1A">
                    <w:rPr>
                      <w:rFonts w:hint="cs"/>
                      <w:sz w:val="28"/>
                      <w:szCs w:val="28"/>
                      <w:rtl/>
                      <w:lang w:bidi="fa-IR"/>
                    </w:rPr>
                    <w:t>←</w:t>
                  </w:r>
                  <w:r w:rsidRPr="00467A1A">
                    <w:rPr>
                      <w:rFonts w:cs="B Nazanin" w:hint="cs"/>
                      <w:sz w:val="28"/>
                      <w:szCs w:val="28"/>
                      <w:rtl/>
                      <w:lang w:bidi="fa-IR"/>
                    </w:rPr>
                    <w:t xml:space="preserve"> آن کلی عرضی که بر ذات های مختلف عارض می شود عرض عام است مانند سیاهی ، سفیدی و متحرک بودن که بر ذات های مختلف عارض می شوند.</w:t>
                  </w:r>
                </w:p>
              </w:txbxContent>
            </v:textbox>
          </v:shape>
        </w:pict>
      </w:r>
    </w:p>
    <w:p w:rsidR="00205C33" w:rsidRPr="0033035F" w:rsidRDefault="00281975" w:rsidP="00205C33">
      <w:pPr>
        <w:bidi/>
        <w:jc w:val="mediumKashida"/>
        <w:rPr>
          <w:rFonts w:cs="B Nazanin"/>
          <w:sz w:val="32"/>
          <w:szCs w:val="32"/>
          <w:lang w:bidi="fa-IR"/>
        </w:rPr>
      </w:pPr>
      <w:r w:rsidRPr="0033035F">
        <w:rPr>
          <w:rFonts w:cs="B Nazanin"/>
          <w:noProof/>
          <w:sz w:val="32"/>
          <w:szCs w:val="32"/>
        </w:rPr>
        <w:pict>
          <v:shape id="_x0000_s1034" type="#_x0000_t88" style="position:absolute;left:0;text-align:left;margin-left:5in;margin-top:-.25pt;width:18pt;height:117pt;z-index:251668480"/>
        </w:pict>
      </w:r>
    </w:p>
    <w:p w:rsidR="00205C33" w:rsidRPr="0033035F" w:rsidRDefault="00281975" w:rsidP="00205C33">
      <w:pPr>
        <w:bidi/>
        <w:jc w:val="mediumKashida"/>
        <w:rPr>
          <w:rFonts w:cs="B Nazanin"/>
          <w:sz w:val="32"/>
          <w:szCs w:val="32"/>
          <w:lang w:bidi="fa-IR"/>
        </w:rPr>
      </w:pPr>
      <w:r w:rsidRPr="0033035F">
        <w:rPr>
          <w:rFonts w:cs="B Nazanin"/>
          <w:noProof/>
          <w:sz w:val="32"/>
          <w:szCs w:val="32"/>
        </w:rPr>
        <w:pict>
          <v:shape id="_x0000_s1033" type="#_x0000_t202" style="position:absolute;left:0;text-align:left;margin-left:369pt;margin-top:17.35pt;width:75.75pt;height:54pt;z-index:251667456" stroked="f">
            <v:textbox>
              <w:txbxContent>
                <w:p w:rsidR="00205C33" w:rsidRPr="00467A1A" w:rsidRDefault="00205C33" w:rsidP="00205C33">
                  <w:pPr>
                    <w:bidi/>
                    <w:jc w:val="center"/>
                    <w:rPr>
                      <w:rFonts w:cs="B Nazanin"/>
                      <w:b/>
                      <w:bCs/>
                      <w:sz w:val="28"/>
                      <w:szCs w:val="28"/>
                      <w:lang w:bidi="fa-IR"/>
                    </w:rPr>
                  </w:pPr>
                  <w:r w:rsidRPr="00467A1A">
                    <w:rPr>
                      <w:rFonts w:cs="B Nazanin" w:hint="cs"/>
                      <w:b/>
                      <w:bCs/>
                      <w:sz w:val="28"/>
                      <w:szCs w:val="28"/>
                      <w:rtl/>
                      <w:lang w:bidi="fa-IR"/>
                    </w:rPr>
                    <w:t xml:space="preserve">ویژگی </w:t>
                  </w:r>
                  <w:r w:rsidRPr="00467A1A">
                    <w:rPr>
                      <w:rFonts w:cs="B Nazanin" w:hint="cs"/>
                      <w:b/>
                      <w:bCs/>
                      <w:sz w:val="28"/>
                      <w:szCs w:val="28"/>
                      <w:rtl/>
                      <w:lang w:bidi="fa-IR"/>
                    </w:rPr>
                    <w:t>های عرضی</w:t>
                  </w:r>
                </w:p>
              </w:txbxContent>
            </v:textbox>
          </v:shape>
        </w:pict>
      </w:r>
    </w:p>
    <w:p w:rsidR="00205C33" w:rsidRPr="0033035F" w:rsidRDefault="00205C33" w:rsidP="00205C33">
      <w:pPr>
        <w:bidi/>
        <w:jc w:val="mediumKashida"/>
        <w:rPr>
          <w:rFonts w:cs="B Nazanin"/>
          <w:sz w:val="32"/>
          <w:szCs w:val="32"/>
          <w:lang w:bidi="fa-IR"/>
        </w:rPr>
      </w:pPr>
    </w:p>
    <w:p w:rsidR="00205C33" w:rsidRPr="0033035F" w:rsidRDefault="00281975" w:rsidP="00205C33">
      <w:pPr>
        <w:bidi/>
        <w:jc w:val="mediumKashida"/>
        <w:rPr>
          <w:rFonts w:cs="B Nazanin"/>
          <w:sz w:val="32"/>
          <w:szCs w:val="32"/>
          <w:lang w:bidi="fa-IR"/>
        </w:rPr>
      </w:pPr>
      <w:r w:rsidRPr="0033035F">
        <w:rPr>
          <w:rFonts w:cs="B Nazanin"/>
          <w:noProof/>
          <w:sz w:val="32"/>
          <w:szCs w:val="32"/>
        </w:rPr>
        <w:pict>
          <v:shape id="_x0000_s1036" type="#_x0000_t202" style="position:absolute;left:0;text-align:left;margin-left:9pt;margin-top:7.55pt;width:348pt;height:81pt;z-index:251670528" stroked="f">
            <v:textbox>
              <w:txbxContent>
                <w:p w:rsidR="00205C33" w:rsidRPr="00467A1A" w:rsidRDefault="00205C33" w:rsidP="00205C33">
                  <w:pPr>
                    <w:bidi/>
                    <w:jc w:val="both"/>
                    <w:rPr>
                      <w:rFonts w:cs="B Nazanin"/>
                      <w:sz w:val="28"/>
                      <w:szCs w:val="28"/>
                      <w:lang w:bidi="fa-IR"/>
                    </w:rPr>
                  </w:pPr>
                  <w:r w:rsidRPr="00467A1A">
                    <w:rPr>
                      <w:rFonts w:cs="B Nazanin" w:hint="cs"/>
                      <w:b/>
                      <w:bCs/>
                      <w:sz w:val="28"/>
                      <w:szCs w:val="28"/>
                      <w:rtl/>
                      <w:lang w:bidi="fa-IR"/>
                    </w:rPr>
                    <w:t xml:space="preserve">2- </w:t>
                  </w:r>
                  <w:r w:rsidRPr="00467A1A">
                    <w:rPr>
                      <w:rFonts w:cs="B Nazanin" w:hint="cs"/>
                      <w:b/>
                      <w:bCs/>
                      <w:sz w:val="28"/>
                      <w:szCs w:val="28"/>
                      <w:rtl/>
                      <w:lang w:bidi="fa-IR"/>
                    </w:rPr>
                    <w:t>عرض خاص</w:t>
                  </w:r>
                  <w:r w:rsidRPr="00467A1A">
                    <w:rPr>
                      <w:rFonts w:hint="cs"/>
                      <w:sz w:val="28"/>
                      <w:szCs w:val="28"/>
                      <w:rtl/>
                      <w:lang w:bidi="fa-IR"/>
                    </w:rPr>
                    <w:t>←</w:t>
                  </w:r>
                  <w:r w:rsidRPr="00467A1A">
                    <w:rPr>
                      <w:rFonts w:cs="B Nazanin" w:hint="cs"/>
                      <w:sz w:val="28"/>
                      <w:szCs w:val="28"/>
                      <w:rtl/>
                      <w:lang w:bidi="fa-IR"/>
                    </w:rPr>
                    <w:t>آن کلی عرضی که مخصوص یک نوع خاص است مانند مهندس و دانشمند بودن که عرض خاص انسان است و متحرک بودن عرض خاص حیوان و یا رنگ که عرض خاص جسم است.</w:t>
                  </w:r>
                </w:p>
              </w:txbxContent>
            </v:textbox>
          </v:shape>
        </w:pict>
      </w:r>
    </w:p>
    <w:p w:rsidR="00205C33" w:rsidRPr="0033035F" w:rsidRDefault="00205C33" w:rsidP="00205C33">
      <w:pPr>
        <w:bidi/>
        <w:jc w:val="mediumKashida"/>
        <w:rPr>
          <w:rFonts w:cs="B Nazanin"/>
          <w:sz w:val="32"/>
          <w:szCs w:val="32"/>
          <w:lang w:bidi="fa-IR"/>
        </w:rPr>
      </w:pPr>
    </w:p>
    <w:p w:rsidR="00205C33" w:rsidRPr="0033035F" w:rsidRDefault="00205C33" w:rsidP="00205C33">
      <w:pPr>
        <w:bidi/>
        <w:jc w:val="mediumKashida"/>
        <w:rPr>
          <w:rFonts w:cs="B Nazanin"/>
          <w:sz w:val="32"/>
          <w:szCs w:val="32"/>
          <w:lang w:bidi="fa-IR"/>
        </w:rPr>
      </w:pPr>
    </w:p>
    <w:p w:rsidR="00205C33" w:rsidRPr="0033035F" w:rsidRDefault="00205C33" w:rsidP="00205C33">
      <w:pPr>
        <w:bidi/>
        <w:jc w:val="mediumKashida"/>
        <w:rPr>
          <w:rFonts w:cs="B Nazanin"/>
          <w:sz w:val="32"/>
          <w:szCs w:val="32"/>
          <w:lang w:bidi="fa-IR"/>
        </w:rPr>
      </w:pPr>
    </w:p>
    <w:p w:rsidR="00205C33" w:rsidRPr="0033035F" w:rsidRDefault="00205C33" w:rsidP="00205C33">
      <w:pPr>
        <w:bidi/>
        <w:jc w:val="mediumKashida"/>
        <w:rPr>
          <w:rFonts w:cs="B Nazanin"/>
          <w:sz w:val="32"/>
          <w:szCs w:val="32"/>
          <w:lang w:bidi="fa-IR"/>
        </w:rPr>
      </w:pPr>
    </w:p>
    <w:p w:rsidR="00205C33" w:rsidRPr="0033035F" w:rsidRDefault="00205C33" w:rsidP="00205C33">
      <w:pPr>
        <w:bidi/>
        <w:jc w:val="mediumKashida"/>
        <w:rPr>
          <w:rFonts w:cs="B Nazanin"/>
          <w:sz w:val="32"/>
          <w:szCs w:val="32"/>
          <w:lang w:bidi="fa-IR"/>
        </w:rPr>
      </w:pPr>
    </w:p>
    <w:p w:rsidR="00205C33" w:rsidRPr="0033035F" w:rsidRDefault="00205C33" w:rsidP="00205C33">
      <w:pPr>
        <w:bidi/>
        <w:jc w:val="mediumKashida"/>
        <w:rPr>
          <w:rFonts w:cs="B Nazanin"/>
          <w:sz w:val="32"/>
          <w:szCs w:val="32"/>
          <w:rtl/>
          <w:lang w:bidi="fa-IR"/>
        </w:rPr>
      </w:pPr>
    </w:p>
    <w:p w:rsidR="00205C33" w:rsidRPr="0033035F" w:rsidRDefault="00205C33" w:rsidP="00205C33">
      <w:pPr>
        <w:bidi/>
        <w:jc w:val="mediumKashida"/>
        <w:rPr>
          <w:rFonts w:cs="B Nazanin"/>
          <w:sz w:val="32"/>
          <w:szCs w:val="32"/>
          <w:rtl/>
          <w:lang w:bidi="fa-IR"/>
        </w:rPr>
      </w:pPr>
      <w:r w:rsidRPr="0033035F">
        <w:rPr>
          <w:rFonts w:cs="B Nazanin" w:hint="cs"/>
          <w:sz w:val="32"/>
          <w:szCs w:val="32"/>
          <w:rtl/>
          <w:lang w:bidi="fa-IR"/>
        </w:rPr>
        <w:t>ارایه چند نکته:</w:t>
      </w:r>
    </w:p>
    <w:p w:rsidR="00205C33" w:rsidRPr="0033035F" w:rsidRDefault="00205C33" w:rsidP="00205C33">
      <w:pPr>
        <w:bidi/>
        <w:jc w:val="mediumKashida"/>
        <w:rPr>
          <w:rFonts w:cs="B Nazanin"/>
          <w:sz w:val="32"/>
          <w:szCs w:val="32"/>
          <w:rtl/>
          <w:lang w:bidi="fa-IR"/>
        </w:rPr>
      </w:pPr>
      <w:r w:rsidRPr="0033035F">
        <w:rPr>
          <w:rFonts w:cs="B Nazanin"/>
          <w:sz w:val="32"/>
          <w:szCs w:val="32"/>
          <w:lang w:bidi="fa-IR"/>
        </w:rPr>
        <w:lastRenderedPageBreak/>
        <w:t xml:space="preserve">         </w:t>
      </w:r>
      <w:r w:rsidRPr="0033035F">
        <w:rPr>
          <w:rFonts w:cs="B Nazanin" w:hint="cs"/>
          <w:sz w:val="32"/>
          <w:szCs w:val="32"/>
          <w:rtl/>
          <w:lang w:bidi="fa-IR"/>
        </w:rPr>
        <w:t>1- حیوان جزیی از ذات انسان ، اسب- گربه و دیگر حیوانات است یعنی مفهوم ذاتی است که مشترک بین چند نوع است پس جنس همه آن ها محسوب می شود.</w:t>
      </w:r>
    </w:p>
    <w:p w:rsidR="00205C33" w:rsidRPr="0033035F" w:rsidRDefault="00205C33" w:rsidP="00205C33">
      <w:pPr>
        <w:bidi/>
        <w:jc w:val="mediumKashida"/>
        <w:rPr>
          <w:rFonts w:cs="B Nazanin"/>
          <w:sz w:val="32"/>
          <w:szCs w:val="32"/>
          <w:rtl/>
          <w:lang w:bidi="fa-IR"/>
        </w:rPr>
      </w:pPr>
      <w:r w:rsidRPr="0033035F">
        <w:rPr>
          <w:rFonts w:cs="B Nazanin"/>
          <w:sz w:val="32"/>
          <w:szCs w:val="32"/>
          <w:lang w:bidi="fa-IR"/>
        </w:rPr>
        <w:t xml:space="preserve">        </w:t>
      </w:r>
      <w:r w:rsidRPr="0033035F">
        <w:rPr>
          <w:rFonts w:cs="B Nazanin" w:hint="cs"/>
          <w:sz w:val="32"/>
          <w:szCs w:val="32"/>
          <w:rtl/>
          <w:lang w:bidi="fa-IR"/>
        </w:rPr>
        <w:t>2- ناطق بودن، متفکر بودن، هر دو ذاتی انسان هستند و مختص به انسان و جدا کننده او از بقیه حیوانات هستند پس برای انسان فصل محسوب می شوند (فصل یعنی جدا کننده یک ذات از ذات دیگر)</w:t>
      </w:r>
    </w:p>
    <w:p w:rsidR="00205C33" w:rsidRPr="0033035F" w:rsidRDefault="00205C33" w:rsidP="00205C33">
      <w:pPr>
        <w:bidi/>
        <w:jc w:val="mediumKashida"/>
        <w:rPr>
          <w:rFonts w:cs="B Nazanin"/>
          <w:sz w:val="32"/>
          <w:szCs w:val="32"/>
          <w:rtl/>
          <w:lang w:bidi="fa-IR"/>
        </w:rPr>
      </w:pPr>
      <w:r w:rsidRPr="0033035F">
        <w:rPr>
          <w:rFonts w:cs="B Nazanin"/>
          <w:sz w:val="32"/>
          <w:szCs w:val="32"/>
          <w:lang w:bidi="fa-IR"/>
        </w:rPr>
        <w:t xml:space="preserve">         </w:t>
      </w:r>
      <w:r w:rsidRPr="0033035F">
        <w:rPr>
          <w:rFonts w:cs="B Nazanin" w:hint="cs"/>
          <w:sz w:val="32"/>
          <w:szCs w:val="32"/>
          <w:rtl/>
          <w:lang w:bidi="fa-IR"/>
        </w:rPr>
        <w:t>3- مفهوم جنس در عالم خارج وجود ندارد اما هنگامی که با فصل همراه می شود، در یک وجود خارجی تجلی پیدا می  کند، مانند حیوان که وجود خارجی ندارد اما وقتی با ناطق (متفکر ) همراه شود. موجودی به نام انسان را تشکیل می دهد که وجود خارجی  دارد . این وجود خارجی ( انسان) نوعی حیوان محسوب می شود .</w:t>
      </w:r>
    </w:p>
    <w:p w:rsidR="00205C33" w:rsidRPr="0033035F" w:rsidRDefault="00205C33" w:rsidP="00205C33">
      <w:pPr>
        <w:bidi/>
        <w:jc w:val="mediumKashida"/>
        <w:rPr>
          <w:rFonts w:cs="B Nazanin"/>
          <w:sz w:val="32"/>
          <w:szCs w:val="32"/>
          <w:rtl/>
          <w:lang w:bidi="fa-IR"/>
        </w:rPr>
      </w:pPr>
      <w:r w:rsidRPr="0033035F">
        <w:rPr>
          <w:rFonts w:cs="B Nazanin"/>
          <w:sz w:val="32"/>
          <w:szCs w:val="32"/>
          <w:lang w:bidi="fa-IR"/>
        </w:rPr>
        <w:t xml:space="preserve">         </w:t>
      </w:r>
      <w:r w:rsidRPr="0033035F">
        <w:rPr>
          <w:rFonts w:cs="B Nazanin" w:hint="cs"/>
          <w:sz w:val="32"/>
          <w:szCs w:val="32"/>
          <w:rtl/>
          <w:lang w:bidi="fa-IR"/>
        </w:rPr>
        <w:t>4- پیدا کردن فصل برای همه نوع ها کاری مشکل است اما عقل می گوید در هر حیوانی صفات ذاتی خاص وجود دارد که آن ها را از بقیه حیوانات جدا می کند و ما می توانیم اسب را از سگ و گربه و گاو و ... جدا کنیم.</w:t>
      </w:r>
    </w:p>
    <w:p w:rsidR="00205C33" w:rsidRPr="0033035F" w:rsidRDefault="00205C33" w:rsidP="00205C33">
      <w:pPr>
        <w:bidi/>
        <w:jc w:val="mediumKashida"/>
        <w:rPr>
          <w:rFonts w:cs="B Nazanin"/>
          <w:sz w:val="32"/>
          <w:szCs w:val="32"/>
          <w:rtl/>
          <w:lang w:bidi="fa-IR"/>
        </w:rPr>
      </w:pPr>
      <w:r w:rsidRPr="0033035F">
        <w:rPr>
          <w:rFonts w:cs="B Nazanin"/>
          <w:sz w:val="32"/>
          <w:szCs w:val="32"/>
          <w:lang w:bidi="fa-IR"/>
        </w:rPr>
        <w:t xml:space="preserve">         </w:t>
      </w:r>
      <w:r w:rsidRPr="0033035F">
        <w:rPr>
          <w:rFonts w:cs="B Nazanin" w:hint="cs"/>
          <w:sz w:val="32"/>
          <w:szCs w:val="32"/>
          <w:rtl/>
          <w:lang w:bidi="fa-IR"/>
        </w:rPr>
        <w:t xml:space="preserve">5- جنس مفهوم درونی مشترک و فصل، مفهوم درونی اختصاصی یک موجود است و نوع مجموع جنس و فصل است </w:t>
      </w:r>
    </w:p>
    <w:p w:rsidR="00205C33" w:rsidRPr="0033035F" w:rsidRDefault="00205C33" w:rsidP="00205C33">
      <w:pPr>
        <w:bidi/>
        <w:jc w:val="mediumKashida"/>
        <w:rPr>
          <w:rFonts w:cs="B Nazanin"/>
          <w:sz w:val="32"/>
          <w:szCs w:val="32"/>
          <w:rtl/>
          <w:lang w:bidi="fa-IR"/>
        </w:rPr>
      </w:pPr>
      <w:r w:rsidRPr="0033035F">
        <w:rPr>
          <w:rFonts w:cs="B Nazanin"/>
          <w:sz w:val="32"/>
          <w:szCs w:val="32"/>
          <w:lang w:bidi="fa-IR"/>
        </w:rPr>
        <w:t xml:space="preserve">         </w:t>
      </w:r>
      <w:r w:rsidRPr="0033035F">
        <w:rPr>
          <w:rFonts w:cs="B Nazanin" w:hint="cs"/>
          <w:sz w:val="32"/>
          <w:szCs w:val="32"/>
          <w:rtl/>
          <w:lang w:bidi="fa-IR"/>
        </w:rPr>
        <w:t>6- صفاتی که تشکیل دهنده ذات مفهوم نیستند، ولی با آن ارتباط دارند عرضی هستند، در حقیقت مفاهیم  بیرونی یک ذات هستند.</w:t>
      </w:r>
    </w:p>
    <w:p w:rsidR="00205C33" w:rsidRPr="0033035F" w:rsidRDefault="00205C33" w:rsidP="00205C33">
      <w:pPr>
        <w:bidi/>
        <w:jc w:val="mediumKashida"/>
        <w:rPr>
          <w:rFonts w:cs="B Nazanin"/>
          <w:sz w:val="32"/>
          <w:szCs w:val="32"/>
          <w:rtl/>
          <w:lang w:bidi="fa-IR"/>
        </w:rPr>
      </w:pPr>
      <w:r w:rsidRPr="0033035F">
        <w:rPr>
          <w:rFonts w:cs="B Nazanin"/>
          <w:sz w:val="32"/>
          <w:szCs w:val="32"/>
          <w:lang w:bidi="fa-IR"/>
        </w:rPr>
        <w:t xml:space="preserve">         </w:t>
      </w:r>
      <w:r w:rsidRPr="0033035F">
        <w:rPr>
          <w:rFonts w:cs="B Nazanin" w:hint="cs"/>
          <w:sz w:val="32"/>
          <w:szCs w:val="32"/>
          <w:rtl/>
          <w:lang w:bidi="fa-IR"/>
        </w:rPr>
        <w:t xml:space="preserve">7- بعضی صفات عرضی مشترک بین چند ذات هستند(بر چند ذات عارض می شوند) که به آن ها عرض عام گویند مانند متحرک بودن ، سیاه بودن </w:t>
      </w:r>
      <w:r w:rsidRPr="0033035F">
        <w:rPr>
          <w:rFonts w:hint="cs"/>
          <w:sz w:val="32"/>
          <w:szCs w:val="32"/>
          <w:rtl/>
          <w:lang w:bidi="fa-IR"/>
        </w:rPr>
        <w:t>–</w:t>
      </w:r>
      <w:r w:rsidRPr="0033035F">
        <w:rPr>
          <w:rFonts w:cs="B Nazanin" w:hint="cs"/>
          <w:sz w:val="32"/>
          <w:szCs w:val="32"/>
          <w:rtl/>
          <w:lang w:bidi="fa-IR"/>
        </w:rPr>
        <w:t xml:space="preserve"> سفید بودن </w:t>
      </w:r>
      <w:r w:rsidRPr="0033035F">
        <w:rPr>
          <w:rFonts w:hint="cs"/>
          <w:sz w:val="32"/>
          <w:szCs w:val="32"/>
          <w:rtl/>
          <w:lang w:bidi="fa-IR"/>
        </w:rPr>
        <w:t>–</w:t>
      </w:r>
      <w:r w:rsidRPr="0033035F">
        <w:rPr>
          <w:rFonts w:cs="B Nazanin" w:hint="cs"/>
          <w:sz w:val="32"/>
          <w:szCs w:val="32"/>
          <w:rtl/>
          <w:lang w:bidi="fa-IR"/>
        </w:rPr>
        <w:t xml:space="preserve"> راه رفتن و ...</w:t>
      </w:r>
    </w:p>
    <w:p w:rsidR="00205C33" w:rsidRPr="0033035F" w:rsidRDefault="00205C33" w:rsidP="00205C33">
      <w:pPr>
        <w:bidi/>
        <w:jc w:val="mediumKashida"/>
        <w:rPr>
          <w:rFonts w:cs="B Nazanin"/>
          <w:sz w:val="32"/>
          <w:szCs w:val="32"/>
          <w:lang w:bidi="fa-IR"/>
        </w:rPr>
      </w:pPr>
      <w:r w:rsidRPr="0033035F">
        <w:rPr>
          <w:rFonts w:cs="B Nazanin"/>
          <w:sz w:val="32"/>
          <w:szCs w:val="32"/>
          <w:lang w:bidi="fa-IR"/>
        </w:rPr>
        <w:t xml:space="preserve">         </w:t>
      </w:r>
      <w:r w:rsidRPr="0033035F">
        <w:rPr>
          <w:rFonts w:cs="B Nazanin" w:hint="cs"/>
          <w:sz w:val="32"/>
          <w:szCs w:val="32"/>
          <w:rtl/>
          <w:lang w:bidi="fa-IR"/>
        </w:rPr>
        <w:t xml:space="preserve">8- بعضی صفات عرضی مخصوص یک ذات هستند( یعنی فقط بر یک ذات عارض می شود) که عرض خاص آن ذات محسوب می شوند مانند کشاورز بودن ، پزشک بودن ، شگفت زدگی ،  خندان بودن که عرض مخصوص به انسان هست و قائم الزاویه بودن ، متساوی الاضلاع بودن ، سه زاویه داشتن ، </w:t>
      </w:r>
      <w:r w:rsidRPr="0033035F">
        <w:rPr>
          <w:rFonts w:cs="B Nazanin" w:hint="cs"/>
          <w:position w:val="-4"/>
          <w:sz w:val="32"/>
          <w:szCs w:val="32"/>
          <w:lang w:bidi="fa-IR"/>
        </w:rPr>
        <w:object w:dxaOrig="16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pt;height:18.75pt" o:ole="">
            <v:imagedata r:id="rId4" o:title=""/>
          </v:shape>
          <o:OLEObject Type="Embed" ProgID="Equation.3" ShapeID="_x0000_i1025" DrawAspect="Content" ObjectID="_1451460530" r:id="rId5"/>
        </w:object>
      </w:r>
      <w:r w:rsidRPr="0033035F">
        <w:rPr>
          <w:rFonts w:cs="B Nazanin" w:hint="cs"/>
          <w:sz w:val="32"/>
          <w:szCs w:val="32"/>
          <w:rtl/>
          <w:lang w:bidi="fa-IR"/>
        </w:rPr>
        <w:t>180 درجه بودن برای مثلث عرض خاص می باشند.</w:t>
      </w:r>
    </w:p>
    <w:p w:rsidR="00205C33" w:rsidRPr="0033035F" w:rsidRDefault="00205C33" w:rsidP="00205C33">
      <w:pPr>
        <w:bidi/>
        <w:jc w:val="mediumKashida"/>
        <w:rPr>
          <w:rFonts w:cs="B Nazanin"/>
          <w:sz w:val="32"/>
          <w:szCs w:val="32"/>
          <w:rtl/>
          <w:lang w:bidi="fa-IR"/>
        </w:rPr>
      </w:pPr>
    </w:p>
    <w:p w:rsidR="00205C33" w:rsidRPr="0033035F" w:rsidRDefault="00205C33" w:rsidP="00205C33">
      <w:pPr>
        <w:bidi/>
        <w:jc w:val="mediumKashida"/>
        <w:rPr>
          <w:rFonts w:cs="B Nazanin"/>
          <w:sz w:val="32"/>
          <w:szCs w:val="32"/>
          <w:rtl/>
          <w:lang w:bidi="fa-IR"/>
        </w:rPr>
      </w:pPr>
      <w:r w:rsidRPr="0033035F">
        <w:rPr>
          <w:rFonts w:cs="B Nazanin" w:hint="cs"/>
          <w:sz w:val="32"/>
          <w:szCs w:val="32"/>
          <w:rtl/>
          <w:lang w:bidi="fa-IR"/>
        </w:rPr>
        <w:t>یک بحث تکمیلی درباره ذاتیات</w:t>
      </w:r>
    </w:p>
    <w:p w:rsidR="00205C33" w:rsidRPr="0033035F" w:rsidRDefault="00205C33" w:rsidP="00205C33">
      <w:pPr>
        <w:bidi/>
        <w:jc w:val="mediumKashida"/>
        <w:rPr>
          <w:rFonts w:cs="B Nazanin"/>
          <w:sz w:val="32"/>
          <w:szCs w:val="32"/>
          <w:rtl/>
          <w:lang w:bidi="fa-IR"/>
        </w:rPr>
      </w:pPr>
      <w:r w:rsidRPr="0033035F">
        <w:rPr>
          <w:rFonts w:cs="B Nazanin"/>
          <w:sz w:val="32"/>
          <w:szCs w:val="32"/>
          <w:lang w:bidi="fa-IR"/>
        </w:rPr>
        <w:t xml:space="preserve">          </w:t>
      </w:r>
      <w:r w:rsidRPr="0033035F">
        <w:rPr>
          <w:rFonts w:cs="B Nazanin" w:hint="cs"/>
          <w:sz w:val="32"/>
          <w:szCs w:val="32"/>
          <w:rtl/>
          <w:lang w:bidi="fa-IR"/>
        </w:rPr>
        <w:t>انسان یک نوع است و حیوان جنس آن  است، حیوان هم خودش دارای جسم بوده بنام جنس نامی (رشد کننده) و جسم نامی هم دارای جنس است بنام جسم و جسم هم دارای جنس است بنام جوهر ، و جوهر دیگر دارای جنس نیست.</w:t>
      </w:r>
    </w:p>
    <w:p w:rsidR="00205C33" w:rsidRPr="0033035F" w:rsidRDefault="00205C33" w:rsidP="00205C33">
      <w:pPr>
        <w:bidi/>
        <w:jc w:val="mediumKashida"/>
        <w:rPr>
          <w:rFonts w:cs="B Nazanin"/>
          <w:sz w:val="32"/>
          <w:szCs w:val="32"/>
          <w:rtl/>
          <w:lang w:bidi="fa-IR"/>
        </w:rPr>
      </w:pPr>
      <w:r w:rsidRPr="0033035F">
        <w:rPr>
          <w:rFonts w:cs="B Nazanin"/>
          <w:sz w:val="32"/>
          <w:szCs w:val="32"/>
          <w:lang w:bidi="fa-IR"/>
        </w:rPr>
        <w:t xml:space="preserve">          </w:t>
      </w:r>
      <w:r w:rsidRPr="0033035F">
        <w:rPr>
          <w:rFonts w:cs="B Nazanin" w:hint="cs"/>
          <w:sz w:val="32"/>
          <w:szCs w:val="32"/>
          <w:rtl/>
          <w:lang w:bidi="fa-IR"/>
        </w:rPr>
        <w:t xml:space="preserve">به بیانی دیگر: جوهر دو نوع است (جسم و غیر جسم) که معیار جدا کننده جسم ها از غیر جسم ها، دارای بعد بودن است و جسم هم دو نوع است (جسم نامی و جسم غیر نامی) که فصل جدا کننده آن ها از هم، نامی بودن یا صفت رشد کنندگی است جسم نامی هم دو نوع است (حیوان و گیاه) که حساس بودن (دارای حواس پنج گانه بودن) فصل جدا کننده آن ها از </w:t>
      </w:r>
      <w:r w:rsidRPr="0033035F">
        <w:rPr>
          <w:rFonts w:cs="B Nazanin" w:hint="cs"/>
          <w:sz w:val="32"/>
          <w:szCs w:val="32"/>
          <w:rtl/>
          <w:lang w:bidi="fa-IR"/>
        </w:rPr>
        <w:lastRenderedPageBreak/>
        <w:t>یکدیگر است حیوان هم دو نوع است (حیوان ناطق و حیوان غیر ناطق) که ناطق بودن (متفکر بودن) فصل جدا کننده انسان از بقیه حیوانات است انسان دیگر دارای نوع نیست که بتواند ویژگی ذاتی غیر مشترک داشته باشند.</w:t>
      </w:r>
    </w:p>
    <w:p w:rsidR="00205C33" w:rsidRPr="0033035F" w:rsidRDefault="00205C33" w:rsidP="00205C33">
      <w:pPr>
        <w:bidi/>
        <w:jc w:val="mediumKashida"/>
        <w:rPr>
          <w:rFonts w:cs="B Nazanin"/>
          <w:b/>
          <w:bCs/>
          <w:sz w:val="32"/>
          <w:szCs w:val="32"/>
          <w:rtl/>
          <w:lang w:bidi="fa-IR"/>
        </w:rPr>
      </w:pPr>
      <w:r w:rsidRPr="0033035F">
        <w:rPr>
          <w:rFonts w:cs="B Nazanin" w:hint="cs"/>
          <w:b/>
          <w:bCs/>
          <w:sz w:val="32"/>
          <w:szCs w:val="32"/>
          <w:rtl/>
          <w:lang w:bidi="fa-IR"/>
        </w:rPr>
        <w:t>به طرح زیر توجه کنید</w:t>
      </w:r>
    </w:p>
    <w:p w:rsidR="00205C33" w:rsidRPr="0033035F" w:rsidRDefault="00281975" w:rsidP="00205C33">
      <w:pPr>
        <w:bidi/>
        <w:jc w:val="center"/>
        <w:rPr>
          <w:rFonts w:cs="B Nazanin"/>
          <w:sz w:val="32"/>
          <w:szCs w:val="32"/>
          <w:rtl/>
          <w:lang w:bidi="fa-IR"/>
        </w:rPr>
      </w:pPr>
      <w:r w:rsidRPr="0033035F">
        <w:rPr>
          <w:rFonts w:cs="B Nazanin"/>
          <w:b/>
          <w:bCs/>
          <w:noProof/>
          <w:sz w:val="32"/>
          <w:szCs w:val="32"/>
          <w:rtl/>
        </w:rPr>
        <w:pict>
          <v:group id="_x0000_s1037" style="position:absolute;left:0;text-align:left;margin-left:27pt;margin-top:14.8pt;width:477pt;height:477pt;z-index:251671552" coordorigin="720,3420" coordsize="9540,9540">
            <v:shape id="_x0000_s1038" type="#_x0000_t202" style="position:absolute;left:1980;top:3420;width:3060;height:540">
              <v:textbox>
                <w:txbxContent>
                  <w:p w:rsidR="00205C33" w:rsidRPr="00B602B0" w:rsidRDefault="00205C33" w:rsidP="00205C33">
                    <w:pPr>
                      <w:bidi/>
                      <w:jc w:val="both"/>
                      <w:rPr>
                        <w:rFonts w:cs="B Nazanin"/>
                        <w:b/>
                        <w:bCs/>
                        <w:lang w:bidi="fa-IR"/>
                      </w:rPr>
                    </w:pPr>
                    <w:r w:rsidRPr="00B602B0">
                      <w:rPr>
                        <w:rFonts w:cs="B Nazanin" w:hint="cs"/>
                        <w:b/>
                        <w:bCs/>
                        <w:rtl/>
                        <w:lang w:bidi="fa-IR"/>
                      </w:rPr>
                      <w:t xml:space="preserve">جوهر(جنس </w:t>
                    </w:r>
                    <w:r w:rsidRPr="00B602B0">
                      <w:rPr>
                        <w:rFonts w:cs="B Nazanin" w:hint="cs"/>
                        <w:b/>
                        <w:bCs/>
                        <w:rtl/>
                        <w:lang w:bidi="fa-IR"/>
                      </w:rPr>
                      <w:t>عالی جنس الاجناس)</w:t>
                    </w:r>
                  </w:p>
                </w:txbxContent>
              </v:textbox>
            </v:shape>
            <v:group id="_x0000_s1039" style="position:absolute;left:720;top:3960;width:5400;height:2160" coordorigin="720,3960" coordsize="5400,2160">
              <v:line id="_x0000_s1040" style="position:absolute" from="3495,3960" to="3495,4680"/>
              <v:shape id="_x0000_s1041" type="#_x0000_t202" style="position:absolute;left:3600;top:5400;width:2520;height:720">
                <v:textbox>
                  <w:txbxContent>
                    <w:p w:rsidR="00205C33" w:rsidRPr="00B602B0" w:rsidRDefault="00205C33" w:rsidP="00205C33">
                      <w:pPr>
                        <w:bidi/>
                        <w:jc w:val="center"/>
                        <w:rPr>
                          <w:rFonts w:cs="B Nazanin"/>
                          <w:b/>
                          <w:bCs/>
                          <w:lang w:bidi="fa-IR"/>
                        </w:rPr>
                      </w:pPr>
                      <w:r>
                        <w:rPr>
                          <w:rFonts w:cs="B Nazanin" w:hint="cs"/>
                          <w:b/>
                          <w:bCs/>
                          <w:rtl/>
                          <w:lang w:bidi="fa-IR"/>
                        </w:rPr>
                        <w:t xml:space="preserve">جسم </w:t>
                      </w:r>
                      <w:r>
                        <w:rPr>
                          <w:rFonts w:cs="B Nazanin" w:hint="cs"/>
                          <w:b/>
                          <w:bCs/>
                          <w:rtl/>
                          <w:lang w:bidi="fa-IR"/>
                        </w:rPr>
                        <w:t>(دارای بعد)</w:t>
                      </w:r>
                    </w:p>
                  </w:txbxContent>
                </v:textbox>
              </v:shape>
              <v:shape id="_x0000_s1042" type="#_x0000_t202" style="position:absolute;left:720;top:5400;width:2340;height:720">
                <v:textbox>
                  <w:txbxContent>
                    <w:p w:rsidR="00205C33" w:rsidRPr="00B602B0" w:rsidRDefault="00205C33" w:rsidP="00205C33">
                      <w:pPr>
                        <w:bidi/>
                        <w:jc w:val="center"/>
                        <w:rPr>
                          <w:rFonts w:cs="B Nazanin"/>
                          <w:b/>
                          <w:bCs/>
                          <w:lang w:bidi="fa-IR"/>
                        </w:rPr>
                      </w:pPr>
                      <w:r>
                        <w:rPr>
                          <w:rFonts w:cs="B Nazanin" w:hint="cs"/>
                          <w:b/>
                          <w:bCs/>
                          <w:rtl/>
                          <w:lang w:bidi="fa-IR"/>
                        </w:rPr>
                        <w:t xml:space="preserve">غیر </w:t>
                      </w:r>
                      <w:r>
                        <w:rPr>
                          <w:rFonts w:cs="B Nazanin" w:hint="cs"/>
                          <w:b/>
                          <w:bCs/>
                          <w:rtl/>
                          <w:lang w:bidi="fa-IR"/>
                        </w:rPr>
                        <w:t>جسم (بدون بعد)</w:t>
                      </w:r>
                    </w:p>
                  </w:txbxContent>
                </v:textbox>
              </v:shape>
              <v:line id="_x0000_s1043" style="position:absolute" from="1800,4680" to="4860,4680"/>
              <v:line id="_x0000_s1044" style="position:absolute" from="4860,4680" to="4860,5400"/>
              <v:line id="_x0000_s1045" style="position:absolute" from="1800,4680" to="1800,5400"/>
            </v:group>
            <v:group id="_x0000_s1046" style="position:absolute;left:2160;top:6120;width:5400;height:2160" coordorigin="720,3960" coordsize="5400,2160">
              <v:line id="_x0000_s1047" style="position:absolute" from="3495,3960" to="3495,4680"/>
              <v:shape id="_x0000_s1048" type="#_x0000_t202" style="position:absolute;left:3600;top:5400;width:2520;height:720">
                <v:textbox>
                  <w:txbxContent>
                    <w:p w:rsidR="00205C33" w:rsidRPr="00B602B0" w:rsidRDefault="00205C33" w:rsidP="00205C33">
                      <w:pPr>
                        <w:bidi/>
                        <w:jc w:val="center"/>
                        <w:rPr>
                          <w:rFonts w:cs="B Nazanin"/>
                          <w:b/>
                          <w:bCs/>
                          <w:lang w:bidi="fa-IR"/>
                        </w:rPr>
                      </w:pPr>
                      <w:r>
                        <w:rPr>
                          <w:rFonts w:cs="B Nazanin" w:hint="cs"/>
                          <w:b/>
                          <w:bCs/>
                          <w:rtl/>
                          <w:lang w:bidi="fa-IR"/>
                        </w:rPr>
                        <w:t xml:space="preserve">جسم </w:t>
                      </w:r>
                      <w:r>
                        <w:rPr>
                          <w:rFonts w:cs="B Nazanin" w:hint="cs"/>
                          <w:b/>
                          <w:bCs/>
                          <w:rtl/>
                          <w:lang w:bidi="fa-IR"/>
                        </w:rPr>
                        <w:t>(نامی)</w:t>
                      </w:r>
                    </w:p>
                  </w:txbxContent>
                </v:textbox>
              </v:shape>
              <v:shape id="_x0000_s1049" type="#_x0000_t202" style="position:absolute;left:720;top:5400;width:2340;height:720">
                <v:textbox>
                  <w:txbxContent>
                    <w:p w:rsidR="00205C33" w:rsidRPr="00B602B0" w:rsidRDefault="00205C33" w:rsidP="00205C33">
                      <w:pPr>
                        <w:bidi/>
                        <w:jc w:val="center"/>
                        <w:rPr>
                          <w:rFonts w:cs="B Nazanin"/>
                          <w:b/>
                          <w:bCs/>
                          <w:lang w:bidi="fa-IR"/>
                        </w:rPr>
                      </w:pPr>
                      <w:r>
                        <w:rPr>
                          <w:rFonts w:cs="B Nazanin" w:hint="cs"/>
                          <w:b/>
                          <w:bCs/>
                          <w:rtl/>
                          <w:lang w:bidi="fa-IR"/>
                        </w:rPr>
                        <w:t xml:space="preserve">جسم </w:t>
                      </w:r>
                      <w:r>
                        <w:rPr>
                          <w:rFonts w:cs="B Nazanin" w:hint="cs"/>
                          <w:b/>
                          <w:bCs/>
                          <w:rtl/>
                          <w:lang w:bidi="fa-IR"/>
                        </w:rPr>
                        <w:t>(غیر نامی)</w:t>
                      </w:r>
                    </w:p>
                  </w:txbxContent>
                </v:textbox>
              </v:shape>
              <v:line id="_x0000_s1050" style="position:absolute" from="1800,4680" to="4860,4680"/>
              <v:line id="_x0000_s1051" style="position:absolute" from="4860,4680" to="4860,5400"/>
              <v:line id="_x0000_s1052" style="position:absolute" from="1800,4680" to="1800,5400"/>
            </v:group>
            <v:line id="_x0000_s1053" style="position:absolute" from="6285,8280" to="6285,9000"/>
            <v:shape id="_x0000_s1054" type="#_x0000_t202" style="position:absolute;left:6390;top:9720;width:2520;height:1080">
              <v:textbox>
                <w:txbxContent>
                  <w:p w:rsidR="00205C33" w:rsidRDefault="00205C33" w:rsidP="00205C33">
                    <w:pPr>
                      <w:bidi/>
                      <w:jc w:val="center"/>
                      <w:rPr>
                        <w:rFonts w:cs="B Nazanin"/>
                        <w:b/>
                        <w:bCs/>
                        <w:rtl/>
                        <w:lang w:bidi="fa-IR"/>
                      </w:rPr>
                    </w:pPr>
                    <w:r>
                      <w:rPr>
                        <w:rFonts w:cs="B Nazanin" w:hint="cs"/>
                        <w:b/>
                        <w:bCs/>
                        <w:rtl/>
                        <w:lang w:bidi="fa-IR"/>
                      </w:rPr>
                      <w:t xml:space="preserve">جسم </w:t>
                    </w:r>
                    <w:r>
                      <w:rPr>
                        <w:rFonts w:cs="B Nazanin" w:hint="cs"/>
                        <w:b/>
                        <w:bCs/>
                        <w:rtl/>
                        <w:lang w:bidi="fa-IR"/>
                      </w:rPr>
                      <w:t>نامی (حساس)</w:t>
                    </w:r>
                  </w:p>
                  <w:p w:rsidR="00205C33" w:rsidRPr="00B602B0" w:rsidRDefault="00205C33" w:rsidP="00205C33">
                    <w:pPr>
                      <w:bidi/>
                      <w:jc w:val="center"/>
                      <w:rPr>
                        <w:rFonts w:cs="B Nazanin"/>
                        <w:b/>
                        <w:bCs/>
                        <w:lang w:bidi="fa-IR"/>
                      </w:rPr>
                    </w:pPr>
                    <w:r>
                      <w:rPr>
                        <w:rFonts w:cs="B Nazanin" w:hint="cs"/>
                        <w:b/>
                        <w:bCs/>
                        <w:rtl/>
                        <w:lang w:bidi="fa-IR"/>
                      </w:rPr>
                      <w:t>حیوان</w:t>
                    </w:r>
                  </w:p>
                </w:txbxContent>
              </v:textbox>
            </v:shape>
            <v:shape id="_x0000_s1055" type="#_x0000_t202" style="position:absolute;left:3510;top:9720;width:2340;height:1080">
              <v:textbox>
                <w:txbxContent>
                  <w:p w:rsidR="00205C33" w:rsidRDefault="00205C33" w:rsidP="00205C33">
                    <w:pPr>
                      <w:bidi/>
                      <w:jc w:val="center"/>
                      <w:rPr>
                        <w:rFonts w:cs="B Nazanin"/>
                        <w:b/>
                        <w:bCs/>
                        <w:rtl/>
                        <w:lang w:bidi="fa-IR"/>
                      </w:rPr>
                    </w:pPr>
                    <w:r>
                      <w:rPr>
                        <w:rFonts w:cs="B Nazanin" w:hint="cs"/>
                        <w:b/>
                        <w:bCs/>
                        <w:rtl/>
                        <w:lang w:bidi="fa-IR"/>
                      </w:rPr>
                      <w:t>جسم نامی (غیر حساس)</w:t>
                    </w:r>
                  </w:p>
                  <w:p w:rsidR="00205C33" w:rsidRPr="00B602B0" w:rsidRDefault="00205C33" w:rsidP="00205C33">
                    <w:pPr>
                      <w:bidi/>
                      <w:jc w:val="center"/>
                      <w:rPr>
                        <w:rFonts w:cs="B Nazanin"/>
                        <w:b/>
                        <w:bCs/>
                        <w:lang w:bidi="fa-IR"/>
                      </w:rPr>
                    </w:pPr>
                    <w:r>
                      <w:rPr>
                        <w:rFonts w:cs="B Nazanin" w:hint="cs"/>
                        <w:b/>
                        <w:bCs/>
                        <w:rtl/>
                        <w:lang w:bidi="fa-IR"/>
                      </w:rPr>
                      <w:t>گیاه</w:t>
                    </w:r>
                  </w:p>
                </w:txbxContent>
              </v:textbox>
            </v:shape>
            <v:line id="_x0000_s1056" style="position:absolute" from="4590,9000" to="7650,9000"/>
            <v:line id="_x0000_s1057" style="position:absolute" from="7650,9000" to="7650,9720"/>
            <v:line id="_x0000_s1058" style="position:absolute" from="4590,9000" to="4590,9720"/>
            <v:group id="_x0000_s1059" style="position:absolute;left:4860;top:10800;width:5400;height:2160" coordorigin="720,3960" coordsize="5400,2160">
              <v:line id="_x0000_s1060" style="position:absolute" from="3495,3960" to="3495,4680"/>
              <v:shape id="_x0000_s1061" type="#_x0000_t202" style="position:absolute;left:3600;top:5400;width:2520;height:720">
                <v:textbox>
                  <w:txbxContent>
                    <w:p w:rsidR="00205C33" w:rsidRPr="00B602B0" w:rsidRDefault="00205C33" w:rsidP="00205C33">
                      <w:pPr>
                        <w:bidi/>
                        <w:jc w:val="center"/>
                        <w:rPr>
                          <w:rFonts w:cs="B Nazanin"/>
                          <w:b/>
                          <w:bCs/>
                          <w:lang w:bidi="fa-IR"/>
                        </w:rPr>
                      </w:pPr>
                      <w:r>
                        <w:rPr>
                          <w:rFonts w:cs="B Nazanin" w:hint="cs"/>
                          <w:b/>
                          <w:bCs/>
                          <w:rtl/>
                          <w:lang w:bidi="fa-IR"/>
                        </w:rPr>
                        <w:t>حیوان (ناطق)</w:t>
                      </w:r>
                    </w:p>
                  </w:txbxContent>
                </v:textbox>
              </v:shape>
              <v:shape id="_x0000_s1062" type="#_x0000_t202" style="position:absolute;left:720;top:5400;width:2340;height:720">
                <v:textbox>
                  <w:txbxContent>
                    <w:p w:rsidR="00205C33" w:rsidRPr="00B602B0" w:rsidRDefault="00205C33" w:rsidP="00205C33">
                      <w:pPr>
                        <w:bidi/>
                        <w:jc w:val="center"/>
                        <w:rPr>
                          <w:rFonts w:cs="B Nazanin"/>
                          <w:b/>
                          <w:bCs/>
                          <w:lang w:bidi="fa-IR"/>
                        </w:rPr>
                      </w:pPr>
                      <w:r>
                        <w:rPr>
                          <w:rFonts w:cs="B Nazanin" w:hint="cs"/>
                          <w:b/>
                          <w:bCs/>
                          <w:rtl/>
                          <w:lang w:bidi="fa-IR"/>
                        </w:rPr>
                        <w:t xml:space="preserve">حیوان </w:t>
                      </w:r>
                      <w:r>
                        <w:rPr>
                          <w:rFonts w:cs="B Nazanin" w:hint="cs"/>
                          <w:b/>
                          <w:bCs/>
                          <w:rtl/>
                          <w:lang w:bidi="fa-IR"/>
                        </w:rPr>
                        <w:t>(غیر ناطق)</w:t>
                      </w:r>
                    </w:p>
                  </w:txbxContent>
                </v:textbox>
              </v:shape>
              <v:line id="_x0000_s1063" style="position:absolute" from="1800,4680" to="4860,4680"/>
              <v:line id="_x0000_s1064" style="position:absolute" from="4860,4680" to="4860,5400"/>
              <v:line id="_x0000_s1065" style="position:absolute" from="1800,4680" to="1800,5400"/>
            </v:group>
          </v:group>
        </w:pict>
      </w:r>
    </w:p>
    <w:p w:rsidR="00205C33" w:rsidRPr="0033035F" w:rsidRDefault="00205C33" w:rsidP="00205C33">
      <w:pPr>
        <w:bidi/>
        <w:jc w:val="mediumKashida"/>
        <w:rPr>
          <w:rFonts w:cs="B Nazanin"/>
          <w:sz w:val="32"/>
          <w:szCs w:val="32"/>
          <w:rtl/>
          <w:lang w:bidi="fa-IR"/>
        </w:rPr>
      </w:pPr>
    </w:p>
    <w:p w:rsidR="00205C33" w:rsidRPr="0033035F" w:rsidRDefault="00205C33" w:rsidP="00205C33">
      <w:pPr>
        <w:bidi/>
        <w:jc w:val="mediumKashida"/>
        <w:rPr>
          <w:rFonts w:cs="B Nazanin"/>
          <w:sz w:val="32"/>
          <w:szCs w:val="32"/>
          <w:rtl/>
          <w:lang w:bidi="fa-IR"/>
        </w:rPr>
      </w:pPr>
    </w:p>
    <w:p w:rsidR="00205C33" w:rsidRPr="0033035F" w:rsidRDefault="00205C33" w:rsidP="00205C33">
      <w:pPr>
        <w:bidi/>
        <w:jc w:val="mediumKashida"/>
        <w:rPr>
          <w:rFonts w:cs="B Nazanin"/>
          <w:sz w:val="32"/>
          <w:szCs w:val="32"/>
          <w:rtl/>
          <w:lang w:bidi="fa-IR"/>
        </w:rPr>
      </w:pPr>
    </w:p>
    <w:p w:rsidR="00205C33" w:rsidRPr="0033035F" w:rsidRDefault="00205C33" w:rsidP="00205C33">
      <w:pPr>
        <w:bidi/>
        <w:jc w:val="mediumKashida"/>
        <w:rPr>
          <w:rFonts w:cs="B Nazanin"/>
          <w:sz w:val="32"/>
          <w:szCs w:val="32"/>
          <w:rtl/>
          <w:lang w:bidi="fa-IR"/>
        </w:rPr>
      </w:pPr>
    </w:p>
    <w:p w:rsidR="00205C33" w:rsidRPr="0033035F" w:rsidRDefault="00205C33" w:rsidP="00205C33">
      <w:pPr>
        <w:bidi/>
        <w:jc w:val="mediumKashida"/>
        <w:rPr>
          <w:rFonts w:cs="B Nazanin"/>
          <w:sz w:val="32"/>
          <w:szCs w:val="32"/>
          <w:lang w:bidi="fa-IR"/>
        </w:rPr>
      </w:pPr>
    </w:p>
    <w:p w:rsidR="00205C33" w:rsidRPr="0033035F" w:rsidRDefault="00205C33" w:rsidP="00205C33">
      <w:pPr>
        <w:bidi/>
        <w:jc w:val="mediumKashida"/>
        <w:rPr>
          <w:rFonts w:cs="B Nazanin"/>
          <w:sz w:val="32"/>
          <w:szCs w:val="32"/>
          <w:lang w:bidi="fa-IR"/>
        </w:rPr>
      </w:pPr>
    </w:p>
    <w:p w:rsidR="00205C33" w:rsidRPr="0033035F" w:rsidRDefault="00205C33" w:rsidP="00205C33">
      <w:pPr>
        <w:bidi/>
        <w:jc w:val="mediumKashida"/>
        <w:rPr>
          <w:rFonts w:cs="B Nazanin"/>
          <w:sz w:val="32"/>
          <w:szCs w:val="32"/>
          <w:lang w:bidi="fa-IR"/>
        </w:rPr>
      </w:pPr>
    </w:p>
    <w:p w:rsidR="00205C33" w:rsidRPr="0033035F" w:rsidRDefault="00205C33" w:rsidP="00205C33">
      <w:pPr>
        <w:bidi/>
        <w:jc w:val="mediumKashida"/>
        <w:rPr>
          <w:rFonts w:cs="B Nazanin"/>
          <w:sz w:val="32"/>
          <w:szCs w:val="32"/>
          <w:lang w:bidi="fa-IR"/>
        </w:rPr>
      </w:pPr>
    </w:p>
    <w:p w:rsidR="00205C33" w:rsidRPr="0033035F" w:rsidRDefault="00205C33" w:rsidP="00205C33">
      <w:pPr>
        <w:bidi/>
        <w:jc w:val="mediumKashida"/>
        <w:rPr>
          <w:rFonts w:cs="B Nazanin"/>
          <w:sz w:val="32"/>
          <w:szCs w:val="32"/>
          <w:lang w:bidi="fa-IR"/>
        </w:rPr>
      </w:pPr>
    </w:p>
    <w:p w:rsidR="00205C33" w:rsidRPr="0033035F" w:rsidRDefault="00205C33" w:rsidP="00205C33">
      <w:pPr>
        <w:bidi/>
        <w:jc w:val="mediumKashida"/>
        <w:rPr>
          <w:rFonts w:cs="B Nazanin"/>
          <w:sz w:val="32"/>
          <w:szCs w:val="32"/>
          <w:rtl/>
          <w:lang w:bidi="fa-IR"/>
        </w:rPr>
      </w:pPr>
    </w:p>
    <w:p w:rsidR="00205C33" w:rsidRPr="0033035F" w:rsidRDefault="00205C33" w:rsidP="00205C33">
      <w:pPr>
        <w:bidi/>
        <w:jc w:val="mediumKashida"/>
        <w:rPr>
          <w:rFonts w:cs="B Nazanin"/>
          <w:sz w:val="32"/>
          <w:szCs w:val="32"/>
          <w:rtl/>
          <w:lang w:bidi="fa-IR"/>
        </w:rPr>
      </w:pPr>
      <w:r w:rsidRPr="0033035F">
        <w:rPr>
          <w:rFonts w:cs="B Nazanin"/>
          <w:sz w:val="32"/>
          <w:szCs w:val="32"/>
          <w:rtl/>
          <w:lang w:bidi="fa-IR"/>
        </w:rPr>
        <w:br w:type="page"/>
      </w:r>
    </w:p>
    <w:p w:rsidR="00205C33" w:rsidRPr="0033035F" w:rsidRDefault="00205C33" w:rsidP="00205C33">
      <w:pPr>
        <w:bidi/>
        <w:jc w:val="mediumKashida"/>
        <w:rPr>
          <w:rFonts w:cs="B Nazanin"/>
          <w:sz w:val="32"/>
          <w:szCs w:val="32"/>
          <w:rtl/>
          <w:lang w:bidi="fa-IR"/>
        </w:rPr>
      </w:pPr>
      <w:r w:rsidRPr="0033035F">
        <w:rPr>
          <w:rFonts w:cs="B Nazanin" w:hint="cs"/>
          <w:sz w:val="32"/>
          <w:szCs w:val="32"/>
          <w:rtl/>
          <w:lang w:bidi="fa-IR"/>
        </w:rPr>
        <w:lastRenderedPageBreak/>
        <w:t>چند نکته:</w:t>
      </w:r>
    </w:p>
    <w:p w:rsidR="00205C33" w:rsidRPr="0033035F" w:rsidRDefault="00205C33" w:rsidP="00205C33">
      <w:pPr>
        <w:bidi/>
        <w:jc w:val="mediumKashida"/>
        <w:rPr>
          <w:rFonts w:cs="B Nazanin"/>
          <w:sz w:val="32"/>
          <w:szCs w:val="32"/>
          <w:rtl/>
          <w:lang w:bidi="fa-IR"/>
        </w:rPr>
      </w:pPr>
      <w:r w:rsidRPr="0033035F">
        <w:rPr>
          <w:rFonts w:cs="B Nazanin"/>
          <w:sz w:val="32"/>
          <w:szCs w:val="32"/>
          <w:lang w:bidi="fa-IR"/>
        </w:rPr>
        <w:t xml:space="preserve">          </w:t>
      </w:r>
      <w:r w:rsidRPr="0033035F">
        <w:rPr>
          <w:rFonts w:cs="B Nazanin" w:hint="cs"/>
          <w:sz w:val="32"/>
          <w:szCs w:val="32"/>
          <w:rtl/>
          <w:lang w:bidi="fa-IR"/>
        </w:rPr>
        <w:t>1- حیوان، جنس انسان است و چون بلافاصله بالاتر از انسان قرار دارد ، جنس قریب او است.</w:t>
      </w:r>
    </w:p>
    <w:p w:rsidR="00205C33" w:rsidRPr="0033035F" w:rsidRDefault="00205C33" w:rsidP="00205C33">
      <w:pPr>
        <w:bidi/>
        <w:jc w:val="mediumKashida"/>
        <w:rPr>
          <w:rFonts w:cs="B Nazanin"/>
          <w:sz w:val="32"/>
          <w:szCs w:val="32"/>
          <w:rtl/>
          <w:lang w:bidi="fa-IR"/>
        </w:rPr>
      </w:pPr>
      <w:r w:rsidRPr="0033035F">
        <w:rPr>
          <w:rFonts w:cs="B Nazanin"/>
          <w:sz w:val="32"/>
          <w:szCs w:val="32"/>
          <w:lang w:bidi="fa-IR"/>
        </w:rPr>
        <w:t xml:space="preserve">          </w:t>
      </w:r>
      <w:r w:rsidRPr="0033035F">
        <w:rPr>
          <w:rFonts w:cs="B Nazanin" w:hint="cs"/>
          <w:sz w:val="32"/>
          <w:szCs w:val="32"/>
          <w:rtl/>
          <w:lang w:bidi="fa-IR"/>
        </w:rPr>
        <w:t>2- جسم نامی ، جسم ، جوهر هم جنس انسان هستند، اما چون با واسطه و با فاصله از انسان هستند جنس بعید او محسوب می شوند.</w:t>
      </w:r>
    </w:p>
    <w:p w:rsidR="00205C33" w:rsidRPr="0033035F" w:rsidRDefault="00205C33" w:rsidP="00205C33">
      <w:pPr>
        <w:bidi/>
        <w:jc w:val="mediumKashida"/>
        <w:rPr>
          <w:rFonts w:cs="B Nazanin"/>
          <w:sz w:val="32"/>
          <w:szCs w:val="32"/>
          <w:rtl/>
          <w:lang w:bidi="fa-IR"/>
        </w:rPr>
      </w:pPr>
      <w:r w:rsidRPr="0033035F">
        <w:rPr>
          <w:rFonts w:cs="B Nazanin"/>
          <w:sz w:val="32"/>
          <w:szCs w:val="32"/>
          <w:lang w:bidi="fa-IR"/>
        </w:rPr>
        <w:t xml:space="preserve">          </w:t>
      </w:r>
      <w:r w:rsidRPr="0033035F">
        <w:rPr>
          <w:rFonts w:cs="B Nazanin" w:hint="cs"/>
          <w:sz w:val="32"/>
          <w:szCs w:val="32"/>
          <w:rtl/>
          <w:lang w:bidi="fa-IR"/>
        </w:rPr>
        <w:t>3- در این تقسیم بندی مفاهیم بالاتر بر مفاهیم زیر مجموعه  خود جنس محسوب می شوند، اگر بدون واسطه باشند، جنس قریب و اگر واسطه داشته باشند، جنس بعید محسوب می شوند. مثلاً جوهر برای جسم ، جنس قریب است و برای جسم نامی ، حیوان و انسان  جنس بعید محسوب می شود و جسم برای جسم نامی جنس قریب و برای حیوان و انسان ، جنس بعید است و الی آخر.</w:t>
      </w:r>
    </w:p>
    <w:p w:rsidR="00205C33" w:rsidRPr="0033035F" w:rsidRDefault="00205C33" w:rsidP="00205C33">
      <w:pPr>
        <w:bidi/>
        <w:jc w:val="mediumKashida"/>
        <w:rPr>
          <w:rFonts w:cs="B Nazanin"/>
          <w:sz w:val="32"/>
          <w:szCs w:val="32"/>
          <w:rtl/>
          <w:lang w:bidi="fa-IR"/>
        </w:rPr>
      </w:pPr>
      <w:r w:rsidRPr="0033035F">
        <w:rPr>
          <w:rFonts w:cs="B Nazanin"/>
          <w:sz w:val="32"/>
          <w:szCs w:val="32"/>
          <w:lang w:bidi="fa-IR"/>
        </w:rPr>
        <w:t xml:space="preserve">          </w:t>
      </w:r>
      <w:r w:rsidRPr="0033035F">
        <w:rPr>
          <w:rFonts w:cs="B Nazanin" w:hint="cs"/>
          <w:sz w:val="32"/>
          <w:szCs w:val="32"/>
          <w:rtl/>
          <w:lang w:bidi="fa-IR"/>
        </w:rPr>
        <w:t>4- در این تقسیم بندی هر مفهوم کلی نسبت به مفهوم کلی بالاتر از خودش در حکم نوع است و برای کلی پائین تر از خودش درحکم جنس است  و اگر واسطه نداشته باشد جنس قریب ، و اگر واسطه داشته باشد جنس بعید خوانده می شود.</w:t>
      </w:r>
    </w:p>
    <w:p w:rsidR="00205C33" w:rsidRPr="0033035F" w:rsidRDefault="00205C33" w:rsidP="00205C33">
      <w:pPr>
        <w:bidi/>
        <w:jc w:val="mediumKashida"/>
        <w:rPr>
          <w:rFonts w:cs="B Nazanin"/>
          <w:sz w:val="32"/>
          <w:szCs w:val="32"/>
          <w:rtl/>
          <w:lang w:bidi="fa-IR"/>
        </w:rPr>
      </w:pPr>
      <w:r w:rsidRPr="0033035F">
        <w:rPr>
          <w:rFonts w:cs="B Nazanin"/>
          <w:sz w:val="32"/>
          <w:szCs w:val="32"/>
          <w:lang w:bidi="fa-IR"/>
        </w:rPr>
        <w:t xml:space="preserve">         </w:t>
      </w:r>
      <w:r w:rsidRPr="0033035F">
        <w:rPr>
          <w:rFonts w:cs="B Nazanin" w:hint="cs"/>
          <w:sz w:val="32"/>
          <w:szCs w:val="32"/>
          <w:rtl/>
          <w:lang w:bidi="fa-IR"/>
        </w:rPr>
        <w:t>5- جوهر که بالاترین جنس است و ورای آن ها جنسی نیست ، جنس عالی یا جنس الاجناس نامیده می شود.</w:t>
      </w:r>
    </w:p>
    <w:p w:rsidR="00205C33" w:rsidRPr="0033035F" w:rsidRDefault="00205C33" w:rsidP="00205C33">
      <w:pPr>
        <w:bidi/>
        <w:jc w:val="mediumKashida"/>
        <w:rPr>
          <w:rFonts w:cs="B Nazanin"/>
          <w:sz w:val="32"/>
          <w:szCs w:val="32"/>
          <w:rtl/>
          <w:lang w:bidi="fa-IR"/>
        </w:rPr>
      </w:pPr>
      <w:r w:rsidRPr="0033035F">
        <w:rPr>
          <w:rFonts w:cs="B Nazanin"/>
          <w:sz w:val="32"/>
          <w:szCs w:val="32"/>
          <w:lang w:bidi="fa-IR"/>
        </w:rPr>
        <w:t xml:space="preserve">         </w:t>
      </w:r>
      <w:r w:rsidRPr="0033035F">
        <w:rPr>
          <w:rFonts w:cs="B Nazanin" w:hint="cs"/>
          <w:sz w:val="32"/>
          <w:szCs w:val="32"/>
          <w:rtl/>
          <w:lang w:bidi="fa-IR"/>
        </w:rPr>
        <w:t>6- هر چه از جنس عالی به سمت پائین بیائیم، مفهوم افزایش یافته و از دامنه مصادیق کم می شود( سیر ازجنس عالی به سمت جنس قریب انسان باعث کاهش مصداق ها می شود.</w:t>
      </w:r>
    </w:p>
    <w:p w:rsidR="00205C33" w:rsidRPr="0033035F" w:rsidRDefault="00205C33" w:rsidP="00205C33">
      <w:pPr>
        <w:bidi/>
        <w:jc w:val="mediumKashida"/>
        <w:rPr>
          <w:rFonts w:cs="B Nazanin"/>
          <w:sz w:val="32"/>
          <w:szCs w:val="32"/>
          <w:rtl/>
          <w:lang w:bidi="fa-IR"/>
        </w:rPr>
      </w:pPr>
      <w:r w:rsidRPr="0033035F">
        <w:rPr>
          <w:rFonts w:cs="B Nazanin"/>
          <w:sz w:val="32"/>
          <w:szCs w:val="32"/>
          <w:lang w:bidi="fa-IR"/>
        </w:rPr>
        <w:t xml:space="preserve">        </w:t>
      </w:r>
      <w:r w:rsidRPr="0033035F">
        <w:rPr>
          <w:rFonts w:cs="B Nazanin" w:hint="cs"/>
          <w:sz w:val="32"/>
          <w:szCs w:val="32"/>
          <w:rtl/>
          <w:lang w:bidi="fa-IR"/>
        </w:rPr>
        <w:t xml:space="preserve">7- جوهر همان ذات و خمیر مایه اصلی هر چیزی محسوب می شود </w:t>
      </w:r>
      <w:r w:rsidRPr="0033035F">
        <w:rPr>
          <w:rFonts w:hint="cs"/>
          <w:sz w:val="32"/>
          <w:szCs w:val="32"/>
          <w:rtl/>
          <w:lang w:bidi="fa-IR"/>
        </w:rPr>
        <w:t>–</w:t>
      </w:r>
      <w:r w:rsidRPr="0033035F">
        <w:rPr>
          <w:rFonts w:cs="B Nazanin" w:hint="cs"/>
          <w:sz w:val="32"/>
          <w:szCs w:val="32"/>
          <w:rtl/>
          <w:lang w:bidi="fa-IR"/>
        </w:rPr>
        <w:t xml:space="preserve"> آنچه که در گفتگوی روزانه، چیز گفته می شود همان جوهر است و وقتی گفته می شود فلان چیز یعنی اشاره به یک ذات خاص می شود و با ویژگی های خاص خودش به یک جوهر اشاره شده است.</w:t>
      </w:r>
    </w:p>
    <w:p w:rsidR="00205C33" w:rsidRPr="0033035F" w:rsidRDefault="00205C33" w:rsidP="00205C33">
      <w:pPr>
        <w:bidi/>
        <w:jc w:val="mediumKashida"/>
        <w:rPr>
          <w:rFonts w:cs="B Nazanin"/>
          <w:sz w:val="32"/>
          <w:szCs w:val="32"/>
          <w:rtl/>
          <w:lang w:bidi="fa-IR"/>
        </w:rPr>
      </w:pPr>
      <w:r w:rsidRPr="0033035F">
        <w:rPr>
          <w:rFonts w:cs="B Nazanin"/>
          <w:sz w:val="32"/>
          <w:szCs w:val="32"/>
          <w:lang w:bidi="fa-IR"/>
        </w:rPr>
        <w:t xml:space="preserve">        </w:t>
      </w:r>
      <w:r w:rsidRPr="0033035F">
        <w:rPr>
          <w:rFonts w:cs="B Nazanin" w:hint="cs"/>
          <w:sz w:val="32"/>
          <w:szCs w:val="32"/>
          <w:rtl/>
          <w:lang w:bidi="fa-IR"/>
        </w:rPr>
        <w:t>8-  پیدا کردن فصل(مفهوم ذاتی و درونی و اختصاصی) هر موجود، دشوار است و این مهم بر عهده علوم مختلف است .</w:t>
      </w:r>
    </w:p>
    <w:p w:rsidR="00205C33" w:rsidRPr="0033035F" w:rsidRDefault="00205C33" w:rsidP="00205C33">
      <w:pPr>
        <w:bidi/>
        <w:jc w:val="mediumKashida"/>
        <w:rPr>
          <w:rFonts w:cs="B Nazanin"/>
          <w:sz w:val="32"/>
          <w:szCs w:val="32"/>
          <w:rtl/>
          <w:lang w:bidi="fa-IR"/>
        </w:rPr>
      </w:pPr>
      <w:r w:rsidRPr="0033035F">
        <w:rPr>
          <w:rFonts w:cs="B Nazanin"/>
          <w:sz w:val="32"/>
          <w:szCs w:val="32"/>
          <w:lang w:bidi="fa-IR"/>
        </w:rPr>
        <w:t xml:space="preserve">        </w:t>
      </w:r>
      <w:r w:rsidRPr="0033035F">
        <w:rPr>
          <w:rFonts w:cs="B Nazanin" w:hint="cs"/>
          <w:sz w:val="32"/>
          <w:szCs w:val="32"/>
          <w:rtl/>
          <w:lang w:bidi="fa-IR"/>
        </w:rPr>
        <w:t>9- وظیفه علم منطق پیدا کردن فصل و جنس وعرض خاص وعرض عام برای موجودات نیست، منطق فقط ملاک پیدا کردن آن ها را نشان می دهد.</w:t>
      </w:r>
    </w:p>
    <w:p w:rsidR="00FC7E7D" w:rsidRPr="0033035F" w:rsidRDefault="00205C33" w:rsidP="0033035F">
      <w:pPr>
        <w:bidi/>
        <w:jc w:val="mediumKashida"/>
        <w:rPr>
          <w:rFonts w:cs="B Nazanin"/>
          <w:sz w:val="32"/>
          <w:szCs w:val="32"/>
          <w:lang w:bidi="fa-IR"/>
        </w:rPr>
      </w:pPr>
      <w:r w:rsidRPr="0033035F">
        <w:rPr>
          <w:rFonts w:cs="B Nazanin"/>
          <w:sz w:val="32"/>
          <w:szCs w:val="32"/>
          <w:lang w:bidi="fa-IR"/>
        </w:rPr>
        <w:t xml:space="preserve">       </w:t>
      </w:r>
      <w:r w:rsidRPr="0033035F">
        <w:rPr>
          <w:rFonts w:cs="B Nazanin" w:hint="cs"/>
          <w:sz w:val="32"/>
          <w:szCs w:val="32"/>
          <w:rtl/>
          <w:lang w:bidi="fa-IR"/>
        </w:rPr>
        <w:t>10- گاهی اوقات از عرض خاص یک موجود برای مشخص کردن آن استفاده می شود مثلاً برای مربع گویند چهار ضلع مساوی  عمود بر هم، که عرض خاص آن است ویا در آب ،  بی رنگ و بی بو و بی طعم بودن آن عرض خاص است و برای تعریف آب استفاده می شود، و اشکال منطقی ندارد.</w:t>
      </w:r>
    </w:p>
    <w:sectPr w:rsidR="00FC7E7D" w:rsidRPr="0033035F" w:rsidSect="00205C33">
      <w:pgSz w:w="11906" w:h="16838"/>
      <w:pgMar w:top="851" w:right="851" w:bottom="851" w:left="851"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B Nazanin">
    <w:panose1 w:val="00000400000000000000"/>
    <w:charset w:val="B2"/>
    <w:family w:val="auto"/>
    <w:pitch w:val="variable"/>
    <w:sig w:usb0="00002001" w:usb1="80000000" w:usb2="00000008" w:usb3="00000000" w:csb0="00000040" w:csb1="00000000"/>
  </w:font>
  <w:font w:name="B Titr">
    <w:altName w:val="Courier New"/>
    <w:charset w:val="B2"/>
    <w:family w:val="auto"/>
    <w:pitch w:val="variable"/>
    <w:sig w:usb0="00002000" w:usb1="80000000" w:usb2="00000008" w:usb3="00000000" w:csb0="0000004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20"/>
  <w:drawingGridHorizontalSpacing w:val="120"/>
  <w:displayHorizontalDrawingGridEvery w:val="2"/>
  <w:characterSpacingControl w:val="doNotCompress"/>
  <w:compat/>
  <w:rsids>
    <w:rsidRoot w:val="00205C33"/>
    <w:rsid w:val="00000FC2"/>
    <w:rsid w:val="00002AF0"/>
    <w:rsid w:val="00003D79"/>
    <w:rsid w:val="00006114"/>
    <w:rsid w:val="000116D5"/>
    <w:rsid w:val="0001353D"/>
    <w:rsid w:val="00014CC3"/>
    <w:rsid w:val="000178B8"/>
    <w:rsid w:val="0002042D"/>
    <w:rsid w:val="000207F7"/>
    <w:rsid w:val="00023367"/>
    <w:rsid w:val="00023D7B"/>
    <w:rsid w:val="000246FD"/>
    <w:rsid w:val="00025288"/>
    <w:rsid w:val="0003124F"/>
    <w:rsid w:val="000314F8"/>
    <w:rsid w:val="00033768"/>
    <w:rsid w:val="00040DBA"/>
    <w:rsid w:val="00043A0D"/>
    <w:rsid w:val="00045AB5"/>
    <w:rsid w:val="00046A02"/>
    <w:rsid w:val="0005256B"/>
    <w:rsid w:val="000539D9"/>
    <w:rsid w:val="000574BA"/>
    <w:rsid w:val="0006536F"/>
    <w:rsid w:val="00070B0F"/>
    <w:rsid w:val="0007225E"/>
    <w:rsid w:val="00074D8F"/>
    <w:rsid w:val="00081211"/>
    <w:rsid w:val="000824CD"/>
    <w:rsid w:val="00083204"/>
    <w:rsid w:val="00090C1E"/>
    <w:rsid w:val="000926F7"/>
    <w:rsid w:val="000929D1"/>
    <w:rsid w:val="00097F29"/>
    <w:rsid w:val="000A1D53"/>
    <w:rsid w:val="000A2C84"/>
    <w:rsid w:val="000A3925"/>
    <w:rsid w:val="000A4E67"/>
    <w:rsid w:val="000A4EDF"/>
    <w:rsid w:val="000B191E"/>
    <w:rsid w:val="000B1F35"/>
    <w:rsid w:val="000B2D90"/>
    <w:rsid w:val="000B3338"/>
    <w:rsid w:val="000C75C7"/>
    <w:rsid w:val="000D4311"/>
    <w:rsid w:val="000D79CF"/>
    <w:rsid w:val="000E135C"/>
    <w:rsid w:val="000E40AA"/>
    <w:rsid w:val="000E6C6C"/>
    <w:rsid w:val="000F7EAC"/>
    <w:rsid w:val="0010228D"/>
    <w:rsid w:val="0010581B"/>
    <w:rsid w:val="00113891"/>
    <w:rsid w:val="0011505E"/>
    <w:rsid w:val="00117FB5"/>
    <w:rsid w:val="00125A3D"/>
    <w:rsid w:val="00131794"/>
    <w:rsid w:val="00131946"/>
    <w:rsid w:val="00133533"/>
    <w:rsid w:val="00135241"/>
    <w:rsid w:val="001408AB"/>
    <w:rsid w:val="00143B20"/>
    <w:rsid w:val="00144271"/>
    <w:rsid w:val="00144D7E"/>
    <w:rsid w:val="00145746"/>
    <w:rsid w:val="00161BB2"/>
    <w:rsid w:val="001721A3"/>
    <w:rsid w:val="00180B84"/>
    <w:rsid w:val="001826AA"/>
    <w:rsid w:val="00191815"/>
    <w:rsid w:val="00192CEA"/>
    <w:rsid w:val="001A21D9"/>
    <w:rsid w:val="001A42AB"/>
    <w:rsid w:val="001A6055"/>
    <w:rsid w:val="001B3387"/>
    <w:rsid w:val="001B4420"/>
    <w:rsid w:val="001B7F83"/>
    <w:rsid w:val="001C1CE0"/>
    <w:rsid w:val="001C225B"/>
    <w:rsid w:val="001C46B1"/>
    <w:rsid w:val="001C4A28"/>
    <w:rsid w:val="001D7B65"/>
    <w:rsid w:val="001D7CE3"/>
    <w:rsid w:val="001E0258"/>
    <w:rsid w:val="001E432D"/>
    <w:rsid w:val="002016BF"/>
    <w:rsid w:val="00205531"/>
    <w:rsid w:val="00205C33"/>
    <w:rsid w:val="00212832"/>
    <w:rsid w:val="00224F95"/>
    <w:rsid w:val="0022554D"/>
    <w:rsid w:val="00225C7A"/>
    <w:rsid w:val="00225D06"/>
    <w:rsid w:val="00226F2A"/>
    <w:rsid w:val="00231581"/>
    <w:rsid w:val="0023403F"/>
    <w:rsid w:val="00236CA8"/>
    <w:rsid w:val="002446A6"/>
    <w:rsid w:val="00245443"/>
    <w:rsid w:val="002471D0"/>
    <w:rsid w:val="00247430"/>
    <w:rsid w:val="002546DF"/>
    <w:rsid w:val="0025748B"/>
    <w:rsid w:val="00276090"/>
    <w:rsid w:val="00281479"/>
    <w:rsid w:val="00281975"/>
    <w:rsid w:val="00283231"/>
    <w:rsid w:val="002872DF"/>
    <w:rsid w:val="002931B5"/>
    <w:rsid w:val="00294A5A"/>
    <w:rsid w:val="00294DD7"/>
    <w:rsid w:val="00294F53"/>
    <w:rsid w:val="002A08FF"/>
    <w:rsid w:val="002A373C"/>
    <w:rsid w:val="002A681D"/>
    <w:rsid w:val="002B2EE4"/>
    <w:rsid w:val="002C3FC1"/>
    <w:rsid w:val="002D026C"/>
    <w:rsid w:val="002D319A"/>
    <w:rsid w:val="002D62D0"/>
    <w:rsid w:val="002E3CDB"/>
    <w:rsid w:val="002F0998"/>
    <w:rsid w:val="0031202C"/>
    <w:rsid w:val="00314F4C"/>
    <w:rsid w:val="003177D5"/>
    <w:rsid w:val="003178D5"/>
    <w:rsid w:val="0033035F"/>
    <w:rsid w:val="003337FC"/>
    <w:rsid w:val="003346C7"/>
    <w:rsid w:val="0033602F"/>
    <w:rsid w:val="0033641D"/>
    <w:rsid w:val="00337714"/>
    <w:rsid w:val="00337783"/>
    <w:rsid w:val="003410D2"/>
    <w:rsid w:val="00341D0F"/>
    <w:rsid w:val="00342A0A"/>
    <w:rsid w:val="00344942"/>
    <w:rsid w:val="00344DD0"/>
    <w:rsid w:val="00346ACD"/>
    <w:rsid w:val="003473A5"/>
    <w:rsid w:val="00350C9B"/>
    <w:rsid w:val="0035138A"/>
    <w:rsid w:val="00354596"/>
    <w:rsid w:val="003546B5"/>
    <w:rsid w:val="00355037"/>
    <w:rsid w:val="00357671"/>
    <w:rsid w:val="00361CB5"/>
    <w:rsid w:val="00362E77"/>
    <w:rsid w:val="00364348"/>
    <w:rsid w:val="0037095A"/>
    <w:rsid w:val="00372506"/>
    <w:rsid w:val="00374000"/>
    <w:rsid w:val="00377436"/>
    <w:rsid w:val="003847BA"/>
    <w:rsid w:val="00385F85"/>
    <w:rsid w:val="00391AA8"/>
    <w:rsid w:val="00392727"/>
    <w:rsid w:val="00393E3C"/>
    <w:rsid w:val="0039535F"/>
    <w:rsid w:val="0039731F"/>
    <w:rsid w:val="003B09BB"/>
    <w:rsid w:val="003B0C6F"/>
    <w:rsid w:val="003B2DC1"/>
    <w:rsid w:val="003B4C42"/>
    <w:rsid w:val="003C03BD"/>
    <w:rsid w:val="003C046B"/>
    <w:rsid w:val="003C1EDA"/>
    <w:rsid w:val="003C34B2"/>
    <w:rsid w:val="003C3D06"/>
    <w:rsid w:val="003D2D14"/>
    <w:rsid w:val="003D396C"/>
    <w:rsid w:val="003E245E"/>
    <w:rsid w:val="003E4CE0"/>
    <w:rsid w:val="003E5083"/>
    <w:rsid w:val="003E59B5"/>
    <w:rsid w:val="003E684A"/>
    <w:rsid w:val="003E7AAE"/>
    <w:rsid w:val="003F2343"/>
    <w:rsid w:val="003F333E"/>
    <w:rsid w:val="003F602B"/>
    <w:rsid w:val="00401963"/>
    <w:rsid w:val="00402E40"/>
    <w:rsid w:val="004077D4"/>
    <w:rsid w:val="00416A44"/>
    <w:rsid w:val="00422424"/>
    <w:rsid w:val="00424570"/>
    <w:rsid w:val="00424BF4"/>
    <w:rsid w:val="00425BE1"/>
    <w:rsid w:val="00441314"/>
    <w:rsid w:val="00442099"/>
    <w:rsid w:val="0045072F"/>
    <w:rsid w:val="00450BED"/>
    <w:rsid w:val="00461DA7"/>
    <w:rsid w:val="00462554"/>
    <w:rsid w:val="004641E3"/>
    <w:rsid w:val="00466EF3"/>
    <w:rsid w:val="00473711"/>
    <w:rsid w:val="0047452E"/>
    <w:rsid w:val="00482020"/>
    <w:rsid w:val="00482900"/>
    <w:rsid w:val="004862CF"/>
    <w:rsid w:val="00490281"/>
    <w:rsid w:val="00491093"/>
    <w:rsid w:val="004915AF"/>
    <w:rsid w:val="004A6D47"/>
    <w:rsid w:val="004B07A9"/>
    <w:rsid w:val="004B4D22"/>
    <w:rsid w:val="004B6CCC"/>
    <w:rsid w:val="004C2CCC"/>
    <w:rsid w:val="004C6FBC"/>
    <w:rsid w:val="004E361E"/>
    <w:rsid w:val="004E5468"/>
    <w:rsid w:val="004E6F10"/>
    <w:rsid w:val="004F3C42"/>
    <w:rsid w:val="004F4C4B"/>
    <w:rsid w:val="004F555E"/>
    <w:rsid w:val="004F5EA4"/>
    <w:rsid w:val="00510C11"/>
    <w:rsid w:val="005153A6"/>
    <w:rsid w:val="00516806"/>
    <w:rsid w:val="0052106A"/>
    <w:rsid w:val="00527ECB"/>
    <w:rsid w:val="005305F9"/>
    <w:rsid w:val="0053356E"/>
    <w:rsid w:val="00536B76"/>
    <w:rsid w:val="005371DA"/>
    <w:rsid w:val="00551B29"/>
    <w:rsid w:val="00553AFE"/>
    <w:rsid w:val="00555CE1"/>
    <w:rsid w:val="0056154B"/>
    <w:rsid w:val="00561D05"/>
    <w:rsid w:val="005665D4"/>
    <w:rsid w:val="00567258"/>
    <w:rsid w:val="005711FE"/>
    <w:rsid w:val="005724E4"/>
    <w:rsid w:val="0057281E"/>
    <w:rsid w:val="00577128"/>
    <w:rsid w:val="00580933"/>
    <w:rsid w:val="00580E88"/>
    <w:rsid w:val="005845BD"/>
    <w:rsid w:val="00593644"/>
    <w:rsid w:val="005B1052"/>
    <w:rsid w:val="005B1EBD"/>
    <w:rsid w:val="005C0A8E"/>
    <w:rsid w:val="005C3BC6"/>
    <w:rsid w:val="005C5E42"/>
    <w:rsid w:val="005C6DE2"/>
    <w:rsid w:val="005D5FF0"/>
    <w:rsid w:val="005E0285"/>
    <w:rsid w:val="005E6A3A"/>
    <w:rsid w:val="005E6B74"/>
    <w:rsid w:val="005F35B6"/>
    <w:rsid w:val="005F725C"/>
    <w:rsid w:val="00601F8A"/>
    <w:rsid w:val="006022D4"/>
    <w:rsid w:val="00610E27"/>
    <w:rsid w:val="00612E52"/>
    <w:rsid w:val="00613C6D"/>
    <w:rsid w:val="006145B5"/>
    <w:rsid w:val="00614A4B"/>
    <w:rsid w:val="00616FF0"/>
    <w:rsid w:val="00617D1C"/>
    <w:rsid w:val="00621CF3"/>
    <w:rsid w:val="006324C2"/>
    <w:rsid w:val="006343EB"/>
    <w:rsid w:val="006348B6"/>
    <w:rsid w:val="00634D17"/>
    <w:rsid w:val="00641FCA"/>
    <w:rsid w:val="00642826"/>
    <w:rsid w:val="006428D2"/>
    <w:rsid w:val="00644441"/>
    <w:rsid w:val="00653D84"/>
    <w:rsid w:val="00660D13"/>
    <w:rsid w:val="00661D3A"/>
    <w:rsid w:val="006620C1"/>
    <w:rsid w:val="006626DF"/>
    <w:rsid w:val="006679DB"/>
    <w:rsid w:val="00672DFE"/>
    <w:rsid w:val="00675535"/>
    <w:rsid w:val="00675DD2"/>
    <w:rsid w:val="00677B3F"/>
    <w:rsid w:val="006802BB"/>
    <w:rsid w:val="006808E5"/>
    <w:rsid w:val="0068227A"/>
    <w:rsid w:val="006838E6"/>
    <w:rsid w:val="0068482E"/>
    <w:rsid w:val="00686E0D"/>
    <w:rsid w:val="006907A6"/>
    <w:rsid w:val="0069113B"/>
    <w:rsid w:val="00692C1D"/>
    <w:rsid w:val="006946A3"/>
    <w:rsid w:val="006A0966"/>
    <w:rsid w:val="006A0F13"/>
    <w:rsid w:val="006A238D"/>
    <w:rsid w:val="006B208F"/>
    <w:rsid w:val="006B21D8"/>
    <w:rsid w:val="006C1B5F"/>
    <w:rsid w:val="006D5B52"/>
    <w:rsid w:val="006E7FE4"/>
    <w:rsid w:val="006F370A"/>
    <w:rsid w:val="00700ACC"/>
    <w:rsid w:val="00703339"/>
    <w:rsid w:val="007060BF"/>
    <w:rsid w:val="00706871"/>
    <w:rsid w:val="007073D6"/>
    <w:rsid w:val="00707881"/>
    <w:rsid w:val="00711565"/>
    <w:rsid w:val="0071568A"/>
    <w:rsid w:val="00720C35"/>
    <w:rsid w:val="0072604A"/>
    <w:rsid w:val="007313D0"/>
    <w:rsid w:val="007353C7"/>
    <w:rsid w:val="007417A4"/>
    <w:rsid w:val="00741D34"/>
    <w:rsid w:val="0074302C"/>
    <w:rsid w:val="0074688A"/>
    <w:rsid w:val="00751949"/>
    <w:rsid w:val="0075333B"/>
    <w:rsid w:val="00753948"/>
    <w:rsid w:val="00754C65"/>
    <w:rsid w:val="00755DCD"/>
    <w:rsid w:val="00761AA6"/>
    <w:rsid w:val="00765482"/>
    <w:rsid w:val="0077424A"/>
    <w:rsid w:val="00776BB1"/>
    <w:rsid w:val="007770B6"/>
    <w:rsid w:val="00781A54"/>
    <w:rsid w:val="007908DA"/>
    <w:rsid w:val="00792395"/>
    <w:rsid w:val="007A1ACC"/>
    <w:rsid w:val="007A2028"/>
    <w:rsid w:val="007A20A4"/>
    <w:rsid w:val="007A2C1C"/>
    <w:rsid w:val="007B0BED"/>
    <w:rsid w:val="007C4689"/>
    <w:rsid w:val="007C713D"/>
    <w:rsid w:val="007D2BA8"/>
    <w:rsid w:val="007E3765"/>
    <w:rsid w:val="007F22CB"/>
    <w:rsid w:val="007F2C82"/>
    <w:rsid w:val="007F4319"/>
    <w:rsid w:val="007F7894"/>
    <w:rsid w:val="0080223C"/>
    <w:rsid w:val="00803CF4"/>
    <w:rsid w:val="008060AB"/>
    <w:rsid w:val="00807419"/>
    <w:rsid w:val="00812D46"/>
    <w:rsid w:val="00813F0C"/>
    <w:rsid w:val="0081650C"/>
    <w:rsid w:val="00817D28"/>
    <w:rsid w:val="00824512"/>
    <w:rsid w:val="00826F4A"/>
    <w:rsid w:val="008301D7"/>
    <w:rsid w:val="00834692"/>
    <w:rsid w:val="00835E3B"/>
    <w:rsid w:val="008360EC"/>
    <w:rsid w:val="00836574"/>
    <w:rsid w:val="00836712"/>
    <w:rsid w:val="008415FF"/>
    <w:rsid w:val="00842695"/>
    <w:rsid w:val="00846C65"/>
    <w:rsid w:val="0085405B"/>
    <w:rsid w:val="0085752E"/>
    <w:rsid w:val="008617E0"/>
    <w:rsid w:val="00862CE7"/>
    <w:rsid w:val="00873604"/>
    <w:rsid w:val="00881812"/>
    <w:rsid w:val="0088549C"/>
    <w:rsid w:val="00885BB7"/>
    <w:rsid w:val="00886736"/>
    <w:rsid w:val="00891D56"/>
    <w:rsid w:val="0089205F"/>
    <w:rsid w:val="00892B56"/>
    <w:rsid w:val="00894172"/>
    <w:rsid w:val="008945B2"/>
    <w:rsid w:val="00895261"/>
    <w:rsid w:val="0089589F"/>
    <w:rsid w:val="008A5ED4"/>
    <w:rsid w:val="008B11D8"/>
    <w:rsid w:val="008B1A9D"/>
    <w:rsid w:val="008B2D7C"/>
    <w:rsid w:val="008B3769"/>
    <w:rsid w:val="008B6EA3"/>
    <w:rsid w:val="008C292F"/>
    <w:rsid w:val="008C4CC3"/>
    <w:rsid w:val="008C7D38"/>
    <w:rsid w:val="008D11AE"/>
    <w:rsid w:val="008E075F"/>
    <w:rsid w:val="008E2F84"/>
    <w:rsid w:val="008E423F"/>
    <w:rsid w:val="008E7F48"/>
    <w:rsid w:val="008F4C7D"/>
    <w:rsid w:val="008F66FA"/>
    <w:rsid w:val="00903F9F"/>
    <w:rsid w:val="0091377C"/>
    <w:rsid w:val="00915EE8"/>
    <w:rsid w:val="0091774A"/>
    <w:rsid w:val="00917F35"/>
    <w:rsid w:val="00924D6F"/>
    <w:rsid w:val="00931841"/>
    <w:rsid w:val="00931DFC"/>
    <w:rsid w:val="00934E3C"/>
    <w:rsid w:val="00935A1B"/>
    <w:rsid w:val="0094439F"/>
    <w:rsid w:val="009450CE"/>
    <w:rsid w:val="009461ED"/>
    <w:rsid w:val="0095481F"/>
    <w:rsid w:val="00965B89"/>
    <w:rsid w:val="009765CB"/>
    <w:rsid w:val="009773AE"/>
    <w:rsid w:val="00981F2B"/>
    <w:rsid w:val="00983FCE"/>
    <w:rsid w:val="0099152F"/>
    <w:rsid w:val="009932EC"/>
    <w:rsid w:val="00993339"/>
    <w:rsid w:val="00994CB4"/>
    <w:rsid w:val="00995D3A"/>
    <w:rsid w:val="009961A3"/>
    <w:rsid w:val="009A2211"/>
    <w:rsid w:val="009A672E"/>
    <w:rsid w:val="009B3407"/>
    <w:rsid w:val="009B6CCB"/>
    <w:rsid w:val="009C4E54"/>
    <w:rsid w:val="009C647E"/>
    <w:rsid w:val="009D0A20"/>
    <w:rsid w:val="009D2CC6"/>
    <w:rsid w:val="009F2480"/>
    <w:rsid w:val="009F5E0E"/>
    <w:rsid w:val="00A0064E"/>
    <w:rsid w:val="00A07154"/>
    <w:rsid w:val="00A11877"/>
    <w:rsid w:val="00A14BE1"/>
    <w:rsid w:val="00A2149D"/>
    <w:rsid w:val="00A21920"/>
    <w:rsid w:val="00A24424"/>
    <w:rsid w:val="00A25318"/>
    <w:rsid w:val="00A25F5D"/>
    <w:rsid w:val="00A36A1A"/>
    <w:rsid w:val="00A37FC5"/>
    <w:rsid w:val="00A418AF"/>
    <w:rsid w:val="00A45626"/>
    <w:rsid w:val="00A62ABF"/>
    <w:rsid w:val="00A63F3C"/>
    <w:rsid w:val="00A70200"/>
    <w:rsid w:val="00A7203E"/>
    <w:rsid w:val="00A82137"/>
    <w:rsid w:val="00A94E05"/>
    <w:rsid w:val="00A95463"/>
    <w:rsid w:val="00A95881"/>
    <w:rsid w:val="00A9658B"/>
    <w:rsid w:val="00A9674D"/>
    <w:rsid w:val="00AA541D"/>
    <w:rsid w:val="00AA7293"/>
    <w:rsid w:val="00AC3F3C"/>
    <w:rsid w:val="00AC4BC4"/>
    <w:rsid w:val="00AC6BB7"/>
    <w:rsid w:val="00AD05BB"/>
    <w:rsid w:val="00AD0DBE"/>
    <w:rsid w:val="00AE2FC4"/>
    <w:rsid w:val="00AE4EB4"/>
    <w:rsid w:val="00B0326D"/>
    <w:rsid w:val="00B07038"/>
    <w:rsid w:val="00B12840"/>
    <w:rsid w:val="00B16B38"/>
    <w:rsid w:val="00B20421"/>
    <w:rsid w:val="00B20DA0"/>
    <w:rsid w:val="00B2157C"/>
    <w:rsid w:val="00B2183A"/>
    <w:rsid w:val="00B23324"/>
    <w:rsid w:val="00B2387B"/>
    <w:rsid w:val="00B27DA8"/>
    <w:rsid w:val="00B324DC"/>
    <w:rsid w:val="00B35D48"/>
    <w:rsid w:val="00B362ED"/>
    <w:rsid w:val="00B42FE8"/>
    <w:rsid w:val="00B4699F"/>
    <w:rsid w:val="00B50C87"/>
    <w:rsid w:val="00B51620"/>
    <w:rsid w:val="00B53CA6"/>
    <w:rsid w:val="00B60D5F"/>
    <w:rsid w:val="00B61F21"/>
    <w:rsid w:val="00B66472"/>
    <w:rsid w:val="00B770BC"/>
    <w:rsid w:val="00B8456C"/>
    <w:rsid w:val="00B967B4"/>
    <w:rsid w:val="00B96924"/>
    <w:rsid w:val="00B96C01"/>
    <w:rsid w:val="00BA0B12"/>
    <w:rsid w:val="00BA7174"/>
    <w:rsid w:val="00BB2F5F"/>
    <w:rsid w:val="00BC38BB"/>
    <w:rsid w:val="00BC3DFC"/>
    <w:rsid w:val="00BD1CBE"/>
    <w:rsid w:val="00BD483F"/>
    <w:rsid w:val="00BD66D1"/>
    <w:rsid w:val="00BE112B"/>
    <w:rsid w:val="00BE54C8"/>
    <w:rsid w:val="00BE65BE"/>
    <w:rsid w:val="00BF0636"/>
    <w:rsid w:val="00C0269E"/>
    <w:rsid w:val="00C104F9"/>
    <w:rsid w:val="00C10DFB"/>
    <w:rsid w:val="00C12FFE"/>
    <w:rsid w:val="00C1348A"/>
    <w:rsid w:val="00C140B4"/>
    <w:rsid w:val="00C14372"/>
    <w:rsid w:val="00C1542C"/>
    <w:rsid w:val="00C32FF7"/>
    <w:rsid w:val="00C34D39"/>
    <w:rsid w:val="00C40D1C"/>
    <w:rsid w:val="00C47459"/>
    <w:rsid w:val="00C50197"/>
    <w:rsid w:val="00C5243C"/>
    <w:rsid w:val="00C56FDA"/>
    <w:rsid w:val="00C6078E"/>
    <w:rsid w:val="00C67ECC"/>
    <w:rsid w:val="00C854CB"/>
    <w:rsid w:val="00C85E0A"/>
    <w:rsid w:val="00CA04DA"/>
    <w:rsid w:val="00CB46B9"/>
    <w:rsid w:val="00CB5563"/>
    <w:rsid w:val="00CC322E"/>
    <w:rsid w:val="00CC4033"/>
    <w:rsid w:val="00CD5655"/>
    <w:rsid w:val="00CD7528"/>
    <w:rsid w:val="00CE6B48"/>
    <w:rsid w:val="00CE6CD5"/>
    <w:rsid w:val="00CE76E2"/>
    <w:rsid w:val="00CF0287"/>
    <w:rsid w:val="00CF1DEF"/>
    <w:rsid w:val="00CF335C"/>
    <w:rsid w:val="00CF57B7"/>
    <w:rsid w:val="00CF5DE1"/>
    <w:rsid w:val="00CF7AF6"/>
    <w:rsid w:val="00CF7C38"/>
    <w:rsid w:val="00D008D7"/>
    <w:rsid w:val="00D0131D"/>
    <w:rsid w:val="00D03ED9"/>
    <w:rsid w:val="00D0524D"/>
    <w:rsid w:val="00D14BC4"/>
    <w:rsid w:val="00D17833"/>
    <w:rsid w:val="00D2087A"/>
    <w:rsid w:val="00D409E7"/>
    <w:rsid w:val="00D4584E"/>
    <w:rsid w:val="00D5041B"/>
    <w:rsid w:val="00D60FE5"/>
    <w:rsid w:val="00D67A8B"/>
    <w:rsid w:val="00D72A67"/>
    <w:rsid w:val="00D775BC"/>
    <w:rsid w:val="00D80D79"/>
    <w:rsid w:val="00D8162C"/>
    <w:rsid w:val="00D937B1"/>
    <w:rsid w:val="00DA4E3E"/>
    <w:rsid w:val="00DA76DD"/>
    <w:rsid w:val="00DB169A"/>
    <w:rsid w:val="00DC3373"/>
    <w:rsid w:val="00DC64C4"/>
    <w:rsid w:val="00DD664C"/>
    <w:rsid w:val="00DE3FEB"/>
    <w:rsid w:val="00DE612D"/>
    <w:rsid w:val="00DF008B"/>
    <w:rsid w:val="00DF396E"/>
    <w:rsid w:val="00DF3974"/>
    <w:rsid w:val="00DF3BE2"/>
    <w:rsid w:val="00DF7A5D"/>
    <w:rsid w:val="00E046BE"/>
    <w:rsid w:val="00E067C9"/>
    <w:rsid w:val="00E07C8F"/>
    <w:rsid w:val="00E11C70"/>
    <w:rsid w:val="00E15D42"/>
    <w:rsid w:val="00E168ED"/>
    <w:rsid w:val="00E177BB"/>
    <w:rsid w:val="00E2036C"/>
    <w:rsid w:val="00E2301E"/>
    <w:rsid w:val="00E32CE2"/>
    <w:rsid w:val="00E33E2B"/>
    <w:rsid w:val="00E35C9F"/>
    <w:rsid w:val="00E45E7C"/>
    <w:rsid w:val="00E52AD2"/>
    <w:rsid w:val="00E549B3"/>
    <w:rsid w:val="00E63624"/>
    <w:rsid w:val="00E63676"/>
    <w:rsid w:val="00E64120"/>
    <w:rsid w:val="00E65523"/>
    <w:rsid w:val="00E715AF"/>
    <w:rsid w:val="00E71CD4"/>
    <w:rsid w:val="00E7210E"/>
    <w:rsid w:val="00E7215C"/>
    <w:rsid w:val="00E722D5"/>
    <w:rsid w:val="00E76427"/>
    <w:rsid w:val="00E865FB"/>
    <w:rsid w:val="00EA021C"/>
    <w:rsid w:val="00EA20F9"/>
    <w:rsid w:val="00EA5B0F"/>
    <w:rsid w:val="00EB29D4"/>
    <w:rsid w:val="00EB7077"/>
    <w:rsid w:val="00EC1A28"/>
    <w:rsid w:val="00EC1C72"/>
    <w:rsid w:val="00EC3610"/>
    <w:rsid w:val="00ED3C65"/>
    <w:rsid w:val="00ED4DCB"/>
    <w:rsid w:val="00EE0097"/>
    <w:rsid w:val="00EE0EDC"/>
    <w:rsid w:val="00EE661C"/>
    <w:rsid w:val="00EE7037"/>
    <w:rsid w:val="00EF11DB"/>
    <w:rsid w:val="00F11231"/>
    <w:rsid w:val="00F127AC"/>
    <w:rsid w:val="00F152C4"/>
    <w:rsid w:val="00F1664A"/>
    <w:rsid w:val="00F3531A"/>
    <w:rsid w:val="00F3630A"/>
    <w:rsid w:val="00F4010A"/>
    <w:rsid w:val="00F410C6"/>
    <w:rsid w:val="00F4639D"/>
    <w:rsid w:val="00F531EA"/>
    <w:rsid w:val="00F538E0"/>
    <w:rsid w:val="00F61380"/>
    <w:rsid w:val="00F61BCF"/>
    <w:rsid w:val="00F62DAB"/>
    <w:rsid w:val="00F64A7A"/>
    <w:rsid w:val="00F654D0"/>
    <w:rsid w:val="00F67DA8"/>
    <w:rsid w:val="00F719D5"/>
    <w:rsid w:val="00F75537"/>
    <w:rsid w:val="00F8487F"/>
    <w:rsid w:val="00F87302"/>
    <w:rsid w:val="00F9172A"/>
    <w:rsid w:val="00F91941"/>
    <w:rsid w:val="00F9444A"/>
    <w:rsid w:val="00F951CB"/>
    <w:rsid w:val="00FA150A"/>
    <w:rsid w:val="00FA330C"/>
    <w:rsid w:val="00FB5DBF"/>
    <w:rsid w:val="00FC3069"/>
    <w:rsid w:val="00FC7E7D"/>
    <w:rsid w:val="00FC7FAB"/>
    <w:rsid w:val="00FD394F"/>
    <w:rsid w:val="00FD3A8F"/>
    <w:rsid w:val="00FD654E"/>
    <w:rsid w:val="00FE1110"/>
    <w:rsid w:val="00FE2839"/>
    <w:rsid w:val="00FF7D6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5C33"/>
    <w:rPr>
      <w:rFonts w:ascii="Times New Roman" w:eastAsia="Times New Roman" w:hAnsi="Times New Roman" w:cs="Times New Roman"/>
      <w:sz w:val="24"/>
      <w:szCs w:val="24"/>
      <w:lang w:bidi="ar-SA"/>
    </w:rPr>
  </w:style>
  <w:style w:type="paragraph" w:styleId="Heading1">
    <w:name w:val="heading 1"/>
    <w:basedOn w:val="Normal"/>
    <w:next w:val="Normal"/>
    <w:link w:val="Heading1Char"/>
    <w:uiPriority w:val="9"/>
    <w:qFormat/>
    <w:rsid w:val="00836574"/>
    <w:pPr>
      <w:keepNext/>
      <w:keepLines/>
      <w:bidi/>
      <w:spacing w:before="480"/>
      <w:outlineLvl w:val="0"/>
    </w:pPr>
    <w:rPr>
      <w:rFonts w:asciiTheme="majorHAnsi" w:eastAsiaTheme="majorEastAsia" w:hAnsiTheme="majorHAnsi" w:cstheme="majorBidi"/>
      <w:b/>
      <w:bCs/>
      <w:color w:val="365F91" w:themeColor="accent1" w:themeShade="BF"/>
      <w:sz w:val="28"/>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836574"/>
    <w:pPr>
      <w:tabs>
        <w:tab w:val="right" w:leader="dot" w:pos="8505"/>
      </w:tabs>
      <w:bidi/>
    </w:pPr>
  </w:style>
  <w:style w:type="character" w:customStyle="1" w:styleId="Heading1Char">
    <w:name w:val="Heading 1 Char"/>
    <w:basedOn w:val="DefaultParagraphFont"/>
    <w:link w:val="Heading1"/>
    <w:uiPriority w:val="9"/>
    <w:rsid w:val="00836574"/>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836574"/>
    <w:pPr>
      <w:pBdr>
        <w:bottom w:val="single" w:sz="8" w:space="4" w:color="4F81BD" w:themeColor="accent1"/>
      </w:pBdr>
      <w:bidi/>
      <w:spacing w:after="300"/>
      <w:contextualSpacing/>
    </w:pPr>
    <w:rPr>
      <w:rFonts w:asciiTheme="majorHAnsi" w:eastAsiaTheme="majorEastAsia" w:hAnsiTheme="majorHAnsi" w:cstheme="majorBidi"/>
      <w:color w:val="17365D" w:themeColor="text2" w:themeShade="BF"/>
      <w:spacing w:val="5"/>
      <w:kern w:val="28"/>
      <w:sz w:val="52"/>
      <w:szCs w:val="52"/>
      <w:lang w:bidi="fa-IR"/>
    </w:rPr>
  </w:style>
  <w:style w:type="character" w:customStyle="1" w:styleId="TitleChar">
    <w:name w:val="Title Char"/>
    <w:basedOn w:val="DefaultParagraphFont"/>
    <w:link w:val="Title"/>
    <w:uiPriority w:val="10"/>
    <w:rsid w:val="00836574"/>
    <w:rPr>
      <w:rFonts w:asciiTheme="majorHAnsi" w:eastAsiaTheme="majorEastAsia" w:hAnsiTheme="majorHAnsi" w:cstheme="majorBidi"/>
      <w:color w:val="17365D" w:themeColor="text2" w:themeShade="BF"/>
      <w:spacing w:val="5"/>
      <w:kern w:val="28"/>
      <w:sz w:val="52"/>
      <w:szCs w:val="52"/>
    </w:rPr>
  </w:style>
  <w:style w:type="character" w:customStyle="1" w:styleId="NoSpacingChar">
    <w:name w:val="No Spacing Char"/>
    <w:basedOn w:val="DefaultParagraphFont"/>
    <w:link w:val="NoSpacing"/>
    <w:uiPriority w:val="1"/>
    <w:rsid w:val="0083657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729</Words>
  <Characters>4157</Characters>
  <Application>Microsoft Office Word</Application>
  <DocSecurity>0</DocSecurity>
  <Lines>34</Lines>
  <Paragraphs>9</Paragraphs>
  <ScaleCrop>false</ScaleCrop>
  <Company>sazgar.com</Company>
  <LinksUpToDate>false</LinksUpToDate>
  <CharactersWithSpaces>4877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Aria TM</dc:creator>
  <cp:keywords/>
  <dc:description/>
  <cp:lastModifiedBy>MRT</cp:lastModifiedBy>
  <cp:revision>4</cp:revision>
  <dcterms:created xsi:type="dcterms:W3CDTF">2014-01-17T11:33:00Z</dcterms:created>
  <dcterms:modified xsi:type="dcterms:W3CDTF">2014-01-17T18:42:00Z</dcterms:modified>
</cp:coreProperties>
</file>