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Default="00270A38" w:rsidP="000E2CD8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ترم:</w:t>
      </w:r>
      <w:r w:rsidR="00561C6D">
        <w:rPr>
          <w:rFonts w:cs="B Titr" w:hint="cs"/>
          <w:b/>
          <w:bCs/>
          <w:sz w:val="28"/>
          <w:szCs w:val="28"/>
          <w:rtl/>
        </w:rPr>
        <w:t xml:space="preserve"> </w:t>
      </w:r>
      <w:r w:rsidR="00AC7B5A">
        <w:rPr>
          <w:rFonts w:cs="B Titr" w:hint="cs"/>
          <w:b/>
          <w:bCs/>
          <w:sz w:val="28"/>
          <w:szCs w:val="28"/>
          <w:rtl/>
        </w:rPr>
        <w:t>3</w:t>
      </w:r>
      <w:r w:rsidR="00561C6D">
        <w:rPr>
          <w:rFonts w:cs="B Nazanin" w:hint="cs"/>
          <w:b/>
          <w:bCs/>
          <w:sz w:val="28"/>
          <w:szCs w:val="28"/>
          <w:rtl/>
        </w:rPr>
        <w:t xml:space="preserve">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561C6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944935">
        <w:rPr>
          <w:rFonts w:cs="B Titr" w:hint="cs"/>
          <w:b/>
          <w:bCs/>
          <w:sz w:val="28"/>
          <w:szCs w:val="28"/>
          <w:rtl/>
        </w:rPr>
        <w:t>2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>-</w:t>
      </w:r>
      <w:r w:rsidR="00561C6D">
        <w:rPr>
          <w:rFonts w:cs="B Titr" w:hint="cs"/>
          <w:b/>
          <w:bCs/>
          <w:sz w:val="28"/>
          <w:szCs w:val="28"/>
          <w:rtl/>
        </w:rPr>
        <w:t xml:space="preserve"> 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>9</w:t>
      </w:r>
      <w:r w:rsidR="00944935">
        <w:rPr>
          <w:rFonts w:cs="B Titr" w:hint="cs"/>
          <w:b/>
          <w:bCs/>
          <w:sz w:val="28"/>
          <w:szCs w:val="28"/>
          <w:rtl/>
        </w:rPr>
        <w:t>4</w:t>
      </w:r>
      <w:r w:rsidR="00561C6D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حسابداری </w:t>
      </w:r>
      <w:r w:rsidR="00BC593E">
        <w:rPr>
          <w:rFonts w:cs="B Titr" w:hint="cs"/>
          <w:b/>
          <w:bCs/>
          <w:sz w:val="28"/>
          <w:szCs w:val="28"/>
          <w:rtl/>
        </w:rPr>
        <w:t>صنعتی</w:t>
      </w:r>
      <w:r w:rsidR="00561C6D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0E2CD8">
        <w:rPr>
          <w:rFonts w:cs="B Nazanin" w:hint="cs"/>
          <w:b/>
          <w:bCs/>
          <w:sz w:val="28"/>
          <w:szCs w:val="28"/>
          <w:rtl/>
        </w:rPr>
        <w:t>(ترکیبی با دولتی)</w:t>
      </w:r>
      <w:r w:rsidR="00561C6D">
        <w:rPr>
          <w:rFonts w:cs="B Nazanin" w:hint="cs"/>
          <w:b/>
          <w:bCs/>
          <w:sz w:val="28"/>
          <w:szCs w:val="28"/>
          <w:rtl/>
        </w:rPr>
        <w:t xml:space="preserve">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Titr" w:hint="cs"/>
          <w:b/>
          <w:bCs/>
          <w:sz w:val="28"/>
          <w:szCs w:val="28"/>
          <w:rtl/>
        </w:rPr>
        <w:t>کاردانی حرفه ای</w:t>
      </w:r>
      <w:r w:rsidR="00561C6D">
        <w:rPr>
          <w:rFonts w:cs="B Nazanin" w:hint="cs"/>
          <w:b/>
          <w:bCs/>
          <w:sz w:val="28"/>
          <w:szCs w:val="28"/>
          <w:rtl/>
        </w:rPr>
        <w:t xml:space="preserve">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0E2CD8">
        <w:rPr>
          <w:rFonts w:cs="B Nazanin" w:hint="cs"/>
          <w:b/>
          <w:bCs/>
          <w:sz w:val="28"/>
          <w:szCs w:val="28"/>
          <w:rtl/>
        </w:rPr>
        <w:t>45</w:t>
      </w:r>
    </w:p>
    <w:tbl>
      <w:tblPr>
        <w:tblStyle w:val="TableGrid"/>
        <w:bidiVisual/>
        <w:tblW w:w="14742" w:type="dxa"/>
        <w:tblInd w:w="-613" w:type="dxa"/>
        <w:tblLayout w:type="fixed"/>
        <w:tblLook w:val="04A0"/>
      </w:tblPr>
      <w:tblGrid>
        <w:gridCol w:w="709"/>
        <w:gridCol w:w="2834"/>
        <w:gridCol w:w="1418"/>
        <w:gridCol w:w="709"/>
        <w:gridCol w:w="992"/>
        <w:gridCol w:w="851"/>
        <w:gridCol w:w="992"/>
        <w:gridCol w:w="4111"/>
        <w:gridCol w:w="2126"/>
      </w:tblGrid>
      <w:tr w:rsidR="00944935" w:rsidRPr="00A42426" w:rsidTr="00944935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</w:tr>
      <w:tr w:rsidR="00944935" w:rsidRPr="00A42426" w:rsidTr="00944935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83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41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12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42426" w:rsidRDefault="00944935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834" w:type="dxa"/>
            <w:tcBorders>
              <w:top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مدیریت اسناد و گزارش نویسی مالی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944935" w:rsidRPr="00AD7607" w:rsidRDefault="000E2CD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آریان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فارسی / مبانی سازمان و مدیریت</w:t>
            </w:r>
          </w:p>
        </w:tc>
        <w:tc>
          <w:tcPr>
            <w:tcW w:w="212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مدیریت مالی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قاسملو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حسابداری شرکتهای غیر سهامی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روش های آماری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9818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طاهرخانی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ریاضیات و کاربرد آن در حسابداری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حسابداری شرکتهای سهامی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آقاجانلو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حسابداری شرکتهای غیر سهامی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کاربرد رایانه در حسابداری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یگانه مهر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کاربرد فناوری اطلاعات در ارتباطات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تولیدی و صنعتی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ندا بیگدلی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56303B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 w:rsidRPr="00AD7607">
              <w:rPr>
                <w:rFonts w:cs="Times New Roman" w:hint="cs"/>
                <w:sz w:val="24"/>
                <w:szCs w:val="24"/>
                <w:rtl/>
              </w:rPr>
              <w:t xml:space="preserve">حسابداری </w:t>
            </w:r>
            <w:r>
              <w:rPr>
                <w:rFonts w:cs="Times New Roman" w:hint="cs"/>
                <w:sz w:val="24"/>
                <w:szCs w:val="24"/>
                <w:rtl/>
              </w:rPr>
              <w:t>بهای تمام شده 1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826E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وثوقی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حسابداری شرکتهای غیر سهامی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کارآفرینی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مهدی عباسی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2834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مهارتها و قوانین کسب و کار</w:t>
            </w:r>
          </w:p>
        </w:tc>
        <w:tc>
          <w:tcPr>
            <w:tcW w:w="1418" w:type="dxa"/>
            <w:vAlign w:val="center"/>
          </w:tcPr>
          <w:p w:rsidR="00944935" w:rsidRPr="00AD7607" w:rsidRDefault="000E2CD8" w:rsidP="008110A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محمدلو</w:t>
            </w:r>
          </w:p>
        </w:tc>
        <w:tc>
          <w:tcPr>
            <w:tcW w:w="709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4111" w:type="dxa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D7607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944935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</w:t>
            </w:r>
          </w:p>
        </w:tc>
        <w:tc>
          <w:tcPr>
            <w:tcW w:w="2834" w:type="dxa"/>
            <w:tcBorders>
              <w:bottom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44935" w:rsidRPr="00AD7607" w:rsidRDefault="00944935" w:rsidP="00D075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4742" w:type="dxa"/>
        <w:tblInd w:w="-613" w:type="dxa"/>
        <w:tblLayout w:type="fixed"/>
        <w:tblLook w:val="04A0"/>
      </w:tblPr>
      <w:tblGrid>
        <w:gridCol w:w="2488"/>
        <w:gridCol w:w="4677"/>
        <w:gridCol w:w="4470"/>
        <w:gridCol w:w="3107"/>
      </w:tblGrid>
      <w:tr w:rsidR="000A7426" w:rsidRPr="00A42426" w:rsidTr="005F5EB3">
        <w:tc>
          <w:tcPr>
            <w:tcW w:w="2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A7426" w:rsidRPr="006C4B30" w:rsidRDefault="000A7426" w:rsidP="00B62FF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25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A7426" w:rsidRPr="00A42426" w:rsidRDefault="000A7426" w:rsidP="00B62FF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944935" w:rsidRPr="00A42426" w:rsidTr="005F5EB3">
        <w:tc>
          <w:tcPr>
            <w:tcW w:w="248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Default="00944935" w:rsidP="00B62FF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Default="000E2CD8" w:rsidP="00B62FF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مهارت و قوانین 16:40-15</w:t>
            </w:r>
          </w:p>
        </w:tc>
        <w:tc>
          <w:tcPr>
            <w:tcW w:w="4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Default="000E2CD8" w:rsidP="00B62FF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مدیریت مالی 20-16:40</w:t>
            </w:r>
          </w:p>
        </w:tc>
        <w:tc>
          <w:tcPr>
            <w:tcW w:w="310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44935" w:rsidRDefault="00944935" w:rsidP="00B62FF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5F5EB3">
        <w:tc>
          <w:tcPr>
            <w:tcW w:w="248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Default="00944935" w:rsidP="000A7426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AD7607" w:rsidRDefault="000E2CD8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بهای تمام شده 1     18:20-15</w:t>
            </w:r>
          </w:p>
        </w:tc>
        <w:tc>
          <w:tcPr>
            <w:tcW w:w="4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Default="000E2CD8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کارآفرینی 20-18:20</w:t>
            </w:r>
          </w:p>
        </w:tc>
        <w:tc>
          <w:tcPr>
            <w:tcW w:w="310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44935" w:rsidRDefault="00944935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5F5EB3">
        <w:tc>
          <w:tcPr>
            <w:tcW w:w="248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0A7426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4D61D4" w:rsidRDefault="000E2CD8" w:rsidP="00D7300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رایانه 20-17:30</w:t>
            </w:r>
          </w:p>
        </w:tc>
        <w:tc>
          <w:tcPr>
            <w:tcW w:w="4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4D61D4" w:rsidRDefault="00944935" w:rsidP="00D7300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0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44935" w:rsidRPr="004D61D4" w:rsidRDefault="00944935" w:rsidP="00D7300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5F5EB3">
        <w:tc>
          <w:tcPr>
            <w:tcW w:w="248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0A7426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0A7426" w:rsidRDefault="000E2CD8" w:rsidP="00337AE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 16:40-15</w:t>
            </w:r>
          </w:p>
        </w:tc>
        <w:tc>
          <w:tcPr>
            <w:tcW w:w="4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4D61D4" w:rsidRDefault="000E2CD8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 های آماری 19:10-16:40</w:t>
            </w:r>
          </w:p>
        </w:tc>
        <w:tc>
          <w:tcPr>
            <w:tcW w:w="310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44935" w:rsidRPr="004D61D4" w:rsidRDefault="00944935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5F5EB3">
        <w:tc>
          <w:tcPr>
            <w:tcW w:w="248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Pr="00A42426" w:rsidRDefault="00944935" w:rsidP="000A7426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Default="000E2CD8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مدیریت اسناد 16:40-15</w:t>
            </w:r>
          </w:p>
        </w:tc>
        <w:tc>
          <w:tcPr>
            <w:tcW w:w="4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4D61D4" w:rsidRDefault="000E2CD8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سهامی 20-17:30</w:t>
            </w:r>
          </w:p>
        </w:tc>
        <w:tc>
          <w:tcPr>
            <w:tcW w:w="310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44935" w:rsidRPr="004D61D4" w:rsidRDefault="00944935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5F5EB3">
        <w:tc>
          <w:tcPr>
            <w:tcW w:w="248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Default="00944935" w:rsidP="000A7426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AD7607" w:rsidRDefault="00944935" w:rsidP="00337AE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AD7607" w:rsidRDefault="00944935" w:rsidP="0009404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0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44935" w:rsidRPr="00AD7607" w:rsidRDefault="00944935" w:rsidP="0009404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44935" w:rsidRPr="00A42426" w:rsidTr="005F5EB3">
        <w:tc>
          <w:tcPr>
            <w:tcW w:w="2488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44935" w:rsidRDefault="00944935" w:rsidP="000A7426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4D61D4" w:rsidRDefault="00944935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935" w:rsidRPr="004D61D4" w:rsidRDefault="00944935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0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44935" w:rsidRPr="004D61D4" w:rsidRDefault="00944935" w:rsidP="000A742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A7426" w:rsidRDefault="000A7426">
      <w:pPr>
        <w:rPr>
          <w:rFonts w:cs="B Nazanin"/>
          <w:rtl/>
        </w:rPr>
      </w:pPr>
    </w:p>
    <w:sectPr w:rsidR="000A7426" w:rsidSect="000A7426">
      <w:pgSz w:w="16838" w:h="11906" w:orient="landscape"/>
      <w:pgMar w:top="709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65B1"/>
    <w:rsid w:val="00064D4D"/>
    <w:rsid w:val="00067241"/>
    <w:rsid w:val="00084357"/>
    <w:rsid w:val="0008768F"/>
    <w:rsid w:val="00094048"/>
    <w:rsid w:val="00096DA2"/>
    <w:rsid w:val="000A674E"/>
    <w:rsid w:val="000A7426"/>
    <w:rsid w:val="000C7EFE"/>
    <w:rsid w:val="000E2CD8"/>
    <w:rsid w:val="001107CA"/>
    <w:rsid w:val="001447C8"/>
    <w:rsid w:val="00163A03"/>
    <w:rsid w:val="00170859"/>
    <w:rsid w:val="001752C6"/>
    <w:rsid w:val="00175EC0"/>
    <w:rsid w:val="001778D9"/>
    <w:rsid w:val="001915CE"/>
    <w:rsid w:val="001D4564"/>
    <w:rsid w:val="001D6ED6"/>
    <w:rsid w:val="0021270A"/>
    <w:rsid w:val="00260C60"/>
    <w:rsid w:val="00270A38"/>
    <w:rsid w:val="00276A77"/>
    <w:rsid w:val="00296A42"/>
    <w:rsid w:val="002A00E9"/>
    <w:rsid w:val="002A1B7D"/>
    <w:rsid w:val="002A42E6"/>
    <w:rsid w:val="002B78C3"/>
    <w:rsid w:val="002D61E3"/>
    <w:rsid w:val="002E6100"/>
    <w:rsid w:val="003040BC"/>
    <w:rsid w:val="00314D1F"/>
    <w:rsid w:val="00315B91"/>
    <w:rsid w:val="00320268"/>
    <w:rsid w:val="00337AE7"/>
    <w:rsid w:val="00343D8B"/>
    <w:rsid w:val="00345C6C"/>
    <w:rsid w:val="0035286A"/>
    <w:rsid w:val="00372741"/>
    <w:rsid w:val="003819EF"/>
    <w:rsid w:val="003B3F7F"/>
    <w:rsid w:val="003D07F1"/>
    <w:rsid w:val="003D0DF7"/>
    <w:rsid w:val="00411722"/>
    <w:rsid w:val="0042226F"/>
    <w:rsid w:val="004262B6"/>
    <w:rsid w:val="00430433"/>
    <w:rsid w:val="00485C50"/>
    <w:rsid w:val="004A5D2C"/>
    <w:rsid w:val="004A7618"/>
    <w:rsid w:val="004D0FDF"/>
    <w:rsid w:val="004E24CC"/>
    <w:rsid w:val="004F054F"/>
    <w:rsid w:val="00515C26"/>
    <w:rsid w:val="00530CC5"/>
    <w:rsid w:val="00551880"/>
    <w:rsid w:val="00552F3F"/>
    <w:rsid w:val="00561C6D"/>
    <w:rsid w:val="00561F1A"/>
    <w:rsid w:val="005628D7"/>
    <w:rsid w:val="0056303B"/>
    <w:rsid w:val="00564944"/>
    <w:rsid w:val="005738E9"/>
    <w:rsid w:val="00580140"/>
    <w:rsid w:val="005A0176"/>
    <w:rsid w:val="005A3D00"/>
    <w:rsid w:val="005A6DD3"/>
    <w:rsid w:val="005F3106"/>
    <w:rsid w:val="005F35B8"/>
    <w:rsid w:val="005F5EB3"/>
    <w:rsid w:val="0061312E"/>
    <w:rsid w:val="006132D3"/>
    <w:rsid w:val="0061615E"/>
    <w:rsid w:val="00625608"/>
    <w:rsid w:val="00637BBD"/>
    <w:rsid w:val="006416B2"/>
    <w:rsid w:val="0066231E"/>
    <w:rsid w:val="0067522A"/>
    <w:rsid w:val="006910C3"/>
    <w:rsid w:val="006A0004"/>
    <w:rsid w:val="006A505E"/>
    <w:rsid w:val="006C66DB"/>
    <w:rsid w:val="00705DCE"/>
    <w:rsid w:val="007512DD"/>
    <w:rsid w:val="00753EF0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110A9"/>
    <w:rsid w:val="00826EC8"/>
    <w:rsid w:val="00835B56"/>
    <w:rsid w:val="008379DA"/>
    <w:rsid w:val="008559DC"/>
    <w:rsid w:val="00880F8A"/>
    <w:rsid w:val="008A0B62"/>
    <w:rsid w:val="008A139C"/>
    <w:rsid w:val="008B1900"/>
    <w:rsid w:val="008B5D6E"/>
    <w:rsid w:val="008D7D91"/>
    <w:rsid w:val="008F0A4A"/>
    <w:rsid w:val="008F5D33"/>
    <w:rsid w:val="00911CC3"/>
    <w:rsid w:val="00944935"/>
    <w:rsid w:val="009461AA"/>
    <w:rsid w:val="009718A0"/>
    <w:rsid w:val="00974185"/>
    <w:rsid w:val="0098189D"/>
    <w:rsid w:val="009A5D2F"/>
    <w:rsid w:val="009B726D"/>
    <w:rsid w:val="009C0C98"/>
    <w:rsid w:val="009E48DA"/>
    <w:rsid w:val="009F202D"/>
    <w:rsid w:val="00A22BA1"/>
    <w:rsid w:val="00A23045"/>
    <w:rsid w:val="00A42426"/>
    <w:rsid w:val="00A5681B"/>
    <w:rsid w:val="00A70823"/>
    <w:rsid w:val="00A859D6"/>
    <w:rsid w:val="00A9184B"/>
    <w:rsid w:val="00AC2555"/>
    <w:rsid w:val="00AC7887"/>
    <w:rsid w:val="00AC7B5A"/>
    <w:rsid w:val="00AE4FA6"/>
    <w:rsid w:val="00B0128C"/>
    <w:rsid w:val="00B06BC5"/>
    <w:rsid w:val="00B10145"/>
    <w:rsid w:val="00B1654D"/>
    <w:rsid w:val="00B62432"/>
    <w:rsid w:val="00B909D5"/>
    <w:rsid w:val="00B947C4"/>
    <w:rsid w:val="00BA2AAB"/>
    <w:rsid w:val="00BC593E"/>
    <w:rsid w:val="00BC64DC"/>
    <w:rsid w:val="00BC7CFC"/>
    <w:rsid w:val="00C37D0D"/>
    <w:rsid w:val="00C452F0"/>
    <w:rsid w:val="00C569FA"/>
    <w:rsid w:val="00C80DD4"/>
    <w:rsid w:val="00C9585C"/>
    <w:rsid w:val="00C97742"/>
    <w:rsid w:val="00CA352F"/>
    <w:rsid w:val="00CA43D9"/>
    <w:rsid w:val="00CC6B2A"/>
    <w:rsid w:val="00CC7A4C"/>
    <w:rsid w:val="00D57157"/>
    <w:rsid w:val="00D624C4"/>
    <w:rsid w:val="00D73009"/>
    <w:rsid w:val="00D776F2"/>
    <w:rsid w:val="00D94681"/>
    <w:rsid w:val="00D973ED"/>
    <w:rsid w:val="00DA5F4F"/>
    <w:rsid w:val="00DE1B88"/>
    <w:rsid w:val="00DF506A"/>
    <w:rsid w:val="00DF6303"/>
    <w:rsid w:val="00E15C12"/>
    <w:rsid w:val="00E2295A"/>
    <w:rsid w:val="00E24849"/>
    <w:rsid w:val="00E41C44"/>
    <w:rsid w:val="00E42DF8"/>
    <w:rsid w:val="00E44459"/>
    <w:rsid w:val="00E8260F"/>
    <w:rsid w:val="00EA2046"/>
    <w:rsid w:val="00EA678B"/>
    <w:rsid w:val="00ED3560"/>
    <w:rsid w:val="00EF2885"/>
    <w:rsid w:val="00F00CAA"/>
    <w:rsid w:val="00F35FAD"/>
    <w:rsid w:val="00F361D4"/>
    <w:rsid w:val="00F45AF7"/>
    <w:rsid w:val="00F537C7"/>
    <w:rsid w:val="00F90BC9"/>
    <w:rsid w:val="00FA0ECB"/>
    <w:rsid w:val="00FA37A7"/>
    <w:rsid w:val="00FC1D98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B68D6-EE13-4B66-A907-28501587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13</cp:revision>
  <cp:lastPrinted>2015-10-26T10:37:00Z</cp:lastPrinted>
  <dcterms:created xsi:type="dcterms:W3CDTF">2014-08-20T20:19:00Z</dcterms:created>
  <dcterms:modified xsi:type="dcterms:W3CDTF">2016-01-03T12:03:00Z</dcterms:modified>
</cp:coreProperties>
</file>