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089" w:tblpY="738"/>
        <w:bidiVisual/>
        <w:tblW w:w="14693" w:type="dxa"/>
        <w:tblLook w:val="04A0" w:firstRow="1" w:lastRow="0" w:firstColumn="1" w:lastColumn="0" w:noHBand="0" w:noVBand="1"/>
      </w:tblPr>
      <w:tblGrid>
        <w:gridCol w:w="1368"/>
        <w:gridCol w:w="1559"/>
        <w:gridCol w:w="4722"/>
        <w:gridCol w:w="2043"/>
        <w:gridCol w:w="1457"/>
        <w:gridCol w:w="850"/>
        <w:gridCol w:w="789"/>
        <w:gridCol w:w="135"/>
        <w:gridCol w:w="777"/>
        <w:gridCol w:w="993"/>
      </w:tblGrid>
      <w:tr w:rsidR="00854555" w:rsidTr="00AF0F79">
        <w:trPr>
          <w:trHeight w:val="690"/>
        </w:trPr>
        <w:tc>
          <w:tcPr>
            <w:tcW w:w="14693" w:type="dxa"/>
            <w:gridSpan w:val="10"/>
          </w:tcPr>
          <w:p w:rsidR="00854555" w:rsidRDefault="00854555" w:rsidP="004F266D">
            <w:pPr>
              <w:spacing w:line="192" w:lineRule="auto"/>
              <w:ind w:left="68"/>
              <w:rPr>
                <w:rFonts w:ascii="Times New Roman" w:hAnsi="Times New Roman" w:cs="B Koodak" w:hint="cs"/>
                <w:rtl/>
              </w:rPr>
            </w:pPr>
            <w:r w:rsidRPr="005C1AB5">
              <w:rPr>
                <w:rFonts w:ascii="Times New Roman" w:hAnsi="Times New Roman" w:cs="B Koodak" w:hint="cs"/>
                <w:rtl/>
              </w:rPr>
              <w:t>به نام خدا</w:t>
            </w:r>
            <w:r>
              <w:rPr>
                <w:rFonts w:ascii="Times New Roman" w:hAnsi="Times New Roman" w:cs="B Koodak" w:hint="cs"/>
                <w:rtl/>
              </w:rPr>
              <w:t xml:space="preserve">                     ماده درسی : مطالعات اجتماعی         پایه : هفتم      عنوان درس: همدلی و همیاری در حوادث       استان </w:t>
            </w:r>
            <w:r w:rsidR="004F266D">
              <w:rPr>
                <w:rFonts w:ascii="Times New Roman" w:hAnsi="Times New Roman" w:cs="B Koodak"/>
              </w:rPr>
              <w:t xml:space="preserve"> </w:t>
            </w:r>
            <w:bookmarkStart w:id="0" w:name="_GoBack"/>
            <w:bookmarkEnd w:id="0"/>
          </w:p>
          <w:p w:rsidR="00854555" w:rsidRDefault="00854555" w:rsidP="004F266D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تهیه کننده : </w:t>
            </w:r>
            <w:r w:rsidR="004F266D">
              <w:rPr>
                <w:rFonts w:ascii="Times New Roman" w:hAnsi="Times New Roman" w:cs="B Koodak"/>
              </w:rPr>
              <w:t xml:space="preserve">     </w:t>
            </w:r>
            <w:r>
              <w:rPr>
                <w:rFonts w:ascii="Times New Roman" w:hAnsi="Times New Roman" w:cs="B Koodak" w:hint="cs"/>
                <w:rtl/>
              </w:rPr>
              <w:t xml:space="preserve">         مدرسه :</w:t>
            </w:r>
            <w:r w:rsidR="004F266D">
              <w:rPr>
                <w:rFonts w:ascii="Times New Roman" w:hAnsi="Times New Roman" w:cs="B Koodak"/>
              </w:rPr>
              <w:t xml:space="preserve">      </w:t>
            </w:r>
            <w:r>
              <w:rPr>
                <w:rFonts w:ascii="Times New Roman" w:hAnsi="Times New Roman" w:cs="B Koodak" w:hint="cs"/>
                <w:rtl/>
              </w:rPr>
              <w:t xml:space="preserve">             مدت : ۵۰ دقیقه                  طراحی آموزشی براساس برنامه درس ملی</w:t>
            </w:r>
          </w:p>
        </w:tc>
      </w:tr>
      <w:tr w:rsidR="00AF0F79" w:rsidTr="00AF0F79">
        <w:trPr>
          <w:trHeight w:val="343"/>
        </w:trPr>
        <w:tc>
          <w:tcPr>
            <w:tcW w:w="1368" w:type="dxa"/>
            <w:vMerge w:val="restart"/>
          </w:tcPr>
          <w:p w:rsidR="00AF0F79" w:rsidRDefault="004F266D" w:rsidP="00AF0F79">
            <w:pPr>
              <w:ind w:left="0"/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1729105</wp:posOffset>
                      </wp:positionV>
                      <wp:extent cx="1343025" cy="144145"/>
                      <wp:effectExtent l="10160" t="12700" r="7620" b="6350"/>
                      <wp:wrapNone/>
                      <wp:docPr id="1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5400000">
                                <a:off x="0" y="0"/>
                                <a:ext cx="1343025" cy="1441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266D" w:rsidRDefault="004F266D" w:rsidP="004F266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اقدامات قبل از تدریس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0" o:spid="_x0000_s1026" type="#_x0000_t202" style="position:absolute;left:0;text-align:left;margin-left:-19.2pt;margin-top:136.15pt;width:105.75pt;height:11.3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4F266D" w:rsidRDefault="004F266D" w:rsidP="004F26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اقدامات قبل از تدریس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</w:tcPr>
          <w:p w:rsidR="00AF0F79" w:rsidRDefault="00AF0F79" w:rsidP="00AF0F79">
            <w:pPr>
              <w:spacing w:line="192" w:lineRule="auto"/>
              <w:ind w:left="277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     راهبرد موضوعی اصلی : نظام اجتماعی </w:t>
            </w:r>
          </w:p>
        </w:tc>
      </w:tr>
      <w:tr w:rsidR="00AF0F79" w:rsidTr="00AF0F79">
        <w:trPr>
          <w:trHeight w:val="452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noProof/>
                <w:rtl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0F79" w:rsidRDefault="00AF0F79" w:rsidP="00AF0F79">
            <w:pPr>
              <w:spacing w:line="192" w:lineRule="auto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    هدف کلی : آشنایی دانش آموزان با مفهوم همدلی و همیاری در حوادث</w:t>
            </w:r>
          </w:p>
        </w:tc>
      </w:tr>
      <w:tr w:rsidR="00AF0F79" w:rsidTr="00AF0F79">
        <w:trPr>
          <w:trHeight w:val="563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noProof/>
                <w:rtl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auto"/>
            </w:tcBorders>
          </w:tcPr>
          <w:p w:rsidR="00AF0F79" w:rsidRDefault="00AF0F79" w:rsidP="00AF0F79">
            <w:pPr>
              <w:ind w:left="0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sz w:val="24"/>
                <w:szCs w:val="24"/>
                <w:rtl/>
              </w:rPr>
              <w:t xml:space="preserve">اهداف آموزشی : آشنایی دانش آموزان با مفهوم همدلی و همیاری در حوادث </w:t>
            </w:r>
            <w:r w:rsidRPr="00AF0F7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F0F79">
              <w:rPr>
                <w:rFonts w:ascii="Times New Roman" w:hAnsi="Times New Roman" w:cs="B Koodak" w:hint="cs"/>
                <w:sz w:val="24"/>
                <w:szCs w:val="24"/>
                <w:rtl/>
              </w:rPr>
              <w:t xml:space="preserve"> آشنایی با کار و نام موسسات اجتماعی که همیار ما در حوادث هستند.</w:t>
            </w:r>
          </w:p>
        </w:tc>
      </w:tr>
      <w:tr w:rsidR="00AF0F79" w:rsidTr="00AF0F79">
        <w:trPr>
          <w:trHeight w:val="318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  <w:vMerge w:val="restart"/>
          </w:tcPr>
          <w:p w:rsidR="00AF0F79" w:rsidRDefault="00AF0F79" w:rsidP="00AF0F79">
            <w:pPr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>حیطه ها و اهداف</w:t>
            </w:r>
            <w:r w:rsidRPr="00AF0F79">
              <w:rPr>
                <w:rFonts w:hint="cs"/>
                <w:rtl/>
              </w:rPr>
              <w:t xml:space="preserve">                             </w:t>
            </w:r>
          </w:p>
        </w:tc>
        <w:tc>
          <w:tcPr>
            <w:tcW w:w="8222" w:type="dxa"/>
            <w:gridSpan w:val="3"/>
            <w:vMerge w:val="restart"/>
          </w:tcPr>
          <w:p w:rsidR="00AF0F79" w:rsidRDefault="00AF0F79" w:rsidP="00AF0F79">
            <w:pPr>
              <w:ind w:left="0"/>
              <w:jc w:val="center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انتظارات  از دانش آموزان در این درس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AF0F79" w:rsidRDefault="00AF0F79" w:rsidP="00AF0F79">
            <w:pPr>
              <w:ind w:left="0"/>
              <w:jc w:val="center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عرصه</w:t>
            </w:r>
          </w:p>
        </w:tc>
      </w:tr>
      <w:tr w:rsidR="00AF0F79" w:rsidTr="00AF0F79">
        <w:trPr>
          <w:trHeight w:val="385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8222" w:type="dxa"/>
            <w:gridSpan w:val="3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خدا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خود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دیگران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طبیعت</w:t>
            </w:r>
          </w:p>
        </w:tc>
      </w:tr>
      <w:tr w:rsidR="00AF0F79" w:rsidTr="00AF0F79">
        <w:trPr>
          <w:trHeight w:val="690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    تعقل                </w:t>
            </w:r>
          </w:p>
        </w:tc>
        <w:tc>
          <w:tcPr>
            <w:tcW w:w="8222" w:type="dxa"/>
            <w:gridSpan w:val="3"/>
          </w:tcPr>
          <w:p w:rsidR="00AF0F79" w:rsidRPr="00AF0F79" w:rsidRDefault="00AF0F79" w:rsidP="00AF0F79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 xml:space="preserve">در مورد نقش همدلی و همیاری در حوادث تفکر کند. </w:t>
            </w:r>
          </w:p>
          <w:p w:rsidR="00AF0F79" w:rsidRPr="00AF0F79" w:rsidRDefault="00AF0F79" w:rsidP="00AF0F79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 xml:space="preserve">   در مورد حوادث مثل آتش سوزی مراقبت کند تا به طبیعت آسیبی نزند</w:t>
            </w:r>
          </w:p>
          <w:p w:rsidR="00AF0F79" w:rsidRDefault="00AF0F79" w:rsidP="00AF0F79">
            <w:pPr>
              <w:spacing w:line="120" w:lineRule="auto"/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 xml:space="preserve"> برای همکاری با موسسات اجتماعی برای کمک به حادثه دیدگان احساس مسئولیت کند</w:t>
            </w:r>
          </w:p>
        </w:tc>
        <w:tc>
          <w:tcPr>
            <w:tcW w:w="850" w:type="dxa"/>
          </w:tcPr>
          <w:p w:rsidR="00AF0F79" w:rsidRPr="00DE5178" w:rsidRDefault="00AF0F79" w:rsidP="00DE5178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</w:p>
        </w:tc>
        <w:tc>
          <w:tcPr>
            <w:tcW w:w="789" w:type="dxa"/>
          </w:tcPr>
          <w:p w:rsidR="00AF0F79" w:rsidRPr="00DE5178" w:rsidRDefault="00DE5178" w:rsidP="00DE5178">
            <w:pPr>
              <w:spacing w:line="120" w:lineRule="auto"/>
              <w:ind w:left="0"/>
              <w:jc w:val="center"/>
              <w:rPr>
                <w:rFonts w:ascii="Times New Roman" w:hAnsi="Times New Roman" w:cs="B Koodak"/>
                <w:rtl/>
              </w:rPr>
            </w:pPr>
            <w:r w:rsidRPr="00DE5178">
              <w:rPr>
                <w:rFonts w:ascii="Times New Roman" w:hAnsi="Times New Roman" w:cs="B Koodak" w:hint="cs"/>
                <w:rtl/>
              </w:rPr>
              <w:t>*</w:t>
            </w:r>
          </w:p>
        </w:tc>
        <w:tc>
          <w:tcPr>
            <w:tcW w:w="912" w:type="dxa"/>
            <w:gridSpan w:val="2"/>
          </w:tcPr>
          <w:p w:rsidR="00AF0F79" w:rsidRDefault="00AF0F79" w:rsidP="00DE5178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</w:p>
          <w:p w:rsidR="00DE5178" w:rsidRDefault="00DE5178" w:rsidP="00DE5178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</w:p>
          <w:p w:rsidR="00DE5178" w:rsidRPr="00DE5178" w:rsidRDefault="00DE5178" w:rsidP="00DE5178">
            <w:pPr>
              <w:spacing w:line="120" w:lineRule="auto"/>
              <w:ind w:left="0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</w:tc>
        <w:tc>
          <w:tcPr>
            <w:tcW w:w="993" w:type="dxa"/>
          </w:tcPr>
          <w:p w:rsidR="00AF0F79" w:rsidRDefault="00AF0F79" w:rsidP="00DE5178">
            <w:pPr>
              <w:spacing w:line="120" w:lineRule="auto"/>
              <w:ind w:left="0"/>
              <w:rPr>
                <w:rFonts w:ascii="Times New Roman" w:hAnsi="Times New Roman" w:cs="B Koodak"/>
                <w:rtl/>
              </w:rPr>
            </w:pPr>
          </w:p>
          <w:p w:rsidR="00DE5178" w:rsidRPr="00DE5178" w:rsidRDefault="00DE5178" w:rsidP="00DE5178">
            <w:pPr>
              <w:spacing w:line="120" w:lineRule="auto"/>
              <w:ind w:left="0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</w:tc>
      </w:tr>
      <w:tr w:rsidR="00AF0F79" w:rsidTr="00AF0F79">
        <w:trPr>
          <w:trHeight w:val="690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ایمان</w:t>
            </w:r>
          </w:p>
        </w:tc>
        <w:tc>
          <w:tcPr>
            <w:tcW w:w="8222" w:type="dxa"/>
            <w:gridSpan w:val="3"/>
          </w:tcPr>
          <w:p w:rsidR="00AF0F79" w:rsidRPr="00AF0F79" w:rsidRDefault="00AF0F79" w:rsidP="00AF0F79">
            <w:pPr>
              <w:spacing w:line="10" w:lineRule="atLeast"/>
              <w:ind w:left="36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>به سرشتی و ذاتی بودن همدلی در انسان ها ایمان داشته باشد .</w:t>
            </w:r>
          </w:p>
          <w:p w:rsidR="00AF0F79" w:rsidRPr="00AF0F79" w:rsidRDefault="00AF0F79" w:rsidP="00AF0F79">
            <w:pPr>
              <w:spacing w:line="10" w:lineRule="atLeast"/>
              <w:ind w:left="0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 xml:space="preserve"> از خداوند به خاطر قرار دادن  حس همدلی در وجود انسانها شکر گزار باشد.</w:t>
            </w:r>
          </w:p>
        </w:tc>
        <w:tc>
          <w:tcPr>
            <w:tcW w:w="850" w:type="dxa"/>
          </w:tcPr>
          <w:p w:rsidR="00AF0F79" w:rsidRDefault="00AF0F79" w:rsidP="00DE5178">
            <w:pPr>
              <w:spacing w:line="10" w:lineRule="atLeast"/>
              <w:ind w:left="36"/>
              <w:rPr>
                <w:rFonts w:ascii="Times New Roman" w:hAnsi="Times New Roman" w:cs="B Koodak"/>
                <w:rtl/>
              </w:rPr>
            </w:pPr>
          </w:p>
          <w:p w:rsidR="00DE5178" w:rsidRPr="00DE5178" w:rsidRDefault="00DE5178" w:rsidP="00DE5178">
            <w:pPr>
              <w:spacing w:line="10" w:lineRule="atLeast"/>
              <w:ind w:left="36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</w:tc>
        <w:tc>
          <w:tcPr>
            <w:tcW w:w="789" w:type="dxa"/>
          </w:tcPr>
          <w:p w:rsidR="00AF0F79" w:rsidRPr="00DE5178" w:rsidRDefault="00DE5178" w:rsidP="00DE5178">
            <w:pPr>
              <w:spacing w:line="10" w:lineRule="atLeast"/>
              <w:ind w:left="36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</w:tc>
        <w:tc>
          <w:tcPr>
            <w:tcW w:w="912" w:type="dxa"/>
            <w:gridSpan w:val="2"/>
          </w:tcPr>
          <w:p w:rsidR="00AF0F79" w:rsidRPr="00DE5178" w:rsidRDefault="00AF0F79" w:rsidP="00DE5178">
            <w:pPr>
              <w:spacing w:line="10" w:lineRule="atLeast"/>
              <w:ind w:left="36"/>
              <w:rPr>
                <w:rFonts w:ascii="Times New Roman" w:hAnsi="Times New Roman" w:cs="B Koodak"/>
                <w:rtl/>
              </w:rPr>
            </w:pPr>
          </w:p>
        </w:tc>
        <w:tc>
          <w:tcPr>
            <w:tcW w:w="993" w:type="dxa"/>
          </w:tcPr>
          <w:p w:rsidR="00AF0F79" w:rsidRPr="00DE5178" w:rsidRDefault="00AF0F79" w:rsidP="00DE5178">
            <w:pPr>
              <w:spacing w:line="10" w:lineRule="atLeast"/>
              <w:ind w:left="36"/>
              <w:rPr>
                <w:rFonts w:ascii="Times New Roman" w:hAnsi="Times New Roman" w:cs="B Koodak"/>
                <w:rtl/>
              </w:rPr>
            </w:pPr>
          </w:p>
        </w:tc>
      </w:tr>
      <w:tr w:rsidR="00AF0F79" w:rsidTr="00AF0F79">
        <w:trPr>
          <w:trHeight w:val="717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علم</w:t>
            </w:r>
          </w:p>
        </w:tc>
        <w:tc>
          <w:tcPr>
            <w:tcW w:w="8222" w:type="dxa"/>
            <w:gridSpan w:val="3"/>
          </w:tcPr>
          <w:p w:rsidR="00AF0F79" w:rsidRPr="00AF0F79" w:rsidRDefault="00AF0F79" w:rsidP="00AF0F79">
            <w:pPr>
              <w:spacing w:line="10" w:lineRule="atLeast"/>
              <w:ind w:left="0"/>
              <w:rPr>
                <w:rFonts w:ascii="Times New Roman" w:hAnsi="Times New Roman" w:cs="B Koodak"/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>در مورد آیه قران در مورد نجات افراد اظهار نظر کند .</w:t>
            </w:r>
          </w:p>
          <w:p w:rsidR="00AF0F79" w:rsidRDefault="00AF0F79" w:rsidP="00AF0F79">
            <w:pPr>
              <w:spacing w:line="10" w:lineRule="atLeast"/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rtl/>
              </w:rPr>
              <w:t>نام موسساتی اجتماعی که در حوادث به کمک ما می آیند ذکر کند</w:t>
            </w:r>
          </w:p>
        </w:tc>
        <w:tc>
          <w:tcPr>
            <w:tcW w:w="850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789" w:type="dxa"/>
          </w:tcPr>
          <w:p w:rsidR="00AF0F79" w:rsidRDefault="00DE5178" w:rsidP="00DE5178">
            <w:pPr>
              <w:spacing w:line="10" w:lineRule="atLeast"/>
              <w:ind w:left="0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  <w:p w:rsidR="00DE5178" w:rsidRPr="00DE5178" w:rsidRDefault="00DE5178" w:rsidP="00DE5178">
            <w:pPr>
              <w:spacing w:line="10" w:lineRule="atLeast"/>
              <w:ind w:left="0"/>
              <w:jc w:val="center"/>
              <w:rPr>
                <w:rFonts w:ascii="Times New Roman" w:hAnsi="Times New Roman" w:cs="B Koodak"/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*</w:t>
            </w:r>
          </w:p>
        </w:tc>
        <w:tc>
          <w:tcPr>
            <w:tcW w:w="912" w:type="dxa"/>
            <w:gridSpan w:val="2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993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</w:tr>
      <w:tr w:rsidR="00AF0F79" w:rsidTr="00AF0F79">
        <w:trPr>
          <w:trHeight w:val="690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اخلاق</w:t>
            </w:r>
          </w:p>
        </w:tc>
        <w:tc>
          <w:tcPr>
            <w:tcW w:w="8222" w:type="dxa"/>
            <w:gridSpan w:val="3"/>
          </w:tcPr>
          <w:p w:rsidR="00AF0F79" w:rsidRPr="00AF0F79" w:rsidRDefault="00AF0F79" w:rsidP="00AF0F79">
            <w:pPr>
              <w:spacing w:line="10" w:lineRule="atLeast"/>
              <w:ind w:left="0" w:firstLine="36"/>
              <w:rPr>
                <w:rFonts w:ascii="Times New Roman" w:hAnsi="Times New Roman" w:cs="B Koodak"/>
                <w:sz w:val="26"/>
                <w:szCs w:val="26"/>
                <w:rtl/>
              </w:rPr>
            </w:pPr>
            <w:r w:rsidRPr="00AF0F79">
              <w:rPr>
                <w:rFonts w:ascii="Times New Roman" w:hAnsi="Times New Roman" w:cs="B Koodak" w:hint="cs"/>
                <w:sz w:val="26"/>
                <w:szCs w:val="26"/>
                <w:rtl/>
              </w:rPr>
              <w:t>جهت عضویت در سازمان جونان هلال احمر انگیزه کافی داشته باشد .</w:t>
            </w:r>
          </w:p>
          <w:p w:rsidR="00AF0F79" w:rsidRPr="00AF0F79" w:rsidRDefault="00AF0F79" w:rsidP="00AF0F79">
            <w:pPr>
              <w:tabs>
                <w:tab w:val="left" w:pos="1232"/>
              </w:tabs>
              <w:spacing w:line="10" w:lineRule="atLeast"/>
              <w:ind w:left="36"/>
              <w:rPr>
                <w:rFonts w:ascii="Times New Roman" w:hAnsi="Times New Roman" w:cs="B Koodak"/>
                <w:sz w:val="22"/>
                <w:szCs w:val="22"/>
                <w:rtl/>
              </w:rPr>
            </w:pPr>
            <w:r w:rsidRPr="00AF0F79">
              <w:rPr>
                <w:rFonts w:ascii="Times New Roman" w:hAnsi="Times New Roman" w:cs="B Koodak" w:hint="cs"/>
                <w:sz w:val="26"/>
                <w:szCs w:val="26"/>
                <w:rtl/>
              </w:rPr>
              <w:t xml:space="preserve">افتخار عضویت در طرج دادرس که از طرف مدرسه اجرا می شود را داشته باشد </w:t>
            </w:r>
          </w:p>
        </w:tc>
        <w:tc>
          <w:tcPr>
            <w:tcW w:w="850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789" w:type="dxa"/>
          </w:tcPr>
          <w:p w:rsidR="00AF0F79" w:rsidRDefault="00DE5178" w:rsidP="00DE5178">
            <w:pPr>
              <w:spacing w:line="10" w:lineRule="atLeast"/>
              <w:ind w:left="0" w:firstLine="36"/>
              <w:jc w:val="center"/>
              <w:rPr>
                <w:rFonts w:ascii="Times New Roman" w:hAnsi="Times New Roman" w:cs="B Koodak"/>
                <w:sz w:val="26"/>
                <w:szCs w:val="26"/>
                <w:rtl/>
              </w:rPr>
            </w:pPr>
            <w:r>
              <w:rPr>
                <w:rFonts w:ascii="Times New Roman" w:hAnsi="Times New Roman" w:cs="B Koodak" w:hint="cs"/>
                <w:sz w:val="26"/>
                <w:szCs w:val="26"/>
                <w:rtl/>
              </w:rPr>
              <w:t>*</w:t>
            </w:r>
          </w:p>
          <w:p w:rsidR="00DE5178" w:rsidRPr="00DE5178" w:rsidRDefault="00DE5178" w:rsidP="00DE5178">
            <w:pPr>
              <w:spacing w:line="10" w:lineRule="atLeast"/>
              <w:ind w:left="0" w:firstLine="36"/>
              <w:jc w:val="center"/>
              <w:rPr>
                <w:rFonts w:ascii="Times New Roman" w:hAnsi="Times New Roman" w:cs="B Koodak"/>
                <w:sz w:val="26"/>
                <w:szCs w:val="26"/>
                <w:rtl/>
              </w:rPr>
            </w:pPr>
            <w:r>
              <w:rPr>
                <w:rFonts w:ascii="Times New Roman" w:hAnsi="Times New Roman" w:cs="B Koodak" w:hint="cs"/>
                <w:sz w:val="26"/>
                <w:szCs w:val="26"/>
                <w:rtl/>
              </w:rPr>
              <w:t>*</w:t>
            </w:r>
          </w:p>
        </w:tc>
        <w:tc>
          <w:tcPr>
            <w:tcW w:w="912" w:type="dxa"/>
            <w:gridSpan w:val="2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993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</w:tr>
      <w:tr w:rsidR="00AF0F79" w:rsidTr="00AF0F79">
        <w:trPr>
          <w:trHeight w:val="690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عمل</w:t>
            </w:r>
          </w:p>
        </w:tc>
        <w:tc>
          <w:tcPr>
            <w:tcW w:w="8222" w:type="dxa"/>
            <w:gridSpan w:val="3"/>
          </w:tcPr>
          <w:p w:rsidR="00AF0F79" w:rsidRPr="00AF0F79" w:rsidRDefault="00AF0F79" w:rsidP="00AF0F79">
            <w:pPr>
              <w:spacing w:line="10" w:lineRule="atLeast"/>
              <w:ind w:left="0" w:firstLine="177"/>
              <w:rPr>
                <w:rFonts w:ascii="Times New Roman" w:hAnsi="Times New Roman" w:cs="B Koodak"/>
                <w:sz w:val="26"/>
                <w:szCs w:val="26"/>
                <w:rtl/>
              </w:rPr>
            </w:pPr>
            <w:r w:rsidRPr="00AF0F79">
              <w:rPr>
                <w:rFonts w:ascii="Times New Roman" w:hAnsi="Times New Roman" w:cs="B Koodak" w:hint="cs"/>
                <w:sz w:val="26"/>
                <w:szCs w:val="26"/>
                <w:rtl/>
              </w:rPr>
              <w:t>انواع حوادث را نام ببرید .</w:t>
            </w:r>
          </w:p>
          <w:p w:rsidR="00AF0F79" w:rsidRDefault="00AF0F79" w:rsidP="00AF0F79">
            <w:pPr>
              <w:spacing w:line="10" w:lineRule="atLeast"/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sz w:val="26"/>
                <w:szCs w:val="26"/>
                <w:rtl/>
              </w:rPr>
              <w:t>وظایف جمعیت هلال احمر را تحلیل کند</w:t>
            </w:r>
          </w:p>
        </w:tc>
        <w:tc>
          <w:tcPr>
            <w:tcW w:w="850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789" w:type="dxa"/>
          </w:tcPr>
          <w:p w:rsidR="00AF0F79" w:rsidRDefault="00DE5178" w:rsidP="00DE5178">
            <w:pPr>
              <w:spacing w:line="10" w:lineRule="atLeast"/>
              <w:ind w:left="0" w:firstLine="177"/>
              <w:rPr>
                <w:rFonts w:ascii="Times New Roman" w:hAnsi="Times New Roman" w:cs="B Koodak"/>
                <w:sz w:val="26"/>
                <w:szCs w:val="26"/>
                <w:rtl/>
              </w:rPr>
            </w:pPr>
            <w:r>
              <w:rPr>
                <w:rFonts w:ascii="Times New Roman" w:hAnsi="Times New Roman" w:cs="B Koodak" w:hint="cs"/>
                <w:sz w:val="26"/>
                <w:szCs w:val="26"/>
                <w:rtl/>
              </w:rPr>
              <w:t>*</w:t>
            </w:r>
          </w:p>
          <w:p w:rsidR="00DE5178" w:rsidRPr="00DE5178" w:rsidRDefault="00DE5178" w:rsidP="00DE5178">
            <w:pPr>
              <w:spacing w:line="10" w:lineRule="atLeast"/>
              <w:ind w:left="0" w:firstLine="177"/>
              <w:rPr>
                <w:rFonts w:ascii="Times New Roman" w:hAnsi="Times New Roman" w:cs="B Koodak"/>
                <w:sz w:val="26"/>
                <w:szCs w:val="26"/>
                <w:rtl/>
              </w:rPr>
            </w:pPr>
            <w:r>
              <w:rPr>
                <w:rFonts w:ascii="Times New Roman" w:hAnsi="Times New Roman" w:cs="B Koodak" w:hint="cs"/>
                <w:sz w:val="26"/>
                <w:szCs w:val="26"/>
                <w:rtl/>
              </w:rPr>
              <w:t>*</w:t>
            </w:r>
          </w:p>
        </w:tc>
        <w:tc>
          <w:tcPr>
            <w:tcW w:w="912" w:type="dxa"/>
            <w:gridSpan w:val="2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993" w:type="dxa"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</w:tr>
      <w:tr w:rsidR="00AF0F79" w:rsidTr="00AF0F79">
        <w:trPr>
          <w:trHeight w:val="487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>روش تدریس</w:t>
            </w:r>
          </w:p>
        </w:tc>
        <w:tc>
          <w:tcPr>
            <w:tcW w:w="4722" w:type="dxa"/>
            <w:tcBorders>
              <w:right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پوشش و پاسخ- فن آوری اطلاعات و ارتباطات     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مدل و گروه بندی     </w:t>
            </w:r>
          </w:p>
        </w:tc>
        <w:tc>
          <w:tcPr>
            <w:tcW w:w="5001" w:type="dxa"/>
            <w:gridSpan w:val="6"/>
            <w:tcBorders>
              <w:left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sz w:val="26"/>
                <w:szCs w:val="26"/>
                <w:rtl/>
              </w:rPr>
              <w:t>گروه بندی دانش آموزان در ۸ گروه ۴ نفره</w:t>
            </w:r>
          </w:p>
        </w:tc>
      </w:tr>
      <w:tr w:rsidR="00AF0F79" w:rsidRPr="00AF0F79" w:rsidTr="00AF0F79">
        <w:trPr>
          <w:trHeight w:val="690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</w:tcPr>
          <w:p w:rsidR="00AF0F79" w:rsidRDefault="00AF0F79" w:rsidP="00AF0F79">
            <w:pPr>
              <w:ind w:left="0"/>
              <w:rPr>
                <w:rtl/>
              </w:rPr>
            </w:pPr>
            <w:r w:rsidRPr="00AF0F79">
              <w:rPr>
                <w:rFonts w:ascii="Times New Roman" w:hAnsi="Times New Roman" w:cs="B Koodak" w:hint="cs"/>
                <w:sz w:val="22"/>
                <w:szCs w:val="22"/>
                <w:rtl/>
              </w:rPr>
              <w:t xml:space="preserve">   رسانه های کمک آموزشی</w:t>
            </w:r>
          </w:p>
        </w:tc>
        <w:tc>
          <w:tcPr>
            <w:tcW w:w="11766" w:type="dxa"/>
            <w:gridSpan w:val="8"/>
            <w:tcBorders>
              <w:right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کتاب درسی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تصاویر کتاب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سی دی و ویدیو  پروژوکتور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گچ و تحته سیاه</w:t>
            </w:r>
          </w:p>
        </w:tc>
      </w:tr>
      <w:tr w:rsidR="00AF0F79" w:rsidTr="00AF0F79">
        <w:trPr>
          <w:trHeight w:val="375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  <w:vMerge w:val="restart"/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ایجاد ارتباط و انگیزه سازی      </w:t>
            </w:r>
          </w:p>
        </w:tc>
        <w:tc>
          <w:tcPr>
            <w:tcW w:w="9996" w:type="dxa"/>
            <w:gridSpan w:val="6"/>
            <w:vMerge w:val="restart"/>
            <w:tcBorders>
              <w:right w:val="single" w:sz="4" w:space="0" w:color="auto"/>
            </w:tcBorders>
          </w:tcPr>
          <w:p w:rsidR="00AF0F79" w:rsidRDefault="00AF0F79" w:rsidP="00AF0F79">
            <w:pPr>
              <w:ind w:left="0"/>
              <w:rPr>
                <w:rtl/>
              </w:rPr>
            </w:pPr>
            <w:r>
              <w:rPr>
                <w:rFonts w:ascii="Times New Roman" w:hAnsi="Times New Roman" w:cs="B Koodak" w:hint="cs"/>
                <w:rtl/>
              </w:rPr>
              <w:t xml:space="preserve">سلام واحوال پرسی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حضور وو غیاب دانش آموزان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تلاوت قران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ascii="Times New Roman" w:hAnsi="Times New Roman" w:cs="B Koodak" w:hint="cs"/>
                <w:rtl/>
              </w:rPr>
              <w:t xml:space="preserve"> بررسی وضع فیزیکی و عاطفی کلاس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F79" w:rsidRDefault="00AF0F79" w:rsidP="00AF0F79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</w:t>
            </w:r>
          </w:p>
        </w:tc>
      </w:tr>
      <w:tr w:rsidR="00AF0F79" w:rsidTr="00AF0F79">
        <w:trPr>
          <w:trHeight w:val="354"/>
        </w:trPr>
        <w:tc>
          <w:tcPr>
            <w:tcW w:w="1368" w:type="dxa"/>
            <w:vMerge/>
          </w:tcPr>
          <w:p w:rsidR="00AF0F79" w:rsidRDefault="00AF0F79" w:rsidP="00AF0F79">
            <w:pPr>
              <w:ind w:left="0"/>
              <w:rPr>
                <w:rtl/>
              </w:rPr>
            </w:pPr>
          </w:p>
        </w:tc>
        <w:tc>
          <w:tcPr>
            <w:tcW w:w="1559" w:type="dxa"/>
            <w:vMerge/>
          </w:tcPr>
          <w:p w:rsidR="00AF0F79" w:rsidRDefault="00AF0F79" w:rsidP="00AF0F79">
            <w:pPr>
              <w:ind w:left="0"/>
              <w:rPr>
                <w:rFonts w:ascii="Times New Roman" w:hAnsi="Times New Roman" w:cs="B Koodak"/>
                <w:rtl/>
              </w:rPr>
            </w:pPr>
          </w:p>
        </w:tc>
        <w:tc>
          <w:tcPr>
            <w:tcW w:w="9996" w:type="dxa"/>
            <w:gridSpan w:val="6"/>
            <w:vMerge/>
            <w:tcBorders>
              <w:right w:val="single" w:sz="4" w:space="0" w:color="auto"/>
            </w:tcBorders>
          </w:tcPr>
          <w:p w:rsidR="00AF0F79" w:rsidRDefault="00AF0F79" w:rsidP="00AF0F79">
            <w:pPr>
              <w:ind w:left="0"/>
              <w:rPr>
                <w:rFonts w:ascii="Times New Roman" w:hAnsi="Times New Roman" w:cs="B Koodak"/>
                <w:rtl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F79" w:rsidRDefault="00AF0F79" w:rsidP="00AF0F79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tbl>
      <w:tblPr>
        <w:tblStyle w:val="TableGrid"/>
        <w:bidiVisual/>
        <w:tblW w:w="0" w:type="auto"/>
        <w:tblInd w:w="737" w:type="dxa"/>
        <w:tblLook w:val="04A0" w:firstRow="1" w:lastRow="0" w:firstColumn="1" w:lastColumn="0" w:noHBand="0" w:noVBand="1"/>
      </w:tblPr>
      <w:tblGrid>
        <w:gridCol w:w="717"/>
        <w:gridCol w:w="2409"/>
        <w:gridCol w:w="9352"/>
        <w:gridCol w:w="959"/>
      </w:tblGrid>
      <w:tr w:rsidR="00AF0F79" w:rsidRPr="000A0D31" w:rsidTr="00AF0F79">
        <w:tc>
          <w:tcPr>
            <w:tcW w:w="717" w:type="dxa"/>
            <w:vMerge w:val="restart"/>
            <w:textDirection w:val="btLr"/>
          </w:tcPr>
          <w:p w:rsidR="00AF0F79" w:rsidRPr="000A0D31" w:rsidRDefault="00AF0F79" w:rsidP="0005517C">
            <w:pPr>
              <w:ind w:left="113" w:right="113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lastRenderedPageBreak/>
              <w:t xml:space="preserve">                                              </w:t>
            </w:r>
            <w:r w:rsidRPr="000A0D31">
              <w:rPr>
                <w:rFonts w:cs="B Koodak" w:hint="cs"/>
                <w:rtl/>
              </w:rPr>
              <w:t>اجرای تدریس</w:t>
            </w:r>
          </w:p>
        </w:tc>
        <w:tc>
          <w:tcPr>
            <w:tcW w:w="2409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>ارزشیابی  تشخیصی</w:t>
            </w:r>
          </w:p>
        </w:tc>
        <w:tc>
          <w:tcPr>
            <w:tcW w:w="9352" w:type="dxa"/>
          </w:tcPr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 xml:space="preserve">علت یه وجود </w:t>
            </w:r>
            <w:r>
              <w:rPr>
                <w:rFonts w:cs="B Koodak" w:hint="cs"/>
                <w:rtl/>
              </w:rPr>
              <w:t xml:space="preserve"> آمدن قانون و دستورات را در جامعه بیان کنید </w:t>
            </w:r>
          </w:p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دو وظیفه مهم شورای نگهبان را کدام است ؟</w:t>
            </w:r>
          </w:p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قانون اساسی ایران  در چه سالی و چگونه نوشته شد.</w:t>
            </w:r>
          </w:p>
        </w:tc>
        <w:tc>
          <w:tcPr>
            <w:tcW w:w="959" w:type="dxa"/>
          </w:tcPr>
          <w:p w:rsidR="00AF0F79" w:rsidRPr="000A0D31" w:rsidRDefault="00AF0F79" w:rsidP="0005517C">
            <w:pPr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</w:tr>
      <w:tr w:rsidR="00AF0F79" w:rsidRPr="000A0D31" w:rsidTr="00AF0F79">
        <w:tc>
          <w:tcPr>
            <w:tcW w:w="717" w:type="dxa"/>
            <w:vMerge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</w:p>
        </w:tc>
        <w:tc>
          <w:tcPr>
            <w:tcW w:w="2409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>فعالیت های معلم و دانش آموز</w:t>
            </w:r>
          </w:p>
        </w:tc>
        <w:tc>
          <w:tcPr>
            <w:tcW w:w="9352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با نشان دادن پاورپوینت تهیه شده اول انواع حوادث را نشان می دهیم و بعد در مورد نقش انسانها در حوادث پرسش صورت می گیرد و نظرات دانش آموزان به همراه خاطرات آنها با انجام فعالیت شماره ۱و۲ درس را توضیح می دهیم و در مورد موسساتی که جهت کمک به انسانها در حوادث به وجود آمده است توضیح می دهیم و در نهایت دانش آموزان را جهت عضویت در طرح دانش آموز آماده در حوادث تشویق می کنیم</w:t>
            </w:r>
          </w:p>
        </w:tc>
        <w:tc>
          <w:tcPr>
            <w:tcW w:w="959" w:type="dxa"/>
          </w:tcPr>
          <w:p w:rsidR="00AF0F79" w:rsidRPr="000A0D31" w:rsidRDefault="00AF0F79" w:rsidP="0005517C">
            <w:pPr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</w:tr>
      <w:tr w:rsidR="00AF0F79" w:rsidRPr="000A0D31" w:rsidTr="00AF0F79">
        <w:tc>
          <w:tcPr>
            <w:tcW w:w="717" w:type="dxa"/>
            <w:vMerge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</w:p>
        </w:tc>
        <w:tc>
          <w:tcPr>
            <w:tcW w:w="2409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 xml:space="preserve">ارزشیبابی تکوینی </w:t>
            </w:r>
          </w:p>
        </w:tc>
        <w:tc>
          <w:tcPr>
            <w:tcW w:w="9352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جمع بندی و نتیجه گیری از درس توسط یکی از دانش آموزان با تحلیل نظر قرآن در ارتباط با درس خواندن روی درس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رفع اشکالات  و سوالات اجتماعی دانش آموزان </w:t>
            </w:r>
          </w:p>
        </w:tc>
        <w:tc>
          <w:tcPr>
            <w:tcW w:w="959" w:type="dxa"/>
          </w:tcPr>
          <w:p w:rsidR="00AF0F79" w:rsidRPr="000A0D31" w:rsidRDefault="00AF0F79" w:rsidP="0005517C">
            <w:pPr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</w:tr>
      <w:tr w:rsidR="00AF0F79" w:rsidRPr="000A0D31" w:rsidTr="00AF0F79">
        <w:tc>
          <w:tcPr>
            <w:tcW w:w="717" w:type="dxa"/>
            <w:vMerge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</w:p>
        </w:tc>
        <w:tc>
          <w:tcPr>
            <w:tcW w:w="2409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 xml:space="preserve">ارزشیابی پایانی </w:t>
            </w:r>
          </w:p>
        </w:tc>
        <w:tc>
          <w:tcPr>
            <w:tcW w:w="9352" w:type="dxa"/>
          </w:tcPr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انواع حوادث را نام ببرید </w:t>
            </w:r>
          </w:p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نقش همدلی و همیاری در حوادث به کمک ما می آیند .</w:t>
            </w:r>
          </w:p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کدام موسسات اجتماعی در حوادث به کمک ما می آیند .</w:t>
            </w:r>
          </w:p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فعالیت ۳ درس را به صورت گروهی انجام دهید.</w:t>
            </w:r>
          </w:p>
        </w:tc>
        <w:tc>
          <w:tcPr>
            <w:tcW w:w="959" w:type="dxa"/>
          </w:tcPr>
          <w:p w:rsidR="00AF0F79" w:rsidRPr="000A0D31" w:rsidRDefault="00AF0F79" w:rsidP="0005517C">
            <w:pPr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۵</w:t>
            </w:r>
          </w:p>
        </w:tc>
      </w:tr>
      <w:tr w:rsidR="00AF0F79" w:rsidRPr="000A0D31" w:rsidTr="00AF0F79">
        <w:tc>
          <w:tcPr>
            <w:tcW w:w="717" w:type="dxa"/>
            <w:vMerge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</w:p>
        </w:tc>
        <w:tc>
          <w:tcPr>
            <w:tcW w:w="2409" w:type="dxa"/>
          </w:tcPr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 w:rsidRPr="000A0D31">
              <w:rPr>
                <w:rFonts w:cs="B Koodak" w:hint="cs"/>
                <w:rtl/>
              </w:rPr>
              <w:t xml:space="preserve">تعیین تکلیف </w:t>
            </w:r>
          </w:p>
        </w:tc>
        <w:tc>
          <w:tcPr>
            <w:tcW w:w="9352" w:type="dxa"/>
          </w:tcPr>
          <w:p w:rsidR="00AF0F79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انجام فعالیت ۵ کتاب و قرار دادن در پوشه کار و تمرین و مرور درس برای جلسه بعدی </w:t>
            </w:r>
          </w:p>
          <w:p w:rsidR="00AF0F79" w:rsidRPr="000A0D31" w:rsidRDefault="00AF0F79" w:rsidP="0005517C">
            <w:pPr>
              <w:ind w:left="0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تشکر از دانش آموزان به خاطر توجه به درس</w:t>
            </w:r>
          </w:p>
        </w:tc>
        <w:tc>
          <w:tcPr>
            <w:tcW w:w="959" w:type="dxa"/>
          </w:tcPr>
          <w:p w:rsidR="00AF0F79" w:rsidRPr="000A0D31" w:rsidRDefault="00AF0F79" w:rsidP="0005517C">
            <w:pPr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۵</w:t>
            </w:r>
          </w:p>
        </w:tc>
      </w:tr>
    </w:tbl>
    <w:p w:rsidR="009512AB" w:rsidRDefault="009512AB" w:rsidP="00AF0F79"/>
    <w:sectPr w:rsidR="009512AB" w:rsidSect="00854555">
      <w:pgSz w:w="16838" w:h="11906" w:orient="landscape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2A" w:rsidRDefault="005A7C2A" w:rsidP="00854555">
      <w:pPr>
        <w:spacing w:after="0" w:line="240" w:lineRule="auto"/>
      </w:pPr>
      <w:r>
        <w:separator/>
      </w:r>
    </w:p>
  </w:endnote>
  <w:endnote w:type="continuationSeparator" w:id="0">
    <w:p w:rsidR="005A7C2A" w:rsidRDefault="005A7C2A" w:rsidP="0085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2A" w:rsidRDefault="005A7C2A" w:rsidP="00854555">
      <w:pPr>
        <w:spacing w:after="0" w:line="240" w:lineRule="auto"/>
      </w:pPr>
      <w:r>
        <w:separator/>
      </w:r>
    </w:p>
  </w:footnote>
  <w:footnote w:type="continuationSeparator" w:id="0">
    <w:p w:rsidR="005A7C2A" w:rsidRDefault="005A7C2A" w:rsidP="00854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5"/>
    <w:rsid w:val="00000F49"/>
    <w:rsid w:val="0000725D"/>
    <w:rsid w:val="00007DFE"/>
    <w:rsid w:val="00026595"/>
    <w:rsid w:val="000308DC"/>
    <w:rsid w:val="0005614F"/>
    <w:rsid w:val="00073034"/>
    <w:rsid w:val="00086066"/>
    <w:rsid w:val="000A0E14"/>
    <w:rsid w:val="000B47B5"/>
    <w:rsid w:val="000C3B40"/>
    <w:rsid w:val="000E132E"/>
    <w:rsid w:val="000F0BFA"/>
    <w:rsid w:val="000F2588"/>
    <w:rsid w:val="000F637B"/>
    <w:rsid w:val="00114AEA"/>
    <w:rsid w:val="00127557"/>
    <w:rsid w:val="00140973"/>
    <w:rsid w:val="00140EDA"/>
    <w:rsid w:val="001562B8"/>
    <w:rsid w:val="00164034"/>
    <w:rsid w:val="00174FEF"/>
    <w:rsid w:val="0017549C"/>
    <w:rsid w:val="001907C0"/>
    <w:rsid w:val="001A0F62"/>
    <w:rsid w:val="001D2EDB"/>
    <w:rsid w:val="001D5F15"/>
    <w:rsid w:val="001D603C"/>
    <w:rsid w:val="001F4AD4"/>
    <w:rsid w:val="00207CE4"/>
    <w:rsid w:val="00213D0D"/>
    <w:rsid w:val="00214810"/>
    <w:rsid w:val="0022752F"/>
    <w:rsid w:val="00230567"/>
    <w:rsid w:val="0023379A"/>
    <w:rsid w:val="00240393"/>
    <w:rsid w:val="00241C67"/>
    <w:rsid w:val="00246AB1"/>
    <w:rsid w:val="00275499"/>
    <w:rsid w:val="00275A05"/>
    <w:rsid w:val="002908D8"/>
    <w:rsid w:val="002B2D9F"/>
    <w:rsid w:val="002B62DF"/>
    <w:rsid w:val="002B7DC5"/>
    <w:rsid w:val="002C67C9"/>
    <w:rsid w:val="002F3DCF"/>
    <w:rsid w:val="00320971"/>
    <w:rsid w:val="003334C3"/>
    <w:rsid w:val="00336460"/>
    <w:rsid w:val="00347FAA"/>
    <w:rsid w:val="00355A70"/>
    <w:rsid w:val="00361003"/>
    <w:rsid w:val="003652C2"/>
    <w:rsid w:val="00366908"/>
    <w:rsid w:val="00383358"/>
    <w:rsid w:val="003C49BF"/>
    <w:rsid w:val="003C5E5D"/>
    <w:rsid w:val="003D1E6D"/>
    <w:rsid w:val="003D4C84"/>
    <w:rsid w:val="003E0B8C"/>
    <w:rsid w:val="003E4D19"/>
    <w:rsid w:val="003F39FB"/>
    <w:rsid w:val="0040070E"/>
    <w:rsid w:val="00401D8C"/>
    <w:rsid w:val="00403608"/>
    <w:rsid w:val="00412B73"/>
    <w:rsid w:val="00415241"/>
    <w:rsid w:val="00420663"/>
    <w:rsid w:val="00424726"/>
    <w:rsid w:val="00440707"/>
    <w:rsid w:val="0044101A"/>
    <w:rsid w:val="004457F5"/>
    <w:rsid w:val="004463EB"/>
    <w:rsid w:val="00453636"/>
    <w:rsid w:val="00455769"/>
    <w:rsid w:val="004623A8"/>
    <w:rsid w:val="004963E4"/>
    <w:rsid w:val="004A7954"/>
    <w:rsid w:val="004C2B68"/>
    <w:rsid w:val="004F266D"/>
    <w:rsid w:val="004F3067"/>
    <w:rsid w:val="004F553A"/>
    <w:rsid w:val="00513D98"/>
    <w:rsid w:val="005374CE"/>
    <w:rsid w:val="0055255A"/>
    <w:rsid w:val="00577520"/>
    <w:rsid w:val="00577B21"/>
    <w:rsid w:val="00587D63"/>
    <w:rsid w:val="00587FA1"/>
    <w:rsid w:val="005A692C"/>
    <w:rsid w:val="005A7C2A"/>
    <w:rsid w:val="005C6A70"/>
    <w:rsid w:val="005C71C2"/>
    <w:rsid w:val="005D5E24"/>
    <w:rsid w:val="005F54F3"/>
    <w:rsid w:val="00603C06"/>
    <w:rsid w:val="00626539"/>
    <w:rsid w:val="00634600"/>
    <w:rsid w:val="0064520C"/>
    <w:rsid w:val="006505DF"/>
    <w:rsid w:val="006546B9"/>
    <w:rsid w:val="0068682E"/>
    <w:rsid w:val="006A48CE"/>
    <w:rsid w:val="006C195A"/>
    <w:rsid w:val="006C49E9"/>
    <w:rsid w:val="006D0A0C"/>
    <w:rsid w:val="006D1E31"/>
    <w:rsid w:val="006D2E7E"/>
    <w:rsid w:val="00711B16"/>
    <w:rsid w:val="00712218"/>
    <w:rsid w:val="00751A6A"/>
    <w:rsid w:val="0075593B"/>
    <w:rsid w:val="00764D27"/>
    <w:rsid w:val="0077125C"/>
    <w:rsid w:val="00771B80"/>
    <w:rsid w:val="00780311"/>
    <w:rsid w:val="00782955"/>
    <w:rsid w:val="00783415"/>
    <w:rsid w:val="007966FE"/>
    <w:rsid w:val="007B4155"/>
    <w:rsid w:val="007B700D"/>
    <w:rsid w:val="007C7756"/>
    <w:rsid w:val="007D5236"/>
    <w:rsid w:val="007F100F"/>
    <w:rsid w:val="008114E4"/>
    <w:rsid w:val="00813D43"/>
    <w:rsid w:val="00817D0D"/>
    <w:rsid w:val="00831865"/>
    <w:rsid w:val="00836408"/>
    <w:rsid w:val="00852607"/>
    <w:rsid w:val="00854555"/>
    <w:rsid w:val="008631F5"/>
    <w:rsid w:val="008636A9"/>
    <w:rsid w:val="00871FD4"/>
    <w:rsid w:val="00875A3C"/>
    <w:rsid w:val="00886F3D"/>
    <w:rsid w:val="008B0764"/>
    <w:rsid w:val="008F04AA"/>
    <w:rsid w:val="008F33BF"/>
    <w:rsid w:val="008F3B0E"/>
    <w:rsid w:val="00902583"/>
    <w:rsid w:val="00903737"/>
    <w:rsid w:val="00913B32"/>
    <w:rsid w:val="0093697C"/>
    <w:rsid w:val="00940BB8"/>
    <w:rsid w:val="009420E0"/>
    <w:rsid w:val="009424FF"/>
    <w:rsid w:val="009429A2"/>
    <w:rsid w:val="00947597"/>
    <w:rsid w:val="00947C47"/>
    <w:rsid w:val="009512AB"/>
    <w:rsid w:val="00955F8B"/>
    <w:rsid w:val="00964321"/>
    <w:rsid w:val="00974FB2"/>
    <w:rsid w:val="00980BF6"/>
    <w:rsid w:val="009969BB"/>
    <w:rsid w:val="009A2839"/>
    <w:rsid w:val="009B7CF9"/>
    <w:rsid w:val="009C0689"/>
    <w:rsid w:val="009C3582"/>
    <w:rsid w:val="009D6874"/>
    <w:rsid w:val="009E1ED8"/>
    <w:rsid w:val="009E6D84"/>
    <w:rsid w:val="009F157F"/>
    <w:rsid w:val="009F548B"/>
    <w:rsid w:val="009F5B20"/>
    <w:rsid w:val="00A10389"/>
    <w:rsid w:val="00A1581A"/>
    <w:rsid w:val="00A30A23"/>
    <w:rsid w:val="00A35BA5"/>
    <w:rsid w:val="00A374B9"/>
    <w:rsid w:val="00A55EC1"/>
    <w:rsid w:val="00A734A7"/>
    <w:rsid w:val="00A80667"/>
    <w:rsid w:val="00A8339F"/>
    <w:rsid w:val="00A96F5E"/>
    <w:rsid w:val="00AA4AC8"/>
    <w:rsid w:val="00AD26DD"/>
    <w:rsid w:val="00AD4C0D"/>
    <w:rsid w:val="00AE4806"/>
    <w:rsid w:val="00AF0F79"/>
    <w:rsid w:val="00AF6335"/>
    <w:rsid w:val="00B00E0C"/>
    <w:rsid w:val="00B03699"/>
    <w:rsid w:val="00B12DDE"/>
    <w:rsid w:val="00B242CB"/>
    <w:rsid w:val="00B244BD"/>
    <w:rsid w:val="00B47641"/>
    <w:rsid w:val="00B502F8"/>
    <w:rsid w:val="00B61564"/>
    <w:rsid w:val="00B75319"/>
    <w:rsid w:val="00BA013F"/>
    <w:rsid w:val="00BB24A5"/>
    <w:rsid w:val="00BD1517"/>
    <w:rsid w:val="00BE0AD3"/>
    <w:rsid w:val="00C16A61"/>
    <w:rsid w:val="00C21260"/>
    <w:rsid w:val="00C31A5D"/>
    <w:rsid w:val="00C353DB"/>
    <w:rsid w:val="00C35A9F"/>
    <w:rsid w:val="00C573DA"/>
    <w:rsid w:val="00C71599"/>
    <w:rsid w:val="00C83617"/>
    <w:rsid w:val="00C94086"/>
    <w:rsid w:val="00D003FD"/>
    <w:rsid w:val="00D01F0D"/>
    <w:rsid w:val="00D04D23"/>
    <w:rsid w:val="00D11B07"/>
    <w:rsid w:val="00D13D85"/>
    <w:rsid w:val="00D20C82"/>
    <w:rsid w:val="00D27E63"/>
    <w:rsid w:val="00D3131B"/>
    <w:rsid w:val="00D342A8"/>
    <w:rsid w:val="00D5064E"/>
    <w:rsid w:val="00DB0171"/>
    <w:rsid w:val="00DD5849"/>
    <w:rsid w:val="00DE5178"/>
    <w:rsid w:val="00DF7EF5"/>
    <w:rsid w:val="00E22B21"/>
    <w:rsid w:val="00E31ED1"/>
    <w:rsid w:val="00E36D29"/>
    <w:rsid w:val="00E403E7"/>
    <w:rsid w:val="00E43EF9"/>
    <w:rsid w:val="00E518D6"/>
    <w:rsid w:val="00E63C1F"/>
    <w:rsid w:val="00E7128D"/>
    <w:rsid w:val="00E7461F"/>
    <w:rsid w:val="00EA53FE"/>
    <w:rsid w:val="00EA6219"/>
    <w:rsid w:val="00EC057E"/>
    <w:rsid w:val="00ED0B65"/>
    <w:rsid w:val="00EE5A56"/>
    <w:rsid w:val="00F01AD0"/>
    <w:rsid w:val="00F05D40"/>
    <w:rsid w:val="00F076CF"/>
    <w:rsid w:val="00F405B1"/>
    <w:rsid w:val="00F67A2B"/>
    <w:rsid w:val="00F75B2D"/>
    <w:rsid w:val="00F85CAD"/>
    <w:rsid w:val="00F90C49"/>
    <w:rsid w:val="00F91408"/>
    <w:rsid w:val="00F94F3B"/>
    <w:rsid w:val="00FB65C2"/>
    <w:rsid w:val="00FC1128"/>
    <w:rsid w:val="00FE1195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6E94909-2348-4FBF-845F-05EF89F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84"/>
    <w:pPr>
      <w:bidi/>
    </w:pPr>
    <w:rPr>
      <w:rFonts w:ascii="B Nazanin" w:hAnsi="B Nazanin" w:cs="B Nazani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555"/>
    <w:rPr>
      <w:rFonts w:ascii="B Nazanin" w:hAnsi="B Nazanin" w:cs="B Nazani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54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555"/>
    <w:rPr>
      <w:rFonts w:ascii="B Nazanin" w:hAnsi="B Nazanin" w:cs="B Nazanin"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266D"/>
    <w:pPr>
      <w:bidi w:val="0"/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bCs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www.Win2Farsi.com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MRT www.Win2Farsi.com</cp:lastModifiedBy>
  <cp:revision>2</cp:revision>
  <cp:lastPrinted>2016-01-20T17:50:00Z</cp:lastPrinted>
  <dcterms:created xsi:type="dcterms:W3CDTF">2018-11-05T20:54:00Z</dcterms:created>
  <dcterms:modified xsi:type="dcterms:W3CDTF">2018-11-05T20:54:00Z</dcterms:modified>
</cp:coreProperties>
</file>