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94" w:rsidRPr="003E44BB" w:rsidRDefault="00821F94" w:rsidP="003020C7">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Default="00A04D2C" w:rsidP="003020C7">
      <w:pPr>
        <w:bidi/>
        <w:spacing w:line="276" w:lineRule="auto"/>
        <w:ind w:firstLine="288"/>
        <w:jc w:val="both"/>
        <w:rPr>
          <w:rFonts w:cs="B Nazanin"/>
          <w:sz w:val="28"/>
          <w:szCs w:val="28"/>
          <w:rtl/>
          <w:lang w:bidi="fa-IR"/>
        </w:rPr>
      </w:pPr>
      <w:r w:rsidRPr="003E44BB">
        <w:rPr>
          <w:rFonts w:cs="B Nazanin" w:hint="cs"/>
          <w:sz w:val="28"/>
          <w:szCs w:val="28"/>
          <w:rtl/>
          <w:lang w:bidi="fa-IR"/>
        </w:rPr>
        <w:t xml:space="preserve">درس خارج اصول، </w:t>
      </w:r>
      <w:r w:rsidR="003020C7">
        <w:rPr>
          <w:rFonts w:cs="B Nazanin" w:hint="cs"/>
          <w:sz w:val="28"/>
          <w:szCs w:val="28"/>
          <w:rtl/>
          <w:lang w:bidi="fa-IR"/>
        </w:rPr>
        <w:t xml:space="preserve">سه </w:t>
      </w:r>
      <w:r w:rsidR="0079303A" w:rsidRPr="003E44BB">
        <w:rPr>
          <w:rFonts w:cs="B Nazanin" w:hint="cs"/>
          <w:sz w:val="28"/>
          <w:szCs w:val="28"/>
          <w:rtl/>
          <w:lang w:bidi="fa-IR"/>
        </w:rPr>
        <w:t xml:space="preserve">شنبه </w:t>
      </w:r>
      <w:r w:rsidR="003020C7">
        <w:rPr>
          <w:rFonts w:cs="B Nazanin" w:hint="cs"/>
          <w:sz w:val="28"/>
          <w:szCs w:val="28"/>
          <w:rtl/>
          <w:lang w:bidi="fa-IR"/>
        </w:rPr>
        <w:t>04</w:t>
      </w:r>
      <w:r w:rsidR="00821F94" w:rsidRPr="003E44BB">
        <w:rPr>
          <w:rFonts w:cs="B Nazanin" w:hint="cs"/>
          <w:sz w:val="28"/>
          <w:szCs w:val="28"/>
          <w:rtl/>
          <w:lang w:bidi="fa-IR"/>
        </w:rPr>
        <w:t>/</w:t>
      </w:r>
      <w:r w:rsidR="00CA7BF1">
        <w:rPr>
          <w:rFonts w:cs="B Nazanin" w:hint="cs"/>
          <w:sz w:val="28"/>
          <w:szCs w:val="28"/>
          <w:rtl/>
          <w:lang w:bidi="fa-IR"/>
        </w:rPr>
        <w:t>08</w:t>
      </w:r>
      <w:r w:rsidR="00821F94" w:rsidRPr="003E44BB">
        <w:rPr>
          <w:rFonts w:cs="B Nazanin" w:hint="cs"/>
          <w:sz w:val="28"/>
          <w:szCs w:val="28"/>
          <w:rtl/>
          <w:lang w:bidi="fa-IR"/>
        </w:rPr>
        <w:t>/</w:t>
      </w:r>
      <w:r w:rsidR="00CF4847" w:rsidRPr="003E44BB">
        <w:rPr>
          <w:rFonts w:cs="B Nazanin" w:hint="cs"/>
          <w:sz w:val="28"/>
          <w:szCs w:val="28"/>
          <w:rtl/>
          <w:lang w:bidi="fa-IR"/>
        </w:rPr>
        <w:t>1395</w:t>
      </w:r>
    </w:p>
    <w:p w:rsidR="003020C7" w:rsidRPr="00693E96" w:rsidRDefault="003020C7" w:rsidP="003020C7">
      <w:pPr>
        <w:bidi/>
        <w:spacing w:line="276" w:lineRule="auto"/>
        <w:ind w:firstLine="288"/>
        <w:jc w:val="both"/>
        <w:rPr>
          <w:rFonts w:cs="B Titr"/>
          <w:color w:val="FF0000"/>
          <w:sz w:val="28"/>
          <w:szCs w:val="28"/>
          <w:rtl/>
          <w:lang w:bidi="fa-IR"/>
        </w:rPr>
      </w:pPr>
      <w:r w:rsidRPr="00693E96">
        <w:rPr>
          <w:rFonts w:cs="B Titr" w:hint="cs"/>
          <w:color w:val="FF0000"/>
          <w:sz w:val="28"/>
          <w:szCs w:val="28"/>
          <w:rtl/>
          <w:lang w:bidi="fa-IR"/>
        </w:rPr>
        <w:t>مقدمه</w:t>
      </w:r>
    </w:p>
    <w:p w:rsidR="003020C7" w:rsidRDefault="00550B02" w:rsidP="00550B02">
      <w:pPr>
        <w:bidi/>
        <w:ind w:firstLine="288"/>
        <w:jc w:val="both"/>
        <w:rPr>
          <w:rFonts w:cs="B Nazanin"/>
          <w:sz w:val="28"/>
          <w:szCs w:val="28"/>
        </w:rPr>
      </w:pPr>
      <w:r>
        <w:rPr>
          <w:rFonts w:cs="B Nazanin" w:hint="cs"/>
          <w:sz w:val="28"/>
          <w:szCs w:val="28"/>
          <w:rtl/>
        </w:rPr>
        <w:t>بحث در رد انواع سببیّت تمام شد.</w:t>
      </w:r>
      <w:r w:rsidR="003020C7">
        <w:rPr>
          <w:rFonts w:cs="B Nazanin" w:hint="cs"/>
          <w:sz w:val="28"/>
          <w:szCs w:val="28"/>
          <w:rtl/>
        </w:rPr>
        <w:t xml:space="preserve"> گفتیم</w:t>
      </w:r>
      <w:r>
        <w:rPr>
          <w:rFonts w:cs="B Nazanin" w:hint="cs"/>
          <w:sz w:val="28"/>
          <w:szCs w:val="28"/>
          <w:rtl/>
        </w:rPr>
        <w:t>: در باب امارات سببیتی نداریم.</w:t>
      </w:r>
      <w:r w:rsidR="003020C7">
        <w:rPr>
          <w:rFonts w:cs="B Nazanin" w:hint="cs"/>
          <w:sz w:val="28"/>
          <w:szCs w:val="28"/>
          <w:rtl/>
        </w:rPr>
        <w:t xml:space="preserve"> زیرا سببیّت اشعری و معتزلی که باطل اند، سببیّت امامیّه هم در ماهیّتش عدم إجزاء خوابیده است، لذا باید سراغ طریقیّت </w:t>
      </w:r>
      <w:r>
        <w:rPr>
          <w:rFonts w:cs="B Nazanin" w:hint="cs"/>
          <w:sz w:val="28"/>
          <w:szCs w:val="28"/>
          <w:rtl/>
        </w:rPr>
        <w:t xml:space="preserve">رفت </w:t>
      </w:r>
      <w:r w:rsidR="003020C7">
        <w:rPr>
          <w:rFonts w:cs="B Nazanin" w:hint="cs"/>
          <w:sz w:val="28"/>
          <w:szCs w:val="28"/>
          <w:rtl/>
        </w:rPr>
        <w:t xml:space="preserve">که آن </w:t>
      </w:r>
      <w:r>
        <w:rPr>
          <w:rFonts w:cs="B Nazanin" w:hint="cs"/>
          <w:sz w:val="28"/>
          <w:szCs w:val="28"/>
          <w:rtl/>
        </w:rPr>
        <w:t>نیز</w:t>
      </w:r>
      <w:r w:rsidR="003020C7">
        <w:rPr>
          <w:rFonts w:cs="B Nazanin" w:hint="cs"/>
          <w:sz w:val="28"/>
          <w:szCs w:val="28"/>
          <w:rtl/>
        </w:rPr>
        <w:t xml:space="preserve"> دلالتی بر إجزاء ندارد مگر بر اساس </w:t>
      </w:r>
      <w:r>
        <w:rPr>
          <w:rFonts w:cs="B Nazanin" w:hint="cs"/>
          <w:sz w:val="28"/>
          <w:szCs w:val="28"/>
          <w:rtl/>
        </w:rPr>
        <w:t>شرحی که محقق بروجردی فرمود.</w:t>
      </w:r>
      <w:r w:rsidR="003020C7">
        <w:rPr>
          <w:rFonts w:cs="B Nazanin" w:hint="cs"/>
          <w:sz w:val="28"/>
          <w:szCs w:val="28"/>
          <w:rtl/>
        </w:rPr>
        <w:t xml:space="preserve"> آن را </w:t>
      </w:r>
      <w:r>
        <w:rPr>
          <w:rFonts w:cs="B Nazanin" w:hint="cs"/>
          <w:sz w:val="28"/>
          <w:szCs w:val="28"/>
          <w:rtl/>
        </w:rPr>
        <w:t xml:space="preserve">نیز مطرح و </w:t>
      </w:r>
      <w:r w:rsidR="003020C7">
        <w:rPr>
          <w:rFonts w:cs="B Nazanin" w:hint="cs"/>
          <w:sz w:val="28"/>
          <w:szCs w:val="28"/>
          <w:rtl/>
        </w:rPr>
        <w:t>در موردش</w:t>
      </w:r>
      <w:r>
        <w:rPr>
          <w:rFonts w:cs="B Nazanin" w:hint="cs"/>
          <w:sz w:val="28"/>
          <w:szCs w:val="28"/>
          <w:rtl/>
        </w:rPr>
        <w:t xml:space="preserve"> به</w:t>
      </w:r>
      <w:r w:rsidR="003020C7">
        <w:rPr>
          <w:rFonts w:cs="B Nazanin" w:hint="cs"/>
          <w:sz w:val="28"/>
          <w:szCs w:val="28"/>
          <w:rtl/>
        </w:rPr>
        <w:t xml:space="preserve"> بحث </w:t>
      </w:r>
      <w:r>
        <w:rPr>
          <w:rFonts w:cs="B Nazanin" w:hint="cs"/>
          <w:sz w:val="28"/>
          <w:szCs w:val="28"/>
          <w:rtl/>
        </w:rPr>
        <w:t>پرداختیم</w:t>
      </w:r>
      <w:r w:rsidR="003020C7">
        <w:rPr>
          <w:rFonts w:cs="B Nazanin" w:hint="cs"/>
          <w:sz w:val="28"/>
          <w:szCs w:val="28"/>
          <w:rtl/>
        </w:rPr>
        <w:t>.</w:t>
      </w:r>
    </w:p>
    <w:p w:rsidR="003020C7" w:rsidRPr="00693E96" w:rsidRDefault="003020C7" w:rsidP="003020C7">
      <w:pPr>
        <w:bidi/>
        <w:ind w:firstLine="288"/>
        <w:jc w:val="both"/>
        <w:rPr>
          <w:rFonts w:cs="B Titr"/>
          <w:color w:val="FF0000"/>
          <w:sz w:val="28"/>
          <w:szCs w:val="28"/>
          <w:rtl/>
        </w:rPr>
      </w:pPr>
      <w:r w:rsidRPr="00693E96">
        <w:rPr>
          <w:rFonts w:cs="B Titr" w:hint="cs"/>
          <w:color w:val="FF0000"/>
          <w:sz w:val="28"/>
          <w:szCs w:val="28"/>
          <w:rtl/>
        </w:rPr>
        <w:t>بررسی بیشتر مصلحت سلوکیّه و ایراد محقق خوئی رحمه الله</w:t>
      </w:r>
    </w:p>
    <w:p w:rsidR="003020C7" w:rsidRDefault="003020C7" w:rsidP="00550B02">
      <w:pPr>
        <w:bidi/>
        <w:ind w:firstLine="288"/>
        <w:jc w:val="both"/>
        <w:rPr>
          <w:rFonts w:cs="B Nazanin"/>
          <w:sz w:val="28"/>
          <w:szCs w:val="28"/>
          <w:rtl/>
        </w:rPr>
      </w:pPr>
      <w:r>
        <w:rPr>
          <w:rFonts w:cs="B Nazanin" w:hint="cs"/>
          <w:sz w:val="28"/>
          <w:szCs w:val="28"/>
          <w:rtl/>
        </w:rPr>
        <w:t xml:space="preserve">حال بالمناسبه یک بحثی اینجا پیش می آید -که البته ربطی به إجزاء ندارد- و آن اینکه </w:t>
      </w:r>
      <w:r w:rsidRPr="00693E96">
        <w:rPr>
          <w:rFonts w:cs="B Nazanin" w:hint="cs"/>
          <w:color w:val="2F5496" w:themeColor="accent5" w:themeShade="BF"/>
          <w:sz w:val="28"/>
          <w:szCs w:val="28"/>
          <w:rtl/>
        </w:rPr>
        <w:t>محقق خوئی در مورد مصلحت سلوکیّه فرموده اند</w:t>
      </w:r>
      <w:r w:rsidR="00550B02">
        <w:rPr>
          <w:rFonts w:cs="B Nazanin" w:hint="cs"/>
          <w:color w:val="2F5496" w:themeColor="accent5" w:themeShade="BF"/>
          <w:sz w:val="28"/>
          <w:szCs w:val="28"/>
          <w:rtl/>
        </w:rPr>
        <w:t>:</w:t>
      </w:r>
      <w:r w:rsidR="00550B02">
        <w:rPr>
          <w:rFonts w:cs="B Nazanin" w:hint="cs"/>
          <w:sz w:val="28"/>
          <w:szCs w:val="28"/>
          <w:rtl/>
        </w:rPr>
        <w:t xml:space="preserve"> مصلحت سلوکیه</w:t>
      </w:r>
      <w:r>
        <w:rPr>
          <w:rFonts w:cs="B Nazanin" w:hint="cs"/>
          <w:sz w:val="28"/>
          <w:szCs w:val="28"/>
          <w:rtl/>
        </w:rPr>
        <w:t xml:space="preserve"> اصلا امکان ندارد</w:t>
      </w:r>
      <w:r w:rsidR="00550B02">
        <w:rPr>
          <w:rFonts w:cs="B Nazanin" w:hint="cs"/>
          <w:sz w:val="28"/>
          <w:szCs w:val="28"/>
          <w:rtl/>
        </w:rPr>
        <w:t>. زیرا این همان تسبیب معتزلی است.</w:t>
      </w:r>
      <w:r>
        <w:rPr>
          <w:rFonts w:cs="B Nazanin" w:hint="cs"/>
          <w:sz w:val="28"/>
          <w:szCs w:val="28"/>
          <w:rtl/>
        </w:rPr>
        <w:t xml:space="preserve"> برای فهمیدن این مطلب ابتدا دو مبنا را مروری می کنند و می فرمایند</w:t>
      </w:r>
      <w:r w:rsidR="00550B02">
        <w:rPr>
          <w:rFonts w:cs="B Nazanin" w:hint="cs"/>
          <w:sz w:val="28"/>
          <w:szCs w:val="28"/>
          <w:rtl/>
        </w:rPr>
        <w:t>:</w:t>
      </w:r>
      <w:r>
        <w:rPr>
          <w:rFonts w:cs="B Nazanin" w:hint="cs"/>
          <w:sz w:val="28"/>
          <w:szCs w:val="28"/>
          <w:rtl/>
        </w:rPr>
        <w:t xml:space="preserve"> </w:t>
      </w:r>
      <w:r w:rsidR="00550B02">
        <w:rPr>
          <w:rFonts w:cs="B Nazanin" w:hint="cs"/>
          <w:sz w:val="28"/>
          <w:szCs w:val="28"/>
          <w:rtl/>
        </w:rPr>
        <w:t xml:space="preserve">در </w:t>
      </w:r>
      <w:r>
        <w:rPr>
          <w:rFonts w:cs="B Nazanin" w:hint="cs"/>
          <w:sz w:val="28"/>
          <w:szCs w:val="28"/>
          <w:rtl/>
        </w:rPr>
        <w:t>تصویب معتزلی</w:t>
      </w:r>
      <w:r w:rsidR="00550B02">
        <w:rPr>
          <w:rFonts w:cs="B Nazanin" w:hint="cs"/>
          <w:sz w:val="28"/>
          <w:szCs w:val="28"/>
          <w:rtl/>
        </w:rPr>
        <w:t>،</w:t>
      </w:r>
      <w:r>
        <w:rPr>
          <w:rFonts w:cs="B Nazanin" w:hint="cs"/>
          <w:sz w:val="28"/>
          <w:szCs w:val="28"/>
          <w:rtl/>
        </w:rPr>
        <w:t xml:space="preserve"> حکمی در واقع </w:t>
      </w:r>
      <w:r w:rsidR="00550B02">
        <w:rPr>
          <w:rFonts w:cs="B Nazanin" w:hint="cs"/>
          <w:sz w:val="28"/>
          <w:szCs w:val="28"/>
          <w:rtl/>
        </w:rPr>
        <w:t xml:space="preserve">وجود دارد </w:t>
      </w:r>
      <w:r>
        <w:rPr>
          <w:rFonts w:cs="B Nazanin" w:hint="cs"/>
          <w:sz w:val="28"/>
          <w:szCs w:val="28"/>
          <w:rtl/>
        </w:rPr>
        <w:t>که بعد از جهل مکلّف به آن و قیام اماره به مؤدای اماره</w:t>
      </w:r>
      <w:r w:rsidR="00550B02">
        <w:rPr>
          <w:rFonts w:cs="B Nazanin" w:hint="cs"/>
          <w:sz w:val="28"/>
          <w:szCs w:val="28"/>
          <w:rtl/>
        </w:rPr>
        <w:t xml:space="preserve"> </w:t>
      </w:r>
      <w:r w:rsidR="00550B02">
        <w:rPr>
          <w:rFonts w:cs="B Nazanin" w:hint="cs"/>
          <w:sz w:val="28"/>
          <w:szCs w:val="28"/>
          <w:rtl/>
        </w:rPr>
        <w:t>تبدّل پیدا می کند</w:t>
      </w:r>
      <w:r>
        <w:rPr>
          <w:rFonts w:cs="B Nazanin" w:hint="cs"/>
          <w:sz w:val="28"/>
          <w:szCs w:val="28"/>
          <w:rtl/>
        </w:rPr>
        <w:t>.</w:t>
      </w:r>
    </w:p>
    <w:p w:rsidR="003020C7" w:rsidRDefault="003020C7" w:rsidP="00550B02">
      <w:pPr>
        <w:bidi/>
        <w:ind w:firstLine="288"/>
        <w:jc w:val="both"/>
        <w:rPr>
          <w:rFonts w:cs="B Nazanin"/>
          <w:sz w:val="28"/>
          <w:szCs w:val="28"/>
          <w:rtl/>
        </w:rPr>
      </w:pPr>
      <w:r>
        <w:rPr>
          <w:rFonts w:cs="B Nazanin" w:hint="cs"/>
          <w:sz w:val="28"/>
          <w:szCs w:val="28"/>
          <w:rtl/>
        </w:rPr>
        <w:t>مصلحت سلوکیّه می گوید</w:t>
      </w:r>
      <w:r w:rsidR="00550B02">
        <w:rPr>
          <w:rFonts w:cs="B Nazanin" w:hint="cs"/>
          <w:sz w:val="28"/>
          <w:szCs w:val="28"/>
          <w:rtl/>
        </w:rPr>
        <w:t>:</w:t>
      </w:r>
      <w:r>
        <w:rPr>
          <w:rFonts w:cs="B Nazanin" w:hint="cs"/>
          <w:sz w:val="28"/>
          <w:szCs w:val="28"/>
          <w:rtl/>
        </w:rPr>
        <w:t xml:space="preserve"> به اندازه ی </w:t>
      </w:r>
      <w:r w:rsidR="00550B02">
        <w:rPr>
          <w:rFonts w:cs="B Nazanin" w:hint="cs"/>
          <w:sz w:val="28"/>
          <w:szCs w:val="28"/>
          <w:rtl/>
        </w:rPr>
        <w:t xml:space="preserve">مصلحتی </w:t>
      </w:r>
      <w:r>
        <w:rPr>
          <w:rFonts w:cs="B Nazanin" w:hint="cs"/>
          <w:sz w:val="28"/>
          <w:szCs w:val="28"/>
          <w:rtl/>
        </w:rPr>
        <w:t xml:space="preserve">که از واقع فوت </w:t>
      </w:r>
      <w:r w:rsidR="00550B02">
        <w:rPr>
          <w:rFonts w:cs="B Nazanin" w:hint="cs"/>
          <w:sz w:val="28"/>
          <w:szCs w:val="28"/>
          <w:rtl/>
        </w:rPr>
        <w:t xml:space="preserve">شد، </w:t>
      </w:r>
      <w:r>
        <w:rPr>
          <w:rFonts w:cs="B Nazanin" w:hint="cs"/>
          <w:sz w:val="28"/>
          <w:szCs w:val="28"/>
          <w:rtl/>
        </w:rPr>
        <w:t>مصلحت گیرتان می آید</w:t>
      </w:r>
      <w:r w:rsidR="00550B02">
        <w:rPr>
          <w:rFonts w:cs="B Nazanin" w:hint="cs"/>
          <w:sz w:val="28"/>
          <w:szCs w:val="28"/>
          <w:rtl/>
        </w:rPr>
        <w:t xml:space="preserve">؛ </w:t>
      </w:r>
      <w:r>
        <w:rPr>
          <w:rFonts w:cs="B Nazanin" w:hint="cs"/>
          <w:sz w:val="28"/>
          <w:szCs w:val="28"/>
          <w:rtl/>
        </w:rPr>
        <w:t>زیرا صحیح نیست شارع با جعل حجیّت اماره بدون جبران مصلحتی را از عبد تفویت کند</w:t>
      </w:r>
      <w:r w:rsidR="00550B02">
        <w:rPr>
          <w:rFonts w:cs="B Nazanin" w:hint="cs"/>
          <w:sz w:val="28"/>
          <w:szCs w:val="28"/>
          <w:rtl/>
        </w:rPr>
        <w:t>.</w:t>
      </w:r>
      <w:r>
        <w:rPr>
          <w:rFonts w:cs="B Nazanin" w:hint="cs"/>
          <w:sz w:val="28"/>
          <w:szCs w:val="28"/>
          <w:rtl/>
        </w:rPr>
        <w:t xml:space="preserve"> لذا مطابق مصلحت سلوکیّه اگر در وقت فهمیدید که اماره به خطا رفته شارع مصلحت اول وقت را جبران </w:t>
      </w:r>
      <w:r w:rsidR="00550B02">
        <w:rPr>
          <w:rFonts w:cs="B Nazanin" w:hint="cs"/>
          <w:sz w:val="28"/>
          <w:szCs w:val="28"/>
          <w:rtl/>
        </w:rPr>
        <w:t xml:space="preserve">کرده لکن </w:t>
      </w:r>
      <w:r>
        <w:rPr>
          <w:rFonts w:cs="B Nazanin" w:hint="cs"/>
          <w:sz w:val="28"/>
          <w:szCs w:val="28"/>
          <w:rtl/>
        </w:rPr>
        <w:t>اعاده بر مکلّف واجب است</w:t>
      </w:r>
      <w:r w:rsidR="00550B02">
        <w:rPr>
          <w:rFonts w:cs="B Nazanin" w:hint="cs"/>
          <w:sz w:val="28"/>
          <w:szCs w:val="28"/>
          <w:rtl/>
        </w:rPr>
        <w:t>. اما اگر خارج از وقت فهمید</w:t>
      </w:r>
      <w:r>
        <w:rPr>
          <w:rFonts w:cs="B Nazanin" w:hint="cs"/>
          <w:sz w:val="28"/>
          <w:szCs w:val="28"/>
          <w:rtl/>
        </w:rPr>
        <w:t xml:space="preserve"> قضا لازم است</w:t>
      </w:r>
      <w:r w:rsidR="00550B02">
        <w:rPr>
          <w:rFonts w:cs="B Nazanin" w:hint="cs"/>
          <w:sz w:val="28"/>
          <w:szCs w:val="28"/>
          <w:rtl/>
        </w:rPr>
        <w:t>.</w:t>
      </w:r>
      <w:r>
        <w:rPr>
          <w:rFonts w:cs="B Nazanin" w:hint="cs"/>
          <w:sz w:val="28"/>
          <w:szCs w:val="28"/>
          <w:rtl/>
        </w:rPr>
        <w:t xml:space="preserve"> </w:t>
      </w:r>
      <w:r w:rsidR="00550B02">
        <w:rPr>
          <w:rFonts w:cs="B Nazanin" w:hint="cs"/>
          <w:sz w:val="28"/>
          <w:szCs w:val="28"/>
          <w:rtl/>
        </w:rPr>
        <w:t>در این حال</w:t>
      </w:r>
      <w:r>
        <w:rPr>
          <w:rFonts w:cs="B Nazanin" w:hint="cs"/>
          <w:sz w:val="28"/>
          <w:szCs w:val="28"/>
          <w:rtl/>
        </w:rPr>
        <w:t xml:space="preserve"> شارع مصلحت اتیان در وقت را به مکلّف می دهد.</w:t>
      </w:r>
    </w:p>
    <w:p w:rsidR="003020C7" w:rsidRDefault="00550B02" w:rsidP="00550B02">
      <w:pPr>
        <w:bidi/>
        <w:ind w:firstLine="288"/>
        <w:jc w:val="both"/>
        <w:rPr>
          <w:rFonts w:cs="B Nazanin"/>
          <w:sz w:val="28"/>
          <w:szCs w:val="28"/>
          <w:rtl/>
        </w:rPr>
      </w:pPr>
      <w:r>
        <w:rPr>
          <w:rFonts w:cs="B Nazanin" w:hint="cs"/>
          <w:color w:val="2F5496" w:themeColor="accent5" w:themeShade="BF"/>
          <w:sz w:val="28"/>
          <w:szCs w:val="28"/>
          <w:rtl/>
        </w:rPr>
        <w:t xml:space="preserve">دلیل اینکه </w:t>
      </w:r>
      <w:r w:rsidR="003020C7" w:rsidRPr="00693E96">
        <w:rPr>
          <w:rFonts w:cs="B Nazanin" w:hint="cs"/>
          <w:color w:val="2F5496" w:themeColor="accent5" w:themeShade="BF"/>
          <w:sz w:val="28"/>
          <w:szCs w:val="28"/>
          <w:rtl/>
        </w:rPr>
        <w:t>محقق خوئی می فرمایند</w:t>
      </w:r>
      <w:r>
        <w:rPr>
          <w:rFonts w:cs="B Nazanin" w:hint="cs"/>
          <w:color w:val="2F5496" w:themeColor="accent5" w:themeShade="BF"/>
          <w:sz w:val="28"/>
          <w:szCs w:val="28"/>
          <w:rtl/>
        </w:rPr>
        <w:t>:</w:t>
      </w:r>
      <w:r w:rsidR="003020C7" w:rsidRPr="00693E96">
        <w:rPr>
          <w:rFonts w:cs="B Nazanin" w:hint="cs"/>
          <w:color w:val="2F5496" w:themeColor="accent5" w:themeShade="BF"/>
          <w:sz w:val="28"/>
          <w:szCs w:val="28"/>
          <w:rtl/>
        </w:rPr>
        <w:t xml:space="preserve"> </w:t>
      </w:r>
      <w:r w:rsidR="003020C7">
        <w:rPr>
          <w:rFonts w:cs="B Nazanin" w:hint="cs"/>
          <w:sz w:val="28"/>
          <w:szCs w:val="28"/>
          <w:rtl/>
        </w:rPr>
        <w:t>اصل این نظریه باطل است و به</w:t>
      </w:r>
      <w:r>
        <w:rPr>
          <w:rFonts w:cs="B Nazanin" w:hint="cs"/>
          <w:sz w:val="28"/>
          <w:szCs w:val="28"/>
          <w:rtl/>
        </w:rPr>
        <w:t xml:space="preserve"> سرنوشت معتزلی ها گرفتار می شود. این است که</w:t>
      </w:r>
      <w:r w:rsidR="003020C7">
        <w:rPr>
          <w:rFonts w:cs="B Nazanin" w:hint="cs"/>
          <w:sz w:val="28"/>
          <w:szCs w:val="28"/>
          <w:rtl/>
        </w:rPr>
        <w:t xml:space="preserve"> مثلا اگر </w:t>
      </w:r>
      <w:r>
        <w:rPr>
          <w:rFonts w:cs="B Nazanin" w:hint="cs"/>
          <w:sz w:val="28"/>
          <w:szCs w:val="28"/>
          <w:rtl/>
        </w:rPr>
        <w:t xml:space="preserve">مکلف </w:t>
      </w:r>
      <w:r w:rsidR="003020C7">
        <w:rPr>
          <w:rFonts w:cs="B Nazanin" w:hint="cs"/>
          <w:sz w:val="28"/>
          <w:szCs w:val="28"/>
          <w:rtl/>
        </w:rPr>
        <w:t xml:space="preserve">بعد از وقت فهمید که اماره به خطا رفته و در واقع نماز ظهر بر </w:t>
      </w:r>
      <w:r>
        <w:rPr>
          <w:rFonts w:cs="B Nazanin" w:hint="cs"/>
          <w:sz w:val="28"/>
          <w:szCs w:val="28"/>
          <w:rtl/>
        </w:rPr>
        <w:t xml:space="preserve">او </w:t>
      </w:r>
      <w:r w:rsidR="003020C7">
        <w:rPr>
          <w:rFonts w:cs="B Nazanin" w:hint="cs"/>
          <w:sz w:val="28"/>
          <w:szCs w:val="28"/>
          <w:rtl/>
        </w:rPr>
        <w:t>واجب بوده</w:t>
      </w:r>
      <w:r>
        <w:rPr>
          <w:rFonts w:cs="B Nazanin" w:hint="cs"/>
          <w:sz w:val="28"/>
          <w:szCs w:val="28"/>
          <w:rtl/>
        </w:rPr>
        <w:t>،</w:t>
      </w:r>
      <w:r w:rsidR="003020C7">
        <w:rPr>
          <w:rFonts w:cs="B Nazanin" w:hint="cs"/>
          <w:sz w:val="28"/>
          <w:szCs w:val="28"/>
          <w:rtl/>
        </w:rPr>
        <w:t xml:space="preserve"> طبق مصلحت سلوکیّه قضا بر گردن</w:t>
      </w:r>
      <w:r>
        <w:rPr>
          <w:rFonts w:cs="B Nazanin" w:hint="cs"/>
          <w:sz w:val="28"/>
          <w:szCs w:val="28"/>
          <w:rtl/>
        </w:rPr>
        <w:t>ش</w:t>
      </w:r>
      <w:r w:rsidR="003020C7">
        <w:rPr>
          <w:rFonts w:cs="B Nazanin" w:hint="cs"/>
          <w:sz w:val="28"/>
          <w:szCs w:val="28"/>
          <w:rtl/>
        </w:rPr>
        <w:t xml:space="preserve"> واجب است و شارع مصلحت اداء در وقت را به </w:t>
      </w:r>
      <w:r>
        <w:rPr>
          <w:rFonts w:cs="B Nazanin" w:hint="cs"/>
          <w:sz w:val="28"/>
          <w:szCs w:val="28"/>
          <w:rtl/>
        </w:rPr>
        <w:t xml:space="preserve">او </w:t>
      </w:r>
      <w:r w:rsidR="003020C7">
        <w:rPr>
          <w:rFonts w:cs="B Nazanin" w:hint="cs"/>
          <w:sz w:val="28"/>
          <w:szCs w:val="28"/>
          <w:rtl/>
        </w:rPr>
        <w:t>می دهد</w:t>
      </w:r>
      <w:r>
        <w:rPr>
          <w:rFonts w:cs="B Nazanin" w:hint="cs"/>
          <w:sz w:val="28"/>
          <w:szCs w:val="28"/>
          <w:rtl/>
        </w:rPr>
        <w:t>.</w:t>
      </w:r>
      <w:r w:rsidR="003020C7">
        <w:rPr>
          <w:rFonts w:cs="B Nazanin" w:hint="cs"/>
          <w:sz w:val="28"/>
          <w:szCs w:val="28"/>
          <w:rtl/>
        </w:rPr>
        <w:t xml:space="preserve"> حال اگر تصادفا خلاف اماره عمل کرده </w:t>
      </w:r>
      <w:r>
        <w:rPr>
          <w:rFonts w:cs="B Nazanin" w:hint="cs"/>
          <w:sz w:val="28"/>
          <w:szCs w:val="28"/>
          <w:rtl/>
        </w:rPr>
        <w:t xml:space="preserve">شود </w:t>
      </w:r>
      <w:r w:rsidR="003020C7">
        <w:rPr>
          <w:rFonts w:cs="B Nazanin" w:hint="cs"/>
          <w:sz w:val="28"/>
          <w:szCs w:val="28"/>
          <w:rtl/>
        </w:rPr>
        <w:t>و واقع انجام شده باشد</w:t>
      </w:r>
      <w:r>
        <w:rPr>
          <w:rFonts w:cs="B Nazanin" w:hint="cs"/>
          <w:sz w:val="28"/>
          <w:szCs w:val="28"/>
          <w:rtl/>
        </w:rPr>
        <w:t>؛</w:t>
      </w:r>
      <w:r w:rsidR="003020C7">
        <w:rPr>
          <w:rFonts w:cs="B Nazanin" w:hint="cs"/>
          <w:sz w:val="28"/>
          <w:szCs w:val="28"/>
          <w:rtl/>
        </w:rPr>
        <w:t xml:space="preserve"> مثلا نسیاناً نماز ظهر خوانده </w:t>
      </w:r>
      <w:r>
        <w:rPr>
          <w:rFonts w:cs="B Nazanin" w:hint="cs"/>
          <w:sz w:val="28"/>
          <w:szCs w:val="28"/>
          <w:rtl/>
        </w:rPr>
        <w:t>شود</w:t>
      </w:r>
      <w:r w:rsidR="003020C7">
        <w:rPr>
          <w:rFonts w:cs="B Nazanin" w:hint="cs"/>
          <w:sz w:val="28"/>
          <w:szCs w:val="28"/>
          <w:rtl/>
        </w:rPr>
        <w:t xml:space="preserve">، بعد از انکشاف خلاف نباید چیزی گردن </w:t>
      </w:r>
      <w:r>
        <w:rPr>
          <w:rFonts w:cs="B Nazanin" w:hint="cs"/>
          <w:sz w:val="28"/>
          <w:szCs w:val="28"/>
          <w:rtl/>
        </w:rPr>
        <w:t xml:space="preserve">مکلف </w:t>
      </w:r>
      <w:r w:rsidR="003020C7">
        <w:rPr>
          <w:rFonts w:cs="B Nazanin" w:hint="cs"/>
          <w:sz w:val="28"/>
          <w:szCs w:val="28"/>
          <w:rtl/>
        </w:rPr>
        <w:t>باشد</w:t>
      </w:r>
      <w:r>
        <w:rPr>
          <w:rFonts w:cs="B Nazanin" w:hint="cs"/>
          <w:sz w:val="28"/>
          <w:szCs w:val="28"/>
          <w:rtl/>
        </w:rPr>
        <w:t>؛</w:t>
      </w:r>
      <w:r w:rsidR="003020C7">
        <w:rPr>
          <w:rFonts w:cs="B Nazanin" w:hint="cs"/>
          <w:sz w:val="28"/>
          <w:szCs w:val="28"/>
          <w:rtl/>
        </w:rPr>
        <w:t xml:space="preserve"> زیرا عمل</w:t>
      </w:r>
      <w:r>
        <w:rPr>
          <w:rFonts w:cs="B Nazanin" w:hint="cs"/>
          <w:sz w:val="28"/>
          <w:szCs w:val="28"/>
          <w:rtl/>
        </w:rPr>
        <w:t xml:space="preserve"> او</w:t>
      </w:r>
      <w:r w:rsidR="003020C7">
        <w:rPr>
          <w:rFonts w:cs="B Nazanin" w:hint="cs"/>
          <w:sz w:val="28"/>
          <w:szCs w:val="28"/>
          <w:rtl/>
        </w:rPr>
        <w:t xml:space="preserve"> مطابق واقع بوده است</w:t>
      </w:r>
      <w:r>
        <w:rPr>
          <w:rFonts w:cs="B Nazanin" w:hint="cs"/>
          <w:sz w:val="28"/>
          <w:szCs w:val="28"/>
          <w:rtl/>
        </w:rPr>
        <w:t>.</w:t>
      </w:r>
      <w:r w:rsidR="003020C7">
        <w:rPr>
          <w:rFonts w:cs="B Nazanin" w:hint="cs"/>
          <w:sz w:val="28"/>
          <w:szCs w:val="28"/>
          <w:rtl/>
        </w:rPr>
        <w:t xml:space="preserve"> در اینجا محقق خوئی می فرمایند</w:t>
      </w:r>
      <w:r>
        <w:rPr>
          <w:rFonts w:cs="B Nazanin" w:hint="cs"/>
          <w:sz w:val="28"/>
          <w:szCs w:val="28"/>
          <w:rtl/>
        </w:rPr>
        <w:t>:</w:t>
      </w:r>
      <w:r w:rsidR="003020C7">
        <w:rPr>
          <w:rFonts w:cs="B Nazanin" w:hint="cs"/>
          <w:sz w:val="28"/>
          <w:szCs w:val="28"/>
          <w:rtl/>
        </w:rPr>
        <w:t xml:space="preserve"> روح این مطلب </w:t>
      </w:r>
      <w:r>
        <w:rPr>
          <w:rFonts w:cs="B Nazanin" w:hint="cs"/>
          <w:sz w:val="28"/>
          <w:szCs w:val="28"/>
          <w:rtl/>
        </w:rPr>
        <w:t xml:space="preserve">مطابق </w:t>
      </w:r>
      <w:r w:rsidR="003020C7">
        <w:rPr>
          <w:rFonts w:cs="B Nazanin" w:hint="cs"/>
          <w:sz w:val="28"/>
          <w:szCs w:val="28"/>
          <w:rtl/>
        </w:rPr>
        <w:t>وجوب تخییری است</w:t>
      </w:r>
      <w:r>
        <w:rPr>
          <w:rFonts w:cs="B Nazanin" w:hint="cs"/>
          <w:sz w:val="28"/>
          <w:szCs w:val="28"/>
          <w:rtl/>
        </w:rPr>
        <w:t>.</w:t>
      </w:r>
      <w:r w:rsidR="003020C7">
        <w:rPr>
          <w:rFonts w:cs="B Nazanin" w:hint="cs"/>
          <w:sz w:val="28"/>
          <w:szCs w:val="28"/>
          <w:rtl/>
        </w:rPr>
        <w:t xml:space="preserve"> یعنی حکم الله برای عالم به واقع متعیّن در حکم واقعی و برای جاهل به واقع که اماره بر او قائم شده باشد وجوبِ تخییری است</w:t>
      </w:r>
      <w:r>
        <w:rPr>
          <w:rFonts w:cs="B Nazanin" w:hint="cs"/>
          <w:sz w:val="28"/>
          <w:szCs w:val="28"/>
          <w:rtl/>
        </w:rPr>
        <w:t>. یعنی</w:t>
      </w:r>
      <w:r w:rsidR="003020C7">
        <w:rPr>
          <w:rFonts w:cs="B Nazanin" w:hint="cs"/>
          <w:sz w:val="28"/>
          <w:szCs w:val="28"/>
          <w:rtl/>
        </w:rPr>
        <w:t xml:space="preserve"> مخیّر است میان عمل به واقع و عمل به مؤدای اماره.</w:t>
      </w:r>
    </w:p>
    <w:p w:rsidR="003020C7" w:rsidRDefault="00550B02" w:rsidP="00076196">
      <w:pPr>
        <w:bidi/>
        <w:ind w:firstLine="288"/>
        <w:jc w:val="both"/>
        <w:rPr>
          <w:rFonts w:cs="B Nazanin"/>
          <w:sz w:val="28"/>
          <w:szCs w:val="28"/>
          <w:rtl/>
        </w:rPr>
      </w:pPr>
      <w:r>
        <w:rPr>
          <w:rFonts w:cs="B Nazanin" w:hint="cs"/>
          <w:sz w:val="28"/>
          <w:szCs w:val="28"/>
          <w:rtl/>
        </w:rPr>
        <w:t xml:space="preserve">لازمه </w:t>
      </w:r>
      <w:r>
        <w:rPr>
          <w:rFonts w:cs="B Nazanin" w:hint="cs"/>
          <w:sz w:val="28"/>
          <w:szCs w:val="28"/>
          <w:rtl/>
        </w:rPr>
        <w:t>اینکه</w:t>
      </w:r>
      <w:r w:rsidR="003020C7">
        <w:rPr>
          <w:rFonts w:cs="B Nazanin" w:hint="cs"/>
          <w:sz w:val="28"/>
          <w:szCs w:val="28"/>
          <w:rtl/>
        </w:rPr>
        <w:t xml:space="preserve"> می گوییم</w:t>
      </w:r>
      <w:r>
        <w:rPr>
          <w:rFonts w:cs="B Nazanin" w:hint="cs"/>
          <w:sz w:val="28"/>
          <w:szCs w:val="28"/>
          <w:rtl/>
        </w:rPr>
        <w:t>:</w:t>
      </w:r>
      <w:r w:rsidR="003020C7">
        <w:rPr>
          <w:rFonts w:cs="B Nazanin" w:hint="cs"/>
          <w:sz w:val="28"/>
          <w:szCs w:val="28"/>
          <w:rtl/>
        </w:rPr>
        <w:t xml:space="preserve"> عمل تصادفی به واقع هم از او مجزی است</w:t>
      </w:r>
      <w:r>
        <w:rPr>
          <w:rFonts w:cs="B Nazanin" w:hint="cs"/>
          <w:sz w:val="28"/>
          <w:szCs w:val="28"/>
          <w:rtl/>
        </w:rPr>
        <w:t>،</w:t>
      </w:r>
      <w:r w:rsidR="003020C7">
        <w:rPr>
          <w:rFonts w:cs="B Nazanin" w:hint="cs"/>
          <w:sz w:val="28"/>
          <w:szCs w:val="28"/>
          <w:rtl/>
        </w:rPr>
        <w:t xml:space="preserve"> تبدّل واقع است</w:t>
      </w:r>
      <w:r w:rsidR="00076196">
        <w:rPr>
          <w:rFonts w:cs="B Nazanin" w:hint="cs"/>
          <w:sz w:val="28"/>
          <w:szCs w:val="28"/>
          <w:rtl/>
        </w:rPr>
        <w:t>؛</w:t>
      </w:r>
      <w:r w:rsidR="003020C7">
        <w:rPr>
          <w:rFonts w:cs="B Nazanin" w:hint="cs"/>
          <w:sz w:val="28"/>
          <w:szCs w:val="28"/>
          <w:rtl/>
        </w:rPr>
        <w:t xml:space="preserve"> زیرا حکم واقعی اولی وجوبِ تعیینی بود که به خاطر جهل مکلّف و قیام اماره تبدیل به وجوب تخییری </w:t>
      </w:r>
      <w:r w:rsidR="00076196">
        <w:rPr>
          <w:rFonts w:cs="B Nazanin" w:hint="cs"/>
          <w:sz w:val="28"/>
          <w:szCs w:val="28"/>
          <w:rtl/>
        </w:rPr>
        <w:t>گردید.</w:t>
      </w:r>
      <w:r w:rsidR="003020C7">
        <w:rPr>
          <w:rFonts w:cs="B Nazanin" w:hint="cs"/>
          <w:sz w:val="28"/>
          <w:szCs w:val="28"/>
          <w:rtl/>
        </w:rPr>
        <w:t xml:space="preserve"> این جاهل اگر عالم بود حکمش وجوب تعیینی نماز ظهر بود</w:t>
      </w:r>
      <w:r w:rsidR="00076196">
        <w:rPr>
          <w:rFonts w:cs="B Nazanin" w:hint="cs"/>
          <w:sz w:val="28"/>
          <w:szCs w:val="28"/>
          <w:rtl/>
        </w:rPr>
        <w:t>. اما حال</w:t>
      </w:r>
      <w:r w:rsidR="003020C7">
        <w:rPr>
          <w:rFonts w:cs="B Nazanin" w:hint="cs"/>
          <w:sz w:val="28"/>
          <w:szCs w:val="28"/>
          <w:rtl/>
        </w:rPr>
        <w:t xml:space="preserve"> که جاهل </w:t>
      </w:r>
      <w:r w:rsidR="00076196">
        <w:rPr>
          <w:rFonts w:cs="B Nazanin" w:hint="cs"/>
          <w:sz w:val="28"/>
          <w:szCs w:val="28"/>
          <w:rtl/>
        </w:rPr>
        <w:t>است مخ</w:t>
      </w:r>
      <w:r w:rsidR="003020C7">
        <w:rPr>
          <w:rFonts w:cs="B Nazanin" w:hint="cs"/>
          <w:sz w:val="28"/>
          <w:szCs w:val="28"/>
          <w:rtl/>
        </w:rPr>
        <w:t>یر</w:t>
      </w:r>
      <w:r w:rsidR="00076196">
        <w:rPr>
          <w:rFonts w:cs="B Nazanin" w:hint="cs"/>
          <w:sz w:val="28"/>
          <w:szCs w:val="28"/>
          <w:rtl/>
        </w:rPr>
        <w:t xml:space="preserve"> می باشد.</w:t>
      </w:r>
      <w:r w:rsidR="003020C7">
        <w:rPr>
          <w:rFonts w:cs="B Nazanin" w:hint="cs"/>
          <w:sz w:val="28"/>
          <w:szCs w:val="28"/>
          <w:rtl/>
        </w:rPr>
        <w:t xml:space="preserve"> این تبدّل</w:t>
      </w:r>
      <w:r w:rsidR="00076196">
        <w:rPr>
          <w:rFonts w:cs="B Nazanin" w:hint="cs"/>
          <w:sz w:val="28"/>
          <w:szCs w:val="28"/>
          <w:rtl/>
        </w:rPr>
        <w:t>،</w:t>
      </w:r>
      <w:r w:rsidR="003020C7">
        <w:rPr>
          <w:rFonts w:cs="B Nazanin" w:hint="cs"/>
          <w:sz w:val="28"/>
          <w:szCs w:val="28"/>
          <w:rtl/>
        </w:rPr>
        <w:t xml:space="preserve"> همان حرف معتزله است که قام الاجماع علی خلافه، فقط ما اسم تبدّل را نمی آوریم و الا حرف همان حرف است. واقع از اول تعیین بود اما الان که اماره قائم شده تبدیل شده به تخییر</w:t>
      </w:r>
      <w:r w:rsidR="00076196">
        <w:rPr>
          <w:rFonts w:cs="B Nazanin" w:hint="cs"/>
          <w:sz w:val="28"/>
          <w:szCs w:val="28"/>
          <w:rtl/>
        </w:rPr>
        <w:t>؛</w:t>
      </w:r>
      <w:r w:rsidR="003020C7">
        <w:rPr>
          <w:rFonts w:cs="B Nazanin" w:hint="cs"/>
          <w:sz w:val="28"/>
          <w:szCs w:val="28"/>
          <w:rtl/>
        </w:rPr>
        <w:t xml:space="preserve"> زیرا هر کدام را که انجام دهد صحیح است</w:t>
      </w:r>
      <w:r w:rsidR="00076196">
        <w:rPr>
          <w:rFonts w:cs="B Nazanin" w:hint="cs"/>
          <w:sz w:val="28"/>
          <w:szCs w:val="28"/>
          <w:rtl/>
        </w:rPr>
        <w:t>.</w:t>
      </w:r>
      <w:r w:rsidR="003020C7">
        <w:rPr>
          <w:rFonts w:cs="B Nazanin" w:hint="cs"/>
          <w:sz w:val="28"/>
          <w:szCs w:val="28"/>
          <w:rtl/>
        </w:rPr>
        <w:t xml:space="preserve"> در بحث تجری هم </w:t>
      </w:r>
      <w:r w:rsidR="00076196">
        <w:rPr>
          <w:rFonts w:cs="B Nazanin" w:hint="cs"/>
          <w:sz w:val="28"/>
          <w:szCs w:val="28"/>
          <w:rtl/>
        </w:rPr>
        <w:t xml:space="preserve">بیان شده </w:t>
      </w:r>
      <w:r w:rsidR="003020C7">
        <w:rPr>
          <w:rFonts w:cs="B Nazanin" w:hint="cs"/>
          <w:sz w:val="28"/>
          <w:szCs w:val="28"/>
          <w:rtl/>
        </w:rPr>
        <w:t xml:space="preserve">که اگر مکلّف </w:t>
      </w:r>
      <w:r w:rsidR="00076196">
        <w:rPr>
          <w:rFonts w:cs="B Nazanin" w:hint="cs"/>
          <w:sz w:val="28"/>
          <w:szCs w:val="28"/>
          <w:rtl/>
        </w:rPr>
        <w:t>به واقع عمل کرد وهو لا یعلم عمل او</w:t>
      </w:r>
      <w:r w:rsidR="003020C7">
        <w:rPr>
          <w:rFonts w:cs="B Nazanin" w:hint="cs"/>
          <w:sz w:val="28"/>
          <w:szCs w:val="28"/>
          <w:rtl/>
        </w:rPr>
        <w:t xml:space="preserve"> صحیح است</w:t>
      </w:r>
      <w:r w:rsidR="00076196">
        <w:rPr>
          <w:rFonts w:cs="B Nazanin" w:hint="cs"/>
          <w:sz w:val="28"/>
          <w:szCs w:val="28"/>
          <w:rtl/>
        </w:rPr>
        <w:t>.</w:t>
      </w:r>
      <w:r w:rsidR="003020C7">
        <w:rPr>
          <w:rFonts w:cs="B Nazanin" w:hint="cs"/>
          <w:sz w:val="28"/>
          <w:szCs w:val="28"/>
          <w:rtl/>
        </w:rPr>
        <w:t xml:space="preserve"> این </w:t>
      </w:r>
      <w:r w:rsidR="00076196">
        <w:rPr>
          <w:rFonts w:cs="B Nazanin" w:hint="cs"/>
          <w:sz w:val="28"/>
          <w:szCs w:val="28"/>
          <w:rtl/>
        </w:rPr>
        <w:t>یک لنگه تخییر</w:t>
      </w:r>
      <w:r w:rsidR="003020C7">
        <w:rPr>
          <w:rFonts w:cs="B Nazanin" w:hint="cs"/>
          <w:sz w:val="28"/>
          <w:szCs w:val="28"/>
          <w:rtl/>
        </w:rPr>
        <w:t>، عمل به اماره هم لنگه دوم تخییر</w:t>
      </w:r>
      <w:r w:rsidR="00076196">
        <w:rPr>
          <w:rFonts w:cs="B Nazanin" w:hint="cs"/>
          <w:sz w:val="28"/>
          <w:szCs w:val="28"/>
          <w:rtl/>
        </w:rPr>
        <w:t xml:space="preserve"> خواهد بود.</w:t>
      </w:r>
      <w:r w:rsidR="003020C7">
        <w:rPr>
          <w:rFonts w:cs="B Nazanin" w:hint="cs"/>
          <w:sz w:val="28"/>
          <w:szCs w:val="28"/>
          <w:rtl/>
        </w:rPr>
        <w:t xml:space="preserve"> این تبدّل محکوم است به </w:t>
      </w:r>
      <w:r w:rsidR="00076196">
        <w:rPr>
          <w:rFonts w:cs="B Nazanin" w:hint="cs"/>
          <w:sz w:val="28"/>
          <w:szCs w:val="28"/>
          <w:rtl/>
        </w:rPr>
        <w:t xml:space="preserve">همان </w:t>
      </w:r>
      <w:r w:rsidR="003020C7">
        <w:rPr>
          <w:rFonts w:cs="B Nazanin" w:hint="cs"/>
          <w:sz w:val="28"/>
          <w:szCs w:val="28"/>
          <w:rtl/>
        </w:rPr>
        <w:t>ا</w:t>
      </w:r>
      <w:r w:rsidR="00076196">
        <w:rPr>
          <w:rFonts w:cs="B Nazanin" w:hint="cs"/>
          <w:sz w:val="28"/>
          <w:szCs w:val="28"/>
          <w:rtl/>
        </w:rPr>
        <w:t>جماعی که بر علیه معتزله قائم شد</w:t>
      </w:r>
      <w:r w:rsidR="003020C7">
        <w:rPr>
          <w:rFonts w:cs="B Nazanin" w:hint="cs"/>
          <w:sz w:val="28"/>
          <w:szCs w:val="28"/>
          <w:rtl/>
        </w:rPr>
        <w:t>.</w:t>
      </w:r>
      <w:r w:rsidR="003020C7">
        <w:rPr>
          <w:rStyle w:val="FootnoteReference"/>
          <w:rFonts w:cs="B Nazanin"/>
          <w:sz w:val="28"/>
          <w:szCs w:val="28"/>
          <w:rtl/>
        </w:rPr>
        <w:footnoteReference w:id="1"/>
      </w:r>
    </w:p>
    <w:p w:rsidR="003020C7" w:rsidRPr="004F51E9" w:rsidRDefault="003020C7" w:rsidP="003020C7">
      <w:pPr>
        <w:bidi/>
        <w:ind w:firstLine="288"/>
        <w:jc w:val="both"/>
        <w:rPr>
          <w:rFonts w:cs="B Nazanin"/>
          <w:b/>
          <w:bCs/>
          <w:color w:val="FF0000"/>
          <w:sz w:val="28"/>
          <w:szCs w:val="28"/>
          <w:u w:val="single"/>
          <w:rtl/>
        </w:rPr>
      </w:pPr>
      <w:r w:rsidRPr="004F51E9">
        <w:rPr>
          <w:rFonts w:cs="B Nazanin" w:hint="cs"/>
          <w:b/>
          <w:bCs/>
          <w:color w:val="FF0000"/>
          <w:sz w:val="28"/>
          <w:szCs w:val="28"/>
          <w:u w:val="single"/>
          <w:rtl/>
        </w:rPr>
        <w:t>و فیه</w:t>
      </w:r>
    </w:p>
    <w:p w:rsidR="003020C7" w:rsidRDefault="003020C7" w:rsidP="00076196">
      <w:pPr>
        <w:bidi/>
        <w:ind w:firstLine="288"/>
        <w:jc w:val="both"/>
        <w:rPr>
          <w:rFonts w:cs="B Nazanin"/>
          <w:sz w:val="28"/>
          <w:szCs w:val="28"/>
          <w:rtl/>
        </w:rPr>
      </w:pPr>
      <w:r>
        <w:rPr>
          <w:rFonts w:cs="B Nazanin" w:hint="cs"/>
          <w:sz w:val="28"/>
          <w:szCs w:val="28"/>
          <w:rtl/>
        </w:rPr>
        <w:t xml:space="preserve">اصل حرف ایشان درست </w:t>
      </w:r>
      <w:r w:rsidR="00076196">
        <w:rPr>
          <w:rFonts w:cs="B Nazanin" w:hint="cs"/>
          <w:sz w:val="28"/>
          <w:szCs w:val="28"/>
          <w:rtl/>
        </w:rPr>
        <w:t>بوده</w:t>
      </w:r>
      <w:r>
        <w:rPr>
          <w:rFonts w:cs="B Nazanin" w:hint="cs"/>
          <w:sz w:val="28"/>
          <w:szCs w:val="28"/>
          <w:rtl/>
        </w:rPr>
        <w:t xml:space="preserve"> و </w:t>
      </w:r>
      <w:r w:rsidR="00076196">
        <w:rPr>
          <w:rFonts w:cs="B Nazanin" w:hint="cs"/>
          <w:sz w:val="28"/>
          <w:szCs w:val="28"/>
          <w:rtl/>
        </w:rPr>
        <w:t xml:space="preserve">کلام </w:t>
      </w:r>
      <w:r>
        <w:rPr>
          <w:rFonts w:cs="B Nazanin" w:hint="cs"/>
          <w:sz w:val="28"/>
          <w:szCs w:val="28"/>
          <w:rtl/>
        </w:rPr>
        <w:t>دقیقی است</w:t>
      </w:r>
      <w:r w:rsidR="00076196">
        <w:rPr>
          <w:rFonts w:cs="B Nazanin" w:hint="cs"/>
          <w:sz w:val="28"/>
          <w:szCs w:val="28"/>
          <w:rtl/>
        </w:rPr>
        <w:t>.</w:t>
      </w:r>
      <w:r>
        <w:rPr>
          <w:rFonts w:cs="B Nazanin" w:hint="cs"/>
          <w:sz w:val="28"/>
          <w:szCs w:val="28"/>
          <w:rtl/>
        </w:rPr>
        <w:t xml:space="preserve"> اما </w:t>
      </w:r>
      <w:r w:rsidRPr="00693E96">
        <w:rPr>
          <w:rFonts w:cs="B Nazanin" w:hint="cs"/>
          <w:sz w:val="28"/>
          <w:szCs w:val="28"/>
          <w:highlight w:val="yellow"/>
          <w:rtl/>
        </w:rPr>
        <w:t>اشکال ظریفی دارد</w:t>
      </w:r>
      <w:r>
        <w:rPr>
          <w:rFonts w:cs="B Nazanin" w:hint="cs"/>
          <w:sz w:val="28"/>
          <w:szCs w:val="28"/>
          <w:rtl/>
        </w:rPr>
        <w:t xml:space="preserve"> و </w:t>
      </w:r>
      <w:r w:rsidR="00076196">
        <w:rPr>
          <w:rFonts w:cs="B Nazanin" w:hint="cs"/>
          <w:sz w:val="28"/>
          <w:szCs w:val="28"/>
          <w:rtl/>
        </w:rPr>
        <w:t>به حکم تخییری</w:t>
      </w:r>
      <w:r w:rsidR="00076196">
        <w:rPr>
          <w:rFonts w:cs="B Nazanin" w:hint="cs"/>
          <w:sz w:val="28"/>
          <w:szCs w:val="28"/>
          <w:rtl/>
        </w:rPr>
        <w:t xml:space="preserve"> تبدّل پیدا نمی کند.</w:t>
      </w:r>
      <w:r>
        <w:rPr>
          <w:rFonts w:cs="B Nazanin" w:hint="cs"/>
          <w:sz w:val="28"/>
          <w:szCs w:val="28"/>
          <w:rtl/>
        </w:rPr>
        <w:t xml:space="preserve"> نکته این است که قائلین به مصلحت سلوکیّه گفته اند</w:t>
      </w:r>
      <w:r w:rsidR="00076196">
        <w:rPr>
          <w:rFonts w:cs="B Nazanin" w:hint="cs"/>
          <w:sz w:val="28"/>
          <w:szCs w:val="28"/>
          <w:rtl/>
        </w:rPr>
        <w:t>:</w:t>
      </w:r>
      <w:r>
        <w:rPr>
          <w:rFonts w:cs="B Nazanin" w:hint="cs"/>
          <w:sz w:val="28"/>
          <w:szCs w:val="28"/>
          <w:rtl/>
        </w:rPr>
        <w:t xml:space="preserve"> مصلحت بعد الفوت محقق می شود، یعنی وقتی مصلحتِ اول فوت </w:t>
      </w:r>
      <w:r w:rsidR="00076196">
        <w:rPr>
          <w:rFonts w:cs="B Nazanin" w:hint="cs"/>
          <w:sz w:val="28"/>
          <w:szCs w:val="28"/>
          <w:rtl/>
        </w:rPr>
        <w:t xml:space="preserve">شد، </w:t>
      </w:r>
      <w:r>
        <w:rPr>
          <w:rFonts w:cs="B Nazanin" w:hint="cs"/>
          <w:sz w:val="28"/>
          <w:szCs w:val="28"/>
          <w:rtl/>
        </w:rPr>
        <w:t xml:space="preserve">مصلحت دوم تراوش </w:t>
      </w:r>
      <w:r w:rsidR="00076196">
        <w:rPr>
          <w:rFonts w:cs="B Nazanin" w:hint="cs"/>
          <w:sz w:val="28"/>
          <w:szCs w:val="28"/>
          <w:rtl/>
        </w:rPr>
        <w:t xml:space="preserve">کرده </w:t>
      </w:r>
      <w:r>
        <w:rPr>
          <w:rFonts w:cs="B Nazanin" w:hint="cs"/>
          <w:sz w:val="28"/>
          <w:szCs w:val="28"/>
          <w:rtl/>
        </w:rPr>
        <w:t>و شکل می گیرد</w:t>
      </w:r>
      <w:r w:rsidR="00076196">
        <w:rPr>
          <w:rFonts w:cs="B Nazanin" w:hint="cs"/>
          <w:sz w:val="28"/>
          <w:szCs w:val="28"/>
          <w:rtl/>
        </w:rPr>
        <w:t>.</w:t>
      </w:r>
      <w:r>
        <w:rPr>
          <w:rFonts w:cs="B Nazanin" w:hint="cs"/>
          <w:sz w:val="28"/>
          <w:szCs w:val="28"/>
          <w:rtl/>
        </w:rPr>
        <w:t xml:space="preserve"> فوت </w:t>
      </w:r>
      <w:r w:rsidR="00076196">
        <w:rPr>
          <w:rFonts w:cs="B Nazanin" w:hint="cs"/>
          <w:sz w:val="28"/>
          <w:szCs w:val="28"/>
          <w:rtl/>
        </w:rPr>
        <w:t>بعد از گذشتنِ وقت</w:t>
      </w:r>
      <w:r w:rsidR="00076196">
        <w:rPr>
          <w:rFonts w:cs="B Nazanin" w:hint="cs"/>
          <w:sz w:val="28"/>
          <w:szCs w:val="28"/>
          <w:rtl/>
        </w:rPr>
        <w:t xml:space="preserve"> </w:t>
      </w:r>
      <w:r>
        <w:rPr>
          <w:rFonts w:cs="B Nazanin" w:hint="cs"/>
          <w:sz w:val="28"/>
          <w:szCs w:val="28"/>
          <w:rtl/>
        </w:rPr>
        <w:t>صدق می کند</w:t>
      </w:r>
      <w:r w:rsidR="00076196">
        <w:rPr>
          <w:rFonts w:cs="B Nazanin" w:hint="cs"/>
          <w:sz w:val="28"/>
          <w:szCs w:val="28"/>
          <w:rtl/>
        </w:rPr>
        <w:t>.</w:t>
      </w:r>
      <w:r>
        <w:rPr>
          <w:rFonts w:cs="B Nazanin" w:hint="cs"/>
          <w:sz w:val="28"/>
          <w:szCs w:val="28"/>
          <w:rtl/>
        </w:rPr>
        <w:t xml:space="preserve"> بعد از گذشتن وقت هم هیچ حکمی </w:t>
      </w:r>
      <w:r w:rsidR="00076196">
        <w:rPr>
          <w:rFonts w:cs="B Nazanin" w:hint="cs"/>
          <w:sz w:val="28"/>
          <w:szCs w:val="28"/>
          <w:rtl/>
        </w:rPr>
        <w:t xml:space="preserve">نمی </w:t>
      </w:r>
      <w:r w:rsidR="00076196">
        <w:rPr>
          <w:rFonts w:cs="B Nazanin" w:hint="cs"/>
          <w:sz w:val="28"/>
          <w:szCs w:val="28"/>
          <w:rtl/>
        </w:rPr>
        <w:t>آ</w:t>
      </w:r>
      <w:r w:rsidR="00076196">
        <w:rPr>
          <w:rFonts w:cs="B Nazanin" w:hint="cs"/>
          <w:sz w:val="28"/>
          <w:szCs w:val="28"/>
          <w:rtl/>
        </w:rPr>
        <w:t>ید</w:t>
      </w:r>
      <w:r w:rsidR="00076196">
        <w:rPr>
          <w:rFonts w:cs="B Nazanin" w:hint="cs"/>
          <w:sz w:val="28"/>
          <w:szCs w:val="28"/>
          <w:rtl/>
        </w:rPr>
        <w:t xml:space="preserve"> که </w:t>
      </w:r>
      <w:r>
        <w:rPr>
          <w:rFonts w:cs="B Nazanin" w:hint="cs"/>
          <w:sz w:val="28"/>
          <w:szCs w:val="28"/>
          <w:rtl/>
        </w:rPr>
        <w:t xml:space="preserve">عطف به ما سبق </w:t>
      </w:r>
      <w:r w:rsidR="00076196">
        <w:rPr>
          <w:rFonts w:cs="B Nazanin" w:hint="cs"/>
          <w:sz w:val="28"/>
          <w:szCs w:val="28"/>
          <w:rtl/>
        </w:rPr>
        <w:t>شود.</w:t>
      </w:r>
      <w:r>
        <w:rPr>
          <w:rFonts w:cs="B Nazanin" w:hint="cs"/>
          <w:sz w:val="28"/>
          <w:szCs w:val="28"/>
          <w:rtl/>
        </w:rPr>
        <w:t xml:space="preserve"> </w:t>
      </w:r>
      <w:r w:rsidR="00076196">
        <w:rPr>
          <w:rFonts w:cs="B Nazanin" w:hint="cs"/>
          <w:sz w:val="28"/>
          <w:szCs w:val="28"/>
          <w:rtl/>
        </w:rPr>
        <w:t xml:space="preserve">وقتی </w:t>
      </w:r>
      <w:r>
        <w:rPr>
          <w:rFonts w:cs="B Nazanin" w:hint="cs"/>
          <w:sz w:val="28"/>
          <w:szCs w:val="28"/>
          <w:rtl/>
        </w:rPr>
        <w:t xml:space="preserve">آفتاب غروب کرد و شب </w:t>
      </w:r>
      <w:r w:rsidR="00076196">
        <w:rPr>
          <w:rFonts w:cs="B Nazanin" w:hint="cs"/>
          <w:sz w:val="28"/>
          <w:szCs w:val="28"/>
          <w:rtl/>
        </w:rPr>
        <w:t xml:space="preserve">آمده، </w:t>
      </w:r>
      <w:r>
        <w:rPr>
          <w:rFonts w:cs="B Nazanin" w:hint="cs"/>
          <w:sz w:val="28"/>
          <w:szCs w:val="28"/>
          <w:rtl/>
        </w:rPr>
        <w:t>آیا شارع می تواند بگوید</w:t>
      </w:r>
      <w:r w:rsidR="00076196">
        <w:rPr>
          <w:rFonts w:cs="B Nazanin" w:hint="cs"/>
          <w:sz w:val="28"/>
          <w:szCs w:val="28"/>
          <w:rtl/>
        </w:rPr>
        <w:t>:</w:t>
      </w:r>
      <w:r>
        <w:rPr>
          <w:rFonts w:cs="B Nazanin" w:hint="cs"/>
          <w:sz w:val="28"/>
          <w:szCs w:val="28"/>
          <w:rtl/>
        </w:rPr>
        <w:t xml:space="preserve"> الان که شب شد شما می توانید نماز عصرتان را شکسته بخوانید؟ این را می گویند عطف به ما سبق یعنی حکمی در زمان متاخر بیاید برای زمان سابق که غیر معقول است.</w:t>
      </w:r>
    </w:p>
    <w:p w:rsidR="003020C7" w:rsidRDefault="003020C7" w:rsidP="00076196">
      <w:pPr>
        <w:bidi/>
        <w:ind w:firstLine="288"/>
        <w:jc w:val="both"/>
        <w:rPr>
          <w:rFonts w:cs="B Nazanin"/>
          <w:sz w:val="28"/>
          <w:szCs w:val="28"/>
          <w:rtl/>
        </w:rPr>
      </w:pPr>
      <w:r>
        <w:rPr>
          <w:rFonts w:cs="B Nazanin" w:hint="cs"/>
          <w:sz w:val="28"/>
          <w:szCs w:val="28"/>
          <w:rtl/>
        </w:rPr>
        <w:t>قائلین به مصلحت سلوکیّه تصریح کرده اند</w:t>
      </w:r>
      <w:r w:rsidR="00076196">
        <w:rPr>
          <w:rFonts w:cs="B Nazanin" w:hint="cs"/>
          <w:sz w:val="28"/>
          <w:szCs w:val="28"/>
          <w:rtl/>
        </w:rPr>
        <w:t xml:space="preserve"> به این</w:t>
      </w:r>
      <w:r>
        <w:rPr>
          <w:rFonts w:cs="B Nazanin" w:hint="cs"/>
          <w:sz w:val="28"/>
          <w:szCs w:val="28"/>
          <w:rtl/>
        </w:rPr>
        <w:t xml:space="preserve">که مصلحت </w:t>
      </w:r>
      <w:r w:rsidR="00076196">
        <w:rPr>
          <w:rFonts w:cs="B Nazanin" w:hint="cs"/>
          <w:sz w:val="28"/>
          <w:szCs w:val="28"/>
          <w:rtl/>
        </w:rPr>
        <w:t>بعد الفوت محقق می شود و می آید. لذا</w:t>
      </w:r>
      <w:r>
        <w:rPr>
          <w:rFonts w:cs="B Nazanin" w:hint="cs"/>
          <w:sz w:val="28"/>
          <w:szCs w:val="28"/>
          <w:rtl/>
        </w:rPr>
        <w:t xml:space="preserve"> فقط مصلحت می آید ولی حکمی </w:t>
      </w:r>
      <w:r w:rsidR="00076196">
        <w:rPr>
          <w:rFonts w:cs="B Nazanin" w:hint="cs"/>
          <w:sz w:val="28"/>
          <w:szCs w:val="28"/>
          <w:rtl/>
        </w:rPr>
        <w:t>همراه آن نبوده و</w:t>
      </w:r>
      <w:r>
        <w:rPr>
          <w:rFonts w:cs="B Nazanin" w:hint="cs"/>
          <w:sz w:val="28"/>
          <w:szCs w:val="28"/>
          <w:rtl/>
        </w:rPr>
        <w:t xml:space="preserve"> حکمی از آن بر پا نمی شود</w:t>
      </w:r>
      <w:r w:rsidR="00076196">
        <w:rPr>
          <w:rFonts w:cs="B Nazanin" w:hint="cs"/>
          <w:sz w:val="28"/>
          <w:szCs w:val="28"/>
          <w:rtl/>
        </w:rPr>
        <w:t>.</w:t>
      </w:r>
      <w:r>
        <w:rPr>
          <w:rFonts w:cs="B Nazanin" w:hint="cs"/>
          <w:sz w:val="28"/>
          <w:szCs w:val="28"/>
          <w:rtl/>
        </w:rPr>
        <w:t xml:space="preserve"> پس حکم منحصر است در حکم الله الواقعی و دست کاری نمی شود</w:t>
      </w:r>
      <w:r w:rsidR="00076196">
        <w:rPr>
          <w:rFonts w:cs="B Nazanin" w:hint="cs"/>
          <w:sz w:val="28"/>
          <w:szCs w:val="28"/>
          <w:rtl/>
        </w:rPr>
        <w:t>.</w:t>
      </w:r>
      <w:r>
        <w:rPr>
          <w:rFonts w:cs="B Nazanin" w:hint="cs"/>
          <w:sz w:val="28"/>
          <w:szCs w:val="28"/>
          <w:rtl/>
        </w:rPr>
        <w:t xml:space="preserve"> اما چون وقت گذشته شارع می گوید</w:t>
      </w:r>
      <w:r w:rsidR="00076196">
        <w:rPr>
          <w:rFonts w:cs="B Nazanin" w:hint="cs"/>
          <w:sz w:val="28"/>
          <w:szCs w:val="28"/>
          <w:rtl/>
        </w:rPr>
        <w:t>:</w:t>
      </w:r>
      <w:r>
        <w:rPr>
          <w:rFonts w:cs="B Nazanin" w:hint="cs"/>
          <w:sz w:val="28"/>
          <w:szCs w:val="28"/>
          <w:rtl/>
        </w:rPr>
        <w:t xml:space="preserve"> مصلحتی به شما می دهیم که جبران کند، </w:t>
      </w:r>
      <w:r w:rsidR="00076196">
        <w:rPr>
          <w:rFonts w:cs="B Nazanin" w:hint="cs"/>
          <w:sz w:val="28"/>
          <w:szCs w:val="28"/>
          <w:rtl/>
        </w:rPr>
        <w:t xml:space="preserve">این مصلحت </w:t>
      </w:r>
      <w:r>
        <w:rPr>
          <w:rFonts w:cs="B Nazanin" w:hint="cs"/>
          <w:sz w:val="28"/>
          <w:szCs w:val="28"/>
          <w:rtl/>
        </w:rPr>
        <w:t>ربطی به حکم ندارد.</w:t>
      </w:r>
      <w:r w:rsidR="00E41E52">
        <w:rPr>
          <w:rStyle w:val="FootnoteReference"/>
          <w:rFonts w:cs="B Nazanin"/>
          <w:sz w:val="28"/>
          <w:szCs w:val="28"/>
          <w:rtl/>
        </w:rPr>
        <w:footnoteReference w:id="2"/>
      </w:r>
      <w:r w:rsidR="00076196">
        <w:rPr>
          <w:rFonts w:cs="B Nazanin" w:hint="cs"/>
          <w:sz w:val="28"/>
          <w:szCs w:val="28"/>
          <w:rtl/>
        </w:rPr>
        <w:t xml:space="preserve"> </w:t>
      </w:r>
      <w:r w:rsidR="00076196">
        <w:rPr>
          <w:rFonts w:cs="B Nazanin" w:hint="cs"/>
          <w:sz w:val="28"/>
          <w:szCs w:val="28"/>
          <w:rtl/>
        </w:rPr>
        <w:t>بحث ما در امارات تمام شد</w:t>
      </w:r>
      <w:r w:rsidR="00076196">
        <w:rPr>
          <w:rFonts w:cs="B Nazanin" w:hint="cs"/>
          <w:sz w:val="28"/>
          <w:szCs w:val="28"/>
          <w:rtl/>
        </w:rPr>
        <w:t>.</w:t>
      </w:r>
    </w:p>
    <w:p w:rsidR="003020C7" w:rsidRPr="00693E96" w:rsidRDefault="003020C7" w:rsidP="003020C7">
      <w:pPr>
        <w:bidi/>
        <w:ind w:firstLine="288"/>
        <w:jc w:val="both"/>
        <w:rPr>
          <w:rFonts w:cs="B Titr"/>
          <w:color w:val="FF0000"/>
          <w:sz w:val="28"/>
          <w:szCs w:val="28"/>
          <w:rtl/>
        </w:rPr>
      </w:pPr>
      <w:r w:rsidRPr="00693E96">
        <w:rPr>
          <w:rFonts w:cs="B Titr" w:hint="cs"/>
          <w:color w:val="FF0000"/>
          <w:sz w:val="28"/>
          <w:szCs w:val="28"/>
          <w:rtl/>
        </w:rPr>
        <w:t>شک در طریقیّت و سببیّت</w:t>
      </w:r>
    </w:p>
    <w:p w:rsidR="003020C7" w:rsidRDefault="003020C7" w:rsidP="00BF3995">
      <w:pPr>
        <w:bidi/>
        <w:ind w:firstLine="288"/>
        <w:jc w:val="both"/>
        <w:rPr>
          <w:rFonts w:cs="B Nazanin"/>
          <w:sz w:val="28"/>
          <w:szCs w:val="28"/>
          <w:rtl/>
        </w:rPr>
      </w:pPr>
      <w:r>
        <w:rPr>
          <w:rFonts w:cs="B Nazanin" w:hint="cs"/>
          <w:sz w:val="28"/>
          <w:szCs w:val="28"/>
          <w:rtl/>
        </w:rPr>
        <w:t xml:space="preserve">بحثی </w:t>
      </w:r>
      <w:r w:rsidR="00076196">
        <w:rPr>
          <w:rFonts w:cs="B Nazanin" w:hint="cs"/>
          <w:sz w:val="28"/>
          <w:szCs w:val="28"/>
          <w:rtl/>
        </w:rPr>
        <w:t xml:space="preserve">دیگر در </w:t>
      </w:r>
      <w:r>
        <w:rPr>
          <w:rFonts w:cs="B Nazanin" w:hint="cs"/>
          <w:sz w:val="28"/>
          <w:szCs w:val="28"/>
          <w:rtl/>
        </w:rPr>
        <w:t>اینجا مطرح شده که اگر شک کردیم در طریقیت و سببیّت کدام مقدم است</w:t>
      </w:r>
      <w:r w:rsidR="00076196">
        <w:rPr>
          <w:rFonts w:cs="B Nazanin" w:hint="cs"/>
          <w:sz w:val="28"/>
          <w:szCs w:val="28"/>
          <w:rtl/>
        </w:rPr>
        <w:t>؟ بحث حول این سوال،</w:t>
      </w:r>
      <w:r>
        <w:rPr>
          <w:rFonts w:cs="B Nazanin" w:hint="cs"/>
          <w:sz w:val="28"/>
          <w:szCs w:val="28"/>
          <w:rtl/>
        </w:rPr>
        <w:t xml:space="preserve"> واقعا بیهوده است</w:t>
      </w:r>
      <w:r w:rsidR="00076196">
        <w:rPr>
          <w:rFonts w:cs="B Nazanin" w:hint="cs"/>
          <w:sz w:val="28"/>
          <w:szCs w:val="28"/>
          <w:rtl/>
        </w:rPr>
        <w:t>؛</w:t>
      </w:r>
      <w:r>
        <w:rPr>
          <w:rFonts w:cs="B Nazanin" w:hint="cs"/>
          <w:sz w:val="28"/>
          <w:szCs w:val="28"/>
          <w:rtl/>
        </w:rPr>
        <w:t xml:space="preserve"> زیرا ما همه اقسام سببیّت را رد کردیم </w:t>
      </w:r>
      <w:r w:rsidR="00076196">
        <w:rPr>
          <w:rFonts w:cs="B Nazanin" w:hint="cs"/>
          <w:sz w:val="28"/>
          <w:szCs w:val="28"/>
          <w:rtl/>
        </w:rPr>
        <w:t xml:space="preserve">لذا شکی بین طریقیت و سببیت بوجود نمی آید و </w:t>
      </w:r>
      <w:r>
        <w:rPr>
          <w:rFonts w:cs="B Nazanin" w:hint="cs"/>
          <w:sz w:val="28"/>
          <w:szCs w:val="28"/>
          <w:rtl/>
        </w:rPr>
        <w:t>این بحث هیچ موضوعی ندارد</w:t>
      </w:r>
      <w:r w:rsidR="00BF3995">
        <w:rPr>
          <w:rFonts w:cs="B Nazanin" w:hint="cs"/>
          <w:sz w:val="28"/>
          <w:szCs w:val="28"/>
          <w:rtl/>
        </w:rPr>
        <w:t>.</w:t>
      </w:r>
      <w:r>
        <w:rPr>
          <w:rFonts w:cs="B Nazanin" w:hint="cs"/>
          <w:sz w:val="28"/>
          <w:szCs w:val="28"/>
          <w:rtl/>
        </w:rPr>
        <w:t xml:space="preserve"> ما هم متعرض </w:t>
      </w:r>
      <w:r w:rsidR="00BF3995">
        <w:rPr>
          <w:rFonts w:cs="B Nazanin" w:hint="cs"/>
          <w:sz w:val="28"/>
          <w:szCs w:val="28"/>
          <w:rtl/>
        </w:rPr>
        <w:t xml:space="preserve">آن </w:t>
      </w:r>
      <w:r>
        <w:rPr>
          <w:rFonts w:cs="B Nazanin" w:hint="cs"/>
          <w:sz w:val="28"/>
          <w:szCs w:val="28"/>
          <w:rtl/>
        </w:rPr>
        <w:t>نمی شو</w:t>
      </w:r>
      <w:r w:rsidR="00BF3995">
        <w:rPr>
          <w:rFonts w:cs="B Nazanin" w:hint="cs"/>
          <w:sz w:val="28"/>
          <w:szCs w:val="28"/>
          <w:rtl/>
        </w:rPr>
        <w:t>یم</w:t>
      </w:r>
      <w:r>
        <w:rPr>
          <w:rFonts w:cs="B Nazanin" w:hint="cs"/>
          <w:sz w:val="28"/>
          <w:szCs w:val="28"/>
          <w:rtl/>
        </w:rPr>
        <w:t xml:space="preserve">. </w:t>
      </w:r>
    </w:p>
    <w:p w:rsidR="003020C7" w:rsidRPr="00693E96" w:rsidRDefault="003020C7" w:rsidP="003020C7">
      <w:pPr>
        <w:bidi/>
        <w:ind w:firstLine="288"/>
        <w:jc w:val="both"/>
        <w:rPr>
          <w:rFonts w:cs="B Titr"/>
          <w:color w:val="FF0000"/>
          <w:sz w:val="28"/>
          <w:szCs w:val="28"/>
          <w:rtl/>
        </w:rPr>
      </w:pPr>
      <w:r w:rsidRPr="00693E96">
        <w:rPr>
          <w:rFonts w:cs="B Titr" w:hint="cs"/>
          <w:color w:val="FF0000"/>
          <w:sz w:val="28"/>
          <w:szCs w:val="28"/>
          <w:rtl/>
        </w:rPr>
        <w:t>إجزاء در اصول عملیّه</w:t>
      </w:r>
    </w:p>
    <w:p w:rsidR="003020C7" w:rsidRDefault="00BF3995" w:rsidP="00BF3995">
      <w:pPr>
        <w:bidi/>
        <w:ind w:firstLine="288"/>
        <w:jc w:val="both"/>
        <w:rPr>
          <w:rFonts w:cs="B Nazanin"/>
          <w:sz w:val="28"/>
          <w:szCs w:val="28"/>
          <w:rtl/>
        </w:rPr>
      </w:pPr>
      <w:r>
        <w:rPr>
          <w:rFonts w:cs="B Nazanin" w:hint="cs"/>
          <w:sz w:val="28"/>
          <w:szCs w:val="28"/>
          <w:rtl/>
        </w:rPr>
        <w:t xml:space="preserve">حال اگر </w:t>
      </w:r>
      <w:r w:rsidR="003020C7">
        <w:rPr>
          <w:rFonts w:cs="B Nazanin" w:hint="cs"/>
          <w:sz w:val="28"/>
          <w:szCs w:val="28"/>
          <w:rtl/>
        </w:rPr>
        <w:t>حکم ظاهری ما اصل عملی بود</w:t>
      </w:r>
      <w:r>
        <w:rPr>
          <w:rFonts w:cs="B Nazanin" w:hint="cs"/>
          <w:sz w:val="28"/>
          <w:szCs w:val="28"/>
          <w:rtl/>
        </w:rPr>
        <w:t>،</w:t>
      </w:r>
      <w:r w:rsidR="003020C7">
        <w:rPr>
          <w:rFonts w:cs="B Nazanin" w:hint="cs"/>
          <w:sz w:val="28"/>
          <w:szCs w:val="28"/>
          <w:rtl/>
        </w:rPr>
        <w:t xml:space="preserve"> در این صورت </w:t>
      </w:r>
      <w:r>
        <w:rPr>
          <w:rFonts w:cs="B Nazanin" w:hint="cs"/>
          <w:sz w:val="28"/>
          <w:szCs w:val="28"/>
          <w:rtl/>
        </w:rPr>
        <w:t>تکلیف چیست؟ صاحب کفایه می فرمای</w:t>
      </w:r>
      <w:r w:rsidR="003020C7">
        <w:rPr>
          <w:rFonts w:cs="B Nazanin" w:hint="cs"/>
          <w:sz w:val="28"/>
          <w:szCs w:val="28"/>
          <w:rtl/>
        </w:rPr>
        <w:t>د</w:t>
      </w:r>
      <w:r>
        <w:rPr>
          <w:rFonts w:cs="B Nazanin" w:hint="cs"/>
          <w:sz w:val="28"/>
          <w:szCs w:val="28"/>
          <w:rtl/>
        </w:rPr>
        <w:t>:</w:t>
      </w:r>
      <w:r w:rsidR="003020C7">
        <w:rPr>
          <w:rFonts w:cs="B Nazanin" w:hint="cs"/>
          <w:sz w:val="28"/>
          <w:szCs w:val="28"/>
          <w:rtl/>
        </w:rPr>
        <w:t xml:space="preserve"> </w:t>
      </w:r>
      <w:r>
        <w:rPr>
          <w:rFonts w:cs="B Nazanin" w:hint="cs"/>
          <w:sz w:val="28"/>
          <w:szCs w:val="28"/>
          <w:rtl/>
        </w:rPr>
        <w:t xml:space="preserve">اگر موضوع </w:t>
      </w:r>
      <w:r w:rsidR="003020C7">
        <w:rPr>
          <w:rFonts w:cs="B Nazanin" w:hint="cs"/>
          <w:sz w:val="28"/>
          <w:szCs w:val="28"/>
          <w:rtl/>
        </w:rPr>
        <w:t>اصل عملی حکم استقلالی باشد</w:t>
      </w:r>
      <w:r>
        <w:rPr>
          <w:rFonts w:cs="B Nazanin" w:hint="cs"/>
          <w:sz w:val="28"/>
          <w:szCs w:val="28"/>
          <w:rtl/>
        </w:rPr>
        <w:t>،</w:t>
      </w:r>
      <w:r w:rsidR="003020C7">
        <w:rPr>
          <w:rFonts w:cs="B Nazanin" w:hint="cs"/>
          <w:sz w:val="28"/>
          <w:szCs w:val="28"/>
          <w:rtl/>
        </w:rPr>
        <w:t xml:space="preserve"> مُنتِج إجزاء نیست</w:t>
      </w:r>
      <w:r>
        <w:rPr>
          <w:rFonts w:cs="B Nazanin" w:hint="cs"/>
          <w:sz w:val="28"/>
          <w:szCs w:val="28"/>
          <w:rtl/>
        </w:rPr>
        <w:t>.</w:t>
      </w:r>
      <w:r w:rsidR="003020C7">
        <w:rPr>
          <w:rFonts w:cs="B Nazanin" w:hint="cs"/>
          <w:sz w:val="28"/>
          <w:szCs w:val="28"/>
          <w:rtl/>
        </w:rPr>
        <w:t xml:space="preserve"> اما اگر در</w:t>
      </w:r>
      <w:r>
        <w:rPr>
          <w:rFonts w:cs="B Nazanin" w:hint="cs"/>
          <w:sz w:val="28"/>
          <w:szCs w:val="28"/>
          <w:rtl/>
        </w:rPr>
        <w:t xml:space="preserve"> تحقق</w:t>
      </w:r>
      <w:r w:rsidR="003020C7">
        <w:rPr>
          <w:rFonts w:cs="B Nazanin" w:hint="cs"/>
          <w:sz w:val="28"/>
          <w:szCs w:val="28"/>
          <w:rtl/>
        </w:rPr>
        <w:t xml:space="preserve"> أجزاء و شرایط جاری </w:t>
      </w:r>
      <w:r>
        <w:rPr>
          <w:rFonts w:cs="B Nazanin" w:hint="cs"/>
          <w:sz w:val="28"/>
          <w:szCs w:val="28"/>
          <w:rtl/>
        </w:rPr>
        <w:t>شود</w:t>
      </w:r>
      <w:r w:rsidR="003020C7">
        <w:rPr>
          <w:rFonts w:cs="B Nazanin" w:hint="cs"/>
          <w:sz w:val="28"/>
          <w:szCs w:val="28"/>
          <w:rtl/>
        </w:rPr>
        <w:t>-مانند استصحاب یا اصاله الطهاره یا اصاله الحل- مقتضی القاعده إجزاء است</w:t>
      </w:r>
      <w:r>
        <w:rPr>
          <w:rFonts w:cs="B Nazanin" w:hint="cs"/>
          <w:sz w:val="28"/>
          <w:szCs w:val="28"/>
          <w:rtl/>
        </w:rPr>
        <w:t>.</w:t>
      </w:r>
      <w:r w:rsidR="00430F4D">
        <w:rPr>
          <w:rStyle w:val="FootnoteReference"/>
          <w:rFonts w:cs="B Nazanin"/>
          <w:sz w:val="28"/>
          <w:szCs w:val="28"/>
          <w:rtl/>
        </w:rPr>
        <w:footnoteReference w:id="3"/>
      </w:r>
      <w:r w:rsidR="003020C7">
        <w:rPr>
          <w:rFonts w:cs="B Nazanin" w:hint="cs"/>
          <w:sz w:val="28"/>
          <w:szCs w:val="28"/>
          <w:rtl/>
        </w:rPr>
        <w:t xml:space="preserve"> خلافاً للشیخ و النائینی و وفاقاً للمحقق البروجردی و الامام الخمینی</w:t>
      </w:r>
      <w:r>
        <w:rPr>
          <w:rFonts w:cs="B Nazanin" w:hint="cs"/>
          <w:sz w:val="28"/>
          <w:szCs w:val="28"/>
          <w:rtl/>
        </w:rPr>
        <w:t>.</w:t>
      </w:r>
      <w:r w:rsidR="003020C7">
        <w:rPr>
          <w:rFonts w:cs="B Nazanin" w:hint="cs"/>
          <w:sz w:val="28"/>
          <w:szCs w:val="28"/>
          <w:rtl/>
        </w:rPr>
        <w:t xml:space="preserve"> این بحث بعدیِ ماست که ان شاء الله به آن خواهیم پرداخت.</w:t>
      </w:r>
      <w:bookmarkStart w:id="0" w:name="_GoBack"/>
      <w:bookmarkEnd w:id="0"/>
    </w:p>
    <w:sectPr w:rsidR="003020C7" w:rsidSect="003020C7">
      <w:headerReference w:type="default" r:id="rId8"/>
      <w:footerReference w:type="default" r:id="rId9"/>
      <w:pgSz w:w="12240" w:h="15840"/>
      <w:pgMar w:top="1440" w:right="1440" w:bottom="1440"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54" w:rsidRDefault="002A4454" w:rsidP="00821F94">
      <w:pPr>
        <w:spacing w:after="0" w:line="240" w:lineRule="auto"/>
      </w:pPr>
      <w:r>
        <w:separator/>
      </w:r>
    </w:p>
  </w:endnote>
  <w:endnote w:type="continuationSeparator" w:id="0">
    <w:p w:rsidR="002A4454" w:rsidRDefault="002A445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550B02">
          <w:rPr>
            <w:noProof/>
          </w:rPr>
          <w:t>21</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54" w:rsidRDefault="002A4454" w:rsidP="00821F94">
      <w:pPr>
        <w:spacing w:after="0" w:line="240" w:lineRule="auto"/>
      </w:pPr>
      <w:r>
        <w:separator/>
      </w:r>
    </w:p>
  </w:footnote>
  <w:footnote w:type="continuationSeparator" w:id="0">
    <w:p w:rsidR="002A4454" w:rsidRDefault="002A4454" w:rsidP="00821F94">
      <w:pPr>
        <w:spacing w:after="0" w:line="240" w:lineRule="auto"/>
      </w:pPr>
      <w:r>
        <w:continuationSeparator/>
      </w:r>
    </w:p>
  </w:footnote>
  <w:footnote w:id="1">
    <w:p w:rsidR="003020C7" w:rsidRPr="00E41E52" w:rsidRDefault="003020C7" w:rsidP="003020C7">
      <w:pPr>
        <w:pStyle w:val="FootnoteText"/>
        <w:bidi/>
        <w:rPr>
          <w:rFonts w:cs="B Nazanin"/>
          <w:rtl/>
          <w:lang w:bidi="fa-IR"/>
        </w:rPr>
      </w:pPr>
      <w:r w:rsidRPr="00E41E52">
        <w:rPr>
          <w:rStyle w:val="FootnoteReference"/>
          <w:rFonts w:cs="B Nazanin"/>
        </w:rPr>
        <w:footnoteRef/>
      </w:r>
      <w:r w:rsidRPr="00E41E52">
        <w:rPr>
          <w:rFonts w:cs="B Nazanin"/>
        </w:rPr>
        <w:t xml:space="preserve"> </w:t>
      </w:r>
      <w:r w:rsidRPr="00E41E52">
        <w:rPr>
          <w:rFonts w:cs="B Nazanin" w:hint="cs"/>
          <w:rtl/>
          <w:lang w:bidi="fa-IR"/>
        </w:rPr>
        <w:t xml:space="preserve"> </w:t>
      </w:r>
      <w:hyperlink r:id="rId1" w:history="1">
        <w:r w:rsidRPr="00E41E52">
          <w:rPr>
            <w:rStyle w:val="Hyperlink"/>
            <w:rFonts w:cs="B Nazanin" w:hint="cs"/>
            <w:rtl/>
            <w:lang w:bidi="fa-IR"/>
          </w:rPr>
          <w:t>محاضرات فی الاصول، السید ابوالقاسم الخوئی، ج2، ص271.</w:t>
        </w:r>
      </w:hyperlink>
    </w:p>
  </w:footnote>
  <w:footnote w:id="2">
    <w:p w:rsidR="00E41E52" w:rsidRPr="00E41E52" w:rsidRDefault="00E41E52" w:rsidP="00E41E52">
      <w:pPr>
        <w:pStyle w:val="FootnoteText"/>
        <w:bidi/>
        <w:rPr>
          <w:rFonts w:cs="B Nazanin"/>
          <w:rtl/>
          <w:lang w:bidi="fa-IR"/>
        </w:rPr>
      </w:pPr>
      <w:r w:rsidRPr="00E41E52">
        <w:rPr>
          <w:rStyle w:val="FootnoteReference"/>
          <w:rFonts w:cs="B Nazanin"/>
        </w:rPr>
        <w:footnoteRef/>
      </w:r>
      <w:r w:rsidRPr="00E41E52">
        <w:rPr>
          <w:rFonts w:cs="B Nazanin"/>
        </w:rPr>
        <w:t xml:space="preserve"> </w:t>
      </w:r>
      <w:r w:rsidRPr="00E41E52">
        <w:rPr>
          <w:rFonts w:cs="B Nazanin" w:hint="cs"/>
          <w:rtl/>
          <w:lang w:bidi="fa-IR"/>
        </w:rPr>
        <w:t xml:space="preserve"> </w:t>
      </w:r>
      <w:hyperlink r:id="rId2" w:history="1">
        <w:r w:rsidRPr="00E41E52">
          <w:rPr>
            <w:rStyle w:val="Hyperlink"/>
            <w:rFonts w:cs="B Nazanin" w:hint="cs"/>
            <w:rtl/>
            <w:lang w:bidi="fa-IR"/>
          </w:rPr>
          <w:t>فرائد الاصول، الشیخ مرتضی الانصاری، ج1، ص115.</w:t>
        </w:r>
      </w:hyperlink>
    </w:p>
  </w:footnote>
  <w:footnote w:id="3">
    <w:p w:rsidR="00430F4D" w:rsidRPr="00E41E52" w:rsidRDefault="00430F4D" w:rsidP="00430F4D">
      <w:pPr>
        <w:pStyle w:val="FootnoteText"/>
        <w:bidi/>
        <w:rPr>
          <w:rFonts w:cs="B Nazanin"/>
          <w:rtl/>
          <w:lang w:bidi="fa-IR"/>
        </w:rPr>
      </w:pPr>
      <w:r w:rsidRPr="00E41E52">
        <w:rPr>
          <w:rStyle w:val="FootnoteReference"/>
          <w:rFonts w:cs="B Nazanin"/>
        </w:rPr>
        <w:footnoteRef/>
      </w:r>
      <w:r w:rsidRPr="00E41E52">
        <w:rPr>
          <w:rFonts w:cs="B Nazanin"/>
        </w:rPr>
        <w:t xml:space="preserve"> </w:t>
      </w:r>
      <w:r w:rsidRPr="00E41E52">
        <w:rPr>
          <w:rFonts w:cs="B Nazanin" w:hint="cs"/>
          <w:rtl/>
          <w:lang w:bidi="fa-IR"/>
        </w:rPr>
        <w:t xml:space="preserve"> </w:t>
      </w:r>
      <w:hyperlink r:id="rId3" w:history="1">
        <w:r w:rsidRPr="00E41E52">
          <w:rPr>
            <w:rStyle w:val="Hyperlink"/>
            <w:rFonts w:cs="B Nazanin" w:hint="cs"/>
            <w:rtl/>
            <w:lang w:bidi="fa-IR"/>
          </w:rPr>
          <w:t>کفایه الاصول، محمد کاظم خراسانی، ص87.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Pr="00821F94" w:rsidRDefault="00825D9C" w:rsidP="003020C7">
    <w:pPr>
      <w:bidi/>
      <w:spacing w:line="276" w:lineRule="auto"/>
      <w:ind w:firstLine="237"/>
      <w:jc w:val="both"/>
      <w:rPr>
        <w:rFonts w:cs="B Nazanin"/>
        <w:lang w:bidi="fa-IR"/>
      </w:rPr>
    </w:pPr>
    <w:r w:rsidRPr="00C26711">
      <w:rPr>
        <w:rFonts w:ascii="Times New Roman" w:hAnsi="Times New Roman" w:cs="B Nazanin" w:hint="cs"/>
        <w:rtl/>
        <w:lang w:bidi="fa-IR"/>
      </w:rPr>
      <w:t>ال</w:t>
    </w:r>
    <w:r w:rsidR="00591CAE" w:rsidRPr="00C26711">
      <w:rPr>
        <w:rFonts w:ascii="Times New Roman" w:hAnsi="Times New Roman" w:cs="B Nazanin" w:hint="cs"/>
        <w:rtl/>
        <w:lang w:bidi="fa-IR"/>
      </w:rPr>
      <w:t>إجزاء</w:t>
    </w:r>
    <w:r w:rsidR="007166F2" w:rsidRPr="00C26711">
      <w:rPr>
        <w:rFonts w:ascii="Times New Roman" w:hAnsi="Times New Roman" w:cs="B Nazanin" w:hint="cs"/>
        <w:rtl/>
        <w:lang w:bidi="fa-IR"/>
      </w:rPr>
      <w:t>ء</w:t>
    </w:r>
    <w:r w:rsidR="00DE775C" w:rsidRPr="00C26711">
      <w:rPr>
        <w:rFonts w:ascii="Times New Roman" w:hAnsi="Times New Roman" w:cs="B Nazanin" w:hint="cs"/>
        <w:rtl/>
        <w:lang w:bidi="fa-IR"/>
      </w:rPr>
      <w:t>ء</w:t>
    </w:r>
    <w:r w:rsidRPr="00C26711">
      <w:rPr>
        <w:rFonts w:ascii="Times New Roman" w:hAnsi="Times New Roman" w:cs="B Nazanin" w:hint="cs"/>
        <w:rtl/>
        <w:lang w:bidi="fa-IR"/>
      </w:rPr>
      <w:t>ء</w:t>
    </w:r>
    <w:r w:rsidR="00C62E8D" w:rsidRPr="00C26711">
      <w:rPr>
        <w:rFonts w:ascii="Times New Roman" w:hAnsi="Times New Roman" w:cs="B Nazanin" w:hint="cs"/>
        <w:rtl/>
        <w:lang w:bidi="fa-IR"/>
      </w:rPr>
      <w:t xml:space="preserve">/ </w:t>
    </w:r>
    <w:r w:rsidR="00682CC8" w:rsidRPr="00C26711">
      <w:rPr>
        <w:rFonts w:ascii="Times New Roman" w:hAnsi="Times New Roman" w:cs="B Nazanin" w:hint="cs"/>
        <w:rtl/>
        <w:lang w:bidi="fa-IR"/>
      </w:rPr>
      <w:t xml:space="preserve">مقام </w:t>
    </w:r>
    <w:r w:rsidR="00D55A0B" w:rsidRPr="00C26711">
      <w:rPr>
        <w:rFonts w:ascii="Times New Roman" w:hAnsi="Times New Roman" w:cs="B Nazanin" w:hint="cs"/>
        <w:rtl/>
        <w:lang w:bidi="fa-IR"/>
      </w:rPr>
      <w:t>سوم</w:t>
    </w:r>
    <w:r w:rsidR="00213EDB" w:rsidRPr="00C26711">
      <w:rPr>
        <w:rFonts w:ascii="Times New Roman" w:hAnsi="Times New Roman" w:cs="B Nazanin" w:hint="cs"/>
        <w:rtl/>
        <w:lang w:bidi="fa-IR"/>
      </w:rPr>
      <w:t>/</w:t>
    </w:r>
    <w:r w:rsidR="006B2554" w:rsidRPr="00C26711">
      <w:rPr>
        <w:rFonts w:ascii="Times New Roman" w:hAnsi="Times New Roman" w:cs="B Nazanin" w:hint="cs"/>
        <w:rtl/>
        <w:lang w:bidi="fa-IR"/>
      </w:rPr>
      <w:t xml:space="preserve"> </w:t>
    </w:r>
    <w:r w:rsidR="003020C7">
      <w:rPr>
        <w:rFonts w:cs="B Nazanin" w:hint="cs"/>
        <w:rtl/>
      </w:rPr>
      <w:t xml:space="preserve">بررسی بیشتر مصلحت سلوکیّه </w:t>
    </w:r>
    <w:r w:rsidR="00911EA9" w:rsidRPr="00732931">
      <w:rPr>
        <w:rFonts w:ascii="Times New Roman" w:hAnsi="Times New Roman" w:cs="B Nazanin" w:hint="cs"/>
        <w:rtl/>
        <w:lang w:bidi="fa-IR"/>
      </w:rPr>
      <w:t>.....................</w:t>
    </w:r>
    <w:r w:rsidR="00536BEB" w:rsidRPr="00732931">
      <w:rPr>
        <w:rFonts w:ascii="Times New Roman" w:hAnsi="Times New Roman" w:cs="B Nazanin" w:hint="cs"/>
        <w:rtl/>
        <w:lang w:bidi="fa-IR"/>
      </w:rPr>
      <w:t xml:space="preserve"> ..................</w:t>
    </w:r>
    <w:r w:rsidR="001547E9" w:rsidRPr="00732931">
      <w:rPr>
        <w:rFonts w:ascii="Times New Roman" w:hAnsi="Times New Roman" w:cs="B Nazanin" w:hint="cs"/>
        <w:rtl/>
        <w:lang w:bidi="fa-IR"/>
      </w:rPr>
      <w:t>..</w:t>
    </w:r>
    <w:r w:rsidR="006E33A6" w:rsidRPr="00732931">
      <w:rPr>
        <w:rFonts w:ascii="Times New Roman" w:hAnsi="Times New Roman" w:cs="B Nazanin" w:hint="cs"/>
        <w:rtl/>
        <w:lang w:bidi="fa-IR"/>
      </w:rPr>
      <w:t>.......</w:t>
    </w:r>
    <w:r w:rsidR="003020C7">
      <w:rPr>
        <w:rFonts w:ascii="Times New Roman" w:hAnsi="Times New Roman" w:cs="B Nazanin" w:hint="cs"/>
        <w:rtl/>
        <w:lang w:bidi="fa-IR"/>
      </w:rPr>
      <w:t>.....</w:t>
    </w:r>
    <w:r w:rsidR="006E33A6" w:rsidRPr="00732931">
      <w:rPr>
        <w:rFonts w:ascii="Times New Roman" w:hAnsi="Times New Roman" w:cs="B Nazanin" w:hint="cs"/>
        <w:rtl/>
        <w:lang w:bidi="fa-IR"/>
      </w:rPr>
      <w:t>...............</w:t>
    </w:r>
    <w:r w:rsidR="00E75C46" w:rsidRPr="00732931">
      <w:rPr>
        <w:rFonts w:ascii="Times New Roman" w:hAnsi="Times New Roman" w:cs="B Nazanin" w:hint="cs"/>
        <w:rtl/>
        <w:lang w:bidi="fa-IR"/>
      </w:rPr>
      <w:t>.</w:t>
    </w:r>
    <w:r w:rsidR="00821F94" w:rsidRPr="00732931">
      <w:rPr>
        <w:rFonts w:ascii="Times New Roman" w:hAnsi="Times New Roman" w:cs="B Nazanin" w:hint="cs"/>
        <w:rtl/>
        <w:lang w:bidi="fa-IR"/>
      </w:rPr>
      <w:t>.....</w:t>
    </w:r>
    <w:r w:rsidR="00A04D2C" w:rsidRPr="00732931">
      <w:rPr>
        <w:rFonts w:cs="B Nazanin" w:hint="cs"/>
        <w:rtl/>
        <w:lang w:bidi="fa-IR"/>
      </w:rPr>
      <w:t>.خارج اصول،</w:t>
    </w:r>
    <w:r w:rsidR="00A04D2C">
      <w:rPr>
        <w:rFonts w:cs="B Nazanin" w:hint="cs"/>
        <w:rtl/>
        <w:lang w:bidi="fa-IR"/>
      </w:rPr>
      <w:t xml:space="preserve"> </w:t>
    </w:r>
    <w:r w:rsidR="003020C7">
      <w:rPr>
        <w:rFonts w:cs="B Nazanin" w:hint="cs"/>
        <w:rtl/>
        <w:lang w:bidi="fa-IR"/>
      </w:rPr>
      <w:t xml:space="preserve">سه </w:t>
    </w:r>
    <w:r w:rsidR="00821F94">
      <w:rPr>
        <w:rFonts w:cs="B Nazanin" w:hint="cs"/>
        <w:rtl/>
        <w:lang w:bidi="fa-IR"/>
      </w:rPr>
      <w:t xml:space="preserve">شنبه </w:t>
    </w:r>
    <w:r w:rsidR="003020C7">
      <w:rPr>
        <w:rFonts w:cs="B Nazanin" w:hint="cs"/>
        <w:rtl/>
        <w:lang w:bidi="fa-IR"/>
      </w:rPr>
      <w:t>04</w:t>
    </w:r>
    <w:r w:rsidR="00CF4847">
      <w:rPr>
        <w:rFonts w:cs="B Nazanin" w:hint="cs"/>
        <w:rtl/>
        <w:lang w:bidi="fa-IR"/>
      </w:rPr>
      <w:t>/</w:t>
    </w:r>
    <w:r w:rsidR="00CA7BF1">
      <w:rPr>
        <w:rFonts w:cs="B Nazanin" w:hint="cs"/>
        <w:rtl/>
        <w:lang w:bidi="fa-IR"/>
      </w:rPr>
      <w:t>08</w:t>
    </w:r>
    <w:r w:rsidR="00CF4847">
      <w:rPr>
        <w:rFonts w:cs="B Nazanin" w:hint="cs"/>
        <w:rtl/>
        <w:lang w:bidi="fa-IR"/>
      </w:rPr>
      <w:t>/1395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097"/>
    <w:multiLevelType w:val="hybridMultilevel"/>
    <w:tmpl w:val="494A2DC4"/>
    <w:lvl w:ilvl="0" w:tplc="6D361350">
      <w:numFmt w:val="bullet"/>
      <w:lvlText w:val="-"/>
      <w:lvlJc w:val="left"/>
      <w:pPr>
        <w:ind w:left="597" w:hanging="360"/>
      </w:pPr>
      <w:rPr>
        <w:rFonts w:asciiTheme="minorHAnsi" w:eastAsiaTheme="minorHAnsi" w:hAnsiTheme="minorHAnsi" w:cs="B Nazanin"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 w15:restartNumberingAfterBreak="0">
    <w:nsid w:val="168638B4"/>
    <w:multiLevelType w:val="hybridMultilevel"/>
    <w:tmpl w:val="CFC09D86"/>
    <w:lvl w:ilvl="0" w:tplc="D11473EE">
      <w:numFmt w:val="bullet"/>
      <w:lvlText w:val="-"/>
      <w:lvlJc w:val="left"/>
      <w:pPr>
        <w:ind w:left="597" w:hanging="360"/>
      </w:pPr>
      <w:rPr>
        <w:rFonts w:asciiTheme="minorHAnsi" w:eastAsiaTheme="minorHAnsi" w:hAnsiTheme="minorHAnsi" w:cs="B Nazanin"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2"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078ED"/>
    <w:rsid w:val="00010CB0"/>
    <w:rsid w:val="0001222E"/>
    <w:rsid w:val="0002192C"/>
    <w:rsid w:val="0002395D"/>
    <w:rsid w:val="00025470"/>
    <w:rsid w:val="00032733"/>
    <w:rsid w:val="00037A90"/>
    <w:rsid w:val="000418CF"/>
    <w:rsid w:val="00044CA9"/>
    <w:rsid w:val="000459D7"/>
    <w:rsid w:val="000514F3"/>
    <w:rsid w:val="00053E82"/>
    <w:rsid w:val="00055EF6"/>
    <w:rsid w:val="00056629"/>
    <w:rsid w:val="00056EA9"/>
    <w:rsid w:val="00060899"/>
    <w:rsid w:val="00060CCF"/>
    <w:rsid w:val="00062F93"/>
    <w:rsid w:val="00064E52"/>
    <w:rsid w:val="00066B55"/>
    <w:rsid w:val="00070005"/>
    <w:rsid w:val="00076196"/>
    <w:rsid w:val="00083D21"/>
    <w:rsid w:val="000845E8"/>
    <w:rsid w:val="00084E31"/>
    <w:rsid w:val="00084EBA"/>
    <w:rsid w:val="0009543C"/>
    <w:rsid w:val="000978DA"/>
    <w:rsid w:val="00097E43"/>
    <w:rsid w:val="000A0252"/>
    <w:rsid w:val="000A13F0"/>
    <w:rsid w:val="000A27EC"/>
    <w:rsid w:val="000A3049"/>
    <w:rsid w:val="000A3D39"/>
    <w:rsid w:val="000A5A26"/>
    <w:rsid w:val="000B4A8C"/>
    <w:rsid w:val="000B5FD7"/>
    <w:rsid w:val="000C142E"/>
    <w:rsid w:val="000C2920"/>
    <w:rsid w:val="000C2E7F"/>
    <w:rsid w:val="000C30FF"/>
    <w:rsid w:val="000C315B"/>
    <w:rsid w:val="000C4F00"/>
    <w:rsid w:val="000C74E5"/>
    <w:rsid w:val="000D25A6"/>
    <w:rsid w:val="000D6DA8"/>
    <w:rsid w:val="000D6DAC"/>
    <w:rsid w:val="000D78C2"/>
    <w:rsid w:val="000E2065"/>
    <w:rsid w:val="000E227B"/>
    <w:rsid w:val="000E2A03"/>
    <w:rsid w:val="000E2DA7"/>
    <w:rsid w:val="000E3770"/>
    <w:rsid w:val="000E7069"/>
    <w:rsid w:val="000F1302"/>
    <w:rsid w:val="000F4A65"/>
    <w:rsid w:val="00102987"/>
    <w:rsid w:val="00102D3D"/>
    <w:rsid w:val="0010317B"/>
    <w:rsid w:val="00105659"/>
    <w:rsid w:val="0012027D"/>
    <w:rsid w:val="001205BF"/>
    <w:rsid w:val="00120730"/>
    <w:rsid w:val="00125707"/>
    <w:rsid w:val="00125AB3"/>
    <w:rsid w:val="00126CAE"/>
    <w:rsid w:val="00130A36"/>
    <w:rsid w:val="00133304"/>
    <w:rsid w:val="001344C8"/>
    <w:rsid w:val="00152086"/>
    <w:rsid w:val="00152670"/>
    <w:rsid w:val="0015442E"/>
    <w:rsid w:val="001547E9"/>
    <w:rsid w:val="00155775"/>
    <w:rsid w:val="00160164"/>
    <w:rsid w:val="00165077"/>
    <w:rsid w:val="0017098B"/>
    <w:rsid w:val="00171A6C"/>
    <w:rsid w:val="001722F3"/>
    <w:rsid w:val="00173783"/>
    <w:rsid w:val="00173A4B"/>
    <w:rsid w:val="00176070"/>
    <w:rsid w:val="0017626D"/>
    <w:rsid w:val="001835B3"/>
    <w:rsid w:val="0018663A"/>
    <w:rsid w:val="00190377"/>
    <w:rsid w:val="001A2149"/>
    <w:rsid w:val="001A338C"/>
    <w:rsid w:val="001B5E84"/>
    <w:rsid w:val="001C2A75"/>
    <w:rsid w:val="001C3E80"/>
    <w:rsid w:val="001C3FD6"/>
    <w:rsid w:val="001C5908"/>
    <w:rsid w:val="001D586C"/>
    <w:rsid w:val="001D5B76"/>
    <w:rsid w:val="001E09F6"/>
    <w:rsid w:val="001E1D6B"/>
    <w:rsid w:val="001E53E0"/>
    <w:rsid w:val="001E660A"/>
    <w:rsid w:val="001F3408"/>
    <w:rsid w:val="001F7151"/>
    <w:rsid w:val="00200927"/>
    <w:rsid w:val="00203D11"/>
    <w:rsid w:val="00204CA7"/>
    <w:rsid w:val="00210042"/>
    <w:rsid w:val="0021020D"/>
    <w:rsid w:val="00213EDB"/>
    <w:rsid w:val="00220402"/>
    <w:rsid w:val="00220407"/>
    <w:rsid w:val="002225D6"/>
    <w:rsid w:val="002246FB"/>
    <w:rsid w:val="00225BB1"/>
    <w:rsid w:val="00226790"/>
    <w:rsid w:val="002339ED"/>
    <w:rsid w:val="00242BBE"/>
    <w:rsid w:val="00244AFB"/>
    <w:rsid w:val="00251578"/>
    <w:rsid w:val="00251D39"/>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87ECF"/>
    <w:rsid w:val="00290E58"/>
    <w:rsid w:val="00291196"/>
    <w:rsid w:val="00291923"/>
    <w:rsid w:val="00295C7E"/>
    <w:rsid w:val="002963D7"/>
    <w:rsid w:val="002A1AA6"/>
    <w:rsid w:val="002A2800"/>
    <w:rsid w:val="002A4454"/>
    <w:rsid w:val="002A46F5"/>
    <w:rsid w:val="002A4897"/>
    <w:rsid w:val="002B0088"/>
    <w:rsid w:val="002B15BB"/>
    <w:rsid w:val="002B29EF"/>
    <w:rsid w:val="002B4ACC"/>
    <w:rsid w:val="002B6492"/>
    <w:rsid w:val="002B7210"/>
    <w:rsid w:val="002B7490"/>
    <w:rsid w:val="002C1C0E"/>
    <w:rsid w:val="002C2CC9"/>
    <w:rsid w:val="002C4DE6"/>
    <w:rsid w:val="002C77D5"/>
    <w:rsid w:val="002D0441"/>
    <w:rsid w:val="002D3F32"/>
    <w:rsid w:val="002E569B"/>
    <w:rsid w:val="002F5163"/>
    <w:rsid w:val="002F6041"/>
    <w:rsid w:val="003004D4"/>
    <w:rsid w:val="00301B29"/>
    <w:rsid w:val="003020C7"/>
    <w:rsid w:val="00303F55"/>
    <w:rsid w:val="00310D0F"/>
    <w:rsid w:val="00310EE5"/>
    <w:rsid w:val="0031263A"/>
    <w:rsid w:val="00314D86"/>
    <w:rsid w:val="00315268"/>
    <w:rsid w:val="00320827"/>
    <w:rsid w:val="00322309"/>
    <w:rsid w:val="00330092"/>
    <w:rsid w:val="00330643"/>
    <w:rsid w:val="00331103"/>
    <w:rsid w:val="00331D37"/>
    <w:rsid w:val="0033556E"/>
    <w:rsid w:val="003375CF"/>
    <w:rsid w:val="00347F5E"/>
    <w:rsid w:val="003506E9"/>
    <w:rsid w:val="003506F4"/>
    <w:rsid w:val="00351443"/>
    <w:rsid w:val="003528B7"/>
    <w:rsid w:val="003640E5"/>
    <w:rsid w:val="0036465F"/>
    <w:rsid w:val="003658E6"/>
    <w:rsid w:val="00370E9B"/>
    <w:rsid w:val="00372CD6"/>
    <w:rsid w:val="003731A0"/>
    <w:rsid w:val="0037501E"/>
    <w:rsid w:val="00382314"/>
    <w:rsid w:val="0038337E"/>
    <w:rsid w:val="0038599A"/>
    <w:rsid w:val="00385B84"/>
    <w:rsid w:val="003860EC"/>
    <w:rsid w:val="00392419"/>
    <w:rsid w:val="0039386A"/>
    <w:rsid w:val="00395A8F"/>
    <w:rsid w:val="003A31AD"/>
    <w:rsid w:val="003B0882"/>
    <w:rsid w:val="003B0ED3"/>
    <w:rsid w:val="003B1467"/>
    <w:rsid w:val="003B3A6B"/>
    <w:rsid w:val="003B4C05"/>
    <w:rsid w:val="003B5A07"/>
    <w:rsid w:val="003C0722"/>
    <w:rsid w:val="003C331E"/>
    <w:rsid w:val="003D0394"/>
    <w:rsid w:val="003D0667"/>
    <w:rsid w:val="003D5CF6"/>
    <w:rsid w:val="003D70BD"/>
    <w:rsid w:val="003D779B"/>
    <w:rsid w:val="003E44BB"/>
    <w:rsid w:val="003E4EB2"/>
    <w:rsid w:val="003F1547"/>
    <w:rsid w:val="003F275F"/>
    <w:rsid w:val="003F58A8"/>
    <w:rsid w:val="003F5FC9"/>
    <w:rsid w:val="003F643E"/>
    <w:rsid w:val="0040002B"/>
    <w:rsid w:val="00402720"/>
    <w:rsid w:val="004133F3"/>
    <w:rsid w:val="00414FD6"/>
    <w:rsid w:val="00423527"/>
    <w:rsid w:val="00424695"/>
    <w:rsid w:val="00424F44"/>
    <w:rsid w:val="0042575A"/>
    <w:rsid w:val="00430F4D"/>
    <w:rsid w:val="004354CC"/>
    <w:rsid w:val="00435C48"/>
    <w:rsid w:val="0043677F"/>
    <w:rsid w:val="00436A8D"/>
    <w:rsid w:val="00437682"/>
    <w:rsid w:val="00437CBC"/>
    <w:rsid w:val="00441A17"/>
    <w:rsid w:val="00442090"/>
    <w:rsid w:val="00443973"/>
    <w:rsid w:val="004443D6"/>
    <w:rsid w:val="004445DA"/>
    <w:rsid w:val="00444ED0"/>
    <w:rsid w:val="004455B2"/>
    <w:rsid w:val="00445822"/>
    <w:rsid w:val="004475A2"/>
    <w:rsid w:val="00451E3B"/>
    <w:rsid w:val="00454C80"/>
    <w:rsid w:val="00456A4E"/>
    <w:rsid w:val="00457589"/>
    <w:rsid w:val="0046167F"/>
    <w:rsid w:val="00462B6D"/>
    <w:rsid w:val="0046668E"/>
    <w:rsid w:val="004675C3"/>
    <w:rsid w:val="0046777F"/>
    <w:rsid w:val="00471202"/>
    <w:rsid w:val="00474C7D"/>
    <w:rsid w:val="00476065"/>
    <w:rsid w:val="00484D89"/>
    <w:rsid w:val="0048674E"/>
    <w:rsid w:val="00487111"/>
    <w:rsid w:val="004905E9"/>
    <w:rsid w:val="004B0559"/>
    <w:rsid w:val="004B415B"/>
    <w:rsid w:val="004B4A04"/>
    <w:rsid w:val="004B4CC8"/>
    <w:rsid w:val="004B4F38"/>
    <w:rsid w:val="004B4F9C"/>
    <w:rsid w:val="004B50C6"/>
    <w:rsid w:val="004B5C75"/>
    <w:rsid w:val="004B65C2"/>
    <w:rsid w:val="004C5FDD"/>
    <w:rsid w:val="004C627C"/>
    <w:rsid w:val="004C6682"/>
    <w:rsid w:val="004D2D7A"/>
    <w:rsid w:val="004D37D2"/>
    <w:rsid w:val="004D5792"/>
    <w:rsid w:val="004D770E"/>
    <w:rsid w:val="004E0809"/>
    <w:rsid w:val="004E22CC"/>
    <w:rsid w:val="004E237C"/>
    <w:rsid w:val="004E3C15"/>
    <w:rsid w:val="004E45B3"/>
    <w:rsid w:val="004E53F6"/>
    <w:rsid w:val="004E6810"/>
    <w:rsid w:val="004F10EC"/>
    <w:rsid w:val="004F1B76"/>
    <w:rsid w:val="004F3341"/>
    <w:rsid w:val="004F5122"/>
    <w:rsid w:val="004F51E9"/>
    <w:rsid w:val="004F5893"/>
    <w:rsid w:val="00500069"/>
    <w:rsid w:val="00502DB6"/>
    <w:rsid w:val="005050FA"/>
    <w:rsid w:val="0051302B"/>
    <w:rsid w:val="00515595"/>
    <w:rsid w:val="005207B2"/>
    <w:rsid w:val="00523158"/>
    <w:rsid w:val="005274FE"/>
    <w:rsid w:val="00530D88"/>
    <w:rsid w:val="00536BEB"/>
    <w:rsid w:val="00542886"/>
    <w:rsid w:val="00543824"/>
    <w:rsid w:val="00547512"/>
    <w:rsid w:val="005475F0"/>
    <w:rsid w:val="00550B02"/>
    <w:rsid w:val="0055543A"/>
    <w:rsid w:val="005566FB"/>
    <w:rsid w:val="0056008E"/>
    <w:rsid w:val="005621D2"/>
    <w:rsid w:val="0056279F"/>
    <w:rsid w:val="00563894"/>
    <w:rsid w:val="0056511A"/>
    <w:rsid w:val="00565A3C"/>
    <w:rsid w:val="005700F8"/>
    <w:rsid w:val="0057368C"/>
    <w:rsid w:val="0057575C"/>
    <w:rsid w:val="005803F6"/>
    <w:rsid w:val="00581301"/>
    <w:rsid w:val="005818FF"/>
    <w:rsid w:val="005828A7"/>
    <w:rsid w:val="00586713"/>
    <w:rsid w:val="005875A3"/>
    <w:rsid w:val="00591CAE"/>
    <w:rsid w:val="00597DA1"/>
    <w:rsid w:val="005A1759"/>
    <w:rsid w:val="005A1F62"/>
    <w:rsid w:val="005A21DF"/>
    <w:rsid w:val="005A34D8"/>
    <w:rsid w:val="005A353E"/>
    <w:rsid w:val="005A61CD"/>
    <w:rsid w:val="005A7039"/>
    <w:rsid w:val="005A77E1"/>
    <w:rsid w:val="005B4684"/>
    <w:rsid w:val="005B66AD"/>
    <w:rsid w:val="005C13DF"/>
    <w:rsid w:val="005C17AC"/>
    <w:rsid w:val="005C365F"/>
    <w:rsid w:val="005C38A8"/>
    <w:rsid w:val="005C41EB"/>
    <w:rsid w:val="005C65FD"/>
    <w:rsid w:val="005C669F"/>
    <w:rsid w:val="005D57AE"/>
    <w:rsid w:val="005D6D90"/>
    <w:rsid w:val="005D7458"/>
    <w:rsid w:val="005E1388"/>
    <w:rsid w:val="005E17A7"/>
    <w:rsid w:val="005E1BCE"/>
    <w:rsid w:val="005E3100"/>
    <w:rsid w:val="005E7D90"/>
    <w:rsid w:val="005F0BA2"/>
    <w:rsid w:val="005F35DA"/>
    <w:rsid w:val="005F4DA1"/>
    <w:rsid w:val="005F551D"/>
    <w:rsid w:val="005F6276"/>
    <w:rsid w:val="00600831"/>
    <w:rsid w:val="00600BFE"/>
    <w:rsid w:val="00600E39"/>
    <w:rsid w:val="006022C1"/>
    <w:rsid w:val="00602DAF"/>
    <w:rsid w:val="00605C0F"/>
    <w:rsid w:val="00606BD4"/>
    <w:rsid w:val="006113A8"/>
    <w:rsid w:val="00612C42"/>
    <w:rsid w:val="00612E57"/>
    <w:rsid w:val="00620971"/>
    <w:rsid w:val="00622FBD"/>
    <w:rsid w:val="006244BD"/>
    <w:rsid w:val="0062488E"/>
    <w:rsid w:val="00624B6C"/>
    <w:rsid w:val="0062578B"/>
    <w:rsid w:val="00630C27"/>
    <w:rsid w:val="00633FDC"/>
    <w:rsid w:val="00643AD1"/>
    <w:rsid w:val="00644AAD"/>
    <w:rsid w:val="00647567"/>
    <w:rsid w:val="006518F5"/>
    <w:rsid w:val="00652B20"/>
    <w:rsid w:val="00653C38"/>
    <w:rsid w:val="00653EEB"/>
    <w:rsid w:val="00656851"/>
    <w:rsid w:val="00661468"/>
    <w:rsid w:val="00666085"/>
    <w:rsid w:val="00667F62"/>
    <w:rsid w:val="00670B39"/>
    <w:rsid w:val="006714EB"/>
    <w:rsid w:val="006717B9"/>
    <w:rsid w:val="0067473E"/>
    <w:rsid w:val="00674F44"/>
    <w:rsid w:val="00674F75"/>
    <w:rsid w:val="00676C15"/>
    <w:rsid w:val="00677091"/>
    <w:rsid w:val="00682CC8"/>
    <w:rsid w:val="006855EC"/>
    <w:rsid w:val="00690C84"/>
    <w:rsid w:val="006912F8"/>
    <w:rsid w:val="00691B4D"/>
    <w:rsid w:val="00693892"/>
    <w:rsid w:val="00693E96"/>
    <w:rsid w:val="00693EEC"/>
    <w:rsid w:val="006A0C7D"/>
    <w:rsid w:val="006A4736"/>
    <w:rsid w:val="006A60B5"/>
    <w:rsid w:val="006A6DED"/>
    <w:rsid w:val="006B1D9E"/>
    <w:rsid w:val="006B2554"/>
    <w:rsid w:val="006B3A01"/>
    <w:rsid w:val="006C169B"/>
    <w:rsid w:val="006C1CA1"/>
    <w:rsid w:val="006C40DA"/>
    <w:rsid w:val="006C6BBE"/>
    <w:rsid w:val="006C73EE"/>
    <w:rsid w:val="006D027B"/>
    <w:rsid w:val="006D1108"/>
    <w:rsid w:val="006D1F52"/>
    <w:rsid w:val="006D27ED"/>
    <w:rsid w:val="006D418A"/>
    <w:rsid w:val="006E33A6"/>
    <w:rsid w:val="006E5318"/>
    <w:rsid w:val="006E5B61"/>
    <w:rsid w:val="006E679A"/>
    <w:rsid w:val="006E6C17"/>
    <w:rsid w:val="006E7375"/>
    <w:rsid w:val="006F0107"/>
    <w:rsid w:val="006F0C2B"/>
    <w:rsid w:val="006F1BC7"/>
    <w:rsid w:val="006F6076"/>
    <w:rsid w:val="006F6CD1"/>
    <w:rsid w:val="006F6D30"/>
    <w:rsid w:val="006F75DF"/>
    <w:rsid w:val="0070496D"/>
    <w:rsid w:val="007054F4"/>
    <w:rsid w:val="00705A73"/>
    <w:rsid w:val="00706364"/>
    <w:rsid w:val="00707D5B"/>
    <w:rsid w:val="00711962"/>
    <w:rsid w:val="00712127"/>
    <w:rsid w:val="007125D0"/>
    <w:rsid w:val="0071546B"/>
    <w:rsid w:val="007166F2"/>
    <w:rsid w:val="0071723B"/>
    <w:rsid w:val="007204D3"/>
    <w:rsid w:val="0072276A"/>
    <w:rsid w:val="00723A3C"/>
    <w:rsid w:val="007240CC"/>
    <w:rsid w:val="0073064B"/>
    <w:rsid w:val="00732931"/>
    <w:rsid w:val="00737A98"/>
    <w:rsid w:val="00741115"/>
    <w:rsid w:val="00742870"/>
    <w:rsid w:val="0074568F"/>
    <w:rsid w:val="00745B4C"/>
    <w:rsid w:val="007502F1"/>
    <w:rsid w:val="0075532D"/>
    <w:rsid w:val="007569B1"/>
    <w:rsid w:val="00756DD1"/>
    <w:rsid w:val="007576DE"/>
    <w:rsid w:val="00757D84"/>
    <w:rsid w:val="00760BB8"/>
    <w:rsid w:val="00766086"/>
    <w:rsid w:val="007660E3"/>
    <w:rsid w:val="0077080A"/>
    <w:rsid w:val="0077696D"/>
    <w:rsid w:val="00787BFC"/>
    <w:rsid w:val="00790A55"/>
    <w:rsid w:val="0079303A"/>
    <w:rsid w:val="0079611E"/>
    <w:rsid w:val="00797555"/>
    <w:rsid w:val="00797BDE"/>
    <w:rsid w:val="007A33FC"/>
    <w:rsid w:val="007B468D"/>
    <w:rsid w:val="007B4B98"/>
    <w:rsid w:val="007B6290"/>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509"/>
    <w:rsid w:val="00802B52"/>
    <w:rsid w:val="00806E51"/>
    <w:rsid w:val="00807BE3"/>
    <w:rsid w:val="008109F2"/>
    <w:rsid w:val="00812A76"/>
    <w:rsid w:val="00813CAD"/>
    <w:rsid w:val="008155A4"/>
    <w:rsid w:val="008168D3"/>
    <w:rsid w:val="00817B35"/>
    <w:rsid w:val="00821F94"/>
    <w:rsid w:val="0082262E"/>
    <w:rsid w:val="00825D9C"/>
    <w:rsid w:val="008275FD"/>
    <w:rsid w:val="00827816"/>
    <w:rsid w:val="008325BC"/>
    <w:rsid w:val="00835EB2"/>
    <w:rsid w:val="00835EC3"/>
    <w:rsid w:val="008377B6"/>
    <w:rsid w:val="00837A04"/>
    <w:rsid w:val="00840E1D"/>
    <w:rsid w:val="00843D24"/>
    <w:rsid w:val="0084443F"/>
    <w:rsid w:val="0084567E"/>
    <w:rsid w:val="008474CA"/>
    <w:rsid w:val="00851161"/>
    <w:rsid w:val="008532BF"/>
    <w:rsid w:val="0085456D"/>
    <w:rsid w:val="008557AD"/>
    <w:rsid w:val="00855F5B"/>
    <w:rsid w:val="00861C3A"/>
    <w:rsid w:val="00865F7E"/>
    <w:rsid w:val="008710C1"/>
    <w:rsid w:val="00874584"/>
    <w:rsid w:val="00877A31"/>
    <w:rsid w:val="00880C56"/>
    <w:rsid w:val="00883CEC"/>
    <w:rsid w:val="008847F7"/>
    <w:rsid w:val="00887A66"/>
    <w:rsid w:val="00892C6E"/>
    <w:rsid w:val="008A03E3"/>
    <w:rsid w:val="008A3DD8"/>
    <w:rsid w:val="008A53CA"/>
    <w:rsid w:val="008B4661"/>
    <w:rsid w:val="008B6116"/>
    <w:rsid w:val="008C0D6D"/>
    <w:rsid w:val="008C1868"/>
    <w:rsid w:val="008C31CF"/>
    <w:rsid w:val="008C5453"/>
    <w:rsid w:val="008D027E"/>
    <w:rsid w:val="008D22EF"/>
    <w:rsid w:val="008E0D46"/>
    <w:rsid w:val="008E12D4"/>
    <w:rsid w:val="008E2757"/>
    <w:rsid w:val="008E2988"/>
    <w:rsid w:val="008E308A"/>
    <w:rsid w:val="008E3516"/>
    <w:rsid w:val="008E436B"/>
    <w:rsid w:val="008F3B49"/>
    <w:rsid w:val="009019F9"/>
    <w:rsid w:val="009027CC"/>
    <w:rsid w:val="009028FA"/>
    <w:rsid w:val="00905DCF"/>
    <w:rsid w:val="00911EA9"/>
    <w:rsid w:val="00912E76"/>
    <w:rsid w:val="00913214"/>
    <w:rsid w:val="00914B92"/>
    <w:rsid w:val="00914C26"/>
    <w:rsid w:val="00917E51"/>
    <w:rsid w:val="009242B7"/>
    <w:rsid w:val="00924510"/>
    <w:rsid w:val="00924546"/>
    <w:rsid w:val="009271F0"/>
    <w:rsid w:val="0093096A"/>
    <w:rsid w:val="0093098B"/>
    <w:rsid w:val="009309CD"/>
    <w:rsid w:val="009341A1"/>
    <w:rsid w:val="00935A88"/>
    <w:rsid w:val="0093600E"/>
    <w:rsid w:val="00936EDA"/>
    <w:rsid w:val="0093765B"/>
    <w:rsid w:val="0094211C"/>
    <w:rsid w:val="00942833"/>
    <w:rsid w:val="00942911"/>
    <w:rsid w:val="00942A4B"/>
    <w:rsid w:val="00946FD7"/>
    <w:rsid w:val="0095262F"/>
    <w:rsid w:val="009530D4"/>
    <w:rsid w:val="0095621E"/>
    <w:rsid w:val="00956EB4"/>
    <w:rsid w:val="009618E4"/>
    <w:rsid w:val="00964044"/>
    <w:rsid w:val="009673E7"/>
    <w:rsid w:val="00976C09"/>
    <w:rsid w:val="00983417"/>
    <w:rsid w:val="009871CD"/>
    <w:rsid w:val="00994EF5"/>
    <w:rsid w:val="0099556C"/>
    <w:rsid w:val="00995BE8"/>
    <w:rsid w:val="009A027F"/>
    <w:rsid w:val="009A407B"/>
    <w:rsid w:val="009A5F4A"/>
    <w:rsid w:val="009B007F"/>
    <w:rsid w:val="009B0C8D"/>
    <w:rsid w:val="009C2FA1"/>
    <w:rsid w:val="009C40BC"/>
    <w:rsid w:val="009D3342"/>
    <w:rsid w:val="009E0F2E"/>
    <w:rsid w:val="009E2004"/>
    <w:rsid w:val="009E223B"/>
    <w:rsid w:val="009E5651"/>
    <w:rsid w:val="009F152B"/>
    <w:rsid w:val="009F30C6"/>
    <w:rsid w:val="009F370F"/>
    <w:rsid w:val="00A04D2C"/>
    <w:rsid w:val="00A06A65"/>
    <w:rsid w:val="00A06F1C"/>
    <w:rsid w:val="00A071A2"/>
    <w:rsid w:val="00A10D07"/>
    <w:rsid w:val="00A10FBF"/>
    <w:rsid w:val="00A117FE"/>
    <w:rsid w:val="00A1382B"/>
    <w:rsid w:val="00A214AC"/>
    <w:rsid w:val="00A243EF"/>
    <w:rsid w:val="00A24E44"/>
    <w:rsid w:val="00A33BB5"/>
    <w:rsid w:val="00A33DAA"/>
    <w:rsid w:val="00A37827"/>
    <w:rsid w:val="00A440AA"/>
    <w:rsid w:val="00A44D4A"/>
    <w:rsid w:val="00A45713"/>
    <w:rsid w:val="00A50D55"/>
    <w:rsid w:val="00A52A85"/>
    <w:rsid w:val="00A531F6"/>
    <w:rsid w:val="00A533E5"/>
    <w:rsid w:val="00A5494D"/>
    <w:rsid w:val="00A56F68"/>
    <w:rsid w:val="00A6032E"/>
    <w:rsid w:val="00A6056E"/>
    <w:rsid w:val="00A6258B"/>
    <w:rsid w:val="00A633B8"/>
    <w:rsid w:val="00A6507A"/>
    <w:rsid w:val="00A70A5B"/>
    <w:rsid w:val="00A736A8"/>
    <w:rsid w:val="00A75B1D"/>
    <w:rsid w:val="00A80819"/>
    <w:rsid w:val="00A80B7C"/>
    <w:rsid w:val="00A86836"/>
    <w:rsid w:val="00A872A1"/>
    <w:rsid w:val="00A8750C"/>
    <w:rsid w:val="00A90517"/>
    <w:rsid w:val="00A90DF3"/>
    <w:rsid w:val="00A93CE7"/>
    <w:rsid w:val="00A94E9E"/>
    <w:rsid w:val="00A97DCC"/>
    <w:rsid w:val="00A97FC5"/>
    <w:rsid w:val="00AA02E7"/>
    <w:rsid w:val="00AA0E4E"/>
    <w:rsid w:val="00AA3CEB"/>
    <w:rsid w:val="00AA5738"/>
    <w:rsid w:val="00AA669A"/>
    <w:rsid w:val="00AA6D2D"/>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2FC0"/>
    <w:rsid w:val="00AF3834"/>
    <w:rsid w:val="00AF77B1"/>
    <w:rsid w:val="00B028E1"/>
    <w:rsid w:val="00B029D5"/>
    <w:rsid w:val="00B04776"/>
    <w:rsid w:val="00B05F89"/>
    <w:rsid w:val="00B113BB"/>
    <w:rsid w:val="00B13F93"/>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50F2"/>
    <w:rsid w:val="00BA6763"/>
    <w:rsid w:val="00BB685C"/>
    <w:rsid w:val="00BB6B50"/>
    <w:rsid w:val="00BB7386"/>
    <w:rsid w:val="00BB7F9B"/>
    <w:rsid w:val="00BC1A1C"/>
    <w:rsid w:val="00BC3C4A"/>
    <w:rsid w:val="00BC7280"/>
    <w:rsid w:val="00BD2BB0"/>
    <w:rsid w:val="00BD2FFF"/>
    <w:rsid w:val="00BE3412"/>
    <w:rsid w:val="00BE36D8"/>
    <w:rsid w:val="00BE483E"/>
    <w:rsid w:val="00BE7414"/>
    <w:rsid w:val="00BF3044"/>
    <w:rsid w:val="00BF3995"/>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26711"/>
    <w:rsid w:val="00C32907"/>
    <w:rsid w:val="00C37317"/>
    <w:rsid w:val="00C40260"/>
    <w:rsid w:val="00C42737"/>
    <w:rsid w:val="00C43355"/>
    <w:rsid w:val="00C47B96"/>
    <w:rsid w:val="00C51B33"/>
    <w:rsid w:val="00C5222E"/>
    <w:rsid w:val="00C52C35"/>
    <w:rsid w:val="00C53CBF"/>
    <w:rsid w:val="00C561D4"/>
    <w:rsid w:val="00C6137A"/>
    <w:rsid w:val="00C618E5"/>
    <w:rsid w:val="00C61CEA"/>
    <w:rsid w:val="00C61FA6"/>
    <w:rsid w:val="00C62A60"/>
    <w:rsid w:val="00C62D87"/>
    <w:rsid w:val="00C62E8D"/>
    <w:rsid w:val="00C64201"/>
    <w:rsid w:val="00C662DB"/>
    <w:rsid w:val="00C70D3A"/>
    <w:rsid w:val="00C73324"/>
    <w:rsid w:val="00C771B0"/>
    <w:rsid w:val="00C81739"/>
    <w:rsid w:val="00C837E6"/>
    <w:rsid w:val="00C83ACA"/>
    <w:rsid w:val="00C83FB9"/>
    <w:rsid w:val="00C8562C"/>
    <w:rsid w:val="00C91D40"/>
    <w:rsid w:val="00C94087"/>
    <w:rsid w:val="00C9476B"/>
    <w:rsid w:val="00C955CC"/>
    <w:rsid w:val="00CA1ECC"/>
    <w:rsid w:val="00CA2DB7"/>
    <w:rsid w:val="00CA6399"/>
    <w:rsid w:val="00CA7BF1"/>
    <w:rsid w:val="00CB24E0"/>
    <w:rsid w:val="00CB3375"/>
    <w:rsid w:val="00CB62FF"/>
    <w:rsid w:val="00CB7C86"/>
    <w:rsid w:val="00CC6E2A"/>
    <w:rsid w:val="00CC72CA"/>
    <w:rsid w:val="00CD1E9C"/>
    <w:rsid w:val="00CD77B1"/>
    <w:rsid w:val="00CD7AF4"/>
    <w:rsid w:val="00CE0048"/>
    <w:rsid w:val="00CE0100"/>
    <w:rsid w:val="00CE210A"/>
    <w:rsid w:val="00CE2CEE"/>
    <w:rsid w:val="00CE43F0"/>
    <w:rsid w:val="00CE6D0C"/>
    <w:rsid w:val="00CE7622"/>
    <w:rsid w:val="00CF1439"/>
    <w:rsid w:val="00CF1A65"/>
    <w:rsid w:val="00CF33D1"/>
    <w:rsid w:val="00CF3506"/>
    <w:rsid w:val="00CF476D"/>
    <w:rsid w:val="00CF4847"/>
    <w:rsid w:val="00CF5F6B"/>
    <w:rsid w:val="00CF741E"/>
    <w:rsid w:val="00D00BA2"/>
    <w:rsid w:val="00D00CAA"/>
    <w:rsid w:val="00D031DA"/>
    <w:rsid w:val="00D0554F"/>
    <w:rsid w:val="00D109AA"/>
    <w:rsid w:val="00D1190A"/>
    <w:rsid w:val="00D12C93"/>
    <w:rsid w:val="00D15516"/>
    <w:rsid w:val="00D173E4"/>
    <w:rsid w:val="00D21A0E"/>
    <w:rsid w:val="00D26481"/>
    <w:rsid w:val="00D267A5"/>
    <w:rsid w:val="00D30892"/>
    <w:rsid w:val="00D314B7"/>
    <w:rsid w:val="00D34F1B"/>
    <w:rsid w:val="00D37142"/>
    <w:rsid w:val="00D37373"/>
    <w:rsid w:val="00D5238D"/>
    <w:rsid w:val="00D53B0B"/>
    <w:rsid w:val="00D55A0B"/>
    <w:rsid w:val="00D55B19"/>
    <w:rsid w:val="00D60B40"/>
    <w:rsid w:val="00D6725D"/>
    <w:rsid w:val="00D71015"/>
    <w:rsid w:val="00D8103C"/>
    <w:rsid w:val="00D85054"/>
    <w:rsid w:val="00D86AD2"/>
    <w:rsid w:val="00D8721F"/>
    <w:rsid w:val="00D91972"/>
    <w:rsid w:val="00D9385E"/>
    <w:rsid w:val="00D94270"/>
    <w:rsid w:val="00D9662E"/>
    <w:rsid w:val="00D97FB4"/>
    <w:rsid w:val="00DA12EE"/>
    <w:rsid w:val="00DA2174"/>
    <w:rsid w:val="00DA2976"/>
    <w:rsid w:val="00DA3D74"/>
    <w:rsid w:val="00DA49AC"/>
    <w:rsid w:val="00DA5501"/>
    <w:rsid w:val="00DA7C60"/>
    <w:rsid w:val="00DB001A"/>
    <w:rsid w:val="00DB2EE6"/>
    <w:rsid w:val="00DB5733"/>
    <w:rsid w:val="00DB6BFE"/>
    <w:rsid w:val="00DC37E5"/>
    <w:rsid w:val="00DC4654"/>
    <w:rsid w:val="00DC663F"/>
    <w:rsid w:val="00DC7C91"/>
    <w:rsid w:val="00DD348C"/>
    <w:rsid w:val="00DD504C"/>
    <w:rsid w:val="00DD6082"/>
    <w:rsid w:val="00DE004E"/>
    <w:rsid w:val="00DE0518"/>
    <w:rsid w:val="00DE4EF0"/>
    <w:rsid w:val="00DE5E70"/>
    <w:rsid w:val="00DE775C"/>
    <w:rsid w:val="00DE7D25"/>
    <w:rsid w:val="00DF397F"/>
    <w:rsid w:val="00DF3C7D"/>
    <w:rsid w:val="00DF5132"/>
    <w:rsid w:val="00DF534B"/>
    <w:rsid w:val="00E0047F"/>
    <w:rsid w:val="00E01DD3"/>
    <w:rsid w:val="00E025BA"/>
    <w:rsid w:val="00E0324F"/>
    <w:rsid w:val="00E059C3"/>
    <w:rsid w:val="00E066FB"/>
    <w:rsid w:val="00E07D90"/>
    <w:rsid w:val="00E10ADC"/>
    <w:rsid w:val="00E14F31"/>
    <w:rsid w:val="00E14FB3"/>
    <w:rsid w:val="00E15339"/>
    <w:rsid w:val="00E15525"/>
    <w:rsid w:val="00E206E5"/>
    <w:rsid w:val="00E20B82"/>
    <w:rsid w:val="00E253ED"/>
    <w:rsid w:val="00E25ECF"/>
    <w:rsid w:val="00E27384"/>
    <w:rsid w:val="00E31637"/>
    <w:rsid w:val="00E40F50"/>
    <w:rsid w:val="00E41338"/>
    <w:rsid w:val="00E41E52"/>
    <w:rsid w:val="00E44EE7"/>
    <w:rsid w:val="00E653FE"/>
    <w:rsid w:val="00E6650D"/>
    <w:rsid w:val="00E67282"/>
    <w:rsid w:val="00E67626"/>
    <w:rsid w:val="00E7404A"/>
    <w:rsid w:val="00E75C46"/>
    <w:rsid w:val="00E76354"/>
    <w:rsid w:val="00E77726"/>
    <w:rsid w:val="00E823DA"/>
    <w:rsid w:val="00E82FB8"/>
    <w:rsid w:val="00E830F9"/>
    <w:rsid w:val="00E837D2"/>
    <w:rsid w:val="00E86813"/>
    <w:rsid w:val="00E9158F"/>
    <w:rsid w:val="00E9162E"/>
    <w:rsid w:val="00E923C6"/>
    <w:rsid w:val="00E97818"/>
    <w:rsid w:val="00E97F72"/>
    <w:rsid w:val="00EA1CD7"/>
    <w:rsid w:val="00EA4EE8"/>
    <w:rsid w:val="00EB0ABD"/>
    <w:rsid w:val="00EB3418"/>
    <w:rsid w:val="00EB45D4"/>
    <w:rsid w:val="00EB4B27"/>
    <w:rsid w:val="00EB6161"/>
    <w:rsid w:val="00EB644D"/>
    <w:rsid w:val="00EB65FC"/>
    <w:rsid w:val="00EB6D5B"/>
    <w:rsid w:val="00EB79AB"/>
    <w:rsid w:val="00EC2E2C"/>
    <w:rsid w:val="00EC33CD"/>
    <w:rsid w:val="00ED0159"/>
    <w:rsid w:val="00ED2C97"/>
    <w:rsid w:val="00ED330A"/>
    <w:rsid w:val="00EE07ED"/>
    <w:rsid w:val="00EE08B7"/>
    <w:rsid w:val="00EE75C1"/>
    <w:rsid w:val="00EF0BDC"/>
    <w:rsid w:val="00EF0E06"/>
    <w:rsid w:val="00EF2C84"/>
    <w:rsid w:val="00EF5101"/>
    <w:rsid w:val="00F045A5"/>
    <w:rsid w:val="00F04FE2"/>
    <w:rsid w:val="00F052F2"/>
    <w:rsid w:val="00F103F5"/>
    <w:rsid w:val="00F105AB"/>
    <w:rsid w:val="00F10CFD"/>
    <w:rsid w:val="00F138C8"/>
    <w:rsid w:val="00F13D51"/>
    <w:rsid w:val="00F13FA2"/>
    <w:rsid w:val="00F15D70"/>
    <w:rsid w:val="00F15DB2"/>
    <w:rsid w:val="00F1793D"/>
    <w:rsid w:val="00F17D08"/>
    <w:rsid w:val="00F20FE4"/>
    <w:rsid w:val="00F21076"/>
    <w:rsid w:val="00F21A13"/>
    <w:rsid w:val="00F22138"/>
    <w:rsid w:val="00F22403"/>
    <w:rsid w:val="00F2466D"/>
    <w:rsid w:val="00F2637E"/>
    <w:rsid w:val="00F31DB1"/>
    <w:rsid w:val="00F335D6"/>
    <w:rsid w:val="00F366A9"/>
    <w:rsid w:val="00F42442"/>
    <w:rsid w:val="00F4435B"/>
    <w:rsid w:val="00F52939"/>
    <w:rsid w:val="00F60762"/>
    <w:rsid w:val="00F60AB8"/>
    <w:rsid w:val="00F61C89"/>
    <w:rsid w:val="00F64859"/>
    <w:rsid w:val="00F66220"/>
    <w:rsid w:val="00F73F87"/>
    <w:rsid w:val="00F74C72"/>
    <w:rsid w:val="00F77077"/>
    <w:rsid w:val="00F82CA8"/>
    <w:rsid w:val="00F84D0D"/>
    <w:rsid w:val="00F868D9"/>
    <w:rsid w:val="00F87D93"/>
    <w:rsid w:val="00F9094A"/>
    <w:rsid w:val="00F918B9"/>
    <w:rsid w:val="00F921A2"/>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210E"/>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9FE2"/>
  <w15:docId w15:val="{9DFB978D-FB06-4CBA-8B62-D4E96DA2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 w:type="character" w:customStyle="1" w:styleId="hilight">
    <w:name w:val="hilight"/>
    <w:basedOn w:val="DefaultParagraphFont"/>
    <w:rsid w:val="00CF1439"/>
  </w:style>
  <w:style w:type="character" w:customStyle="1" w:styleId="alaem">
    <w:name w:val="alaem"/>
    <w:basedOn w:val="DefaultParagraphFont"/>
    <w:rsid w:val="00CF1439"/>
  </w:style>
  <w:style w:type="character" w:customStyle="1" w:styleId="rfdalaem">
    <w:name w:val="rfdalaem"/>
    <w:basedOn w:val="DefaultParagraphFont"/>
    <w:rsid w:val="00CF1439"/>
  </w:style>
  <w:style w:type="character" w:customStyle="1" w:styleId="aye">
    <w:name w:val="aye"/>
    <w:basedOn w:val="DefaultParagraphFont"/>
    <w:rsid w:val="00CF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 w:id="115880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86/&#1608;&#1575;&#1604;&#1578;&#1581;&#1602;&#1610;&#1602;" TargetMode="External"/><Relationship Id="rId2" Type="http://schemas.openxmlformats.org/officeDocument/2006/relationships/hyperlink" Target="http://lib.eshia.ir/13056/1/115/&#1608;&#1578;&#1604;&#1603;" TargetMode="External"/><Relationship Id="rId1" Type="http://schemas.openxmlformats.org/officeDocument/2006/relationships/hyperlink" Target="http://lib.eshia.ir/13106/2/271/&#1575;&#1604;&#1571;&#1608;&#1604;&#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0293-269A-4F32-8B5D-CEF2C977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4272</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693</cp:revision>
  <cp:lastPrinted>2016-10-23T11:08:00Z</cp:lastPrinted>
  <dcterms:created xsi:type="dcterms:W3CDTF">2015-12-21T09:10:00Z</dcterms:created>
  <dcterms:modified xsi:type="dcterms:W3CDTF">2016-10-29T16:14:00Z</dcterms:modified>
</cp:coreProperties>
</file>