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11CF7">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C22EB" w:rsidRDefault="004C22EB" w:rsidP="004C22E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2959388" w:history="1">
        <w:r w:rsidRPr="00E0763C">
          <w:rPr>
            <w:rStyle w:val="Hyperlink"/>
            <w:noProof/>
            <w:rtl/>
          </w:rPr>
          <w:t>تلخ</w:t>
        </w:r>
        <w:r w:rsidRPr="00E0763C">
          <w:rPr>
            <w:rStyle w:val="Hyperlink"/>
            <w:rFonts w:hint="cs"/>
            <w:noProof/>
            <w:rtl/>
          </w:rPr>
          <w:t>ی</w:t>
        </w:r>
        <w:r w:rsidRPr="00E0763C">
          <w:rPr>
            <w:rStyle w:val="Hyperlink"/>
            <w:rFonts w:hint="eastAsia"/>
            <w:noProof/>
            <w:rtl/>
          </w:rPr>
          <w:t>ص</w:t>
        </w:r>
        <w:r w:rsidRPr="00E0763C">
          <w:rPr>
            <w:rStyle w:val="Hyperlink"/>
            <w:noProof/>
            <w:rtl/>
          </w:rPr>
          <w:t xml:space="preserve"> بحث در اصل اول</w:t>
        </w:r>
        <w:r w:rsidRPr="00E0763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2959388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C22EB" w:rsidRDefault="005F4734" w:rsidP="004C22EB">
      <w:pPr>
        <w:pStyle w:val="TOC2"/>
        <w:tabs>
          <w:tab w:val="right" w:leader="dot" w:pos="10194"/>
        </w:tabs>
        <w:rPr>
          <w:rFonts w:asciiTheme="minorHAnsi" w:eastAsiaTheme="minorEastAsia" w:hAnsiTheme="minorHAnsi" w:cstheme="minorBidi"/>
          <w:bCs w:val="0"/>
          <w:noProof/>
          <w:color w:val="auto"/>
          <w:szCs w:val="22"/>
          <w:rtl/>
          <w:lang w:bidi="ar-SA"/>
        </w:rPr>
      </w:pPr>
      <w:hyperlink w:anchor="_Toc2959389" w:history="1">
        <w:r w:rsidR="004C22EB" w:rsidRPr="00E0763C">
          <w:rPr>
            <w:rStyle w:val="Hyperlink"/>
            <w:noProof/>
            <w:rtl/>
          </w:rPr>
          <w:t xml:space="preserve">فرض اول و دوم: </w:t>
        </w:r>
        <w:r w:rsidR="004C22EB" w:rsidRPr="00E0763C">
          <w:rPr>
            <w:rStyle w:val="Hyperlink"/>
            <w:rFonts w:hint="cs"/>
            <w:noProof/>
            <w:rtl/>
          </w:rPr>
          <w:t>ی</w:t>
        </w:r>
        <w:r w:rsidR="004C22EB" w:rsidRPr="00E0763C">
          <w:rPr>
            <w:rStyle w:val="Hyperlink"/>
            <w:rFonts w:hint="eastAsia"/>
            <w:noProof/>
            <w:rtl/>
          </w:rPr>
          <w:t>ک</w:t>
        </w:r>
        <w:r w:rsidR="004C22EB" w:rsidRPr="00E0763C">
          <w:rPr>
            <w:rStyle w:val="Hyperlink"/>
            <w:rFonts w:hint="cs"/>
            <w:noProof/>
            <w:rtl/>
          </w:rPr>
          <w:t>ی</w:t>
        </w:r>
        <w:r w:rsidR="004C22EB" w:rsidRPr="00E0763C">
          <w:rPr>
            <w:rStyle w:val="Hyperlink"/>
            <w:noProof/>
            <w:rtl/>
          </w:rPr>
          <w:t xml:space="preserve"> از دو خبر از جهت ملاک </w:t>
        </w:r>
        <w:r w:rsidR="004C22EB" w:rsidRPr="00E0763C">
          <w:rPr>
            <w:rStyle w:val="Hyperlink"/>
            <w:rFonts w:hint="cs"/>
            <w:noProof/>
            <w:rtl/>
          </w:rPr>
          <w:t>ی</w:t>
        </w:r>
        <w:r w:rsidR="004C22EB" w:rsidRPr="00E0763C">
          <w:rPr>
            <w:rStyle w:val="Hyperlink"/>
            <w:rFonts w:hint="eastAsia"/>
            <w:noProof/>
            <w:rtl/>
          </w:rPr>
          <w:t>ا</w:t>
        </w:r>
        <w:r w:rsidR="004C22EB" w:rsidRPr="00E0763C">
          <w:rPr>
            <w:rStyle w:val="Hyperlink"/>
            <w:noProof/>
            <w:rtl/>
          </w:rPr>
          <w:t xml:space="preserve"> اقو</w:t>
        </w:r>
        <w:r w:rsidR="004C22EB" w:rsidRPr="00E0763C">
          <w:rPr>
            <w:rStyle w:val="Hyperlink"/>
            <w:rFonts w:hint="cs"/>
            <w:noProof/>
            <w:rtl/>
          </w:rPr>
          <w:t>ی</w:t>
        </w:r>
        <w:r w:rsidR="004C22EB" w:rsidRPr="00E0763C">
          <w:rPr>
            <w:rStyle w:val="Hyperlink"/>
            <w:noProof/>
            <w:rtl/>
          </w:rPr>
          <w:t xml:space="preserve"> و </w:t>
        </w:r>
        <w:r w:rsidR="004C22EB" w:rsidRPr="00E0763C">
          <w:rPr>
            <w:rStyle w:val="Hyperlink"/>
            <w:rFonts w:hint="cs"/>
            <w:noProof/>
            <w:rtl/>
          </w:rPr>
          <w:t>ی</w:t>
        </w:r>
        <w:r w:rsidR="004C22EB" w:rsidRPr="00E0763C">
          <w:rPr>
            <w:rStyle w:val="Hyperlink"/>
            <w:rFonts w:hint="eastAsia"/>
            <w:noProof/>
            <w:rtl/>
          </w:rPr>
          <w:t>ا</w:t>
        </w:r>
        <w:r w:rsidR="004C22EB" w:rsidRPr="00E0763C">
          <w:rPr>
            <w:rStyle w:val="Hyperlink"/>
            <w:noProof/>
            <w:rtl/>
          </w:rPr>
          <w:t xml:space="preserve"> محتمل القوه است</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2959389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3</w:t>
        </w:r>
        <w:r w:rsidR="004C22EB">
          <w:rPr>
            <w:noProof/>
            <w:webHidden/>
            <w:rtl/>
          </w:rPr>
          <w:fldChar w:fldCharType="end"/>
        </w:r>
      </w:hyperlink>
    </w:p>
    <w:p w:rsidR="004C22EB" w:rsidRDefault="005F4734" w:rsidP="004C22E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59390" w:history="1">
        <w:r w:rsidR="004C22EB" w:rsidRPr="00E0763C">
          <w:rPr>
            <w:rStyle w:val="Hyperlink"/>
            <w:noProof/>
          </w:rPr>
          <w:t>‌</w:t>
        </w:r>
        <w:r w:rsidR="004C22EB" w:rsidRPr="00E0763C">
          <w:rPr>
            <w:rStyle w:val="Hyperlink"/>
            <w:noProof/>
            <w:rtl/>
          </w:rPr>
          <w:t xml:space="preserve"> مناقشه استاد به کلام مرحوم صدر در فرض اول و دوم</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2959390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3</w:t>
        </w:r>
        <w:r w:rsidR="004C22EB">
          <w:rPr>
            <w:noProof/>
            <w:webHidden/>
            <w:rtl/>
          </w:rPr>
          <w:fldChar w:fldCharType="end"/>
        </w:r>
      </w:hyperlink>
    </w:p>
    <w:p w:rsidR="004C22EB" w:rsidRDefault="005F4734" w:rsidP="004C22EB">
      <w:pPr>
        <w:pStyle w:val="TOC2"/>
        <w:tabs>
          <w:tab w:val="right" w:leader="dot" w:pos="10194"/>
        </w:tabs>
        <w:rPr>
          <w:rFonts w:asciiTheme="minorHAnsi" w:eastAsiaTheme="minorEastAsia" w:hAnsiTheme="minorHAnsi" w:cstheme="minorBidi"/>
          <w:bCs w:val="0"/>
          <w:noProof/>
          <w:color w:val="auto"/>
          <w:szCs w:val="22"/>
          <w:rtl/>
          <w:lang w:bidi="ar-SA"/>
        </w:rPr>
      </w:pPr>
      <w:hyperlink w:anchor="_Toc2959391" w:history="1">
        <w:r w:rsidR="004C22EB" w:rsidRPr="00E0763C">
          <w:rPr>
            <w:rStyle w:val="Hyperlink"/>
            <w:noProof/>
            <w:rtl/>
          </w:rPr>
          <w:t>فرض سوم: هر دو خبر در ملاک مساو</w:t>
        </w:r>
        <w:r w:rsidR="004C22EB" w:rsidRPr="00E0763C">
          <w:rPr>
            <w:rStyle w:val="Hyperlink"/>
            <w:rFonts w:hint="cs"/>
            <w:noProof/>
            <w:rtl/>
          </w:rPr>
          <w:t>ی</w:t>
        </w:r>
        <w:r w:rsidR="004C22EB" w:rsidRPr="00E0763C">
          <w:rPr>
            <w:rStyle w:val="Hyperlink"/>
            <w:noProof/>
            <w:rtl/>
          </w:rPr>
          <w:t xml:space="preserve"> هستند</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2959391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3</w:t>
        </w:r>
        <w:r w:rsidR="004C22EB">
          <w:rPr>
            <w:noProof/>
            <w:webHidden/>
            <w:rtl/>
          </w:rPr>
          <w:fldChar w:fldCharType="end"/>
        </w:r>
      </w:hyperlink>
    </w:p>
    <w:p w:rsidR="004C22EB" w:rsidRDefault="005F4734" w:rsidP="004C22E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59392" w:history="1">
        <w:r w:rsidR="004C22EB" w:rsidRPr="00E0763C">
          <w:rPr>
            <w:rStyle w:val="Hyperlink"/>
            <w:noProof/>
            <w:rtl/>
          </w:rPr>
          <w:t>مناقشه استاد به کلام مرحوم صدر در فرض سوم</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2959392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3</w:t>
        </w:r>
        <w:r w:rsidR="004C22EB">
          <w:rPr>
            <w:noProof/>
            <w:webHidden/>
            <w:rtl/>
          </w:rPr>
          <w:fldChar w:fldCharType="end"/>
        </w:r>
      </w:hyperlink>
    </w:p>
    <w:p w:rsidR="004C22EB" w:rsidRDefault="005F4734" w:rsidP="004C22EB">
      <w:pPr>
        <w:pStyle w:val="TOC2"/>
        <w:tabs>
          <w:tab w:val="right" w:leader="dot" w:pos="10194"/>
        </w:tabs>
        <w:rPr>
          <w:rFonts w:asciiTheme="minorHAnsi" w:eastAsiaTheme="minorEastAsia" w:hAnsiTheme="minorHAnsi" w:cstheme="minorBidi"/>
          <w:bCs w:val="0"/>
          <w:noProof/>
          <w:color w:val="auto"/>
          <w:szCs w:val="22"/>
          <w:rtl/>
          <w:lang w:bidi="ar-SA"/>
        </w:rPr>
      </w:pPr>
      <w:hyperlink w:anchor="_Toc2959393" w:history="1">
        <w:r w:rsidR="004C22EB" w:rsidRPr="00E0763C">
          <w:rPr>
            <w:rStyle w:val="Hyperlink"/>
            <w:noProof/>
            <w:rtl/>
          </w:rPr>
          <w:t xml:space="preserve">فرض چهارم: هر </w:t>
        </w:r>
        <w:r w:rsidR="004C22EB" w:rsidRPr="00E0763C">
          <w:rPr>
            <w:rStyle w:val="Hyperlink"/>
            <w:rFonts w:hint="cs"/>
            <w:noProof/>
            <w:rtl/>
          </w:rPr>
          <w:t>ی</w:t>
        </w:r>
        <w:r w:rsidR="004C22EB" w:rsidRPr="00E0763C">
          <w:rPr>
            <w:rStyle w:val="Hyperlink"/>
            <w:rFonts w:hint="eastAsia"/>
            <w:noProof/>
            <w:rtl/>
          </w:rPr>
          <w:t>ک</w:t>
        </w:r>
        <w:r w:rsidR="004C22EB" w:rsidRPr="00E0763C">
          <w:rPr>
            <w:rStyle w:val="Hyperlink"/>
            <w:noProof/>
            <w:rtl/>
          </w:rPr>
          <w:t xml:space="preserve"> از خبر</w:t>
        </w:r>
        <w:r w:rsidR="004C22EB" w:rsidRPr="00E0763C">
          <w:rPr>
            <w:rStyle w:val="Hyperlink"/>
            <w:rFonts w:hint="cs"/>
            <w:noProof/>
            <w:rtl/>
          </w:rPr>
          <w:t>ی</w:t>
        </w:r>
        <w:r w:rsidR="004C22EB" w:rsidRPr="00E0763C">
          <w:rPr>
            <w:rStyle w:val="Hyperlink"/>
            <w:rFonts w:hint="eastAsia"/>
            <w:noProof/>
            <w:rtl/>
          </w:rPr>
          <w:t>ن،</w:t>
        </w:r>
        <w:r w:rsidR="004C22EB" w:rsidRPr="00E0763C">
          <w:rPr>
            <w:rStyle w:val="Hyperlink"/>
            <w:noProof/>
            <w:rtl/>
          </w:rPr>
          <w:t xml:space="preserve"> محتمل القوه است</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2959393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3</w:t>
        </w:r>
        <w:r w:rsidR="004C22EB">
          <w:rPr>
            <w:noProof/>
            <w:webHidden/>
            <w:rtl/>
          </w:rPr>
          <w:fldChar w:fldCharType="end"/>
        </w:r>
      </w:hyperlink>
    </w:p>
    <w:p w:rsidR="004C22EB" w:rsidRDefault="005F4734" w:rsidP="004C22E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59394" w:history="1">
        <w:r w:rsidR="004C22EB" w:rsidRPr="00E0763C">
          <w:rPr>
            <w:rStyle w:val="Hyperlink"/>
            <w:noProof/>
            <w:rtl/>
          </w:rPr>
          <w:t>حالت اول: تعارض بالعرض</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2959394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4</w:t>
        </w:r>
        <w:r w:rsidR="004C22EB">
          <w:rPr>
            <w:noProof/>
            <w:webHidden/>
            <w:rtl/>
          </w:rPr>
          <w:fldChar w:fldCharType="end"/>
        </w:r>
      </w:hyperlink>
    </w:p>
    <w:p w:rsidR="004C22EB" w:rsidRDefault="005F4734" w:rsidP="004C22EB">
      <w:pPr>
        <w:pStyle w:val="TOC4"/>
        <w:tabs>
          <w:tab w:val="right" w:leader="dot" w:pos="10194"/>
        </w:tabs>
        <w:rPr>
          <w:rFonts w:asciiTheme="minorHAnsi" w:eastAsiaTheme="minorEastAsia" w:hAnsiTheme="minorHAnsi" w:cstheme="minorBidi"/>
          <w:bCs w:val="0"/>
          <w:noProof/>
          <w:color w:val="auto"/>
          <w:szCs w:val="22"/>
          <w:rtl/>
          <w:lang w:bidi="ar-SA"/>
        </w:rPr>
      </w:pPr>
      <w:hyperlink w:anchor="_Toc2959395" w:history="1">
        <w:r w:rsidR="004C22EB" w:rsidRPr="00E0763C">
          <w:rPr>
            <w:rStyle w:val="Hyperlink"/>
            <w:noProof/>
            <w:rtl/>
          </w:rPr>
          <w:t>مناقشه استاد در کلام شه</w:t>
        </w:r>
        <w:r w:rsidR="004C22EB" w:rsidRPr="00E0763C">
          <w:rPr>
            <w:rStyle w:val="Hyperlink"/>
            <w:rFonts w:hint="cs"/>
            <w:noProof/>
            <w:rtl/>
          </w:rPr>
          <w:t>ی</w:t>
        </w:r>
        <w:r w:rsidR="004C22EB" w:rsidRPr="00E0763C">
          <w:rPr>
            <w:rStyle w:val="Hyperlink"/>
            <w:rFonts w:hint="eastAsia"/>
            <w:noProof/>
            <w:rtl/>
          </w:rPr>
          <w:t>د</w:t>
        </w:r>
        <w:r w:rsidR="004C22EB" w:rsidRPr="00E0763C">
          <w:rPr>
            <w:rStyle w:val="Hyperlink"/>
            <w:noProof/>
            <w:rtl/>
          </w:rPr>
          <w:t xml:space="preserve"> صدر در حالت اول</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2959395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4</w:t>
        </w:r>
        <w:r w:rsidR="004C22EB">
          <w:rPr>
            <w:noProof/>
            <w:webHidden/>
            <w:rtl/>
          </w:rPr>
          <w:fldChar w:fldCharType="end"/>
        </w:r>
      </w:hyperlink>
    </w:p>
    <w:p w:rsidR="004C22EB" w:rsidRDefault="005F4734" w:rsidP="004C22E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59396" w:history="1">
        <w:r w:rsidR="004C22EB" w:rsidRPr="00E0763C">
          <w:rPr>
            <w:rStyle w:val="Hyperlink"/>
            <w:noProof/>
            <w:rtl/>
          </w:rPr>
          <w:t>حالت دوم: تعارض بالتناقض</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2959396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4</w:t>
        </w:r>
        <w:r w:rsidR="004C22EB">
          <w:rPr>
            <w:noProof/>
            <w:webHidden/>
            <w:rtl/>
          </w:rPr>
          <w:fldChar w:fldCharType="end"/>
        </w:r>
      </w:hyperlink>
    </w:p>
    <w:p w:rsidR="004C22EB" w:rsidRDefault="005F4734" w:rsidP="004C22E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59397" w:history="1">
        <w:r w:rsidR="004C22EB" w:rsidRPr="00E0763C">
          <w:rPr>
            <w:rStyle w:val="Hyperlink"/>
            <w:noProof/>
            <w:rtl/>
          </w:rPr>
          <w:t>حالت سوم: تعارض بالتضاد</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2959397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5</w:t>
        </w:r>
        <w:r w:rsidR="004C22EB">
          <w:rPr>
            <w:noProof/>
            <w:webHidden/>
            <w:rtl/>
          </w:rPr>
          <w:fldChar w:fldCharType="end"/>
        </w:r>
      </w:hyperlink>
    </w:p>
    <w:p w:rsidR="004C22EB" w:rsidRDefault="005F4734" w:rsidP="004C22EB">
      <w:pPr>
        <w:pStyle w:val="TOC1"/>
        <w:rPr>
          <w:rFonts w:asciiTheme="minorHAnsi" w:eastAsiaTheme="minorEastAsia" w:hAnsiTheme="minorHAnsi" w:cstheme="minorBidi"/>
          <w:noProof/>
          <w:color w:val="auto"/>
          <w:szCs w:val="22"/>
          <w:rtl/>
          <w:lang w:bidi="ar-SA"/>
        </w:rPr>
      </w:pPr>
      <w:hyperlink w:anchor="_Toc2959398" w:history="1">
        <w:r w:rsidR="004C22EB" w:rsidRPr="00E0763C">
          <w:rPr>
            <w:rStyle w:val="Hyperlink"/>
            <w:noProof/>
            <w:rtl/>
          </w:rPr>
          <w:t>تلخ</w:t>
        </w:r>
        <w:r w:rsidR="004C22EB" w:rsidRPr="00E0763C">
          <w:rPr>
            <w:rStyle w:val="Hyperlink"/>
            <w:rFonts w:hint="cs"/>
            <w:noProof/>
            <w:rtl/>
          </w:rPr>
          <w:t>ی</w:t>
        </w:r>
        <w:r w:rsidR="004C22EB" w:rsidRPr="00E0763C">
          <w:rPr>
            <w:rStyle w:val="Hyperlink"/>
            <w:rFonts w:hint="eastAsia"/>
            <w:noProof/>
            <w:rtl/>
          </w:rPr>
          <w:t>ص</w:t>
        </w:r>
        <w:r w:rsidR="004C22EB" w:rsidRPr="00E0763C">
          <w:rPr>
            <w:rStyle w:val="Hyperlink"/>
            <w:noProof/>
            <w:rtl/>
          </w:rPr>
          <w:t xml:space="preserve"> بحث در اصل ثانو</w:t>
        </w:r>
        <w:r w:rsidR="004C22EB" w:rsidRPr="00E0763C">
          <w:rPr>
            <w:rStyle w:val="Hyperlink"/>
            <w:rFonts w:hint="cs"/>
            <w:noProof/>
            <w:rtl/>
          </w:rPr>
          <w:t>ی</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2959398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5</w:t>
        </w:r>
        <w:r w:rsidR="004C22EB">
          <w:rPr>
            <w:noProof/>
            <w:webHidden/>
            <w:rtl/>
          </w:rPr>
          <w:fldChar w:fldCharType="end"/>
        </w:r>
      </w:hyperlink>
    </w:p>
    <w:p w:rsidR="004C22EB" w:rsidRDefault="005F4734" w:rsidP="004C22EB">
      <w:pPr>
        <w:pStyle w:val="TOC2"/>
        <w:tabs>
          <w:tab w:val="right" w:leader="dot" w:pos="10194"/>
        </w:tabs>
        <w:rPr>
          <w:rFonts w:asciiTheme="minorHAnsi" w:eastAsiaTheme="minorEastAsia" w:hAnsiTheme="minorHAnsi" w:cstheme="minorBidi"/>
          <w:bCs w:val="0"/>
          <w:noProof/>
          <w:color w:val="auto"/>
          <w:szCs w:val="22"/>
          <w:rtl/>
          <w:lang w:bidi="ar-SA"/>
        </w:rPr>
      </w:pPr>
      <w:hyperlink w:anchor="_Toc2959399" w:history="1">
        <w:r w:rsidR="004C22EB" w:rsidRPr="00E0763C">
          <w:rPr>
            <w:rStyle w:val="Hyperlink"/>
            <w:noProof/>
            <w:rtl/>
          </w:rPr>
          <w:t xml:space="preserve">صورت اول: </w:t>
        </w:r>
        <w:r w:rsidR="004C22EB" w:rsidRPr="00E0763C">
          <w:rPr>
            <w:rStyle w:val="Hyperlink"/>
            <w:rFonts w:hint="cs"/>
            <w:noProof/>
            <w:rtl/>
          </w:rPr>
          <w:t>ی</w:t>
        </w:r>
        <w:r w:rsidR="004C22EB" w:rsidRPr="00E0763C">
          <w:rPr>
            <w:rStyle w:val="Hyperlink"/>
            <w:rFonts w:hint="eastAsia"/>
            <w:noProof/>
            <w:rtl/>
          </w:rPr>
          <w:t>ک</w:t>
        </w:r>
        <w:r w:rsidR="004C22EB" w:rsidRPr="00E0763C">
          <w:rPr>
            <w:rStyle w:val="Hyperlink"/>
            <w:rFonts w:hint="cs"/>
            <w:noProof/>
            <w:rtl/>
          </w:rPr>
          <w:t>ی</w:t>
        </w:r>
        <w:r w:rsidR="004C22EB" w:rsidRPr="00E0763C">
          <w:rPr>
            <w:rStyle w:val="Hyperlink"/>
            <w:noProof/>
            <w:rtl/>
          </w:rPr>
          <w:t xml:space="preserve"> از دو خبر الزام</w:t>
        </w:r>
        <w:r w:rsidR="004C22EB" w:rsidRPr="00E0763C">
          <w:rPr>
            <w:rStyle w:val="Hyperlink"/>
            <w:rFonts w:hint="cs"/>
            <w:noProof/>
            <w:rtl/>
          </w:rPr>
          <w:t>ی</w:t>
        </w:r>
        <w:r w:rsidR="004C22EB" w:rsidRPr="00E0763C">
          <w:rPr>
            <w:rStyle w:val="Hyperlink"/>
            <w:noProof/>
            <w:rtl/>
          </w:rPr>
          <w:t xml:space="preserve">  و د</w:t>
        </w:r>
        <w:r w:rsidR="004C22EB" w:rsidRPr="00E0763C">
          <w:rPr>
            <w:rStyle w:val="Hyperlink"/>
            <w:rFonts w:hint="cs"/>
            <w:noProof/>
            <w:rtl/>
          </w:rPr>
          <w:t>ی</w:t>
        </w:r>
        <w:r w:rsidR="004C22EB" w:rsidRPr="00E0763C">
          <w:rPr>
            <w:rStyle w:val="Hyperlink"/>
            <w:rFonts w:hint="eastAsia"/>
            <w:noProof/>
            <w:rtl/>
          </w:rPr>
          <w:t>گر</w:t>
        </w:r>
        <w:r w:rsidR="004C22EB" w:rsidRPr="00E0763C">
          <w:rPr>
            <w:rStyle w:val="Hyperlink"/>
            <w:rFonts w:hint="cs"/>
            <w:noProof/>
            <w:rtl/>
          </w:rPr>
          <w:t>ی</w:t>
        </w:r>
        <w:r w:rsidR="004C22EB" w:rsidRPr="00E0763C">
          <w:rPr>
            <w:rStyle w:val="Hyperlink"/>
            <w:noProof/>
            <w:rtl/>
          </w:rPr>
          <w:t xml:space="preserve"> ترخ</w:t>
        </w:r>
        <w:r w:rsidR="004C22EB" w:rsidRPr="00E0763C">
          <w:rPr>
            <w:rStyle w:val="Hyperlink"/>
            <w:rFonts w:hint="cs"/>
            <w:noProof/>
            <w:rtl/>
          </w:rPr>
          <w:t>ی</w:t>
        </w:r>
        <w:r w:rsidR="004C22EB" w:rsidRPr="00E0763C">
          <w:rPr>
            <w:rStyle w:val="Hyperlink"/>
            <w:rFonts w:hint="eastAsia"/>
            <w:noProof/>
            <w:rtl/>
          </w:rPr>
          <w:t>ص</w:t>
        </w:r>
        <w:r w:rsidR="004C22EB" w:rsidRPr="00E0763C">
          <w:rPr>
            <w:rStyle w:val="Hyperlink"/>
            <w:rFonts w:hint="cs"/>
            <w:noProof/>
            <w:rtl/>
          </w:rPr>
          <w:t>ی</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2959399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5</w:t>
        </w:r>
        <w:r w:rsidR="004C22EB">
          <w:rPr>
            <w:noProof/>
            <w:webHidden/>
            <w:rtl/>
          </w:rPr>
          <w:fldChar w:fldCharType="end"/>
        </w:r>
      </w:hyperlink>
    </w:p>
    <w:p w:rsidR="004C22EB" w:rsidRDefault="005F4734" w:rsidP="004C22EB">
      <w:pPr>
        <w:pStyle w:val="TOC2"/>
        <w:tabs>
          <w:tab w:val="right" w:leader="dot" w:pos="10194"/>
        </w:tabs>
        <w:rPr>
          <w:rFonts w:asciiTheme="minorHAnsi" w:eastAsiaTheme="minorEastAsia" w:hAnsiTheme="minorHAnsi" w:cstheme="minorBidi"/>
          <w:bCs w:val="0"/>
          <w:noProof/>
          <w:color w:val="auto"/>
          <w:szCs w:val="22"/>
          <w:rtl/>
          <w:lang w:bidi="ar-SA"/>
        </w:rPr>
      </w:pPr>
      <w:hyperlink w:anchor="_Toc2959400" w:history="1">
        <w:r w:rsidR="004C22EB" w:rsidRPr="00E0763C">
          <w:rPr>
            <w:rStyle w:val="Hyperlink"/>
            <w:noProof/>
            <w:rtl/>
          </w:rPr>
          <w:t>صورت دوم: هر دو خبر الزام</w:t>
        </w:r>
        <w:r w:rsidR="004C22EB" w:rsidRPr="00E0763C">
          <w:rPr>
            <w:rStyle w:val="Hyperlink"/>
            <w:rFonts w:hint="cs"/>
            <w:noProof/>
            <w:rtl/>
          </w:rPr>
          <w:t>ی</w:t>
        </w:r>
        <w:r w:rsidR="004C22EB" w:rsidRPr="00E0763C">
          <w:rPr>
            <w:rStyle w:val="Hyperlink"/>
            <w:noProof/>
            <w:rtl/>
          </w:rPr>
          <w:t xml:space="preserve"> است</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2959400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5</w:t>
        </w:r>
        <w:r w:rsidR="004C22EB">
          <w:rPr>
            <w:noProof/>
            <w:webHidden/>
            <w:rtl/>
          </w:rPr>
          <w:fldChar w:fldCharType="end"/>
        </w:r>
      </w:hyperlink>
    </w:p>
    <w:p w:rsidR="004C22EB" w:rsidRDefault="005F4734" w:rsidP="004C22E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59401" w:history="1">
        <w:r w:rsidR="004C22EB" w:rsidRPr="00E0763C">
          <w:rPr>
            <w:rStyle w:val="Hyperlink"/>
            <w:noProof/>
            <w:rtl/>
          </w:rPr>
          <w:t>قسم اول: احت</w:t>
        </w:r>
        <w:r w:rsidR="004C22EB" w:rsidRPr="00E0763C">
          <w:rPr>
            <w:rStyle w:val="Hyperlink"/>
            <w:rFonts w:hint="cs"/>
            <w:noProof/>
            <w:rtl/>
          </w:rPr>
          <w:t>ی</w:t>
        </w:r>
        <w:r w:rsidR="004C22EB" w:rsidRPr="00E0763C">
          <w:rPr>
            <w:rStyle w:val="Hyperlink"/>
            <w:rFonts w:hint="eastAsia"/>
            <w:noProof/>
            <w:rtl/>
          </w:rPr>
          <w:t>اط</w:t>
        </w:r>
        <w:r w:rsidR="004C22EB" w:rsidRPr="00E0763C">
          <w:rPr>
            <w:rStyle w:val="Hyperlink"/>
            <w:noProof/>
            <w:rtl/>
          </w:rPr>
          <w:t xml:space="preserve"> ب</w:t>
        </w:r>
        <w:r w:rsidR="004C22EB" w:rsidRPr="00E0763C">
          <w:rPr>
            <w:rStyle w:val="Hyperlink"/>
            <w:rFonts w:hint="cs"/>
            <w:noProof/>
            <w:rtl/>
          </w:rPr>
          <w:t>ی</w:t>
        </w:r>
        <w:r w:rsidR="004C22EB" w:rsidRPr="00E0763C">
          <w:rPr>
            <w:rStyle w:val="Hyperlink"/>
            <w:rFonts w:hint="eastAsia"/>
            <w:noProof/>
            <w:rtl/>
          </w:rPr>
          <w:t>ن</w:t>
        </w:r>
        <w:r w:rsidR="004C22EB" w:rsidRPr="00E0763C">
          <w:rPr>
            <w:rStyle w:val="Hyperlink"/>
            <w:noProof/>
            <w:rtl/>
          </w:rPr>
          <w:t xml:space="preserve"> دو خبر ممکن است</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2959401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6</w:t>
        </w:r>
        <w:r w:rsidR="004C22EB">
          <w:rPr>
            <w:noProof/>
            <w:webHidden/>
            <w:rtl/>
          </w:rPr>
          <w:fldChar w:fldCharType="end"/>
        </w:r>
      </w:hyperlink>
    </w:p>
    <w:p w:rsidR="004C22EB" w:rsidRDefault="005F4734" w:rsidP="004C22E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959402" w:history="1">
        <w:r w:rsidR="004C22EB" w:rsidRPr="00E0763C">
          <w:rPr>
            <w:rStyle w:val="Hyperlink"/>
            <w:noProof/>
            <w:rtl/>
          </w:rPr>
          <w:t>قسم دوم: احت</w:t>
        </w:r>
        <w:r w:rsidR="004C22EB" w:rsidRPr="00E0763C">
          <w:rPr>
            <w:rStyle w:val="Hyperlink"/>
            <w:rFonts w:hint="cs"/>
            <w:noProof/>
            <w:rtl/>
          </w:rPr>
          <w:t>ی</w:t>
        </w:r>
        <w:r w:rsidR="004C22EB" w:rsidRPr="00E0763C">
          <w:rPr>
            <w:rStyle w:val="Hyperlink"/>
            <w:rFonts w:hint="eastAsia"/>
            <w:noProof/>
            <w:rtl/>
          </w:rPr>
          <w:t>اط</w:t>
        </w:r>
        <w:r w:rsidR="004C22EB" w:rsidRPr="00E0763C">
          <w:rPr>
            <w:rStyle w:val="Hyperlink"/>
            <w:noProof/>
            <w:rtl/>
          </w:rPr>
          <w:t xml:space="preserve"> ب</w:t>
        </w:r>
        <w:r w:rsidR="004C22EB" w:rsidRPr="00E0763C">
          <w:rPr>
            <w:rStyle w:val="Hyperlink"/>
            <w:rFonts w:hint="cs"/>
            <w:noProof/>
            <w:rtl/>
          </w:rPr>
          <w:t>ی</w:t>
        </w:r>
        <w:r w:rsidR="004C22EB" w:rsidRPr="00E0763C">
          <w:rPr>
            <w:rStyle w:val="Hyperlink"/>
            <w:rFonts w:hint="eastAsia"/>
            <w:noProof/>
            <w:rtl/>
          </w:rPr>
          <w:t>ن</w:t>
        </w:r>
        <w:r w:rsidR="004C22EB" w:rsidRPr="00E0763C">
          <w:rPr>
            <w:rStyle w:val="Hyperlink"/>
            <w:noProof/>
            <w:rtl/>
          </w:rPr>
          <w:t xml:space="preserve"> دو خبر ممکن ن</w:t>
        </w:r>
        <w:r w:rsidR="004C22EB" w:rsidRPr="00E0763C">
          <w:rPr>
            <w:rStyle w:val="Hyperlink"/>
            <w:rFonts w:hint="cs"/>
            <w:noProof/>
            <w:rtl/>
          </w:rPr>
          <w:t>ی</w:t>
        </w:r>
        <w:r w:rsidR="004C22EB" w:rsidRPr="00E0763C">
          <w:rPr>
            <w:rStyle w:val="Hyperlink"/>
            <w:rFonts w:hint="eastAsia"/>
            <w:noProof/>
            <w:rtl/>
          </w:rPr>
          <w:t>ست</w:t>
        </w:r>
        <w:r w:rsidR="004C22EB">
          <w:rPr>
            <w:noProof/>
            <w:webHidden/>
            <w:rtl/>
          </w:rPr>
          <w:tab/>
        </w:r>
        <w:r w:rsidR="004C22EB">
          <w:rPr>
            <w:noProof/>
            <w:webHidden/>
            <w:rtl/>
          </w:rPr>
          <w:fldChar w:fldCharType="begin"/>
        </w:r>
        <w:r w:rsidR="004C22EB">
          <w:rPr>
            <w:noProof/>
            <w:webHidden/>
            <w:rtl/>
          </w:rPr>
          <w:instrText xml:space="preserve"> </w:instrText>
        </w:r>
        <w:r w:rsidR="004C22EB">
          <w:rPr>
            <w:noProof/>
            <w:webHidden/>
          </w:rPr>
          <w:instrText>PAGEREF</w:instrText>
        </w:r>
        <w:r w:rsidR="004C22EB">
          <w:rPr>
            <w:noProof/>
            <w:webHidden/>
            <w:rtl/>
          </w:rPr>
          <w:instrText xml:space="preserve"> _</w:instrText>
        </w:r>
        <w:r w:rsidR="004C22EB">
          <w:rPr>
            <w:noProof/>
            <w:webHidden/>
          </w:rPr>
          <w:instrText>Toc</w:instrText>
        </w:r>
        <w:r w:rsidR="004C22EB">
          <w:rPr>
            <w:noProof/>
            <w:webHidden/>
            <w:rtl/>
          </w:rPr>
          <w:instrText xml:space="preserve">2959402 </w:instrText>
        </w:r>
        <w:r w:rsidR="004C22EB">
          <w:rPr>
            <w:noProof/>
            <w:webHidden/>
          </w:rPr>
          <w:instrText>\h</w:instrText>
        </w:r>
        <w:r w:rsidR="004C22EB">
          <w:rPr>
            <w:noProof/>
            <w:webHidden/>
            <w:rtl/>
          </w:rPr>
          <w:instrText xml:space="preserve"> </w:instrText>
        </w:r>
        <w:r w:rsidR="004C22EB">
          <w:rPr>
            <w:noProof/>
            <w:webHidden/>
            <w:rtl/>
          </w:rPr>
        </w:r>
        <w:r w:rsidR="004C22EB">
          <w:rPr>
            <w:noProof/>
            <w:webHidden/>
            <w:rtl/>
          </w:rPr>
          <w:fldChar w:fldCharType="separate"/>
        </w:r>
        <w:r w:rsidR="004C22EB">
          <w:rPr>
            <w:noProof/>
            <w:webHidden/>
            <w:rtl/>
          </w:rPr>
          <w:t>6</w:t>
        </w:r>
        <w:r w:rsidR="004C22EB">
          <w:rPr>
            <w:noProof/>
            <w:webHidden/>
            <w:rtl/>
          </w:rPr>
          <w:fldChar w:fldCharType="end"/>
        </w:r>
      </w:hyperlink>
    </w:p>
    <w:p w:rsidR="00C91EB6" w:rsidRPr="00C91EB6" w:rsidRDefault="004C22EB" w:rsidP="00F11CF7">
      <w:pPr>
        <w:jc w:val="both"/>
      </w:pPr>
      <w:r>
        <w:rPr>
          <w:rFonts w:cs="B Titr"/>
          <w:noProof/>
          <w:webHidden/>
          <w:color w:val="632423" w:themeColor="accent2" w:themeShade="80"/>
          <w:szCs w:val="24"/>
          <w:rtl/>
        </w:rPr>
        <w:fldChar w:fldCharType="end"/>
      </w:r>
    </w:p>
    <w:p w:rsidR="00F343FB" w:rsidRPr="00A6366F" w:rsidRDefault="00F842AD" w:rsidP="00F11CF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34773">
        <w:rPr>
          <w:rtl/>
        </w:rPr>
        <w:t>تعارض امارات</w:t>
      </w:r>
      <w:r w:rsidR="00025B70">
        <w:rPr>
          <w:rFonts w:hint="cs"/>
          <w:rtl/>
        </w:rPr>
        <w:t xml:space="preserve"> </w:t>
      </w:r>
      <w:r w:rsidR="00386C11" w:rsidRPr="00A6366F">
        <w:rPr>
          <w:rFonts w:hint="cs"/>
          <w:rtl/>
        </w:rPr>
        <w:t>/</w:t>
      </w:r>
      <w:bookmarkStart w:id="1" w:name="BokSabj_d"/>
      <w:bookmarkEnd w:id="1"/>
      <w:r w:rsidR="00634773">
        <w:rPr>
          <w:rtl/>
        </w:rPr>
        <w:t>تعارض</w:t>
      </w:r>
      <w:r w:rsidR="00386C11" w:rsidRPr="00A6366F">
        <w:rPr>
          <w:rFonts w:hint="cs"/>
          <w:rtl/>
        </w:rPr>
        <w:t xml:space="preserve"> /</w:t>
      </w:r>
      <w:bookmarkStart w:id="2" w:name="Bokkolli"/>
      <w:bookmarkEnd w:id="2"/>
      <w:r w:rsidR="00634773">
        <w:rPr>
          <w:rtl/>
        </w:rPr>
        <w:t>تعادل و تراج</w:t>
      </w:r>
      <w:r w:rsidR="00634773">
        <w:rPr>
          <w:rFonts w:hint="cs"/>
          <w:rtl/>
        </w:rPr>
        <w:t>ی</w:t>
      </w:r>
      <w:r w:rsidR="00634773">
        <w:rPr>
          <w:rFonts w:hint="eastAsia"/>
          <w:rtl/>
        </w:rPr>
        <w:t>ح</w:t>
      </w:r>
      <w:r w:rsidR="001B6799" w:rsidRPr="00A6366F">
        <w:rPr>
          <w:rFonts w:hint="cs"/>
          <w:rtl/>
        </w:rPr>
        <w:t xml:space="preserve"> </w:t>
      </w:r>
    </w:p>
    <w:p w:rsidR="008F5B4D" w:rsidRPr="009C66D5" w:rsidRDefault="008F5B4D" w:rsidP="00F11CF7">
      <w:pPr>
        <w:jc w:val="both"/>
        <w:rPr>
          <w:rStyle w:val="Emphasis"/>
          <w:b/>
          <w:bCs w:val="0"/>
          <w:rtl/>
        </w:rPr>
      </w:pPr>
      <w:r w:rsidRPr="009C66D5">
        <w:rPr>
          <w:rStyle w:val="Emphasis"/>
          <w:rFonts w:hint="cs"/>
          <w:b/>
          <w:bCs w:val="0"/>
          <w:rtl/>
        </w:rPr>
        <w:t>خلاصه مباحث گذشته:</w:t>
      </w:r>
    </w:p>
    <w:p w:rsidR="003A6148" w:rsidRDefault="00205658" w:rsidP="00F11CF7">
      <w:pPr>
        <w:pBdr>
          <w:bottom w:val="double" w:sz="6" w:space="1" w:color="auto"/>
        </w:pBdr>
        <w:jc w:val="both"/>
        <w:rPr>
          <w:rtl/>
        </w:rPr>
      </w:pPr>
      <w:r>
        <w:rPr>
          <w:rFonts w:hint="cs"/>
          <w:rtl/>
        </w:rPr>
        <w:t>بحث در مقتضای اصل اولی و اصل ثانوی مطرح شد و به جهت تطویل و گسستگی بحث، خلاصه ای از آن مطرح خواهد شد.</w:t>
      </w:r>
    </w:p>
    <w:p w:rsidR="00205658" w:rsidRDefault="00205658" w:rsidP="00F11CF7">
      <w:pPr>
        <w:pBdr>
          <w:bottom w:val="double" w:sz="6" w:space="1" w:color="auto"/>
        </w:pBdr>
        <w:jc w:val="both"/>
        <w:rPr>
          <w:rtl/>
        </w:rPr>
      </w:pPr>
      <w:r>
        <w:rPr>
          <w:rFonts w:hint="cs"/>
          <w:rtl/>
        </w:rPr>
        <w:t>این بحث در اصل اولی و ثانوی ضروری است؛ زیرا اگر این تفاصیل مطرح نشود تحقیق در مساله روشن نمی شود.</w:t>
      </w:r>
    </w:p>
    <w:p w:rsidR="00247D2F" w:rsidRPr="003A6148" w:rsidRDefault="00247D2F" w:rsidP="00F11CF7">
      <w:pPr>
        <w:pBdr>
          <w:bottom w:val="double" w:sz="6" w:space="1" w:color="auto"/>
        </w:pBdr>
        <w:jc w:val="both"/>
      </w:pPr>
    </w:p>
    <w:p w:rsidR="008F5B4D" w:rsidRDefault="008F5B4D" w:rsidP="00F11CF7">
      <w:pPr>
        <w:jc w:val="both"/>
      </w:pPr>
    </w:p>
    <w:p w:rsidR="003E6650" w:rsidRDefault="001B5DA3" w:rsidP="00F11CF7">
      <w:pPr>
        <w:pStyle w:val="Heading1"/>
        <w:jc w:val="both"/>
        <w:rPr>
          <w:rtl/>
        </w:rPr>
      </w:pPr>
      <w:bookmarkStart w:id="3" w:name="_Toc2959388"/>
      <w:r>
        <w:rPr>
          <w:rFonts w:hint="cs"/>
          <w:rtl/>
        </w:rPr>
        <w:t>تلخیص بحث در اصل اولی</w:t>
      </w:r>
      <w:bookmarkEnd w:id="3"/>
    </w:p>
    <w:p w:rsidR="001B5DA3" w:rsidRDefault="001B5DA3" w:rsidP="00F11CF7">
      <w:pPr>
        <w:jc w:val="both"/>
        <w:rPr>
          <w:rtl/>
        </w:rPr>
      </w:pPr>
      <w:r>
        <w:rPr>
          <w:rFonts w:hint="cs"/>
          <w:rtl/>
        </w:rPr>
        <w:t>مراد از اصل اولی، اقتضای اطلاقات اولیه حجیت خبر واحد، نسبت به تساقط و یا غیر تساقط در متعارضین است.</w:t>
      </w:r>
    </w:p>
    <w:p w:rsidR="001B5DA3" w:rsidRDefault="001B5DA3" w:rsidP="00F11CF7">
      <w:pPr>
        <w:jc w:val="both"/>
        <w:rPr>
          <w:rtl/>
        </w:rPr>
      </w:pPr>
      <w:r>
        <w:rPr>
          <w:rFonts w:hint="cs"/>
          <w:rtl/>
        </w:rPr>
        <w:t>معروف بین اصولیین در دوران بین حجیت و عدم حجیت متعارضین، اصل بر عدم حجیت است به این معنا که اطلاقات ادله حجیت از شمول نسبت به متعارضین قاصر است.</w:t>
      </w:r>
      <w:r w:rsidR="00C52086">
        <w:rPr>
          <w:rFonts w:hint="cs"/>
          <w:rtl/>
        </w:rPr>
        <w:t xml:space="preserve"> ما نیز این مطلب را پذیرفتیم</w:t>
      </w:r>
    </w:p>
    <w:p w:rsidR="001B5DA3" w:rsidRDefault="001B5DA3" w:rsidP="00F11CF7">
      <w:pPr>
        <w:jc w:val="both"/>
        <w:rPr>
          <w:rtl/>
        </w:rPr>
      </w:pPr>
      <w:r>
        <w:rPr>
          <w:rFonts w:hint="cs"/>
          <w:rtl/>
        </w:rPr>
        <w:lastRenderedPageBreak/>
        <w:t xml:space="preserve">دلیل عدم حجیت متعارضین این است که اولا: مقتضی حجیت در فرض تعارض وجود ندارد؛ زیرا اطلاقات ادله حجیت خبر واحد، منزل و منطبق بر بناء عقلاء است و از آنجا که عقلاء در فرض تعارض، خبر واحد را حجت نمی دانند پس مقتضی حجیت در فرض تعارض وجود ندارد. </w:t>
      </w:r>
    </w:p>
    <w:p w:rsidR="001B5DA3" w:rsidRDefault="001B5DA3" w:rsidP="00C52086">
      <w:pPr>
        <w:jc w:val="both"/>
        <w:rPr>
          <w:rtl/>
        </w:rPr>
      </w:pPr>
      <w:r>
        <w:rPr>
          <w:rFonts w:hint="cs"/>
          <w:rtl/>
        </w:rPr>
        <w:t xml:space="preserve">ثانیا: اگر هم دلیل حجیت خبر واحد اطلاقات باشد و بناء عقلاء نیز ملاحظه نشود، خبر واحد در فرض تعارض حجت نخواهد بود؛ زیرا هر جند که مقتضی حجیت در هر دو خبر وجود دارد؛ ولی شمول حجیت نسبت به متعارضین </w:t>
      </w:r>
      <w:r w:rsidR="00AC365C">
        <w:rPr>
          <w:rFonts w:hint="cs"/>
          <w:rtl/>
        </w:rPr>
        <w:t>مانع</w:t>
      </w:r>
      <w:r w:rsidR="00A16D27">
        <w:rPr>
          <w:rFonts w:hint="cs"/>
          <w:rtl/>
        </w:rPr>
        <w:t xml:space="preserve"> دارد؛ زیرا حجیت هر دو متعارض </w:t>
      </w:r>
      <w:r w:rsidR="00AC365C">
        <w:rPr>
          <w:rFonts w:hint="cs"/>
          <w:rtl/>
        </w:rPr>
        <w:t>ممکن نیست و حجیت احدهما لا بعینه فرد مردد است و حجیت احدهما بعینه نیز موجب ترجیح بلا مرجح است</w:t>
      </w:r>
      <w:r w:rsidR="00392D55">
        <w:rPr>
          <w:rFonts w:hint="cs"/>
          <w:rtl/>
        </w:rPr>
        <w:t xml:space="preserve"> </w:t>
      </w:r>
      <w:r w:rsidR="00A16D27">
        <w:rPr>
          <w:rFonts w:hint="cs"/>
          <w:rtl/>
        </w:rPr>
        <w:t>و ح</w:t>
      </w:r>
      <w:r w:rsidR="00C52086">
        <w:rPr>
          <w:rFonts w:hint="cs"/>
          <w:rtl/>
        </w:rPr>
        <w:t>جیت تخییریه هم قابل استفاده از ا</w:t>
      </w:r>
      <w:r w:rsidR="00A16D27">
        <w:rPr>
          <w:rFonts w:hint="cs"/>
          <w:rtl/>
        </w:rPr>
        <w:t xml:space="preserve">دله حجیت نیست </w:t>
      </w:r>
      <w:r w:rsidR="00392D55">
        <w:rPr>
          <w:rFonts w:hint="cs"/>
          <w:rtl/>
        </w:rPr>
        <w:t>پس حجیت هیچکدام ممکن نبوده و مقتضای اصل، تساقط است</w:t>
      </w:r>
      <w:r w:rsidR="00C52086">
        <w:rPr>
          <w:rFonts w:hint="cs"/>
          <w:rtl/>
        </w:rPr>
        <w:t>.</w:t>
      </w:r>
      <w:r w:rsidR="00392D55">
        <w:rPr>
          <w:rFonts w:hint="cs"/>
          <w:rtl/>
        </w:rPr>
        <w:t xml:space="preserve"> </w:t>
      </w:r>
      <w:r w:rsidR="00C52086">
        <w:rPr>
          <w:rFonts w:hint="cs"/>
          <w:rtl/>
        </w:rPr>
        <w:t>(</w:t>
      </w:r>
      <w:r w:rsidR="00392D55">
        <w:rPr>
          <w:rFonts w:hint="cs"/>
          <w:rtl/>
        </w:rPr>
        <w:t xml:space="preserve"> به جهت وجود مانع در حجیت است که به عدم حجت متعارضین تعبیر به تساقط نیز می شود.</w:t>
      </w:r>
      <w:r w:rsidR="00C52086">
        <w:rPr>
          <w:rFonts w:hint="cs"/>
          <w:rtl/>
        </w:rPr>
        <w:t>)</w:t>
      </w:r>
    </w:p>
    <w:p w:rsidR="00BF704C" w:rsidRDefault="00D60CEF" w:rsidP="00C52086">
      <w:pPr>
        <w:jc w:val="both"/>
        <w:rPr>
          <w:rtl/>
        </w:rPr>
      </w:pPr>
      <w:r>
        <w:rPr>
          <w:rFonts w:hint="cs"/>
          <w:rtl/>
        </w:rPr>
        <w:t xml:space="preserve">مرحوم صدر </w:t>
      </w:r>
      <w:r w:rsidR="00BF704C">
        <w:rPr>
          <w:rFonts w:hint="cs"/>
          <w:rtl/>
        </w:rPr>
        <w:t>ابتداء کلام مرحوم خویی را نقل نموده که ایشان فرمود</w:t>
      </w:r>
      <w:r w:rsidR="00C52086">
        <w:rPr>
          <w:rFonts w:hint="cs"/>
          <w:rtl/>
        </w:rPr>
        <w:t>ه بود</w:t>
      </w:r>
      <w:r w:rsidR="00BF704C">
        <w:rPr>
          <w:rFonts w:hint="cs"/>
          <w:rtl/>
        </w:rPr>
        <w:t xml:space="preserve">ند: حجیت هر دو خبر یا حجیت احدهما لا بعینه و یا حجیت مشروط به </w:t>
      </w:r>
      <w:r w:rsidR="00C52086">
        <w:rPr>
          <w:rFonts w:hint="cs"/>
          <w:rtl/>
        </w:rPr>
        <w:t>اخذ به دیگری و یا حجیت مشرو</w:t>
      </w:r>
      <w:r w:rsidR="00BF704C">
        <w:rPr>
          <w:rFonts w:hint="cs"/>
          <w:rtl/>
        </w:rPr>
        <w:t xml:space="preserve">ط به ترک دیگری قابل التزام نیست بنابر این باید قائل به تساقط شد، </w:t>
      </w:r>
      <w:r w:rsidR="00C52086">
        <w:rPr>
          <w:rFonts w:hint="cs"/>
          <w:rtl/>
        </w:rPr>
        <w:t xml:space="preserve">سپس </w:t>
      </w:r>
      <w:r w:rsidR="00BF704C">
        <w:rPr>
          <w:rFonts w:hint="cs"/>
          <w:rtl/>
        </w:rPr>
        <w:t>نسبت به فرمایش مرخوم خویی اشکال می کنند که حجیت احدهما مشروط به اخذ ممکن و قابل التزام است و اینکه مرحوم خویی این نحوه از حجیت را به جهت اینک</w:t>
      </w:r>
      <w:r w:rsidR="00C52086">
        <w:rPr>
          <w:rFonts w:hint="cs"/>
          <w:rtl/>
        </w:rPr>
        <w:t>ه می توان هر دو خبر را ترک کرد و</w:t>
      </w:r>
      <w:r w:rsidR="00BF704C">
        <w:rPr>
          <w:rFonts w:hint="cs"/>
          <w:rtl/>
        </w:rPr>
        <w:t xml:space="preserve"> شرط حجیت را ایج</w:t>
      </w:r>
      <w:r w:rsidR="00C52086">
        <w:rPr>
          <w:rFonts w:hint="cs"/>
          <w:rtl/>
        </w:rPr>
        <w:t>اد نکرد، مستلزم لغویت می دانند؛</w:t>
      </w:r>
      <w:r w:rsidR="00BF704C">
        <w:rPr>
          <w:rFonts w:hint="cs"/>
          <w:rtl/>
        </w:rPr>
        <w:t xml:space="preserve"> صحیح نیست زیرا یا این گونه از جعل حجیت </w:t>
      </w:r>
      <w:r w:rsidR="00C52086">
        <w:rPr>
          <w:rFonts w:hint="cs"/>
          <w:rtl/>
        </w:rPr>
        <w:t xml:space="preserve">یا </w:t>
      </w:r>
      <w:r w:rsidR="00BF704C">
        <w:rPr>
          <w:rFonts w:hint="cs"/>
          <w:rtl/>
        </w:rPr>
        <w:t>عقلائیا ممکن است و یا اگر ممکن نیست، جعل حجیت مش</w:t>
      </w:r>
      <w:r w:rsidR="00C52086">
        <w:rPr>
          <w:rFonts w:hint="cs"/>
          <w:rtl/>
        </w:rPr>
        <w:t>ر</w:t>
      </w:r>
      <w:r w:rsidR="00BF704C">
        <w:rPr>
          <w:rFonts w:hint="cs"/>
          <w:rtl/>
        </w:rPr>
        <w:t xml:space="preserve">وط به اخذ، به دلالت التزامی، دلالت بر وجوب طریقی اخذ به احدهما نیز دارد ( التبه ما از کلام مرحوم خویی اینگونه استفاده کردیم که مراد مرحوم خویی، دلالت اقتضاء است که با اطلاقات نمی توان آن را اثبات نمود، بلکه نیاز به تصریح به حجیت تخییریه دارد) </w:t>
      </w:r>
    </w:p>
    <w:p w:rsidR="00D60CEF" w:rsidRDefault="00BF704C" w:rsidP="00F11CF7">
      <w:pPr>
        <w:jc w:val="both"/>
        <w:rPr>
          <w:rtl/>
        </w:rPr>
      </w:pPr>
      <w:r>
        <w:rPr>
          <w:rFonts w:hint="cs"/>
          <w:rtl/>
        </w:rPr>
        <w:t xml:space="preserve">سپس مرحوم صدر در این مساله تفصیل داده و فرمودند: </w:t>
      </w:r>
      <w:r w:rsidR="003550F2">
        <w:rPr>
          <w:rFonts w:hint="cs"/>
          <w:rtl/>
        </w:rPr>
        <w:t>تعارض بین دو خبر متعارض به لحاظ اصل اولی، چهار حالت دارد</w:t>
      </w:r>
    </w:p>
    <w:p w:rsidR="003550F2" w:rsidRDefault="003550F2" w:rsidP="00F11CF7">
      <w:pPr>
        <w:pStyle w:val="ListParagraph"/>
        <w:numPr>
          <w:ilvl w:val="0"/>
          <w:numId w:val="16"/>
        </w:numPr>
        <w:jc w:val="both"/>
      </w:pPr>
      <w:r>
        <w:rPr>
          <w:rFonts w:hint="cs"/>
          <w:rtl/>
        </w:rPr>
        <w:t>یکی از دو خبر متعارض ملاکش اقوی است</w:t>
      </w:r>
    </w:p>
    <w:p w:rsidR="003550F2" w:rsidRDefault="003550F2" w:rsidP="00F11CF7">
      <w:pPr>
        <w:pStyle w:val="ListParagraph"/>
        <w:numPr>
          <w:ilvl w:val="0"/>
          <w:numId w:val="16"/>
        </w:numPr>
        <w:jc w:val="both"/>
      </w:pPr>
      <w:r>
        <w:rPr>
          <w:rFonts w:hint="cs"/>
          <w:rtl/>
        </w:rPr>
        <w:t>یکی از دو خبر متعارض محتمل القوه است</w:t>
      </w:r>
    </w:p>
    <w:p w:rsidR="003550F2" w:rsidRDefault="003550F2" w:rsidP="00F11CF7">
      <w:pPr>
        <w:pStyle w:val="ListParagraph"/>
        <w:numPr>
          <w:ilvl w:val="0"/>
          <w:numId w:val="16"/>
        </w:numPr>
        <w:jc w:val="both"/>
      </w:pPr>
      <w:r>
        <w:rPr>
          <w:rFonts w:hint="cs"/>
          <w:rtl/>
        </w:rPr>
        <w:t>هر دو خبر مساوی در ملاک هستند</w:t>
      </w:r>
    </w:p>
    <w:p w:rsidR="003550F2" w:rsidRDefault="003550F2" w:rsidP="00F11CF7">
      <w:pPr>
        <w:pStyle w:val="ListParagraph"/>
        <w:numPr>
          <w:ilvl w:val="0"/>
          <w:numId w:val="16"/>
        </w:numPr>
        <w:jc w:val="both"/>
        <w:rPr>
          <w:rtl/>
        </w:rPr>
      </w:pPr>
      <w:r>
        <w:rPr>
          <w:rFonts w:hint="cs"/>
          <w:rtl/>
        </w:rPr>
        <w:t>هر یک از متعارضین محتمل القوه است</w:t>
      </w:r>
    </w:p>
    <w:p w:rsidR="003550F2" w:rsidRDefault="003550F2" w:rsidP="00F11CF7">
      <w:pPr>
        <w:pStyle w:val="Heading2"/>
        <w:jc w:val="both"/>
        <w:rPr>
          <w:rtl/>
        </w:rPr>
      </w:pPr>
      <w:bookmarkStart w:id="4" w:name="_Toc2959389"/>
      <w:r>
        <w:rPr>
          <w:rFonts w:hint="cs"/>
          <w:rtl/>
        </w:rPr>
        <w:lastRenderedPageBreak/>
        <w:t>فرض اول و دوم: یکی از دو خبر از جهت ملاک یا اقوی و یا محتمل القوه است</w:t>
      </w:r>
      <w:bookmarkEnd w:id="4"/>
    </w:p>
    <w:p w:rsidR="003550F2" w:rsidRPr="003550F2" w:rsidRDefault="003550F2" w:rsidP="00C52086">
      <w:pPr>
        <w:jc w:val="both"/>
      </w:pPr>
      <w:r>
        <w:rPr>
          <w:rFonts w:hint="cs"/>
          <w:rtl/>
        </w:rPr>
        <w:t>مقتضای قاعده در این صورت</w:t>
      </w:r>
      <w:r w:rsidR="00C52086">
        <w:rPr>
          <w:rFonts w:hint="cs"/>
          <w:rtl/>
        </w:rPr>
        <w:t>،</w:t>
      </w:r>
      <w:r>
        <w:rPr>
          <w:rFonts w:hint="cs"/>
          <w:rtl/>
        </w:rPr>
        <w:t xml:space="preserve"> حجیت متعین القوه و</w:t>
      </w:r>
      <w:r w:rsidR="00C52086">
        <w:rPr>
          <w:rFonts w:hint="cs"/>
          <w:rtl/>
        </w:rPr>
        <w:t xml:space="preserve"> </w:t>
      </w:r>
      <w:r>
        <w:rPr>
          <w:rFonts w:hint="cs"/>
          <w:rtl/>
        </w:rPr>
        <w:t xml:space="preserve">یا محتمل القوه است که همین قوت در ملاک موجب میشود که حجیت آن ترجیح بلا مرجح نباشد؛ زیرا حجیت متعین القوه یا محتمل القوه، بعد از اخذ به آن مسلم است و بعد از اخذ به آن، دلیل حجیت یا شامل خبر دیگر نمی شود و یا مخیرا شامل خبر دیگر می شود. بنابر این طرف دیگر پس از اینکه به آن اخذ نشد، یا اصلا حجیت نیست و یا به نحو تخییریه حجت بوده که پس از اخذ به خبر اقوی از حجیت ساقط </w:t>
      </w:r>
      <w:r w:rsidR="002B4F3C">
        <w:rPr>
          <w:rFonts w:hint="cs"/>
          <w:rtl/>
        </w:rPr>
        <w:t>شده</w:t>
      </w:r>
      <w:r>
        <w:rPr>
          <w:rFonts w:hint="cs"/>
          <w:rtl/>
        </w:rPr>
        <w:t xml:space="preserve"> ولذا خبر دیگر مشمول اطلاقات ادله حجیت نمی باشد و دلیل حجیت فقط شامل خبر اقوی می شود.</w:t>
      </w:r>
    </w:p>
    <w:p w:rsidR="00D06BE4" w:rsidRDefault="00D06BE4" w:rsidP="00F11CF7">
      <w:pPr>
        <w:pStyle w:val="Heading3"/>
        <w:jc w:val="both"/>
        <w:rPr>
          <w:rtl/>
        </w:rPr>
      </w:pPr>
      <w:bookmarkStart w:id="5" w:name="_Toc2959390"/>
      <w:r>
        <w:rPr>
          <w:rFonts w:hint="eastAsia"/>
          <w:rtl/>
        </w:rPr>
        <w:t>‌</w:t>
      </w:r>
      <w:r w:rsidRPr="00D06BE4">
        <w:rPr>
          <w:rFonts w:hint="cs"/>
          <w:rtl/>
        </w:rPr>
        <w:t xml:space="preserve"> </w:t>
      </w:r>
      <w:r>
        <w:rPr>
          <w:rFonts w:hint="cs"/>
          <w:rtl/>
        </w:rPr>
        <w:t>مناقشه استاد به کلام مرحوم صدر در فرض اول و دوم</w:t>
      </w:r>
      <w:bookmarkEnd w:id="5"/>
    </w:p>
    <w:p w:rsidR="00D06BE4" w:rsidRDefault="00D06BE4" w:rsidP="00F11CF7">
      <w:pPr>
        <w:jc w:val="both"/>
        <w:rPr>
          <w:rtl/>
        </w:rPr>
      </w:pPr>
      <w:r>
        <w:rPr>
          <w:rFonts w:hint="cs"/>
          <w:rtl/>
        </w:rPr>
        <w:t xml:space="preserve">تعیین حجیت در دو فرض اول صحیح نیست؛ زیرا اطلاقات ادله حجیت، </w:t>
      </w:r>
      <w:r w:rsidR="00570A0C">
        <w:rPr>
          <w:rFonts w:hint="cs"/>
          <w:rtl/>
        </w:rPr>
        <w:t>ملاک حجیت را خبر دارای وثاقت حد</w:t>
      </w:r>
      <w:r>
        <w:rPr>
          <w:rFonts w:hint="cs"/>
          <w:rtl/>
        </w:rPr>
        <w:t>اقلی می دانند که این درجه از ملاک در هر دو خبر به یک میزان وجود دارد</w:t>
      </w:r>
      <w:r w:rsidR="00570A0C">
        <w:rPr>
          <w:rFonts w:hint="cs"/>
          <w:rtl/>
        </w:rPr>
        <w:t xml:space="preserve">. </w:t>
      </w:r>
      <w:r>
        <w:rPr>
          <w:rFonts w:hint="cs"/>
          <w:rtl/>
        </w:rPr>
        <w:t>بنابر این هیچیک از دو خبر در ملاک حجیت، از خبر دیگر اقوی نبوده و لذا تعیین حجیت به سبب قوت در ملاک محقق نمی شود.</w:t>
      </w:r>
    </w:p>
    <w:p w:rsidR="00D60CEF" w:rsidRDefault="002B4F3C" w:rsidP="00F11CF7">
      <w:pPr>
        <w:pStyle w:val="Heading2"/>
        <w:jc w:val="both"/>
        <w:rPr>
          <w:rtl/>
        </w:rPr>
      </w:pPr>
      <w:bookmarkStart w:id="6" w:name="_Toc2959391"/>
      <w:r>
        <w:rPr>
          <w:rFonts w:hint="cs"/>
          <w:rtl/>
        </w:rPr>
        <w:t>فرض سوم: هر دو خبر در ملاک مساوی هستند</w:t>
      </w:r>
      <w:bookmarkEnd w:id="6"/>
    </w:p>
    <w:p w:rsidR="002B4F3C" w:rsidRDefault="002B4F3C" w:rsidP="00F11CF7">
      <w:pPr>
        <w:jc w:val="both"/>
        <w:rPr>
          <w:rtl/>
        </w:rPr>
      </w:pPr>
      <w:r>
        <w:rPr>
          <w:rFonts w:hint="cs"/>
          <w:rtl/>
        </w:rPr>
        <w:t>در این صورت اصل اولی تخییر است؛ زیرا هر دو خبر مساوی هستند و پس از اخذ به هر یک، خبر دیگر حجت نخواهد بود؛ زیرا یا در ابتداء حجت نبوده و یا پس از ترک اخذ به آن از حجیت ساقط میشود.</w:t>
      </w:r>
    </w:p>
    <w:p w:rsidR="002B4F3C" w:rsidRDefault="002B4F3C" w:rsidP="00F11CF7">
      <w:pPr>
        <w:pStyle w:val="Heading3"/>
        <w:jc w:val="both"/>
        <w:rPr>
          <w:rtl/>
        </w:rPr>
      </w:pPr>
      <w:bookmarkStart w:id="7" w:name="_Toc2959392"/>
      <w:r>
        <w:rPr>
          <w:rFonts w:hint="cs"/>
          <w:rtl/>
        </w:rPr>
        <w:t xml:space="preserve">مناقشه استاد به کلام مرحوم صدر در </w:t>
      </w:r>
      <w:r w:rsidR="00D06BE4">
        <w:rPr>
          <w:rFonts w:hint="cs"/>
          <w:rtl/>
        </w:rPr>
        <w:t>فرض سوم</w:t>
      </w:r>
      <w:bookmarkEnd w:id="7"/>
    </w:p>
    <w:p w:rsidR="005E4ECE" w:rsidRDefault="005E4ECE" w:rsidP="00570A0C">
      <w:pPr>
        <w:jc w:val="both"/>
        <w:rPr>
          <w:rtl/>
        </w:rPr>
      </w:pPr>
      <w:r>
        <w:rPr>
          <w:rFonts w:hint="cs"/>
          <w:rtl/>
        </w:rPr>
        <w:t>ادله حجیت خبر واحد از اثبات حجیت تخییریه قاصر است؛ زیرا دلیل حجیت خبر واحد در مقام بیان حجیت تعیینیه است و همانطور که مرحوم صدر فرموده اند: آنچه در بناء عقلاء ملاک حجیت است، اقتضای حجیت تخییریه ند</w:t>
      </w:r>
      <w:r w:rsidR="00570A0C">
        <w:rPr>
          <w:rFonts w:hint="cs"/>
          <w:rtl/>
        </w:rPr>
        <w:t>ارد و</w:t>
      </w:r>
      <w:r>
        <w:rPr>
          <w:rFonts w:hint="cs"/>
          <w:rtl/>
        </w:rPr>
        <w:t xml:space="preserve"> بنائی </w:t>
      </w:r>
      <w:r w:rsidR="00570A0C">
        <w:rPr>
          <w:rFonts w:hint="cs"/>
          <w:rtl/>
        </w:rPr>
        <w:t xml:space="preserve">از </w:t>
      </w:r>
      <w:r>
        <w:rPr>
          <w:rFonts w:hint="cs"/>
          <w:rtl/>
        </w:rPr>
        <w:t>عقلا</w:t>
      </w:r>
      <w:r w:rsidR="00007E1B">
        <w:rPr>
          <w:rFonts w:hint="cs"/>
          <w:rtl/>
        </w:rPr>
        <w:t>ء</w:t>
      </w:r>
      <w:r w:rsidR="00570A0C">
        <w:rPr>
          <w:rFonts w:hint="cs"/>
          <w:rtl/>
        </w:rPr>
        <w:t xml:space="preserve"> بر حجیت تخییریه نیست بلکه ممکن است آنرا ردع و نفی نیز بکنند.</w:t>
      </w:r>
    </w:p>
    <w:p w:rsidR="00007E1B" w:rsidRDefault="00007E1B" w:rsidP="00F11CF7">
      <w:pPr>
        <w:pStyle w:val="Heading2"/>
        <w:jc w:val="both"/>
        <w:rPr>
          <w:rtl/>
        </w:rPr>
      </w:pPr>
      <w:bookmarkStart w:id="8" w:name="_Toc2959393"/>
      <w:r>
        <w:rPr>
          <w:rFonts w:hint="cs"/>
          <w:rtl/>
        </w:rPr>
        <w:t>فرض چهارم: هر یک از خبرین، محتمل القوه است</w:t>
      </w:r>
      <w:bookmarkEnd w:id="8"/>
    </w:p>
    <w:p w:rsidR="00007E1B" w:rsidRDefault="00007E1B" w:rsidP="00570A0C">
      <w:pPr>
        <w:jc w:val="both"/>
        <w:rPr>
          <w:rtl/>
        </w:rPr>
      </w:pPr>
      <w:r>
        <w:rPr>
          <w:rFonts w:hint="cs"/>
          <w:rtl/>
        </w:rPr>
        <w:t xml:space="preserve">در این فرض، سه </w:t>
      </w:r>
      <w:r w:rsidR="00FF715C">
        <w:rPr>
          <w:rFonts w:hint="cs"/>
          <w:rtl/>
        </w:rPr>
        <w:t>حالت</w:t>
      </w:r>
      <w:r>
        <w:rPr>
          <w:rFonts w:hint="cs"/>
          <w:rtl/>
        </w:rPr>
        <w:t xml:space="preserve"> </w:t>
      </w:r>
      <w:r w:rsidR="00570A0C">
        <w:rPr>
          <w:rFonts w:hint="cs"/>
          <w:rtl/>
        </w:rPr>
        <w:t xml:space="preserve">فرض </w:t>
      </w:r>
      <w:r>
        <w:rPr>
          <w:rFonts w:hint="cs"/>
          <w:rtl/>
        </w:rPr>
        <w:t>می شود</w:t>
      </w:r>
    </w:p>
    <w:p w:rsidR="00007E1B" w:rsidRDefault="00FF715C" w:rsidP="00F11CF7">
      <w:pPr>
        <w:pStyle w:val="Heading3"/>
        <w:jc w:val="both"/>
        <w:rPr>
          <w:rtl/>
        </w:rPr>
      </w:pPr>
      <w:bookmarkStart w:id="9" w:name="_Toc2959394"/>
      <w:r>
        <w:rPr>
          <w:rFonts w:hint="cs"/>
          <w:rtl/>
        </w:rPr>
        <w:lastRenderedPageBreak/>
        <w:t>حالت</w:t>
      </w:r>
      <w:r w:rsidR="00007E1B">
        <w:rPr>
          <w:rFonts w:hint="cs"/>
          <w:rtl/>
        </w:rPr>
        <w:t xml:space="preserve"> اول: تعارض بالعرض</w:t>
      </w:r>
      <w:bookmarkEnd w:id="9"/>
    </w:p>
    <w:p w:rsidR="00FF715C" w:rsidRDefault="00FF715C" w:rsidP="00F11CF7">
      <w:pPr>
        <w:jc w:val="both"/>
        <w:rPr>
          <w:rtl/>
        </w:rPr>
      </w:pPr>
      <w:r>
        <w:rPr>
          <w:rFonts w:hint="cs"/>
          <w:rtl/>
        </w:rPr>
        <w:t>تعارض بالعرض در صورتی است که دو خبر هر چند که با هم تعارض و تنافی ندارند ولی دلیل ثالثی اقتضای نفی یکی از دو خبر را دارد مثلا دلیل وجوب ظهر و وجوب جمعه به جهت دلیل دال بر عدم وجوب بیش از پنج نماز در شبانه روز، تعارض دارند.</w:t>
      </w:r>
    </w:p>
    <w:p w:rsidR="00FF715C" w:rsidRDefault="00FF715C" w:rsidP="00570A0C">
      <w:pPr>
        <w:jc w:val="both"/>
        <w:rPr>
          <w:rtl/>
        </w:rPr>
      </w:pPr>
      <w:r>
        <w:rPr>
          <w:rFonts w:hint="cs"/>
          <w:rtl/>
        </w:rPr>
        <w:t>در این صورت مقتضای</w:t>
      </w:r>
      <w:r w:rsidR="00570A0C">
        <w:rPr>
          <w:rFonts w:hint="cs"/>
          <w:rtl/>
        </w:rPr>
        <w:t xml:space="preserve"> اصل اولی، حجیت هر دو روایت است.</w:t>
      </w:r>
      <w:r>
        <w:rPr>
          <w:rFonts w:hint="cs"/>
          <w:rtl/>
        </w:rPr>
        <w:t xml:space="preserve"> </w:t>
      </w:r>
      <w:r w:rsidR="00570A0C">
        <w:rPr>
          <w:rFonts w:hint="cs"/>
          <w:rtl/>
        </w:rPr>
        <w:t xml:space="preserve">ایشان محاولاتی ذکر نموده و در آخر آن را پذیرفتند؛ </w:t>
      </w:r>
      <w:r>
        <w:rPr>
          <w:rFonts w:hint="cs"/>
          <w:rtl/>
        </w:rPr>
        <w:t>زیرا علم اجمالی به کذب دو دلالت، منحل حکمی به دو مدلول التزامی شد و با سقوط مدلول التزام</w:t>
      </w:r>
      <w:r w:rsidR="00570A0C">
        <w:rPr>
          <w:rFonts w:hint="cs"/>
          <w:rtl/>
        </w:rPr>
        <w:t>ی(عدم وجوب جمعه و عدم وجوب ظهر)</w:t>
      </w:r>
      <w:r>
        <w:rPr>
          <w:rFonts w:hint="cs"/>
          <w:rtl/>
        </w:rPr>
        <w:t xml:space="preserve"> از حجیت، دو مدلول مطابقی بدون معارض، حجت خواهند شد همانطور که در اصول عملیه دو مدلول متنافی حجت می شوند</w:t>
      </w:r>
    </w:p>
    <w:p w:rsidR="00FF715C" w:rsidRDefault="00FF715C" w:rsidP="00F11CF7">
      <w:pPr>
        <w:pStyle w:val="Heading4"/>
        <w:jc w:val="both"/>
        <w:rPr>
          <w:rtl/>
        </w:rPr>
      </w:pPr>
      <w:bookmarkStart w:id="10" w:name="_Toc2959395"/>
      <w:r>
        <w:rPr>
          <w:rFonts w:hint="cs"/>
          <w:rtl/>
        </w:rPr>
        <w:t>مناقشه استاد در کلام شهید صدر در حالت اول</w:t>
      </w:r>
      <w:bookmarkEnd w:id="10"/>
    </w:p>
    <w:p w:rsidR="00FF715C" w:rsidRDefault="00FF715C" w:rsidP="00570A0C">
      <w:pPr>
        <w:jc w:val="both"/>
        <w:rPr>
          <w:rtl/>
        </w:rPr>
      </w:pPr>
      <w:r>
        <w:rPr>
          <w:rFonts w:hint="cs"/>
          <w:rtl/>
        </w:rPr>
        <w:t xml:space="preserve">بیان شد </w:t>
      </w:r>
      <w:r w:rsidR="00570A0C">
        <w:rPr>
          <w:rFonts w:hint="cs"/>
          <w:rtl/>
        </w:rPr>
        <w:t>که این مطلب قابل التزام نیست؛ زیرا</w:t>
      </w:r>
      <w:r>
        <w:rPr>
          <w:rFonts w:hint="cs"/>
          <w:rtl/>
        </w:rPr>
        <w:t xml:space="preserve"> پس از انحلال علم اجمالی نیز علم به کذب یکی از دو مدلول مطابقی باقی مانده است ولذا شاید مراد مرحوم صدر از این بیان همان است که مرحوم آغا ضیاء</w:t>
      </w:r>
      <w:r w:rsidR="00570A0C">
        <w:rPr>
          <w:rFonts w:hint="cs"/>
          <w:rtl/>
        </w:rPr>
        <w:t xml:space="preserve"> </w:t>
      </w:r>
      <w:r>
        <w:rPr>
          <w:rFonts w:hint="cs"/>
          <w:rtl/>
        </w:rPr>
        <w:t>در موراد اختلاف نسخه فرموده بودند که وقتی منشا تعارض بین دو خبر، مدالیل التزامی آن باشد، پس از سقوط مدالیل التزامی از حجیت، تعارض مرتفع می شود. بنابر این اگر عقلاء در امارات نیز مانند اصول عملیه، انفکاک مدلول مطابقی از مدلول التزامی را بپذیرند، مانعی از حجیت هر دو خبر نخواهد بود.</w:t>
      </w:r>
      <w:r w:rsidR="002005B3">
        <w:rPr>
          <w:rFonts w:hint="cs"/>
          <w:rtl/>
        </w:rPr>
        <w:t xml:space="preserve"> البته عقلاء بنائی در انفکاک بین مدلول التزامی و مطابقی ندارند.</w:t>
      </w:r>
    </w:p>
    <w:p w:rsidR="002005B3" w:rsidRPr="00FF715C" w:rsidRDefault="002005B3" w:rsidP="00F11CF7">
      <w:pPr>
        <w:pStyle w:val="Heading3"/>
        <w:jc w:val="both"/>
        <w:rPr>
          <w:rtl/>
        </w:rPr>
      </w:pPr>
      <w:bookmarkStart w:id="11" w:name="_Toc2959396"/>
      <w:r>
        <w:rPr>
          <w:rFonts w:hint="cs"/>
          <w:rtl/>
        </w:rPr>
        <w:t>حالت دوم: تعارض بالتناقض</w:t>
      </w:r>
      <w:bookmarkEnd w:id="11"/>
    </w:p>
    <w:p w:rsidR="00A66216" w:rsidRDefault="00F11CF7" w:rsidP="00F11CF7">
      <w:pPr>
        <w:jc w:val="both"/>
        <w:rPr>
          <w:rFonts w:hint="cs"/>
          <w:rtl/>
        </w:rPr>
      </w:pPr>
      <w:r>
        <w:rPr>
          <w:rFonts w:hint="cs"/>
          <w:rtl/>
        </w:rPr>
        <w:t xml:space="preserve">مانند تعارض بین وجوب و عدم وجوب نماز جمعه که </w:t>
      </w:r>
      <w:r w:rsidR="002005B3" w:rsidRPr="002005B3">
        <w:rPr>
          <w:rFonts w:hint="cs"/>
          <w:rtl/>
        </w:rPr>
        <w:t>مرحوم صدر در این صورت همانند مشهور، حکم به تساقط نم</w:t>
      </w:r>
      <w:r w:rsidR="00A66216">
        <w:rPr>
          <w:rFonts w:hint="cs"/>
          <w:rtl/>
        </w:rPr>
        <w:t xml:space="preserve">وده اند؛ زیرا حجیت هر دو خبر در </w:t>
      </w:r>
      <w:r w:rsidR="002005B3" w:rsidRPr="002005B3">
        <w:rPr>
          <w:rFonts w:hint="cs"/>
          <w:rtl/>
        </w:rPr>
        <w:t xml:space="preserve">متعارضین که </w:t>
      </w:r>
      <w:r w:rsidR="00A66216">
        <w:rPr>
          <w:rFonts w:hint="cs"/>
          <w:rtl/>
        </w:rPr>
        <w:t xml:space="preserve">ممکن نیست و حجیت تخییریه نیز در </w:t>
      </w:r>
      <w:r w:rsidR="002005B3" w:rsidRPr="002005B3">
        <w:rPr>
          <w:rFonts w:hint="cs"/>
          <w:rtl/>
        </w:rPr>
        <w:t xml:space="preserve">متناقضین معقول نبوده و لغو است؛ زیرا از هفت </w:t>
      </w:r>
      <w:r w:rsidR="002005B3">
        <w:rPr>
          <w:rFonts w:hint="cs"/>
          <w:rtl/>
        </w:rPr>
        <w:t>نوع حجیت تخییریه، فقط حجیت مشروط به کذب</w:t>
      </w:r>
      <w:r w:rsidR="00A66216">
        <w:rPr>
          <w:rFonts w:hint="cs"/>
          <w:rtl/>
        </w:rPr>
        <w:t xml:space="preserve"> دیگری و حجیت مشرو</w:t>
      </w:r>
      <w:r w:rsidR="002005B3">
        <w:rPr>
          <w:rFonts w:hint="cs"/>
          <w:rtl/>
        </w:rPr>
        <w:t>ط به اخذ</w:t>
      </w:r>
      <w:r w:rsidR="00A66216">
        <w:rPr>
          <w:rFonts w:hint="cs"/>
          <w:rtl/>
        </w:rPr>
        <w:t>،</w:t>
      </w:r>
      <w:r w:rsidR="002005B3">
        <w:rPr>
          <w:rFonts w:hint="cs"/>
          <w:rtl/>
        </w:rPr>
        <w:t xml:space="preserve"> معقول است که در این حالت، هیچیک از این دو صورت ممکن نیست</w:t>
      </w:r>
      <w:r w:rsidR="00A66216">
        <w:rPr>
          <w:rFonts w:hint="cs"/>
          <w:rtl/>
        </w:rPr>
        <w:t>:</w:t>
      </w:r>
    </w:p>
    <w:p w:rsidR="00007E1B" w:rsidRDefault="00A66216" w:rsidP="00F11CF7">
      <w:pPr>
        <w:jc w:val="both"/>
        <w:rPr>
          <w:rtl/>
        </w:rPr>
      </w:pPr>
      <w:r>
        <w:rPr>
          <w:rFonts w:hint="cs"/>
          <w:rtl/>
        </w:rPr>
        <w:t xml:space="preserve">حجیت مشروط به کذب دیگری ممکن نیست؛ </w:t>
      </w:r>
      <w:r w:rsidR="00B20F47">
        <w:rPr>
          <w:rFonts w:hint="cs"/>
          <w:rtl/>
        </w:rPr>
        <w:t xml:space="preserve">زیرا </w:t>
      </w:r>
      <w:r>
        <w:rPr>
          <w:rFonts w:hint="cs"/>
          <w:rtl/>
        </w:rPr>
        <w:t xml:space="preserve">فرض تناقض است پس </w:t>
      </w:r>
      <w:r w:rsidR="00B20F47">
        <w:rPr>
          <w:rFonts w:hint="cs"/>
          <w:rtl/>
        </w:rPr>
        <w:t>یکی از دو</w:t>
      </w:r>
      <w:r>
        <w:rPr>
          <w:rFonts w:hint="cs"/>
          <w:rtl/>
        </w:rPr>
        <w:t xml:space="preserve"> </w:t>
      </w:r>
      <w:r w:rsidR="00B20F47">
        <w:rPr>
          <w:rFonts w:hint="cs"/>
          <w:rtl/>
        </w:rPr>
        <w:t>خبر قطعا کاذب است و قابلیت جعل حجیت را ندارد و یکی از دو خبر نیز قطعا صادق است و جعل حجیت برای آن ممکن نیست ولذا دلیل حجیت شامل هیچکدام نمی شود.</w:t>
      </w:r>
    </w:p>
    <w:p w:rsidR="00A66216" w:rsidRDefault="00A66216" w:rsidP="00F11CF7">
      <w:pPr>
        <w:jc w:val="both"/>
        <w:rPr>
          <w:rtl/>
        </w:rPr>
      </w:pPr>
      <w:r>
        <w:rPr>
          <w:rFonts w:hint="cs"/>
          <w:rtl/>
        </w:rPr>
        <w:lastRenderedPageBreak/>
        <w:t>حجیت مشروط به اخذ نیز ممکن نیست؛ زیرا اگر مشروط به عمل باشد که ممکن است عمل، مطابق هر دو خبر باشد که در نتیجه هر دو خبر متعارض حجت شوند که ممکن نیست و اگر مراد حجیت مشروط به التزام است، حجیت در آن منافات با حجیت مطلقه خبر دیگر دارد و لذا یکی از شروط حجیت تخییریه را ندارد.</w:t>
      </w:r>
    </w:p>
    <w:p w:rsidR="00B20F47" w:rsidRDefault="00B20F47" w:rsidP="00F11CF7">
      <w:pPr>
        <w:pStyle w:val="Heading3"/>
        <w:jc w:val="both"/>
        <w:rPr>
          <w:rtl/>
        </w:rPr>
      </w:pPr>
      <w:bookmarkStart w:id="12" w:name="_Toc2959397"/>
      <w:r>
        <w:rPr>
          <w:rFonts w:hint="cs"/>
          <w:rtl/>
        </w:rPr>
        <w:t>حالت سوم: تعارض بالتضاد</w:t>
      </w:r>
      <w:bookmarkEnd w:id="12"/>
      <w:r>
        <w:rPr>
          <w:rFonts w:hint="cs"/>
          <w:rtl/>
        </w:rPr>
        <w:t xml:space="preserve"> </w:t>
      </w:r>
    </w:p>
    <w:p w:rsidR="00B20F47" w:rsidRDefault="00F11CF7" w:rsidP="00A66216">
      <w:pPr>
        <w:jc w:val="both"/>
        <w:rPr>
          <w:rtl/>
        </w:rPr>
      </w:pPr>
      <w:r>
        <w:rPr>
          <w:rFonts w:hint="cs"/>
          <w:rtl/>
        </w:rPr>
        <w:t>مانند تعارض بین وجوب و استحباب نماز جمعه که تعارض آن به تضاد و بالذات است که مرحوم صدر در این صورت قائل به تخییر است</w:t>
      </w:r>
      <w:r w:rsidR="00A66216">
        <w:rPr>
          <w:rFonts w:hint="cs"/>
          <w:rtl/>
        </w:rPr>
        <w:t xml:space="preserve"> به نحو حجیت مشروط به کذب دیگری</w:t>
      </w:r>
      <w:r>
        <w:rPr>
          <w:rFonts w:hint="cs"/>
          <w:rtl/>
        </w:rPr>
        <w:t>؛ زی</w:t>
      </w:r>
      <w:r w:rsidR="00A66216">
        <w:rPr>
          <w:rFonts w:hint="cs"/>
          <w:rtl/>
        </w:rPr>
        <w:t>را</w:t>
      </w:r>
      <w:r>
        <w:rPr>
          <w:rFonts w:hint="cs"/>
          <w:rtl/>
        </w:rPr>
        <w:t xml:space="preserve"> علم به کذب یکی از دو خبر هست، ولی خبر دیگر محتمل الصدق است ولذا قابلیت حجیت را دارد، بر خلاف فرض تناقض که قابلیت جعل حجیت در آن نبود.</w:t>
      </w:r>
    </w:p>
    <w:p w:rsidR="00F11CF7" w:rsidRDefault="00F11CF7" w:rsidP="00A66216">
      <w:pPr>
        <w:jc w:val="both"/>
        <w:rPr>
          <w:rtl/>
        </w:rPr>
      </w:pPr>
      <w:r>
        <w:rPr>
          <w:rFonts w:hint="cs"/>
          <w:rtl/>
        </w:rPr>
        <w:t>بنابر این دلیل حجیت، شامل خبر محتمل الصدق می شود ولی از</w:t>
      </w:r>
      <w:r w:rsidR="00A66216">
        <w:rPr>
          <w:rFonts w:hint="cs"/>
          <w:rtl/>
        </w:rPr>
        <w:t xml:space="preserve"> </w:t>
      </w:r>
      <w:r>
        <w:rPr>
          <w:rFonts w:hint="cs"/>
          <w:rtl/>
        </w:rPr>
        <w:t xml:space="preserve">آنجا که خبر محتمل الصدق مشخص نیست، حجیت هر یک مشروط به </w:t>
      </w:r>
      <w:r w:rsidR="00A66216">
        <w:rPr>
          <w:rFonts w:hint="cs"/>
          <w:rtl/>
        </w:rPr>
        <w:t>کذب</w:t>
      </w:r>
      <w:r>
        <w:rPr>
          <w:rFonts w:hint="cs"/>
          <w:rtl/>
        </w:rPr>
        <w:t xml:space="preserve"> دیگری خواهد شد و به مقدار نفی ثالث اثر دارد. بنابر این نتیجه التخییر در این حالت ثابت است.</w:t>
      </w:r>
    </w:p>
    <w:p w:rsidR="000F06AB" w:rsidRDefault="00A66216" w:rsidP="000F06AB">
      <w:pPr>
        <w:jc w:val="both"/>
        <w:rPr>
          <w:rtl/>
        </w:rPr>
      </w:pPr>
      <w:r>
        <w:rPr>
          <w:rFonts w:hint="cs"/>
          <w:rtl/>
        </w:rPr>
        <w:t xml:space="preserve">البته </w:t>
      </w:r>
      <w:r w:rsidR="00F11CF7">
        <w:rPr>
          <w:rFonts w:hint="cs"/>
          <w:rtl/>
        </w:rPr>
        <w:t xml:space="preserve">تمام آنچه بیان شد در صورتی است که بناء عقلائی را در این صور ملاحظه نکنیم در حالیکه اطلاقات ادله حجیت خبر واحد، منزل بر بناء عقلاء است و عقلاء </w:t>
      </w:r>
      <w:r w:rsidR="000F06AB">
        <w:rPr>
          <w:rFonts w:hint="cs"/>
          <w:rtl/>
        </w:rPr>
        <w:t xml:space="preserve">حجیت خبر را مشروط به نبود تعارض می دانند ولذا </w:t>
      </w:r>
      <w:r w:rsidR="00F11CF7">
        <w:rPr>
          <w:rFonts w:hint="cs"/>
          <w:rtl/>
        </w:rPr>
        <w:t>در خب</w:t>
      </w:r>
      <w:r w:rsidR="000F06AB">
        <w:rPr>
          <w:rFonts w:hint="cs"/>
          <w:rtl/>
        </w:rPr>
        <w:t>ر</w:t>
      </w:r>
      <w:r>
        <w:rPr>
          <w:rFonts w:hint="cs"/>
          <w:rtl/>
        </w:rPr>
        <w:t>ین متعارضین حکم به تساقط میکنند پس اطلاقات ادله حجیت نیز در این مساله نمی تواند حجیت تخییریه را اثبات کند</w:t>
      </w:r>
    </w:p>
    <w:p w:rsidR="001B5DA3" w:rsidRDefault="001B5DA3" w:rsidP="00F11CF7">
      <w:pPr>
        <w:pStyle w:val="Heading1"/>
        <w:jc w:val="both"/>
        <w:rPr>
          <w:rtl/>
        </w:rPr>
      </w:pPr>
      <w:bookmarkStart w:id="13" w:name="_Toc2959398"/>
      <w:r>
        <w:rPr>
          <w:rFonts w:hint="cs"/>
          <w:rtl/>
        </w:rPr>
        <w:t>تلخیص بحث در اصل ثانوی</w:t>
      </w:r>
      <w:bookmarkEnd w:id="13"/>
    </w:p>
    <w:p w:rsidR="001B5DA3" w:rsidRDefault="001B5DA3" w:rsidP="005C1D3E">
      <w:pPr>
        <w:jc w:val="both"/>
        <w:rPr>
          <w:rtl/>
        </w:rPr>
      </w:pPr>
      <w:r>
        <w:rPr>
          <w:rFonts w:hint="cs"/>
          <w:rtl/>
        </w:rPr>
        <w:t>مراد از اصل ثانوی ا</w:t>
      </w:r>
      <w:r w:rsidR="005C1D3E">
        <w:rPr>
          <w:rFonts w:hint="cs"/>
          <w:rtl/>
        </w:rPr>
        <w:t>ی</w:t>
      </w:r>
      <w:r>
        <w:rPr>
          <w:rFonts w:hint="cs"/>
          <w:rtl/>
        </w:rPr>
        <w:t>ن است که اگر به جهت اجماع یا نصوص، احتمال تساقط منتفی شود</w:t>
      </w:r>
      <w:r w:rsidR="005C1D3E">
        <w:rPr>
          <w:rFonts w:hint="cs"/>
          <w:rtl/>
        </w:rPr>
        <w:t>،</w:t>
      </w:r>
      <w:r>
        <w:rPr>
          <w:rFonts w:hint="cs"/>
          <w:rtl/>
        </w:rPr>
        <w:t xml:space="preserve"> </w:t>
      </w:r>
      <w:r w:rsidR="005C1D3E">
        <w:rPr>
          <w:rFonts w:hint="cs"/>
          <w:rtl/>
        </w:rPr>
        <w:t xml:space="preserve">با قطع نظر از علم اجمالی کبیر یا علم اجمالی بین متعارضین نسبت به وجوب تکلیف، مقتضای اصل ثانوی، </w:t>
      </w:r>
      <w:r w:rsidR="00A66216">
        <w:rPr>
          <w:rFonts w:hint="cs"/>
          <w:rtl/>
        </w:rPr>
        <w:t>تعیین است یا تخییر؟</w:t>
      </w:r>
    </w:p>
    <w:p w:rsidR="005C1D3E" w:rsidRDefault="00D02B90" w:rsidP="005C1D3E">
      <w:pPr>
        <w:jc w:val="both"/>
        <w:rPr>
          <w:rtl/>
        </w:rPr>
      </w:pPr>
      <w:r>
        <w:rPr>
          <w:rFonts w:hint="cs"/>
          <w:rtl/>
        </w:rPr>
        <w:t xml:space="preserve">در این صورت مرحوم صدر </w:t>
      </w:r>
      <w:r w:rsidR="00A66216">
        <w:rPr>
          <w:rFonts w:cs="Cambria" w:hint="cs"/>
          <w:rtl/>
        </w:rPr>
        <w:t xml:space="preserve">_ </w:t>
      </w:r>
      <w:r w:rsidR="00A66216">
        <w:rPr>
          <w:rFonts w:hint="cs"/>
          <w:rtl/>
        </w:rPr>
        <w:t xml:space="preserve">بر خلاف مشهور که مطلقا حکم به تعیین نموده اند_ </w:t>
      </w:r>
      <w:r>
        <w:rPr>
          <w:rFonts w:hint="cs"/>
          <w:rtl/>
        </w:rPr>
        <w:t xml:space="preserve">تفصیل داده اند و فرمودند: </w:t>
      </w:r>
    </w:p>
    <w:p w:rsidR="00D02B90" w:rsidRDefault="00D02B90" w:rsidP="00A66216">
      <w:pPr>
        <w:jc w:val="both"/>
        <w:rPr>
          <w:rtl/>
        </w:rPr>
      </w:pPr>
      <w:r>
        <w:rPr>
          <w:rFonts w:hint="cs"/>
          <w:rtl/>
        </w:rPr>
        <w:t>برای تعارض بین دو خبر به لحا</w:t>
      </w:r>
      <w:r w:rsidR="00A66216">
        <w:rPr>
          <w:rFonts w:hint="cs"/>
          <w:rtl/>
        </w:rPr>
        <w:t>ظ اصل ثانوی، دو صورت متصور است</w:t>
      </w:r>
    </w:p>
    <w:p w:rsidR="00D02B90" w:rsidRDefault="00D02B90" w:rsidP="00D02B90">
      <w:pPr>
        <w:pStyle w:val="Heading2"/>
        <w:rPr>
          <w:rtl/>
        </w:rPr>
      </w:pPr>
      <w:bookmarkStart w:id="14" w:name="_Toc2959399"/>
      <w:r>
        <w:rPr>
          <w:rFonts w:hint="cs"/>
          <w:rtl/>
        </w:rPr>
        <w:t>صورت اول: یکی از دو خبر الزامی  و دیگری ترخیصی</w:t>
      </w:r>
      <w:bookmarkEnd w:id="14"/>
      <w:r>
        <w:rPr>
          <w:rFonts w:hint="cs"/>
          <w:rtl/>
        </w:rPr>
        <w:t xml:space="preserve"> </w:t>
      </w:r>
    </w:p>
    <w:p w:rsidR="00D02B90" w:rsidRDefault="00D02B90" w:rsidP="00D02B90">
      <w:pPr>
        <w:rPr>
          <w:rtl/>
        </w:rPr>
      </w:pPr>
      <w:r>
        <w:rPr>
          <w:rFonts w:hint="cs"/>
          <w:rtl/>
        </w:rPr>
        <w:t>در این صورت سه حالت متصور است</w:t>
      </w:r>
    </w:p>
    <w:p w:rsidR="00D02B90" w:rsidRDefault="00D02B90" w:rsidP="00182196">
      <w:pPr>
        <w:rPr>
          <w:rtl/>
        </w:rPr>
      </w:pPr>
      <w:r>
        <w:rPr>
          <w:rFonts w:hint="cs"/>
          <w:rtl/>
        </w:rPr>
        <w:t xml:space="preserve">حالت اول: قوت ملاک در الزامی است که در این حالت حکم به </w:t>
      </w:r>
      <w:r w:rsidR="00182196">
        <w:rPr>
          <w:rFonts w:hint="cs"/>
          <w:rtl/>
        </w:rPr>
        <w:t>تخییر</w:t>
      </w:r>
      <w:r w:rsidR="00A7084B">
        <w:rPr>
          <w:rFonts w:hint="cs"/>
          <w:rtl/>
        </w:rPr>
        <w:t xml:space="preserve"> </w:t>
      </w:r>
      <w:r>
        <w:rPr>
          <w:rFonts w:hint="cs"/>
          <w:rtl/>
        </w:rPr>
        <w:t>شد</w:t>
      </w:r>
    </w:p>
    <w:p w:rsidR="00D02B90" w:rsidRDefault="00D02B90" w:rsidP="00A7084B">
      <w:pPr>
        <w:rPr>
          <w:rtl/>
        </w:rPr>
      </w:pPr>
      <w:r>
        <w:rPr>
          <w:rFonts w:hint="cs"/>
          <w:rtl/>
        </w:rPr>
        <w:t>حالت دوم: قوت ملاک در ترخیصی است</w:t>
      </w:r>
      <w:r w:rsidR="00A7084B" w:rsidRPr="00A7084B">
        <w:rPr>
          <w:rFonts w:hint="cs"/>
          <w:rtl/>
        </w:rPr>
        <w:t xml:space="preserve"> </w:t>
      </w:r>
      <w:r w:rsidR="00A7084B">
        <w:rPr>
          <w:rFonts w:hint="cs"/>
          <w:rtl/>
        </w:rPr>
        <w:t>که در این حالت حکم به تعیین دلیل ترخیصی شد</w:t>
      </w:r>
    </w:p>
    <w:p w:rsidR="00D02B90" w:rsidRDefault="00D02B90" w:rsidP="00182196">
      <w:pPr>
        <w:rPr>
          <w:rtl/>
        </w:rPr>
      </w:pPr>
      <w:r>
        <w:rPr>
          <w:rFonts w:hint="cs"/>
          <w:rtl/>
        </w:rPr>
        <w:t>حالت سوم: احتمال قوت ملاک در هر دو خبر وجود دارد</w:t>
      </w:r>
      <w:r w:rsidR="00A7084B" w:rsidRPr="00A7084B">
        <w:rPr>
          <w:rFonts w:hint="cs"/>
          <w:rtl/>
        </w:rPr>
        <w:t xml:space="preserve"> </w:t>
      </w:r>
      <w:r w:rsidR="00A7084B">
        <w:rPr>
          <w:rFonts w:hint="cs"/>
          <w:rtl/>
        </w:rPr>
        <w:t xml:space="preserve">که در این حالت حکم به </w:t>
      </w:r>
      <w:r w:rsidR="00182196">
        <w:rPr>
          <w:rFonts w:hint="cs"/>
          <w:rtl/>
        </w:rPr>
        <w:t>تعیین</w:t>
      </w:r>
      <w:r w:rsidR="00A7084B">
        <w:rPr>
          <w:rFonts w:hint="cs"/>
          <w:rtl/>
        </w:rPr>
        <w:t xml:space="preserve"> </w:t>
      </w:r>
      <w:r w:rsidR="00182196">
        <w:rPr>
          <w:rFonts w:hint="cs"/>
          <w:rtl/>
        </w:rPr>
        <w:t xml:space="preserve">دلیل ترخیصی </w:t>
      </w:r>
      <w:r w:rsidR="00A7084B">
        <w:rPr>
          <w:rFonts w:hint="cs"/>
          <w:rtl/>
        </w:rPr>
        <w:t>شد.</w:t>
      </w:r>
    </w:p>
    <w:p w:rsidR="00A7084B" w:rsidRDefault="00A7084B" w:rsidP="00A7084B">
      <w:pPr>
        <w:pStyle w:val="Heading2"/>
        <w:rPr>
          <w:rtl/>
        </w:rPr>
      </w:pPr>
      <w:bookmarkStart w:id="15" w:name="_Toc2959400"/>
      <w:r>
        <w:rPr>
          <w:rFonts w:hint="cs"/>
          <w:rtl/>
        </w:rPr>
        <w:lastRenderedPageBreak/>
        <w:t>صورت دوم: هر دو خبر الزامی است</w:t>
      </w:r>
      <w:bookmarkEnd w:id="15"/>
    </w:p>
    <w:p w:rsidR="00A7084B" w:rsidRDefault="00A7084B" w:rsidP="00821878">
      <w:pPr>
        <w:rPr>
          <w:rtl/>
        </w:rPr>
      </w:pPr>
      <w:r>
        <w:rPr>
          <w:rFonts w:hint="cs"/>
          <w:rtl/>
        </w:rPr>
        <w:t xml:space="preserve">در این صورت </w:t>
      </w:r>
      <w:r w:rsidR="00821878">
        <w:rPr>
          <w:rFonts w:hint="cs"/>
          <w:rtl/>
        </w:rPr>
        <w:t>دو</w:t>
      </w:r>
      <w:r>
        <w:rPr>
          <w:rFonts w:hint="cs"/>
          <w:rtl/>
        </w:rPr>
        <w:t xml:space="preserve"> </w:t>
      </w:r>
      <w:r w:rsidR="00821878">
        <w:rPr>
          <w:rFonts w:hint="cs"/>
          <w:rtl/>
        </w:rPr>
        <w:t>قسم</w:t>
      </w:r>
      <w:r>
        <w:rPr>
          <w:rFonts w:hint="cs"/>
          <w:rtl/>
        </w:rPr>
        <w:t xml:space="preserve"> متصور است</w:t>
      </w:r>
    </w:p>
    <w:p w:rsidR="00821878" w:rsidRDefault="00821878" w:rsidP="00821878">
      <w:pPr>
        <w:pStyle w:val="Heading3"/>
        <w:rPr>
          <w:rtl/>
        </w:rPr>
      </w:pPr>
      <w:bookmarkStart w:id="16" w:name="_Toc2959401"/>
      <w:r>
        <w:rPr>
          <w:rFonts w:hint="cs"/>
          <w:rtl/>
        </w:rPr>
        <w:t>قسم اول: احتیاط بین دو خبر ممکن است</w:t>
      </w:r>
      <w:bookmarkEnd w:id="16"/>
    </w:p>
    <w:p w:rsidR="00821878" w:rsidRDefault="00821878" w:rsidP="00821878">
      <w:pPr>
        <w:rPr>
          <w:rtl/>
        </w:rPr>
      </w:pPr>
      <w:r>
        <w:rPr>
          <w:rFonts w:hint="cs"/>
          <w:rtl/>
        </w:rPr>
        <w:t xml:space="preserve"> مانند وجوب دعا و وجوب زیارت که در این قسم دو حالت وجود دارد</w:t>
      </w:r>
    </w:p>
    <w:p w:rsidR="00A7084B" w:rsidRDefault="00A7084B" w:rsidP="00A7084B">
      <w:pPr>
        <w:rPr>
          <w:rtl/>
        </w:rPr>
      </w:pPr>
      <w:r>
        <w:rPr>
          <w:rFonts w:hint="cs"/>
          <w:rtl/>
        </w:rPr>
        <w:t>حالت اول: قوت ملاک در یک</w:t>
      </w:r>
      <w:r w:rsidR="005C1C74">
        <w:rPr>
          <w:rFonts w:hint="cs"/>
          <w:rtl/>
        </w:rPr>
        <w:t>ی</w:t>
      </w:r>
      <w:r>
        <w:rPr>
          <w:rFonts w:hint="cs"/>
          <w:rtl/>
        </w:rPr>
        <w:t xml:space="preserve"> از دو خبر وجود دارد که حکم به تعیین همان خبر می شود</w:t>
      </w:r>
    </w:p>
    <w:p w:rsidR="005C1C74" w:rsidRDefault="00A7084B" w:rsidP="00821878">
      <w:pPr>
        <w:rPr>
          <w:rtl/>
        </w:rPr>
      </w:pPr>
      <w:r>
        <w:rPr>
          <w:rFonts w:hint="cs"/>
          <w:rtl/>
        </w:rPr>
        <w:t xml:space="preserve">حالت دوم: </w:t>
      </w:r>
      <w:r w:rsidR="005C1C74">
        <w:rPr>
          <w:rFonts w:hint="cs"/>
          <w:rtl/>
        </w:rPr>
        <w:t>احتمال قوت ملاک در هر دو خبر وجود دارد</w:t>
      </w:r>
      <w:r w:rsidR="005C1C74" w:rsidRPr="00A7084B">
        <w:rPr>
          <w:rFonts w:hint="cs"/>
          <w:rtl/>
        </w:rPr>
        <w:t xml:space="preserve"> </w:t>
      </w:r>
      <w:r w:rsidR="005C1C74">
        <w:rPr>
          <w:rFonts w:hint="cs"/>
          <w:rtl/>
        </w:rPr>
        <w:t xml:space="preserve">که در این حالت حکم به </w:t>
      </w:r>
      <w:r w:rsidR="00821878">
        <w:rPr>
          <w:rFonts w:hint="cs"/>
          <w:rtl/>
        </w:rPr>
        <w:t>تعیین هر دو خبر و احتیاط میشود.</w:t>
      </w:r>
    </w:p>
    <w:p w:rsidR="00821878" w:rsidRDefault="00821878" w:rsidP="00821878">
      <w:pPr>
        <w:pStyle w:val="Heading3"/>
        <w:rPr>
          <w:rtl/>
        </w:rPr>
      </w:pPr>
      <w:bookmarkStart w:id="17" w:name="_Toc2959402"/>
      <w:r>
        <w:rPr>
          <w:rFonts w:hint="cs"/>
          <w:rtl/>
        </w:rPr>
        <w:t>قسم دوم: احتیاط بین دو خبر ممکن نیست</w:t>
      </w:r>
      <w:bookmarkEnd w:id="17"/>
    </w:p>
    <w:p w:rsidR="00821878" w:rsidRDefault="00821878" w:rsidP="00821878">
      <w:pPr>
        <w:rPr>
          <w:rtl/>
        </w:rPr>
      </w:pPr>
      <w:r>
        <w:rPr>
          <w:rFonts w:hint="cs"/>
          <w:rtl/>
        </w:rPr>
        <w:t>مانند تعارض بین وجوب جمعه و حرمت جمعه که در این قسم دو حالت متصور است</w:t>
      </w:r>
    </w:p>
    <w:p w:rsidR="00821878" w:rsidRDefault="00821878" w:rsidP="00821878">
      <w:pPr>
        <w:rPr>
          <w:rtl/>
        </w:rPr>
      </w:pPr>
      <w:r>
        <w:rPr>
          <w:rFonts w:hint="cs"/>
          <w:rtl/>
        </w:rPr>
        <w:t>حالت اول: قوت ملاک در یکی از دو خبر وجود دارد که حکم به تعیین همان خبر می شود</w:t>
      </w:r>
    </w:p>
    <w:p w:rsidR="00821878" w:rsidRDefault="00821878" w:rsidP="00821878">
      <w:pPr>
        <w:rPr>
          <w:rtl/>
        </w:rPr>
      </w:pPr>
      <w:r>
        <w:rPr>
          <w:rFonts w:hint="cs"/>
          <w:rtl/>
        </w:rPr>
        <w:t>حالت دوم: احتمال قوت ملاک در هر دو خبر وجود دارد</w:t>
      </w:r>
      <w:r w:rsidRPr="00A7084B">
        <w:rPr>
          <w:rFonts w:hint="cs"/>
          <w:rtl/>
        </w:rPr>
        <w:t xml:space="preserve"> </w:t>
      </w:r>
      <w:r>
        <w:rPr>
          <w:rFonts w:hint="cs"/>
          <w:rtl/>
        </w:rPr>
        <w:t>که در این حالت حکم به تخییر بین دو خبر میشود.</w:t>
      </w:r>
    </w:p>
    <w:p w:rsidR="00821878" w:rsidRPr="00821878" w:rsidRDefault="00182196" w:rsidP="00821878">
      <w:pPr>
        <w:rPr>
          <w:rtl/>
        </w:rPr>
      </w:pPr>
      <w:r>
        <w:rPr>
          <w:rFonts w:hint="cs"/>
          <w:rtl/>
        </w:rPr>
        <w:t xml:space="preserve">که البته ما نیز تخییر را در فرض آخر و در دوران بین الزام و ترخیص </w:t>
      </w:r>
      <w:r w:rsidR="00B56053">
        <w:rPr>
          <w:rFonts w:hint="cs"/>
          <w:rtl/>
        </w:rPr>
        <w:t>با احتملا تعیین دلیل الزامی پذیرفتیم؛ ولی بیان شد که در این دو فرض مشهور نیز قائل به تخییر هستند.</w:t>
      </w:r>
      <w:bookmarkStart w:id="18" w:name="_GoBack"/>
      <w:bookmarkEnd w:id="18"/>
    </w:p>
    <w:p w:rsidR="00D02B90" w:rsidRPr="00D02B90" w:rsidRDefault="00D02B90" w:rsidP="005C1C74">
      <w:pPr>
        <w:rPr>
          <w:rtl/>
        </w:rPr>
      </w:pPr>
    </w:p>
    <w:sectPr w:rsidR="00D02B90" w:rsidRPr="00D02B9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734" w:rsidRDefault="005F4734" w:rsidP="008B750B">
      <w:pPr>
        <w:spacing w:line="240" w:lineRule="auto"/>
      </w:pPr>
      <w:r>
        <w:separator/>
      </w:r>
    </w:p>
  </w:endnote>
  <w:endnote w:type="continuationSeparator" w:id="0">
    <w:p w:rsidR="005F4734" w:rsidRDefault="005F473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2EB" w:rsidRDefault="004C22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4C22EB" w:rsidRPr="006D44C1" w:rsidTr="0020241A">
      <w:tc>
        <w:tcPr>
          <w:tcW w:w="3382" w:type="dxa"/>
          <w:tcBorders>
            <w:top w:val="nil"/>
            <w:left w:val="nil"/>
            <w:bottom w:val="nil"/>
            <w:right w:val="nil"/>
          </w:tcBorders>
        </w:tcPr>
        <w:p w:rsidR="004C22EB" w:rsidRDefault="004C22EB"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4C22EB" w:rsidRDefault="004C22EB" w:rsidP="006D44C1">
          <w:pPr>
            <w:pStyle w:val="Footer"/>
            <w:jc w:val="right"/>
            <w:rPr>
              <w:rtl/>
            </w:rPr>
          </w:pPr>
          <w:r>
            <w:rPr>
              <w:rFonts w:hint="cs"/>
              <w:rtl/>
            </w:rPr>
            <w:t xml:space="preserve">صفحه </w:t>
          </w:r>
          <w:r>
            <w:fldChar w:fldCharType="begin"/>
          </w:r>
          <w:r>
            <w:instrText>PAGE   \* MERGEFORMAT</w:instrText>
          </w:r>
          <w:r>
            <w:fldChar w:fldCharType="separate"/>
          </w:r>
          <w:r w:rsidR="00B56053" w:rsidRPr="00B56053">
            <w:rPr>
              <w:noProof/>
              <w:rtl/>
              <w:lang w:val="fa-IR"/>
            </w:rPr>
            <w:t>6</w:t>
          </w:r>
          <w:r>
            <w:rPr>
              <w:noProof/>
            </w:rPr>
            <w:fldChar w:fldCharType="end"/>
          </w:r>
        </w:p>
      </w:tc>
      <w:tc>
        <w:tcPr>
          <w:tcW w:w="4786" w:type="dxa"/>
          <w:tcBorders>
            <w:top w:val="nil"/>
            <w:left w:val="nil"/>
            <w:bottom w:val="nil"/>
            <w:right w:val="nil"/>
          </w:tcBorders>
          <w:vAlign w:val="center"/>
        </w:tcPr>
        <w:p w:rsidR="004C22EB" w:rsidRPr="006D44C1" w:rsidRDefault="004C22EB" w:rsidP="001B6799">
          <w:pPr>
            <w:pStyle w:val="Footer"/>
            <w:bidi w:val="0"/>
            <w:rPr>
              <w:color w:val="808080" w:themeColor="background1" w:themeShade="80"/>
              <w:rtl/>
            </w:rPr>
          </w:pPr>
          <w:bookmarkStart w:id="26" w:name="BokAdres"/>
          <w:bookmarkEnd w:id="26"/>
          <w:r>
            <w:rPr>
              <w:color w:val="808080" w:themeColor="background1" w:themeShade="80"/>
            </w:rPr>
            <w:t>U1mq1_13971215-092_hs2_mfeb.ir</w:t>
          </w:r>
        </w:p>
      </w:tc>
    </w:tr>
  </w:tbl>
  <w:p w:rsidR="004C22EB" w:rsidRDefault="004C22EB"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2EB" w:rsidRDefault="004C22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734" w:rsidRDefault="005F4734" w:rsidP="008B750B">
      <w:pPr>
        <w:spacing w:line="240" w:lineRule="auto"/>
      </w:pPr>
      <w:r>
        <w:separator/>
      </w:r>
    </w:p>
  </w:footnote>
  <w:footnote w:type="continuationSeparator" w:id="0">
    <w:p w:rsidR="005F4734" w:rsidRDefault="005F4734"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2EB" w:rsidRDefault="004C22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2EB" w:rsidRPr="001D2E9A" w:rsidRDefault="004C22EB"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9" w:name="BokNum"/>
    <w:bookmarkEnd w:id="19"/>
    <w:r>
      <w:rPr>
        <w:b/>
        <w:bCs/>
        <w:sz w:val="20"/>
        <w:szCs w:val="24"/>
        <w:rtl/>
      </w:rPr>
      <w:t>092</w:t>
    </w:r>
    <w:r>
      <w:rPr>
        <w:rFonts w:hint="cs"/>
        <w:b/>
        <w:bCs/>
        <w:sz w:val="20"/>
        <w:szCs w:val="24"/>
        <w:rtl/>
      </w:rPr>
      <w:tab/>
    </w:r>
    <w:r w:rsidRPr="00C32A7E">
      <w:rPr>
        <w:rFonts w:hint="cs"/>
        <w:b/>
        <w:bCs/>
        <w:color w:val="632423" w:themeColor="accent2" w:themeShade="80"/>
        <w:sz w:val="20"/>
        <w:szCs w:val="24"/>
        <w:rtl/>
      </w:rPr>
      <w:t xml:space="preserve">درس خارج </w:t>
    </w:r>
    <w:bookmarkStart w:id="20" w:name="Bokdars"/>
    <w:bookmarkEnd w:id="20"/>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21" w:name="Bokostad"/>
    <w:bookmarkEnd w:id="21"/>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22" w:name="BokTarikh"/>
    <w:bookmarkEnd w:id="22"/>
    <w:r>
      <w:rPr>
        <w:sz w:val="24"/>
        <w:szCs w:val="24"/>
        <w:rtl/>
      </w:rPr>
      <w:t>15 /12 /1397</w:t>
    </w:r>
  </w:p>
  <w:p w:rsidR="004C22EB" w:rsidRPr="00F16B53" w:rsidRDefault="004C22EB"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23" w:name="BokSabj"/>
    <w:bookmarkEnd w:id="23"/>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24" w:name="Bokmoqarer"/>
    <w:bookmarkEnd w:id="24"/>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5" w:name="BokSabj2"/>
    <w:bookmarkEnd w:id="25"/>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2EB" w:rsidRDefault="004C22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D93173"/>
    <w:multiLevelType w:val="hybridMultilevel"/>
    <w:tmpl w:val="346C9B44"/>
    <w:lvl w:ilvl="0" w:tplc="DC649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07E1B"/>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06AB"/>
    <w:rsid w:val="000F16CF"/>
    <w:rsid w:val="000F5BAC"/>
    <w:rsid w:val="00102585"/>
    <w:rsid w:val="00114AB7"/>
    <w:rsid w:val="00116B2B"/>
    <w:rsid w:val="00124E3D"/>
    <w:rsid w:val="00127E95"/>
    <w:rsid w:val="00130659"/>
    <w:rsid w:val="001347C7"/>
    <w:rsid w:val="001356B0"/>
    <w:rsid w:val="00151937"/>
    <w:rsid w:val="00181844"/>
    <w:rsid w:val="00182196"/>
    <w:rsid w:val="001837E9"/>
    <w:rsid w:val="00187DFA"/>
    <w:rsid w:val="001A1BC1"/>
    <w:rsid w:val="001A1EA5"/>
    <w:rsid w:val="001A2574"/>
    <w:rsid w:val="001A27D7"/>
    <w:rsid w:val="001A294E"/>
    <w:rsid w:val="001A4ED8"/>
    <w:rsid w:val="001B2488"/>
    <w:rsid w:val="001B5DA3"/>
    <w:rsid w:val="001B6799"/>
    <w:rsid w:val="001C1362"/>
    <w:rsid w:val="001D2E9A"/>
    <w:rsid w:val="001D597F"/>
    <w:rsid w:val="001E3FD4"/>
    <w:rsid w:val="002005B3"/>
    <w:rsid w:val="0020241A"/>
    <w:rsid w:val="00203821"/>
    <w:rsid w:val="00205658"/>
    <w:rsid w:val="00211632"/>
    <w:rsid w:val="0021630D"/>
    <w:rsid w:val="0024121B"/>
    <w:rsid w:val="00247D2F"/>
    <w:rsid w:val="00256560"/>
    <w:rsid w:val="0027605E"/>
    <w:rsid w:val="00281E00"/>
    <w:rsid w:val="00294A52"/>
    <w:rsid w:val="002B4F3C"/>
    <w:rsid w:val="002B575F"/>
    <w:rsid w:val="002B729B"/>
    <w:rsid w:val="002C23B5"/>
    <w:rsid w:val="002C53A2"/>
    <w:rsid w:val="002D0040"/>
    <w:rsid w:val="002D2FA8"/>
    <w:rsid w:val="002E220F"/>
    <w:rsid w:val="00307311"/>
    <w:rsid w:val="0032100F"/>
    <w:rsid w:val="0033402C"/>
    <w:rsid w:val="00340521"/>
    <w:rsid w:val="00345C73"/>
    <w:rsid w:val="00354A99"/>
    <w:rsid w:val="003550F2"/>
    <w:rsid w:val="00360311"/>
    <w:rsid w:val="00361922"/>
    <w:rsid w:val="0037339B"/>
    <w:rsid w:val="00386C11"/>
    <w:rsid w:val="00392D55"/>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22E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0A0C"/>
    <w:rsid w:val="00580C24"/>
    <w:rsid w:val="005968EF"/>
    <w:rsid w:val="00596C1E"/>
    <w:rsid w:val="005A2E26"/>
    <w:rsid w:val="005B7BCA"/>
    <w:rsid w:val="005C0DAE"/>
    <w:rsid w:val="005C188E"/>
    <w:rsid w:val="005C1C74"/>
    <w:rsid w:val="005C1D3E"/>
    <w:rsid w:val="005D2349"/>
    <w:rsid w:val="005E1B60"/>
    <w:rsid w:val="005E4ECE"/>
    <w:rsid w:val="005E5507"/>
    <w:rsid w:val="005E607B"/>
    <w:rsid w:val="005F0A8D"/>
    <w:rsid w:val="005F4734"/>
    <w:rsid w:val="00601229"/>
    <w:rsid w:val="00603B67"/>
    <w:rsid w:val="006162A2"/>
    <w:rsid w:val="006240DA"/>
    <w:rsid w:val="0063256E"/>
    <w:rsid w:val="00633F04"/>
    <w:rsid w:val="00634773"/>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0156"/>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1878"/>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6D27"/>
    <w:rsid w:val="00A17B09"/>
    <w:rsid w:val="00A457C6"/>
    <w:rsid w:val="00A46AD0"/>
    <w:rsid w:val="00A47063"/>
    <w:rsid w:val="00A473A8"/>
    <w:rsid w:val="00A513F0"/>
    <w:rsid w:val="00A61AC8"/>
    <w:rsid w:val="00A6366F"/>
    <w:rsid w:val="00A65D4C"/>
    <w:rsid w:val="00A66216"/>
    <w:rsid w:val="00A70512"/>
    <w:rsid w:val="00A7084B"/>
    <w:rsid w:val="00A83BA6"/>
    <w:rsid w:val="00AA1F60"/>
    <w:rsid w:val="00AA40D7"/>
    <w:rsid w:val="00AB5F7D"/>
    <w:rsid w:val="00AC0C50"/>
    <w:rsid w:val="00AC365C"/>
    <w:rsid w:val="00AC6FE2"/>
    <w:rsid w:val="00AF3925"/>
    <w:rsid w:val="00B1296B"/>
    <w:rsid w:val="00B20F47"/>
    <w:rsid w:val="00B2292F"/>
    <w:rsid w:val="00B43169"/>
    <w:rsid w:val="00B501A8"/>
    <w:rsid w:val="00B55AE4"/>
    <w:rsid w:val="00B56053"/>
    <w:rsid w:val="00B70B46"/>
    <w:rsid w:val="00B739B0"/>
    <w:rsid w:val="00B814A3"/>
    <w:rsid w:val="00B96F38"/>
    <w:rsid w:val="00BC716B"/>
    <w:rsid w:val="00BD0E74"/>
    <w:rsid w:val="00BD5F8C"/>
    <w:rsid w:val="00BE29DD"/>
    <w:rsid w:val="00BF704C"/>
    <w:rsid w:val="00C066AF"/>
    <w:rsid w:val="00C10E06"/>
    <w:rsid w:val="00C145B8"/>
    <w:rsid w:val="00C2438F"/>
    <w:rsid w:val="00C31AF0"/>
    <w:rsid w:val="00C32A7E"/>
    <w:rsid w:val="00C34F28"/>
    <w:rsid w:val="00C368DF"/>
    <w:rsid w:val="00C442C5"/>
    <w:rsid w:val="00C52086"/>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CF7417"/>
    <w:rsid w:val="00D02B90"/>
    <w:rsid w:val="00D048CE"/>
    <w:rsid w:val="00D06BE4"/>
    <w:rsid w:val="00D10998"/>
    <w:rsid w:val="00D15CBD"/>
    <w:rsid w:val="00D221CB"/>
    <w:rsid w:val="00D23391"/>
    <w:rsid w:val="00D31805"/>
    <w:rsid w:val="00D552B9"/>
    <w:rsid w:val="00D60CEF"/>
    <w:rsid w:val="00D735B2"/>
    <w:rsid w:val="00D74021"/>
    <w:rsid w:val="00D76D01"/>
    <w:rsid w:val="00D922A9"/>
    <w:rsid w:val="00D9394A"/>
    <w:rsid w:val="00DB0CBB"/>
    <w:rsid w:val="00DB67CC"/>
    <w:rsid w:val="00DC3783"/>
    <w:rsid w:val="00DE1070"/>
    <w:rsid w:val="00E00219"/>
    <w:rsid w:val="00E0316B"/>
    <w:rsid w:val="00E25E10"/>
    <w:rsid w:val="00E363E9"/>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5644"/>
    <w:rsid w:val="00F07FB6"/>
    <w:rsid w:val="00F11CF7"/>
    <w:rsid w:val="00F149D0"/>
    <w:rsid w:val="00F16B53"/>
    <w:rsid w:val="00F25ECD"/>
    <w:rsid w:val="00F318BE"/>
    <w:rsid w:val="00F33297"/>
    <w:rsid w:val="00F343FB"/>
    <w:rsid w:val="00F359FE"/>
    <w:rsid w:val="00F42159"/>
    <w:rsid w:val="00F4256E"/>
    <w:rsid w:val="00F42EE1"/>
    <w:rsid w:val="00F60F1F"/>
    <w:rsid w:val="00F64141"/>
    <w:rsid w:val="00F67508"/>
    <w:rsid w:val="00F70285"/>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15C"/>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6BAB5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0EF95-A9DA-416F-BAFA-FBAD2582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311</TotalTime>
  <Pages>6</Pages>
  <Words>1435</Words>
  <Characters>8180</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24</cp:revision>
  <dcterms:created xsi:type="dcterms:W3CDTF">2019-03-07T06:52:00Z</dcterms:created>
  <dcterms:modified xsi:type="dcterms:W3CDTF">2019-03-08T19:54:00Z</dcterms:modified>
  <cp:contentStatus>ویرایش 2.5</cp:contentStatus>
  <cp:version>2.7</cp:version>
</cp:coreProperties>
</file>