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090" w:rsidRPr="00114496" w:rsidRDefault="00F5666B" w:rsidP="00382224">
      <w:pPr>
        <w:spacing w:after="0"/>
        <w:jc w:val="both"/>
        <w:rPr>
          <w:b/>
          <w:bCs/>
          <w:rtl/>
        </w:rPr>
      </w:pPr>
      <w:r w:rsidRPr="00114496">
        <w:rPr>
          <w:rFonts w:hint="cs"/>
          <w:b/>
          <w:bCs/>
          <w:rtl/>
        </w:rPr>
        <w:t>جلسه اول:</w:t>
      </w:r>
    </w:p>
    <w:p w:rsidR="004F2090" w:rsidRDefault="004F2090" w:rsidP="00382224">
      <w:pPr>
        <w:spacing w:after="0"/>
        <w:jc w:val="both"/>
        <w:rPr>
          <w:rtl/>
        </w:rPr>
      </w:pPr>
      <w:r>
        <w:rPr>
          <w:rFonts w:hint="cs"/>
          <w:rtl/>
        </w:rPr>
        <w:t>سرفصل ها:</w:t>
      </w:r>
    </w:p>
    <w:p w:rsidR="004F2090" w:rsidRDefault="004F2090" w:rsidP="00382224">
      <w:pPr>
        <w:pStyle w:val="ListParagraph"/>
        <w:numPr>
          <w:ilvl w:val="0"/>
          <w:numId w:val="1"/>
        </w:numPr>
        <w:spacing w:after="0"/>
        <w:jc w:val="both"/>
      </w:pPr>
      <w:r>
        <w:rPr>
          <w:rFonts w:hint="cs"/>
          <w:rtl/>
        </w:rPr>
        <w:t>تعریف فایل داده و اجزای آن</w:t>
      </w:r>
    </w:p>
    <w:p w:rsidR="004F2090" w:rsidRDefault="004F2090" w:rsidP="003D72ED">
      <w:pPr>
        <w:pStyle w:val="ListParagraph"/>
        <w:numPr>
          <w:ilvl w:val="0"/>
          <w:numId w:val="1"/>
        </w:numPr>
        <w:jc w:val="both"/>
      </w:pPr>
      <w:r>
        <w:rPr>
          <w:rFonts w:hint="cs"/>
          <w:rtl/>
        </w:rPr>
        <w:t>ترسیم نمودار و جدول برای متغیرهای کیفی</w:t>
      </w:r>
    </w:p>
    <w:p w:rsidR="004F2090" w:rsidRDefault="004F2090" w:rsidP="003D72ED">
      <w:pPr>
        <w:pStyle w:val="ListParagraph"/>
        <w:numPr>
          <w:ilvl w:val="0"/>
          <w:numId w:val="1"/>
        </w:numPr>
        <w:jc w:val="both"/>
      </w:pPr>
      <w:r>
        <w:rPr>
          <w:rFonts w:hint="cs"/>
          <w:rtl/>
        </w:rPr>
        <w:t>ترسیم جدول و نمودار و تعیین آماره برای متغیرهای کمی</w:t>
      </w:r>
    </w:p>
    <w:p w:rsidR="004F2090" w:rsidRDefault="004F2090" w:rsidP="003D72ED">
      <w:pPr>
        <w:pStyle w:val="ListParagraph"/>
        <w:jc w:val="both"/>
        <w:rPr>
          <w:rtl/>
        </w:rPr>
      </w:pPr>
      <w:r>
        <w:rPr>
          <w:rFonts w:hint="cs"/>
          <w:rtl/>
        </w:rPr>
        <w:t>توضیحات:</w:t>
      </w:r>
    </w:p>
    <w:p w:rsidR="004F2090" w:rsidRDefault="004F2090" w:rsidP="003D72ED">
      <w:pPr>
        <w:pStyle w:val="ListParagraph"/>
        <w:numPr>
          <w:ilvl w:val="0"/>
          <w:numId w:val="2"/>
        </w:numPr>
        <w:jc w:val="both"/>
        <w:rPr>
          <w:rtl/>
        </w:rPr>
      </w:pPr>
      <w:r w:rsidRPr="004F2090">
        <w:rPr>
          <w:rFonts w:hint="cs"/>
          <w:b/>
          <w:bCs/>
          <w:rtl/>
        </w:rPr>
        <w:t>فایل داده ها:</w:t>
      </w:r>
      <w:r>
        <w:rPr>
          <w:rFonts w:hint="cs"/>
          <w:rtl/>
        </w:rPr>
        <w:t xml:space="preserve"> در فایل داده ها دو بخش وجود دارد. </w:t>
      </w:r>
      <w:r>
        <w:t xml:space="preserve">Data view </w:t>
      </w:r>
      <w:r>
        <w:rPr>
          <w:rFonts w:hint="cs"/>
          <w:rtl/>
        </w:rPr>
        <w:t xml:space="preserve">    و     </w:t>
      </w:r>
      <w:r>
        <w:t>variable view</w:t>
      </w:r>
    </w:p>
    <w:p w:rsidR="004F2090" w:rsidRDefault="004F2090" w:rsidP="003D72ED">
      <w:pPr>
        <w:pStyle w:val="ListParagraph"/>
        <w:jc w:val="both"/>
        <w:rPr>
          <w:rtl/>
        </w:rPr>
      </w:pPr>
      <w:r>
        <w:rPr>
          <w:rFonts w:hint="cs"/>
          <w:rtl/>
        </w:rPr>
        <w:t xml:space="preserve">در بخش </w:t>
      </w:r>
      <w:r>
        <w:t>variable view</w:t>
      </w:r>
      <w:r>
        <w:rPr>
          <w:rFonts w:hint="cs"/>
          <w:rtl/>
        </w:rPr>
        <w:t xml:space="preserve"> دو قسمت را که در امتحان اهمیت دارد مشخص کرده ایم.</w:t>
      </w:r>
      <w:proofErr w:type="spellStart"/>
      <w:r>
        <w:t>valuese</w:t>
      </w:r>
      <w:proofErr w:type="spellEnd"/>
      <w:r>
        <w:rPr>
          <w:rFonts w:hint="cs"/>
          <w:rtl/>
        </w:rPr>
        <w:t xml:space="preserve"> و </w:t>
      </w:r>
      <w:r>
        <w:t>measure</w:t>
      </w:r>
    </w:p>
    <w:p w:rsidR="00F5666B" w:rsidRDefault="004F2090" w:rsidP="003D72ED">
      <w:pPr>
        <w:jc w:val="center"/>
        <w:rPr>
          <w:rtl/>
        </w:rPr>
      </w:pPr>
      <w:r>
        <w:rPr>
          <w:noProof/>
        </w:rPr>
        <w:drawing>
          <wp:inline distT="0" distB="0" distL="0" distR="0" wp14:anchorId="1E29E567" wp14:editId="48525A7D">
            <wp:extent cx="4464424" cy="2521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88584" cy="2534899"/>
                    </a:xfrm>
                    <a:prstGeom prst="rect">
                      <a:avLst/>
                    </a:prstGeom>
                  </pic:spPr>
                </pic:pic>
              </a:graphicData>
            </a:graphic>
          </wp:inline>
        </w:drawing>
      </w:r>
    </w:p>
    <w:p w:rsidR="00114496" w:rsidRDefault="00114496" w:rsidP="003D72ED">
      <w:pPr>
        <w:pStyle w:val="ListParagraph"/>
        <w:jc w:val="both"/>
        <w:rPr>
          <w:noProof/>
          <w:rtl/>
        </w:rPr>
      </w:pPr>
      <w:r>
        <w:rPr>
          <w:rFonts w:hint="cs"/>
          <w:rtl/>
        </w:rPr>
        <w:t xml:space="preserve">در </w:t>
      </w:r>
      <w:proofErr w:type="spellStart"/>
      <w:r>
        <w:t>valuese</w:t>
      </w:r>
      <w:proofErr w:type="spellEnd"/>
      <w:r>
        <w:rPr>
          <w:rFonts w:hint="cs"/>
          <w:rtl/>
        </w:rPr>
        <w:t xml:space="preserve"> مشخص می کنیم که هر عدد معادل با چه مفهومی است. متلا اگر متغیرما جنسیت باشد. ما برای مرد یا زن بودن پاسخگو یک عدد را به عنوان کد انتخاب می کنیم. متلا 1= مرد و 2= زن که در قسمت </w:t>
      </w:r>
      <w:proofErr w:type="spellStart"/>
      <w:r>
        <w:t>valuese</w:t>
      </w:r>
      <w:proofErr w:type="spellEnd"/>
      <w:r>
        <w:rPr>
          <w:rFonts w:hint="cs"/>
          <w:rtl/>
        </w:rPr>
        <w:t xml:space="preserve"> به این شکل وارد می کنیم:</w:t>
      </w:r>
    </w:p>
    <w:p w:rsidR="00114496" w:rsidRDefault="00114496" w:rsidP="003D72ED">
      <w:pPr>
        <w:pStyle w:val="ListParagraph"/>
        <w:jc w:val="both"/>
        <w:rPr>
          <w:rtl/>
        </w:rPr>
      </w:pPr>
      <w:r>
        <w:rPr>
          <w:noProof/>
        </w:rPr>
        <w:drawing>
          <wp:inline distT="0" distB="0" distL="0" distR="0" wp14:anchorId="1A663E7C" wp14:editId="5F77E30D">
            <wp:extent cx="4518212" cy="255163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11636" cy="2547918"/>
                    </a:xfrm>
                    <a:prstGeom prst="rect">
                      <a:avLst/>
                    </a:prstGeom>
                  </pic:spPr>
                </pic:pic>
              </a:graphicData>
            </a:graphic>
          </wp:inline>
        </w:drawing>
      </w:r>
    </w:p>
    <w:p w:rsidR="00D17E7F" w:rsidRDefault="00114496" w:rsidP="00382224">
      <w:pPr>
        <w:spacing w:after="0"/>
        <w:jc w:val="both"/>
        <w:rPr>
          <w:rtl/>
        </w:rPr>
      </w:pPr>
      <w:r>
        <w:rPr>
          <w:rFonts w:hint="cs"/>
          <w:rtl/>
        </w:rPr>
        <w:t xml:space="preserve">در </w:t>
      </w:r>
      <w:r>
        <w:t>measure</w:t>
      </w:r>
      <w:r>
        <w:rPr>
          <w:rFonts w:hint="cs"/>
          <w:rtl/>
        </w:rPr>
        <w:t xml:space="preserve"> براساس اینکه متغیر ما کمی است یا کیفی گزینه مناسب را از بین سه گزینه </w:t>
      </w:r>
      <w:r>
        <w:t xml:space="preserve">scale </w:t>
      </w:r>
      <w:r>
        <w:rPr>
          <w:rFonts w:hint="cs"/>
          <w:rtl/>
        </w:rPr>
        <w:t xml:space="preserve">  و   </w:t>
      </w:r>
      <w:r>
        <w:t>nominal</w:t>
      </w:r>
      <w:r>
        <w:rPr>
          <w:rFonts w:hint="cs"/>
          <w:rtl/>
        </w:rPr>
        <w:t xml:space="preserve">   و </w:t>
      </w:r>
      <w:r>
        <w:t xml:space="preserve">ordinal </w:t>
      </w:r>
      <w:r>
        <w:rPr>
          <w:rFonts w:hint="cs"/>
          <w:rtl/>
        </w:rPr>
        <w:t xml:space="preserve">   انتخاب می کنیم.</w:t>
      </w:r>
    </w:p>
    <w:p w:rsidR="00114496" w:rsidRDefault="00D17E7F" w:rsidP="00382224">
      <w:pPr>
        <w:spacing w:after="0"/>
        <w:jc w:val="both"/>
        <w:rPr>
          <w:rtl/>
        </w:rPr>
      </w:pPr>
      <w:r>
        <w:rPr>
          <w:rFonts w:hint="cs"/>
          <w:rtl/>
        </w:rPr>
        <w:t xml:space="preserve">برای متغیرهای کمی متل سن، معدل، تعداد واحدهای گذرانده </w:t>
      </w:r>
      <w:r>
        <w:t>scale</w:t>
      </w:r>
    </w:p>
    <w:p w:rsidR="00D17E7F" w:rsidRDefault="00D17E7F" w:rsidP="00382224">
      <w:pPr>
        <w:spacing w:after="0"/>
        <w:jc w:val="both"/>
        <w:rPr>
          <w:rtl/>
        </w:rPr>
      </w:pPr>
      <w:r>
        <w:rPr>
          <w:rFonts w:hint="cs"/>
          <w:rtl/>
        </w:rPr>
        <w:t xml:space="preserve">برای متغیرهای کیفی اسمی متل جنسیت،رشته تحصیلی، وضعیت تاهل، وضعیت اشتغال </w:t>
      </w:r>
      <w:r>
        <w:t>nominal</w:t>
      </w:r>
    </w:p>
    <w:p w:rsidR="00382224" w:rsidRDefault="00D17E7F" w:rsidP="00382224">
      <w:pPr>
        <w:spacing w:after="0"/>
        <w:jc w:val="both"/>
        <w:rPr>
          <w:rtl/>
        </w:rPr>
      </w:pPr>
      <w:r>
        <w:rPr>
          <w:rFonts w:hint="cs"/>
          <w:rtl/>
        </w:rPr>
        <w:t xml:space="preserve">برای متغیرهای کیفی ترتیبی متل تحصیلات، ضریب هوشی، میزان رضایت </w:t>
      </w:r>
      <w:r>
        <w:t>ordinal</w:t>
      </w:r>
      <w:r w:rsidR="00382224">
        <w:rPr>
          <w:rtl/>
        </w:rPr>
        <w:br w:type="page"/>
      </w:r>
    </w:p>
    <w:p w:rsidR="00D17E7F" w:rsidRDefault="00D17E7F" w:rsidP="00382224">
      <w:pPr>
        <w:pStyle w:val="ListParagraph"/>
        <w:numPr>
          <w:ilvl w:val="0"/>
          <w:numId w:val="2"/>
        </w:numPr>
        <w:spacing w:before="240" w:after="0"/>
        <w:jc w:val="both"/>
        <w:rPr>
          <w:b/>
          <w:bCs/>
        </w:rPr>
      </w:pPr>
      <w:r w:rsidRPr="00D17E7F">
        <w:rPr>
          <w:rFonts w:hint="cs"/>
          <w:b/>
          <w:bCs/>
          <w:rtl/>
        </w:rPr>
        <w:lastRenderedPageBreak/>
        <w:t>ترسیم نمودار و جدول برای متغیرهای کیفی</w:t>
      </w:r>
    </w:p>
    <w:p w:rsidR="00D17E7F" w:rsidRPr="00D17E7F" w:rsidRDefault="00D17E7F" w:rsidP="00382224">
      <w:pPr>
        <w:spacing w:before="240" w:after="0"/>
        <w:jc w:val="both"/>
        <w:rPr>
          <w:b/>
          <w:bCs/>
        </w:rPr>
      </w:pPr>
      <w:r>
        <w:rPr>
          <w:rFonts w:hint="cs"/>
          <w:b/>
          <w:bCs/>
          <w:rtl/>
        </w:rPr>
        <w:t>مسیر:</w:t>
      </w:r>
      <w:r w:rsidR="00291EC8">
        <w:rPr>
          <w:b/>
          <w:bCs/>
        </w:rPr>
        <w:t>Descriptive statistics/frequencies</w:t>
      </w:r>
      <w:r>
        <w:rPr>
          <w:rFonts w:hint="cs"/>
          <w:b/>
          <w:bCs/>
          <w:rtl/>
        </w:rPr>
        <w:t xml:space="preserve"> </w:t>
      </w:r>
      <w:r>
        <w:rPr>
          <w:b/>
          <w:bCs/>
        </w:rPr>
        <w:t>Analyze/</w:t>
      </w:r>
    </w:p>
    <w:p w:rsidR="00D17E7F" w:rsidRDefault="00D17E7F" w:rsidP="00382224">
      <w:pPr>
        <w:spacing w:after="0"/>
        <w:jc w:val="center"/>
        <w:rPr>
          <w:rtl/>
        </w:rPr>
      </w:pPr>
      <w:r>
        <w:rPr>
          <w:noProof/>
        </w:rPr>
        <w:drawing>
          <wp:inline distT="0" distB="0" distL="0" distR="0" wp14:anchorId="55A021D9" wp14:editId="7B3F5B85">
            <wp:extent cx="4085968" cy="2307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10404" cy="2321325"/>
                    </a:xfrm>
                    <a:prstGeom prst="rect">
                      <a:avLst/>
                    </a:prstGeom>
                  </pic:spPr>
                </pic:pic>
              </a:graphicData>
            </a:graphic>
          </wp:inline>
        </w:drawing>
      </w:r>
    </w:p>
    <w:p w:rsidR="00291EC8" w:rsidRDefault="00291EC8" w:rsidP="00382224">
      <w:pPr>
        <w:spacing w:after="0"/>
        <w:jc w:val="both"/>
        <w:rPr>
          <w:rtl/>
        </w:rPr>
      </w:pPr>
      <w:r>
        <w:rPr>
          <w:rFonts w:hint="cs"/>
          <w:rtl/>
        </w:rPr>
        <w:t xml:space="preserve">انتخاب متغیرهای مورد نظر در قسمت </w:t>
      </w:r>
      <w:r>
        <w:t>variables</w:t>
      </w:r>
      <w:r>
        <w:rPr>
          <w:rFonts w:hint="cs"/>
          <w:rtl/>
        </w:rPr>
        <w:t xml:space="preserve">   و     انتخاب نوع نمودار از قسمت </w:t>
      </w:r>
      <w:r>
        <w:t xml:space="preserve">charts </w:t>
      </w:r>
      <w:r>
        <w:rPr>
          <w:rFonts w:hint="cs"/>
          <w:rtl/>
        </w:rPr>
        <w:t xml:space="preserve">   و</w:t>
      </w:r>
    </w:p>
    <w:p w:rsidR="00D17E7F" w:rsidRDefault="00382224" w:rsidP="00382224">
      <w:pPr>
        <w:spacing w:after="0"/>
        <w:jc w:val="both"/>
        <w:rPr>
          <w:rtl/>
        </w:rPr>
      </w:pPr>
      <w:r>
        <w:rPr>
          <w:rFonts w:hint="cs"/>
          <w:rtl/>
        </w:rPr>
        <w:t xml:space="preserve">برای رسم جدول </w:t>
      </w:r>
      <w:r w:rsidR="00291EC8">
        <w:rPr>
          <w:rFonts w:hint="cs"/>
          <w:rtl/>
        </w:rPr>
        <w:t xml:space="preserve">مقابل </w:t>
      </w:r>
      <w:r w:rsidR="00291EC8">
        <w:t xml:space="preserve">Display Frequency Tables </w:t>
      </w:r>
      <w:r w:rsidR="00291EC8">
        <w:rPr>
          <w:rFonts w:hint="cs"/>
          <w:rtl/>
        </w:rPr>
        <w:t xml:space="preserve">  </w:t>
      </w:r>
      <w:r>
        <w:rPr>
          <w:rFonts w:hint="cs"/>
          <w:rtl/>
        </w:rPr>
        <w:t>تیک میزنیم.</w:t>
      </w:r>
    </w:p>
    <w:p w:rsidR="00D17E7F" w:rsidRDefault="00D17E7F" w:rsidP="00382224">
      <w:pPr>
        <w:spacing w:after="0"/>
        <w:jc w:val="center"/>
        <w:rPr>
          <w:rtl/>
        </w:rPr>
      </w:pPr>
      <w:r>
        <w:rPr>
          <w:noProof/>
        </w:rPr>
        <w:drawing>
          <wp:inline distT="0" distB="0" distL="0" distR="0" wp14:anchorId="1B2EAB62" wp14:editId="68719D6D">
            <wp:extent cx="3880022" cy="2191219"/>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70860" cy="2186045"/>
                    </a:xfrm>
                    <a:prstGeom prst="rect">
                      <a:avLst/>
                    </a:prstGeom>
                  </pic:spPr>
                </pic:pic>
              </a:graphicData>
            </a:graphic>
          </wp:inline>
        </w:drawing>
      </w:r>
    </w:p>
    <w:p w:rsidR="00291EC8" w:rsidRDefault="00291EC8" w:rsidP="00382224">
      <w:pPr>
        <w:spacing w:before="240" w:after="0"/>
        <w:jc w:val="both"/>
      </w:pPr>
      <w:r>
        <w:rPr>
          <w:rFonts w:hint="cs"/>
          <w:rtl/>
        </w:rPr>
        <w:t xml:space="preserve">برای متغیرهای کیفی دو نوع نمودار می توان ترسیم کرد: نمودار میله ای    </w:t>
      </w:r>
      <w:r>
        <w:t>Bar charts</w:t>
      </w:r>
      <w:r>
        <w:rPr>
          <w:rFonts w:hint="cs"/>
          <w:rtl/>
        </w:rPr>
        <w:t xml:space="preserve">   و نمودار دایره ای</w:t>
      </w:r>
      <w:r>
        <w:t xml:space="preserve">   Pie charts</w:t>
      </w:r>
    </w:p>
    <w:p w:rsidR="00D17E7F" w:rsidRDefault="00D17E7F" w:rsidP="003D72ED">
      <w:pPr>
        <w:jc w:val="center"/>
        <w:rPr>
          <w:rtl/>
        </w:rPr>
      </w:pPr>
      <w:r>
        <w:rPr>
          <w:noProof/>
        </w:rPr>
        <w:drawing>
          <wp:inline distT="0" distB="0" distL="0" distR="0" wp14:anchorId="1D7DEB2B" wp14:editId="02B39170">
            <wp:extent cx="4141694" cy="233899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64083" cy="2351640"/>
                    </a:xfrm>
                    <a:prstGeom prst="rect">
                      <a:avLst/>
                    </a:prstGeom>
                  </pic:spPr>
                </pic:pic>
              </a:graphicData>
            </a:graphic>
          </wp:inline>
        </w:drawing>
      </w:r>
    </w:p>
    <w:p w:rsidR="00382224" w:rsidRDefault="00382224">
      <w:pPr>
        <w:bidi w:val="0"/>
        <w:rPr>
          <w:rtl/>
        </w:rPr>
      </w:pPr>
      <w:r>
        <w:rPr>
          <w:rtl/>
        </w:rPr>
        <w:br w:type="page"/>
      </w:r>
    </w:p>
    <w:p w:rsidR="002936F6" w:rsidRDefault="00291EC8" w:rsidP="003D72ED">
      <w:pPr>
        <w:jc w:val="both"/>
        <w:rPr>
          <w:rtl/>
        </w:rPr>
      </w:pPr>
      <w:r>
        <w:rPr>
          <w:rFonts w:hint="cs"/>
          <w:rtl/>
        </w:rPr>
        <w:lastRenderedPageBreak/>
        <w:t xml:space="preserve">برای تفسیر جدول به قسمت </w:t>
      </w:r>
      <w:r>
        <w:t xml:space="preserve">valid percent </w:t>
      </w:r>
      <w:r>
        <w:rPr>
          <w:rFonts w:hint="cs"/>
          <w:rtl/>
        </w:rPr>
        <w:t xml:space="preserve"> نگاه می کنیم . متلا برای تفسیر جدول زیر </w:t>
      </w:r>
      <w:r w:rsidR="002936F6">
        <w:rPr>
          <w:rFonts w:hint="cs"/>
          <w:rtl/>
        </w:rPr>
        <w:t>می گوییم تعداد دانشجویان پاسخگو در تمامی رشته ها یکسان بوده است. بیست درصد از دانشجویان پاسخگو در رشته علوم اجتماعی درس می خوانده اند.</w:t>
      </w:r>
    </w:p>
    <w:p w:rsidR="00D17E7F" w:rsidRDefault="00D17E7F" w:rsidP="003D72ED">
      <w:pPr>
        <w:jc w:val="center"/>
        <w:rPr>
          <w:rtl/>
        </w:rPr>
      </w:pPr>
      <w:r>
        <w:rPr>
          <w:noProof/>
        </w:rPr>
        <w:drawing>
          <wp:inline distT="0" distB="0" distL="0" distR="0" wp14:anchorId="3DDF393C" wp14:editId="37A39631">
            <wp:extent cx="3921210" cy="2214478"/>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28137" cy="2218390"/>
                    </a:xfrm>
                    <a:prstGeom prst="rect">
                      <a:avLst/>
                    </a:prstGeom>
                  </pic:spPr>
                </pic:pic>
              </a:graphicData>
            </a:graphic>
          </wp:inline>
        </w:drawing>
      </w:r>
    </w:p>
    <w:p w:rsidR="002936F6" w:rsidRPr="002936F6" w:rsidRDefault="002936F6" w:rsidP="00935725">
      <w:pPr>
        <w:pStyle w:val="ListParagraph"/>
        <w:numPr>
          <w:ilvl w:val="0"/>
          <w:numId w:val="2"/>
        </w:numPr>
        <w:spacing w:after="0"/>
        <w:jc w:val="both"/>
        <w:rPr>
          <w:b/>
          <w:bCs/>
        </w:rPr>
      </w:pPr>
      <w:r w:rsidRPr="002936F6">
        <w:rPr>
          <w:rFonts w:hint="cs"/>
          <w:b/>
          <w:bCs/>
          <w:rtl/>
        </w:rPr>
        <w:t>ترسیم جدول و نمودار و تعیین آماره برای متغیرهای کمی</w:t>
      </w:r>
    </w:p>
    <w:p w:rsidR="002936F6" w:rsidRDefault="002936F6" w:rsidP="00935725">
      <w:pPr>
        <w:spacing w:after="0"/>
        <w:jc w:val="both"/>
        <w:rPr>
          <w:rtl/>
        </w:rPr>
      </w:pPr>
      <w:r>
        <w:rPr>
          <w:rFonts w:hint="cs"/>
          <w:rtl/>
        </w:rPr>
        <w:t xml:space="preserve">تمامی مراحل آن شبیه به رسم نمودار و جدول برای متغیرهای کیفی است با این تفاوت که نمودار متغیرهای کمی </w:t>
      </w:r>
      <w:r>
        <w:t xml:space="preserve">Histogram </w:t>
      </w:r>
      <w:r>
        <w:rPr>
          <w:rFonts w:hint="cs"/>
          <w:rtl/>
        </w:rPr>
        <w:t xml:space="preserve"> است و در مقابل گزینه </w:t>
      </w:r>
      <w:r>
        <w:t xml:space="preserve">With normal curve </w:t>
      </w:r>
      <w:r>
        <w:rPr>
          <w:rFonts w:hint="cs"/>
          <w:rtl/>
        </w:rPr>
        <w:t xml:space="preserve">  تیک میزنیم تا منحنی مربوط به نرمال بودن توزیع متغیر را هم به ما نشان بدهد.</w:t>
      </w:r>
    </w:p>
    <w:p w:rsidR="002936F6" w:rsidRDefault="002936F6" w:rsidP="003D72ED">
      <w:pPr>
        <w:jc w:val="center"/>
        <w:rPr>
          <w:rtl/>
        </w:rPr>
      </w:pPr>
      <w:r>
        <w:rPr>
          <w:noProof/>
        </w:rPr>
        <w:drawing>
          <wp:inline distT="0" distB="0" distL="0" distR="0" wp14:anchorId="19C5B15E" wp14:editId="50321546">
            <wp:extent cx="3568148" cy="2015089"/>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74129" cy="2018467"/>
                    </a:xfrm>
                    <a:prstGeom prst="rect">
                      <a:avLst/>
                    </a:prstGeom>
                  </pic:spPr>
                </pic:pic>
              </a:graphicData>
            </a:graphic>
          </wp:inline>
        </w:drawing>
      </w:r>
    </w:p>
    <w:p w:rsidR="002936F6" w:rsidRDefault="00C523D6" w:rsidP="00935725">
      <w:pPr>
        <w:spacing w:after="0"/>
        <w:jc w:val="both"/>
        <w:rPr>
          <w:rtl/>
        </w:rPr>
      </w:pPr>
      <w:r>
        <w:rPr>
          <w:rFonts w:hint="cs"/>
          <w:rtl/>
        </w:rPr>
        <w:t>برای بدست آو</w:t>
      </w:r>
      <w:r w:rsidR="002936F6">
        <w:rPr>
          <w:rFonts w:hint="cs"/>
          <w:rtl/>
        </w:rPr>
        <w:t>ردن آماره برای متغیر کمی از مسیر زیر استفاده می شود</w:t>
      </w:r>
      <w:r w:rsidR="003D72ED">
        <w:rPr>
          <w:rFonts w:hint="cs"/>
          <w:rtl/>
        </w:rPr>
        <w:t xml:space="preserve"> و موارد مورد نظر را تیک میزنیم</w:t>
      </w:r>
      <w:r w:rsidR="002936F6">
        <w:rPr>
          <w:rFonts w:hint="cs"/>
          <w:rtl/>
        </w:rPr>
        <w:t>:</w:t>
      </w:r>
    </w:p>
    <w:p w:rsidR="002936F6" w:rsidRDefault="002936F6" w:rsidP="00935725">
      <w:pPr>
        <w:spacing w:after="0"/>
        <w:jc w:val="both"/>
      </w:pPr>
      <w:r>
        <w:t>Analyze/</w:t>
      </w:r>
      <w:r w:rsidR="003D72ED">
        <w:t>Descriptive Statistics/Frequencies/Statistics</w:t>
      </w:r>
    </w:p>
    <w:p w:rsidR="00481785" w:rsidRDefault="002936F6" w:rsidP="003D72ED">
      <w:pPr>
        <w:jc w:val="center"/>
        <w:rPr>
          <w:rtl/>
        </w:rPr>
      </w:pPr>
      <w:r>
        <w:rPr>
          <w:noProof/>
        </w:rPr>
        <w:drawing>
          <wp:inline distT="0" distB="0" distL="0" distR="0" wp14:anchorId="2C670C20" wp14:editId="0848FE78">
            <wp:extent cx="4144617" cy="2340645"/>
            <wp:effectExtent l="0" t="0" r="889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48056" cy="2342587"/>
                    </a:xfrm>
                    <a:prstGeom prst="rect">
                      <a:avLst/>
                    </a:prstGeom>
                  </pic:spPr>
                </pic:pic>
              </a:graphicData>
            </a:graphic>
          </wp:inline>
        </w:drawing>
      </w:r>
    </w:p>
    <w:p w:rsidR="00481785" w:rsidRPr="00481785" w:rsidRDefault="00481785" w:rsidP="00481785">
      <w:pPr>
        <w:jc w:val="both"/>
        <w:rPr>
          <w:b/>
          <w:bCs/>
          <w:rtl/>
        </w:rPr>
      </w:pPr>
      <w:r>
        <w:rPr>
          <w:rtl/>
        </w:rPr>
        <w:br w:type="page"/>
      </w:r>
      <w:r w:rsidRPr="00481785">
        <w:rPr>
          <w:rFonts w:hint="cs"/>
          <w:b/>
          <w:bCs/>
          <w:rtl/>
        </w:rPr>
        <w:lastRenderedPageBreak/>
        <w:t xml:space="preserve">جلسه دوم: </w:t>
      </w:r>
    </w:p>
    <w:p w:rsidR="00481785" w:rsidRDefault="00481785" w:rsidP="00481785">
      <w:pPr>
        <w:pStyle w:val="ListParagraph"/>
        <w:numPr>
          <w:ilvl w:val="0"/>
          <w:numId w:val="5"/>
        </w:numPr>
        <w:jc w:val="both"/>
        <w:rPr>
          <w:rtl/>
        </w:rPr>
      </w:pPr>
      <w:r>
        <w:rPr>
          <w:rFonts w:hint="cs"/>
          <w:rtl/>
        </w:rPr>
        <w:t>جدول دو متغیره</w:t>
      </w:r>
    </w:p>
    <w:p w:rsidR="00481785" w:rsidRDefault="00481785" w:rsidP="00481785">
      <w:pPr>
        <w:pStyle w:val="ListParagraph"/>
        <w:numPr>
          <w:ilvl w:val="0"/>
          <w:numId w:val="5"/>
        </w:numPr>
        <w:jc w:val="both"/>
        <w:rPr>
          <w:rtl/>
        </w:rPr>
      </w:pPr>
      <w:r>
        <w:rPr>
          <w:rFonts w:hint="cs"/>
          <w:rtl/>
        </w:rPr>
        <w:t>آزمون کی دو</w:t>
      </w:r>
    </w:p>
    <w:p w:rsidR="00481785" w:rsidRDefault="00481785" w:rsidP="00481785">
      <w:pPr>
        <w:pStyle w:val="ListParagraph"/>
        <w:numPr>
          <w:ilvl w:val="0"/>
          <w:numId w:val="5"/>
        </w:numPr>
        <w:jc w:val="both"/>
        <w:rPr>
          <w:rtl/>
        </w:rPr>
      </w:pPr>
      <w:r>
        <w:rPr>
          <w:rFonts w:hint="cs"/>
          <w:rtl/>
        </w:rPr>
        <w:t>آزمون پیرسون (و آزمون نرمال بودن  و آزمون پارشال)</w:t>
      </w:r>
    </w:p>
    <w:p w:rsidR="00481785" w:rsidRDefault="00481785" w:rsidP="00481785">
      <w:pPr>
        <w:pStyle w:val="ListParagraph"/>
        <w:numPr>
          <w:ilvl w:val="0"/>
          <w:numId w:val="5"/>
        </w:numPr>
        <w:jc w:val="both"/>
      </w:pPr>
      <w:r>
        <w:rPr>
          <w:rFonts w:hint="cs"/>
          <w:rtl/>
        </w:rPr>
        <w:t>آزمون اسپرمن و کندال</w:t>
      </w:r>
    </w:p>
    <w:p w:rsidR="0061552B" w:rsidRDefault="0061552B" w:rsidP="0061552B">
      <w:pPr>
        <w:pStyle w:val="ListParagraph"/>
        <w:jc w:val="both"/>
        <w:rPr>
          <w:rtl/>
        </w:rPr>
      </w:pPr>
    </w:p>
    <w:p w:rsidR="00481785" w:rsidRDefault="00AD3C83" w:rsidP="0061552B">
      <w:pPr>
        <w:pStyle w:val="ListParagraph"/>
        <w:numPr>
          <w:ilvl w:val="0"/>
          <w:numId w:val="13"/>
        </w:numPr>
        <w:rPr>
          <w:b/>
          <w:bCs/>
        </w:rPr>
      </w:pPr>
      <w:r w:rsidRPr="00AD3C83">
        <w:rPr>
          <w:rFonts w:hint="cs"/>
          <w:b/>
          <w:bCs/>
          <w:rtl/>
        </w:rPr>
        <w:t>جدول دومتغیره</w:t>
      </w:r>
    </w:p>
    <w:p w:rsidR="0061552B" w:rsidRPr="0061552B" w:rsidRDefault="0061552B" w:rsidP="0061552B">
      <w:pPr>
        <w:pStyle w:val="ListParagraph"/>
      </w:pPr>
      <w:r w:rsidRPr="0061552B">
        <w:rPr>
          <w:rFonts w:hint="cs"/>
          <w:rtl/>
        </w:rPr>
        <w:t>جدول دو متغیره برای تحلیل رابطه بین دو متغیر استفاده می شود و به ما نشان می دهد که بین دو متغیر ارتباط وجود دارد یا خیر.</w:t>
      </w:r>
      <w:r>
        <w:rPr>
          <w:rFonts w:hint="cs"/>
          <w:rtl/>
        </w:rPr>
        <w:t xml:space="preserve"> مراحل آن در زیر آورده شده است که شامل سه مرحله است.</w:t>
      </w:r>
    </w:p>
    <w:p w:rsidR="00AD3C83" w:rsidRDefault="00AD3C83" w:rsidP="00AD3C83">
      <w:pPr>
        <w:pStyle w:val="ListParagraph"/>
        <w:jc w:val="both"/>
        <w:rPr>
          <w:b/>
          <w:bCs/>
        </w:rPr>
      </w:pPr>
      <w:r>
        <w:rPr>
          <w:rFonts w:hint="cs"/>
          <w:b/>
          <w:bCs/>
          <w:rtl/>
        </w:rPr>
        <w:t xml:space="preserve">مسیر: </w:t>
      </w:r>
      <w:r>
        <w:rPr>
          <w:b/>
          <w:bCs/>
        </w:rPr>
        <w:t>Analyze/Descriptive Statistics/crosstabs</w:t>
      </w:r>
    </w:p>
    <w:p w:rsidR="00AD3C83" w:rsidRDefault="00AD3C83" w:rsidP="0061552B">
      <w:pPr>
        <w:jc w:val="center"/>
        <w:rPr>
          <w:b/>
          <w:bCs/>
          <w:rtl/>
        </w:rPr>
      </w:pPr>
      <w:r>
        <w:rPr>
          <w:noProof/>
        </w:rPr>
        <w:drawing>
          <wp:inline distT="0" distB="0" distL="0" distR="0" wp14:anchorId="35A570DB" wp14:editId="26E752B5">
            <wp:extent cx="3667539" cy="207121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70691" cy="2072998"/>
                    </a:xfrm>
                    <a:prstGeom prst="rect">
                      <a:avLst/>
                    </a:prstGeom>
                  </pic:spPr>
                </pic:pic>
              </a:graphicData>
            </a:graphic>
          </wp:inline>
        </w:drawing>
      </w:r>
    </w:p>
    <w:p w:rsidR="00AD3C83" w:rsidRDefault="0061552B" w:rsidP="0061552B">
      <w:pPr>
        <w:jc w:val="center"/>
        <w:rPr>
          <w:b/>
          <w:bCs/>
          <w:rtl/>
        </w:rPr>
      </w:pPr>
      <w:r>
        <w:rPr>
          <w:noProof/>
        </w:rPr>
        <w:drawing>
          <wp:inline distT="0" distB="0" distL="0" distR="0" wp14:anchorId="542EDF1D" wp14:editId="1241F508">
            <wp:extent cx="3737113" cy="211051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41331" cy="2112892"/>
                    </a:xfrm>
                    <a:prstGeom prst="rect">
                      <a:avLst/>
                    </a:prstGeom>
                  </pic:spPr>
                </pic:pic>
              </a:graphicData>
            </a:graphic>
          </wp:inline>
        </w:drawing>
      </w:r>
      <w:r>
        <w:rPr>
          <w:noProof/>
        </w:rPr>
        <w:drawing>
          <wp:inline distT="0" distB="0" distL="0" distR="0" wp14:anchorId="21C5E20D" wp14:editId="58290058">
            <wp:extent cx="3678267" cy="20772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76107" cy="2076058"/>
                    </a:xfrm>
                    <a:prstGeom prst="rect">
                      <a:avLst/>
                    </a:prstGeom>
                  </pic:spPr>
                </pic:pic>
              </a:graphicData>
            </a:graphic>
          </wp:inline>
        </w:drawing>
      </w:r>
    </w:p>
    <w:p w:rsidR="00AD3C83" w:rsidRDefault="00AD3C83" w:rsidP="00481785">
      <w:pPr>
        <w:jc w:val="both"/>
        <w:rPr>
          <w:b/>
          <w:bCs/>
          <w:rtl/>
        </w:rPr>
      </w:pPr>
    </w:p>
    <w:p w:rsidR="00AD3C83" w:rsidRPr="0061552B" w:rsidRDefault="0061552B" w:rsidP="00481785">
      <w:pPr>
        <w:jc w:val="both"/>
        <w:rPr>
          <w:rtl/>
        </w:rPr>
      </w:pPr>
      <w:r w:rsidRPr="0061552B">
        <w:rPr>
          <w:rFonts w:hint="cs"/>
          <w:rtl/>
        </w:rPr>
        <w:lastRenderedPageBreak/>
        <w:t xml:space="preserve">برای تفسیر جدول </w:t>
      </w:r>
      <w:r>
        <w:rPr>
          <w:rFonts w:hint="cs"/>
          <w:rtl/>
        </w:rPr>
        <w:t>می توانیم بگوییم که باتوجه به نتایج جدول ضریب هوشی زنان بیش از مردان است. پس بین ضریب هوشی و جنسیت رابطه وجود دارد.</w:t>
      </w:r>
    </w:p>
    <w:p w:rsidR="0061552B" w:rsidRDefault="0061552B" w:rsidP="0061552B">
      <w:pPr>
        <w:jc w:val="center"/>
        <w:rPr>
          <w:b/>
          <w:bCs/>
          <w:rtl/>
        </w:rPr>
      </w:pPr>
      <w:r>
        <w:rPr>
          <w:noProof/>
        </w:rPr>
        <w:drawing>
          <wp:inline distT="0" distB="0" distL="0" distR="0" wp14:anchorId="4C85A019" wp14:editId="038CDF01">
            <wp:extent cx="3893906" cy="21990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97854" cy="2201289"/>
                    </a:xfrm>
                    <a:prstGeom prst="rect">
                      <a:avLst/>
                    </a:prstGeom>
                  </pic:spPr>
                </pic:pic>
              </a:graphicData>
            </a:graphic>
          </wp:inline>
        </w:drawing>
      </w:r>
    </w:p>
    <w:p w:rsidR="0061552B" w:rsidRDefault="0061552B" w:rsidP="0061552B">
      <w:pPr>
        <w:pStyle w:val="ListParagraph"/>
        <w:numPr>
          <w:ilvl w:val="0"/>
          <w:numId w:val="13"/>
        </w:numPr>
        <w:rPr>
          <w:b/>
          <w:bCs/>
        </w:rPr>
      </w:pPr>
      <w:r>
        <w:rPr>
          <w:rFonts w:hint="cs"/>
          <w:b/>
          <w:bCs/>
          <w:rtl/>
        </w:rPr>
        <w:t>آزمون کی دو(</w:t>
      </w:r>
      <w:r>
        <w:rPr>
          <w:b/>
          <w:bCs/>
        </w:rPr>
        <w:t xml:space="preserve">q </w:t>
      </w:r>
      <w:proofErr w:type="spellStart"/>
      <w:r>
        <w:rPr>
          <w:b/>
          <w:bCs/>
        </w:rPr>
        <w:t>squre</w:t>
      </w:r>
      <w:proofErr w:type="spellEnd"/>
      <w:r>
        <w:rPr>
          <w:rFonts w:hint="cs"/>
          <w:b/>
          <w:bCs/>
          <w:rtl/>
        </w:rPr>
        <w:t>)</w:t>
      </w:r>
    </w:p>
    <w:p w:rsidR="0061552B" w:rsidRDefault="0061552B" w:rsidP="0061552B">
      <w:pPr>
        <w:rPr>
          <w:rtl/>
        </w:rPr>
      </w:pPr>
      <w:r>
        <w:rPr>
          <w:rFonts w:hint="cs"/>
          <w:rtl/>
        </w:rPr>
        <w:t>برای تعیین رابطه دو متغیر</w:t>
      </w:r>
      <w:r w:rsidRPr="0061552B">
        <w:rPr>
          <w:rFonts w:hint="cs"/>
          <w:b/>
          <w:bCs/>
          <w:u w:val="single"/>
          <w:rtl/>
        </w:rPr>
        <w:t xml:space="preserve"> </w:t>
      </w:r>
      <w:r w:rsidRPr="001238C4">
        <w:rPr>
          <w:rFonts w:hint="cs"/>
          <w:b/>
          <w:bCs/>
          <w:u w:val="single"/>
          <w:rtl/>
        </w:rPr>
        <w:t xml:space="preserve">کیفی </w:t>
      </w:r>
      <w:r w:rsidR="001238C4" w:rsidRPr="001238C4">
        <w:rPr>
          <w:rFonts w:hint="cs"/>
          <w:b/>
          <w:bCs/>
          <w:u w:val="single"/>
          <w:rtl/>
        </w:rPr>
        <w:t>اسمی</w:t>
      </w:r>
      <w:r>
        <w:rPr>
          <w:rFonts w:hint="cs"/>
          <w:rtl/>
        </w:rPr>
        <w:t xml:space="preserve"> از </w:t>
      </w:r>
      <w:r w:rsidR="00FE11FC">
        <w:rPr>
          <w:rFonts w:hint="cs"/>
          <w:rtl/>
        </w:rPr>
        <w:t>آزمون کی دو استفاده می کنیم. این آزمون میزان وابستگی بین دو متغیر را به ما نشان می دهد. ضریب بدست آمده از آزمون کی دو بین 0 و 1 است و به آن ضریب وابستگی کی دو می گویند.هرچه این ضریب به یک نزدیک تر باشد به این معنا است که دو متغیر وابستگی بیشتری باهم دارند. یعنی اگر یک متغیر تغییر کند متفیر دیگرهم تغییر می کند.ضریب وابستگی صفر به این معناست که بین دومتغیر هیچ رابطه ای وجود ندارد و آنها تاثیری بر روی یکدیگر نمی گذارند.</w:t>
      </w:r>
    </w:p>
    <w:p w:rsidR="00FE11FC" w:rsidRDefault="00FE11FC" w:rsidP="00FE11FC">
      <w:pPr>
        <w:pStyle w:val="ListParagraph"/>
        <w:jc w:val="both"/>
        <w:rPr>
          <w:b/>
          <w:bCs/>
        </w:rPr>
      </w:pPr>
      <w:r>
        <w:rPr>
          <w:rFonts w:hint="cs"/>
          <w:b/>
          <w:bCs/>
          <w:rtl/>
        </w:rPr>
        <w:t xml:space="preserve">مسیر: </w:t>
      </w:r>
      <w:r>
        <w:rPr>
          <w:b/>
          <w:bCs/>
        </w:rPr>
        <w:t>Analyze/Descriptive Statistics/crosstabs</w:t>
      </w:r>
    </w:p>
    <w:p w:rsidR="0061552B" w:rsidRDefault="00FE11FC" w:rsidP="00FE11FC">
      <w:pPr>
        <w:pStyle w:val="ListParagraph"/>
        <w:jc w:val="center"/>
        <w:rPr>
          <w:b/>
          <w:bCs/>
          <w:rtl/>
        </w:rPr>
      </w:pPr>
      <w:r>
        <w:rPr>
          <w:noProof/>
        </w:rPr>
        <w:drawing>
          <wp:inline distT="0" distB="0" distL="0" distR="0" wp14:anchorId="10AF94BE" wp14:editId="3DCD1860">
            <wp:extent cx="3616503" cy="2042397"/>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20345" cy="2044567"/>
                    </a:xfrm>
                    <a:prstGeom prst="rect">
                      <a:avLst/>
                    </a:prstGeom>
                  </pic:spPr>
                </pic:pic>
              </a:graphicData>
            </a:graphic>
          </wp:inline>
        </w:drawing>
      </w:r>
    </w:p>
    <w:p w:rsidR="0061552B" w:rsidRDefault="0061552B" w:rsidP="0061552B">
      <w:pPr>
        <w:pStyle w:val="ListParagraph"/>
        <w:rPr>
          <w:b/>
          <w:bCs/>
          <w:rtl/>
        </w:rPr>
      </w:pPr>
    </w:p>
    <w:p w:rsidR="00F74870" w:rsidRPr="00F74870" w:rsidRDefault="00F74870" w:rsidP="0061552B">
      <w:pPr>
        <w:pStyle w:val="ListParagraph"/>
        <w:rPr>
          <w:rtl/>
        </w:rPr>
      </w:pPr>
      <w:r w:rsidRPr="00F74870">
        <w:rPr>
          <w:rFonts w:hint="cs"/>
          <w:rtl/>
        </w:rPr>
        <w:t>مرحله بعد انتخاب متغیرها</w:t>
      </w:r>
    </w:p>
    <w:p w:rsidR="00FE11FC" w:rsidRDefault="00FE11FC" w:rsidP="00F74870">
      <w:pPr>
        <w:pStyle w:val="ListParagraph"/>
        <w:jc w:val="center"/>
        <w:rPr>
          <w:b/>
          <w:bCs/>
          <w:rtl/>
        </w:rPr>
      </w:pPr>
      <w:r>
        <w:rPr>
          <w:noProof/>
        </w:rPr>
        <w:drawing>
          <wp:inline distT="0" distB="0" distL="0" distR="0" wp14:anchorId="4871DC81" wp14:editId="53DFA1A5">
            <wp:extent cx="3452117" cy="19495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51324" cy="1949114"/>
                    </a:xfrm>
                    <a:prstGeom prst="rect">
                      <a:avLst/>
                    </a:prstGeom>
                  </pic:spPr>
                </pic:pic>
              </a:graphicData>
            </a:graphic>
          </wp:inline>
        </w:drawing>
      </w:r>
    </w:p>
    <w:p w:rsidR="00FE11FC" w:rsidRPr="00F74870" w:rsidRDefault="00F74870" w:rsidP="0061552B">
      <w:pPr>
        <w:pStyle w:val="ListParagraph"/>
      </w:pPr>
      <w:r w:rsidRPr="00F74870">
        <w:rPr>
          <w:rFonts w:hint="cs"/>
          <w:rtl/>
        </w:rPr>
        <w:lastRenderedPageBreak/>
        <w:t xml:space="preserve">در بخش </w:t>
      </w:r>
      <w:r w:rsidRPr="00F74870">
        <w:t>statistics</w:t>
      </w:r>
      <w:r w:rsidRPr="00F74870">
        <w:rPr>
          <w:rFonts w:hint="cs"/>
          <w:rtl/>
        </w:rPr>
        <w:t xml:space="preserve">  در دو قسمت تیک میزنیم.</w:t>
      </w:r>
      <w:r w:rsidRPr="00F74870">
        <w:t>chi-</w:t>
      </w:r>
      <w:proofErr w:type="spellStart"/>
      <w:r w:rsidRPr="00F74870">
        <w:t>squre</w:t>
      </w:r>
      <w:proofErr w:type="spellEnd"/>
      <w:r w:rsidRPr="00F74870">
        <w:t xml:space="preserve"> </w:t>
      </w:r>
      <w:r w:rsidRPr="00F74870">
        <w:rPr>
          <w:rFonts w:hint="cs"/>
          <w:rtl/>
        </w:rPr>
        <w:t xml:space="preserve">   و  </w:t>
      </w:r>
      <w:r w:rsidRPr="00F74870">
        <w:t xml:space="preserve">phi and </w:t>
      </w:r>
      <w:proofErr w:type="spellStart"/>
      <w:r w:rsidRPr="00F74870">
        <w:t>cramers</w:t>
      </w:r>
      <w:proofErr w:type="spellEnd"/>
      <w:r w:rsidRPr="00F74870">
        <w:t xml:space="preserve"> V</w:t>
      </w:r>
    </w:p>
    <w:p w:rsidR="00F74870" w:rsidRDefault="00F74870" w:rsidP="0061552B">
      <w:pPr>
        <w:pStyle w:val="ListParagraph"/>
        <w:rPr>
          <w:b/>
          <w:bCs/>
          <w:rtl/>
        </w:rPr>
      </w:pPr>
    </w:p>
    <w:p w:rsidR="00FE11FC" w:rsidRDefault="00FE11FC" w:rsidP="00F74870">
      <w:pPr>
        <w:pStyle w:val="ListParagraph"/>
        <w:jc w:val="center"/>
        <w:rPr>
          <w:b/>
          <w:bCs/>
          <w:rtl/>
        </w:rPr>
      </w:pPr>
      <w:r>
        <w:rPr>
          <w:noProof/>
        </w:rPr>
        <w:drawing>
          <wp:inline distT="0" distB="0" distL="0" distR="0" wp14:anchorId="655945CF" wp14:editId="7639DD9C">
            <wp:extent cx="3766930" cy="2127350"/>
            <wp:effectExtent l="0" t="0" r="508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66084" cy="2126872"/>
                    </a:xfrm>
                    <a:prstGeom prst="rect">
                      <a:avLst/>
                    </a:prstGeom>
                  </pic:spPr>
                </pic:pic>
              </a:graphicData>
            </a:graphic>
          </wp:inline>
        </w:drawing>
      </w:r>
    </w:p>
    <w:p w:rsidR="00F74870" w:rsidRPr="00F74870" w:rsidRDefault="00F74870" w:rsidP="00F74870">
      <w:pPr>
        <w:pStyle w:val="ListParagraph"/>
        <w:jc w:val="center"/>
        <w:rPr>
          <w:rtl/>
        </w:rPr>
      </w:pPr>
      <w:r w:rsidRPr="00F74870">
        <w:rPr>
          <w:rFonts w:hint="cs"/>
          <w:rtl/>
        </w:rPr>
        <w:t xml:space="preserve">در بخش </w:t>
      </w:r>
      <w:r w:rsidRPr="00F74870">
        <w:t>cell</w:t>
      </w:r>
      <w:r w:rsidRPr="00F74870">
        <w:rPr>
          <w:rFonts w:hint="cs"/>
          <w:rtl/>
        </w:rPr>
        <w:t xml:space="preserve"> در قسمت </w:t>
      </w:r>
      <w:r w:rsidRPr="00F74870">
        <w:t xml:space="preserve">Row </w:t>
      </w:r>
      <w:r w:rsidRPr="00F74870">
        <w:rPr>
          <w:rFonts w:hint="cs"/>
          <w:rtl/>
        </w:rPr>
        <w:t xml:space="preserve">  تیک میزنیم</w:t>
      </w:r>
    </w:p>
    <w:p w:rsidR="0061552B" w:rsidRDefault="00F74870" w:rsidP="00F74870">
      <w:pPr>
        <w:jc w:val="center"/>
        <w:rPr>
          <w:b/>
          <w:bCs/>
          <w:rtl/>
        </w:rPr>
      </w:pPr>
      <w:r>
        <w:rPr>
          <w:noProof/>
        </w:rPr>
        <w:drawing>
          <wp:inline distT="0" distB="0" distL="0" distR="0" wp14:anchorId="1CB2342A" wp14:editId="28BB84D5">
            <wp:extent cx="3607872" cy="2037522"/>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07872" cy="2037522"/>
                    </a:xfrm>
                    <a:prstGeom prst="rect">
                      <a:avLst/>
                    </a:prstGeom>
                  </pic:spPr>
                </pic:pic>
              </a:graphicData>
            </a:graphic>
          </wp:inline>
        </w:drawing>
      </w:r>
    </w:p>
    <w:p w:rsidR="00C523D6" w:rsidRDefault="00F74870" w:rsidP="00995966">
      <w:pPr>
        <w:jc w:val="both"/>
        <w:rPr>
          <w:rtl/>
        </w:rPr>
      </w:pPr>
      <w:r>
        <w:rPr>
          <w:rFonts w:hint="cs"/>
          <w:b/>
          <w:bCs/>
          <w:rtl/>
        </w:rPr>
        <w:t xml:space="preserve"> تفسیر جدول: </w:t>
      </w:r>
      <w:r w:rsidR="003D369C">
        <w:rPr>
          <w:rFonts w:hint="cs"/>
          <w:rtl/>
        </w:rPr>
        <w:t xml:space="preserve"> برای تفسر جدول به دو قسمت توجه می کنیم. </w:t>
      </w:r>
      <w:r w:rsidR="00995966">
        <w:rPr>
          <w:rFonts w:hint="cs"/>
          <w:rtl/>
        </w:rPr>
        <w:t xml:space="preserve">در قسمت </w:t>
      </w:r>
      <w:proofErr w:type="spellStart"/>
      <w:r w:rsidR="003D369C">
        <w:t>Asymp.si</w:t>
      </w:r>
      <w:r w:rsidR="00995966">
        <w:t>g</w:t>
      </w:r>
      <w:proofErr w:type="spellEnd"/>
      <w:r w:rsidR="00995966">
        <w:t>(2-side)</w:t>
      </w:r>
      <w:r w:rsidR="00995966">
        <w:rPr>
          <w:rFonts w:hint="cs"/>
          <w:rtl/>
        </w:rPr>
        <w:t xml:space="preserve"> اگر مقدار آن کمتر از 0.05 باشد نتایج بدست آمده از تحقیق قابل تعمیم به جامعه آماری است. درجدول </w:t>
      </w:r>
      <w:r w:rsidR="00995966">
        <w:t xml:space="preserve">Symmetric Measures </w:t>
      </w:r>
      <w:r w:rsidR="00995966">
        <w:rPr>
          <w:rFonts w:hint="cs"/>
          <w:rtl/>
        </w:rPr>
        <w:t xml:space="preserve">  مقدار </w:t>
      </w:r>
      <w:proofErr w:type="spellStart"/>
      <w:r w:rsidR="00C523D6">
        <w:t>Cramers</w:t>
      </w:r>
      <w:proofErr w:type="spellEnd"/>
      <w:r w:rsidR="00C523D6">
        <w:t xml:space="preserve"> V </w:t>
      </w:r>
      <w:r w:rsidR="00C523D6">
        <w:rPr>
          <w:rFonts w:hint="cs"/>
          <w:rtl/>
        </w:rPr>
        <w:t xml:space="preserve"> ضریب وابستگی بین دو متغیر است.</w:t>
      </w:r>
    </w:p>
    <w:p w:rsidR="00C523D6" w:rsidRDefault="00C523D6" w:rsidP="00C523D6">
      <w:pPr>
        <w:jc w:val="center"/>
        <w:rPr>
          <w:rtl/>
        </w:rPr>
      </w:pPr>
      <w:r>
        <w:rPr>
          <w:noProof/>
        </w:rPr>
        <w:drawing>
          <wp:inline distT="0" distB="0" distL="0" distR="0" wp14:anchorId="060E57D3" wp14:editId="4D08F15A">
            <wp:extent cx="4149051" cy="234315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56848" cy="2347553"/>
                    </a:xfrm>
                    <a:prstGeom prst="rect">
                      <a:avLst/>
                    </a:prstGeom>
                  </pic:spPr>
                </pic:pic>
              </a:graphicData>
            </a:graphic>
          </wp:inline>
        </w:drawing>
      </w:r>
    </w:p>
    <w:p w:rsidR="00902355" w:rsidRDefault="00995966" w:rsidP="00902355">
      <w:pPr>
        <w:jc w:val="both"/>
        <w:rPr>
          <w:rtl/>
        </w:rPr>
      </w:pPr>
      <w:r>
        <w:rPr>
          <w:rFonts w:hint="cs"/>
          <w:rtl/>
        </w:rPr>
        <w:t xml:space="preserve"> </w:t>
      </w:r>
      <w:r w:rsidR="00C523D6">
        <w:rPr>
          <w:rFonts w:hint="cs"/>
          <w:rtl/>
        </w:rPr>
        <w:t xml:space="preserve">در اینجا نتایج بدست آمده قابل تعمیم به جامعه آماری نیست چون </w:t>
      </w:r>
      <w:proofErr w:type="spellStart"/>
      <w:r w:rsidR="00C523D6">
        <w:t>Asymp.sig</w:t>
      </w:r>
      <w:proofErr w:type="spellEnd"/>
      <w:r w:rsidR="00C523D6">
        <w:t>(2-side)</w:t>
      </w:r>
      <w:r w:rsidR="00C523D6">
        <w:rPr>
          <w:rFonts w:hint="cs"/>
          <w:rtl/>
        </w:rPr>
        <w:t xml:space="preserve"> برابر0.06 است که از 0.05 بیشتر است.میزان وابستگی بین دو متغیر جنسیت و ضریب هوشی در این تحقیق 0.49 است.</w:t>
      </w:r>
      <w:r w:rsidR="00902355">
        <w:rPr>
          <w:rtl/>
        </w:rPr>
        <w:t xml:space="preserve"> </w:t>
      </w:r>
      <w:r w:rsidR="00902355">
        <w:rPr>
          <w:rtl/>
        </w:rPr>
        <w:br w:type="page"/>
      </w:r>
    </w:p>
    <w:p w:rsidR="00F74870" w:rsidRDefault="004845EA" w:rsidP="00C523D6">
      <w:pPr>
        <w:pStyle w:val="ListParagraph"/>
        <w:numPr>
          <w:ilvl w:val="0"/>
          <w:numId w:val="13"/>
        </w:numPr>
        <w:rPr>
          <w:b/>
          <w:bCs/>
        </w:rPr>
      </w:pPr>
      <w:r>
        <w:rPr>
          <w:rFonts w:hint="cs"/>
          <w:b/>
          <w:bCs/>
          <w:rtl/>
        </w:rPr>
        <w:lastRenderedPageBreak/>
        <w:t>آزمون پیرسون</w:t>
      </w:r>
    </w:p>
    <w:p w:rsidR="00423AFC" w:rsidRDefault="00423AFC" w:rsidP="00F14737">
      <w:pPr>
        <w:ind w:left="360"/>
        <w:jc w:val="both"/>
        <w:rPr>
          <w:rtl/>
        </w:rPr>
      </w:pPr>
      <w:r w:rsidRPr="00423AFC">
        <w:rPr>
          <w:rFonts w:hint="cs"/>
          <w:rtl/>
        </w:rPr>
        <w:t>اگر دو متغیر</w:t>
      </w:r>
      <w:r>
        <w:rPr>
          <w:rFonts w:hint="cs"/>
          <w:rtl/>
        </w:rPr>
        <w:t xml:space="preserve"> </w:t>
      </w:r>
      <w:r w:rsidRPr="00423AFC">
        <w:rPr>
          <w:rFonts w:hint="cs"/>
          <w:b/>
          <w:bCs/>
          <w:u w:val="single"/>
          <w:rtl/>
        </w:rPr>
        <w:t>کمی</w:t>
      </w:r>
      <w:r>
        <w:rPr>
          <w:rFonts w:hint="cs"/>
          <w:rtl/>
        </w:rPr>
        <w:t xml:space="preserve"> باشد و توزیع حداقل یکی از آنها  </w:t>
      </w:r>
      <w:r w:rsidRPr="00423AFC">
        <w:rPr>
          <w:rFonts w:hint="cs"/>
          <w:b/>
          <w:bCs/>
          <w:u w:val="single"/>
          <w:rtl/>
        </w:rPr>
        <w:t>نرمال</w:t>
      </w:r>
      <w:r>
        <w:rPr>
          <w:rFonts w:hint="cs"/>
          <w:rtl/>
        </w:rPr>
        <w:t xml:space="preserve">  باشد برای تعیین میزان همبستگی بین آنها از آزمون پیرسون استفاده می کنیم.پس ابتدا آزمون نرمال بودن دو متغیر را انجام می دهیم و اگرحداقل یکی از آنها نرمال بود از آزمون پیرسون استفاده می کنیم. اگر هیچکدام از دو متغیر نرمال نبودند از آزمون اسپرمن استفاده می کنیم.</w:t>
      </w:r>
      <w:r w:rsidR="00D42F68">
        <w:rPr>
          <w:rFonts w:hint="cs"/>
          <w:rtl/>
        </w:rPr>
        <w:t xml:space="preserve"> ضریب همبستگی پیرسون بین1- و 1+ است. یعنی هم مقدار همبستگی را نشان می دهد و هم جهت آن را. ممکن است دو متغیر بر روی هم تاثیر داشته باشند اما تاثیرآنها معکوس باشد یعنی با افزایش یک متغیر مقدار متغیر دیگر کم شود.</w:t>
      </w:r>
    </w:p>
    <w:p w:rsidR="00106467" w:rsidRDefault="00106467" w:rsidP="00F14737">
      <w:pPr>
        <w:ind w:left="360"/>
        <w:jc w:val="both"/>
        <w:rPr>
          <w:rtl/>
        </w:rPr>
      </w:pPr>
      <w:r>
        <w:rPr>
          <w:rFonts w:hint="cs"/>
          <w:rtl/>
        </w:rPr>
        <w:t>با فرض نرمال بودن حداقل یکی از متغیرهای کمی مسیر آزمون به شرح زیر است. ولی حتما قبل از این آزمون باید آزمون نرمال بودن متغیرها انجام شود.</w:t>
      </w:r>
    </w:p>
    <w:p w:rsidR="00106467" w:rsidRDefault="00106467" w:rsidP="00F14737">
      <w:pPr>
        <w:ind w:left="360"/>
        <w:jc w:val="both"/>
      </w:pPr>
      <w:r>
        <w:rPr>
          <w:rFonts w:hint="cs"/>
          <w:rtl/>
        </w:rPr>
        <w:t xml:space="preserve">مسیر: </w:t>
      </w:r>
      <w:r>
        <w:t>Analyze/correlate/Bivariate</w:t>
      </w:r>
    </w:p>
    <w:p w:rsidR="00106467" w:rsidRDefault="00106467" w:rsidP="00106467">
      <w:pPr>
        <w:ind w:left="360"/>
        <w:jc w:val="center"/>
        <w:rPr>
          <w:rtl/>
        </w:rPr>
      </w:pPr>
      <w:r>
        <w:rPr>
          <w:noProof/>
        </w:rPr>
        <w:drawing>
          <wp:inline distT="0" distB="0" distL="0" distR="0" wp14:anchorId="35D96A6B" wp14:editId="1F9E467D">
            <wp:extent cx="4646235" cy="2623930"/>
            <wp:effectExtent l="0" t="0" r="254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62016" cy="2632842"/>
                    </a:xfrm>
                    <a:prstGeom prst="rect">
                      <a:avLst/>
                    </a:prstGeom>
                  </pic:spPr>
                </pic:pic>
              </a:graphicData>
            </a:graphic>
          </wp:inline>
        </w:drawing>
      </w:r>
    </w:p>
    <w:p w:rsidR="00106467" w:rsidRPr="00423AFC" w:rsidRDefault="00106467" w:rsidP="00106467">
      <w:pPr>
        <w:spacing w:after="0"/>
        <w:ind w:left="360"/>
        <w:jc w:val="both"/>
        <w:rPr>
          <w:rtl/>
        </w:rPr>
      </w:pPr>
      <w:r>
        <w:rPr>
          <w:rFonts w:hint="cs"/>
          <w:rtl/>
        </w:rPr>
        <w:t xml:space="preserve">متغیرها را در قسمت </w:t>
      </w:r>
      <w:r>
        <w:t>Variables</w:t>
      </w:r>
      <w:r>
        <w:rPr>
          <w:rFonts w:hint="cs"/>
          <w:rtl/>
        </w:rPr>
        <w:t xml:space="preserve">   وارد می کنیم و مقابل </w:t>
      </w:r>
      <w:r>
        <w:t xml:space="preserve">Pearson </w:t>
      </w:r>
      <w:r>
        <w:rPr>
          <w:rFonts w:hint="cs"/>
          <w:rtl/>
        </w:rPr>
        <w:t xml:space="preserve"> تیک میزنیم.</w:t>
      </w:r>
    </w:p>
    <w:p w:rsidR="00D42F68" w:rsidRDefault="00106467" w:rsidP="00106467">
      <w:pPr>
        <w:ind w:left="360"/>
        <w:jc w:val="center"/>
        <w:rPr>
          <w:rtl/>
        </w:rPr>
      </w:pPr>
      <w:r>
        <w:rPr>
          <w:noProof/>
        </w:rPr>
        <w:drawing>
          <wp:inline distT="0" distB="0" distL="0" distR="0" wp14:anchorId="0E3D8D76" wp14:editId="6A689DD0">
            <wp:extent cx="5174211" cy="2922104"/>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73447" cy="2921672"/>
                    </a:xfrm>
                    <a:prstGeom prst="rect">
                      <a:avLst/>
                    </a:prstGeom>
                  </pic:spPr>
                </pic:pic>
              </a:graphicData>
            </a:graphic>
          </wp:inline>
        </w:drawing>
      </w:r>
    </w:p>
    <w:p w:rsidR="00106467" w:rsidRDefault="00106467">
      <w:pPr>
        <w:bidi w:val="0"/>
        <w:rPr>
          <w:rtl/>
        </w:rPr>
      </w:pPr>
      <w:r>
        <w:rPr>
          <w:rtl/>
        </w:rPr>
        <w:br w:type="page"/>
      </w:r>
    </w:p>
    <w:p w:rsidR="00A92132" w:rsidRDefault="00DF7E59" w:rsidP="00DF7E59">
      <w:pPr>
        <w:ind w:left="360"/>
        <w:jc w:val="both"/>
        <w:rPr>
          <w:rtl/>
        </w:rPr>
      </w:pPr>
      <w:r>
        <w:rPr>
          <w:rFonts w:hint="cs"/>
          <w:b/>
          <w:bCs/>
          <w:rtl/>
        </w:rPr>
        <w:lastRenderedPageBreak/>
        <w:t xml:space="preserve">تفسیر جدول: </w:t>
      </w:r>
      <w:r>
        <w:rPr>
          <w:rFonts w:hint="cs"/>
          <w:rtl/>
        </w:rPr>
        <w:t xml:space="preserve"> </w:t>
      </w:r>
    </w:p>
    <w:p w:rsidR="00106467" w:rsidRDefault="00DF7E59" w:rsidP="00DF7E59">
      <w:pPr>
        <w:ind w:left="360"/>
        <w:jc w:val="both"/>
        <w:rPr>
          <w:rtl/>
        </w:rPr>
      </w:pPr>
      <w:r>
        <w:rPr>
          <w:rFonts w:hint="cs"/>
          <w:rtl/>
        </w:rPr>
        <w:t xml:space="preserve">برای تفسیر جدول به دو قسمت توجه می کنیم.عدد مقابل </w:t>
      </w:r>
      <w:r>
        <w:t>Pearson correlation</w:t>
      </w:r>
      <w:r>
        <w:rPr>
          <w:rFonts w:hint="cs"/>
          <w:rtl/>
        </w:rPr>
        <w:t xml:space="preserve"> ضریب همبستگی پیرسون است و رابطه بین دو متغیر را بیان می کند. و عدد مقابل </w:t>
      </w:r>
      <w:r>
        <w:t xml:space="preserve">Sig(2-tailed) </w:t>
      </w:r>
      <w:r>
        <w:rPr>
          <w:rFonts w:hint="cs"/>
          <w:rtl/>
        </w:rPr>
        <w:t xml:space="preserve"> انحراف معیار است و نشان میدهد که آیا نتایج بدست آمده از تحقیق به جامعه آماری قابل تعمیم هست یا خیر. که اگر کمتر از 0.05 باشد به این معنا است مه نتایج بدست آمده در تحقیق قابل تعمیم به جامعه آماری است. برطبق نتایج بدست آمده در جدول زیر چون انحراف معیار 0 است پس نتایج آن قابل تعمیم به جامعه آماری است. ضریب همبستگی پیرسون بین دو متغیر سن و معدل برابر است با0.68- یعنی رابطه معکوس باهم دارند . برای تفسیر جدول زیر می گوییم بین سن و معدل رابطه معکوس وجود دارد یا با افزایش سن معدل کاهش پیدا می کند.</w:t>
      </w:r>
    </w:p>
    <w:p w:rsidR="00106467" w:rsidRDefault="00106467" w:rsidP="00106467">
      <w:pPr>
        <w:ind w:left="360"/>
        <w:jc w:val="center"/>
        <w:rPr>
          <w:rtl/>
        </w:rPr>
      </w:pPr>
      <w:r>
        <w:rPr>
          <w:noProof/>
        </w:rPr>
        <w:drawing>
          <wp:inline distT="0" distB="0" distL="0" distR="0" wp14:anchorId="555E3155" wp14:editId="1997618C">
            <wp:extent cx="3856383" cy="217786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54118" cy="2176589"/>
                    </a:xfrm>
                    <a:prstGeom prst="rect">
                      <a:avLst/>
                    </a:prstGeom>
                  </pic:spPr>
                </pic:pic>
              </a:graphicData>
            </a:graphic>
          </wp:inline>
        </w:drawing>
      </w:r>
    </w:p>
    <w:p w:rsidR="00106467" w:rsidRDefault="00106467" w:rsidP="00106467">
      <w:pPr>
        <w:ind w:left="360"/>
        <w:jc w:val="both"/>
        <w:rPr>
          <w:rtl/>
        </w:rPr>
      </w:pPr>
    </w:p>
    <w:p w:rsidR="004845EA" w:rsidRDefault="004845EA" w:rsidP="004845EA">
      <w:pPr>
        <w:pStyle w:val="ListParagraph"/>
        <w:rPr>
          <w:b/>
          <w:bCs/>
          <w:rtl/>
        </w:rPr>
      </w:pPr>
      <w:r>
        <w:rPr>
          <w:rFonts w:hint="cs"/>
          <w:b/>
          <w:bCs/>
          <w:rtl/>
        </w:rPr>
        <w:t>3-1- آزمون نرمال</w:t>
      </w:r>
    </w:p>
    <w:p w:rsidR="004F1770" w:rsidRDefault="004F1770" w:rsidP="004F1770">
      <w:pPr>
        <w:ind w:left="360"/>
        <w:jc w:val="both"/>
        <w:rPr>
          <w:rtl/>
        </w:rPr>
      </w:pPr>
      <w:r w:rsidRPr="004F1770">
        <w:rPr>
          <w:rFonts w:hint="cs"/>
          <w:rtl/>
        </w:rPr>
        <w:t xml:space="preserve">برای سنجش نرمال بودن </w:t>
      </w:r>
      <w:r w:rsidRPr="00F21316">
        <w:rPr>
          <w:rFonts w:hint="cs"/>
          <w:b/>
          <w:bCs/>
          <w:u w:val="single"/>
          <w:rtl/>
        </w:rPr>
        <w:t>متغیرهای کمی</w:t>
      </w:r>
      <w:r w:rsidRPr="004F1770">
        <w:rPr>
          <w:rFonts w:hint="cs"/>
          <w:rtl/>
        </w:rPr>
        <w:t xml:space="preserve"> از آزمون نرمال استفاده می کنیم. چنانچه حداقل یکی از متغیرهای ما نرمال باشد برای تعیین رابطه بین دو متغیر می توانیم از آزمون پیرسون استفاده کنیم و اگر هیچکدام نرمال نبودند از آزمون اسپرمن استفاده می کنیم</w:t>
      </w:r>
    </w:p>
    <w:p w:rsidR="00F72FA4" w:rsidRDefault="005B2531" w:rsidP="004F1770">
      <w:pPr>
        <w:ind w:left="360"/>
        <w:jc w:val="both"/>
      </w:pPr>
      <w:r w:rsidRPr="005B2531">
        <w:rPr>
          <w:rFonts w:hint="cs"/>
          <w:b/>
          <w:bCs/>
          <w:rtl/>
        </w:rPr>
        <w:t>مسیر:</w:t>
      </w:r>
      <w:r>
        <w:rPr>
          <w:rFonts w:hint="cs"/>
          <w:rtl/>
        </w:rPr>
        <w:t xml:space="preserve">  </w:t>
      </w:r>
      <w:r>
        <w:t>Analyze/Nonparametric Test/1-samle K-S</w:t>
      </w:r>
    </w:p>
    <w:p w:rsidR="00F72FA4" w:rsidRDefault="00F72FA4" w:rsidP="00F72FA4">
      <w:pPr>
        <w:ind w:left="360"/>
        <w:jc w:val="center"/>
        <w:rPr>
          <w:rFonts w:hint="cs"/>
          <w:rtl/>
        </w:rPr>
      </w:pPr>
    </w:p>
    <w:p w:rsidR="00F72FA4" w:rsidRDefault="005B2531" w:rsidP="005B2531">
      <w:pPr>
        <w:ind w:left="360"/>
        <w:jc w:val="center"/>
        <w:rPr>
          <w:rtl/>
        </w:rPr>
      </w:pPr>
      <w:r>
        <w:rPr>
          <w:noProof/>
        </w:rPr>
        <w:drawing>
          <wp:inline distT="0" distB="0" distL="0" distR="0" wp14:anchorId="6C1AF456" wp14:editId="1B93D40C">
            <wp:extent cx="4255477" cy="240325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55032" cy="2403002"/>
                    </a:xfrm>
                    <a:prstGeom prst="rect">
                      <a:avLst/>
                    </a:prstGeom>
                  </pic:spPr>
                </pic:pic>
              </a:graphicData>
            </a:graphic>
          </wp:inline>
        </w:drawing>
      </w:r>
    </w:p>
    <w:p w:rsidR="00F72FA4" w:rsidRDefault="004A15A9" w:rsidP="004F1770">
      <w:pPr>
        <w:ind w:left="360"/>
        <w:jc w:val="both"/>
        <w:rPr>
          <w:rtl/>
        </w:rPr>
      </w:pPr>
      <w:r>
        <w:rPr>
          <w:noProof/>
        </w:rPr>
        <w:lastRenderedPageBreak/>
        <w:drawing>
          <wp:anchor distT="0" distB="0" distL="114300" distR="114300" simplePos="0" relativeHeight="251665408" behindDoc="0" locked="0" layoutInCell="1" allowOverlap="1" wp14:anchorId="25459417" wp14:editId="794F088C">
            <wp:simplePos x="0" y="0"/>
            <wp:positionH relativeFrom="column">
              <wp:posOffset>808355</wp:posOffset>
            </wp:positionH>
            <wp:positionV relativeFrom="paragraph">
              <wp:posOffset>-610870</wp:posOffset>
            </wp:positionV>
            <wp:extent cx="4331970" cy="244665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31970" cy="2446655"/>
                    </a:xfrm>
                    <a:prstGeom prst="rect">
                      <a:avLst/>
                    </a:prstGeom>
                  </pic:spPr>
                </pic:pic>
              </a:graphicData>
            </a:graphic>
          </wp:anchor>
        </w:drawing>
      </w:r>
    </w:p>
    <w:p w:rsidR="005B2531" w:rsidRDefault="005B2531" w:rsidP="005B2531">
      <w:pPr>
        <w:jc w:val="both"/>
        <w:rPr>
          <w:rFonts w:hint="cs"/>
          <w:b/>
          <w:bCs/>
          <w:rtl/>
        </w:rPr>
      </w:pPr>
    </w:p>
    <w:p w:rsidR="004A15A9" w:rsidRDefault="004A15A9" w:rsidP="005B2531">
      <w:pPr>
        <w:jc w:val="both"/>
        <w:rPr>
          <w:rFonts w:hint="cs"/>
          <w:b/>
          <w:bCs/>
          <w:rtl/>
        </w:rPr>
      </w:pPr>
    </w:p>
    <w:p w:rsidR="004A15A9" w:rsidRDefault="004A15A9" w:rsidP="005B2531">
      <w:pPr>
        <w:jc w:val="both"/>
        <w:rPr>
          <w:rFonts w:hint="cs"/>
          <w:b/>
          <w:bCs/>
          <w:rtl/>
        </w:rPr>
      </w:pPr>
    </w:p>
    <w:p w:rsidR="004A15A9" w:rsidRDefault="004A15A9" w:rsidP="005B2531">
      <w:pPr>
        <w:jc w:val="both"/>
        <w:rPr>
          <w:rFonts w:hint="cs"/>
          <w:b/>
          <w:bCs/>
          <w:rtl/>
        </w:rPr>
      </w:pPr>
    </w:p>
    <w:p w:rsidR="004A15A9" w:rsidRDefault="004A15A9" w:rsidP="005B2531">
      <w:pPr>
        <w:jc w:val="both"/>
        <w:rPr>
          <w:rFonts w:hint="cs"/>
          <w:b/>
          <w:bCs/>
          <w:rtl/>
        </w:rPr>
      </w:pPr>
    </w:p>
    <w:p w:rsidR="005B2531" w:rsidRPr="00F72FA4" w:rsidRDefault="005B2531" w:rsidP="005A62B2">
      <w:pPr>
        <w:jc w:val="both"/>
        <w:rPr>
          <w:rtl/>
        </w:rPr>
      </w:pPr>
      <w:r w:rsidRPr="00F72FA4">
        <w:rPr>
          <w:rFonts w:hint="cs"/>
          <w:b/>
          <w:bCs/>
          <w:rtl/>
        </w:rPr>
        <w:t xml:space="preserve">تفسیر جدول: </w:t>
      </w:r>
      <w:r w:rsidR="005A62B2">
        <w:rPr>
          <w:rFonts w:hint="cs"/>
          <w:rtl/>
        </w:rPr>
        <w:t xml:space="preserve">برای تفسیر جدول به انحراف معیار توجه می کنیم. اگر عدد مقابل </w:t>
      </w:r>
      <w:proofErr w:type="spellStart"/>
      <w:r w:rsidR="005A62B2">
        <w:t>Asymp.sig</w:t>
      </w:r>
      <w:proofErr w:type="spellEnd"/>
      <w:r w:rsidR="005A62B2">
        <w:t>(2-tailed)</w:t>
      </w:r>
      <w:r w:rsidR="005A62B2">
        <w:rPr>
          <w:rFonts w:hint="cs"/>
          <w:rtl/>
        </w:rPr>
        <w:t xml:space="preserve"> یا همان انحراف معیار بیشتر از 0.05 باشد آن متغیر نرمال است.در جدول زیر متغیر معدل(با انحراف معیار 0.13) نرمال است و متغیر سن (با انحراف معیار 0.009) نرمال نیست.</w:t>
      </w:r>
      <w:r w:rsidR="00C41230">
        <w:rPr>
          <w:rFonts w:hint="cs"/>
          <w:rtl/>
        </w:rPr>
        <w:t>بدلیل اینکه حداقل یکی از متغیرها نرمال است می توانیم برای تعیین رابطه بین آنها از آزمون پیرسون استفاده کنیم.</w:t>
      </w:r>
    </w:p>
    <w:p w:rsidR="005B2531" w:rsidRDefault="005B2531" w:rsidP="00F72FA4">
      <w:pPr>
        <w:ind w:left="360"/>
        <w:jc w:val="center"/>
        <w:rPr>
          <w:rtl/>
        </w:rPr>
      </w:pPr>
      <w:r>
        <w:rPr>
          <w:noProof/>
        </w:rPr>
        <w:drawing>
          <wp:inline distT="0" distB="0" distL="0" distR="0" wp14:anchorId="4C13E2BA" wp14:editId="31EDE40B">
            <wp:extent cx="3956538" cy="2234429"/>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65120" cy="2239276"/>
                    </a:xfrm>
                    <a:prstGeom prst="rect">
                      <a:avLst/>
                    </a:prstGeom>
                  </pic:spPr>
                </pic:pic>
              </a:graphicData>
            </a:graphic>
          </wp:inline>
        </w:drawing>
      </w:r>
    </w:p>
    <w:p w:rsidR="004F1770" w:rsidRDefault="004F1770" w:rsidP="004845EA">
      <w:pPr>
        <w:pStyle w:val="ListParagraph"/>
        <w:rPr>
          <w:b/>
          <w:bCs/>
          <w:rtl/>
        </w:rPr>
      </w:pPr>
    </w:p>
    <w:p w:rsidR="004845EA" w:rsidRDefault="004845EA" w:rsidP="004845EA">
      <w:pPr>
        <w:pStyle w:val="ListParagraph"/>
        <w:rPr>
          <w:b/>
          <w:bCs/>
          <w:rtl/>
        </w:rPr>
      </w:pPr>
      <w:r>
        <w:rPr>
          <w:rFonts w:hint="cs"/>
          <w:b/>
          <w:bCs/>
          <w:rtl/>
        </w:rPr>
        <w:t>3-2- آزمون پارشال</w:t>
      </w:r>
    </w:p>
    <w:p w:rsidR="00C41230" w:rsidRDefault="00437BCC" w:rsidP="00437BCC">
      <w:pPr>
        <w:jc w:val="both"/>
        <w:rPr>
          <w:rtl/>
        </w:rPr>
      </w:pPr>
      <w:r>
        <w:rPr>
          <w:rFonts w:hint="cs"/>
          <w:rtl/>
        </w:rPr>
        <w:t>درصورتیکه بخواهیم ضمن کنترل اثر یک</w:t>
      </w:r>
      <w:r w:rsidRPr="00F21316">
        <w:rPr>
          <w:rFonts w:hint="cs"/>
          <w:b/>
          <w:bCs/>
          <w:u w:val="single"/>
          <w:rtl/>
        </w:rPr>
        <w:t xml:space="preserve"> متغیرکمی</w:t>
      </w:r>
      <w:r>
        <w:rPr>
          <w:rFonts w:hint="cs"/>
          <w:rtl/>
        </w:rPr>
        <w:t xml:space="preserve"> بر دو متغیر کمی دیگر ، رابطه بین آن دو متغیر را بسنجیم از آزمون ضریب همبستگی پارشال استفاده می کنیم.متلا فرض بر این است که هم متغیر سن و هم متغیر هوش بر معدل تاثیر می گذارند. ما می خواهیم اثر هوش را برمعدل حذف کنیم تا بتوانیم تاثیر سن را برمعدل ارزیابی کنیم.</w:t>
      </w:r>
    </w:p>
    <w:p w:rsidR="00437BCC" w:rsidRPr="00437BCC" w:rsidRDefault="00437BCC" w:rsidP="00437BCC">
      <w:pPr>
        <w:jc w:val="both"/>
        <w:rPr>
          <w:b/>
          <w:bCs/>
        </w:rPr>
      </w:pPr>
      <w:r w:rsidRPr="00437BCC">
        <w:rPr>
          <w:rFonts w:hint="cs"/>
          <w:b/>
          <w:bCs/>
          <w:rtl/>
        </w:rPr>
        <w:t xml:space="preserve">مسیر: </w:t>
      </w:r>
      <w:r w:rsidR="003B3CD3">
        <w:rPr>
          <w:b/>
          <w:bCs/>
        </w:rPr>
        <w:t>Analyze/Correlate/partial</w:t>
      </w:r>
    </w:p>
    <w:p w:rsidR="00C41230" w:rsidRDefault="003B3CD3" w:rsidP="004D0D9C">
      <w:pPr>
        <w:jc w:val="center"/>
        <w:rPr>
          <w:rtl/>
        </w:rPr>
      </w:pPr>
      <w:r>
        <w:rPr>
          <w:noProof/>
        </w:rPr>
        <w:drawing>
          <wp:inline distT="0" distB="0" distL="0" distR="0" wp14:anchorId="5083C8F4" wp14:editId="0E616E2A">
            <wp:extent cx="3903785" cy="2204638"/>
            <wp:effectExtent l="0" t="0" r="190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06176" cy="2205988"/>
                    </a:xfrm>
                    <a:prstGeom prst="rect">
                      <a:avLst/>
                    </a:prstGeom>
                  </pic:spPr>
                </pic:pic>
              </a:graphicData>
            </a:graphic>
          </wp:inline>
        </w:drawing>
      </w:r>
    </w:p>
    <w:p w:rsidR="003B3CD3" w:rsidRDefault="003B3CD3" w:rsidP="00902355">
      <w:pPr>
        <w:spacing w:after="0"/>
        <w:jc w:val="both"/>
        <w:rPr>
          <w:rtl/>
        </w:rPr>
      </w:pPr>
      <w:r>
        <w:rPr>
          <w:rFonts w:hint="cs"/>
          <w:rtl/>
        </w:rPr>
        <w:lastRenderedPageBreak/>
        <w:t>در کادر بالا دو متغیر کمی را وارد می کنیم که می خواهیم رابطه آنها را باهم بسنجیم. درکادر پایین متغیری را وارد می کنیم که می خواهیم اثر آن را حذف کنیم. در اینجا در کادر بالا سن و معدل و در کادر پایین هوش را وارد کردیم چون می خواهیم اثر هوش را حذف کنیم و رابطه بین سن و معدل را ارزیابی کنیم.</w:t>
      </w:r>
    </w:p>
    <w:p w:rsidR="003B3CD3" w:rsidRDefault="003B3CD3" w:rsidP="00902355">
      <w:pPr>
        <w:spacing w:after="0"/>
        <w:jc w:val="center"/>
        <w:rPr>
          <w:rtl/>
        </w:rPr>
      </w:pPr>
      <w:r>
        <w:rPr>
          <w:noProof/>
        </w:rPr>
        <w:drawing>
          <wp:inline distT="0" distB="0" distL="0" distR="0" wp14:anchorId="59DCF996" wp14:editId="0D5FD027">
            <wp:extent cx="3689773" cy="2083777"/>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01281" cy="2090276"/>
                    </a:xfrm>
                    <a:prstGeom prst="rect">
                      <a:avLst/>
                    </a:prstGeom>
                  </pic:spPr>
                </pic:pic>
              </a:graphicData>
            </a:graphic>
          </wp:inline>
        </w:drawing>
      </w:r>
    </w:p>
    <w:p w:rsidR="00A235E6" w:rsidRDefault="00A235E6" w:rsidP="00902355">
      <w:pPr>
        <w:spacing w:after="0"/>
        <w:jc w:val="both"/>
        <w:rPr>
          <w:rtl/>
        </w:rPr>
      </w:pPr>
      <w:r>
        <w:rPr>
          <w:rFonts w:hint="cs"/>
          <w:rtl/>
        </w:rPr>
        <w:t xml:space="preserve">در فسمت </w:t>
      </w:r>
      <w:r>
        <w:t>option</w:t>
      </w:r>
      <w:r w:rsidR="008F4834">
        <w:t>s</w:t>
      </w:r>
      <w:r>
        <w:t xml:space="preserve"> </w:t>
      </w:r>
      <w:r w:rsidR="008F4834">
        <w:rPr>
          <w:rFonts w:hint="cs"/>
          <w:rtl/>
        </w:rPr>
        <w:t xml:space="preserve"> مقابل گزینه </w:t>
      </w:r>
      <w:r w:rsidR="008F4834">
        <w:t xml:space="preserve"> Zero-order </w:t>
      </w:r>
      <w:proofErr w:type="spellStart"/>
      <w:r w:rsidR="008F4834">
        <w:t>correation</w:t>
      </w:r>
      <w:proofErr w:type="spellEnd"/>
      <w:r w:rsidR="008F4834">
        <w:t xml:space="preserve"> </w:t>
      </w:r>
      <w:r w:rsidR="008F4834">
        <w:rPr>
          <w:rFonts w:hint="cs"/>
          <w:rtl/>
        </w:rPr>
        <w:t xml:space="preserve">  تیک میزنیم تا در جدول خروجی رابطه بین دو متغیر سن و معدل را بدون کنترل متغیر هوش هم نشان بدهد و امکان مقایسه آن با حالتی که اثر متغیر هوش را کنترل کرده ایم نیز فراهم شود.</w:t>
      </w:r>
    </w:p>
    <w:p w:rsidR="00A235E6" w:rsidRDefault="00A235E6" w:rsidP="00902355">
      <w:pPr>
        <w:spacing w:after="0"/>
        <w:jc w:val="center"/>
        <w:rPr>
          <w:rtl/>
        </w:rPr>
      </w:pPr>
      <w:r>
        <w:rPr>
          <w:noProof/>
        </w:rPr>
        <w:drawing>
          <wp:inline distT="0" distB="0" distL="0" distR="0" wp14:anchorId="77FF6461" wp14:editId="1BBACA7C">
            <wp:extent cx="3824654" cy="2159950"/>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28895" cy="2162345"/>
                    </a:xfrm>
                    <a:prstGeom prst="rect">
                      <a:avLst/>
                    </a:prstGeom>
                  </pic:spPr>
                </pic:pic>
              </a:graphicData>
            </a:graphic>
          </wp:inline>
        </w:drawing>
      </w:r>
    </w:p>
    <w:p w:rsidR="004D0D9C" w:rsidRPr="004D0D9C" w:rsidRDefault="004D0D9C" w:rsidP="00902355">
      <w:pPr>
        <w:spacing w:after="0"/>
        <w:jc w:val="both"/>
        <w:rPr>
          <w:rtl/>
        </w:rPr>
      </w:pPr>
      <w:r w:rsidRPr="00A235E6">
        <w:rPr>
          <w:rFonts w:hint="cs"/>
          <w:b/>
          <w:bCs/>
          <w:rtl/>
        </w:rPr>
        <w:t>تفسیر جدول:</w:t>
      </w:r>
      <w:r>
        <w:rPr>
          <w:rFonts w:hint="cs"/>
          <w:rtl/>
        </w:rPr>
        <w:t>در قسمت بالا بدون کنترل اثر متغیرهوش ، ضریب همبستگی بین دو متغیر معدل و سن 0.62- است. در قسمت پایین با کنترل اثر متغیر هوش ضریب همبستگی دومتغیر معدل و سن 0.38- است. مشاهده می کنید که مقدار عددی ضریب همبستگی بین دو متغیر صرف نظر از جهت آن با کنترل متغیر هوش کمتر شده. یعنی در حالت اول ضریبی که رابطه بین دو متغیر سن و معدل را نشان می دهد متاثر از هوش بوده و رابطه واقعی بین آنها را تبیین نمی کند.</w:t>
      </w:r>
    </w:p>
    <w:p w:rsidR="00A235E6" w:rsidRDefault="004D0D9C" w:rsidP="00902355">
      <w:pPr>
        <w:spacing w:after="0"/>
        <w:jc w:val="center"/>
        <w:rPr>
          <w:rFonts w:hint="cs"/>
          <w:b/>
          <w:bCs/>
          <w:rtl/>
        </w:rPr>
      </w:pPr>
      <w:r>
        <w:rPr>
          <w:noProof/>
        </w:rPr>
        <w:drawing>
          <wp:inline distT="0" distB="0" distL="0" distR="0" wp14:anchorId="4818674A" wp14:editId="6B3F5700">
            <wp:extent cx="3851030" cy="21748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851030" cy="2174845"/>
                    </a:xfrm>
                    <a:prstGeom prst="rect">
                      <a:avLst/>
                    </a:prstGeom>
                  </pic:spPr>
                </pic:pic>
              </a:graphicData>
            </a:graphic>
          </wp:inline>
        </w:drawing>
      </w:r>
    </w:p>
    <w:p w:rsidR="00902355" w:rsidRDefault="00902355">
      <w:pPr>
        <w:bidi w:val="0"/>
        <w:rPr>
          <w:b/>
          <w:bCs/>
          <w:rtl/>
        </w:rPr>
      </w:pPr>
      <w:r>
        <w:rPr>
          <w:b/>
          <w:bCs/>
          <w:rtl/>
        </w:rPr>
        <w:br w:type="page"/>
      </w:r>
    </w:p>
    <w:p w:rsidR="004845EA" w:rsidRDefault="004845EA" w:rsidP="00C523D6">
      <w:pPr>
        <w:pStyle w:val="ListParagraph"/>
        <w:numPr>
          <w:ilvl w:val="0"/>
          <w:numId w:val="13"/>
        </w:numPr>
        <w:rPr>
          <w:b/>
          <w:bCs/>
        </w:rPr>
      </w:pPr>
      <w:r>
        <w:rPr>
          <w:rFonts w:hint="cs"/>
          <w:b/>
          <w:bCs/>
          <w:rtl/>
        </w:rPr>
        <w:lastRenderedPageBreak/>
        <w:t>آزمون اسپرمن و کندال</w:t>
      </w:r>
    </w:p>
    <w:p w:rsidR="004845EA" w:rsidRDefault="001238C4" w:rsidP="00005246">
      <w:pPr>
        <w:jc w:val="both"/>
        <w:rPr>
          <w:rtl/>
        </w:rPr>
      </w:pPr>
      <w:r>
        <w:rPr>
          <w:rFonts w:hint="cs"/>
          <w:rtl/>
        </w:rPr>
        <w:t xml:space="preserve">برای تعیین رابطه بین دو متغیر </w:t>
      </w:r>
      <w:r w:rsidRPr="00F21316">
        <w:rPr>
          <w:rFonts w:hint="cs"/>
          <w:b/>
          <w:bCs/>
          <w:u w:val="single"/>
          <w:rtl/>
        </w:rPr>
        <w:t>کیفی ترتیبی</w:t>
      </w:r>
      <w:r w:rsidRPr="001238C4">
        <w:rPr>
          <w:rFonts w:hint="cs"/>
          <w:u w:val="single"/>
          <w:rtl/>
        </w:rPr>
        <w:t xml:space="preserve"> </w:t>
      </w:r>
      <w:r w:rsidR="00F21316">
        <w:rPr>
          <w:rFonts w:hint="cs"/>
          <w:rtl/>
        </w:rPr>
        <w:t xml:space="preserve"> از آزمون اسپرمن و کندال استفاده می کنیم . آزمون کندال بهتراست.</w:t>
      </w:r>
    </w:p>
    <w:p w:rsidR="00C523D6" w:rsidRPr="00005246" w:rsidRDefault="00E64327" w:rsidP="00E64327">
      <w:pPr>
        <w:jc w:val="center"/>
        <w:rPr>
          <w:rtl/>
        </w:rPr>
      </w:pPr>
      <w:r>
        <w:rPr>
          <w:noProof/>
        </w:rPr>
        <w:drawing>
          <wp:inline distT="0" distB="0" distL="0" distR="0" wp14:anchorId="3666FD6C" wp14:editId="48130381">
            <wp:extent cx="3868615" cy="2184775"/>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883250" cy="2193040"/>
                    </a:xfrm>
                    <a:prstGeom prst="rect">
                      <a:avLst/>
                    </a:prstGeom>
                  </pic:spPr>
                </pic:pic>
              </a:graphicData>
            </a:graphic>
          </wp:inline>
        </w:drawing>
      </w:r>
    </w:p>
    <w:p w:rsidR="00B645A2" w:rsidRDefault="002B2E4E" w:rsidP="002B2E4E">
      <w:pPr>
        <w:jc w:val="center"/>
        <w:rPr>
          <w:b/>
          <w:bCs/>
          <w:rtl/>
        </w:rPr>
      </w:pPr>
      <w:r>
        <w:rPr>
          <w:noProof/>
        </w:rPr>
        <w:drawing>
          <wp:inline distT="0" distB="0" distL="0" distR="0" wp14:anchorId="5D7A3EB5" wp14:editId="4ECCF6FA">
            <wp:extent cx="3833446" cy="2164914"/>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39414" cy="2168284"/>
                    </a:xfrm>
                    <a:prstGeom prst="rect">
                      <a:avLst/>
                    </a:prstGeom>
                  </pic:spPr>
                </pic:pic>
              </a:graphicData>
            </a:graphic>
          </wp:inline>
        </w:drawing>
      </w:r>
    </w:p>
    <w:p w:rsidR="002B2E4E" w:rsidRPr="00F21316" w:rsidRDefault="00F21316" w:rsidP="00481785">
      <w:pPr>
        <w:jc w:val="both"/>
        <w:rPr>
          <w:rtl/>
        </w:rPr>
      </w:pPr>
      <w:r>
        <w:rPr>
          <w:rFonts w:hint="cs"/>
          <w:b/>
          <w:bCs/>
          <w:rtl/>
        </w:rPr>
        <w:t xml:space="preserve">تفسیر جدول: </w:t>
      </w:r>
      <w:r w:rsidRPr="00F21316">
        <w:rPr>
          <w:rFonts w:hint="cs"/>
          <w:rtl/>
        </w:rPr>
        <w:t xml:space="preserve">ضریب کندال </w:t>
      </w:r>
      <w:r>
        <w:rPr>
          <w:rFonts w:hint="cs"/>
          <w:rtl/>
        </w:rPr>
        <w:t xml:space="preserve">و ضریب اسپرمن که رابطه بین دومتغیر را نشان می دهد.همیشه مقدار ضریب کندال کوچک تراست اما دقیق تر هم است.انحراف معیار کمتراز 0.05 هم نشان می دهد که نتایج نتایج تحقیق قابل تعمیم به جامعه آماری است.در جدول زیر ضریب همبستگی کندال0.53- است و ضریب همبستگی اسپرمن </w:t>
      </w:r>
      <w:r w:rsidR="00B04A01">
        <w:rPr>
          <w:rFonts w:hint="cs"/>
          <w:rtl/>
        </w:rPr>
        <w:t>0.65- است. انحراف معیارهم صفر است یعنی نتایج این تحقیق قابل تعمیم به جامعه آماری است.</w:t>
      </w:r>
    </w:p>
    <w:p w:rsidR="002B2E4E" w:rsidRDefault="002B2E4E" w:rsidP="002B2E4E">
      <w:pPr>
        <w:jc w:val="center"/>
        <w:rPr>
          <w:b/>
          <w:bCs/>
          <w:rtl/>
        </w:rPr>
      </w:pPr>
      <w:r>
        <w:rPr>
          <w:noProof/>
        </w:rPr>
        <w:drawing>
          <wp:inline distT="0" distB="0" distL="0" distR="0" wp14:anchorId="2EC237F5" wp14:editId="766DB441">
            <wp:extent cx="4149969" cy="2343669"/>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160132" cy="2349408"/>
                    </a:xfrm>
                    <a:prstGeom prst="rect">
                      <a:avLst/>
                    </a:prstGeom>
                  </pic:spPr>
                </pic:pic>
              </a:graphicData>
            </a:graphic>
          </wp:inline>
        </w:drawing>
      </w:r>
    </w:p>
    <w:p w:rsidR="00902355" w:rsidRDefault="00902355">
      <w:pPr>
        <w:bidi w:val="0"/>
        <w:rPr>
          <w:b/>
          <w:bCs/>
          <w:rtl/>
        </w:rPr>
      </w:pPr>
      <w:r>
        <w:rPr>
          <w:b/>
          <w:bCs/>
          <w:rtl/>
        </w:rPr>
        <w:br w:type="page"/>
      </w:r>
    </w:p>
    <w:p w:rsidR="00481785" w:rsidRPr="00481785" w:rsidRDefault="00481785" w:rsidP="00FE7646">
      <w:pPr>
        <w:spacing w:after="0"/>
        <w:jc w:val="both"/>
        <w:rPr>
          <w:b/>
          <w:bCs/>
          <w:rtl/>
        </w:rPr>
      </w:pPr>
      <w:r w:rsidRPr="00481785">
        <w:rPr>
          <w:rFonts w:hint="cs"/>
          <w:b/>
          <w:bCs/>
          <w:rtl/>
        </w:rPr>
        <w:lastRenderedPageBreak/>
        <w:t xml:space="preserve">جلسه سوم: </w:t>
      </w:r>
    </w:p>
    <w:p w:rsidR="000D4734" w:rsidRPr="00DA4D5B" w:rsidRDefault="00481785" w:rsidP="00FE7646">
      <w:pPr>
        <w:pStyle w:val="ListParagraph"/>
        <w:numPr>
          <w:ilvl w:val="0"/>
          <w:numId w:val="8"/>
        </w:numPr>
        <w:spacing w:after="0"/>
        <w:jc w:val="both"/>
        <w:rPr>
          <w:rFonts w:hint="cs"/>
          <w:b/>
          <w:bCs/>
        </w:rPr>
      </w:pPr>
      <w:proofErr w:type="spellStart"/>
      <w:r w:rsidRPr="00DA4D5B">
        <w:rPr>
          <w:b/>
          <w:bCs/>
        </w:rPr>
        <w:t>Splite</w:t>
      </w:r>
      <w:proofErr w:type="spellEnd"/>
      <w:r w:rsidRPr="00DA4D5B">
        <w:rPr>
          <w:b/>
          <w:bCs/>
        </w:rPr>
        <w:t xml:space="preserve"> File</w:t>
      </w:r>
    </w:p>
    <w:p w:rsidR="006572A5" w:rsidRDefault="005F547F" w:rsidP="00FE7646">
      <w:pPr>
        <w:spacing w:after="0"/>
        <w:jc w:val="both"/>
        <w:rPr>
          <w:rFonts w:hint="cs"/>
          <w:rtl/>
        </w:rPr>
      </w:pPr>
      <w:r>
        <w:rPr>
          <w:rFonts w:hint="cs"/>
          <w:rtl/>
        </w:rPr>
        <w:t xml:space="preserve">زمانیکه بخواهیم </w:t>
      </w:r>
      <w:r w:rsidR="003402EC">
        <w:rPr>
          <w:rFonts w:hint="cs"/>
          <w:rtl/>
        </w:rPr>
        <w:t>فراوانی یک متغیر را در دو گروه مختلف باهم مقایسه کنیم از</w:t>
      </w:r>
      <w:r w:rsidR="00C15025">
        <w:rPr>
          <w:rFonts w:hint="cs"/>
          <w:rtl/>
        </w:rPr>
        <w:t xml:space="preserve"> این روش استفاده می کنیم. </w:t>
      </w:r>
    </w:p>
    <w:p w:rsidR="000D4734" w:rsidRPr="000D4734" w:rsidRDefault="00C15025" w:rsidP="00FE7646">
      <w:pPr>
        <w:spacing w:after="0"/>
        <w:jc w:val="both"/>
        <w:rPr>
          <w:rFonts w:hint="cs"/>
          <w:b/>
          <w:bCs/>
          <w:rtl/>
        </w:rPr>
      </w:pPr>
      <w:r w:rsidRPr="000D4734">
        <w:rPr>
          <w:rFonts w:hint="cs"/>
          <w:b/>
          <w:bCs/>
          <w:rtl/>
        </w:rPr>
        <w:t xml:space="preserve">مسیر:  </w:t>
      </w:r>
      <w:r w:rsidR="00347C66">
        <w:rPr>
          <w:rFonts w:hint="cs"/>
          <w:b/>
          <w:bCs/>
          <w:rtl/>
        </w:rPr>
        <w:t>دو مرحله دارد.</w:t>
      </w:r>
    </w:p>
    <w:p w:rsidR="00C15025" w:rsidRDefault="00C15025" w:rsidP="00FE7646">
      <w:pPr>
        <w:pStyle w:val="ListParagraph"/>
        <w:numPr>
          <w:ilvl w:val="0"/>
          <w:numId w:val="14"/>
        </w:numPr>
        <w:spacing w:after="0"/>
        <w:jc w:val="both"/>
        <w:rPr>
          <w:rFonts w:hint="cs"/>
          <w:rtl/>
        </w:rPr>
      </w:pPr>
      <w:r>
        <w:t>Data/Split File</w:t>
      </w:r>
    </w:p>
    <w:p w:rsidR="00C15025" w:rsidRDefault="00C15025" w:rsidP="00FE7646">
      <w:pPr>
        <w:pStyle w:val="ListParagraph"/>
        <w:numPr>
          <w:ilvl w:val="0"/>
          <w:numId w:val="14"/>
        </w:numPr>
        <w:spacing w:after="0"/>
        <w:jc w:val="both"/>
        <w:rPr>
          <w:rFonts w:hint="cs"/>
          <w:rtl/>
        </w:rPr>
      </w:pPr>
      <w:r>
        <w:t>Analyze</w:t>
      </w:r>
      <w:r w:rsidR="000D4734">
        <w:t>/Descriptive Statistic/frequencies</w:t>
      </w:r>
      <w:r>
        <w:rPr>
          <w:rFonts w:hint="cs"/>
          <w:rtl/>
        </w:rPr>
        <w:t xml:space="preserve"> </w:t>
      </w:r>
    </w:p>
    <w:p w:rsidR="000D4734" w:rsidRDefault="000D4734" w:rsidP="00FE7646">
      <w:pPr>
        <w:spacing w:after="0"/>
        <w:jc w:val="both"/>
        <w:rPr>
          <w:rFonts w:hint="cs"/>
          <w:rtl/>
        </w:rPr>
      </w:pPr>
      <w:r>
        <w:rPr>
          <w:rFonts w:hint="cs"/>
          <w:rtl/>
        </w:rPr>
        <w:t xml:space="preserve">ابتدا از طریق </w:t>
      </w:r>
      <w:proofErr w:type="spellStart"/>
      <w:r>
        <w:t>Splite</w:t>
      </w:r>
      <w:proofErr w:type="spellEnd"/>
      <w:r>
        <w:t xml:space="preserve"> File </w:t>
      </w:r>
      <w:r>
        <w:rPr>
          <w:rFonts w:hint="cs"/>
          <w:rtl/>
        </w:rPr>
        <w:t xml:space="preserve">   تعیین می کنیم که فراوانی ها را در جدول براساس کدام یک از متغیرهای دومقوله ای به ما بدهد. سپس جدول ماغیر مورد نظرمان را از مسیر دوم بدست می آوریم. متلا فروانی ها را به تفکیک جنسیت(مرد، زن) ، یا وضعیت اشتغال (شاغل، بیکار) یا محل سکونت (شهر، روستا)به ما بدهد.</w:t>
      </w:r>
    </w:p>
    <w:p w:rsidR="007C467F" w:rsidRDefault="007C467F" w:rsidP="00FE7646">
      <w:pPr>
        <w:spacing w:after="0"/>
        <w:jc w:val="center"/>
        <w:rPr>
          <w:rFonts w:hint="cs"/>
          <w:rtl/>
        </w:rPr>
      </w:pPr>
      <w:r>
        <w:rPr>
          <w:noProof/>
        </w:rPr>
        <w:drawing>
          <wp:inline distT="0" distB="0" distL="0" distR="0" wp14:anchorId="2C8FB092" wp14:editId="1F758C16">
            <wp:extent cx="3954609" cy="2233342"/>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69629" cy="2241824"/>
                    </a:xfrm>
                    <a:prstGeom prst="rect">
                      <a:avLst/>
                    </a:prstGeom>
                  </pic:spPr>
                </pic:pic>
              </a:graphicData>
            </a:graphic>
          </wp:inline>
        </w:drawing>
      </w:r>
    </w:p>
    <w:p w:rsidR="007C467F" w:rsidRPr="007C467F" w:rsidRDefault="007C467F" w:rsidP="00FE7646">
      <w:pPr>
        <w:spacing w:after="0"/>
        <w:jc w:val="center"/>
        <w:rPr>
          <w:rFonts w:hint="cs"/>
          <w:noProof/>
          <w:rtl/>
        </w:rPr>
      </w:pPr>
      <w:r>
        <w:rPr>
          <w:rFonts w:hint="cs"/>
          <w:rtl/>
        </w:rPr>
        <w:t xml:space="preserve">بعد از انتخاب متغیر مورد نظرمان که در اینجا جنسیت است ، </w:t>
      </w:r>
      <w:r w:rsidRPr="007C467F">
        <w:rPr>
          <w:rFonts w:hint="cs"/>
          <w:rtl/>
        </w:rPr>
        <w:t xml:space="preserve">مقابل </w:t>
      </w:r>
      <w:r w:rsidRPr="007C467F">
        <w:t xml:space="preserve">Compare </w:t>
      </w:r>
      <w:proofErr w:type="spellStart"/>
      <w:r w:rsidRPr="007C467F">
        <w:t>grous</w:t>
      </w:r>
      <w:proofErr w:type="spellEnd"/>
      <w:r w:rsidRPr="007C467F">
        <w:t xml:space="preserve"> </w:t>
      </w:r>
      <w:r>
        <w:rPr>
          <w:rFonts w:hint="cs"/>
          <w:noProof/>
          <w:rtl/>
        </w:rPr>
        <w:t xml:space="preserve"> تیک می گذاریم.</w:t>
      </w:r>
      <w:r w:rsidRPr="007C467F">
        <w:rPr>
          <w:rFonts w:hint="cs"/>
          <w:noProof/>
          <w:rtl/>
        </w:rPr>
        <w:t xml:space="preserve">  </w:t>
      </w:r>
      <w:r w:rsidRPr="007C467F">
        <w:rPr>
          <w:rFonts w:hint="cs"/>
          <w:noProof/>
          <w:rtl/>
        </w:rPr>
        <w:t xml:space="preserve"> </w:t>
      </w:r>
    </w:p>
    <w:p w:rsidR="007C467F" w:rsidRDefault="007C467F" w:rsidP="00FE7646">
      <w:pPr>
        <w:spacing w:after="0"/>
        <w:jc w:val="center"/>
        <w:rPr>
          <w:rFonts w:hint="cs"/>
          <w:rtl/>
        </w:rPr>
      </w:pPr>
      <w:r>
        <w:rPr>
          <w:noProof/>
        </w:rPr>
        <w:drawing>
          <wp:inline distT="0" distB="0" distL="0" distR="0" wp14:anchorId="78E796CE" wp14:editId="67915279">
            <wp:extent cx="4044461" cy="2284083"/>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051978" cy="2288328"/>
                    </a:xfrm>
                    <a:prstGeom prst="rect">
                      <a:avLst/>
                    </a:prstGeom>
                  </pic:spPr>
                </pic:pic>
              </a:graphicData>
            </a:graphic>
          </wp:inline>
        </w:drawing>
      </w:r>
    </w:p>
    <w:p w:rsidR="00347C66" w:rsidRDefault="007C467F" w:rsidP="00FE7646">
      <w:pPr>
        <w:spacing w:after="0"/>
        <w:jc w:val="center"/>
        <w:rPr>
          <w:rtl/>
        </w:rPr>
      </w:pPr>
      <w:r>
        <w:rPr>
          <w:noProof/>
        </w:rPr>
        <w:drawing>
          <wp:inline distT="0" distB="0" distL="0" distR="0" wp14:anchorId="5BD46F43" wp14:editId="7FBD54C6">
            <wp:extent cx="3859823" cy="2179811"/>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866167" cy="2183394"/>
                    </a:xfrm>
                    <a:prstGeom prst="rect">
                      <a:avLst/>
                    </a:prstGeom>
                  </pic:spPr>
                </pic:pic>
              </a:graphicData>
            </a:graphic>
          </wp:inline>
        </w:drawing>
      </w:r>
    </w:p>
    <w:p w:rsidR="00347C66" w:rsidRDefault="00347C66">
      <w:pPr>
        <w:bidi w:val="0"/>
        <w:rPr>
          <w:rtl/>
        </w:rPr>
      </w:pPr>
      <w:r>
        <w:rPr>
          <w:rtl/>
        </w:rPr>
        <w:br w:type="page"/>
      </w:r>
    </w:p>
    <w:p w:rsidR="007C467F" w:rsidRDefault="007C467F" w:rsidP="00FE7646">
      <w:pPr>
        <w:spacing w:after="0"/>
        <w:jc w:val="center"/>
        <w:rPr>
          <w:rFonts w:hint="cs"/>
          <w:rtl/>
        </w:rPr>
      </w:pPr>
      <w:r>
        <w:rPr>
          <w:rFonts w:hint="cs"/>
          <w:rtl/>
        </w:rPr>
        <w:lastRenderedPageBreak/>
        <w:t>متغیر مورد نظرما در اینجا وضعیت اشتغال است. می خواهیم وضعیت اشتغال را بین زنان و مردان باهم مقایسه کنیم.</w:t>
      </w:r>
    </w:p>
    <w:p w:rsidR="007C467F" w:rsidRDefault="007C467F" w:rsidP="00347C66">
      <w:pPr>
        <w:spacing w:after="0"/>
        <w:jc w:val="center"/>
        <w:rPr>
          <w:rFonts w:hint="cs"/>
          <w:rtl/>
        </w:rPr>
      </w:pPr>
      <w:r>
        <w:rPr>
          <w:noProof/>
        </w:rPr>
        <w:drawing>
          <wp:inline distT="0" distB="0" distL="0" distR="0" wp14:anchorId="34E18A49" wp14:editId="4B82DEDF">
            <wp:extent cx="3640016" cy="2055676"/>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40387" cy="2055886"/>
                    </a:xfrm>
                    <a:prstGeom prst="rect">
                      <a:avLst/>
                    </a:prstGeom>
                  </pic:spPr>
                </pic:pic>
              </a:graphicData>
            </a:graphic>
          </wp:inline>
        </w:drawing>
      </w:r>
    </w:p>
    <w:p w:rsidR="009C7820" w:rsidRPr="009C7820" w:rsidRDefault="009C7820" w:rsidP="00347C66">
      <w:pPr>
        <w:spacing w:after="0"/>
        <w:jc w:val="both"/>
        <w:rPr>
          <w:rFonts w:hint="cs"/>
          <w:rtl/>
        </w:rPr>
      </w:pPr>
      <w:r w:rsidRPr="009C7820">
        <w:rPr>
          <w:rFonts w:hint="cs"/>
          <w:b/>
          <w:bCs/>
          <w:rtl/>
        </w:rPr>
        <w:t>تفسیر جدول:</w:t>
      </w:r>
      <w:r>
        <w:rPr>
          <w:rFonts w:hint="cs"/>
          <w:b/>
          <w:bCs/>
          <w:rtl/>
        </w:rPr>
        <w:t xml:space="preserve"> </w:t>
      </w:r>
      <w:r>
        <w:rPr>
          <w:rFonts w:hint="cs"/>
          <w:rtl/>
        </w:rPr>
        <w:t>در جدول اشتغال زنان و مردان به تفکیک نشان داده شده است.براساس این جدول اشتغال در بین مردان بیشتر از زنان است. چنانچه مشاهده می کنیم 70درصد از مردان شاغل هستند درحالیه از بین زنان فقط 46 درصد از آنان شاغل هستند.</w:t>
      </w:r>
    </w:p>
    <w:p w:rsidR="007C467F" w:rsidRDefault="007C467F" w:rsidP="00347C66">
      <w:pPr>
        <w:spacing w:after="0"/>
        <w:jc w:val="center"/>
        <w:rPr>
          <w:rFonts w:hint="cs"/>
          <w:rtl/>
        </w:rPr>
      </w:pPr>
      <w:r>
        <w:rPr>
          <w:noProof/>
        </w:rPr>
        <w:drawing>
          <wp:inline distT="0" distB="0" distL="0" distR="0" wp14:anchorId="6856DEB4" wp14:editId="67AA8285">
            <wp:extent cx="3648808" cy="2060641"/>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51604" cy="2062220"/>
                    </a:xfrm>
                    <a:prstGeom prst="rect">
                      <a:avLst/>
                    </a:prstGeom>
                  </pic:spPr>
                </pic:pic>
              </a:graphicData>
            </a:graphic>
          </wp:inline>
        </w:drawing>
      </w:r>
    </w:p>
    <w:p w:rsidR="000D4734" w:rsidRPr="00247C85" w:rsidRDefault="00247C85" w:rsidP="00347C66">
      <w:pPr>
        <w:spacing w:after="0"/>
        <w:jc w:val="both"/>
        <w:rPr>
          <w:rFonts w:hint="cs"/>
          <w:b/>
          <w:bCs/>
          <w:rtl/>
        </w:rPr>
      </w:pPr>
      <w:r w:rsidRPr="00247C85">
        <w:rPr>
          <w:rFonts w:hint="cs"/>
          <w:b/>
          <w:bCs/>
          <w:color w:val="FF0000"/>
          <w:rtl/>
        </w:rPr>
        <w:t xml:space="preserve">نکته بسیار مهم: </w:t>
      </w:r>
      <w:r>
        <w:rPr>
          <w:rFonts w:hint="cs"/>
          <w:b/>
          <w:bCs/>
          <w:rtl/>
        </w:rPr>
        <w:t xml:space="preserve">توجه داشته باشید که پس از گرفتن جدول فراوانی از مسیر شماره 2 حتما مجددا مسیر شماره یک را تکرار کنید و تیک مقابل </w:t>
      </w:r>
      <w:r>
        <w:rPr>
          <w:b/>
          <w:bCs/>
        </w:rPr>
        <w:t xml:space="preserve">Compare </w:t>
      </w:r>
      <w:proofErr w:type="spellStart"/>
      <w:r>
        <w:rPr>
          <w:b/>
          <w:bCs/>
        </w:rPr>
        <w:t>grous</w:t>
      </w:r>
      <w:proofErr w:type="spellEnd"/>
      <w:r>
        <w:rPr>
          <w:b/>
          <w:bCs/>
        </w:rPr>
        <w:t xml:space="preserve"> </w:t>
      </w:r>
      <w:r>
        <w:rPr>
          <w:rFonts w:hint="cs"/>
          <w:b/>
          <w:bCs/>
          <w:rtl/>
        </w:rPr>
        <w:t xml:space="preserve">  را برداشته و مقابل </w:t>
      </w:r>
      <w:r>
        <w:rPr>
          <w:b/>
          <w:bCs/>
        </w:rPr>
        <w:t xml:space="preserve">Analyze all cases do not groups </w:t>
      </w:r>
      <w:r>
        <w:rPr>
          <w:rFonts w:hint="cs"/>
          <w:b/>
          <w:bCs/>
          <w:rtl/>
        </w:rPr>
        <w:t xml:space="preserve"> تیک بگذارید تا از حالت </w:t>
      </w:r>
      <w:r>
        <w:rPr>
          <w:b/>
          <w:bCs/>
        </w:rPr>
        <w:t>split</w:t>
      </w:r>
      <w:r>
        <w:rPr>
          <w:rFonts w:hint="cs"/>
          <w:b/>
          <w:bCs/>
          <w:rtl/>
        </w:rPr>
        <w:t xml:space="preserve"> خارج شود. اگر این کار را انجام ندهید تمام عملیات های بعدی را که انجام می دهید بصورت تفکیک در دوگروه نشان می دهد.</w:t>
      </w:r>
    </w:p>
    <w:p w:rsidR="00481785" w:rsidRPr="00DA4D5B" w:rsidRDefault="00481785" w:rsidP="00347C66">
      <w:pPr>
        <w:pStyle w:val="ListParagraph"/>
        <w:numPr>
          <w:ilvl w:val="0"/>
          <w:numId w:val="8"/>
        </w:numPr>
        <w:spacing w:after="0"/>
        <w:jc w:val="both"/>
        <w:rPr>
          <w:rFonts w:hint="cs"/>
          <w:b/>
          <w:bCs/>
        </w:rPr>
      </w:pPr>
      <w:r w:rsidRPr="00DA4D5B">
        <w:rPr>
          <w:rFonts w:hint="cs"/>
          <w:b/>
          <w:bCs/>
          <w:rtl/>
        </w:rPr>
        <w:t xml:space="preserve">آزمون فرض میانگین یا </w:t>
      </w:r>
      <w:r w:rsidRPr="00DA4D5B">
        <w:rPr>
          <w:b/>
          <w:bCs/>
        </w:rPr>
        <w:t>T_ test</w:t>
      </w:r>
    </w:p>
    <w:p w:rsidR="00DA4D5B" w:rsidRDefault="00DA4D5B" w:rsidP="00347C66">
      <w:pPr>
        <w:spacing w:after="0"/>
        <w:jc w:val="both"/>
        <w:rPr>
          <w:rFonts w:hint="cs"/>
          <w:rtl/>
        </w:rPr>
      </w:pPr>
      <w:r>
        <w:rPr>
          <w:rFonts w:hint="cs"/>
          <w:rtl/>
        </w:rPr>
        <w:t xml:space="preserve">برای </w:t>
      </w:r>
      <w:r w:rsidR="002B5794">
        <w:rPr>
          <w:rFonts w:hint="cs"/>
          <w:rtl/>
        </w:rPr>
        <w:t>مقایسه میانگین یک متغیر کمی در دو گروه</w:t>
      </w:r>
      <w:r>
        <w:rPr>
          <w:rFonts w:hint="cs"/>
          <w:rtl/>
        </w:rPr>
        <w:t xml:space="preserve"> از این آزمون استفاده می شود که امکان مقایسه میانگین ها را فراهم می سازد. در این آزمون </w:t>
      </w:r>
      <w:r w:rsidR="002B5794">
        <w:rPr>
          <w:rFonts w:hint="cs"/>
          <w:rtl/>
        </w:rPr>
        <w:t xml:space="preserve">میانگین </w:t>
      </w:r>
      <w:r w:rsidRPr="002B5794">
        <w:rPr>
          <w:rFonts w:hint="cs"/>
          <w:rtl/>
        </w:rPr>
        <w:t xml:space="preserve"> </w:t>
      </w:r>
      <w:r w:rsidR="002B5794" w:rsidRPr="002B5794">
        <w:rPr>
          <w:rFonts w:hint="cs"/>
          <w:rtl/>
        </w:rPr>
        <w:t>یک</w:t>
      </w:r>
      <w:r w:rsidR="002B5794" w:rsidRPr="002B5794">
        <w:rPr>
          <w:rFonts w:hint="cs"/>
          <w:rtl/>
        </w:rPr>
        <w:t xml:space="preserve"> </w:t>
      </w:r>
      <w:r w:rsidR="002B5794" w:rsidRPr="00DA4D5B">
        <w:rPr>
          <w:rFonts w:hint="cs"/>
          <w:b/>
          <w:bCs/>
          <w:u w:val="single"/>
          <w:rtl/>
        </w:rPr>
        <w:t>متغیر کمی</w:t>
      </w:r>
      <w:r w:rsidR="002B5794">
        <w:rPr>
          <w:rFonts w:hint="cs"/>
          <w:rtl/>
        </w:rPr>
        <w:t xml:space="preserve"> </w:t>
      </w:r>
      <w:r w:rsidR="002B5794" w:rsidRPr="002B5794">
        <w:rPr>
          <w:rFonts w:hint="cs"/>
          <w:rtl/>
        </w:rPr>
        <w:t xml:space="preserve">در </w:t>
      </w:r>
      <w:r w:rsidRPr="002B5794">
        <w:rPr>
          <w:rFonts w:hint="cs"/>
          <w:rtl/>
        </w:rPr>
        <w:t xml:space="preserve"> </w:t>
      </w:r>
      <w:r w:rsidR="002B5794" w:rsidRPr="00DA4D5B">
        <w:rPr>
          <w:rFonts w:hint="cs"/>
          <w:b/>
          <w:bCs/>
          <w:u w:val="single"/>
          <w:rtl/>
        </w:rPr>
        <w:t>دو مقوله</w:t>
      </w:r>
      <w:r w:rsidR="002B5794" w:rsidRPr="002B5794">
        <w:rPr>
          <w:rFonts w:hint="cs"/>
          <w:rtl/>
        </w:rPr>
        <w:t xml:space="preserve"> </w:t>
      </w:r>
      <w:r w:rsidRPr="002B5794">
        <w:rPr>
          <w:rFonts w:hint="cs"/>
          <w:rtl/>
        </w:rPr>
        <w:t>متغیر</w:t>
      </w:r>
      <w:r w:rsidR="002B5794">
        <w:rPr>
          <w:rFonts w:hint="cs"/>
          <w:b/>
          <w:bCs/>
          <w:u w:val="single"/>
          <w:rtl/>
        </w:rPr>
        <w:t xml:space="preserve"> کیفی</w:t>
      </w:r>
      <w:r w:rsidR="002B5794">
        <w:rPr>
          <w:rFonts w:hint="cs"/>
          <w:rtl/>
        </w:rPr>
        <w:t xml:space="preserve"> باهم مقایسه </w:t>
      </w:r>
      <w:r>
        <w:rPr>
          <w:rFonts w:hint="cs"/>
          <w:rtl/>
        </w:rPr>
        <w:t>می شود.</w:t>
      </w:r>
      <w:r w:rsidR="002B5794">
        <w:rPr>
          <w:rFonts w:hint="cs"/>
          <w:rtl/>
        </w:rPr>
        <w:t xml:space="preserve"> </w:t>
      </w:r>
      <w:r w:rsidR="00BA5D57">
        <w:rPr>
          <w:rFonts w:hint="cs"/>
          <w:rtl/>
        </w:rPr>
        <w:t xml:space="preserve">متل </w:t>
      </w:r>
      <w:r w:rsidR="002B5794">
        <w:rPr>
          <w:rFonts w:hint="cs"/>
          <w:rtl/>
        </w:rPr>
        <w:t xml:space="preserve">مقایسه میانگین </w:t>
      </w:r>
      <w:r w:rsidR="00BA5D57">
        <w:rPr>
          <w:rFonts w:hint="cs"/>
          <w:rtl/>
        </w:rPr>
        <w:t xml:space="preserve">معدل </w:t>
      </w:r>
      <w:r w:rsidR="002B5794">
        <w:rPr>
          <w:rFonts w:hint="cs"/>
          <w:rtl/>
        </w:rPr>
        <w:t>در بین زنان و مردان</w:t>
      </w:r>
      <w:r w:rsidR="00BA5D57">
        <w:rPr>
          <w:rFonts w:hint="cs"/>
          <w:rtl/>
        </w:rPr>
        <w:t xml:space="preserve">. یا مقایسه میانگین ساعات مطالعه در زنان و مردان. </w:t>
      </w:r>
    </w:p>
    <w:p w:rsidR="00DA4D5B" w:rsidRDefault="00DA4D5B" w:rsidP="00347C66">
      <w:pPr>
        <w:spacing w:after="0"/>
        <w:jc w:val="both"/>
        <w:rPr>
          <w:rFonts w:hint="cs"/>
          <w:b/>
          <w:bCs/>
          <w:rtl/>
        </w:rPr>
      </w:pPr>
      <w:r w:rsidRPr="00DA4D5B">
        <w:rPr>
          <w:rFonts w:hint="cs"/>
          <w:b/>
          <w:bCs/>
          <w:rtl/>
        </w:rPr>
        <w:t xml:space="preserve">مسیر:  </w:t>
      </w:r>
      <w:r>
        <w:rPr>
          <w:b/>
          <w:bCs/>
        </w:rPr>
        <w:t>Analyze/</w:t>
      </w:r>
      <w:proofErr w:type="spellStart"/>
      <w:r>
        <w:rPr>
          <w:b/>
          <w:bCs/>
        </w:rPr>
        <w:t>Compermeans</w:t>
      </w:r>
      <w:proofErr w:type="spellEnd"/>
      <w:r>
        <w:rPr>
          <w:b/>
          <w:bCs/>
        </w:rPr>
        <w:t>/independent sample T</w:t>
      </w:r>
    </w:p>
    <w:p w:rsidR="00A4395E" w:rsidRDefault="002B5794" w:rsidP="002B5794">
      <w:pPr>
        <w:jc w:val="center"/>
        <w:rPr>
          <w:rFonts w:hint="cs"/>
          <w:rtl/>
        </w:rPr>
      </w:pPr>
      <w:r>
        <w:rPr>
          <w:noProof/>
        </w:rPr>
        <w:drawing>
          <wp:inline distT="0" distB="0" distL="0" distR="0" wp14:anchorId="1917F4E9" wp14:editId="471B506E">
            <wp:extent cx="4149969" cy="2343669"/>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57041" cy="2347663"/>
                    </a:xfrm>
                    <a:prstGeom prst="rect">
                      <a:avLst/>
                    </a:prstGeom>
                  </pic:spPr>
                </pic:pic>
              </a:graphicData>
            </a:graphic>
          </wp:inline>
        </w:drawing>
      </w:r>
    </w:p>
    <w:p w:rsidR="002B5794" w:rsidRDefault="002B5794" w:rsidP="00347C66">
      <w:pPr>
        <w:spacing w:after="0"/>
        <w:rPr>
          <w:rFonts w:hint="cs"/>
          <w:rtl/>
        </w:rPr>
      </w:pPr>
      <w:r>
        <w:rPr>
          <w:rFonts w:hint="cs"/>
          <w:rtl/>
        </w:rPr>
        <w:lastRenderedPageBreak/>
        <w:t xml:space="preserve">در کادر </w:t>
      </w:r>
      <w:r>
        <w:rPr>
          <w:rFonts w:hint="cs"/>
          <w:rtl/>
        </w:rPr>
        <w:t xml:space="preserve">بالا </w:t>
      </w:r>
      <w:r>
        <w:rPr>
          <w:rFonts w:hint="cs"/>
          <w:rtl/>
        </w:rPr>
        <w:t xml:space="preserve">متغیر کمی وابسته و در کادر پایین متغیر کیفی مستقل را قرار می دهیم. </w:t>
      </w:r>
    </w:p>
    <w:p w:rsidR="002B5794" w:rsidRDefault="002B5794" w:rsidP="00347C66">
      <w:pPr>
        <w:spacing w:after="0"/>
        <w:jc w:val="center"/>
        <w:rPr>
          <w:rFonts w:hint="cs"/>
          <w:rtl/>
        </w:rPr>
      </w:pPr>
      <w:r>
        <w:rPr>
          <w:noProof/>
        </w:rPr>
        <w:drawing>
          <wp:inline distT="0" distB="0" distL="0" distR="0" wp14:anchorId="536C3A58" wp14:editId="7A072FF6">
            <wp:extent cx="3859823" cy="2179809"/>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871820" cy="2186584"/>
                    </a:xfrm>
                    <a:prstGeom prst="rect">
                      <a:avLst/>
                    </a:prstGeom>
                  </pic:spPr>
                </pic:pic>
              </a:graphicData>
            </a:graphic>
          </wp:inline>
        </w:drawing>
      </w:r>
    </w:p>
    <w:p w:rsidR="002B5794" w:rsidRDefault="002B5794" w:rsidP="00347C66">
      <w:pPr>
        <w:spacing w:after="0"/>
        <w:jc w:val="both"/>
        <w:rPr>
          <w:rFonts w:hint="cs"/>
          <w:rtl/>
        </w:rPr>
      </w:pPr>
      <w:r>
        <w:rPr>
          <w:rFonts w:hint="cs"/>
          <w:rtl/>
        </w:rPr>
        <w:t xml:space="preserve">در قسمت </w:t>
      </w:r>
      <w:r>
        <w:t xml:space="preserve">Define groups </w:t>
      </w:r>
      <w:r>
        <w:rPr>
          <w:rFonts w:hint="cs"/>
          <w:rtl/>
        </w:rPr>
        <w:t xml:space="preserve"> همان اعدادی را که در </w:t>
      </w:r>
      <w:proofErr w:type="spellStart"/>
      <w:r>
        <w:t>Valuse</w:t>
      </w:r>
      <w:proofErr w:type="spellEnd"/>
      <w:r>
        <w:t xml:space="preserve"> </w:t>
      </w:r>
      <w:r>
        <w:rPr>
          <w:rFonts w:hint="cs"/>
          <w:rtl/>
        </w:rPr>
        <w:t xml:space="preserve"> برای متغیر کیفی دو مقوله ای ثبت کردیم قرار می دهیم. متلا اگر در </w:t>
      </w:r>
      <w:proofErr w:type="spellStart"/>
      <w:r>
        <w:t>Valuse</w:t>
      </w:r>
      <w:proofErr w:type="spellEnd"/>
      <w:r>
        <w:t xml:space="preserve"> </w:t>
      </w:r>
      <w:r>
        <w:rPr>
          <w:rFonts w:hint="cs"/>
          <w:rtl/>
        </w:rPr>
        <w:t xml:space="preserve">  مرد=1 و زن=2  است در </w:t>
      </w:r>
      <w:r>
        <w:t>Define groups</w:t>
      </w:r>
      <w:r>
        <w:rPr>
          <w:rFonts w:hint="cs"/>
          <w:rtl/>
        </w:rPr>
        <w:t xml:space="preserve"> فقط عدد 1 و عدد 2 را وارد می کنیم.</w:t>
      </w:r>
    </w:p>
    <w:p w:rsidR="002B5794" w:rsidRDefault="002B5794" w:rsidP="00347C66">
      <w:pPr>
        <w:spacing w:after="0"/>
        <w:jc w:val="center"/>
        <w:rPr>
          <w:rFonts w:hint="cs"/>
          <w:rtl/>
        </w:rPr>
      </w:pPr>
      <w:r>
        <w:rPr>
          <w:noProof/>
        </w:rPr>
        <w:drawing>
          <wp:inline distT="0" distB="0" distL="0" distR="0" wp14:anchorId="35DE99AE" wp14:editId="37BA6C9F">
            <wp:extent cx="3894992" cy="219967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99774" cy="2202373"/>
                    </a:xfrm>
                    <a:prstGeom prst="rect">
                      <a:avLst/>
                    </a:prstGeom>
                  </pic:spPr>
                </pic:pic>
              </a:graphicData>
            </a:graphic>
          </wp:inline>
        </w:drawing>
      </w:r>
    </w:p>
    <w:p w:rsidR="002B5794" w:rsidRPr="002B5794" w:rsidRDefault="002B5794" w:rsidP="00347C66">
      <w:pPr>
        <w:spacing w:after="0"/>
        <w:jc w:val="both"/>
        <w:rPr>
          <w:rFonts w:hint="cs"/>
          <w:rtl/>
        </w:rPr>
      </w:pPr>
      <w:r w:rsidRPr="002B5794">
        <w:rPr>
          <w:rFonts w:hint="cs"/>
          <w:b/>
          <w:bCs/>
          <w:rtl/>
        </w:rPr>
        <w:t xml:space="preserve">تفسیر جدول: </w:t>
      </w:r>
      <w:r>
        <w:rPr>
          <w:rFonts w:hint="cs"/>
          <w:b/>
          <w:bCs/>
          <w:rtl/>
        </w:rPr>
        <w:t xml:space="preserve"> </w:t>
      </w:r>
      <w:r>
        <w:rPr>
          <w:rFonts w:hint="cs"/>
          <w:rtl/>
        </w:rPr>
        <w:t xml:space="preserve">برای تفسیر جدول </w:t>
      </w:r>
      <w:r w:rsidR="00EB17EE">
        <w:rPr>
          <w:rFonts w:hint="cs"/>
          <w:rtl/>
        </w:rPr>
        <w:t xml:space="preserve">به </w:t>
      </w:r>
      <w:r w:rsidR="00EB17EE">
        <w:t>Mean</w:t>
      </w:r>
      <w:r w:rsidR="00EB17EE">
        <w:rPr>
          <w:rFonts w:hint="cs"/>
          <w:rtl/>
        </w:rPr>
        <w:t xml:space="preserve"> در جدول اول درزنان و مردان توجه می کینم. در اینجا میانگین معدل در زنان حدود یک نمره بیشتر از مردان است. قسمت دومی که توجه می کنیم عدد مقابل </w:t>
      </w:r>
      <w:r w:rsidR="00EB17EE">
        <w:t xml:space="preserve"> Sig.(</w:t>
      </w:r>
      <w:proofErr w:type="gramStart"/>
      <w:r w:rsidR="00EB17EE">
        <w:t>2-tailed)</w:t>
      </w:r>
      <w:r w:rsidR="00EB17EE">
        <w:rPr>
          <w:rFonts w:hint="cs"/>
          <w:rtl/>
        </w:rPr>
        <w:t xml:space="preserve"> درجدول دوم است که انحراف معیار را نشان می دهد.</w:t>
      </w:r>
      <w:proofErr w:type="gramEnd"/>
      <w:r w:rsidR="00EB17EE">
        <w:rPr>
          <w:rFonts w:hint="cs"/>
          <w:rtl/>
        </w:rPr>
        <w:t xml:space="preserve"> در اینجا انحراف معیار کمتر از 0.05 است(انحراف معیار 0.017است) پس نتایج این تحقیق قابل تعمیم به جامعه آماری است. یعنی در جامعه آماری میانگین معدل زنان بیش از میانگین معدل مردان است.</w:t>
      </w:r>
    </w:p>
    <w:p w:rsidR="00DA4D5B" w:rsidRDefault="00A4395E" w:rsidP="00347C66">
      <w:pPr>
        <w:jc w:val="center"/>
        <w:rPr>
          <w:rFonts w:hint="cs"/>
          <w:b/>
          <w:bCs/>
          <w:rtl/>
        </w:rPr>
      </w:pPr>
      <w:r>
        <w:rPr>
          <w:noProof/>
        </w:rPr>
        <w:drawing>
          <wp:inline distT="0" distB="0" distL="0" distR="0" wp14:anchorId="0200F660" wp14:editId="49330DC9">
            <wp:extent cx="4220308" cy="2383392"/>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21438" cy="2384030"/>
                    </a:xfrm>
                    <a:prstGeom prst="rect">
                      <a:avLst/>
                    </a:prstGeom>
                  </pic:spPr>
                </pic:pic>
              </a:graphicData>
            </a:graphic>
          </wp:inline>
        </w:drawing>
      </w:r>
    </w:p>
    <w:p w:rsidR="00347C66" w:rsidRDefault="00347C66">
      <w:pPr>
        <w:bidi w:val="0"/>
        <w:rPr>
          <w:b/>
          <w:bCs/>
          <w:rtl/>
        </w:rPr>
      </w:pPr>
      <w:r>
        <w:rPr>
          <w:b/>
          <w:bCs/>
          <w:rtl/>
        </w:rPr>
        <w:br w:type="page"/>
      </w:r>
    </w:p>
    <w:p w:rsidR="00481785" w:rsidRPr="00347C66" w:rsidRDefault="00481785" w:rsidP="00347C66">
      <w:pPr>
        <w:pStyle w:val="ListParagraph"/>
        <w:numPr>
          <w:ilvl w:val="0"/>
          <w:numId w:val="8"/>
        </w:numPr>
        <w:spacing w:after="0"/>
        <w:jc w:val="both"/>
        <w:rPr>
          <w:rFonts w:hint="cs"/>
          <w:b/>
          <w:bCs/>
        </w:rPr>
      </w:pPr>
      <w:r w:rsidRPr="00347C66">
        <w:rPr>
          <w:rFonts w:hint="cs"/>
          <w:b/>
          <w:bCs/>
          <w:rtl/>
        </w:rPr>
        <w:lastRenderedPageBreak/>
        <w:t>آزمون فیشر(آنالیز واریانس)(</w:t>
      </w:r>
      <w:r w:rsidRPr="00347C66">
        <w:rPr>
          <w:b/>
          <w:bCs/>
        </w:rPr>
        <w:t>one-way ANOVA</w:t>
      </w:r>
      <w:r w:rsidRPr="00347C66">
        <w:rPr>
          <w:rFonts w:hint="cs"/>
          <w:b/>
          <w:bCs/>
          <w:rtl/>
        </w:rPr>
        <w:t>)</w:t>
      </w:r>
    </w:p>
    <w:p w:rsidR="00B06090" w:rsidRDefault="00B06090" w:rsidP="00347C66">
      <w:pPr>
        <w:spacing w:after="0"/>
        <w:jc w:val="both"/>
        <w:rPr>
          <w:rFonts w:hint="cs"/>
          <w:rtl/>
        </w:rPr>
      </w:pPr>
      <w:r>
        <w:rPr>
          <w:rFonts w:hint="cs"/>
          <w:rtl/>
        </w:rPr>
        <w:t xml:space="preserve">برای مقایسه میانگین یک متغیر کمی در بیش از دو مقوله از این آزمون استفاده می کنیم. </w:t>
      </w:r>
      <w:r>
        <w:rPr>
          <w:rFonts w:hint="cs"/>
          <w:rtl/>
        </w:rPr>
        <w:t xml:space="preserve">در این آزمون میانگین </w:t>
      </w:r>
      <w:r w:rsidRPr="002B5794">
        <w:rPr>
          <w:rFonts w:hint="cs"/>
          <w:rtl/>
        </w:rPr>
        <w:t xml:space="preserve"> یک </w:t>
      </w:r>
      <w:r w:rsidRPr="00DA4D5B">
        <w:rPr>
          <w:rFonts w:hint="cs"/>
          <w:b/>
          <w:bCs/>
          <w:u w:val="single"/>
          <w:rtl/>
        </w:rPr>
        <w:t>متغیر کمی</w:t>
      </w:r>
      <w:r>
        <w:rPr>
          <w:rFonts w:hint="cs"/>
          <w:rtl/>
        </w:rPr>
        <w:t xml:space="preserve"> </w:t>
      </w:r>
      <w:r w:rsidRPr="002B5794">
        <w:rPr>
          <w:rFonts w:hint="cs"/>
          <w:rtl/>
        </w:rPr>
        <w:t xml:space="preserve">در  </w:t>
      </w:r>
      <w:r>
        <w:rPr>
          <w:rFonts w:hint="cs"/>
          <w:b/>
          <w:bCs/>
          <w:u w:val="single"/>
          <w:rtl/>
        </w:rPr>
        <w:t>چند</w:t>
      </w:r>
      <w:r w:rsidRPr="00DA4D5B">
        <w:rPr>
          <w:rFonts w:hint="cs"/>
          <w:b/>
          <w:bCs/>
          <w:u w:val="single"/>
          <w:rtl/>
        </w:rPr>
        <w:t xml:space="preserve"> مقوله</w:t>
      </w:r>
      <w:r w:rsidRPr="002B5794">
        <w:rPr>
          <w:rFonts w:hint="cs"/>
          <w:rtl/>
        </w:rPr>
        <w:t xml:space="preserve"> متغیر</w:t>
      </w:r>
      <w:r>
        <w:rPr>
          <w:rFonts w:hint="cs"/>
          <w:b/>
          <w:bCs/>
          <w:u w:val="single"/>
          <w:rtl/>
        </w:rPr>
        <w:t xml:space="preserve"> کیفی</w:t>
      </w:r>
      <w:r>
        <w:rPr>
          <w:rFonts w:hint="cs"/>
          <w:rtl/>
        </w:rPr>
        <w:t xml:space="preserve"> باهم مقایسه می شود. متل مقایسه میانگین معدل در </w:t>
      </w:r>
      <w:r>
        <w:rPr>
          <w:rFonts w:hint="cs"/>
          <w:rtl/>
        </w:rPr>
        <w:t>بیش از دو رشته تحصیلی</w:t>
      </w:r>
      <w:r>
        <w:rPr>
          <w:rFonts w:hint="cs"/>
          <w:rtl/>
        </w:rPr>
        <w:t xml:space="preserve">. یا مقایسه میانگین ساعات مطالعه در </w:t>
      </w:r>
      <w:r>
        <w:rPr>
          <w:rFonts w:hint="cs"/>
          <w:rtl/>
        </w:rPr>
        <w:t xml:space="preserve">بین ساکنان </w:t>
      </w:r>
      <w:r w:rsidR="00AC14CA">
        <w:rPr>
          <w:rFonts w:hint="cs"/>
          <w:rtl/>
        </w:rPr>
        <w:t>سه شهر مشهد، قوچان و چناران</w:t>
      </w:r>
      <w:r w:rsidR="004451F5">
        <w:rPr>
          <w:rFonts w:hint="cs"/>
          <w:rtl/>
        </w:rPr>
        <w:t>.</w:t>
      </w:r>
      <w:r>
        <w:rPr>
          <w:rFonts w:hint="cs"/>
          <w:rtl/>
        </w:rPr>
        <w:t xml:space="preserve"> </w:t>
      </w:r>
    </w:p>
    <w:p w:rsidR="004E5805" w:rsidRDefault="004E5805" w:rsidP="00347C66">
      <w:pPr>
        <w:spacing w:after="0"/>
        <w:jc w:val="both"/>
        <w:rPr>
          <w:rFonts w:hint="cs"/>
          <w:b/>
          <w:bCs/>
          <w:rtl/>
        </w:rPr>
      </w:pPr>
      <w:r w:rsidRPr="004E5805">
        <w:rPr>
          <w:rFonts w:hint="cs"/>
          <w:b/>
          <w:bCs/>
          <w:rtl/>
        </w:rPr>
        <w:t>مسیر</w:t>
      </w:r>
      <w:r w:rsidR="00777AEC">
        <w:rPr>
          <w:rFonts w:hint="cs"/>
          <w:b/>
          <w:bCs/>
          <w:rtl/>
        </w:rPr>
        <w:t>1</w:t>
      </w:r>
      <w:r w:rsidRPr="004E5805">
        <w:rPr>
          <w:rFonts w:hint="cs"/>
          <w:b/>
          <w:bCs/>
          <w:rtl/>
        </w:rPr>
        <w:t xml:space="preserve">:  </w:t>
      </w:r>
      <w:r w:rsidRPr="004E5805">
        <w:rPr>
          <w:b/>
          <w:bCs/>
        </w:rPr>
        <w:t>Analyze/</w:t>
      </w:r>
      <w:proofErr w:type="spellStart"/>
      <w:r w:rsidRPr="004E5805">
        <w:rPr>
          <w:b/>
          <w:bCs/>
        </w:rPr>
        <w:t>Comper</w:t>
      </w:r>
      <w:proofErr w:type="spellEnd"/>
      <w:r w:rsidRPr="004E5805">
        <w:rPr>
          <w:b/>
          <w:bCs/>
        </w:rPr>
        <w:t xml:space="preserve"> means/one- way ANOVA</w:t>
      </w:r>
    </w:p>
    <w:p w:rsidR="00777AEC" w:rsidRDefault="00777AEC" w:rsidP="00347C66">
      <w:pPr>
        <w:spacing w:after="0"/>
        <w:jc w:val="both"/>
        <w:rPr>
          <w:rFonts w:hint="cs"/>
          <w:b/>
          <w:bCs/>
          <w:rtl/>
        </w:rPr>
      </w:pPr>
      <w:r>
        <w:rPr>
          <w:rFonts w:hint="cs"/>
          <w:b/>
          <w:bCs/>
          <w:rtl/>
        </w:rPr>
        <w:t xml:space="preserve">مسیر2: </w:t>
      </w:r>
      <w:r>
        <w:rPr>
          <w:b/>
          <w:bCs/>
        </w:rPr>
        <w:t>Analyze/</w:t>
      </w:r>
      <w:proofErr w:type="spellStart"/>
      <w:r>
        <w:rPr>
          <w:b/>
          <w:bCs/>
        </w:rPr>
        <w:t>comper</w:t>
      </w:r>
      <w:proofErr w:type="spellEnd"/>
      <w:r>
        <w:rPr>
          <w:b/>
          <w:bCs/>
        </w:rPr>
        <w:t xml:space="preserve"> mean</w:t>
      </w:r>
    </w:p>
    <w:p w:rsidR="00777AEC" w:rsidRDefault="00777AEC" w:rsidP="00347C66">
      <w:pPr>
        <w:spacing w:after="0"/>
        <w:jc w:val="both"/>
        <w:rPr>
          <w:rFonts w:hint="cs"/>
          <w:rtl/>
        </w:rPr>
      </w:pPr>
      <w:r w:rsidRPr="00777AEC">
        <w:rPr>
          <w:rFonts w:hint="cs"/>
          <w:rtl/>
        </w:rPr>
        <w:t xml:space="preserve">از هردو روش می شود استفاده کرد مسیر دوم </w:t>
      </w:r>
      <w:r>
        <w:rPr>
          <w:rFonts w:hint="cs"/>
          <w:rtl/>
        </w:rPr>
        <w:t xml:space="preserve">بهتر است چون مقدار تاثیر متغیر مستقل بر تغییرات متغیر وابسته هم نشان می دهد که در اینجا از روش دوم استفاده می کنیم. </w:t>
      </w:r>
    </w:p>
    <w:p w:rsidR="004E5805" w:rsidRDefault="00A86593" w:rsidP="00347C66">
      <w:pPr>
        <w:spacing w:after="0"/>
        <w:jc w:val="center"/>
        <w:rPr>
          <w:rFonts w:hint="cs"/>
          <w:rtl/>
        </w:rPr>
      </w:pPr>
      <w:r>
        <w:rPr>
          <w:noProof/>
        </w:rPr>
        <w:drawing>
          <wp:inline distT="0" distB="0" distL="0" distR="0" wp14:anchorId="5923C330" wp14:editId="4C03E546">
            <wp:extent cx="3824654" cy="2159950"/>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825615" cy="2160493"/>
                    </a:xfrm>
                    <a:prstGeom prst="rect">
                      <a:avLst/>
                    </a:prstGeom>
                  </pic:spPr>
                </pic:pic>
              </a:graphicData>
            </a:graphic>
          </wp:inline>
        </w:drawing>
      </w:r>
    </w:p>
    <w:p w:rsidR="00A86593" w:rsidRDefault="00A86593" w:rsidP="00347C66">
      <w:pPr>
        <w:spacing w:after="0"/>
        <w:jc w:val="both"/>
        <w:rPr>
          <w:rFonts w:hint="cs"/>
          <w:rtl/>
        </w:rPr>
      </w:pPr>
      <w:r>
        <w:rPr>
          <w:rFonts w:hint="cs"/>
          <w:rtl/>
        </w:rPr>
        <w:t>در کادر بالا متغیر کمی وابسته و در کادر پایین متغیر کیفی چند مقوله ای مستقل را قرار می دهیم.</w:t>
      </w:r>
    </w:p>
    <w:p w:rsidR="00A86593" w:rsidRDefault="00A86593" w:rsidP="00347C66">
      <w:pPr>
        <w:spacing w:after="0"/>
        <w:jc w:val="center"/>
        <w:rPr>
          <w:rFonts w:hint="cs"/>
          <w:rtl/>
        </w:rPr>
      </w:pPr>
      <w:r>
        <w:rPr>
          <w:noProof/>
        </w:rPr>
        <w:drawing>
          <wp:inline distT="0" distB="0" distL="0" distR="0" wp14:anchorId="3379A719" wp14:editId="5D0C426C">
            <wp:extent cx="3877408" cy="2189742"/>
            <wp:effectExtent l="0" t="0" r="889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77354" cy="2189712"/>
                    </a:xfrm>
                    <a:prstGeom prst="rect">
                      <a:avLst/>
                    </a:prstGeom>
                  </pic:spPr>
                </pic:pic>
              </a:graphicData>
            </a:graphic>
          </wp:inline>
        </w:drawing>
      </w:r>
    </w:p>
    <w:p w:rsidR="00A86593" w:rsidRDefault="00A86593" w:rsidP="00347C66">
      <w:pPr>
        <w:spacing w:after="0"/>
        <w:jc w:val="both"/>
        <w:rPr>
          <w:rFonts w:hint="cs"/>
          <w:rtl/>
        </w:rPr>
      </w:pPr>
      <w:r>
        <w:rPr>
          <w:rFonts w:hint="cs"/>
          <w:rtl/>
        </w:rPr>
        <w:t xml:space="preserve">روی </w:t>
      </w:r>
      <w:r>
        <w:t xml:space="preserve">options </w:t>
      </w:r>
      <w:r>
        <w:rPr>
          <w:rFonts w:hint="cs"/>
          <w:rtl/>
        </w:rPr>
        <w:t xml:space="preserve">  کلیک می کنیم و مقابل  </w:t>
      </w:r>
      <w:proofErr w:type="spellStart"/>
      <w:r>
        <w:t>Anova</w:t>
      </w:r>
      <w:proofErr w:type="spellEnd"/>
      <w:r>
        <w:t xml:space="preserve"> table and eta </w:t>
      </w:r>
      <w:r>
        <w:rPr>
          <w:rFonts w:hint="cs"/>
          <w:rtl/>
        </w:rPr>
        <w:t xml:space="preserve">  تیک می گذاریم . تا مقدار تاثیر متغیر مستقل بر تغییر متغیر وابسته راهم به ما نشان دهد.</w:t>
      </w:r>
    </w:p>
    <w:p w:rsidR="00A86593" w:rsidRDefault="00A86593" w:rsidP="00347C66">
      <w:pPr>
        <w:spacing w:after="0"/>
        <w:jc w:val="both"/>
        <w:rPr>
          <w:rFonts w:hint="cs"/>
          <w:rtl/>
        </w:rPr>
      </w:pPr>
      <w:r>
        <w:rPr>
          <w:noProof/>
        </w:rPr>
        <w:drawing>
          <wp:anchor distT="0" distB="0" distL="114300" distR="114300" simplePos="0" relativeHeight="251664384" behindDoc="0" locked="0" layoutInCell="1" allowOverlap="1" wp14:anchorId="18443703" wp14:editId="0BFF39D9">
            <wp:simplePos x="0" y="0"/>
            <wp:positionH relativeFrom="column">
              <wp:posOffset>975360</wp:posOffset>
            </wp:positionH>
            <wp:positionV relativeFrom="paragraph">
              <wp:posOffset>46990</wp:posOffset>
            </wp:positionV>
            <wp:extent cx="3894455" cy="219900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94455" cy="2199005"/>
                    </a:xfrm>
                    <a:prstGeom prst="rect">
                      <a:avLst/>
                    </a:prstGeom>
                  </pic:spPr>
                </pic:pic>
              </a:graphicData>
            </a:graphic>
            <wp14:sizeRelH relativeFrom="margin">
              <wp14:pctWidth>0</wp14:pctWidth>
            </wp14:sizeRelH>
            <wp14:sizeRelV relativeFrom="margin">
              <wp14:pctHeight>0</wp14:pctHeight>
            </wp14:sizeRelV>
          </wp:anchor>
        </w:drawing>
      </w:r>
      <w:r>
        <w:rPr>
          <w:rtl/>
        </w:rPr>
        <w:br w:type="textWrapping" w:clear="all"/>
      </w:r>
      <w:r w:rsidRPr="00A86593">
        <w:rPr>
          <w:rFonts w:hint="cs"/>
          <w:b/>
          <w:bCs/>
          <w:rtl/>
        </w:rPr>
        <w:lastRenderedPageBreak/>
        <w:t xml:space="preserve">تفسیر جدول:  </w:t>
      </w:r>
      <w:r>
        <w:rPr>
          <w:rFonts w:hint="cs"/>
          <w:b/>
          <w:bCs/>
          <w:rtl/>
        </w:rPr>
        <w:t xml:space="preserve"> </w:t>
      </w:r>
      <w:r>
        <w:rPr>
          <w:rFonts w:hint="cs"/>
          <w:rtl/>
        </w:rPr>
        <w:t xml:space="preserve">در جدول دوم میانگین معدل ها را باهم </w:t>
      </w:r>
      <w:r w:rsidR="00B06090">
        <w:rPr>
          <w:rFonts w:hint="cs"/>
          <w:rtl/>
        </w:rPr>
        <w:t>مقایسه می کنیم. در جدول زیر بیشترین میانگین معدل را دانشجویان رشته علوم اجتماعی دارند و کمترین میانگین معدل را دانشجویان رشته شیمی دارند.</w:t>
      </w:r>
    </w:p>
    <w:p w:rsidR="00B06090" w:rsidRPr="00A86593" w:rsidRDefault="00B06090" w:rsidP="00B06090">
      <w:pPr>
        <w:jc w:val="both"/>
        <w:rPr>
          <w:rFonts w:hint="cs"/>
          <w:rtl/>
        </w:rPr>
      </w:pPr>
      <w:r>
        <w:rPr>
          <w:rFonts w:hint="cs"/>
          <w:rtl/>
        </w:rPr>
        <w:t xml:space="preserve">در جدول چهارم هم به عدد مقابل  </w:t>
      </w:r>
      <w:r>
        <w:t>Eta squared</w:t>
      </w:r>
      <w:r>
        <w:rPr>
          <w:rFonts w:hint="cs"/>
          <w:rtl/>
        </w:rPr>
        <w:t xml:space="preserve"> نگاه می کنیم. این عدد نشان می دهد که چند درصد ازتغییرات متغیر وابسته به تغییر متغیر مستقل مربوط است. در اینجا 0.55 از تغییرات معدل دانشجویان به رشته تحصیلی آنان مربوط می شود. یعنی 0.55 درصد از تغییرات معدل به رشته تحصیلی آنان مربوط می شود. </w:t>
      </w:r>
    </w:p>
    <w:p w:rsidR="00A86593" w:rsidRDefault="00A86593" w:rsidP="009F2EF9">
      <w:pPr>
        <w:spacing w:after="0"/>
        <w:jc w:val="center"/>
        <w:rPr>
          <w:rFonts w:hint="cs"/>
          <w:rtl/>
        </w:rPr>
      </w:pPr>
      <w:r>
        <w:rPr>
          <w:noProof/>
        </w:rPr>
        <w:drawing>
          <wp:inline distT="0" distB="0" distL="0" distR="0" wp14:anchorId="2771F8FE" wp14:editId="5A69E869">
            <wp:extent cx="3938954" cy="2224499"/>
            <wp:effectExtent l="0" t="0" r="444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939145" cy="2224607"/>
                    </a:xfrm>
                    <a:prstGeom prst="rect">
                      <a:avLst/>
                    </a:prstGeom>
                  </pic:spPr>
                </pic:pic>
              </a:graphicData>
            </a:graphic>
          </wp:inline>
        </w:drawing>
      </w:r>
    </w:p>
    <w:p w:rsidR="00540551" w:rsidRDefault="00540551" w:rsidP="009F2EF9">
      <w:pPr>
        <w:spacing w:after="0"/>
        <w:jc w:val="both"/>
        <w:rPr>
          <w:rFonts w:hint="cs"/>
          <w:rtl/>
        </w:rPr>
      </w:pPr>
    </w:p>
    <w:p w:rsidR="00DB4A66" w:rsidRDefault="00DB4A66" w:rsidP="009F2EF9">
      <w:pPr>
        <w:spacing w:after="0"/>
        <w:jc w:val="both"/>
        <w:rPr>
          <w:rtl/>
        </w:rPr>
      </w:pPr>
    </w:p>
    <w:p w:rsidR="00481785" w:rsidRPr="00251466" w:rsidRDefault="00481785" w:rsidP="009F2EF9">
      <w:pPr>
        <w:pStyle w:val="ListParagraph"/>
        <w:numPr>
          <w:ilvl w:val="0"/>
          <w:numId w:val="8"/>
        </w:numPr>
        <w:spacing w:after="0"/>
        <w:jc w:val="both"/>
        <w:rPr>
          <w:rFonts w:hint="cs"/>
          <w:b/>
          <w:bCs/>
        </w:rPr>
      </w:pPr>
      <w:r w:rsidRPr="00251466">
        <w:rPr>
          <w:rFonts w:hint="cs"/>
          <w:b/>
          <w:bCs/>
          <w:rtl/>
        </w:rPr>
        <w:t xml:space="preserve">آزمون </w:t>
      </w:r>
      <w:r w:rsidRPr="00251466">
        <w:rPr>
          <w:b/>
          <w:bCs/>
        </w:rPr>
        <w:t xml:space="preserve">T </w:t>
      </w:r>
      <w:r w:rsidRPr="00251466">
        <w:rPr>
          <w:rFonts w:hint="cs"/>
          <w:b/>
          <w:bCs/>
          <w:rtl/>
        </w:rPr>
        <w:t xml:space="preserve"> وابسته</w:t>
      </w:r>
    </w:p>
    <w:p w:rsidR="004451F5" w:rsidRDefault="004D09E8" w:rsidP="009F2EF9">
      <w:pPr>
        <w:spacing w:after="0"/>
        <w:jc w:val="both"/>
        <w:rPr>
          <w:rFonts w:hint="cs"/>
          <w:rtl/>
        </w:rPr>
      </w:pPr>
      <w:r>
        <w:rPr>
          <w:rFonts w:hint="cs"/>
          <w:rtl/>
        </w:rPr>
        <w:t>برای مقایسه میانگین یک متغیر کمی در یک گروه در دو زمان</w:t>
      </w:r>
      <w:r w:rsidR="009F2EF9">
        <w:rPr>
          <w:rFonts w:hint="cs"/>
          <w:rtl/>
        </w:rPr>
        <w:t xml:space="preserve"> (قبل و بعد ) از این آزمون استفاده می شود. در اینجا فقط یک گروه داریم. متل زنان که میانگین معدل آنها را در مقطع لیسانس و فوق لیسانس باهم مقایسه می کنیم. یا میانگین معدل دانش آموزان را قبل از برگزاری کلاسهای تقویتی با میانگین معدل آنها بعد از برگزاری کلاسهای تقویتی باهم مقایسه می کنیم.</w:t>
      </w:r>
    </w:p>
    <w:p w:rsidR="00DB4A66" w:rsidRDefault="00DB4A66" w:rsidP="009F2EF9">
      <w:pPr>
        <w:spacing w:after="0"/>
        <w:jc w:val="both"/>
        <w:rPr>
          <w:rFonts w:hint="cs"/>
          <w:b/>
          <w:bCs/>
          <w:rtl/>
        </w:rPr>
      </w:pPr>
    </w:p>
    <w:p w:rsidR="009F2EF9" w:rsidRDefault="009F2EF9" w:rsidP="009F2EF9">
      <w:pPr>
        <w:spacing w:after="0"/>
        <w:jc w:val="both"/>
        <w:rPr>
          <w:rFonts w:hint="cs"/>
          <w:b/>
          <w:bCs/>
          <w:rtl/>
        </w:rPr>
      </w:pPr>
      <w:r w:rsidRPr="009F2EF9">
        <w:rPr>
          <w:rFonts w:hint="cs"/>
          <w:b/>
          <w:bCs/>
          <w:rtl/>
        </w:rPr>
        <w:t>مسیر:</w:t>
      </w:r>
      <w:r>
        <w:rPr>
          <w:rFonts w:hint="cs"/>
          <w:b/>
          <w:bCs/>
          <w:rtl/>
        </w:rPr>
        <w:t xml:space="preserve"> </w:t>
      </w:r>
      <w:r>
        <w:rPr>
          <w:b/>
          <w:bCs/>
        </w:rPr>
        <w:t>Analyze/</w:t>
      </w:r>
      <w:proofErr w:type="spellStart"/>
      <w:r>
        <w:rPr>
          <w:b/>
          <w:bCs/>
        </w:rPr>
        <w:t>compermeans</w:t>
      </w:r>
      <w:proofErr w:type="spellEnd"/>
      <w:r>
        <w:rPr>
          <w:b/>
          <w:bCs/>
        </w:rPr>
        <w:t>/paired- samples T test</w:t>
      </w:r>
    </w:p>
    <w:p w:rsidR="009F2EF9" w:rsidRDefault="009F2EF9" w:rsidP="009F2EF9">
      <w:pPr>
        <w:spacing w:after="0"/>
        <w:jc w:val="both"/>
        <w:rPr>
          <w:rFonts w:hint="cs"/>
          <w:b/>
          <w:bCs/>
          <w:rtl/>
        </w:rPr>
      </w:pPr>
    </w:p>
    <w:p w:rsidR="00DB4A66" w:rsidRDefault="00DB4A66" w:rsidP="009F2EF9">
      <w:pPr>
        <w:spacing w:after="0"/>
        <w:jc w:val="both"/>
        <w:rPr>
          <w:rFonts w:hint="cs"/>
          <w:b/>
          <w:bCs/>
          <w:rtl/>
        </w:rPr>
      </w:pPr>
    </w:p>
    <w:p w:rsidR="009F2EF9" w:rsidRDefault="009F2EF9" w:rsidP="009F2EF9">
      <w:pPr>
        <w:spacing w:after="0"/>
        <w:jc w:val="center"/>
        <w:rPr>
          <w:rFonts w:hint="cs"/>
          <w:b/>
          <w:bCs/>
          <w:rtl/>
        </w:rPr>
      </w:pPr>
      <w:r>
        <w:rPr>
          <w:noProof/>
        </w:rPr>
        <w:drawing>
          <wp:inline distT="0" distB="0" distL="0" distR="0" wp14:anchorId="2493B727" wp14:editId="51E62849">
            <wp:extent cx="4891158" cy="276225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90246" cy="2761735"/>
                    </a:xfrm>
                    <a:prstGeom prst="rect">
                      <a:avLst/>
                    </a:prstGeom>
                  </pic:spPr>
                </pic:pic>
              </a:graphicData>
            </a:graphic>
          </wp:inline>
        </w:drawing>
      </w:r>
    </w:p>
    <w:p w:rsidR="00A37563" w:rsidRDefault="00A37563" w:rsidP="009F2EF9">
      <w:pPr>
        <w:spacing w:after="0"/>
        <w:jc w:val="center"/>
        <w:rPr>
          <w:rFonts w:hint="cs"/>
          <w:b/>
          <w:bCs/>
          <w:rtl/>
        </w:rPr>
      </w:pPr>
    </w:p>
    <w:p w:rsidR="009F2EF9" w:rsidRDefault="009F2EF9" w:rsidP="009F2EF9">
      <w:pPr>
        <w:spacing w:after="0"/>
        <w:jc w:val="center"/>
        <w:rPr>
          <w:rFonts w:hint="cs"/>
          <w:b/>
          <w:bCs/>
          <w:rtl/>
        </w:rPr>
      </w:pPr>
      <w:r>
        <w:rPr>
          <w:noProof/>
        </w:rPr>
        <w:lastRenderedPageBreak/>
        <w:drawing>
          <wp:inline distT="0" distB="0" distL="0" distR="0" wp14:anchorId="3152EF46" wp14:editId="55B217FC">
            <wp:extent cx="4448175" cy="2512079"/>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452314" cy="2514416"/>
                    </a:xfrm>
                    <a:prstGeom prst="rect">
                      <a:avLst/>
                    </a:prstGeom>
                  </pic:spPr>
                </pic:pic>
              </a:graphicData>
            </a:graphic>
          </wp:inline>
        </w:drawing>
      </w:r>
    </w:p>
    <w:p w:rsidR="00DB4A66" w:rsidRDefault="00DB4A66" w:rsidP="009F2EF9">
      <w:pPr>
        <w:spacing w:after="0"/>
        <w:jc w:val="center"/>
        <w:rPr>
          <w:rFonts w:hint="cs"/>
          <w:b/>
          <w:bCs/>
          <w:rtl/>
        </w:rPr>
      </w:pPr>
    </w:p>
    <w:p w:rsidR="009F2EF9" w:rsidRPr="0005084F" w:rsidRDefault="00A37563" w:rsidP="00A37563">
      <w:pPr>
        <w:jc w:val="both"/>
        <w:rPr>
          <w:rFonts w:hint="cs"/>
          <w:rtl/>
        </w:rPr>
      </w:pPr>
      <w:r>
        <w:rPr>
          <w:rFonts w:hint="cs"/>
          <w:b/>
          <w:bCs/>
          <w:rtl/>
        </w:rPr>
        <w:t>تفسیر:</w:t>
      </w:r>
      <w:r w:rsidRPr="0005084F">
        <w:rPr>
          <w:rFonts w:hint="cs"/>
          <w:rtl/>
        </w:rPr>
        <w:t xml:space="preserve">برای تفسیربه جدول اول قسمت </w:t>
      </w:r>
      <w:r w:rsidRPr="0005084F">
        <w:t>mean</w:t>
      </w:r>
      <w:r w:rsidRPr="0005084F">
        <w:rPr>
          <w:rFonts w:hint="cs"/>
          <w:rtl/>
        </w:rPr>
        <w:t xml:space="preserve"> نگاه می کینم و میانگین تغییرات معدل را در دو زمان قبل و بعد از آزمون باهم مقایسه می کنیم. با فرض اینکه معدل 1 معدل لیسانس و معدل 2 معدل فوق لیسانس دانشجویان رشته علوم ارتباطات است اینگونه تفسیر می کنیم که میانگین معدل دانشجویان در دوره فوق لیسانس بیشتر از میانگ</w:t>
      </w:r>
      <w:bookmarkStart w:id="0" w:name="_GoBack"/>
      <w:bookmarkEnd w:id="0"/>
      <w:r w:rsidRPr="0005084F">
        <w:rPr>
          <w:rFonts w:hint="cs"/>
          <w:rtl/>
        </w:rPr>
        <w:t xml:space="preserve">ین معدل آنان در دوره لیسانس است. همچنین در جدول سوم با توجه به عدد مقابل </w:t>
      </w:r>
      <w:r w:rsidRPr="0005084F">
        <w:t xml:space="preserve">sig.(2- </w:t>
      </w:r>
      <w:proofErr w:type="gramStart"/>
      <w:r w:rsidRPr="0005084F">
        <w:t>tailed</w:t>
      </w:r>
      <w:proofErr w:type="gramEnd"/>
      <w:r w:rsidRPr="0005084F">
        <w:t xml:space="preserve">) </w:t>
      </w:r>
      <w:r w:rsidRPr="0005084F">
        <w:rPr>
          <w:rFonts w:hint="cs"/>
          <w:rtl/>
        </w:rPr>
        <w:t xml:space="preserve"> که انحراف معیار را نشان می دهد و در اینجا کمتر از 0.05 است می توانیم بگوییم که نتایج این تحقیق قابل تعمیم به جامعه آماری است. </w:t>
      </w:r>
    </w:p>
    <w:p w:rsidR="009F2EF9" w:rsidRDefault="009F2EF9" w:rsidP="009F2EF9">
      <w:pPr>
        <w:bidi w:val="0"/>
        <w:jc w:val="center"/>
        <w:rPr>
          <w:rFonts w:hint="cs"/>
          <w:rtl/>
        </w:rPr>
      </w:pPr>
      <w:r>
        <w:rPr>
          <w:noProof/>
        </w:rPr>
        <w:drawing>
          <wp:inline distT="0" distB="0" distL="0" distR="0" wp14:anchorId="5C5EDB47" wp14:editId="649226E5">
            <wp:extent cx="4202723" cy="2373462"/>
            <wp:effectExtent l="0" t="0" r="762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203159" cy="2373708"/>
                    </a:xfrm>
                    <a:prstGeom prst="rect">
                      <a:avLst/>
                    </a:prstGeom>
                  </pic:spPr>
                </pic:pic>
              </a:graphicData>
            </a:graphic>
          </wp:inline>
        </w:drawing>
      </w:r>
    </w:p>
    <w:p w:rsidR="009F2EF9" w:rsidRDefault="009F2EF9" w:rsidP="009F2EF9">
      <w:pPr>
        <w:bidi w:val="0"/>
        <w:rPr>
          <w:rFonts w:hint="cs"/>
          <w:rtl/>
        </w:rPr>
      </w:pPr>
    </w:p>
    <w:p w:rsidR="00251466" w:rsidRDefault="00251466" w:rsidP="009F2EF9">
      <w:pPr>
        <w:bidi w:val="0"/>
        <w:rPr>
          <w:rtl/>
        </w:rPr>
      </w:pPr>
      <w:r>
        <w:rPr>
          <w:rtl/>
        </w:rPr>
        <w:br w:type="page"/>
      </w:r>
    </w:p>
    <w:p w:rsidR="00481785" w:rsidRDefault="00481785" w:rsidP="00817325">
      <w:pPr>
        <w:spacing w:after="0"/>
        <w:jc w:val="both"/>
        <w:rPr>
          <w:b/>
          <w:bCs/>
          <w:rtl/>
        </w:rPr>
      </w:pPr>
      <w:r w:rsidRPr="00951EFB">
        <w:rPr>
          <w:rFonts w:hint="cs"/>
          <w:b/>
          <w:bCs/>
          <w:rtl/>
        </w:rPr>
        <w:lastRenderedPageBreak/>
        <w:t>جلسه چهارم:</w:t>
      </w:r>
    </w:p>
    <w:p w:rsidR="00817325" w:rsidRPr="00817325" w:rsidRDefault="00817325" w:rsidP="00817325">
      <w:pPr>
        <w:spacing w:after="0"/>
        <w:jc w:val="both"/>
        <w:rPr>
          <w:rtl/>
        </w:rPr>
      </w:pPr>
      <w:r w:rsidRPr="00817325">
        <w:rPr>
          <w:rFonts w:hint="cs"/>
          <w:rtl/>
        </w:rPr>
        <w:t>سرفصل ها:</w:t>
      </w:r>
    </w:p>
    <w:p w:rsidR="00481785" w:rsidRDefault="00481785" w:rsidP="00817325">
      <w:pPr>
        <w:pStyle w:val="ListParagraph"/>
        <w:numPr>
          <w:ilvl w:val="0"/>
          <w:numId w:val="9"/>
        </w:numPr>
        <w:spacing w:after="0"/>
        <w:jc w:val="both"/>
      </w:pPr>
      <w:r>
        <w:rPr>
          <w:rFonts w:hint="cs"/>
          <w:rtl/>
        </w:rPr>
        <w:t xml:space="preserve">شاخص سازی </w:t>
      </w:r>
      <w:r>
        <w:t>Compute</w:t>
      </w:r>
    </w:p>
    <w:p w:rsidR="00481785" w:rsidRDefault="00481785" w:rsidP="00817325">
      <w:pPr>
        <w:pStyle w:val="ListParagraph"/>
        <w:numPr>
          <w:ilvl w:val="0"/>
          <w:numId w:val="9"/>
        </w:numPr>
        <w:spacing w:after="0"/>
        <w:jc w:val="both"/>
        <w:rPr>
          <w:rtl/>
        </w:rPr>
      </w:pPr>
      <w:proofErr w:type="spellStart"/>
      <w:r>
        <w:t>Recod</w:t>
      </w:r>
      <w:proofErr w:type="spellEnd"/>
      <w:r>
        <w:rPr>
          <w:rFonts w:hint="cs"/>
          <w:rtl/>
        </w:rPr>
        <w:t xml:space="preserve"> یا دسته بندی داده های شاخص بدست آمده</w:t>
      </w:r>
      <w:r w:rsidR="00951EFB">
        <w:rPr>
          <w:rFonts w:hint="cs"/>
          <w:rtl/>
        </w:rPr>
        <w:t xml:space="preserve"> درچند گروه مشخص</w:t>
      </w:r>
    </w:p>
    <w:p w:rsidR="00817325" w:rsidRPr="00C16FAE" w:rsidRDefault="00817325" w:rsidP="00817325">
      <w:pPr>
        <w:spacing w:after="0"/>
        <w:rPr>
          <w:b/>
          <w:bCs/>
          <w:rtl/>
        </w:rPr>
      </w:pPr>
      <w:r w:rsidRPr="00C16FAE">
        <w:rPr>
          <w:rFonts w:hint="cs"/>
          <w:b/>
          <w:bCs/>
          <w:rtl/>
        </w:rPr>
        <w:t>نحوه شاخص سازی و ریکود کردن</w:t>
      </w:r>
    </w:p>
    <w:p w:rsidR="00817325" w:rsidRDefault="00817325" w:rsidP="00817325">
      <w:pPr>
        <w:spacing w:after="0"/>
        <w:rPr>
          <w:rtl/>
        </w:rPr>
      </w:pPr>
      <w:r>
        <w:rPr>
          <w:rFonts w:hint="cs"/>
          <w:rtl/>
        </w:rPr>
        <w:t xml:space="preserve">ابتدا متغیرها یا سوالات مربوط به یک شاخص را کامپیوت می کنیم که در نهایت تبدیل به یک متغیر جدید می شود.یعنی چند سوال را باهم جمع می کنیم و یک متغبر جدید بوجود می آید. این متغیر جدید سنجش یک موضوع مشخص را برعهده دارد. متلا برای سنجش رضایت کارکنان یک سازمان تعدادی سوال طراحی می شود که رضایت آنها را در مورد موضوعات مختلف از جمله رضایت از محیط فیزیکی، رضایت از حقوق و مزایا، رضایت از نظام ترفیع در سازمان و رضایت از روابط با همکاران ارزیابی می کند. رضایت شغلی هر فرد حاصل جمع رضایت او در بخش های مختلف است که از طریق کامپیوت به شاخصی دست پیدا می کنیم که رضایت را در بخش های مختلف در قالب یک سوال جمع بندی می کند. </w:t>
      </w:r>
    </w:p>
    <w:p w:rsidR="00817325" w:rsidRPr="00762118" w:rsidRDefault="00817325" w:rsidP="00817325">
      <w:pPr>
        <w:pStyle w:val="ListParagraph"/>
        <w:numPr>
          <w:ilvl w:val="0"/>
          <w:numId w:val="12"/>
        </w:numPr>
        <w:spacing w:after="0"/>
        <w:rPr>
          <w:b/>
          <w:bCs/>
          <w:rtl/>
        </w:rPr>
      </w:pPr>
      <w:r w:rsidRPr="00762118">
        <w:rPr>
          <w:rFonts w:hint="cs"/>
          <w:b/>
          <w:bCs/>
          <w:rtl/>
        </w:rPr>
        <w:t>شاخص سازی</w:t>
      </w:r>
    </w:p>
    <w:p w:rsidR="00817325" w:rsidRDefault="00817325" w:rsidP="00817325">
      <w:pPr>
        <w:spacing w:after="0"/>
        <w:rPr>
          <w:rtl/>
        </w:rPr>
      </w:pPr>
      <w:r>
        <w:rPr>
          <w:rFonts w:hint="cs"/>
          <w:rtl/>
        </w:rPr>
        <w:t>مسیر:</w:t>
      </w:r>
      <w:r>
        <w:t>transform/compute variable</w:t>
      </w:r>
    </w:p>
    <w:p w:rsidR="00817325" w:rsidRDefault="00817325" w:rsidP="00817325">
      <w:pPr>
        <w:spacing w:after="0"/>
        <w:rPr>
          <w:rtl/>
        </w:rPr>
      </w:pPr>
      <w:r>
        <w:rPr>
          <w:rFonts w:hint="cs"/>
          <w:rtl/>
        </w:rPr>
        <w:t xml:space="preserve">در قسمت </w:t>
      </w:r>
      <w:proofErr w:type="spellStart"/>
      <w:r>
        <w:t>trag</w:t>
      </w:r>
      <w:proofErr w:type="spellEnd"/>
      <w:r>
        <w:t xml:space="preserve"> variable </w:t>
      </w:r>
      <w:r>
        <w:rPr>
          <w:rFonts w:hint="cs"/>
          <w:rtl/>
        </w:rPr>
        <w:t xml:space="preserve">   اسم شاخص مورد سنجش </w:t>
      </w:r>
    </w:p>
    <w:p w:rsidR="00817325" w:rsidRDefault="00817325" w:rsidP="00817325">
      <w:pPr>
        <w:spacing w:after="0"/>
        <w:rPr>
          <w:rtl/>
        </w:rPr>
      </w:pPr>
      <w:r>
        <w:rPr>
          <w:rFonts w:hint="cs"/>
          <w:rtl/>
        </w:rPr>
        <w:t xml:space="preserve">در قسمت </w:t>
      </w:r>
      <w:r>
        <w:t xml:space="preserve">numeric </w:t>
      </w:r>
      <w:proofErr w:type="spellStart"/>
      <w:r>
        <w:t>exprestion</w:t>
      </w:r>
      <w:proofErr w:type="spellEnd"/>
      <w:r>
        <w:t xml:space="preserve"> </w:t>
      </w:r>
      <w:r>
        <w:rPr>
          <w:rFonts w:hint="cs"/>
          <w:rtl/>
        </w:rPr>
        <w:t xml:space="preserve">    تک تک متغیرهای مربوط به آن شاخص را اضافه می کنیم و بعد از هر ماغیر + می گذاریم و در نهایت پس از اضافه کردن تمام متغیرها </w:t>
      </w:r>
      <w:r>
        <w:t>ok</w:t>
      </w:r>
      <w:r>
        <w:rPr>
          <w:rFonts w:hint="cs"/>
          <w:rtl/>
        </w:rPr>
        <w:t xml:space="preserve"> </w:t>
      </w:r>
    </w:p>
    <w:p w:rsidR="00817325" w:rsidRDefault="00817325" w:rsidP="00817325">
      <w:pPr>
        <w:spacing w:after="0"/>
      </w:pPr>
      <w:r>
        <w:rPr>
          <w:rFonts w:hint="cs"/>
          <w:rtl/>
        </w:rPr>
        <w:t>در</w:t>
      </w:r>
      <w:r>
        <w:t xml:space="preserve">variable </w:t>
      </w:r>
    </w:p>
    <w:p w:rsidR="00817325" w:rsidRDefault="00817325" w:rsidP="00817325">
      <w:pPr>
        <w:jc w:val="center"/>
        <w:rPr>
          <w:rtl/>
        </w:rPr>
      </w:pPr>
      <w:r>
        <w:rPr>
          <w:noProof/>
        </w:rPr>
        <w:drawing>
          <wp:inline distT="0" distB="0" distL="0" distR="0" wp14:anchorId="74C37C15" wp14:editId="0A7C29D1">
            <wp:extent cx="3695866" cy="2087217"/>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707971" cy="2094053"/>
                    </a:xfrm>
                    <a:prstGeom prst="rect">
                      <a:avLst/>
                    </a:prstGeom>
                  </pic:spPr>
                </pic:pic>
              </a:graphicData>
            </a:graphic>
          </wp:inline>
        </w:drawing>
      </w:r>
    </w:p>
    <w:p w:rsidR="00817325" w:rsidRDefault="00817325">
      <w:pPr>
        <w:bidi w:val="0"/>
        <w:rPr>
          <w:rtl/>
        </w:rPr>
      </w:pPr>
      <w:r>
        <w:rPr>
          <w:rtl/>
        </w:rPr>
        <w:br w:type="page"/>
      </w:r>
    </w:p>
    <w:p w:rsidR="00817325" w:rsidRDefault="00817325" w:rsidP="00817325">
      <w:pPr>
        <w:spacing w:after="0"/>
        <w:rPr>
          <w:rtl/>
        </w:rPr>
      </w:pPr>
      <w:r>
        <w:rPr>
          <w:rFonts w:hint="cs"/>
          <w:rtl/>
        </w:rPr>
        <w:lastRenderedPageBreak/>
        <w:t>ستونی در بخش داده ها اضافه می شود که حاصل جمع اعداد هریک از متغیرها است.</w:t>
      </w:r>
    </w:p>
    <w:p w:rsidR="00817325" w:rsidRDefault="00817325" w:rsidP="00817325">
      <w:pPr>
        <w:spacing w:after="0"/>
        <w:jc w:val="center"/>
        <w:rPr>
          <w:rtl/>
        </w:rPr>
      </w:pPr>
      <w:r>
        <w:rPr>
          <w:noProof/>
        </w:rPr>
        <w:drawing>
          <wp:inline distT="0" distB="0" distL="0" distR="0" wp14:anchorId="77AEF823" wp14:editId="0E7259EB">
            <wp:extent cx="3498574" cy="1975799"/>
            <wp:effectExtent l="0" t="0" r="698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509822" cy="1982151"/>
                    </a:xfrm>
                    <a:prstGeom prst="rect">
                      <a:avLst/>
                    </a:prstGeom>
                  </pic:spPr>
                </pic:pic>
              </a:graphicData>
            </a:graphic>
          </wp:inline>
        </w:drawing>
      </w:r>
    </w:p>
    <w:p w:rsidR="00817325" w:rsidRPr="00762118" w:rsidRDefault="00817325" w:rsidP="00817325">
      <w:pPr>
        <w:pStyle w:val="ListParagraph"/>
        <w:numPr>
          <w:ilvl w:val="0"/>
          <w:numId w:val="12"/>
        </w:numPr>
        <w:spacing w:after="0"/>
        <w:rPr>
          <w:b/>
          <w:bCs/>
          <w:rtl/>
        </w:rPr>
      </w:pPr>
      <w:r w:rsidRPr="00762118">
        <w:rPr>
          <w:rFonts w:hint="cs"/>
          <w:b/>
          <w:bCs/>
          <w:rtl/>
        </w:rPr>
        <w:t>ریکود کردن داده های شاخص بدست آمده:</w:t>
      </w:r>
    </w:p>
    <w:p w:rsidR="00817325" w:rsidRPr="00842503" w:rsidRDefault="00817325" w:rsidP="00817325">
      <w:pPr>
        <w:spacing w:after="0"/>
        <w:rPr>
          <w:b/>
          <w:bCs/>
          <w:rtl/>
        </w:rPr>
      </w:pPr>
      <w:r>
        <w:rPr>
          <w:rFonts w:hint="cs"/>
          <w:rtl/>
        </w:rPr>
        <w:t xml:space="preserve">بعد از شاخص سازی داده ها را ریکود می کنیم در دسته بندی های مشخص.و بعد از دسته بندی در بخش </w:t>
      </w:r>
      <w:r>
        <w:t>variable data</w:t>
      </w:r>
      <w:r>
        <w:rPr>
          <w:rFonts w:hint="cs"/>
          <w:rtl/>
        </w:rPr>
        <w:t xml:space="preserve">  در قسمت </w:t>
      </w:r>
      <w:r>
        <w:t xml:space="preserve">values </w:t>
      </w:r>
      <w:r>
        <w:rPr>
          <w:rFonts w:hint="cs"/>
          <w:rtl/>
        </w:rPr>
        <w:t xml:space="preserve">  دسته بندی ها را وارد کرده و سپس جدول آن را  ترسیم می کنیم.</w:t>
      </w:r>
    </w:p>
    <w:p w:rsidR="00817325" w:rsidRDefault="00817325" w:rsidP="00817325">
      <w:pPr>
        <w:spacing w:after="0"/>
      </w:pPr>
      <w:r>
        <w:rPr>
          <w:rFonts w:hint="cs"/>
          <w:rtl/>
        </w:rPr>
        <w:t>مسیر ریکود کردن:</w:t>
      </w:r>
      <w:r>
        <w:t>transform/</w:t>
      </w:r>
      <w:proofErr w:type="spellStart"/>
      <w:r>
        <w:t>recod</w:t>
      </w:r>
      <w:proofErr w:type="spellEnd"/>
      <w:r>
        <w:t xml:space="preserve"> different variable</w:t>
      </w:r>
    </w:p>
    <w:p w:rsidR="00817325" w:rsidRDefault="00817325" w:rsidP="00817325">
      <w:pPr>
        <w:jc w:val="center"/>
        <w:rPr>
          <w:rtl/>
        </w:rPr>
      </w:pPr>
      <w:r>
        <w:rPr>
          <w:rFonts w:hint="cs"/>
          <w:noProof/>
          <w:rtl/>
        </w:rPr>
        <mc:AlternateContent>
          <mc:Choice Requires="wps">
            <w:drawing>
              <wp:anchor distT="0" distB="0" distL="114300" distR="114300" simplePos="0" relativeHeight="251662336" behindDoc="0" locked="0" layoutInCell="1" allowOverlap="1" wp14:anchorId="6F98099B" wp14:editId="36B57A7E">
                <wp:simplePos x="0" y="0"/>
                <wp:positionH relativeFrom="column">
                  <wp:posOffset>3228281</wp:posOffset>
                </wp:positionH>
                <wp:positionV relativeFrom="paragraph">
                  <wp:posOffset>1263350</wp:posOffset>
                </wp:positionV>
                <wp:extent cx="232410" cy="396240"/>
                <wp:effectExtent l="0" t="0" r="15240" b="22860"/>
                <wp:wrapNone/>
                <wp:docPr id="8" name="Oval 8"/>
                <wp:cNvGraphicFramePr/>
                <a:graphic xmlns:a="http://schemas.openxmlformats.org/drawingml/2006/main">
                  <a:graphicData uri="http://schemas.microsoft.com/office/word/2010/wordprocessingShape">
                    <wps:wsp>
                      <wps:cNvSpPr/>
                      <wps:spPr>
                        <a:xfrm>
                          <a:off x="0" y="0"/>
                          <a:ext cx="232410" cy="39624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17325" w:rsidRPr="00842503" w:rsidRDefault="00817325" w:rsidP="00817325">
                            <w:pPr>
                              <w:jc w:val="center"/>
                              <w:rPr>
                                <w:b/>
                                <w:bCs/>
                                <w:color w:val="FF0000"/>
                                <w:sz w:val="32"/>
                                <w:szCs w:val="32"/>
                              </w:rPr>
                            </w:pPr>
                            <w:r>
                              <w:rPr>
                                <w:rFonts w:hint="cs"/>
                                <w:b/>
                                <w:bCs/>
                                <w:color w:val="FF0000"/>
                                <w:sz w:val="32"/>
                                <w:szCs w:val="32"/>
                                <w:rtl/>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left:0;text-align:left;margin-left:254.2pt;margin-top:99.5pt;width:18.3pt;height:3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RVaAIAABoFAAAOAAAAZHJzL2Uyb0RvYy54bWysVE1PGzEQvVfqf7B8L5sNKYWIDYpAVJUQ&#10;IKDi7Hhtsqrtce1JdtNf37F3s9CSU9WL7fF8+c288flFZw3bqhAbcBUvjyacKSehbtxLxb8/XX86&#10;5SyicLUw4FTFdyryi8XHD+etn6sprMHUKjAK4uK89RVfI/p5UUS5VlbEI/DKkVJDsAJJDC9FHURL&#10;0a0pppPJSdFCqH0AqWKk26teyRc5vtZK4p3WUSEzFae3YV5DXldpLRbnYv4ShF83cniG+IdXWNE4&#10;SjqGuhIo2CY070LZRgaIoPFIgi1A60aqjIHQlJO/0DyuhVcZCxUn+rFM8f+Flbfb+8CauuLUKCcs&#10;tehuKww7TZVpfZyTwaO/D4MU6ZhgdjrYtBMA1uVq7sZqqg6ZpMvp8XRWUs0lqY7PTqazXO3i1dmH&#10;iF8VWJYOFVfGND4mvGIutjcRKSdZ761ISO/pX5BPuDMqGRv3oDRhSDmzd2aPujSBEZSKCymVw5OE&#10;iOJl6+SmG2NGx/KQo8FycBpsk5vKrBodJ4cc/8w4euSs4HB0to2DcChA/WPM3Nvv0feYE3zsVt3Q&#10;lRXUO+pigJ7e0cvrhkp6IyLei0B8pi7QjOIdLdpAW3EYTpytIfw6dJ/siWak5ayl+ah4/LkRQXFm&#10;vjki4Fk5o4YyzMLs85cpCeGtZvVW4zb2EqgVJf0GXuZjskezv9UB7DON8jJlJZVwknJXXGLYC5fY&#10;zy19BlItl9mMhsgLvHGPXqbgqcCJL0/dswh+4BUSIW9hP0vvuNXbJk8Hyw2CbjLxUon7ug6lpwHM&#10;/Bk+izThb+Vs9fqlLX4DAAD//wMAUEsDBBQABgAIAAAAIQCDiUyH4gAAAAsBAAAPAAAAZHJzL2Rv&#10;d25yZXYueG1sTI9BT8JAEIXvJP6HzZh4IbIttqTUbgliOGFiBI3Xobu0jd3ZprtA/feOJ73Ny/vy&#10;5r1iNdpOXMzgW0cK4lkEwlDldEu1gvfD9j4D4QOSxs6RUfBtPKzKm0mBuXZXejOXfagFh5DPUUET&#10;Qp9L6avGWPQz1xti7+QGi4HlUEs94JXDbSfnUbSQFlviDw32ZtOY6mt/tgo+PuvdVL8+bNZP20P2&#10;vHs5xZhIpe5ux/UjiGDG8AfDb32uDiV3OrozaS86BWmUJYyysVzyKCbSJOXjqGC+iBOQZSH/byh/&#10;AAAA//8DAFBLAQItABQABgAIAAAAIQC2gziS/gAAAOEBAAATAAAAAAAAAAAAAAAAAAAAAABbQ29u&#10;dGVudF9UeXBlc10ueG1sUEsBAi0AFAAGAAgAAAAhADj9If/WAAAAlAEAAAsAAAAAAAAAAAAAAAAA&#10;LwEAAF9yZWxzLy5yZWxzUEsBAi0AFAAGAAgAAAAhAMLM5FVoAgAAGgUAAA4AAAAAAAAAAAAAAAAA&#10;LgIAAGRycy9lMm9Eb2MueG1sUEsBAi0AFAAGAAgAAAAhAIOJTIfiAAAACwEAAA8AAAAAAAAAAAAA&#10;AAAAwgQAAGRycy9kb3ducmV2LnhtbFBLBQYAAAAABAAEAPMAAADRBQAAAAA=&#10;" fillcolor="white [3201]" strokecolor="#f79646 [3209]" strokeweight="2pt">
                <v:textbox>
                  <w:txbxContent>
                    <w:p w:rsidR="00817325" w:rsidRPr="00842503" w:rsidRDefault="00817325" w:rsidP="00817325">
                      <w:pPr>
                        <w:jc w:val="center"/>
                        <w:rPr>
                          <w:b/>
                          <w:bCs/>
                          <w:color w:val="FF0000"/>
                          <w:sz w:val="32"/>
                          <w:szCs w:val="32"/>
                        </w:rPr>
                      </w:pPr>
                      <w:r>
                        <w:rPr>
                          <w:rFonts w:hint="cs"/>
                          <w:b/>
                          <w:bCs/>
                          <w:color w:val="FF0000"/>
                          <w:sz w:val="32"/>
                          <w:szCs w:val="32"/>
                          <w:rtl/>
                        </w:rPr>
                        <w:t>4</w:t>
                      </w:r>
                    </w:p>
                  </w:txbxContent>
                </v:textbox>
              </v:oval>
            </w:pict>
          </mc:Fallback>
        </mc:AlternateContent>
      </w:r>
      <w:r>
        <w:rPr>
          <w:rFonts w:hint="cs"/>
          <w:noProof/>
          <w:rtl/>
        </w:rPr>
        <mc:AlternateContent>
          <mc:Choice Requires="wps">
            <w:drawing>
              <wp:anchor distT="0" distB="0" distL="114300" distR="114300" simplePos="0" relativeHeight="251660288" behindDoc="0" locked="0" layoutInCell="1" allowOverlap="1" wp14:anchorId="6B28FEED" wp14:editId="1EC8AB0F">
                <wp:simplePos x="0" y="0"/>
                <wp:positionH relativeFrom="column">
                  <wp:posOffset>4050665</wp:posOffset>
                </wp:positionH>
                <wp:positionV relativeFrom="paragraph">
                  <wp:posOffset>1016635</wp:posOffset>
                </wp:positionV>
                <wp:extent cx="232410" cy="396240"/>
                <wp:effectExtent l="0" t="0" r="15240" b="22860"/>
                <wp:wrapNone/>
                <wp:docPr id="12" name="Oval 12"/>
                <wp:cNvGraphicFramePr/>
                <a:graphic xmlns:a="http://schemas.openxmlformats.org/drawingml/2006/main">
                  <a:graphicData uri="http://schemas.microsoft.com/office/word/2010/wordprocessingShape">
                    <wps:wsp>
                      <wps:cNvSpPr/>
                      <wps:spPr>
                        <a:xfrm>
                          <a:off x="0" y="0"/>
                          <a:ext cx="232410" cy="39624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17325" w:rsidRPr="00842503" w:rsidRDefault="00817325" w:rsidP="00817325">
                            <w:pPr>
                              <w:jc w:val="center"/>
                              <w:rPr>
                                <w:b/>
                                <w:bCs/>
                                <w:color w:val="FF0000"/>
                                <w:sz w:val="32"/>
                                <w:szCs w:val="32"/>
                              </w:rPr>
                            </w:pPr>
                            <w:r>
                              <w:rPr>
                                <w:rFonts w:hint="cs"/>
                                <w:b/>
                                <w:bCs/>
                                <w:color w:val="FF0000"/>
                                <w:sz w:val="32"/>
                                <w:szCs w:val="32"/>
                                <w:rtl/>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7" style="position:absolute;left:0;text-align:left;margin-left:318.95pt;margin-top:80.05pt;width:18.3pt;height: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0qawIAACMFAAAOAAAAZHJzL2Uyb0RvYy54bWysVEtvGyEQvlfqf0Dcm/Vu3LSxvI6sRKkq&#10;RYnVpMoZs2Cj8iqMvev++g7sepM2PlW9AMO8+Ga+YX7VGU32IkTlbE3LswklwnLXKLup6fen2w+f&#10;KYnAbMO0s6KmBxHp1eL9u3nrZ6JyW6cbEQgGsXHW+ppuAfysKCLfCsPimfPColK6YBigGDZFE1iL&#10;0Y0uqsnkomhdaHxwXMSItze9ki5yfCkFhwcpowCia4pvg7yGvK7TWizmbLYJzG8VH57B/uEVhimL&#10;ScdQNwwY2QX1JpRRPLjoJJxxZwonpeIiY0A05eQvNI9b5kXGgsWJfixT/H9h+f1+FYhqsHcVJZYZ&#10;7NHDnmmCItam9XGGJo9+FQYp4jEB7WQwaUcIpMv1PIz1FB0QjpfVeTUtseocVeeXF9U017t4cfYh&#10;whfhDEmHmgqtlY8JMZux/V0EzInWRysU0nv6F+QTHLRIxtp+ExJRpJzZO/NHXOtAEEtNGefCwkVC&#10;hPGydXKTSuvRsTzlqKEcnAbb5CYyr0bHySnHPzOOHjmrszA6G2VdOBWg+TFm7u2P6HvMCT50665v&#10;3bFVa9ccsJ3B9TyPnt8qrOwdi7BiAYmNzcBhhQdcpHZtTd1womTrwq9T98ke+YZaSloclJrGnzsW&#10;BCX6q0UmXpZT7CuBLEw/fqpQCK8169cauzPXDjtS4rfgeT4me9DHWxmcecaZXqasqGKWY+6acghH&#10;4Rr6AcZfgYvlMpvhNHkGd/bR8xQ81TnR5ql7ZsEP9ALk5b07DtUbivW2ydO65Q6cVJl/qdJ9XYcO&#10;4CRmGg2/Rhr113K2evnbFr8BAAD//wMAUEsDBBQABgAIAAAAIQA2/1Fo4gAAAAsBAAAPAAAAZHJz&#10;L2Rvd25yZXYueG1sTI9BT8JAEIXvJv6HzZhwMbJtgYK1WwIYTpgYQeN16A5tY3e26S5Q/73rSY+T&#10;9+W9b/LlYFpxod41lhXE4wgEcWl1w5WC98P2YQHCeWSNrWVS8E0OlsXtTY6Ztld+o8veVyKUsMtQ&#10;Qe19l0npypoMurHtiEN2sr1BH86+krrHayg3rUyiKJUGGw4LNXa0qan82p+Ngo/PanevXyeb1Xp7&#10;WDzvXk4xTqVSo7th9QTC0+D/YPjVD+pQBKejPbN2olWQTuaPAQ1BGsUgApHOpzMQRwVJksxAFrn8&#10;/0PxAwAA//8DAFBLAQItABQABgAIAAAAIQC2gziS/gAAAOEBAAATAAAAAAAAAAAAAAAAAAAAAABb&#10;Q29udGVudF9UeXBlc10ueG1sUEsBAi0AFAAGAAgAAAAhADj9If/WAAAAlAEAAAsAAAAAAAAAAAAA&#10;AAAALwEAAF9yZWxzLy5yZWxzUEsBAi0AFAAGAAgAAAAhABOcfSprAgAAIwUAAA4AAAAAAAAAAAAA&#10;AAAALgIAAGRycy9lMm9Eb2MueG1sUEsBAi0AFAAGAAgAAAAhADb/UWjiAAAACwEAAA8AAAAAAAAA&#10;AAAAAAAAxQQAAGRycy9kb3ducmV2LnhtbFBLBQYAAAAABAAEAPMAAADUBQAAAAA=&#10;" fillcolor="white [3201]" strokecolor="#f79646 [3209]" strokeweight="2pt">
                <v:textbox>
                  <w:txbxContent>
                    <w:p w:rsidR="00817325" w:rsidRPr="00842503" w:rsidRDefault="00817325" w:rsidP="00817325">
                      <w:pPr>
                        <w:jc w:val="center"/>
                        <w:rPr>
                          <w:b/>
                          <w:bCs/>
                          <w:color w:val="FF0000"/>
                          <w:sz w:val="32"/>
                          <w:szCs w:val="32"/>
                        </w:rPr>
                      </w:pPr>
                      <w:r>
                        <w:rPr>
                          <w:rFonts w:hint="cs"/>
                          <w:b/>
                          <w:bCs/>
                          <w:color w:val="FF0000"/>
                          <w:sz w:val="32"/>
                          <w:szCs w:val="32"/>
                          <w:rtl/>
                        </w:rPr>
                        <w:t>3</w:t>
                      </w:r>
                    </w:p>
                  </w:txbxContent>
                </v:textbox>
              </v:oval>
            </w:pict>
          </mc:Fallback>
        </mc:AlternateContent>
      </w:r>
      <w:r>
        <w:rPr>
          <w:rFonts w:hint="cs"/>
          <w:noProof/>
          <w:rtl/>
        </w:rPr>
        <mc:AlternateContent>
          <mc:Choice Requires="wps">
            <w:drawing>
              <wp:anchor distT="0" distB="0" distL="114300" distR="114300" simplePos="0" relativeHeight="251661312" behindDoc="0" locked="0" layoutInCell="1" allowOverlap="1" wp14:anchorId="135713BA" wp14:editId="0E9C7FAB">
                <wp:simplePos x="0" y="0"/>
                <wp:positionH relativeFrom="column">
                  <wp:posOffset>3970499</wp:posOffset>
                </wp:positionH>
                <wp:positionV relativeFrom="paragraph">
                  <wp:posOffset>565186</wp:posOffset>
                </wp:positionV>
                <wp:extent cx="232913" cy="396815"/>
                <wp:effectExtent l="0" t="0" r="15240" b="22860"/>
                <wp:wrapNone/>
                <wp:docPr id="13" name="Oval 13"/>
                <wp:cNvGraphicFramePr/>
                <a:graphic xmlns:a="http://schemas.openxmlformats.org/drawingml/2006/main">
                  <a:graphicData uri="http://schemas.microsoft.com/office/word/2010/wordprocessingShape">
                    <wps:wsp>
                      <wps:cNvSpPr/>
                      <wps:spPr>
                        <a:xfrm>
                          <a:off x="0" y="0"/>
                          <a:ext cx="232913" cy="39681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17325" w:rsidRPr="00842503" w:rsidRDefault="00817325" w:rsidP="00817325">
                            <w:pPr>
                              <w:jc w:val="center"/>
                              <w:rPr>
                                <w:b/>
                                <w:bCs/>
                                <w:color w:val="FF0000"/>
                                <w:sz w:val="32"/>
                                <w:szCs w:val="32"/>
                              </w:rPr>
                            </w:pPr>
                            <w:r>
                              <w:rPr>
                                <w:rFonts w:hint="cs"/>
                                <w:b/>
                                <w:bCs/>
                                <w:color w:val="FF0000"/>
                                <w:sz w:val="32"/>
                                <w:szCs w:val="32"/>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8" style="position:absolute;left:0;text-align:left;margin-left:312.65pt;margin-top:44.5pt;width:18.35pt;height:3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2aAIAACMFAAAOAAAAZHJzL2Uyb0RvYy54bWysVN9v2yAQfp+0/wHxvjpO26yN6lRRqk6T&#10;ojZaO/WZYGjQgGNAYmd//Q7sON2ap2kvNsd93/0+bm5bo8lO+KDAVrQ8G1EiLIda2deKfn++/3RF&#10;SYjM1kyDFRXdi0BvZx8/3DRuKsawAV0LT9CIDdPGVXQTo5sWReAbYVg4AycsKiV4wyKK/rWoPWvQ&#10;utHFeDSaFA342nngIgS8veuUdJbtSyl4fJQyiEh0RTG2mL8+f9fpW8xu2PTVM7dRvA+D/UMUhimL&#10;TgdTdywysvXqnSmjuIcAMp5xMAVIqbjIOWA25eivbJ42zImcCxYnuKFM4f+Z5Q+7lSeqxt6dU2KZ&#10;wR497pgmKGJtGhemCHlyK99LAY8p0VZ6k/6YAmlzPfdDPUUbCcfL8fn4OpnlqDq/nlyVl8lmcSQ7&#10;H+IXAYakQ0WF1sqFlDGbst0yxA59QCE1xdNFkE9xr0UCa/tNSMwi+czsPD9ioT3BXCrKOBc2Tnrv&#10;GZ1oUmk9EMtTRB3LntRjE03kuRqIo1PEPz0OjOwVbBzIRlnwpwzUPwbPHf6QfZdzSj+26za3bpxi&#10;TDdrqPfYTg/dnAfH7xVWdslCXDGPg40rgMsaH/EjNTQVhf5EyQb8r1P3CY/zhlpKGlyUioafW+YF&#10;JfqrxUm8Li8u0mZl4eLy8xgF/1azfquxW7MA7EiJz4Lj+ZjwUR9upQfzgjs9T15RxSxH3xXl0R+E&#10;RewWGF8FLubzDMNtciwu7ZPjyXiqcxqb5/aFedePV8S5fIDDUr0bsQ6bmBbm2whS5fk71rXvAG5i&#10;HuL+1Uir/lbOqOPbNvsNAAD//wMAUEsDBBQABgAIAAAAIQCF4EGk4QAAAAoBAAAPAAAAZHJzL2Rv&#10;d25yZXYueG1sTI/BTsMwDIbvSLxDZCQuiKXtaFVK02kM7bRJiA3ENWu8tqJxqibbyttjTnCz5U+/&#10;v79cTLYXZxx950hBPItAINXOdNQoeN+v73MQPmgyuneECr7Rw6K6vip1YdyF3vC8C43gEPKFVtCG&#10;MBRS+rpFq/3MDUh8O7rR6sDr2Egz6guH214mUZRJqzviD60ecNVi/bU7WQUfn83mzrzOV8vn9T5/&#10;2WyPsX6QSt3eTMsnEAGn8AfDrz6rQ8VOB3ci40WvIEvSOaMK8kfuxECWJTwcmEzjFGRVyv8Vqh8A&#10;AAD//wMAUEsBAi0AFAAGAAgAAAAhALaDOJL+AAAA4QEAABMAAAAAAAAAAAAAAAAAAAAAAFtDb250&#10;ZW50X1R5cGVzXS54bWxQSwECLQAUAAYACAAAACEAOP0h/9YAAACUAQAACwAAAAAAAAAAAAAAAAAv&#10;AQAAX3JlbHMvLnJlbHNQSwECLQAUAAYACAAAACEA/0RHtmgCAAAjBQAADgAAAAAAAAAAAAAAAAAu&#10;AgAAZHJzL2Uyb0RvYy54bWxQSwECLQAUAAYACAAAACEAheBBpOEAAAAKAQAADwAAAAAAAAAAAAAA&#10;AADCBAAAZHJzL2Rvd25yZXYueG1sUEsFBgAAAAAEAAQA8wAAANAFAAAAAA==&#10;" fillcolor="white [3201]" strokecolor="#f79646 [3209]" strokeweight="2pt">
                <v:textbox>
                  <w:txbxContent>
                    <w:p w:rsidR="00817325" w:rsidRPr="00842503" w:rsidRDefault="00817325" w:rsidP="00817325">
                      <w:pPr>
                        <w:jc w:val="center"/>
                        <w:rPr>
                          <w:b/>
                          <w:bCs/>
                          <w:color w:val="FF0000"/>
                          <w:sz w:val="32"/>
                          <w:szCs w:val="32"/>
                        </w:rPr>
                      </w:pPr>
                      <w:r>
                        <w:rPr>
                          <w:rFonts w:hint="cs"/>
                          <w:b/>
                          <w:bCs/>
                          <w:color w:val="FF0000"/>
                          <w:sz w:val="32"/>
                          <w:szCs w:val="32"/>
                          <w:rtl/>
                        </w:rPr>
                        <w:t>2</w:t>
                      </w:r>
                    </w:p>
                  </w:txbxContent>
                </v:textbox>
              </v:oval>
            </w:pict>
          </mc:Fallback>
        </mc:AlternateContent>
      </w:r>
      <w:r>
        <w:rPr>
          <w:rFonts w:hint="cs"/>
          <w:noProof/>
          <w:rtl/>
        </w:rPr>
        <mc:AlternateContent>
          <mc:Choice Requires="wps">
            <w:drawing>
              <wp:anchor distT="0" distB="0" distL="114300" distR="114300" simplePos="0" relativeHeight="251659264" behindDoc="0" locked="0" layoutInCell="1" allowOverlap="1" wp14:anchorId="24DA8655" wp14:editId="6E604218">
                <wp:simplePos x="0" y="0"/>
                <wp:positionH relativeFrom="column">
                  <wp:posOffset>2725947</wp:posOffset>
                </wp:positionH>
                <wp:positionV relativeFrom="paragraph">
                  <wp:posOffset>864786</wp:posOffset>
                </wp:positionV>
                <wp:extent cx="232913" cy="396815"/>
                <wp:effectExtent l="0" t="0" r="15240" b="22860"/>
                <wp:wrapNone/>
                <wp:docPr id="5" name="Oval 5"/>
                <wp:cNvGraphicFramePr/>
                <a:graphic xmlns:a="http://schemas.openxmlformats.org/drawingml/2006/main">
                  <a:graphicData uri="http://schemas.microsoft.com/office/word/2010/wordprocessingShape">
                    <wps:wsp>
                      <wps:cNvSpPr/>
                      <wps:spPr>
                        <a:xfrm>
                          <a:off x="0" y="0"/>
                          <a:ext cx="232913" cy="39681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17325" w:rsidRPr="00842503" w:rsidRDefault="00817325" w:rsidP="00817325">
                            <w:pPr>
                              <w:jc w:val="center"/>
                              <w:rPr>
                                <w:b/>
                                <w:bCs/>
                                <w:color w:val="FF0000"/>
                                <w:sz w:val="32"/>
                                <w:szCs w:val="32"/>
                              </w:rPr>
                            </w:pPr>
                            <w:r w:rsidRPr="00842503">
                              <w:rPr>
                                <w:rFonts w:hint="cs"/>
                                <w:b/>
                                <w:bCs/>
                                <w:color w:val="FF0000"/>
                                <w:sz w:val="32"/>
                                <w:szCs w:val="32"/>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9" style="position:absolute;left:0;text-align:left;margin-left:214.65pt;margin-top:68.1pt;width:18.35pt;height: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0GbAIAACEFAAAOAAAAZHJzL2Uyb0RvYy54bWysVFFv2yAQfp+0/4B4Xx0nadZGdaooVadJ&#10;UVutnfpMMDRowDEgsbNfvwM7brfmadqLzXH33fEd33F13RpN9sIHBbai5dmIEmE51Mq+VPT70+2n&#10;C0pCZLZmGqyo6EEEer34+OGqcXMxhi3oWniCSWyYN66i2xjdvCgC3wrDwhk4YdEpwRsW0fQvRe1Z&#10;g9mNLsaj0axowNfOAxch4O5N56SLnF9KweO9lEFEoiuKZ4v56/N3k77F4orNXzxzW8X7Y7B/OIVh&#10;ymLRIdUNi4zsvHqXyijuIYCMZxxMAVIqLjIHZFOO/mLzuGVOZC7YnOCGNoX/l5bf7R88UXVFzymx&#10;zOAV3e+ZJuepM40Lcwx4dA++twIuE81WepP+SIC0uZuHoZuijYTj5ngyviwnlHB0TS5nF2XOWbyC&#10;nQ/xiwBD0qKiQmvlQuLL5my/DhFrYvQxCo10nu4EeRUPWqRgbb8JiRxSzYzO6hEr7QlSqSjjXNg4&#10;S4wwX45OMKm0HoDlKaCOZQ/qYxNMZFUNwNEp4J8VB0SuCjYOYKMs+FMJ6h9D5S7+yL7jnOjHdtPm&#10;i5scr2oD9QEv00On8uD4rcLOrlmID8yjrHEAcFTjPX6khqai0K8o2YL/dWo/xaPa0EtJg2NS0fBz&#10;x7ygRH+1qMPLcjpNc5WN6fnnMRr+rWfz1mN3ZgV4IyU+Co7nZYqP+rgrPZhnnOhlqoouZjnWriiP&#10;/misYje++CZwsVzmMJwlx+LaPjqekqc+J9k8tc/Mu15eEXV5B8eReiexLjYhLSx3EaTK+kud7vra&#10;3wDOYZZR/2akQX9r56jXl23xGwAA//8DAFBLAwQUAAYACAAAACEAd9PLvOIAAAALAQAADwAAAGRy&#10;cy9kb3ducmV2LnhtbEyPwU7DMBBE70j8g7VIXBB1mkQhDXGqUtRTkRAtiOs2dpOIeB3Fbhv+nuUE&#10;x515mp0pl5PtxdmMvnOkYD6LQBiqne6oUfC+39znIHxA0tg7Mgq+jYdldX1VYqHdhd7MeRcawSHk&#10;C1TQhjAUUvq6NRb9zA2G2Du60WLgc2ykHvHC4baXcRRl0mJH/KHFwaxbU3/tTlbBx2ezvdOvyXr1&#10;tNnnz9uX4xxTqdTtzbR6BBHMFP5g+K3P1aHiTgd3Iu1FryCNFwmjbCRZDIKJNMt43YGVRf4Asirl&#10;/w3VDwAAAP//AwBQSwECLQAUAAYACAAAACEAtoM4kv4AAADhAQAAEwAAAAAAAAAAAAAAAAAAAAAA&#10;W0NvbnRlbnRfVHlwZXNdLnhtbFBLAQItABQABgAIAAAAIQA4/SH/1gAAAJQBAAALAAAAAAAAAAAA&#10;AAAAAC8BAABfcmVscy8ucmVsc1BLAQItABQABgAIAAAAIQCedy0GbAIAACEFAAAOAAAAAAAAAAAA&#10;AAAAAC4CAABkcnMvZTJvRG9jLnhtbFBLAQItABQABgAIAAAAIQB308u84gAAAAsBAAAPAAAAAAAA&#10;AAAAAAAAAMYEAABkcnMvZG93bnJldi54bWxQSwUGAAAAAAQABADzAAAA1QUAAAAA&#10;" fillcolor="white [3201]" strokecolor="#f79646 [3209]" strokeweight="2pt">
                <v:textbox>
                  <w:txbxContent>
                    <w:p w:rsidR="00817325" w:rsidRPr="00842503" w:rsidRDefault="00817325" w:rsidP="00817325">
                      <w:pPr>
                        <w:jc w:val="center"/>
                        <w:rPr>
                          <w:b/>
                          <w:bCs/>
                          <w:color w:val="FF0000"/>
                          <w:sz w:val="32"/>
                          <w:szCs w:val="32"/>
                        </w:rPr>
                      </w:pPr>
                      <w:r w:rsidRPr="00842503">
                        <w:rPr>
                          <w:rFonts w:hint="cs"/>
                          <w:b/>
                          <w:bCs/>
                          <w:color w:val="FF0000"/>
                          <w:sz w:val="32"/>
                          <w:szCs w:val="32"/>
                          <w:rtl/>
                        </w:rPr>
                        <w:t>1</w:t>
                      </w:r>
                    </w:p>
                  </w:txbxContent>
                </v:textbox>
              </v:oval>
            </w:pict>
          </mc:Fallback>
        </mc:AlternateContent>
      </w:r>
      <w:r>
        <w:rPr>
          <w:noProof/>
        </w:rPr>
        <w:drawing>
          <wp:inline distT="0" distB="0" distL="0" distR="0" wp14:anchorId="7DD47D0A" wp14:editId="5BCDDF3E">
            <wp:extent cx="4005469" cy="2262063"/>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019160" cy="2269795"/>
                    </a:xfrm>
                    <a:prstGeom prst="rect">
                      <a:avLst/>
                    </a:prstGeom>
                  </pic:spPr>
                </pic:pic>
              </a:graphicData>
            </a:graphic>
          </wp:inline>
        </w:drawing>
      </w:r>
    </w:p>
    <w:p w:rsidR="00817325" w:rsidRDefault="00817325" w:rsidP="00817325">
      <w:pPr>
        <w:pStyle w:val="ListParagraph"/>
        <w:numPr>
          <w:ilvl w:val="0"/>
          <w:numId w:val="11"/>
        </w:numPr>
      </w:pPr>
      <w:r>
        <w:rPr>
          <w:rFonts w:hint="cs"/>
          <w:rtl/>
        </w:rPr>
        <w:t>انتخاب متغیر از ستون سمت چپ</w:t>
      </w:r>
    </w:p>
    <w:p w:rsidR="00817325" w:rsidRDefault="00817325" w:rsidP="00817325">
      <w:pPr>
        <w:pStyle w:val="ListParagraph"/>
        <w:numPr>
          <w:ilvl w:val="0"/>
          <w:numId w:val="11"/>
        </w:numPr>
      </w:pPr>
      <w:r>
        <w:rPr>
          <w:rFonts w:hint="cs"/>
          <w:rtl/>
        </w:rPr>
        <w:t>مشخص کردن نام متغیر مثلا متفیر15</w:t>
      </w:r>
    </w:p>
    <w:p w:rsidR="00817325" w:rsidRDefault="00817325" w:rsidP="00817325">
      <w:pPr>
        <w:pStyle w:val="ListParagraph"/>
        <w:numPr>
          <w:ilvl w:val="0"/>
          <w:numId w:val="11"/>
        </w:numPr>
      </w:pPr>
      <w:r>
        <w:rPr>
          <w:rFonts w:hint="cs"/>
          <w:rtl/>
        </w:rPr>
        <w:t>مشخص کردن لی بل متغیر مثلا رضایت</w:t>
      </w:r>
    </w:p>
    <w:p w:rsidR="00817325" w:rsidRDefault="00817325" w:rsidP="00817325">
      <w:pPr>
        <w:pStyle w:val="ListParagraph"/>
        <w:numPr>
          <w:ilvl w:val="0"/>
          <w:numId w:val="11"/>
        </w:numPr>
      </w:pPr>
      <w:r>
        <w:rPr>
          <w:rFonts w:hint="cs"/>
          <w:rtl/>
        </w:rPr>
        <w:t>برای ورود به بخش دسته بندی این قسمت را کلیک می کنیم.</w:t>
      </w:r>
    </w:p>
    <w:p w:rsidR="00817325" w:rsidRDefault="00817325" w:rsidP="00817325">
      <w:pPr>
        <w:spacing w:after="0"/>
        <w:jc w:val="center"/>
        <w:rPr>
          <w:rtl/>
        </w:rPr>
      </w:pPr>
      <w:r>
        <w:rPr>
          <w:rFonts w:hint="cs"/>
          <w:noProof/>
          <w:rtl/>
        </w:rPr>
        <mc:AlternateContent>
          <mc:Choice Requires="wps">
            <w:drawing>
              <wp:anchor distT="0" distB="0" distL="114300" distR="114300" simplePos="0" relativeHeight="251663360" behindDoc="0" locked="0" layoutInCell="1" allowOverlap="1" wp14:anchorId="74920D07" wp14:editId="220AB351">
                <wp:simplePos x="0" y="0"/>
                <wp:positionH relativeFrom="column">
                  <wp:posOffset>2448608</wp:posOffset>
                </wp:positionH>
                <wp:positionV relativeFrom="paragraph">
                  <wp:posOffset>1042490</wp:posOffset>
                </wp:positionV>
                <wp:extent cx="232410" cy="396240"/>
                <wp:effectExtent l="0" t="0" r="15240" b="22860"/>
                <wp:wrapNone/>
                <wp:docPr id="14" name="Oval 14"/>
                <wp:cNvGraphicFramePr/>
                <a:graphic xmlns:a="http://schemas.openxmlformats.org/drawingml/2006/main">
                  <a:graphicData uri="http://schemas.microsoft.com/office/word/2010/wordprocessingShape">
                    <wps:wsp>
                      <wps:cNvSpPr/>
                      <wps:spPr>
                        <a:xfrm>
                          <a:off x="0" y="0"/>
                          <a:ext cx="232410" cy="39624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17325" w:rsidRPr="00842503" w:rsidRDefault="00817325" w:rsidP="00817325">
                            <w:pPr>
                              <w:jc w:val="center"/>
                              <w:rPr>
                                <w:b/>
                                <w:bCs/>
                                <w:color w:val="FF0000"/>
                                <w:sz w:val="32"/>
                                <w:szCs w:val="32"/>
                              </w:rPr>
                            </w:pPr>
                            <w:r>
                              <w:rPr>
                                <w:rFonts w:hint="cs"/>
                                <w:b/>
                                <w:bCs/>
                                <w:color w:val="FF0000"/>
                                <w:sz w:val="32"/>
                                <w:szCs w:val="32"/>
                                <w:rtl/>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30" style="position:absolute;left:0;text-align:left;margin-left:192.8pt;margin-top:82.1pt;width:18.3pt;height:3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UWawIAACMFAAAOAAAAZHJzL2Uyb0RvYy54bWysVE1vGyEQvVfqf0Dcm/U6btpYWUdWolSV&#10;osRqUuWMWYhRWYbC2Lvur+/Arjdp41PVCzDMF2/mDReXXWPZToVowFW8PJlwppyE2rjnin9/vPnw&#10;mbOIwtXCglMV36vILxfv3120fq6msAFbq8AoiIvz1ld8g+jnRRHlRjUinoBXjpQaQiOQxPBc1EG0&#10;FL2xxXQyOStaCLUPIFWMdHvdK/kix9daSbzXOipktuL0NsxryOs6rcXiQsyfg/AbI4dniH94RSOM&#10;o6RjqGuBgm2DeROqMTJABI0nEpoCtDZSZQyEppz8heZhI7zKWKg40Y9liv8vrLzbrQIzNfVuxpkT&#10;DfXoficsI5Fq0/o4J5MHvwqDFOmYgHY6NGknCKzL9dyP9VQdMkmX09PprKSqS1Kdnp9NZ7nexYuz&#10;DxG/KGhYOlRcWWt8TIjFXOxuI1JOsj5YkZDe078gn3BvVTK27pvShCLlzN6ZP+rKBkZYKi6kVA7P&#10;EiKKl62TmzbWjo7lMUeL5eA02CY3lXk1Ok6OOf6ZcfTIWcHh6NwYB+FYgPrHmLm3P6DvMSf42K27&#10;3LqxVWuo99TOAD3Po5c3hip7KyKuRCBiUzNoWPGeFm2hrTgMJ842EH4du0/2xDfSctbSoFQ8/tyK&#10;oDizXx0x8bycUV8ZZmH28dOUhPBas36tcdvmCqgjJX0LXuZjskd7uNUBmiea6WXKSirhJOWuuMRw&#10;EK6wH2D6FaRaLrMZTZMXeOsevEzBU50TbR67JxH8QC8kXt7BYajeUKy3TZ4OllsEbTL/UqX7ug4d&#10;oEnMNBp+jTTqr+Vs9fK3LX4DAAD//wMAUEsDBBQABgAIAAAAIQCcA6lQ4QAAAAsBAAAPAAAAZHJz&#10;L2Rvd25yZXYueG1sTI/BTsMwDIbvSLxDZCQuiKXLSlWVptMY2mlIiA3E1Wu8tqJJqibbyttjTnCz&#10;9X/6/blcTrYXZxpD552G+SwBQa72pnONhvf95j4HESI6g713pOGbAiyr66sSC+Mv7o3Ou9gILnGh&#10;QA1tjEMhZahbshhmfiDH2dGPFiOvYyPNiBcut71USZJJi53jCy0OtG6p/tqdrIaPz2Z7Z14X69XT&#10;Zp8/b1+Oc0yl1rc30+oRRKQp/sHwq8/qULHTwZ+cCaLXsMgfMkY5yFIFgolUKR4OGpTKMpBVKf//&#10;UP0AAAD//wMAUEsBAi0AFAAGAAgAAAAhALaDOJL+AAAA4QEAABMAAAAAAAAAAAAAAAAAAAAAAFtD&#10;b250ZW50X1R5cGVzXS54bWxQSwECLQAUAAYACAAAACEAOP0h/9YAAACUAQAACwAAAAAAAAAAAAAA&#10;AAAvAQAAX3JlbHMvLnJlbHNQSwECLQAUAAYACAAAACEAS2EVFmsCAAAjBQAADgAAAAAAAAAAAAAA&#10;AAAuAgAAZHJzL2Uyb0RvYy54bWxQSwECLQAUAAYACAAAACEAnAOpUOEAAAALAQAADwAAAAAAAAAA&#10;AAAAAADFBAAAZHJzL2Rvd25yZXYueG1sUEsFBgAAAAAEAAQA8wAAANMFAAAAAA==&#10;" fillcolor="white [3201]" strokecolor="#f79646 [3209]" strokeweight="2pt">
                <v:textbox>
                  <w:txbxContent>
                    <w:p w:rsidR="00817325" w:rsidRPr="00842503" w:rsidRDefault="00817325" w:rsidP="00817325">
                      <w:pPr>
                        <w:jc w:val="center"/>
                        <w:rPr>
                          <w:b/>
                          <w:bCs/>
                          <w:color w:val="FF0000"/>
                          <w:sz w:val="32"/>
                          <w:szCs w:val="32"/>
                        </w:rPr>
                      </w:pPr>
                      <w:r>
                        <w:rPr>
                          <w:rFonts w:hint="cs"/>
                          <w:b/>
                          <w:bCs/>
                          <w:color w:val="FF0000"/>
                          <w:sz w:val="32"/>
                          <w:szCs w:val="32"/>
                          <w:rtl/>
                        </w:rPr>
                        <w:t>5</w:t>
                      </w:r>
                    </w:p>
                  </w:txbxContent>
                </v:textbox>
              </v:oval>
            </w:pict>
          </mc:Fallback>
        </mc:AlternateContent>
      </w:r>
      <w:r>
        <w:rPr>
          <w:noProof/>
        </w:rPr>
        <w:drawing>
          <wp:inline distT="0" distB="0" distL="0" distR="0" wp14:anchorId="0F8DE1F3" wp14:editId="5121F19B">
            <wp:extent cx="3816626" cy="21554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820361" cy="2157526"/>
                    </a:xfrm>
                    <a:prstGeom prst="rect">
                      <a:avLst/>
                    </a:prstGeom>
                  </pic:spPr>
                </pic:pic>
              </a:graphicData>
            </a:graphic>
          </wp:inline>
        </w:drawing>
      </w:r>
    </w:p>
    <w:p w:rsidR="00817325" w:rsidRDefault="00817325" w:rsidP="00817325">
      <w:pPr>
        <w:pStyle w:val="ListParagraph"/>
        <w:numPr>
          <w:ilvl w:val="0"/>
          <w:numId w:val="11"/>
        </w:numPr>
        <w:spacing w:after="0"/>
        <w:rPr>
          <w:rtl/>
        </w:rPr>
      </w:pPr>
      <w:r>
        <w:rPr>
          <w:rFonts w:hint="cs"/>
          <w:rtl/>
        </w:rPr>
        <w:t xml:space="preserve">حد بالا و پایین هر دسته را مشخص کرده و در دسته بندی از یک تا هر تعداد دسته بندی که در نظر داریم دسته بندی می کنیم. و سپس </w:t>
      </w:r>
      <w:proofErr w:type="spellStart"/>
      <w:r>
        <w:t>contoue</w:t>
      </w:r>
      <w:proofErr w:type="spellEnd"/>
      <w:r>
        <w:rPr>
          <w:rFonts w:hint="cs"/>
          <w:rtl/>
        </w:rPr>
        <w:t xml:space="preserve"> را کلیک می کنیم.</w:t>
      </w:r>
      <w:r>
        <w:rPr>
          <w:rtl/>
        </w:rPr>
        <w:t xml:space="preserve"> </w:t>
      </w:r>
      <w:r>
        <w:rPr>
          <w:rtl/>
        </w:rPr>
        <w:br w:type="page"/>
      </w:r>
    </w:p>
    <w:p w:rsidR="00951EFB" w:rsidRPr="00951EFB" w:rsidRDefault="00951EFB" w:rsidP="00481785">
      <w:pPr>
        <w:jc w:val="both"/>
        <w:rPr>
          <w:b/>
          <w:bCs/>
          <w:rtl/>
        </w:rPr>
      </w:pPr>
      <w:r w:rsidRPr="00951EFB">
        <w:rPr>
          <w:rFonts w:hint="cs"/>
          <w:b/>
          <w:bCs/>
          <w:rtl/>
        </w:rPr>
        <w:lastRenderedPageBreak/>
        <w:t>جلسه پنجم:</w:t>
      </w:r>
    </w:p>
    <w:p w:rsidR="00951EFB" w:rsidRDefault="00951EFB" w:rsidP="00951EFB">
      <w:pPr>
        <w:pStyle w:val="ListParagraph"/>
        <w:numPr>
          <w:ilvl w:val="0"/>
          <w:numId w:val="10"/>
        </w:numPr>
        <w:jc w:val="both"/>
        <w:rPr>
          <w:rtl/>
        </w:rPr>
      </w:pPr>
      <w:r>
        <w:rPr>
          <w:rFonts w:hint="cs"/>
          <w:rtl/>
        </w:rPr>
        <w:t>همبستگی درونی گویه ها (محاسبه آلفای کرانباخ)</w:t>
      </w:r>
    </w:p>
    <w:p w:rsidR="00951EFB" w:rsidRDefault="00951EFB" w:rsidP="00951EFB">
      <w:pPr>
        <w:pStyle w:val="ListParagraph"/>
        <w:numPr>
          <w:ilvl w:val="0"/>
          <w:numId w:val="10"/>
        </w:numPr>
        <w:jc w:val="both"/>
      </w:pPr>
      <w:r>
        <w:rPr>
          <w:rFonts w:hint="cs"/>
          <w:rtl/>
        </w:rPr>
        <w:t xml:space="preserve">رگرسیون </w:t>
      </w:r>
    </w:p>
    <w:p w:rsidR="00951EFB" w:rsidRDefault="00951EFB" w:rsidP="00951EFB">
      <w:pPr>
        <w:jc w:val="both"/>
        <w:rPr>
          <w:rtl/>
        </w:rPr>
      </w:pPr>
    </w:p>
    <w:p w:rsidR="00045451" w:rsidRDefault="00045451" w:rsidP="00951EFB">
      <w:pPr>
        <w:jc w:val="both"/>
        <w:rPr>
          <w:rtl/>
        </w:rPr>
      </w:pPr>
    </w:p>
    <w:p w:rsidR="00045451" w:rsidRDefault="00045451" w:rsidP="00951EFB">
      <w:pPr>
        <w:jc w:val="both"/>
        <w:rPr>
          <w:rtl/>
        </w:rPr>
      </w:pPr>
    </w:p>
    <w:p w:rsidR="00045451" w:rsidRDefault="00045451" w:rsidP="00951EFB">
      <w:pPr>
        <w:jc w:val="both"/>
        <w:rPr>
          <w:rtl/>
        </w:rPr>
      </w:pPr>
      <w:r>
        <w:rPr>
          <w:rFonts w:hint="cs"/>
          <w:rtl/>
        </w:rPr>
        <w:t>چند نکته تکمیلی:</w:t>
      </w:r>
    </w:p>
    <w:p w:rsidR="00045451" w:rsidRDefault="00045451" w:rsidP="00951EFB">
      <w:pPr>
        <w:jc w:val="both"/>
        <w:rPr>
          <w:rtl/>
        </w:rPr>
      </w:pPr>
      <w:r>
        <w:t>Merge file</w:t>
      </w:r>
    </w:p>
    <w:p w:rsidR="002615CA" w:rsidRDefault="002615CA" w:rsidP="00951EFB">
      <w:pPr>
        <w:jc w:val="both"/>
        <w:rPr>
          <w:rtl/>
        </w:rPr>
      </w:pPr>
    </w:p>
    <w:p w:rsidR="00045451" w:rsidRDefault="00045451" w:rsidP="00951EFB">
      <w:pPr>
        <w:jc w:val="both"/>
      </w:pPr>
    </w:p>
    <w:sectPr w:rsidR="00045451" w:rsidSect="000B067C">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1FD" w:rsidRDefault="008951FD" w:rsidP="00902355">
      <w:pPr>
        <w:spacing w:after="0" w:line="240" w:lineRule="auto"/>
      </w:pPr>
      <w:r>
        <w:separator/>
      </w:r>
    </w:p>
  </w:endnote>
  <w:endnote w:type="continuationSeparator" w:id="0">
    <w:p w:rsidR="008951FD" w:rsidRDefault="008951FD" w:rsidP="00902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1FD" w:rsidRDefault="008951FD" w:rsidP="00902355">
      <w:pPr>
        <w:spacing w:after="0" w:line="240" w:lineRule="auto"/>
      </w:pPr>
      <w:r>
        <w:separator/>
      </w:r>
    </w:p>
  </w:footnote>
  <w:footnote w:type="continuationSeparator" w:id="0">
    <w:p w:rsidR="008951FD" w:rsidRDefault="008951FD" w:rsidP="009023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A56D0"/>
    <w:multiLevelType w:val="hybridMultilevel"/>
    <w:tmpl w:val="5178CC7A"/>
    <w:lvl w:ilvl="0" w:tplc="4642D8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2A24997"/>
    <w:multiLevelType w:val="hybridMultilevel"/>
    <w:tmpl w:val="51860718"/>
    <w:lvl w:ilvl="0" w:tplc="3A228A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921FCB"/>
    <w:multiLevelType w:val="hybridMultilevel"/>
    <w:tmpl w:val="AB3212FE"/>
    <w:lvl w:ilvl="0" w:tplc="99861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1034AF"/>
    <w:multiLevelType w:val="hybridMultilevel"/>
    <w:tmpl w:val="1DE0722A"/>
    <w:lvl w:ilvl="0" w:tplc="99861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4C461A"/>
    <w:multiLevelType w:val="hybridMultilevel"/>
    <w:tmpl w:val="70421B7A"/>
    <w:lvl w:ilvl="0" w:tplc="99861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745420"/>
    <w:multiLevelType w:val="hybridMultilevel"/>
    <w:tmpl w:val="1A301196"/>
    <w:lvl w:ilvl="0" w:tplc="99861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DB09D4"/>
    <w:multiLevelType w:val="hybridMultilevel"/>
    <w:tmpl w:val="96D87FBE"/>
    <w:lvl w:ilvl="0" w:tplc="99861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970840"/>
    <w:multiLevelType w:val="hybridMultilevel"/>
    <w:tmpl w:val="70421B7A"/>
    <w:lvl w:ilvl="0" w:tplc="99861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C441DB"/>
    <w:multiLevelType w:val="hybridMultilevel"/>
    <w:tmpl w:val="3CC24E9A"/>
    <w:lvl w:ilvl="0" w:tplc="99861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D31015"/>
    <w:multiLevelType w:val="hybridMultilevel"/>
    <w:tmpl w:val="70421B7A"/>
    <w:lvl w:ilvl="0" w:tplc="99861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217E3C"/>
    <w:multiLevelType w:val="hybridMultilevel"/>
    <w:tmpl w:val="1FE05758"/>
    <w:lvl w:ilvl="0" w:tplc="99861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E961F1"/>
    <w:multiLevelType w:val="hybridMultilevel"/>
    <w:tmpl w:val="5A0E2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1E217E"/>
    <w:multiLevelType w:val="hybridMultilevel"/>
    <w:tmpl w:val="4E544EF4"/>
    <w:lvl w:ilvl="0" w:tplc="998612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A9917F5"/>
    <w:multiLevelType w:val="hybridMultilevel"/>
    <w:tmpl w:val="72EAECF0"/>
    <w:lvl w:ilvl="0" w:tplc="99861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9"/>
  </w:num>
  <w:num w:numId="4">
    <w:abstractNumId w:val="4"/>
  </w:num>
  <w:num w:numId="5">
    <w:abstractNumId w:val="2"/>
  </w:num>
  <w:num w:numId="6">
    <w:abstractNumId w:val="10"/>
  </w:num>
  <w:num w:numId="7">
    <w:abstractNumId w:val="6"/>
  </w:num>
  <w:num w:numId="8">
    <w:abstractNumId w:val="12"/>
  </w:num>
  <w:num w:numId="9">
    <w:abstractNumId w:val="13"/>
  </w:num>
  <w:num w:numId="10">
    <w:abstractNumId w:val="5"/>
  </w:num>
  <w:num w:numId="11">
    <w:abstractNumId w:val="1"/>
  </w:num>
  <w:num w:numId="12">
    <w:abstractNumId w:val="8"/>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66B"/>
    <w:rsid w:val="00005246"/>
    <w:rsid w:val="00045451"/>
    <w:rsid w:val="0005084F"/>
    <w:rsid w:val="000B067C"/>
    <w:rsid w:val="000D4734"/>
    <w:rsid w:val="00106467"/>
    <w:rsid w:val="00114496"/>
    <w:rsid w:val="001238C4"/>
    <w:rsid w:val="001B0F7B"/>
    <w:rsid w:val="00247C85"/>
    <w:rsid w:val="00251466"/>
    <w:rsid w:val="002615CA"/>
    <w:rsid w:val="00291EC8"/>
    <w:rsid w:val="002936F6"/>
    <w:rsid w:val="002B2E4E"/>
    <w:rsid w:val="002B5794"/>
    <w:rsid w:val="00316A90"/>
    <w:rsid w:val="003402EC"/>
    <w:rsid w:val="00347C66"/>
    <w:rsid w:val="00382224"/>
    <w:rsid w:val="003B3CD3"/>
    <w:rsid w:val="003D369C"/>
    <w:rsid w:val="003D72ED"/>
    <w:rsid w:val="00423AFC"/>
    <w:rsid w:val="00437BCC"/>
    <w:rsid w:val="004451F5"/>
    <w:rsid w:val="00481785"/>
    <w:rsid w:val="004845EA"/>
    <w:rsid w:val="004A15A9"/>
    <w:rsid w:val="004D09E8"/>
    <w:rsid w:val="004D0D9C"/>
    <w:rsid w:val="004E5805"/>
    <w:rsid w:val="004F1770"/>
    <w:rsid w:val="004F2090"/>
    <w:rsid w:val="00540551"/>
    <w:rsid w:val="005A62B2"/>
    <w:rsid w:val="005B2531"/>
    <w:rsid w:val="005D00E2"/>
    <w:rsid w:val="005F547F"/>
    <w:rsid w:val="0061552B"/>
    <w:rsid w:val="006572A5"/>
    <w:rsid w:val="00777AEC"/>
    <w:rsid w:val="00796F35"/>
    <w:rsid w:val="007C467F"/>
    <w:rsid w:val="00817325"/>
    <w:rsid w:val="00821748"/>
    <w:rsid w:val="008951FD"/>
    <w:rsid w:val="008D4FED"/>
    <w:rsid w:val="008F4834"/>
    <w:rsid w:val="00902355"/>
    <w:rsid w:val="00935725"/>
    <w:rsid w:val="00951EFB"/>
    <w:rsid w:val="00995966"/>
    <w:rsid w:val="009C7820"/>
    <w:rsid w:val="009F2EF9"/>
    <w:rsid w:val="00A235E6"/>
    <w:rsid w:val="00A37563"/>
    <w:rsid w:val="00A4395E"/>
    <w:rsid w:val="00A86593"/>
    <w:rsid w:val="00A92132"/>
    <w:rsid w:val="00AC14CA"/>
    <w:rsid w:val="00AD3C83"/>
    <w:rsid w:val="00B04A01"/>
    <w:rsid w:val="00B06090"/>
    <w:rsid w:val="00B645A2"/>
    <w:rsid w:val="00BA5D57"/>
    <w:rsid w:val="00C15025"/>
    <w:rsid w:val="00C41230"/>
    <w:rsid w:val="00C523D6"/>
    <w:rsid w:val="00D17E7F"/>
    <w:rsid w:val="00D42F68"/>
    <w:rsid w:val="00DA4D5B"/>
    <w:rsid w:val="00DB4A66"/>
    <w:rsid w:val="00DF7E59"/>
    <w:rsid w:val="00E64327"/>
    <w:rsid w:val="00EB17EE"/>
    <w:rsid w:val="00F14737"/>
    <w:rsid w:val="00F21316"/>
    <w:rsid w:val="00F5666B"/>
    <w:rsid w:val="00F72FA4"/>
    <w:rsid w:val="00F74870"/>
    <w:rsid w:val="00FE11FC"/>
    <w:rsid w:val="00FE764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2090"/>
    <w:pPr>
      <w:ind w:left="720"/>
      <w:contextualSpacing/>
    </w:pPr>
  </w:style>
  <w:style w:type="paragraph" w:styleId="BalloonText">
    <w:name w:val="Balloon Text"/>
    <w:basedOn w:val="Normal"/>
    <w:link w:val="BalloonTextChar"/>
    <w:uiPriority w:val="99"/>
    <w:semiHidden/>
    <w:unhideWhenUsed/>
    <w:rsid w:val="004F20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090"/>
    <w:rPr>
      <w:rFonts w:ascii="Tahoma" w:hAnsi="Tahoma" w:cs="Tahoma"/>
      <w:sz w:val="16"/>
      <w:szCs w:val="16"/>
    </w:rPr>
  </w:style>
  <w:style w:type="paragraph" w:styleId="Header">
    <w:name w:val="header"/>
    <w:basedOn w:val="Normal"/>
    <w:link w:val="HeaderChar"/>
    <w:uiPriority w:val="99"/>
    <w:unhideWhenUsed/>
    <w:rsid w:val="009023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355"/>
  </w:style>
  <w:style w:type="paragraph" w:styleId="Footer">
    <w:name w:val="footer"/>
    <w:basedOn w:val="Normal"/>
    <w:link w:val="FooterChar"/>
    <w:uiPriority w:val="99"/>
    <w:unhideWhenUsed/>
    <w:rsid w:val="009023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3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2090"/>
    <w:pPr>
      <w:ind w:left="720"/>
      <w:contextualSpacing/>
    </w:pPr>
  </w:style>
  <w:style w:type="paragraph" w:styleId="BalloonText">
    <w:name w:val="Balloon Text"/>
    <w:basedOn w:val="Normal"/>
    <w:link w:val="BalloonTextChar"/>
    <w:uiPriority w:val="99"/>
    <w:semiHidden/>
    <w:unhideWhenUsed/>
    <w:rsid w:val="004F20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090"/>
    <w:rPr>
      <w:rFonts w:ascii="Tahoma" w:hAnsi="Tahoma" w:cs="Tahoma"/>
      <w:sz w:val="16"/>
      <w:szCs w:val="16"/>
    </w:rPr>
  </w:style>
  <w:style w:type="paragraph" w:styleId="Header">
    <w:name w:val="header"/>
    <w:basedOn w:val="Normal"/>
    <w:link w:val="HeaderChar"/>
    <w:uiPriority w:val="99"/>
    <w:unhideWhenUsed/>
    <w:rsid w:val="009023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355"/>
  </w:style>
  <w:style w:type="paragraph" w:styleId="Footer">
    <w:name w:val="footer"/>
    <w:basedOn w:val="Normal"/>
    <w:link w:val="FooterChar"/>
    <w:uiPriority w:val="99"/>
    <w:unhideWhenUsed/>
    <w:rsid w:val="009023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3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42819-4DB9-4FB8-8C49-40742AC7C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2042</Words>
  <Characters>11641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 computer</dc:creator>
  <cp:lastModifiedBy>RASH computer</cp:lastModifiedBy>
  <cp:revision>2</cp:revision>
  <dcterms:created xsi:type="dcterms:W3CDTF">2015-12-27T19:46:00Z</dcterms:created>
  <dcterms:modified xsi:type="dcterms:W3CDTF">2015-12-27T19:46:00Z</dcterms:modified>
</cp:coreProperties>
</file>