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3FF" w:rsidRPr="00ED468B" w:rsidRDefault="00DB63FF" w:rsidP="00DB63FF">
      <w:pPr>
        <w:jc w:val="center"/>
        <w:rPr>
          <w:rFonts w:ascii="IranNastaliq" w:hAnsi="IranNastaliq" w:cs="2  Badr"/>
          <w:sz w:val="40"/>
          <w:szCs w:val="40"/>
          <w:rtl/>
        </w:rPr>
      </w:pPr>
      <w:r w:rsidRPr="00ED468B">
        <w:rPr>
          <w:rFonts w:ascii="IranNastaliq" w:hAnsi="IranNastaliq" w:cs="2  Badr"/>
          <w:sz w:val="40"/>
          <w:szCs w:val="40"/>
          <w:rtl/>
        </w:rPr>
        <w:t>بسم الله الرحمن الرحیم</w:t>
      </w:r>
    </w:p>
    <w:bookmarkStart w:id="0" w:name="_Toc282338301"/>
    <w:bookmarkStart w:id="1" w:name="_GoBack"/>
    <w:p w:rsidR="00957B2A" w:rsidRPr="00957B2A" w:rsidRDefault="007979B0">
      <w:pPr>
        <w:pStyle w:val="11"/>
        <w:tabs>
          <w:tab w:val="right" w:leader="dot" w:pos="7010"/>
        </w:tabs>
        <w:rPr>
          <w:rFonts w:cstheme="minorBidi"/>
          <w:noProof/>
          <w:sz w:val="24"/>
          <w:szCs w:val="24"/>
          <w:rtl/>
        </w:rPr>
      </w:pPr>
      <w:r w:rsidRPr="00957B2A">
        <w:rPr>
          <w:rFonts w:cs="2  Badr"/>
          <w:sz w:val="24"/>
          <w:szCs w:val="24"/>
          <w:rtl/>
        </w:rPr>
        <w:fldChar w:fldCharType="begin"/>
      </w:r>
      <w:r w:rsidRPr="00957B2A">
        <w:rPr>
          <w:rFonts w:cs="2  Badr"/>
          <w:sz w:val="24"/>
          <w:szCs w:val="24"/>
          <w:rtl/>
        </w:rPr>
        <w:instrText xml:space="preserve"> </w:instrText>
      </w:r>
      <w:r w:rsidRPr="00957B2A">
        <w:rPr>
          <w:rFonts w:cs="2  Badr" w:hint="cs"/>
          <w:sz w:val="24"/>
          <w:szCs w:val="24"/>
        </w:rPr>
        <w:instrText>TOC</w:instrText>
      </w:r>
      <w:r w:rsidRPr="00957B2A">
        <w:rPr>
          <w:rFonts w:cs="2  Badr" w:hint="cs"/>
          <w:sz w:val="24"/>
          <w:szCs w:val="24"/>
          <w:rtl/>
        </w:rPr>
        <w:instrText xml:space="preserve"> \</w:instrText>
      </w:r>
      <w:r w:rsidRPr="00957B2A">
        <w:rPr>
          <w:rFonts w:cs="2  Badr" w:hint="cs"/>
          <w:sz w:val="24"/>
          <w:szCs w:val="24"/>
        </w:rPr>
        <w:instrText>o "</w:instrText>
      </w:r>
      <w:r w:rsidRPr="00957B2A">
        <w:rPr>
          <w:rFonts w:cs="2  Badr" w:hint="cs"/>
          <w:sz w:val="24"/>
          <w:szCs w:val="24"/>
          <w:rtl/>
        </w:rPr>
        <w:instrText>1-3</w:instrText>
      </w:r>
      <w:r w:rsidRPr="00957B2A">
        <w:rPr>
          <w:rFonts w:cs="2  Badr" w:hint="cs"/>
          <w:sz w:val="24"/>
          <w:szCs w:val="24"/>
        </w:rPr>
        <w:instrText>" \h \z \u</w:instrText>
      </w:r>
      <w:r w:rsidRPr="00957B2A">
        <w:rPr>
          <w:rFonts w:cs="2  Badr"/>
          <w:sz w:val="24"/>
          <w:szCs w:val="24"/>
          <w:rtl/>
        </w:rPr>
        <w:instrText xml:space="preserve"> </w:instrText>
      </w:r>
      <w:r w:rsidRPr="00957B2A">
        <w:rPr>
          <w:rFonts w:cs="2  Badr"/>
          <w:sz w:val="24"/>
          <w:szCs w:val="24"/>
          <w:rtl/>
        </w:rPr>
        <w:fldChar w:fldCharType="separate"/>
      </w:r>
      <w:hyperlink w:anchor="_Toc358889832" w:history="1">
        <w:r w:rsidR="00957B2A" w:rsidRPr="00957B2A">
          <w:rPr>
            <w:rStyle w:val="ab"/>
            <w:rFonts w:cs="2  Badr" w:hint="eastAsia"/>
            <w:noProof/>
            <w:sz w:val="24"/>
            <w:szCs w:val="24"/>
            <w:rtl/>
          </w:rPr>
          <w:t>جبر</w:t>
        </w:r>
        <w:r w:rsidR="00957B2A" w:rsidRPr="00957B2A">
          <w:rPr>
            <w:rStyle w:val="ab"/>
            <w:rFonts w:cs="2  Badr"/>
            <w:noProof/>
            <w:sz w:val="24"/>
            <w:szCs w:val="24"/>
            <w:rtl/>
          </w:rPr>
          <w:t xml:space="preserve"> </w:t>
        </w:r>
        <w:r w:rsidR="00957B2A" w:rsidRPr="00957B2A">
          <w:rPr>
            <w:rStyle w:val="ab"/>
            <w:rFonts w:cs="2  Badr" w:hint="eastAsia"/>
            <w:noProof/>
            <w:sz w:val="24"/>
            <w:szCs w:val="24"/>
            <w:rtl/>
          </w:rPr>
          <w:t>در</w:t>
        </w:r>
        <w:r w:rsidR="00957B2A" w:rsidRPr="00957B2A">
          <w:rPr>
            <w:rStyle w:val="ab"/>
            <w:rFonts w:cs="2  Badr"/>
            <w:noProof/>
            <w:sz w:val="24"/>
            <w:szCs w:val="24"/>
            <w:rtl/>
          </w:rPr>
          <w:t xml:space="preserve"> </w:t>
        </w:r>
        <w:r w:rsidR="00957B2A" w:rsidRPr="00957B2A">
          <w:rPr>
            <w:rStyle w:val="ab"/>
            <w:rFonts w:cs="2  Badr" w:hint="eastAsia"/>
            <w:noProof/>
            <w:sz w:val="24"/>
            <w:szCs w:val="24"/>
            <w:rtl/>
          </w:rPr>
          <w:t>د</w:t>
        </w:r>
        <w:r w:rsidR="00957B2A" w:rsidRPr="00957B2A">
          <w:rPr>
            <w:rStyle w:val="ab"/>
            <w:rFonts w:cs="2  Badr" w:hint="cs"/>
            <w:noProof/>
            <w:sz w:val="24"/>
            <w:szCs w:val="24"/>
            <w:rtl/>
          </w:rPr>
          <w:t>ی</w:t>
        </w:r>
        <w:r w:rsidR="00957B2A" w:rsidRPr="00957B2A">
          <w:rPr>
            <w:rStyle w:val="ab"/>
            <w:rFonts w:cs="2  Badr" w:hint="eastAsia"/>
            <w:noProof/>
            <w:sz w:val="24"/>
            <w:szCs w:val="24"/>
            <w:rtl/>
          </w:rPr>
          <w:t>دگاه</w:t>
        </w:r>
        <w:r w:rsidR="00957B2A" w:rsidRPr="00957B2A">
          <w:rPr>
            <w:rStyle w:val="ab"/>
            <w:rFonts w:cs="2  Badr"/>
            <w:noProof/>
            <w:sz w:val="24"/>
            <w:szCs w:val="24"/>
            <w:rtl/>
          </w:rPr>
          <w:t xml:space="preserve"> </w:t>
        </w:r>
        <w:r w:rsidR="00957B2A" w:rsidRPr="00957B2A">
          <w:rPr>
            <w:rStyle w:val="ab"/>
            <w:rFonts w:cs="2  Badr" w:hint="eastAsia"/>
            <w:noProof/>
            <w:sz w:val="24"/>
            <w:szCs w:val="24"/>
            <w:rtl/>
          </w:rPr>
          <w:t>فرو</w:t>
        </w:r>
        <w:r w:rsidR="00957B2A" w:rsidRPr="00957B2A">
          <w:rPr>
            <w:rStyle w:val="ab"/>
            <w:rFonts w:cs="2  Badr" w:hint="cs"/>
            <w:noProof/>
            <w:sz w:val="24"/>
            <w:szCs w:val="24"/>
            <w:rtl/>
          </w:rPr>
          <w:t>ی</w:t>
        </w:r>
        <w:r w:rsidR="00957B2A" w:rsidRPr="00957B2A">
          <w:rPr>
            <w:rStyle w:val="ab"/>
            <w:rFonts w:cs="2  Badr" w:hint="eastAsia"/>
            <w:noProof/>
            <w:sz w:val="24"/>
            <w:szCs w:val="24"/>
            <w:rtl/>
          </w:rPr>
          <w:t>د</w:t>
        </w:r>
        <w:r w:rsidR="00957B2A" w:rsidRPr="00957B2A">
          <w:rPr>
            <w:noProof/>
            <w:webHidden/>
            <w:sz w:val="24"/>
            <w:szCs w:val="24"/>
            <w:rtl/>
          </w:rPr>
          <w:tab/>
        </w:r>
        <w:r w:rsidR="00957B2A" w:rsidRPr="00957B2A">
          <w:rPr>
            <w:noProof/>
            <w:webHidden/>
            <w:sz w:val="24"/>
            <w:szCs w:val="24"/>
            <w:rtl/>
          </w:rPr>
          <w:fldChar w:fldCharType="begin"/>
        </w:r>
        <w:r w:rsidR="00957B2A" w:rsidRPr="00957B2A">
          <w:rPr>
            <w:noProof/>
            <w:webHidden/>
            <w:sz w:val="24"/>
            <w:szCs w:val="24"/>
            <w:rtl/>
          </w:rPr>
          <w:instrText xml:space="preserve"> </w:instrText>
        </w:r>
        <w:r w:rsidR="00957B2A" w:rsidRPr="00957B2A">
          <w:rPr>
            <w:noProof/>
            <w:webHidden/>
            <w:sz w:val="24"/>
            <w:szCs w:val="24"/>
          </w:rPr>
          <w:instrText>PAGEREF</w:instrText>
        </w:r>
        <w:r w:rsidR="00957B2A" w:rsidRPr="00957B2A">
          <w:rPr>
            <w:noProof/>
            <w:webHidden/>
            <w:sz w:val="24"/>
            <w:szCs w:val="24"/>
            <w:rtl/>
          </w:rPr>
          <w:instrText xml:space="preserve"> _</w:instrText>
        </w:r>
        <w:r w:rsidR="00957B2A" w:rsidRPr="00957B2A">
          <w:rPr>
            <w:noProof/>
            <w:webHidden/>
            <w:sz w:val="24"/>
            <w:szCs w:val="24"/>
          </w:rPr>
          <w:instrText>Toc</w:instrText>
        </w:r>
        <w:r w:rsidR="00957B2A" w:rsidRPr="00957B2A">
          <w:rPr>
            <w:noProof/>
            <w:webHidden/>
            <w:sz w:val="24"/>
            <w:szCs w:val="24"/>
            <w:rtl/>
          </w:rPr>
          <w:instrText xml:space="preserve">358889832 </w:instrText>
        </w:r>
        <w:r w:rsidR="00957B2A" w:rsidRPr="00957B2A">
          <w:rPr>
            <w:noProof/>
            <w:webHidden/>
            <w:sz w:val="24"/>
            <w:szCs w:val="24"/>
          </w:rPr>
          <w:instrText>\h</w:instrText>
        </w:r>
        <w:r w:rsidR="00957B2A" w:rsidRPr="00957B2A">
          <w:rPr>
            <w:noProof/>
            <w:webHidden/>
            <w:sz w:val="24"/>
            <w:szCs w:val="24"/>
            <w:rtl/>
          </w:rPr>
          <w:instrText xml:space="preserve"> </w:instrText>
        </w:r>
        <w:r w:rsidR="00957B2A" w:rsidRPr="00957B2A">
          <w:rPr>
            <w:noProof/>
            <w:webHidden/>
            <w:sz w:val="24"/>
            <w:szCs w:val="24"/>
            <w:rtl/>
          </w:rPr>
        </w:r>
        <w:r w:rsidR="00957B2A" w:rsidRPr="00957B2A">
          <w:rPr>
            <w:noProof/>
            <w:webHidden/>
            <w:sz w:val="24"/>
            <w:szCs w:val="24"/>
            <w:rtl/>
          </w:rPr>
          <w:fldChar w:fldCharType="separate"/>
        </w:r>
        <w:r w:rsidR="00957B2A" w:rsidRPr="00957B2A">
          <w:rPr>
            <w:noProof/>
            <w:webHidden/>
            <w:sz w:val="24"/>
            <w:szCs w:val="24"/>
            <w:rtl/>
          </w:rPr>
          <w:t>2</w:t>
        </w:r>
        <w:r w:rsidR="00957B2A" w:rsidRPr="00957B2A">
          <w:rPr>
            <w:noProof/>
            <w:webHidden/>
            <w:sz w:val="24"/>
            <w:szCs w:val="24"/>
            <w:rtl/>
          </w:rPr>
          <w:fldChar w:fldCharType="end"/>
        </w:r>
      </w:hyperlink>
    </w:p>
    <w:p w:rsidR="00957B2A" w:rsidRPr="00957B2A" w:rsidRDefault="00957B2A">
      <w:pPr>
        <w:pStyle w:val="21"/>
        <w:tabs>
          <w:tab w:val="right" w:leader="dot" w:pos="7010"/>
        </w:tabs>
        <w:rPr>
          <w:rFonts w:cstheme="minorBidi"/>
          <w:noProof/>
          <w:sz w:val="24"/>
          <w:szCs w:val="24"/>
          <w:rtl/>
        </w:rPr>
      </w:pPr>
      <w:hyperlink w:anchor="_Toc358889833" w:history="1">
        <w:r w:rsidRPr="00957B2A">
          <w:rPr>
            <w:rStyle w:val="ab"/>
            <w:rFonts w:cs="2  Badr" w:hint="eastAsia"/>
            <w:noProof/>
            <w:sz w:val="24"/>
            <w:szCs w:val="24"/>
            <w:rtl/>
          </w:rPr>
          <w:t>مناقشه</w:t>
        </w:r>
        <w:r w:rsidRPr="00957B2A">
          <w:rPr>
            <w:rStyle w:val="ab"/>
            <w:rFonts w:cs="2  Badr"/>
            <w:noProof/>
            <w:sz w:val="24"/>
            <w:szCs w:val="24"/>
            <w:rtl/>
          </w:rPr>
          <w:t xml:space="preserve"> </w:t>
        </w:r>
        <w:r w:rsidRPr="00957B2A">
          <w:rPr>
            <w:rStyle w:val="ab"/>
            <w:rFonts w:cs="2  Badr" w:hint="eastAsia"/>
            <w:noProof/>
            <w:sz w:val="24"/>
            <w:szCs w:val="24"/>
            <w:rtl/>
          </w:rPr>
          <w:t>و</w:t>
        </w:r>
        <w:r w:rsidRPr="00957B2A">
          <w:rPr>
            <w:rStyle w:val="ab"/>
            <w:rFonts w:cs="2  Badr"/>
            <w:noProof/>
            <w:sz w:val="24"/>
            <w:szCs w:val="24"/>
            <w:rtl/>
          </w:rPr>
          <w:t xml:space="preserve"> </w:t>
        </w:r>
        <w:r w:rsidRPr="00957B2A">
          <w:rPr>
            <w:rStyle w:val="ab"/>
            <w:rFonts w:cs="2  Badr" w:hint="eastAsia"/>
            <w:noProof/>
            <w:sz w:val="24"/>
            <w:szCs w:val="24"/>
            <w:rtl/>
          </w:rPr>
          <w:t>مقا</w:t>
        </w:r>
        <w:r w:rsidRPr="00957B2A">
          <w:rPr>
            <w:rStyle w:val="ab"/>
            <w:rFonts w:cs="2  Badr" w:hint="cs"/>
            <w:noProof/>
            <w:sz w:val="24"/>
            <w:szCs w:val="24"/>
            <w:rtl/>
          </w:rPr>
          <w:t>ی</w:t>
        </w:r>
        <w:r w:rsidRPr="00957B2A">
          <w:rPr>
            <w:rStyle w:val="ab"/>
            <w:rFonts w:cs="2  Badr" w:hint="eastAsia"/>
            <w:noProof/>
            <w:sz w:val="24"/>
            <w:szCs w:val="24"/>
            <w:rtl/>
          </w:rPr>
          <w:t>سه</w:t>
        </w:r>
        <w:r w:rsidRPr="00957B2A">
          <w:rPr>
            <w:rStyle w:val="ab"/>
            <w:rFonts w:cs="2  Badr"/>
            <w:noProof/>
            <w:sz w:val="24"/>
            <w:szCs w:val="24"/>
            <w:rtl/>
          </w:rPr>
          <w:t xml:space="preserve"> </w:t>
        </w:r>
        <w:r w:rsidRPr="00957B2A">
          <w:rPr>
            <w:rStyle w:val="ab"/>
            <w:rFonts w:cs="2  Badr" w:hint="eastAsia"/>
            <w:noProof/>
            <w:sz w:val="24"/>
            <w:szCs w:val="24"/>
            <w:rtl/>
          </w:rPr>
          <w:t>د</w:t>
        </w:r>
        <w:r w:rsidRPr="00957B2A">
          <w:rPr>
            <w:rStyle w:val="ab"/>
            <w:rFonts w:cs="2  Badr" w:hint="cs"/>
            <w:noProof/>
            <w:sz w:val="24"/>
            <w:szCs w:val="24"/>
            <w:rtl/>
          </w:rPr>
          <w:t>ی</w:t>
        </w:r>
        <w:r w:rsidRPr="00957B2A">
          <w:rPr>
            <w:rStyle w:val="ab"/>
            <w:rFonts w:cs="2  Badr" w:hint="eastAsia"/>
            <w:noProof/>
            <w:sz w:val="24"/>
            <w:szCs w:val="24"/>
            <w:rtl/>
          </w:rPr>
          <w:t>دگاه</w:t>
        </w:r>
        <w:r w:rsidRPr="00957B2A">
          <w:rPr>
            <w:rStyle w:val="ab"/>
            <w:rFonts w:cs="2  Badr"/>
            <w:noProof/>
            <w:sz w:val="24"/>
            <w:szCs w:val="24"/>
            <w:rtl/>
          </w:rPr>
          <w:t xml:space="preserve"> </w:t>
        </w:r>
        <w:r w:rsidRPr="00957B2A">
          <w:rPr>
            <w:rStyle w:val="ab"/>
            <w:rFonts w:cs="2  Badr" w:hint="eastAsia"/>
            <w:noProof/>
            <w:sz w:val="24"/>
            <w:szCs w:val="24"/>
            <w:rtl/>
          </w:rPr>
          <w:t>اسلام</w:t>
        </w:r>
        <w:r w:rsidRPr="00957B2A">
          <w:rPr>
            <w:rStyle w:val="ab"/>
            <w:rFonts w:cs="2  Badr"/>
            <w:noProof/>
            <w:sz w:val="24"/>
            <w:szCs w:val="24"/>
            <w:rtl/>
          </w:rPr>
          <w:t xml:space="preserve"> </w:t>
        </w:r>
        <w:r w:rsidRPr="00957B2A">
          <w:rPr>
            <w:rStyle w:val="ab"/>
            <w:rFonts w:cs="2  Badr" w:hint="eastAsia"/>
            <w:noProof/>
            <w:sz w:val="24"/>
            <w:szCs w:val="24"/>
            <w:rtl/>
          </w:rPr>
          <w:t>با</w:t>
        </w:r>
        <w:r w:rsidRPr="00957B2A">
          <w:rPr>
            <w:rStyle w:val="ab"/>
            <w:rFonts w:cs="2  Badr"/>
            <w:noProof/>
            <w:sz w:val="24"/>
            <w:szCs w:val="24"/>
            <w:rtl/>
          </w:rPr>
          <w:t xml:space="preserve"> </w:t>
        </w:r>
        <w:r w:rsidRPr="00957B2A">
          <w:rPr>
            <w:rStyle w:val="ab"/>
            <w:rFonts w:cs="2  Badr" w:hint="eastAsia"/>
            <w:noProof/>
            <w:sz w:val="24"/>
            <w:szCs w:val="24"/>
            <w:rtl/>
          </w:rPr>
          <w:t>د</w:t>
        </w:r>
        <w:r w:rsidRPr="00957B2A">
          <w:rPr>
            <w:rStyle w:val="ab"/>
            <w:rFonts w:cs="2  Badr" w:hint="cs"/>
            <w:noProof/>
            <w:sz w:val="24"/>
            <w:szCs w:val="24"/>
            <w:rtl/>
          </w:rPr>
          <w:t>ی</w:t>
        </w:r>
        <w:r w:rsidRPr="00957B2A">
          <w:rPr>
            <w:rStyle w:val="ab"/>
            <w:rFonts w:cs="2  Badr" w:hint="eastAsia"/>
            <w:noProof/>
            <w:sz w:val="24"/>
            <w:szCs w:val="24"/>
            <w:rtl/>
          </w:rPr>
          <w:t>دگاه</w:t>
        </w:r>
        <w:r w:rsidRPr="00957B2A">
          <w:rPr>
            <w:rStyle w:val="ab"/>
            <w:rFonts w:cs="2  Badr"/>
            <w:noProof/>
            <w:sz w:val="24"/>
            <w:szCs w:val="24"/>
            <w:rtl/>
          </w:rPr>
          <w:t xml:space="preserve"> </w:t>
        </w:r>
        <w:r w:rsidRPr="00957B2A">
          <w:rPr>
            <w:rStyle w:val="ab"/>
            <w:rFonts w:cs="2  Badr" w:hint="eastAsia"/>
            <w:noProof/>
            <w:sz w:val="24"/>
            <w:szCs w:val="24"/>
            <w:rtl/>
          </w:rPr>
          <w:t>فرو</w:t>
        </w:r>
        <w:r w:rsidRPr="00957B2A">
          <w:rPr>
            <w:rStyle w:val="ab"/>
            <w:rFonts w:cs="2  Badr" w:hint="cs"/>
            <w:noProof/>
            <w:sz w:val="24"/>
            <w:szCs w:val="24"/>
            <w:rtl/>
          </w:rPr>
          <w:t>ی</w:t>
        </w:r>
        <w:r w:rsidRPr="00957B2A">
          <w:rPr>
            <w:rStyle w:val="ab"/>
            <w:rFonts w:cs="2  Badr" w:hint="eastAsia"/>
            <w:noProof/>
            <w:sz w:val="24"/>
            <w:szCs w:val="24"/>
            <w:rtl/>
          </w:rPr>
          <w:t>د</w:t>
        </w:r>
        <w:r w:rsidRPr="00957B2A">
          <w:rPr>
            <w:noProof/>
            <w:webHidden/>
            <w:sz w:val="24"/>
            <w:szCs w:val="24"/>
            <w:rtl/>
          </w:rPr>
          <w:tab/>
        </w:r>
        <w:r w:rsidRPr="00957B2A">
          <w:rPr>
            <w:noProof/>
            <w:webHidden/>
            <w:sz w:val="24"/>
            <w:szCs w:val="24"/>
            <w:rtl/>
          </w:rPr>
          <w:fldChar w:fldCharType="begin"/>
        </w:r>
        <w:r w:rsidRPr="00957B2A">
          <w:rPr>
            <w:noProof/>
            <w:webHidden/>
            <w:sz w:val="24"/>
            <w:szCs w:val="24"/>
            <w:rtl/>
          </w:rPr>
          <w:instrText xml:space="preserve"> </w:instrText>
        </w:r>
        <w:r w:rsidRPr="00957B2A">
          <w:rPr>
            <w:noProof/>
            <w:webHidden/>
            <w:sz w:val="24"/>
            <w:szCs w:val="24"/>
          </w:rPr>
          <w:instrText>PAGEREF</w:instrText>
        </w:r>
        <w:r w:rsidRPr="00957B2A">
          <w:rPr>
            <w:noProof/>
            <w:webHidden/>
            <w:sz w:val="24"/>
            <w:szCs w:val="24"/>
            <w:rtl/>
          </w:rPr>
          <w:instrText xml:space="preserve"> _</w:instrText>
        </w:r>
        <w:r w:rsidRPr="00957B2A">
          <w:rPr>
            <w:noProof/>
            <w:webHidden/>
            <w:sz w:val="24"/>
            <w:szCs w:val="24"/>
          </w:rPr>
          <w:instrText>Toc</w:instrText>
        </w:r>
        <w:r w:rsidRPr="00957B2A">
          <w:rPr>
            <w:noProof/>
            <w:webHidden/>
            <w:sz w:val="24"/>
            <w:szCs w:val="24"/>
            <w:rtl/>
          </w:rPr>
          <w:instrText xml:space="preserve">358889833 </w:instrText>
        </w:r>
        <w:r w:rsidRPr="00957B2A">
          <w:rPr>
            <w:noProof/>
            <w:webHidden/>
            <w:sz w:val="24"/>
            <w:szCs w:val="24"/>
          </w:rPr>
          <w:instrText>\h</w:instrText>
        </w:r>
        <w:r w:rsidRPr="00957B2A">
          <w:rPr>
            <w:noProof/>
            <w:webHidden/>
            <w:sz w:val="24"/>
            <w:szCs w:val="24"/>
            <w:rtl/>
          </w:rPr>
          <w:instrText xml:space="preserve"> </w:instrText>
        </w:r>
        <w:r w:rsidRPr="00957B2A">
          <w:rPr>
            <w:noProof/>
            <w:webHidden/>
            <w:sz w:val="24"/>
            <w:szCs w:val="24"/>
            <w:rtl/>
          </w:rPr>
        </w:r>
        <w:r w:rsidRPr="00957B2A">
          <w:rPr>
            <w:noProof/>
            <w:webHidden/>
            <w:sz w:val="24"/>
            <w:szCs w:val="24"/>
            <w:rtl/>
          </w:rPr>
          <w:fldChar w:fldCharType="separate"/>
        </w:r>
        <w:r w:rsidRPr="00957B2A">
          <w:rPr>
            <w:noProof/>
            <w:webHidden/>
            <w:sz w:val="24"/>
            <w:szCs w:val="24"/>
            <w:rtl/>
          </w:rPr>
          <w:t>3</w:t>
        </w:r>
        <w:r w:rsidRPr="00957B2A">
          <w:rPr>
            <w:noProof/>
            <w:webHidden/>
            <w:sz w:val="24"/>
            <w:szCs w:val="24"/>
            <w:rtl/>
          </w:rPr>
          <w:fldChar w:fldCharType="end"/>
        </w:r>
      </w:hyperlink>
    </w:p>
    <w:p w:rsidR="00957B2A" w:rsidRPr="00957B2A" w:rsidRDefault="00957B2A">
      <w:pPr>
        <w:pStyle w:val="31"/>
        <w:tabs>
          <w:tab w:val="right" w:leader="dot" w:pos="7010"/>
        </w:tabs>
        <w:rPr>
          <w:rFonts w:cstheme="minorBidi"/>
          <w:noProof/>
          <w:sz w:val="24"/>
          <w:szCs w:val="24"/>
          <w:rtl/>
        </w:rPr>
      </w:pPr>
      <w:hyperlink w:anchor="_Toc358889834" w:history="1">
        <w:r w:rsidRPr="00957B2A">
          <w:rPr>
            <w:rStyle w:val="ab"/>
            <w:rFonts w:cs="2  Badr" w:hint="eastAsia"/>
            <w:noProof/>
            <w:sz w:val="24"/>
            <w:szCs w:val="24"/>
            <w:rtl/>
          </w:rPr>
          <w:t>ـ</w:t>
        </w:r>
        <w:r w:rsidRPr="00957B2A">
          <w:rPr>
            <w:rStyle w:val="ab"/>
            <w:rFonts w:cs="2  Badr"/>
            <w:noProof/>
            <w:sz w:val="24"/>
            <w:szCs w:val="24"/>
            <w:rtl/>
          </w:rPr>
          <w:t xml:space="preserve"> </w:t>
        </w:r>
        <w:r w:rsidRPr="00957B2A">
          <w:rPr>
            <w:rStyle w:val="ab"/>
            <w:rFonts w:cs="2  Badr" w:hint="eastAsia"/>
            <w:noProof/>
            <w:sz w:val="24"/>
            <w:szCs w:val="24"/>
            <w:rtl/>
          </w:rPr>
          <w:t>مناقشه</w:t>
        </w:r>
        <w:r w:rsidRPr="00957B2A">
          <w:rPr>
            <w:rStyle w:val="ab"/>
            <w:rFonts w:cs="2  Badr"/>
            <w:noProof/>
            <w:sz w:val="24"/>
            <w:szCs w:val="24"/>
            <w:rtl/>
          </w:rPr>
          <w:t xml:space="preserve"> </w:t>
        </w:r>
        <w:r w:rsidRPr="00957B2A">
          <w:rPr>
            <w:rStyle w:val="ab"/>
            <w:rFonts w:cs="2  Badr" w:hint="eastAsia"/>
            <w:noProof/>
            <w:sz w:val="24"/>
            <w:szCs w:val="24"/>
            <w:rtl/>
          </w:rPr>
          <w:t>مبنا</w:t>
        </w:r>
        <w:r w:rsidRPr="00957B2A">
          <w:rPr>
            <w:rStyle w:val="ab"/>
            <w:rFonts w:cs="2  Badr" w:hint="cs"/>
            <w:noProof/>
            <w:sz w:val="24"/>
            <w:szCs w:val="24"/>
            <w:rtl/>
          </w:rPr>
          <w:t>یی</w:t>
        </w:r>
        <w:r w:rsidRPr="00957B2A">
          <w:rPr>
            <w:noProof/>
            <w:webHidden/>
            <w:sz w:val="24"/>
            <w:szCs w:val="24"/>
            <w:rtl/>
          </w:rPr>
          <w:tab/>
        </w:r>
        <w:r w:rsidRPr="00957B2A">
          <w:rPr>
            <w:noProof/>
            <w:webHidden/>
            <w:sz w:val="24"/>
            <w:szCs w:val="24"/>
            <w:rtl/>
          </w:rPr>
          <w:fldChar w:fldCharType="begin"/>
        </w:r>
        <w:r w:rsidRPr="00957B2A">
          <w:rPr>
            <w:noProof/>
            <w:webHidden/>
            <w:sz w:val="24"/>
            <w:szCs w:val="24"/>
            <w:rtl/>
          </w:rPr>
          <w:instrText xml:space="preserve"> </w:instrText>
        </w:r>
        <w:r w:rsidRPr="00957B2A">
          <w:rPr>
            <w:noProof/>
            <w:webHidden/>
            <w:sz w:val="24"/>
            <w:szCs w:val="24"/>
          </w:rPr>
          <w:instrText>PAGEREF</w:instrText>
        </w:r>
        <w:r w:rsidRPr="00957B2A">
          <w:rPr>
            <w:noProof/>
            <w:webHidden/>
            <w:sz w:val="24"/>
            <w:szCs w:val="24"/>
            <w:rtl/>
          </w:rPr>
          <w:instrText xml:space="preserve"> _</w:instrText>
        </w:r>
        <w:r w:rsidRPr="00957B2A">
          <w:rPr>
            <w:noProof/>
            <w:webHidden/>
            <w:sz w:val="24"/>
            <w:szCs w:val="24"/>
          </w:rPr>
          <w:instrText>Toc</w:instrText>
        </w:r>
        <w:r w:rsidRPr="00957B2A">
          <w:rPr>
            <w:noProof/>
            <w:webHidden/>
            <w:sz w:val="24"/>
            <w:szCs w:val="24"/>
            <w:rtl/>
          </w:rPr>
          <w:instrText xml:space="preserve">358889834 </w:instrText>
        </w:r>
        <w:r w:rsidRPr="00957B2A">
          <w:rPr>
            <w:noProof/>
            <w:webHidden/>
            <w:sz w:val="24"/>
            <w:szCs w:val="24"/>
          </w:rPr>
          <w:instrText>\h</w:instrText>
        </w:r>
        <w:r w:rsidRPr="00957B2A">
          <w:rPr>
            <w:noProof/>
            <w:webHidden/>
            <w:sz w:val="24"/>
            <w:szCs w:val="24"/>
            <w:rtl/>
          </w:rPr>
          <w:instrText xml:space="preserve"> </w:instrText>
        </w:r>
        <w:r w:rsidRPr="00957B2A">
          <w:rPr>
            <w:noProof/>
            <w:webHidden/>
            <w:sz w:val="24"/>
            <w:szCs w:val="24"/>
            <w:rtl/>
          </w:rPr>
        </w:r>
        <w:r w:rsidRPr="00957B2A">
          <w:rPr>
            <w:noProof/>
            <w:webHidden/>
            <w:sz w:val="24"/>
            <w:szCs w:val="24"/>
            <w:rtl/>
          </w:rPr>
          <w:fldChar w:fldCharType="separate"/>
        </w:r>
        <w:r w:rsidRPr="00957B2A">
          <w:rPr>
            <w:noProof/>
            <w:webHidden/>
            <w:sz w:val="24"/>
            <w:szCs w:val="24"/>
            <w:rtl/>
          </w:rPr>
          <w:t>3</w:t>
        </w:r>
        <w:r w:rsidRPr="00957B2A">
          <w:rPr>
            <w:noProof/>
            <w:webHidden/>
            <w:sz w:val="24"/>
            <w:szCs w:val="24"/>
            <w:rtl/>
          </w:rPr>
          <w:fldChar w:fldCharType="end"/>
        </w:r>
      </w:hyperlink>
    </w:p>
    <w:p w:rsidR="00957B2A" w:rsidRPr="00957B2A" w:rsidRDefault="00957B2A">
      <w:pPr>
        <w:pStyle w:val="31"/>
        <w:tabs>
          <w:tab w:val="right" w:leader="dot" w:pos="7010"/>
        </w:tabs>
        <w:rPr>
          <w:rFonts w:cstheme="minorBidi"/>
          <w:noProof/>
          <w:sz w:val="24"/>
          <w:szCs w:val="24"/>
          <w:rtl/>
        </w:rPr>
      </w:pPr>
      <w:hyperlink w:anchor="_Toc358889835" w:history="1">
        <w:r w:rsidRPr="00957B2A">
          <w:rPr>
            <w:rStyle w:val="ab"/>
            <w:rFonts w:cs="2  Badr" w:hint="eastAsia"/>
            <w:noProof/>
            <w:sz w:val="24"/>
            <w:szCs w:val="24"/>
            <w:rtl/>
          </w:rPr>
          <w:t>ـ</w:t>
        </w:r>
        <w:r w:rsidRPr="00957B2A">
          <w:rPr>
            <w:rStyle w:val="ab"/>
            <w:rFonts w:cs="2  Badr"/>
            <w:noProof/>
            <w:sz w:val="24"/>
            <w:szCs w:val="24"/>
            <w:rtl/>
          </w:rPr>
          <w:t xml:space="preserve"> </w:t>
        </w:r>
        <w:r w:rsidRPr="00957B2A">
          <w:rPr>
            <w:rStyle w:val="ab"/>
            <w:rFonts w:cs="2  Badr" w:hint="eastAsia"/>
            <w:noProof/>
            <w:sz w:val="24"/>
            <w:szCs w:val="24"/>
            <w:rtl/>
          </w:rPr>
          <w:t>مناقشه</w:t>
        </w:r>
        <w:r w:rsidRPr="00957B2A">
          <w:rPr>
            <w:rStyle w:val="ab"/>
            <w:rFonts w:cs="2  Badr"/>
            <w:noProof/>
            <w:sz w:val="24"/>
            <w:szCs w:val="24"/>
            <w:rtl/>
          </w:rPr>
          <w:t xml:space="preserve"> </w:t>
        </w:r>
        <w:r w:rsidRPr="00957B2A">
          <w:rPr>
            <w:rStyle w:val="ab"/>
            <w:rFonts w:cs="2  Badr" w:hint="eastAsia"/>
            <w:noProof/>
            <w:sz w:val="24"/>
            <w:szCs w:val="24"/>
            <w:rtl/>
          </w:rPr>
          <w:t>روبَنا</w:t>
        </w:r>
        <w:r w:rsidRPr="00957B2A">
          <w:rPr>
            <w:rStyle w:val="ab"/>
            <w:rFonts w:cs="2  Badr" w:hint="cs"/>
            <w:noProof/>
            <w:sz w:val="24"/>
            <w:szCs w:val="24"/>
            <w:rtl/>
          </w:rPr>
          <w:t>یی</w:t>
        </w:r>
        <w:r w:rsidRPr="00957B2A">
          <w:rPr>
            <w:noProof/>
            <w:webHidden/>
            <w:sz w:val="24"/>
            <w:szCs w:val="24"/>
            <w:rtl/>
          </w:rPr>
          <w:tab/>
        </w:r>
        <w:r w:rsidRPr="00957B2A">
          <w:rPr>
            <w:noProof/>
            <w:webHidden/>
            <w:sz w:val="24"/>
            <w:szCs w:val="24"/>
            <w:rtl/>
          </w:rPr>
          <w:fldChar w:fldCharType="begin"/>
        </w:r>
        <w:r w:rsidRPr="00957B2A">
          <w:rPr>
            <w:noProof/>
            <w:webHidden/>
            <w:sz w:val="24"/>
            <w:szCs w:val="24"/>
            <w:rtl/>
          </w:rPr>
          <w:instrText xml:space="preserve"> </w:instrText>
        </w:r>
        <w:r w:rsidRPr="00957B2A">
          <w:rPr>
            <w:noProof/>
            <w:webHidden/>
            <w:sz w:val="24"/>
            <w:szCs w:val="24"/>
          </w:rPr>
          <w:instrText>PAGEREF</w:instrText>
        </w:r>
        <w:r w:rsidRPr="00957B2A">
          <w:rPr>
            <w:noProof/>
            <w:webHidden/>
            <w:sz w:val="24"/>
            <w:szCs w:val="24"/>
            <w:rtl/>
          </w:rPr>
          <w:instrText xml:space="preserve"> _</w:instrText>
        </w:r>
        <w:r w:rsidRPr="00957B2A">
          <w:rPr>
            <w:noProof/>
            <w:webHidden/>
            <w:sz w:val="24"/>
            <w:szCs w:val="24"/>
          </w:rPr>
          <w:instrText>Toc</w:instrText>
        </w:r>
        <w:r w:rsidRPr="00957B2A">
          <w:rPr>
            <w:noProof/>
            <w:webHidden/>
            <w:sz w:val="24"/>
            <w:szCs w:val="24"/>
            <w:rtl/>
          </w:rPr>
          <w:instrText xml:space="preserve">358889835 </w:instrText>
        </w:r>
        <w:r w:rsidRPr="00957B2A">
          <w:rPr>
            <w:noProof/>
            <w:webHidden/>
            <w:sz w:val="24"/>
            <w:szCs w:val="24"/>
          </w:rPr>
          <w:instrText>\h</w:instrText>
        </w:r>
        <w:r w:rsidRPr="00957B2A">
          <w:rPr>
            <w:noProof/>
            <w:webHidden/>
            <w:sz w:val="24"/>
            <w:szCs w:val="24"/>
            <w:rtl/>
          </w:rPr>
          <w:instrText xml:space="preserve"> </w:instrText>
        </w:r>
        <w:r w:rsidRPr="00957B2A">
          <w:rPr>
            <w:noProof/>
            <w:webHidden/>
            <w:sz w:val="24"/>
            <w:szCs w:val="24"/>
            <w:rtl/>
          </w:rPr>
        </w:r>
        <w:r w:rsidRPr="00957B2A">
          <w:rPr>
            <w:noProof/>
            <w:webHidden/>
            <w:sz w:val="24"/>
            <w:szCs w:val="24"/>
            <w:rtl/>
          </w:rPr>
          <w:fldChar w:fldCharType="separate"/>
        </w:r>
        <w:r w:rsidRPr="00957B2A">
          <w:rPr>
            <w:noProof/>
            <w:webHidden/>
            <w:sz w:val="24"/>
            <w:szCs w:val="24"/>
            <w:rtl/>
          </w:rPr>
          <w:t>5</w:t>
        </w:r>
        <w:r w:rsidRPr="00957B2A">
          <w:rPr>
            <w:noProof/>
            <w:webHidden/>
            <w:sz w:val="24"/>
            <w:szCs w:val="24"/>
            <w:rtl/>
          </w:rPr>
          <w:fldChar w:fldCharType="end"/>
        </w:r>
      </w:hyperlink>
    </w:p>
    <w:p w:rsidR="00957B2A" w:rsidRPr="00957B2A" w:rsidRDefault="00957B2A">
      <w:pPr>
        <w:pStyle w:val="21"/>
        <w:tabs>
          <w:tab w:val="right" w:leader="dot" w:pos="7010"/>
        </w:tabs>
        <w:rPr>
          <w:rFonts w:cstheme="minorBidi"/>
          <w:noProof/>
          <w:sz w:val="24"/>
          <w:szCs w:val="24"/>
          <w:rtl/>
        </w:rPr>
      </w:pPr>
      <w:hyperlink w:anchor="_Toc358889836" w:history="1">
        <w:r w:rsidRPr="00957B2A">
          <w:rPr>
            <w:rStyle w:val="ab"/>
            <w:rFonts w:cs="2  Badr" w:hint="eastAsia"/>
            <w:noProof/>
            <w:sz w:val="24"/>
            <w:szCs w:val="24"/>
            <w:rtl/>
          </w:rPr>
          <w:t>ـ</w:t>
        </w:r>
        <w:r w:rsidRPr="00957B2A">
          <w:rPr>
            <w:rStyle w:val="ab"/>
            <w:rFonts w:cs="2  Badr"/>
            <w:noProof/>
            <w:sz w:val="24"/>
            <w:szCs w:val="24"/>
            <w:rtl/>
          </w:rPr>
          <w:t xml:space="preserve"> </w:t>
        </w:r>
        <w:r w:rsidRPr="00957B2A">
          <w:rPr>
            <w:rStyle w:val="ab"/>
            <w:rFonts w:cs="2  Badr" w:hint="eastAsia"/>
            <w:noProof/>
            <w:sz w:val="24"/>
            <w:szCs w:val="24"/>
            <w:rtl/>
          </w:rPr>
          <w:t>تحل</w:t>
        </w:r>
        <w:r w:rsidRPr="00957B2A">
          <w:rPr>
            <w:rStyle w:val="ab"/>
            <w:rFonts w:cs="2  Badr" w:hint="cs"/>
            <w:noProof/>
            <w:sz w:val="24"/>
            <w:szCs w:val="24"/>
            <w:rtl/>
          </w:rPr>
          <w:t>ی</w:t>
        </w:r>
        <w:r w:rsidRPr="00957B2A">
          <w:rPr>
            <w:rStyle w:val="ab"/>
            <w:rFonts w:cs="2  Badr" w:hint="eastAsia"/>
            <w:noProof/>
            <w:sz w:val="24"/>
            <w:szCs w:val="24"/>
            <w:rtl/>
          </w:rPr>
          <w:t>ل</w:t>
        </w:r>
        <w:r w:rsidRPr="00957B2A">
          <w:rPr>
            <w:rStyle w:val="ab"/>
            <w:rFonts w:cs="2  Badr"/>
            <w:noProof/>
            <w:sz w:val="24"/>
            <w:szCs w:val="24"/>
            <w:rtl/>
          </w:rPr>
          <w:t xml:space="preserve"> </w:t>
        </w:r>
        <w:r w:rsidRPr="00957B2A">
          <w:rPr>
            <w:rStyle w:val="ab"/>
            <w:rFonts w:cs="2  Badr" w:hint="eastAsia"/>
            <w:noProof/>
            <w:sz w:val="24"/>
            <w:szCs w:val="24"/>
            <w:rtl/>
          </w:rPr>
          <w:t>شخص</w:t>
        </w:r>
        <w:r w:rsidRPr="00957B2A">
          <w:rPr>
            <w:rStyle w:val="ab"/>
            <w:rFonts w:cs="2  Badr" w:hint="cs"/>
            <w:noProof/>
            <w:sz w:val="24"/>
            <w:szCs w:val="24"/>
            <w:rtl/>
          </w:rPr>
          <w:t>ی</w:t>
        </w:r>
        <w:r w:rsidRPr="00957B2A">
          <w:rPr>
            <w:rStyle w:val="ab"/>
            <w:rFonts w:cs="2  Badr" w:hint="eastAsia"/>
            <w:noProof/>
            <w:sz w:val="24"/>
            <w:szCs w:val="24"/>
            <w:rtl/>
          </w:rPr>
          <w:t>ت</w:t>
        </w:r>
        <w:r w:rsidRPr="00957B2A">
          <w:rPr>
            <w:rStyle w:val="ab"/>
            <w:rFonts w:cs="2  Badr"/>
            <w:noProof/>
            <w:sz w:val="24"/>
            <w:szCs w:val="24"/>
            <w:rtl/>
          </w:rPr>
          <w:t xml:space="preserve"> </w:t>
        </w:r>
        <w:r w:rsidRPr="00957B2A">
          <w:rPr>
            <w:rStyle w:val="ab"/>
            <w:rFonts w:cs="2  Badr" w:hint="eastAsia"/>
            <w:noProof/>
            <w:sz w:val="24"/>
            <w:szCs w:val="24"/>
            <w:rtl/>
          </w:rPr>
          <w:t>از</w:t>
        </w:r>
        <w:r w:rsidRPr="00957B2A">
          <w:rPr>
            <w:rStyle w:val="ab"/>
            <w:rFonts w:cs="2  Badr"/>
            <w:noProof/>
            <w:sz w:val="24"/>
            <w:szCs w:val="24"/>
            <w:rtl/>
          </w:rPr>
          <w:t xml:space="preserve"> </w:t>
        </w:r>
        <w:r w:rsidRPr="00957B2A">
          <w:rPr>
            <w:rStyle w:val="ab"/>
            <w:rFonts w:cs="2  Badr" w:hint="eastAsia"/>
            <w:noProof/>
            <w:sz w:val="24"/>
            <w:szCs w:val="24"/>
            <w:rtl/>
          </w:rPr>
          <w:t>زاو</w:t>
        </w:r>
        <w:r w:rsidRPr="00957B2A">
          <w:rPr>
            <w:rStyle w:val="ab"/>
            <w:rFonts w:cs="2  Badr" w:hint="cs"/>
            <w:noProof/>
            <w:sz w:val="24"/>
            <w:szCs w:val="24"/>
            <w:rtl/>
          </w:rPr>
          <w:t>ی</w:t>
        </w:r>
        <w:r w:rsidRPr="00957B2A">
          <w:rPr>
            <w:rStyle w:val="ab"/>
            <w:rFonts w:cs="2  Badr" w:hint="eastAsia"/>
            <w:noProof/>
            <w:sz w:val="24"/>
            <w:szCs w:val="24"/>
            <w:rtl/>
          </w:rPr>
          <w:t>ه</w:t>
        </w:r>
        <w:r w:rsidRPr="00957B2A">
          <w:rPr>
            <w:rStyle w:val="ab"/>
            <w:rFonts w:cs="2  Badr"/>
            <w:noProof/>
            <w:sz w:val="24"/>
            <w:szCs w:val="24"/>
            <w:rtl/>
          </w:rPr>
          <w:t xml:space="preserve"> </w:t>
        </w:r>
        <w:r w:rsidRPr="00957B2A">
          <w:rPr>
            <w:rStyle w:val="ab"/>
            <w:rFonts w:cs="2  Badr" w:hint="eastAsia"/>
            <w:noProof/>
            <w:sz w:val="24"/>
            <w:szCs w:val="24"/>
            <w:rtl/>
          </w:rPr>
          <w:t>تک</w:t>
        </w:r>
        <w:r w:rsidRPr="00957B2A">
          <w:rPr>
            <w:rStyle w:val="ab"/>
            <w:rFonts w:cs="2  Badr"/>
            <w:noProof/>
            <w:sz w:val="24"/>
            <w:szCs w:val="24"/>
            <w:rtl/>
          </w:rPr>
          <w:t xml:space="preserve"> </w:t>
        </w:r>
        <w:r w:rsidRPr="00957B2A">
          <w:rPr>
            <w:rStyle w:val="ab"/>
            <w:rFonts w:cs="2  Badr" w:hint="eastAsia"/>
            <w:noProof/>
            <w:sz w:val="24"/>
            <w:szCs w:val="24"/>
            <w:rtl/>
          </w:rPr>
          <w:t>عامل</w:t>
        </w:r>
        <w:r w:rsidRPr="00957B2A">
          <w:rPr>
            <w:rStyle w:val="ab"/>
            <w:rFonts w:cs="2  Badr" w:hint="cs"/>
            <w:noProof/>
            <w:sz w:val="24"/>
            <w:szCs w:val="24"/>
            <w:rtl/>
          </w:rPr>
          <w:t>ی</w:t>
        </w:r>
        <w:r w:rsidRPr="00957B2A">
          <w:rPr>
            <w:rStyle w:val="ab"/>
            <w:rFonts w:cs="2  Badr"/>
            <w:noProof/>
            <w:sz w:val="24"/>
            <w:szCs w:val="24"/>
            <w:rtl/>
          </w:rPr>
          <w:t xml:space="preserve"> </w:t>
        </w:r>
        <w:r w:rsidRPr="00957B2A">
          <w:rPr>
            <w:rStyle w:val="ab"/>
            <w:rFonts w:cs="2  Badr" w:hint="cs"/>
            <w:noProof/>
            <w:sz w:val="24"/>
            <w:szCs w:val="24"/>
            <w:rtl/>
          </w:rPr>
          <w:t>ی</w:t>
        </w:r>
        <w:r w:rsidRPr="00957B2A">
          <w:rPr>
            <w:rStyle w:val="ab"/>
            <w:rFonts w:cs="2  Badr" w:hint="eastAsia"/>
            <w:noProof/>
            <w:sz w:val="24"/>
            <w:szCs w:val="24"/>
            <w:rtl/>
          </w:rPr>
          <w:t>ا</w:t>
        </w:r>
        <w:r w:rsidRPr="00957B2A">
          <w:rPr>
            <w:rStyle w:val="ab"/>
            <w:rFonts w:cs="2  Badr"/>
            <w:noProof/>
            <w:sz w:val="24"/>
            <w:szCs w:val="24"/>
            <w:rtl/>
          </w:rPr>
          <w:t xml:space="preserve"> </w:t>
        </w:r>
        <w:r w:rsidRPr="00957B2A">
          <w:rPr>
            <w:rStyle w:val="ab"/>
            <w:rFonts w:cs="2  Badr" w:hint="eastAsia"/>
            <w:noProof/>
            <w:sz w:val="24"/>
            <w:szCs w:val="24"/>
            <w:rtl/>
          </w:rPr>
          <w:t>چند</w:t>
        </w:r>
        <w:r w:rsidRPr="00957B2A">
          <w:rPr>
            <w:rStyle w:val="ab"/>
            <w:rFonts w:cs="2  Badr"/>
            <w:noProof/>
            <w:sz w:val="24"/>
            <w:szCs w:val="24"/>
            <w:rtl/>
          </w:rPr>
          <w:t xml:space="preserve"> </w:t>
        </w:r>
        <w:r w:rsidRPr="00957B2A">
          <w:rPr>
            <w:rStyle w:val="ab"/>
            <w:rFonts w:cs="2  Badr" w:hint="eastAsia"/>
            <w:noProof/>
            <w:sz w:val="24"/>
            <w:szCs w:val="24"/>
            <w:rtl/>
          </w:rPr>
          <w:t>عامل</w:t>
        </w:r>
        <w:r w:rsidRPr="00957B2A">
          <w:rPr>
            <w:rStyle w:val="ab"/>
            <w:rFonts w:cs="2  Badr" w:hint="cs"/>
            <w:noProof/>
            <w:sz w:val="24"/>
            <w:szCs w:val="24"/>
            <w:rtl/>
          </w:rPr>
          <w:t>ی</w:t>
        </w:r>
        <w:r w:rsidRPr="00957B2A">
          <w:rPr>
            <w:rStyle w:val="ab"/>
            <w:rFonts w:cs="2  Badr"/>
            <w:noProof/>
            <w:sz w:val="24"/>
            <w:szCs w:val="24"/>
            <w:rtl/>
          </w:rPr>
          <w:t xml:space="preserve"> </w:t>
        </w:r>
        <w:r w:rsidRPr="00957B2A">
          <w:rPr>
            <w:rStyle w:val="ab"/>
            <w:rFonts w:cs="2  Badr" w:hint="eastAsia"/>
            <w:noProof/>
            <w:sz w:val="24"/>
            <w:szCs w:val="24"/>
            <w:rtl/>
          </w:rPr>
          <w:t>بودن</w:t>
        </w:r>
        <w:r w:rsidRPr="00957B2A">
          <w:rPr>
            <w:noProof/>
            <w:webHidden/>
            <w:sz w:val="24"/>
            <w:szCs w:val="24"/>
            <w:rtl/>
          </w:rPr>
          <w:tab/>
        </w:r>
        <w:r w:rsidRPr="00957B2A">
          <w:rPr>
            <w:noProof/>
            <w:webHidden/>
            <w:sz w:val="24"/>
            <w:szCs w:val="24"/>
            <w:rtl/>
          </w:rPr>
          <w:fldChar w:fldCharType="begin"/>
        </w:r>
        <w:r w:rsidRPr="00957B2A">
          <w:rPr>
            <w:noProof/>
            <w:webHidden/>
            <w:sz w:val="24"/>
            <w:szCs w:val="24"/>
            <w:rtl/>
          </w:rPr>
          <w:instrText xml:space="preserve"> </w:instrText>
        </w:r>
        <w:r w:rsidRPr="00957B2A">
          <w:rPr>
            <w:noProof/>
            <w:webHidden/>
            <w:sz w:val="24"/>
            <w:szCs w:val="24"/>
          </w:rPr>
          <w:instrText>PAGEREF</w:instrText>
        </w:r>
        <w:r w:rsidRPr="00957B2A">
          <w:rPr>
            <w:noProof/>
            <w:webHidden/>
            <w:sz w:val="24"/>
            <w:szCs w:val="24"/>
            <w:rtl/>
          </w:rPr>
          <w:instrText xml:space="preserve"> _</w:instrText>
        </w:r>
        <w:r w:rsidRPr="00957B2A">
          <w:rPr>
            <w:noProof/>
            <w:webHidden/>
            <w:sz w:val="24"/>
            <w:szCs w:val="24"/>
          </w:rPr>
          <w:instrText>Toc</w:instrText>
        </w:r>
        <w:r w:rsidRPr="00957B2A">
          <w:rPr>
            <w:noProof/>
            <w:webHidden/>
            <w:sz w:val="24"/>
            <w:szCs w:val="24"/>
            <w:rtl/>
          </w:rPr>
          <w:instrText xml:space="preserve">358889836 </w:instrText>
        </w:r>
        <w:r w:rsidRPr="00957B2A">
          <w:rPr>
            <w:noProof/>
            <w:webHidden/>
            <w:sz w:val="24"/>
            <w:szCs w:val="24"/>
          </w:rPr>
          <w:instrText>\h</w:instrText>
        </w:r>
        <w:r w:rsidRPr="00957B2A">
          <w:rPr>
            <w:noProof/>
            <w:webHidden/>
            <w:sz w:val="24"/>
            <w:szCs w:val="24"/>
            <w:rtl/>
          </w:rPr>
          <w:instrText xml:space="preserve"> </w:instrText>
        </w:r>
        <w:r w:rsidRPr="00957B2A">
          <w:rPr>
            <w:noProof/>
            <w:webHidden/>
            <w:sz w:val="24"/>
            <w:szCs w:val="24"/>
            <w:rtl/>
          </w:rPr>
        </w:r>
        <w:r w:rsidRPr="00957B2A">
          <w:rPr>
            <w:noProof/>
            <w:webHidden/>
            <w:sz w:val="24"/>
            <w:szCs w:val="24"/>
            <w:rtl/>
          </w:rPr>
          <w:fldChar w:fldCharType="separate"/>
        </w:r>
        <w:r w:rsidRPr="00957B2A">
          <w:rPr>
            <w:noProof/>
            <w:webHidden/>
            <w:sz w:val="24"/>
            <w:szCs w:val="24"/>
            <w:rtl/>
          </w:rPr>
          <w:t>6</w:t>
        </w:r>
        <w:r w:rsidRPr="00957B2A">
          <w:rPr>
            <w:noProof/>
            <w:webHidden/>
            <w:sz w:val="24"/>
            <w:szCs w:val="24"/>
            <w:rtl/>
          </w:rPr>
          <w:fldChar w:fldCharType="end"/>
        </w:r>
      </w:hyperlink>
    </w:p>
    <w:p w:rsidR="00957B2A" w:rsidRPr="00957B2A" w:rsidRDefault="00957B2A">
      <w:pPr>
        <w:pStyle w:val="21"/>
        <w:tabs>
          <w:tab w:val="right" w:leader="dot" w:pos="7010"/>
        </w:tabs>
        <w:rPr>
          <w:rFonts w:cstheme="minorBidi"/>
          <w:noProof/>
          <w:sz w:val="24"/>
          <w:szCs w:val="24"/>
          <w:rtl/>
        </w:rPr>
      </w:pPr>
      <w:hyperlink w:anchor="_Toc358889837" w:history="1">
        <w:r w:rsidRPr="00957B2A">
          <w:rPr>
            <w:rStyle w:val="ab"/>
            <w:rFonts w:cs="2  Badr" w:hint="eastAsia"/>
            <w:noProof/>
            <w:sz w:val="24"/>
            <w:szCs w:val="24"/>
            <w:rtl/>
          </w:rPr>
          <w:t>تقس</w:t>
        </w:r>
        <w:r w:rsidRPr="00957B2A">
          <w:rPr>
            <w:rStyle w:val="ab"/>
            <w:rFonts w:cs="2  Badr" w:hint="cs"/>
            <w:noProof/>
            <w:sz w:val="24"/>
            <w:szCs w:val="24"/>
            <w:rtl/>
          </w:rPr>
          <w:t>ی</w:t>
        </w:r>
        <w:r w:rsidRPr="00957B2A">
          <w:rPr>
            <w:rStyle w:val="ab"/>
            <w:rFonts w:cs="2  Badr" w:hint="eastAsia"/>
            <w:noProof/>
            <w:sz w:val="24"/>
            <w:szCs w:val="24"/>
            <w:rtl/>
          </w:rPr>
          <w:t>م</w:t>
        </w:r>
        <w:r w:rsidRPr="00957B2A">
          <w:rPr>
            <w:rStyle w:val="ab"/>
            <w:rFonts w:cs="2  Badr"/>
            <w:noProof/>
            <w:sz w:val="24"/>
            <w:szCs w:val="24"/>
            <w:rtl/>
          </w:rPr>
          <w:t xml:space="preserve"> </w:t>
        </w:r>
        <w:r w:rsidRPr="00957B2A">
          <w:rPr>
            <w:rStyle w:val="ab"/>
            <w:rFonts w:cs="2  Badr" w:hint="eastAsia"/>
            <w:noProof/>
            <w:sz w:val="24"/>
            <w:szCs w:val="24"/>
            <w:rtl/>
          </w:rPr>
          <w:t>د</w:t>
        </w:r>
        <w:r w:rsidRPr="00957B2A">
          <w:rPr>
            <w:rStyle w:val="ab"/>
            <w:rFonts w:cs="2  Badr" w:hint="cs"/>
            <w:noProof/>
            <w:sz w:val="24"/>
            <w:szCs w:val="24"/>
            <w:rtl/>
          </w:rPr>
          <w:t>ی</w:t>
        </w:r>
        <w:r w:rsidRPr="00957B2A">
          <w:rPr>
            <w:rStyle w:val="ab"/>
            <w:rFonts w:cs="2  Badr" w:hint="eastAsia"/>
            <w:noProof/>
            <w:sz w:val="24"/>
            <w:szCs w:val="24"/>
            <w:rtl/>
          </w:rPr>
          <w:t>دگاه</w:t>
        </w:r>
        <w:r w:rsidRPr="00957B2A">
          <w:rPr>
            <w:rStyle w:val="ab"/>
            <w:rFonts w:cs="2  Badr"/>
            <w:noProof/>
            <w:sz w:val="24"/>
            <w:szCs w:val="24"/>
            <w:rtl/>
          </w:rPr>
          <w:t xml:space="preserve"> </w:t>
        </w:r>
        <w:r w:rsidRPr="00957B2A">
          <w:rPr>
            <w:rStyle w:val="ab"/>
            <w:rFonts w:cs="2  Badr" w:hint="eastAsia"/>
            <w:noProof/>
            <w:sz w:val="24"/>
            <w:szCs w:val="24"/>
            <w:rtl/>
          </w:rPr>
          <w:t>شخص</w:t>
        </w:r>
        <w:r w:rsidRPr="00957B2A">
          <w:rPr>
            <w:rStyle w:val="ab"/>
            <w:rFonts w:cs="2  Badr" w:hint="cs"/>
            <w:noProof/>
            <w:sz w:val="24"/>
            <w:szCs w:val="24"/>
            <w:rtl/>
          </w:rPr>
          <w:t>ی</w:t>
        </w:r>
        <w:r w:rsidRPr="00957B2A">
          <w:rPr>
            <w:rStyle w:val="ab"/>
            <w:rFonts w:cs="2  Badr" w:hint="eastAsia"/>
            <w:noProof/>
            <w:sz w:val="24"/>
            <w:szCs w:val="24"/>
            <w:rtl/>
          </w:rPr>
          <w:t>ت</w:t>
        </w:r>
        <w:r w:rsidRPr="00957B2A">
          <w:rPr>
            <w:rStyle w:val="ab"/>
            <w:rFonts w:cs="2  Badr"/>
            <w:noProof/>
            <w:sz w:val="24"/>
            <w:szCs w:val="24"/>
            <w:rtl/>
          </w:rPr>
          <w:t xml:space="preserve"> </w:t>
        </w:r>
        <w:r w:rsidRPr="00957B2A">
          <w:rPr>
            <w:rStyle w:val="ab"/>
            <w:rFonts w:cs="2  Badr" w:hint="eastAsia"/>
            <w:noProof/>
            <w:sz w:val="24"/>
            <w:szCs w:val="24"/>
            <w:rtl/>
          </w:rPr>
          <w:t>فرو</w:t>
        </w:r>
        <w:r w:rsidRPr="00957B2A">
          <w:rPr>
            <w:rStyle w:val="ab"/>
            <w:rFonts w:cs="2  Badr" w:hint="cs"/>
            <w:noProof/>
            <w:sz w:val="24"/>
            <w:szCs w:val="24"/>
            <w:rtl/>
          </w:rPr>
          <w:t>ی</w:t>
        </w:r>
        <w:r w:rsidRPr="00957B2A">
          <w:rPr>
            <w:rStyle w:val="ab"/>
            <w:rFonts w:cs="2  Badr" w:hint="eastAsia"/>
            <w:noProof/>
            <w:sz w:val="24"/>
            <w:szCs w:val="24"/>
            <w:rtl/>
          </w:rPr>
          <w:t>د</w:t>
        </w:r>
        <w:r w:rsidRPr="00957B2A">
          <w:rPr>
            <w:rStyle w:val="ab"/>
            <w:rFonts w:cs="2  Badr"/>
            <w:noProof/>
            <w:sz w:val="24"/>
            <w:szCs w:val="24"/>
            <w:rtl/>
          </w:rPr>
          <w:t xml:space="preserve"> </w:t>
        </w:r>
        <w:r w:rsidRPr="00957B2A">
          <w:rPr>
            <w:rStyle w:val="ab"/>
            <w:rFonts w:cs="2  Badr" w:hint="eastAsia"/>
            <w:noProof/>
            <w:sz w:val="24"/>
            <w:szCs w:val="24"/>
            <w:rtl/>
          </w:rPr>
          <w:t>از</w:t>
        </w:r>
        <w:r w:rsidRPr="00957B2A">
          <w:rPr>
            <w:rStyle w:val="ab"/>
            <w:rFonts w:cs="2  Badr"/>
            <w:noProof/>
            <w:sz w:val="24"/>
            <w:szCs w:val="24"/>
            <w:rtl/>
          </w:rPr>
          <w:t xml:space="preserve"> </w:t>
        </w:r>
        <w:r w:rsidRPr="00957B2A">
          <w:rPr>
            <w:rStyle w:val="ab"/>
            <w:rFonts w:cs="2  Badr" w:hint="eastAsia"/>
            <w:noProof/>
            <w:sz w:val="24"/>
            <w:szCs w:val="24"/>
            <w:rtl/>
          </w:rPr>
          <w:t>جهت</w:t>
        </w:r>
        <w:r w:rsidRPr="00957B2A">
          <w:rPr>
            <w:rStyle w:val="ab"/>
            <w:rFonts w:cs="2  Badr"/>
            <w:noProof/>
            <w:sz w:val="24"/>
            <w:szCs w:val="24"/>
            <w:rtl/>
          </w:rPr>
          <w:t xml:space="preserve"> </w:t>
        </w:r>
        <w:r w:rsidRPr="00957B2A">
          <w:rPr>
            <w:rStyle w:val="ab"/>
            <w:rFonts w:cs="2  Badr" w:hint="eastAsia"/>
            <w:noProof/>
            <w:sz w:val="24"/>
            <w:szCs w:val="24"/>
            <w:rtl/>
          </w:rPr>
          <w:t>تک</w:t>
        </w:r>
        <w:r w:rsidRPr="00957B2A">
          <w:rPr>
            <w:rStyle w:val="ab"/>
            <w:rFonts w:cs="2  Badr"/>
            <w:noProof/>
            <w:sz w:val="24"/>
            <w:szCs w:val="24"/>
            <w:rtl/>
          </w:rPr>
          <w:t xml:space="preserve"> </w:t>
        </w:r>
        <w:r w:rsidRPr="00957B2A">
          <w:rPr>
            <w:rStyle w:val="ab"/>
            <w:rFonts w:cs="2  Badr" w:hint="cs"/>
            <w:noProof/>
            <w:sz w:val="24"/>
            <w:szCs w:val="24"/>
            <w:rtl/>
          </w:rPr>
          <w:t>ی</w:t>
        </w:r>
        <w:r w:rsidRPr="00957B2A">
          <w:rPr>
            <w:rStyle w:val="ab"/>
            <w:rFonts w:cs="2  Badr" w:hint="eastAsia"/>
            <w:noProof/>
            <w:sz w:val="24"/>
            <w:szCs w:val="24"/>
            <w:rtl/>
          </w:rPr>
          <w:t>ا</w:t>
        </w:r>
        <w:r w:rsidRPr="00957B2A">
          <w:rPr>
            <w:rStyle w:val="ab"/>
            <w:rFonts w:cs="2  Badr"/>
            <w:noProof/>
            <w:sz w:val="24"/>
            <w:szCs w:val="24"/>
            <w:rtl/>
          </w:rPr>
          <w:t xml:space="preserve"> </w:t>
        </w:r>
        <w:r w:rsidRPr="00957B2A">
          <w:rPr>
            <w:rStyle w:val="ab"/>
            <w:rFonts w:cs="2  Badr" w:hint="eastAsia"/>
            <w:noProof/>
            <w:sz w:val="24"/>
            <w:szCs w:val="24"/>
            <w:rtl/>
          </w:rPr>
          <w:t>چند</w:t>
        </w:r>
        <w:r w:rsidRPr="00957B2A">
          <w:rPr>
            <w:rStyle w:val="ab"/>
            <w:rFonts w:cs="2  Badr"/>
            <w:noProof/>
            <w:sz w:val="24"/>
            <w:szCs w:val="24"/>
            <w:rtl/>
          </w:rPr>
          <w:t xml:space="preserve"> </w:t>
        </w:r>
        <w:r w:rsidRPr="00957B2A">
          <w:rPr>
            <w:rStyle w:val="ab"/>
            <w:rFonts w:cs="2  Badr" w:hint="eastAsia"/>
            <w:noProof/>
            <w:sz w:val="24"/>
            <w:szCs w:val="24"/>
            <w:rtl/>
          </w:rPr>
          <w:t>عامل</w:t>
        </w:r>
        <w:r w:rsidRPr="00957B2A">
          <w:rPr>
            <w:rStyle w:val="ab"/>
            <w:rFonts w:cs="2  Badr" w:hint="cs"/>
            <w:noProof/>
            <w:sz w:val="24"/>
            <w:szCs w:val="24"/>
            <w:rtl/>
          </w:rPr>
          <w:t>ی</w:t>
        </w:r>
        <w:r w:rsidRPr="00957B2A">
          <w:rPr>
            <w:rStyle w:val="ab"/>
            <w:rFonts w:cs="2  Badr"/>
            <w:noProof/>
            <w:sz w:val="24"/>
            <w:szCs w:val="24"/>
            <w:rtl/>
          </w:rPr>
          <w:t xml:space="preserve"> </w:t>
        </w:r>
        <w:r w:rsidRPr="00957B2A">
          <w:rPr>
            <w:rStyle w:val="ab"/>
            <w:rFonts w:cs="2  Badr" w:hint="eastAsia"/>
            <w:noProof/>
            <w:sz w:val="24"/>
            <w:szCs w:val="24"/>
            <w:rtl/>
          </w:rPr>
          <w:t>بودن</w:t>
        </w:r>
        <w:r w:rsidRPr="00957B2A">
          <w:rPr>
            <w:noProof/>
            <w:webHidden/>
            <w:sz w:val="24"/>
            <w:szCs w:val="24"/>
            <w:rtl/>
          </w:rPr>
          <w:tab/>
        </w:r>
        <w:r w:rsidRPr="00957B2A">
          <w:rPr>
            <w:noProof/>
            <w:webHidden/>
            <w:sz w:val="24"/>
            <w:szCs w:val="24"/>
            <w:rtl/>
          </w:rPr>
          <w:fldChar w:fldCharType="begin"/>
        </w:r>
        <w:r w:rsidRPr="00957B2A">
          <w:rPr>
            <w:noProof/>
            <w:webHidden/>
            <w:sz w:val="24"/>
            <w:szCs w:val="24"/>
            <w:rtl/>
          </w:rPr>
          <w:instrText xml:space="preserve"> </w:instrText>
        </w:r>
        <w:r w:rsidRPr="00957B2A">
          <w:rPr>
            <w:noProof/>
            <w:webHidden/>
            <w:sz w:val="24"/>
            <w:szCs w:val="24"/>
          </w:rPr>
          <w:instrText>PAGEREF</w:instrText>
        </w:r>
        <w:r w:rsidRPr="00957B2A">
          <w:rPr>
            <w:noProof/>
            <w:webHidden/>
            <w:sz w:val="24"/>
            <w:szCs w:val="24"/>
            <w:rtl/>
          </w:rPr>
          <w:instrText xml:space="preserve"> _</w:instrText>
        </w:r>
        <w:r w:rsidRPr="00957B2A">
          <w:rPr>
            <w:noProof/>
            <w:webHidden/>
            <w:sz w:val="24"/>
            <w:szCs w:val="24"/>
          </w:rPr>
          <w:instrText>Toc</w:instrText>
        </w:r>
        <w:r w:rsidRPr="00957B2A">
          <w:rPr>
            <w:noProof/>
            <w:webHidden/>
            <w:sz w:val="24"/>
            <w:szCs w:val="24"/>
            <w:rtl/>
          </w:rPr>
          <w:instrText xml:space="preserve">358889837 </w:instrText>
        </w:r>
        <w:r w:rsidRPr="00957B2A">
          <w:rPr>
            <w:noProof/>
            <w:webHidden/>
            <w:sz w:val="24"/>
            <w:szCs w:val="24"/>
          </w:rPr>
          <w:instrText>\h</w:instrText>
        </w:r>
        <w:r w:rsidRPr="00957B2A">
          <w:rPr>
            <w:noProof/>
            <w:webHidden/>
            <w:sz w:val="24"/>
            <w:szCs w:val="24"/>
            <w:rtl/>
          </w:rPr>
          <w:instrText xml:space="preserve"> </w:instrText>
        </w:r>
        <w:r w:rsidRPr="00957B2A">
          <w:rPr>
            <w:noProof/>
            <w:webHidden/>
            <w:sz w:val="24"/>
            <w:szCs w:val="24"/>
            <w:rtl/>
          </w:rPr>
        </w:r>
        <w:r w:rsidRPr="00957B2A">
          <w:rPr>
            <w:noProof/>
            <w:webHidden/>
            <w:sz w:val="24"/>
            <w:szCs w:val="24"/>
            <w:rtl/>
          </w:rPr>
          <w:fldChar w:fldCharType="separate"/>
        </w:r>
        <w:r w:rsidRPr="00957B2A">
          <w:rPr>
            <w:noProof/>
            <w:webHidden/>
            <w:sz w:val="24"/>
            <w:szCs w:val="24"/>
            <w:rtl/>
          </w:rPr>
          <w:t>6</w:t>
        </w:r>
        <w:r w:rsidRPr="00957B2A">
          <w:rPr>
            <w:noProof/>
            <w:webHidden/>
            <w:sz w:val="24"/>
            <w:szCs w:val="24"/>
            <w:rtl/>
          </w:rPr>
          <w:fldChar w:fldCharType="end"/>
        </w:r>
      </w:hyperlink>
    </w:p>
    <w:p w:rsidR="00957B2A" w:rsidRPr="00957B2A" w:rsidRDefault="00957B2A">
      <w:pPr>
        <w:pStyle w:val="31"/>
        <w:tabs>
          <w:tab w:val="right" w:leader="dot" w:pos="7010"/>
        </w:tabs>
        <w:rPr>
          <w:rFonts w:cstheme="minorBidi"/>
          <w:noProof/>
          <w:sz w:val="24"/>
          <w:szCs w:val="24"/>
          <w:rtl/>
        </w:rPr>
      </w:pPr>
      <w:hyperlink w:anchor="_Toc358889838" w:history="1">
        <w:r w:rsidRPr="00957B2A">
          <w:rPr>
            <w:rStyle w:val="ab"/>
            <w:rFonts w:cs="2  Badr"/>
            <w:noProof/>
            <w:sz w:val="24"/>
            <w:szCs w:val="24"/>
            <w:rtl/>
          </w:rPr>
          <w:t>1</w:t>
        </w:r>
        <w:r w:rsidRPr="00957B2A">
          <w:rPr>
            <w:rStyle w:val="ab"/>
            <w:rFonts w:cs="2  Badr" w:hint="eastAsia"/>
            <w:noProof/>
            <w:sz w:val="24"/>
            <w:szCs w:val="24"/>
            <w:rtl/>
          </w:rPr>
          <w:t>ـ</w:t>
        </w:r>
        <w:r w:rsidRPr="00957B2A">
          <w:rPr>
            <w:rStyle w:val="ab"/>
            <w:rFonts w:cs="2  Badr"/>
            <w:noProof/>
            <w:sz w:val="24"/>
            <w:szCs w:val="24"/>
            <w:rtl/>
          </w:rPr>
          <w:t xml:space="preserve"> </w:t>
        </w:r>
        <w:r w:rsidRPr="00957B2A">
          <w:rPr>
            <w:rStyle w:val="ab"/>
            <w:rFonts w:cs="2  Badr" w:hint="eastAsia"/>
            <w:noProof/>
            <w:sz w:val="24"/>
            <w:szCs w:val="24"/>
            <w:rtl/>
          </w:rPr>
          <w:t>تعدد</w:t>
        </w:r>
        <w:r w:rsidRPr="00957B2A">
          <w:rPr>
            <w:rStyle w:val="ab"/>
            <w:rFonts w:cs="2  Badr"/>
            <w:noProof/>
            <w:sz w:val="24"/>
            <w:szCs w:val="24"/>
            <w:rtl/>
          </w:rPr>
          <w:t xml:space="preserve"> </w:t>
        </w:r>
        <w:r w:rsidRPr="00957B2A">
          <w:rPr>
            <w:rStyle w:val="ab"/>
            <w:rFonts w:cs="2  Badr" w:hint="eastAsia"/>
            <w:noProof/>
            <w:sz w:val="24"/>
            <w:szCs w:val="24"/>
            <w:rtl/>
          </w:rPr>
          <w:t>ابعاد</w:t>
        </w:r>
        <w:r w:rsidRPr="00957B2A">
          <w:rPr>
            <w:rStyle w:val="ab"/>
            <w:rFonts w:cs="2  Badr"/>
            <w:noProof/>
            <w:sz w:val="24"/>
            <w:szCs w:val="24"/>
            <w:rtl/>
          </w:rPr>
          <w:t xml:space="preserve"> </w:t>
        </w:r>
        <w:r w:rsidRPr="00957B2A">
          <w:rPr>
            <w:rStyle w:val="ab"/>
            <w:rFonts w:cs="2  Badr" w:hint="eastAsia"/>
            <w:noProof/>
            <w:sz w:val="24"/>
            <w:szCs w:val="24"/>
            <w:rtl/>
          </w:rPr>
          <w:t>شخص</w:t>
        </w:r>
        <w:r w:rsidRPr="00957B2A">
          <w:rPr>
            <w:rStyle w:val="ab"/>
            <w:rFonts w:cs="2  Badr" w:hint="cs"/>
            <w:noProof/>
            <w:sz w:val="24"/>
            <w:szCs w:val="24"/>
            <w:rtl/>
          </w:rPr>
          <w:t>ی</w:t>
        </w:r>
        <w:r w:rsidRPr="00957B2A">
          <w:rPr>
            <w:rStyle w:val="ab"/>
            <w:rFonts w:cs="2  Badr" w:hint="eastAsia"/>
            <w:noProof/>
            <w:sz w:val="24"/>
            <w:szCs w:val="24"/>
            <w:rtl/>
          </w:rPr>
          <w:t>ت</w:t>
        </w:r>
        <w:r w:rsidRPr="00957B2A">
          <w:rPr>
            <w:noProof/>
            <w:webHidden/>
            <w:sz w:val="24"/>
            <w:szCs w:val="24"/>
            <w:rtl/>
          </w:rPr>
          <w:tab/>
        </w:r>
        <w:r w:rsidRPr="00957B2A">
          <w:rPr>
            <w:noProof/>
            <w:webHidden/>
            <w:sz w:val="24"/>
            <w:szCs w:val="24"/>
            <w:rtl/>
          </w:rPr>
          <w:fldChar w:fldCharType="begin"/>
        </w:r>
        <w:r w:rsidRPr="00957B2A">
          <w:rPr>
            <w:noProof/>
            <w:webHidden/>
            <w:sz w:val="24"/>
            <w:szCs w:val="24"/>
            <w:rtl/>
          </w:rPr>
          <w:instrText xml:space="preserve"> </w:instrText>
        </w:r>
        <w:r w:rsidRPr="00957B2A">
          <w:rPr>
            <w:noProof/>
            <w:webHidden/>
            <w:sz w:val="24"/>
            <w:szCs w:val="24"/>
          </w:rPr>
          <w:instrText>PAGEREF</w:instrText>
        </w:r>
        <w:r w:rsidRPr="00957B2A">
          <w:rPr>
            <w:noProof/>
            <w:webHidden/>
            <w:sz w:val="24"/>
            <w:szCs w:val="24"/>
            <w:rtl/>
          </w:rPr>
          <w:instrText xml:space="preserve"> _</w:instrText>
        </w:r>
        <w:r w:rsidRPr="00957B2A">
          <w:rPr>
            <w:noProof/>
            <w:webHidden/>
            <w:sz w:val="24"/>
            <w:szCs w:val="24"/>
          </w:rPr>
          <w:instrText>Toc</w:instrText>
        </w:r>
        <w:r w:rsidRPr="00957B2A">
          <w:rPr>
            <w:noProof/>
            <w:webHidden/>
            <w:sz w:val="24"/>
            <w:szCs w:val="24"/>
            <w:rtl/>
          </w:rPr>
          <w:instrText xml:space="preserve">358889838 </w:instrText>
        </w:r>
        <w:r w:rsidRPr="00957B2A">
          <w:rPr>
            <w:noProof/>
            <w:webHidden/>
            <w:sz w:val="24"/>
            <w:szCs w:val="24"/>
          </w:rPr>
          <w:instrText>\h</w:instrText>
        </w:r>
        <w:r w:rsidRPr="00957B2A">
          <w:rPr>
            <w:noProof/>
            <w:webHidden/>
            <w:sz w:val="24"/>
            <w:szCs w:val="24"/>
            <w:rtl/>
          </w:rPr>
          <w:instrText xml:space="preserve"> </w:instrText>
        </w:r>
        <w:r w:rsidRPr="00957B2A">
          <w:rPr>
            <w:noProof/>
            <w:webHidden/>
            <w:sz w:val="24"/>
            <w:szCs w:val="24"/>
            <w:rtl/>
          </w:rPr>
        </w:r>
        <w:r w:rsidRPr="00957B2A">
          <w:rPr>
            <w:noProof/>
            <w:webHidden/>
            <w:sz w:val="24"/>
            <w:szCs w:val="24"/>
            <w:rtl/>
          </w:rPr>
          <w:fldChar w:fldCharType="separate"/>
        </w:r>
        <w:r w:rsidRPr="00957B2A">
          <w:rPr>
            <w:noProof/>
            <w:webHidden/>
            <w:sz w:val="24"/>
            <w:szCs w:val="24"/>
            <w:rtl/>
          </w:rPr>
          <w:t>6</w:t>
        </w:r>
        <w:r w:rsidRPr="00957B2A">
          <w:rPr>
            <w:noProof/>
            <w:webHidden/>
            <w:sz w:val="24"/>
            <w:szCs w:val="24"/>
            <w:rtl/>
          </w:rPr>
          <w:fldChar w:fldCharType="end"/>
        </w:r>
      </w:hyperlink>
    </w:p>
    <w:p w:rsidR="00957B2A" w:rsidRPr="00957B2A" w:rsidRDefault="00957B2A">
      <w:pPr>
        <w:pStyle w:val="31"/>
        <w:tabs>
          <w:tab w:val="right" w:leader="dot" w:pos="7010"/>
        </w:tabs>
        <w:rPr>
          <w:rFonts w:cstheme="minorBidi"/>
          <w:noProof/>
          <w:sz w:val="24"/>
          <w:szCs w:val="24"/>
          <w:rtl/>
        </w:rPr>
      </w:pPr>
      <w:hyperlink w:anchor="_Toc358889839" w:history="1">
        <w:r w:rsidRPr="00957B2A">
          <w:rPr>
            <w:rStyle w:val="ab"/>
            <w:rFonts w:cs="2  Badr"/>
            <w:noProof/>
            <w:sz w:val="24"/>
            <w:szCs w:val="24"/>
            <w:rtl/>
          </w:rPr>
          <w:t>3</w:t>
        </w:r>
        <w:r w:rsidRPr="00957B2A">
          <w:rPr>
            <w:rStyle w:val="ab"/>
            <w:rFonts w:cs="2  Badr" w:hint="eastAsia"/>
            <w:noProof/>
            <w:sz w:val="24"/>
            <w:szCs w:val="24"/>
            <w:rtl/>
          </w:rPr>
          <w:t>ـ</w:t>
        </w:r>
        <w:r w:rsidRPr="00957B2A">
          <w:rPr>
            <w:rStyle w:val="ab"/>
            <w:rFonts w:cs="2  Badr"/>
            <w:noProof/>
            <w:sz w:val="24"/>
            <w:szCs w:val="24"/>
            <w:rtl/>
          </w:rPr>
          <w:t xml:space="preserve"> </w:t>
        </w:r>
        <w:r w:rsidRPr="00957B2A">
          <w:rPr>
            <w:rStyle w:val="ab"/>
            <w:rFonts w:cs="2  Badr" w:hint="eastAsia"/>
            <w:noProof/>
            <w:sz w:val="24"/>
            <w:szCs w:val="24"/>
            <w:rtl/>
          </w:rPr>
          <w:t>ناپ</w:t>
        </w:r>
        <w:r w:rsidRPr="00957B2A">
          <w:rPr>
            <w:rStyle w:val="ab"/>
            <w:rFonts w:cs="2  Badr" w:hint="cs"/>
            <w:noProof/>
            <w:sz w:val="24"/>
            <w:szCs w:val="24"/>
            <w:rtl/>
          </w:rPr>
          <w:t>ی</w:t>
        </w:r>
        <w:r w:rsidRPr="00957B2A">
          <w:rPr>
            <w:rStyle w:val="ab"/>
            <w:rFonts w:cs="2  Badr" w:hint="eastAsia"/>
            <w:noProof/>
            <w:sz w:val="24"/>
            <w:szCs w:val="24"/>
            <w:rtl/>
          </w:rPr>
          <w:t>دا</w:t>
        </w:r>
        <w:r w:rsidRPr="00957B2A">
          <w:rPr>
            <w:rStyle w:val="ab"/>
            <w:rFonts w:cs="2  Badr" w:hint="cs"/>
            <w:noProof/>
            <w:sz w:val="24"/>
            <w:szCs w:val="24"/>
            <w:rtl/>
          </w:rPr>
          <w:t>یی</w:t>
        </w:r>
        <w:r w:rsidRPr="00957B2A">
          <w:rPr>
            <w:rStyle w:val="ab"/>
            <w:rFonts w:cs="2  Badr"/>
            <w:noProof/>
            <w:sz w:val="24"/>
            <w:szCs w:val="24"/>
            <w:rtl/>
          </w:rPr>
          <w:t xml:space="preserve"> </w:t>
        </w:r>
        <w:r w:rsidRPr="00957B2A">
          <w:rPr>
            <w:rStyle w:val="ab"/>
            <w:rFonts w:cs="2  Badr" w:hint="eastAsia"/>
            <w:noProof/>
            <w:sz w:val="24"/>
            <w:szCs w:val="24"/>
            <w:rtl/>
          </w:rPr>
          <w:t>تمام</w:t>
        </w:r>
        <w:r w:rsidRPr="00957B2A">
          <w:rPr>
            <w:rStyle w:val="ab"/>
            <w:rFonts w:cs="2  Badr"/>
            <w:noProof/>
            <w:sz w:val="24"/>
            <w:szCs w:val="24"/>
            <w:rtl/>
          </w:rPr>
          <w:t xml:space="preserve"> </w:t>
        </w:r>
        <w:r w:rsidRPr="00957B2A">
          <w:rPr>
            <w:rStyle w:val="ab"/>
            <w:rFonts w:cs="2  Badr" w:hint="eastAsia"/>
            <w:noProof/>
            <w:sz w:val="24"/>
            <w:szCs w:val="24"/>
            <w:rtl/>
          </w:rPr>
          <w:t>بن</w:t>
        </w:r>
        <w:r w:rsidRPr="00957B2A">
          <w:rPr>
            <w:rStyle w:val="ab"/>
            <w:rFonts w:cs="2  Badr" w:hint="cs"/>
            <w:noProof/>
            <w:sz w:val="24"/>
            <w:szCs w:val="24"/>
            <w:rtl/>
          </w:rPr>
          <w:t>ی</w:t>
        </w:r>
        <w:r w:rsidRPr="00957B2A">
          <w:rPr>
            <w:rStyle w:val="ab"/>
            <w:rFonts w:cs="2  Badr" w:hint="eastAsia"/>
            <w:noProof/>
            <w:sz w:val="24"/>
            <w:szCs w:val="24"/>
            <w:rtl/>
          </w:rPr>
          <w:t>اد</w:t>
        </w:r>
        <w:r w:rsidRPr="00957B2A">
          <w:rPr>
            <w:rStyle w:val="ab"/>
            <w:rFonts w:cs="2  Badr"/>
            <w:noProof/>
            <w:sz w:val="24"/>
            <w:szCs w:val="24"/>
            <w:rtl/>
          </w:rPr>
          <w:t xml:space="preserve"> </w:t>
        </w:r>
        <w:r w:rsidRPr="00957B2A">
          <w:rPr>
            <w:rStyle w:val="ab"/>
            <w:rFonts w:cs="2  Badr" w:hint="eastAsia"/>
            <w:noProof/>
            <w:sz w:val="24"/>
            <w:szCs w:val="24"/>
            <w:rtl/>
          </w:rPr>
          <w:t>شخص</w:t>
        </w:r>
        <w:r w:rsidRPr="00957B2A">
          <w:rPr>
            <w:rStyle w:val="ab"/>
            <w:rFonts w:cs="2  Badr" w:hint="cs"/>
            <w:noProof/>
            <w:sz w:val="24"/>
            <w:szCs w:val="24"/>
            <w:rtl/>
          </w:rPr>
          <w:t>ی</w:t>
        </w:r>
        <w:r w:rsidRPr="00957B2A">
          <w:rPr>
            <w:rStyle w:val="ab"/>
            <w:rFonts w:cs="2  Badr" w:hint="eastAsia"/>
            <w:noProof/>
            <w:sz w:val="24"/>
            <w:szCs w:val="24"/>
            <w:rtl/>
          </w:rPr>
          <w:t>ت</w:t>
        </w:r>
        <w:r w:rsidRPr="00957B2A">
          <w:rPr>
            <w:noProof/>
            <w:webHidden/>
            <w:sz w:val="24"/>
            <w:szCs w:val="24"/>
            <w:rtl/>
          </w:rPr>
          <w:tab/>
        </w:r>
        <w:r w:rsidRPr="00957B2A">
          <w:rPr>
            <w:noProof/>
            <w:webHidden/>
            <w:sz w:val="24"/>
            <w:szCs w:val="24"/>
            <w:rtl/>
          </w:rPr>
          <w:fldChar w:fldCharType="begin"/>
        </w:r>
        <w:r w:rsidRPr="00957B2A">
          <w:rPr>
            <w:noProof/>
            <w:webHidden/>
            <w:sz w:val="24"/>
            <w:szCs w:val="24"/>
            <w:rtl/>
          </w:rPr>
          <w:instrText xml:space="preserve"> </w:instrText>
        </w:r>
        <w:r w:rsidRPr="00957B2A">
          <w:rPr>
            <w:noProof/>
            <w:webHidden/>
            <w:sz w:val="24"/>
            <w:szCs w:val="24"/>
          </w:rPr>
          <w:instrText>PAGEREF</w:instrText>
        </w:r>
        <w:r w:rsidRPr="00957B2A">
          <w:rPr>
            <w:noProof/>
            <w:webHidden/>
            <w:sz w:val="24"/>
            <w:szCs w:val="24"/>
            <w:rtl/>
          </w:rPr>
          <w:instrText xml:space="preserve"> _</w:instrText>
        </w:r>
        <w:r w:rsidRPr="00957B2A">
          <w:rPr>
            <w:noProof/>
            <w:webHidden/>
            <w:sz w:val="24"/>
            <w:szCs w:val="24"/>
          </w:rPr>
          <w:instrText>Toc</w:instrText>
        </w:r>
        <w:r w:rsidRPr="00957B2A">
          <w:rPr>
            <w:noProof/>
            <w:webHidden/>
            <w:sz w:val="24"/>
            <w:szCs w:val="24"/>
            <w:rtl/>
          </w:rPr>
          <w:instrText xml:space="preserve">358889839 </w:instrText>
        </w:r>
        <w:r w:rsidRPr="00957B2A">
          <w:rPr>
            <w:noProof/>
            <w:webHidden/>
            <w:sz w:val="24"/>
            <w:szCs w:val="24"/>
          </w:rPr>
          <w:instrText>\h</w:instrText>
        </w:r>
        <w:r w:rsidRPr="00957B2A">
          <w:rPr>
            <w:noProof/>
            <w:webHidden/>
            <w:sz w:val="24"/>
            <w:szCs w:val="24"/>
            <w:rtl/>
          </w:rPr>
          <w:instrText xml:space="preserve"> </w:instrText>
        </w:r>
        <w:r w:rsidRPr="00957B2A">
          <w:rPr>
            <w:noProof/>
            <w:webHidden/>
            <w:sz w:val="24"/>
            <w:szCs w:val="24"/>
            <w:rtl/>
          </w:rPr>
        </w:r>
        <w:r w:rsidRPr="00957B2A">
          <w:rPr>
            <w:noProof/>
            <w:webHidden/>
            <w:sz w:val="24"/>
            <w:szCs w:val="24"/>
            <w:rtl/>
          </w:rPr>
          <w:fldChar w:fldCharType="separate"/>
        </w:r>
        <w:r w:rsidRPr="00957B2A">
          <w:rPr>
            <w:noProof/>
            <w:webHidden/>
            <w:sz w:val="24"/>
            <w:szCs w:val="24"/>
            <w:rtl/>
          </w:rPr>
          <w:t>7</w:t>
        </w:r>
        <w:r w:rsidRPr="00957B2A">
          <w:rPr>
            <w:noProof/>
            <w:webHidden/>
            <w:sz w:val="24"/>
            <w:szCs w:val="24"/>
            <w:rtl/>
          </w:rPr>
          <w:fldChar w:fldCharType="end"/>
        </w:r>
      </w:hyperlink>
    </w:p>
    <w:p w:rsidR="00957B2A" w:rsidRPr="00957B2A" w:rsidRDefault="00957B2A">
      <w:pPr>
        <w:pStyle w:val="21"/>
        <w:tabs>
          <w:tab w:val="right" w:leader="dot" w:pos="7010"/>
        </w:tabs>
        <w:rPr>
          <w:rFonts w:cstheme="minorBidi"/>
          <w:noProof/>
          <w:sz w:val="24"/>
          <w:szCs w:val="24"/>
          <w:rtl/>
        </w:rPr>
      </w:pPr>
      <w:hyperlink w:anchor="_Toc358889840" w:history="1">
        <w:r w:rsidRPr="00957B2A">
          <w:rPr>
            <w:rStyle w:val="ab"/>
            <w:rFonts w:cs="2  Badr" w:hint="eastAsia"/>
            <w:noProof/>
            <w:sz w:val="24"/>
            <w:szCs w:val="24"/>
            <w:rtl/>
          </w:rPr>
          <w:t>غر</w:t>
        </w:r>
        <w:r w:rsidRPr="00957B2A">
          <w:rPr>
            <w:rStyle w:val="ab"/>
            <w:rFonts w:cs="2  Badr" w:hint="cs"/>
            <w:noProof/>
            <w:sz w:val="24"/>
            <w:szCs w:val="24"/>
            <w:rtl/>
          </w:rPr>
          <w:t>ی</w:t>
        </w:r>
        <w:r w:rsidRPr="00957B2A">
          <w:rPr>
            <w:rStyle w:val="ab"/>
            <w:rFonts w:cs="2  Badr" w:hint="eastAsia"/>
            <w:noProof/>
            <w:sz w:val="24"/>
            <w:szCs w:val="24"/>
            <w:rtl/>
          </w:rPr>
          <w:t>زه</w:t>
        </w:r>
        <w:r w:rsidRPr="00957B2A">
          <w:rPr>
            <w:rStyle w:val="ab"/>
            <w:rFonts w:cs="2  Badr"/>
            <w:noProof/>
            <w:sz w:val="24"/>
            <w:szCs w:val="24"/>
            <w:rtl/>
          </w:rPr>
          <w:t xml:space="preserve"> </w:t>
        </w:r>
        <w:r w:rsidRPr="00957B2A">
          <w:rPr>
            <w:rStyle w:val="ab"/>
            <w:rFonts w:cs="2  Badr" w:hint="eastAsia"/>
            <w:noProof/>
            <w:sz w:val="24"/>
            <w:szCs w:val="24"/>
            <w:rtl/>
          </w:rPr>
          <w:t>جنس</w:t>
        </w:r>
        <w:r w:rsidRPr="00957B2A">
          <w:rPr>
            <w:rStyle w:val="ab"/>
            <w:rFonts w:cs="2  Badr" w:hint="cs"/>
            <w:noProof/>
            <w:sz w:val="24"/>
            <w:szCs w:val="24"/>
            <w:rtl/>
          </w:rPr>
          <w:t>ی</w:t>
        </w:r>
        <w:r w:rsidRPr="00957B2A">
          <w:rPr>
            <w:rStyle w:val="ab"/>
            <w:rFonts w:cs="2  Badr"/>
            <w:noProof/>
            <w:sz w:val="24"/>
            <w:szCs w:val="24"/>
            <w:rtl/>
          </w:rPr>
          <w:t xml:space="preserve"> </w:t>
        </w:r>
        <w:r w:rsidRPr="00957B2A">
          <w:rPr>
            <w:rStyle w:val="ab"/>
            <w:rFonts w:cs="2  Badr" w:hint="eastAsia"/>
            <w:noProof/>
            <w:sz w:val="24"/>
            <w:szCs w:val="24"/>
            <w:rtl/>
          </w:rPr>
          <w:t>از</w:t>
        </w:r>
        <w:r w:rsidRPr="00957B2A">
          <w:rPr>
            <w:rStyle w:val="ab"/>
            <w:rFonts w:cs="2  Badr"/>
            <w:noProof/>
            <w:sz w:val="24"/>
            <w:szCs w:val="24"/>
            <w:rtl/>
          </w:rPr>
          <w:t xml:space="preserve"> </w:t>
        </w:r>
        <w:r w:rsidRPr="00957B2A">
          <w:rPr>
            <w:rStyle w:val="ab"/>
            <w:rFonts w:cs="2  Badr" w:hint="eastAsia"/>
            <w:noProof/>
            <w:sz w:val="24"/>
            <w:szCs w:val="24"/>
            <w:rtl/>
          </w:rPr>
          <w:t>د</w:t>
        </w:r>
        <w:r w:rsidRPr="00957B2A">
          <w:rPr>
            <w:rStyle w:val="ab"/>
            <w:rFonts w:cs="2  Badr" w:hint="cs"/>
            <w:noProof/>
            <w:sz w:val="24"/>
            <w:szCs w:val="24"/>
            <w:rtl/>
          </w:rPr>
          <w:t>ی</w:t>
        </w:r>
        <w:r w:rsidRPr="00957B2A">
          <w:rPr>
            <w:rStyle w:val="ab"/>
            <w:rFonts w:cs="2  Badr" w:hint="eastAsia"/>
            <w:noProof/>
            <w:sz w:val="24"/>
            <w:szCs w:val="24"/>
            <w:rtl/>
          </w:rPr>
          <w:t>دگاه</w:t>
        </w:r>
        <w:r w:rsidRPr="00957B2A">
          <w:rPr>
            <w:rStyle w:val="ab"/>
            <w:rFonts w:cs="2  Badr"/>
            <w:noProof/>
            <w:sz w:val="24"/>
            <w:szCs w:val="24"/>
            <w:rtl/>
          </w:rPr>
          <w:t xml:space="preserve"> </w:t>
        </w:r>
        <w:r w:rsidRPr="00957B2A">
          <w:rPr>
            <w:rStyle w:val="ab"/>
            <w:rFonts w:cs="2  Badr" w:hint="eastAsia"/>
            <w:noProof/>
            <w:sz w:val="24"/>
            <w:szCs w:val="24"/>
            <w:rtl/>
          </w:rPr>
          <w:t>فرو</w:t>
        </w:r>
        <w:r w:rsidRPr="00957B2A">
          <w:rPr>
            <w:rStyle w:val="ab"/>
            <w:rFonts w:cs="2  Badr" w:hint="cs"/>
            <w:noProof/>
            <w:sz w:val="24"/>
            <w:szCs w:val="24"/>
            <w:rtl/>
          </w:rPr>
          <w:t>ی</w:t>
        </w:r>
        <w:r w:rsidRPr="00957B2A">
          <w:rPr>
            <w:rStyle w:val="ab"/>
            <w:rFonts w:cs="2  Badr" w:hint="eastAsia"/>
            <w:noProof/>
            <w:sz w:val="24"/>
            <w:szCs w:val="24"/>
            <w:rtl/>
          </w:rPr>
          <w:t>د</w:t>
        </w:r>
        <w:r w:rsidRPr="00957B2A">
          <w:rPr>
            <w:noProof/>
            <w:webHidden/>
            <w:sz w:val="24"/>
            <w:szCs w:val="24"/>
            <w:rtl/>
          </w:rPr>
          <w:tab/>
        </w:r>
        <w:r w:rsidRPr="00957B2A">
          <w:rPr>
            <w:noProof/>
            <w:webHidden/>
            <w:sz w:val="24"/>
            <w:szCs w:val="24"/>
            <w:rtl/>
          </w:rPr>
          <w:fldChar w:fldCharType="begin"/>
        </w:r>
        <w:r w:rsidRPr="00957B2A">
          <w:rPr>
            <w:noProof/>
            <w:webHidden/>
            <w:sz w:val="24"/>
            <w:szCs w:val="24"/>
            <w:rtl/>
          </w:rPr>
          <w:instrText xml:space="preserve"> </w:instrText>
        </w:r>
        <w:r w:rsidRPr="00957B2A">
          <w:rPr>
            <w:noProof/>
            <w:webHidden/>
            <w:sz w:val="24"/>
            <w:szCs w:val="24"/>
          </w:rPr>
          <w:instrText>PAGEREF</w:instrText>
        </w:r>
        <w:r w:rsidRPr="00957B2A">
          <w:rPr>
            <w:noProof/>
            <w:webHidden/>
            <w:sz w:val="24"/>
            <w:szCs w:val="24"/>
            <w:rtl/>
          </w:rPr>
          <w:instrText xml:space="preserve"> _</w:instrText>
        </w:r>
        <w:r w:rsidRPr="00957B2A">
          <w:rPr>
            <w:noProof/>
            <w:webHidden/>
            <w:sz w:val="24"/>
            <w:szCs w:val="24"/>
          </w:rPr>
          <w:instrText>Toc</w:instrText>
        </w:r>
        <w:r w:rsidRPr="00957B2A">
          <w:rPr>
            <w:noProof/>
            <w:webHidden/>
            <w:sz w:val="24"/>
            <w:szCs w:val="24"/>
            <w:rtl/>
          </w:rPr>
          <w:instrText xml:space="preserve">358889840 </w:instrText>
        </w:r>
        <w:r w:rsidRPr="00957B2A">
          <w:rPr>
            <w:noProof/>
            <w:webHidden/>
            <w:sz w:val="24"/>
            <w:szCs w:val="24"/>
          </w:rPr>
          <w:instrText>\h</w:instrText>
        </w:r>
        <w:r w:rsidRPr="00957B2A">
          <w:rPr>
            <w:noProof/>
            <w:webHidden/>
            <w:sz w:val="24"/>
            <w:szCs w:val="24"/>
            <w:rtl/>
          </w:rPr>
          <w:instrText xml:space="preserve"> </w:instrText>
        </w:r>
        <w:r w:rsidRPr="00957B2A">
          <w:rPr>
            <w:noProof/>
            <w:webHidden/>
            <w:sz w:val="24"/>
            <w:szCs w:val="24"/>
            <w:rtl/>
          </w:rPr>
        </w:r>
        <w:r w:rsidRPr="00957B2A">
          <w:rPr>
            <w:noProof/>
            <w:webHidden/>
            <w:sz w:val="24"/>
            <w:szCs w:val="24"/>
            <w:rtl/>
          </w:rPr>
          <w:fldChar w:fldCharType="separate"/>
        </w:r>
        <w:r w:rsidRPr="00957B2A">
          <w:rPr>
            <w:noProof/>
            <w:webHidden/>
            <w:sz w:val="24"/>
            <w:szCs w:val="24"/>
            <w:rtl/>
          </w:rPr>
          <w:t>7</w:t>
        </w:r>
        <w:r w:rsidRPr="00957B2A">
          <w:rPr>
            <w:noProof/>
            <w:webHidden/>
            <w:sz w:val="24"/>
            <w:szCs w:val="24"/>
            <w:rtl/>
          </w:rPr>
          <w:fldChar w:fldCharType="end"/>
        </w:r>
      </w:hyperlink>
    </w:p>
    <w:p w:rsidR="00957B2A" w:rsidRPr="00957B2A" w:rsidRDefault="00957B2A">
      <w:pPr>
        <w:pStyle w:val="31"/>
        <w:tabs>
          <w:tab w:val="right" w:leader="dot" w:pos="7010"/>
        </w:tabs>
        <w:rPr>
          <w:rFonts w:cstheme="minorBidi"/>
          <w:noProof/>
          <w:sz w:val="24"/>
          <w:szCs w:val="24"/>
          <w:rtl/>
        </w:rPr>
      </w:pPr>
      <w:hyperlink w:anchor="_Toc358889841" w:history="1">
        <w:r w:rsidRPr="00957B2A">
          <w:rPr>
            <w:rStyle w:val="ab"/>
            <w:rFonts w:hint="eastAsia"/>
            <w:noProof/>
            <w:sz w:val="24"/>
            <w:szCs w:val="24"/>
            <w:rtl/>
          </w:rPr>
          <w:t>نقد</w:t>
        </w:r>
        <w:r w:rsidRPr="00957B2A">
          <w:rPr>
            <w:rStyle w:val="ab"/>
            <w:noProof/>
            <w:sz w:val="24"/>
            <w:szCs w:val="24"/>
            <w:rtl/>
          </w:rPr>
          <w:t xml:space="preserve"> </w:t>
        </w:r>
        <w:r w:rsidRPr="00957B2A">
          <w:rPr>
            <w:rStyle w:val="ab"/>
            <w:rFonts w:hint="eastAsia"/>
            <w:noProof/>
            <w:sz w:val="24"/>
            <w:szCs w:val="24"/>
            <w:rtl/>
          </w:rPr>
          <w:t>نظر</w:t>
        </w:r>
        <w:r w:rsidRPr="00957B2A">
          <w:rPr>
            <w:rStyle w:val="ab"/>
            <w:rFonts w:hint="cs"/>
            <w:noProof/>
            <w:sz w:val="24"/>
            <w:szCs w:val="24"/>
            <w:rtl/>
          </w:rPr>
          <w:t>ی</w:t>
        </w:r>
        <w:r w:rsidRPr="00957B2A">
          <w:rPr>
            <w:rStyle w:val="ab"/>
            <w:rFonts w:hint="eastAsia"/>
            <w:noProof/>
            <w:sz w:val="24"/>
            <w:szCs w:val="24"/>
            <w:rtl/>
          </w:rPr>
          <w:t>ه</w:t>
        </w:r>
        <w:r w:rsidRPr="00957B2A">
          <w:rPr>
            <w:rStyle w:val="ab"/>
            <w:noProof/>
            <w:sz w:val="24"/>
            <w:szCs w:val="24"/>
            <w:rtl/>
          </w:rPr>
          <w:t xml:space="preserve"> </w:t>
        </w:r>
        <w:r w:rsidRPr="00957B2A">
          <w:rPr>
            <w:rStyle w:val="ab"/>
            <w:rFonts w:hint="eastAsia"/>
            <w:noProof/>
            <w:sz w:val="24"/>
            <w:szCs w:val="24"/>
            <w:rtl/>
          </w:rPr>
          <w:t>تحل</w:t>
        </w:r>
        <w:r w:rsidRPr="00957B2A">
          <w:rPr>
            <w:rStyle w:val="ab"/>
            <w:rFonts w:hint="cs"/>
            <w:noProof/>
            <w:sz w:val="24"/>
            <w:szCs w:val="24"/>
            <w:rtl/>
          </w:rPr>
          <w:t>ی</w:t>
        </w:r>
        <w:r w:rsidRPr="00957B2A">
          <w:rPr>
            <w:rStyle w:val="ab"/>
            <w:rFonts w:hint="eastAsia"/>
            <w:noProof/>
            <w:sz w:val="24"/>
            <w:szCs w:val="24"/>
            <w:rtl/>
          </w:rPr>
          <w:t>ل</w:t>
        </w:r>
        <w:r w:rsidRPr="00957B2A">
          <w:rPr>
            <w:rStyle w:val="ab"/>
            <w:noProof/>
            <w:sz w:val="24"/>
            <w:szCs w:val="24"/>
            <w:rtl/>
          </w:rPr>
          <w:t xml:space="preserve"> </w:t>
        </w:r>
        <w:r w:rsidRPr="00957B2A">
          <w:rPr>
            <w:rStyle w:val="ab"/>
            <w:rFonts w:hint="eastAsia"/>
            <w:noProof/>
            <w:sz w:val="24"/>
            <w:szCs w:val="24"/>
            <w:rtl/>
          </w:rPr>
          <w:t>شخص</w:t>
        </w:r>
        <w:r w:rsidRPr="00957B2A">
          <w:rPr>
            <w:rStyle w:val="ab"/>
            <w:rFonts w:hint="cs"/>
            <w:noProof/>
            <w:sz w:val="24"/>
            <w:szCs w:val="24"/>
            <w:rtl/>
          </w:rPr>
          <w:t>ی</w:t>
        </w:r>
        <w:r w:rsidRPr="00957B2A">
          <w:rPr>
            <w:rStyle w:val="ab"/>
            <w:rFonts w:hint="eastAsia"/>
            <w:noProof/>
            <w:sz w:val="24"/>
            <w:szCs w:val="24"/>
            <w:rtl/>
          </w:rPr>
          <w:t>ت</w:t>
        </w:r>
        <w:r w:rsidRPr="00957B2A">
          <w:rPr>
            <w:rStyle w:val="ab"/>
            <w:noProof/>
            <w:sz w:val="24"/>
            <w:szCs w:val="24"/>
            <w:rtl/>
          </w:rPr>
          <w:t xml:space="preserve"> </w:t>
        </w:r>
        <w:r w:rsidRPr="00957B2A">
          <w:rPr>
            <w:rStyle w:val="ab"/>
            <w:rFonts w:hint="eastAsia"/>
            <w:noProof/>
            <w:sz w:val="24"/>
            <w:szCs w:val="24"/>
            <w:rtl/>
          </w:rPr>
          <w:t>فرو</w:t>
        </w:r>
        <w:r w:rsidRPr="00957B2A">
          <w:rPr>
            <w:rStyle w:val="ab"/>
            <w:rFonts w:hint="cs"/>
            <w:noProof/>
            <w:sz w:val="24"/>
            <w:szCs w:val="24"/>
            <w:rtl/>
          </w:rPr>
          <w:t>ی</w:t>
        </w:r>
        <w:r w:rsidRPr="00957B2A">
          <w:rPr>
            <w:rStyle w:val="ab"/>
            <w:rFonts w:hint="eastAsia"/>
            <w:noProof/>
            <w:sz w:val="24"/>
            <w:szCs w:val="24"/>
            <w:rtl/>
          </w:rPr>
          <w:t>د</w:t>
        </w:r>
        <w:r w:rsidRPr="00957B2A">
          <w:rPr>
            <w:noProof/>
            <w:webHidden/>
            <w:sz w:val="24"/>
            <w:szCs w:val="24"/>
            <w:rtl/>
          </w:rPr>
          <w:tab/>
        </w:r>
        <w:r w:rsidRPr="00957B2A">
          <w:rPr>
            <w:noProof/>
            <w:webHidden/>
            <w:sz w:val="24"/>
            <w:szCs w:val="24"/>
            <w:rtl/>
          </w:rPr>
          <w:fldChar w:fldCharType="begin"/>
        </w:r>
        <w:r w:rsidRPr="00957B2A">
          <w:rPr>
            <w:noProof/>
            <w:webHidden/>
            <w:sz w:val="24"/>
            <w:szCs w:val="24"/>
            <w:rtl/>
          </w:rPr>
          <w:instrText xml:space="preserve"> </w:instrText>
        </w:r>
        <w:r w:rsidRPr="00957B2A">
          <w:rPr>
            <w:noProof/>
            <w:webHidden/>
            <w:sz w:val="24"/>
            <w:szCs w:val="24"/>
          </w:rPr>
          <w:instrText>PAGEREF</w:instrText>
        </w:r>
        <w:r w:rsidRPr="00957B2A">
          <w:rPr>
            <w:noProof/>
            <w:webHidden/>
            <w:sz w:val="24"/>
            <w:szCs w:val="24"/>
            <w:rtl/>
          </w:rPr>
          <w:instrText xml:space="preserve"> _</w:instrText>
        </w:r>
        <w:r w:rsidRPr="00957B2A">
          <w:rPr>
            <w:noProof/>
            <w:webHidden/>
            <w:sz w:val="24"/>
            <w:szCs w:val="24"/>
          </w:rPr>
          <w:instrText>Toc</w:instrText>
        </w:r>
        <w:r w:rsidRPr="00957B2A">
          <w:rPr>
            <w:noProof/>
            <w:webHidden/>
            <w:sz w:val="24"/>
            <w:szCs w:val="24"/>
            <w:rtl/>
          </w:rPr>
          <w:instrText xml:space="preserve">358889841 </w:instrText>
        </w:r>
        <w:r w:rsidRPr="00957B2A">
          <w:rPr>
            <w:noProof/>
            <w:webHidden/>
            <w:sz w:val="24"/>
            <w:szCs w:val="24"/>
          </w:rPr>
          <w:instrText>\h</w:instrText>
        </w:r>
        <w:r w:rsidRPr="00957B2A">
          <w:rPr>
            <w:noProof/>
            <w:webHidden/>
            <w:sz w:val="24"/>
            <w:szCs w:val="24"/>
            <w:rtl/>
          </w:rPr>
          <w:instrText xml:space="preserve"> </w:instrText>
        </w:r>
        <w:r w:rsidRPr="00957B2A">
          <w:rPr>
            <w:noProof/>
            <w:webHidden/>
            <w:sz w:val="24"/>
            <w:szCs w:val="24"/>
            <w:rtl/>
          </w:rPr>
        </w:r>
        <w:r w:rsidRPr="00957B2A">
          <w:rPr>
            <w:noProof/>
            <w:webHidden/>
            <w:sz w:val="24"/>
            <w:szCs w:val="24"/>
            <w:rtl/>
          </w:rPr>
          <w:fldChar w:fldCharType="separate"/>
        </w:r>
        <w:r w:rsidRPr="00957B2A">
          <w:rPr>
            <w:noProof/>
            <w:webHidden/>
            <w:sz w:val="24"/>
            <w:szCs w:val="24"/>
            <w:rtl/>
          </w:rPr>
          <w:t>8</w:t>
        </w:r>
        <w:r w:rsidRPr="00957B2A">
          <w:rPr>
            <w:noProof/>
            <w:webHidden/>
            <w:sz w:val="24"/>
            <w:szCs w:val="24"/>
            <w:rtl/>
          </w:rPr>
          <w:fldChar w:fldCharType="end"/>
        </w:r>
      </w:hyperlink>
    </w:p>
    <w:p w:rsidR="00957B2A" w:rsidRPr="00957B2A" w:rsidRDefault="00957B2A">
      <w:pPr>
        <w:pStyle w:val="21"/>
        <w:tabs>
          <w:tab w:val="right" w:leader="dot" w:pos="7010"/>
        </w:tabs>
        <w:rPr>
          <w:rFonts w:cstheme="minorBidi"/>
          <w:noProof/>
          <w:sz w:val="24"/>
          <w:szCs w:val="24"/>
          <w:rtl/>
        </w:rPr>
      </w:pPr>
      <w:hyperlink w:anchor="_Toc358889842" w:history="1">
        <w:r w:rsidRPr="00957B2A">
          <w:rPr>
            <w:rStyle w:val="ab"/>
            <w:rFonts w:cs="2  Badr" w:hint="eastAsia"/>
            <w:noProof/>
            <w:sz w:val="24"/>
            <w:szCs w:val="24"/>
            <w:rtl/>
          </w:rPr>
          <w:t>مناقشه</w:t>
        </w:r>
        <w:r w:rsidRPr="00957B2A">
          <w:rPr>
            <w:rStyle w:val="ab"/>
            <w:rFonts w:cs="2  Badr"/>
            <w:noProof/>
            <w:sz w:val="24"/>
            <w:szCs w:val="24"/>
            <w:rtl/>
          </w:rPr>
          <w:t xml:space="preserve"> </w:t>
        </w:r>
        <w:r w:rsidRPr="00957B2A">
          <w:rPr>
            <w:rStyle w:val="ab"/>
            <w:rFonts w:cs="2  Badr" w:hint="eastAsia"/>
            <w:noProof/>
            <w:sz w:val="24"/>
            <w:szCs w:val="24"/>
            <w:rtl/>
          </w:rPr>
          <w:t>د</w:t>
        </w:r>
        <w:r w:rsidRPr="00957B2A">
          <w:rPr>
            <w:rStyle w:val="ab"/>
            <w:rFonts w:cs="2  Badr" w:hint="cs"/>
            <w:noProof/>
            <w:sz w:val="24"/>
            <w:szCs w:val="24"/>
            <w:rtl/>
          </w:rPr>
          <w:t>ی</w:t>
        </w:r>
        <w:r w:rsidRPr="00957B2A">
          <w:rPr>
            <w:rStyle w:val="ab"/>
            <w:rFonts w:cs="2  Badr" w:hint="eastAsia"/>
            <w:noProof/>
            <w:sz w:val="24"/>
            <w:szCs w:val="24"/>
            <w:rtl/>
          </w:rPr>
          <w:t>دگاه</w:t>
        </w:r>
        <w:r w:rsidRPr="00957B2A">
          <w:rPr>
            <w:rStyle w:val="ab"/>
            <w:rFonts w:cs="2  Badr"/>
            <w:noProof/>
            <w:sz w:val="24"/>
            <w:szCs w:val="24"/>
            <w:rtl/>
          </w:rPr>
          <w:t xml:space="preserve"> </w:t>
        </w:r>
        <w:r w:rsidRPr="00957B2A">
          <w:rPr>
            <w:rStyle w:val="ab"/>
            <w:rFonts w:cs="2  Badr" w:hint="eastAsia"/>
            <w:noProof/>
            <w:sz w:val="24"/>
            <w:szCs w:val="24"/>
            <w:rtl/>
          </w:rPr>
          <w:t>فرو</w:t>
        </w:r>
        <w:r w:rsidRPr="00957B2A">
          <w:rPr>
            <w:rStyle w:val="ab"/>
            <w:rFonts w:cs="2  Badr" w:hint="cs"/>
            <w:noProof/>
            <w:sz w:val="24"/>
            <w:szCs w:val="24"/>
            <w:rtl/>
          </w:rPr>
          <w:t>ی</w:t>
        </w:r>
        <w:r w:rsidRPr="00957B2A">
          <w:rPr>
            <w:rStyle w:val="ab"/>
            <w:rFonts w:cs="2  Badr" w:hint="eastAsia"/>
            <w:noProof/>
            <w:sz w:val="24"/>
            <w:szCs w:val="24"/>
            <w:rtl/>
          </w:rPr>
          <w:t>د</w:t>
        </w:r>
        <w:r w:rsidRPr="00957B2A">
          <w:rPr>
            <w:rStyle w:val="ab"/>
            <w:rFonts w:cs="2  Badr"/>
            <w:noProof/>
            <w:sz w:val="24"/>
            <w:szCs w:val="24"/>
            <w:rtl/>
          </w:rPr>
          <w:t xml:space="preserve"> </w:t>
        </w:r>
        <w:r w:rsidRPr="00957B2A">
          <w:rPr>
            <w:rStyle w:val="ab"/>
            <w:rFonts w:cs="2  Badr" w:hint="eastAsia"/>
            <w:noProof/>
            <w:sz w:val="24"/>
            <w:szCs w:val="24"/>
            <w:rtl/>
          </w:rPr>
          <w:t>از</w:t>
        </w:r>
        <w:r w:rsidRPr="00957B2A">
          <w:rPr>
            <w:rStyle w:val="ab"/>
            <w:rFonts w:cs="2  Badr"/>
            <w:noProof/>
            <w:sz w:val="24"/>
            <w:szCs w:val="24"/>
            <w:rtl/>
          </w:rPr>
          <w:t xml:space="preserve"> </w:t>
        </w:r>
        <w:r w:rsidRPr="00957B2A">
          <w:rPr>
            <w:rStyle w:val="ab"/>
            <w:rFonts w:cs="2  Badr" w:hint="eastAsia"/>
            <w:noProof/>
            <w:sz w:val="24"/>
            <w:szCs w:val="24"/>
            <w:rtl/>
          </w:rPr>
          <w:t>نگاه</w:t>
        </w:r>
        <w:r w:rsidRPr="00957B2A">
          <w:rPr>
            <w:rStyle w:val="ab"/>
            <w:rFonts w:cs="2  Badr"/>
            <w:noProof/>
            <w:sz w:val="24"/>
            <w:szCs w:val="24"/>
            <w:rtl/>
          </w:rPr>
          <w:t xml:space="preserve"> </w:t>
        </w:r>
        <w:r w:rsidRPr="00957B2A">
          <w:rPr>
            <w:rStyle w:val="ab"/>
            <w:rFonts w:cs="2  Badr" w:hint="eastAsia"/>
            <w:noProof/>
            <w:sz w:val="24"/>
            <w:szCs w:val="24"/>
            <w:rtl/>
          </w:rPr>
          <w:t>عرفان</w:t>
        </w:r>
        <w:r w:rsidRPr="00957B2A">
          <w:rPr>
            <w:rStyle w:val="ab"/>
            <w:rFonts w:cs="2  Badr" w:hint="cs"/>
            <w:noProof/>
            <w:sz w:val="24"/>
            <w:szCs w:val="24"/>
            <w:rtl/>
          </w:rPr>
          <w:t>ی</w:t>
        </w:r>
        <w:r w:rsidRPr="00957B2A">
          <w:rPr>
            <w:noProof/>
            <w:webHidden/>
            <w:sz w:val="24"/>
            <w:szCs w:val="24"/>
            <w:rtl/>
          </w:rPr>
          <w:tab/>
        </w:r>
        <w:r w:rsidRPr="00957B2A">
          <w:rPr>
            <w:noProof/>
            <w:webHidden/>
            <w:sz w:val="24"/>
            <w:szCs w:val="24"/>
            <w:rtl/>
          </w:rPr>
          <w:fldChar w:fldCharType="begin"/>
        </w:r>
        <w:r w:rsidRPr="00957B2A">
          <w:rPr>
            <w:noProof/>
            <w:webHidden/>
            <w:sz w:val="24"/>
            <w:szCs w:val="24"/>
            <w:rtl/>
          </w:rPr>
          <w:instrText xml:space="preserve"> </w:instrText>
        </w:r>
        <w:r w:rsidRPr="00957B2A">
          <w:rPr>
            <w:noProof/>
            <w:webHidden/>
            <w:sz w:val="24"/>
            <w:szCs w:val="24"/>
          </w:rPr>
          <w:instrText>PAGEREF</w:instrText>
        </w:r>
        <w:r w:rsidRPr="00957B2A">
          <w:rPr>
            <w:noProof/>
            <w:webHidden/>
            <w:sz w:val="24"/>
            <w:szCs w:val="24"/>
            <w:rtl/>
          </w:rPr>
          <w:instrText xml:space="preserve"> _</w:instrText>
        </w:r>
        <w:r w:rsidRPr="00957B2A">
          <w:rPr>
            <w:noProof/>
            <w:webHidden/>
            <w:sz w:val="24"/>
            <w:szCs w:val="24"/>
          </w:rPr>
          <w:instrText>Toc</w:instrText>
        </w:r>
        <w:r w:rsidRPr="00957B2A">
          <w:rPr>
            <w:noProof/>
            <w:webHidden/>
            <w:sz w:val="24"/>
            <w:szCs w:val="24"/>
            <w:rtl/>
          </w:rPr>
          <w:instrText xml:space="preserve">358889842 </w:instrText>
        </w:r>
        <w:r w:rsidRPr="00957B2A">
          <w:rPr>
            <w:noProof/>
            <w:webHidden/>
            <w:sz w:val="24"/>
            <w:szCs w:val="24"/>
          </w:rPr>
          <w:instrText>\h</w:instrText>
        </w:r>
        <w:r w:rsidRPr="00957B2A">
          <w:rPr>
            <w:noProof/>
            <w:webHidden/>
            <w:sz w:val="24"/>
            <w:szCs w:val="24"/>
            <w:rtl/>
          </w:rPr>
          <w:instrText xml:space="preserve"> </w:instrText>
        </w:r>
        <w:r w:rsidRPr="00957B2A">
          <w:rPr>
            <w:noProof/>
            <w:webHidden/>
            <w:sz w:val="24"/>
            <w:szCs w:val="24"/>
            <w:rtl/>
          </w:rPr>
        </w:r>
        <w:r w:rsidRPr="00957B2A">
          <w:rPr>
            <w:noProof/>
            <w:webHidden/>
            <w:sz w:val="24"/>
            <w:szCs w:val="24"/>
            <w:rtl/>
          </w:rPr>
          <w:fldChar w:fldCharType="separate"/>
        </w:r>
        <w:r w:rsidRPr="00957B2A">
          <w:rPr>
            <w:noProof/>
            <w:webHidden/>
            <w:sz w:val="24"/>
            <w:szCs w:val="24"/>
            <w:rtl/>
          </w:rPr>
          <w:t>8</w:t>
        </w:r>
        <w:r w:rsidRPr="00957B2A">
          <w:rPr>
            <w:noProof/>
            <w:webHidden/>
            <w:sz w:val="24"/>
            <w:szCs w:val="24"/>
            <w:rtl/>
          </w:rPr>
          <w:fldChar w:fldCharType="end"/>
        </w:r>
      </w:hyperlink>
    </w:p>
    <w:p w:rsidR="00957B2A" w:rsidRPr="00957B2A" w:rsidRDefault="00957B2A">
      <w:pPr>
        <w:pStyle w:val="31"/>
        <w:tabs>
          <w:tab w:val="right" w:leader="dot" w:pos="7010"/>
        </w:tabs>
        <w:rPr>
          <w:rFonts w:cstheme="minorBidi"/>
          <w:noProof/>
          <w:sz w:val="24"/>
          <w:szCs w:val="24"/>
          <w:rtl/>
        </w:rPr>
      </w:pPr>
      <w:hyperlink w:anchor="_Toc358889843" w:history="1">
        <w:r w:rsidRPr="00957B2A">
          <w:rPr>
            <w:rStyle w:val="ab"/>
            <w:rFonts w:cs="2  Badr" w:hint="eastAsia"/>
            <w:noProof/>
            <w:sz w:val="24"/>
            <w:szCs w:val="24"/>
            <w:rtl/>
          </w:rPr>
          <w:t>تشابه</w:t>
        </w:r>
        <w:r w:rsidRPr="00957B2A">
          <w:rPr>
            <w:rStyle w:val="ab"/>
            <w:rFonts w:cs="2  Badr"/>
            <w:noProof/>
            <w:sz w:val="24"/>
            <w:szCs w:val="24"/>
            <w:rtl/>
          </w:rPr>
          <w:t xml:space="preserve"> </w:t>
        </w:r>
        <w:r w:rsidRPr="00957B2A">
          <w:rPr>
            <w:rStyle w:val="ab"/>
            <w:rFonts w:cs="2  Badr" w:hint="eastAsia"/>
            <w:noProof/>
            <w:sz w:val="24"/>
            <w:szCs w:val="24"/>
            <w:rtl/>
          </w:rPr>
          <w:t>د</w:t>
        </w:r>
        <w:r w:rsidRPr="00957B2A">
          <w:rPr>
            <w:rStyle w:val="ab"/>
            <w:rFonts w:cs="2  Badr" w:hint="cs"/>
            <w:noProof/>
            <w:sz w:val="24"/>
            <w:szCs w:val="24"/>
            <w:rtl/>
          </w:rPr>
          <w:t>ی</w:t>
        </w:r>
        <w:r w:rsidRPr="00957B2A">
          <w:rPr>
            <w:rStyle w:val="ab"/>
            <w:rFonts w:cs="2  Badr" w:hint="eastAsia"/>
            <w:noProof/>
            <w:sz w:val="24"/>
            <w:szCs w:val="24"/>
            <w:rtl/>
          </w:rPr>
          <w:t>دگاه</w:t>
        </w:r>
        <w:r w:rsidRPr="00957B2A">
          <w:rPr>
            <w:rStyle w:val="ab"/>
            <w:rFonts w:cs="2  Badr"/>
            <w:noProof/>
            <w:sz w:val="24"/>
            <w:szCs w:val="24"/>
            <w:rtl/>
          </w:rPr>
          <w:t xml:space="preserve"> </w:t>
        </w:r>
        <w:r w:rsidRPr="00957B2A">
          <w:rPr>
            <w:rStyle w:val="ab"/>
            <w:rFonts w:cs="2  Badr" w:hint="eastAsia"/>
            <w:noProof/>
            <w:sz w:val="24"/>
            <w:szCs w:val="24"/>
            <w:rtl/>
          </w:rPr>
          <w:t>عرفا</w:t>
        </w:r>
        <w:r w:rsidRPr="00957B2A">
          <w:rPr>
            <w:rStyle w:val="ab"/>
            <w:rFonts w:cs="2  Badr"/>
            <w:noProof/>
            <w:sz w:val="24"/>
            <w:szCs w:val="24"/>
            <w:rtl/>
          </w:rPr>
          <w:t xml:space="preserve"> </w:t>
        </w:r>
        <w:r w:rsidRPr="00957B2A">
          <w:rPr>
            <w:rStyle w:val="ab"/>
            <w:rFonts w:cs="2  Badr" w:hint="eastAsia"/>
            <w:noProof/>
            <w:sz w:val="24"/>
            <w:szCs w:val="24"/>
            <w:rtl/>
          </w:rPr>
          <w:t>با</w:t>
        </w:r>
        <w:r w:rsidRPr="00957B2A">
          <w:rPr>
            <w:rStyle w:val="ab"/>
            <w:rFonts w:cs="2  Badr"/>
            <w:noProof/>
            <w:sz w:val="24"/>
            <w:szCs w:val="24"/>
            <w:rtl/>
          </w:rPr>
          <w:t xml:space="preserve"> </w:t>
        </w:r>
        <w:r w:rsidRPr="00957B2A">
          <w:rPr>
            <w:rStyle w:val="ab"/>
            <w:rFonts w:cs="2  Badr" w:hint="eastAsia"/>
            <w:noProof/>
            <w:sz w:val="24"/>
            <w:szCs w:val="24"/>
            <w:rtl/>
          </w:rPr>
          <w:t>د</w:t>
        </w:r>
        <w:r w:rsidRPr="00957B2A">
          <w:rPr>
            <w:rStyle w:val="ab"/>
            <w:rFonts w:cs="2  Badr" w:hint="cs"/>
            <w:noProof/>
            <w:sz w:val="24"/>
            <w:szCs w:val="24"/>
            <w:rtl/>
          </w:rPr>
          <w:t>ی</w:t>
        </w:r>
        <w:r w:rsidRPr="00957B2A">
          <w:rPr>
            <w:rStyle w:val="ab"/>
            <w:rFonts w:cs="2  Badr" w:hint="eastAsia"/>
            <w:noProof/>
            <w:sz w:val="24"/>
            <w:szCs w:val="24"/>
            <w:rtl/>
          </w:rPr>
          <w:t>دگاه</w:t>
        </w:r>
        <w:r w:rsidRPr="00957B2A">
          <w:rPr>
            <w:rStyle w:val="ab"/>
            <w:rFonts w:cs="2  Badr"/>
            <w:noProof/>
            <w:sz w:val="24"/>
            <w:szCs w:val="24"/>
            <w:rtl/>
          </w:rPr>
          <w:t xml:space="preserve"> </w:t>
        </w:r>
        <w:r w:rsidRPr="00957B2A">
          <w:rPr>
            <w:rStyle w:val="ab"/>
            <w:rFonts w:cs="2  Badr" w:hint="eastAsia"/>
            <w:noProof/>
            <w:sz w:val="24"/>
            <w:szCs w:val="24"/>
            <w:rtl/>
          </w:rPr>
          <w:t>فرو</w:t>
        </w:r>
        <w:r w:rsidRPr="00957B2A">
          <w:rPr>
            <w:rStyle w:val="ab"/>
            <w:rFonts w:cs="2  Badr" w:hint="cs"/>
            <w:noProof/>
            <w:sz w:val="24"/>
            <w:szCs w:val="24"/>
            <w:rtl/>
          </w:rPr>
          <w:t>ی</w:t>
        </w:r>
        <w:r w:rsidRPr="00957B2A">
          <w:rPr>
            <w:rStyle w:val="ab"/>
            <w:rFonts w:cs="2  Badr" w:hint="eastAsia"/>
            <w:noProof/>
            <w:sz w:val="24"/>
            <w:szCs w:val="24"/>
            <w:rtl/>
          </w:rPr>
          <w:t>د</w:t>
        </w:r>
        <w:r w:rsidRPr="00957B2A">
          <w:rPr>
            <w:noProof/>
            <w:webHidden/>
            <w:sz w:val="24"/>
            <w:szCs w:val="24"/>
            <w:rtl/>
          </w:rPr>
          <w:tab/>
        </w:r>
        <w:r w:rsidRPr="00957B2A">
          <w:rPr>
            <w:noProof/>
            <w:webHidden/>
            <w:sz w:val="24"/>
            <w:szCs w:val="24"/>
            <w:rtl/>
          </w:rPr>
          <w:fldChar w:fldCharType="begin"/>
        </w:r>
        <w:r w:rsidRPr="00957B2A">
          <w:rPr>
            <w:noProof/>
            <w:webHidden/>
            <w:sz w:val="24"/>
            <w:szCs w:val="24"/>
            <w:rtl/>
          </w:rPr>
          <w:instrText xml:space="preserve"> </w:instrText>
        </w:r>
        <w:r w:rsidRPr="00957B2A">
          <w:rPr>
            <w:noProof/>
            <w:webHidden/>
            <w:sz w:val="24"/>
            <w:szCs w:val="24"/>
          </w:rPr>
          <w:instrText>PAGEREF</w:instrText>
        </w:r>
        <w:r w:rsidRPr="00957B2A">
          <w:rPr>
            <w:noProof/>
            <w:webHidden/>
            <w:sz w:val="24"/>
            <w:szCs w:val="24"/>
            <w:rtl/>
          </w:rPr>
          <w:instrText xml:space="preserve"> _</w:instrText>
        </w:r>
        <w:r w:rsidRPr="00957B2A">
          <w:rPr>
            <w:noProof/>
            <w:webHidden/>
            <w:sz w:val="24"/>
            <w:szCs w:val="24"/>
          </w:rPr>
          <w:instrText>Toc</w:instrText>
        </w:r>
        <w:r w:rsidRPr="00957B2A">
          <w:rPr>
            <w:noProof/>
            <w:webHidden/>
            <w:sz w:val="24"/>
            <w:szCs w:val="24"/>
            <w:rtl/>
          </w:rPr>
          <w:instrText xml:space="preserve">358889843 </w:instrText>
        </w:r>
        <w:r w:rsidRPr="00957B2A">
          <w:rPr>
            <w:noProof/>
            <w:webHidden/>
            <w:sz w:val="24"/>
            <w:szCs w:val="24"/>
          </w:rPr>
          <w:instrText>\h</w:instrText>
        </w:r>
        <w:r w:rsidRPr="00957B2A">
          <w:rPr>
            <w:noProof/>
            <w:webHidden/>
            <w:sz w:val="24"/>
            <w:szCs w:val="24"/>
            <w:rtl/>
          </w:rPr>
          <w:instrText xml:space="preserve"> </w:instrText>
        </w:r>
        <w:r w:rsidRPr="00957B2A">
          <w:rPr>
            <w:noProof/>
            <w:webHidden/>
            <w:sz w:val="24"/>
            <w:szCs w:val="24"/>
            <w:rtl/>
          </w:rPr>
        </w:r>
        <w:r w:rsidRPr="00957B2A">
          <w:rPr>
            <w:noProof/>
            <w:webHidden/>
            <w:sz w:val="24"/>
            <w:szCs w:val="24"/>
            <w:rtl/>
          </w:rPr>
          <w:fldChar w:fldCharType="separate"/>
        </w:r>
        <w:r w:rsidRPr="00957B2A">
          <w:rPr>
            <w:noProof/>
            <w:webHidden/>
            <w:sz w:val="24"/>
            <w:szCs w:val="24"/>
            <w:rtl/>
          </w:rPr>
          <w:t>9</w:t>
        </w:r>
        <w:r w:rsidRPr="00957B2A">
          <w:rPr>
            <w:noProof/>
            <w:webHidden/>
            <w:sz w:val="24"/>
            <w:szCs w:val="24"/>
            <w:rtl/>
          </w:rPr>
          <w:fldChar w:fldCharType="end"/>
        </w:r>
      </w:hyperlink>
    </w:p>
    <w:p w:rsidR="00957B2A" w:rsidRPr="00957B2A" w:rsidRDefault="00957B2A">
      <w:pPr>
        <w:pStyle w:val="31"/>
        <w:tabs>
          <w:tab w:val="right" w:leader="dot" w:pos="7010"/>
        </w:tabs>
        <w:rPr>
          <w:rFonts w:cstheme="minorBidi"/>
          <w:noProof/>
          <w:sz w:val="24"/>
          <w:szCs w:val="24"/>
          <w:rtl/>
        </w:rPr>
      </w:pPr>
      <w:hyperlink w:anchor="_Toc358889844" w:history="1">
        <w:r w:rsidRPr="00957B2A">
          <w:rPr>
            <w:rStyle w:val="ab"/>
            <w:rFonts w:hint="eastAsia"/>
            <w:noProof/>
            <w:sz w:val="24"/>
            <w:szCs w:val="24"/>
            <w:rtl/>
          </w:rPr>
          <w:t>تفاوت</w:t>
        </w:r>
        <w:r w:rsidRPr="00957B2A">
          <w:rPr>
            <w:rStyle w:val="ab"/>
            <w:noProof/>
            <w:sz w:val="24"/>
            <w:szCs w:val="24"/>
            <w:rtl/>
          </w:rPr>
          <w:t xml:space="preserve"> </w:t>
        </w:r>
        <w:r w:rsidRPr="00957B2A">
          <w:rPr>
            <w:rStyle w:val="ab"/>
            <w:rFonts w:hint="eastAsia"/>
            <w:noProof/>
            <w:sz w:val="24"/>
            <w:szCs w:val="24"/>
            <w:rtl/>
          </w:rPr>
          <w:t>د</w:t>
        </w:r>
        <w:r w:rsidRPr="00957B2A">
          <w:rPr>
            <w:rStyle w:val="ab"/>
            <w:rFonts w:hint="cs"/>
            <w:noProof/>
            <w:sz w:val="24"/>
            <w:szCs w:val="24"/>
            <w:rtl/>
          </w:rPr>
          <w:t>ی</w:t>
        </w:r>
        <w:r w:rsidRPr="00957B2A">
          <w:rPr>
            <w:rStyle w:val="ab"/>
            <w:rFonts w:hint="eastAsia"/>
            <w:noProof/>
            <w:sz w:val="24"/>
            <w:szCs w:val="24"/>
            <w:rtl/>
          </w:rPr>
          <w:t>دگاه</w:t>
        </w:r>
        <w:r w:rsidRPr="00957B2A">
          <w:rPr>
            <w:rStyle w:val="ab"/>
            <w:noProof/>
            <w:sz w:val="24"/>
            <w:szCs w:val="24"/>
            <w:rtl/>
          </w:rPr>
          <w:t xml:space="preserve"> </w:t>
        </w:r>
        <w:r w:rsidRPr="00957B2A">
          <w:rPr>
            <w:rStyle w:val="ab"/>
            <w:rFonts w:hint="eastAsia"/>
            <w:noProof/>
            <w:sz w:val="24"/>
            <w:szCs w:val="24"/>
            <w:rtl/>
          </w:rPr>
          <w:t>عرفا</w:t>
        </w:r>
        <w:r w:rsidRPr="00957B2A">
          <w:rPr>
            <w:rStyle w:val="ab"/>
            <w:noProof/>
            <w:sz w:val="24"/>
            <w:szCs w:val="24"/>
            <w:rtl/>
          </w:rPr>
          <w:t xml:space="preserve"> </w:t>
        </w:r>
        <w:r w:rsidRPr="00957B2A">
          <w:rPr>
            <w:rStyle w:val="ab"/>
            <w:rFonts w:hint="eastAsia"/>
            <w:noProof/>
            <w:sz w:val="24"/>
            <w:szCs w:val="24"/>
            <w:rtl/>
          </w:rPr>
          <w:t>با</w:t>
        </w:r>
        <w:r w:rsidRPr="00957B2A">
          <w:rPr>
            <w:rStyle w:val="ab"/>
            <w:noProof/>
            <w:sz w:val="24"/>
            <w:szCs w:val="24"/>
            <w:rtl/>
          </w:rPr>
          <w:t xml:space="preserve"> </w:t>
        </w:r>
        <w:r w:rsidRPr="00957B2A">
          <w:rPr>
            <w:rStyle w:val="ab"/>
            <w:rFonts w:hint="eastAsia"/>
            <w:noProof/>
            <w:sz w:val="24"/>
            <w:szCs w:val="24"/>
            <w:rtl/>
          </w:rPr>
          <w:t>د</w:t>
        </w:r>
        <w:r w:rsidRPr="00957B2A">
          <w:rPr>
            <w:rStyle w:val="ab"/>
            <w:rFonts w:hint="cs"/>
            <w:noProof/>
            <w:sz w:val="24"/>
            <w:szCs w:val="24"/>
            <w:rtl/>
          </w:rPr>
          <w:t>ی</w:t>
        </w:r>
        <w:r w:rsidRPr="00957B2A">
          <w:rPr>
            <w:rStyle w:val="ab"/>
            <w:rFonts w:hint="eastAsia"/>
            <w:noProof/>
            <w:sz w:val="24"/>
            <w:szCs w:val="24"/>
            <w:rtl/>
          </w:rPr>
          <w:t>دگاه</w:t>
        </w:r>
        <w:r w:rsidRPr="00957B2A">
          <w:rPr>
            <w:rStyle w:val="ab"/>
            <w:noProof/>
            <w:sz w:val="24"/>
            <w:szCs w:val="24"/>
            <w:rtl/>
          </w:rPr>
          <w:t xml:space="preserve"> </w:t>
        </w:r>
        <w:r w:rsidRPr="00957B2A">
          <w:rPr>
            <w:rStyle w:val="ab"/>
            <w:rFonts w:hint="eastAsia"/>
            <w:noProof/>
            <w:sz w:val="24"/>
            <w:szCs w:val="24"/>
            <w:rtl/>
          </w:rPr>
          <w:t>فرو</w:t>
        </w:r>
        <w:r w:rsidRPr="00957B2A">
          <w:rPr>
            <w:rStyle w:val="ab"/>
            <w:rFonts w:hint="cs"/>
            <w:noProof/>
            <w:sz w:val="24"/>
            <w:szCs w:val="24"/>
            <w:rtl/>
          </w:rPr>
          <w:t>ی</w:t>
        </w:r>
        <w:r w:rsidRPr="00957B2A">
          <w:rPr>
            <w:rStyle w:val="ab"/>
            <w:rFonts w:hint="eastAsia"/>
            <w:noProof/>
            <w:sz w:val="24"/>
            <w:szCs w:val="24"/>
            <w:rtl/>
          </w:rPr>
          <w:t>د</w:t>
        </w:r>
        <w:r w:rsidRPr="00957B2A">
          <w:rPr>
            <w:noProof/>
            <w:webHidden/>
            <w:sz w:val="24"/>
            <w:szCs w:val="24"/>
            <w:rtl/>
          </w:rPr>
          <w:tab/>
        </w:r>
        <w:r w:rsidRPr="00957B2A">
          <w:rPr>
            <w:noProof/>
            <w:webHidden/>
            <w:sz w:val="24"/>
            <w:szCs w:val="24"/>
            <w:rtl/>
          </w:rPr>
          <w:fldChar w:fldCharType="begin"/>
        </w:r>
        <w:r w:rsidRPr="00957B2A">
          <w:rPr>
            <w:noProof/>
            <w:webHidden/>
            <w:sz w:val="24"/>
            <w:szCs w:val="24"/>
            <w:rtl/>
          </w:rPr>
          <w:instrText xml:space="preserve"> </w:instrText>
        </w:r>
        <w:r w:rsidRPr="00957B2A">
          <w:rPr>
            <w:noProof/>
            <w:webHidden/>
            <w:sz w:val="24"/>
            <w:szCs w:val="24"/>
          </w:rPr>
          <w:instrText>PAGEREF</w:instrText>
        </w:r>
        <w:r w:rsidRPr="00957B2A">
          <w:rPr>
            <w:noProof/>
            <w:webHidden/>
            <w:sz w:val="24"/>
            <w:szCs w:val="24"/>
            <w:rtl/>
          </w:rPr>
          <w:instrText xml:space="preserve"> _</w:instrText>
        </w:r>
        <w:r w:rsidRPr="00957B2A">
          <w:rPr>
            <w:noProof/>
            <w:webHidden/>
            <w:sz w:val="24"/>
            <w:szCs w:val="24"/>
          </w:rPr>
          <w:instrText>Toc</w:instrText>
        </w:r>
        <w:r w:rsidRPr="00957B2A">
          <w:rPr>
            <w:noProof/>
            <w:webHidden/>
            <w:sz w:val="24"/>
            <w:szCs w:val="24"/>
            <w:rtl/>
          </w:rPr>
          <w:instrText xml:space="preserve">358889844 </w:instrText>
        </w:r>
        <w:r w:rsidRPr="00957B2A">
          <w:rPr>
            <w:noProof/>
            <w:webHidden/>
            <w:sz w:val="24"/>
            <w:szCs w:val="24"/>
          </w:rPr>
          <w:instrText>\h</w:instrText>
        </w:r>
        <w:r w:rsidRPr="00957B2A">
          <w:rPr>
            <w:noProof/>
            <w:webHidden/>
            <w:sz w:val="24"/>
            <w:szCs w:val="24"/>
            <w:rtl/>
          </w:rPr>
          <w:instrText xml:space="preserve"> </w:instrText>
        </w:r>
        <w:r w:rsidRPr="00957B2A">
          <w:rPr>
            <w:noProof/>
            <w:webHidden/>
            <w:sz w:val="24"/>
            <w:szCs w:val="24"/>
            <w:rtl/>
          </w:rPr>
        </w:r>
        <w:r w:rsidRPr="00957B2A">
          <w:rPr>
            <w:noProof/>
            <w:webHidden/>
            <w:sz w:val="24"/>
            <w:szCs w:val="24"/>
            <w:rtl/>
          </w:rPr>
          <w:fldChar w:fldCharType="separate"/>
        </w:r>
        <w:r w:rsidRPr="00957B2A">
          <w:rPr>
            <w:noProof/>
            <w:webHidden/>
            <w:sz w:val="24"/>
            <w:szCs w:val="24"/>
            <w:rtl/>
          </w:rPr>
          <w:t>9</w:t>
        </w:r>
        <w:r w:rsidRPr="00957B2A">
          <w:rPr>
            <w:noProof/>
            <w:webHidden/>
            <w:sz w:val="24"/>
            <w:szCs w:val="24"/>
            <w:rtl/>
          </w:rPr>
          <w:fldChar w:fldCharType="end"/>
        </w:r>
      </w:hyperlink>
    </w:p>
    <w:p w:rsidR="00957B2A" w:rsidRPr="00957B2A" w:rsidRDefault="00957B2A">
      <w:pPr>
        <w:pStyle w:val="11"/>
        <w:tabs>
          <w:tab w:val="right" w:leader="dot" w:pos="7010"/>
        </w:tabs>
        <w:rPr>
          <w:rFonts w:cstheme="minorBidi"/>
          <w:noProof/>
          <w:sz w:val="24"/>
          <w:szCs w:val="24"/>
          <w:rtl/>
        </w:rPr>
      </w:pPr>
      <w:hyperlink w:anchor="_Toc358889845" w:history="1">
        <w:r w:rsidRPr="00957B2A">
          <w:rPr>
            <w:rStyle w:val="ab"/>
            <w:rFonts w:cs="2  Badr" w:hint="eastAsia"/>
            <w:noProof/>
            <w:sz w:val="24"/>
            <w:szCs w:val="24"/>
            <w:rtl/>
          </w:rPr>
          <w:t>خ</w:t>
        </w:r>
        <w:r w:rsidRPr="00957B2A">
          <w:rPr>
            <w:rStyle w:val="ab"/>
            <w:rFonts w:cs="2  Badr" w:hint="cs"/>
            <w:noProof/>
            <w:sz w:val="24"/>
            <w:szCs w:val="24"/>
            <w:rtl/>
          </w:rPr>
          <w:t>ی</w:t>
        </w:r>
        <w:r w:rsidRPr="00957B2A">
          <w:rPr>
            <w:rStyle w:val="ab"/>
            <w:rFonts w:cs="2  Badr" w:hint="eastAsia"/>
            <w:noProof/>
            <w:sz w:val="24"/>
            <w:szCs w:val="24"/>
            <w:rtl/>
          </w:rPr>
          <w:t>ر</w:t>
        </w:r>
        <w:r w:rsidRPr="00957B2A">
          <w:rPr>
            <w:rStyle w:val="ab"/>
            <w:rFonts w:cs="2  Badr"/>
            <w:noProof/>
            <w:sz w:val="24"/>
            <w:szCs w:val="24"/>
            <w:rtl/>
          </w:rPr>
          <w:t xml:space="preserve"> </w:t>
        </w:r>
        <w:r w:rsidRPr="00957B2A">
          <w:rPr>
            <w:rStyle w:val="ab"/>
            <w:rFonts w:cs="2  Badr" w:hint="eastAsia"/>
            <w:noProof/>
            <w:sz w:val="24"/>
            <w:szCs w:val="24"/>
            <w:rtl/>
          </w:rPr>
          <w:t>و</w:t>
        </w:r>
        <w:r w:rsidRPr="00957B2A">
          <w:rPr>
            <w:rStyle w:val="ab"/>
            <w:rFonts w:cs="2  Badr"/>
            <w:noProof/>
            <w:sz w:val="24"/>
            <w:szCs w:val="24"/>
            <w:rtl/>
          </w:rPr>
          <w:t xml:space="preserve"> </w:t>
        </w:r>
        <w:r w:rsidRPr="00957B2A">
          <w:rPr>
            <w:rStyle w:val="ab"/>
            <w:rFonts w:cs="2  Badr" w:hint="eastAsia"/>
            <w:noProof/>
            <w:sz w:val="24"/>
            <w:szCs w:val="24"/>
            <w:rtl/>
          </w:rPr>
          <w:t>شر</w:t>
        </w:r>
        <w:r w:rsidRPr="00957B2A">
          <w:rPr>
            <w:noProof/>
            <w:webHidden/>
            <w:sz w:val="24"/>
            <w:szCs w:val="24"/>
            <w:rtl/>
          </w:rPr>
          <w:tab/>
        </w:r>
        <w:r w:rsidRPr="00957B2A">
          <w:rPr>
            <w:noProof/>
            <w:webHidden/>
            <w:sz w:val="24"/>
            <w:szCs w:val="24"/>
            <w:rtl/>
          </w:rPr>
          <w:fldChar w:fldCharType="begin"/>
        </w:r>
        <w:r w:rsidRPr="00957B2A">
          <w:rPr>
            <w:noProof/>
            <w:webHidden/>
            <w:sz w:val="24"/>
            <w:szCs w:val="24"/>
            <w:rtl/>
          </w:rPr>
          <w:instrText xml:space="preserve"> </w:instrText>
        </w:r>
        <w:r w:rsidRPr="00957B2A">
          <w:rPr>
            <w:noProof/>
            <w:webHidden/>
            <w:sz w:val="24"/>
            <w:szCs w:val="24"/>
          </w:rPr>
          <w:instrText>PAGEREF</w:instrText>
        </w:r>
        <w:r w:rsidRPr="00957B2A">
          <w:rPr>
            <w:noProof/>
            <w:webHidden/>
            <w:sz w:val="24"/>
            <w:szCs w:val="24"/>
            <w:rtl/>
          </w:rPr>
          <w:instrText xml:space="preserve"> _</w:instrText>
        </w:r>
        <w:r w:rsidRPr="00957B2A">
          <w:rPr>
            <w:noProof/>
            <w:webHidden/>
            <w:sz w:val="24"/>
            <w:szCs w:val="24"/>
          </w:rPr>
          <w:instrText>Toc</w:instrText>
        </w:r>
        <w:r w:rsidRPr="00957B2A">
          <w:rPr>
            <w:noProof/>
            <w:webHidden/>
            <w:sz w:val="24"/>
            <w:szCs w:val="24"/>
            <w:rtl/>
          </w:rPr>
          <w:instrText xml:space="preserve">358889845 </w:instrText>
        </w:r>
        <w:r w:rsidRPr="00957B2A">
          <w:rPr>
            <w:noProof/>
            <w:webHidden/>
            <w:sz w:val="24"/>
            <w:szCs w:val="24"/>
          </w:rPr>
          <w:instrText>\h</w:instrText>
        </w:r>
        <w:r w:rsidRPr="00957B2A">
          <w:rPr>
            <w:noProof/>
            <w:webHidden/>
            <w:sz w:val="24"/>
            <w:szCs w:val="24"/>
            <w:rtl/>
          </w:rPr>
          <w:instrText xml:space="preserve"> </w:instrText>
        </w:r>
        <w:r w:rsidRPr="00957B2A">
          <w:rPr>
            <w:noProof/>
            <w:webHidden/>
            <w:sz w:val="24"/>
            <w:szCs w:val="24"/>
            <w:rtl/>
          </w:rPr>
        </w:r>
        <w:r w:rsidRPr="00957B2A">
          <w:rPr>
            <w:noProof/>
            <w:webHidden/>
            <w:sz w:val="24"/>
            <w:szCs w:val="24"/>
            <w:rtl/>
          </w:rPr>
          <w:fldChar w:fldCharType="separate"/>
        </w:r>
        <w:r w:rsidRPr="00957B2A">
          <w:rPr>
            <w:noProof/>
            <w:webHidden/>
            <w:sz w:val="24"/>
            <w:szCs w:val="24"/>
            <w:rtl/>
          </w:rPr>
          <w:t>10</w:t>
        </w:r>
        <w:r w:rsidRPr="00957B2A">
          <w:rPr>
            <w:noProof/>
            <w:webHidden/>
            <w:sz w:val="24"/>
            <w:szCs w:val="24"/>
            <w:rtl/>
          </w:rPr>
          <w:fldChar w:fldCharType="end"/>
        </w:r>
      </w:hyperlink>
    </w:p>
    <w:p w:rsidR="00957B2A" w:rsidRPr="00957B2A" w:rsidRDefault="00957B2A">
      <w:pPr>
        <w:pStyle w:val="21"/>
        <w:tabs>
          <w:tab w:val="right" w:leader="dot" w:pos="7010"/>
        </w:tabs>
        <w:rPr>
          <w:rFonts w:cstheme="minorBidi"/>
          <w:noProof/>
          <w:sz w:val="24"/>
          <w:szCs w:val="24"/>
          <w:rtl/>
        </w:rPr>
      </w:pPr>
      <w:hyperlink w:anchor="_Toc358889846" w:history="1">
        <w:r w:rsidRPr="00957B2A">
          <w:rPr>
            <w:rStyle w:val="ab"/>
            <w:rFonts w:cs="2  Badr" w:hint="eastAsia"/>
            <w:noProof/>
            <w:sz w:val="24"/>
            <w:szCs w:val="24"/>
            <w:rtl/>
          </w:rPr>
          <w:t>د</w:t>
        </w:r>
        <w:r w:rsidRPr="00957B2A">
          <w:rPr>
            <w:rStyle w:val="ab"/>
            <w:rFonts w:cs="2  Badr" w:hint="cs"/>
            <w:noProof/>
            <w:sz w:val="24"/>
            <w:szCs w:val="24"/>
            <w:rtl/>
          </w:rPr>
          <w:t>ی</w:t>
        </w:r>
        <w:r w:rsidRPr="00957B2A">
          <w:rPr>
            <w:rStyle w:val="ab"/>
            <w:rFonts w:cs="2  Badr" w:hint="eastAsia"/>
            <w:noProof/>
            <w:sz w:val="24"/>
            <w:szCs w:val="24"/>
            <w:rtl/>
          </w:rPr>
          <w:t>دگاه</w:t>
        </w:r>
        <w:r w:rsidRPr="00957B2A">
          <w:rPr>
            <w:rStyle w:val="ab"/>
            <w:rFonts w:cs="2  Badr"/>
            <w:noProof/>
            <w:sz w:val="24"/>
            <w:szCs w:val="24"/>
            <w:rtl/>
          </w:rPr>
          <w:t xml:space="preserve"> </w:t>
        </w:r>
        <w:r w:rsidRPr="00957B2A">
          <w:rPr>
            <w:rStyle w:val="ab"/>
            <w:rFonts w:cs="2  Badr" w:hint="eastAsia"/>
            <w:noProof/>
            <w:sz w:val="24"/>
            <w:szCs w:val="24"/>
            <w:rtl/>
          </w:rPr>
          <w:t>ها</w:t>
        </w:r>
        <w:r w:rsidRPr="00957B2A">
          <w:rPr>
            <w:rStyle w:val="ab"/>
            <w:rFonts w:cs="2  Badr" w:hint="cs"/>
            <w:noProof/>
            <w:sz w:val="24"/>
            <w:szCs w:val="24"/>
            <w:rtl/>
          </w:rPr>
          <w:t>ی</w:t>
        </w:r>
        <w:r w:rsidRPr="00957B2A">
          <w:rPr>
            <w:rStyle w:val="ab"/>
            <w:rFonts w:cs="2  Badr"/>
            <w:noProof/>
            <w:sz w:val="24"/>
            <w:szCs w:val="24"/>
            <w:rtl/>
          </w:rPr>
          <w:t xml:space="preserve"> </w:t>
        </w:r>
        <w:r w:rsidRPr="00957B2A">
          <w:rPr>
            <w:rStyle w:val="ab"/>
            <w:rFonts w:cs="2  Badr" w:hint="eastAsia"/>
            <w:noProof/>
            <w:sz w:val="24"/>
            <w:szCs w:val="24"/>
            <w:rtl/>
          </w:rPr>
          <w:t>موجود</w:t>
        </w:r>
        <w:r w:rsidRPr="00957B2A">
          <w:rPr>
            <w:rStyle w:val="ab"/>
            <w:rFonts w:cs="2  Badr"/>
            <w:noProof/>
            <w:sz w:val="24"/>
            <w:szCs w:val="24"/>
            <w:rtl/>
          </w:rPr>
          <w:t xml:space="preserve"> </w:t>
        </w:r>
        <w:r w:rsidRPr="00957B2A">
          <w:rPr>
            <w:rStyle w:val="ab"/>
            <w:rFonts w:cs="2  Badr" w:hint="eastAsia"/>
            <w:noProof/>
            <w:sz w:val="24"/>
            <w:szCs w:val="24"/>
            <w:rtl/>
          </w:rPr>
          <w:t>در</w:t>
        </w:r>
        <w:r w:rsidRPr="00957B2A">
          <w:rPr>
            <w:rStyle w:val="ab"/>
            <w:rFonts w:cs="2  Badr"/>
            <w:noProof/>
            <w:sz w:val="24"/>
            <w:szCs w:val="24"/>
            <w:rtl/>
          </w:rPr>
          <w:t xml:space="preserve"> </w:t>
        </w:r>
        <w:r w:rsidRPr="00957B2A">
          <w:rPr>
            <w:rStyle w:val="ab"/>
            <w:rFonts w:cs="2  Badr" w:hint="eastAsia"/>
            <w:noProof/>
            <w:sz w:val="24"/>
            <w:szCs w:val="24"/>
            <w:rtl/>
          </w:rPr>
          <w:t>خ</w:t>
        </w:r>
        <w:r w:rsidRPr="00957B2A">
          <w:rPr>
            <w:rStyle w:val="ab"/>
            <w:rFonts w:cs="2  Badr" w:hint="cs"/>
            <w:noProof/>
            <w:sz w:val="24"/>
            <w:szCs w:val="24"/>
            <w:rtl/>
          </w:rPr>
          <w:t>ی</w:t>
        </w:r>
        <w:r w:rsidRPr="00957B2A">
          <w:rPr>
            <w:rStyle w:val="ab"/>
            <w:rFonts w:cs="2  Badr" w:hint="eastAsia"/>
            <w:noProof/>
            <w:sz w:val="24"/>
            <w:szCs w:val="24"/>
            <w:rtl/>
          </w:rPr>
          <w:t>ر</w:t>
        </w:r>
        <w:r w:rsidRPr="00957B2A">
          <w:rPr>
            <w:rStyle w:val="ab"/>
            <w:rFonts w:cs="2  Badr"/>
            <w:noProof/>
            <w:sz w:val="24"/>
            <w:szCs w:val="24"/>
            <w:rtl/>
          </w:rPr>
          <w:t xml:space="preserve"> </w:t>
        </w:r>
        <w:r w:rsidRPr="00957B2A">
          <w:rPr>
            <w:rStyle w:val="ab"/>
            <w:rFonts w:cs="2  Badr" w:hint="eastAsia"/>
            <w:noProof/>
            <w:sz w:val="24"/>
            <w:szCs w:val="24"/>
            <w:rtl/>
          </w:rPr>
          <w:t>و</w:t>
        </w:r>
        <w:r w:rsidRPr="00957B2A">
          <w:rPr>
            <w:rStyle w:val="ab"/>
            <w:rFonts w:cs="2  Badr"/>
            <w:noProof/>
            <w:sz w:val="24"/>
            <w:szCs w:val="24"/>
            <w:rtl/>
          </w:rPr>
          <w:t xml:space="preserve"> </w:t>
        </w:r>
        <w:r w:rsidRPr="00957B2A">
          <w:rPr>
            <w:rStyle w:val="ab"/>
            <w:rFonts w:cs="2  Badr" w:hint="eastAsia"/>
            <w:noProof/>
            <w:sz w:val="24"/>
            <w:szCs w:val="24"/>
            <w:rtl/>
          </w:rPr>
          <w:t>شر</w:t>
        </w:r>
        <w:r w:rsidRPr="00957B2A">
          <w:rPr>
            <w:noProof/>
            <w:webHidden/>
            <w:sz w:val="24"/>
            <w:szCs w:val="24"/>
            <w:rtl/>
          </w:rPr>
          <w:tab/>
        </w:r>
        <w:r w:rsidRPr="00957B2A">
          <w:rPr>
            <w:noProof/>
            <w:webHidden/>
            <w:sz w:val="24"/>
            <w:szCs w:val="24"/>
            <w:rtl/>
          </w:rPr>
          <w:fldChar w:fldCharType="begin"/>
        </w:r>
        <w:r w:rsidRPr="00957B2A">
          <w:rPr>
            <w:noProof/>
            <w:webHidden/>
            <w:sz w:val="24"/>
            <w:szCs w:val="24"/>
            <w:rtl/>
          </w:rPr>
          <w:instrText xml:space="preserve"> </w:instrText>
        </w:r>
        <w:r w:rsidRPr="00957B2A">
          <w:rPr>
            <w:noProof/>
            <w:webHidden/>
            <w:sz w:val="24"/>
            <w:szCs w:val="24"/>
          </w:rPr>
          <w:instrText>PAGEREF</w:instrText>
        </w:r>
        <w:r w:rsidRPr="00957B2A">
          <w:rPr>
            <w:noProof/>
            <w:webHidden/>
            <w:sz w:val="24"/>
            <w:szCs w:val="24"/>
            <w:rtl/>
          </w:rPr>
          <w:instrText xml:space="preserve"> _</w:instrText>
        </w:r>
        <w:r w:rsidRPr="00957B2A">
          <w:rPr>
            <w:noProof/>
            <w:webHidden/>
            <w:sz w:val="24"/>
            <w:szCs w:val="24"/>
          </w:rPr>
          <w:instrText>Toc</w:instrText>
        </w:r>
        <w:r w:rsidRPr="00957B2A">
          <w:rPr>
            <w:noProof/>
            <w:webHidden/>
            <w:sz w:val="24"/>
            <w:szCs w:val="24"/>
            <w:rtl/>
          </w:rPr>
          <w:instrText xml:space="preserve">358889846 </w:instrText>
        </w:r>
        <w:r w:rsidRPr="00957B2A">
          <w:rPr>
            <w:noProof/>
            <w:webHidden/>
            <w:sz w:val="24"/>
            <w:szCs w:val="24"/>
          </w:rPr>
          <w:instrText>\h</w:instrText>
        </w:r>
        <w:r w:rsidRPr="00957B2A">
          <w:rPr>
            <w:noProof/>
            <w:webHidden/>
            <w:sz w:val="24"/>
            <w:szCs w:val="24"/>
            <w:rtl/>
          </w:rPr>
          <w:instrText xml:space="preserve"> </w:instrText>
        </w:r>
        <w:r w:rsidRPr="00957B2A">
          <w:rPr>
            <w:noProof/>
            <w:webHidden/>
            <w:sz w:val="24"/>
            <w:szCs w:val="24"/>
            <w:rtl/>
          </w:rPr>
        </w:r>
        <w:r w:rsidRPr="00957B2A">
          <w:rPr>
            <w:noProof/>
            <w:webHidden/>
            <w:sz w:val="24"/>
            <w:szCs w:val="24"/>
            <w:rtl/>
          </w:rPr>
          <w:fldChar w:fldCharType="separate"/>
        </w:r>
        <w:r w:rsidRPr="00957B2A">
          <w:rPr>
            <w:noProof/>
            <w:webHidden/>
            <w:sz w:val="24"/>
            <w:szCs w:val="24"/>
            <w:rtl/>
          </w:rPr>
          <w:t>10</w:t>
        </w:r>
        <w:r w:rsidRPr="00957B2A">
          <w:rPr>
            <w:noProof/>
            <w:webHidden/>
            <w:sz w:val="24"/>
            <w:szCs w:val="24"/>
            <w:rtl/>
          </w:rPr>
          <w:fldChar w:fldCharType="end"/>
        </w:r>
      </w:hyperlink>
    </w:p>
    <w:p w:rsidR="00957B2A" w:rsidRPr="00957B2A" w:rsidRDefault="00957B2A">
      <w:pPr>
        <w:pStyle w:val="31"/>
        <w:tabs>
          <w:tab w:val="right" w:leader="dot" w:pos="7010"/>
        </w:tabs>
        <w:rPr>
          <w:rFonts w:cstheme="minorBidi"/>
          <w:noProof/>
          <w:sz w:val="24"/>
          <w:szCs w:val="24"/>
          <w:rtl/>
        </w:rPr>
      </w:pPr>
      <w:hyperlink w:anchor="_Toc358889847" w:history="1">
        <w:r w:rsidRPr="00957B2A">
          <w:rPr>
            <w:rStyle w:val="ab"/>
            <w:rFonts w:hint="eastAsia"/>
            <w:noProof/>
            <w:sz w:val="24"/>
            <w:szCs w:val="24"/>
            <w:rtl/>
          </w:rPr>
          <w:t>د</w:t>
        </w:r>
        <w:r w:rsidRPr="00957B2A">
          <w:rPr>
            <w:rStyle w:val="ab"/>
            <w:rFonts w:hint="cs"/>
            <w:noProof/>
            <w:sz w:val="24"/>
            <w:szCs w:val="24"/>
            <w:rtl/>
          </w:rPr>
          <w:t>ی</w:t>
        </w:r>
        <w:r w:rsidRPr="00957B2A">
          <w:rPr>
            <w:rStyle w:val="ab"/>
            <w:rFonts w:hint="eastAsia"/>
            <w:noProof/>
            <w:sz w:val="24"/>
            <w:szCs w:val="24"/>
            <w:rtl/>
          </w:rPr>
          <w:t>دگاه</w:t>
        </w:r>
        <w:r w:rsidRPr="00957B2A">
          <w:rPr>
            <w:rStyle w:val="ab"/>
            <w:noProof/>
            <w:sz w:val="24"/>
            <w:szCs w:val="24"/>
            <w:rtl/>
          </w:rPr>
          <w:t xml:space="preserve"> </w:t>
        </w:r>
        <w:r w:rsidRPr="00957B2A">
          <w:rPr>
            <w:rStyle w:val="ab"/>
            <w:rFonts w:hint="eastAsia"/>
            <w:noProof/>
            <w:sz w:val="24"/>
            <w:szCs w:val="24"/>
            <w:rtl/>
          </w:rPr>
          <w:t>فرو</w:t>
        </w:r>
        <w:r w:rsidRPr="00957B2A">
          <w:rPr>
            <w:rStyle w:val="ab"/>
            <w:rFonts w:hint="cs"/>
            <w:noProof/>
            <w:sz w:val="24"/>
            <w:szCs w:val="24"/>
            <w:rtl/>
          </w:rPr>
          <w:t>ی</w:t>
        </w:r>
        <w:r w:rsidRPr="00957B2A">
          <w:rPr>
            <w:rStyle w:val="ab"/>
            <w:rFonts w:hint="eastAsia"/>
            <w:noProof/>
            <w:sz w:val="24"/>
            <w:szCs w:val="24"/>
            <w:rtl/>
          </w:rPr>
          <w:t>د</w:t>
        </w:r>
        <w:r w:rsidRPr="00957B2A">
          <w:rPr>
            <w:rStyle w:val="ab"/>
            <w:noProof/>
            <w:sz w:val="24"/>
            <w:szCs w:val="24"/>
            <w:rtl/>
          </w:rPr>
          <w:t xml:space="preserve"> </w:t>
        </w:r>
        <w:r w:rsidRPr="00957B2A">
          <w:rPr>
            <w:rStyle w:val="ab"/>
            <w:rFonts w:hint="eastAsia"/>
            <w:noProof/>
            <w:sz w:val="24"/>
            <w:szCs w:val="24"/>
            <w:rtl/>
          </w:rPr>
          <w:t>در</w:t>
        </w:r>
        <w:r w:rsidRPr="00957B2A">
          <w:rPr>
            <w:rStyle w:val="ab"/>
            <w:noProof/>
            <w:sz w:val="24"/>
            <w:szCs w:val="24"/>
            <w:rtl/>
          </w:rPr>
          <w:t xml:space="preserve"> </w:t>
        </w:r>
        <w:r w:rsidRPr="00957B2A">
          <w:rPr>
            <w:rStyle w:val="ab"/>
            <w:rFonts w:hint="eastAsia"/>
            <w:noProof/>
            <w:sz w:val="24"/>
            <w:szCs w:val="24"/>
            <w:rtl/>
          </w:rPr>
          <w:t>مورد</w:t>
        </w:r>
        <w:r w:rsidRPr="00957B2A">
          <w:rPr>
            <w:rStyle w:val="ab"/>
            <w:noProof/>
            <w:sz w:val="24"/>
            <w:szCs w:val="24"/>
            <w:rtl/>
          </w:rPr>
          <w:t xml:space="preserve"> </w:t>
        </w:r>
        <w:r w:rsidRPr="00957B2A">
          <w:rPr>
            <w:rStyle w:val="ab"/>
            <w:rFonts w:hint="eastAsia"/>
            <w:noProof/>
            <w:sz w:val="24"/>
            <w:szCs w:val="24"/>
            <w:rtl/>
          </w:rPr>
          <w:t>خ</w:t>
        </w:r>
        <w:r w:rsidRPr="00957B2A">
          <w:rPr>
            <w:rStyle w:val="ab"/>
            <w:rFonts w:hint="cs"/>
            <w:noProof/>
            <w:sz w:val="24"/>
            <w:szCs w:val="24"/>
            <w:rtl/>
          </w:rPr>
          <w:t>ی</w:t>
        </w:r>
        <w:r w:rsidRPr="00957B2A">
          <w:rPr>
            <w:rStyle w:val="ab"/>
            <w:rFonts w:hint="eastAsia"/>
            <w:noProof/>
            <w:sz w:val="24"/>
            <w:szCs w:val="24"/>
            <w:rtl/>
          </w:rPr>
          <w:t>ر</w:t>
        </w:r>
        <w:r w:rsidRPr="00957B2A">
          <w:rPr>
            <w:rStyle w:val="ab"/>
            <w:noProof/>
            <w:sz w:val="24"/>
            <w:szCs w:val="24"/>
            <w:rtl/>
          </w:rPr>
          <w:t xml:space="preserve"> </w:t>
        </w:r>
        <w:r w:rsidRPr="00957B2A">
          <w:rPr>
            <w:rStyle w:val="ab"/>
            <w:rFonts w:hint="eastAsia"/>
            <w:noProof/>
            <w:sz w:val="24"/>
            <w:szCs w:val="24"/>
            <w:rtl/>
          </w:rPr>
          <w:t>و</w:t>
        </w:r>
        <w:r w:rsidRPr="00957B2A">
          <w:rPr>
            <w:rStyle w:val="ab"/>
            <w:noProof/>
            <w:sz w:val="24"/>
            <w:szCs w:val="24"/>
            <w:rtl/>
          </w:rPr>
          <w:t xml:space="preserve"> </w:t>
        </w:r>
        <w:r w:rsidRPr="00957B2A">
          <w:rPr>
            <w:rStyle w:val="ab"/>
            <w:rFonts w:hint="eastAsia"/>
            <w:noProof/>
            <w:sz w:val="24"/>
            <w:szCs w:val="24"/>
            <w:rtl/>
          </w:rPr>
          <w:t>شر</w:t>
        </w:r>
        <w:r w:rsidRPr="00957B2A">
          <w:rPr>
            <w:noProof/>
            <w:webHidden/>
            <w:sz w:val="24"/>
            <w:szCs w:val="24"/>
            <w:rtl/>
          </w:rPr>
          <w:tab/>
        </w:r>
        <w:r w:rsidRPr="00957B2A">
          <w:rPr>
            <w:noProof/>
            <w:webHidden/>
            <w:sz w:val="24"/>
            <w:szCs w:val="24"/>
            <w:rtl/>
          </w:rPr>
          <w:fldChar w:fldCharType="begin"/>
        </w:r>
        <w:r w:rsidRPr="00957B2A">
          <w:rPr>
            <w:noProof/>
            <w:webHidden/>
            <w:sz w:val="24"/>
            <w:szCs w:val="24"/>
            <w:rtl/>
          </w:rPr>
          <w:instrText xml:space="preserve"> </w:instrText>
        </w:r>
        <w:r w:rsidRPr="00957B2A">
          <w:rPr>
            <w:noProof/>
            <w:webHidden/>
            <w:sz w:val="24"/>
            <w:szCs w:val="24"/>
          </w:rPr>
          <w:instrText>PAGEREF</w:instrText>
        </w:r>
        <w:r w:rsidRPr="00957B2A">
          <w:rPr>
            <w:noProof/>
            <w:webHidden/>
            <w:sz w:val="24"/>
            <w:szCs w:val="24"/>
            <w:rtl/>
          </w:rPr>
          <w:instrText xml:space="preserve"> _</w:instrText>
        </w:r>
        <w:r w:rsidRPr="00957B2A">
          <w:rPr>
            <w:noProof/>
            <w:webHidden/>
            <w:sz w:val="24"/>
            <w:szCs w:val="24"/>
          </w:rPr>
          <w:instrText>Toc</w:instrText>
        </w:r>
        <w:r w:rsidRPr="00957B2A">
          <w:rPr>
            <w:noProof/>
            <w:webHidden/>
            <w:sz w:val="24"/>
            <w:szCs w:val="24"/>
            <w:rtl/>
          </w:rPr>
          <w:instrText xml:space="preserve">358889847 </w:instrText>
        </w:r>
        <w:r w:rsidRPr="00957B2A">
          <w:rPr>
            <w:noProof/>
            <w:webHidden/>
            <w:sz w:val="24"/>
            <w:szCs w:val="24"/>
          </w:rPr>
          <w:instrText>\h</w:instrText>
        </w:r>
        <w:r w:rsidRPr="00957B2A">
          <w:rPr>
            <w:noProof/>
            <w:webHidden/>
            <w:sz w:val="24"/>
            <w:szCs w:val="24"/>
            <w:rtl/>
          </w:rPr>
          <w:instrText xml:space="preserve"> </w:instrText>
        </w:r>
        <w:r w:rsidRPr="00957B2A">
          <w:rPr>
            <w:noProof/>
            <w:webHidden/>
            <w:sz w:val="24"/>
            <w:szCs w:val="24"/>
            <w:rtl/>
          </w:rPr>
        </w:r>
        <w:r w:rsidRPr="00957B2A">
          <w:rPr>
            <w:noProof/>
            <w:webHidden/>
            <w:sz w:val="24"/>
            <w:szCs w:val="24"/>
            <w:rtl/>
          </w:rPr>
          <w:fldChar w:fldCharType="separate"/>
        </w:r>
        <w:r w:rsidRPr="00957B2A">
          <w:rPr>
            <w:noProof/>
            <w:webHidden/>
            <w:sz w:val="24"/>
            <w:szCs w:val="24"/>
            <w:rtl/>
          </w:rPr>
          <w:t>11</w:t>
        </w:r>
        <w:r w:rsidRPr="00957B2A">
          <w:rPr>
            <w:noProof/>
            <w:webHidden/>
            <w:sz w:val="24"/>
            <w:szCs w:val="24"/>
            <w:rtl/>
          </w:rPr>
          <w:fldChar w:fldCharType="end"/>
        </w:r>
      </w:hyperlink>
    </w:p>
    <w:p w:rsidR="00957B2A" w:rsidRPr="00957B2A" w:rsidRDefault="00957B2A">
      <w:pPr>
        <w:pStyle w:val="21"/>
        <w:tabs>
          <w:tab w:val="right" w:leader="dot" w:pos="7010"/>
        </w:tabs>
        <w:rPr>
          <w:rFonts w:cstheme="minorBidi"/>
          <w:noProof/>
          <w:sz w:val="24"/>
          <w:szCs w:val="24"/>
          <w:rtl/>
        </w:rPr>
      </w:pPr>
      <w:hyperlink w:anchor="_Toc358889848" w:history="1">
        <w:r w:rsidRPr="00957B2A">
          <w:rPr>
            <w:rStyle w:val="ab"/>
            <w:rFonts w:cs="2  Badr" w:hint="eastAsia"/>
            <w:noProof/>
            <w:sz w:val="24"/>
            <w:szCs w:val="24"/>
            <w:rtl/>
          </w:rPr>
          <w:t>د</w:t>
        </w:r>
        <w:r w:rsidRPr="00957B2A">
          <w:rPr>
            <w:rStyle w:val="ab"/>
            <w:rFonts w:cs="2  Badr" w:hint="cs"/>
            <w:noProof/>
            <w:sz w:val="24"/>
            <w:szCs w:val="24"/>
            <w:rtl/>
          </w:rPr>
          <w:t>ی</w:t>
        </w:r>
        <w:r w:rsidRPr="00957B2A">
          <w:rPr>
            <w:rStyle w:val="ab"/>
            <w:rFonts w:cs="2  Badr" w:hint="eastAsia"/>
            <w:noProof/>
            <w:sz w:val="24"/>
            <w:szCs w:val="24"/>
            <w:rtl/>
          </w:rPr>
          <w:t>دگاه</w:t>
        </w:r>
        <w:r w:rsidRPr="00957B2A">
          <w:rPr>
            <w:rStyle w:val="ab"/>
            <w:rFonts w:cs="2  Badr"/>
            <w:noProof/>
            <w:sz w:val="24"/>
            <w:szCs w:val="24"/>
            <w:rtl/>
          </w:rPr>
          <w:t xml:space="preserve"> </w:t>
        </w:r>
        <w:r w:rsidRPr="00957B2A">
          <w:rPr>
            <w:rStyle w:val="ab"/>
            <w:rFonts w:cs="2  Badr" w:hint="eastAsia"/>
            <w:noProof/>
            <w:sz w:val="24"/>
            <w:szCs w:val="24"/>
            <w:rtl/>
          </w:rPr>
          <w:t>ها</w:t>
        </w:r>
        <w:r w:rsidRPr="00957B2A">
          <w:rPr>
            <w:rStyle w:val="ab"/>
            <w:rFonts w:cs="2  Badr" w:hint="cs"/>
            <w:noProof/>
            <w:sz w:val="24"/>
            <w:szCs w:val="24"/>
            <w:rtl/>
          </w:rPr>
          <w:t>ی</w:t>
        </w:r>
        <w:r w:rsidRPr="00957B2A">
          <w:rPr>
            <w:rStyle w:val="ab"/>
            <w:rFonts w:cs="2  Badr"/>
            <w:noProof/>
            <w:sz w:val="24"/>
            <w:szCs w:val="24"/>
            <w:rtl/>
          </w:rPr>
          <w:t xml:space="preserve"> </w:t>
        </w:r>
        <w:r w:rsidRPr="00957B2A">
          <w:rPr>
            <w:rStyle w:val="ab"/>
            <w:rFonts w:cs="2  Badr" w:hint="eastAsia"/>
            <w:noProof/>
            <w:sz w:val="24"/>
            <w:szCs w:val="24"/>
            <w:rtl/>
          </w:rPr>
          <w:t>موجود</w:t>
        </w:r>
        <w:r w:rsidRPr="00957B2A">
          <w:rPr>
            <w:rStyle w:val="ab"/>
            <w:rFonts w:cs="2  Badr"/>
            <w:noProof/>
            <w:sz w:val="24"/>
            <w:szCs w:val="24"/>
            <w:rtl/>
          </w:rPr>
          <w:t xml:space="preserve"> </w:t>
        </w:r>
        <w:r w:rsidRPr="00957B2A">
          <w:rPr>
            <w:rStyle w:val="ab"/>
            <w:rFonts w:cs="2  Badr" w:hint="eastAsia"/>
            <w:noProof/>
            <w:sz w:val="24"/>
            <w:szCs w:val="24"/>
            <w:rtl/>
          </w:rPr>
          <w:t>در</w:t>
        </w:r>
        <w:r w:rsidRPr="00957B2A">
          <w:rPr>
            <w:rStyle w:val="ab"/>
            <w:rFonts w:cs="2  Badr"/>
            <w:noProof/>
            <w:sz w:val="24"/>
            <w:szCs w:val="24"/>
            <w:rtl/>
          </w:rPr>
          <w:t xml:space="preserve"> </w:t>
        </w:r>
        <w:r w:rsidRPr="00957B2A">
          <w:rPr>
            <w:rStyle w:val="ab"/>
            <w:rFonts w:cs="2  Badr" w:hint="eastAsia"/>
            <w:noProof/>
            <w:sz w:val="24"/>
            <w:szCs w:val="24"/>
            <w:rtl/>
          </w:rPr>
          <w:t>مورد</w:t>
        </w:r>
        <w:r w:rsidRPr="00957B2A">
          <w:rPr>
            <w:rStyle w:val="ab"/>
            <w:rFonts w:cs="2  Badr"/>
            <w:noProof/>
            <w:sz w:val="24"/>
            <w:szCs w:val="24"/>
            <w:rtl/>
          </w:rPr>
          <w:t xml:space="preserve"> </w:t>
        </w:r>
        <w:r w:rsidRPr="00957B2A">
          <w:rPr>
            <w:rStyle w:val="ab"/>
            <w:rFonts w:cs="2  Badr" w:hint="eastAsia"/>
            <w:noProof/>
            <w:sz w:val="24"/>
            <w:szCs w:val="24"/>
            <w:rtl/>
          </w:rPr>
          <w:t>تعارض</w:t>
        </w:r>
        <w:r w:rsidRPr="00957B2A">
          <w:rPr>
            <w:rStyle w:val="ab"/>
            <w:rFonts w:cs="2  Badr"/>
            <w:noProof/>
            <w:sz w:val="24"/>
            <w:szCs w:val="24"/>
            <w:rtl/>
          </w:rPr>
          <w:t xml:space="preserve"> </w:t>
        </w:r>
        <w:r w:rsidRPr="00957B2A">
          <w:rPr>
            <w:rStyle w:val="ab"/>
            <w:rFonts w:cs="2  Badr" w:hint="eastAsia"/>
            <w:noProof/>
            <w:sz w:val="24"/>
            <w:szCs w:val="24"/>
            <w:rtl/>
          </w:rPr>
          <w:t>و</w:t>
        </w:r>
        <w:r w:rsidRPr="00957B2A">
          <w:rPr>
            <w:rStyle w:val="ab"/>
            <w:rFonts w:cs="2  Badr"/>
            <w:noProof/>
            <w:sz w:val="24"/>
            <w:szCs w:val="24"/>
            <w:rtl/>
          </w:rPr>
          <w:t xml:space="preserve"> </w:t>
        </w:r>
        <w:r w:rsidRPr="00957B2A">
          <w:rPr>
            <w:rStyle w:val="ab"/>
            <w:rFonts w:cs="2  Badr" w:hint="eastAsia"/>
            <w:noProof/>
            <w:sz w:val="24"/>
            <w:szCs w:val="24"/>
            <w:rtl/>
          </w:rPr>
          <w:t>اضطراب</w:t>
        </w:r>
        <w:r w:rsidRPr="00957B2A">
          <w:rPr>
            <w:noProof/>
            <w:webHidden/>
            <w:sz w:val="24"/>
            <w:szCs w:val="24"/>
            <w:rtl/>
          </w:rPr>
          <w:tab/>
        </w:r>
        <w:r w:rsidRPr="00957B2A">
          <w:rPr>
            <w:noProof/>
            <w:webHidden/>
            <w:sz w:val="24"/>
            <w:szCs w:val="24"/>
            <w:rtl/>
          </w:rPr>
          <w:fldChar w:fldCharType="begin"/>
        </w:r>
        <w:r w:rsidRPr="00957B2A">
          <w:rPr>
            <w:noProof/>
            <w:webHidden/>
            <w:sz w:val="24"/>
            <w:szCs w:val="24"/>
            <w:rtl/>
          </w:rPr>
          <w:instrText xml:space="preserve"> </w:instrText>
        </w:r>
        <w:r w:rsidRPr="00957B2A">
          <w:rPr>
            <w:noProof/>
            <w:webHidden/>
            <w:sz w:val="24"/>
            <w:szCs w:val="24"/>
          </w:rPr>
          <w:instrText>PAGEREF</w:instrText>
        </w:r>
        <w:r w:rsidRPr="00957B2A">
          <w:rPr>
            <w:noProof/>
            <w:webHidden/>
            <w:sz w:val="24"/>
            <w:szCs w:val="24"/>
            <w:rtl/>
          </w:rPr>
          <w:instrText xml:space="preserve"> _</w:instrText>
        </w:r>
        <w:r w:rsidRPr="00957B2A">
          <w:rPr>
            <w:noProof/>
            <w:webHidden/>
            <w:sz w:val="24"/>
            <w:szCs w:val="24"/>
          </w:rPr>
          <w:instrText>Toc</w:instrText>
        </w:r>
        <w:r w:rsidRPr="00957B2A">
          <w:rPr>
            <w:noProof/>
            <w:webHidden/>
            <w:sz w:val="24"/>
            <w:szCs w:val="24"/>
            <w:rtl/>
          </w:rPr>
          <w:instrText xml:space="preserve">358889848 </w:instrText>
        </w:r>
        <w:r w:rsidRPr="00957B2A">
          <w:rPr>
            <w:noProof/>
            <w:webHidden/>
            <w:sz w:val="24"/>
            <w:szCs w:val="24"/>
          </w:rPr>
          <w:instrText>\h</w:instrText>
        </w:r>
        <w:r w:rsidRPr="00957B2A">
          <w:rPr>
            <w:noProof/>
            <w:webHidden/>
            <w:sz w:val="24"/>
            <w:szCs w:val="24"/>
            <w:rtl/>
          </w:rPr>
          <w:instrText xml:space="preserve"> </w:instrText>
        </w:r>
        <w:r w:rsidRPr="00957B2A">
          <w:rPr>
            <w:noProof/>
            <w:webHidden/>
            <w:sz w:val="24"/>
            <w:szCs w:val="24"/>
            <w:rtl/>
          </w:rPr>
        </w:r>
        <w:r w:rsidRPr="00957B2A">
          <w:rPr>
            <w:noProof/>
            <w:webHidden/>
            <w:sz w:val="24"/>
            <w:szCs w:val="24"/>
            <w:rtl/>
          </w:rPr>
          <w:fldChar w:fldCharType="separate"/>
        </w:r>
        <w:r w:rsidRPr="00957B2A">
          <w:rPr>
            <w:noProof/>
            <w:webHidden/>
            <w:sz w:val="24"/>
            <w:szCs w:val="24"/>
            <w:rtl/>
          </w:rPr>
          <w:t>11</w:t>
        </w:r>
        <w:r w:rsidRPr="00957B2A">
          <w:rPr>
            <w:noProof/>
            <w:webHidden/>
            <w:sz w:val="24"/>
            <w:szCs w:val="24"/>
            <w:rtl/>
          </w:rPr>
          <w:fldChar w:fldCharType="end"/>
        </w:r>
      </w:hyperlink>
    </w:p>
    <w:p w:rsidR="00957B2A" w:rsidRPr="00957B2A" w:rsidRDefault="00957B2A">
      <w:pPr>
        <w:pStyle w:val="31"/>
        <w:tabs>
          <w:tab w:val="right" w:leader="dot" w:pos="7010"/>
        </w:tabs>
        <w:rPr>
          <w:rFonts w:cstheme="minorBidi"/>
          <w:noProof/>
          <w:sz w:val="24"/>
          <w:szCs w:val="24"/>
          <w:rtl/>
        </w:rPr>
      </w:pPr>
      <w:hyperlink w:anchor="_Toc358889849" w:history="1">
        <w:r w:rsidRPr="00957B2A">
          <w:rPr>
            <w:rStyle w:val="ab"/>
            <w:rFonts w:cs="2  Badr" w:hint="eastAsia"/>
            <w:noProof/>
            <w:sz w:val="24"/>
            <w:szCs w:val="24"/>
            <w:rtl/>
          </w:rPr>
          <w:t>خ</w:t>
        </w:r>
        <w:r w:rsidRPr="00957B2A">
          <w:rPr>
            <w:rStyle w:val="ab"/>
            <w:rFonts w:cs="2  Badr" w:hint="cs"/>
            <w:noProof/>
            <w:sz w:val="24"/>
            <w:szCs w:val="24"/>
            <w:rtl/>
          </w:rPr>
          <w:t>ی</w:t>
        </w:r>
        <w:r w:rsidRPr="00957B2A">
          <w:rPr>
            <w:rStyle w:val="ab"/>
            <w:rFonts w:cs="2  Badr" w:hint="eastAsia"/>
            <w:noProof/>
            <w:sz w:val="24"/>
            <w:szCs w:val="24"/>
            <w:rtl/>
          </w:rPr>
          <w:t>ر</w:t>
        </w:r>
        <w:r w:rsidRPr="00957B2A">
          <w:rPr>
            <w:rStyle w:val="ab"/>
            <w:rFonts w:cs="2  Badr"/>
            <w:noProof/>
            <w:sz w:val="24"/>
            <w:szCs w:val="24"/>
            <w:rtl/>
          </w:rPr>
          <w:t xml:space="preserve"> </w:t>
        </w:r>
        <w:r w:rsidRPr="00957B2A">
          <w:rPr>
            <w:rStyle w:val="ab"/>
            <w:rFonts w:cs="2  Badr" w:hint="eastAsia"/>
            <w:noProof/>
            <w:sz w:val="24"/>
            <w:szCs w:val="24"/>
            <w:rtl/>
          </w:rPr>
          <w:t>و</w:t>
        </w:r>
        <w:r w:rsidRPr="00957B2A">
          <w:rPr>
            <w:rStyle w:val="ab"/>
            <w:rFonts w:cs="2  Badr"/>
            <w:noProof/>
            <w:sz w:val="24"/>
            <w:szCs w:val="24"/>
            <w:rtl/>
          </w:rPr>
          <w:t xml:space="preserve"> </w:t>
        </w:r>
        <w:r w:rsidRPr="00957B2A">
          <w:rPr>
            <w:rStyle w:val="ab"/>
            <w:rFonts w:cs="2  Badr" w:hint="eastAsia"/>
            <w:noProof/>
            <w:sz w:val="24"/>
            <w:szCs w:val="24"/>
            <w:rtl/>
          </w:rPr>
          <w:t>شر</w:t>
        </w:r>
        <w:r w:rsidRPr="00957B2A">
          <w:rPr>
            <w:rStyle w:val="ab"/>
            <w:rFonts w:cs="2  Badr"/>
            <w:noProof/>
            <w:sz w:val="24"/>
            <w:szCs w:val="24"/>
            <w:rtl/>
          </w:rPr>
          <w:t xml:space="preserve"> </w:t>
        </w:r>
        <w:r w:rsidRPr="00957B2A">
          <w:rPr>
            <w:rStyle w:val="ab"/>
            <w:rFonts w:cs="2  Badr" w:hint="eastAsia"/>
            <w:noProof/>
            <w:sz w:val="24"/>
            <w:szCs w:val="24"/>
            <w:rtl/>
          </w:rPr>
          <w:t>از</w:t>
        </w:r>
        <w:r w:rsidRPr="00957B2A">
          <w:rPr>
            <w:rStyle w:val="ab"/>
            <w:rFonts w:cs="2  Badr"/>
            <w:noProof/>
            <w:sz w:val="24"/>
            <w:szCs w:val="24"/>
            <w:rtl/>
          </w:rPr>
          <w:t xml:space="preserve"> </w:t>
        </w:r>
        <w:r w:rsidRPr="00957B2A">
          <w:rPr>
            <w:rStyle w:val="ab"/>
            <w:rFonts w:cs="2  Badr" w:hint="eastAsia"/>
            <w:noProof/>
            <w:sz w:val="24"/>
            <w:szCs w:val="24"/>
            <w:rtl/>
          </w:rPr>
          <w:t>د</w:t>
        </w:r>
        <w:r w:rsidRPr="00957B2A">
          <w:rPr>
            <w:rStyle w:val="ab"/>
            <w:rFonts w:cs="2  Badr" w:hint="cs"/>
            <w:noProof/>
            <w:sz w:val="24"/>
            <w:szCs w:val="24"/>
            <w:rtl/>
          </w:rPr>
          <w:t>ی</w:t>
        </w:r>
        <w:r w:rsidRPr="00957B2A">
          <w:rPr>
            <w:rStyle w:val="ab"/>
            <w:rFonts w:cs="2  Badr" w:hint="eastAsia"/>
            <w:noProof/>
            <w:sz w:val="24"/>
            <w:szCs w:val="24"/>
            <w:rtl/>
          </w:rPr>
          <w:t>دگاه</w:t>
        </w:r>
        <w:r w:rsidRPr="00957B2A">
          <w:rPr>
            <w:rStyle w:val="ab"/>
            <w:rFonts w:cs="2  Badr"/>
            <w:noProof/>
            <w:sz w:val="24"/>
            <w:szCs w:val="24"/>
            <w:rtl/>
          </w:rPr>
          <w:t xml:space="preserve"> </w:t>
        </w:r>
        <w:r w:rsidRPr="00957B2A">
          <w:rPr>
            <w:rStyle w:val="ab"/>
            <w:rFonts w:cs="2  Badr" w:hint="eastAsia"/>
            <w:noProof/>
            <w:sz w:val="24"/>
            <w:szCs w:val="24"/>
            <w:rtl/>
          </w:rPr>
          <w:t>اسلام</w:t>
        </w:r>
        <w:r w:rsidRPr="00957B2A">
          <w:rPr>
            <w:rStyle w:val="ab"/>
            <w:rFonts w:cs="2  Badr" w:hint="cs"/>
            <w:noProof/>
            <w:sz w:val="24"/>
            <w:szCs w:val="24"/>
            <w:rtl/>
          </w:rPr>
          <w:t>ی</w:t>
        </w:r>
        <w:r w:rsidRPr="00957B2A">
          <w:rPr>
            <w:noProof/>
            <w:webHidden/>
            <w:sz w:val="24"/>
            <w:szCs w:val="24"/>
            <w:rtl/>
          </w:rPr>
          <w:tab/>
        </w:r>
        <w:r w:rsidRPr="00957B2A">
          <w:rPr>
            <w:noProof/>
            <w:webHidden/>
            <w:sz w:val="24"/>
            <w:szCs w:val="24"/>
            <w:rtl/>
          </w:rPr>
          <w:fldChar w:fldCharType="begin"/>
        </w:r>
        <w:r w:rsidRPr="00957B2A">
          <w:rPr>
            <w:noProof/>
            <w:webHidden/>
            <w:sz w:val="24"/>
            <w:szCs w:val="24"/>
            <w:rtl/>
          </w:rPr>
          <w:instrText xml:space="preserve"> </w:instrText>
        </w:r>
        <w:r w:rsidRPr="00957B2A">
          <w:rPr>
            <w:noProof/>
            <w:webHidden/>
            <w:sz w:val="24"/>
            <w:szCs w:val="24"/>
          </w:rPr>
          <w:instrText>PAGEREF</w:instrText>
        </w:r>
        <w:r w:rsidRPr="00957B2A">
          <w:rPr>
            <w:noProof/>
            <w:webHidden/>
            <w:sz w:val="24"/>
            <w:szCs w:val="24"/>
            <w:rtl/>
          </w:rPr>
          <w:instrText xml:space="preserve"> _</w:instrText>
        </w:r>
        <w:r w:rsidRPr="00957B2A">
          <w:rPr>
            <w:noProof/>
            <w:webHidden/>
            <w:sz w:val="24"/>
            <w:szCs w:val="24"/>
          </w:rPr>
          <w:instrText>Toc</w:instrText>
        </w:r>
        <w:r w:rsidRPr="00957B2A">
          <w:rPr>
            <w:noProof/>
            <w:webHidden/>
            <w:sz w:val="24"/>
            <w:szCs w:val="24"/>
            <w:rtl/>
          </w:rPr>
          <w:instrText xml:space="preserve">358889849 </w:instrText>
        </w:r>
        <w:r w:rsidRPr="00957B2A">
          <w:rPr>
            <w:noProof/>
            <w:webHidden/>
            <w:sz w:val="24"/>
            <w:szCs w:val="24"/>
          </w:rPr>
          <w:instrText>\h</w:instrText>
        </w:r>
        <w:r w:rsidRPr="00957B2A">
          <w:rPr>
            <w:noProof/>
            <w:webHidden/>
            <w:sz w:val="24"/>
            <w:szCs w:val="24"/>
            <w:rtl/>
          </w:rPr>
          <w:instrText xml:space="preserve"> </w:instrText>
        </w:r>
        <w:r w:rsidRPr="00957B2A">
          <w:rPr>
            <w:noProof/>
            <w:webHidden/>
            <w:sz w:val="24"/>
            <w:szCs w:val="24"/>
            <w:rtl/>
          </w:rPr>
        </w:r>
        <w:r w:rsidRPr="00957B2A">
          <w:rPr>
            <w:noProof/>
            <w:webHidden/>
            <w:sz w:val="24"/>
            <w:szCs w:val="24"/>
            <w:rtl/>
          </w:rPr>
          <w:fldChar w:fldCharType="separate"/>
        </w:r>
        <w:r w:rsidRPr="00957B2A">
          <w:rPr>
            <w:noProof/>
            <w:webHidden/>
            <w:sz w:val="24"/>
            <w:szCs w:val="24"/>
            <w:rtl/>
          </w:rPr>
          <w:t>12</w:t>
        </w:r>
        <w:r w:rsidRPr="00957B2A">
          <w:rPr>
            <w:noProof/>
            <w:webHidden/>
            <w:sz w:val="24"/>
            <w:szCs w:val="24"/>
            <w:rtl/>
          </w:rPr>
          <w:fldChar w:fldCharType="end"/>
        </w:r>
      </w:hyperlink>
    </w:p>
    <w:p w:rsidR="00957B2A" w:rsidRPr="00957B2A" w:rsidRDefault="00957B2A">
      <w:pPr>
        <w:pStyle w:val="31"/>
        <w:tabs>
          <w:tab w:val="right" w:leader="dot" w:pos="7010"/>
        </w:tabs>
        <w:rPr>
          <w:rFonts w:cstheme="minorBidi"/>
          <w:noProof/>
          <w:sz w:val="24"/>
          <w:szCs w:val="24"/>
          <w:rtl/>
        </w:rPr>
      </w:pPr>
      <w:hyperlink w:anchor="_Toc358889850" w:history="1">
        <w:r w:rsidRPr="00957B2A">
          <w:rPr>
            <w:rStyle w:val="ab"/>
            <w:rFonts w:cs="2  Badr" w:hint="eastAsia"/>
            <w:noProof/>
            <w:sz w:val="24"/>
            <w:szCs w:val="24"/>
            <w:rtl/>
          </w:rPr>
          <w:t>تفاوت</w:t>
        </w:r>
        <w:r w:rsidRPr="00957B2A">
          <w:rPr>
            <w:rStyle w:val="ab"/>
            <w:rFonts w:cs="2  Badr"/>
            <w:noProof/>
            <w:sz w:val="24"/>
            <w:szCs w:val="24"/>
            <w:rtl/>
          </w:rPr>
          <w:t xml:space="preserve"> </w:t>
        </w:r>
        <w:r w:rsidRPr="00957B2A">
          <w:rPr>
            <w:rStyle w:val="ab"/>
            <w:rFonts w:cs="2  Badr" w:hint="eastAsia"/>
            <w:noProof/>
            <w:sz w:val="24"/>
            <w:szCs w:val="24"/>
            <w:rtl/>
          </w:rPr>
          <w:t>د</w:t>
        </w:r>
        <w:r w:rsidRPr="00957B2A">
          <w:rPr>
            <w:rStyle w:val="ab"/>
            <w:rFonts w:cs="2  Badr" w:hint="cs"/>
            <w:noProof/>
            <w:sz w:val="24"/>
            <w:szCs w:val="24"/>
            <w:rtl/>
          </w:rPr>
          <w:t>ی</w:t>
        </w:r>
        <w:r w:rsidRPr="00957B2A">
          <w:rPr>
            <w:rStyle w:val="ab"/>
            <w:rFonts w:cs="2  Badr" w:hint="eastAsia"/>
            <w:noProof/>
            <w:sz w:val="24"/>
            <w:szCs w:val="24"/>
            <w:rtl/>
          </w:rPr>
          <w:t>دگاه</w:t>
        </w:r>
        <w:r w:rsidRPr="00957B2A">
          <w:rPr>
            <w:rStyle w:val="ab"/>
            <w:rFonts w:cs="2  Badr"/>
            <w:noProof/>
            <w:sz w:val="24"/>
            <w:szCs w:val="24"/>
            <w:rtl/>
          </w:rPr>
          <w:t xml:space="preserve"> </w:t>
        </w:r>
        <w:r w:rsidRPr="00957B2A">
          <w:rPr>
            <w:rStyle w:val="ab"/>
            <w:rFonts w:cs="2  Badr" w:hint="eastAsia"/>
            <w:noProof/>
            <w:sz w:val="24"/>
            <w:szCs w:val="24"/>
            <w:rtl/>
          </w:rPr>
          <w:t>اسلام</w:t>
        </w:r>
        <w:r w:rsidRPr="00957B2A">
          <w:rPr>
            <w:rStyle w:val="ab"/>
            <w:rFonts w:cs="2  Badr" w:hint="cs"/>
            <w:noProof/>
            <w:sz w:val="24"/>
            <w:szCs w:val="24"/>
            <w:rtl/>
          </w:rPr>
          <w:t>ی</w:t>
        </w:r>
        <w:r w:rsidRPr="00957B2A">
          <w:rPr>
            <w:rStyle w:val="ab"/>
            <w:rFonts w:cs="2  Badr"/>
            <w:noProof/>
            <w:sz w:val="24"/>
            <w:szCs w:val="24"/>
            <w:rtl/>
          </w:rPr>
          <w:t xml:space="preserve"> </w:t>
        </w:r>
        <w:r w:rsidRPr="00957B2A">
          <w:rPr>
            <w:rStyle w:val="ab"/>
            <w:rFonts w:cs="2  Badr" w:hint="eastAsia"/>
            <w:noProof/>
            <w:sz w:val="24"/>
            <w:szCs w:val="24"/>
            <w:rtl/>
          </w:rPr>
          <w:t>با</w:t>
        </w:r>
        <w:r w:rsidRPr="00957B2A">
          <w:rPr>
            <w:rStyle w:val="ab"/>
            <w:rFonts w:cs="2  Badr"/>
            <w:noProof/>
            <w:sz w:val="24"/>
            <w:szCs w:val="24"/>
            <w:rtl/>
          </w:rPr>
          <w:t xml:space="preserve"> </w:t>
        </w:r>
        <w:r w:rsidRPr="00957B2A">
          <w:rPr>
            <w:rStyle w:val="ab"/>
            <w:rFonts w:cs="2  Badr" w:hint="eastAsia"/>
            <w:noProof/>
            <w:sz w:val="24"/>
            <w:szCs w:val="24"/>
            <w:rtl/>
          </w:rPr>
          <w:t>د</w:t>
        </w:r>
        <w:r w:rsidRPr="00957B2A">
          <w:rPr>
            <w:rStyle w:val="ab"/>
            <w:rFonts w:cs="2  Badr" w:hint="cs"/>
            <w:noProof/>
            <w:sz w:val="24"/>
            <w:szCs w:val="24"/>
            <w:rtl/>
          </w:rPr>
          <w:t>ی</w:t>
        </w:r>
        <w:r w:rsidRPr="00957B2A">
          <w:rPr>
            <w:rStyle w:val="ab"/>
            <w:rFonts w:cs="2  Badr" w:hint="eastAsia"/>
            <w:noProof/>
            <w:sz w:val="24"/>
            <w:szCs w:val="24"/>
            <w:rtl/>
          </w:rPr>
          <w:t>دگاه</w:t>
        </w:r>
        <w:r w:rsidRPr="00957B2A">
          <w:rPr>
            <w:rStyle w:val="ab"/>
            <w:rFonts w:cs="2  Badr"/>
            <w:noProof/>
            <w:sz w:val="24"/>
            <w:szCs w:val="24"/>
            <w:rtl/>
          </w:rPr>
          <w:t xml:space="preserve"> </w:t>
        </w:r>
        <w:r w:rsidRPr="00957B2A">
          <w:rPr>
            <w:rStyle w:val="ab"/>
            <w:rFonts w:cs="2  Badr" w:hint="eastAsia"/>
            <w:noProof/>
            <w:sz w:val="24"/>
            <w:szCs w:val="24"/>
            <w:rtl/>
          </w:rPr>
          <w:t>فرو</w:t>
        </w:r>
        <w:r w:rsidRPr="00957B2A">
          <w:rPr>
            <w:rStyle w:val="ab"/>
            <w:rFonts w:cs="2  Badr" w:hint="cs"/>
            <w:noProof/>
            <w:sz w:val="24"/>
            <w:szCs w:val="24"/>
            <w:rtl/>
          </w:rPr>
          <w:t>ی</w:t>
        </w:r>
        <w:r w:rsidRPr="00957B2A">
          <w:rPr>
            <w:rStyle w:val="ab"/>
            <w:rFonts w:cs="2  Badr" w:hint="eastAsia"/>
            <w:noProof/>
            <w:sz w:val="24"/>
            <w:szCs w:val="24"/>
            <w:rtl/>
          </w:rPr>
          <w:t>د</w:t>
        </w:r>
        <w:r w:rsidRPr="00957B2A">
          <w:rPr>
            <w:noProof/>
            <w:webHidden/>
            <w:sz w:val="24"/>
            <w:szCs w:val="24"/>
            <w:rtl/>
          </w:rPr>
          <w:tab/>
        </w:r>
        <w:r w:rsidRPr="00957B2A">
          <w:rPr>
            <w:noProof/>
            <w:webHidden/>
            <w:sz w:val="24"/>
            <w:szCs w:val="24"/>
            <w:rtl/>
          </w:rPr>
          <w:fldChar w:fldCharType="begin"/>
        </w:r>
        <w:r w:rsidRPr="00957B2A">
          <w:rPr>
            <w:noProof/>
            <w:webHidden/>
            <w:sz w:val="24"/>
            <w:szCs w:val="24"/>
            <w:rtl/>
          </w:rPr>
          <w:instrText xml:space="preserve"> </w:instrText>
        </w:r>
        <w:r w:rsidRPr="00957B2A">
          <w:rPr>
            <w:noProof/>
            <w:webHidden/>
            <w:sz w:val="24"/>
            <w:szCs w:val="24"/>
          </w:rPr>
          <w:instrText>PAGEREF</w:instrText>
        </w:r>
        <w:r w:rsidRPr="00957B2A">
          <w:rPr>
            <w:noProof/>
            <w:webHidden/>
            <w:sz w:val="24"/>
            <w:szCs w:val="24"/>
            <w:rtl/>
          </w:rPr>
          <w:instrText xml:space="preserve"> _</w:instrText>
        </w:r>
        <w:r w:rsidRPr="00957B2A">
          <w:rPr>
            <w:noProof/>
            <w:webHidden/>
            <w:sz w:val="24"/>
            <w:szCs w:val="24"/>
          </w:rPr>
          <w:instrText>Toc</w:instrText>
        </w:r>
        <w:r w:rsidRPr="00957B2A">
          <w:rPr>
            <w:noProof/>
            <w:webHidden/>
            <w:sz w:val="24"/>
            <w:szCs w:val="24"/>
            <w:rtl/>
          </w:rPr>
          <w:instrText xml:space="preserve">358889850 </w:instrText>
        </w:r>
        <w:r w:rsidRPr="00957B2A">
          <w:rPr>
            <w:noProof/>
            <w:webHidden/>
            <w:sz w:val="24"/>
            <w:szCs w:val="24"/>
          </w:rPr>
          <w:instrText>\h</w:instrText>
        </w:r>
        <w:r w:rsidRPr="00957B2A">
          <w:rPr>
            <w:noProof/>
            <w:webHidden/>
            <w:sz w:val="24"/>
            <w:szCs w:val="24"/>
            <w:rtl/>
          </w:rPr>
          <w:instrText xml:space="preserve"> </w:instrText>
        </w:r>
        <w:r w:rsidRPr="00957B2A">
          <w:rPr>
            <w:noProof/>
            <w:webHidden/>
            <w:sz w:val="24"/>
            <w:szCs w:val="24"/>
            <w:rtl/>
          </w:rPr>
        </w:r>
        <w:r w:rsidRPr="00957B2A">
          <w:rPr>
            <w:noProof/>
            <w:webHidden/>
            <w:sz w:val="24"/>
            <w:szCs w:val="24"/>
            <w:rtl/>
          </w:rPr>
          <w:fldChar w:fldCharType="separate"/>
        </w:r>
        <w:r w:rsidRPr="00957B2A">
          <w:rPr>
            <w:noProof/>
            <w:webHidden/>
            <w:sz w:val="24"/>
            <w:szCs w:val="24"/>
            <w:rtl/>
          </w:rPr>
          <w:t>13</w:t>
        </w:r>
        <w:r w:rsidRPr="00957B2A">
          <w:rPr>
            <w:noProof/>
            <w:webHidden/>
            <w:sz w:val="24"/>
            <w:szCs w:val="24"/>
            <w:rtl/>
          </w:rPr>
          <w:fldChar w:fldCharType="end"/>
        </w:r>
      </w:hyperlink>
    </w:p>
    <w:p w:rsidR="00957B2A" w:rsidRPr="00957B2A" w:rsidRDefault="00957B2A">
      <w:pPr>
        <w:pStyle w:val="21"/>
        <w:tabs>
          <w:tab w:val="right" w:leader="dot" w:pos="7010"/>
        </w:tabs>
        <w:rPr>
          <w:rFonts w:cstheme="minorBidi"/>
          <w:noProof/>
          <w:sz w:val="24"/>
          <w:szCs w:val="24"/>
          <w:rtl/>
        </w:rPr>
      </w:pPr>
      <w:hyperlink w:anchor="_Toc358889851" w:history="1">
        <w:r w:rsidRPr="00957B2A">
          <w:rPr>
            <w:rStyle w:val="ab"/>
            <w:rFonts w:cs="2  Badr" w:hint="eastAsia"/>
            <w:noProof/>
            <w:sz w:val="24"/>
            <w:szCs w:val="24"/>
            <w:rtl/>
          </w:rPr>
          <w:t>د</w:t>
        </w:r>
        <w:r w:rsidRPr="00957B2A">
          <w:rPr>
            <w:rStyle w:val="ab"/>
            <w:rFonts w:cs="2  Badr" w:hint="cs"/>
            <w:noProof/>
            <w:sz w:val="24"/>
            <w:szCs w:val="24"/>
            <w:rtl/>
          </w:rPr>
          <w:t>ی</w:t>
        </w:r>
        <w:r w:rsidRPr="00957B2A">
          <w:rPr>
            <w:rStyle w:val="ab"/>
            <w:rFonts w:cs="2  Badr" w:hint="eastAsia"/>
            <w:noProof/>
            <w:sz w:val="24"/>
            <w:szCs w:val="24"/>
            <w:rtl/>
          </w:rPr>
          <w:t>دگاه</w:t>
        </w:r>
        <w:r w:rsidRPr="00957B2A">
          <w:rPr>
            <w:rStyle w:val="ab"/>
            <w:rFonts w:cs="2  Badr"/>
            <w:noProof/>
            <w:sz w:val="24"/>
            <w:szCs w:val="24"/>
            <w:rtl/>
          </w:rPr>
          <w:t xml:space="preserve"> </w:t>
        </w:r>
        <w:r w:rsidRPr="00957B2A">
          <w:rPr>
            <w:rStyle w:val="ab"/>
            <w:rFonts w:cs="2  Badr" w:hint="eastAsia"/>
            <w:noProof/>
            <w:sz w:val="24"/>
            <w:szCs w:val="24"/>
            <w:rtl/>
          </w:rPr>
          <w:t>ها</w:t>
        </w:r>
        <w:r w:rsidRPr="00957B2A">
          <w:rPr>
            <w:rStyle w:val="ab"/>
            <w:rFonts w:cs="2  Badr" w:hint="cs"/>
            <w:noProof/>
            <w:sz w:val="24"/>
            <w:szCs w:val="24"/>
            <w:rtl/>
          </w:rPr>
          <w:t>ی</w:t>
        </w:r>
        <w:r w:rsidRPr="00957B2A">
          <w:rPr>
            <w:rStyle w:val="ab"/>
            <w:rFonts w:cs="2  Badr"/>
            <w:noProof/>
            <w:sz w:val="24"/>
            <w:szCs w:val="24"/>
            <w:rtl/>
          </w:rPr>
          <w:t xml:space="preserve"> </w:t>
        </w:r>
        <w:r w:rsidRPr="00957B2A">
          <w:rPr>
            <w:rStyle w:val="ab"/>
            <w:rFonts w:cs="2  Badr" w:hint="eastAsia"/>
            <w:noProof/>
            <w:sz w:val="24"/>
            <w:szCs w:val="24"/>
            <w:rtl/>
          </w:rPr>
          <w:t>اسلام</w:t>
        </w:r>
        <w:r w:rsidRPr="00957B2A">
          <w:rPr>
            <w:rStyle w:val="ab"/>
            <w:rFonts w:cs="2  Badr" w:hint="cs"/>
            <w:noProof/>
            <w:sz w:val="24"/>
            <w:szCs w:val="24"/>
            <w:rtl/>
          </w:rPr>
          <w:t>ی</w:t>
        </w:r>
        <w:r w:rsidRPr="00957B2A">
          <w:rPr>
            <w:rStyle w:val="ab"/>
            <w:rFonts w:cs="2  Badr"/>
            <w:noProof/>
            <w:sz w:val="24"/>
            <w:szCs w:val="24"/>
            <w:rtl/>
          </w:rPr>
          <w:t xml:space="preserve"> </w:t>
        </w:r>
        <w:r w:rsidRPr="00957B2A">
          <w:rPr>
            <w:rStyle w:val="ab"/>
            <w:rFonts w:cs="2  Badr" w:hint="eastAsia"/>
            <w:noProof/>
            <w:sz w:val="24"/>
            <w:szCs w:val="24"/>
            <w:rtl/>
          </w:rPr>
          <w:t>در</w:t>
        </w:r>
        <w:r w:rsidRPr="00957B2A">
          <w:rPr>
            <w:rStyle w:val="ab"/>
            <w:rFonts w:cs="2  Badr"/>
            <w:noProof/>
            <w:sz w:val="24"/>
            <w:szCs w:val="24"/>
            <w:rtl/>
          </w:rPr>
          <w:t xml:space="preserve"> </w:t>
        </w:r>
        <w:r w:rsidRPr="00957B2A">
          <w:rPr>
            <w:rStyle w:val="ab"/>
            <w:rFonts w:cs="2  Badr" w:hint="eastAsia"/>
            <w:noProof/>
            <w:sz w:val="24"/>
            <w:szCs w:val="24"/>
            <w:rtl/>
          </w:rPr>
          <w:t>مورد</w:t>
        </w:r>
        <w:r w:rsidRPr="00957B2A">
          <w:rPr>
            <w:rStyle w:val="ab"/>
            <w:rFonts w:cs="2  Badr"/>
            <w:noProof/>
            <w:sz w:val="24"/>
            <w:szCs w:val="24"/>
            <w:rtl/>
          </w:rPr>
          <w:t xml:space="preserve"> </w:t>
        </w:r>
        <w:r w:rsidRPr="00957B2A">
          <w:rPr>
            <w:rStyle w:val="ab"/>
            <w:rFonts w:cs="2  Badr" w:hint="eastAsia"/>
            <w:noProof/>
            <w:sz w:val="24"/>
            <w:szCs w:val="24"/>
            <w:rtl/>
          </w:rPr>
          <w:t>خ</w:t>
        </w:r>
        <w:r w:rsidRPr="00957B2A">
          <w:rPr>
            <w:rStyle w:val="ab"/>
            <w:rFonts w:cs="2  Badr" w:hint="cs"/>
            <w:noProof/>
            <w:sz w:val="24"/>
            <w:szCs w:val="24"/>
            <w:rtl/>
          </w:rPr>
          <w:t>ی</w:t>
        </w:r>
        <w:r w:rsidRPr="00957B2A">
          <w:rPr>
            <w:rStyle w:val="ab"/>
            <w:rFonts w:cs="2  Badr" w:hint="eastAsia"/>
            <w:noProof/>
            <w:sz w:val="24"/>
            <w:szCs w:val="24"/>
            <w:rtl/>
          </w:rPr>
          <w:t>ر</w:t>
        </w:r>
        <w:r w:rsidRPr="00957B2A">
          <w:rPr>
            <w:rStyle w:val="ab"/>
            <w:rFonts w:cs="2  Badr"/>
            <w:noProof/>
            <w:sz w:val="24"/>
            <w:szCs w:val="24"/>
            <w:rtl/>
          </w:rPr>
          <w:t xml:space="preserve"> </w:t>
        </w:r>
        <w:r w:rsidRPr="00957B2A">
          <w:rPr>
            <w:rStyle w:val="ab"/>
            <w:rFonts w:cs="2  Badr" w:hint="eastAsia"/>
            <w:noProof/>
            <w:sz w:val="24"/>
            <w:szCs w:val="24"/>
            <w:rtl/>
          </w:rPr>
          <w:t>و</w:t>
        </w:r>
        <w:r w:rsidRPr="00957B2A">
          <w:rPr>
            <w:rStyle w:val="ab"/>
            <w:rFonts w:cs="2  Badr"/>
            <w:noProof/>
            <w:sz w:val="24"/>
            <w:szCs w:val="24"/>
            <w:rtl/>
          </w:rPr>
          <w:t xml:space="preserve"> </w:t>
        </w:r>
        <w:r w:rsidRPr="00957B2A">
          <w:rPr>
            <w:rStyle w:val="ab"/>
            <w:rFonts w:cs="2  Badr" w:hint="eastAsia"/>
            <w:noProof/>
            <w:sz w:val="24"/>
            <w:szCs w:val="24"/>
            <w:rtl/>
          </w:rPr>
          <w:t>شر</w:t>
        </w:r>
        <w:r w:rsidRPr="00957B2A">
          <w:rPr>
            <w:noProof/>
            <w:webHidden/>
            <w:sz w:val="24"/>
            <w:szCs w:val="24"/>
            <w:rtl/>
          </w:rPr>
          <w:tab/>
        </w:r>
        <w:r w:rsidRPr="00957B2A">
          <w:rPr>
            <w:noProof/>
            <w:webHidden/>
            <w:sz w:val="24"/>
            <w:szCs w:val="24"/>
            <w:rtl/>
          </w:rPr>
          <w:fldChar w:fldCharType="begin"/>
        </w:r>
        <w:r w:rsidRPr="00957B2A">
          <w:rPr>
            <w:noProof/>
            <w:webHidden/>
            <w:sz w:val="24"/>
            <w:szCs w:val="24"/>
            <w:rtl/>
          </w:rPr>
          <w:instrText xml:space="preserve"> </w:instrText>
        </w:r>
        <w:r w:rsidRPr="00957B2A">
          <w:rPr>
            <w:noProof/>
            <w:webHidden/>
            <w:sz w:val="24"/>
            <w:szCs w:val="24"/>
          </w:rPr>
          <w:instrText>PAGEREF</w:instrText>
        </w:r>
        <w:r w:rsidRPr="00957B2A">
          <w:rPr>
            <w:noProof/>
            <w:webHidden/>
            <w:sz w:val="24"/>
            <w:szCs w:val="24"/>
            <w:rtl/>
          </w:rPr>
          <w:instrText xml:space="preserve"> _</w:instrText>
        </w:r>
        <w:r w:rsidRPr="00957B2A">
          <w:rPr>
            <w:noProof/>
            <w:webHidden/>
            <w:sz w:val="24"/>
            <w:szCs w:val="24"/>
          </w:rPr>
          <w:instrText>Toc</w:instrText>
        </w:r>
        <w:r w:rsidRPr="00957B2A">
          <w:rPr>
            <w:noProof/>
            <w:webHidden/>
            <w:sz w:val="24"/>
            <w:szCs w:val="24"/>
            <w:rtl/>
          </w:rPr>
          <w:instrText xml:space="preserve">358889851 </w:instrText>
        </w:r>
        <w:r w:rsidRPr="00957B2A">
          <w:rPr>
            <w:noProof/>
            <w:webHidden/>
            <w:sz w:val="24"/>
            <w:szCs w:val="24"/>
          </w:rPr>
          <w:instrText>\h</w:instrText>
        </w:r>
        <w:r w:rsidRPr="00957B2A">
          <w:rPr>
            <w:noProof/>
            <w:webHidden/>
            <w:sz w:val="24"/>
            <w:szCs w:val="24"/>
            <w:rtl/>
          </w:rPr>
          <w:instrText xml:space="preserve"> </w:instrText>
        </w:r>
        <w:r w:rsidRPr="00957B2A">
          <w:rPr>
            <w:noProof/>
            <w:webHidden/>
            <w:sz w:val="24"/>
            <w:szCs w:val="24"/>
            <w:rtl/>
          </w:rPr>
        </w:r>
        <w:r w:rsidRPr="00957B2A">
          <w:rPr>
            <w:noProof/>
            <w:webHidden/>
            <w:sz w:val="24"/>
            <w:szCs w:val="24"/>
            <w:rtl/>
          </w:rPr>
          <w:fldChar w:fldCharType="separate"/>
        </w:r>
        <w:r w:rsidRPr="00957B2A">
          <w:rPr>
            <w:noProof/>
            <w:webHidden/>
            <w:sz w:val="24"/>
            <w:szCs w:val="24"/>
            <w:rtl/>
          </w:rPr>
          <w:t>13</w:t>
        </w:r>
        <w:r w:rsidRPr="00957B2A">
          <w:rPr>
            <w:noProof/>
            <w:webHidden/>
            <w:sz w:val="24"/>
            <w:szCs w:val="24"/>
            <w:rtl/>
          </w:rPr>
          <w:fldChar w:fldCharType="end"/>
        </w:r>
      </w:hyperlink>
    </w:p>
    <w:p w:rsidR="007979B0" w:rsidRPr="00ED468B" w:rsidRDefault="007979B0" w:rsidP="00DB63FF">
      <w:pPr>
        <w:pStyle w:val="1"/>
        <w:rPr>
          <w:rFonts w:cs="2  Badr"/>
          <w:rtl/>
        </w:rPr>
      </w:pPr>
      <w:r w:rsidRPr="00957B2A">
        <w:rPr>
          <w:rFonts w:cs="2  Badr"/>
          <w:sz w:val="24"/>
          <w:szCs w:val="24"/>
          <w:rtl/>
        </w:rPr>
        <w:lastRenderedPageBreak/>
        <w:fldChar w:fldCharType="end"/>
      </w:r>
      <w:bookmarkEnd w:id="1"/>
    </w:p>
    <w:p w:rsidR="00DB63FF" w:rsidRPr="00ED468B" w:rsidRDefault="00DB63FF" w:rsidP="00DB63FF">
      <w:pPr>
        <w:pStyle w:val="1"/>
        <w:rPr>
          <w:rFonts w:cs="2  Badr"/>
          <w:rtl/>
        </w:rPr>
      </w:pPr>
      <w:bookmarkStart w:id="2" w:name="_Toc358889832"/>
      <w:r w:rsidRPr="00ED468B">
        <w:rPr>
          <w:rFonts w:cs="2  Badr"/>
          <w:rtl/>
        </w:rPr>
        <w:t xml:space="preserve">جبر در </w:t>
      </w:r>
      <w:r w:rsidR="00ED468B">
        <w:rPr>
          <w:rFonts w:cs="2  Badr" w:hint="eastAsia"/>
          <w:rtl/>
        </w:rPr>
        <w:t>د</w:t>
      </w:r>
      <w:r w:rsidR="00ED468B">
        <w:rPr>
          <w:rFonts w:cs="2  Badr" w:hint="cs"/>
          <w:rtl/>
        </w:rPr>
        <w:t>ی</w:t>
      </w:r>
      <w:r w:rsidR="00ED468B">
        <w:rPr>
          <w:rFonts w:cs="2  Badr" w:hint="eastAsia"/>
          <w:rtl/>
        </w:rPr>
        <w:t>دگاه</w:t>
      </w:r>
      <w:r w:rsidRPr="00ED468B">
        <w:rPr>
          <w:rFonts w:cs="2  Badr"/>
          <w:rtl/>
        </w:rPr>
        <w:t xml:space="preserve"> </w:t>
      </w:r>
      <w:bookmarkEnd w:id="0"/>
      <w:r w:rsidR="00ED468B">
        <w:rPr>
          <w:rFonts w:cs="2  Badr" w:hint="eastAsia"/>
          <w:rtl/>
        </w:rPr>
        <w:t>فرو</w:t>
      </w:r>
      <w:r w:rsidR="00ED468B">
        <w:rPr>
          <w:rFonts w:cs="2  Badr" w:hint="cs"/>
          <w:rtl/>
        </w:rPr>
        <w:t>ی</w:t>
      </w:r>
      <w:r w:rsidR="00ED468B">
        <w:rPr>
          <w:rFonts w:cs="2  Badr" w:hint="eastAsia"/>
          <w:rtl/>
        </w:rPr>
        <w:t>د</w:t>
      </w:r>
      <w:bookmarkEnd w:id="2"/>
    </w:p>
    <w:p w:rsidR="00DB63FF" w:rsidRPr="00ED468B" w:rsidRDefault="00DB63FF" w:rsidP="00DB63FF">
      <w:pPr>
        <w:rPr>
          <w:rFonts w:cs="2  Badr"/>
          <w:szCs w:val="22"/>
          <w:rtl/>
        </w:rPr>
      </w:pPr>
      <w:r w:rsidRPr="00ED468B">
        <w:rPr>
          <w:rFonts w:cs="2  Badr"/>
          <w:szCs w:val="22"/>
          <w:rtl/>
        </w:rPr>
        <w:t xml:space="preserve">یکی از نکاتی که در دیدگاه فرویدیسم و مکتب روان کاوی بر آن تاکید شده و یا ذکر شده است </w:t>
      </w:r>
      <w:r w:rsidR="00ED468B">
        <w:rPr>
          <w:rFonts w:cs="2  Badr" w:hint="eastAsia"/>
          <w:szCs w:val="22"/>
          <w:rtl/>
        </w:rPr>
        <w:t>مسئله‌</w:t>
      </w:r>
      <w:r w:rsidR="00ED468B">
        <w:rPr>
          <w:rFonts w:cs="2  Badr" w:hint="cs"/>
          <w:szCs w:val="22"/>
          <w:rtl/>
        </w:rPr>
        <w:t>ی</w:t>
      </w:r>
      <w:r w:rsidRPr="00ED468B">
        <w:rPr>
          <w:rFonts w:cs="2  Badr"/>
          <w:szCs w:val="22"/>
          <w:rtl/>
        </w:rPr>
        <w:t xml:space="preserve"> جبر است. آن طور که ظاهر کسانی که نظر </w:t>
      </w:r>
      <w:r w:rsidR="00ED468B">
        <w:rPr>
          <w:rFonts w:cs="2  Badr" w:hint="eastAsia"/>
          <w:szCs w:val="22"/>
          <w:rtl/>
        </w:rPr>
        <w:t>فرو</w:t>
      </w:r>
      <w:r w:rsidR="00ED468B">
        <w:rPr>
          <w:rFonts w:cs="2  Badr" w:hint="cs"/>
          <w:szCs w:val="22"/>
          <w:rtl/>
        </w:rPr>
        <w:t>ی</w:t>
      </w:r>
      <w:r w:rsidR="00ED468B">
        <w:rPr>
          <w:rFonts w:cs="2  Badr" w:hint="eastAsia"/>
          <w:szCs w:val="22"/>
          <w:rtl/>
        </w:rPr>
        <w:t>د</w:t>
      </w:r>
      <w:r w:rsidRPr="00ED468B">
        <w:rPr>
          <w:rFonts w:cs="2  Badr"/>
          <w:szCs w:val="22"/>
          <w:rtl/>
        </w:rPr>
        <w:t xml:space="preserve"> را توضیح دادند، این است که، </w:t>
      </w:r>
      <w:r w:rsidR="00ED468B">
        <w:rPr>
          <w:rFonts w:cs="2  Badr" w:hint="eastAsia"/>
          <w:szCs w:val="22"/>
          <w:rtl/>
        </w:rPr>
        <w:t>لازمه‌</w:t>
      </w:r>
      <w:r w:rsidR="00ED468B">
        <w:rPr>
          <w:rFonts w:cs="2  Badr" w:hint="cs"/>
          <w:szCs w:val="22"/>
          <w:rtl/>
        </w:rPr>
        <w:t>ی</w:t>
      </w:r>
      <w:r w:rsidRPr="00ED468B">
        <w:rPr>
          <w:rFonts w:cs="2  Badr"/>
          <w:szCs w:val="22"/>
          <w:rtl/>
        </w:rPr>
        <w:t xml:space="preserve"> </w:t>
      </w:r>
      <w:r w:rsidR="00ED468B">
        <w:rPr>
          <w:rFonts w:cs="2  Badr" w:hint="eastAsia"/>
          <w:szCs w:val="22"/>
          <w:rtl/>
        </w:rPr>
        <w:t>نظر</w:t>
      </w:r>
      <w:r w:rsidR="00ED468B">
        <w:rPr>
          <w:rFonts w:cs="2  Badr" w:hint="cs"/>
          <w:szCs w:val="22"/>
          <w:rtl/>
        </w:rPr>
        <w:t>ی</w:t>
      </w:r>
      <w:r w:rsidR="00ED468B">
        <w:rPr>
          <w:rFonts w:cs="2  Badr" w:hint="eastAsia"/>
          <w:szCs w:val="22"/>
          <w:rtl/>
        </w:rPr>
        <w:t>ه‌</w:t>
      </w:r>
      <w:r w:rsidR="00ED468B">
        <w:rPr>
          <w:rFonts w:cs="2  Badr" w:hint="cs"/>
          <w:szCs w:val="22"/>
          <w:rtl/>
        </w:rPr>
        <w:t>ی</w:t>
      </w:r>
      <w:r w:rsidRPr="00ED468B">
        <w:rPr>
          <w:rFonts w:cs="2  Badr"/>
          <w:szCs w:val="22"/>
          <w:rtl/>
        </w:rPr>
        <w:t xml:space="preserve"> ناخودآگاه با آن هِیمَنه و دامنه ای که در روان کاوی فروید مطرح شده، </w:t>
      </w:r>
      <w:r w:rsidR="00ED468B">
        <w:rPr>
          <w:rFonts w:cs="2  Badr" w:hint="eastAsia"/>
          <w:szCs w:val="22"/>
          <w:rtl/>
        </w:rPr>
        <w:t>لازمه‌</w:t>
      </w:r>
      <w:r w:rsidR="00ED468B">
        <w:rPr>
          <w:rFonts w:cs="2  Badr" w:hint="cs"/>
          <w:szCs w:val="22"/>
          <w:rtl/>
        </w:rPr>
        <w:t>ی</w:t>
      </w:r>
      <w:r w:rsidRPr="00ED468B">
        <w:rPr>
          <w:rFonts w:cs="2  Badr"/>
          <w:szCs w:val="22"/>
          <w:rtl/>
        </w:rPr>
        <w:t xml:space="preserve"> آن جبر است یعنی: </w:t>
      </w:r>
    </w:p>
    <w:p w:rsidR="00DB63FF" w:rsidRPr="00ED468B" w:rsidRDefault="00DB63FF" w:rsidP="00DB63FF">
      <w:pPr>
        <w:rPr>
          <w:rFonts w:cs="2  Badr"/>
          <w:szCs w:val="22"/>
          <w:rtl/>
        </w:rPr>
      </w:pPr>
      <w:r w:rsidRPr="00ED468B">
        <w:rPr>
          <w:rFonts w:cs="2  Badr"/>
          <w:szCs w:val="22"/>
          <w:rtl/>
        </w:rPr>
        <w:t>ـ حاکمیت آن ناخودآگاه بر خودآگاه انسان است.</w:t>
      </w:r>
    </w:p>
    <w:p w:rsidR="00DB63FF" w:rsidRPr="00ED468B" w:rsidRDefault="00DB63FF" w:rsidP="00DB63FF">
      <w:pPr>
        <w:rPr>
          <w:rFonts w:cs="2  Badr"/>
          <w:szCs w:val="22"/>
          <w:rtl/>
        </w:rPr>
      </w:pPr>
      <w:r w:rsidRPr="00ED468B">
        <w:rPr>
          <w:rFonts w:cs="2  Badr"/>
          <w:szCs w:val="22"/>
          <w:rtl/>
        </w:rPr>
        <w:t xml:space="preserve">ـ ناخودآگاه، بخش اصلی و </w:t>
      </w:r>
      <w:r w:rsidR="00ED468B">
        <w:rPr>
          <w:rFonts w:cs="2  Badr" w:hint="eastAsia"/>
          <w:szCs w:val="22"/>
          <w:rtl/>
        </w:rPr>
        <w:t>مهم‌تر</w:t>
      </w:r>
      <w:r w:rsidRPr="00ED468B">
        <w:rPr>
          <w:rFonts w:cs="2  Badr"/>
          <w:szCs w:val="22"/>
          <w:rtl/>
        </w:rPr>
        <w:t xml:space="preserve"> شخصیت را تشکیل </w:t>
      </w:r>
      <w:r w:rsidR="00ED468B">
        <w:rPr>
          <w:rFonts w:cs="2  Badr" w:hint="eastAsia"/>
          <w:szCs w:val="22"/>
          <w:rtl/>
        </w:rPr>
        <w:t>م</w:t>
      </w:r>
      <w:r w:rsidR="00ED468B">
        <w:rPr>
          <w:rFonts w:cs="2  Badr" w:hint="cs"/>
          <w:szCs w:val="22"/>
          <w:rtl/>
        </w:rPr>
        <w:t>ی‌</w:t>
      </w:r>
      <w:r w:rsidR="00ED468B">
        <w:rPr>
          <w:rFonts w:cs="2  Badr" w:hint="eastAsia"/>
          <w:szCs w:val="22"/>
          <w:rtl/>
        </w:rPr>
        <w:t>دهد</w:t>
      </w:r>
      <w:r w:rsidRPr="00ED468B">
        <w:rPr>
          <w:rFonts w:cs="2  Badr"/>
          <w:szCs w:val="22"/>
          <w:rtl/>
        </w:rPr>
        <w:t>.</w:t>
      </w:r>
    </w:p>
    <w:p w:rsidR="00DB63FF" w:rsidRPr="00ED468B" w:rsidRDefault="00DB63FF" w:rsidP="00DB63FF">
      <w:pPr>
        <w:rPr>
          <w:rFonts w:cs="2  Badr"/>
          <w:szCs w:val="22"/>
          <w:rtl/>
        </w:rPr>
      </w:pPr>
      <w:r w:rsidRPr="00ED468B">
        <w:rPr>
          <w:rFonts w:cs="2  Badr"/>
          <w:szCs w:val="22"/>
          <w:rtl/>
        </w:rPr>
        <w:t>ـ ناخودآگاه ب</w:t>
      </w:r>
      <w:r w:rsidR="00497781" w:rsidRPr="00ED468B">
        <w:rPr>
          <w:rFonts w:cs="2  Badr" w:hint="cs"/>
          <w:szCs w:val="22"/>
          <w:rtl/>
        </w:rPr>
        <w:t>خ</w:t>
      </w:r>
      <w:r w:rsidRPr="00ED468B">
        <w:rPr>
          <w:rFonts w:cs="2  Badr"/>
          <w:szCs w:val="22"/>
          <w:rtl/>
        </w:rPr>
        <w:t>ش بنیادی شخصیت است.</w:t>
      </w:r>
    </w:p>
    <w:p w:rsidR="00DB63FF" w:rsidRPr="00ED468B" w:rsidRDefault="00DB63FF" w:rsidP="00DB63FF">
      <w:pPr>
        <w:rPr>
          <w:rFonts w:cs="2  Badr"/>
          <w:szCs w:val="22"/>
          <w:rtl/>
        </w:rPr>
      </w:pPr>
      <w:r w:rsidRPr="00ED468B">
        <w:rPr>
          <w:rFonts w:cs="2  Badr"/>
          <w:szCs w:val="22"/>
          <w:rtl/>
        </w:rPr>
        <w:t>ـ ناخودآگاه د</w:t>
      </w:r>
      <w:r w:rsidR="00497781" w:rsidRPr="00ED468B">
        <w:rPr>
          <w:rFonts w:cs="2  Badr"/>
          <w:szCs w:val="22"/>
          <w:rtl/>
        </w:rPr>
        <w:t xml:space="preserve">ر دسترس آدمی نیست و همینطور </w:t>
      </w:r>
      <w:r w:rsidR="00ED468B">
        <w:rPr>
          <w:rFonts w:cs="2  Badr" w:hint="eastAsia"/>
          <w:szCs w:val="22"/>
          <w:rtl/>
        </w:rPr>
        <w:t>نم</w:t>
      </w:r>
      <w:r w:rsidR="00ED468B">
        <w:rPr>
          <w:rFonts w:cs="2  Badr" w:hint="cs"/>
          <w:szCs w:val="22"/>
          <w:rtl/>
        </w:rPr>
        <w:t>ی‌</w:t>
      </w:r>
      <w:r w:rsidR="00ED468B">
        <w:rPr>
          <w:rFonts w:cs="2  Badr" w:hint="eastAsia"/>
          <w:szCs w:val="22"/>
          <w:rtl/>
        </w:rPr>
        <w:t>تواند</w:t>
      </w:r>
      <w:r w:rsidRPr="00ED468B">
        <w:rPr>
          <w:rFonts w:cs="2  Badr"/>
          <w:szCs w:val="22"/>
          <w:rtl/>
        </w:rPr>
        <w:t xml:space="preserve"> در آن دخل و تصور کند. </w:t>
      </w:r>
    </w:p>
    <w:p w:rsidR="00DB63FF" w:rsidRPr="00ED468B" w:rsidRDefault="00ED468B" w:rsidP="00DB63FF">
      <w:pPr>
        <w:rPr>
          <w:rFonts w:cs="2  Badr"/>
          <w:szCs w:val="22"/>
          <w:rtl/>
        </w:rPr>
      </w:pPr>
      <w:r>
        <w:rPr>
          <w:rFonts w:cs="2  Badr" w:hint="eastAsia"/>
          <w:szCs w:val="22"/>
          <w:rtl/>
        </w:rPr>
        <w:t>ا</w:t>
      </w:r>
      <w:r>
        <w:rPr>
          <w:rFonts w:cs="2  Badr" w:hint="cs"/>
          <w:szCs w:val="22"/>
          <w:rtl/>
        </w:rPr>
        <w:t>ی</w:t>
      </w:r>
      <w:r>
        <w:rPr>
          <w:rFonts w:cs="2  Badr" w:hint="eastAsia"/>
          <w:szCs w:val="22"/>
          <w:rtl/>
        </w:rPr>
        <w:t>ن</w:t>
      </w:r>
      <w:r w:rsidR="00DB63FF" w:rsidRPr="00ED468B">
        <w:rPr>
          <w:rFonts w:cs="2  Badr"/>
          <w:szCs w:val="22"/>
          <w:rtl/>
        </w:rPr>
        <w:t xml:space="preserve"> دو سه تا مقدمه مستلزم این است که قائل به نوعی جبر بشویم، یعنی در حقیقت آن ناخوآگاه، آن منِ پنهان است که سرنوشت انسان را، رفتار و </w:t>
      </w:r>
      <w:r>
        <w:rPr>
          <w:rFonts w:cs="2  Badr" w:hint="eastAsia"/>
          <w:szCs w:val="22"/>
          <w:rtl/>
        </w:rPr>
        <w:t>انگ</w:t>
      </w:r>
      <w:r>
        <w:rPr>
          <w:rFonts w:cs="2  Badr" w:hint="cs"/>
          <w:szCs w:val="22"/>
          <w:rtl/>
        </w:rPr>
        <w:t>ی</w:t>
      </w:r>
      <w:r>
        <w:rPr>
          <w:rFonts w:cs="2  Badr" w:hint="eastAsia"/>
          <w:szCs w:val="22"/>
          <w:rtl/>
        </w:rPr>
        <w:t>زه‌ها</w:t>
      </w:r>
      <w:r w:rsidR="00DB63FF" w:rsidRPr="00ED468B">
        <w:rPr>
          <w:rFonts w:cs="2  Badr"/>
          <w:szCs w:val="22"/>
          <w:rtl/>
        </w:rPr>
        <w:t xml:space="preserve"> و علایق و مسایلی از این قبیل را تعیین </w:t>
      </w:r>
      <w:r>
        <w:rPr>
          <w:rFonts w:cs="2  Badr" w:hint="eastAsia"/>
          <w:szCs w:val="22"/>
          <w:rtl/>
        </w:rPr>
        <w:t>م</w:t>
      </w:r>
      <w:r>
        <w:rPr>
          <w:rFonts w:cs="2  Badr" w:hint="cs"/>
          <w:szCs w:val="22"/>
          <w:rtl/>
        </w:rPr>
        <w:t>ی‌</w:t>
      </w:r>
      <w:r>
        <w:rPr>
          <w:rFonts w:cs="2  Badr" w:hint="eastAsia"/>
          <w:szCs w:val="22"/>
          <w:rtl/>
        </w:rPr>
        <w:t>کند</w:t>
      </w:r>
      <w:r w:rsidR="00DB63FF" w:rsidRPr="00ED468B">
        <w:rPr>
          <w:rFonts w:cs="2  Badr"/>
          <w:szCs w:val="22"/>
          <w:rtl/>
        </w:rPr>
        <w:t xml:space="preserve">. این </w:t>
      </w:r>
      <w:r>
        <w:rPr>
          <w:rFonts w:cs="2  Badr" w:hint="eastAsia"/>
          <w:szCs w:val="22"/>
          <w:rtl/>
        </w:rPr>
        <w:t>مطلب</w:t>
      </w:r>
      <w:r>
        <w:rPr>
          <w:rFonts w:cs="2  Badr" w:hint="cs"/>
          <w:szCs w:val="22"/>
          <w:rtl/>
        </w:rPr>
        <w:t>ی</w:t>
      </w:r>
      <w:r w:rsidR="00DB63FF" w:rsidRPr="00ED468B">
        <w:rPr>
          <w:rFonts w:cs="2  Badr"/>
          <w:szCs w:val="22"/>
          <w:rtl/>
        </w:rPr>
        <w:t xml:space="preserve"> است که از ظواهر </w:t>
      </w:r>
      <w:r>
        <w:rPr>
          <w:rFonts w:cs="2  Badr" w:hint="eastAsia"/>
          <w:szCs w:val="22"/>
          <w:rtl/>
        </w:rPr>
        <w:t>کتاب‌ها</w:t>
      </w:r>
      <w:r w:rsidR="00DB63FF" w:rsidRPr="00ED468B">
        <w:rPr>
          <w:rFonts w:cs="2  Badr"/>
          <w:szCs w:val="22"/>
          <w:rtl/>
        </w:rPr>
        <w:t xml:space="preserve"> و مقالاتی که پیرامون فروید نوشته شده بر </w:t>
      </w:r>
      <w:r>
        <w:rPr>
          <w:rFonts w:cs="2  Badr" w:hint="eastAsia"/>
          <w:szCs w:val="22"/>
          <w:rtl/>
        </w:rPr>
        <w:t>م</w:t>
      </w:r>
      <w:r>
        <w:rPr>
          <w:rFonts w:cs="2  Badr" w:hint="cs"/>
          <w:szCs w:val="22"/>
          <w:rtl/>
        </w:rPr>
        <w:t>ی‌</w:t>
      </w:r>
      <w:r>
        <w:rPr>
          <w:rFonts w:cs="2  Badr" w:hint="eastAsia"/>
          <w:szCs w:val="22"/>
          <w:rtl/>
        </w:rPr>
        <w:t>آ</w:t>
      </w:r>
      <w:r>
        <w:rPr>
          <w:rFonts w:cs="2  Badr" w:hint="cs"/>
          <w:szCs w:val="22"/>
          <w:rtl/>
        </w:rPr>
        <w:t>ی</w:t>
      </w:r>
      <w:r>
        <w:rPr>
          <w:rFonts w:cs="2  Badr" w:hint="eastAsia"/>
          <w:szCs w:val="22"/>
          <w:rtl/>
        </w:rPr>
        <w:t>د</w:t>
      </w:r>
      <w:r w:rsidR="00DB63FF" w:rsidRPr="00ED468B">
        <w:rPr>
          <w:rFonts w:cs="2  Badr"/>
          <w:szCs w:val="22"/>
          <w:rtl/>
        </w:rPr>
        <w:t xml:space="preserve"> و </w:t>
      </w:r>
      <w:r>
        <w:rPr>
          <w:rFonts w:cs="2  Badr" w:hint="eastAsia"/>
          <w:szCs w:val="22"/>
          <w:rtl/>
        </w:rPr>
        <w:t>نظر</w:t>
      </w:r>
      <w:r>
        <w:rPr>
          <w:rFonts w:cs="2  Badr" w:hint="cs"/>
          <w:szCs w:val="22"/>
          <w:rtl/>
        </w:rPr>
        <w:t>ی</w:t>
      </w:r>
      <w:r>
        <w:rPr>
          <w:rFonts w:cs="2  Badr" w:hint="eastAsia"/>
          <w:szCs w:val="22"/>
          <w:rtl/>
        </w:rPr>
        <w:t>ه‌</w:t>
      </w:r>
      <w:r>
        <w:rPr>
          <w:rFonts w:cs="2  Badr" w:hint="cs"/>
          <w:szCs w:val="22"/>
          <w:rtl/>
        </w:rPr>
        <w:t>ی</w:t>
      </w:r>
      <w:r w:rsidR="00DB63FF" w:rsidRPr="00ED468B">
        <w:rPr>
          <w:rFonts w:cs="2  Badr"/>
          <w:szCs w:val="22"/>
          <w:rtl/>
        </w:rPr>
        <w:t xml:space="preserve"> جبر به </w:t>
      </w:r>
      <w:r>
        <w:rPr>
          <w:rFonts w:cs="2  Badr" w:hint="eastAsia"/>
          <w:szCs w:val="22"/>
          <w:rtl/>
        </w:rPr>
        <w:t>ا</w:t>
      </w:r>
      <w:r>
        <w:rPr>
          <w:rFonts w:cs="2  Badr" w:hint="cs"/>
          <w:szCs w:val="22"/>
          <w:rtl/>
        </w:rPr>
        <w:t>ی</w:t>
      </w:r>
      <w:r>
        <w:rPr>
          <w:rFonts w:cs="2  Badr" w:hint="eastAsia"/>
          <w:szCs w:val="22"/>
          <w:rtl/>
        </w:rPr>
        <w:t>ن</w:t>
      </w:r>
      <w:r w:rsidR="00DB63FF" w:rsidRPr="00ED468B">
        <w:rPr>
          <w:rFonts w:cs="2  Badr"/>
          <w:szCs w:val="22"/>
          <w:rtl/>
        </w:rPr>
        <w:t xml:space="preserve"> </w:t>
      </w:r>
      <w:r>
        <w:rPr>
          <w:rFonts w:cs="2  Badr" w:hint="eastAsia"/>
          <w:szCs w:val="22"/>
          <w:rtl/>
        </w:rPr>
        <w:t>د</w:t>
      </w:r>
      <w:r>
        <w:rPr>
          <w:rFonts w:cs="2  Badr" w:hint="cs"/>
          <w:szCs w:val="22"/>
          <w:rtl/>
        </w:rPr>
        <w:t>ی</w:t>
      </w:r>
      <w:r>
        <w:rPr>
          <w:rFonts w:cs="2  Badr" w:hint="eastAsia"/>
          <w:szCs w:val="22"/>
          <w:rtl/>
        </w:rPr>
        <w:t>دگاه</w:t>
      </w:r>
      <w:r w:rsidR="00DB63FF" w:rsidRPr="00ED468B">
        <w:rPr>
          <w:rFonts w:cs="2  Badr"/>
          <w:szCs w:val="22"/>
          <w:rtl/>
        </w:rPr>
        <w:t xml:space="preserve"> مستند شده است و اینکه آن عامل ناخوآگاه حاکم بر انسان است و البته این جبری است که در حقیقت، تسخیرِ بیرونی نیست و </w:t>
      </w:r>
      <w:r>
        <w:rPr>
          <w:rFonts w:cs="2  Badr" w:hint="eastAsia"/>
          <w:szCs w:val="22"/>
          <w:rtl/>
        </w:rPr>
        <w:t>تأک</w:t>
      </w:r>
      <w:r>
        <w:rPr>
          <w:rFonts w:cs="2  Badr" w:hint="cs"/>
          <w:szCs w:val="22"/>
          <w:rtl/>
        </w:rPr>
        <w:t>ی</w:t>
      </w:r>
      <w:r>
        <w:rPr>
          <w:rFonts w:cs="2  Badr" w:hint="eastAsia"/>
          <w:szCs w:val="22"/>
          <w:rtl/>
        </w:rPr>
        <w:t>د</w:t>
      </w:r>
      <w:r w:rsidR="00DB63FF" w:rsidRPr="00ED468B">
        <w:rPr>
          <w:rFonts w:cs="2  Badr"/>
          <w:szCs w:val="22"/>
          <w:rtl/>
        </w:rPr>
        <w:t xml:space="preserve"> بر عامل جبر </w:t>
      </w:r>
      <w:r>
        <w:rPr>
          <w:rFonts w:cs="2  Badr" w:hint="eastAsia"/>
          <w:szCs w:val="22"/>
          <w:rtl/>
        </w:rPr>
        <w:t>ب</w:t>
      </w:r>
      <w:r>
        <w:rPr>
          <w:rFonts w:cs="2  Badr" w:hint="cs"/>
          <w:szCs w:val="22"/>
          <w:rtl/>
        </w:rPr>
        <w:t>ی</w:t>
      </w:r>
      <w:r>
        <w:rPr>
          <w:rFonts w:cs="2  Badr" w:hint="eastAsia"/>
          <w:szCs w:val="22"/>
          <w:rtl/>
        </w:rPr>
        <w:t>رون</w:t>
      </w:r>
      <w:r>
        <w:rPr>
          <w:rFonts w:cs="2  Badr" w:hint="cs"/>
          <w:szCs w:val="22"/>
          <w:rtl/>
        </w:rPr>
        <w:t>ی</w:t>
      </w:r>
      <w:r w:rsidR="00DB63FF" w:rsidRPr="00ED468B">
        <w:rPr>
          <w:rFonts w:cs="2  Badr"/>
          <w:szCs w:val="22"/>
          <w:rtl/>
        </w:rPr>
        <w:t xml:space="preserve"> ندارد، </w:t>
      </w:r>
      <w:r>
        <w:rPr>
          <w:rFonts w:cs="2  Badr" w:hint="eastAsia"/>
          <w:szCs w:val="22"/>
          <w:rtl/>
        </w:rPr>
        <w:t>بلکه</w:t>
      </w:r>
      <w:r w:rsidR="00DB63FF" w:rsidRPr="00ED468B">
        <w:rPr>
          <w:rFonts w:cs="2  Badr"/>
          <w:szCs w:val="22"/>
          <w:rtl/>
        </w:rPr>
        <w:t xml:space="preserve"> </w:t>
      </w:r>
      <w:r>
        <w:rPr>
          <w:rFonts w:cs="2  Badr" w:hint="eastAsia"/>
          <w:szCs w:val="22"/>
          <w:rtl/>
        </w:rPr>
        <w:t>م</w:t>
      </w:r>
      <w:r>
        <w:rPr>
          <w:rFonts w:cs="2  Badr" w:hint="cs"/>
          <w:szCs w:val="22"/>
          <w:rtl/>
        </w:rPr>
        <w:t>ی‌</w:t>
      </w:r>
      <w:r>
        <w:rPr>
          <w:rFonts w:cs="2  Badr" w:hint="eastAsia"/>
          <w:szCs w:val="22"/>
          <w:rtl/>
        </w:rPr>
        <w:t>گو</w:t>
      </w:r>
      <w:r>
        <w:rPr>
          <w:rFonts w:cs="2  Badr" w:hint="cs"/>
          <w:szCs w:val="22"/>
          <w:rtl/>
        </w:rPr>
        <w:t>ی</w:t>
      </w:r>
      <w:r>
        <w:rPr>
          <w:rFonts w:cs="2  Badr" w:hint="eastAsia"/>
          <w:szCs w:val="22"/>
          <w:rtl/>
        </w:rPr>
        <w:t>د</w:t>
      </w:r>
      <w:r w:rsidR="00DB63FF" w:rsidRPr="00ED468B">
        <w:rPr>
          <w:rFonts w:cs="2  Badr"/>
          <w:szCs w:val="22"/>
          <w:rtl/>
        </w:rPr>
        <w:t xml:space="preserve"> یک عامل جبر کننده درونی وجود دارد که آن عامل در </w:t>
      </w:r>
      <w:r>
        <w:rPr>
          <w:rFonts w:cs="2  Badr" w:hint="eastAsia"/>
          <w:szCs w:val="22"/>
          <w:rtl/>
        </w:rPr>
        <w:t>حوزه‌</w:t>
      </w:r>
      <w:r>
        <w:rPr>
          <w:rFonts w:cs="2  Badr" w:hint="cs"/>
          <w:szCs w:val="22"/>
          <w:rtl/>
        </w:rPr>
        <w:t>ی</w:t>
      </w:r>
      <w:r w:rsidR="00DB63FF" w:rsidRPr="00ED468B">
        <w:rPr>
          <w:rFonts w:cs="2  Badr"/>
          <w:szCs w:val="22"/>
          <w:rtl/>
        </w:rPr>
        <w:t xml:space="preserve"> اختیار و آگاهی انسان نیست، یعنی قبل از اینکه بحث اختیار برسد اصلاً در </w:t>
      </w:r>
      <w:r>
        <w:rPr>
          <w:rFonts w:cs="2  Badr" w:hint="eastAsia"/>
          <w:szCs w:val="22"/>
          <w:rtl/>
        </w:rPr>
        <w:t>حوزه‌</w:t>
      </w:r>
      <w:r>
        <w:rPr>
          <w:rFonts w:cs="2  Badr" w:hint="cs"/>
          <w:szCs w:val="22"/>
          <w:rtl/>
        </w:rPr>
        <w:t>ی</w:t>
      </w:r>
      <w:r w:rsidR="00DB63FF" w:rsidRPr="00ED468B">
        <w:rPr>
          <w:rFonts w:cs="2  Badr"/>
          <w:szCs w:val="22"/>
          <w:rtl/>
        </w:rPr>
        <w:t xml:space="preserve"> آگاهی انسان قرار </w:t>
      </w:r>
      <w:r>
        <w:rPr>
          <w:rFonts w:cs="2  Badr" w:hint="eastAsia"/>
          <w:szCs w:val="22"/>
          <w:rtl/>
        </w:rPr>
        <w:t>نم</w:t>
      </w:r>
      <w:r>
        <w:rPr>
          <w:rFonts w:cs="2  Badr" w:hint="cs"/>
          <w:szCs w:val="22"/>
          <w:rtl/>
        </w:rPr>
        <w:t>ی‌</w:t>
      </w:r>
      <w:r>
        <w:rPr>
          <w:rFonts w:cs="2  Badr" w:hint="eastAsia"/>
          <w:szCs w:val="22"/>
          <w:rtl/>
        </w:rPr>
        <w:t>گ</w:t>
      </w:r>
      <w:r>
        <w:rPr>
          <w:rFonts w:cs="2  Badr" w:hint="cs"/>
          <w:szCs w:val="22"/>
          <w:rtl/>
        </w:rPr>
        <w:t>ی</w:t>
      </w:r>
      <w:r>
        <w:rPr>
          <w:rFonts w:cs="2  Badr" w:hint="eastAsia"/>
          <w:szCs w:val="22"/>
          <w:rtl/>
        </w:rPr>
        <w:t>رد</w:t>
      </w:r>
      <w:r w:rsidR="00DB63FF" w:rsidRPr="00ED468B">
        <w:rPr>
          <w:rFonts w:cs="2  Badr"/>
          <w:szCs w:val="22"/>
          <w:rtl/>
        </w:rPr>
        <w:t xml:space="preserve"> و </w:t>
      </w:r>
      <w:r>
        <w:rPr>
          <w:rFonts w:cs="2  Badr" w:hint="eastAsia"/>
          <w:szCs w:val="22"/>
          <w:rtl/>
        </w:rPr>
        <w:t>ا</w:t>
      </w:r>
      <w:r>
        <w:rPr>
          <w:rFonts w:cs="2  Badr" w:hint="cs"/>
          <w:szCs w:val="22"/>
          <w:rtl/>
        </w:rPr>
        <w:t>ی</w:t>
      </w:r>
      <w:r>
        <w:rPr>
          <w:rFonts w:cs="2  Badr" w:hint="eastAsia"/>
          <w:szCs w:val="22"/>
          <w:rtl/>
        </w:rPr>
        <w:t>ن</w:t>
      </w:r>
      <w:r w:rsidR="00DB63FF" w:rsidRPr="00ED468B">
        <w:rPr>
          <w:rFonts w:cs="2  Badr"/>
          <w:szCs w:val="22"/>
          <w:rtl/>
        </w:rPr>
        <w:t xml:space="preserve"> سرنوشت رفتار و اعمال انسان را تعیین </w:t>
      </w:r>
      <w:r>
        <w:rPr>
          <w:rFonts w:cs="2  Badr" w:hint="eastAsia"/>
          <w:szCs w:val="22"/>
          <w:rtl/>
        </w:rPr>
        <w:t>م</w:t>
      </w:r>
      <w:r>
        <w:rPr>
          <w:rFonts w:cs="2  Badr" w:hint="cs"/>
          <w:szCs w:val="22"/>
          <w:rtl/>
        </w:rPr>
        <w:t>ی‌</w:t>
      </w:r>
      <w:r>
        <w:rPr>
          <w:rFonts w:cs="2  Badr" w:hint="eastAsia"/>
          <w:szCs w:val="22"/>
          <w:rtl/>
        </w:rPr>
        <w:t>کند</w:t>
      </w:r>
      <w:r w:rsidR="00DB63FF" w:rsidRPr="00ED468B">
        <w:rPr>
          <w:rFonts w:cs="2  Badr"/>
          <w:szCs w:val="22"/>
          <w:rtl/>
        </w:rPr>
        <w:t xml:space="preserve"> و این هم یک محوری است که به فروید نسبت داده شده و گفته شده که در دیدگاههای او وجود دارد و مبانی او در ناخوآگاه و نقشی که ناخودآگاه دارد اقتضای استخراج یک چنین نتیجه ای </w:t>
      </w:r>
      <w:r>
        <w:rPr>
          <w:rFonts w:cs="2  Badr" w:hint="eastAsia"/>
          <w:szCs w:val="22"/>
          <w:rtl/>
        </w:rPr>
        <w:t>م</w:t>
      </w:r>
      <w:r>
        <w:rPr>
          <w:rFonts w:cs="2  Badr" w:hint="cs"/>
          <w:szCs w:val="22"/>
          <w:rtl/>
        </w:rPr>
        <w:t>ی‌</w:t>
      </w:r>
      <w:r>
        <w:rPr>
          <w:rFonts w:cs="2  Badr" w:hint="eastAsia"/>
          <w:szCs w:val="22"/>
          <w:rtl/>
        </w:rPr>
        <w:t>کند</w:t>
      </w:r>
      <w:r w:rsidR="00DB63FF" w:rsidRPr="00ED468B">
        <w:rPr>
          <w:rFonts w:cs="2  Badr"/>
          <w:szCs w:val="22"/>
          <w:rtl/>
        </w:rPr>
        <w:t>.</w:t>
      </w:r>
    </w:p>
    <w:p w:rsidR="00DB63FF" w:rsidRPr="00ED468B" w:rsidRDefault="00DB63FF" w:rsidP="00DB63FF">
      <w:pPr>
        <w:pStyle w:val="2"/>
        <w:rPr>
          <w:rFonts w:cs="2  Badr"/>
          <w:rtl/>
        </w:rPr>
      </w:pPr>
      <w:bookmarkStart w:id="3" w:name="_Toc282338302"/>
      <w:bookmarkStart w:id="4" w:name="_Toc358889833"/>
      <w:r w:rsidRPr="00ED468B">
        <w:rPr>
          <w:rFonts w:cs="2  Badr"/>
          <w:rtl/>
        </w:rPr>
        <w:t xml:space="preserve">مناقشه و </w:t>
      </w:r>
      <w:r w:rsidR="00ED468B">
        <w:rPr>
          <w:rFonts w:cs="2  Badr" w:hint="eastAsia"/>
          <w:rtl/>
        </w:rPr>
        <w:t>مقا</w:t>
      </w:r>
      <w:r w:rsidR="00ED468B">
        <w:rPr>
          <w:rFonts w:cs="2  Badr" w:hint="cs"/>
          <w:rtl/>
        </w:rPr>
        <w:t>ی</w:t>
      </w:r>
      <w:r w:rsidR="00ED468B">
        <w:rPr>
          <w:rFonts w:cs="2  Badr" w:hint="eastAsia"/>
          <w:rtl/>
        </w:rPr>
        <w:t>سه</w:t>
      </w:r>
      <w:r w:rsidRPr="00ED468B">
        <w:rPr>
          <w:rFonts w:cs="2  Badr"/>
          <w:rtl/>
        </w:rPr>
        <w:t xml:space="preserve"> </w:t>
      </w:r>
      <w:r w:rsidR="00ED468B">
        <w:rPr>
          <w:rFonts w:cs="2  Badr" w:hint="eastAsia"/>
          <w:rtl/>
        </w:rPr>
        <w:t>د</w:t>
      </w:r>
      <w:r w:rsidR="00ED468B">
        <w:rPr>
          <w:rFonts w:cs="2  Badr" w:hint="cs"/>
          <w:rtl/>
        </w:rPr>
        <w:t>ی</w:t>
      </w:r>
      <w:r w:rsidR="00ED468B">
        <w:rPr>
          <w:rFonts w:cs="2  Badr" w:hint="eastAsia"/>
          <w:rtl/>
        </w:rPr>
        <w:t>دگاه</w:t>
      </w:r>
      <w:r w:rsidRPr="00ED468B">
        <w:rPr>
          <w:rFonts w:cs="2  Badr"/>
          <w:rtl/>
        </w:rPr>
        <w:t xml:space="preserve"> اسلام با </w:t>
      </w:r>
      <w:r w:rsidR="00ED468B">
        <w:rPr>
          <w:rFonts w:cs="2  Badr" w:hint="eastAsia"/>
          <w:rtl/>
        </w:rPr>
        <w:t>د</w:t>
      </w:r>
      <w:r w:rsidR="00ED468B">
        <w:rPr>
          <w:rFonts w:cs="2  Badr" w:hint="cs"/>
          <w:rtl/>
        </w:rPr>
        <w:t>ی</w:t>
      </w:r>
      <w:r w:rsidR="00ED468B">
        <w:rPr>
          <w:rFonts w:cs="2  Badr" w:hint="eastAsia"/>
          <w:rtl/>
        </w:rPr>
        <w:t>دگاه</w:t>
      </w:r>
      <w:r w:rsidRPr="00ED468B">
        <w:rPr>
          <w:rFonts w:cs="2  Badr"/>
          <w:rtl/>
        </w:rPr>
        <w:t xml:space="preserve"> </w:t>
      </w:r>
      <w:bookmarkEnd w:id="3"/>
      <w:r w:rsidR="00ED468B">
        <w:rPr>
          <w:rFonts w:cs="2  Badr" w:hint="eastAsia"/>
          <w:rtl/>
        </w:rPr>
        <w:t>فرو</w:t>
      </w:r>
      <w:r w:rsidR="00ED468B">
        <w:rPr>
          <w:rFonts w:cs="2  Badr" w:hint="cs"/>
          <w:rtl/>
        </w:rPr>
        <w:t>ی</w:t>
      </w:r>
      <w:r w:rsidR="00ED468B">
        <w:rPr>
          <w:rFonts w:cs="2  Badr" w:hint="eastAsia"/>
          <w:rtl/>
        </w:rPr>
        <w:t>د</w:t>
      </w:r>
      <w:bookmarkEnd w:id="4"/>
    </w:p>
    <w:p w:rsidR="00DB63FF" w:rsidRPr="00ED468B" w:rsidRDefault="00DB63FF" w:rsidP="00DB63FF">
      <w:pPr>
        <w:rPr>
          <w:rFonts w:cs="2  Badr"/>
          <w:szCs w:val="22"/>
          <w:rtl/>
        </w:rPr>
      </w:pPr>
      <w:r w:rsidRPr="00ED468B">
        <w:rPr>
          <w:rFonts w:cs="2  Badr"/>
          <w:szCs w:val="22"/>
          <w:rtl/>
        </w:rPr>
        <w:t xml:space="preserve">در اینجا ما بدون اینکه بخواهیم وارد بحث جَبر و مسائلی از این قبیل بشویم دو مناقشه که یکی مبنایی است و با </w:t>
      </w:r>
      <w:r w:rsidR="00ED468B">
        <w:rPr>
          <w:rFonts w:cs="2  Badr" w:hint="eastAsia"/>
          <w:szCs w:val="22"/>
          <w:rtl/>
        </w:rPr>
        <w:t>مقا</w:t>
      </w:r>
      <w:r w:rsidR="00ED468B">
        <w:rPr>
          <w:rFonts w:cs="2  Badr" w:hint="cs"/>
          <w:szCs w:val="22"/>
          <w:rtl/>
        </w:rPr>
        <w:t>ی</w:t>
      </w:r>
      <w:r w:rsidR="00ED468B">
        <w:rPr>
          <w:rFonts w:cs="2  Badr" w:hint="eastAsia"/>
          <w:szCs w:val="22"/>
          <w:rtl/>
        </w:rPr>
        <w:t>سه‌</w:t>
      </w:r>
      <w:r w:rsidR="00ED468B">
        <w:rPr>
          <w:rFonts w:cs="2  Badr" w:hint="cs"/>
          <w:szCs w:val="22"/>
          <w:rtl/>
        </w:rPr>
        <w:t>ی</w:t>
      </w:r>
      <w:r w:rsidRPr="00ED468B">
        <w:rPr>
          <w:rFonts w:cs="2  Badr"/>
          <w:szCs w:val="22"/>
          <w:rtl/>
        </w:rPr>
        <w:t xml:space="preserve"> دیدگاه اسلام با آن است این جا وجود دارد و یک مناقشه هم ممکن است در درون خود مکتب فروید بشود، مورد بررسی قرار داد. </w:t>
      </w:r>
    </w:p>
    <w:p w:rsidR="00DB63FF" w:rsidRPr="00ED468B" w:rsidRDefault="00DB63FF" w:rsidP="00DB63FF">
      <w:pPr>
        <w:pStyle w:val="3"/>
        <w:rPr>
          <w:rFonts w:cs="2  Badr"/>
          <w:rtl/>
        </w:rPr>
      </w:pPr>
      <w:bookmarkStart w:id="5" w:name="_Toc282338303"/>
      <w:bookmarkStart w:id="6" w:name="_Toc358889834"/>
      <w:r w:rsidRPr="00ED468B">
        <w:rPr>
          <w:rFonts w:cs="2  Badr"/>
          <w:rtl/>
        </w:rPr>
        <w:lastRenderedPageBreak/>
        <w:t xml:space="preserve">ـ مناقشه </w:t>
      </w:r>
      <w:bookmarkEnd w:id="5"/>
      <w:r w:rsidR="00ED468B">
        <w:rPr>
          <w:rFonts w:cs="2  Badr" w:hint="eastAsia"/>
          <w:rtl/>
        </w:rPr>
        <w:t>مبنا</w:t>
      </w:r>
      <w:r w:rsidR="00ED468B">
        <w:rPr>
          <w:rFonts w:cs="2  Badr" w:hint="cs"/>
          <w:rtl/>
        </w:rPr>
        <w:t>یی</w:t>
      </w:r>
      <w:bookmarkEnd w:id="6"/>
    </w:p>
    <w:p w:rsidR="00DB63FF" w:rsidRPr="00ED468B" w:rsidRDefault="00ED468B" w:rsidP="00ED468B">
      <w:pPr>
        <w:rPr>
          <w:rFonts w:cs="2  Badr"/>
          <w:szCs w:val="22"/>
          <w:rtl/>
        </w:rPr>
      </w:pPr>
      <w:r>
        <w:rPr>
          <w:rFonts w:cs="2  Badr" w:hint="eastAsia"/>
          <w:szCs w:val="22"/>
          <w:rtl/>
        </w:rPr>
        <w:t>مناقشه‌</w:t>
      </w:r>
      <w:r>
        <w:rPr>
          <w:rFonts w:cs="2  Badr" w:hint="cs"/>
          <w:szCs w:val="22"/>
          <w:rtl/>
        </w:rPr>
        <w:t>ی</w:t>
      </w:r>
      <w:r w:rsidR="00DB63FF" w:rsidRPr="00ED468B">
        <w:rPr>
          <w:rFonts w:cs="2  Badr"/>
          <w:szCs w:val="22"/>
          <w:rtl/>
        </w:rPr>
        <w:t xml:space="preserve"> مبنایی قصه در </w:t>
      </w:r>
      <w:r>
        <w:rPr>
          <w:rFonts w:cs="2  Badr" w:hint="eastAsia"/>
          <w:szCs w:val="22"/>
          <w:rtl/>
        </w:rPr>
        <w:t>مقا</w:t>
      </w:r>
      <w:r>
        <w:rPr>
          <w:rFonts w:cs="2  Badr" w:hint="cs"/>
          <w:szCs w:val="22"/>
          <w:rtl/>
        </w:rPr>
        <w:t>ی</w:t>
      </w:r>
      <w:r>
        <w:rPr>
          <w:rFonts w:cs="2  Badr" w:hint="eastAsia"/>
          <w:szCs w:val="22"/>
          <w:rtl/>
        </w:rPr>
        <w:t>سه‌</w:t>
      </w:r>
      <w:r>
        <w:rPr>
          <w:rFonts w:cs="2  Badr" w:hint="cs"/>
          <w:szCs w:val="22"/>
          <w:rtl/>
        </w:rPr>
        <w:t>ی</w:t>
      </w:r>
      <w:r w:rsidR="00DB63FF" w:rsidRPr="00ED468B">
        <w:rPr>
          <w:rFonts w:cs="2  Badr"/>
          <w:szCs w:val="22"/>
          <w:rtl/>
        </w:rPr>
        <w:t xml:space="preserve"> با دیدگاه اسلام روشن اس</w:t>
      </w:r>
      <w:r>
        <w:rPr>
          <w:rFonts w:cs="2  Badr" w:hint="eastAsia"/>
          <w:szCs w:val="22"/>
          <w:rtl/>
        </w:rPr>
        <w:t>ت</w:t>
      </w:r>
      <w:r>
        <w:rPr>
          <w:rFonts w:cs="2  Badr"/>
          <w:szCs w:val="22"/>
          <w:rtl/>
        </w:rPr>
        <w:t xml:space="preserve"> </w:t>
      </w:r>
      <w:r w:rsidR="00DB63FF" w:rsidRPr="00ED468B">
        <w:rPr>
          <w:rFonts w:cs="2  Badr"/>
          <w:szCs w:val="22"/>
          <w:rtl/>
        </w:rPr>
        <w:t xml:space="preserve">جای بسط و تفسیر و توضیحی ندارد و آن </w:t>
      </w:r>
      <w:r>
        <w:rPr>
          <w:rFonts w:cs="2  Badr" w:hint="eastAsia"/>
          <w:szCs w:val="22"/>
          <w:rtl/>
        </w:rPr>
        <w:t>ا</w:t>
      </w:r>
      <w:r>
        <w:rPr>
          <w:rFonts w:cs="2  Badr" w:hint="cs"/>
          <w:szCs w:val="22"/>
          <w:rtl/>
        </w:rPr>
        <w:t>ی</w:t>
      </w:r>
      <w:r>
        <w:rPr>
          <w:rFonts w:cs="2  Badr" w:hint="eastAsia"/>
          <w:szCs w:val="22"/>
          <w:rtl/>
        </w:rPr>
        <w:t>ن</w:t>
      </w:r>
      <w:r w:rsidR="00DB63FF" w:rsidRPr="00ED468B">
        <w:rPr>
          <w:rFonts w:cs="2  Badr"/>
          <w:szCs w:val="22"/>
          <w:rtl/>
        </w:rPr>
        <w:t xml:space="preserve"> است </w:t>
      </w:r>
      <w:r>
        <w:rPr>
          <w:rFonts w:cs="2  Badr" w:hint="eastAsia"/>
          <w:szCs w:val="22"/>
          <w:rtl/>
        </w:rPr>
        <w:t>که</w:t>
      </w:r>
      <w:r>
        <w:rPr>
          <w:rFonts w:cs="2  Badr"/>
          <w:szCs w:val="22"/>
          <w:rtl/>
        </w:rPr>
        <w:t xml:space="preserve"> </w:t>
      </w:r>
      <w:r w:rsidR="00DB63FF" w:rsidRPr="00ED468B">
        <w:rPr>
          <w:rFonts w:cs="2  Badr"/>
          <w:szCs w:val="22"/>
          <w:rtl/>
        </w:rPr>
        <w:t>ظاهر آیات قرآن و ظاهر روایات و مبنای شرعیت بر اختیار است، البته در تفکر اسلامی هم ک</w:t>
      </w:r>
      <w:r w:rsidR="00497781" w:rsidRPr="00ED468B">
        <w:rPr>
          <w:rFonts w:cs="2  Badr"/>
          <w:szCs w:val="22"/>
          <w:rtl/>
        </w:rPr>
        <w:t xml:space="preserve">سانی که قائل به جبر باشند، </w:t>
      </w:r>
      <w:r>
        <w:rPr>
          <w:rFonts w:cs="2  Badr" w:hint="eastAsia"/>
          <w:szCs w:val="22"/>
          <w:rtl/>
        </w:rPr>
        <w:t>بوده‌اند</w:t>
      </w:r>
      <w:r w:rsidR="00DB63FF" w:rsidRPr="00ED468B">
        <w:rPr>
          <w:rFonts w:cs="2  Badr"/>
          <w:szCs w:val="22"/>
          <w:rtl/>
        </w:rPr>
        <w:t>،</w:t>
      </w:r>
      <w:r w:rsidR="00497781" w:rsidRPr="00ED468B">
        <w:rPr>
          <w:rFonts w:cs="2  Badr" w:hint="cs"/>
          <w:szCs w:val="22"/>
          <w:rtl/>
        </w:rPr>
        <w:t xml:space="preserve"> </w:t>
      </w:r>
      <w:r w:rsidR="00DB63FF" w:rsidRPr="00ED468B">
        <w:rPr>
          <w:rFonts w:cs="2  Badr"/>
          <w:szCs w:val="22"/>
          <w:rtl/>
        </w:rPr>
        <w:t>ولی قطعاً اشتباه است و تحلیلِ بحثِ اختیار هم، و ا</w:t>
      </w:r>
      <w:r w:rsidR="00497781" w:rsidRPr="00ED468B">
        <w:rPr>
          <w:rFonts w:cs="2  Badr"/>
          <w:szCs w:val="22"/>
          <w:rtl/>
        </w:rPr>
        <w:t xml:space="preserve">ینکه ما چگونه قائل به اختیار </w:t>
      </w:r>
      <w:r>
        <w:rPr>
          <w:rFonts w:cs="2  Badr" w:hint="eastAsia"/>
          <w:szCs w:val="22"/>
          <w:rtl/>
        </w:rPr>
        <w:t>م</w:t>
      </w:r>
      <w:r>
        <w:rPr>
          <w:rFonts w:cs="2  Badr" w:hint="cs"/>
          <w:szCs w:val="22"/>
          <w:rtl/>
        </w:rPr>
        <w:t>ی‌</w:t>
      </w:r>
      <w:r>
        <w:rPr>
          <w:rFonts w:cs="2  Badr" w:hint="eastAsia"/>
          <w:szCs w:val="22"/>
          <w:rtl/>
        </w:rPr>
        <w:t>شو</w:t>
      </w:r>
      <w:r>
        <w:rPr>
          <w:rFonts w:cs="2  Badr" w:hint="cs"/>
          <w:szCs w:val="22"/>
          <w:rtl/>
        </w:rPr>
        <w:t>ی</w:t>
      </w:r>
      <w:r>
        <w:rPr>
          <w:rFonts w:cs="2  Badr" w:hint="eastAsia"/>
          <w:szCs w:val="22"/>
          <w:rtl/>
        </w:rPr>
        <w:t>م</w:t>
      </w:r>
      <w:r w:rsidR="00497781" w:rsidRPr="00ED468B">
        <w:rPr>
          <w:rFonts w:cs="2  Badr"/>
          <w:szCs w:val="22"/>
          <w:rtl/>
        </w:rPr>
        <w:t xml:space="preserve"> این جا هم </w:t>
      </w:r>
      <w:r>
        <w:rPr>
          <w:rFonts w:cs="2  Badr" w:hint="eastAsia"/>
          <w:szCs w:val="22"/>
          <w:rtl/>
        </w:rPr>
        <w:t>دامنه‌</w:t>
      </w:r>
      <w:r>
        <w:rPr>
          <w:rFonts w:cs="2  Badr" w:hint="cs"/>
          <w:szCs w:val="22"/>
          <w:rtl/>
        </w:rPr>
        <w:t>ی</w:t>
      </w:r>
      <w:r w:rsidR="00DB63FF" w:rsidRPr="00ED468B">
        <w:rPr>
          <w:rFonts w:cs="2  Badr"/>
          <w:szCs w:val="22"/>
          <w:rtl/>
        </w:rPr>
        <w:t xml:space="preserve"> وسیعی دارد و دیدگاههای مختلفی وجود دارد، مشخصاً الان در دوره </w:t>
      </w:r>
      <w:r w:rsidR="00497781" w:rsidRPr="00ED468B">
        <w:rPr>
          <w:rFonts w:cs="2  Badr"/>
          <w:szCs w:val="22"/>
          <w:rtl/>
        </w:rPr>
        <w:t xml:space="preserve">معاصر ما که </w:t>
      </w:r>
      <w:r>
        <w:rPr>
          <w:rFonts w:cs="2  Badr" w:hint="eastAsia"/>
          <w:szCs w:val="22"/>
          <w:rtl/>
        </w:rPr>
        <w:t>م</w:t>
      </w:r>
      <w:r>
        <w:rPr>
          <w:rFonts w:cs="2  Badr" w:hint="cs"/>
          <w:szCs w:val="22"/>
          <w:rtl/>
        </w:rPr>
        <w:t>ی‌</w:t>
      </w:r>
      <w:r>
        <w:rPr>
          <w:rFonts w:cs="2  Badr" w:hint="eastAsia"/>
          <w:szCs w:val="22"/>
          <w:rtl/>
        </w:rPr>
        <w:t>ب</w:t>
      </w:r>
      <w:r>
        <w:rPr>
          <w:rFonts w:cs="2  Badr" w:hint="cs"/>
          <w:szCs w:val="22"/>
          <w:rtl/>
        </w:rPr>
        <w:t>ی</w:t>
      </w:r>
      <w:r>
        <w:rPr>
          <w:rFonts w:cs="2  Badr" w:hint="eastAsia"/>
          <w:szCs w:val="22"/>
          <w:rtl/>
        </w:rPr>
        <w:t>ن</w:t>
      </w:r>
      <w:r>
        <w:rPr>
          <w:rFonts w:cs="2  Badr" w:hint="cs"/>
          <w:szCs w:val="22"/>
          <w:rtl/>
        </w:rPr>
        <w:t>ی</w:t>
      </w:r>
      <w:r>
        <w:rPr>
          <w:rFonts w:cs="2  Badr" w:hint="eastAsia"/>
          <w:szCs w:val="22"/>
          <w:rtl/>
        </w:rPr>
        <w:t>د</w:t>
      </w:r>
      <w:r w:rsidR="00DB63FF" w:rsidRPr="00ED468B">
        <w:rPr>
          <w:rFonts w:cs="2  Badr"/>
          <w:szCs w:val="22"/>
          <w:rtl/>
        </w:rPr>
        <w:t xml:space="preserve"> </w:t>
      </w:r>
      <w:r>
        <w:rPr>
          <w:rFonts w:cs="2  Badr" w:hint="eastAsia"/>
          <w:szCs w:val="22"/>
          <w:rtl/>
        </w:rPr>
        <w:t>فلاسفه‌</w:t>
      </w:r>
      <w:r>
        <w:rPr>
          <w:rFonts w:cs="2  Badr" w:hint="cs"/>
          <w:szCs w:val="22"/>
          <w:rtl/>
        </w:rPr>
        <w:t>ی</w:t>
      </w:r>
      <w:r w:rsidR="00DB63FF" w:rsidRPr="00ED468B">
        <w:rPr>
          <w:rFonts w:cs="2  Badr"/>
          <w:szCs w:val="22"/>
          <w:rtl/>
        </w:rPr>
        <w:t xml:space="preserve"> ما با اصولیون </w:t>
      </w:r>
      <w:r>
        <w:rPr>
          <w:rFonts w:cs="2  Badr" w:hint="eastAsia"/>
          <w:szCs w:val="22"/>
          <w:rtl/>
        </w:rPr>
        <w:t>برجسته‌</w:t>
      </w:r>
      <w:r>
        <w:rPr>
          <w:rFonts w:cs="2  Badr" w:hint="cs"/>
          <w:szCs w:val="22"/>
          <w:rtl/>
        </w:rPr>
        <w:t>ی</w:t>
      </w:r>
      <w:r w:rsidR="00DB63FF" w:rsidRPr="00ED468B">
        <w:rPr>
          <w:rFonts w:cs="2  Badr"/>
          <w:szCs w:val="22"/>
          <w:rtl/>
        </w:rPr>
        <w:t xml:space="preserve"> ما، مع</w:t>
      </w:r>
      <w:r w:rsidR="00497781" w:rsidRPr="00ED468B">
        <w:rPr>
          <w:rFonts w:cs="2  Badr"/>
          <w:szCs w:val="22"/>
          <w:rtl/>
        </w:rPr>
        <w:t xml:space="preserve">مولاً </w:t>
      </w:r>
      <w:r>
        <w:rPr>
          <w:rFonts w:cs="2  Badr" w:hint="eastAsia"/>
          <w:szCs w:val="22"/>
          <w:rtl/>
        </w:rPr>
        <w:t>ا</w:t>
      </w:r>
      <w:r>
        <w:rPr>
          <w:rFonts w:cs="2  Badr" w:hint="cs"/>
          <w:szCs w:val="22"/>
          <w:rtl/>
        </w:rPr>
        <w:t>ی</w:t>
      </w:r>
      <w:r>
        <w:rPr>
          <w:rFonts w:cs="2  Badr" w:hint="eastAsia"/>
          <w:szCs w:val="22"/>
          <w:rtl/>
        </w:rPr>
        <w:t>ن‌ها</w:t>
      </w:r>
      <w:r w:rsidR="00497781" w:rsidRPr="00ED468B">
        <w:rPr>
          <w:rFonts w:cs="2  Badr"/>
          <w:szCs w:val="22"/>
          <w:rtl/>
        </w:rPr>
        <w:t xml:space="preserve"> در دو گروه قرار </w:t>
      </w:r>
      <w:r>
        <w:rPr>
          <w:rFonts w:cs="2  Badr" w:hint="eastAsia"/>
          <w:szCs w:val="22"/>
          <w:rtl/>
        </w:rPr>
        <w:t>م</w:t>
      </w:r>
      <w:r>
        <w:rPr>
          <w:rFonts w:cs="2  Badr" w:hint="cs"/>
          <w:szCs w:val="22"/>
          <w:rtl/>
        </w:rPr>
        <w:t>ی‌</w:t>
      </w:r>
      <w:r>
        <w:rPr>
          <w:rFonts w:cs="2  Badr" w:hint="eastAsia"/>
          <w:szCs w:val="22"/>
          <w:rtl/>
        </w:rPr>
        <w:t>گ</w:t>
      </w:r>
      <w:r>
        <w:rPr>
          <w:rFonts w:cs="2  Badr" w:hint="cs"/>
          <w:szCs w:val="22"/>
          <w:rtl/>
        </w:rPr>
        <w:t>ی</w:t>
      </w:r>
      <w:r>
        <w:rPr>
          <w:rFonts w:cs="2  Badr" w:hint="eastAsia"/>
          <w:szCs w:val="22"/>
          <w:rtl/>
        </w:rPr>
        <w:t>رند</w:t>
      </w:r>
      <w:r w:rsidR="00DB63FF" w:rsidRPr="00ED468B">
        <w:rPr>
          <w:rFonts w:cs="2  Badr"/>
          <w:szCs w:val="22"/>
          <w:rtl/>
        </w:rPr>
        <w:t xml:space="preserve"> در تحلیل اختیار یعنی کسانی</w:t>
      </w:r>
      <w:r>
        <w:rPr>
          <w:rFonts w:cs="2  Badr"/>
          <w:szCs w:val="22"/>
          <w:rtl/>
        </w:rPr>
        <w:t xml:space="preserve"> مثل مرحوم نائینی، مرحوم </w:t>
      </w:r>
      <w:r>
        <w:rPr>
          <w:rFonts w:cs="2  Badr" w:hint="cs"/>
          <w:szCs w:val="22"/>
          <w:rtl/>
        </w:rPr>
        <w:t xml:space="preserve">آقا </w:t>
      </w:r>
      <w:r w:rsidR="00DB63FF" w:rsidRPr="00ED468B">
        <w:rPr>
          <w:rFonts w:cs="2  Badr"/>
          <w:szCs w:val="22"/>
          <w:rtl/>
        </w:rPr>
        <w:t xml:space="preserve">ضیاء، مرحوم آقای خویی، کسانی از این قبیل، مرحوم شهید صدر </w:t>
      </w:r>
      <w:r>
        <w:rPr>
          <w:rFonts w:cs="2  Badr" w:hint="eastAsia"/>
          <w:szCs w:val="22"/>
          <w:rtl/>
        </w:rPr>
        <w:t>ا</w:t>
      </w:r>
      <w:r>
        <w:rPr>
          <w:rFonts w:cs="2  Badr" w:hint="cs"/>
          <w:szCs w:val="22"/>
          <w:rtl/>
        </w:rPr>
        <w:t>ی</w:t>
      </w:r>
      <w:r>
        <w:rPr>
          <w:rFonts w:cs="2  Badr" w:hint="eastAsia"/>
          <w:szCs w:val="22"/>
          <w:rtl/>
        </w:rPr>
        <w:t>ن‌ها</w:t>
      </w:r>
      <w:r w:rsidR="00DB63FF" w:rsidRPr="00ED468B">
        <w:rPr>
          <w:rFonts w:cs="2  Badr"/>
          <w:szCs w:val="22"/>
          <w:rtl/>
        </w:rPr>
        <w:t xml:space="preserve"> یک نوع اندیشه ای دارند که تحلیل اختیار در دیدگاه </w:t>
      </w:r>
      <w:r>
        <w:rPr>
          <w:rFonts w:cs="2  Badr" w:hint="eastAsia"/>
          <w:szCs w:val="22"/>
          <w:rtl/>
        </w:rPr>
        <w:t>آن‌ها</w:t>
      </w:r>
      <w:r w:rsidR="00DB63FF" w:rsidRPr="00ED468B">
        <w:rPr>
          <w:rFonts w:cs="2  Badr"/>
          <w:szCs w:val="22"/>
          <w:rtl/>
        </w:rPr>
        <w:t xml:space="preserve"> متفاوت است با اختیاری است که مثل ملاصدرا و فلاسفه </w:t>
      </w:r>
      <w:r>
        <w:rPr>
          <w:rFonts w:cs="2  Badr" w:hint="eastAsia"/>
          <w:szCs w:val="22"/>
          <w:rtl/>
        </w:rPr>
        <w:t>م</w:t>
      </w:r>
      <w:r>
        <w:rPr>
          <w:rFonts w:cs="2  Badr" w:hint="cs"/>
          <w:szCs w:val="22"/>
          <w:rtl/>
        </w:rPr>
        <w:t>ی‌</w:t>
      </w:r>
      <w:r>
        <w:rPr>
          <w:rFonts w:cs="2  Badr" w:hint="eastAsia"/>
          <w:szCs w:val="22"/>
          <w:rtl/>
        </w:rPr>
        <w:t>گو</w:t>
      </w:r>
      <w:r>
        <w:rPr>
          <w:rFonts w:cs="2  Badr" w:hint="cs"/>
          <w:szCs w:val="22"/>
          <w:rtl/>
        </w:rPr>
        <w:t>ی</w:t>
      </w:r>
      <w:r>
        <w:rPr>
          <w:rFonts w:cs="2  Badr" w:hint="eastAsia"/>
          <w:szCs w:val="22"/>
          <w:rtl/>
        </w:rPr>
        <w:t>ند</w:t>
      </w:r>
      <w:r w:rsidR="00DB63FF" w:rsidRPr="00ED468B">
        <w:rPr>
          <w:rFonts w:cs="2  Badr"/>
          <w:szCs w:val="22"/>
          <w:rtl/>
        </w:rPr>
        <w:t xml:space="preserve"> یا علامه طباطبائی </w:t>
      </w:r>
      <w:r>
        <w:rPr>
          <w:rFonts w:cs="2  Badr" w:hint="eastAsia"/>
          <w:szCs w:val="22"/>
          <w:rtl/>
        </w:rPr>
        <w:t>م</w:t>
      </w:r>
      <w:r>
        <w:rPr>
          <w:rFonts w:cs="2  Badr" w:hint="cs"/>
          <w:szCs w:val="22"/>
          <w:rtl/>
        </w:rPr>
        <w:t>ی‌</w:t>
      </w:r>
      <w:r>
        <w:rPr>
          <w:rFonts w:cs="2  Badr" w:hint="eastAsia"/>
          <w:szCs w:val="22"/>
          <w:rtl/>
        </w:rPr>
        <w:t>فرما</w:t>
      </w:r>
      <w:r>
        <w:rPr>
          <w:rFonts w:cs="2  Badr" w:hint="cs"/>
          <w:szCs w:val="22"/>
          <w:rtl/>
        </w:rPr>
        <w:t>ی</w:t>
      </w:r>
      <w:r>
        <w:rPr>
          <w:rFonts w:cs="2  Badr" w:hint="eastAsia"/>
          <w:szCs w:val="22"/>
          <w:rtl/>
        </w:rPr>
        <w:t>ند</w:t>
      </w:r>
      <w:r w:rsidR="00DB63FF" w:rsidRPr="00ED468B">
        <w:rPr>
          <w:rFonts w:cs="2  Badr"/>
          <w:szCs w:val="22"/>
          <w:rtl/>
        </w:rPr>
        <w:t xml:space="preserve"> </w:t>
      </w:r>
      <w:r>
        <w:rPr>
          <w:rFonts w:cs="2  Badr" w:hint="eastAsia"/>
          <w:szCs w:val="22"/>
          <w:rtl/>
        </w:rPr>
        <w:t>فلاسفه‌</w:t>
      </w:r>
      <w:r>
        <w:rPr>
          <w:rFonts w:cs="2  Badr" w:hint="cs"/>
          <w:szCs w:val="22"/>
          <w:rtl/>
        </w:rPr>
        <w:t>ی</w:t>
      </w:r>
      <w:r w:rsidR="00DB63FF" w:rsidRPr="00ED468B">
        <w:rPr>
          <w:rFonts w:cs="2  Badr"/>
          <w:szCs w:val="22"/>
          <w:rtl/>
        </w:rPr>
        <w:t xml:space="preserve"> ما قاعده «الشیء مالم یجب لم یوجد» را </w:t>
      </w:r>
      <w:r>
        <w:rPr>
          <w:rFonts w:cs="2  Badr" w:hint="eastAsia"/>
          <w:szCs w:val="22"/>
          <w:rtl/>
        </w:rPr>
        <w:t>پذ</w:t>
      </w:r>
      <w:r>
        <w:rPr>
          <w:rFonts w:cs="2  Badr" w:hint="cs"/>
          <w:szCs w:val="22"/>
          <w:rtl/>
        </w:rPr>
        <w:t>ی</w:t>
      </w:r>
      <w:r>
        <w:rPr>
          <w:rFonts w:cs="2  Badr" w:hint="eastAsia"/>
          <w:szCs w:val="22"/>
          <w:rtl/>
        </w:rPr>
        <w:t>رفته‌اند</w:t>
      </w:r>
      <w:r>
        <w:rPr>
          <w:rFonts w:cs="2  Badr"/>
          <w:szCs w:val="22"/>
          <w:rtl/>
        </w:rPr>
        <w:t xml:space="preserve"> </w:t>
      </w:r>
      <w:r w:rsidR="00DB63FF" w:rsidRPr="00ED468B">
        <w:rPr>
          <w:rFonts w:cs="2  Badr"/>
          <w:szCs w:val="22"/>
          <w:rtl/>
        </w:rPr>
        <w:t xml:space="preserve">من حالا </w:t>
      </w:r>
      <w:r>
        <w:rPr>
          <w:rFonts w:cs="2  Badr" w:hint="eastAsia"/>
          <w:szCs w:val="22"/>
          <w:rtl/>
        </w:rPr>
        <w:t>ا</w:t>
      </w:r>
      <w:r>
        <w:rPr>
          <w:rFonts w:cs="2  Badr" w:hint="cs"/>
          <w:szCs w:val="22"/>
          <w:rtl/>
        </w:rPr>
        <w:t>ی</w:t>
      </w:r>
      <w:r>
        <w:rPr>
          <w:rFonts w:cs="2  Badr" w:hint="eastAsia"/>
          <w:szCs w:val="22"/>
          <w:rtl/>
        </w:rPr>
        <w:t>ن‌ها</w:t>
      </w:r>
      <w:r w:rsidR="00DB63FF" w:rsidRPr="00ED468B">
        <w:rPr>
          <w:rFonts w:cs="2  Badr"/>
          <w:szCs w:val="22"/>
          <w:rtl/>
        </w:rPr>
        <w:t xml:space="preserve"> را تلگرافی عرض </w:t>
      </w:r>
      <w:r>
        <w:rPr>
          <w:rFonts w:cs="2  Badr" w:hint="eastAsia"/>
          <w:szCs w:val="22"/>
          <w:rtl/>
        </w:rPr>
        <w:t>م</w:t>
      </w:r>
      <w:r>
        <w:rPr>
          <w:rFonts w:cs="2  Badr" w:hint="cs"/>
          <w:szCs w:val="22"/>
          <w:rtl/>
        </w:rPr>
        <w:t>ی‌</w:t>
      </w:r>
      <w:r>
        <w:rPr>
          <w:rFonts w:cs="2  Badr" w:hint="eastAsia"/>
          <w:szCs w:val="22"/>
          <w:rtl/>
        </w:rPr>
        <w:t>کنم</w:t>
      </w:r>
      <w:r w:rsidR="00DB63FF" w:rsidRPr="00ED468B">
        <w:rPr>
          <w:rFonts w:cs="2  Badr"/>
          <w:szCs w:val="22"/>
          <w:rtl/>
        </w:rPr>
        <w:t xml:space="preserve"> ارجاع به م</w:t>
      </w:r>
      <w:r w:rsidR="00497781" w:rsidRPr="00ED468B">
        <w:rPr>
          <w:rFonts w:cs="2  Badr"/>
          <w:szCs w:val="22"/>
          <w:rtl/>
        </w:rPr>
        <w:t>نابع قصه را و متفکرین</w:t>
      </w:r>
      <w:r>
        <w:rPr>
          <w:rFonts w:cs="2  Badr" w:hint="eastAsia"/>
          <w:szCs w:val="22"/>
          <w:rtl/>
        </w:rPr>
        <w:t>ش</w:t>
      </w:r>
      <w:r>
        <w:rPr>
          <w:rFonts w:cs="2  Badr"/>
          <w:szCs w:val="22"/>
          <w:rtl/>
        </w:rPr>
        <w:t xml:space="preserve"> </w:t>
      </w:r>
      <w:r>
        <w:rPr>
          <w:rFonts w:cs="2  Badr" w:hint="eastAsia"/>
          <w:szCs w:val="22"/>
          <w:rtl/>
        </w:rPr>
        <w:t>فلاسفه‌ا</w:t>
      </w:r>
      <w:r>
        <w:rPr>
          <w:rFonts w:cs="2  Badr" w:hint="cs"/>
          <w:szCs w:val="22"/>
          <w:rtl/>
        </w:rPr>
        <w:t>ی</w:t>
      </w:r>
      <w:r w:rsidR="00DB63FF" w:rsidRPr="00ED468B">
        <w:rPr>
          <w:rFonts w:cs="2  Badr"/>
          <w:szCs w:val="22"/>
          <w:rtl/>
        </w:rPr>
        <w:t xml:space="preserve"> مثل ملاصدرا و من تبع معمولاً دیدگاههای فلسفی این طور است که </w:t>
      </w:r>
      <w:r w:rsidRPr="00ED468B">
        <w:rPr>
          <w:rFonts w:cs="2  Badr" w:hint="eastAsia"/>
          <w:szCs w:val="22"/>
          <w:rtl/>
        </w:rPr>
        <w:t>قاعده‌</w:t>
      </w:r>
      <w:r w:rsidRPr="00ED468B">
        <w:rPr>
          <w:rFonts w:cs="2  Badr" w:hint="cs"/>
          <w:szCs w:val="22"/>
          <w:rtl/>
        </w:rPr>
        <w:t>ی</w:t>
      </w:r>
      <w:r w:rsidRPr="00ED468B">
        <w:rPr>
          <w:rFonts w:cs="2  Badr"/>
          <w:b/>
          <w:bCs/>
          <w:szCs w:val="22"/>
          <w:rtl/>
        </w:rPr>
        <w:t xml:space="preserve"> </w:t>
      </w:r>
      <w:r w:rsidR="00DB63FF" w:rsidRPr="00ED468B">
        <w:rPr>
          <w:rFonts w:cs="2  Badr"/>
          <w:b/>
          <w:bCs/>
          <w:szCs w:val="22"/>
          <w:rtl/>
        </w:rPr>
        <w:t>«</w:t>
      </w:r>
      <w:r w:rsidR="00497781" w:rsidRPr="00ED468B">
        <w:rPr>
          <w:rFonts w:cs="2  Badr"/>
          <w:b/>
          <w:bCs/>
          <w:szCs w:val="22"/>
          <w:rtl/>
        </w:rPr>
        <w:t>الشیء ما لم یجب لم یوجد»</w:t>
      </w:r>
      <w:r w:rsidR="00497781" w:rsidRPr="00ED468B">
        <w:rPr>
          <w:rFonts w:cs="2  Badr"/>
          <w:szCs w:val="22"/>
          <w:rtl/>
        </w:rPr>
        <w:t xml:space="preserve"> را </w:t>
      </w:r>
      <w:r>
        <w:rPr>
          <w:rFonts w:cs="2  Badr" w:hint="eastAsia"/>
          <w:szCs w:val="22"/>
          <w:rtl/>
        </w:rPr>
        <w:t>م</w:t>
      </w:r>
      <w:r>
        <w:rPr>
          <w:rFonts w:cs="2  Badr" w:hint="cs"/>
          <w:szCs w:val="22"/>
          <w:rtl/>
        </w:rPr>
        <w:t>ی‌</w:t>
      </w:r>
      <w:r>
        <w:rPr>
          <w:rFonts w:cs="2  Badr" w:hint="eastAsia"/>
          <w:szCs w:val="22"/>
          <w:rtl/>
        </w:rPr>
        <w:t>پذ</w:t>
      </w:r>
      <w:r>
        <w:rPr>
          <w:rFonts w:cs="2  Badr" w:hint="cs"/>
          <w:szCs w:val="22"/>
          <w:rtl/>
        </w:rPr>
        <w:t>ی</w:t>
      </w:r>
      <w:r>
        <w:rPr>
          <w:rFonts w:cs="2  Badr" w:hint="eastAsia"/>
          <w:szCs w:val="22"/>
          <w:rtl/>
        </w:rPr>
        <w:t>رند</w:t>
      </w:r>
      <w:r w:rsidR="00497781" w:rsidRPr="00ED468B">
        <w:rPr>
          <w:rFonts w:cs="2  Badr"/>
          <w:szCs w:val="22"/>
          <w:rtl/>
        </w:rPr>
        <w:t xml:space="preserve"> و «علیت تامه» را </w:t>
      </w:r>
      <w:r>
        <w:rPr>
          <w:rFonts w:cs="2  Badr" w:hint="eastAsia"/>
          <w:szCs w:val="22"/>
          <w:rtl/>
        </w:rPr>
        <w:t>م</w:t>
      </w:r>
      <w:r>
        <w:rPr>
          <w:rFonts w:cs="2  Badr" w:hint="cs"/>
          <w:szCs w:val="22"/>
          <w:rtl/>
        </w:rPr>
        <w:t>ی‌</w:t>
      </w:r>
      <w:r>
        <w:rPr>
          <w:rFonts w:cs="2  Badr" w:hint="eastAsia"/>
          <w:szCs w:val="22"/>
          <w:rtl/>
        </w:rPr>
        <w:t>پذ</w:t>
      </w:r>
      <w:r>
        <w:rPr>
          <w:rFonts w:cs="2  Badr" w:hint="cs"/>
          <w:szCs w:val="22"/>
          <w:rtl/>
        </w:rPr>
        <w:t>ی</w:t>
      </w:r>
      <w:r>
        <w:rPr>
          <w:rFonts w:cs="2  Badr" w:hint="eastAsia"/>
          <w:szCs w:val="22"/>
          <w:rtl/>
        </w:rPr>
        <w:t>رند</w:t>
      </w:r>
      <w:r w:rsidR="00DB63FF" w:rsidRPr="00ED468B">
        <w:rPr>
          <w:rFonts w:cs="2  Badr"/>
          <w:szCs w:val="22"/>
          <w:rtl/>
        </w:rPr>
        <w:t>. «ما لم یجب و ما لم</w:t>
      </w:r>
      <w:r w:rsidR="00497781" w:rsidRPr="00ED468B">
        <w:rPr>
          <w:rFonts w:cs="2  Badr"/>
          <w:szCs w:val="22"/>
          <w:rtl/>
        </w:rPr>
        <w:t xml:space="preserve"> یتشخص لم یوجب و لم یوجد» را </w:t>
      </w:r>
      <w:r>
        <w:rPr>
          <w:rFonts w:cs="2  Badr" w:hint="eastAsia"/>
          <w:szCs w:val="22"/>
          <w:rtl/>
        </w:rPr>
        <w:t>م</w:t>
      </w:r>
      <w:r>
        <w:rPr>
          <w:rFonts w:cs="2  Badr" w:hint="cs"/>
          <w:szCs w:val="22"/>
          <w:rtl/>
        </w:rPr>
        <w:t>ی‌</w:t>
      </w:r>
      <w:r>
        <w:rPr>
          <w:rFonts w:cs="2  Badr" w:hint="eastAsia"/>
          <w:szCs w:val="22"/>
          <w:rtl/>
        </w:rPr>
        <w:t>پذ</w:t>
      </w:r>
      <w:r>
        <w:rPr>
          <w:rFonts w:cs="2  Badr" w:hint="cs"/>
          <w:szCs w:val="22"/>
          <w:rtl/>
        </w:rPr>
        <w:t>ی</w:t>
      </w:r>
      <w:r>
        <w:rPr>
          <w:rFonts w:cs="2  Badr" w:hint="eastAsia"/>
          <w:szCs w:val="22"/>
          <w:rtl/>
        </w:rPr>
        <w:t>رند</w:t>
      </w:r>
      <w:r w:rsidR="00DB63FF" w:rsidRPr="00ED468B">
        <w:rPr>
          <w:rFonts w:cs="2  Badr"/>
          <w:szCs w:val="22"/>
          <w:rtl/>
        </w:rPr>
        <w:t xml:space="preserve"> و در عین حال </w:t>
      </w:r>
      <w:r>
        <w:rPr>
          <w:rFonts w:cs="2  Badr" w:hint="eastAsia"/>
          <w:szCs w:val="22"/>
          <w:rtl/>
        </w:rPr>
        <w:t>م</w:t>
      </w:r>
      <w:r>
        <w:rPr>
          <w:rFonts w:cs="2  Badr" w:hint="cs"/>
          <w:szCs w:val="22"/>
          <w:rtl/>
        </w:rPr>
        <w:t>ی‌</w:t>
      </w:r>
      <w:r>
        <w:rPr>
          <w:rFonts w:cs="2  Badr" w:hint="eastAsia"/>
          <w:szCs w:val="22"/>
          <w:rtl/>
        </w:rPr>
        <w:t>آ</w:t>
      </w:r>
      <w:r>
        <w:rPr>
          <w:rFonts w:cs="2  Badr" w:hint="cs"/>
          <w:szCs w:val="22"/>
          <w:rtl/>
        </w:rPr>
        <w:t>ی</w:t>
      </w:r>
      <w:r>
        <w:rPr>
          <w:rFonts w:cs="2  Badr" w:hint="eastAsia"/>
          <w:szCs w:val="22"/>
          <w:rtl/>
        </w:rPr>
        <w:t>ند</w:t>
      </w:r>
      <w:r w:rsidR="00DB63FF" w:rsidRPr="00ED468B">
        <w:rPr>
          <w:rFonts w:cs="2  Badr"/>
          <w:szCs w:val="22"/>
          <w:rtl/>
        </w:rPr>
        <w:t xml:space="preserve"> طوری اراده را تفسیر </w:t>
      </w:r>
      <w:r>
        <w:rPr>
          <w:rFonts w:cs="2  Badr" w:hint="eastAsia"/>
          <w:szCs w:val="22"/>
          <w:rtl/>
        </w:rPr>
        <w:t>م</w:t>
      </w:r>
      <w:r>
        <w:rPr>
          <w:rFonts w:cs="2  Badr" w:hint="cs"/>
          <w:szCs w:val="22"/>
          <w:rtl/>
        </w:rPr>
        <w:t>ی‌</w:t>
      </w:r>
      <w:r>
        <w:rPr>
          <w:rFonts w:cs="2  Badr" w:hint="eastAsia"/>
          <w:szCs w:val="22"/>
          <w:rtl/>
        </w:rPr>
        <w:t>کنند</w:t>
      </w:r>
      <w:r w:rsidR="00DB63FF" w:rsidRPr="00ED468B">
        <w:rPr>
          <w:rFonts w:cs="2  Badr"/>
          <w:szCs w:val="22"/>
          <w:rtl/>
        </w:rPr>
        <w:t xml:space="preserve"> که با این قاعده هم قابل جمع باشد و اراده را توجیه </w:t>
      </w:r>
      <w:r>
        <w:rPr>
          <w:rFonts w:cs="2  Badr" w:hint="eastAsia"/>
          <w:szCs w:val="22"/>
          <w:rtl/>
        </w:rPr>
        <w:t>م</w:t>
      </w:r>
      <w:r>
        <w:rPr>
          <w:rFonts w:cs="2  Badr" w:hint="cs"/>
          <w:szCs w:val="22"/>
          <w:rtl/>
        </w:rPr>
        <w:t>ی‌</w:t>
      </w:r>
      <w:r>
        <w:rPr>
          <w:rFonts w:cs="2  Badr" w:hint="eastAsia"/>
          <w:szCs w:val="22"/>
          <w:rtl/>
        </w:rPr>
        <w:t>کنند</w:t>
      </w:r>
      <w:r w:rsidR="00DB63FF" w:rsidRPr="00ED468B">
        <w:rPr>
          <w:rFonts w:cs="2  Badr"/>
          <w:szCs w:val="22"/>
          <w:rtl/>
        </w:rPr>
        <w:t xml:space="preserve"> ولی در کادر و چارچوبِ قانون علیت و «الشیء ما لم یجب لم یوجد»؛ اما نکته نظر مقابل اینکه به یک شکلی از آن در تفکرات پیشینیان هم سابقه دارد ولی اصولیان بزرگی از ما که مثلا در </w:t>
      </w:r>
      <w:r>
        <w:rPr>
          <w:rFonts w:cs="2  Badr" w:hint="eastAsia"/>
          <w:szCs w:val="22"/>
          <w:rtl/>
        </w:rPr>
        <w:t>دوره‌</w:t>
      </w:r>
      <w:r>
        <w:rPr>
          <w:rFonts w:cs="2  Badr" w:hint="cs"/>
          <w:szCs w:val="22"/>
          <w:rtl/>
        </w:rPr>
        <w:t>ی</w:t>
      </w:r>
      <w:r w:rsidR="00DB63FF" w:rsidRPr="00ED468B">
        <w:rPr>
          <w:rFonts w:cs="2  Badr"/>
          <w:szCs w:val="22"/>
          <w:rtl/>
        </w:rPr>
        <w:t xml:space="preserve"> معاصر ما مثل آقای خویی یا آقای صدر و مرحوم نائینی نه، خود این «الشیء ما لم یجب لم یوجد» را در اراده انسانی و افعال اختیاری انسان قائل به یک استثناء هستند در این جا با حالا تقدیرهایی که تا حدی در دیدگاههای اصولیون ما متفاوت است ولی به هر حال مجموعاً چه فیلسوفان ما چه اصولیون و فقهای ما چه محدثین و متکلمان ما غالباً قائل به اختیار هستند و در تحلیل و توجیه اختیار </w:t>
      </w:r>
      <w:r>
        <w:rPr>
          <w:rFonts w:cs="2  Badr" w:hint="eastAsia"/>
          <w:szCs w:val="22"/>
          <w:rtl/>
        </w:rPr>
        <w:t>د</w:t>
      </w:r>
      <w:r>
        <w:rPr>
          <w:rFonts w:cs="2  Badr" w:hint="cs"/>
          <w:szCs w:val="22"/>
          <w:rtl/>
        </w:rPr>
        <w:t>ی</w:t>
      </w:r>
      <w:r>
        <w:rPr>
          <w:rFonts w:cs="2  Badr" w:hint="eastAsia"/>
          <w:szCs w:val="22"/>
          <w:rtl/>
        </w:rPr>
        <w:t>دگاه‌ها</w:t>
      </w:r>
      <w:r w:rsidR="00DB63FF" w:rsidRPr="00ED468B">
        <w:rPr>
          <w:rFonts w:cs="2  Badr"/>
          <w:szCs w:val="22"/>
          <w:rtl/>
        </w:rPr>
        <w:t xml:space="preserve"> متنوع است و بین دیدگاههای فلاسفه و غیر فلاسفه مخصوصاً گروهی از </w:t>
      </w:r>
      <w:r>
        <w:rPr>
          <w:rFonts w:cs="2  Badr" w:hint="eastAsia"/>
          <w:szCs w:val="22"/>
          <w:rtl/>
        </w:rPr>
        <w:t>سلسله‌</w:t>
      </w:r>
      <w:r>
        <w:rPr>
          <w:rFonts w:cs="2  Badr" w:hint="cs"/>
          <w:szCs w:val="22"/>
          <w:rtl/>
        </w:rPr>
        <w:t>ی</w:t>
      </w:r>
      <w:r>
        <w:rPr>
          <w:rFonts w:cs="2  Badr"/>
          <w:szCs w:val="22"/>
          <w:rtl/>
        </w:rPr>
        <w:t xml:space="preserve"> </w:t>
      </w:r>
      <w:r w:rsidR="00DB63FF" w:rsidRPr="00ED468B">
        <w:rPr>
          <w:rFonts w:cs="2  Badr"/>
          <w:szCs w:val="22"/>
          <w:rtl/>
        </w:rPr>
        <w:t>اصولیان متأخر ما تفاوت اساسی و اصولی وجود دارد.</w:t>
      </w:r>
    </w:p>
    <w:p w:rsidR="00DB63FF" w:rsidRPr="00ED468B" w:rsidRDefault="00497781" w:rsidP="00DB63FF">
      <w:pPr>
        <w:rPr>
          <w:rFonts w:cs="2  Badr"/>
          <w:szCs w:val="22"/>
          <w:rtl/>
        </w:rPr>
      </w:pPr>
      <w:r w:rsidRPr="00ED468B">
        <w:rPr>
          <w:rFonts w:cs="2  Badr"/>
          <w:szCs w:val="22"/>
          <w:rtl/>
        </w:rPr>
        <w:t xml:space="preserve">بدون تردید </w:t>
      </w:r>
      <w:r w:rsidR="00ED468B">
        <w:rPr>
          <w:rFonts w:cs="2  Badr" w:hint="eastAsia"/>
          <w:szCs w:val="22"/>
          <w:rtl/>
        </w:rPr>
        <w:t>شبهه‌ها</w:t>
      </w:r>
      <w:r w:rsidR="00ED468B">
        <w:rPr>
          <w:rFonts w:cs="2  Badr" w:hint="cs"/>
          <w:szCs w:val="22"/>
          <w:rtl/>
        </w:rPr>
        <w:t>یی</w:t>
      </w:r>
      <w:r w:rsidRPr="00ED468B">
        <w:rPr>
          <w:rFonts w:cs="2  Badr"/>
          <w:szCs w:val="22"/>
          <w:rtl/>
        </w:rPr>
        <w:t xml:space="preserve"> که ایراد شده برای بحث جبر و </w:t>
      </w:r>
      <w:r w:rsidR="00ED468B">
        <w:rPr>
          <w:rFonts w:cs="2  Badr" w:hint="eastAsia"/>
          <w:szCs w:val="22"/>
          <w:rtl/>
        </w:rPr>
        <w:t>آن‌ها</w:t>
      </w:r>
      <w:r w:rsidR="00DB63FF" w:rsidRPr="00ED468B">
        <w:rPr>
          <w:rFonts w:cs="2  Badr"/>
          <w:szCs w:val="22"/>
          <w:rtl/>
        </w:rPr>
        <w:t xml:space="preserve"> همه قابل پاسخ است و حداقل این است که از لحاظ آیات و روایات قابل قبول نیس</w:t>
      </w:r>
      <w:r w:rsidR="00ED468B">
        <w:rPr>
          <w:rFonts w:cs="2  Badr" w:hint="eastAsia"/>
          <w:szCs w:val="22"/>
          <w:rtl/>
        </w:rPr>
        <w:t>ت</w:t>
      </w:r>
      <w:r w:rsidR="00ED468B">
        <w:rPr>
          <w:rFonts w:cs="2  Badr"/>
          <w:szCs w:val="22"/>
          <w:rtl/>
        </w:rPr>
        <w:t xml:space="preserve"> </w:t>
      </w:r>
      <w:r w:rsidR="00DB63FF" w:rsidRPr="00ED468B">
        <w:rPr>
          <w:rFonts w:cs="2  Badr"/>
          <w:szCs w:val="22"/>
          <w:rtl/>
        </w:rPr>
        <w:t>و آنچه که شواهدی هم که از آیات و روایات که در بحث جبر آورده شده است وقتی که یک جمع بندی بکنیم قابل پاسخ است و در جای خودش بحث شده است</w:t>
      </w:r>
    </w:p>
    <w:p w:rsidR="008F58B4" w:rsidRPr="00ED468B" w:rsidRDefault="00DB63FF" w:rsidP="00DB63FF">
      <w:pPr>
        <w:rPr>
          <w:rFonts w:cs="2  Badr"/>
          <w:szCs w:val="22"/>
          <w:rtl/>
        </w:rPr>
      </w:pPr>
      <w:r w:rsidRPr="00ED468B">
        <w:rPr>
          <w:rFonts w:cs="2  Badr"/>
          <w:szCs w:val="22"/>
          <w:rtl/>
        </w:rPr>
        <w:lastRenderedPageBreak/>
        <w:t>خلاصه، آنچه که نسبت داده شده</w:t>
      </w:r>
      <w:r w:rsidR="00497781" w:rsidRPr="00ED468B">
        <w:rPr>
          <w:rFonts w:cs="2  Badr"/>
          <w:szCs w:val="22"/>
          <w:rtl/>
        </w:rPr>
        <w:t xml:space="preserve"> به دیدگاه فروید و در مکتب </w:t>
      </w:r>
      <w:r w:rsidR="00ED468B">
        <w:rPr>
          <w:rFonts w:cs="2  Badr" w:hint="eastAsia"/>
          <w:szCs w:val="22"/>
          <w:rtl/>
        </w:rPr>
        <w:t>روان‌کاو</w:t>
      </w:r>
      <w:r w:rsidR="00ED468B">
        <w:rPr>
          <w:rFonts w:cs="2  Badr" w:hint="cs"/>
          <w:szCs w:val="22"/>
          <w:rtl/>
        </w:rPr>
        <w:t>ی</w:t>
      </w:r>
      <w:r w:rsidRPr="00ED468B">
        <w:rPr>
          <w:rFonts w:cs="2  Badr"/>
          <w:szCs w:val="22"/>
          <w:rtl/>
        </w:rPr>
        <w:t xml:space="preserve"> بیان شده که جبر باشد در افعال و رفتار انسان منتهی جبر درونی </w:t>
      </w:r>
      <w:r w:rsidR="00497781" w:rsidRPr="00ED468B">
        <w:rPr>
          <w:rFonts w:cs="2  Badr"/>
          <w:szCs w:val="22"/>
          <w:rtl/>
        </w:rPr>
        <w:t xml:space="preserve">که از </w:t>
      </w:r>
      <w:r w:rsidR="00ED468B">
        <w:rPr>
          <w:rFonts w:cs="2  Badr" w:hint="eastAsia"/>
          <w:szCs w:val="22"/>
          <w:rtl/>
        </w:rPr>
        <w:t>ناح</w:t>
      </w:r>
      <w:r w:rsidR="00ED468B">
        <w:rPr>
          <w:rFonts w:cs="2  Badr" w:hint="cs"/>
          <w:szCs w:val="22"/>
          <w:rtl/>
        </w:rPr>
        <w:t>ی</w:t>
      </w:r>
      <w:r w:rsidR="00ED468B">
        <w:rPr>
          <w:rFonts w:cs="2  Badr" w:hint="eastAsia"/>
          <w:szCs w:val="22"/>
          <w:rtl/>
        </w:rPr>
        <w:t>ه‌</w:t>
      </w:r>
      <w:r w:rsidR="00ED468B">
        <w:rPr>
          <w:rFonts w:cs="2  Badr" w:hint="cs"/>
          <w:szCs w:val="22"/>
          <w:rtl/>
        </w:rPr>
        <w:t>ی</w:t>
      </w:r>
      <w:r w:rsidR="00497781" w:rsidRPr="00ED468B">
        <w:rPr>
          <w:rFonts w:cs="2  Badr"/>
          <w:szCs w:val="22"/>
          <w:rtl/>
        </w:rPr>
        <w:t xml:space="preserve"> ناخودآگاه ناشی </w:t>
      </w:r>
      <w:r w:rsidR="00ED468B">
        <w:rPr>
          <w:rFonts w:cs="2  Badr" w:hint="eastAsia"/>
          <w:szCs w:val="22"/>
          <w:rtl/>
        </w:rPr>
        <w:t>م</w:t>
      </w:r>
      <w:r w:rsidR="00ED468B">
        <w:rPr>
          <w:rFonts w:cs="2  Badr" w:hint="cs"/>
          <w:szCs w:val="22"/>
          <w:rtl/>
        </w:rPr>
        <w:t>ی‌</w:t>
      </w:r>
      <w:r w:rsidR="00ED468B">
        <w:rPr>
          <w:rFonts w:cs="2  Badr" w:hint="eastAsia"/>
          <w:szCs w:val="22"/>
          <w:rtl/>
        </w:rPr>
        <w:t>شود</w:t>
      </w:r>
      <w:r w:rsidRPr="00ED468B">
        <w:rPr>
          <w:rFonts w:cs="2  Badr"/>
          <w:szCs w:val="22"/>
          <w:rtl/>
        </w:rPr>
        <w:t xml:space="preserve"> این با دیدگاه ماقبل جمع نیست این یک نقد مبنا</w:t>
      </w:r>
      <w:r w:rsidR="00497781" w:rsidRPr="00ED468B">
        <w:rPr>
          <w:rFonts w:cs="2  Badr"/>
          <w:szCs w:val="22"/>
          <w:rtl/>
        </w:rPr>
        <w:t xml:space="preserve">یی است در جای خودش </w:t>
      </w:r>
      <w:r w:rsidR="00ED468B">
        <w:rPr>
          <w:rFonts w:cs="2  Badr" w:hint="eastAsia"/>
          <w:szCs w:val="22"/>
          <w:rtl/>
        </w:rPr>
        <w:t>با</w:t>
      </w:r>
      <w:r w:rsidR="00ED468B">
        <w:rPr>
          <w:rFonts w:cs="2  Badr" w:hint="cs"/>
          <w:szCs w:val="22"/>
          <w:rtl/>
        </w:rPr>
        <w:t>ی</w:t>
      </w:r>
      <w:r w:rsidR="00ED468B">
        <w:rPr>
          <w:rFonts w:cs="2  Badr" w:hint="eastAsia"/>
          <w:szCs w:val="22"/>
          <w:rtl/>
        </w:rPr>
        <w:t>د</w:t>
      </w:r>
      <w:r w:rsidR="00497781" w:rsidRPr="00ED468B">
        <w:rPr>
          <w:rFonts w:cs="2  Badr"/>
          <w:szCs w:val="22"/>
          <w:rtl/>
        </w:rPr>
        <w:t xml:space="preserve"> بحث بشو</w:t>
      </w:r>
      <w:r w:rsidRPr="00ED468B">
        <w:rPr>
          <w:rFonts w:cs="2  Badr"/>
          <w:szCs w:val="22"/>
          <w:rtl/>
        </w:rPr>
        <w:t xml:space="preserve">د، البته اگر کسی بخواهد به جبر بپردازد </w:t>
      </w:r>
      <w:r w:rsidR="00ED468B">
        <w:rPr>
          <w:rFonts w:cs="2  Badr" w:hint="eastAsia"/>
          <w:szCs w:val="22"/>
          <w:rtl/>
        </w:rPr>
        <w:t>و</w:t>
      </w:r>
      <w:r w:rsidR="00ED468B">
        <w:rPr>
          <w:rFonts w:cs="2  Badr"/>
          <w:szCs w:val="22"/>
          <w:rtl/>
        </w:rPr>
        <w:t xml:space="preserve"> </w:t>
      </w:r>
      <w:r w:rsidRPr="00ED468B">
        <w:rPr>
          <w:rFonts w:cs="2  Badr"/>
          <w:szCs w:val="22"/>
          <w:rtl/>
        </w:rPr>
        <w:t xml:space="preserve">به </w:t>
      </w:r>
      <w:r w:rsidR="00ED468B">
        <w:rPr>
          <w:rFonts w:cs="2  Badr" w:hint="eastAsia"/>
          <w:szCs w:val="22"/>
          <w:rtl/>
        </w:rPr>
        <w:t>اخت</w:t>
      </w:r>
      <w:r w:rsidR="00ED468B">
        <w:rPr>
          <w:rFonts w:cs="2  Badr" w:hint="cs"/>
          <w:szCs w:val="22"/>
          <w:rtl/>
        </w:rPr>
        <w:t>ی</w:t>
      </w:r>
      <w:r w:rsidR="00ED468B">
        <w:rPr>
          <w:rFonts w:cs="2  Badr" w:hint="eastAsia"/>
          <w:szCs w:val="22"/>
          <w:rtl/>
        </w:rPr>
        <w:t>ار</w:t>
      </w:r>
      <w:r w:rsidRPr="00ED468B">
        <w:rPr>
          <w:rFonts w:cs="2  Badr"/>
          <w:szCs w:val="22"/>
          <w:rtl/>
        </w:rPr>
        <w:t xml:space="preserve"> بپردازد و اختیار را بح</w:t>
      </w:r>
      <w:r w:rsidR="00ED468B">
        <w:rPr>
          <w:rFonts w:cs="2  Badr" w:hint="eastAsia"/>
          <w:szCs w:val="22"/>
          <w:rtl/>
        </w:rPr>
        <w:t>ث</w:t>
      </w:r>
      <w:r w:rsidR="00ED468B">
        <w:rPr>
          <w:rFonts w:cs="2  Badr"/>
          <w:szCs w:val="22"/>
          <w:rtl/>
        </w:rPr>
        <w:t xml:space="preserve"> </w:t>
      </w:r>
      <w:r w:rsidRPr="00ED468B">
        <w:rPr>
          <w:rFonts w:cs="2  Badr"/>
          <w:szCs w:val="22"/>
          <w:rtl/>
        </w:rPr>
        <w:t xml:space="preserve">کند حتماً آنجا باید نظر فروید را مورد توجه قرار بدهد به هر حال یک دیدگاهی است که گفته شده است </w:t>
      </w:r>
      <w:r w:rsidR="00ED468B">
        <w:rPr>
          <w:rFonts w:cs="2  Badr" w:hint="eastAsia"/>
          <w:szCs w:val="22"/>
          <w:rtl/>
        </w:rPr>
        <w:t>که</w:t>
      </w:r>
      <w:r w:rsidRPr="00ED468B">
        <w:rPr>
          <w:rFonts w:cs="2  Badr"/>
          <w:szCs w:val="22"/>
          <w:rtl/>
        </w:rPr>
        <w:t xml:space="preserve"> مستلزم </w:t>
      </w:r>
      <w:r w:rsidR="00ED468B">
        <w:rPr>
          <w:rFonts w:cs="2  Badr" w:hint="eastAsia"/>
          <w:szCs w:val="22"/>
          <w:rtl/>
        </w:rPr>
        <w:t>نوع</w:t>
      </w:r>
      <w:r w:rsidR="00ED468B">
        <w:rPr>
          <w:rFonts w:cs="2  Badr" w:hint="cs"/>
          <w:szCs w:val="22"/>
          <w:rtl/>
        </w:rPr>
        <w:t>ی</w:t>
      </w:r>
      <w:r w:rsidR="00497781" w:rsidRPr="00ED468B">
        <w:rPr>
          <w:rFonts w:cs="2  Badr" w:hint="cs"/>
          <w:szCs w:val="22"/>
          <w:rtl/>
        </w:rPr>
        <w:t xml:space="preserve"> جبر است </w:t>
      </w:r>
      <w:r w:rsidR="008F58B4" w:rsidRPr="00ED468B">
        <w:rPr>
          <w:rFonts w:cs="2  Badr" w:hint="cs"/>
          <w:szCs w:val="22"/>
          <w:rtl/>
        </w:rPr>
        <w:t xml:space="preserve">در بحث مستقل جبر و </w:t>
      </w:r>
      <w:r w:rsidR="00ED468B">
        <w:rPr>
          <w:rFonts w:cs="2  Badr" w:hint="eastAsia"/>
          <w:szCs w:val="22"/>
          <w:rtl/>
        </w:rPr>
        <w:t>اخت</w:t>
      </w:r>
      <w:r w:rsidR="00ED468B">
        <w:rPr>
          <w:rFonts w:cs="2  Badr" w:hint="cs"/>
          <w:szCs w:val="22"/>
          <w:rtl/>
        </w:rPr>
        <w:t>ی</w:t>
      </w:r>
      <w:r w:rsidR="00ED468B">
        <w:rPr>
          <w:rFonts w:cs="2  Badr" w:hint="eastAsia"/>
          <w:szCs w:val="22"/>
          <w:rtl/>
        </w:rPr>
        <w:t>ار</w:t>
      </w:r>
      <w:r w:rsidR="008F58B4" w:rsidRPr="00ED468B">
        <w:rPr>
          <w:rFonts w:cs="2  Badr" w:hint="cs"/>
          <w:szCs w:val="22"/>
          <w:rtl/>
        </w:rPr>
        <w:t xml:space="preserve"> </w:t>
      </w:r>
      <w:r w:rsidR="00ED468B">
        <w:rPr>
          <w:rFonts w:cs="2  Badr" w:hint="cs"/>
          <w:szCs w:val="22"/>
          <w:rtl/>
        </w:rPr>
        <w:t>ی</w:t>
      </w:r>
      <w:r w:rsidR="00ED468B">
        <w:rPr>
          <w:rFonts w:cs="2  Badr" w:hint="eastAsia"/>
          <w:szCs w:val="22"/>
          <w:rtl/>
        </w:rPr>
        <w:t>ک</w:t>
      </w:r>
      <w:r w:rsidR="00ED468B">
        <w:rPr>
          <w:rFonts w:cs="2  Badr" w:hint="cs"/>
          <w:szCs w:val="22"/>
          <w:rtl/>
        </w:rPr>
        <w:t>ی</w:t>
      </w:r>
      <w:r w:rsidR="008F58B4" w:rsidRPr="00ED468B">
        <w:rPr>
          <w:rFonts w:cs="2  Badr" w:hint="cs"/>
          <w:szCs w:val="22"/>
          <w:rtl/>
        </w:rPr>
        <w:t xml:space="preserve"> از </w:t>
      </w:r>
      <w:r w:rsidR="00ED468B">
        <w:rPr>
          <w:rFonts w:cs="2  Badr" w:hint="eastAsia"/>
          <w:szCs w:val="22"/>
          <w:rtl/>
        </w:rPr>
        <w:t>موارد</w:t>
      </w:r>
      <w:r w:rsidR="00ED468B">
        <w:rPr>
          <w:rFonts w:cs="2  Badr" w:hint="cs"/>
          <w:szCs w:val="22"/>
          <w:rtl/>
        </w:rPr>
        <w:t>ی</w:t>
      </w:r>
      <w:r w:rsidR="008F58B4" w:rsidRPr="00ED468B">
        <w:rPr>
          <w:rFonts w:cs="2  Badr" w:hint="cs"/>
          <w:szCs w:val="22"/>
          <w:rtl/>
        </w:rPr>
        <w:t xml:space="preserve"> که </w:t>
      </w:r>
      <w:r w:rsidR="00ED468B">
        <w:rPr>
          <w:rFonts w:cs="2  Badr" w:hint="eastAsia"/>
          <w:szCs w:val="22"/>
          <w:rtl/>
        </w:rPr>
        <w:t>با</w:t>
      </w:r>
      <w:r w:rsidR="00ED468B">
        <w:rPr>
          <w:rFonts w:cs="2  Badr" w:hint="cs"/>
          <w:szCs w:val="22"/>
          <w:rtl/>
        </w:rPr>
        <w:t>ی</w:t>
      </w:r>
      <w:r w:rsidR="00ED468B">
        <w:rPr>
          <w:rFonts w:cs="2  Badr" w:hint="eastAsia"/>
          <w:szCs w:val="22"/>
          <w:rtl/>
        </w:rPr>
        <w:t>د</w:t>
      </w:r>
      <w:r w:rsidR="008F58B4" w:rsidRPr="00ED468B">
        <w:rPr>
          <w:rFonts w:cs="2  Badr" w:hint="cs"/>
          <w:szCs w:val="22"/>
          <w:rtl/>
        </w:rPr>
        <w:t xml:space="preserve"> به آن </w:t>
      </w:r>
      <w:r w:rsidR="008F58B4" w:rsidRPr="00ED468B">
        <w:rPr>
          <w:rFonts w:cs="2  Badr"/>
          <w:szCs w:val="22"/>
          <w:rtl/>
        </w:rPr>
        <w:t xml:space="preserve">توجه بشود همان </w:t>
      </w:r>
      <w:r w:rsidR="00ED468B">
        <w:rPr>
          <w:rFonts w:cs="2  Badr" w:hint="eastAsia"/>
          <w:szCs w:val="22"/>
          <w:rtl/>
        </w:rPr>
        <w:t>د</w:t>
      </w:r>
      <w:r w:rsidR="00ED468B">
        <w:rPr>
          <w:rFonts w:cs="2  Badr" w:hint="cs"/>
          <w:szCs w:val="22"/>
          <w:rtl/>
        </w:rPr>
        <w:t>ی</w:t>
      </w:r>
      <w:r w:rsidR="00ED468B">
        <w:rPr>
          <w:rFonts w:cs="2  Badr" w:hint="eastAsia"/>
          <w:szCs w:val="22"/>
          <w:rtl/>
        </w:rPr>
        <w:t>دگاه‌ها</w:t>
      </w:r>
      <w:r w:rsidR="00ED468B">
        <w:rPr>
          <w:rFonts w:cs="2  Badr" w:hint="cs"/>
          <w:szCs w:val="22"/>
          <w:rtl/>
        </w:rPr>
        <w:t>ی</w:t>
      </w:r>
      <w:r w:rsidRPr="00ED468B">
        <w:rPr>
          <w:rFonts w:cs="2  Badr"/>
          <w:szCs w:val="22"/>
          <w:rtl/>
        </w:rPr>
        <w:t xml:space="preserve"> روان شناختی متأخر است از جمله روان کاوی</w:t>
      </w:r>
      <w:r w:rsidR="008F58B4" w:rsidRPr="00ED468B">
        <w:rPr>
          <w:rFonts w:cs="2  Badr" w:hint="cs"/>
          <w:szCs w:val="22"/>
          <w:rtl/>
        </w:rPr>
        <w:t>.</w:t>
      </w:r>
      <w:r w:rsidRPr="00ED468B">
        <w:rPr>
          <w:rFonts w:cs="2  Badr"/>
          <w:szCs w:val="22"/>
          <w:rtl/>
        </w:rPr>
        <w:t xml:space="preserve"> </w:t>
      </w:r>
    </w:p>
    <w:p w:rsidR="00DB63FF" w:rsidRPr="00ED468B" w:rsidRDefault="00ED468B" w:rsidP="00DB63FF">
      <w:pPr>
        <w:rPr>
          <w:rFonts w:cs="2  Badr"/>
          <w:szCs w:val="22"/>
          <w:rtl/>
        </w:rPr>
      </w:pPr>
      <w:r>
        <w:rPr>
          <w:rFonts w:cs="2  Badr" w:hint="eastAsia"/>
          <w:szCs w:val="22"/>
          <w:rtl/>
        </w:rPr>
        <w:t>د</w:t>
      </w:r>
      <w:r>
        <w:rPr>
          <w:rFonts w:cs="2  Badr" w:hint="cs"/>
          <w:szCs w:val="22"/>
          <w:rtl/>
        </w:rPr>
        <w:t>ی</w:t>
      </w:r>
      <w:r>
        <w:rPr>
          <w:rFonts w:cs="2  Badr" w:hint="eastAsia"/>
          <w:szCs w:val="22"/>
          <w:rtl/>
        </w:rPr>
        <w:t>دگاه‌ها</w:t>
      </w:r>
      <w:r>
        <w:rPr>
          <w:rFonts w:cs="2  Badr" w:hint="cs"/>
          <w:szCs w:val="22"/>
          <w:rtl/>
        </w:rPr>
        <w:t>ی</w:t>
      </w:r>
      <w:r w:rsidR="00DB63FF" w:rsidRPr="00ED468B">
        <w:rPr>
          <w:rFonts w:cs="2  Badr"/>
          <w:szCs w:val="22"/>
          <w:rtl/>
        </w:rPr>
        <w:t xml:space="preserve"> دیگری هم هست که به </w:t>
      </w:r>
      <w:r>
        <w:rPr>
          <w:rFonts w:cs="2  Badr" w:hint="eastAsia"/>
          <w:szCs w:val="22"/>
          <w:rtl/>
        </w:rPr>
        <w:t>نحو</w:t>
      </w:r>
      <w:r>
        <w:rPr>
          <w:rFonts w:cs="2  Badr" w:hint="cs"/>
          <w:szCs w:val="22"/>
          <w:rtl/>
        </w:rPr>
        <w:t>ی</w:t>
      </w:r>
      <w:r w:rsidR="00DB63FF" w:rsidRPr="00ED468B">
        <w:rPr>
          <w:rFonts w:cs="2  Badr"/>
          <w:szCs w:val="22"/>
          <w:rtl/>
        </w:rPr>
        <w:t xml:space="preserve"> به جبر متمایل است اما این تردیدی نیست </w:t>
      </w:r>
      <w:r w:rsidR="008F58B4" w:rsidRPr="00ED468B">
        <w:rPr>
          <w:rFonts w:cs="2  Badr"/>
          <w:szCs w:val="22"/>
          <w:rtl/>
        </w:rPr>
        <w:t xml:space="preserve">که این نظریه در برابر این </w:t>
      </w:r>
      <w:r>
        <w:rPr>
          <w:rFonts w:cs="2  Badr" w:hint="eastAsia"/>
          <w:szCs w:val="22"/>
          <w:rtl/>
        </w:rPr>
        <w:t>نظر</w:t>
      </w:r>
      <w:r>
        <w:rPr>
          <w:rFonts w:cs="2  Badr" w:hint="cs"/>
          <w:szCs w:val="22"/>
          <w:rtl/>
        </w:rPr>
        <w:t>ی</w:t>
      </w:r>
      <w:r>
        <w:rPr>
          <w:rFonts w:cs="2  Badr" w:hint="eastAsia"/>
          <w:szCs w:val="22"/>
          <w:rtl/>
        </w:rPr>
        <w:t>ه‌ا</w:t>
      </w:r>
      <w:r>
        <w:rPr>
          <w:rFonts w:cs="2  Badr" w:hint="cs"/>
          <w:szCs w:val="22"/>
          <w:rtl/>
        </w:rPr>
        <w:t>ی</w:t>
      </w:r>
      <w:r w:rsidR="00DB63FF" w:rsidRPr="00ED468B">
        <w:rPr>
          <w:rFonts w:cs="2  Badr"/>
          <w:szCs w:val="22"/>
          <w:rtl/>
        </w:rPr>
        <w:t xml:space="preserve"> است که از آیات و روایات </w:t>
      </w:r>
      <w:r>
        <w:rPr>
          <w:rFonts w:cs="2  Badr" w:hint="eastAsia"/>
          <w:szCs w:val="22"/>
          <w:rtl/>
        </w:rPr>
        <w:t>م</w:t>
      </w:r>
      <w:r>
        <w:rPr>
          <w:rFonts w:cs="2  Badr" w:hint="cs"/>
          <w:szCs w:val="22"/>
          <w:rtl/>
        </w:rPr>
        <w:t>ی‌</w:t>
      </w:r>
      <w:r>
        <w:rPr>
          <w:rFonts w:cs="2  Badr" w:hint="eastAsia"/>
          <w:szCs w:val="22"/>
          <w:rtl/>
        </w:rPr>
        <w:t>شود</w:t>
      </w:r>
      <w:r w:rsidR="008F58B4" w:rsidRPr="00ED468B">
        <w:rPr>
          <w:rFonts w:cs="2  Badr"/>
          <w:szCs w:val="22"/>
          <w:rtl/>
        </w:rPr>
        <w:t xml:space="preserve"> استخراج کرد و اختیار با </w:t>
      </w:r>
      <w:r>
        <w:rPr>
          <w:rFonts w:cs="2  Badr" w:hint="eastAsia"/>
          <w:szCs w:val="22"/>
          <w:rtl/>
        </w:rPr>
        <w:t>همه‌</w:t>
      </w:r>
      <w:r>
        <w:rPr>
          <w:rFonts w:cs="2  Badr" w:hint="cs"/>
          <w:szCs w:val="22"/>
          <w:rtl/>
        </w:rPr>
        <w:t>ی</w:t>
      </w:r>
      <w:r w:rsidR="008F58B4" w:rsidRPr="00ED468B">
        <w:rPr>
          <w:rFonts w:cs="2  Badr"/>
          <w:szCs w:val="22"/>
          <w:rtl/>
        </w:rPr>
        <w:t xml:space="preserve"> تفاوتی که در تحلیل و </w:t>
      </w:r>
      <w:r>
        <w:rPr>
          <w:rFonts w:cs="2  Badr" w:hint="eastAsia"/>
          <w:szCs w:val="22"/>
          <w:rtl/>
        </w:rPr>
        <w:t>توج</w:t>
      </w:r>
      <w:r>
        <w:rPr>
          <w:rFonts w:cs="2  Badr" w:hint="cs"/>
          <w:szCs w:val="22"/>
          <w:rtl/>
        </w:rPr>
        <w:t>ی</w:t>
      </w:r>
      <w:r>
        <w:rPr>
          <w:rFonts w:cs="2  Badr" w:hint="eastAsia"/>
          <w:szCs w:val="22"/>
          <w:rtl/>
        </w:rPr>
        <w:t>ه‌ها</w:t>
      </w:r>
      <w:r>
        <w:rPr>
          <w:rFonts w:cs="2  Badr" w:hint="cs"/>
          <w:szCs w:val="22"/>
          <w:rtl/>
        </w:rPr>
        <w:t>یی</w:t>
      </w:r>
      <w:r w:rsidR="00DB63FF" w:rsidRPr="00ED468B">
        <w:rPr>
          <w:rFonts w:cs="2  Badr"/>
          <w:szCs w:val="22"/>
          <w:rtl/>
        </w:rPr>
        <w:t xml:space="preserve"> که وجود دارد. </w:t>
      </w:r>
    </w:p>
    <w:p w:rsidR="00DB63FF" w:rsidRPr="00ED468B" w:rsidRDefault="00DB63FF" w:rsidP="00DB63FF">
      <w:pPr>
        <w:rPr>
          <w:rFonts w:cs="2  Badr"/>
          <w:szCs w:val="22"/>
          <w:rtl/>
        </w:rPr>
      </w:pPr>
      <w:r w:rsidRPr="00ED468B">
        <w:rPr>
          <w:rFonts w:cs="2  Badr"/>
          <w:szCs w:val="22"/>
          <w:rtl/>
        </w:rPr>
        <w:t xml:space="preserve">این دو تا دیدگاه خیلی مهم بود، دیدگاه های فلاسفه ای مثل ملاصدرا و من تبع و در </w:t>
      </w:r>
      <w:r w:rsidR="00ED468B">
        <w:rPr>
          <w:rFonts w:cs="2  Badr" w:hint="eastAsia"/>
          <w:szCs w:val="22"/>
          <w:rtl/>
        </w:rPr>
        <w:t>دوره‌</w:t>
      </w:r>
      <w:r w:rsidR="00ED468B">
        <w:rPr>
          <w:rFonts w:cs="2  Badr" w:hint="cs"/>
          <w:szCs w:val="22"/>
          <w:rtl/>
        </w:rPr>
        <w:t>ی</w:t>
      </w:r>
      <w:r w:rsidRPr="00ED468B">
        <w:rPr>
          <w:rFonts w:cs="2  Badr"/>
          <w:szCs w:val="22"/>
          <w:rtl/>
        </w:rPr>
        <w:t xml:space="preserve"> معاصر علامه و بزرگان دیگری دو دیدگاهی مثل اصولیون که </w:t>
      </w:r>
      <w:r w:rsidR="00ED468B">
        <w:rPr>
          <w:rFonts w:cs="2  Badr" w:hint="eastAsia"/>
          <w:szCs w:val="22"/>
          <w:rtl/>
        </w:rPr>
        <w:t>رگه‌ها</w:t>
      </w:r>
      <w:r w:rsidR="00ED468B">
        <w:rPr>
          <w:rFonts w:cs="2  Badr" w:hint="cs"/>
          <w:szCs w:val="22"/>
          <w:rtl/>
        </w:rPr>
        <w:t>یی</w:t>
      </w:r>
      <w:r w:rsidRPr="00ED468B">
        <w:rPr>
          <w:rFonts w:cs="2  Badr"/>
          <w:szCs w:val="22"/>
          <w:rtl/>
        </w:rPr>
        <w:t xml:space="preserve"> از این دیدگاه در محدثین و متکلمین ما بوده و اصولیون ما البته خیلی تعمیقش </w:t>
      </w:r>
      <w:r w:rsidR="00ED468B">
        <w:rPr>
          <w:rFonts w:cs="2  Badr" w:hint="eastAsia"/>
          <w:szCs w:val="22"/>
          <w:rtl/>
        </w:rPr>
        <w:t>کرده‌اند</w:t>
      </w:r>
      <w:r w:rsidRPr="00ED468B">
        <w:rPr>
          <w:rFonts w:cs="2  Badr"/>
          <w:szCs w:val="22"/>
          <w:rtl/>
        </w:rPr>
        <w:t xml:space="preserve"> و پروبال به آن </w:t>
      </w:r>
      <w:r w:rsidR="00ED468B">
        <w:rPr>
          <w:rFonts w:cs="2  Badr" w:hint="eastAsia"/>
          <w:szCs w:val="22"/>
          <w:rtl/>
        </w:rPr>
        <w:t>داده‌اند</w:t>
      </w:r>
      <w:r w:rsidRPr="00ED468B">
        <w:rPr>
          <w:rFonts w:cs="2  Badr"/>
          <w:szCs w:val="22"/>
          <w:rtl/>
        </w:rPr>
        <w:t xml:space="preserve"> و ابعاد و زوایای خوب آن را </w:t>
      </w:r>
      <w:r w:rsidR="00ED468B">
        <w:rPr>
          <w:rFonts w:cs="2  Badr" w:hint="eastAsia"/>
          <w:szCs w:val="22"/>
          <w:rtl/>
        </w:rPr>
        <w:t>کاو</w:t>
      </w:r>
      <w:r w:rsidR="00ED468B">
        <w:rPr>
          <w:rFonts w:cs="2  Badr" w:hint="cs"/>
          <w:szCs w:val="22"/>
          <w:rtl/>
        </w:rPr>
        <w:t>ی</w:t>
      </w:r>
      <w:r w:rsidR="00ED468B">
        <w:rPr>
          <w:rFonts w:cs="2  Badr" w:hint="eastAsia"/>
          <w:szCs w:val="22"/>
          <w:rtl/>
        </w:rPr>
        <w:t>ده‌اند</w:t>
      </w:r>
      <w:r w:rsidRPr="00ED468B">
        <w:rPr>
          <w:rFonts w:cs="2  Badr"/>
          <w:szCs w:val="22"/>
          <w:rtl/>
        </w:rPr>
        <w:t xml:space="preserve">. یک </w:t>
      </w:r>
      <w:r w:rsidR="00ED468B">
        <w:rPr>
          <w:rFonts w:cs="2  Badr" w:hint="eastAsia"/>
          <w:szCs w:val="22"/>
          <w:rtl/>
        </w:rPr>
        <w:t>د</w:t>
      </w:r>
      <w:r w:rsidR="00ED468B">
        <w:rPr>
          <w:rFonts w:cs="2  Badr" w:hint="cs"/>
          <w:szCs w:val="22"/>
          <w:rtl/>
        </w:rPr>
        <w:t>ی</w:t>
      </w:r>
      <w:r w:rsidR="00ED468B">
        <w:rPr>
          <w:rFonts w:cs="2  Badr" w:hint="eastAsia"/>
          <w:szCs w:val="22"/>
          <w:rtl/>
        </w:rPr>
        <w:t>دگاه‌ها</w:t>
      </w:r>
      <w:r w:rsidR="00ED468B">
        <w:rPr>
          <w:rFonts w:cs="2  Badr" w:hint="cs"/>
          <w:szCs w:val="22"/>
          <w:rtl/>
        </w:rPr>
        <w:t>یی</w:t>
      </w:r>
      <w:r w:rsidRPr="00ED468B">
        <w:rPr>
          <w:rFonts w:cs="2  Badr"/>
          <w:szCs w:val="22"/>
          <w:rtl/>
        </w:rPr>
        <w:t xml:space="preserve"> هم در جبر و اختیار وجود دارد که این </w:t>
      </w:r>
      <w:r w:rsidR="00ED468B">
        <w:rPr>
          <w:rFonts w:cs="2  Badr" w:hint="eastAsia"/>
          <w:szCs w:val="22"/>
          <w:rtl/>
        </w:rPr>
        <w:t>جا</w:t>
      </w:r>
      <w:r w:rsidR="00ED468B">
        <w:rPr>
          <w:rFonts w:cs="2  Badr" w:hint="cs"/>
          <w:szCs w:val="22"/>
          <w:rtl/>
        </w:rPr>
        <w:t>یی</w:t>
      </w:r>
      <w:r w:rsidRPr="00ED468B">
        <w:rPr>
          <w:rFonts w:cs="2  Badr"/>
          <w:szCs w:val="22"/>
          <w:rtl/>
        </w:rPr>
        <w:t xml:space="preserve"> نیست که بتوانم تحلیل بکنم قائل به نوعی بن بست تحلیل</w:t>
      </w:r>
      <w:r w:rsidR="00ED468B">
        <w:rPr>
          <w:rFonts w:cs="2  Badr" w:hint="cs"/>
          <w:szCs w:val="22"/>
          <w:rtl/>
        </w:rPr>
        <w:t>ی</w:t>
      </w:r>
      <w:r w:rsidR="00ED468B">
        <w:rPr>
          <w:rFonts w:cs="2  Badr"/>
          <w:szCs w:val="22"/>
          <w:rtl/>
        </w:rPr>
        <w:t xml:space="preserve"> </w:t>
      </w:r>
      <w:r w:rsidRPr="00ED468B">
        <w:rPr>
          <w:rFonts w:cs="2  Badr"/>
          <w:szCs w:val="22"/>
          <w:rtl/>
        </w:rPr>
        <w:t>بن بست تحلیل</w:t>
      </w:r>
      <w:r w:rsidR="00ED468B">
        <w:rPr>
          <w:rFonts w:cs="2  Badr" w:hint="cs"/>
          <w:szCs w:val="22"/>
          <w:rtl/>
        </w:rPr>
        <w:t>ی</w:t>
      </w:r>
      <w:r w:rsidR="00ED468B">
        <w:rPr>
          <w:rFonts w:cs="2  Badr"/>
          <w:szCs w:val="22"/>
          <w:rtl/>
        </w:rPr>
        <w:t xml:space="preserve"> </w:t>
      </w:r>
      <w:r w:rsidRPr="00ED468B">
        <w:rPr>
          <w:rFonts w:cs="2  Badr"/>
          <w:szCs w:val="22"/>
          <w:rtl/>
        </w:rPr>
        <w:t xml:space="preserve">است اما </w:t>
      </w:r>
      <w:r w:rsidR="00ED468B">
        <w:rPr>
          <w:rFonts w:cs="2  Badr" w:hint="eastAsia"/>
          <w:szCs w:val="22"/>
          <w:rtl/>
        </w:rPr>
        <w:t>م</w:t>
      </w:r>
      <w:r w:rsidR="00ED468B">
        <w:rPr>
          <w:rFonts w:cs="2  Badr" w:hint="cs"/>
          <w:szCs w:val="22"/>
          <w:rtl/>
        </w:rPr>
        <w:t>ی‌</w:t>
      </w:r>
      <w:r w:rsidR="00ED468B">
        <w:rPr>
          <w:rFonts w:cs="2  Badr" w:hint="eastAsia"/>
          <w:szCs w:val="22"/>
          <w:rtl/>
        </w:rPr>
        <w:t>گو</w:t>
      </w:r>
      <w:r w:rsidR="00ED468B">
        <w:rPr>
          <w:rFonts w:cs="2  Badr" w:hint="cs"/>
          <w:szCs w:val="22"/>
          <w:rtl/>
        </w:rPr>
        <w:t>ی</w:t>
      </w:r>
      <w:r w:rsidR="00ED468B">
        <w:rPr>
          <w:rFonts w:cs="2  Badr" w:hint="eastAsia"/>
          <w:szCs w:val="22"/>
          <w:rtl/>
        </w:rPr>
        <w:t>د</w:t>
      </w:r>
      <w:r w:rsidRPr="00ED468B">
        <w:rPr>
          <w:rFonts w:cs="2  Badr"/>
          <w:szCs w:val="22"/>
          <w:rtl/>
        </w:rPr>
        <w:t xml:space="preserve"> آن وجدان اقتضا </w:t>
      </w:r>
      <w:r w:rsidR="00ED468B">
        <w:rPr>
          <w:rFonts w:cs="2  Badr" w:hint="eastAsia"/>
          <w:szCs w:val="22"/>
          <w:rtl/>
        </w:rPr>
        <w:t>م</w:t>
      </w:r>
      <w:r w:rsidR="00ED468B">
        <w:rPr>
          <w:rFonts w:cs="2  Badr" w:hint="cs"/>
          <w:szCs w:val="22"/>
          <w:rtl/>
        </w:rPr>
        <w:t>ی‌</w:t>
      </w:r>
      <w:r w:rsidR="00ED468B">
        <w:rPr>
          <w:rFonts w:cs="2  Badr" w:hint="eastAsia"/>
          <w:szCs w:val="22"/>
          <w:rtl/>
        </w:rPr>
        <w:t>کند</w:t>
      </w:r>
      <w:r w:rsidRPr="00ED468B">
        <w:rPr>
          <w:rFonts w:cs="2  Badr"/>
          <w:szCs w:val="22"/>
          <w:rtl/>
        </w:rPr>
        <w:t xml:space="preserve"> که ما قائل به نوعی اختیار باشیم این هم یک نوع دیدگاهی است که کسانی هم به این تمایل دارند شاید بین اصولیون هم کسانی از این دست باشند. </w:t>
      </w:r>
      <w:r w:rsidR="00ED468B">
        <w:rPr>
          <w:rFonts w:cs="2  Badr" w:hint="eastAsia"/>
          <w:szCs w:val="22"/>
          <w:rtl/>
        </w:rPr>
        <w:t>ا</w:t>
      </w:r>
      <w:r w:rsidR="00ED468B">
        <w:rPr>
          <w:rFonts w:cs="2  Badr" w:hint="cs"/>
          <w:szCs w:val="22"/>
          <w:rtl/>
        </w:rPr>
        <w:t>ی</w:t>
      </w:r>
      <w:r w:rsidR="00ED468B">
        <w:rPr>
          <w:rFonts w:cs="2  Badr" w:hint="eastAsia"/>
          <w:szCs w:val="22"/>
          <w:rtl/>
        </w:rPr>
        <w:t>ن‌ها</w:t>
      </w:r>
      <w:r w:rsidRPr="00ED468B">
        <w:rPr>
          <w:rFonts w:cs="2  Badr"/>
          <w:szCs w:val="22"/>
          <w:rtl/>
        </w:rPr>
        <w:t xml:space="preserve"> حالا طیفی از </w:t>
      </w:r>
      <w:r w:rsidR="00ED468B">
        <w:rPr>
          <w:rFonts w:cs="2  Badr" w:hint="eastAsia"/>
          <w:szCs w:val="22"/>
          <w:rtl/>
        </w:rPr>
        <w:t>تحل</w:t>
      </w:r>
      <w:r w:rsidR="00ED468B">
        <w:rPr>
          <w:rFonts w:cs="2  Badr" w:hint="cs"/>
          <w:szCs w:val="22"/>
          <w:rtl/>
        </w:rPr>
        <w:t>ی</w:t>
      </w:r>
      <w:r w:rsidR="00ED468B">
        <w:rPr>
          <w:rFonts w:cs="2  Badr" w:hint="eastAsia"/>
          <w:szCs w:val="22"/>
          <w:rtl/>
        </w:rPr>
        <w:t>ل‌ها</w:t>
      </w:r>
      <w:r w:rsidRPr="00ED468B">
        <w:rPr>
          <w:rFonts w:cs="2  Badr"/>
          <w:szCs w:val="22"/>
          <w:rtl/>
        </w:rPr>
        <w:t xml:space="preserve"> و توجیه و </w:t>
      </w:r>
      <w:r w:rsidR="00ED468B">
        <w:rPr>
          <w:rFonts w:cs="2  Badr" w:hint="eastAsia"/>
          <w:szCs w:val="22"/>
          <w:rtl/>
        </w:rPr>
        <w:t>تب</w:t>
      </w:r>
      <w:r w:rsidR="00ED468B">
        <w:rPr>
          <w:rFonts w:cs="2  Badr" w:hint="cs"/>
          <w:szCs w:val="22"/>
          <w:rtl/>
        </w:rPr>
        <w:t>یی</w:t>
      </w:r>
      <w:r w:rsidR="00ED468B">
        <w:rPr>
          <w:rFonts w:cs="2  Badr" w:hint="eastAsia"/>
          <w:szCs w:val="22"/>
          <w:rtl/>
        </w:rPr>
        <w:t>ن‌ها</w:t>
      </w:r>
      <w:r w:rsidR="00ED468B">
        <w:rPr>
          <w:rFonts w:cs="2  Badr" w:hint="cs"/>
          <w:szCs w:val="22"/>
          <w:rtl/>
        </w:rPr>
        <w:t>ی</w:t>
      </w:r>
      <w:r w:rsidRPr="00ED468B">
        <w:rPr>
          <w:rFonts w:cs="2  Badr"/>
          <w:szCs w:val="22"/>
          <w:rtl/>
        </w:rPr>
        <w:t xml:space="preserve"> اختیار است. در اصل مناقشه تردیدی نیست این در برابر دیدگاه فرویدیسم است. </w:t>
      </w:r>
    </w:p>
    <w:p w:rsidR="00DB63FF" w:rsidRPr="00ED468B" w:rsidRDefault="00DB63FF" w:rsidP="00DB63FF">
      <w:pPr>
        <w:pStyle w:val="3"/>
        <w:rPr>
          <w:rFonts w:cs="2  Badr"/>
          <w:rtl/>
        </w:rPr>
      </w:pPr>
      <w:bookmarkStart w:id="7" w:name="_Toc282338304"/>
      <w:bookmarkStart w:id="8" w:name="_Toc358889835"/>
      <w:r w:rsidRPr="00ED468B">
        <w:rPr>
          <w:rFonts w:cs="2  Badr"/>
          <w:rtl/>
        </w:rPr>
        <w:t xml:space="preserve">ـ مناقشه </w:t>
      </w:r>
      <w:bookmarkEnd w:id="7"/>
      <w:r w:rsidR="00ED468B">
        <w:rPr>
          <w:rFonts w:cs="2  Badr" w:hint="eastAsia"/>
          <w:rtl/>
        </w:rPr>
        <w:t>روبَنا</w:t>
      </w:r>
      <w:r w:rsidR="00ED468B">
        <w:rPr>
          <w:rFonts w:cs="2  Badr" w:hint="cs"/>
          <w:rtl/>
        </w:rPr>
        <w:t>یی</w:t>
      </w:r>
      <w:bookmarkEnd w:id="8"/>
    </w:p>
    <w:p w:rsidR="00DB63FF" w:rsidRPr="00ED468B" w:rsidRDefault="00ED468B" w:rsidP="00DB63FF">
      <w:pPr>
        <w:rPr>
          <w:rFonts w:cs="2  Badr"/>
          <w:szCs w:val="22"/>
          <w:rtl/>
        </w:rPr>
      </w:pPr>
      <w:r>
        <w:rPr>
          <w:rFonts w:cs="2  Badr" w:hint="eastAsia"/>
          <w:szCs w:val="22"/>
          <w:rtl/>
        </w:rPr>
        <w:t>ممکن</w:t>
      </w:r>
      <w:r w:rsidR="00DB63FF" w:rsidRPr="00ED468B">
        <w:rPr>
          <w:rFonts w:cs="2  Badr"/>
          <w:szCs w:val="22"/>
          <w:rtl/>
        </w:rPr>
        <w:t xml:space="preserve"> است </w:t>
      </w:r>
      <w:r>
        <w:rPr>
          <w:rFonts w:cs="2  Badr" w:hint="eastAsia"/>
          <w:szCs w:val="22"/>
          <w:rtl/>
        </w:rPr>
        <w:t>کس</w:t>
      </w:r>
      <w:r>
        <w:rPr>
          <w:rFonts w:cs="2  Badr" w:hint="cs"/>
          <w:szCs w:val="22"/>
          <w:rtl/>
        </w:rPr>
        <w:t>ی</w:t>
      </w:r>
      <w:r w:rsidR="00DB63FF" w:rsidRPr="00ED468B">
        <w:rPr>
          <w:rFonts w:cs="2  Badr"/>
          <w:szCs w:val="22"/>
          <w:rtl/>
        </w:rPr>
        <w:t xml:space="preserve"> یک </w:t>
      </w:r>
      <w:r>
        <w:rPr>
          <w:rFonts w:cs="2  Badr" w:hint="eastAsia"/>
          <w:szCs w:val="22"/>
          <w:rtl/>
        </w:rPr>
        <w:t>مناقشه‌</w:t>
      </w:r>
      <w:r>
        <w:rPr>
          <w:rFonts w:cs="2  Badr" w:hint="cs"/>
          <w:szCs w:val="22"/>
          <w:rtl/>
        </w:rPr>
        <w:t>ی</w:t>
      </w:r>
      <w:r w:rsidR="00DB63FF" w:rsidRPr="00ED468B">
        <w:rPr>
          <w:rFonts w:cs="2  Badr"/>
          <w:szCs w:val="22"/>
          <w:rtl/>
        </w:rPr>
        <w:t xml:space="preserve"> دیگریطرح کند و آن این است که </w:t>
      </w:r>
      <w:r>
        <w:rPr>
          <w:rFonts w:cs="2  Badr" w:hint="eastAsia"/>
          <w:szCs w:val="22"/>
          <w:rtl/>
        </w:rPr>
        <w:t>همه‌</w:t>
      </w:r>
      <w:r>
        <w:rPr>
          <w:rFonts w:cs="2  Badr" w:hint="cs"/>
          <w:szCs w:val="22"/>
          <w:rtl/>
        </w:rPr>
        <w:t>ی</w:t>
      </w:r>
      <w:r w:rsidR="00DB63FF" w:rsidRPr="00ED468B">
        <w:rPr>
          <w:rFonts w:cs="2  Badr"/>
          <w:szCs w:val="22"/>
          <w:rtl/>
        </w:rPr>
        <w:t xml:space="preserve"> این مقدماتی که از فروید نقل شده است و ما به </w:t>
      </w:r>
      <w:r w:rsidR="008F58B4" w:rsidRPr="00ED468B">
        <w:rPr>
          <w:rFonts w:cs="2  Badr"/>
          <w:szCs w:val="22"/>
          <w:rtl/>
        </w:rPr>
        <w:t xml:space="preserve">استناد </w:t>
      </w:r>
      <w:r>
        <w:rPr>
          <w:rFonts w:cs="2  Badr" w:hint="eastAsia"/>
          <w:szCs w:val="22"/>
          <w:rtl/>
        </w:rPr>
        <w:t>ترجمه‌ها</w:t>
      </w:r>
      <w:r w:rsidR="00DB63FF" w:rsidRPr="00ED468B">
        <w:rPr>
          <w:rFonts w:cs="2  Badr"/>
          <w:szCs w:val="22"/>
          <w:rtl/>
        </w:rPr>
        <w:t xml:space="preserve"> و چیزهایی که</w:t>
      </w:r>
      <w:r w:rsidR="008F58B4" w:rsidRPr="00ED468B">
        <w:rPr>
          <w:rFonts w:cs="2  Badr"/>
          <w:szCs w:val="22"/>
          <w:rtl/>
        </w:rPr>
        <w:t xml:space="preserve"> پیرامون آن نوشته شده ما عرض </w:t>
      </w:r>
      <w:r>
        <w:rPr>
          <w:rFonts w:cs="2  Badr" w:hint="eastAsia"/>
          <w:szCs w:val="22"/>
          <w:rtl/>
        </w:rPr>
        <w:t>م</w:t>
      </w:r>
      <w:r>
        <w:rPr>
          <w:rFonts w:cs="2  Badr" w:hint="cs"/>
          <w:szCs w:val="22"/>
          <w:rtl/>
        </w:rPr>
        <w:t>ی‌</w:t>
      </w:r>
      <w:r>
        <w:rPr>
          <w:rFonts w:cs="2  Badr" w:hint="eastAsia"/>
          <w:szCs w:val="22"/>
          <w:rtl/>
        </w:rPr>
        <w:t>کن</w:t>
      </w:r>
      <w:r>
        <w:rPr>
          <w:rFonts w:cs="2  Badr" w:hint="cs"/>
          <w:szCs w:val="22"/>
          <w:rtl/>
        </w:rPr>
        <w:t>ی</w:t>
      </w:r>
      <w:r>
        <w:rPr>
          <w:rFonts w:cs="2  Badr" w:hint="eastAsia"/>
          <w:szCs w:val="22"/>
          <w:rtl/>
        </w:rPr>
        <w:t>م</w:t>
      </w:r>
      <w:r w:rsidR="00DB63FF" w:rsidRPr="00ED468B">
        <w:rPr>
          <w:rFonts w:cs="2  Badr"/>
          <w:szCs w:val="22"/>
          <w:rtl/>
        </w:rPr>
        <w:t xml:space="preserve"> ممکن </w:t>
      </w:r>
      <w:r w:rsidR="008F58B4" w:rsidRPr="00ED468B">
        <w:rPr>
          <w:rFonts w:cs="2  Badr"/>
          <w:szCs w:val="22"/>
          <w:rtl/>
        </w:rPr>
        <w:t xml:space="preserve">است کسی بگوید </w:t>
      </w:r>
      <w:r>
        <w:rPr>
          <w:rFonts w:cs="2  Badr" w:hint="eastAsia"/>
          <w:szCs w:val="22"/>
          <w:rtl/>
        </w:rPr>
        <w:t>همه‌</w:t>
      </w:r>
      <w:r>
        <w:rPr>
          <w:rFonts w:cs="2  Badr" w:hint="cs"/>
          <w:szCs w:val="22"/>
          <w:rtl/>
        </w:rPr>
        <w:t>ی</w:t>
      </w:r>
      <w:r w:rsidR="008F58B4" w:rsidRPr="00ED468B">
        <w:rPr>
          <w:rFonts w:cs="2  Badr"/>
          <w:szCs w:val="22"/>
          <w:rtl/>
        </w:rPr>
        <w:t xml:space="preserve"> </w:t>
      </w:r>
      <w:r>
        <w:rPr>
          <w:rFonts w:cs="2  Badr" w:hint="eastAsia"/>
          <w:szCs w:val="22"/>
          <w:rtl/>
        </w:rPr>
        <w:t>ا</w:t>
      </w:r>
      <w:r>
        <w:rPr>
          <w:rFonts w:cs="2  Badr" w:hint="cs"/>
          <w:szCs w:val="22"/>
          <w:rtl/>
        </w:rPr>
        <w:t>ی</w:t>
      </w:r>
      <w:r>
        <w:rPr>
          <w:rFonts w:cs="2  Badr" w:hint="eastAsia"/>
          <w:szCs w:val="22"/>
          <w:rtl/>
        </w:rPr>
        <w:t>ن‌ها</w:t>
      </w:r>
      <w:r w:rsidR="008F58B4" w:rsidRPr="00ED468B">
        <w:rPr>
          <w:rFonts w:cs="2  Badr"/>
          <w:szCs w:val="22"/>
          <w:rtl/>
        </w:rPr>
        <w:t xml:space="preserve"> را </w:t>
      </w:r>
      <w:r>
        <w:rPr>
          <w:rFonts w:cs="2  Badr" w:hint="eastAsia"/>
          <w:szCs w:val="22"/>
          <w:rtl/>
        </w:rPr>
        <w:t>م</w:t>
      </w:r>
      <w:r>
        <w:rPr>
          <w:rFonts w:cs="2  Badr" w:hint="cs"/>
          <w:szCs w:val="22"/>
          <w:rtl/>
        </w:rPr>
        <w:t>ی‌</w:t>
      </w:r>
      <w:r>
        <w:rPr>
          <w:rFonts w:cs="2  Badr" w:hint="eastAsia"/>
          <w:szCs w:val="22"/>
          <w:rtl/>
        </w:rPr>
        <w:t>پذ</w:t>
      </w:r>
      <w:r>
        <w:rPr>
          <w:rFonts w:cs="2  Badr" w:hint="cs"/>
          <w:szCs w:val="22"/>
          <w:rtl/>
        </w:rPr>
        <w:t>ی</w:t>
      </w:r>
      <w:r>
        <w:rPr>
          <w:rFonts w:cs="2  Badr" w:hint="eastAsia"/>
          <w:szCs w:val="22"/>
          <w:rtl/>
        </w:rPr>
        <w:t>رم</w:t>
      </w:r>
      <w:r w:rsidR="00DB63FF" w:rsidRPr="00ED468B">
        <w:rPr>
          <w:rFonts w:cs="2  Badr"/>
          <w:szCs w:val="22"/>
          <w:rtl/>
        </w:rPr>
        <w:t xml:space="preserve"> ولی در ع</w:t>
      </w:r>
      <w:r w:rsidR="008F58B4" w:rsidRPr="00ED468B">
        <w:rPr>
          <w:rFonts w:cs="2  Badr"/>
          <w:szCs w:val="22"/>
          <w:rtl/>
        </w:rPr>
        <w:t xml:space="preserve">ین حال از آن جبر هم استفاده </w:t>
      </w:r>
      <w:r>
        <w:rPr>
          <w:rFonts w:cs="2  Badr" w:hint="eastAsia"/>
          <w:szCs w:val="22"/>
          <w:rtl/>
        </w:rPr>
        <w:t>نم</w:t>
      </w:r>
      <w:r>
        <w:rPr>
          <w:rFonts w:cs="2  Badr" w:hint="cs"/>
          <w:szCs w:val="22"/>
          <w:rtl/>
        </w:rPr>
        <w:t>ی‌</w:t>
      </w:r>
      <w:r>
        <w:rPr>
          <w:rFonts w:cs="2  Badr" w:hint="eastAsia"/>
          <w:szCs w:val="22"/>
          <w:rtl/>
        </w:rPr>
        <w:t>شود</w:t>
      </w:r>
      <w:r w:rsidR="00DB63FF" w:rsidRPr="00ED468B">
        <w:rPr>
          <w:rFonts w:cs="2  Badr"/>
          <w:szCs w:val="22"/>
          <w:rtl/>
        </w:rPr>
        <w:t>.</w:t>
      </w:r>
    </w:p>
    <w:p w:rsidR="00DB63FF" w:rsidRPr="00ED468B" w:rsidRDefault="00DB63FF" w:rsidP="00DB63FF">
      <w:pPr>
        <w:rPr>
          <w:rFonts w:cs="2  Badr"/>
          <w:szCs w:val="22"/>
          <w:rtl/>
        </w:rPr>
      </w:pPr>
      <w:r w:rsidRPr="00ED468B">
        <w:rPr>
          <w:rFonts w:cs="2  Badr"/>
          <w:szCs w:val="22"/>
          <w:rtl/>
        </w:rPr>
        <w:t xml:space="preserve">این یک </w:t>
      </w:r>
      <w:r w:rsidR="00ED468B">
        <w:rPr>
          <w:rFonts w:cs="2  Badr" w:hint="eastAsia"/>
          <w:szCs w:val="22"/>
          <w:rtl/>
        </w:rPr>
        <w:t>مناقشه‌</w:t>
      </w:r>
      <w:r w:rsidR="00ED468B">
        <w:rPr>
          <w:rFonts w:cs="2  Badr" w:hint="cs"/>
          <w:szCs w:val="22"/>
          <w:rtl/>
        </w:rPr>
        <w:t>ی</w:t>
      </w:r>
      <w:r w:rsidRPr="00ED468B">
        <w:rPr>
          <w:rFonts w:cs="2  Badr"/>
          <w:szCs w:val="22"/>
          <w:rtl/>
        </w:rPr>
        <w:t xml:space="preserve"> احتمالی است که به نظر </w:t>
      </w:r>
      <w:r w:rsidR="00ED468B">
        <w:rPr>
          <w:rFonts w:cs="2  Badr" w:hint="eastAsia"/>
          <w:szCs w:val="22"/>
          <w:rtl/>
        </w:rPr>
        <w:t>م</w:t>
      </w:r>
      <w:r w:rsidR="00ED468B">
        <w:rPr>
          <w:rFonts w:cs="2  Badr" w:hint="cs"/>
          <w:szCs w:val="22"/>
          <w:rtl/>
        </w:rPr>
        <w:t>ی‌</w:t>
      </w:r>
      <w:r w:rsidR="00ED468B">
        <w:rPr>
          <w:rFonts w:cs="2  Badr" w:hint="eastAsia"/>
          <w:szCs w:val="22"/>
          <w:rtl/>
        </w:rPr>
        <w:t>آ</w:t>
      </w:r>
      <w:r w:rsidR="00ED468B">
        <w:rPr>
          <w:rFonts w:cs="2  Badr" w:hint="cs"/>
          <w:szCs w:val="22"/>
          <w:rtl/>
        </w:rPr>
        <w:t>ی</w:t>
      </w:r>
      <w:r w:rsidR="00ED468B">
        <w:rPr>
          <w:rFonts w:cs="2  Badr" w:hint="eastAsia"/>
          <w:szCs w:val="22"/>
          <w:rtl/>
        </w:rPr>
        <w:t>د</w:t>
      </w:r>
      <w:r w:rsidRPr="00ED468B">
        <w:rPr>
          <w:rFonts w:cs="2  Badr"/>
          <w:szCs w:val="22"/>
          <w:rtl/>
        </w:rPr>
        <w:t xml:space="preserve"> جبر مطلق قابل تأمل و مطالعه اس</w:t>
      </w:r>
      <w:r w:rsidR="00ED468B">
        <w:rPr>
          <w:rFonts w:cs="2  Badr" w:hint="eastAsia"/>
          <w:szCs w:val="22"/>
          <w:rtl/>
        </w:rPr>
        <w:t>ت</w:t>
      </w:r>
      <w:r w:rsidR="00ED468B">
        <w:rPr>
          <w:rFonts w:cs="2  Badr"/>
          <w:szCs w:val="22"/>
          <w:rtl/>
        </w:rPr>
        <w:t xml:space="preserve"> </w:t>
      </w:r>
      <w:r w:rsidRPr="00ED468B">
        <w:rPr>
          <w:rFonts w:cs="2  Badr"/>
          <w:szCs w:val="22"/>
          <w:rtl/>
        </w:rPr>
        <w:t>جبر نسبی یا نسبتاً بالایی وجود دار</w:t>
      </w:r>
      <w:r w:rsidR="00ED468B">
        <w:rPr>
          <w:rFonts w:cs="2  Badr" w:hint="eastAsia"/>
          <w:szCs w:val="22"/>
          <w:rtl/>
        </w:rPr>
        <w:t>د</w:t>
      </w:r>
      <w:r w:rsidR="00ED468B">
        <w:rPr>
          <w:rFonts w:cs="2  Badr"/>
          <w:szCs w:val="22"/>
          <w:rtl/>
        </w:rPr>
        <w:t xml:space="preserve"> </w:t>
      </w:r>
      <w:r w:rsidRPr="00ED468B">
        <w:rPr>
          <w:rFonts w:cs="2  Badr"/>
          <w:szCs w:val="22"/>
          <w:rtl/>
        </w:rPr>
        <w:t xml:space="preserve">و </w:t>
      </w:r>
      <w:r w:rsidR="00ED468B">
        <w:rPr>
          <w:rFonts w:cs="2  Badr" w:hint="eastAsia"/>
          <w:szCs w:val="22"/>
          <w:rtl/>
        </w:rPr>
        <w:t>ا</w:t>
      </w:r>
      <w:r w:rsidR="00ED468B">
        <w:rPr>
          <w:rFonts w:cs="2  Badr" w:hint="cs"/>
          <w:szCs w:val="22"/>
          <w:rtl/>
        </w:rPr>
        <w:t>ی</w:t>
      </w:r>
      <w:r w:rsidR="00ED468B">
        <w:rPr>
          <w:rFonts w:cs="2  Badr" w:hint="eastAsia"/>
          <w:szCs w:val="22"/>
          <w:rtl/>
        </w:rPr>
        <w:t>ن</w:t>
      </w:r>
      <w:r w:rsidRPr="00ED468B">
        <w:rPr>
          <w:rFonts w:cs="2  Badr"/>
          <w:szCs w:val="22"/>
          <w:rtl/>
        </w:rPr>
        <w:t xml:space="preserve"> نوع جبر را همه قبول دارند هیچ کس اختیار مطلق </w:t>
      </w:r>
      <w:r w:rsidR="00ED468B">
        <w:rPr>
          <w:rFonts w:cs="2  Badr" w:hint="eastAsia"/>
          <w:szCs w:val="22"/>
          <w:rtl/>
        </w:rPr>
        <w:t>نم</w:t>
      </w:r>
      <w:r w:rsidR="00ED468B">
        <w:rPr>
          <w:rFonts w:cs="2  Badr" w:hint="cs"/>
          <w:szCs w:val="22"/>
          <w:rtl/>
        </w:rPr>
        <w:t>ی‌</w:t>
      </w:r>
      <w:r w:rsidR="00ED468B">
        <w:rPr>
          <w:rFonts w:cs="2  Badr" w:hint="eastAsia"/>
          <w:szCs w:val="22"/>
          <w:rtl/>
        </w:rPr>
        <w:t>گو</w:t>
      </w:r>
      <w:r w:rsidR="00ED468B">
        <w:rPr>
          <w:rFonts w:cs="2  Badr" w:hint="cs"/>
          <w:szCs w:val="22"/>
          <w:rtl/>
        </w:rPr>
        <w:t>ی</w:t>
      </w:r>
      <w:r w:rsidR="00ED468B">
        <w:rPr>
          <w:rFonts w:cs="2  Badr" w:hint="eastAsia"/>
          <w:szCs w:val="22"/>
          <w:rtl/>
        </w:rPr>
        <w:t>د</w:t>
      </w:r>
      <w:r w:rsidRPr="00ED468B">
        <w:rPr>
          <w:rFonts w:cs="2  Badr"/>
          <w:szCs w:val="22"/>
          <w:rtl/>
        </w:rPr>
        <w:t xml:space="preserve"> چون جبر بربخش زیادی </w:t>
      </w:r>
      <w:r w:rsidRPr="00ED468B">
        <w:rPr>
          <w:rFonts w:cs="2  Badr"/>
          <w:szCs w:val="22"/>
          <w:rtl/>
        </w:rPr>
        <w:lastRenderedPageBreak/>
        <w:t xml:space="preserve">از </w:t>
      </w:r>
      <w:r w:rsidR="00ED468B">
        <w:rPr>
          <w:rFonts w:cs="2  Badr" w:hint="eastAsia"/>
          <w:szCs w:val="22"/>
          <w:rtl/>
        </w:rPr>
        <w:t>حوزه‌</w:t>
      </w:r>
      <w:r w:rsidR="00ED468B">
        <w:rPr>
          <w:rFonts w:cs="2  Badr" w:hint="cs"/>
          <w:szCs w:val="22"/>
          <w:rtl/>
        </w:rPr>
        <w:t>ی</w:t>
      </w:r>
      <w:r w:rsidRPr="00ED468B">
        <w:rPr>
          <w:rFonts w:cs="2  Badr"/>
          <w:szCs w:val="22"/>
          <w:rtl/>
        </w:rPr>
        <w:t xml:space="preserve"> رفتاری انسان حاکم است و شکی در آن نیست، اما این جبر مطلقی که به فروید نسبت داده شده است ممکن است کسی </w:t>
      </w:r>
      <w:r w:rsidR="00ED468B">
        <w:rPr>
          <w:rFonts w:cs="2  Badr" w:hint="eastAsia"/>
          <w:szCs w:val="22"/>
          <w:rtl/>
        </w:rPr>
        <w:t>مناقشه‌</w:t>
      </w:r>
      <w:r w:rsidR="00ED468B">
        <w:rPr>
          <w:rFonts w:cs="2  Badr" w:hint="cs"/>
          <w:szCs w:val="22"/>
          <w:rtl/>
        </w:rPr>
        <w:t>ی</w:t>
      </w:r>
      <w:r w:rsidRPr="00ED468B">
        <w:rPr>
          <w:rFonts w:cs="2  Badr"/>
          <w:szCs w:val="22"/>
          <w:rtl/>
        </w:rPr>
        <w:t xml:space="preserve"> روبنایی بکن</w:t>
      </w:r>
      <w:r w:rsidR="00ED468B">
        <w:rPr>
          <w:rFonts w:cs="2  Badr" w:hint="eastAsia"/>
          <w:szCs w:val="22"/>
          <w:rtl/>
        </w:rPr>
        <w:t>د</w:t>
      </w:r>
      <w:r w:rsidR="00ED468B">
        <w:rPr>
          <w:rFonts w:cs="2  Badr"/>
          <w:szCs w:val="22"/>
          <w:rtl/>
        </w:rPr>
        <w:t xml:space="preserve"> </w:t>
      </w:r>
      <w:r w:rsidRPr="00ED468B">
        <w:rPr>
          <w:rFonts w:cs="2  Badr"/>
          <w:szCs w:val="22"/>
          <w:rtl/>
        </w:rPr>
        <w:t xml:space="preserve">نه، </w:t>
      </w:r>
      <w:r w:rsidR="00ED468B">
        <w:rPr>
          <w:rFonts w:cs="2  Badr" w:hint="eastAsia"/>
          <w:szCs w:val="22"/>
          <w:rtl/>
        </w:rPr>
        <w:t>د</w:t>
      </w:r>
      <w:r w:rsidR="00ED468B">
        <w:rPr>
          <w:rFonts w:cs="2  Badr" w:hint="cs"/>
          <w:szCs w:val="22"/>
          <w:rtl/>
        </w:rPr>
        <w:t>ی</w:t>
      </w:r>
      <w:r w:rsidR="00ED468B">
        <w:rPr>
          <w:rFonts w:cs="2  Badr" w:hint="eastAsia"/>
          <w:szCs w:val="22"/>
          <w:rtl/>
        </w:rPr>
        <w:t>دگاه</w:t>
      </w:r>
      <w:r w:rsidRPr="00ED468B">
        <w:rPr>
          <w:rFonts w:cs="2  Badr"/>
          <w:szCs w:val="22"/>
          <w:rtl/>
        </w:rPr>
        <w:t xml:space="preserve"> </w:t>
      </w:r>
      <w:r w:rsidR="00ED468B">
        <w:rPr>
          <w:rFonts w:cs="2  Badr" w:hint="eastAsia"/>
          <w:szCs w:val="22"/>
          <w:rtl/>
        </w:rPr>
        <w:t>بنا</w:t>
      </w:r>
      <w:r w:rsidR="00ED468B">
        <w:rPr>
          <w:rFonts w:cs="2  Badr" w:hint="cs"/>
          <w:szCs w:val="22"/>
          <w:rtl/>
        </w:rPr>
        <w:t>یی</w:t>
      </w:r>
      <w:r w:rsidRPr="00ED468B">
        <w:rPr>
          <w:rFonts w:cs="2  Badr"/>
          <w:szCs w:val="22"/>
          <w:rtl/>
        </w:rPr>
        <w:t xml:space="preserve"> </w:t>
      </w:r>
      <w:r w:rsidR="00ED468B">
        <w:rPr>
          <w:rFonts w:cs="2  Badr" w:hint="eastAsia"/>
          <w:szCs w:val="22"/>
          <w:rtl/>
        </w:rPr>
        <w:t>که</w:t>
      </w:r>
      <w:r w:rsidRPr="00ED468B">
        <w:rPr>
          <w:rFonts w:cs="2  Badr"/>
          <w:szCs w:val="22"/>
          <w:rtl/>
        </w:rPr>
        <w:t xml:space="preserve"> گفته شد دیدگاه شما مقابل این دیدگاه است. آن </w:t>
      </w:r>
      <w:r w:rsidR="00ED468B">
        <w:rPr>
          <w:rFonts w:cs="2  Badr" w:hint="eastAsia"/>
          <w:szCs w:val="22"/>
          <w:rtl/>
        </w:rPr>
        <w:t>مناقشه‌</w:t>
      </w:r>
      <w:r w:rsidR="00ED468B">
        <w:rPr>
          <w:rFonts w:cs="2  Badr" w:hint="cs"/>
          <w:szCs w:val="22"/>
          <w:rtl/>
        </w:rPr>
        <w:t>ی</w:t>
      </w:r>
      <w:r w:rsidRPr="00ED468B">
        <w:rPr>
          <w:rFonts w:cs="2  Badr"/>
          <w:szCs w:val="22"/>
          <w:rtl/>
        </w:rPr>
        <w:t xml:space="preserve"> اول دیدگاه اسلام را در برابر آن قرار </w:t>
      </w:r>
      <w:r w:rsidR="00ED468B">
        <w:rPr>
          <w:rFonts w:cs="2  Badr" w:hint="eastAsia"/>
          <w:szCs w:val="22"/>
          <w:rtl/>
        </w:rPr>
        <w:t>م</w:t>
      </w:r>
      <w:r w:rsidR="00ED468B">
        <w:rPr>
          <w:rFonts w:cs="2  Badr" w:hint="cs"/>
          <w:szCs w:val="22"/>
          <w:rtl/>
        </w:rPr>
        <w:t>ی‌</w:t>
      </w:r>
      <w:r w:rsidR="00ED468B">
        <w:rPr>
          <w:rFonts w:cs="2  Badr" w:hint="eastAsia"/>
          <w:szCs w:val="22"/>
          <w:rtl/>
        </w:rPr>
        <w:t>دهد</w:t>
      </w:r>
      <w:r w:rsidRPr="00ED468B">
        <w:rPr>
          <w:rFonts w:cs="2  Badr"/>
          <w:szCs w:val="22"/>
          <w:rtl/>
        </w:rPr>
        <w:t xml:space="preserve"> و از مبانی شروع </w:t>
      </w:r>
      <w:r w:rsidR="00ED468B">
        <w:rPr>
          <w:rFonts w:cs="2  Badr" w:hint="eastAsia"/>
          <w:szCs w:val="22"/>
          <w:rtl/>
        </w:rPr>
        <w:t>م</w:t>
      </w:r>
      <w:r w:rsidR="00ED468B">
        <w:rPr>
          <w:rFonts w:cs="2  Badr" w:hint="cs"/>
          <w:szCs w:val="22"/>
          <w:rtl/>
        </w:rPr>
        <w:t>ی‌</w:t>
      </w:r>
      <w:r w:rsidR="00ED468B">
        <w:rPr>
          <w:rFonts w:cs="2  Badr" w:hint="eastAsia"/>
          <w:szCs w:val="22"/>
          <w:rtl/>
        </w:rPr>
        <w:t>کند</w:t>
      </w:r>
      <w:r w:rsidRPr="00ED468B">
        <w:rPr>
          <w:rFonts w:cs="2  Badr"/>
          <w:szCs w:val="22"/>
          <w:rtl/>
        </w:rPr>
        <w:t xml:space="preserve">، </w:t>
      </w:r>
      <w:r w:rsidR="00ED468B">
        <w:rPr>
          <w:rFonts w:cs="2  Badr" w:hint="cs"/>
          <w:szCs w:val="22"/>
          <w:rtl/>
        </w:rPr>
        <w:t>ی</w:t>
      </w:r>
      <w:r w:rsidR="00ED468B">
        <w:rPr>
          <w:rFonts w:cs="2  Badr" w:hint="eastAsia"/>
          <w:szCs w:val="22"/>
          <w:rtl/>
        </w:rPr>
        <w:t>عن</w:t>
      </w:r>
      <w:r w:rsidR="00ED468B">
        <w:rPr>
          <w:rFonts w:cs="2  Badr" w:hint="cs"/>
          <w:szCs w:val="22"/>
          <w:rtl/>
        </w:rPr>
        <w:t>ی</w:t>
      </w:r>
      <w:r w:rsidRPr="00ED468B">
        <w:rPr>
          <w:rFonts w:cs="2  Badr"/>
          <w:szCs w:val="22"/>
          <w:rtl/>
        </w:rPr>
        <w:t xml:space="preserve"> این ناخوآگاه بر فرضی هم که باشد این جور نیست که حاکم بر کلّ شخصیت باشد آن مناقشه </w:t>
      </w:r>
      <w:r w:rsidR="00ED468B">
        <w:rPr>
          <w:rFonts w:cs="2  Badr" w:hint="eastAsia"/>
          <w:szCs w:val="22"/>
          <w:rtl/>
        </w:rPr>
        <w:t>مبنا</w:t>
      </w:r>
      <w:r w:rsidR="00ED468B">
        <w:rPr>
          <w:rFonts w:cs="2  Badr" w:hint="cs"/>
          <w:szCs w:val="22"/>
          <w:rtl/>
        </w:rPr>
        <w:t>یی</w:t>
      </w:r>
      <w:r w:rsidRPr="00ED468B">
        <w:rPr>
          <w:rFonts w:cs="2  Badr"/>
          <w:szCs w:val="22"/>
          <w:rtl/>
        </w:rPr>
        <w:t xml:space="preserve"> اس</w:t>
      </w:r>
      <w:r w:rsidR="00ED468B">
        <w:rPr>
          <w:rFonts w:cs="2  Badr" w:hint="eastAsia"/>
          <w:szCs w:val="22"/>
          <w:rtl/>
        </w:rPr>
        <w:t>ت</w:t>
      </w:r>
      <w:r w:rsidR="00ED468B">
        <w:rPr>
          <w:rFonts w:cs="2  Badr"/>
          <w:szCs w:val="22"/>
          <w:rtl/>
        </w:rPr>
        <w:t xml:space="preserve"> </w:t>
      </w:r>
      <w:r w:rsidRPr="00ED468B">
        <w:rPr>
          <w:rFonts w:cs="2  Badr"/>
          <w:szCs w:val="22"/>
          <w:rtl/>
        </w:rPr>
        <w:t xml:space="preserve">اما در مناقشه روبنایی </w:t>
      </w:r>
      <w:r w:rsidR="00ED468B">
        <w:rPr>
          <w:rFonts w:cs="2  Badr" w:hint="eastAsia"/>
          <w:szCs w:val="22"/>
          <w:rtl/>
        </w:rPr>
        <w:t>ممکن</w:t>
      </w:r>
      <w:r w:rsidRPr="00ED468B">
        <w:rPr>
          <w:rFonts w:cs="2  Badr"/>
          <w:szCs w:val="22"/>
          <w:rtl/>
        </w:rPr>
        <w:t xml:space="preserve"> است کسی بگوید که این مبانی شما را من </w:t>
      </w:r>
      <w:r w:rsidR="00ED468B">
        <w:rPr>
          <w:rFonts w:cs="2  Badr" w:hint="eastAsia"/>
          <w:szCs w:val="22"/>
          <w:rtl/>
        </w:rPr>
        <w:t>م</w:t>
      </w:r>
      <w:r w:rsidR="00ED468B">
        <w:rPr>
          <w:rFonts w:cs="2  Badr" w:hint="cs"/>
          <w:szCs w:val="22"/>
          <w:rtl/>
        </w:rPr>
        <w:t>ی‌</w:t>
      </w:r>
      <w:r w:rsidR="00ED468B">
        <w:rPr>
          <w:rFonts w:cs="2  Badr" w:hint="eastAsia"/>
          <w:szCs w:val="22"/>
          <w:rtl/>
        </w:rPr>
        <w:t>پذ</w:t>
      </w:r>
      <w:r w:rsidR="00ED468B">
        <w:rPr>
          <w:rFonts w:cs="2  Badr" w:hint="cs"/>
          <w:szCs w:val="22"/>
          <w:rtl/>
        </w:rPr>
        <w:t>ی</w:t>
      </w:r>
      <w:r w:rsidR="00ED468B">
        <w:rPr>
          <w:rFonts w:cs="2  Badr" w:hint="eastAsia"/>
          <w:szCs w:val="22"/>
          <w:rtl/>
        </w:rPr>
        <w:t>رم</w:t>
      </w:r>
      <w:r w:rsidRPr="00ED468B">
        <w:rPr>
          <w:rFonts w:cs="2  Badr"/>
          <w:szCs w:val="22"/>
          <w:rtl/>
        </w:rPr>
        <w:t xml:space="preserve">: </w:t>
      </w:r>
    </w:p>
    <w:p w:rsidR="00DB63FF" w:rsidRPr="00ED468B" w:rsidRDefault="00DB63FF" w:rsidP="00DB63FF">
      <w:pPr>
        <w:rPr>
          <w:rFonts w:cs="2  Badr"/>
          <w:szCs w:val="22"/>
          <w:rtl/>
        </w:rPr>
      </w:pPr>
      <w:r w:rsidRPr="00ED468B">
        <w:rPr>
          <w:rFonts w:cs="2  Badr"/>
          <w:szCs w:val="22"/>
          <w:rtl/>
        </w:rPr>
        <w:t>1ـ شخصیت انسان از دو لایه تشکیل شده</w:t>
      </w:r>
      <w:r w:rsidRPr="00ED468B">
        <w:rPr>
          <w:rFonts w:cs="2  Badr" w:hint="cs"/>
          <w:szCs w:val="22"/>
          <w:rtl/>
        </w:rPr>
        <w:t xml:space="preserve"> است</w:t>
      </w:r>
      <w:r w:rsidRPr="00ED468B">
        <w:rPr>
          <w:rFonts w:cs="2  Badr"/>
          <w:szCs w:val="22"/>
        </w:rPr>
        <w:t>.</w:t>
      </w:r>
    </w:p>
    <w:p w:rsidR="00DB63FF" w:rsidRPr="00ED468B" w:rsidRDefault="00DB63FF" w:rsidP="00DB63FF">
      <w:pPr>
        <w:rPr>
          <w:rFonts w:cs="2  Badr"/>
          <w:szCs w:val="22"/>
          <w:rtl/>
        </w:rPr>
      </w:pPr>
      <w:r w:rsidRPr="00ED468B">
        <w:rPr>
          <w:rFonts w:cs="2  Badr"/>
          <w:szCs w:val="22"/>
          <w:rtl/>
        </w:rPr>
        <w:t xml:space="preserve">2ـ </w:t>
      </w:r>
      <w:r w:rsidR="006A3852" w:rsidRPr="00ED468B">
        <w:rPr>
          <w:rFonts w:cs="2  Badr"/>
          <w:szCs w:val="22"/>
          <w:rtl/>
        </w:rPr>
        <w:t xml:space="preserve">یک </w:t>
      </w:r>
      <w:r w:rsidR="00ED468B">
        <w:rPr>
          <w:rFonts w:cs="2  Badr" w:hint="eastAsia"/>
          <w:szCs w:val="22"/>
          <w:rtl/>
        </w:rPr>
        <w:t>لا</w:t>
      </w:r>
      <w:r w:rsidR="00ED468B">
        <w:rPr>
          <w:rFonts w:cs="2  Badr" w:hint="cs"/>
          <w:szCs w:val="22"/>
          <w:rtl/>
        </w:rPr>
        <w:t>ی</w:t>
      </w:r>
      <w:r w:rsidR="00ED468B">
        <w:rPr>
          <w:rFonts w:cs="2  Badr" w:hint="eastAsia"/>
          <w:szCs w:val="22"/>
          <w:rtl/>
        </w:rPr>
        <w:t>ه‌</w:t>
      </w:r>
      <w:r w:rsidR="00ED468B">
        <w:rPr>
          <w:rFonts w:cs="2  Badr" w:hint="cs"/>
          <w:szCs w:val="22"/>
          <w:rtl/>
        </w:rPr>
        <w:t>ی</w:t>
      </w:r>
      <w:r w:rsidR="006A3852" w:rsidRPr="00ED468B">
        <w:rPr>
          <w:rFonts w:cs="2  Badr"/>
          <w:szCs w:val="22"/>
          <w:rtl/>
        </w:rPr>
        <w:t xml:space="preserve"> پنهانی دارد و آن </w:t>
      </w:r>
      <w:r w:rsidR="00ED468B">
        <w:rPr>
          <w:rFonts w:cs="2  Badr" w:hint="eastAsia"/>
          <w:szCs w:val="22"/>
          <w:rtl/>
        </w:rPr>
        <w:t>لا</w:t>
      </w:r>
      <w:r w:rsidR="00ED468B">
        <w:rPr>
          <w:rFonts w:cs="2  Badr" w:hint="cs"/>
          <w:szCs w:val="22"/>
          <w:rtl/>
        </w:rPr>
        <w:t>ی</w:t>
      </w:r>
      <w:r w:rsidR="00ED468B">
        <w:rPr>
          <w:rFonts w:cs="2  Badr" w:hint="eastAsia"/>
          <w:szCs w:val="22"/>
          <w:rtl/>
        </w:rPr>
        <w:t>ه‌</w:t>
      </w:r>
      <w:r w:rsidR="00ED468B">
        <w:rPr>
          <w:rFonts w:cs="2  Badr" w:hint="cs"/>
          <w:szCs w:val="22"/>
          <w:rtl/>
        </w:rPr>
        <w:t>ی</w:t>
      </w:r>
      <w:r w:rsidR="006A3852" w:rsidRPr="00ED468B">
        <w:rPr>
          <w:rFonts w:cs="2  Badr"/>
          <w:szCs w:val="22"/>
          <w:rtl/>
        </w:rPr>
        <w:t xml:space="preserve"> پنهان هم بسیار مهم و تأثیر</w:t>
      </w:r>
      <w:r w:rsidRPr="00ED468B">
        <w:rPr>
          <w:rFonts w:cs="2  Badr"/>
          <w:szCs w:val="22"/>
          <w:rtl/>
        </w:rPr>
        <w:t>گذار است</w:t>
      </w:r>
    </w:p>
    <w:p w:rsidR="00DB63FF" w:rsidRPr="00ED468B" w:rsidRDefault="00DB63FF" w:rsidP="00DB63FF">
      <w:pPr>
        <w:rPr>
          <w:rFonts w:cs="2  Badr"/>
          <w:szCs w:val="22"/>
          <w:rtl/>
        </w:rPr>
      </w:pPr>
      <w:r w:rsidRPr="00ED468B">
        <w:rPr>
          <w:rFonts w:cs="2  Badr"/>
          <w:szCs w:val="22"/>
          <w:rtl/>
        </w:rPr>
        <w:t>3ـ و بعضی از جزئیات دیگری که در نظریه فروید آمده است.</w:t>
      </w:r>
    </w:p>
    <w:p w:rsidR="00DB63FF" w:rsidRPr="00ED468B" w:rsidRDefault="00DB63FF" w:rsidP="00DB63FF">
      <w:pPr>
        <w:rPr>
          <w:rFonts w:cs="2  Badr"/>
          <w:szCs w:val="22"/>
          <w:rtl/>
        </w:rPr>
      </w:pPr>
      <w:r w:rsidRPr="00ED468B">
        <w:rPr>
          <w:rFonts w:cs="2  Badr"/>
          <w:szCs w:val="22"/>
          <w:rtl/>
        </w:rPr>
        <w:t xml:space="preserve">اما هیچ </w:t>
      </w:r>
      <w:r w:rsidR="00ED468B">
        <w:rPr>
          <w:rFonts w:cs="2  Badr" w:hint="cs"/>
          <w:szCs w:val="22"/>
          <w:rtl/>
        </w:rPr>
        <w:t>ی</w:t>
      </w:r>
      <w:r w:rsidR="00ED468B">
        <w:rPr>
          <w:rFonts w:cs="2  Badr" w:hint="eastAsia"/>
          <w:szCs w:val="22"/>
          <w:rtl/>
        </w:rPr>
        <w:t>ک</w:t>
      </w:r>
      <w:r w:rsidRPr="00ED468B">
        <w:rPr>
          <w:rFonts w:cs="2  Badr"/>
          <w:szCs w:val="22"/>
          <w:rtl/>
        </w:rPr>
        <w:t xml:space="preserve"> از </w:t>
      </w:r>
      <w:r w:rsidR="00ED468B">
        <w:rPr>
          <w:rFonts w:cs="2  Badr" w:hint="eastAsia"/>
          <w:szCs w:val="22"/>
          <w:rtl/>
        </w:rPr>
        <w:t>ا</w:t>
      </w:r>
      <w:r w:rsidR="00ED468B">
        <w:rPr>
          <w:rFonts w:cs="2  Badr" w:hint="cs"/>
          <w:szCs w:val="22"/>
          <w:rtl/>
        </w:rPr>
        <w:t>ی</w:t>
      </w:r>
      <w:r w:rsidR="00ED468B">
        <w:rPr>
          <w:rFonts w:cs="2  Badr" w:hint="eastAsia"/>
          <w:szCs w:val="22"/>
          <w:rtl/>
        </w:rPr>
        <w:t>ن‌ها</w:t>
      </w:r>
      <w:r w:rsidRPr="00ED468B">
        <w:rPr>
          <w:rFonts w:cs="2  Badr"/>
          <w:szCs w:val="22"/>
          <w:rtl/>
        </w:rPr>
        <w:t xml:space="preserve"> مستلزم این نیست، دلیل منطقی که بگوییم </w:t>
      </w:r>
      <w:r w:rsidR="00ED468B">
        <w:rPr>
          <w:rFonts w:cs="2  Badr" w:hint="eastAsia"/>
          <w:szCs w:val="22"/>
          <w:rtl/>
        </w:rPr>
        <w:t>لا</w:t>
      </w:r>
      <w:r w:rsidR="00ED468B">
        <w:rPr>
          <w:rFonts w:cs="2  Badr" w:hint="cs"/>
          <w:szCs w:val="22"/>
          <w:rtl/>
        </w:rPr>
        <w:t>ی</w:t>
      </w:r>
      <w:r w:rsidR="00ED468B">
        <w:rPr>
          <w:rFonts w:cs="2  Badr" w:hint="eastAsia"/>
          <w:szCs w:val="22"/>
          <w:rtl/>
        </w:rPr>
        <w:t>ه‌</w:t>
      </w:r>
      <w:r w:rsidR="00ED468B">
        <w:rPr>
          <w:rFonts w:cs="2  Badr" w:hint="cs"/>
          <w:szCs w:val="22"/>
          <w:rtl/>
        </w:rPr>
        <w:t>ی</w:t>
      </w:r>
      <w:r w:rsidRPr="00ED468B">
        <w:rPr>
          <w:rFonts w:cs="2  Badr"/>
          <w:szCs w:val="22"/>
          <w:rtl/>
        </w:rPr>
        <w:t xml:space="preserve"> پنهان هست و آن پنهان هم بسی</w:t>
      </w:r>
      <w:r w:rsidR="006A3852" w:rsidRPr="00ED468B">
        <w:rPr>
          <w:rFonts w:cs="2  Badr"/>
          <w:szCs w:val="22"/>
          <w:rtl/>
        </w:rPr>
        <w:t xml:space="preserve">ار مؤثر است و ظاهر هم برخورد </w:t>
      </w:r>
      <w:r w:rsidR="00ED468B">
        <w:rPr>
          <w:rFonts w:cs="2  Badr" w:hint="eastAsia"/>
          <w:szCs w:val="22"/>
          <w:rtl/>
        </w:rPr>
        <w:t>م</w:t>
      </w:r>
      <w:r w:rsidR="00ED468B">
        <w:rPr>
          <w:rFonts w:cs="2  Badr" w:hint="cs"/>
          <w:szCs w:val="22"/>
          <w:rtl/>
        </w:rPr>
        <w:t>ی‌</w:t>
      </w:r>
      <w:r w:rsidR="00ED468B">
        <w:rPr>
          <w:rFonts w:cs="2  Badr" w:hint="eastAsia"/>
          <w:szCs w:val="22"/>
          <w:rtl/>
        </w:rPr>
        <w:t>کند</w:t>
      </w:r>
      <w:r w:rsidRPr="00ED468B">
        <w:rPr>
          <w:rFonts w:cs="2  Badr"/>
          <w:szCs w:val="22"/>
          <w:rtl/>
        </w:rPr>
        <w:t xml:space="preserve"> با فراخود </w:t>
      </w:r>
      <w:r w:rsidR="00ED468B">
        <w:rPr>
          <w:rFonts w:cs="2  Badr" w:hint="eastAsia"/>
          <w:szCs w:val="22"/>
          <w:rtl/>
        </w:rPr>
        <w:t>و</w:t>
      </w:r>
      <w:r w:rsidR="00ED468B">
        <w:rPr>
          <w:rFonts w:cs="2  Badr"/>
          <w:szCs w:val="22"/>
          <w:rtl/>
        </w:rPr>
        <w:t xml:space="preserve"> </w:t>
      </w:r>
      <w:r w:rsidRPr="00ED468B">
        <w:rPr>
          <w:rFonts w:cs="2  Badr"/>
          <w:szCs w:val="22"/>
          <w:rtl/>
        </w:rPr>
        <w:t>مَن و...،</w:t>
      </w:r>
      <w:r w:rsidR="006A3852" w:rsidRPr="00ED468B">
        <w:rPr>
          <w:rFonts w:cs="2  Badr" w:hint="cs"/>
          <w:szCs w:val="22"/>
          <w:rtl/>
        </w:rPr>
        <w:t xml:space="preserve"> </w:t>
      </w:r>
      <w:r w:rsidRPr="00ED468B">
        <w:rPr>
          <w:rFonts w:cs="2  Badr"/>
          <w:szCs w:val="22"/>
          <w:rtl/>
        </w:rPr>
        <w:t>و د</w:t>
      </w:r>
      <w:r w:rsidR="006A3852" w:rsidRPr="00ED468B">
        <w:rPr>
          <w:rFonts w:cs="2  Badr"/>
          <w:szCs w:val="22"/>
          <w:rtl/>
        </w:rPr>
        <w:t xml:space="preserve">ر این برخوردها خودش را تنظیم </w:t>
      </w:r>
      <w:r w:rsidR="00ED468B">
        <w:rPr>
          <w:rFonts w:cs="2  Badr" w:hint="eastAsia"/>
          <w:szCs w:val="22"/>
          <w:rtl/>
        </w:rPr>
        <w:t>م</w:t>
      </w:r>
      <w:r w:rsidR="00ED468B">
        <w:rPr>
          <w:rFonts w:cs="2  Badr" w:hint="cs"/>
          <w:szCs w:val="22"/>
          <w:rtl/>
        </w:rPr>
        <w:t>ی‌</w:t>
      </w:r>
      <w:r w:rsidR="00ED468B">
        <w:rPr>
          <w:rFonts w:cs="2  Badr" w:hint="eastAsia"/>
          <w:szCs w:val="22"/>
          <w:rtl/>
        </w:rPr>
        <w:t>کند</w:t>
      </w:r>
      <w:r w:rsidR="006A3852" w:rsidRPr="00ED468B">
        <w:rPr>
          <w:rFonts w:cs="2  Badr"/>
          <w:szCs w:val="22"/>
          <w:rtl/>
        </w:rPr>
        <w:t xml:space="preserve"> بر </w:t>
      </w:r>
      <w:r w:rsidR="00ED468B">
        <w:rPr>
          <w:rFonts w:cs="2  Badr" w:hint="eastAsia"/>
          <w:szCs w:val="22"/>
          <w:rtl/>
        </w:rPr>
        <w:t>م</w:t>
      </w:r>
      <w:r w:rsidR="00ED468B">
        <w:rPr>
          <w:rFonts w:cs="2  Badr" w:hint="cs"/>
          <w:szCs w:val="22"/>
          <w:rtl/>
        </w:rPr>
        <w:t>ی‌</w:t>
      </w:r>
      <w:r w:rsidR="00ED468B">
        <w:rPr>
          <w:rFonts w:cs="2  Badr" w:hint="eastAsia"/>
          <w:szCs w:val="22"/>
          <w:rtl/>
        </w:rPr>
        <w:t>گردد</w:t>
      </w:r>
      <w:r w:rsidR="006A3852" w:rsidRPr="00ED468B">
        <w:rPr>
          <w:rFonts w:cs="2  Badr"/>
          <w:szCs w:val="22"/>
          <w:rtl/>
        </w:rPr>
        <w:t>، و ...</w:t>
      </w:r>
      <w:r w:rsidR="006A3852" w:rsidRPr="00ED468B">
        <w:rPr>
          <w:rFonts w:cs="2  Badr" w:hint="cs"/>
          <w:szCs w:val="22"/>
          <w:rtl/>
        </w:rPr>
        <w:t xml:space="preserve"> </w:t>
      </w:r>
      <w:r w:rsidR="00ED468B">
        <w:rPr>
          <w:rFonts w:cs="2  Badr" w:hint="eastAsia"/>
          <w:szCs w:val="22"/>
          <w:rtl/>
        </w:rPr>
        <w:t>م</w:t>
      </w:r>
      <w:r w:rsidR="00ED468B">
        <w:rPr>
          <w:rFonts w:cs="2  Badr" w:hint="cs"/>
          <w:szCs w:val="22"/>
          <w:rtl/>
        </w:rPr>
        <w:t>ی‌</w:t>
      </w:r>
      <w:r w:rsidR="00ED468B">
        <w:rPr>
          <w:rFonts w:cs="2  Badr" w:hint="eastAsia"/>
          <w:szCs w:val="22"/>
          <w:rtl/>
        </w:rPr>
        <w:t>آ</w:t>
      </w:r>
      <w:r w:rsidR="00ED468B">
        <w:rPr>
          <w:rFonts w:cs="2  Badr" w:hint="cs"/>
          <w:szCs w:val="22"/>
          <w:rtl/>
        </w:rPr>
        <w:t>ی</w:t>
      </w:r>
      <w:r w:rsidR="00ED468B">
        <w:rPr>
          <w:rFonts w:cs="2  Badr" w:hint="eastAsia"/>
          <w:szCs w:val="22"/>
          <w:rtl/>
        </w:rPr>
        <w:t>د</w:t>
      </w:r>
      <w:r w:rsidR="006A3852" w:rsidRPr="00ED468B">
        <w:rPr>
          <w:rFonts w:cs="2  Badr"/>
          <w:szCs w:val="22"/>
          <w:rtl/>
        </w:rPr>
        <w:t xml:space="preserve"> و </w:t>
      </w:r>
      <w:r w:rsidR="00ED468B">
        <w:rPr>
          <w:rFonts w:cs="2  Badr" w:hint="eastAsia"/>
          <w:szCs w:val="22"/>
          <w:rtl/>
        </w:rPr>
        <w:t>م</w:t>
      </w:r>
      <w:r w:rsidR="00ED468B">
        <w:rPr>
          <w:rFonts w:cs="2  Badr" w:hint="cs"/>
          <w:szCs w:val="22"/>
          <w:rtl/>
        </w:rPr>
        <w:t>ی‌</w:t>
      </w:r>
      <w:r w:rsidR="00ED468B">
        <w:rPr>
          <w:rFonts w:cs="2  Badr" w:hint="eastAsia"/>
          <w:szCs w:val="22"/>
          <w:rtl/>
        </w:rPr>
        <w:t>رود</w:t>
      </w:r>
      <w:r w:rsidRPr="00ED468B">
        <w:rPr>
          <w:rFonts w:cs="2  Badr"/>
          <w:szCs w:val="22"/>
          <w:rtl/>
        </w:rPr>
        <w:t xml:space="preserve"> در ا</w:t>
      </w:r>
      <w:r w:rsidR="006A3852" w:rsidRPr="00ED468B">
        <w:rPr>
          <w:rFonts w:cs="2  Badr"/>
          <w:szCs w:val="22"/>
          <w:rtl/>
        </w:rPr>
        <w:t xml:space="preserve">ین مکانیزم جایی، اختیار نفی </w:t>
      </w:r>
      <w:r w:rsidR="00ED468B">
        <w:rPr>
          <w:rFonts w:cs="2  Badr" w:hint="eastAsia"/>
          <w:szCs w:val="22"/>
          <w:rtl/>
        </w:rPr>
        <w:t>نم</w:t>
      </w:r>
      <w:r w:rsidR="00ED468B">
        <w:rPr>
          <w:rFonts w:cs="2  Badr" w:hint="cs"/>
          <w:szCs w:val="22"/>
          <w:rtl/>
        </w:rPr>
        <w:t>ی‌</w:t>
      </w:r>
      <w:r w:rsidR="00ED468B">
        <w:rPr>
          <w:rFonts w:cs="2  Badr" w:hint="eastAsia"/>
          <w:szCs w:val="22"/>
          <w:rtl/>
        </w:rPr>
        <w:t>شود</w:t>
      </w:r>
      <w:r w:rsidRPr="00ED468B">
        <w:rPr>
          <w:rFonts w:cs="2  Badr"/>
          <w:szCs w:val="22"/>
          <w:rtl/>
        </w:rPr>
        <w:t xml:space="preserve"> به طور کلی،</w:t>
      </w:r>
      <w:r w:rsidR="006A3852" w:rsidRPr="00ED468B">
        <w:rPr>
          <w:rFonts w:cs="2  Badr" w:hint="cs"/>
          <w:szCs w:val="22"/>
          <w:rtl/>
        </w:rPr>
        <w:t xml:space="preserve"> </w:t>
      </w:r>
      <w:r w:rsidRPr="00ED468B">
        <w:rPr>
          <w:rFonts w:cs="2  Badr"/>
          <w:szCs w:val="22"/>
          <w:rtl/>
        </w:rPr>
        <w:t>جبری در آن است و جبرش، جبر بالایی است اما جبر مطلق، استلزام منطقی ندارد، این ناخودآگاه است و ناخوآگاه هم تأثیر بسیار بالایی</w:t>
      </w:r>
      <w:r w:rsidR="006A3852" w:rsidRPr="00ED468B">
        <w:rPr>
          <w:rFonts w:cs="2  Badr"/>
          <w:szCs w:val="22"/>
          <w:rtl/>
        </w:rPr>
        <w:t xml:space="preserve"> دارد یعنی هم چیز از آن منبع </w:t>
      </w:r>
      <w:r w:rsidR="00ED468B">
        <w:rPr>
          <w:rFonts w:cs="2  Badr" w:hint="eastAsia"/>
          <w:szCs w:val="22"/>
          <w:rtl/>
        </w:rPr>
        <w:t>م</w:t>
      </w:r>
      <w:r w:rsidR="00ED468B">
        <w:rPr>
          <w:rFonts w:cs="2  Badr" w:hint="cs"/>
          <w:szCs w:val="22"/>
          <w:rtl/>
        </w:rPr>
        <w:t>ی‌</w:t>
      </w:r>
      <w:r w:rsidR="00ED468B">
        <w:rPr>
          <w:rFonts w:cs="2  Badr" w:hint="eastAsia"/>
          <w:szCs w:val="22"/>
          <w:rtl/>
        </w:rPr>
        <w:t>جوشد</w:t>
      </w:r>
      <w:r w:rsidRPr="00ED468B">
        <w:rPr>
          <w:rFonts w:cs="2  Badr"/>
          <w:szCs w:val="22"/>
          <w:rtl/>
        </w:rPr>
        <w:t xml:space="preserve"> آن منبع جوشان انرژی است بعد با موانع خارجی، با</w:t>
      </w:r>
      <w:r w:rsidR="006A3852" w:rsidRPr="00ED468B">
        <w:rPr>
          <w:rFonts w:cs="2  Badr"/>
          <w:szCs w:val="22"/>
          <w:rtl/>
        </w:rPr>
        <w:t xml:space="preserve"> موانع فراخود و وجدان برخورد </w:t>
      </w:r>
      <w:r w:rsidR="00ED468B">
        <w:rPr>
          <w:rFonts w:cs="2  Badr" w:hint="eastAsia"/>
          <w:szCs w:val="22"/>
          <w:rtl/>
        </w:rPr>
        <w:t>م</w:t>
      </w:r>
      <w:r w:rsidR="00ED468B">
        <w:rPr>
          <w:rFonts w:cs="2  Badr" w:hint="cs"/>
          <w:szCs w:val="22"/>
          <w:rtl/>
        </w:rPr>
        <w:t>ی‌</w:t>
      </w:r>
      <w:r w:rsidR="00ED468B">
        <w:rPr>
          <w:rFonts w:cs="2  Badr" w:hint="eastAsia"/>
          <w:szCs w:val="22"/>
          <w:rtl/>
        </w:rPr>
        <w:t>کند</w:t>
      </w:r>
      <w:r w:rsidR="006A3852" w:rsidRPr="00ED468B">
        <w:rPr>
          <w:rFonts w:cs="2  Badr"/>
          <w:szCs w:val="22"/>
          <w:rtl/>
        </w:rPr>
        <w:t xml:space="preserve">، بعد از </w:t>
      </w:r>
      <w:r w:rsidR="00ED468B">
        <w:rPr>
          <w:rFonts w:cs="2  Badr" w:hint="eastAsia"/>
          <w:szCs w:val="22"/>
          <w:rtl/>
        </w:rPr>
        <w:t>ا</w:t>
      </w:r>
      <w:r w:rsidR="00ED468B">
        <w:rPr>
          <w:rFonts w:cs="2  Badr" w:hint="cs"/>
          <w:szCs w:val="22"/>
          <w:rtl/>
        </w:rPr>
        <w:t>ی</w:t>
      </w:r>
      <w:r w:rsidR="00ED468B">
        <w:rPr>
          <w:rFonts w:cs="2  Badr" w:hint="eastAsia"/>
          <w:szCs w:val="22"/>
          <w:rtl/>
        </w:rPr>
        <w:t>ن‌ها</w:t>
      </w:r>
      <w:r w:rsidR="006A3852" w:rsidRPr="00ED468B">
        <w:rPr>
          <w:rFonts w:cs="2  Badr"/>
          <w:szCs w:val="22"/>
          <w:rtl/>
        </w:rPr>
        <w:t xml:space="preserve"> بر </w:t>
      </w:r>
      <w:r w:rsidR="00ED468B">
        <w:rPr>
          <w:rFonts w:cs="2  Badr" w:hint="eastAsia"/>
          <w:szCs w:val="22"/>
          <w:rtl/>
        </w:rPr>
        <w:t>م</w:t>
      </w:r>
      <w:r w:rsidR="00ED468B">
        <w:rPr>
          <w:rFonts w:cs="2  Badr" w:hint="cs"/>
          <w:szCs w:val="22"/>
          <w:rtl/>
        </w:rPr>
        <w:t>ی‌</w:t>
      </w:r>
      <w:r w:rsidR="00ED468B">
        <w:rPr>
          <w:rFonts w:cs="2  Badr" w:hint="eastAsia"/>
          <w:szCs w:val="22"/>
          <w:rtl/>
        </w:rPr>
        <w:t>گردد</w:t>
      </w:r>
      <w:r w:rsidRPr="00ED468B">
        <w:rPr>
          <w:rFonts w:cs="2  Badr"/>
          <w:szCs w:val="22"/>
          <w:rtl/>
        </w:rPr>
        <w:t xml:space="preserve"> بعد اضطرابهایی در وجود انسان</w:t>
      </w:r>
      <w:r w:rsidR="006A3852" w:rsidRPr="00ED468B">
        <w:rPr>
          <w:rFonts w:cs="2  Badr"/>
          <w:szCs w:val="22"/>
          <w:rtl/>
        </w:rPr>
        <w:t xml:space="preserve"> </w:t>
      </w:r>
      <w:r w:rsidR="00ED468B">
        <w:rPr>
          <w:rFonts w:cs="2  Badr" w:hint="eastAsia"/>
          <w:szCs w:val="22"/>
          <w:rtl/>
        </w:rPr>
        <w:t>م</w:t>
      </w:r>
      <w:r w:rsidR="00ED468B">
        <w:rPr>
          <w:rFonts w:cs="2  Badr" w:hint="cs"/>
          <w:szCs w:val="22"/>
          <w:rtl/>
        </w:rPr>
        <w:t>ی‌</w:t>
      </w:r>
      <w:r w:rsidR="00ED468B">
        <w:rPr>
          <w:rFonts w:cs="2  Badr" w:hint="eastAsia"/>
          <w:szCs w:val="22"/>
          <w:rtl/>
        </w:rPr>
        <w:t>شود</w:t>
      </w:r>
      <w:r w:rsidRPr="00ED468B">
        <w:rPr>
          <w:rFonts w:cs="2  Badr"/>
          <w:szCs w:val="22"/>
          <w:rtl/>
        </w:rPr>
        <w:t xml:space="preserve"> بعد با </w:t>
      </w:r>
      <w:r w:rsidR="00ED468B">
        <w:rPr>
          <w:rFonts w:cs="2  Badr" w:hint="eastAsia"/>
          <w:szCs w:val="22"/>
          <w:rtl/>
        </w:rPr>
        <w:t>مکان</w:t>
      </w:r>
      <w:r w:rsidR="00ED468B">
        <w:rPr>
          <w:rFonts w:cs="2  Badr" w:hint="cs"/>
          <w:szCs w:val="22"/>
          <w:rtl/>
        </w:rPr>
        <w:t>ی</w:t>
      </w:r>
      <w:r w:rsidR="00ED468B">
        <w:rPr>
          <w:rFonts w:cs="2  Badr" w:hint="eastAsia"/>
          <w:szCs w:val="22"/>
          <w:rtl/>
        </w:rPr>
        <w:t>زم‌ها</w:t>
      </w:r>
      <w:r w:rsidR="00ED468B">
        <w:rPr>
          <w:rFonts w:cs="2  Badr" w:hint="cs"/>
          <w:szCs w:val="22"/>
          <w:rtl/>
        </w:rPr>
        <w:t>ی</w:t>
      </w:r>
      <w:r w:rsidR="006A3852" w:rsidRPr="00ED468B">
        <w:rPr>
          <w:rFonts w:cs="2  Badr"/>
          <w:szCs w:val="22"/>
          <w:rtl/>
        </w:rPr>
        <w:t xml:space="preserve"> مختلف انسان خودش را تنظیم </w:t>
      </w:r>
      <w:r w:rsidR="00ED468B">
        <w:rPr>
          <w:rFonts w:cs="2  Badr" w:hint="eastAsia"/>
          <w:szCs w:val="22"/>
          <w:rtl/>
        </w:rPr>
        <w:t>م</w:t>
      </w:r>
      <w:r w:rsidR="00ED468B">
        <w:rPr>
          <w:rFonts w:cs="2  Badr" w:hint="cs"/>
          <w:szCs w:val="22"/>
          <w:rtl/>
        </w:rPr>
        <w:t>ی‌</w:t>
      </w:r>
      <w:r w:rsidR="00ED468B">
        <w:rPr>
          <w:rFonts w:cs="2  Badr" w:hint="eastAsia"/>
          <w:szCs w:val="22"/>
          <w:rtl/>
        </w:rPr>
        <w:t>کند</w:t>
      </w:r>
      <w:r w:rsidRPr="00ED468B">
        <w:rPr>
          <w:rFonts w:cs="2  Badr"/>
          <w:szCs w:val="22"/>
          <w:rtl/>
        </w:rPr>
        <w:t xml:space="preserve"> که </w:t>
      </w:r>
      <w:r w:rsidR="00ED468B">
        <w:rPr>
          <w:rFonts w:cs="2  Badr" w:hint="eastAsia"/>
          <w:szCs w:val="22"/>
          <w:rtl/>
        </w:rPr>
        <w:t>اضطراب‌ها</w:t>
      </w:r>
      <w:r w:rsidRPr="00ED468B">
        <w:rPr>
          <w:rFonts w:cs="2  Badr"/>
          <w:szCs w:val="22"/>
          <w:rtl/>
        </w:rPr>
        <w:t xml:space="preserve"> را دفع بکند و با هما</w:t>
      </w:r>
      <w:r w:rsidR="006A3852" w:rsidRPr="00ED468B">
        <w:rPr>
          <w:rFonts w:cs="2  Badr"/>
          <w:szCs w:val="22"/>
          <w:rtl/>
        </w:rPr>
        <w:t>ن تنظیماتی که در نظریه آمده است</w:t>
      </w:r>
      <w:r w:rsidRPr="00ED468B">
        <w:rPr>
          <w:rFonts w:cs="2  Badr"/>
          <w:szCs w:val="22"/>
          <w:rtl/>
        </w:rPr>
        <w:t xml:space="preserve">، در </w:t>
      </w:r>
      <w:r w:rsidR="00ED468B">
        <w:rPr>
          <w:rFonts w:cs="2  Badr" w:hint="eastAsia"/>
          <w:szCs w:val="22"/>
          <w:rtl/>
        </w:rPr>
        <w:t>همه‌</w:t>
      </w:r>
      <w:r w:rsidR="00ED468B">
        <w:rPr>
          <w:rFonts w:cs="2  Badr" w:hint="cs"/>
          <w:szCs w:val="22"/>
          <w:rtl/>
        </w:rPr>
        <w:t>ی</w:t>
      </w:r>
      <w:r w:rsidRPr="00ED468B">
        <w:rPr>
          <w:rFonts w:cs="2  Badr"/>
          <w:szCs w:val="22"/>
          <w:rtl/>
        </w:rPr>
        <w:t xml:space="preserve"> </w:t>
      </w:r>
      <w:r w:rsidR="00ED468B">
        <w:rPr>
          <w:rFonts w:cs="2  Badr" w:hint="eastAsia"/>
          <w:szCs w:val="22"/>
          <w:rtl/>
        </w:rPr>
        <w:t>ا</w:t>
      </w:r>
      <w:r w:rsidR="00ED468B">
        <w:rPr>
          <w:rFonts w:cs="2  Badr" w:hint="cs"/>
          <w:szCs w:val="22"/>
          <w:rtl/>
        </w:rPr>
        <w:t>ی</w:t>
      </w:r>
      <w:r w:rsidR="00ED468B">
        <w:rPr>
          <w:rFonts w:cs="2  Badr" w:hint="eastAsia"/>
          <w:szCs w:val="22"/>
          <w:rtl/>
        </w:rPr>
        <w:t>ن‌ها</w:t>
      </w:r>
      <w:r w:rsidRPr="00ED468B">
        <w:rPr>
          <w:rFonts w:cs="2  Badr"/>
          <w:szCs w:val="22"/>
          <w:rtl/>
        </w:rPr>
        <w:t xml:space="preserve"> </w:t>
      </w:r>
      <w:r w:rsidR="006A3852" w:rsidRPr="00ED468B">
        <w:rPr>
          <w:rFonts w:cs="2  Badr"/>
          <w:szCs w:val="22"/>
          <w:rtl/>
        </w:rPr>
        <w:t xml:space="preserve">بالاخره باز یک نوع انتخابگری </w:t>
      </w:r>
      <w:r w:rsidR="00ED468B">
        <w:rPr>
          <w:rFonts w:cs="2  Badr" w:hint="eastAsia"/>
          <w:szCs w:val="22"/>
          <w:rtl/>
        </w:rPr>
        <w:t>م</w:t>
      </w:r>
      <w:r w:rsidR="00ED468B">
        <w:rPr>
          <w:rFonts w:cs="2  Badr" w:hint="cs"/>
          <w:szCs w:val="22"/>
          <w:rtl/>
        </w:rPr>
        <w:t>ی‌</w:t>
      </w:r>
      <w:r w:rsidR="00ED468B">
        <w:rPr>
          <w:rFonts w:cs="2  Badr" w:hint="eastAsia"/>
          <w:szCs w:val="22"/>
          <w:rtl/>
        </w:rPr>
        <w:t>تواند</w:t>
      </w:r>
      <w:r w:rsidRPr="00ED468B">
        <w:rPr>
          <w:rFonts w:cs="2  Badr"/>
          <w:szCs w:val="22"/>
          <w:rtl/>
        </w:rPr>
        <w:t xml:space="preserve"> باشد هیچ کلام مستلزم این نیست که بگوییم انتخابگری با دو، سه تفسیری که قبلاً اشاره </w:t>
      </w:r>
      <w:r w:rsidR="00ED468B">
        <w:rPr>
          <w:rFonts w:cs="2  Badr" w:hint="eastAsia"/>
          <w:szCs w:val="22"/>
          <w:rtl/>
        </w:rPr>
        <w:t>کرد</w:t>
      </w:r>
      <w:r w:rsidR="00ED468B">
        <w:rPr>
          <w:rFonts w:cs="2  Badr" w:hint="cs"/>
          <w:szCs w:val="22"/>
          <w:rtl/>
        </w:rPr>
        <w:t>ی</w:t>
      </w:r>
      <w:r w:rsidR="00ED468B">
        <w:rPr>
          <w:rFonts w:cs="2  Badr" w:hint="eastAsia"/>
          <w:szCs w:val="22"/>
          <w:rtl/>
        </w:rPr>
        <w:t>م</w:t>
      </w:r>
      <w:r w:rsidRPr="00ED468B">
        <w:rPr>
          <w:rFonts w:cs="2  Badr"/>
          <w:szCs w:val="22"/>
          <w:rtl/>
        </w:rPr>
        <w:t xml:space="preserve"> وجود دارد و آن </w:t>
      </w:r>
      <w:r w:rsidR="006A3852" w:rsidRPr="00ED468B">
        <w:rPr>
          <w:rFonts w:cs="2  Badr"/>
          <w:szCs w:val="22"/>
          <w:rtl/>
        </w:rPr>
        <w:t xml:space="preserve">مؤثر است بعد با موانع برخورد </w:t>
      </w:r>
      <w:r w:rsidR="00ED468B">
        <w:rPr>
          <w:rFonts w:cs="2  Badr" w:hint="eastAsia"/>
          <w:szCs w:val="22"/>
          <w:rtl/>
        </w:rPr>
        <w:t>م</w:t>
      </w:r>
      <w:r w:rsidR="00ED468B">
        <w:rPr>
          <w:rFonts w:cs="2  Badr" w:hint="cs"/>
          <w:szCs w:val="22"/>
          <w:rtl/>
        </w:rPr>
        <w:t>ی‌</w:t>
      </w:r>
      <w:r w:rsidR="00ED468B">
        <w:rPr>
          <w:rFonts w:cs="2  Badr" w:hint="eastAsia"/>
          <w:szCs w:val="22"/>
          <w:rtl/>
        </w:rPr>
        <w:t>کند</w:t>
      </w:r>
      <w:r w:rsidR="006A3852" w:rsidRPr="00ED468B">
        <w:rPr>
          <w:rFonts w:cs="2  Badr"/>
          <w:szCs w:val="22"/>
          <w:rtl/>
        </w:rPr>
        <w:t xml:space="preserve"> بعد شکلش عوض </w:t>
      </w:r>
      <w:r w:rsidR="00ED468B">
        <w:rPr>
          <w:rFonts w:cs="2  Badr" w:hint="eastAsia"/>
          <w:szCs w:val="22"/>
          <w:rtl/>
        </w:rPr>
        <w:t>م</w:t>
      </w:r>
      <w:r w:rsidR="00ED468B">
        <w:rPr>
          <w:rFonts w:cs="2  Badr" w:hint="cs"/>
          <w:szCs w:val="22"/>
          <w:rtl/>
        </w:rPr>
        <w:t>ی‌</w:t>
      </w:r>
      <w:r w:rsidR="00ED468B">
        <w:rPr>
          <w:rFonts w:cs="2  Badr" w:hint="eastAsia"/>
          <w:szCs w:val="22"/>
          <w:rtl/>
        </w:rPr>
        <w:t>شود</w:t>
      </w:r>
      <w:r w:rsidRPr="00ED468B">
        <w:rPr>
          <w:rFonts w:cs="2  Badr"/>
          <w:szCs w:val="22"/>
          <w:rtl/>
        </w:rPr>
        <w:t xml:space="preserve"> </w:t>
      </w:r>
      <w:r w:rsidR="00ED468B">
        <w:rPr>
          <w:rFonts w:cs="2  Badr" w:hint="eastAsia"/>
          <w:szCs w:val="22"/>
          <w:rtl/>
        </w:rPr>
        <w:t>ا</w:t>
      </w:r>
      <w:r w:rsidR="00ED468B">
        <w:rPr>
          <w:rFonts w:cs="2  Badr" w:hint="cs"/>
          <w:szCs w:val="22"/>
          <w:rtl/>
        </w:rPr>
        <w:t>ی</w:t>
      </w:r>
      <w:r w:rsidR="00ED468B">
        <w:rPr>
          <w:rFonts w:cs="2  Badr" w:hint="eastAsia"/>
          <w:szCs w:val="22"/>
          <w:rtl/>
        </w:rPr>
        <w:t>ن‌ها</w:t>
      </w:r>
      <w:r w:rsidRPr="00ED468B">
        <w:rPr>
          <w:rFonts w:cs="2  Badr"/>
          <w:szCs w:val="22"/>
          <w:rtl/>
        </w:rPr>
        <w:t xml:space="preserve"> همه هست اما اینکه قائل به </w:t>
      </w:r>
      <w:r w:rsidR="00ED468B">
        <w:rPr>
          <w:rFonts w:cs="2  Badr" w:hint="eastAsia"/>
          <w:szCs w:val="22"/>
          <w:rtl/>
        </w:rPr>
        <w:t>غ</w:t>
      </w:r>
      <w:r w:rsidR="00ED468B">
        <w:rPr>
          <w:rFonts w:cs="2  Badr" w:hint="cs"/>
          <w:szCs w:val="22"/>
          <w:rtl/>
        </w:rPr>
        <w:t>یی</w:t>
      </w:r>
      <w:r w:rsidR="00ED468B">
        <w:rPr>
          <w:rFonts w:cs="2  Badr" w:hint="eastAsia"/>
          <w:szCs w:val="22"/>
          <w:rtl/>
        </w:rPr>
        <w:t>ر</w:t>
      </w:r>
      <w:r w:rsidRPr="00ED468B">
        <w:rPr>
          <w:rFonts w:cs="2  Badr"/>
          <w:szCs w:val="22"/>
          <w:rtl/>
        </w:rPr>
        <w:t xml:space="preserve"> </w:t>
      </w:r>
      <w:r w:rsidR="00ED468B">
        <w:rPr>
          <w:rFonts w:cs="2  Badr" w:hint="eastAsia"/>
          <w:szCs w:val="22"/>
          <w:rtl/>
        </w:rPr>
        <w:t>اخت</w:t>
      </w:r>
      <w:r w:rsidR="00ED468B">
        <w:rPr>
          <w:rFonts w:cs="2  Badr" w:hint="cs"/>
          <w:szCs w:val="22"/>
          <w:rtl/>
        </w:rPr>
        <w:t>ی</w:t>
      </w:r>
      <w:r w:rsidR="00ED468B">
        <w:rPr>
          <w:rFonts w:cs="2  Badr" w:hint="eastAsia"/>
          <w:szCs w:val="22"/>
          <w:rtl/>
        </w:rPr>
        <w:t>ار</w:t>
      </w:r>
      <w:r w:rsidR="00ED468B">
        <w:rPr>
          <w:rFonts w:cs="2  Badr" w:hint="cs"/>
          <w:szCs w:val="22"/>
          <w:rtl/>
        </w:rPr>
        <w:t>ی</w:t>
      </w:r>
      <w:r w:rsidRPr="00ED468B">
        <w:rPr>
          <w:rFonts w:cs="2  Badr"/>
          <w:szCs w:val="22"/>
          <w:rtl/>
        </w:rPr>
        <w:t xml:space="preserve"> بودن </w:t>
      </w:r>
      <w:r w:rsidR="00ED468B">
        <w:rPr>
          <w:rFonts w:cs="2  Badr" w:hint="eastAsia"/>
          <w:szCs w:val="22"/>
          <w:rtl/>
        </w:rPr>
        <w:t>جزئ</w:t>
      </w:r>
      <w:r w:rsidR="00ED468B">
        <w:rPr>
          <w:rFonts w:cs="2  Badr" w:hint="cs"/>
          <w:szCs w:val="22"/>
          <w:rtl/>
        </w:rPr>
        <w:t>ی</w:t>
      </w:r>
      <w:r w:rsidR="00ED468B">
        <w:rPr>
          <w:rFonts w:cs="2  Badr" w:hint="eastAsia"/>
          <w:szCs w:val="22"/>
          <w:rtl/>
        </w:rPr>
        <w:t>ات</w:t>
      </w:r>
      <w:r w:rsidRPr="00ED468B">
        <w:rPr>
          <w:rFonts w:cs="2  Badr"/>
          <w:szCs w:val="22"/>
          <w:rtl/>
        </w:rPr>
        <w:t xml:space="preserve"> رفتارها </w:t>
      </w:r>
      <w:r w:rsidR="00ED468B">
        <w:rPr>
          <w:rFonts w:cs="2  Badr" w:hint="eastAsia"/>
          <w:szCs w:val="22"/>
          <w:rtl/>
        </w:rPr>
        <w:t>بشو</w:t>
      </w:r>
      <w:r w:rsidR="00ED468B">
        <w:rPr>
          <w:rFonts w:cs="2  Badr" w:hint="cs"/>
          <w:szCs w:val="22"/>
          <w:rtl/>
        </w:rPr>
        <w:t>ی</w:t>
      </w:r>
      <w:r w:rsidR="00ED468B">
        <w:rPr>
          <w:rFonts w:cs="2  Badr" w:hint="eastAsia"/>
          <w:szCs w:val="22"/>
          <w:rtl/>
        </w:rPr>
        <w:t>م</w:t>
      </w:r>
      <w:r w:rsidRPr="00ED468B">
        <w:rPr>
          <w:rFonts w:cs="2  Badr"/>
          <w:szCs w:val="22"/>
          <w:rtl/>
        </w:rPr>
        <w:t xml:space="preserve"> این استلزام منطقی در اینجا نیست یعنی منافاتی ندارد </w:t>
      </w:r>
      <w:r w:rsidR="00ED468B">
        <w:rPr>
          <w:rFonts w:cs="2  Badr" w:hint="eastAsia"/>
          <w:szCs w:val="22"/>
          <w:rtl/>
        </w:rPr>
        <w:t>همه‌</w:t>
      </w:r>
      <w:r w:rsidR="00ED468B">
        <w:rPr>
          <w:rFonts w:cs="2  Badr" w:hint="cs"/>
          <w:szCs w:val="22"/>
          <w:rtl/>
        </w:rPr>
        <w:t>ی</w:t>
      </w:r>
      <w:r w:rsidRPr="00ED468B">
        <w:rPr>
          <w:rFonts w:cs="2  Badr"/>
          <w:szCs w:val="22"/>
          <w:rtl/>
        </w:rPr>
        <w:t xml:space="preserve"> </w:t>
      </w:r>
      <w:r w:rsidR="00ED468B">
        <w:rPr>
          <w:rFonts w:cs="2  Badr" w:hint="eastAsia"/>
          <w:szCs w:val="22"/>
          <w:rtl/>
        </w:rPr>
        <w:t>ا</w:t>
      </w:r>
      <w:r w:rsidR="00ED468B">
        <w:rPr>
          <w:rFonts w:cs="2  Badr" w:hint="cs"/>
          <w:szCs w:val="22"/>
          <w:rtl/>
        </w:rPr>
        <w:t>ی</w:t>
      </w:r>
      <w:r w:rsidR="00ED468B">
        <w:rPr>
          <w:rFonts w:cs="2  Badr" w:hint="eastAsia"/>
          <w:szCs w:val="22"/>
          <w:rtl/>
        </w:rPr>
        <w:t>ن‌ها</w:t>
      </w:r>
      <w:r w:rsidRPr="00ED468B">
        <w:rPr>
          <w:rFonts w:cs="2  Badr"/>
          <w:szCs w:val="22"/>
          <w:rtl/>
        </w:rPr>
        <w:t xml:space="preserve"> را کسی بگوید ولی بگوید تنظیم این رفت و برگشت </w:t>
      </w:r>
      <w:r w:rsidR="006A3852" w:rsidRPr="00ED468B">
        <w:rPr>
          <w:rFonts w:cs="2  Badr"/>
          <w:szCs w:val="22"/>
          <w:rtl/>
        </w:rPr>
        <w:t xml:space="preserve">و باز خوردهایی که دارد و بعد </w:t>
      </w:r>
      <w:r w:rsidR="00ED468B">
        <w:rPr>
          <w:rFonts w:cs="2  Badr" w:hint="eastAsia"/>
          <w:szCs w:val="22"/>
          <w:rtl/>
        </w:rPr>
        <w:t>م</w:t>
      </w:r>
      <w:r w:rsidR="00ED468B">
        <w:rPr>
          <w:rFonts w:cs="2  Badr" w:hint="cs"/>
          <w:szCs w:val="22"/>
          <w:rtl/>
        </w:rPr>
        <w:t>ی‌</w:t>
      </w:r>
      <w:r w:rsidR="00ED468B">
        <w:rPr>
          <w:rFonts w:cs="2  Badr" w:hint="eastAsia"/>
          <w:szCs w:val="22"/>
          <w:rtl/>
        </w:rPr>
        <w:t>آ</w:t>
      </w:r>
      <w:r w:rsidR="00ED468B">
        <w:rPr>
          <w:rFonts w:cs="2  Badr" w:hint="cs"/>
          <w:szCs w:val="22"/>
          <w:rtl/>
        </w:rPr>
        <w:t>ی</w:t>
      </w:r>
      <w:r w:rsidR="00ED468B">
        <w:rPr>
          <w:rFonts w:cs="2  Badr" w:hint="eastAsia"/>
          <w:szCs w:val="22"/>
          <w:rtl/>
        </w:rPr>
        <w:t>د</w:t>
      </w:r>
      <w:r w:rsidRPr="00ED468B">
        <w:rPr>
          <w:rFonts w:cs="2  Badr"/>
          <w:szCs w:val="22"/>
          <w:rtl/>
        </w:rPr>
        <w:t xml:space="preserve"> آن </w:t>
      </w:r>
      <w:r w:rsidR="00ED468B">
        <w:rPr>
          <w:rFonts w:cs="2  Badr" w:hint="eastAsia"/>
          <w:szCs w:val="22"/>
          <w:rtl/>
        </w:rPr>
        <w:t>مکان</w:t>
      </w:r>
      <w:r w:rsidR="00ED468B">
        <w:rPr>
          <w:rFonts w:cs="2  Badr" w:hint="cs"/>
          <w:szCs w:val="22"/>
          <w:rtl/>
        </w:rPr>
        <w:t>ی</w:t>
      </w:r>
      <w:r w:rsidR="00ED468B">
        <w:rPr>
          <w:rFonts w:cs="2  Badr" w:hint="eastAsia"/>
          <w:szCs w:val="22"/>
          <w:rtl/>
        </w:rPr>
        <w:t>زم‌ها</w:t>
      </w:r>
      <w:r w:rsidR="00ED468B">
        <w:rPr>
          <w:rFonts w:cs="2  Badr" w:hint="cs"/>
          <w:szCs w:val="22"/>
          <w:rtl/>
        </w:rPr>
        <w:t>ی</w:t>
      </w:r>
      <w:r w:rsidRPr="00ED468B">
        <w:rPr>
          <w:rFonts w:cs="2  Badr"/>
          <w:szCs w:val="22"/>
          <w:rtl/>
        </w:rPr>
        <w:t xml:space="preserve"> دفع اضطرابی که وجود دارد </w:t>
      </w:r>
      <w:r w:rsidR="00ED468B">
        <w:rPr>
          <w:rFonts w:cs="2  Badr" w:hint="eastAsia"/>
          <w:szCs w:val="22"/>
          <w:rtl/>
        </w:rPr>
        <w:t>ا</w:t>
      </w:r>
      <w:r w:rsidR="00ED468B">
        <w:rPr>
          <w:rFonts w:cs="2  Badr" w:hint="cs"/>
          <w:szCs w:val="22"/>
          <w:rtl/>
        </w:rPr>
        <w:t>ی</w:t>
      </w:r>
      <w:r w:rsidR="00ED468B">
        <w:rPr>
          <w:rFonts w:cs="2  Badr" w:hint="eastAsia"/>
          <w:szCs w:val="22"/>
          <w:rtl/>
        </w:rPr>
        <w:t>ن‌ها</w:t>
      </w:r>
      <w:r w:rsidRPr="00ED468B">
        <w:rPr>
          <w:rFonts w:cs="2  Badr"/>
          <w:szCs w:val="22"/>
          <w:rtl/>
        </w:rPr>
        <w:t xml:space="preserve"> در </w:t>
      </w:r>
      <w:r w:rsidR="006A3852" w:rsidRPr="00ED468B">
        <w:rPr>
          <w:rFonts w:cs="2  Badr"/>
          <w:szCs w:val="22"/>
          <w:rtl/>
        </w:rPr>
        <w:t xml:space="preserve">ریز مسائلش، انتخاب است مثلاً </w:t>
      </w:r>
      <w:r w:rsidR="00ED468B">
        <w:rPr>
          <w:rFonts w:cs="2  Badr" w:hint="eastAsia"/>
          <w:szCs w:val="22"/>
          <w:rtl/>
        </w:rPr>
        <w:t>م</w:t>
      </w:r>
      <w:r w:rsidR="00ED468B">
        <w:rPr>
          <w:rFonts w:cs="2  Badr" w:hint="cs"/>
          <w:szCs w:val="22"/>
          <w:rtl/>
        </w:rPr>
        <w:t>ی‌</w:t>
      </w:r>
      <w:r w:rsidR="00ED468B">
        <w:rPr>
          <w:rFonts w:cs="2  Badr" w:hint="eastAsia"/>
          <w:szCs w:val="22"/>
          <w:rtl/>
        </w:rPr>
        <w:t>گو</w:t>
      </w:r>
      <w:r w:rsidR="00ED468B">
        <w:rPr>
          <w:rFonts w:cs="2  Badr" w:hint="cs"/>
          <w:szCs w:val="22"/>
          <w:rtl/>
        </w:rPr>
        <w:t>ی</w:t>
      </w:r>
      <w:r w:rsidR="00ED468B">
        <w:rPr>
          <w:rFonts w:cs="2  Badr" w:hint="eastAsia"/>
          <w:szCs w:val="22"/>
          <w:rtl/>
        </w:rPr>
        <w:t>د</w:t>
      </w:r>
      <w:r w:rsidRPr="00ED468B">
        <w:rPr>
          <w:rFonts w:cs="2  Badr"/>
          <w:szCs w:val="22"/>
          <w:rtl/>
        </w:rPr>
        <w:t xml:space="preserve"> که انسان به خاطر این تعارض آن فَوَران عزیزه و در نهاد </w:t>
      </w:r>
      <w:r w:rsidR="006A3852" w:rsidRPr="00ED468B">
        <w:rPr>
          <w:rFonts w:cs="2  Badr"/>
          <w:szCs w:val="22"/>
          <w:rtl/>
        </w:rPr>
        <w:t xml:space="preserve">که برخوردِ با این عوامل پیدا </w:t>
      </w:r>
      <w:r w:rsidR="00ED468B">
        <w:rPr>
          <w:rFonts w:cs="2  Badr" w:hint="eastAsia"/>
          <w:szCs w:val="22"/>
          <w:rtl/>
        </w:rPr>
        <w:t>م</w:t>
      </w:r>
      <w:r w:rsidR="00ED468B">
        <w:rPr>
          <w:rFonts w:cs="2  Badr" w:hint="cs"/>
          <w:szCs w:val="22"/>
          <w:rtl/>
        </w:rPr>
        <w:t>ی‌</w:t>
      </w:r>
      <w:r w:rsidR="00ED468B">
        <w:rPr>
          <w:rFonts w:cs="2  Badr" w:hint="eastAsia"/>
          <w:szCs w:val="22"/>
          <w:rtl/>
        </w:rPr>
        <w:t>کند</w:t>
      </w:r>
      <w:r w:rsidR="006A3852" w:rsidRPr="00ED468B">
        <w:rPr>
          <w:rFonts w:cs="2  Badr"/>
          <w:szCs w:val="22"/>
          <w:rtl/>
        </w:rPr>
        <w:t xml:space="preserve"> دچار اضطرباتی </w:t>
      </w:r>
      <w:r w:rsidR="00ED468B">
        <w:rPr>
          <w:rFonts w:cs="2  Badr" w:hint="eastAsia"/>
          <w:szCs w:val="22"/>
          <w:rtl/>
        </w:rPr>
        <w:t>م</w:t>
      </w:r>
      <w:r w:rsidR="00ED468B">
        <w:rPr>
          <w:rFonts w:cs="2  Badr" w:hint="cs"/>
          <w:szCs w:val="22"/>
          <w:rtl/>
        </w:rPr>
        <w:t>ی‌</w:t>
      </w:r>
      <w:r w:rsidR="00ED468B">
        <w:rPr>
          <w:rFonts w:cs="2  Badr" w:hint="eastAsia"/>
          <w:szCs w:val="22"/>
          <w:rtl/>
        </w:rPr>
        <w:t>شود</w:t>
      </w:r>
      <w:r w:rsidR="006A3852" w:rsidRPr="00ED468B">
        <w:rPr>
          <w:rFonts w:cs="2  Badr"/>
          <w:szCs w:val="22"/>
          <w:rtl/>
        </w:rPr>
        <w:t xml:space="preserve"> که بعد </w:t>
      </w:r>
      <w:r w:rsidR="00ED468B">
        <w:rPr>
          <w:rFonts w:cs="2  Badr" w:hint="eastAsia"/>
          <w:szCs w:val="22"/>
          <w:rtl/>
        </w:rPr>
        <w:t>م</w:t>
      </w:r>
      <w:r w:rsidR="00ED468B">
        <w:rPr>
          <w:rFonts w:cs="2  Badr" w:hint="cs"/>
          <w:szCs w:val="22"/>
          <w:rtl/>
        </w:rPr>
        <w:t>ی‌</w:t>
      </w:r>
      <w:r w:rsidR="00ED468B">
        <w:rPr>
          <w:rFonts w:cs="2  Badr" w:hint="eastAsia"/>
          <w:szCs w:val="22"/>
          <w:rtl/>
        </w:rPr>
        <w:t>آ</w:t>
      </w:r>
      <w:r w:rsidR="00ED468B">
        <w:rPr>
          <w:rFonts w:cs="2  Badr" w:hint="cs"/>
          <w:szCs w:val="22"/>
          <w:rtl/>
        </w:rPr>
        <w:t>ی</w:t>
      </w:r>
      <w:r w:rsidR="00ED468B">
        <w:rPr>
          <w:rFonts w:cs="2  Badr" w:hint="eastAsia"/>
          <w:szCs w:val="22"/>
          <w:rtl/>
        </w:rPr>
        <w:t>د</w:t>
      </w:r>
      <w:r w:rsidRPr="00ED468B">
        <w:rPr>
          <w:rFonts w:cs="2  Badr"/>
          <w:szCs w:val="22"/>
          <w:rtl/>
        </w:rPr>
        <w:t xml:space="preserve"> </w:t>
      </w:r>
      <w:r w:rsidR="00ED468B">
        <w:rPr>
          <w:rFonts w:cs="2  Badr" w:hint="eastAsia"/>
          <w:szCs w:val="22"/>
          <w:rtl/>
        </w:rPr>
        <w:t>مکان</w:t>
      </w:r>
      <w:r w:rsidR="00ED468B">
        <w:rPr>
          <w:rFonts w:cs="2  Badr" w:hint="cs"/>
          <w:szCs w:val="22"/>
          <w:rtl/>
        </w:rPr>
        <w:t>ی</w:t>
      </w:r>
      <w:r w:rsidR="00ED468B">
        <w:rPr>
          <w:rFonts w:cs="2  Badr" w:hint="eastAsia"/>
          <w:szCs w:val="22"/>
          <w:rtl/>
        </w:rPr>
        <w:t>زم‌ها</w:t>
      </w:r>
      <w:r w:rsidR="00ED468B">
        <w:rPr>
          <w:rFonts w:cs="2  Badr" w:hint="cs"/>
          <w:szCs w:val="22"/>
          <w:rtl/>
        </w:rPr>
        <w:t>ی</w:t>
      </w:r>
      <w:r w:rsidR="006A3852" w:rsidRPr="00ED468B">
        <w:rPr>
          <w:rFonts w:cs="2  Badr"/>
          <w:szCs w:val="22"/>
          <w:rtl/>
        </w:rPr>
        <w:t xml:space="preserve"> اضطراب را دفع </w:t>
      </w:r>
      <w:r w:rsidR="00ED468B">
        <w:rPr>
          <w:rFonts w:cs="2  Badr" w:hint="eastAsia"/>
          <w:szCs w:val="22"/>
          <w:rtl/>
        </w:rPr>
        <w:t>م</w:t>
      </w:r>
      <w:r w:rsidR="00ED468B">
        <w:rPr>
          <w:rFonts w:cs="2  Badr" w:hint="cs"/>
          <w:szCs w:val="22"/>
          <w:rtl/>
        </w:rPr>
        <w:t>ی‌</w:t>
      </w:r>
      <w:r w:rsidR="00ED468B">
        <w:rPr>
          <w:rFonts w:cs="2  Badr" w:hint="eastAsia"/>
          <w:szCs w:val="22"/>
          <w:rtl/>
        </w:rPr>
        <w:t>کند</w:t>
      </w:r>
      <w:r w:rsidRPr="00ED468B">
        <w:rPr>
          <w:rFonts w:cs="2  Badr"/>
          <w:szCs w:val="22"/>
          <w:rtl/>
        </w:rPr>
        <w:t xml:space="preserve"> و در </w:t>
      </w:r>
      <w:r w:rsidR="00ED468B">
        <w:rPr>
          <w:rFonts w:cs="2  Badr" w:hint="eastAsia"/>
          <w:szCs w:val="22"/>
          <w:rtl/>
        </w:rPr>
        <w:t>ا</w:t>
      </w:r>
      <w:r w:rsidR="00ED468B">
        <w:rPr>
          <w:rFonts w:cs="2  Badr" w:hint="cs"/>
          <w:szCs w:val="22"/>
          <w:rtl/>
        </w:rPr>
        <w:t>ی</w:t>
      </w:r>
      <w:r w:rsidR="00ED468B">
        <w:rPr>
          <w:rFonts w:cs="2  Badr" w:hint="eastAsia"/>
          <w:szCs w:val="22"/>
          <w:rtl/>
        </w:rPr>
        <w:t>ن</w:t>
      </w:r>
      <w:r w:rsidRPr="00ED468B">
        <w:rPr>
          <w:rFonts w:cs="2  Badr"/>
          <w:szCs w:val="22"/>
          <w:rtl/>
        </w:rPr>
        <w:t xml:space="preserve"> راستا هشت مکانیزم بیان شد، اصلاً اینکه به کلام سمت از این </w:t>
      </w:r>
      <w:r w:rsidR="00ED468B">
        <w:rPr>
          <w:rFonts w:cs="2  Badr" w:hint="eastAsia"/>
          <w:szCs w:val="22"/>
          <w:rtl/>
        </w:rPr>
        <w:t>مکان</w:t>
      </w:r>
      <w:r w:rsidR="00ED468B">
        <w:rPr>
          <w:rFonts w:cs="2  Badr" w:hint="cs"/>
          <w:szCs w:val="22"/>
          <w:rtl/>
        </w:rPr>
        <w:t>ی</w:t>
      </w:r>
      <w:r w:rsidR="00ED468B">
        <w:rPr>
          <w:rFonts w:cs="2  Badr" w:hint="eastAsia"/>
          <w:szCs w:val="22"/>
          <w:rtl/>
        </w:rPr>
        <w:t>زم‌ها</w:t>
      </w:r>
      <w:r w:rsidRPr="00ED468B">
        <w:rPr>
          <w:rFonts w:cs="2  Badr"/>
          <w:szCs w:val="22"/>
          <w:rtl/>
        </w:rPr>
        <w:t xml:space="preserve"> برود ممکن است بگوییم این اختیار است یکی برای اینکه اضطراب را دفع بکند، </w:t>
      </w:r>
      <w:r w:rsidR="00ED468B">
        <w:rPr>
          <w:rFonts w:cs="2  Badr" w:hint="cs"/>
          <w:szCs w:val="22"/>
          <w:rtl/>
        </w:rPr>
        <w:t>ی</w:t>
      </w:r>
      <w:r w:rsidR="00ED468B">
        <w:rPr>
          <w:rFonts w:cs="2  Badr" w:hint="eastAsia"/>
          <w:szCs w:val="22"/>
          <w:rtl/>
        </w:rPr>
        <w:t>ا</w:t>
      </w:r>
      <w:r w:rsidRPr="00ED468B">
        <w:rPr>
          <w:rFonts w:cs="2  Badr"/>
          <w:szCs w:val="22"/>
          <w:rtl/>
        </w:rPr>
        <w:t xml:space="preserve"> برای ا</w:t>
      </w:r>
      <w:r w:rsidR="006A3852" w:rsidRPr="00ED468B">
        <w:rPr>
          <w:rFonts w:cs="2  Badr"/>
          <w:szCs w:val="22"/>
          <w:rtl/>
        </w:rPr>
        <w:t xml:space="preserve">شباع غریزه است </w:t>
      </w:r>
      <w:r w:rsidR="00ED468B">
        <w:rPr>
          <w:rFonts w:cs="2  Badr" w:hint="cs"/>
          <w:szCs w:val="22"/>
          <w:rtl/>
        </w:rPr>
        <w:t>ی</w:t>
      </w:r>
      <w:r w:rsidR="00ED468B">
        <w:rPr>
          <w:rFonts w:cs="2  Badr" w:hint="eastAsia"/>
          <w:szCs w:val="22"/>
          <w:rtl/>
        </w:rPr>
        <w:t>ا</w:t>
      </w:r>
      <w:r w:rsidR="00ED468B">
        <w:rPr>
          <w:rFonts w:cs="2  Badr"/>
          <w:szCs w:val="22"/>
          <w:rtl/>
        </w:rPr>
        <w:t xml:space="preserve"> </w:t>
      </w:r>
      <w:r w:rsidR="006A3852" w:rsidRPr="00ED468B">
        <w:rPr>
          <w:rFonts w:cs="2  Badr"/>
          <w:szCs w:val="22"/>
          <w:rtl/>
        </w:rPr>
        <w:t xml:space="preserve">دنبال علم </w:t>
      </w:r>
      <w:r w:rsidR="00ED468B">
        <w:rPr>
          <w:rFonts w:cs="2  Badr" w:hint="eastAsia"/>
          <w:szCs w:val="22"/>
          <w:rtl/>
        </w:rPr>
        <w:t>م</w:t>
      </w:r>
      <w:r w:rsidR="00ED468B">
        <w:rPr>
          <w:rFonts w:cs="2  Badr" w:hint="cs"/>
          <w:szCs w:val="22"/>
          <w:rtl/>
        </w:rPr>
        <w:t>ی‌</w:t>
      </w:r>
      <w:r w:rsidR="00ED468B">
        <w:rPr>
          <w:rFonts w:cs="2  Badr" w:hint="eastAsia"/>
          <w:szCs w:val="22"/>
          <w:rtl/>
        </w:rPr>
        <w:t>رود</w:t>
      </w:r>
      <w:r w:rsidRPr="00ED468B">
        <w:rPr>
          <w:rFonts w:cs="2  Badr"/>
          <w:szCs w:val="22"/>
          <w:rtl/>
        </w:rPr>
        <w:t xml:space="preserve"> یکی دنبال مال </w:t>
      </w:r>
      <w:r w:rsidR="00ED468B">
        <w:rPr>
          <w:rFonts w:cs="2  Badr" w:hint="eastAsia"/>
          <w:szCs w:val="22"/>
          <w:rtl/>
        </w:rPr>
        <w:lastRenderedPageBreak/>
        <w:t>م</w:t>
      </w:r>
      <w:r w:rsidR="00ED468B">
        <w:rPr>
          <w:rFonts w:cs="2  Badr" w:hint="cs"/>
          <w:szCs w:val="22"/>
          <w:rtl/>
        </w:rPr>
        <w:t>ی‌</w:t>
      </w:r>
      <w:r w:rsidR="00ED468B">
        <w:rPr>
          <w:rFonts w:cs="2  Badr" w:hint="eastAsia"/>
          <w:szCs w:val="22"/>
          <w:rtl/>
        </w:rPr>
        <w:t>رود؛</w:t>
      </w:r>
      <w:r w:rsidR="00ED468B">
        <w:rPr>
          <w:rFonts w:cs="2  Badr"/>
          <w:szCs w:val="22"/>
          <w:rtl/>
        </w:rPr>
        <w:t xml:space="preserve"> </w:t>
      </w:r>
      <w:r w:rsidR="00ED468B">
        <w:rPr>
          <w:rFonts w:cs="2  Badr" w:hint="eastAsia"/>
          <w:szCs w:val="22"/>
          <w:rtl/>
        </w:rPr>
        <w:t>ت</w:t>
      </w:r>
      <w:r w:rsidRPr="00ED468B">
        <w:rPr>
          <w:rFonts w:cs="2  Badr"/>
          <w:szCs w:val="22"/>
          <w:rtl/>
        </w:rPr>
        <w:t>نوع انت</w:t>
      </w:r>
      <w:r w:rsidR="006A3852" w:rsidRPr="00ED468B">
        <w:rPr>
          <w:rFonts w:cs="2  Badr"/>
          <w:szCs w:val="22"/>
          <w:rtl/>
        </w:rPr>
        <w:t xml:space="preserve">خاب در </w:t>
      </w:r>
      <w:r w:rsidR="00ED468B">
        <w:rPr>
          <w:rFonts w:cs="2  Badr" w:hint="eastAsia"/>
          <w:szCs w:val="22"/>
          <w:rtl/>
        </w:rPr>
        <w:t>معالجه‌</w:t>
      </w:r>
      <w:r w:rsidR="00ED468B">
        <w:rPr>
          <w:rFonts w:cs="2  Badr" w:hint="cs"/>
          <w:szCs w:val="22"/>
          <w:rtl/>
        </w:rPr>
        <w:t>ی</w:t>
      </w:r>
      <w:r w:rsidR="006A3852" w:rsidRPr="00ED468B">
        <w:rPr>
          <w:rFonts w:cs="2  Badr"/>
          <w:szCs w:val="22"/>
          <w:rtl/>
        </w:rPr>
        <w:t xml:space="preserve"> برخورد این </w:t>
      </w:r>
      <w:r w:rsidR="00ED468B">
        <w:rPr>
          <w:rFonts w:cs="2  Badr" w:hint="eastAsia"/>
          <w:szCs w:val="22"/>
          <w:rtl/>
        </w:rPr>
        <w:t>لا</w:t>
      </w:r>
      <w:r w:rsidR="00ED468B">
        <w:rPr>
          <w:rFonts w:cs="2  Badr" w:hint="cs"/>
          <w:szCs w:val="22"/>
          <w:rtl/>
        </w:rPr>
        <w:t>ی</w:t>
      </w:r>
      <w:r w:rsidR="00ED468B">
        <w:rPr>
          <w:rFonts w:cs="2  Badr" w:hint="eastAsia"/>
          <w:szCs w:val="22"/>
          <w:rtl/>
        </w:rPr>
        <w:t>ه‌</w:t>
      </w:r>
      <w:r w:rsidR="00ED468B">
        <w:rPr>
          <w:rFonts w:cs="2  Badr" w:hint="cs"/>
          <w:szCs w:val="22"/>
          <w:rtl/>
        </w:rPr>
        <w:t>ی</w:t>
      </w:r>
      <w:r w:rsidRPr="00ED468B">
        <w:rPr>
          <w:rFonts w:cs="2  Badr"/>
          <w:szCs w:val="22"/>
          <w:rtl/>
        </w:rPr>
        <w:t xml:space="preserve"> بسیار مهم پنهان شخصیت این، و حلّ این ت</w:t>
      </w:r>
      <w:r w:rsidR="006A3852" w:rsidRPr="00ED468B">
        <w:rPr>
          <w:rFonts w:cs="2  Badr"/>
          <w:szCs w:val="22"/>
          <w:rtl/>
        </w:rPr>
        <w:t xml:space="preserve">عارضاتی که در اثر </w:t>
      </w:r>
      <w:r w:rsidR="00ED468B">
        <w:rPr>
          <w:rFonts w:cs="2  Badr" w:hint="eastAsia"/>
          <w:szCs w:val="22"/>
          <w:rtl/>
        </w:rPr>
        <w:t>س</w:t>
      </w:r>
      <w:r w:rsidR="00ED468B">
        <w:rPr>
          <w:rFonts w:cs="2  Badr" w:hint="cs"/>
          <w:szCs w:val="22"/>
          <w:rtl/>
        </w:rPr>
        <w:t>ی</w:t>
      </w:r>
      <w:r w:rsidR="00ED468B">
        <w:rPr>
          <w:rFonts w:cs="2  Badr" w:hint="eastAsia"/>
          <w:szCs w:val="22"/>
          <w:rtl/>
        </w:rPr>
        <w:t>طره</w:t>
      </w:r>
      <w:r w:rsidR="006A3852" w:rsidRPr="00ED468B">
        <w:rPr>
          <w:rFonts w:cs="2  Badr"/>
          <w:szCs w:val="22"/>
          <w:rtl/>
        </w:rPr>
        <w:t xml:space="preserve"> و </w:t>
      </w:r>
      <w:r w:rsidR="00ED468B">
        <w:rPr>
          <w:rFonts w:cs="2  Badr" w:hint="eastAsia"/>
          <w:szCs w:val="22"/>
          <w:rtl/>
        </w:rPr>
        <w:t>ه</w:t>
      </w:r>
      <w:r w:rsidR="00ED468B">
        <w:rPr>
          <w:rFonts w:cs="2  Badr" w:hint="cs"/>
          <w:szCs w:val="22"/>
          <w:rtl/>
        </w:rPr>
        <w:t>ی</w:t>
      </w:r>
      <w:r w:rsidR="00ED468B">
        <w:rPr>
          <w:rFonts w:cs="2  Badr" w:hint="eastAsia"/>
          <w:szCs w:val="22"/>
          <w:rtl/>
        </w:rPr>
        <w:t>منه‌</w:t>
      </w:r>
      <w:r w:rsidR="00ED468B">
        <w:rPr>
          <w:rFonts w:cs="2  Badr" w:hint="cs"/>
          <w:szCs w:val="22"/>
          <w:rtl/>
        </w:rPr>
        <w:t>ی</w:t>
      </w:r>
      <w:r w:rsidRPr="00ED468B">
        <w:rPr>
          <w:rFonts w:cs="2  Badr"/>
          <w:szCs w:val="22"/>
          <w:rtl/>
        </w:rPr>
        <w:t xml:space="preserve"> ناخودآگاه بر شخصیت هست این تنوع</w:t>
      </w:r>
      <w:r w:rsidR="006A3852" w:rsidRPr="00ED468B">
        <w:rPr>
          <w:rFonts w:cs="2  Badr"/>
          <w:szCs w:val="22"/>
          <w:rtl/>
        </w:rPr>
        <w:t xml:space="preserve">ی دارد که جای اختیار را باقی </w:t>
      </w:r>
      <w:r w:rsidR="00ED468B">
        <w:rPr>
          <w:rFonts w:cs="2  Badr" w:hint="eastAsia"/>
          <w:szCs w:val="22"/>
          <w:rtl/>
        </w:rPr>
        <w:t>م</w:t>
      </w:r>
      <w:r w:rsidR="00ED468B">
        <w:rPr>
          <w:rFonts w:cs="2  Badr" w:hint="cs"/>
          <w:szCs w:val="22"/>
          <w:rtl/>
        </w:rPr>
        <w:t>ی‌</w:t>
      </w:r>
      <w:r w:rsidR="00ED468B">
        <w:rPr>
          <w:rFonts w:cs="2  Badr" w:hint="eastAsia"/>
          <w:szCs w:val="22"/>
          <w:rtl/>
        </w:rPr>
        <w:t>گذارد</w:t>
      </w:r>
      <w:r w:rsidRPr="00ED468B">
        <w:rPr>
          <w:rFonts w:cs="2  Badr"/>
          <w:szCs w:val="22"/>
          <w:rtl/>
        </w:rPr>
        <w:t xml:space="preserve"> این جوری نیست که بگوییم که آن ه</w:t>
      </w:r>
      <w:r w:rsidR="006A3852" w:rsidRPr="00ED468B">
        <w:rPr>
          <w:rFonts w:cs="2  Badr"/>
          <w:szCs w:val="22"/>
          <w:rtl/>
        </w:rPr>
        <w:t xml:space="preserve">مه چیز را تعیین کرده الزاماً </w:t>
      </w:r>
      <w:r w:rsidR="00ED468B">
        <w:rPr>
          <w:rFonts w:cs="2  Badr" w:hint="eastAsia"/>
          <w:szCs w:val="22"/>
          <w:rtl/>
        </w:rPr>
        <w:t>م</w:t>
      </w:r>
      <w:r w:rsidR="00ED468B">
        <w:rPr>
          <w:rFonts w:cs="2  Badr" w:hint="cs"/>
          <w:szCs w:val="22"/>
          <w:rtl/>
        </w:rPr>
        <w:t>ی‌</w:t>
      </w:r>
      <w:r w:rsidR="00ED468B">
        <w:rPr>
          <w:rFonts w:cs="2  Badr" w:hint="eastAsia"/>
          <w:szCs w:val="22"/>
          <w:rtl/>
        </w:rPr>
        <w:t>گو</w:t>
      </w:r>
      <w:r w:rsidR="00ED468B">
        <w:rPr>
          <w:rFonts w:cs="2  Badr" w:hint="cs"/>
          <w:szCs w:val="22"/>
          <w:rtl/>
        </w:rPr>
        <w:t>ی</w:t>
      </w:r>
      <w:r w:rsidR="00ED468B">
        <w:rPr>
          <w:rFonts w:cs="2  Badr" w:hint="eastAsia"/>
          <w:szCs w:val="22"/>
          <w:rtl/>
        </w:rPr>
        <w:t>م</w:t>
      </w:r>
      <w:r w:rsidRPr="00ED468B">
        <w:rPr>
          <w:rFonts w:cs="2  Badr"/>
          <w:szCs w:val="22"/>
          <w:rtl/>
        </w:rPr>
        <w:t xml:space="preserve"> این جور نیست،</w:t>
      </w:r>
      <w:r w:rsidR="006A3852" w:rsidRPr="00ED468B">
        <w:rPr>
          <w:rFonts w:cs="2  Badr"/>
          <w:szCs w:val="22"/>
          <w:rtl/>
        </w:rPr>
        <w:t xml:space="preserve"> ممکن اس</w:t>
      </w:r>
      <w:r w:rsidR="006A3852" w:rsidRPr="00ED468B">
        <w:rPr>
          <w:rFonts w:cs="2  Badr" w:hint="cs"/>
          <w:szCs w:val="22"/>
          <w:rtl/>
        </w:rPr>
        <w:t>ت</w:t>
      </w:r>
      <w:r w:rsidR="006A3852" w:rsidRPr="00ED468B">
        <w:rPr>
          <w:rFonts w:cs="2  Badr"/>
          <w:szCs w:val="22"/>
          <w:rtl/>
        </w:rPr>
        <w:t xml:space="preserve"> این طور باشد </w:t>
      </w:r>
      <w:r w:rsidR="00ED468B">
        <w:rPr>
          <w:rFonts w:cs="2  Badr" w:hint="eastAsia"/>
          <w:szCs w:val="22"/>
          <w:rtl/>
        </w:rPr>
        <w:t>م</w:t>
      </w:r>
      <w:r w:rsidR="00ED468B">
        <w:rPr>
          <w:rFonts w:cs="2  Badr" w:hint="cs"/>
          <w:szCs w:val="22"/>
          <w:rtl/>
        </w:rPr>
        <w:t>ی‌</w:t>
      </w:r>
      <w:r w:rsidR="00ED468B">
        <w:rPr>
          <w:rFonts w:cs="2  Badr" w:hint="eastAsia"/>
          <w:szCs w:val="22"/>
          <w:rtl/>
        </w:rPr>
        <w:t>گو</w:t>
      </w:r>
      <w:r w:rsidR="00ED468B">
        <w:rPr>
          <w:rFonts w:cs="2  Badr" w:hint="cs"/>
          <w:szCs w:val="22"/>
          <w:rtl/>
        </w:rPr>
        <w:t>ی</w:t>
      </w:r>
      <w:r w:rsidR="00ED468B">
        <w:rPr>
          <w:rFonts w:cs="2  Badr" w:hint="eastAsia"/>
          <w:szCs w:val="22"/>
          <w:rtl/>
        </w:rPr>
        <w:t>ند</w:t>
      </w:r>
      <w:r w:rsidRPr="00ED468B">
        <w:rPr>
          <w:rFonts w:cs="2  Badr"/>
          <w:szCs w:val="22"/>
          <w:rtl/>
        </w:rPr>
        <w:t xml:space="preserve"> مستلزم استلزام منطقی در اینجا وجود ندارد. </w:t>
      </w:r>
    </w:p>
    <w:p w:rsidR="00DB63FF" w:rsidRPr="00ED468B" w:rsidRDefault="00DB63FF" w:rsidP="00DB63FF">
      <w:pPr>
        <w:pStyle w:val="2"/>
        <w:rPr>
          <w:rFonts w:cs="2  Badr"/>
          <w:rtl/>
        </w:rPr>
      </w:pPr>
      <w:bookmarkStart w:id="9" w:name="_Toc282338305"/>
      <w:bookmarkStart w:id="10" w:name="_Toc358889836"/>
      <w:r w:rsidRPr="00ED468B">
        <w:rPr>
          <w:rFonts w:cs="2  Badr"/>
          <w:rtl/>
        </w:rPr>
        <w:t xml:space="preserve">ـ </w:t>
      </w:r>
      <w:r w:rsidR="00ED468B">
        <w:rPr>
          <w:rFonts w:cs="2  Badr" w:hint="eastAsia"/>
          <w:rtl/>
        </w:rPr>
        <w:t>تحل</w:t>
      </w:r>
      <w:r w:rsidR="00ED468B">
        <w:rPr>
          <w:rFonts w:cs="2  Badr" w:hint="cs"/>
          <w:rtl/>
        </w:rPr>
        <w:t>ی</w:t>
      </w:r>
      <w:r w:rsidR="00ED468B">
        <w:rPr>
          <w:rFonts w:cs="2  Badr" w:hint="eastAsia"/>
          <w:rtl/>
        </w:rPr>
        <w:t>ل</w:t>
      </w:r>
      <w:r w:rsidRPr="00ED468B">
        <w:rPr>
          <w:rFonts w:cs="2  Badr"/>
          <w:rtl/>
        </w:rPr>
        <w:t xml:space="preserve"> </w:t>
      </w:r>
      <w:r w:rsidR="00ED468B">
        <w:rPr>
          <w:rFonts w:cs="2  Badr" w:hint="eastAsia"/>
          <w:rtl/>
        </w:rPr>
        <w:t>شخص</w:t>
      </w:r>
      <w:r w:rsidR="00ED468B">
        <w:rPr>
          <w:rFonts w:cs="2  Badr" w:hint="cs"/>
          <w:rtl/>
        </w:rPr>
        <w:t>ی</w:t>
      </w:r>
      <w:r w:rsidR="00ED468B">
        <w:rPr>
          <w:rFonts w:cs="2  Badr" w:hint="eastAsia"/>
          <w:rtl/>
        </w:rPr>
        <w:t>ت</w:t>
      </w:r>
      <w:r w:rsidRPr="00ED468B">
        <w:rPr>
          <w:rFonts w:cs="2  Badr"/>
          <w:rtl/>
        </w:rPr>
        <w:t xml:space="preserve"> از </w:t>
      </w:r>
      <w:r w:rsidR="00ED468B">
        <w:rPr>
          <w:rFonts w:cs="2  Badr" w:hint="eastAsia"/>
          <w:rtl/>
        </w:rPr>
        <w:t>زاو</w:t>
      </w:r>
      <w:r w:rsidR="00ED468B">
        <w:rPr>
          <w:rFonts w:cs="2  Badr" w:hint="cs"/>
          <w:rtl/>
        </w:rPr>
        <w:t>ی</w:t>
      </w:r>
      <w:r w:rsidR="00ED468B">
        <w:rPr>
          <w:rFonts w:cs="2  Badr" w:hint="eastAsia"/>
          <w:rtl/>
        </w:rPr>
        <w:t>ه</w:t>
      </w:r>
      <w:r w:rsidRPr="00ED468B">
        <w:rPr>
          <w:rFonts w:cs="2  Badr"/>
          <w:rtl/>
        </w:rPr>
        <w:t xml:space="preserve"> </w:t>
      </w:r>
      <w:r w:rsidR="00ED468B">
        <w:rPr>
          <w:rFonts w:cs="2  Badr" w:hint="eastAsia"/>
          <w:rtl/>
        </w:rPr>
        <w:t>تک</w:t>
      </w:r>
      <w:r w:rsidRPr="00ED468B">
        <w:rPr>
          <w:rFonts w:cs="2  Badr"/>
          <w:rtl/>
        </w:rPr>
        <w:t xml:space="preserve"> </w:t>
      </w:r>
      <w:r w:rsidR="00ED468B">
        <w:rPr>
          <w:rFonts w:cs="2  Badr" w:hint="eastAsia"/>
          <w:rtl/>
        </w:rPr>
        <w:t>عامل</w:t>
      </w:r>
      <w:r w:rsidR="00ED468B">
        <w:rPr>
          <w:rFonts w:cs="2  Badr" w:hint="cs"/>
          <w:rtl/>
        </w:rPr>
        <w:t>ی</w:t>
      </w:r>
      <w:r w:rsidRPr="00ED468B">
        <w:rPr>
          <w:rFonts w:cs="2  Badr"/>
          <w:rtl/>
        </w:rPr>
        <w:t xml:space="preserve"> </w:t>
      </w:r>
      <w:r w:rsidR="00ED468B">
        <w:rPr>
          <w:rFonts w:cs="2  Badr" w:hint="cs"/>
          <w:rtl/>
        </w:rPr>
        <w:t>ی</w:t>
      </w:r>
      <w:r w:rsidR="00ED468B">
        <w:rPr>
          <w:rFonts w:cs="2  Badr" w:hint="eastAsia"/>
          <w:rtl/>
        </w:rPr>
        <w:t>ا</w:t>
      </w:r>
      <w:r w:rsidRPr="00ED468B">
        <w:rPr>
          <w:rFonts w:cs="2  Badr"/>
          <w:rtl/>
        </w:rPr>
        <w:t xml:space="preserve"> چند </w:t>
      </w:r>
      <w:r w:rsidR="00ED468B">
        <w:rPr>
          <w:rFonts w:cs="2  Badr" w:hint="eastAsia"/>
          <w:rtl/>
        </w:rPr>
        <w:t>عامل</w:t>
      </w:r>
      <w:r w:rsidR="00ED468B">
        <w:rPr>
          <w:rFonts w:cs="2  Badr" w:hint="cs"/>
          <w:rtl/>
        </w:rPr>
        <w:t>ی</w:t>
      </w:r>
      <w:r w:rsidRPr="00ED468B">
        <w:rPr>
          <w:rFonts w:cs="2  Badr"/>
          <w:rtl/>
        </w:rPr>
        <w:t xml:space="preserve"> بودن</w:t>
      </w:r>
      <w:bookmarkEnd w:id="9"/>
      <w:bookmarkEnd w:id="10"/>
    </w:p>
    <w:p w:rsidR="00DB63FF" w:rsidRPr="00ED468B" w:rsidRDefault="00DB63FF" w:rsidP="00DB63FF">
      <w:pPr>
        <w:rPr>
          <w:rFonts w:cs="2  Badr"/>
          <w:szCs w:val="22"/>
          <w:rtl/>
        </w:rPr>
      </w:pPr>
      <w:r w:rsidRPr="00ED468B">
        <w:rPr>
          <w:rFonts w:cs="2  Badr"/>
          <w:szCs w:val="22"/>
          <w:rtl/>
        </w:rPr>
        <w:t xml:space="preserve">بحث دیگر تحلیل شخصیت و عوامل سازنده و شکل بخش شخصیت است از نظر اینکه ما تک عاملی باشیم یا چند عاملی باشیم. </w:t>
      </w:r>
    </w:p>
    <w:p w:rsidR="00DB63FF" w:rsidRPr="00ED468B" w:rsidRDefault="00ED468B" w:rsidP="00DB63FF">
      <w:pPr>
        <w:pStyle w:val="2"/>
        <w:rPr>
          <w:rFonts w:cs="2  Badr"/>
          <w:rtl/>
        </w:rPr>
      </w:pPr>
      <w:bookmarkStart w:id="11" w:name="_Toc282338306"/>
      <w:bookmarkStart w:id="12" w:name="_Toc358889837"/>
      <w:r>
        <w:rPr>
          <w:rFonts w:cs="2  Badr" w:hint="eastAsia"/>
          <w:rtl/>
        </w:rPr>
        <w:t>تقس</w:t>
      </w:r>
      <w:r>
        <w:rPr>
          <w:rFonts w:cs="2  Badr" w:hint="cs"/>
          <w:rtl/>
        </w:rPr>
        <w:t>ی</w:t>
      </w:r>
      <w:r>
        <w:rPr>
          <w:rFonts w:cs="2  Badr" w:hint="eastAsia"/>
          <w:rtl/>
        </w:rPr>
        <w:t>م</w:t>
      </w:r>
      <w:r w:rsidR="00DB63FF" w:rsidRPr="00ED468B">
        <w:rPr>
          <w:rFonts w:cs="2  Badr" w:hint="cs"/>
          <w:rtl/>
        </w:rPr>
        <w:t xml:space="preserve"> </w:t>
      </w:r>
      <w:r>
        <w:rPr>
          <w:rFonts w:cs="2  Badr" w:hint="eastAsia"/>
          <w:rtl/>
        </w:rPr>
        <w:t>د</w:t>
      </w:r>
      <w:r>
        <w:rPr>
          <w:rFonts w:cs="2  Badr" w:hint="cs"/>
          <w:rtl/>
        </w:rPr>
        <w:t>ی</w:t>
      </w:r>
      <w:r>
        <w:rPr>
          <w:rFonts w:cs="2  Badr" w:hint="eastAsia"/>
          <w:rtl/>
        </w:rPr>
        <w:t>دگاه</w:t>
      </w:r>
      <w:r w:rsidR="00DB63FF" w:rsidRPr="00ED468B">
        <w:rPr>
          <w:rFonts w:cs="2  Badr" w:hint="cs"/>
          <w:rtl/>
        </w:rPr>
        <w:t xml:space="preserve"> </w:t>
      </w:r>
      <w:r>
        <w:rPr>
          <w:rFonts w:cs="2  Badr" w:hint="eastAsia"/>
          <w:rtl/>
        </w:rPr>
        <w:t>شخص</w:t>
      </w:r>
      <w:r>
        <w:rPr>
          <w:rFonts w:cs="2  Badr" w:hint="cs"/>
          <w:rtl/>
        </w:rPr>
        <w:t>ی</w:t>
      </w:r>
      <w:r>
        <w:rPr>
          <w:rFonts w:cs="2  Badr" w:hint="eastAsia"/>
          <w:rtl/>
        </w:rPr>
        <w:t>ت</w:t>
      </w:r>
      <w:r w:rsidR="00DB63FF" w:rsidRPr="00ED468B">
        <w:rPr>
          <w:rFonts w:cs="2  Badr" w:hint="cs"/>
          <w:rtl/>
        </w:rPr>
        <w:t xml:space="preserve"> </w:t>
      </w:r>
      <w:r>
        <w:rPr>
          <w:rFonts w:cs="2  Badr" w:hint="eastAsia"/>
          <w:rtl/>
        </w:rPr>
        <w:t>فرو</w:t>
      </w:r>
      <w:r>
        <w:rPr>
          <w:rFonts w:cs="2  Badr" w:hint="cs"/>
          <w:rtl/>
        </w:rPr>
        <w:t>ی</w:t>
      </w:r>
      <w:r>
        <w:rPr>
          <w:rFonts w:cs="2  Badr" w:hint="eastAsia"/>
          <w:rtl/>
        </w:rPr>
        <w:t>د</w:t>
      </w:r>
      <w:r w:rsidR="00DB63FF" w:rsidRPr="00ED468B">
        <w:rPr>
          <w:rFonts w:cs="2  Badr" w:hint="cs"/>
          <w:rtl/>
        </w:rPr>
        <w:t xml:space="preserve"> از جهت </w:t>
      </w:r>
      <w:r>
        <w:rPr>
          <w:rFonts w:cs="2  Badr" w:hint="eastAsia"/>
          <w:rtl/>
        </w:rPr>
        <w:t>تک</w:t>
      </w:r>
      <w:r w:rsidR="00DB63FF" w:rsidRPr="00ED468B">
        <w:rPr>
          <w:rFonts w:cs="2  Badr" w:hint="cs"/>
          <w:rtl/>
        </w:rPr>
        <w:t xml:space="preserve"> </w:t>
      </w:r>
      <w:r>
        <w:rPr>
          <w:rFonts w:cs="2  Badr" w:hint="cs"/>
          <w:rtl/>
        </w:rPr>
        <w:t>ی</w:t>
      </w:r>
      <w:r>
        <w:rPr>
          <w:rFonts w:cs="2  Badr" w:hint="eastAsia"/>
          <w:rtl/>
        </w:rPr>
        <w:t>ا</w:t>
      </w:r>
      <w:r w:rsidR="00DB63FF" w:rsidRPr="00ED468B">
        <w:rPr>
          <w:rFonts w:cs="2  Badr" w:hint="cs"/>
          <w:rtl/>
        </w:rPr>
        <w:t xml:space="preserve"> چند </w:t>
      </w:r>
      <w:r>
        <w:rPr>
          <w:rFonts w:cs="2  Badr" w:hint="eastAsia"/>
          <w:rtl/>
        </w:rPr>
        <w:t>عامل</w:t>
      </w:r>
      <w:r>
        <w:rPr>
          <w:rFonts w:cs="2  Badr" w:hint="cs"/>
          <w:rtl/>
        </w:rPr>
        <w:t>ی</w:t>
      </w:r>
      <w:r w:rsidR="00DB63FF" w:rsidRPr="00ED468B">
        <w:rPr>
          <w:rFonts w:cs="2  Badr" w:hint="cs"/>
          <w:rtl/>
        </w:rPr>
        <w:t xml:space="preserve"> بودن</w:t>
      </w:r>
      <w:bookmarkEnd w:id="11"/>
      <w:bookmarkEnd w:id="12"/>
    </w:p>
    <w:p w:rsidR="00DB63FF" w:rsidRPr="00ED468B" w:rsidRDefault="006A3852" w:rsidP="00DB63FF">
      <w:pPr>
        <w:rPr>
          <w:rFonts w:cs="2  Badr"/>
          <w:szCs w:val="22"/>
          <w:rtl/>
        </w:rPr>
      </w:pPr>
      <w:r w:rsidRPr="00ED468B">
        <w:rPr>
          <w:rFonts w:cs="2  Badr"/>
          <w:szCs w:val="22"/>
          <w:rtl/>
        </w:rPr>
        <w:t xml:space="preserve">فروید و دیدگاه </w:t>
      </w:r>
      <w:r w:rsidR="00ED468B">
        <w:rPr>
          <w:rFonts w:cs="2  Badr" w:hint="eastAsia"/>
          <w:szCs w:val="22"/>
          <w:rtl/>
        </w:rPr>
        <w:t>روان‌کاو</w:t>
      </w:r>
      <w:r w:rsidR="00ED468B">
        <w:rPr>
          <w:rFonts w:cs="2  Badr" w:hint="cs"/>
          <w:szCs w:val="22"/>
          <w:rtl/>
        </w:rPr>
        <w:t>ی</w:t>
      </w:r>
      <w:r w:rsidR="00DB63FF" w:rsidRPr="00ED468B">
        <w:rPr>
          <w:rFonts w:cs="2  Badr"/>
          <w:szCs w:val="22"/>
          <w:rtl/>
        </w:rPr>
        <w:t xml:space="preserve"> فرویدیسم را از جهت تک عاملی</w:t>
      </w:r>
      <w:r w:rsidRPr="00ED468B">
        <w:rPr>
          <w:rFonts w:cs="2  Badr"/>
          <w:szCs w:val="22"/>
          <w:rtl/>
        </w:rPr>
        <w:t xml:space="preserve"> یا چند عاملی بودن به دو نوع </w:t>
      </w:r>
      <w:r w:rsidR="00ED468B">
        <w:rPr>
          <w:rFonts w:cs="2  Badr" w:hint="eastAsia"/>
          <w:szCs w:val="22"/>
          <w:rtl/>
        </w:rPr>
        <w:t>م</w:t>
      </w:r>
      <w:r w:rsidR="00ED468B">
        <w:rPr>
          <w:rFonts w:cs="2  Badr" w:hint="cs"/>
          <w:szCs w:val="22"/>
          <w:rtl/>
        </w:rPr>
        <w:t>ی‌</w:t>
      </w:r>
      <w:r w:rsidR="00ED468B">
        <w:rPr>
          <w:rFonts w:cs="2  Badr" w:hint="eastAsia"/>
          <w:szCs w:val="22"/>
          <w:rtl/>
        </w:rPr>
        <w:t>توان</w:t>
      </w:r>
      <w:r w:rsidRPr="00ED468B">
        <w:rPr>
          <w:rFonts w:cs="2  Badr"/>
          <w:szCs w:val="22"/>
          <w:rtl/>
        </w:rPr>
        <w:t xml:space="preserve"> تفسیر کرد</w:t>
      </w:r>
      <w:r w:rsidRPr="00ED468B">
        <w:rPr>
          <w:rFonts w:cs="2  Badr" w:hint="cs"/>
          <w:szCs w:val="22"/>
          <w:rtl/>
        </w:rPr>
        <w:t xml:space="preserve"> </w:t>
      </w:r>
      <w:r w:rsidR="00DB63FF" w:rsidRPr="00ED468B">
        <w:rPr>
          <w:rFonts w:cs="2  Badr"/>
          <w:szCs w:val="22"/>
          <w:rtl/>
        </w:rPr>
        <w:t xml:space="preserve">است: </w:t>
      </w:r>
    </w:p>
    <w:p w:rsidR="00DB63FF" w:rsidRPr="00ED468B" w:rsidRDefault="00DB63FF" w:rsidP="00DB63FF">
      <w:pPr>
        <w:pStyle w:val="3"/>
        <w:rPr>
          <w:rFonts w:cs="2  Badr"/>
          <w:rtl/>
        </w:rPr>
      </w:pPr>
      <w:bookmarkStart w:id="13" w:name="_Toc282338307"/>
      <w:bookmarkStart w:id="14" w:name="_Toc358889838"/>
      <w:r w:rsidRPr="00ED468B">
        <w:rPr>
          <w:rFonts w:cs="2  Badr"/>
          <w:rtl/>
        </w:rPr>
        <w:t xml:space="preserve">1ـ </w:t>
      </w:r>
      <w:r w:rsidRPr="00ED468B">
        <w:rPr>
          <w:rFonts w:cs="2  Badr" w:hint="cs"/>
          <w:rtl/>
        </w:rPr>
        <w:t xml:space="preserve">تعدد ابعاد </w:t>
      </w:r>
      <w:bookmarkEnd w:id="13"/>
      <w:r w:rsidR="00ED468B">
        <w:rPr>
          <w:rFonts w:cs="2  Badr" w:hint="eastAsia"/>
          <w:rtl/>
        </w:rPr>
        <w:t>شخص</w:t>
      </w:r>
      <w:r w:rsidR="00ED468B">
        <w:rPr>
          <w:rFonts w:cs="2  Badr" w:hint="cs"/>
          <w:rtl/>
        </w:rPr>
        <w:t>ی</w:t>
      </w:r>
      <w:r w:rsidR="00ED468B">
        <w:rPr>
          <w:rFonts w:cs="2  Badr" w:hint="eastAsia"/>
          <w:rtl/>
        </w:rPr>
        <w:t>ت</w:t>
      </w:r>
      <w:bookmarkEnd w:id="14"/>
    </w:p>
    <w:p w:rsidR="00DB63FF" w:rsidRPr="00ED468B" w:rsidRDefault="006A3852" w:rsidP="00DB63FF">
      <w:pPr>
        <w:rPr>
          <w:rFonts w:cs="2  Badr"/>
          <w:szCs w:val="22"/>
          <w:rtl/>
        </w:rPr>
      </w:pPr>
      <w:r w:rsidRPr="00ED468B">
        <w:rPr>
          <w:rFonts w:cs="2  Badr"/>
          <w:szCs w:val="22"/>
          <w:rtl/>
        </w:rPr>
        <w:t xml:space="preserve">از یک نظر می در یک سطح رویی </w:t>
      </w:r>
      <w:r w:rsidR="00ED468B">
        <w:rPr>
          <w:rFonts w:cs="2  Badr" w:hint="eastAsia"/>
          <w:szCs w:val="22"/>
          <w:rtl/>
        </w:rPr>
        <w:t>م</w:t>
      </w:r>
      <w:r w:rsidR="00ED468B">
        <w:rPr>
          <w:rFonts w:cs="2  Badr" w:hint="cs"/>
          <w:szCs w:val="22"/>
          <w:rtl/>
        </w:rPr>
        <w:t>ی‌</w:t>
      </w:r>
      <w:r w:rsidR="00ED468B">
        <w:rPr>
          <w:rFonts w:cs="2  Badr" w:hint="eastAsia"/>
          <w:szCs w:val="22"/>
          <w:rtl/>
        </w:rPr>
        <w:t>توان</w:t>
      </w:r>
      <w:r w:rsidR="00DB63FF" w:rsidRPr="00ED468B">
        <w:rPr>
          <w:rFonts w:cs="2  Badr"/>
          <w:szCs w:val="22"/>
          <w:rtl/>
        </w:rPr>
        <w:t xml:space="preserve"> گفت فروید از کسانی است که قائل به تعدّد ابعاد شخصیت است؛ برای اینکه قائل به نهاد و خود و فرا نهاد و فراخود و سه </w:t>
      </w:r>
      <w:r w:rsidR="00ED468B">
        <w:rPr>
          <w:rFonts w:cs="2  Badr" w:hint="eastAsia"/>
          <w:szCs w:val="22"/>
          <w:rtl/>
        </w:rPr>
        <w:t>لا</w:t>
      </w:r>
      <w:r w:rsidR="00ED468B">
        <w:rPr>
          <w:rFonts w:cs="2  Badr" w:hint="cs"/>
          <w:szCs w:val="22"/>
          <w:rtl/>
        </w:rPr>
        <w:t>ی</w:t>
      </w:r>
      <w:r w:rsidR="00ED468B">
        <w:rPr>
          <w:rFonts w:cs="2  Badr" w:hint="eastAsia"/>
          <w:szCs w:val="22"/>
          <w:rtl/>
        </w:rPr>
        <w:t>ه‌</w:t>
      </w:r>
      <w:r w:rsidR="00ED468B">
        <w:rPr>
          <w:rFonts w:cs="2  Badr" w:hint="cs"/>
          <w:szCs w:val="22"/>
          <w:rtl/>
        </w:rPr>
        <w:t>ی</w:t>
      </w:r>
      <w:r w:rsidR="00DB63FF" w:rsidRPr="00ED468B">
        <w:rPr>
          <w:rFonts w:cs="2  Badr"/>
          <w:szCs w:val="22"/>
          <w:rtl/>
        </w:rPr>
        <w:t xml:space="preserve"> اصلی است:</w:t>
      </w:r>
    </w:p>
    <w:p w:rsidR="00DB63FF" w:rsidRPr="00ED468B" w:rsidRDefault="00DB63FF" w:rsidP="00DB63FF">
      <w:pPr>
        <w:rPr>
          <w:rFonts w:cs="2  Badr"/>
          <w:szCs w:val="22"/>
          <w:rtl/>
        </w:rPr>
      </w:pPr>
      <w:r w:rsidRPr="00ED468B">
        <w:rPr>
          <w:rFonts w:cs="2  Badr"/>
          <w:szCs w:val="22"/>
          <w:rtl/>
        </w:rPr>
        <w:t>ـ نهاد</w:t>
      </w:r>
    </w:p>
    <w:p w:rsidR="00DB63FF" w:rsidRPr="00ED468B" w:rsidRDefault="00DB63FF" w:rsidP="00DB63FF">
      <w:pPr>
        <w:rPr>
          <w:rFonts w:cs="2  Badr"/>
          <w:szCs w:val="22"/>
          <w:rtl/>
        </w:rPr>
      </w:pPr>
      <w:r w:rsidRPr="00ED468B">
        <w:rPr>
          <w:rFonts w:cs="2  Badr"/>
          <w:szCs w:val="22"/>
          <w:rtl/>
        </w:rPr>
        <w:t>ـ خود</w:t>
      </w:r>
    </w:p>
    <w:p w:rsidR="00DB63FF" w:rsidRPr="00ED468B" w:rsidRDefault="00DB63FF" w:rsidP="00DB63FF">
      <w:pPr>
        <w:rPr>
          <w:rFonts w:cs="2  Badr"/>
          <w:szCs w:val="22"/>
          <w:rtl/>
        </w:rPr>
      </w:pPr>
      <w:r w:rsidRPr="00ED468B">
        <w:rPr>
          <w:rFonts w:cs="2  Badr"/>
          <w:szCs w:val="22"/>
          <w:rtl/>
        </w:rPr>
        <w:t>ـ فراخود</w:t>
      </w:r>
    </w:p>
    <w:p w:rsidR="00DB63FF" w:rsidRPr="00ED468B" w:rsidRDefault="00DB63FF" w:rsidP="00DB63FF">
      <w:pPr>
        <w:rPr>
          <w:rFonts w:cs="2  Badr"/>
          <w:szCs w:val="22"/>
          <w:rtl/>
        </w:rPr>
      </w:pPr>
      <w:r w:rsidRPr="00ED468B">
        <w:rPr>
          <w:rFonts w:cs="2  Badr"/>
          <w:szCs w:val="22"/>
          <w:rtl/>
        </w:rPr>
        <w:t xml:space="preserve">لذا یک نوع تنوعی </w:t>
      </w:r>
      <w:r w:rsidR="006A3852" w:rsidRPr="00ED468B">
        <w:rPr>
          <w:rFonts w:cs="2  Badr"/>
          <w:szCs w:val="22"/>
          <w:rtl/>
        </w:rPr>
        <w:t xml:space="preserve">از ابعاد، در وجود و شخصیت را </w:t>
      </w:r>
      <w:r w:rsidR="00ED468B">
        <w:rPr>
          <w:rFonts w:cs="2  Badr" w:hint="eastAsia"/>
          <w:szCs w:val="22"/>
          <w:rtl/>
        </w:rPr>
        <w:t>م</w:t>
      </w:r>
      <w:r w:rsidR="00ED468B">
        <w:rPr>
          <w:rFonts w:cs="2  Badr" w:hint="cs"/>
          <w:szCs w:val="22"/>
          <w:rtl/>
        </w:rPr>
        <w:t>ی‌</w:t>
      </w:r>
      <w:r w:rsidR="00ED468B">
        <w:rPr>
          <w:rFonts w:cs="2  Badr" w:hint="eastAsia"/>
          <w:szCs w:val="22"/>
          <w:rtl/>
        </w:rPr>
        <w:t>شود</w:t>
      </w:r>
      <w:r w:rsidRPr="00ED468B">
        <w:rPr>
          <w:rFonts w:cs="2  Badr"/>
          <w:szCs w:val="22"/>
          <w:rtl/>
        </w:rPr>
        <w:t xml:space="preserve"> به او نسبت داد. </w:t>
      </w:r>
    </w:p>
    <w:p w:rsidR="00DB63FF" w:rsidRPr="00ED468B" w:rsidRDefault="00DB63FF" w:rsidP="00DB63FF">
      <w:pPr>
        <w:spacing w:line="360" w:lineRule="auto"/>
        <w:rPr>
          <w:rFonts w:cs="2  Badr"/>
          <w:szCs w:val="22"/>
          <w:rtl/>
        </w:rPr>
      </w:pPr>
      <w:r w:rsidRPr="00ED468B">
        <w:rPr>
          <w:rFonts w:cs="2  Badr"/>
          <w:szCs w:val="22"/>
          <w:rtl/>
        </w:rPr>
        <w:t xml:space="preserve">2ـ </w:t>
      </w:r>
      <w:r w:rsidR="00ED468B">
        <w:rPr>
          <w:rStyle w:val="30"/>
          <w:rFonts w:cs="2  Badr" w:hint="eastAsia"/>
          <w:sz w:val="24"/>
          <w:szCs w:val="24"/>
          <w:rtl/>
        </w:rPr>
        <w:t>تک</w:t>
      </w:r>
      <w:r w:rsidRPr="00ED468B">
        <w:rPr>
          <w:rStyle w:val="30"/>
          <w:rFonts w:cs="2  Badr" w:hint="cs"/>
          <w:sz w:val="24"/>
          <w:szCs w:val="24"/>
          <w:rtl/>
        </w:rPr>
        <w:t xml:space="preserve"> </w:t>
      </w:r>
      <w:r w:rsidR="00ED468B">
        <w:rPr>
          <w:rStyle w:val="30"/>
          <w:rFonts w:cs="2  Badr" w:hint="eastAsia"/>
          <w:sz w:val="24"/>
          <w:szCs w:val="24"/>
          <w:rtl/>
        </w:rPr>
        <w:t>عامل</w:t>
      </w:r>
      <w:r w:rsidR="00ED468B">
        <w:rPr>
          <w:rStyle w:val="30"/>
          <w:rFonts w:cs="2  Badr" w:hint="cs"/>
          <w:sz w:val="24"/>
          <w:szCs w:val="24"/>
          <w:rtl/>
        </w:rPr>
        <w:t>ی</w:t>
      </w:r>
      <w:r w:rsidRPr="00ED468B">
        <w:rPr>
          <w:rStyle w:val="30"/>
          <w:rFonts w:cs="2  Badr" w:hint="cs"/>
          <w:sz w:val="24"/>
          <w:szCs w:val="24"/>
          <w:rtl/>
        </w:rPr>
        <w:t xml:space="preserve"> بودن </w:t>
      </w:r>
      <w:r w:rsidR="00ED468B">
        <w:rPr>
          <w:rStyle w:val="30"/>
          <w:rFonts w:cs="2  Badr" w:hint="eastAsia"/>
          <w:sz w:val="24"/>
          <w:szCs w:val="24"/>
          <w:rtl/>
        </w:rPr>
        <w:t>تحل</w:t>
      </w:r>
      <w:r w:rsidR="00ED468B">
        <w:rPr>
          <w:rStyle w:val="30"/>
          <w:rFonts w:cs="2  Badr" w:hint="cs"/>
          <w:sz w:val="24"/>
          <w:szCs w:val="24"/>
          <w:rtl/>
        </w:rPr>
        <w:t>ی</w:t>
      </w:r>
      <w:r w:rsidR="00ED468B">
        <w:rPr>
          <w:rStyle w:val="30"/>
          <w:rFonts w:cs="2  Badr" w:hint="eastAsia"/>
          <w:sz w:val="24"/>
          <w:szCs w:val="24"/>
          <w:rtl/>
        </w:rPr>
        <w:t>ل</w:t>
      </w:r>
      <w:r w:rsidRPr="00ED468B">
        <w:rPr>
          <w:rStyle w:val="30"/>
          <w:rFonts w:cs="2  Badr" w:hint="cs"/>
          <w:sz w:val="24"/>
          <w:szCs w:val="24"/>
          <w:rtl/>
        </w:rPr>
        <w:t xml:space="preserve"> </w:t>
      </w:r>
      <w:r w:rsidR="00ED468B">
        <w:rPr>
          <w:rStyle w:val="30"/>
          <w:rFonts w:cs="2  Badr" w:hint="eastAsia"/>
          <w:sz w:val="24"/>
          <w:szCs w:val="24"/>
          <w:rtl/>
        </w:rPr>
        <w:t>شخص</w:t>
      </w:r>
      <w:r w:rsidR="00ED468B">
        <w:rPr>
          <w:rStyle w:val="30"/>
          <w:rFonts w:cs="2  Badr" w:hint="cs"/>
          <w:sz w:val="24"/>
          <w:szCs w:val="24"/>
          <w:rtl/>
        </w:rPr>
        <w:t>ی</w:t>
      </w:r>
      <w:r w:rsidR="00ED468B">
        <w:rPr>
          <w:rStyle w:val="30"/>
          <w:rFonts w:cs="2  Badr" w:hint="eastAsia"/>
          <w:sz w:val="24"/>
          <w:szCs w:val="24"/>
          <w:rtl/>
        </w:rPr>
        <w:t>ت</w:t>
      </w:r>
      <w:r w:rsidRPr="00ED468B">
        <w:rPr>
          <w:rStyle w:val="30"/>
          <w:rFonts w:cs="2  Badr" w:hint="cs"/>
          <w:sz w:val="24"/>
          <w:szCs w:val="24"/>
          <w:rtl/>
        </w:rPr>
        <w:t xml:space="preserve"> </w:t>
      </w:r>
      <w:r w:rsidR="00ED468B">
        <w:rPr>
          <w:rStyle w:val="30"/>
          <w:rFonts w:cs="2  Badr" w:hint="eastAsia"/>
          <w:sz w:val="24"/>
          <w:szCs w:val="24"/>
          <w:rtl/>
        </w:rPr>
        <w:t>فرو</w:t>
      </w:r>
      <w:r w:rsidR="00ED468B">
        <w:rPr>
          <w:rStyle w:val="30"/>
          <w:rFonts w:cs="2  Badr" w:hint="cs"/>
          <w:sz w:val="24"/>
          <w:szCs w:val="24"/>
          <w:rtl/>
        </w:rPr>
        <w:t>ی</w:t>
      </w:r>
      <w:r w:rsidR="00ED468B">
        <w:rPr>
          <w:rStyle w:val="30"/>
          <w:rFonts w:cs="2  Badr" w:hint="eastAsia"/>
          <w:sz w:val="24"/>
          <w:szCs w:val="24"/>
          <w:rtl/>
        </w:rPr>
        <w:t>د</w:t>
      </w:r>
    </w:p>
    <w:p w:rsidR="00DB63FF" w:rsidRPr="00ED468B" w:rsidRDefault="006A3852" w:rsidP="00DB63FF">
      <w:pPr>
        <w:rPr>
          <w:rFonts w:cs="2  Badr"/>
          <w:szCs w:val="22"/>
          <w:rtl/>
        </w:rPr>
      </w:pPr>
      <w:r w:rsidRPr="00ED468B">
        <w:rPr>
          <w:rFonts w:cs="2  Badr"/>
          <w:szCs w:val="22"/>
          <w:rtl/>
        </w:rPr>
        <w:t xml:space="preserve">با یک نگاه ثانوی و </w:t>
      </w:r>
      <w:r w:rsidR="00ED468B">
        <w:rPr>
          <w:rFonts w:cs="2  Badr" w:hint="eastAsia"/>
          <w:szCs w:val="22"/>
          <w:rtl/>
        </w:rPr>
        <w:t>عم</w:t>
      </w:r>
      <w:r w:rsidR="00ED468B">
        <w:rPr>
          <w:rFonts w:cs="2  Badr" w:hint="cs"/>
          <w:szCs w:val="22"/>
          <w:rtl/>
        </w:rPr>
        <w:t>ی</w:t>
      </w:r>
      <w:r w:rsidR="00ED468B">
        <w:rPr>
          <w:rFonts w:cs="2  Badr" w:hint="eastAsia"/>
          <w:szCs w:val="22"/>
          <w:rtl/>
        </w:rPr>
        <w:t>ق‌تر</w:t>
      </w:r>
      <w:r w:rsidRPr="00ED468B">
        <w:rPr>
          <w:rFonts w:cs="2  Badr"/>
          <w:szCs w:val="22"/>
          <w:rtl/>
        </w:rPr>
        <w:t xml:space="preserve"> از </w:t>
      </w:r>
      <w:r w:rsidR="00ED468B">
        <w:rPr>
          <w:rFonts w:cs="2  Badr" w:hint="eastAsia"/>
          <w:szCs w:val="22"/>
          <w:rtl/>
        </w:rPr>
        <w:t>تحل</w:t>
      </w:r>
      <w:r w:rsidR="00ED468B">
        <w:rPr>
          <w:rFonts w:cs="2  Badr" w:hint="cs"/>
          <w:szCs w:val="22"/>
          <w:rtl/>
        </w:rPr>
        <w:t>ی</w:t>
      </w:r>
      <w:r w:rsidR="00ED468B">
        <w:rPr>
          <w:rFonts w:cs="2  Badr" w:hint="eastAsia"/>
          <w:szCs w:val="22"/>
          <w:rtl/>
        </w:rPr>
        <w:t>ل</w:t>
      </w:r>
      <w:r w:rsidRPr="00ED468B">
        <w:rPr>
          <w:rFonts w:cs="2  Badr"/>
          <w:szCs w:val="22"/>
          <w:rtl/>
        </w:rPr>
        <w:t xml:space="preserve"> </w:t>
      </w:r>
      <w:r w:rsidR="00ED468B">
        <w:rPr>
          <w:rFonts w:cs="2  Badr" w:hint="eastAsia"/>
          <w:szCs w:val="22"/>
          <w:rtl/>
        </w:rPr>
        <w:t>فرو</w:t>
      </w:r>
      <w:r w:rsidR="00ED468B">
        <w:rPr>
          <w:rFonts w:cs="2  Badr" w:hint="cs"/>
          <w:szCs w:val="22"/>
          <w:rtl/>
        </w:rPr>
        <w:t>ی</w:t>
      </w:r>
      <w:r w:rsidR="00ED468B">
        <w:rPr>
          <w:rFonts w:cs="2  Badr" w:hint="eastAsia"/>
          <w:szCs w:val="22"/>
          <w:rtl/>
        </w:rPr>
        <w:t>د</w:t>
      </w:r>
      <w:r w:rsidRPr="00ED468B">
        <w:rPr>
          <w:rFonts w:cs="2  Badr"/>
          <w:szCs w:val="22"/>
          <w:rtl/>
        </w:rPr>
        <w:t xml:space="preserve"> باید</w:t>
      </w:r>
      <w:r w:rsidR="00DB63FF" w:rsidRPr="00ED468B">
        <w:rPr>
          <w:rFonts w:cs="2  Badr"/>
          <w:szCs w:val="22"/>
          <w:rtl/>
        </w:rPr>
        <w:t xml:space="preserve"> او را جزء تک </w:t>
      </w:r>
      <w:r w:rsidR="00ED468B">
        <w:rPr>
          <w:rFonts w:cs="2  Badr" w:hint="eastAsia"/>
          <w:szCs w:val="22"/>
          <w:rtl/>
        </w:rPr>
        <w:t>عامل</w:t>
      </w:r>
      <w:r w:rsidR="00ED468B">
        <w:rPr>
          <w:rFonts w:cs="2  Badr" w:hint="cs"/>
          <w:szCs w:val="22"/>
          <w:rtl/>
        </w:rPr>
        <w:t>ی‌</w:t>
      </w:r>
      <w:r w:rsidR="00ED468B">
        <w:rPr>
          <w:rFonts w:cs="2  Badr" w:hint="eastAsia"/>
          <w:szCs w:val="22"/>
          <w:rtl/>
        </w:rPr>
        <w:t>ها</w:t>
      </w:r>
      <w:r w:rsidR="00DB63FF" w:rsidRPr="00ED468B">
        <w:rPr>
          <w:rFonts w:cs="2  Badr"/>
          <w:szCs w:val="22"/>
          <w:rtl/>
        </w:rPr>
        <w:t xml:space="preserve"> در تحلیل شخصیت به شمار آورد؛ برای اینکه این سه بعد را «نهاد و </w:t>
      </w:r>
      <w:r w:rsidRPr="00ED468B">
        <w:rPr>
          <w:rFonts w:cs="2  Badr"/>
          <w:szCs w:val="22"/>
          <w:rtl/>
        </w:rPr>
        <w:t xml:space="preserve">خود و فرا خود» را در یک سطح </w:t>
      </w:r>
      <w:r w:rsidR="00ED468B">
        <w:rPr>
          <w:rFonts w:cs="2  Badr" w:hint="eastAsia"/>
          <w:szCs w:val="22"/>
          <w:rtl/>
        </w:rPr>
        <w:t>نم</w:t>
      </w:r>
      <w:r w:rsidR="00ED468B">
        <w:rPr>
          <w:rFonts w:cs="2  Badr" w:hint="cs"/>
          <w:szCs w:val="22"/>
          <w:rtl/>
        </w:rPr>
        <w:t>ی‌</w:t>
      </w:r>
      <w:r w:rsidR="00ED468B">
        <w:rPr>
          <w:rFonts w:cs="2  Badr" w:hint="eastAsia"/>
          <w:szCs w:val="22"/>
          <w:rtl/>
        </w:rPr>
        <w:t>ب</w:t>
      </w:r>
      <w:r w:rsidR="00ED468B">
        <w:rPr>
          <w:rFonts w:cs="2  Badr" w:hint="cs"/>
          <w:szCs w:val="22"/>
          <w:rtl/>
        </w:rPr>
        <w:t>ی</w:t>
      </w:r>
      <w:r w:rsidR="00ED468B">
        <w:rPr>
          <w:rFonts w:cs="2  Badr" w:hint="eastAsia"/>
          <w:szCs w:val="22"/>
          <w:rtl/>
        </w:rPr>
        <w:t>ند</w:t>
      </w:r>
      <w:r w:rsidR="00DB63FF" w:rsidRPr="00ED468B">
        <w:rPr>
          <w:rFonts w:cs="2  Badr"/>
          <w:szCs w:val="22"/>
          <w:rtl/>
        </w:rPr>
        <w:t xml:space="preserve"> بلکه سطح بنیادین و عمیق </w:t>
      </w:r>
      <w:r w:rsidRPr="00ED468B">
        <w:rPr>
          <w:rFonts w:cs="2  Badr"/>
          <w:szCs w:val="22"/>
          <w:rtl/>
        </w:rPr>
        <w:t xml:space="preserve">و ژرف و </w:t>
      </w:r>
      <w:r w:rsidR="00ED468B">
        <w:rPr>
          <w:rFonts w:cs="2  Badr" w:hint="eastAsia"/>
          <w:szCs w:val="22"/>
          <w:rtl/>
        </w:rPr>
        <w:t>ر</w:t>
      </w:r>
      <w:r w:rsidR="00ED468B">
        <w:rPr>
          <w:rFonts w:cs="2  Badr" w:hint="cs"/>
          <w:szCs w:val="22"/>
          <w:rtl/>
        </w:rPr>
        <w:t>ی</w:t>
      </w:r>
      <w:r w:rsidR="00ED468B">
        <w:rPr>
          <w:rFonts w:cs="2  Badr" w:hint="eastAsia"/>
          <w:szCs w:val="22"/>
          <w:rtl/>
        </w:rPr>
        <w:t>شه‌ا</w:t>
      </w:r>
      <w:r w:rsidR="00ED468B">
        <w:rPr>
          <w:rFonts w:cs="2  Badr" w:hint="cs"/>
          <w:szCs w:val="22"/>
          <w:rtl/>
        </w:rPr>
        <w:t>ی</w:t>
      </w:r>
      <w:r w:rsidRPr="00ED468B">
        <w:rPr>
          <w:rFonts w:cs="2  Badr"/>
          <w:szCs w:val="22"/>
          <w:rtl/>
        </w:rPr>
        <w:t xml:space="preserve"> را همان نهاد </w:t>
      </w:r>
      <w:r w:rsidR="00ED468B">
        <w:rPr>
          <w:rFonts w:cs="2  Badr" w:hint="eastAsia"/>
          <w:szCs w:val="22"/>
          <w:rtl/>
        </w:rPr>
        <w:t>م</w:t>
      </w:r>
      <w:r w:rsidR="00ED468B">
        <w:rPr>
          <w:rFonts w:cs="2  Badr" w:hint="cs"/>
          <w:szCs w:val="22"/>
          <w:rtl/>
        </w:rPr>
        <w:t>ی‌</w:t>
      </w:r>
      <w:r w:rsidR="00ED468B">
        <w:rPr>
          <w:rFonts w:cs="2  Badr" w:hint="eastAsia"/>
          <w:szCs w:val="22"/>
          <w:rtl/>
        </w:rPr>
        <w:t>داند</w:t>
      </w:r>
      <w:r w:rsidR="00DB63FF" w:rsidRPr="00ED468B">
        <w:rPr>
          <w:rFonts w:cs="2  Badr"/>
          <w:szCs w:val="22"/>
          <w:rtl/>
        </w:rPr>
        <w:t xml:space="preserve"> که ناخوآگاه و ناپیدای شخصیت است ا</w:t>
      </w:r>
      <w:r w:rsidRPr="00ED468B">
        <w:rPr>
          <w:rFonts w:cs="2  Badr"/>
          <w:szCs w:val="22"/>
          <w:rtl/>
        </w:rPr>
        <w:t xml:space="preserve">ز این نظر در یک </w:t>
      </w:r>
      <w:r w:rsidR="00ED468B">
        <w:rPr>
          <w:rFonts w:cs="2  Badr" w:hint="eastAsia"/>
          <w:szCs w:val="22"/>
          <w:rtl/>
        </w:rPr>
        <w:t>مواجه</w:t>
      </w:r>
      <w:r w:rsidR="00ED468B">
        <w:rPr>
          <w:rFonts w:cs="2  Badr" w:hint="cs"/>
          <w:szCs w:val="22"/>
          <w:rtl/>
        </w:rPr>
        <w:t>ی</w:t>
      </w:r>
      <w:r w:rsidRPr="00ED468B">
        <w:rPr>
          <w:rFonts w:cs="2  Badr"/>
          <w:szCs w:val="22"/>
          <w:rtl/>
        </w:rPr>
        <w:t xml:space="preserve"> سطحی </w:t>
      </w:r>
      <w:r w:rsidR="00ED468B">
        <w:rPr>
          <w:rFonts w:cs="2  Badr" w:hint="eastAsia"/>
          <w:szCs w:val="22"/>
          <w:rtl/>
        </w:rPr>
        <w:lastRenderedPageBreak/>
        <w:t>م</w:t>
      </w:r>
      <w:r w:rsidR="00ED468B">
        <w:rPr>
          <w:rFonts w:cs="2  Badr" w:hint="cs"/>
          <w:szCs w:val="22"/>
          <w:rtl/>
        </w:rPr>
        <w:t>ی‌</w:t>
      </w:r>
      <w:r w:rsidR="00ED468B">
        <w:rPr>
          <w:rFonts w:cs="2  Badr" w:hint="eastAsia"/>
          <w:szCs w:val="22"/>
          <w:rtl/>
        </w:rPr>
        <w:t>شود</w:t>
      </w:r>
      <w:r w:rsidR="00DB63FF" w:rsidRPr="00ED468B">
        <w:rPr>
          <w:rFonts w:cs="2  Badr"/>
          <w:szCs w:val="22"/>
          <w:rtl/>
        </w:rPr>
        <w:t xml:space="preserve"> گفت که سه بعد ن</w:t>
      </w:r>
      <w:r w:rsidRPr="00ED468B">
        <w:rPr>
          <w:rFonts w:cs="2  Badr"/>
          <w:szCs w:val="22"/>
          <w:rtl/>
        </w:rPr>
        <w:t xml:space="preserve">گاه </w:t>
      </w:r>
      <w:r w:rsidR="00ED468B">
        <w:rPr>
          <w:rFonts w:cs="2  Badr" w:hint="eastAsia"/>
          <w:szCs w:val="22"/>
          <w:rtl/>
        </w:rPr>
        <w:t>م</w:t>
      </w:r>
      <w:r w:rsidR="00ED468B">
        <w:rPr>
          <w:rFonts w:cs="2  Badr" w:hint="cs"/>
          <w:szCs w:val="22"/>
          <w:rtl/>
        </w:rPr>
        <w:t>ی‌</w:t>
      </w:r>
      <w:r w:rsidR="00ED468B">
        <w:rPr>
          <w:rFonts w:cs="2  Badr" w:hint="eastAsia"/>
          <w:szCs w:val="22"/>
          <w:rtl/>
        </w:rPr>
        <w:t>کند</w:t>
      </w:r>
      <w:r w:rsidR="00DB63FF" w:rsidRPr="00ED468B">
        <w:rPr>
          <w:rFonts w:cs="2  Badr"/>
          <w:szCs w:val="22"/>
          <w:rtl/>
        </w:rPr>
        <w:t xml:space="preserve"> به شخصیت ولی ب</w:t>
      </w:r>
      <w:r w:rsidRPr="00ED468B">
        <w:rPr>
          <w:rFonts w:cs="2  Badr"/>
          <w:szCs w:val="22"/>
          <w:rtl/>
        </w:rPr>
        <w:t xml:space="preserve">ا یک نگاه </w:t>
      </w:r>
      <w:r w:rsidR="00ED468B">
        <w:rPr>
          <w:rFonts w:cs="2  Badr" w:hint="eastAsia"/>
          <w:szCs w:val="22"/>
          <w:rtl/>
        </w:rPr>
        <w:t>عم</w:t>
      </w:r>
      <w:r w:rsidR="00ED468B">
        <w:rPr>
          <w:rFonts w:cs="2  Badr" w:hint="cs"/>
          <w:szCs w:val="22"/>
          <w:rtl/>
        </w:rPr>
        <w:t>ی</w:t>
      </w:r>
      <w:r w:rsidR="00ED468B">
        <w:rPr>
          <w:rFonts w:cs="2  Badr" w:hint="eastAsia"/>
          <w:szCs w:val="22"/>
          <w:rtl/>
        </w:rPr>
        <w:t>ق‌تر</w:t>
      </w:r>
      <w:r w:rsidR="00ED468B">
        <w:rPr>
          <w:rFonts w:cs="2  Badr" w:hint="cs"/>
          <w:szCs w:val="22"/>
          <w:rtl/>
        </w:rPr>
        <w:t>ی</w:t>
      </w:r>
      <w:r w:rsidRPr="00ED468B">
        <w:rPr>
          <w:rFonts w:cs="2  Badr"/>
          <w:szCs w:val="22"/>
          <w:rtl/>
        </w:rPr>
        <w:t xml:space="preserve"> که در </w:t>
      </w:r>
      <w:r w:rsidR="00ED468B">
        <w:rPr>
          <w:rFonts w:cs="2  Badr" w:hint="eastAsia"/>
          <w:szCs w:val="22"/>
          <w:rtl/>
        </w:rPr>
        <w:t>د</w:t>
      </w:r>
      <w:r w:rsidR="00ED468B">
        <w:rPr>
          <w:rFonts w:cs="2  Badr" w:hint="cs"/>
          <w:szCs w:val="22"/>
          <w:rtl/>
        </w:rPr>
        <w:t>ی</w:t>
      </w:r>
      <w:r w:rsidR="00ED468B">
        <w:rPr>
          <w:rFonts w:cs="2  Badr" w:hint="eastAsia"/>
          <w:szCs w:val="22"/>
          <w:rtl/>
        </w:rPr>
        <w:t>دگاه‌ها</w:t>
      </w:r>
      <w:r w:rsidR="00ED468B">
        <w:rPr>
          <w:rFonts w:cs="2  Badr" w:hint="cs"/>
          <w:szCs w:val="22"/>
          <w:rtl/>
        </w:rPr>
        <w:t>ی</w:t>
      </w:r>
      <w:r w:rsidR="00DB63FF" w:rsidRPr="00ED468B">
        <w:rPr>
          <w:rFonts w:cs="2  Badr"/>
          <w:szCs w:val="22"/>
          <w:rtl/>
        </w:rPr>
        <w:t xml:space="preserve"> او هست باید بگوییم </w:t>
      </w:r>
      <w:r w:rsidRPr="00ED468B">
        <w:rPr>
          <w:rFonts w:cs="2  Badr"/>
          <w:szCs w:val="22"/>
          <w:rtl/>
        </w:rPr>
        <w:t xml:space="preserve">که قائل به یک بُعد بنیادین </w:t>
      </w:r>
      <w:r w:rsidR="00ED468B">
        <w:rPr>
          <w:rFonts w:cs="2  Badr" w:hint="eastAsia"/>
          <w:szCs w:val="22"/>
          <w:rtl/>
        </w:rPr>
        <w:t>ر</w:t>
      </w:r>
      <w:r w:rsidR="00ED468B">
        <w:rPr>
          <w:rFonts w:cs="2  Badr" w:hint="cs"/>
          <w:szCs w:val="22"/>
          <w:rtl/>
        </w:rPr>
        <w:t>ی</w:t>
      </w:r>
      <w:r w:rsidR="00ED468B">
        <w:rPr>
          <w:rFonts w:cs="2  Badr" w:hint="eastAsia"/>
          <w:szCs w:val="22"/>
          <w:rtl/>
        </w:rPr>
        <w:t>شه‌ا</w:t>
      </w:r>
      <w:r w:rsidR="00ED468B">
        <w:rPr>
          <w:rFonts w:cs="2  Badr" w:hint="cs"/>
          <w:szCs w:val="22"/>
          <w:rtl/>
        </w:rPr>
        <w:t>ی</w:t>
      </w:r>
      <w:r w:rsidR="00DB63FF" w:rsidRPr="00ED468B">
        <w:rPr>
          <w:rFonts w:cs="2  Badr"/>
          <w:szCs w:val="22"/>
          <w:rtl/>
        </w:rPr>
        <w:t xml:space="preserve"> است. </w:t>
      </w:r>
    </w:p>
    <w:p w:rsidR="00DB63FF" w:rsidRPr="00ED468B" w:rsidRDefault="00DB63FF" w:rsidP="00DB63FF">
      <w:pPr>
        <w:pStyle w:val="3"/>
        <w:rPr>
          <w:rFonts w:cs="2  Badr"/>
          <w:rtl/>
        </w:rPr>
      </w:pPr>
      <w:bookmarkStart w:id="15" w:name="_Toc282338308"/>
      <w:bookmarkStart w:id="16" w:name="_Toc358889839"/>
      <w:r w:rsidRPr="00ED468B">
        <w:rPr>
          <w:rFonts w:cs="2  Badr"/>
          <w:rtl/>
        </w:rPr>
        <w:t xml:space="preserve">3ـ </w:t>
      </w:r>
      <w:r w:rsidR="00ED468B">
        <w:rPr>
          <w:rFonts w:cs="2  Badr" w:hint="eastAsia"/>
          <w:rtl/>
        </w:rPr>
        <w:t>ناپ</w:t>
      </w:r>
      <w:r w:rsidR="00ED468B">
        <w:rPr>
          <w:rFonts w:cs="2  Badr" w:hint="cs"/>
          <w:rtl/>
        </w:rPr>
        <w:t>ی</w:t>
      </w:r>
      <w:r w:rsidR="00ED468B">
        <w:rPr>
          <w:rFonts w:cs="2  Badr" w:hint="eastAsia"/>
          <w:rtl/>
        </w:rPr>
        <w:t>دا</w:t>
      </w:r>
      <w:r w:rsidR="00ED468B">
        <w:rPr>
          <w:rFonts w:cs="2  Badr" w:hint="cs"/>
          <w:rtl/>
        </w:rPr>
        <w:t>یی</w:t>
      </w:r>
      <w:r w:rsidRPr="00ED468B">
        <w:rPr>
          <w:rFonts w:cs="2  Badr" w:hint="cs"/>
          <w:rtl/>
        </w:rPr>
        <w:t xml:space="preserve"> تمام </w:t>
      </w:r>
      <w:r w:rsidR="00ED468B">
        <w:rPr>
          <w:rFonts w:cs="2  Badr" w:hint="eastAsia"/>
          <w:rtl/>
        </w:rPr>
        <w:t>بن</w:t>
      </w:r>
      <w:r w:rsidR="00ED468B">
        <w:rPr>
          <w:rFonts w:cs="2  Badr" w:hint="cs"/>
          <w:rtl/>
        </w:rPr>
        <w:t>ی</w:t>
      </w:r>
      <w:r w:rsidR="00ED468B">
        <w:rPr>
          <w:rFonts w:cs="2  Badr" w:hint="eastAsia"/>
          <w:rtl/>
        </w:rPr>
        <w:t>اد</w:t>
      </w:r>
      <w:r w:rsidRPr="00ED468B">
        <w:rPr>
          <w:rFonts w:cs="2  Badr" w:hint="cs"/>
          <w:rtl/>
        </w:rPr>
        <w:t xml:space="preserve"> </w:t>
      </w:r>
      <w:bookmarkEnd w:id="15"/>
      <w:r w:rsidR="00ED468B">
        <w:rPr>
          <w:rFonts w:cs="2  Badr" w:hint="eastAsia"/>
          <w:rtl/>
        </w:rPr>
        <w:t>شخص</w:t>
      </w:r>
      <w:r w:rsidR="00ED468B">
        <w:rPr>
          <w:rFonts w:cs="2  Badr" w:hint="cs"/>
          <w:rtl/>
        </w:rPr>
        <w:t>ی</w:t>
      </w:r>
      <w:r w:rsidR="00ED468B">
        <w:rPr>
          <w:rFonts w:cs="2  Badr" w:hint="eastAsia"/>
          <w:rtl/>
        </w:rPr>
        <w:t>ت</w:t>
      </w:r>
      <w:bookmarkEnd w:id="16"/>
    </w:p>
    <w:p w:rsidR="00DB63FF" w:rsidRPr="00ED468B" w:rsidRDefault="00DB63FF" w:rsidP="00DB63FF">
      <w:pPr>
        <w:rPr>
          <w:rFonts w:cs="2  Badr"/>
          <w:szCs w:val="22"/>
          <w:rtl/>
        </w:rPr>
      </w:pPr>
      <w:r w:rsidRPr="00ED468B">
        <w:rPr>
          <w:rFonts w:cs="2  Badr"/>
          <w:szCs w:val="22"/>
          <w:rtl/>
        </w:rPr>
        <w:t xml:space="preserve">در تحلیل نهاد قائل است </w:t>
      </w:r>
      <w:r w:rsidR="00ED468B">
        <w:rPr>
          <w:rFonts w:cs="2  Badr" w:hint="eastAsia"/>
          <w:szCs w:val="22"/>
          <w:rtl/>
        </w:rPr>
        <w:t>که</w:t>
      </w:r>
      <w:r w:rsidRPr="00ED468B">
        <w:rPr>
          <w:rFonts w:cs="2  Badr"/>
          <w:szCs w:val="22"/>
          <w:rtl/>
        </w:rPr>
        <w:t xml:space="preserve"> اصلِ آن ناپیدایی که تمامِ بنیا</w:t>
      </w:r>
      <w:r w:rsidR="006A3852" w:rsidRPr="00ED468B">
        <w:rPr>
          <w:rFonts w:cs="2  Badr"/>
          <w:szCs w:val="22"/>
          <w:rtl/>
        </w:rPr>
        <w:t xml:space="preserve">دِِ شخصیت است برگشت آن به </w:t>
      </w:r>
      <w:r w:rsidR="00ED468B">
        <w:rPr>
          <w:rFonts w:cs="2  Badr" w:hint="eastAsia"/>
          <w:szCs w:val="22"/>
          <w:rtl/>
        </w:rPr>
        <w:t>غر</w:t>
      </w:r>
      <w:r w:rsidR="00ED468B">
        <w:rPr>
          <w:rFonts w:cs="2  Badr" w:hint="cs"/>
          <w:szCs w:val="22"/>
          <w:rtl/>
        </w:rPr>
        <w:t>ی</w:t>
      </w:r>
      <w:r w:rsidR="00ED468B">
        <w:rPr>
          <w:rFonts w:cs="2  Badr" w:hint="eastAsia"/>
          <w:szCs w:val="22"/>
          <w:rtl/>
        </w:rPr>
        <w:t>زه‌ا</w:t>
      </w:r>
      <w:r w:rsidR="00ED468B">
        <w:rPr>
          <w:rFonts w:cs="2  Badr" w:hint="cs"/>
          <w:szCs w:val="22"/>
          <w:rtl/>
        </w:rPr>
        <w:t>ی</w:t>
      </w:r>
      <w:r w:rsidRPr="00ED468B">
        <w:rPr>
          <w:rFonts w:cs="2  Badr"/>
          <w:szCs w:val="22"/>
          <w:rtl/>
        </w:rPr>
        <w:t xml:space="preserve"> که از آن به جنس</w:t>
      </w:r>
      <w:r w:rsidR="006A3852" w:rsidRPr="00ED468B">
        <w:rPr>
          <w:rFonts w:cs="2  Badr"/>
          <w:szCs w:val="22"/>
          <w:rtl/>
        </w:rPr>
        <w:t xml:space="preserve">ی تعبیر </w:t>
      </w:r>
      <w:r w:rsidR="00ED468B">
        <w:rPr>
          <w:rFonts w:cs="2  Badr" w:hint="eastAsia"/>
          <w:szCs w:val="22"/>
          <w:rtl/>
        </w:rPr>
        <w:t>م</w:t>
      </w:r>
      <w:r w:rsidR="00ED468B">
        <w:rPr>
          <w:rFonts w:cs="2  Badr" w:hint="cs"/>
          <w:szCs w:val="22"/>
          <w:rtl/>
        </w:rPr>
        <w:t>ی‌</w:t>
      </w:r>
      <w:r w:rsidR="00ED468B">
        <w:rPr>
          <w:rFonts w:cs="2  Badr" w:hint="eastAsia"/>
          <w:szCs w:val="22"/>
          <w:rtl/>
        </w:rPr>
        <w:t>کند</w:t>
      </w:r>
      <w:r w:rsidRPr="00ED468B">
        <w:rPr>
          <w:rFonts w:cs="2  Badr"/>
          <w:szCs w:val="22"/>
          <w:rtl/>
        </w:rPr>
        <w:t xml:space="preserve"> البته جنسی به معنای مفهومی که جنسی بعدَ البلوغ دارد نیست.</w:t>
      </w:r>
    </w:p>
    <w:p w:rsidR="00DB63FF" w:rsidRPr="00ED468B" w:rsidRDefault="00ED468B" w:rsidP="00ED468B">
      <w:pPr>
        <w:pStyle w:val="2"/>
        <w:rPr>
          <w:rFonts w:cs="2  Badr"/>
          <w:rtl/>
        </w:rPr>
      </w:pPr>
      <w:bookmarkStart w:id="17" w:name="_Toc282338309"/>
      <w:bookmarkStart w:id="18" w:name="_Toc358889840"/>
      <w:r>
        <w:rPr>
          <w:rFonts w:cs="2  Badr" w:hint="eastAsia"/>
          <w:rtl/>
        </w:rPr>
        <w:t>غر</w:t>
      </w:r>
      <w:r>
        <w:rPr>
          <w:rFonts w:cs="2  Badr" w:hint="cs"/>
          <w:rtl/>
        </w:rPr>
        <w:t>ی</w:t>
      </w:r>
      <w:r>
        <w:rPr>
          <w:rFonts w:cs="2  Badr" w:hint="eastAsia"/>
          <w:rtl/>
        </w:rPr>
        <w:t>زه</w:t>
      </w:r>
      <w:r w:rsidRPr="00ED468B">
        <w:rPr>
          <w:rFonts w:cs="2  Badr"/>
          <w:rtl/>
        </w:rPr>
        <w:t xml:space="preserve"> </w:t>
      </w:r>
      <w:r>
        <w:rPr>
          <w:rFonts w:cs="2  Badr" w:hint="eastAsia"/>
          <w:rtl/>
        </w:rPr>
        <w:t>جنس</w:t>
      </w:r>
      <w:r>
        <w:rPr>
          <w:rFonts w:cs="2  Badr" w:hint="cs"/>
          <w:rtl/>
        </w:rPr>
        <w:t>ی</w:t>
      </w:r>
      <w:r w:rsidRPr="00ED468B">
        <w:rPr>
          <w:rFonts w:cs="2  Badr"/>
          <w:rtl/>
        </w:rPr>
        <w:t xml:space="preserve"> </w:t>
      </w:r>
      <w:r w:rsidR="00DB63FF" w:rsidRPr="00ED468B">
        <w:rPr>
          <w:rFonts w:cs="2  Badr"/>
          <w:rtl/>
        </w:rPr>
        <w:t xml:space="preserve">از </w:t>
      </w:r>
      <w:r>
        <w:rPr>
          <w:rFonts w:cs="2  Badr" w:hint="eastAsia"/>
          <w:rtl/>
        </w:rPr>
        <w:t>د</w:t>
      </w:r>
      <w:r>
        <w:rPr>
          <w:rFonts w:cs="2  Badr" w:hint="cs"/>
          <w:rtl/>
        </w:rPr>
        <w:t>ی</w:t>
      </w:r>
      <w:r>
        <w:rPr>
          <w:rFonts w:cs="2  Badr" w:hint="eastAsia"/>
          <w:rtl/>
        </w:rPr>
        <w:t>دگاه</w:t>
      </w:r>
      <w:r w:rsidR="00DB63FF" w:rsidRPr="00ED468B">
        <w:rPr>
          <w:rFonts w:cs="2  Badr"/>
          <w:rtl/>
        </w:rPr>
        <w:t xml:space="preserve"> </w:t>
      </w:r>
      <w:bookmarkEnd w:id="17"/>
      <w:r>
        <w:rPr>
          <w:rFonts w:cs="2  Badr" w:hint="eastAsia"/>
          <w:rtl/>
        </w:rPr>
        <w:t>فرو</w:t>
      </w:r>
      <w:r>
        <w:rPr>
          <w:rFonts w:cs="2  Badr" w:hint="cs"/>
          <w:rtl/>
        </w:rPr>
        <w:t>ی</w:t>
      </w:r>
      <w:r>
        <w:rPr>
          <w:rFonts w:cs="2  Badr" w:hint="eastAsia"/>
          <w:rtl/>
        </w:rPr>
        <w:t>د</w:t>
      </w:r>
      <w:bookmarkEnd w:id="18"/>
    </w:p>
    <w:p w:rsidR="00DB63FF" w:rsidRPr="00ED468B" w:rsidRDefault="00DB63FF" w:rsidP="00DB63FF">
      <w:pPr>
        <w:rPr>
          <w:rFonts w:cs="2  Badr"/>
          <w:szCs w:val="22"/>
          <w:rtl/>
        </w:rPr>
      </w:pPr>
      <w:r w:rsidRPr="00ED468B">
        <w:rPr>
          <w:rFonts w:cs="2  Badr"/>
          <w:szCs w:val="22"/>
          <w:rtl/>
        </w:rPr>
        <w:t xml:space="preserve">1ـ یک دیدگاه </w:t>
      </w:r>
      <w:r w:rsidR="00ED468B">
        <w:rPr>
          <w:rFonts w:cs="2  Badr" w:hint="eastAsia"/>
          <w:szCs w:val="22"/>
          <w:rtl/>
        </w:rPr>
        <w:t>ا</w:t>
      </w:r>
      <w:r w:rsidR="00ED468B">
        <w:rPr>
          <w:rFonts w:cs="2  Badr" w:hint="cs"/>
          <w:szCs w:val="22"/>
          <w:rtl/>
        </w:rPr>
        <w:t>ی</w:t>
      </w:r>
      <w:r w:rsidR="00ED468B">
        <w:rPr>
          <w:rFonts w:cs="2  Badr" w:hint="eastAsia"/>
          <w:szCs w:val="22"/>
          <w:rtl/>
        </w:rPr>
        <w:t>ن</w:t>
      </w:r>
      <w:r w:rsidRPr="00ED468B">
        <w:rPr>
          <w:rFonts w:cs="2  Badr"/>
          <w:szCs w:val="22"/>
          <w:rtl/>
        </w:rPr>
        <w:t xml:space="preserve"> است </w:t>
      </w:r>
      <w:r w:rsidR="00ED468B">
        <w:rPr>
          <w:rFonts w:cs="2  Badr" w:hint="eastAsia"/>
          <w:szCs w:val="22"/>
          <w:rtl/>
        </w:rPr>
        <w:t>که</w:t>
      </w:r>
      <w:r w:rsidRPr="00ED468B">
        <w:rPr>
          <w:rFonts w:cs="2  Badr"/>
          <w:szCs w:val="22"/>
          <w:rtl/>
        </w:rPr>
        <w:t xml:space="preserve"> قائل است ماهی</w:t>
      </w:r>
      <w:r w:rsidR="006A3852" w:rsidRPr="00ED468B">
        <w:rPr>
          <w:rFonts w:cs="2  Badr"/>
          <w:szCs w:val="22"/>
          <w:rtl/>
        </w:rPr>
        <w:t xml:space="preserve">تاً از نوعی همان است منتهی </w:t>
      </w:r>
      <w:r w:rsidR="00ED468B">
        <w:rPr>
          <w:rFonts w:cs="2  Badr" w:hint="eastAsia"/>
          <w:szCs w:val="22"/>
          <w:rtl/>
        </w:rPr>
        <w:t>پا</w:t>
      </w:r>
      <w:r w:rsidR="00ED468B">
        <w:rPr>
          <w:rFonts w:cs="2  Badr" w:hint="cs"/>
          <w:szCs w:val="22"/>
          <w:rtl/>
        </w:rPr>
        <w:t>ی</w:t>
      </w:r>
      <w:r w:rsidR="00ED468B">
        <w:rPr>
          <w:rFonts w:cs="2  Badr" w:hint="eastAsia"/>
          <w:szCs w:val="22"/>
          <w:rtl/>
        </w:rPr>
        <w:t>ه‌ها</w:t>
      </w:r>
      <w:r w:rsidR="006A3852" w:rsidRPr="00ED468B">
        <w:rPr>
          <w:rFonts w:cs="2  Badr"/>
          <w:szCs w:val="22"/>
          <w:rtl/>
        </w:rPr>
        <w:t xml:space="preserve"> و </w:t>
      </w:r>
      <w:r w:rsidR="00ED468B">
        <w:rPr>
          <w:rFonts w:cs="2  Badr" w:hint="eastAsia"/>
          <w:szCs w:val="22"/>
          <w:rtl/>
        </w:rPr>
        <w:t>ر</w:t>
      </w:r>
      <w:r w:rsidR="00ED468B">
        <w:rPr>
          <w:rFonts w:cs="2  Badr" w:hint="cs"/>
          <w:szCs w:val="22"/>
          <w:rtl/>
        </w:rPr>
        <w:t>ی</w:t>
      </w:r>
      <w:r w:rsidR="00ED468B">
        <w:rPr>
          <w:rFonts w:cs="2  Badr" w:hint="eastAsia"/>
          <w:szCs w:val="22"/>
          <w:rtl/>
        </w:rPr>
        <w:t>شه‌ها</w:t>
      </w:r>
      <w:r w:rsidR="00ED468B">
        <w:rPr>
          <w:rFonts w:cs="2  Badr" w:hint="cs"/>
          <w:szCs w:val="22"/>
          <w:rtl/>
        </w:rPr>
        <w:t>ی</w:t>
      </w:r>
      <w:r w:rsidR="00ED468B">
        <w:rPr>
          <w:rFonts w:cs="2  Badr"/>
          <w:szCs w:val="22"/>
          <w:rtl/>
        </w:rPr>
        <w:t xml:space="preserve"> </w:t>
      </w:r>
      <w:r w:rsidRPr="00ED468B">
        <w:rPr>
          <w:rFonts w:cs="2  Badr"/>
          <w:szCs w:val="22"/>
          <w:rtl/>
        </w:rPr>
        <w:t xml:space="preserve">اولیه هست. </w:t>
      </w:r>
    </w:p>
    <w:p w:rsidR="00DB63FF" w:rsidRPr="00ED468B" w:rsidRDefault="00DB63FF" w:rsidP="006A3852">
      <w:pPr>
        <w:rPr>
          <w:rFonts w:cs="2  Badr"/>
          <w:szCs w:val="22"/>
          <w:rtl/>
        </w:rPr>
      </w:pPr>
      <w:r w:rsidRPr="00ED468B">
        <w:rPr>
          <w:rFonts w:cs="2  Badr"/>
          <w:szCs w:val="22"/>
          <w:rtl/>
        </w:rPr>
        <w:t xml:space="preserve">2ـ غریزه جنسی در </w:t>
      </w:r>
      <w:r w:rsidR="00ED468B">
        <w:rPr>
          <w:rFonts w:cs="2  Badr" w:hint="eastAsia"/>
          <w:szCs w:val="22"/>
          <w:rtl/>
        </w:rPr>
        <w:t>د</w:t>
      </w:r>
      <w:r w:rsidR="00ED468B">
        <w:rPr>
          <w:rFonts w:cs="2  Badr" w:hint="cs"/>
          <w:szCs w:val="22"/>
          <w:rtl/>
        </w:rPr>
        <w:t>ی</w:t>
      </w:r>
      <w:r w:rsidR="00ED468B">
        <w:rPr>
          <w:rFonts w:cs="2  Badr" w:hint="eastAsia"/>
          <w:szCs w:val="22"/>
          <w:rtl/>
        </w:rPr>
        <w:t>دگاه</w:t>
      </w:r>
      <w:r w:rsidRPr="00ED468B">
        <w:rPr>
          <w:rFonts w:cs="2  Badr"/>
          <w:szCs w:val="22"/>
          <w:rtl/>
        </w:rPr>
        <w:t xml:space="preserve"> </w:t>
      </w:r>
      <w:r w:rsidR="00ED468B">
        <w:rPr>
          <w:rFonts w:cs="2  Badr" w:hint="eastAsia"/>
          <w:szCs w:val="22"/>
          <w:rtl/>
        </w:rPr>
        <w:t>فرو</w:t>
      </w:r>
      <w:r w:rsidR="00ED468B">
        <w:rPr>
          <w:rFonts w:cs="2  Badr" w:hint="cs"/>
          <w:szCs w:val="22"/>
          <w:rtl/>
        </w:rPr>
        <w:t>ی</w:t>
      </w:r>
      <w:r w:rsidR="00ED468B">
        <w:rPr>
          <w:rFonts w:cs="2  Badr" w:hint="eastAsia"/>
          <w:szCs w:val="22"/>
          <w:rtl/>
        </w:rPr>
        <w:t>د</w:t>
      </w:r>
      <w:r w:rsidRPr="00ED468B">
        <w:rPr>
          <w:rFonts w:cs="2  Badr"/>
          <w:szCs w:val="22"/>
          <w:rtl/>
        </w:rPr>
        <w:t xml:space="preserve"> همان عشق و محبت است که یکی از نمودها و بروزهایش </w:t>
      </w:r>
      <w:r w:rsidR="00ED468B">
        <w:rPr>
          <w:rFonts w:cs="2  Badr" w:hint="eastAsia"/>
          <w:szCs w:val="22"/>
          <w:rtl/>
        </w:rPr>
        <w:t>غر</w:t>
      </w:r>
      <w:r w:rsidR="00ED468B">
        <w:rPr>
          <w:rFonts w:cs="2  Badr" w:hint="cs"/>
          <w:szCs w:val="22"/>
          <w:rtl/>
        </w:rPr>
        <w:t>ی</w:t>
      </w:r>
      <w:r w:rsidR="00ED468B">
        <w:rPr>
          <w:rFonts w:cs="2  Badr" w:hint="eastAsia"/>
          <w:szCs w:val="22"/>
          <w:rtl/>
        </w:rPr>
        <w:t>زه‌</w:t>
      </w:r>
      <w:r w:rsidR="00ED468B">
        <w:rPr>
          <w:rFonts w:cs="2  Badr" w:hint="cs"/>
          <w:szCs w:val="22"/>
          <w:rtl/>
        </w:rPr>
        <w:t>ی</w:t>
      </w:r>
      <w:r w:rsidRPr="00ED468B">
        <w:rPr>
          <w:rFonts w:cs="2  Badr"/>
          <w:szCs w:val="22"/>
          <w:rtl/>
        </w:rPr>
        <w:t xml:space="preserve"> جنسی است. </w:t>
      </w:r>
    </w:p>
    <w:p w:rsidR="00DB63FF" w:rsidRPr="00ED468B" w:rsidRDefault="00DB63FF" w:rsidP="00DB63FF">
      <w:pPr>
        <w:rPr>
          <w:rFonts w:cs="2  Badr"/>
          <w:szCs w:val="22"/>
          <w:rtl/>
        </w:rPr>
      </w:pPr>
      <w:r w:rsidRPr="00ED468B">
        <w:rPr>
          <w:rFonts w:cs="2  Badr"/>
          <w:szCs w:val="22"/>
          <w:rtl/>
        </w:rPr>
        <w:t xml:space="preserve">به هر حال در هر دو </w:t>
      </w:r>
      <w:r w:rsidR="00ED468B">
        <w:rPr>
          <w:rFonts w:cs="2  Badr" w:hint="eastAsia"/>
          <w:szCs w:val="22"/>
          <w:rtl/>
        </w:rPr>
        <w:t>د</w:t>
      </w:r>
      <w:r w:rsidR="00ED468B">
        <w:rPr>
          <w:rFonts w:cs="2  Badr" w:hint="cs"/>
          <w:szCs w:val="22"/>
          <w:rtl/>
        </w:rPr>
        <w:t>ی</w:t>
      </w:r>
      <w:r w:rsidR="00ED468B">
        <w:rPr>
          <w:rFonts w:cs="2  Badr" w:hint="eastAsia"/>
          <w:szCs w:val="22"/>
          <w:rtl/>
        </w:rPr>
        <w:t>دگاه</w:t>
      </w:r>
      <w:r w:rsidRPr="00ED468B">
        <w:rPr>
          <w:rFonts w:cs="2  Badr"/>
          <w:szCs w:val="22"/>
          <w:rtl/>
        </w:rPr>
        <w:t xml:space="preserve">، </w:t>
      </w:r>
      <w:r w:rsidR="00ED468B">
        <w:rPr>
          <w:rFonts w:cs="2  Badr" w:hint="eastAsia"/>
          <w:szCs w:val="22"/>
          <w:rtl/>
        </w:rPr>
        <w:t>نظر</w:t>
      </w:r>
      <w:r w:rsidR="00ED468B">
        <w:rPr>
          <w:rFonts w:cs="2  Badr" w:hint="cs"/>
          <w:szCs w:val="22"/>
          <w:rtl/>
        </w:rPr>
        <w:t>ی</w:t>
      </w:r>
      <w:r w:rsidR="00ED468B">
        <w:rPr>
          <w:rFonts w:cs="2  Badr" w:hint="eastAsia"/>
          <w:szCs w:val="22"/>
          <w:rtl/>
        </w:rPr>
        <w:t>ه‌</w:t>
      </w:r>
      <w:r w:rsidR="00ED468B">
        <w:rPr>
          <w:rFonts w:cs="2  Badr" w:hint="cs"/>
          <w:szCs w:val="22"/>
          <w:rtl/>
        </w:rPr>
        <w:t>ی</w:t>
      </w:r>
      <w:r w:rsidRPr="00ED468B">
        <w:rPr>
          <w:rFonts w:cs="2  Badr"/>
          <w:szCs w:val="22"/>
          <w:rtl/>
        </w:rPr>
        <w:t xml:space="preserve"> شخصیت فروید در آن عمق و بنیاد شکل </w:t>
      </w:r>
      <w:r w:rsidR="00ED468B">
        <w:rPr>
          <w:rFonts w:cs="2  Badr" w:hint="eastAsia"/>
          <w:szCs w:val="22"/>
          <w:rtl/>
        </w:rPr>
        <w:t>دهنده‌</w:t>
      </w:r>
      <w:r w:rsidR="00ED468B">
        <w:rPr>
          <w:rFonts w:cs="2  Badr" w:hint="cs"/>
          <w:szCs w:val="22"/>
          <w:rtl/>
        </w:rPr>
        <w:t>ی</w:t>
      </w:r>
      <w:r w:rsidRPr="00ED468B">
        <w:rPr>
          <w:rFonts w:cs="2  Badr"/>
          <w:szCs w:val="22"/>
          <w:rtl/>
        </w:rPr>
        <w:t xml:space="preserve"> شخصیت تک عاملی </w:t>
      </w:r>
      <w:r w:rsidR="006A3852" w:rsidRPr="00ED468B">
        <w:rPr>
          <w:rFonts w:cs="2  Badr"/>
          <w:szCs w:val="22"/>
          <w:rtl/>
        </w:rPr>
        <w:t xml:space="preserve">باید به حساب بیاید و البته </w:t>
      </w:r>
      <w:r w:rsidR="00ED468B">
        <w:rPr>
          <w:rFonts w:cs="2  Badr" w:hint="eastAsia"/>
          <w:szCs w:val="22"/>
          <w:rtl/>
        </w:rPr>
        <w:t>لا</w:t>
      </w:r>
      <w:r w:rsidR="00ED468B">
        <w:rPr>
          <w:rFonts w:cs="2  Badr" w:hint="cs"/>
          <w:szCs w:val="22"/>
          <w:rtl/>
        </w:rPr>
        <w:t>ی</w:t>
      </w:r>
      <w:r w:rsidR="00ED468B">
        <w:rPr>
          <w:rFonts w:cs="2  Badr" w:hint="eastAsia"/>
          <w:szCs w:val="22"/>
          <w:rtl/>
        </w:rPr>
        <w:t>ه‌ها</w:t>
      </w:r>
      <w:r w:rsidR="006A3852" w:rsidRPr="00ED468B">
        <w:rPr>
          <w:rFonts w:cs="2  Badr"/>
          <w:szCs w:val="22"/>
          <w:rtl/>
        </w:rPr>
        <w:t xml:space="preserve"> و ابعاد دیگری که </w:t>
      </w:r>
      <w:r w:rsidR="00ED468B">
        <w:rPr>
          <w:rFonts w:cs="2  Badr" w:hint="eastAsia"/>
          <w:szCs w:val="22"/>
          <w:rtl/>
        </w:rPr>
        <w:t>تصو</w:t>
      </w:r>
      <w:r w:rsidR="00ED468B">
        <w:rPr>
          <w:rFonts w:cs="2  Badr" w:hint="cs"/>
          <w:szCs w:val="22"/>
          <w:rtl/>
        </w:rPr>
        <w:t>ی</w:t>
      </w:r>
      <w:r w:rsidR="00ED468B">
        <w:rPr>
          <w:rFonts w:cs="2  Badr" w:hint="eastAsia"/>
          <w:szCs w:val="22"/>
          <w:rtl/>
        </w:rPr>
        <w:t>ر</w:t>
      </w:r>
      <w:r w:rsidR="006A3852" w:rsidRPr="00ED468B">
        <w:rPr>
          <w:rFonts w:cs="2  Badr"/>
          <w:szCs w:val="22"/>
          <w:rtl/>
        </w:rPr>
        <w:t xml:space="preserve"> </w:t>
      </w:r>
      <w:r w:rsidR="00ED468B">
        <w:rPr>
          <w:rFonts w:cs="2  Badr" w:hint="eastAsia"/>
          <w:szCs w:val="22"/>
          <w:rtl/>
        </w:rPr>
        <w:t>م</w:t>
      </w:r>
      <w:r w:rsidR="00ED468B">
        <w:rPr>
          <w:rFonts w:cs="2  Badr" w:hint="cs"/>
          <w:szCs w:val="22"/>
          <w:rtl/>
        </w:rPr>
        <w:t>ی‌</w:t>
      </w:r>
      <w:r w:rsidR="00ED468B">
        <w:rPr>
          <w:rFonts w:cs="2  Badr" w:hint="eastAsia"/>
          <w:szCs w:val="22"/>
          <w:rtl/>
        </w:rPr>
        <w:t>کند</w:t>
      </w:r>
      <w:r w:rsidRPr="00ED468B">
        <w:rPr>
          <w:rFonts w:cs="2  Badr"/>
          <w:szCs w:val="22"/>
          <w:rtl/>
        </w:rPr>
        <w:t xml:space="preserve"> </w:t>
      </w:r>
      <w:r w:rsidR="00ED468B">
        <w:rPr>
          <w:rFonts w:cs="2  Badr" w:hint="eastAsia"/>
          <w:szCs w:val="22"/>
          <w:rtl/>
        </w:rPr>
        <w:t>آن‌ها</w:t>
      </w:r>
      <w:r w:rsidRPr="00ED468B">
        <w:rPr>
          <w:rFonts w:cs="2  Badr"/>
          <w:szCs w:val="22"/>
          <w:rtl/>
        </w:rPr>
        <w:t xml:space="preserve"> </w:t>
      </w:r>
      <w:r w:rsidR="00ED468B">
        <w:rPr>
          <w:rFonts w:cs="2  Badr" w:hint="eastAsia"/>
          <w:szCs w:val="22"/>
          <w:rtl/>
        </w:rPr>
        <w:t>روئ</w:t>
      </w:r>
      <w:r w:rsidR="00ED468B">
        <w:rPr>
          <w:rFonts w:cs="2  Badr" w:hint="cs"/>
          <w:szCs w:val="22"/>
          <w:rtl/>
        </w:rPr>
        <w:t>ی</w:t>
      </w:r>
      <w:r w:rsidR="00ED468B">
        <w:rPr>
          <w:rFonts w:cs="2  Badr" w:hint="eastAsia"/>
          <w:szCs w:val="22"/>
          <w:rtl/>
        </w:rPr>
        <w:t>ن</w:t>
      </w:r>
      <w:r w:rsidRPr="00ED468B">
        <w:rPr>
          <w:rFonts w:cs="2  Badr"/>
          <w:szCs w:val="22"/>
          <w:rtl/>
        </w:rPr>
        <w:t xml:space="preserve"> است و</w:t>
      </w:r>
      <w:r w:rsidR="006A3852" w:rsidRPr="00ED468B">
        <w:rPr>
          <w:rFonts w:cs="2  Badr"/>
          <w:szCs w:val="22"/>
          <w:rtl/>
        </w:rPr>
        <w:t xml:space="preserve"> در سطوح بالاتر و بعدی تصویر </w:t>
      </w:r>
      <w:r w:rsidR="00ED468B">
        <w:rPr>
          <w:rFonts w:cs="2  Badr" w:hint="eastAsia"/>
          <w:szCs w:val="22"/>
          <w:rtl/>
        </w:rPr>
        <w:t>م</w:t>
      </w:r>
      <w:r w:rsidR="00ED468B">
        <w:rPr>
          <w:rFonts w:cs="2  Badr" w:hint="cs"/>
          <w:szCs w:val="22"/>
          <w:rtl/>
        </w:rPr>
        <w:t>ی‌</w:t>
      </w:r>
      <w:r w:rsidR="00ED468B">
        <w:rPr>
          <w:rFonts w:cs="2  Badr" w:hint="eastAsia"/>
          <w:szCs w:val="22"/>
          <w:rtl/>
        </w:rPr>
        <w:t>شود</w:t>
      </w:r>
      <w:r w:rsidRPr="00ED468B">
        <w:rPr>
          <w:rFonts w:cs="2  Badr"/>
          <w:szCs w:val="22"/>
          <w:rtl/>
        </w:rPr>
        <w:t xml:space="preserve">، نه در سطوح عمیق. </w:t>
      </w:r>
    </w:p>
    <w:p w:rsidR="00DB63FF" w:rsidRPr="00ED468B" w:rsidRDefault="00DB63FF" w:rsidP="00DB63FF">
      <w:pPr>
        <w:rPr>
          <w:rFonts w:cs="2  Badr"/>
          <w:szCs w:val="22"/>
          <w:rtl/>
        </w:rPr>
      </w:pPr>
      <w:r w:rsidRPr="00ED468B">
        <w:rPr>
          <w:rFonts w:cs="2  Badr"/>
          <w:szCs w:val="22"/>
          <w:rtl/>
        </w:rPr>
        <w:t xml:space="preserve">این هم یک دیدگاهی است که لازمه یا متن </w:t>
      </w:r>
      <w:r w:rsidR="00ED468B">
        <w:rPr>
          <w:rFonts w:cs="2  Badr" w:hint="eastAsia"/>
          <w:szCs w:val="22"/>
          <w:rtl/>
        </w:rPr>
        <w:t>نظر</w:t>
      </w:r>
      <w:r w:rsidR="00ED468B">
        <w:rPr>
          <w:rFonts w:cs="2  Badr" w:hint="cs"/>
          <w:szCs w:val="22"/>
          <w:rtl/>
        </w:rPr>
        <w:t>ی</w:t>
      </w:r>
      <w:r w:rsidR="00ED468B">
        <w:rPr>
          <w:rFonts w:cs="2  Badr" w:hint="eastAsia"/>
          <w:szCs w:val="22"/>
          <w:rtl/>
        </w:rPr>
        <w:t>ه‌</w:t>
      </w:r>
      <w:r w:rsidR="00ED468B">
        <w:rPr>
          <w:rFonts w:cs="2  Badr" w:hint="cs"/>
          <w:szCs w:val="22"/>
          <w:rtl/>
        </w:rPr>
        <w:t>ی</w:t>
      </w:r>
      <w:r w:rsidRPr="00ED468B">
        <w:rPr>
          <w:rFonts w:cs="2  Badr"/>
          <w:szCs w:val="22"/>
          <w:rtl/>
        </w:rPr>
        <w:t xml:space="preserve"> اوست از لحاظ تحلیل شخصیت با یک رویکرد تک عاملی یا چند عاملی که باید ایشان را در گروه اول به شمار آورد این دیدگاه و کسانی که معتقد هستند.</w:t>
      </w:r>
    </w:p>
    <w:p w:rsidR="00DB63FF" w:rsidRPr="00ED468B" w:rsidRDefault="00DB63FF" w:rsidP="00ED468B">
      <w:pPr>
        <w:pStyle w:val="3"/>
        <w:rPr>
          <w:rtl/>
        </w:rPr>
      </w:pPr>
      <w:bookmarkStart w:id="19" w:name="_Toc282338310"/>
      <w:bookmarkStart w:id="20" w:name="_Toc358889841"/>
      <w:r w:rsidRPr="00ED468B">
        <w:rPr>
          <w:rtl/>
        </w:rPr>
        <w:t xml:space="preserve">نقد </w:t>
      </w:r>
      <w:r w:rsidR="00ED468B">
        <w:rPr>
          <w:rFonts w:hint="eastAsia"/>
          <w:rtl/>
        </w:rPr>
        <w:t>نظر</w:t>
      </w:r>
      <w:r w:rsidR="00ED468B">
        <w:rPr>
          <w:rFonts w:hint="cs"/>
          <w:rtl/>
        </w:rPr>
        <w:t>ی</w:t>
      </w:r>
      <w:r w:rsidR="00ED468B">
        <w:rPr>
          <w:rFonts w:hint="eastAsia"/>
          <w:rtl/>
        </w:rPr>
        <w:t>ه</w:t>
      </w:r>
      <w:r w:rsidRPr="00ED468B">
        <w:rPr>
          <w:rtl/>
        </w:rPr>
        <w:t xml:space="preserve"> </w:t>
      </w:r>
      <w:r w:rsidR="00ED468B">
        <w:rPr>
          <w:rFonts w:hint="eastAsia"/>
          <w:rtl/>
        </w:rPr>
        <w:t>تحل</w:t>
      </w:r>
      <w:r w:rsidR="00ED468B">
        <w:rPr>
          <w:rFonts w:hint="cs"/>
          <w:rtl/>
        </w:rPr>
        <w:t>ی</w:t>
      </w:r>
      <w:r w:rsidR="00ED468B">
        <w:rPr>
          <w:rFonts w:hint="eastAsia"/>
          <w:rtl/>
        </w:rPr>
        <w:t>ل</w:t>
      </w:r>
      <w:r w:rsidRPr="00ED468B">
        <w:rPr>
          <w:rtl/>
        </w:rPr>
        <w:t xml:space="preserve"> </w:t>
      </w:r>
      <w:r w:rsidR="00ED468B">
        <w:rPr>
          <w:rFonts w:hint="eastAsia"/>
          <w:rtl/>
        </w:rPr>
        <w:t>شخص</w:t>
      </w:r>
      <w:r w:rsidR="00ED468B">
        <w:rPr>
          <w:rFonts w:hint="cs"/>
          <w:rtl/>
        </w:rPr>
        <w:t>ی</w:t>
      </w:r>
      <w:r w:rsidR="00ED468B">
        <w:rPr>
          <w:rFonts w:hint="eastAsia"/>
          <w:rtl/>
        </w:rPr>
        <w:t>ت</w:t>
      </w:r>
      <w:r w:rsidRPr="00ED468B">
        <w:rPr>
          <w:rtl/>
        </w:rPr>
        <w:t xml:space="preserve"> </w:t>
      </w:r>
      <w:bookmarkEnd w:id="19"/>
      <w:r w:rsidR="00ED468B">
        <w:rPr>
          <w:rFonts w:hint="eastAsia"/>
          <w:rtl/>
        </w:rPr>
        <w:t>فرو</w:t>
      </w:r>
      <w:r w:rsidR="00ED468B">
        <w:rPr>
          <w:rFonts w:hint="cs"/>
          <w:rtl/>
        </w:rPr>
        <w:t>ی</w:t>
      </w:r>
      <w:r w:rsidR="00ED468B">
        <w:rPr>
          <w:rFonts w:hint="eastAsia"/>
          <w:rtl/>
        </w:rPr>
        <w:t>د</w:t>
      </w:r>
      <w:bookmarkEnd w:id="20"/>
    </w:p>
    <w:p w:rsidR="00DB63FF" w:rsidRPr="00ED468B" w:rsidRDefault="00DB63FF" w:rsidP="00DB63FF">
      <w:pPr>
        <w:rPr>
          <w:rFonts w:cs="2  Badr"/>
          <w:szCs w:val="22"/>
          <w:rtl/>
        </w:rPr>
      </w:pPr>
      <w:r w:rsidRPr="00ED468B">
        <w:rPr>
          <w:rFonts w:cs="2  Badr"/>
          <w:szCs w:val="22"/>
          <w:rtl/>
        </w:rPr>
        <w:t xml:space="preserve">کسانی این </w:t>
      </w:r>
      <w:r w:rsidR="00ED468B">
        <w:rPr>
          <w:rFonts w:cs="2  Badr" w:hint="eastAsia"/>
          <w:szCs w:val="22"/>
          <w:rtl/>
        </w:rPr>
        <w:t>نظر</w:t>
      </w:r>
      <w:r w:rsidR="00ED468B">
        <w:rPr>
          <w:rFonts w:cs="2  Badr" w:hint="cs"/>
          <w:szCs w:val="22"/>
          <w:rtl/>
        </w:rPr>
        <w:t>ی</w:t>
      </w:r>
      <w:r w:rsidR="00ED468B">
        <w:rPr>
          <w:rFonts w:cs="2  Badr" w:hint="eastAsia"/>
          <w:szCs w:val="22"/>
          <w:rtl/>
        </w:rPr>
        <w:t>ه</w:t>
      </w:r>
      <w:r w:rsidRPr="00ED468B">
        <w:rPr>
          <w:rFonts w:cs="2  Badr"/>
          <w:szCs w:val="22"/>
          <w:rtl/>
        </w:rPr>
        <w:t xml:space="preserve"> ر</w:t>
      </w:r>
      <w:r w:rsidR="006A3852" w:rsidRPr="00ED468B">
        <w:rPr>
          <w:rFonts w:cs="2  Badr"/>
          <w:szCs w:val="22"/>
          <w:rtl/>
        </w:rPr>
        <w:t xml:space="preserve">ا با دیدگاه های اسلامی نقد </w:t>
      </w:r>
      <w:r w:rsidR="00ED468B">
        <w:rPr>
          <w:rFonts w:cs="2  Badr" w:hint="eastAsia"/>
          <w:szCs w:val="22"/>
          <w:rtl/>
        </w:rPr>
        <w:t>کرده‌اند</w:t>
      </w:r>
      <w:r w:rsidRPr="00ED468B">
        <w:rPr>
          <w:rFonts w:cs="2  Badr"/>
          <w:szCs w:val="22"/>
          <w:rtl/>
        </w:rPr>
        <w:t>، و بر اساس این نظریه که از نگاه اسلام هم خیر در انسان وجود دارد و هم شر، هم غرائز و غرایز متنوعین ک</w:t>
      </w:r>
      <w:r w:rsidR="006A3852" w:rsidRPr="00ED468B">
        <w:rPr>
          <w:rFonts w:cs="2  Badr"/>
          <w:szCs w:val="22"/>
          <w:rtl/>
        </w:rPr>
        <w:t xml:space="preserve">ه در عرض هم است و هم فطرت و </w:t>
      </w:r>
      <w:r w:rsidR="00ED468B">
        <w:rPr>
          <w:rFonts w:cs="2  Badr" w:hint="eastAsia"/>
          <w:szCs w:val="22"/>
          <w:rtl/>
        </w:rPr>
        <w:t>کشش‌ها</w:t>
      </w:r>
      <w:r w:rsidR="00ED468B">
        <w:rPr>
          <w:rFonts w:cs="2  Badr" w:hint="cs"/>
          <w:szCs w:val="22"/>
          <w:rtl/>
        </w:rPr>
        <w:t>ی</w:t>
      </w:r>
      <w:r w:rsidRPr="00ED468B">
        <w:rPr>
          <w:rFonts w:cs="2  Badr"/>
          <w:szCs w:val="22"/>
          <w:rtl/>
        </w:rPr>
        <w:t xml:space="preserve"> معنوی و هم امثال </w:t>
      </w:r>
      <w:r w:rsidR="00ED468B">
        <w:rPr>
          <w:rFonts w:cs="2  Badr" w:hint="eastAsia"/>
          <w:szCs w:val="22"/>
          <w:rtl/>
        </w:rPr>
        <w:t>ا</w:t>
      </w:r>
      <w:r w:rsidR="00ED468B">
        <w:rPr>
          <w:rFonts w:cs="2  Badr" w:hint="cs"/>
          <w:szCs w:val="22"/>
          <w:rtl/>
        </w:rPr>
        <w:t>ی</w:t>
      </w:r>
      <w:r w:rsidR="00ED468B">
        <w:rPr>
          <w:rFonts w:cs="2  Badr" w:hint="eastAsia"/>
          <w:szCs w:val="22"/>
          <w:rtl/>
        </w:rPr>
        <w:t>ن‌ها</w:t>
      </w:r>
      <w:r w:rsidRPr="00ED468B">
        <w:rPr>
          <w:rFonts w:cs="2  Badr"/>
          <w:szCs w:val="22"/>
          <w:rtl/>
        </w:rPr>
        <w:t xml:space="preserve">، علاوه بر </w:t>
      </w:r>
      <w:r w:rsidR="00ED468B">
        <w:rPr>
          <w:rFonts w:cs="2  Badr" w:hint="eastAsia"/>
          <w:szCs w:val="22"/>
          <w:rtl/>
        </w:rPr>
        <w:t>ا</w:t>
      </w:r>
      <w:r w:rsidR="00ED468B">
        <w:rPr>
          <w:rFonts w:cs="2  Badr" w:hint="cs"/>
          <w:szCs w:val="22"/>
          <w:rtl/>
        </w:rPr>
        <w:t>ی</w:t>
      </w:r>
      <w:r w:rsidR="00ED468B">
        <w:rPr>
          <w:rFonts w:cs="2  Badr" w:hint="eastAsia"/>
          <w:szCs w:val="22"/>
          <w:rtl/>
        </w:rPr>
        <w:t>نکه</w:t>
      </w:r>
      <w:r w:rsidRPr="00ED468B">
        <w:rPr>
          <w:rFonts w:cs="2  Badr"/>
          <w:szCs w:val="22"/>
          <w:rtl/>
        </w:rPr>
        <w:t xml:space="preserve"> </w:t>
      </w:r>
      <w:r w:rsidR="00ED468B">
        <w:rPr>
          <w:rFonts w:cs="2  Badr" w:hint="eastAsia"/>
          <w:szCs w:val="22"/>
          <w:rtl/>
        </w:rPr>
        <w:t>که</w:t>
      </w:r>
      <w:r w:rsidRPr="00ED468B">
        <w:rPr>
          <w:rFonts w:cs="2  Badr"/>
          <w:szCs w:val="22"/>
          <w:rtl/>
        </w:rPr>
        <w:t xml:space="preserve"> </w:t>
      </w:r>
      <w:r w:rsidR="006A3852" w:rsidRPr="00ED468B">
        <w:rPr>
          <w:rFonts w:cs="2  Badr"/>
          <w:szCs w:val="22"/>
          <w:rtl/>
        </w:rPr>
        <w:t xml:space="preserve">انسان از دو </w:t>
      </w:r>
      <w:r w:rsidR="00ED468B">
        <w:rPr>
          <w:rFonts w:cs="2  Badr" w:hint="eastAsia"/>
          <w:szCs w:val="22"/>
          <w:rtl/>
        </w:rPr>
        <w:t>لا</w:t>
      </w:r>
      <w:r w:rsidR="00ED468B">
        <w:rPr>
          <w:rFonts w:cs="2  Badr" w:hint="cs"/>
          <w:szCs w:val="22"/>
          <w:rtl/>
        </w:rPr>
        <w:t>ی</w:t>
      </w:r>
      <w:r w:rsidR="00ED468B">
        <w:rPr>
          <w:rFonts w:cs="2  Badr" w:hint="eastAsia"/>
          <w:szCs w:val="22"/>
          <w:rtl/>
        </w:rPr>
        <w:t>ه‌</w:t>
      </w:r>
      <w:r w:rsidR="00ED468B">
        <w:rPr>
          <w:rFonts w:cs="2  Badr" w:hint="cs"/>
          <w:szCs w:val="22"/>
          <w:rtl/>
        </w:rPr>
        <w:t>ی</w:t>
      </w:r>
      <w:r w:rsidR="006A3852" w:rsidRPr="00ED468B">
        <w:rPr>
          <w:rFonts w:cs="2  Badr"/>
          <w:szCs w:val="22"/>
          <w:rtl/>
        </w:rPr>
        <w:t xml:space="preserve"> عقل و </w:t>
      </w:r>
      <w:r w:rsidR="00ED468B">
        <w:rPr>
          <w:rFonts w:cs="2  Badr" w:hint="eastAsia"/>
          <w:szCs w:val="22"/>
          <w:rtl/>
        </w:rPr>
        <w:t>انگ</w:t>
      </w:r>
      <w:r w:rsidR="00ED468B">
        <w:rPr>
          <w:rFonts w:cs="2  Badr" w:hint="cs"/>
          <w:szCs w:val="22"/>
          <w:rtl/>
        </w:rPr>
        <w:t>ی</w:t>
      </w:r>
      <w:r w:rsidR="00ED468B">
        <w:rPr>
          <w:rFonts w:cs="2  Badr" w:hint="eastAsia"/>
          <w:szCs w:val="22"/>
          <w:rtl/>
        </w:rPr>
        <w:t>زش‌ها</w:t>
      </w:r>
      <w:r w:rsidR="00ED468B">
        <w:rPr>
          <w:rFonts w:cs="2  Badr"/>
          <w:szCs w:val="22"/>
          <w:rtl/>
        </w:rPr>
        <w:t xml:space="preserve"> </w:t>
      </w:r>
      <w:r w:rsidR="006A3852" w:rsidRPr="00ED468B">
        <w:rPr>
          <w:rFonts w:cs="2  Badr"/>
          <w:szCs w:val="22"/>
          <w:rtl/>
        </w:rPr>
        <w:t xml:space="preserve">تشکیل </w:t>
      </w:r>
      <w:r w:rsidR="00ED468B">
        <w:rPr>
          <w:rFonts w:cs="2  Badr" w:hint="eastAsia"/>
          <w:szCs w:val="22"/>
          <w:rtl/>
        </w:rPr>
        <w:t>م</w:t>
      </w:r>
      <w:r w:rsidR="00ED468B">
        <w:rPr>
          <w:rFonts w:cs="2  Badr" w:hint="cs"/>
          <w:szCs w:val="22"/>
          <w:rtl/>
        </w:rPr>
        <w:t>ی‌</w:t>
      </w:r>
      <w:r w:rsidR="00ED468B">
        <w:rPr>
          <w:rFonts w:cs="2  Badr" w:hint="eastAsia"/>
          <w:szCs w:val="22"/>
          <w:rtl/>
        </w:rPr>
        <w:t>شود</w:t>
      </w:r>
      <w:r w:rsidR="006A3852" w:rsidRPr="00ED468B">
        <w:rPr>
          <w:rFonts w:cs="2  Badr"/>
          <w:szCs w:val="22"/>
          <w:rtl/>
        </w:rPr>
        <w:t xml:space="preserve">، این دو </w:t>
      </w:r>
      <w:r w:rsidR="00ED468B">
        <w:rPr>
          <w:rFonts w:cs="2  Badr" w:hint="eastAsia"/>
          <w:szCs w:val="22"/>
          <w:rtl/>
        </w:rPr>
        <w:t>لا</w:t>
      </w:r>
      <w:r w:rsidR="00ED468B">
        <w:rPr>
          <w:rFonts w:cs="2  Badr" w:hint="cs"/>
          <w:szCs w:val="22"/>
          <w:rtl/>
        </w:rPr>
        <w:t>ی</w:t>
      </w:r>
      <w:r w:rsidR="00ED468B">
        <w:rPr>
          <w:rFonts w:cs="2  Badr" w:hint="eastAsia"/>
          <w:szCs w:val="22"/>
          <w:rtl/>
        </w:rPr>
        <w:t>ه‌</w:t>
      </w:r>
      <w:r w:rsidR="00ED468B">
        <w:rPr>
          <w:rFonts w:cs="2  Badr" w:hint="cs"/>
          <w:szCs w:val="22"/>
          <w:rtl/>
        </w:rPr>
        <w:t>ی</w:t>
      </w:r>
      <w:r w:rsidRPr="00ED468B">
        <w:rPr>
          <w:rFonts w:cs="2  Badr"/>
          <w:szCs w:val="22"/>
          <w:rtl/>
        </w:rPr>
        <w:t xml:space="preserve"> اصلی در </w:t>
      </w:r>
      <w:r w:rsidR="00ED468B">
        <w:rPr>
          <w:rFonts w:cs="2  Badr" w:hint="eastAsia"/>
          <w:szCs w:val="22"/>
          <w:rtl/>
        </w:rPr>
        <w:t>حوزه‌</w:t>
      </w:r>
      <w:r w:rsidR="00ED468B">
        <w:rPr>
          <w:rFonts w:cs="2  Badr" w:hint="cs"/>
          <w:szCs w:val="22"/>
          <w:rtl/>
        </w:rPr>
        <w:t>ی</w:t>
      </w:r>
      <w:r w:rsidR="006A3852" w:rsidRPr="00ED468B">
        <w:rPr>
          <w:rFonts w:cs="2  Badr"/>
          <w:szCs w:val="22"/>
          <w:rtl/>
        </w:rPr>
        <w:t xml:space="preserve"> </w:t>
      </w:r>
      <w:r w:rsidR="00ED468B">
        <w:rPr>
          <w:rFonts w:cs="2  Badr" w:hint="eastAsia"/>
          <w:szCs w:val="22"/>
          <w:rtl/>
        </w:rPr>
        <w:t>انگ</w:t>
      </w:r>
      <w:r w:rsidR="00ED468B">
        <w:rPr>
          <w:rFonts w:cs="2  Badr" w:hint="cs"/>
          <w:szCs w:val="22"/>
          <w:rtl/>
        </w:rPr>
        <w:t>ی</w:t>
      </w:r>
      <w:r w:rsidR="00ED468B">
        <w:rPr>
          <w:rFonts w:cs="2  Badr" w:hint="eastAsia"/>
          <w:szCs w:val="22"/>
          <w:rtl/>
        </w:rPr>
        <w:t>زش‌ها</w:t>
      </w:r>
      <w:r w:rsidR="006A3852" w:rsidRPr="00ED468B">
        <w:rPr>
          <w:rFonts w:cs="2  Badr"/>
          <w:szCs w:val="22"/>
          <w:rtl/>
        </w:rPr>
        <w:t xml:space="preserve"> و تمایلات و </w:t>
      </w:r>
      <w:r w:rsidR="00ED468B">
        <w:rPr>
          <w:rFonts w:cs="2  Badr" w:hint="eastAsia"/>
          <w:szCs w:val="22"/>
          <w:rtl/>
        </w:rPr>
        <w:t>گرا</w:t>
      </w:r>
      <w:r w:rsidR="00ED468B">
        <w:rPr>
          <w:rFonts w:cs="2  Badr" w:hint="cs"/>
          <w:szCs w:val="22"/>
          <w:rtl/>
        </w:rPr>
        <w:t>ی</w:t>
      </w:r>
      <w:r w:rsidR="00ED468B">
        <w:rPr>
          <w:rFonts w:cs="2  Badr" w:hint="eastAsia"/>
          <w:szCs w:val="22"/>
          <w:rtl/>
        </w:rPr>
        <w:t>ش‌ها</w:t>
      </w:r>
      <w:r w:rsidRPr="00ED468B">
        <w:rPr>
          <w:rFonts w:cs="2  Badr"/>
          <w:szCs w:val="22"/>
          <w:rtl/>
        </w:rPr>
        <w:t xml:space="preserve"> تنو</w:t>
      </w:r>
      <w:r w:rsidR="00ED468B">
        <w:rPr>
          <w:rFonts w:cs="2  Badr" w:hint="eastAsia"/>
          <w:szCs w:val="22"/>
          <w:rtl/>
        </w:rPr>
        <w:t>ع</w:t>
      </w:r>
      <w:r w:rsidR="00ED468B">
        <w:rPr>
          <w:rFonts w:cs="2  Badr"/>
          <w:szCs w:val="22"/>
          <w:rtl/>
        </w:rPr>
        <w:t xml:space="preserve"> </w:t>
      </w:r>
      <w:r w:rsidRPr="00ED468B">
        <w:rPr>
          <w:rFonts w:cs="2  Badr"/>
          <w:szCs w:val="22"/>
          <w:rtl/>
        </w:rPr>
        <w:t>و تعددی هست که حالت عرضی دارد و از این جهت باید گفت که دیدگاهی</w:t>
      </w:r>
      <w:r w:rsidR="006A3852" w:rsidRPr="00ED468B">
        <w:rPr>
          <w:rFonts w:cs="2  Badr"/>
          <w:szCs w:val="22"/>
          <w:rtl/>
        </w:rPr>
        <w:t xml:space="preserve"> که از آیات و روایات استفاده </w:t>
      </w:r>
      <w:r w:rsidR="00ED468B">
        <w:rPr>
          <w:rFonts w:cs="2  Badr" w:hint="eastAsia"/>
          <w:szCs w:val="22"/>
          <w:rtl/>
        </w:rPr>
        <w:t>م</w:t>
      </w:r>
      <w:r w:rsidR="00ED468B">
        <w:rPr>
          <w:rFonts w:cs="2  Badr" w:hint="cs"/>
          <w:szCs w:val="22"/>
          <w:rtl/>
        </w:rPr>
        <w:t>ی‌</w:t>
      </w:r>
      <w:r w:rsidR="00ED468B">
        <w:rPr>
          <w:rFonts w:cs="2  Badr" w:hint="eastAsia"/>
          <w:szCs w:val="22"/>
          <w:rtl/>
        </w:rPr>
        <w:t>شود</w:t>
      </w:r>
      <w:r w:rsidRPr="00ED468B">
        <w:rPr>
          <w:rFonts w:cs="2  Badr"/>
          <w:szCs w:val="22"/>
          <w:rtl/>
        </w:rPr>
        <w:t xml:space="preserve"> دیدگاه چند عاملیِ هم عرض است، هم بُعد عقل و هم بُعد </w:t>
      </w:r>
      <w:r w:rsidR="00ED468B">
        <w:rPr>
          <w:rFonts w:cs="2  Badr" w:hint="eastAsia"/>
          <w:szCs w:val="22"/>
          <w:rtl/>
        </w:rPr>
        <w:t>انگ</w:t>
      </w:r>
      <w:r w:rsidR="00ED468B">
        <w:rPr>
          <w:rFonts w:cs="2  Badr" w:hint="cs"/>
          <w:szCs w:val="22"/>
          <w:rtl/>
        </w:rPr>
        <w:t>ی</w:t>
      </w:r>
      <w:r w:rsidR="00ED468B">
        <w:rPr>
          <w:rFonts w:cs="2  Badr" w:hint="eastAsia"/>
          <w:szCs w:val="22"/>
          <w:rtl/>
        </w:rPr>
        <w:t>زش‌ها</w:t>
      </w:r>
      <w:r w:rsidRPr="00ED468B">
        <w:rPr>
          <w:rFonts w:cs="2  Badr"/>
          <w:szCs w:val="22"/>
          <w:rtl/>
        </w:rPr>
        <w:t xml:space="preserve"> و از آن طرف در </w:t>
      </w:r>
      <w:r w:rsidR="00ED468B">
        <w:rPr>
          <w:rFonts w:cs="2  Badr" w:hint="eastAsia"/>
          <w:szCs w:val="22"/>
          <w:rtl/>
        </w:rPr>
        <w:t>انگ</w:t>
      </w:r>
      <w:r w:rsidR="00ED468B">
        <w:rPr>
          <w:rFonts w:cs="2  Badr" w:hint="cs"/>
          <w:szCs w:val="22"/>
          <w:rtl/>
        </w:rPr>
        <w:t>ی</w:t>
      </w:r>
      <w:r w:rsidR="00ED468B">
        <w:rPr>
          <w:rFonts w:cs="2  Badr" w:hint="eastAsia"/>
          <w:szCs w:val="22"/>
          <w:rtl/>
        </w:rPr>
        <w:t>زش‌ها</w:t>
      </w:r>
      <w:r w:rsidRPr="00ED468B">
        <w:rPr>
          <w:rFonts w:cs="2  Badr"/>
          <w:szCs w:val="22"/>
          <w:rtl/>
        </w:rPr>
        <w:t xml:space="preserve"> و </w:t>
      </w:r>
      <w:r w:rsidR="00ED468B">
        <w:rPr>
          <w:rFonts w:cs="2  Badr" w:hint="eastAsia"/>
          <w:szCs w:val="22"/>
          <w:rtl/>
        </w:rPr>
        <w:t>گرا</w:t>
      </w:r>
      <w:r w:rsidR="00ED468B">
        <w:rPr>
          <w:rFonts w:cs="2  Badr" w:hint="cs"/>
          <w:szCs w:val="22"/>
          <w:rtl/>
        </w:rPr>
        <w:t>ی</w:t>
      </w:r>
      <w:r w:rsidR="00ED468B">
        <w:rPr>
          <w:rFonts w:cs="2  Badr" w:hint="eastAsia"/>
          <w:szCs w:val="22"/>
          <w:rtl/>
        </w:rPr>
        <w:t>ش‌ها</w:t>
      </w:r>
      <w:r w:rsidRPr="00ED468B">
        <w:rPr>
          <w:rFonts w:cs="2  Badr"/>
          <w:szCs w:val="22"/>
          <w:rtl/>
        </w:rPr>
        <w:t xml:space="preserve"> و تمایلات تعدد و تنوع و تکثر وجود دارد هم عرض هستند بنابراین ممکن است یک تقابل اینجا درست</w:t>
      </w:r>
      <w:r w:rsidR="006A3852" w:rsidRPr="00ED468B">
        <w:rPr>
          <w:rFonts w:cs="2  Badr"/>
          <w:szCs w:val="22"/>
          <w:rtl/>
        </w:rPr>
        <w:t xml:space="preserve"> بشود که ما البته مبنایی بحث </w:t>
      </w:r>
      <w:r w:rsidR="00ED468B">
        <w:rPr>
          <w:rFonts w:cs="2  Badr" w:hint="eastAsia"/>
          <w:szCs w:val="22"/>
          <w:rtl/>
        </w:rPr>
        <w:t>م</w:t>
      </w:r>
      <w:r w:rsidR="00ED468B">
        <w:rPr>
          <w:rFonts w:cs="2  Badr" w:hint="cs"/>
          <w:szCs w:val="22"/>
          <w:rtl/>
        </w:rPr>
        <w:t>ی‌</w:t>
      </w:r>
      <w:r w:rsidR="00ED468B">
        <w:rPr>
          <w:rFonts w:cs="2  Badr" w:hint="eastAsia"/>
          <w:szCs w:val="22"/>
          <w:rtl/>
        </w:rPr>
        <w:t>کن</w:t>
      </w:r>
      <w:r w:rsidR="00ED468B">
        <w:rPr>
          <w:rFonts w:cs="2  Badr" w:hint="cs"/>
          <w:szCs w:val="22"/>
          <w:rtl/>
        </w:rPr>
        <w:t>ی</w:t>
      </w:r>
      <w:r w:rsidR="00ED468B">
        <w:rPr>
          <w:rFonts w:cs="2  Badr" w:hint="eastAsia"/>
          <w:szCs w:val="22"/>
          <w:rtl/>
        </w:rPr>
        <w:t>م</w:t>
      </w:r>
      <w:r w:rsidRPr="00ED468B">
        <w:rPr>
          <w:rFonts w:cs="2  Badr"/>
          <w:szCs w:val="22"/>
          <w:rtl/>
        </w:rPr>
        <w:t xml:space="preserve"> دیدگاه فروید به تک </w:t>
      </w:r>
      <w:r w:rsidRPr="00ED468B">
        <w:rPr>
          <w:rFonts w:cs="2  Badr"/>
          <w:szCs w:val="22"/>
          <w:rtl/>
        </w:rPr>
        <w:lastRenderedPageBreak/>
        <w:t xml:space="preserve">عاملی </w:t>
      </w:r>
      <w:r w:rsidR="00ED468B">
        <w:rPr>
          <w:rFonts w:cs="2  Badr" w:hint="eastAsia"/>
          <w:szCs w:val="22"/>
          <w:rtl/>
        </w:rPr>
        <w:t>م</w:t>
      </w:r>
      <w:r w:rsidR="00ED468B">
        <w:rPr>
          <w:rFonts w:cs="2  Badr" w:hint="cs"/>
          <w:szCs w:val="22"/>
          <w:rtl/>
        </w:rPr>
        <w:t>ی‌</w:t>
      </w:r>
      <w:r w:rsidR="00ED468B">
        <w:rPr>
          <w:rFonts w:cs="2  Badr" w:hint="eastAsia"/>
          <w:szCs w:val="22"/>
          <w:rtl/>
        </w:rPr>
        <w:t>رسد</w:t>
      </w:r>
      <w:r w:rsidRPr="00ED468B">
        <w:rPr>
          <w:rFonts w:cs="2  Badr"/>
          <w:szCs w:val="22"/>
          <w:rtl/>
        </w:rPr>
        <w:t xml:space="preserve"> و توحّد عامل بنیادین </w:t>
      </w:r>
      <w:r w:rsidR="00ED468B">
        <w:rPr>
          <w:rFonts w:cs="2  Badr" w:hint="eastAsia"/>
          <w:szCs w:val="22"/>
          <w:rtl/>
        </w:rPr>
        <w:t>م</w:t>
      </w:r>
      <w:r w:rsidR="00ED468B">
        <w:rPr>
          <w:rFonts w:cs="2  Badr" w:hint="cs"/>
          <w:szCs w:val="22"/>
          <w:rtl/>
        </w:rPr>
        <w:t>ی‌</w:t>
      </w:r>
      <w:r w:rsidR="00ED468B">
        <w:rPr>
          <w:rFonts w:cs="2  Badr" w:hint="eastAsia"/>
          <w:szCs w:val="22"/>
          <w:rtl/>
        </w:rPr>
        <w:t>رسد</w:t>
      </w:r>
      <w:r w:rsidRPr="00ED468B">
        <w:rPr>
          <w:rFonts w:cs="2  Badr"/>
          <w:szCs w:val="22"/>
          <w:rtl/>
        </w:rPr>
        <w:t xml:space="preserve"> و سایر ابعاد و </w:t>
      </w:r>
      <w:r w:rsidR="00ED468B">
        <w:rPr>
          <w:rFonts w:cs="2  Badr" w:hint="eastAsia"/>
          <w:szCs w:val="22"/>
          <w:rtl/>
        </w:rPr>
        <w:t>لا</w:t>
      </w:r>
      <w:r w:rsidR="00ED468B">
        <w:rPr>
          <w:rFonts w:cs="2  Badr" w:hint="cs"/>
          <w:szCs w:val="22"/>
          <w:rtl/>
        </w:rPr>
        <w:t>ی</w:t>
      </w:r>
      <w:r w:rsidR="00ED468B">
        <w:rPr>
          <w:rFonts w:cs="2  Badr" w:hint="eastAsia"/>
          <w:szCs w:val="22"/>
          <w:rtl/>
        </w:rPr>
        <w:t>ه‌ها</w:t>
      </w:r>
      <w:r w:rsidRPr="00ED468B">
        <w:rPr>
          <w:rFonts w:cs="2  Badr"/>
          <w:szCs w:val="22"/>
          <w:rtl/>
        </w:rPr>
        <w:t xml:space="preserve"> همه رویین است و به صورت پسین و رویین محقق </w:t>
      </w:r>
      <w:r w:rsidR="00ED468B">
        <w:rPr>
          <w:rFonts w:cs="2  Badr" w:hint="eastAsia"/>
          <w:szCs w:val="22"/>
          <w:rtl/>
        </w:rPr>
        <w:t>م</w:t>
      </w:r>
      <w:r w:rsidR="00ED468B">
        <w:rPr>
          <w:rFonts w:cs="2  Badr" w:hint="cs"/>
          <w:szCs w:val="22"/>
          <w:rtl/>
        </w:rPr>
        <w:t>ی‌</w:t>
      </w:r>
      <w:r w:rsidR="00ED468B">
        <w:rPr>
          <w:rFonts w:cs="2  Badr" w:hint="eastAsia"/>
          <w:szCs w:val="22"/>
          <w:rtl/>
        </w:rPr>
        <w:t>شود</w:t>
      </w:r>
      <w:r w:rsidRPr="00ED468B">
        <w:rPr>
          <w:rFonts w:cs="2  Badr"/>
          <w:szCs w:val="22"/>
          <w:rtl/>
        </w:rPr>
        <w:t xml:space="preserve">، در نقطه مقابل یک دیدگاه اسلام و ظاهر آیات </w:t>
      </w:r>
      <w:r w:rsidR="00154F06" w:rsidRPr="00ED468B">
        <w:rPr>
          <w:rFonts w:cs="2  Badr"/>
          <w:szCs w:val="22"/>
          <w:rtl/>
        </w:rPr>
        <w:t xml:space="preserve">و روایات و اندیشه های اسلامی </w:t>
      </w:r>
      <w:r w:rsidR="00ED468B">
        <w:rPr>
          <w:rFonts w:cs="2  Badr" w:hint="eastAsia"/>
          <w:szCs w:val="22"/>
          <w:rtl/>
        </w:rPr>
        <w:t>م</w:t>
      </w:r>
      <w:r w:rsidR="00ED468B">
        <w:rPr>
          <w:rFonts w:cs="2  Badr" w:hint="cs"/>
          <w:szCs w:val="22"/>
          <w:rtl/>
        </w:rPr>
        <w:t>ی‌</w:t>
      </w:r>
      <w:r w:rsidR="00ED468B">
        <w:rPr>
          <w:rFonts w:cs="2  Badr" w:hint="eastAsia"/>
          <w:szCs w:val="22"/>
          <w:rtl/>
        </w:rPr>
        <w:t>شود</w:t>
      </w:r>
      <w:r w:rsidRPr="00ED468B">
        <w:rPr>
          <w:rFonts w:cs="2  Badr"/>
          <w:szCs w:val="22"/>
          <w:rtl/>
        </w:rPr>
        <w:t xml:space="preserve"> استخراج کرد و آن تعدد عقل و تمایل اس</w:t>
      </w:r>
      <w:r w:rsidR="00ED468B">
        <w:rPr>
          <w:rFonts w:cs="2  Badr" w:hint="eastAsia"/>
          <w:szCs w:val="22"/>
          <w:rtl/>
        </w:rPr>
        <w:t>ت</w:t>
      </w:r>
      <w:r w:rsidR="00ED468B">
        <w:rPr>
          <w:rFonts w:cs="2  Badr"/>
          <w:szCs w:val="22"/>
          <w:rtl/>
        </w:rPr>
        <w:t xml:space="preserve"> </w:t>
      </w:r>
      <w:r w:rsidRPr="00ED468B">
        <w:rPr>
          <w:rFonts w:cs="2  Badr"/>
          <w:szCs w:val="22"/>
          <w:rtl/>
        </w:rPr>
        <w:t xml:space="preserve">و در </w:t>
      </w:r>
      <w:r w:rsidR="00ED468B">
        <w:rPr>
          <w:rFonts w:cs="2  Badr" w:hint="eastAsia"/>
          <w:szCs w:val="22"/>
          <w:rtl/>
        </w:rPr>
        <w:t>حوزه‌</w:t>
      </w:r>
      <w:r w:rsidR="00ED468B">
        <w:rPr>
          <w:rFonts w:cs="2  Badr" w:hint="cs"/>
          <w:szCs w:val="22"/>
          <w:rtl/>
        </w:rPr>
        <w:t>ی</w:t>
      </w:r>
      <w:r w:rsidRPr="00ED468B">
        <w:rPr>
          <w:rFonts w:cs="2  Badr"/>
          <w:szCs w:val="22"/>
          <w:rtl/>
        </w:rPr>
        <w:t xml:space="preserve"> تمایلات هم تکثر و تنوع، غرائز و ... در عرض هم است که به ظواهر آیات و رو</w:t>
      </w:r>
      <w:r w:rsidR="00154F06" w:rsidRPr="00ED468B">
        <w:rPr>
          <w:rFonts w:cs="2  Badr"/>
          <w:szCs w:val="22"/>
          <w:rtl/>
        </w:rPr>
        <w:t xml:space="preserve">ایات هم </w:t>
      </w:r>
      <w:r w:rsidR="00ED468B">
        <w:rPr>
          <w:rFonts w:cs="2  Badr" w:hint="eastAsia"/>
          <w:szCs w:val="22"/>
          <w:rtl/>
        </w:rPr>
        <w:t>م</w:t>
      </w:r>
      <w:r w:rsidR="00ED468B">
        <w:rPr>
          <w:rFonts w:cs="2  Badr" w:hint="cs"/>
          <w:szCs w:val="22"/>
          <w:rtl/>
        </w:rPr>
        <w:t>ی‌</w:t>
      </w:r>
      <w:r w:rsidR="00ED468B">
        <w:rPr>
          <w:rFonts w:cs="2  Badr" w:hint="eastAsia"/>
          <w:szCs w:val="22"/>
          <w:rtl/>
        </w:rPr>
        <w:t>شود</w:t>
      </w:r>
      <w:r w:rsidRPr="00ED468B">
        <w:rPr>
          <w:rFonts w:cs="2  Badr"/>
          <w:szCs w:val="22"/>
          <w:rtl/>
        </w:rPr>
        <w:t xml:space="preserve"> در اینجا است</w:t>
      </w:r>
      <w:r w:rsidR="00154F06" w:rsidRPr="00ED468B">
        <w:rPr>
          <w:rFonts w:cs="2  Badr"/>
          <w:szCs w:val="22"/>
          <w:rtl/>
        </w:rPr>
        <w:t xml:space="preserve">شهاد کرد و به نحوی تجربه و </w:t>
      </w:r>
      <w:r w:rsidR="00ED468B">
        <w:rPr>
          <w:rFonts w:cs="2  Badr" w:hint="eastAsia"/>
          <w:szCs w:val="22"/>
          <w:rtl/>
        </w:rPr>
        <w:t>درون‌کاو</w:t>
      </w:r>
      <w:r w:rsidR="00ED468B">
        <w:rPr>
          <w:rFonts w:cs="2  Badr" w:hint="cs"/>
          <w:szCs w:val="22"/>
          <w:rtl/>
        </w:rPr>
        <w:t>ی</w:t>
      </w:r>
      <w:r w:rsidRPr="00ED468B">
        <w:rPr>
          <w:rFonts w:cs="2  Badr"/>
          <w:szCs w:val="22"/>
          <w:rtl/>
        </w:rPr>
        <w:t xml:space="preserve">، علم النفس فلسفی </w:t>
      </w:r>
      <w:r w:rsidR="00ED468B">
        <w:rPr>
          <w:rFonts w:cs="2  Badr" w:hint="eastAsia"/>
          <w:szCs w:val="22"/>
          <w:rtl/>
        </w:rPr>
        <w:t>بازگو</w:t>
      </w:r>
      <w:r w:rsidR="00ED468B">
        <w:rPr>
          <w:rFonts w:cs="2  Badr" w:hint="cs"/>
          <w:szCs w:val="22"/>
          <w:rtl/>
        </w:rPr>
        <w:t>ی</w:t>
      </w:r>
      <w:r w:rsidR="00154F06" w:rsidRPr="00ED468B">
        <w:rPr>
          <w:rFonts w:cs="2  Badr"/>
          <w:szCs w:val="22"/>
          <w:rtl/>
        </w:rPr>
        <w:t xml:space="preserve"> </w:t>
      </w:r>
      <w:r w:rsidR="00ED468B">
        <w:rPr>
          <w:rFonts w:cs="2  Badr" w:hint="eastAsia"/>
          <w:szCs w:val="22"/>
          <w:rtl/>
        </w:rPr>
        <w:t>هم</w:t>
      </w:r>
      <w:r w:rsidR="00ED468B">
        <w:rPr>
          <w:rFonts w:cs="2  Badr" w:hint="cs"/>
          <w:szCs w:val="22"/>
          <w:rtl/>
        </w:rPr>
        <w:t>ی</w:t>
      </w:r>
      <w:r w:rsidR="00ED468B">
        <w:rPr>
          <w:rFonts w:cs="2  Badr" w:hint="eastAsia"/>
          <w:szCs w:val="22"/>
          <w:rtl/>
        </w:rPr>
        <w:t>ن</w:t>
      </w:r>
      <w:r w:rsidR="00154F06" w:rsidRPr="00ED468B">
        <w:rPr>
          <w:rFonts w:cs="2  Badr"/>
          <w:szCs w:val="22"/>
          <w:rtl/>
        </w:rPr>
        <w:t xml:space="preserve"> مطلب است و در آن </w:t>
      </w:r>
      <w:r w:rsidR="00ED468B">
        <w:rPr>
          <w:rFonts w:cs="2  Badr" w:hint="eastAsia"/>
          <w:szCs w:val="22"/>
          <w:rtl/>
        </w:rPr>
        <w:t>لا</w:t>
      </w:r>
      <w:r w:rsidR="00ED468B">
        <w:rPr>
          <w:rFonts w:cs="2  Badr" w:hint="cs"/>
          <w:szCs w:val="22"/>
          <w:rtl/>
        </w:rPr>
        <w:t>ی</w:t>
      </w:r>
      <w:r w:rsidR="00ED468B">
        <w:rPr>
          <w:rFonts w:cs="2  Badr" w:hint="eastAsia"/>
          <w:szCs w:val="22"/>
          <w:rtl/>
        </w:rPr>
        <w:t>ه‌ها</w:t>
      </w:r>
      <w:r w:rsidRPr="00ED468B">
        <w:rPr>
          <w:rFonts w:cs="2  Badr"/>
          <w:szCs w:val="22"/>
          <w:rtl/>
        </w:rPr>
        <w:t xml:space="preserve"> و زوایایی بحث</w:t>
      </w:r>
      <w:r w:rsidR="00154F06" w:rsidRPr="00ED468B">
        <w:rPr>
          <w:rFonts w:cs="2  Badr"/>
          <w:szCs w:val="22"/>
          <w:rtl/>
        </w:rPr>
        <w:t xml:space="preserve"> شده </w:t>
      </w:r>
      <w:r w:rsidR="00ED468B">
        <w:rPr>
          <w:rFonts w:cs="2  Badr" w:hint="eastAsia"/>
          <w:szCs w:val="22"/>
          <w:rtl/>
        </w:rPr>
        <w:t>ا</w:t>
      </w:r>
      <w:r w:rsidR="00ED468B">
        <w:rPr>
          <w:rFonts w:cs="2  Badr" w:hint="cs"/>
          <w:szCs w:val="22"/>
          <w:rtl/>
        </w:rPr>
        <w:t>ی</w:t>
      </w:r>
      <w:r w:rsidR="00ED468B">
        <w:rPr>
          <w:rFonts w:cs="2  Badr" w:hint="eastAsia"/>
          <w:szCs w:val="22"/>
          <w:rtl/>
        </w:rPr>
        <w:t>ن‌ها</w:t>
      </w:r>
      <w:r w:rsidR="00154F06" w:rsidRPr="00ED468B">
        <w:rPr>
          <w:rFonts w:cs="2  Badr"/>
          <w:szCs w:val="22"/>
          <w:rtl/>
        </w:rPr>
        <w:t xml:space="preserve"> هم در عرض هم تلقی </w:t>
      </w:r>
      <w:r w:rsidR="00ED468B">
        <w:rPr>
          <w:rFonts w:cs="2  Badr" w:hint="eastAsia"/>
          <w:szCs w:val="22"/>
          <w:rtl/>
        </w:rPr>
        <w:t>م</w:t>
      </w:r>
      <w:r w:rsidR="00ED468B">
        <w:rPr>
          <w:rFonts w:cs="2  Badr" w:hint="cs"/>
          <w:szCs w:val="22"/>
          <w:rtl/>
        </w:rPr>
        <w:t>ی‌</w:t>
      </w:r>
      <w:r w:rsidR="00ED468B">
        <w:rPr>
          <w:rFonts w:cs="2  Badr" w:hint="eastAsia"/>
          <w:szCs w:val="22"/>
          <w:rtl/>
        </w:rPr>
        <w:t>شود</w:t>
      </w:r>
      <w:r w:rsidRPr="00ED468B">
        <w:rPr>
          <w:rFonts w:cs="2  Badr"/>
          <w:szCs w:val="22"/>
          <w:rtl/>
        </w:rPr>
        <w:t xml:space="preserve">. </w:t>
      </w:r>
    </w:p>
    <w:p w:rsidR="00DB63FF" w:rsidRPr="00ED468B" w:rsidRDefault="00DB63FF" w:rsidP="00154F06">
      <w:pPr>
        <w:rPr>
          <w:rFonts w:cs="2  Badr"/>
          <w:szCs w:val="22"/>
          <w:rtl/>
        </w:rPr>
      </w:pPr>
      <w:r w:rsidRPr="00ED468B">
        <w:rPr>
          <w:rFonts w:cs="2  Badr"/>
          <w:szCs w:val="22"/>
          <w:rtl/>
        </w:rPr>
        <w:t xml:space="preserve">این نقد مبنایی است </w:t>
      </w:r>
      <w:r w:rsidR="00ED468B">
        <w:rPr>
          <w:rFonts w:cs="2  Badr" w:hint="eastAsia"/>
          <w:szCs w:val="22"/>
          <w:rtl/>
        </w:rPr>
        <w:t>که</w:t>
      </w:r>
      <w:r w:rsidRPr="00ED468B">
        <w:rPr>
          <w:rFonts w:cs="2  Badr"/>
          <w:szCs w:val="22"/>
          <w:rtl/>
        </w:rPr>
        <w:t xml:space="preserve"> بر اساس آنچه که</w:t>
      </w:r>
      <w:r w:rsidR="00154F06" w:rsidRPr="00ED468B">
        <w:rPr>
          <w:rFonts w:cs="2  Badr"/>
          <w:szCs w:val="22"/>
          <w:rtl/>
        </w:rPr>
        <w:t xml:space="preserve"> ما از آیات و روایات استظهار </w:t>
      </w:r>
      <w:r w:rsidR="00ED468B">
        <w:rPr>
          <w:rFonts w:cs="2  Badr" w:hint="eastAsia"/>
          <w:szCs w:val="22"/>
          <w:rtl/>
        </w:rPr>
        <w:t>م</w:t>
      </w:r>
      <w:r w:rsidR="00ED468B">
        <w:rPr>
          <w:rFonts w:cs="2  Badr" w:hint="cs"/>
          <w:szCs w:val="22"/>
          <w:rtl/>
        </w:rPr>
        <w:t>ی‌</w:t>
      </w:r>
      <w:r w:rsidR="00ED468B">
        <w:rPr>
          <w:rFonts w:cs="2  Badr" w:hint="eastAsia"/>
          <w:szCs w:val="22"/>
          <w:rtl/>
        </w:rPr>
        <w:t>شود</w:t>
      </w:r>
      <w:r w:rsidRPr="00ED468B">
        <w:rPr>
          <w:rFonts w:cs="2  Badr"/>
          <w:szCs w:val="22"/>
          <w:rtl/>
        </w:rPr>
        <w:t xml:space="preserve"> و بر اساس آن تأملات فلسفی و استدلالاتی که در علم النفس آمد</w:t>
      </w:r>
      <w:r w:rsidR="00154F06" w:rsidRPr="00ED468B">
        <w:rPr>
          <w:rFonts w:cs="2  Badr"/>
          <w:szCs w:val="22"/>
          <w:rtl/>
        </w:rPr>
        <w:t xml:space="preserve">ه است، انسان معجونی است که </w:t>
      </w:r>
      <w:r w:rsidR="00ED468B">
        <w:rPr>
          <w:rFonts w:cs="2  Badr" w:hint="eastAsia"/>
          <w:szCs w:val="22"/>
          <w:rtl/>
        </w:rPr>
        <w:t>لا</w:t>
      </w:r>
      <w:r w:rsidR="00ED468B">
        <w:rPr>
          <w:rFonts w:cs="2  Badr" w:hint="cs"/>
          <w:szCs w:val="22"/>
          <w:rtl/>
        </w:rPr>
        <w:t>ی</w:t>
      </w:r>
      <w:r w:rsidR="00ED468B">
        <w:rPr>
          <w:rFonts w:cs="2  Badr" w:hint="eastAsia"/>
          <w:szCs w:val="22"/>
          <w:rtl/>
        </w:rPr>
        <w:t>ه‌ها</w:t>
      </w:r>
      <w:r w:rsidR="00ED468B">
        <w:rPr>
          <w:rFonts w:cs="2  Badr" w:hint="cs"/>
          <w:szCs w:val="22"/>
          <w:rtl/>
        </w:rPr>
        <w:t>ی</w:t>
      </w:r>
      <w:r w:rsidR="00154F06" w:rsidRPr="00ED468B">
        <w:rPr>
          <w:rFonts w:cs="2  Badr"/>
          <w:szCs w:val="22"/>
          <w:rtl/>
        </w:rPr>
        <w:t xml:space="preserve"> مختلفی دارد و این </w:t>
      </w:r>
      <w:r w:rsidR="00ED468B">
        <w:rPr>
          <w:rFonts w:cs="2  Badr" w:hint="eastAsia"/>
          <w:szCs w:val="22"/>
          <w:rtl/>
        </w:rPr>
        <w:t>لا</w:t>
      </w:r>
      <w:r w:rsidR="00ED468B">
        <w:rPr>
          <w:rFonts w:cs="2  Badr" w:hint="cs"/>
          <w:szCs w:val="22"/>
          <w:rtl/>
        </w:rPr>
        <w:t>ی</w:t>
      </w:r>
      <w:r w:rsidR="00ED468B">
        <w:rPr>
          <w:rFonts w:cs="2  Badr" w:hint="eastAsia"/>
          <w:szCs w:val="22"/>
          <w:rtl/>
        </w:rPr>
        <w:t>ه‌ها</w:t>
      </w:r>
      <w:r w:rsidR="00154F06" w:rsidRPr="00ED468B">
        <w:rPr>
          <w:rFonts w:cs="2  Badr"/>
          <w:szCs w:val="22"/>
          <w:rtl/>
        </w:rPr>
        <w:t xml:space="preserve"> هم این جور نیست که </w:t>
      </w:r>
      <w:r w:rsidR="00ED468B">
        <w:rPr>
          <w:rFonts w:cs="2  Badr" w:hint="eastAsia"/>
          <w:szCs w:val="22"/>
          <w:rtl/>
        </w:rPr>
        <w:t>لا</w:t>
      </w:r>
      <w:r w:rsidR="00ED468B">
        <w:rPr>
          <w:rFonts w:cs="2  Badr" w:hint="cs"/>
          <w:szCs w:val="22"/>
          <w:rtl/>
        </w:rPr>
        <w:t>ی</w:t>
      </w:r>
      <w:r w:rsidR="00ED468B">
        <w:rPr>
          <w:rFonts w:cs="2  Badr" w:hint="eastAsia"/>
          <w:szCs w:val="22"/>
          <w:rtl/>
        </w:rPr>
        <w:t>ه‌ها</w:t>
      </w:r>
      <w:r w:rsidRPr="00ED468B">
        <w:rPr>
          <w:rFonts w:cs="2  Badr"/>
          <w:szCs w:val="22"/>
          <w:rtl/>
        </w:rPr>
        <w:t xml:space="preserve"> در طول هم باشند و به یک </w:t>
      </w:r>
      <w:r w:rsidR="00ED468B">
        <w:rPr>
          <w:rFonts w:cs="2  Badr" w:hint="eastAsia"/>
          <w:szCs w:val="22"/>
          <w:rtl/>
        </w:rPr>
        <w:t>پا</w:t>
      </w:r>
      <w:r w:rsidR="00ED468B">
        <w:rPr>
          <w:rFonts w:cs="2  Badr" w:hint="cs"/>
          <w:szCs w:val="22"/>
          <w:rtl/>
        </w:rPr>
        <w:t>ی</w:t>
      </w:r>
      <w:r w:rsidR="00ED468B">
        <w:rPr>
          <w:rFonts w:cs="2  Badr" w:hint="eastAsia"/>
          <w:szCs w:val="22"/>
          <w:rtl/>
        </w:rPr>
        <w:t>ه‌</w:t>
      </w:r>
      <w:r w:rsidR="00ED468B">
        <w:rPr>
          <w:rFonts w:cs="2  Badr" w:hint="cs"/>
          <w:szCs w:val="22"/>
          <w:rtl/>
        </w:rPr>
        <w:t>ی</w:t>
      </w:r>
      <w:r w:rsidRPr="00ED468B">
        <w:rPr>
          <w:rFonts w:cs="2  Badr"/>
          <w:szCs w:val="22"/>
          <w:rtl/>
        </w:rPr>
        <w:t xml:space="preserve"> نهایی برسد و بقیه همه فروع آن باشد.</w:t>
      </w:r>
      <w:r w:rsidR="00154F06" w:rsidRPr="00ED468B">
        <w:rPr>
          <w:rFonts w:cs="2  Badr" w:hint="cs"/>
          <w:szCs w:val="22"/>
          <w:rtl/>
        </w:rPr>
        <w:t xml:space="preserve"> </w:t>
      </w:r>
      <w:r w:rsidR="00ED468B" w:rsidRPr="00ED468B">
        <w:rPr>
          <w:rFonts w:cs="2  Badr"/>
          <w:b/>
          <w:bCs/>
          <w:szCs w:val="22"/>
          <w:rtl/>
        </w:rPr>
        <w:t>«</w:t>
      </w:r>
      <w:r w:rsidR="00ED468B" w:rsidRPr="00ED468B">
        <w:rPr>
          <w:rFonts w:cs="2  Badr" w:hint="eastAsia"/>
          <w:b/>
          <w:bCs/>
          <w:szCs w:val="22"/>
          <w:rtl/>
        </w:rPr>
        <w:t>ا</w:t>
      </w:r>
      <w:r w:rsidRPr="00ED468B">
        <w:rPr>
          <w:rFonts w:cs="2  Badr"/>
          <w:b/>
          <w:bCs/>
          <w:szCs w:val="22"/>
          <w:rtl/>
        </w:rPr>
        <w:t xml:space="preserve">لنفس فی </w:t>
      </w:r>
      <w:r w:rsidR="00ED468B" w:rsidRPr="00ED468B">
        <w:rPr>
          <w:rFonts w:cs="2  Badr" w:hint="eastAsia"/>
          <w:b/>
          <w:bCs/>
          <w:szCs w:val="22"/>
          <w:rtl/>
        </w:rPr>
        <w:t>وحدتها</w:t>
      </w:r>
      <w:r w:rsidRPr="00ED468B">
        <w:rPr>
          <w:rFonts w:cs="2  Badr"/>
          <w:b/>
          <w:bCs/>
          <w:szCs w:val="22"/>
          <w:rtl/>
        </w:rPr>
        <w:t xml:space="preserve"> کل القوی»، </w:t>
      </w:r>
      <w:r w:rsidRPr="00ED468B">
        <w:rPr>
          <w:rFonts w:cs="2  Badr"/>
          <w:szCs w:val="22"/>
          <w:rtl/>
        </w:rPr>
        <w:t>این قُو</w:t>
      </w:r>
      <w:r w:rsidR="00154F06" w:rsidRPr="00ED468B">
        <w:rPr>
          <w:rFonts w:cs="2  Badr" w:hint="cs"/>
          <w:szCs w:val="22"/>
          <w:rtl/>
        </w:rPr>
        <w:t>ا</w:t>
      </w:r>
      <w:r w:rsidRPr="00ED468B">
        <w:rPr>
          <w:rFonts w:cs="2  Badr"/>
          <w:szCs w:val="22"/>
          <w:rtl/>
        </w:rPr>
        <w:t xml:space="preserve"> در عین حال متعدد است و متنوع و متکثر است و هم عرض هم هست و این جور نیست که </w:t>
      </w:r>
      <w:r w:rsidR="00ED468B">
        <w:rPr>
          <w:rFonts w:cs="2  Badr" w:hint="eastAsia"/>
          <w:szCs w:val="22"/>
          <w:rtl/>
        </w:rPr>
        <w:t>همه‌</w:t>
      </w:r>
      <w:r w:rsidR="00ED468B">
        <w:rPr>
          <w:rFonts w:cs="2  Badr" w:hint="cs"/>
          <w:szCs w:val="22"/>
          <w:rtl/>
        </w:rPr>
        <w:t>ی</w:t>
      </w:r>
      <w:r w:rsidRPr="00ED468B">
        <w:rPr>
          <w:rFonts w:cs="2  Badr"/>
          <w:szCs w:val="22"/>
          <w:rtl/>
        </w:rPr>
        <w:t xml:space="preserve"> </w:t>
      </w:r>
      <w:r w:rsidR="00ED468B">
        <w:rPr>
          <w:rFonts w:cs="2  Badr" w:hint="eastAsia"/>
          <w:szCs w:val="22"/>
          <w:rtl/>
        </w:rPr>
        <w:t>ا</w:t>
      </w:r>
      <w:r w:rsidR="00ED468B">
        <w:rPr>
          <w:rFonts w:cs="2  Badr" w:hint="cs"/>
          <w:szCs w:val="22"/>
          <w:rtl/>
        </w:rPr>
        <w:t>ی</w:t>
      </w:r>
      <w:r w:rsidR="00ED468B">
        <w:rPr>
          <w:rFonts w:cs="2  Badr" w:hint="eastAsia"/>
          <w:szCs w:val="22"/>
          <w:rtl/>
        </w:rPr>
        <w:t>ن‌ها</w:t>
      </w:r>
      <w:r w:rsidRPr="00ED468B">
        <w:rPr>
          <w:rFonts w:cs="2  Badr"/>
          <w:szCs w:val="22"/>
          <w:rtl/>
        </w:rPr>
        <w:t xml:space="preserve"> یک سلسله مراتب طولی پیدا بکند و به یک </w:t>
      </w:r>
      <w:r w:rsidR="00ED468B">
        <w:rPr>
          <w:rFonts w:cs="2  Badr" w:hint="eastAsia"/>
          <w:szCs w:val="22"/>
          <w:rtl/>
        </w:rPr>
        <w:t>سرچشمه‌ِ</w:t>
      </w:r>
      <w:r w:rsidR="00ED468B">
        <w:rPr>
          <w:rFonts w:cs="2  Badr" w:hint="cs"/>
          <w:szCs w:val="22"/>
          <w:rtl/>
        </w:rPr>
        <w:t>ی</w:t>
      </w:r>
      <w:r w:rsidRPr="00ED468B">
        <w:rPr>
          <w:rFonts w:cs="2  Badr"/>
          <w:szCs w:val="22"/>
          <w:rtl/>
        </w:rPr>
        <w:t xml:space="preserve"> نهایی برسد. </w:t>
      </w:r>
    </w:p>
    <w:p w:rsidR="00DB63FF" w:rsidRPr="00ED468B" w:rsidRDefault="00DB63FF" w:rsidP="00ED468B">
      <w:pPr>
        <w:pStyle w:val="2"/>
        <w:rPr>
          <w:rFonts w:cs="2  Badr"/>
          <w:rtl/>
        </w:rPr>
      </w:pPr>
      <w:bookmarkStart w:id="21" w:name="_Toc282338311"/>
      <w:bookmarkStart w:id="22" w:name="_Toc358889842"/>
      <w:r w:rsidRPr="00ED468B">
        <w:rPr>
          <w:rFonts w:cs="2  Badr"/>
          <w:rtl/>
        </w:rPr>
        <w:t xml:space="preserve">مناقشه </w:t>
      </w:r>
      <w:r w:rsidR="00ED468B">
        <w:rPr>
          <w:rFonts w:cs="2  Badr" w:hint="eastAsia"/>
          <w:rtl/>
        </w:rPr>
        <w:t>د</w:t>
      </w:r>
      <w:r w:rsidR="00ED468B">
        <w:rPr>
          <w:rFonts w:cs="2  Badr" w:hint="cs"/>
          <w:rtl/>
        </w:rPr>
        <w:t>ی</w:t>
      </w:r>
      <w:r w:rsidR="00ED468B">
        <w:rPr>
          <w:rFonts w:cs="2  Badr" w:hint="eastAsia"/>
          <w:rtl/>
        </w:rPr>
        <w:t>دگاه</w:t>
      </w:r>
      <w:r w:rsidRPr="00ED468B">
        <w:rPr>
          <w:rFonts w:cs="2  Badr"/>
          <w:rtl/>
        </w:rPr>
        <w:t xml:space="preserve"> </w:t>
      </w:r>
      <w:r w:rsidR="00ED468B">
        <w:rPr>
          <w:rFonts w:cs="2  Badr" w:hint="eastAsia"/>
          <w:rtl/>
        </w:rPr>
        <w:t>فرو</w:t>
      </w:r>
      <w:r w:rsidR="00ED468B">
        <w:rPr>
          <w:rFonts w:cs="2  Badr" w:hint="cs"/>
          <w:rtl/>
        </w:rPr>
        <w:t>ی</w:t>
      </w:r>
      <w:r w:rsidR="00ED468B">
        <w:rPr>
          <w:rFonts w:cs="2  Badr" w:hint="eastAsia"/>
          <w:rtl/>
        </w:rPr>
        <w:t>د</w:t>
      </w:r>
      <w:r w:rsidRPr="00ED468B">
        <w:rPr>
          <w:rFonts w:cs="2  Badr"/>
          <w:rtl/>
        </w:rPr>
        <w:t xml:space="preserve"> از نگاه </w:t>
      </w:r>
      <w:bookmarkEnd w:id="21"/>
      <w:r w:rsidR="00ED468B">
        <w:rPr>
          <w:rFonts w:cs="2  Badr" w:hint="eastAsia"/>
          <w:rtl/>
        </w:rPr>
        <w:t>عرفان</w:t>
      </w:r>
      <w:r w:rsidR="00ED468B">
        <w:rPr>
          <w:rFonts w:cs="2  Badr" w:hint="cs"/>
          <w:rtl/>
        </w:rPr>
        <w:t>ی</w:t>
      </w:r>
      <w:bookmarkEnd w:id="22"/>
    </w:p>
    <w:p w:rsidR="00DB63FF" w:rsidRPr="00ED468B" w:rsidRDefault="00ED468B" w:rsidP="00DB63FF">
      <w:pPr>
        <w:rPr>
          <w:rFonts w:cs="2  Badr"/>
          <w:szCs w:val="22"/>
          <w:rtl/>
        </w:rPr>
      </w:pPr>
      <w:r>
        <w:rPr>
          <w:rFonts w:cs="2  Badr" w:hint="eastAsia"/>
          <w:szCs w:val="22"/>
          <w:rtl/>
        </w:rPr>
        <w:t>د</w:t>
      </w:r>
      <w:r>
        <w:rPr>
          <w:rFonts w:cs="2  Badr" w:hint="cs"/>
          <w:szCs w:val="22"/>
          <w:rtl/>
        </w:rPr>
        <w:t>ی</w:t>
      </w:r>
      <w:r>
        <w:rPr>
          <w:rFonts w:cs="2  Badr" w:hint="eastAsia"/>
          <w:szCs w:val="22"/>
          <w:rtl/>
        </w:rPr>
        <w:t>دگاه</w:t>
      </w:r>
      <w:r w:rsidR="00DB63FF" w:rsidRPr="00ED468B">
        <w:rPr>
          <w:rFonts w:cs="2  Badr"/>
          <w:szCs w:val="22"/>
          <w:rtl/>
        </w:rPr>
        <w:t xml:space="preserve"> </w:t>
      </w:r>
      <w:r>
        <w:rPr>
          <w:rFonts w:cs="2  Badr" w:hint="eastAsia"/>
          <w:szCs w:val="22"/>
          <w:rtl/>
        </w:rPr>
        <w:t>فرو</w:t>
      </w:r>
      <w:r>
        <w:rPr>
          <w:rFonts w:cs="2  Badr" w:hint="cs"/>
          <w:szCs w:val="22"/>
          <w:rtl/>
        </w:rPr>
        <w:t>ی</w:t>
      </w:r>
      <w:r>
        <w:rPr>
          <w:rFonts w:cs="2  Badr" w:hint="eastAsia"/>
          <w:szCs w:val="22"/>
          <w:rtl/>
        </w:rPr>
        <w:t>د</w:t>
      </w:r>
      <w:r w:rsidR="00DB63FF" w:rsidRPr="00ED468B">
        <w:rPr>
          <w:rFonts w:cs="2  Badr"/>
          <w:szCs w:val="22"/>
          <w:rtl/>
        </w:rPr>
        <w:t xml:space="preserve"> با نگاه عرفان</w:t>
      </w:r>
      <w:r>
        <w:rPr>
          <w:rFonts w:cs="2  Badr" w:hint="cs"/>
          <w:szCs w:val="22"/>
          <w:rtl/>
        </w:rPr>
        <w:t>ی</w:t>
      </w:r>
      <w:r>
        <w:rPr>
          <w:rFonts w:cs="2  Badr"/>
          <w:szCs w:val="22"/>
          <w:rtl/>
        </w:rPr>
        <w:t xml:space="preserve"> </w:t>
      </w:r>
      <w:r w:rsidR="00DB63FF" w:rsidRPr="00ED468B">
        <w:rPr>
          <w:rFonts w:cs="2  Badr"/>
          <w:szCs w:val="22"/>
          <w:rtl/>
        </w:rPr>
        <w:t xml:space="preserve">و یا یک نگاه عقلی </w:t>
      </w:r>
      <w:r>
        <w:rPr>
          <w:rFonts w:cs="2  Badr" w:hint="eastAsia"/>
          <w:szCs w:val="22"/>
          <w:rtl/>
        </w:rPr>
        <w:t>وس</w:t>
      </w:r>
      <w:r>
        <w:rPr>
          <w:rFonts w:cs="2  Badr" w:hint="cs"/>
          <w:szCs w:val="22"/>
          <w:rtl/>
        </w:rPr>
        <w:t>ی</w:t>
      </w:r>
      <w:r>
        <w:rPr>
          <w:rFonts w:cs="2  Badr" w:hint="eastAsia"/>
          <w:szCs w:val="22"/>
          <w:rtl/>
        </w:rPr>
        <w:t>ع‌تر</w:t>
      </w:r>
      <w:r>
        <w:rPr>
          <w:rFonts w:cs="2  Badr" w:hint="cs"/>
          <w:szCs w:val="22"/>
          <w:rtl/>
        </w:rPr>
        <w:t>ی</w:t>
      </w:r>
      <w:r w:rsidR="00DB63FF" w:rsidRPr="00ED468B">
        <w:rPr>
          <w:rFonts w:cs="2  Badr"/>
          <w:szCs w:val="22"/>
          <w:rtl/>
        </w:rPr>
        <w:t xml:space="preserve"> ممکن است مناقشه بشود به این شکل که د</w:t>
      </w:r>
      <w:r>
        <w:rPr>
          <w:rFonts w:cs="2  Badr" w:hint="eastAsia"/>
          <w:szCs w:val="22"/>
          <w:rtl/>
        </w:rPr>
        <w:t>ر</w:t>
      </w:r>
      <w:r>
        <w:rPr>
          <w:rFonts w:cs="2  Badr"/>
          <w:szCs w:val="22"/>
          <w:rtl/>
        </w:rPr>
        <w:t xml:space="preserve"> </w:t>
      </w:r>
      <w:r>
        <w:rPr>
          <w:rFonts w:cs="2  Badr" w:hint="eastAsia"/>
          <w:szCs w:val="22"/>
          <w:rtl/>
        </w:rPr>
        <w:t>حوزه‌</w:t>
      </w:r>
      <w:r>
        <w:rPr>
          <w:rFonts w:cs="2  Badr" w:hint="cs"/>
          <w:szCs w:val="22"/>
          <w:rtl/>
        </w:rPr>
        <w:t>ی</w:t>
      </w:r>
      <w:r w:rsidR="00DB63FF" w:rsidRPr="00ED468B">
        <w:rPr>
          <w:rFonts w:cs="2  Badr"/>
          <w:szCs w:val="22"/>
          <w:rtl/>
        </w:rPr>
        <w:t xml:space="preserve"> </w:t>
      </w:r>
      <w:r>
        <w:rPr>
          <w:rFonts w:cs="2  Badr" w:hint="eastAsia"/>
          <w:szCs w:val="22"/>
          <w:rtl/>
        </w:rPr>
        <w:t>گرا</w:t>
      </w:r>
      <w:r>
        <w:rPr>
          <w:rFonts w:cs="2  Badr" w:hint="cs"/>
          <w:szCs w:val="22"/>
          <w:rtl/>
        </w:rPr>
        <w:t>ی</w:t>
      </w:r>
      <w:r>
        <w:rPr>
          <w:rFonts w:cs="2  Badr" w:hint="eastAsia"/>
          <w:szCs w:val="22"/>
          <w:rtl/>
        </w:rPr>
        <w:t>ش‌ها</w:t>
      </w:r>
      <w:r w:rsidR="00DB63FF" w:rsidRPr="00ED468B">
        <w:rPr>
          <w:rFonts w:cs="2  Badr"/>
          <w:szCs w:val="22"/>
          <w:rtl/>
        </w:rPr>
        <w:t xml:space="preserve"> و تمایلات ممکن است کسی همه </w:t>
      </w:r>
      <w:r>
        <w:rPr>
          <w:rFonts w:cs="2  Badr" w:hint="eastAsia"/>
          <w:szCs w:val="22"/>
          <w:rtl/>
        </w:rPr>
        <w:t>ا</w:t>
      </w:r>
      <w:r>
        <w:rPr>
          <w:rFonts w:cs="2  Badr" w:hint="cs"/>
          <w:szCs w:val="22"/>
          <w:rtl/>
        </w:rPr>
        <w:t>ی</w:t>
      </w:r>
      <w:r>
        <w:rPr>
          <w:rFonts w:cs="2  Badr" w:hint="eastAsia"/>
          <w:szCs w:val="22"/>
          <w:rtl/>
        </w:rPr>
        <w:t>ن‌ها</w:t>
      </w:r>
      <w:r w:rsidR="00DB63FF" w:rsidRPr="00ED468B">
        <w:rPr>
          <w:rFonts w:cs="2  Badr"/>
          <w:szCs w:val="22"/>
          <w:rtl/>
        </w:rPr>
        <w:t xml:space="preserve"> را به گرایش واحد اصیل </w:t>
      </w:r>
      <w:r>
        <w:rPr>
          <w:rFonts w:cs="2  Badr" w:hint="cs"/>
          <w:szCs w:val="22"/>
          <w:rtl/>
        </w:rPr>
        <w:t>ی</w:t>
      </w:r>
      <w:r>
        <w:rPr>
          <w:rFonts w:cs="2  Badr" w:hint="eastAsia"/>
          <w:szCs w:val="22"/>
          <w:rtl/>
        </w:rPr>
        <w:t>گانه‌</w:t>
      </w:r>
      <w:r>
        <w:rPr>
          <w:rFonts w:cs="2  Badr" w:hint="cs"/>
          <w:szCs w:val="22"/>
          <w:rtl/>
        </w:rPr>
        <w:t>ی</w:t>
      </w:r>
      <w:r w:rsidR="00DB63FF" w:rsidRPr="00ED468B">
        <w:rPr>
          <w:rFonts w:cs="2  Badr"/>
          <w:szCs w:val="22"/>
          <w:rtl/>
        </w:rPr>
        <w:t xml:space="preserve"> مبنایی و بنیادی منتهی بکند و آن حُبّ ذات و کمالات ذات است که اینطور گفته شده که حب کمال هم در واقع به همان حُبّ ذات بر </w:t>
      </w:r>
      <w:r>
        <w:rPr>
          <w:rFonts w:cs="2  Badr" w:hint="eastAsia"/>
          <w:szCs w:val="22"/>
          <w:rtl/>
        </w:rPr>
        <w:t>م</w:t>
      </w:r>
      <w:r>
        <w:rPr>
          <w:rFonts w:cs="2  Badr" w:hint="cs"/>
          <w:szCs w:val="22"/>
          <w:rtl/>
        </w:rPr>
        <w:t>ی‌</w:t>
      </w:r>
      <w:r>
        <w:rPr>
          <w:rFonts w:cs="2  Badr" w:hint="eastAsia"/>
          <w:szCs w:val="22"/>
          <w:rtl/>
        </w:rPr>
        <w:t>گردد</w:t>
      </w:r>
      <w:r w:rsidR="00DB63FF" w:rsidRPr="00ED468B">
        <w:rPr>
          <w:rFonts w:cs="2  Badr"/>
          <w:szCs w:val="22"/>
          <w:rtl/>
        </w:rPr>
        <w:t xml:space="preserve"> و آن تنفرها و نفرتهایی هم که دارد به نحوی یک روی دیگر همین سکّه است. </w:t>
      </w:r>
    </w:p>
    <w:p w:rsidR="00DB63FF" w:rsidRPr="00ED468B" w:rsidRDefault="00DB63FF" w:rsidP="00DB63FF">
      <w:pPr>
        <w:rPr>
          <w:rFonts w:cs="2  Badr"/>
          <w:szCs w:val="22"/>
          <w:rtl/>
        </w:rPr>
      </w:pPr>
      <w:r w:rsidRPr="00ED468B">
        <w:rPr>
          <w:rFonts w:cs="2  Badr"/>
          <w:szCs w:val="22"/>
          <w:rtl/>
        </w:rPr>
        <w:t xml:space="preserve">اگر کسی این را بگوید </w:t>
      </w:r>
      <w:r w:rsidR="00ED468B">
        <w:rPr>
          <w:rFonts w:cs="2  Badr" w:hint="eastAsia"/>
          <w:szCs w:val="22"/>
          <w:rtl/>
        </w:rPr>
        <w:t>که</w:t>
      </w:r>
      <w:r w:rsidRPr="00ED468B">
        <w:rPr>
          <w:rFonts w:cs="2  Badr"/>
          <w:szCs w:val="22"/>
          <w:rtl/>
        </w:rPr>
        <w:t xml:space="preserve"> بعضی فلاسفه هم این جور تعبیر </w:t>
      </w:r>
      <w:r w:rsidR="00ED468B">
        <w:rPr>
          <w:rFonts w:cs="2  Badr" w:hint="eastAsia"/>
          <w:szCs w:val="22"/>
          <w:rtl/>
        </w:rPr>
        <w:t>م</w:t>
      </w:r>
      <w:r w:rsidR="00ED468B">
        <w:rPr>
          <w:rFonts w:cs="2  Badr" w:hint="cs"/>
          <w:szCs w:val="22"/>
          <w:rtl/>
        </w:rPr>
        <w:t>ی‌</w:t>
      </w:r>
      <w:r w:rsidR="00ED468B">
        <w:rPr>
          <w:rFonts w:cs="2  Badr" w:hint="eastAsia"/>
          <w:szCs w:val="22"/>
          <w:rtl/>
        </w:rPr>
        <w:t>کنند</w:t>
      </w:r>
      <w:r w:rsidR="00154F06" w:rsidRPr="00ED468B">
        <w:rPr>
          <w:rFonts w:cs="2  Badr"/>
          <w:szCs w:val="22"/>
          <w:rtl/>
        </w:rPr>
        <w:t xml:space="preserve"> که منشأ </w:t>
      </w:r>
      <w:r w:rsidR="00ED468B">
        <w:rPr>
          <w:rFonts w:cs="2  Badr" w:hint="eastAsia"/>
          <w:szCs w:val="22"/>
          <w:rtl/>
        </w:rPr>
        <w:t>همه‌</w:t>
      </w:r>
      <w:r w:rsidR="00ED468B">
        <w:rPr>
          <w:rFonts w:cs="2  Badr" w:hint="cs"/>
          <w:szCs w:val="22"/>
          <w:rtl/>
        </w:rPr>
        <w:t>ی</w:t>
      </w:r>
      <w:r w:rsidR="00154F06" w:rsidRPr="00ED468B">
        <w:rPr>
          <w:rFonts w:cs="2  Badr"/>
          <w:szCs w:val="22"/>
          <w:rtl/>
        </w:rPr>
        <w:t xml:space="preserve"> این غرایز و </w:t>
      </w:r>
      <w:r w:rsidR="00ED468B">
        <w:rPr>
          <w:rFonts w:cs="2  Badr" w:hint="eastAsia"/>
          <w:szCs w:val="22"/>
          <w:rtl/>
        </w:rPr>
        <w:t>کشش‌ها</w:t>
      </w:r>
      <w:r w:rsidR="00154F06" w:rsidRPr="00ED468B">
        <w:rPr>
          <w:rFonts w:cs="2  Badr"/>
          <w:szCs w:val="22"/>
          <w:rtl/>
        </w:rPr>
        <w:t xml:space="preserve">، آنچه که به نام فطرت نامیده </w:t>
      </w:r>
      <w:r w:rsidR="00ED468B">
        <w:rPr>
          <w:rFonts w:cs="2  Badr" w:hint="eastAsia"/>
          <w:szCs w:val="22"/>
          <w:rtl/>
        </w:rPr>
        <w:t>م</w:t>
      </w:r>
      <w:r w:rsidR="00ED468B">
        <w:rPr>
          <w:rFonts w:cs="2  Badr" w:hint="cs"/>
          <w:szCs w:val="22"/>
          <w:rtl/>
        </w:rPr>
        <w:t>ی‌</w:t>
      </w:r>
      <w:r w:rsidR="00ED468B">
        <w:rPr>
          <w:rFonts w:cs="2  Badr" w:hint="eastAsia"/>
          <w:szCs w:val="22"/>
          <w:rtl/>
        </w:rPr>
        <w:t>شود</w:t>
      </w:r>
      <w:r w:rsidRPr="00ED468B">
        <w:rPr>
          <w:rFonts w:cs="2  Badr"/>
          <w:szCs w:val="22"/>
          <w:rtl/>
        </w:rPr>
        <w:t xml:space="preserve"> غرایز جنسی، شهوت و امثال </w:t>
      </w:r>
      <w:r w:rsidR="00ED468B">
        <w:rPr>
          <w:rFonts w:cs="2  Badr" w:hint="eastAsia"/>
          <w:szCs w:val="22"/>
          <w:rtl/>
        </w:rPr>
        <w:t>ا</w:t>
      </w:r>
      <w:r w:rsidR="00ED468B">
        <w:rPr>
          <w:rFonts w:cs="2  Badr" w:hint="cs"/>
          <w:szCs w:val="22"/>
          <w:rtl/>
        </w:rPr>
        <w:t>ی</w:t>
      </w:r>
      <w:r w:rsidR="00ED468B">
        <w:rPr>
          <w:rFonts w:cs="2  Badr" w:hint="eastAsia"/>
          <w:szCs w:val="22"/>
          <w:rtl/>
        </w:rPr>
        <w:t>ن‌ها</w:t>
      </w:r>
      <w:r w:rsidRPr="00ED468B">
        <w:rPr>
          <w:rFonts w:cs="2  Badr"/>
          <w:szCs w:val="22"/>
          <w:rtl/>
        </w:rPr>
        <w:t xml:space="preserve"> </w:t>
      </w:r>
      <w:r w:rsidR="00ED468B">
        <w:rPr>
          <w:rFonts w:cs="2  Badr" w:hint="eastAsia"/>
          <w:szCs w:val="22"/>
          <w:rtl/>
        </w:rPr>
        <w:t>همه‌ِ</w:t>
      </w:r>
      <w:r w:rsidR="00ED468B">
        <w:rPr>
          <w:rFonts w:cs="2  Badr" w:hint="cs"/>
          <w:szCs w:val="22"/>
          <w:rtl/>
        </w:rPr>
        <w:t>ی</w:t>
      </w:r>
      <w:r w:rsidRPr="00ED468B">
        <w:rPr>
          <w:rFonts w:cs="2  Badr"/>
          <w:szCs w:val="22"/>
          <w:rtl/>
        </w:rPr>
        <w:t xml:space="preserve"> </w:t>
      </w:r>
      <w:r w:rsidR="00ED468B">
        <w:rPr>
          <w:rFonts w:cs="2  Badr" w:hint="eastAsia"/>
          <w:szCs w:val="22"/>
          <w:rtl/>
        </w:rPr>
        <w:t>ا</w:t>
      </w:r>
      <w:r w:rsidR="00ED468B">
        <w:rPr>
          <w:rFonts w:cs="2  Badr" w:hint="cs"/>
          <w:szCs w:val="22"/>
          <w:rtl/>
        </w:rPr>
        <w:t>ی</w:t>
      </w:r>
      <w:r w:rsidR="00ED468B">
        <w:rPr>
          <w:rFonts w:cs="2  Badr" w:hint="eastAsia"/>
          <w:szCs w:val="22"/>
          <w:rtl/>
        </w:rPr>
        <w:t>ن‌ها</w:t>
      </w:r>
      <w:r w:rsidRPr="00ED468B">
        <w:rPr>
          <w:rFonts w:cs="2  Badr"/>
          <w:szCs w:val="22"/>
          <w:rtl/>
        </w:rPr>
        <w:t xml:space="preserve"> یک حب ذات است،</w:t>
      </w:r>
      <w:r w:rsidR="00154F06" w:rsidRPr="00ED468B">
        <w:rPr>
          <w:rFonts w:cs="2  Badr" w:hint="cs"/>
          <w:szCs w:val="22"/>
          <w:rtl/>
        </w:rPr>
        <w:t xml:space="preserve"> </w:t>
      </w:r>
      <w:r w:rsidRPr="00ED468B">
        <w:rPr>
          <w:rFonts w:cs="2  Badr"/>
          <w:szCs w:val="22"/>
          <w:rtl/>
        </w:rPr>
        <w:t xml:space="preserve">کششی که به سمت خود دارد و این فروع </w:t>
      </w:r>
      <w:r w:rsidR="00154F06" w:rsidRPr="00ED468B">
        <w:rPr>
          <w:rFonts w:cs="2  Badr"/>
          <w:szCs w:val="22"/>
          <w:rtl/>
        </w:rPr>
        <w:t xml:space="preserve">و شعب پیدا </w:t>
      </w:r>
      <w:r w:rsidR="00ED468B">
        <w:rPr>
          <w:rFonts w:cs="2  Badr" w:hint="eastAsia"/>
          <w:szCs w:val="22"/>
          <w:rtl/>
        </w:rPr>
        <w:t>م</w:t>
      </w:r>
      <w:r w:rsidR="00ED468B">
        <w:rPr>
          <w:rFonts w:cs="2  Badr" w:hint="cs"/>
          <w:szCs w:val="22"/>
          <w:rtl/>
        </w:rPr>
        <w:t>ی‌</w:t>
      </w:r>
      <w:r w:rsidR="00ED468B">
        <w:rPr>
          <w:rFonts w:cs="2  Badr" w:hint="eastAsia"/>
          <w:szCs w:val="22"/>
          <w:rtl/>
        </w:rPr>
        <w:t>کند</w:t>
      </w:r>
      <w:r w:rsidRPr="00ED468B">
        <w:rPr>
          <w:rFonts w:cs="2  Badr"/>
          <w:szCs w:val="22"/>
          <w:rtl/>
        </w:rPr>
        <w:t xml:space="preserve">. اگر کسی این مطلب را بپذیرد ممکن است نقدی که در تقابل این دیدگاه با دیدگاه فروید قرار گرفته است یک مقداری تغییر بکند به این معنا که یک حُب ذات وجود دارد که این حُب ذات به امور متفاوتی </w:t>
      </w:r>
      <w:r w:rsidR="00ED468B">
        <w:rPr>
          <w:rFonts w:cs="2  Badr" w:hint="eastAsia"/>
          <w:szCs w:val="22"/>
          <w:rtl/>
        </w:rPr>
        <w:t>م</w:t>
      </w:r>
      <w:r w:rsidR="00ED468B">
        <w:rPr>
          <w:rFonts w:cs="2  Badr" w:hint="cs"/>
          <w:szCs w:val="22"/>
          <w:rtl/>
        </w:rPr>
        <w:t>ی‌</w:t>
      </w:r>
      <w:r w:rsidR="00ED468B">
        <w:rPr>
          <w:rFonts w:cs="2  Badr" w:hint="eastAsia"/>
          <w:szCs w:val="22"/>
          <w:rtl/>
        </w:rPr>
        <w:t>تواند</w:t>
      </w:r>
      <w:r w:rsidRPr="00ED468B">
        <w:rPr>
          <w:rFonts w:cs="2  Badr"/>
          <w:szCs w:val="22"/>
          <w:rtl/>
        </w:rPr>
        <w:t xml:space="preserve"> تعلق بگیرد. حب ذات و شُعَب ذات و کمالات ذات و این </w:t>
      </w:r>
      <w:r w:rsidR="00ED468B">
        <w:rPr>
          <w:rFonts w:cs="2  Badr" w:hint="eastAsia"/>
          <w:szCs w:val="22"/>
          <w:rtl/>
        </w:rPr>
        <w:t>م</w:t>
      </w:r>
      <w:r w:rsidR="00ED468B">
        <w:rPr>
          <w:rFonts w:cs="2  Badr" w:hint="cs"/>
          <w:szCs w:val="22"/>
          <w:rtl/>
        </w:rPr>
        <w:t>ی‌</w:t>
      </w:r>
      <w:r w:rsidR="00ED468B">
        <w:rPr>
          <w:rFonts w:cs="2  Badr" w:hint="eastAsia"/>
          <w:szCs w:val="22"/>
          <w:rtl/>
        </w:rPr>
        <w:t>تواند</w:t>
      </w:r>
      <w:r w:rsidRPr="00ED468B">
        <w:rPr>
          <w:rFonts w:cs="2  Badr"/>
          <w:szCs w:val="22"/>
          <w:rtl/>
        </w:rPr>
        <w:t xml:space="preserve"> به چیزهای مختلفی تعلق بگیرد که بنابراین این دیدگاه دیگر حتی آن </w:t>
      </w:r>
      <w:r w:rsidR="00ED468B">
        <w:rPr>
          <w:rFonts w:cs="2  Badr" w:hint="eastAsia"/>
          <w:szCs w:val="22"/>
          <w:rtl/>
        </w:rPr>
        <w:t>علاقه‌</w:t>
      </w:r>
      <w:r w:rsidR="00ED468B">
        <w:rPr>
          <w:rFonts w:cs="2  Badr" w:hint="cs"/>
          <w:szCs w:val="22"/>
          <w:rtl/>
        </w:rPr>
        <w:t>ی</w:t>
      </w:r>
      <w:r w:rsidRPr="00ED468B">
        <w:rPr>
          <w:rFonts w:cs="2  Badr"/>
          <w:szCs w:val="22"/>
          <w:rtl/>
        </w:rPr>
        <w:t xml:space="preserve"> به جهان غیب، فطرت و غریزه و </w:t>
      </w:r>
      <w:r w:rsidR="00ED468B">
        <w:rPr>
          <w:rFonts w:cs="2  Badr" w:hint="eastAsia"/>
          <w:szCs w:val="22"/>
          <w:rtl/>
        </w:rPr>
        <w:t>ا</w:t>
      </w:r>
      <w:r w:rsidR="00ED468B">
        <w:rPr>
          <w:rFonts w:cs="2  Badr" w:hint="cs"/>
          <w:szCs w:val="22"/>
          <w:rtl/>
        </w:rPr>
        <w:t>ی</w:t>
      </w:r>
      <w:r w:rsidR="00ED468B">
        <w:rPr>
          <w:rFonts w:cs="2  Badr" w:hint="eastAsia"/>
          <w:szCs w:val="22"/>
          <w:rtl/>
        </w:rPr>
        <w:t>ن‌ها</w:t>
      </w:r>
      <w:r w:rsidRPr="00ED468B">
        <w:rPr>
          <w:rFonts w:cs="2  Badr"/>
          <w:szCs w:val="22"/>
          <w:rtl/>
        </w:rPr>
        <w:t xml:space="preserve">، دیگر دو نوع از یک واقعیت </w:t>
      </w:r>
      <w:r w:rsidR="00ED468B">
        <w:rPr>
          <w:rFonts w:cs="2  Badr" w:hint="eastAsia"/>
          <w:szCs w:val="22"/>
          <w:rtl/>
        </w:rPr>
        <w:t>م</w:t>
      </w:r>
      <w:r w:rsidR="00ED468B">
        <w:rPr>
          <w:rFonts w:cs="2  Badr" w:hint="cs"/>
          <w:szCs w:val="22"/>
          <w:rtl/>
        </w:rPr>
        <w:t>ی‌</w:t>
      </w:r>
      <w:r w:rsidR="00ED468B">
        <w:rPr>
          <w:rFonts w:cs="2  Badr" w:hint="eastAsia"/>
          <w:szCs w:val="22"/>
          <w:rtl/>
        </w:rPr>
        <w:t>شود</w:t>
      </w:r>
      <w:r w:rsidRPr="00ED468B">
        <w:rPr>
          <w:rFonts w:cs="2  Badr"/>
          <w:szCs w:val="22"/>
          <w:rtl/>
        </w:rPr>
        <w:t xml:space="preserve">، یا دو تا جنس هم اگر بگیریم یک جنس مشترک کَلان و </w:t>
      </w:r>
      <w:r w:rsidRPr="00ED468B">
        <w:rPr>
          <w:rFonts w:cs="2  Badr"/>
          <w:szCs w:val="22"/>
          <w:rtl/>
        </w:rPr>
        <w:lastRenderedPageBreak/>
        <w:t>کُلی دارد</w:t>
      </w:r>
      <w:r w:rsidR="00ED468B">
        <w:rPr>
          <w:rFonts w:cs="2  Badr" w:hint="eastAsia"/>
          <w:szCs w:val="22"/>
          <w:rtl/>
        </w:rPr>
        <w:t>،</w:t>
      </w:r>
      <w:r w:rsidR="00ED468B">
        <w:rPr>
          <w:rFonts w:cs="2  Badr"/>
          <w:szCs w:val="22"/>
          <w:rtl/>
        </w:rPr>
        <w:t xml:space="preserve"> </w:t>
      </w:r>
      <w:r w:rsidR="00ED468B">
        <w:rPr>
          <w:rFonts w:cs="2  Badr" w:hint="eastAsia"/>
          <w:szCs w:val="22"/>
          <w:rtl/>
        </w:rPr>
        <w:t>ج</w:t>
      </w:r>
      <w:r w:rsidRPr="00ED468B">
        <w:rPr>
          <w:rFonts w:cs="2  Badr"/>
          <w:szCs w:val="22"/>
          <w:rtl/>
        </w:rPr>
        <w:t xml:space="preserve">نس بعیدی دارد این یک دیدگاهی است که تاحدی هم شاید قابل دفاع باشد و اگر این دیدگاه را کسی بپذیرد در حقیقت از یک جهت تقابل این دیدگاه با دیدگاه فروید تشابه دارد و البته </w:t>
      </w:r>
      <w:r w:rsidR="00ED468B">
        <w:rPr>
          <w:rFonts w:cs="2  Badr" w:hint="eastAsia"/>
          <w:szCs w:val="22"/>
          <w:rtl/>
        </w:rPr>
        <w:t>تفاوت‌ها</w:t>
      </w:r>
      <w:r w:rsidR="00ED468B">
        <w:rPr>
          <w:rFonts w:cs="2  Badr" w:hint="cs"/>
          <w:szCs w:val="22"/>
          <w:rtl/>
        </w:rPr>
        <w:t>ی</w:t>
      </w:r>
      <w:r w:rsidR="00ED468B">
        <w:rPr>
          <w:rFonts w:cs="2  Badr" w:hint="eastAsia"/>
          <w:szCs w:val="22"/>
          <w:rtl/>
        </w:rPr>
        <w:t>ش</w:t>
      </w:r>
      <w:r w:rsidRPr="00ED468B">
        <w:rPr>
          <w:rFonts w:cs="2  Badr"/>
          <w:szCs w:val="22"/>
          <w:rtl/>
        </w:rPr>
        <w:t xml:space="preserve"> هم کم نیست.</w:t>
      </w:r>
    </w:p>
    <w:p w:rsidR="00DB63FF" w:rsidRPr="00ED468B" w:rsidRDefault="00DB63FF" w:rsidP="00ED468B">
      <w:pPr>
        <w:pStyle w:val="3"/>
        <w:rPr>
          <w:rFonts w:cs="2  Badr"/>
          <w:rtl/>
        </w:rPr>
      </w:pPr>
      <w:bookmarkStart w:id="23" w:name="_Toc282338312"/>
      <w:bookmarkStart w:id="24" w:name="_Toc358889843"/>
      <w:r w:rsidRPr="00ED468B">
        <w:rPr>
          <w:rFonts w:cs="2  Badr"/>
          <w:rtl/>
        </w:rPr>
        <w:t xml:space="preserve">تشابه </w:t>
      </w:r>
      <w:r w:rsidR="00ED468B">
        <w:rPr>
          <w:rFonts w:cs="2  Badr" w:hint="eastAsia"/>
          <w:rtl/>
        </w:rPr>
        <w:t>د</w:t>
      </w:r>
      <w:r w:rsidR="00ED468B">
        <w:rPr>
          <w:rFonts w:cs="2  Badr" w:hint="cs"/>
          <w:rtl/>
        </w:rPr>
        <w:t>ی</w:t>
      </w:r>
      <w:r w:rsidR="00ED468B">
        <w:rPr>
          <w:rFonts w:cs="2  Badr" w:hint="eastAsia"/>
          <w:rtl/>
        </w:rPr>
        <w:t>دگاه</w:t>
      </w:r>
      <w:r w:rsidRPr="00ED468B">
        <w:rPr>
          <w:rFonts w:cs="2  Badr"/>
          <w:rtl/>
        </w:rPr>
        <w:t xml:space="preserve"> </w:t>
      </w:r>
      <w:r w:rsidR="00ED468B">
        <w:rPr>
          <w:rFonts w:cs="2  Badr" w:hint="eastAsia"/>
          <w:rtl/>
        </w:rPr>
        <w:t>عرفا</w:t>
      </w:r>
      <w:r w:rsidRPr="00ED468B">
        <w:rPr>
          <w:rFonts w:cs="2  Badr"/>
          <w:rtl/>
        </w:rPr>
        <w:t xml:space="preserve"> با </w:t>
      </w:r>
      <w:r w:rsidR="00ED468B">
        <w:rPr>
          <w:rFonts w:cs="2  Badr" w:hint="eastAsia"/>
          <w:rtl/>
        </w:rPr>
        <w:t>د</w:t>
      </w:r>
      <w:r w:rsidR="00ED468B">
        <w:rPr>
          <w:rFonts w:cs="2  Badr" w:hint="cs"/>
          <w:rtl/>
        </w:rPr>
        <w:t>ی</w:t>
      </w:r>
      <w:r w:rsidR="00ED468B">
        <w:rPr>
          <w:rFonts w:cs="2  Badr" w:hint="eastAsia"/>
          <w:rtl/>
        </w:rPr>
        <w:t>دگاه</w:t>
      </w:r>
      <w:r w:rsidRPr="00ED468B">
        <w:rPr>
          <w:rFonts w:cs="2  Badr"/>
          <w:rtl/>
        </w:rPr>
        <w:t xml:space="preserve"> </w:t>
      </w:r>
      <w:bookmarkEnd w:id="23"/>
      <w:r w:rsidR="00ED468B">
        <w:rPr>
          <w:rFonts w:cs="2  Badr" w:hint="eastAsia"/>
          <w:rtl/>
        </w:rPr>
        <w:t>فرو</w:t>
      </w:r>
      <w:r w:rsidR="00ED468B">
        <w:rPr>
          <w:rFonts w:cs="2  Badr" w:hint="cs"/>
          <w:rtl/>
        </w:rPr>
        <w:t>ی</w:t>
      </w:r>
      <w:r w:rsidR="00ED468B">
        <w:rPr>
          <w:rFonts w:cs="2  Badr" w:hint="eastAsia"/>
          <w:rtl/>
        </w:rPr>
        <w:t>د</w:t>
      </w:r>
      <w:bookmarkEnd w:id="24"/>
    </w:p>
    <w:p w:rsidR="00DB63FF" w:rsidRPr="00ED468B" w:rsidRDefault="00DB63FF" w:rsidP="00DB63FF">
      <w:pPr>
        <w:rPr>
          <w:rFonts w:cs="2  Badr"/>
          <w:szCs w:val="22"/>
          <w:rtl/>
        </w:rPr>
      </w:pPr>
      <w:r w:rsidRPr="00ED468B">
        <w:rPr>
          <w:rFonts w:cs="2  Badr"/>
          <w:szCs w:val="22"/>
          <w:rtl/>
        </w:rPr>
        <w:t xml:space="preserve"> </w:t>
      </w:r>
      <w:r w:rsidR="00ED468B">
        <w:rPr>
          <w:rFonts w:cs="2  Badr" w:hint="eastAsia"/>
          <w:szCs w:val="22"/>
          <w:rtl/>
        </w:rPr>
        <w:t>ا</w:t>
      </w:r>
      <w:r w:rsidR="00ED468B">
        <w:rPr>
          <w:rFonts w:cs="2  Badr" w:hint="cs"/>
          <w:szCs w:val="22"/>
          <w:rtl/>
        </w:rPr>
        <w:t>ی</w:t>
      </w:r>
      <w:r w:rsidR="00ED468B">
        <w:rPr>
          <w:rFonts w:cs="2  Badr" w:hint="eastAsia"/>
          <w:szCs w:val="22"/>
          <w:rtl/>
        </w:rPr>
        <w:t>ن</w:t>
      </w:r>
      <w:r w:rsidRPr="00ED468B">
        <w:rPr>
          <w:rFonts w:cs="2  Badr"/>
          <w:szCs w:val="22"/>
          <w:rtl/>
        </w:rPr>
        <w:t xml:space="preserve"> </w:t>
      </w:r>
      <w:r w:rsidR="00ED468B">
        <w:rPr>
          <w:rFonts w:cs="2  Badr" w:hint="eastAsia"/>
          <w:szCs w:val="22"/>
          <w:rtl/>
        </w:rPr>
        <w:t>د</w:t>
      </w:r>
      <w:r w:rsidR="00ED468B">
        <w:rPr>
          <w:rFonts w:cs="2  Badr" w:hint="cs"/>
          <w:szCs w:val="22"/>
          <w:rtl/>
        </w:rPr>
        <w:t>ی</w:t>
      </w:r>
      <w:r w:rsidR="00ED468B">
        <w:rPr>
          <w:rFonts w:cs="2  Badr" w:hint="eastAsia"/>
          <w:szCs w:val="22"/>
          <w:rtl/>
        </w:rPr>
        <w:t>دگاه</w:t>
      </w:r>
      <w:r w:rsidRPr="00ED468B">
        <w:rPr>
          <w:rFonts w:cs="2  Badr"/>
          <w:szCs w:val="22"/>
          <w:rtl/>
        </w:rPr>
        <w:t xml:space="preserve"> به یک گرایش خیلی عمیق بنیادین منتهی </w:t>
      </w:r>
      <w:r w:rsidR="00ED468B">
        <w:rPr>
          <w:rFonts w:cs="2  Badr" w:hint="eastAsia"/>
          <w:szCs w:val="22"/>
          <w:rtl/>
        </w:rPr>
        <w:t>م</w:t>
      </w:r>
      <w:r w:rsidR="00ED468B">
        <w:rPr>
          <w:rFonts w:cs="2  Badr" w:hint="cs"/>
          <w:szCs w:val="22"/>
          <w:rtl/>
        </w:rPr>
        <w:t>ی‌</w:t>
      </w:r>
      <w:r w:rsidR="00ED468B">
        <w:rPr>
          <w:rFonts w:cs="2  Badr" w:hint="eastAsia"/>
          <w:szCs w:val="22"/>
          <w:rtl/>
        </w:rPr>
        <w:t>شود</w:t>
      </w:r>
      <w:r w:rsidRPr="00ED468B">
        <w:rPr>
          <w:rFonts w:cs="2  Badr"/>
          <w:szCs w:val="22"/>
          <w:rtl/>
        </w:rPr>
        <w:t xml:space="preserve"> که آن گرایش هم خیلی </w:t>
      </w:r>
      <w:r w:rsidR="00ED468B">
        <w:rPr>
          <w:rFonts w:cs="2  Badr" w:hint="eastAsia"/>
          <w:szCs w:val="22"/>
          <w:rtl/>
        </w:rPr>
        <w:t>وقت‌ها</w:t>
      </w:r>
      <w:r w:rsidRPr="00ED468B">
        <w:rPr>
          <w:rFonts w:cs="2  Badr"/>
          <w:szCs w:val="22"/>
          <w:rtl/>
        </w:rPr>
        <w:t xml:space="preserve"> مورد توجه هم نیست، عمق و عظمتش خیلی </w:t>
      </w:r>
      <w:r w:rsidR="00ED468B">
        <w:rPr>
          <w:rFonts w:cs="2  Badr" w:hint="eastAsia"/>
          <w:szCs w:val="22"/>
          <w:rtl/>
        </w:rPr>
        <w:t>وقت‌ها</w:t>
      </w:r>
      <w:r w:rsidR="008D17E5" w:rsidRPr="00ED468B">
        <w:rPr>
          <w:rFonts w:cs="2  Badr"/>
          <w:szCs w:val="22"/>
          <w:rtl/>
        </w:rPr>
        <w:t xml:space="preserve"> مورد توجه نیست، البته </w:t>
      </w:r>
      <w:r w:rsidR="00ED468B">
        <w:rPr>
          <w:rFonts w:cs="2  Badr" w:hint="eastAsia"/>
          <w:szCs w:val="22"/>
          <w:rtl/>
        </w:rPr>
        <w:t>عل</w:t>
      </w:r>
      <w:r w:rsidR="00ED468B">
        <w:rPr>
          <w:rFonts w:cs="2  Badr" w:hint="cs"/>
          <w:szCs w:val="22"/>
          <w:rtl/>
        </w:rPr>
        <w:t>ی‌</w:t>
      </w:r>
      <w:r w:rsidR="00ED468B">
        <w:rPr>
          <w:rFonts w:cs="2  Badr" w:hint="eastAsia"/>
          <w:szCs w:val="22"/>
          <w:rtl/>
        </w:rPr>
        <w:t>الاصول</w:t>
      </w:r>
      <w:r w:rsidRPr="00ED468B">
        <w:rPr>
          <w:rFonts w:cs="2  Badr"/>
          <w:szCs w:val="22"/>
          <w:rtl/>
        </w:rPr>
        <w:t xml:space="preserve"> </w:t>
      </w:r>
      <w:r w:rsidR="00ED468B">
        <w:rPr>
          <w:rFonts w:cs="2  Badr" w:hint="eastAsia"/>
          <w:szCs w:val="22"/>
          <w:rtl/>
        </w:rPr>
        <w:t>ا</w:t>
      </w:r>
      <w:r w:rsidR="00ED468B">
        <w:rPr>
          <w:rFonts w:cs="2  Badr" w:hint="cs"/>
          <w:szCs w:val="22"/>
          <w:rtl/>
        </w:rPr>
        <w:t>ی</w:t>
      </w:r>
      <w:r w:rsidR="00ED468B">
        <w:rPr>
          <w:rFonts w:cs="2  Badr" w:hint="eastAsia"/>
          <w:szCs w:val="22"/>
          <w:rtl/>
        </w:rPr>
        <w:t>ن‌ها</w:t>
      </w:r>
      <w:r w:rsidRPr="00ED468B">
        <w:rPr>
          <w:rFonts w:cs="2  Badr"/>
          <w:szCs w:val="22"/>
          <w:rtl/>
        </w:rPr>
        <w:t xml:space="preserve"> باید قابل مهم باشد بنابر یک نظر ولو اینکه بعد در این هم مناقشه کردیم ولی به هر حال یک نوع </w:t>
      </w:r>
      <w:r w:rsidR="00ED468B">
        <w:rPr>
          <w:rFonts w:cs="2  Badr" w:hint="eastAsia"/>
          <w:szCs w:val="22"/>
          <w:rtl/>
        </w:rPr>
        <w:t>علاقه‌</w:t>
      </w:r>
      <w:r w:rsidR="00ED468B">
        <w:rPr>
          <w:rFonts w:cs="2  Badr" w:hint="cs"/>
          <w:szCs w:val="22"/>
          <w:rtl/>
        </w:rPr>
        <w:t>ی</w:t>
      </w:r>
      <w:r w:rsidRPr="00ED468B">
        <w:rPr>
          <w:rFonts w:cs="2  Badr"/>
          <w:szCs w:val="22"/>
          <w:rtl/>
        </w:rPr>
        <w:t xml:space="preserve"> به ذات و کمالات ذات در واقع که بسیار قوی است درجات و مراتب دارد وجود دارد و آن براساس متعلقات است و تنوع و تعدد پیدا </w:t>
      </w:r>
      <w:r w:rsidR="00ED468B">
        <w:rPr>
          <w:rFonts w:cs="2  Badr" w:hint="eastAsia"/>
          <w:szCs w:val="22"/>
          <w:rtl/>
        </w:rPr>
        <w:t>م</w:t>
      </w:r>
      <w:r w:rsidR="00ED468B">
        <w:rPr>
          <w:rFonts w:cs="2  Badr" w:hint="cs"/>
          <w:szCs w:val="22"/>
          <w:rtl/>
        </w:rPr>
        <w:t>ی‌</w:t>
      </w:r>
      <w:r w:rsidR="00ED468B">
        <w:rPr>
          <w:rFonts w:cs="2  Badr" w:hint="eastAsia"/>
          <w:szCs w:val="22"/>
          <w:rtl/>
        </w:rPr>
        <w:t>کند</w:t>
      </w:r>
      <w:r w:rsidRPr="00ED468B">
        <w:rPr>
          <w:rFonts w:cs="2  Badr"/>
          <w:szCs w:val="22"/>
          <w:rtl/>
        </w:rPr>
        <w:t>.</w:t>
      </w:r>
    </w:p>
    <w:p w:rsidR="00DB63FF" w:rsidRPr="00ED468B" w:rsidRDefault="00DB63FF" w:rsidP="00ED468B">
      <w:pPr>
        <w:pStyle w:val="3"/>
        <w:rPr>
          <w:rtl/>
        </w:rPr>
      </w:pPr>
      <w:bookmarkStart w:id="25" w:name="_Toc282338313"/>
      <w:bookmarkStart w:id="26" w:name="_Toc358889844"/>
      <w:r w:rsidRPr="00ED468B">
        <w:rPr>
          <w:rtl/>
        </w:rPr>
        <w:t xml:space="preserve">تفاوت </w:t>
      </w:r>
      <w:r w:rsidR="00ED468B">
        <w:rPr>
          <w:rFonts w:hint="eastAsia"/>
          <w:rtl/>
        </w:rPr>
        <w:t>د</w:t>
      </w:r>
      <w:r w:rsidR="00ED468B">
        <w:rPr>
          <w:rFonts w:hint="cs"/>
          <w:rtl/>
        </w:rPr>
        <w:t>ی</w:t>
      </w:r>
      <w:r w:rsidR="00ED468B">
        <w:rPr>
          <w:rFonts w:hint="eastAsia"/>
          <w:rtl/>
        </w:rPr>
        <w:t>دگاه</w:t>
      </w:r>
      <w:r w:rsidRPr="00ED468B">
        <w:rPr>
          <w:rtl/>
        </w:rPr>
        <w:t xml:space="preserve"> </w:t>
      </w:r>
      <w:r w:rsidR="00ED468B">
        <w:rPr>
          <w:rFonts w:hint="eastAsia"/>
          <w:rtl/>
        </w:rPr>
        <w:t>عرفا</w:t>
      </w:r>
      <w:r w:rsidRPr="00ED468B">
        <w:rPr>
          <w:rtl/>
        </w:rPr>
        <w:t xml:space="preserve"> با </w:t>
      </w:r>
      <w:r w:rsidR="00ED468B">
        <w:rPr>
          <w:rFonts w:hint="eastAsia"/>
          <w:rtl/>
        </w:rPr>
        <w:t>د</w:t>
      </w:r>
      <w:r w:rsidR="00ED468B">
        <w:rPr>
          <w:rFonts w:hint="cs"/>
          <w:rtl/>
        </w:rPr>
        <w:t>ی</w:t>
      </w:r>
      <w:r w:rsidR="00ED468B">
        <w:rPr>
          <w:rFonts w:hint="eastAsia"/>
          <w:rtl/>
        </w:rPr>
        <w:t>دگاه</w:t>
      </w:r>
      <w:r w:rsidRPr="00ED468B">
        <w:rPr>
          <w:rtl/>
        </w:rPr>
        <w:t xml:space="preserve"> </w:t>
      </w:r>
      <w:bookmarkEnd w:id="25"/>
      <w:r w:rsidR="00ED468B">
        <w:rPr>
          <w:rFonts w:hint="eastAsia"/>
          <w:rtl/>
        </w:rPr>
        <w:t>فرو</w:t>
      </w:r>
      <w:r w:rsidR="00ED468B">
        <w:rPr>
          <w:rFonts w:hint="cs"/>
          <w:rtl/>
        </w:rPr>
        <w:t>ی</w:t>
      </w:r>
      <w:r w:rsidR="00ED468B">
        <w:rPr>
          <w:rFonts w:hint="eastAsia"/>
          <w:rtl/>
        </w:rPr>
        <w:t>د</w:t>
      </w:r>
      <w:bookmarkEnd w:id="26"/>
    </w:p>
    <w:p w:rsidR="00DB63FF" w:rsidRPr="00ED468B" w:rsidRDefault="00ED468B" w:rsidP="00DB63FF">
      <w:pPr>
        <w:rPr>
          <w:rFonts w:cs="2  Badr"/>
          <w:szCs w:val="22"/>
          <w:rtl/>
        </w:rPr>
      </w:pPr>
      <w:r>
        <w:rPr>
          <w:rFonts w:cs="2  Badr" w:hint="eastAsia"/>
          <w:szCs w:val="22"/>
          <w:rtl/>
        </w:rPr>
        <w:t>ا</w:t>
      </w:r>
      <w:r>
        <w:rPr>
          <w:rFonts w:cs="2  Badr" w:hint="cs"/>
          <w:szCs w:val="22"/>
          <w:rtl/>
        </w:rPr>
        <w:t>ی</w:t>
      </w:r>
      <w:r>
        <w:rPr>
          <w:rFonts w:cs="2  Badr" w:hint="eastAsia"/>
          <w:szCs w:val="22"/>
          <w:rtl/>
        </w:rPr>
        <w:t>ن</w:t>
      </w:r>
      <w:r w:rsidR="008D17E5" w:rsidRPr="00ED468B">
        <w:rPr>
          <w:rFonts w:cs="2  Badr"/>
          <w:szCs w:val="22"/>
          <w:rtl/>
        </w:rPr>
        <w:t xml:space="preserve"> </w:t>
      </w:r>
      <w:r>
        <w:rPr>
          <w:rFonts w:cs="2  Badr" w:hint="eastAsia"/>
          <w:szCs w:val="22"/>
          <w:rtl/>
        </w:rPr>
        <w:t>د</w:t>
      </w:r>
      <w:r>
        <w:rPr>
          <w:rFonts w:cs="2  Badr" w:hint="cs"/>
          <w:szCs w:val="22"/>
          <w:rtl/>
        </w:rPr>
        <w:t>ی</w:t>
      </w:r>
      <w:r>
        <w:rPr>
          <w:rFonts w:cs="2  Badr" w:hint="eastAsia"/>
          <w:szCs w:val="22"/>
          <w:rtl/>
        </w:rPr>
        <w:t>دگاه</w:t>
      </w:r>
      <w:r w:rsidR="008D17E5" w:rsidRPr="00ED468B">
        <w:rPr>
          <w:rFonts w:cs="2  Badr"/>
          <w:szCs w:val="22"/>
          <w:rtl/>
        </w:rPr>
        <w:t xml:space="preserve"> تفاوتهای زیادی با </w:t>
      </w:r>
      <w:r>
        <w:rPr>
          <w:rFonts w:cs="2  Badr" w:hint="eastAsia"/>
          <w:szCs w:val="22"/>
          <w:rtl/>
        </w:rPr>
        <w:t>نظر</w:t>
      </w:r>
      <w:r>
        <w:rPr>
          <w:rFonts w:cs="2  Badr" w:hint="cs"/>
          <w:szCs w:val="22"/>
          <w:rtl/>
        </w:rPr>
        <w:t>ی</w:t>
      </w:r>
      <w:r>
        <w:rPr>
          <w:rFonts w:cs="2  Badr" w:hint="eastAsia"/>
          <w:szCs w:val="22"/>
          <w:rtl/>
        </w:rPr>
        <w:t>ه‌</w:t>
      </w:r>
      <w:r>
        <w:rPr>
          <w:rFonts w:cs="2  Badr" w:hint="cs"/>
          <w:szCs w:val="22"/>
          <w:rtl/>
        </w:rPr>
        <w:t>ی</w:t>
      </w:r>
      <w:r w:rsidR="00DB63FF" w:rsidRPr="00ED468B">
        <w:rPr>
          <w:rFonts w:cs="2  Badr"/>
          <w:szCs w:val="22"/>
          <w:rtl/>
        </w:rPr>
        <w:t xml:space="preserve"> فروید دارد؛ حب ذات و کمالاتش این جور نیست که ناپیدا باشد حداقل به طور جامع و کامل این جور نیست که ناپیدا باشد ولو این که </w:t>
      </w:r>
      <w:r>
        <w:rPr>
          <w:rFonts w:cs="2  Badr" w:hint="eastAsia"/>
          <w:szCs w:val="22"/>
          <w:rtl/>
        </w:rPr>
        <w:t>م</w:t>
      </w:r>
      <w:r>
        <w:rPr>
          <w:rFonts w:cs="2  Badr" w:hint="cs"/>
          <w:szCs w:val="22"/>
          <w:rtl/>
        </w:rPr>
        <w:t>ی‌</w:t>
      </w:r>
      <w:r>
        <w:rPr>
          <w:rFonts w:cs="2  Badr" w:hint="eastAsia"/>
          <w:szCs w:val="22"/>
          <w:rtl/>
        </w:rPr>
        <w:t>تواند</w:t>
      </w:r>
      <w:r w:rsidR="00DB63FF" w:rsidRPr="00ED468B">
        <w:rPr>
          <w:rFonts w:cs="2  Badr"/>
          <w:szCs w:val="22"/>
          <w:rtl/>
        </w:rPr>
        <w:t xml:space="preserve"> مغفول با</w:t>
      </w:r>
      <w:r w:rsidR="008D17E5" w:rsidRPr="00ED468B">
        <w:rPr>
          <w:rFonts w:cs="2  Badr"/>
          <w:szCs w:val="22"/>
          <w:rtl/>
        </w:rPr>
        <w:t>شد با بخشهایی از آن حالت ناپیدا</w:t>
      </w:r>
      <w:r w:rsidR="00DB63FF" w:rsidRPr="00ED468B">
        <w:rPr>
          <w:rFonts w:cs="2  Badr"/>
          <w:szCs w:val="22"/>
          <w:rtl/>
        </w:rPr>
        <w:t>، پیدا بکند؛</w:t>
      </w:r>
      <w:r w:rsidR="008D17E5" w:rsidRPr="00ED468B">
        <w:rPr>
          <w:rFonts w:cs="2  Badr" w:hint="cs"/>
          <w:szCs w:val="22"/>
          <w:rtl/>
        </w:rPr>
        <w:t xml:space="preserve"> </w:t>
      </w:r>
      <w:r w:rsidR="00DB63FF" w:rsidRPr="00ED468B">
        <w:rPr>
          <w:rFonts w:cs="2  Badr"/>
          <w:szCs w:val="22"/>
          <w:rtl/>
        </w:rPr>
        <w:t xml:space="preserve">در شرّ بودن و شرّ نبودن </w:t>
      </w:r>
      <w:r>
        <w:rPr>
          <w:rFonts w:cs="2  Badr" w:hint="eastAsia"/>
          <w:szCs w:val="22"/>
          <w:rtl/>
        </w:rPr>
        <w:t>ا</w:t>
      </w:r>
      <w:r>
        <w:rPr>
          <w:rFonts w:cs="2  Badr" w:hint="cs"/>
          <w:szCs w:val="22"/>
          <w:rtl/>
        </w:rPr>
        <w:t>ی</w:t>
      </w:r>
      <w:r>
        <w:rPr>
          <w:rFonts w:cs="2  Badr" w:hint="eastAsia"/>
          <w:szCs w:val="22"/>
          <w:rtl/>
        </w:rPr>
        <w:t>ن</w:t>
      </w:r>
      <w:r w:rsidR="00DB63FF" w:rsidRPr="00ED468B">
        <w:rPr>
          <w:rFonts w:cs="2  Badr"/>
          <w:szCs w:val="22"/>
          <w:rtl/>
        </w:rPr>
        <w:t xml:space="preserve"> امور اخت</w:t>
      </w:r>
      <w:r w:rsidR="008D17E5" w:rsidRPr="00ED468B">
        <w:rPr>
          <w:rFonts w:cs="2  Badr"/>
          <w:szCs w:val="22"/>
          <w:rtl/>
        </w:rPr>
        <w:t xml:space="preserve">لاف دارند </w:t>
      </w:r>
      <w:r>
        <w:rPr>
          <w:rFonts w:cs="2  Badr" w:hint="eastAsia"/>
          <w:szCs w:val="22"/>
          <w:rtl/>
        </w:rPr>
        <w:t>و</w:t>
      </w:r>
      <w:r>
        <w:rPr>
          <w:rFonts w:cs="2  Badr"/>
          <w:szCs w:val="22"/>
          <w:rtl/>
        </w:rPr>
        <w:t xml:space="preserve"> </w:t>
      </w:r>
      <w:r w:rsidR="008D17E5" w:rsidRPr="00ED468B">
        <w:rPr>
          <w:rFonts w:cs="2  Badr"/>
          <w:szCs w:val="22"/>
          <w:rtl/>
        </w:rPr>
        <w:t xml:space="preserve">او </w:t>
      </w:r>
      <w:r>
        <w:rPr>
          <w:rFonts w:cs="2  Badr" w:hint="eastAsia"/>
          <w:szCs w:val="22"/>
          <w:rtl/>
        </w:rPr>
        <w:t>ا</w:t>
      </w:r>
      <w:r>
        <w:rPr>
          <w:rFonts w:cs="2  Badr" w:hint="cs"/>
          <w:szCs w:val="22"/>
          <w:rtl/>
        </w:rPr>
        <w:t>ی</w:t>
      </w:r>
      <w:r>
        <w:rPr>
          <w:rFonts w:cs="2  Badr" w:hint="eastAsia"/>
          <w:szCs w:val="22"/>
          <w:rtl/>
        </w:rPr>
        <w:t>ن‌ها</w:t>
      </w:r>
      <w:r w:rsidR="008D17E5" w:rsidRPr="00ED468B">
        <w:rPr>
          <w:rFonts w:cs="2  Badr"/>
          <w:szCs w:val="22"/>
          <w:rtl/>
        </w:rPr>
        <w:t xml:space="preserve"> را شرّ </w:t>
      </w:r>
      <w:r>
        <w:rPr>
          <w:rFonts w:cs="2  Badr" w:hint="eastAsia"/>
          <w:szCs w:val="22"/>
          <w:rtl/>
        </w:rPr>
        <w:t>م</w:t>
      </w:r>
      <w:r>
        <w:rPr>
          <w:rFonts w:cs="2  Badr" w:hint="cs"/>
          <w:szCs w:val="22"/>
          <w:rtl/>
        </w:rPr>
        <w:t>ی‌</w:t>
      </w:r>
      <w:r>
        <w:rPr>
          <w:rFonts w:cs="2  Badr" w:hint="eastAsia"/>
          <w:szCs w:val="22"/>
          <w:rtl/>
        </w:rPr>
        <w:t>داند</w:t>
      </w:r>
      <w:r w:rsidR="008D17E5" w:rsidRPr="00ED468B">
        <w:rPr>
          <w:rFonts w:cs="2  Badr"/>
          <w:szCs w:val="22"/>
          <w:rtl/>
        </w:rPr>
        <w:t xml:space="preserve">، اصل شخصیت را شرور </w:t>
      </w:r>
      <w:r>
        <w:rPr>
          <w:rFonts w:cs="2  Badr" w:hint="eastAsia"/>
          <w:szCs w:val="22"/>
          <w:rtl/>
        </w:rPr>
        <w:t>م</w:t>
      </w:r>
      <w:r>
        <w:rPr>
          <w:rFonts w:cs="2  Badr" w:hint="cs"/>
          <w:szCs w:val="22"/>
          <w:rtl/>
        </w:rPr>
        <w:t>ی‌</w:t>
      </w:r>
      <w:r>
        <w:rPr>
          <w:rFonts w:cs="2  Badr" w:hint="eastAsia"/>
          <w:szCs w:val="22"/>
          <w:rtl/>
        </w:rPr>
        <w:t>داند</w:t>
      </w:r>
      <w:r w:rsidR="00DB63FF" w:rsidRPr="00ED468B">
        <w:rPr>
          <w:rFonts w:cs="2  Badr"/>
          <w:szCs w:val="22"/>
          <w:rtl/>
        </w:rPr>
        <w:t xml:space="preserve"> و تنوّعش هم در قالب شکلی که او آن اصل نهان را متنوع </w:t>
      </w:r>
      <w:r>
        <w:rPr>
          <w:rFonts w:cs="2  Badr" w:hint="eastAsia"/>
          <w:szCs w:val="22"/>
          <w:rtl/>
        </w:rPr>
        <w:t>م</w:t>
      </w:r>
      <w:r>
        <w:rPr>
          <w:rFonts w:cs="2  Badr" w:hint="cs"/>
          <w:szCs w:val="22"/>
          <w:rtl/>
        </w:rPr>
        <w:t>ی‌</w:t>
      </w:r>
      <w:r>
        <w:rPr>
          <w:rFonts w:cs="2  Badr" w:hint="eastAsia"/>
          <w:szCs w:val="22"/>
          <w:rtl/>
        </w:rPr>
        <w:t>کند</w:t>
      </w:r>
      <w:r w:rsidR="00DB63FF" w:rsidRPr="00ED468B">
        <w:rPr>
          <w:rFonts w:cs="2  Badr"/>
          <w:szCs w:val="22"/>
          <w:rtl/>
        </w:rPr>
        <w:t xml:space="preserve"> ما آن فرمول را، مکانیزم را برای تنوع غرائز</w:t>
      </w:r>
      <w:r w:rsidR="008D17E5" w:rsidRPr="00ED468B">
        <w:rPr>
          <w:rFonts w:cs="2  Badr"/>
          <w:szCs w:val="22"/>
          <w:rtl/>
        </w:rPr>
        <w:t xml:space="preserve"> قائل نیستم اما یک تشابه کلی </w:t>
      </w:r>
      <w:r>
        <w:rPr>
          <w:rFonts w:cs="2  Badr" w:hint="eastAsia"/>
          <w:szCs w:val="22"/>
          <w:rtl/>
        </w:rPr>
        <w:t>م</w:t>
      </w:r>
      <w:r>
        <w:rPr>
          <w:rFonts w:cs="2  Badr" w:hint="cs"/>
          <w:szCs w:val="22"/>
          <w:rtl/>
        </w:rPr>
        <w:t>ی‌</w:t>
      </w:r>
      <w:r>
        <w:rPr>
          <w:rFonts w:cs="2  Badr" w:hint="eastAsia"/>
          <w:szCs w:val="22"/>
          <w:rtl/>
        </w:rPr>
        <w:t>تواند</w:t>
      </w:r>
      <w:r w:rsidR="00DB63FF" w:rsidRPr="00ED468B">
        <w:rPr>
          <w:rFonts w:cs="2  Badr"/>
          <w:szCs w:val="22"/>
          <w:rtl/>
        </w:rPr>
        <w:t xml:space="preserve"> داشته باشد. </w:t>
      </w:r>
    </w:p>
    <w:p w:rsidR="00DB63FF" w:rsidRPr="00ED468B" w:rsidRDefault="00DB63FF" w:rsidP="00DB63FF">
      <w:pPr>
        <w:rPr>
          <w:rFonts w:cs="2  Badr"/>
          <w:szCs w:val="22"/>
          <w:rtl/>
        </w:rPr>
      </w:pPr>
      <w:r w:rsidRPr="00ED468B">
        <w:rPr>
          <w:rFonts w:cs="2  Badr"/>
          <w:szCs w:val="22"/>
          <w:rtl/>
        </w:rPr>
        <w:t>بنابراین نقدی که در اینجا شد که م</w:t>
      </w:r>
      <w:r w:rsidR="008D17E5" w:rsidRPr="00ED468B">
        <w:rPr>
          <w:rFonts w:cs="2  Badr"/>
          <w:szCs w:val="22"/>
          <w:rtl/>
        </w:rPr>
        <w:t xml:space="preserve">ا چند عاملی هستیم در </w:t>
      </w:r>
      <w:r w:rsidR="00ED468B">
        <w:rPr>
          <w:rFonts w:cs="2  Badr" w:hint="eastAsia"/>
          <w:szCs w:val="22"/>
          <w:rtl/>
        </w:rPr>
        <w:t>حوزه‌</w:t>
      </w:r>
      <w:r w:rsidR="00ED468B">
        <w:rPr>
          <w:rFonts w:cs="2  Badr" w:hint="cs"/>
          <w:szCs w:val="22"/>
          <w:rtl/>
        </w:rPr>
        <w:t>ی</w:t>
      </w:r>
      <w:r w:rsidR="008D17E5" w:rsidRPr="00ED468B">
        <w:rPr>
          <w:rFonts w:cs="2  Badr"/>
          <w:szCs w:val="22"/>
          <w:rtl/>
        </w:rPr>
        <w:t xml:space="preserve"> </w:t>
      </w:r>
      <w:r w:rsidR="00ED468B">
        <w:rPr>
          <w:rFonts w:cs="2  Badr" w:hint="eastAsia"/>
          <w:szCs w:val="22"/>
          <w:rtl/>
        </w:rPr>
        <w:t>کشش‌ها</w:t>
      </w:r>
      <w:r w:rsidRPr="00ED468B">
        <w:rPr>
          <w:rFonts w:cs="2  Badr"/>
          <w:szCs w:val="22"/>
          <w:rtl/>
        </w:rPr>
        <w:t xml:space="preserve"> و غرائز ممکن است کسی </w:t>
      </w:r>
      <w:r w:rsidR="008D17E5" w:rsidRPr="00ED468B">
        <w:rPr>
          <w:rFonts w:cs="2  Badr"/>
          <w:szCs w:val="22"/>
          <w:rtl/>
        </w:rPr>
        <w:t xml:space="preserve">بگوید که روی دیدگاه اسلام ما </w:t>
      </w:r>
      <w:r w:rsidR="00ED468B">
        <w:rPr>
          <w:rFonts w:cs="2  Badr" w:hint="eastAsia"/>
          <w:szCs w:val="22"/>
          <w:rtl/>
        </w:rPr>
        <w:t>م</w:t>
      </w:r>
      <w:r w:rsidR="00ED468B">
        <w:rPr>
          <w:rFonts w:cs="2  Badr" w:hint="cs"/>
          <w:szCs w:val="22"/>
          <w:rtl/>
        </w:rPr>
        <w:t>ی‌</w:t>
      </w:r>
      <w:r w:rsidR="00ED468B">
        <w:rPr>
          <w:rFonts w:cs="2  Badr" w:hint="eastAsia"/>
          <w:szCs w:val="22"/>
          <w:rtl/>
        </w:rPr>
        <w:t>توان</w:t>
      </w:r>
      <w:r w:rsidR="00ED468B">
        <w:rPr>
          <w:rFonts w:cs="2  Badr" w:hint="cs"/>
          <w:szCs w:val="22"/>
          <w:rtl/>
        </w:rPr>
        <w:t>ی</w:t>
      </w:r>
      <w:r w:rsidR="00ED468B">
        <w:rPr>
          <w:rFonts w:cs="2  Badr" w:hint="eastAsia"/>
          <w:szCs w:val="22"/>
          <w:rtl/>
        </w:rPr>
        <w:t>م</w:t>
      </w:r>
      <w:r w:rsidRPr="00ED468B">
        <w:rPr>
          <w:rFonts w:cs="2  Badr"/>
          <w:szCs w:val="22"/>
          <w:rtl/>
        </w:rPr>
        <w:t xml:space="preserve"> تحلیل تک عاملی بکنیم، و از خ</w:t>
      </w:r>
      <w:r w:rsidR="008D17E5" w:rsidRPr="00ED468B">
        <w:rPr>
          <w:rFonts w:cs="2  Badr"/>
          <w:szCs w:val="22"/>
          <w:rtl/>
        </w:rPr>
        <w:t xml:space="preserve">ود آیات و روایات چقدر این را </w:t>
      </w:r>
      <w:r w:rsidR="00ED468B">
        <w:rPr>
          <w:rFonts w:cs="2  Badr" w:hint="eastAsia"/>
          <w:szCs w:val="22"/>
          <w:rtl/>
        </w:rPr>
        <w:t>م</w:t>
      </w:r>
      <w:r w:rsidR="00ED468B">
        <w:rPr>
          <w:rFonts w:cs="2  Badr" w:hint="cs"/>
          <w:szCs w:val="22"/>
          <w:rtl/>
        </w:rPr>
        <w:t>ی‌</w:t>
      </w:r>
      <w:r w:rsidR="00ED468B">
        <w:rPr>
          <w:rFonts w:cs="2  Badr" w:hint="eastAsia"/>
          <w:szCs w:val="22"/>
          <w:rtl/>
        </w:rPr>
        <w:t>توان</w:t>
      </w:r>
      <w:r w:rsidR="008D17E5" w:rsidRPr="00ED468B">
        <w:rPr>
          <w:rFonts w:cs="2  Badr"/>
          <w:szCs w:val="22"/>
          <w:rtl/>
        </w:rPr>
        <w:t xml:space="preserve"> استفاده کرد هنوز کار </w:t>
      </w:r>
      <w:r w:rsidR="00ED468B">
        <w:rPr>
          <w:rFonts w:cs="2  Badr" w:hint="eastAsia"/>
          <w:szCs w:val="22"/>
          <w:rtl/>
        </w:rPr>
        <w:t>نکرده‌ام</w:t>
      </w:r>
      <w:r w:rsidRPr="00ED468B">
        <w:rPr>
          <w:rFonts w:cs="2  Badr"/>
          <w:szCs w:val="22"/>
          <w:rtl/>
        </w:rPr>
        <w:t xml:space="preserve"> ولی در مقام تحلیل، ممکن است که کسی این جور تحلیلی بیاورد، این تحلیل به سادگی قابل پاسخ نیست. </w:t>
      </w:r>
    </w:p>
    <w:p w:rsidR="00DB63FF" w:rsidRPr="00ED468B" w:rsidRDefault="00DB63FF" w:rsidP="008D17E5">
      <w:pPr>
        <w:rPr>
          <w:rFonts w:cs="2  Badr"/>
          <w:szCs w:val="22"/>
          <w:rtl/>
        </w:rPr>
      </w:pPr>
      <w:r w:rsidRPr="00ED468B">
        <w:rPr>
          <w:rFonts w:cs="2  Badr"/>
          <w:szCs w:val="22"/>
          <w:rtl/>
        </w:rPr>
        <w:t xml:space="preserve">ـ ما از جهت اینکه در </w:t>
      </w:r>
      <w:r w:rsidR="00ED468B">
        <w:rPr>
          <w:rFonts w:cs="2  Badr" w:hint="eastAsia"/>
          <w:szCs w:val="22"/>
          <w:rtl/>
        </w:rPr>
        <w:t>حوزه‌</w:t>
      </w:r>
      <w:r w:rsidR="00ED468B">
        <w:rPr>
          <w:rFonts w:cs="2  Badr" w:hint="cs"/>
          <w:szCs w:val="22"/>
          <w:rtl/>
        </w:rPr>
        <w:t>ی</w:t>
      </w:r>
      <w:r w:rsidR="008D17E5" w:rsidRPr="00ED468B">
        <w:rPr>
          <w:rFonts w:cs="2  Badr"/>
          <w:szCs w:val="22"/>
          <w:rtl/>
        </w:rPr>
        <w:t xml:space="preserve"> تمایلات این نکته را </w:t>
      </w:r>
      <w:r w:rsidR="00ED468B">
        <w:rPr>
          <w:rFonts w:cs="2  Badr" w:hint="eastAsia"/>
          <w:szCs w:val="22"/>
          <w:rtl/>
        </w:rPr>
        <w:t>رسانده‌اند</w:t>
      </w:r>
      <w:r w:rsidRPr="00ED468B">
        <w:rPr>
          <w:rFonts w:cs="2  Badr"/>
          <w:szCs w:val="22"/>
          <w:rtl/>
        </w:rPr>
        <w:t xml:space="preserve">، این را بعید </w:t>
      </w:r>
      <w:r w:rsidR="00ED468B">
        <w:rPr>
          <w:rFonts w:cs="2  Badr" w:hint="eastAsia"/>
          <w:szCs w:val="22"/>
          <w:rtl/>
        </w:rPr>
        <w:t>نم</w:t>
      </w:r>
      <w:r w:rsidR="00ED468B">
        <w:rPr>
          <w:rFonts w:cs="2  Badr" w:hint="cs"/>
          <w:szCs w:val="22"/>
          <w:rtl/>
        </w:rPr>
        <w:t>ی‌</w:t>
      </w:r>
      <w:r w:rsidR="00ED468B">
        <w:rPr>
          <w:rFonts w:cs="2  Badr" w:hint="eastAsia"/>
          <w:szCs w:val="22"/>
          <w:rtl/>
        </w:rPr>
        <w:t>دان</w:t>
      </w:r>
      <w:r w:rsidR="00ED468B">
        <w:rPr>
          <w:rFonts w:cs="2  Badr" w:hint="cs"/>
          <w:szCs w:val="22"/>
          <w:rtl/>
        </w:rPr>
        <w:t>ی</w:t>
      </w:r>
      <w:r w:rsidR="00ED468B">
        <w:rPr>
          <w:rFonts w:cs="2  Badr" w:hint="eastAsia"/>
          <w:szCs w:val="22"/>
          <w:rtl/>
        </w:rPr>
        <w:t>م</w:t>
      </w:r>
      <w:r w:rsidRPr="00ED468B">
        <w:rPr>
          <w:rFonts w:cs="2  Badr"/>
          <w:szCs w:val="22"/>
          <w:rtl/>
        </w:rPr>
        <w:t xml:space="preserve"> ولی غیر از تمایلات اینکه انسان دارای عقل و فکر و دانش در همه سطح این تمایلات است، این را ما قائلیم، اگر این فروید این را قائل نباشد </w:t>
      </w:r>
      <w:r w:rsidR="008D17E5" w:rsidRPr="00ED468B">
        <w:rPr>
          <w:rFonts w:cs="2  Badr"/>
          <w:szCs w:val="22"/>
          <w:rtl/>
        </w:rPr>
        <w:t xml:space="preserve">از این جهت تفاوت دوم پیدا </w:t>
      </w:r>
      <w:r w:rsidR="00ED468B">
        <w:rPr>
          <w:rFonts w:cs="2  Badr" w:hint="eastAsia"/>
          <w:szCs w:val="22"/>
          <w:rtl/>
        </w:rPr>
        <w:t>م</w:t>
      </w:r>
      <w:r w:rsidR="00ED468B">
        <w:rPr>
          <w:rFonts w:cs="2  Badr" w:hint="cs"/>
          <w:szCs w:val="22"/>
          <w:rtl/>
        </w:rPr>
        <w:t>ی‌</w:t>
      </w:r>
      <w:r w:rsidR="00ED468B">
        <w:rPr>
          <w:rFonts w:cs="2  Badr" w:hint="eastAsia"/>
          <w:szCs w:val="22"/>
          <w:rtl/>
        </w:rPr>
        <w:t>کند؛</w:t>
      </w:r>
      <w:r w:rsidR="00ED468B">
        <w:rPr>
          <w:rFonts w:cs="2  Badr"/>
          <w:szCs w:val="22"/>
          <w:rtl/>
        </w:rPr>
        <w:t xml:space="preserve"> </w:t>
      </w:r>
      <w:r w:rsidR="00ED468B">
        <w:rPr>
          <w:rFonts w:cs="2  Badr" w:hint="eastAsia"/>
          <w:szCs w:val="22"/>
          <w:rtl/>
        </w:rPr>
        <w:t>و</w:t>
      </w:r>
      <w:r w:rsidR="00ED468B">
        <w:rPr>
          <w:rFonts w:cs="2  Badr"/>
          <w:szCs w:val="22"/>
          <w:rtl/>
        </w:rPr>
        <w:t xml:space="preserve"> </w:t>
      </w:r>
      <w:r w:rsidRPr="00ED468B">
        <w:rPr>
          <w:rFonts w:cs="2  Badr"/>
          <w:szCs w:val="22"/>
          <w:rtl/>
        </w:rPr>
        <w:t>روی دیدگاه عرفا هم قابل مطالعه است و ممکن</w:t>
      </w:r>
      <w:r w:rsidR="008D17E5" w:rsidRPr="00ED468B">
        <w:rPr>
          <w:rFonts w:cs="2  Badr"/>
          <w:szCs w:val="22"/>
          <w:rtl/>
        </w:rPr>
        <w:t xml:space="preserve"> است که در آن </w:t>
      </w:r>
      <w:r w:rsidR="00ED468B">
        <w:rPr>
          <w:rFonts w:cs="2  Badr" w:hint="eastAsia"/>
          <w:szCs w:val="22"/>
          <w:rtl/>
        </w:rPr>
        <w:lastRenderedPageBreak/>
        <w:t>لا</w:t>
      </w:r>
      <w:r w:rsidR="00ED468B">
        <w:rPr>
          <w:rFonts w:cs="2  Badr" w:hint="cs"/>
          <w:szCs w:val="22"/>
          <w:rtl/>
        </w:rPr>
        <w:t>ی</w:t>
      </w:r>
      <w:r w:rsidR="00ED468B">
        <w:rPr>
          <w:rFonts w:cs="2  Badr" w:hint="eastAsia"/>
          <w:szCs w:val="22"/>
          <w:rtl/>
        </w:rPr>
        <w:t>ه‌ها</w:t>
      </w:r>
      <w:r w:rsidR="00ED468B">
        <w:rPr>
          <w:rFonts w:cs="2  Badr" w:hint="cs"/>
          <w:szCs w:val="22"/>
          <w:rtl/>
        </w:rPr>
        <w:t>ی</w:t>
      </w:r>
      <w:r w:rsidR="008D17E5" w:rsidRPr="00ED468B">
        <w:rPr>
          <w:rFonts w:cs="2  Badr"/>
          <w:szCs w:val="22"/>
          <w:rtl/>
        </w:rPr>
        <w:t xml:space="preserve"> هفت </w:t>
      </w:r>
      <w:r w:rsidR="00ED468B">
        <w:rPr>
          <w:rFonts w:cs="2  Badr" w:hint="eastAsia"/>
          <w:szCs w:val="22"/>
          <w:rtl/>
        </w:rPr>
        <w:t>گانه‌ا</w:t>
      </w:r>
      <w:r w:rsidR="00ED468B">
        <w:rPr>
          <w:rFonts w:cs="2  Badr" w:hint="cs"/>
          <w:szCs w:val="22"/>
          <w:rtl/>
        </w:rPr>
        <w:t>ی</w:t>
      </w:r>
      <w:r w:rsidRPr="00ED468B">
        <w:rPr>
          <w:rFonts w:cs="2  Badr"/>
          <w:szCs w:val="22"/>
          <w:rtl/>
        </w:rPr>
        <w:t xml:space="preserve"> که در شخصیت عرفا وجود دارد بگوییم آن لایه آخر</w:t>
      </w:r>
      <w:r w:rsidR="008D17E5" w:rsidRPr="00ED468B">
        <w:rPr>
          <w:rFonts w:cs="2  Badr"/>
          <w:szCs w:val="22"/>
          <w:rtl/>
        </w:rPr>
        <w:t xml:space="preserve"> و در واقع بنیادین مقدم بر </w:t>
      </w:r>
      <w:r w:rsidR="00ED468B">
        <w:rPr>
          <w:rFonts w:cs="2  Badr" w:hint="eastAsia"/>
          <w:szCs w:val="22"/>
          <w:rtl/>
        </w:rPr>
        <w:t>لا</w:t>
      </w:r>
      <w:r w:rsidR="00ED468B">
        <w:rPr>
          <w:rFonts w:cs="2  Badr" w:hint="cs"/>
          <w:szCs w:val="22"/>
          <w:rtl/>
        </w:rPr>
        <w:t>ی</w:t>
      </w:r>
      <w:r w:rsidR="00ED468B">
        <w:rPr>
          <w:rFonts w:cs="2  Badr" w:hint="eastAsia"/>
          <w:szCs w:val="22"/>
          <w:rtl/>
        </w:rPr>
        <w:t>ه‌ها</w:t>
      </w:r>
      <w:r w:rsidR="00ED468B">
        <w:rPr>
          <w:rFonts w:cs="2  Badr" w:hint="cs"/>
          <w:szCs w:val="22"/>
          <w:rtl/>
        </w:rPr>
        <w:t>ی</w:t>
      </w:r>
      <w:r w:rsidRPr="00ED468B">
        <w:rPr>
          <w:rFonts w:cs="2  Badr"/>
          <w:szCs w:val="22"/>
          <w:rtl/>
        </w:rPr>
        <w:t xml:space="preserve"> دیگر است منتهی ما دیدگاه عرفا را بحث نکردیم.</w:t>
      </w:r>
    </w:p>
    <w:p w:rsidR="00DB63FF" w:rsidRPr="00ED468B" w:rsidRDefault="00DB63FF" w:rsidP="00DB63FF">
      <w:pPr>
        <w:rPr>
          <w:rFonts w:cs="2  Badr"/>
          <w:szCs w:val="22"/>
          <w:rtl/>
        </w:rPr>
      </w:pPr>
      <w:r w:rsidRPr="00ED468B">
        <w:rPr>
          <w:rFonts w:cs="2  Badr"/>
          <w:szCs w:val="22"/>
          <w:rtl/>
        </w:rPr>
        <w:t xml:space="preserve">اما روی دیدگاه تحلیل فلسفی آن برداشت اولی که الآن روی نقد فروید و دیدگاه فروید گفتیم قابل مناقشه است به این ترتیبی که </w:t>
      </w:r>
      <w:r w:rsidR="00ED468B">
        <w:rPr>
          <w:rFonts w:cs="2  Badr" w:hint="eastAsia"/>
          <w:szCs w:val="22"/>
          <w:rtl/>
        </w:rPr>
        <w:t>ب</w:t>
      </w:r>
      <w:r w:rsidR="00ED468B">
        <w:rPr>
          <w:rFonts w:cs="2  Badr" w:hint="cs"/>
          <w:szCs w:val="22"/>
          <w:rtl/>
        </w:rPr>
        <w:t>ی</w:t>
      </w:r>
      <w:r w:rsidR="00ED468B">
        <w:rPr>
          <w:rFonts w:cs="2  Badr" w:hint="eastAsia"/>
          <w:szCs w:val="22"/>
          <w:rtl/>
        </w:rPr>
        <w:t>ان</w:t>
      </w:r>
      <w:r w:rsidRPr="00ED468B">
        <w:rPr>
          <w:rFonts w:cs="2  Badr"/>
          <w:szCs w:val="22"/>
          <w:rtl/>
        </w:rPr>
        <w:t xml:space="preserve"> شد و تاحد</w:t>
      </w:r>
      <w:r w:rsidR="00ED468B">
        <w:rPr>
          <w:rFonts w:cs="2  Badr" w:hint="cs"/>
          <w:szCs w:val="22"/>
          <w:rtl/>
        </w:rPr>
        <w:t>ی</w:t>
      </w:r>
      <w:r w:rsidR="00ED468B">
        <w:rPr>
          <w:rFonts w:cs="2  Badr"/>
          <w:szCs w:val="22"/>
          <w:rtl/>
        </w:rPr>
        <w:t xml:space="preserve"> </w:t>
      </w:r>
      <w:r w:rsidRPr="00ED468B">
        <w:rPr>
          <w:rFonts w:cs="2  Badr"/>
          <w:szCs w:val="22"/>
          <w:rtl/>
        </w:rPr>
        <w:t>قابل قبول است.</w:t>
      </w:r>
    </w:p>
    <w:p w:rsidR="00DB63FF" w:rsidRPr="00ED468B" w:rsidRDefault="00ED468B" w:rsidP="00DB63FF">
      <w:pPr>
        <w:pStyle w:val="1"/>
        <w:rPr>
          <w:rFonts w:cs="2  Badr"/>
          <w:rtl/>
        </w:rPr>
      </w:pPr>
      <w:bookmarkStart w:id="27" w:name="_Toc282338314"/>
      <w:bookmarkStart w:id="28" w:name="_Toc358889845"/>
      <w:r>
        <w:rPr>
          <w:rFonts w:cs="2  Badr" w:hint="eastAsia"/>
          <w:rtl/>
        </w:rPr>
        <w:t>خ</w:t>
      </w:r>
      <w:r>
        <w:rPr>
          <w:rFonts w:cs="2  Badr" w:hint="cs"/>
          <w:rtl/>
        </w:rPr>
        <w:t>ی</w:t>
      </w:r>
      <w:r>
        <w:rPr>
          <w:rFonts w:cs="2  Badr" w:hint="eastAsia"/>
          <w:rtl/>
        </w:rPr>
        <w:t>ر</w:t>
      </w:r>
      <w:r w:rsidR="00DB63FF" w:rsidRPr="00ED468B">
        <w:rPr>
          <w:rFonts w:cs="2  Badr"/>
          <w:rtl/>
        </w:rPr>
        <w:t xml:space="preserve"> و شر</w:t>
      </w:r>
      <w:bookmarkEnd w:id="27"/>
      <w:bookmarkEnd w:id="28"/>
    </w:p>
    <w:p w:rsidR="00DB63FF" w:rsidRPr="00ED468B" w:rsidRDefault="00DB63FF" w:rsidP="008D17E5">
      <w:pPr>
        <w:rPr>
          <w:rFonts w:cs="2  Badr"/>
          <w:szCs w:val="22"/>
          <w:rtl/>
        </w:rPr>
      </w:pPr>
      <w:r w:rsidRPr="00ED468B">
        <w:rPr>
          <w:rFonts w:cs="2  Badr"/>
          <w:szCs w:val="22"/>
          <w:rtl/>
        </w:rPr>
        <w:t xml:space="preserve">مبحث دیگری در ذیل نظریه فروید است </w:t>
      </w:r>
      <w:r w:rsidR="008D17E5" w:rsidRPr="00ED468B">
        <w:rPr>
          <w:rFonts w:cs="2  Badr" w:hint="cs"/>
          <w:szCs w:val="22"/>
          <w:rtl/>
        </w:rPr>
        <w:t xml:space="preserve">که </w:t>
      </w:r>
      <w:r w:rsidR="008D17E5" w:rsidRPr="00ED468B">
        <w:rPr>
          <w:rFonts w:cs="2  Badr"/>
          <w:szCs w:val="22"/>
          <w:rtl/>
        </w:rPr>
        <w:t xml:space="preserve">بحث خیر و شر است که </w:t>
      </w:r>
      <w:r w:rsidR="00ED468B">
        <w:rPr>
          <w:rFonts w:cs="2  Badr" w:hint="eastAsia"/>
          <w:szCs w:val="22"/>
          <w:rtl/>
        </w:rPr>
        <w:t>نم</w:t>
      </w:r>
      <w:r w:rsidR="00ED468B">
        <w:rPr>
          <w:rFonts w:cs="2  Badr" w:hint="cs"/>
          <w:szCs w:val="22"/>
          <w:rtl/>
        </w:rPr>
        <w:t>ی‌</w:t>
      </w:r>
      <w:r w:rsidR="00ED468B">
        <w:rPr>
          <w:rFonts w:cs="2  Badr" w:hint="eastAsia"/>
          <w:szCs w:val="22"/>
          <w:rtl/>
        </w:rPr>
        <w:t>خواهم</w:t>
      </w:r>
      <w:r w:rsidRPr="00ED468B">
        <w:rPr>
          <w:rFonts w:cs="2  Badr"/>
          <w:szCs w:val="22"/>
          <w:rtl/>
        </w:rPr>
        <w:t xml:space="preserve"> وارد </w:t>
      </w:r>
      <w:r w:rsidR="008D17E5" w:rsidRPr="00ED468B">
        <w:rPr>
          <w:rFonts w:cs="2  Badr" w:hint="cs"/>
          <w:szCs w:val="22"/>
          <w:rtl/>
        </w:rPr>
        <w:t xml:space="preserve">آن </w:t>
      </w:r>
      <w:r w:rsidRPr="00ED468B">
        <w:rPr>
          <w:rFonts w:cs="2  Badr"/>
          <w:szCs w:val="22"/>
          <w:rtl/>
        </w:rPr>
        <w:t>بشوم اما اجمالش را عرض بکنم.</w:t>
      </w:r>
    </w:p>
    <w:p w:rsidR="00DB63FF" w:rsidRPr="00ED468B" w:rsidRDefault="00DB63FF" w:rsidP="00DB63FF">
      <w:pPr>
        <w:rPr>
          <w:rFonts w:cs="2  Badr"/>
          <w:szCs w:val="22"/>
          <w:rtl/>
        </w:rPr>
      </w:pPr>
      <w:r w:rsidRPr="00ED468B">
        <w:rPr>
          <w:rFonts w:cs="2  Badr"/>
          <w:szCs w:val="22"/>
          <w:rtl/>
        </w:rPr>
        <w:t xml:space="preserve">بحث </w:t>
      </w:r>
      <w:r w:rsidR="00ED468B">
        <w:rPr>
          <w:rFonts w:cs="2  Badr" w:hint="eastAsia"/>
          <w:szCs w:val="22"/>
          <w:rtl/>
        </w:rPr>
        <w:t>خ</w:t>
      </w:r>
      <w:r w:rsidR="00ED468B">
        <w:rPr>
          <w:rFonts w:cs="2  Badr" w:hint="cs"/>
          <w:szCs w:val="22"/>
          <w:rtl/>
        </w:rPr>
        <w:t>ی</w:t>
      </w:r>
      <w:r w:rsidR="00ED468B">
        <w:rPr>
          <w:rFonts w:cs="2  Badr" w:hint="eastAsia"/>
          <w:szCs w:val="22"/>
          <w:rtl/>
        </w:rPr>
        <w:t>ر</w:t>
      </w:r>
      <w:r w:rsidRPr="00ED468B">
        <w:rPr>
          <w:rFonts w:cs="2  Badr"/>
          <w:szCs w:val="22"/>
          <w:rtl/>
        </w:rPr>
        <w:t xml:space="preserve"> و شرّ از مباحث قدیمی تاریخ فکر بشر است،</w:t>
      </w:r>
      <w:r w:rsidRPr="00ED468B">
        <w:rPr>
          <w:rFonts w:cs="2  Badr" w:hint="cs"/>
          <w:szCs w:val="22"/>
          <w:rtl/>
        </w:rPr>
        <w:t xml:space="preserve"> </w:t>
      </w:r>
      <w:r w:rsidR="00ED468B">
        <w:rPr>
          <w:rFonts w:cs="2  Badr" w:hint="eastAsia"/>
          <w:szCs w:val="22"/>
          <w:rtl/>
        </w:rPr>
        <w:t>تار</w:t>
      </w:r>
      <w:r w:rsidR="00ED468B">
        <w:rPr>
          <w:rFonts w:cs="2  Badr" w:hint="cs"/>
          <w:szCs w:val="22"/>
          <w:rtl/>
        </w:rPr>
        <w:t>ی</w:t>
      </w:r>
      <w:r w:rsidR="00ED468B">
        <w:rPr>
          <w:rFonts w:cs="2  Badr" w:hint="eastAsia"/>
          <w:szCs w:val="22"/>
          <w:rtl/>
        </w:rPr>
        <w:t>خ</w:t>
      </w:r>
      <w:r w:rsidRPr="00ED468B">
        <w:rPr>
          <w:rFonts w:cs="2  Badr"/>
          <w:szCs w:val="22"/>
          <w:rtl/>
        </w:rPr>
        <w:t xml:space="preserve"> </w:t>
      </w:r>
      <w:r w:rsidR="00ED468B">
        <w:rPr>
          <w:rFonts w:cs="2  Badr" w:hint="eastAsia"/>
          <w:szCs w:val="22"/>
          <w:rtl/>
        </w:rPr>
        <w:t>برخ</w:t>
      </w:r>
      <w:r w:rsidR="00ED468B">
        <w:rPr>
          <w:rFonts w:cs="2  Badr" w:hint="cs"/>
          <w:szCs w:val="22"/>
          <w:rtl/>
        </w:rPr>
        <w:t>ی</w:t>
      </w:r>
      <w:r w:rsidRPr="00ED468B">
        <w:rPr>
          <w:rFonts w:cs="2  Badr"/>
          <w:szCs w:val="22"/>
          <w:rtl/>
        </w:rPr>
        <w:t xml:space="preserve"> امور تاریخ به تاریخ فکر بشر است و از آن وقتی که بشر فلسفه ورزی کرده به نحوی </w:t>
      </w:r>
      <w:r w:rsidR="00ED468B">
        <w:rPr>
          <w:rFonts w:cs="2  Badr" w:hint="eastAsia"/>
          <w:szCs w:val="22"/>
          <w:rtl/>
        </w:rPr>
        <w:t>ا</w:t>
      </w:r>
      <w:r w:rsidR="00ED468B">
        <w:rPr>
          <w:rFonts w:cs="2  Badr" w:hint="cs"/>
          <w:szCs w:val="22"/>
          <w:rtl/>
        </w:rPr>
        <w:t>ی</w:t>
      </w:r>
      <w:r w:rsidR="00ED468B">
        <w:rPr>
          <w:rFonts w:cs="2  Badr" w:hint="eastAsia"/>
          <w:szCs w:val="22"/>
          <w:rtl/>
        </w:rPr>
        <w:t>ن‌ها</w:t>
      </w:r>
      <w:r w:rsidRPr="00ED468B">
        <w:rPr>
          <w:rFonts w:cs="2  Badr"/>
          <w:szCs w:val="22"/>
          <w:rtl/>
        </w:rPr>
        <w:t xml:space="preserve"> مطرح بوده است یکی هم بحث جبر و اختیار است و یکی هم خیر و شر است که انسان اصل شخصیتش بر خیر و شر استوار است یا تلفیقی از این دو تا؟</w:t>
      </w:r>
    </w:p>
    <w:p w:rsidR="00DB63FF" w:rsidRPr="00ED468B" w:rsidRDefault="00ED468B" w:rsidP="00EF5FDB">
      <w:pPr>
        <w:pStyle w:val="2"/>
        <w:rPr>
          <w:rFonts w:cs="2  Badr"/>
          <w:rtl/>
        </w:rPr>
      </w:pPr>
      <w:bookmarkStart w:id="29" w:name="_Toc282338315"/>
      <w:bookmarkStart w:id="30" w:name="_Toc358889846"/>
      <w:r>
        <w:rPr>
          <w:rFonts w:cs="2  Badr" w:hint="eastAsia"/>
          <w:rtl/>
        </w:rPr>
        <w:t>د</w:t>
      </w:r>
      <w:r>
        <w:rPr>
          <w:rFonts w:cs="2  Badr" w:hint="cs"/>
          <w:rtl/>
        </w:rPr>
        <w:t>ی</w:t>
      </w:r>
      <w:r>
        <w:rPr>
          <w:rFonts w:cs="2  Badr" w:hint="eastAsia"/>
          <w:rtl/>
        </w:rPr>
        <w:t>دگاه</w:t>
      </w:r>
      <w:r w:rsidR="00DB63FF" w:rsidRPr="00ED468B">
        <w:rPr>
          <w:rFonts w:cs="2  Badr"/>
          <w:rtl/>
        </w:rPr>
        <w:t xml:space="preserve"> </w:t>
      </w:r>
      <w:r>
        <w:rPr>
          <w:rFonts w:cs="2  Badr" w:hint="eastAsia"/>
          <w:rtl/>
        </w:rPr>
        <w:t>ها</w:t>
      </w:r>
      <w:r>
        <w:rPr>
          <w:rFonts w:cs="2  Badr" w:hint="cs"/>
          <w:rtl/>
        </w:rPr>
        <w:t>ی</w:t>
      </w:r>
      <w:r w:rsidR="00DB63FF" w:rsidRPr="00ED468B">
        <w:rPr>
          <w:rFonts w:cs="2  Badr"/>
          <w:rtl/>
        </w:rPr>
        <w:t xml:space="preserve"> موجود در </w:t>
      </w:r>
      <w:r>
        <w:rPr>
          <w:rFonts w:cs="2  Badr" w:hint="eastAsia"/>
          <w:rtl/>
        </w:rPr>
        <w:t>خ</w:t>
      </w:r>
      <w:r>
        <w:rPr>
          <w:rFonts w:cs="2  Badr" w:hint="cs"/>
          <w:rtl/>
        </w:rPr>
        <w:t>ی</w:t>
      </w:r>
      <w:r>
        <w:rPr>
          <w:rFonts w:cs="2  Badr" w:hint="eastAsia"/>
          <w:rtl/>
        </w:rPr>
        <w:t>ر</w:t>
      </w:r>
      <w:r w:rsidR="00DB63FF" w:rsidRPr="00ED468B">
        <w:rPr>
          <w:rFonts w:cs="2  Badr"/>
          <w:rtl/>
        </w:rPr>
        <w:t xml:space="preserve"> و شر</w:t>
      </w:r>
      <w:bookmarkEnd w:id="29"/>
      <w:bookmarkEnd w:id="30"/>
    </w:p>
    <w:p w:rsidR="00DB63FF" w:rsidRPr="00ED468B" w:rsidRDefault="00DB63FF" w:rsidP="00DB63FF">
      <w:pPr>
        <w:rPr>
          <w:rFonts w:cs="2  Badr"/>
          <w:szCs w:val="22"/>
          <w:rtl/>
        </w:rPr>
      </w:pPr>
      <w:r w:rsidRPr="00ED468B">
        <w:rPr>
          <w:rFonts w:cs="2  Badr"/>
          <w:szCs w:val="22"/>
          <w:rtl/>
        </w:rPr>
        <w:t xml:space="preserve">اینجا هم یک طیفی از </w:t>
      </w:r>
      <w:r w:rsidR="00ED468B">
        <w:rPr>
          <w:rFonts w:cs="2  Badr" w:hint="eastAsia"/>
          <w:szCs w:val="22"/>
          <w:rtl/>
        </w:rPr>
        <w:t>د</w:t>
      </w:r>
      <w:r w:rsidR="00ED468B">
        <w:rPr>
          <w:rFonts w:cs="2  Badr" w:hint="cs"/>
          <w:szCs w:val="22"/>
          <w:rtl/>
        </w:rPr>
        <w:t>ی</w:t>
      </w:r>
      <w:r w:rsidR="00ED468B">
        <w:rPr>
          <w:rFonts w:cs="2  Badr" w:hint="eastAsia"/>
          <w:szCs w:val="22"/>
          <w:rtl/>
        </w:rPr>
        <w:t>دگاه‌ها</w:t>
      </w:r>
      <w:r w:rsidRPr="00ED468B">
        <w:rPr>
          <w:rFonts w:cs="2  Badr"/>
          <w:szCs w:val="22"/>
          <w:rtl/>
        </w:rPr>
        <w:t xml:space="preserve"> وجود دارد که </w:t>
      </w:r>
      <w:r w:rsidR="00ED468B">
        <w:rPr>
          <w:rFonts w:cs="2  Badr" w:hint="eastAsia"/>
          <w:szCs w:val="22"/>
          <w:rtl/>
        </w:rPr>
        <w:t>مهم‌تر</w:t>
      </w:r>
      <w:r w:rsidR="00ED468B">
        <w:rPr>
          <w:rFonts w:cs="2  Badr" w:hint="cs"/>
          <w:szCs w:val="22"/>
          <w:rtl/>
        </w:rPr>
        <w:t>ی</w:t>
      </w:r>
      <w:r w:rsidR="00ED468B">
        <w:rPr>
          <w:rFonts w:cs="2  Badr" w:hint="eastAsia"/>
          <w:szCs w:val="22"/>
          <w:rtl/>
        </w:rPr>
        <w:t>ن</w:t>
      </w:r>
      <w:r w:rsidRPr="00ED468B">
        <w:rPr>
          <w:rFonts w:cs="2  Badr"/>
          <w:szCs w:val="22"/>
          <w:rtl/>
        </w:rPr>
        <w:t xml:space="preserve"> </w:t>
      </w:r>
      <w:r w:rsidR="00ED468B">
        <w:rPr>
          <w:rFonts w:cs="2  Badr" w:hint="eastAsia"/>
          <w:szCs w:val="22"/>
          <w:rtl/>
        </w:rPr>
        <w:t>آن‌ها</w:t>
      </w:r>
      <w:r w:rsidR="00ED468B">
        <w:rPr>
          <w:rFonts w:cs="2  Badr"/>
          <w:szCs w:val="22"/>
          <w:rtl/>
        </w:rPr>
        <w:t xml:space="preserve"> </w:t>
      </w:r>
      <w:r w:rsidRPr="00ED468B">
        <w:rPr>
          <w:rFonts w:cs="2  Badr"/>
          <w:szCs w:val="22"/>
          <w:rtl/>
        </w:rPr>
        <w:t>چند دیدگاه است:</w:t>
      </w:r>
    </w:p>
    <w:p w:rsidR="00DB63FF" w:rsidRPr="00ED468B" w:rsidRDefault="00DB63FF" w:rsidP="00DB63FF">
      <w:pPr>
        <w:rPr>
          <w:rFonts w:cs="2  Badr"/>
          <w:szCs w:val="22"/>
          <w:rtl/>
        </w:rPr>
      </w:pPr>
      <w:r w:rsidRPr="00ED468B">
        <w:rPr>
          <w:rFonts w:cs="2  Badr"/>
          <w:szCs w:val="22"/>
          <w:rtl/>
        </w:rPr>
        <w:t>1ـ یکی این که بنیاد شخصیت بر خیر است</w:t>
      </w:r>
    </w:p>
    <w:p w:rsidR="00DB63FF" w:rsidRPr="00ED468B" w:rsidRDefault="00DB63FF" w:rsidP="00DB63FF">
      <w:pPr>
        <w:rPr>
          <w:rFonts w:cs="2  Badr"/>
          <w:szCs w:val="22"/>
          <w:rtl/>
        </w:rPr>
      </w:pPr>
      <w:r w:rsidRPr="00ED468B">
        <w:rPr>
          <w:rFonts w:cs="2  Badr"/>
          <w:szCs w:val="22"/>
          <w:rtl/>
        </w:rPr>
        <w:t>2ـ یکی این که بنیاد شخصیت بر شر است</w:t>
      </w:r>
    </w:p>
    <w:p w:rsidR="00DB63FF" w:rsidRPr="00ED468B" w:rsidRDefault="00DB63FF" w:rsidP="00DB63FF">
      <w:pPr>
        <w:rPr>
          <w:rFonts w:cs="2  Badr"/>
          <w:szCs w:val="22"/>
          <w:rtl/>
        </w:rPr>
      </w:pPr>
      <w:r w:rsidRPr="00ED468B">
        <w:rPr>
          <w:rFonts w:cs="2  Badr"/>
          <w:szCs w:val="22"/>
          <w:rtl/>
        </w:rPr>
        <w:t>3ـ این دو در عرض هم هر دو در شخصیت ریشه دارد.</w:t>
      </w:r>
    </w:p>
    <w:p w:rsidR="00DB63FF" w:rsidRPr="00ED468B" w:rsidRDefault="00DB63FF" w:rsidP="00DB63FF">
      <w:pPr>
        <w:rPr>
          <w:rFonts w:cs="2  Badr"/>
          <w:szCs w:val="22"/>
          <w:rtl/>
        </w:rPr>
      </w:pPr>
      <w:r w:rsidRPr="00ED468B">
        <w:rPr>
          <w:rFonts w:cs="2  Badr"/>
          <w:szCs w:val="22"/>
          <w:rtl/>
        </w:rPr>
        <w:t>این سه دیدگاه کلی است و مکاتب الهی، الحادی و فلسفی به ی</w:t>
      </w:r>
      <w:r w:rsidR="00EF5FDB" w:rsidRPr="00ED468B">
        <w:rPr>
          <w:rFonts w:cs="2  Badr"/>
          <w:szCs w:val="22"/>
          <w:rtl/>
        </w:rPr>
        <w:t xml:space="preserve">کی از این سه نظریه کلی تقسیم </w:t>
      </w:r>
      <w:r w:rsidR="00ED468B">
        <w:rPr>
          <w:rFonts w:cs="2  Badr" w:hint="eastAsia"/>
          <w:szCs w:val="22"/>
          <w:rtl/>
        </w:rPr>
        <w:t>م</w:t>
      </w:r>
      <w:r w:rsidR="00ED468B">
        <w:rPr>
          <w:rFonts w:cs="2  Badr" w:hint="cs"/>
          <w:szCs w:val="22"/>
          <w:rtl/>
        </w:rPr>
        <w:t>ی‌</w:t>
      </w:r>
      <w:r w:rsidR="00ED468B">
        <w:rPr>
          <w:rFonts w:cs="2  Badr" w:hint="eastAsia"/>
          <w:szCs w:val="22"/>
          <w:rtl/>
        </w:rPr>
        <w:t>شوند</w:t>
      </w:r>
      <w:r w:rsidRPr="00ED468B">
        <w:rPr>
          <w:rFonts w:cs="2  Badr"/>
          <w:szCs w:val="22"/>
          <w:rtl/>
        </w:rPr>
        <w:t xml:space="preserve"> البته</w:t>
      </w:r>
      <w:r w:rsidR="00EF5FDB" w:rsidRPr="00ED468B">
        <w:rPr>
          <w:rFonts w:cs="2  Badr"/>
          <w:szCs w:val="22"/>
          <w:rtl/>
        </w:rPr>
        <w:t xml:space="preserve"> در آنهایی که حالت تلفیقی دارند</w:t>
      </w:r>
      <w:r w:rsidR="00EF5FDB" w:rsidRPr="00ED468B">
        <w:rPr>
          <w:rFonts w:cs="2  Badr" w:hint="cs"/>
          <w:szCs w:val="22"/>
          <w:rtl/>
        </w:rPr>
        <w:t xml:space="preserve"> </w:t>
      </w:r>
      <w:r w:rsidRPr="00ED468B">
        <w:rPr>
          <w:rFonts w:cs="2  Badr"/>
          <w:szCs w:val="22"/>
          <w:rtl/>
        </w:rPr>
        <w:t xml:space="preserve">خودش یک طیفی از </w:t>
      </w:r>
      <w:r w:rsidR="00ED468B">
        <w:rPr>
          <w:rFonts w:cs="2  Badr" w:hint="eastAsia"/>
          <w:szCs w:val="22"/>
          <w:rtl/>
        </w:rPr>
        <w:t>د</w:t>
      </w:r>
      <w:r w:rsidR="00ED468B">
        <w:rPr>
          <w:rFonts w:cs="2  Badr" w:hint="cs"/>
          <w:szCs w:val="22"/>
          <w:rtl/>
        </w:rPr>
        <w:t>ی</w:t>
      </w:r>
      <w:r w:rsidR="00ED468B">
        <w:rPr>
          <w:rFonts w:cs="2  Badr" w:hint="eastAsia"/>
          <w:szCs w:val="22"/>
          <w:rtl/>
        </w:rPr>
        <w:t>دگاه‌ها</w:t>
      </w:r>
      <w:r w:rsidRPr="00ED468B">
        <w:rPr>
          <w:rFonts w:cs="2  Badr"/>
          <w:szCs w:val="22"/>
          <w:rtl/>
        </w:rPr>
        <w:t xml:space="preserve"> دارند آن دو دیدگاه هم از آرا</w:t>
      </w:r>
      <w:r w:rsidR="00EF5FDB" w:rsidRPr="00ED468B">
        <w:rPr>
          <w:rFonts w:cs="2  Badr"/>
          <w:szCs w:val="22"/>
          <w:rtl/>
        </w:rPr>
        <w:t>ء و انظار را در</w:t>
      </w:r>
      <w:r w:rsidR="00EF5FDB" w:rsidRPr="00ED468B">
        <w:rPr>
          <w:rFonts w:cs="2  Badr" w:hint="cs"/>
          <w:szCs w:val="22"/>
          <w:rtl/>
        </w:rPr>
        <w:t xml:space="preserve"> </w:t>
      </w:r>
      <w:r w:rsidR="00ED468B">
        <w:rPr>
          <w:rFonts w:cs="2  Badr" w:hint="eastAsia"/>
          <w:szCs w:val="22"/>
          <w:rtl/>
        </w:rPr>
        <w:t>برم</w:t>
      </w:r>
      <w:r w:rsidR="00ED468B">
        <w:rPr>
          <w:rFonts w:cs="2  Badr" w:hint="cs"/>
          <w:szCs w:val="22"/>
          <w:rtl/>
        </w:rPr>
        <w:t>ی‌</w:t>
      </w:r>
      <w:r w:rsidR="00ED468B">
        <w:rPr>
          <w:rFonts w:cs="2  Badr" w:hint="eastAsia"/>
          <w:szCs w:val="22"/>
          <w:rtl/>
        </w:rPr>
        <w:t>گ</w:t>
      </w:r>
      <w:r w:rsidR="00ED468B">
        <w:rPr>
          <w:rFonts w:cs="2  Badr" w:hint="cs"/>
          <w:szCs w:val="22"/>
          <w:rtl/>
        </w:rPr>
        <w:t>ی</w:t>
      </w:r>
      <w:r w:rsidR="00ED468B">
        <w:rPr>
          <w:rFonts w:cs="2  Badr" w:hint="eastAsia"/>
          <w:szCs w:val="22"/>
          <w:rtl/>
        </w:rPr>
        <w:t>رد</w:t>
      </w:r>
      <w:r w:rsidRPr="00ED468B">
        <w:rPr>
          <w:rFonts w:cs="2  Badr"/>
          <w:szCs w:val="22"/>
          <w:rtl/>
        </w:rPr>
        <w:t xml:space="preserve"> اما در یک</w:t>
      </w:r>
      <w:r w:rsidR="00EF5FDB" w:rsidRPr="00ED468B">
        <w:rPr>
          <w:rFonts w:cs="2  Badr"/>
          <w:szCs w:val="22"/>
          <w:rtl/>
        </w:rPr>
        <w:t xml:space="preserve"> تقسیم بندی و طبقه بندی کلان </w:t>
      </w:r>
      <w:r w:rsidR="00ED468B">
        <w:rPr>
          <w:rFonts w:cs="2  Badr" w:hint="eastAsia"/>
          <w:szCs w:val="22"/>
          <w:rtl/>
        </w:rPr>
        <w:t>م</w:t>
      </w:r>
      <w:r w:rsidR="00ED468B">
        <w:rPr>
          <w:rFonts w:cs="2  Badr" w:hint="cs"/>
          <w:szCs w:val="22"/>
          <w:rtl/>
        </w:rPr>
        <w:t>ی‌</w:t>
      </w:r>
      <w:r w:rsidR="00ED468B">
        <w:rPr>
          <w:rFonts w:cs="2  Badr" w:hint="eastAsia"/>
          <w:szCs w:val="22"/>
          <w:rtl/>
        </w:rPr>
        <w:t>توان</w:t>
      </w:r>
      <w:r w:rsidRPr="00ED468B">
        <w:rPr>
          <w:rFonts w:cs="2  Badr"/>
          <w:szCs w:val="22"/>
          <w:rtl/>
        </w:rPr>
        <w:t xml:space="preserve"> به این سه بخش تقسیم کرد.</w:t>
      </w:r>
    </w:p>
    <w:p w:rsidR="00DB63FF" w:rsidRPr="00ED468B" w:rsidRDefault="00ED468B" w:rsidP="00ED468B">
      <w:pPr>
        <w:pStyle w:val="3"/>
        <w:rPr>
          <w:rtl/>
        </w:rPr>
      </w:pPr>
      <w:bookmarkStart w:id="31" w:name="_Toc282338316"/>
      <w:bookmarkStart w:id="32" w:name="_Toc358889847"/>
      <w:r>
        <w:rPr>
          <w:rFonts w:hint="eastAsia"/>
          <w:rtl/>
        </w:rPr>
        <w:t>د</w:t>
      </w:r>
      <w:r>
        <w:rPr>
          <w:rFonts w:hint="cs"/>
          <w:rtl/>
        </w:rPr>
        <w:t>ی</w:t>
      </w:r>
      <w:r>
        <w:rPr>
          <w:rFonts w:hint="eastAsia"/>
          <w:rtl/>
        </w:rPr>
        <w:t>دگاه</w:t>
      </w:r>
      <w:r w:rsidR="00DB63FF" w:rsidRPr="00ED468B">
        <w:rPr>
          <w:rtl/>
        </w:rPr>
        <w:t xml:space="preserve"> </w:t>
      </w:r>
      <w:r>
        <w:rPr>
          <w:rFonts w:hint="eastAsia"/>
          <w:rtl/>
        </w:rPr>
        <w:t>فرو</w:t>
      </w:r>
      <w:r>
        <w:rPr>
          <w:rFonts w:hint="cs"/>
          <w:rtl/>
        </w:rPr>
        <w:t>ی</w:t>
      </w:r>
      <w:r>
        <w:rPr>
          <w:rFonts w:hint="eastAsia"/>
          <w:rtl/>
        </w:rPr>
        <w:t>د</w:t>
      </w:r>
      <w:r w:rsidR="00DB63FF" w:rsidRPr="00ED468B">
        <w:rPr>
          <w:rtl/>
        </w:rPr>
        <w:t xml:space="preserve"> در مورد </w:t>
      </w:r>
      <w:r>
        <w:rPr>
          <w:rFonts w:hint="eastAsia"/>
          <w:rtl/>
        </w:rPr>
        <w:t>خ</w:t>
      </w:r>
      <w:r>
        <w:rPr>
          <w:rFonts w:hint="cs"/>
          <w:rtl/>
        </w:rPr>
        <w:t>ی</w:t>
      </w:r>
      <w:r>
        <w:rPr>
          <w:rFonts w:hint="eastAsia"/>
          <w:rtl/>
        </w:rPr>
        <w:t>ر</w:t>
      </w:r>
      <w:r w:rsidR="00DB63FF" w:rsidRPr="00ED468B">
        <w:rPr>
          <w:rtl/>
        </w:rPr>
        <w:t xml:space="preserve"> و شر</w:t>
      </w:r>
      <w:bookmarkEnd w:id="31"/>
      <w:bookmarkEnd w:id="32"/>
    </w:p>
    <w:p w:rsidR="00DB63FF" w:rsidRPr="00ED468B" w:rsidRDefault="00DB63FF" w:rsidP="00DB63FF">
      <w:pPr>
        <w:rPr>
          <w:rFonts w:cs="2  Badr"/>
          <w:szCs w:val="22"/>
          <w:rtl/>
        </w:rPr>
      </w:pPr>
      <w:r w:rsidRPr="00ED468B">
        <w:rPr>
          <w:rFonts w:cs="2  Badr"/>
          <w:szCs w:val="22"/>
          <w:rtl/>
        </w:rPr>
        <w:t>دیدگاه فروید به صراحتِ شارحان دیدگاه ف</w:t>
      </w:r>
      <w:r w:rsidR="00EF5FDB" w:rsidRPr="00ED468B">
        <w:rPr>
          <w:rFonts w:cs="2  Badr"/>
          <w:szCs w:val="22"/>
          <w:rtl/>
        </w:rPr>
        <w:t xml:space="preserve">روید که به خودش هم نسبت داده </w:t>
      </w:r>
      <w:r w:rsidR="00ED468B">
        <w:rPr>
          <w:rFonts w:cs="2  Badr" w:hint="eastAsia"/>
          <w:szCs w:val="22"/>
          <w:rtl/>
        </w:rPr>
        <w:t>م</w:t>
      </w:r>
      <w:r w:rsidR="00ED468B">
        <w:rPr>
          <w:rFonts w:cs="2  Badr" w:hint="cs"/>
          <w:szCs w:val="22"/>
          <w:rtl/>
        </w:rPr>
        <w:t>ی‌</w:t>
      </w:r>
      <w:r w:rsidR="00ED468B">
        <w:rPr>
          <w:rFonts w:cs="2  Badr" w:hint="eastAsia"/>
          <w:szCs w:val="22"/>
          <w:rtl/>
        </w:rPr>
        <w:t>شود</w:t>
      </w:r>
      <w:r w:rsidR="00EF5FDB" w:rsidRPr="00ED468B">
        <w:rPr>
          <w:rFonts w:cs="2  Badr"/>
          <w:szCs w:val="22"/>
          <w:rtl/>
        </w:rPr>
        <w:t xml:space="preserve"> به صراحت گفته </w:t>
      </w:r>
      <w:r w:rsidR="00ED468B">
        <w:rPr>
          <w:rFonts w:cs="2  Badr" w:hint="eastAsia"/>
          <w:szCs w:val="22"/>
          <w:rtl/>
        </w:rPr>
        <w:t>م</w:t>
      </w:r>
      <w:r w:rsidR="00ED468B">
        <w:rPr>
          <w:rFonts w:cs="2  Badr" w:hint="cs"/>
          <w:szCs w:val="22"/>
          <w:rtl/>
        </w:rPr>
        <w:t>ی‌</w:t>
      </w:r>
      <w:r w:rsidR="00ED468B">
        <w:rPr>
          <w:rFonts w:cs="2  Badr" w:hint="eastAsia"/>
          <w:szCs w:val="22"/>
          <w:rtl/>
        </w:rPr>
        <w:t>شود</w:t>
      </w:r>
      <w:r w:rsidR="00EF5FDB" w:rsidRPr="00ED468B">
        <w:rPr>
          <w:rFonts w:cs="2  Badr"/>
          <w:szCs w:val="22"/>
          <w:rtl/>
        </w:rPr>
        <w:t xml:space="preserve"> او مبنا را بر شر </w:t>
      </w:r>
      <w:r w:rsidR="00ED468B">
        <w:rPr>
          <w:rFonts w:cs="2  Badr" w:hint="eastAsia"/>
          <w:szCs w:val="22"/>
          <w:rtl/>
        </w:rPr>
        <w:t>م</w:t>
      </w:r>
      <w:r w:rsidR="00ED468B">
        <w:rPr>
          <w:rFonts w:cs="2  Badr" w:hint="cs"/>
          <w:szCs w:val="22"/>
          <w:rtl/>
        </w:rPr>
        <w:t>ی‌</w:t>
      </w:r>
      <w:r w:rsidR="00ED468B">
        <w:rPr>
          <w:rFonts w:cs="2  Badr" w:hint="eastAsia"/>
          <w:szCs w:val="22"/>
          <w:rtl/>
        </w:rPr>
        <w:t>داند</w:t>
      </w:r>
      <w:r w:rsidR="00EF5FDB" w:rsidRPr="00ED468B">
        <w:rPr>
          <w:rFonts w:cs="2  Badr"/>
          <w:szCs w:val="22"/>
          <w:rtl/>
        </w:rPr>
        <w:t xml:space="preserve"> و لذا </w:t>
      </w:r>
      <w:r w:rsidR="00ED468B">
        <w:rPr>
          <w:rFonts w:cs="2  Badr" w:hint="eastAsia"/>
          <w:szCs w:val="22"/>
          <w:rtl/>
        </w:rPr>
        <w:t>م</w:t>
      </w:r>
      <w:r w:rsidR="00ED468B">
        <w:rPr>
          <w:rFonts w:cs="2  Badr" w:hint="cs"/>
          <w:szCs w:val="22"/>
          <w:rtl/>
        </w:rPr>
        <w:t>ی‌</w:t>
      </w:r>
      <w:r w:rsidR="00ED468B">
        <w:rPr>
          <w:rFonts w:cs="2  Badr" w:hint="eastAsia"/>
          <w:szCs w:val="22"/>
          <w:rtl/>
        </w:rPr>
        <w:t>گو</w:t>
      </w:r>
      <w:r w:rsidR="00ED468B">
        <w:rPr>
          <w:rFonts w:cs="2  Badr" w:hint="cs"/>
          <w:szCs w:val="22"/>
          <w:rtl/>
        </w:rPr>
        <w:t>ی</w:t>
      </w:r>
      <w:r w:rsidR="00ED468B">
        <w:rPr>
          <w:rFonts w:cs="2  Badr" w:hint="eastAsia"/>
          <w:szCs w:val="22"/>
          <w:rtl/>
        </w:rPr>
        <w:t>د</w:t>
      </w:r>
      <w:r w:rsidRPr="00ED468B">
        <w:rPr>
          <w:rFonts w:cs="2  Badr"/>
          <w:szCs w:val="22"/>
          <w:rtl/>
        </w:rPr>
        <w:t xml:space="preserve"> آن نهاد ناپیدا و ناخودآگاه بخش اصلی شخصیت که ناپیداست ذاتش </w:t>
      </w:r>
      <w:r w:rsidRPr="00ED468B">
        <w:rPr>
          <w:rFonts w:cs="2  Badr"/>
          <w:szCs w:val="22"/>
          <w:rtl/>
        </w:rPr>
        <w:lastRenderedPageBreak/>
        <w:t>بسیار پرانرژی و بسیار شرور است. او دنبال این است که خودش را به هرقیمتی که شده و به هر شکلی تأمین و خودش را اشباع بکند؛</w:t>
      </w:r>
      <w:r w:rsidR="00EF5FDB" w:rsidRPr="00ED468B">
        <w:rPr>
          <w:rFonts w:cs="2  Badr" w:hint="cs"/>
          <w:szCs w:val="22"/>
          <w:rtl/>
        </w:rPr>
        <w:t xml:space="preserve"> </w:t>
      </w:r>
      <w:r w:rsidRPr="00ED468B">
        <w:rPr>
          <w:rFonts w:cs="2  Badr"/>
          <w:szCs w:val="22"/>
          <w:rtl/>
        </w:rPr>
        <w:t xml:space="preserve">در آن لایه </w:t>
      </w:r>
      <w:r w:rsidR="00ED468B">
        <w:rPr>
          <w:rFonts w:cs="2  Badr" w:hint="eastAsia"/>
          <w:szCs w:val="22"/>
          <w:rtl/>
        </w:rPr>
        <w:t>م</w:t>
      </w:r>
      <w:r w:rsidR="00ED468B">
        <w:rPr>
          <w:rFonts w:cs="2  Badr" w:hint="cs"/>
          <w:szCs w:val="22"/>
          <w:rtl/>
        </w:rPr>
        <w:t>ی‌</w:t>
      </w:r>
      <w:r w:rsidR="00ED468B">
        <w:rPr>
          <w:rFonts w:cs="2  Badr" w:hint="eastAsia"/>
          <w:szCs w:val="22"/>
          <w:rtl/>
        </w:rPr>
        <w:t>گو</w:t>
      </w:r>
      <w:r w:rsidR="00ED468B">
        <w:rPr>
          <w:rFonts w:cs="2  Badr" w:hint="cs"/>
          <w:szCs w:val="22"/>
          <w:rtl/>
        </w:rPr>
        <w:t>ی</w:t>
      </w:r>
      <w:r w:rsidR="00ED468B">
        <w:rPr>
          <w:rFonts w:cs="2  Badr" w:hint="eastAsia"/>
          <w:szCs w:val="22"/>
          <w:rtl/>
        </w:rPr>
        <w:t>د</w:t>
      </w:r>
      <w:r w:rsidRPr="00ED468B">
        <w:rPr>
          <w:rFonts w:cs="2  Badr"/>
          <w:szCs w:val="22"/>
          <w:rtl/>
        </w:rPr>
        <w:t xml:space="preserve"> که مبنا بر یک نوع گستاخی و زیاده طلبی و شروری است و در ل</w:t>
      </w:r>
      <w:r w:rsidR="00EF5FDB" w:rsidRPr="00ED468B">
        <w:rPr>
          <w:rFonts w:cs="2  Badr"/>
          <w:szCs w:val="22"/>
          <w:rtl/>
        </w:rPr>
        <w:t xml:space="preserve">ایه های </w:t>
      </w:r>
      <w:r w:rsidR="00ED468B">
        <w:rPr>
          <w:rFonts w:cs="2  Badr" w:hint="eastAsia"/>
          <w:szCs w:val="22"/>
          <w:rtl/>
        </w:rPr>
        <w:t>روئ</w:t>
      </w:r>
      <w:r w:rsidR="00ED468B">
        <w:rPr>
          <w:rFonts w:cs="2  Badr" w:hint="cs"/>
          <w:szCs w:val="22"/>
          <w:rtl/>
        </w:rPr>
        <w:t>ی</w:t>
      </w:r>
      <w:r w:rsidR="00ED468B">
        <w:rPr>
          <w:rFonts w:cs="2  Badr" w:hint="eastAsia"/>
          <w:szCs w:val="22"/>
          <w:rtl/>
        </w:rPr>
        <w:t>ن‌تر</w:t>
      </w:r>
      <w:r w:rsidR="00EF5FDB" w:rsidRPr="00ED468B">
        <w:rPr>
          <w:rFonts w:cs="2  Badr"/>
          <w:szCs w:val="22"/>
          <w:rtl/>
        </w:rPr>
        <w:t xml:space="preserve"> هم نوعی شرّ</w:t>
      </w:r>
      <w:r w:rsidRPr="00ED468B">
        <w:rPr>
          <w:rFonts w:cs="2  Badr"/>
          <w:szCs w:val="22"/>
          <w:rtl/>
        </w:rPr>
        <w:t xml:space="preserve">گرایی و آشفته گرایی در تفسیر شخصیت در دیدگاه فروید است؛ برای این که قائل است به </w:t>
      </w:r>
      <w:r w:rsidR="00ED468B">
        <w:rPr>
          <w:rFonts w:cs="2  Badr" w:hint="eastAsia"/>
          <w:szCs w:val="22"/>
          <w:rtl/>
        </w:rPr>
        <w:t>ا</w:t>
      </w:r>
      <w:r w:rsidR="00ED468B">
        <w:rPr>
          <w:rFonts w:cs="2  Badr" w:hint="cs"/>
          <w:szCs w:val="22"/>
          <w:rtl/>
        </w:rPr>
        <w:t>ی</w:t>
      </w:r>
      <w:r w:rsidR="00ED468B">
        <w:rPr>
          <w:rFonts w:cs="2  Badr" w:hint="eastAsia"/>
          <w:szCs w:val="22"/>
          <w:rtl/>
        </w:rPr>
        <w:t>نکه</w:t>
      </w:r>
      <w:r w:rsidRPr="00ED468B">
        <w:rPr>
          <w:rFonts w:cs="2  Badr"/>
          <w:szCs w:val="22"/>
          <w:rtl/>
        </w:rPr>
        <w:t xml:space="preserve"> اضطراب و تعارض یک امر ثانوی و عارضی نیست.</w:t>
      </w:r>
    </w:p>
    <w:p w:rsidR="00DB63FF" w:rsidRPr="00ED468B" w:rsidRDefault="00DB63FF" w:rsidP="00DB63FF">
      <w:pPr>
        <w:rPr>
          <w:rFonts w:cs="2  Badr"/>
          <w:szCs w:val="22"/>
          <w:rtl/>
        </w:rPr>
      </w:pPr>
      <w:r w:rsidRPr="00ED468B">
        <w:rPr>
          <w:rFonts w:cs="2  Badr"/>
          <w:szCs w:val="22"/>
          <w:rtl/>
        </w:rPr>
        <w:t xml:space="preserve">بعضی از </w:t>
      </w:r>
      <w:r w:rsidR="00ED468B">
        <w:rPr>
          <w:rFonts w:cs="2  Badr" w:hint="eastAsia"/>
          <w:szCs w:val="22"/>
          <w:rtl/>
        </w:rPr>
        <w:t>د</w:t>
      </w:r>
      <w:r w:rsidR="00ED468B">
        <w:rPr>
          <w:rFonts w:cs="2  Badr" w:hint="cs"/>
          <w:szCs w:val="22"/>
          <w:rtl/>
        </w:rPr>
        <w:t>ی</w:t>
      </w:r>
      <w:r w:rsidR="00ED468B">
        <w:rPr>
          <w:rFonts w:cs="2  Badr" w:hint="eastAsia"/>
          <w:szCs w:val="22"/>
          <w:rtl/>
        </w:rPr>
        <w:t>دگاه‌ها</w:t>
      </w:r>
      <w:r w:rsidRPr="00ED468B">
        <w:rPr>
          <w:rFonts w:cs="2  Badr"/>
          <w:szCs w:val="22"/>
          <w:rtl/>
        </w:rPr>
        <w:t xml:space="preserve"> </w:t>
      </w:r>
      <w:r w:rsidR="00ED468B">
        <w:rPr>
          <w:rFonts w:cs="2  Badr" w:hint="eastAsia"/>
          <w:szCs w:val="22"/>
          <w:rtl/>
        </w:rPr>
        <w:t>م</w:t>
      </w:r>
      <w:r w:rsidR="00ED468B">
        <w:rPr>
          <w:rFonts w:cs="2  Badr" w:hint="cs"/>
          <w:szCs w:val="22"/>
          <w:rtl/>
        </w:rPr>
        <w:t>ی‌</w:t>
      </w:r>
      <w:r w:rsidR="00ED468B">
        <w:rPr>
          <w:rFonts w:cs="2  Badr" w:hint="eastAsia"/>
          <w:szCs w:val="22"/>
          <w:rtl/>
        </w:rPr>
        <w:t>گو</w:t>
      </w:r>
      <w:r w:rsidR="00ED468B">
        <w:rPr>
          <w:rFonts w:cs="2  Badr" w:hint="cs"/>
          <w:szCs w:val="22"/>
          <w:rtl/>
        </w:rPr>
        <w:t>ی</w:t>
      </w:r>
      <w:r w:rsidR="00ED468B">
        <w:rPr>
          <w:rFonts w:cs="2  Badr" w:hint="eastAsia"/>
          <w:szCs w:val="22"/>
          <w:rtl/>
        </w:rPr>
        <w:t>د</w:t>
      </w:r>
      <w:r w:rsidRPr="00ED468B">
        <w:rPr>
          <w:rFonts w:cs="2  Badr"/>
          <w:szCs w:val="22"/>
          <w:rtl/>
        </w:rPr>
        <w:t xml:space="preserve"> اضطراب و تعارض که یک بحث بسیار مهمی است و در روان شناسی جدید به طور کلی به بحث اضطراب و تعارض خیلی پرداخته شده است که فصل مهمی هم درروانشناسی عمومی در روان شناسی شخصیت و خیلی از شاخه های روان شناسی به بحث تعارض و اضطراب خیلی توجه شده است.</w:t>
      </w:r>
    </w:p>
    <w:p w:rsidR="00DB63FF" w:rsidRPr="00ED468B" w:rsidRDefault="00ED468B" w:rsidP="00DB63FF">
      <w:pPr>
        <w:pStyle w:val="2"/>
        <w:rPr>
          <w:rFonts w:cs="2  Badr"/>
          <w:rtl/>
        </w:rPr>
      </w:pPr>
      <w:bookmarkStart w:id="33" w:name="_Toc282338317"/>
      <w:bookmarkStart w:id="34" w:name="_Toc358889848"/>
      <w:r>
        <w:rPr>
          <w:rFonts w:cs="2  Badr" w:hint="eastAsia"/>
          <w:rtl/>
        </w:rPr>
        <w:t>د</w:t>
      </w:r>
      <w:r>
        <w:rPr>
          <w:rFonts w:cs="2  Badr" w:hint="cs"/>
          <w:rtl/>
        </w:rPr>
        <w:t>ی</w:t>
      </w:r>
      <w:r>
        <w:rPr>
          <w:rFonts w:cs="2  Badr" w:hint="eastAsia"/>
          <w:rtl/>
        </w:rPr>
        <w:t>دگاه</w:t>
      </w:r>
      <w:r w:rsidR="00DB63FF" w:rsidRPr="00ED468B">
        <w:rPr>
          <w:rFonts w:cs="2  Badr"/>
          <w:rtl/>
        </w:rPr>
        <w:t xml:space="preserve"> </w:t>
      </w:r>
      <w:r>
        <w:rPr>
          <w:rFonts w:cs="2  Badr" w:hint="eastAsia"/>
          <w:rtl/>
        </w:rPr>
        <w:t>ها</w:t>
      </w:r>
      <w:r>
        <w:rPr>
          <w:rFonts w:cs="2  Badr" w:hint="cs"/>
          <w:rtl/>
        </w:rPr>
        <w:t>ی</w:t>
      </w:r>
      <w:r w:rsidR="00DB63FF" w:rsidRPr="00ED468B">
        <w:rPr>
          <w:rFonts w:cs="2  Badr"/>
          <w:rtl/>
        </w:rPr>
        <w:t xml:space="preserve"> موجود در مورد تعارض و اضطراب</w:t>
      </w:r>
      <w:bookmarkEnd w:id="33"/>
      <w:bookmarkEnd w:id="34"/>
    </w:p>
    <w:p w:rsidR="00DB63FF" w:rsidRPr="00ED468B" w:rsidRDefault="00DB63FF" w:rsidP="00DB63FF">
      <w:pPr>
        <w:rPr>
          <w:rFonts w:cs="2  Badr"/>
          <w:szCs w:val="22"/>
          <w:rtl/>
        </w:rPr>
      </w:pPr>
      <w:r w:rsidRPr="00ED468B">
        <w:rPr>
          <w:rFonts w:cs="2  Badr"/>
          <w:szCs w:val="22"/>
          <w:rtl/>
        </w:rPr>
        <w:t>1ـ یکی اینکه تعارض و اضطراب در اثر عوامل عارضی و ث</w:t>
      </w:r>
      <w:r w:rsidR="00EF5FDB" w:rsidRPr="00ED468B">
        <w:rPr>
          <w:rFonts w:cs="2  Badr"/>
          <w:szCs w:val="22"/>
          <w:rtl/>
        </w:rPr>
        <w:t xml:space="preserve">انوی پیدا </w:t>
      </w:r>
      <w:r w:rsidR="00ED468B">
        <w:rPr>
          <w:rFonts w:cs="2  Badr" w:hint="eastAsia"/>
          <w:szCs w:val="22"/>
          <w:rtl/>
        </w:rPr>
        <w:t>م</w:t>
      </w:r>
      <w:r w:rsidR="00ED468B">
        <w:rPr>
          <w:rFonts w:cs="2  Badr" w:hint="cs"/>
          <w:szCs w:val="22"/>
          <w:rtl/>
        </w:rPr>
        <w:t>ی‌</w:t>
      </w:r>
      <w:r w:rsidR="00ED468B">
        <w:rPr>
          <w:rFonts w:cs="2  Badr" w:hint="eastAsia"/>
          <w:szCs w:val="22"/>
          <w:rtl/>
        </w:rPr>
        <w:t>شود</w:t>
      </w:r>
      <w:r w:rsidR="00EF5FDB" w:rsidRPr="00ED468B">
        <w:rPr>
          <w:rFonts w:cs="2  Badr"/>
          <w:szCs w:val="22"/>
          <w:rtl/>
        </w:rPr>
        <w:t xml:space="preserve"> بعدا باید با </w:t>
      </w:r>
      <w:r w:rsidR="00ED468B">
        <w:rPr>
          <w:rFonts w:cs="2  Badr" w:hint="eastAsia"/>
          <w:szCs w:val="22"/>
          <w:rtl/>
        </w:rPr>
        <w:t>مشاوره‌ها</w:t>
      </w:r>
      <w:r w:rsidRPr="00ED468B">
        <w:rPr>
          <w:rFonts w:cs="2  Badr"/>
          <w:szCs w:val="22"/>
          <w:rtl/>
        </w:rPr>
        <w:t xml:space="preserve"> آن را حل بکند </w:t>
      </w:r>
      <w:r w:rsidR="00EF5FDB" w:rsidRPr="00ED468B">
        <w:rPr>
          <w:rFonts w:cs="2  Badr"/>
          <w:szCs w:val="22"/>
          <w:rtl/>
        </w:rPr>
        <w:t xml:space="preserve">آن وقت اگر حلّ شد شخصیت سالم </w:t>
      </w:r>
      <w:r w:rsidR="00ED468B">
        <w:rPr>
          <w:rFonts w:cs="2  Badr" w:hint="eastAsia"/>
          <w:szCs w:val="22"/>
          <w:rtl/>
        </w:rPr>
        <w:t>م</w:t>
      </w:r>
      <w:r w:rsidR="00ED468B">
        <w:rPr>
          <w:rFonts w:cs="2  Badr" w:hint="cs"/>
          <w:szCs w:val="22"/>
          <w:rtl/>
        </w:rPr>
        <w:t>ی‌</w:t>
      </w:r>
      <w:r w:rsidR="00ED468B">
        <w:rPr>
          <w:rFonts w:cs="2  Badr" w:hint="eastAsia"/>
          <w:szCs w:val="22"/>
          <w:rtl/>
        </w:rPr>
        <w:t>شود</w:t>
      </w:r>
      <w:r w:rsidRPr="00ED468B">
        <w:rPr>
          <w:rFonts w:cs="2  Badr"/>
          <w:szCs w:val="22"/>
          <w:rtl/>
        </w:rPr>
        <w:t xml:space="preserve">. </w:t>
      </w:r>
    </w:p>
    <w:p w:rsidR="00DB63FF" w:rsidRPr="00ED468B" w:rsidRDefault="00DB63FF" w:rsidP="00EF5FDB">
      <w:pPr>
        <w:rPr>
          <w:rFonts w:cs="2  Badr"/>
          <w:szCs w:val="22"/>
          <w:rtl/>
        </w:rPr>
      </w:pPr>
      <w:r w:rsidRPr="00ED468B">
        <w:rPr>
          <w:rFonts w:cs="2  Badr"/>
          <w:szCs w:val="22"/>
          <w:rtl/>
        </w:rPr>
        <w:t>2ـ فروید از کسانی هست</w:t>
      </w:r>
      <w:r w:rsidR="00EF5FDB" w:rsidRPr="00ED468B">
        <w:rPr>
          <w:rFonts w:cs="2  Badr"/>
          <w:szCs w:val="22"/>
          <w:rtl/>
        </w:rPr>
        <w:t xml:space="preserve"> که قائل به نوعی شرّ نهادین است</w:t>
      </w:r>
      <w:r w:rsidRPr="00ED468B">
        <w:rPr>
          <w:rFonts w:cs="2  Badr"/>
          <w:szCs w:val="22"/>
          <w:rtl/>
        </w:rPr>
        <w:t xml:space="preserve">، یک </w:t>
      </w:r>
      <w:r w:rsidR="00EF5FDB" w:rsidRPr="00ED468B">
        <w:rPr>
          <w:rFonts w:cs="2  Badr" w:hint="cs"/>
          <w:szCs w:val="22"/>
          <w:rtl/>
        </w:rPr>
        <w:t>آ</w:t>
      </w:r>
      <w:r w:rsidRPr="00ED468B">
        <w:rPr>
          <w:rFonts w:cs="2  Badr"/>
          <w:szCs w:val="22"/>
          <w:rtl/>
        </w:rPr>
        <w:t>ش</w:t>
      </w:r>
      <w:r w:rsidR="00EF5FDB" w:rsidRPr="00ED468B">
        <w:rPr>
          <w:rFonts w:cs="2  Badr"/>
          <w:szCs w:val="22"/>
          <w:rtl/>
        </w:rPr>
        <w:t xml:space="preserve">فتگی نهادینه در شخصیت است او </w:t>
      </w:r>
      <w:r w:rsidR="00ED468B">
        <w:rPr>
          <w:rFonts w:cs="2  Badr" w:hint="eastAsia"/>
          <w:szCs w:val="22"/>
          <w:rtl/>
        </w:rPr>
        <w:t>م</w:t>
      </w:r>
      <w:r w:rsidR="00ED468B">
        <w:rPr>
          <w:rFonts w:cs="2  Badr" w:hint="cs"/>
          <w:szCs w:val="22"/>
          <w:rtl/>
        </w:rPr>
        <w:t>ی‌</w:t>
      </w:r>
      <w:r w:rsidR="00ED468B">
        <w:rPr>
          <w:rFonts w:cs="2  Badr" w:hint="eastAsia"/>
          <w:szCs w:val="22"/>
          <w:rtl/>
        </w:rPr>
        <w:t>گو</w:t>
      </w:r>
      <w:r w:rsidR="00ED468B">
        <w:rPr>
          <w:rFonts w:cs="2  Badr" w:hint="cs"/>
          <w:szCs w:val="22"/>
          <w:rtl/>
        </w:rPr>
        <w:t>ی</w:t>
      </w:r>
      <w:r w:rsidR="00ED468B">
        <w:rPr>
          <w:rFonts w:cs="2  Badr" w:hint="eastAsia"/>
          <w:szCs w:val="22"/>
          <w:rtl/>
        </w:rPr>
        <w:t>د</w:t>
      </w:r>
      <w:r w:rsidRPr="00ED468B">
        <w:rPr>
          <w:rFonts w:cs="2  Badr"/>
          <w:szCs w:val="22"/>
          <w:rtl/>
        </w:rPr>
        <w:t xml:space="preserve"> این تعارض</w:t>
      </w:r>
      <w:r w:rsidR="00ED468B">
        <w:rPr>
          <w:rFonts w:cs="2  Badr" w:hint="eastAsia"/>
          <w:szCs w:val="22"/>
          <w:rtl/>
        </w:rPr>
        <w:t>،</w:t>
      </w:r>
      <w:r w:rsidRPr="00ED468B">
        <w:rPr>
          <w:rFonts w:cs="2  Badr"/>
          <w:szCs w:val="22"/>
          <w:rtl/>
        </w:rPr>
        <w:t xml:space="preserve"> لازمه وجود انسان است به خاطر وجود</w:t>
      </w:r>
      <w:r w:rsidR="00ED468B">
        <w:rPr>
          <w:rFonts w:cs="2  Badr"/>
          <w:szCs w:val="22"/>
          <w:rtl/>
        </w:rPr>
        <w:t xml:space="preserve"> گستاخی و فزون خواهی که در لایه</w:t>
      </w:r>
      <w:r w:rsidR="00ED468B">
        <w:rPr>
          <w:rFonts w:cs="2  Badr" w:hint="cs"/>
          <w:szCs w:val="22"/>
          <w:rtl/>
        </w:rPr>
        <w:softHyphen/>
      </w:r>
      <w:r w:rsidRPr="00ED468B">
        <w:rPr>
          <w:rFonts w:cs="2  Badr"/>
          <w:szCs w:val="22"/>
          <w:rtl/>
        </w:rPr>
        <w:t xml:space="preserve">های انسان هست همیشه هیچ وقت </w:t>
      </w:r>
      <w:r w:rsidR="00ED468B">
        <w:rPr>
          <w:rFonts w:cs="2  Badr" w:hint="eastAsia"/>
          <w:szCs w:val="22"/>
          <w:rtl/>
        </w:rPr>
        <w:t>نم</w:t>
      </w:r>
      <w:r w:rsidR="00ED468B">
        <w:rPr>
          <w:rFonts w:cs="2  Badr" w:hint="cs"/>
          <w:szCs w:val="22"/>
          <w:rtl/>
        </w:rPr>
        <w:t>ی‌</w:t>
      </w:r>
      <w:r w:rsidR="00ED468B">
        <w:rPr>
          <w:rFonts w:cs="2  Badr" w:hint="eastAsia"/>
          <w:szCs w:val="22"/>
          <w:rtl/>
        </w:rPr>
        <w:t>تواند</w:t>
      </w:r>
      <w:r w:rsidRPr="00ED468B">
        <w:rPr>
          <w:rFonts w:cs="2  Badr"/>
          <w:szCs w:val="22"/>
          <w:rtl/>
        </w:rPr>
        <w:t xml:space="preserve"> آن لخت و عریان بشود آن را اشباع کرد و به تمام و کمال به </w:t>
      </w:r>
      <w:r w:rsidR="00ED468B">
        <w:rPr>
          <w:rFonts w:cs="2  Badr" w:hint="eastAsia"/>
          <w:szCs w:val="22"/>
          <w:rtl/>
        </w:rPr>
        <w:t>خواسته‌ها</w:t>
      </w:r>
      <w:r w:rsidR="00ED468B">
        <w:rPr>
          <w:rFonts w:cs="2  Badr" w:hint="cs"/>
          <w:szCs w:val="22"/>
          <w:rtl/>
        </w:rPr>
        <w:t>ی</w:t>
      </w:r>
      <w:r w:rsidR="00ED468B">
        <w:rPr>
          <w:rFonts w:cs="2  Badr" w:hint="eastAsia"/>
          <w:szCs w:val="22"/>
          <w:rtl/>
        </w:rPr>
        <w:t>ش</w:t>
      </w:r>
      <w:r w:rsidR="00EF5FDB" w:rsidRPr="00ED468B">
        <w:rPr>
          <w:rFonts w:cs="2  Badr"/>
          <w:szCs w:val="22"/>
          <w:rtl/>
        </w:rPr>
        <w:t xml:space="preserve"> برسد و همیشه به </w:t>
      </w:r>
      <w:r w:rsidR="00ED468B">
        <w:rPr>
          <w:rFonts w:cs="2  Badr" w:hint="eastAsia"/>
          <w:szCs w:val="22"/>
          <w:rtl/>
        </w:rPr>
        <w:t>د</w:t>
      </w:r>
      <w:r w:rsidR="00ED468B">
        <w:rPr>
          <w:rFonts w:cs="2  Badr" w:hint="cs"/>
          <w:szCs w:val="22"/>
          <w:rtl/>
        </w:rPr>
        <w:t>ی</w:t>
      </w:r>
      <w:r w:rsidR="00ED468B">
        <w:rPr>
          <w:rFonts w:cs="2  Badr" w:hint="eastAsia"/>
          <w:szCs w:val="22"/>
          <w:rtl/>
        </w:rPr>
        <w:t>واره‌ها</w:t>
      </w:r>
      <w:r w:rsidR="00ED468B">
        <w:rPr>
          <w:rFonts w:cs="2  Badr" w:hint="cs"/>
          <w:szCs w:val="22"/>
          <w:rtl/>
        </w:rPr>
        <w:t>یی</w:t>
      </w:r>
      <w:r w:rsidR="00EF5FDB" w:rsidRPr="00ED468B">
        <w:rPr>
          <w:rFonts w:cs="2  Badr"/>
          <w:szCs w:val="22"/>
          <w:rtl/>
        </w:rPr>
        <w:t xml:space="preserve"> برخورد </w:t>
      </w:r>
      <w:r w:rsidR="00ED468B">
        <w:rPr>
          <w:rFonts w:cs="2  Badr" w:hint="eastAsia"/>
          <w:szCs w:val="22"/>
          <w:rtl/>
        </w:rPr>
        <w:t>م</w:t>
      </w:r>
      <w:r w:rsidR="00ED468B">
        <w:rPr>
          <w:rFonts w:cs="2  Badr" w:hint="cs"/>
          <w:szCs w:val="22"/>
          <w:rtl/>
        </w:rPr>
        <w:t>ی‌</w:t>
      </w:r>
      <w:r w:rsidR="00ED468B">
        <w:rPr>
          <w:rFonts w:cs="2  Badr" w:hint="eastAsia"/>
          <w:szCs w:val="22"/>
          <w:rtl/>
        </w:rPr>
        <w:t>کند</w:t>
      </w:r>
      <w:r w:rsidR="00EF5FDB" w:rsidRPr="00ED468B">
        <w:rPr>
          <w:rFonts w:cs="2  Badr"/>
          <w:szCs w:val="22"/>
          <w:rtl/>
        </w:rPr>
        <w:t xml:space="preserve"> و همیشه </w:t>
      </w:r>
      <w:r w:rsidR="00ED468B">
        <w:rPr>
          <w:rFonts w:cs="2  Badr" w:hint="eastAsia"/>
          <w:szCs w:val="22"/>
          <w:rtl/>
        </w:rPr>
        <w:t>م</w:t>
      </w:r>
      <w:r w:rsidR="00ED468B">
        <w:rPr>
          <w:rFonts w:cs="2  Badr" w:hint="cs"/>
          <w:szCs w:val="22"/>
          <w:rtl/>
        </w:rPr>
        <w:t>ی‌</w:t>
      </w:r>
      <w:r w:rsidR="00ED468B">
        <w:rPr>
          <w:rFonts w:cs="2  Badr" w:hint="eastAsia"/>
          <w:szCs w:val="22"/>
          <w:rtl/>
        </w:rPr>
        <w:t>خواهد</w:t>
      </w:r>
      <w:r w:rsidRPr="00ED468B">
        <w:rPr>
          <w:rFonts w:cs="2  Badr"/>
          <w:szCs w:val="22"/>
          <w:rtl/>
        </w:rPr>
        <w:t xml:space="preserve"> همان گربه ای که در یک جایی محصور شده است این نهاد، مثل یک گربه محصور است</w:t>
      </w:r>
      <w:r w:rsidR="00ED468B">
        <w:rPr>
          <w:rFonts w:cs="2  Badr" w:hint="eastAsia"/>
          <w:szCs w:val="22"/>
          <w:rtl/>
        </w:rPr>
        <w:t>،</w:t>
      </w:r>
      <w:r w:rsidR="00ED468B">
        <w:rPr>
          <w:rFonts w:cs="2  Badr"/>
          <w:szCs w:val="22"/>
          <w:rtl/>
        </w:rPr>
        <w:t xml:space="preserve"> </w:t>
      </w:r>
      <w:r w:rsidRPr="00ED468B">
        <w:rPr>
          <w:rFonts w:cs="2  Badr"/>
          <w:szCs w:val="22"/>
          <w:rtl/>
        </w:rPr>
        <w:t>این تشبیه الآن ب</w:t>
      </w:r>
      <w:r w:rsidR="00EF5FDB" w:rsidRPr="00ED468B">
        <w:rPr>
          <w:rFonts w:cs="2  Badr"/>
          <w:szCs w:val="22"/>
          <w:rtl/>
        </w:rPr>
        <w:t xml:space="preserve">ه ذهنم </w:t>
      </w:r>
      <w:r w:rsidR="00ED468B">
        <w:rPr>
          <w:rFonts w:cs="2  Badr" w:hint="eastAsia"/>
          <w:szCs w:val="22"/>
          <w:rtl/>
        </w:rPr>
        <w:t>م</w:t>
      </w:r>
      <w:r w:rsidR="00ED468B">
        <w:rPr>
          <w:rFonts w:cs="2  Badr" w:hint="cs"/>
          <w:szCs w:val="22"/>
          <w:rtl/>
        </w:rPr>
        <w:t>ی‌</w:t>
      </w:r>
      <w:r w:rsidR="00ED468B">
        <w:rPr>
          <w:rFonts w:cs="2  Badr" w:hint="eastAsia"/>
          <w:szCs w:val="22"/>
          <w:rtl/>
        </w:rPr>
        <w:t>آ</w:t>
      </w:r>
      <w:r w:rsidR="00ED468B">
        <w:rPr>
          <w:rFonts w:cs="2  Badr" w:hint="cs"/>
          <w:szCs w:val="22"/>
          <w:rtl/>
        </w:rPr>
        <w:t>ی</w:t>
      </w:r>
      <w:r w:rsidR="00ED468B">
        <w:rPr>
          <w:rFonts w:cs="2  Badr" w:hint="eastAsia"/>
          <w:szCs w:val="22"/>
          <w:rtl/>
        </w:rPr>
        <w:t>د</w:t>
      </w:r>
      <w:r w:rsidR="00EF5FDB" w:rsidRPr="00ED468B">
        <w:rPr>
          <w:rFonts w:cs="2  Badr"/>
          <w:szCs w:val="22"/>
          <w:rtl/>
        </w:rPr>
        <w:t xml:space="preserve"> که در برخی از </w:t>
      </w:r>
      <w:r w:rsidR="00ED468B">
        <w:rPr>
          <w:rFonts w:cs="2  Badr" w:hint="eastAsia"/>
          <w:szCs w:val="22"/>
          <w:rtl/>
        </w:rPr>
        <w:t>شرح‌ها</w:t>
      </w:r>
      <w:r w:rsidRPr="00ED468B">
        <w:rPr>
          <w:rFonts w:cs="2  Badr"/>
          <w:szCs w:val="22"/>
          <w:rtl/>
        </w:rPr>
        <w:t xml:space="preserve"> و </w:t>
      </w:r>
      <w:r w:rsidR="00EF5FDB" w:rsidRPr="00ED468B">
        <w:rPr>
          <w:rFonts w:cs="2  Badr"/>
          <w:szCs w:val="22"/>
          <w:rtl/>
        </w:rPr>
        <w:t xml:space="preserve">کلمات شارحان فروید امده است، </w:t>
      </w:r>
      <w:r w:rsidR="00ED468B">
        <w:rPr>
          <w:rFonts w:cs="2  Badr" w:hint="eastAsia"/>
          <w:szCs w:val="22"/>
          <w:rtl/>
        </w:rPr>
        <w:t>م</w:t>
      </w:r>
      <w:r w:rsidR="00ED468B">
        <w:rPr>
          <w:rFonts w:cs="2  Badr" w:hint="cs"/>
          <w:szCs w:val="22"/>
          <w:rtl/>
        </w:rPr>
        <w:t>ی‌</w:t>
      </w:r>
      <w:r w:rsidR="00ED468B">
        <w:rPr>
          <w:rFonts w:cs="2  Badr" w:hint="eastAsia"/>
          <w:szCs w:val="22"/>
          <w:rtl/>
        </w:rPr>
        <w:t>گو</w:t>
      </w:r>
      <w:r w:rsidR="00ED468B">
        <w:rPr>
          <w:rFonts w:cs="2  Badr" w:hint="cs"/>
          <w:szCs w:val="22"/>
          <w:rtl/>
        </w:rPr>
        <w:t>ی</w:t>
      </w:r>
      <w:r w:rsidR="00ED468B">
        <w:rPr>
          <w:rFonts w:cs="2  Badr" w:hint="eastAsia"/>
          <w:szCs w:val="22"/>
          <w:rtl/>
        </w:rPr>
        <w:t>د</w:t>
      </w:r>
      <w:r w:rsidRPr="00ED468B">
        <w:rPr>
          <w:rFonts w:cs="2  Badr"/>
          <w:szCs w:val="22"/>
          <w:rtl/>
        </w:rPr>
        <w:t xml:space="preserve"> شخصیت مثل گربه عصبانی است که در یک جایی محصور ش</w:t>
      </w:r>
      <w:r w:rsidR="00EF5FDB" w:rsidRPr="00ED468B">
        <w:rPr>
          <w:rFonts w:cs="2  Badr"/>
          <w:szCs w:val="22"/>
          <w:rtl/>
        </w:rPr>
        <w:t xml:space="preserve">ده است و باید فرار بکند ولی </w:t>
      </w:r>
      <w:r w:rsidR="00ED468B">
        <w:rPr>
          <w:rFonts w:cs="2  Badr" w:hint="eastAsia"/>
          <w:szCs w:val="22"/>
          <w:rtl/>
        </w:rPr>
        <w:t>نم</w:t>
      </w:r>
      <w:r w:rsidR="00ED468B">
        <w:rPr>
          <w:rFonts w:cs="2  Badr" w:hint="cs"/>
          <w:szCs w:val="22"/>
          <w:rtl/>
        </w:rPr>
        <w:t>ی‌</w:t>
      </w:r>
      <w:r w:rsidR="00ED468B">
        <w:rPr>
          <w:rFonts w:cs="2  Badr" w:hint="eastAsia"/>
          <w:szCs w:val="22"/>
          <w:rtl/>
        </w:rPr>
        <w:t>تواند</w:t>
      </w:r>
      <w:r w:rsidR="00EF5FDB" w:rsidRPr="00ED468B">
        <w:rPr>
          <w:rFonts w:cs="2  Badr"/>
          <w:szCs w:val="22"/>
          <w:rtl/>
        </w:rPr>
        <w:t xml:space="preserve"> هر طرف </w:t>
      </w:r>
      <w:r w:rsidR="00ED468B">
        <w:rPr>
          <w:rFonts w:cs="2  Badr" w:hint="eastAsia"/>
          <w:szCs w:val="22"/>
          <w:rtl/>
        </w:rPr>
        <w:t>م</w:t>
      </w:r>
      <w:r w:rsidR="00ED468B">
        <w:rPr>
          <w:rFonts w:cs="2  Badr" w:hint="cs"/>
          <w:szCs w:val="22"/>
          <w:rtl/>
        </w:rPr>
        <w:t>ی‌</w:t>
      </w:r>
      <w:r w:rsidR="00ED468B">
        <w:rPr>
          <w:rFonts w:cs="2  Badr" w:hint="eastAsia"/>
          <w:szCs w:val="22"/>
          <w:rtl/>
        </w:rPr>
        <w:t>زند</w:t>
      </w:r>
      <w:r w:rsidR="00EF5FDB" w:rsidRPr="00ED468B">
        <w:rPr>
          <w:rFonts w:cs="2  Badr"/>
          <w:szCs w:val="22"/>
          <w:rtl/>
        </w:rPr>
        <w:t xml:space="preserve"> </w:t>
      </w:r>
      <w:r w:rsidR="00ED468B">
        <w:rPr>
          <w:rFonts w:cs="2  Badr" w:hint="eastAsia"/>
          <w:szCs w:val="22"/>
          <w:rtl/>
        </w:rPr>
        <w:t>م</w:t>
      </w:r>
      <w:r w:rsidR="00ED468B">
        <w:rPr>
          <w:rFonts w:cs="2  Badr" w:hint="cs"/>
          <w:szCs w:val="22"/>
          <w:rtl/>
        </w:rPr>
        <w:t>ی‌</w:t>
      </w:r>
      <w:r w:rsidR="00ED468B">
        <w:rPr>
          <w:rFonts w:cs="2  Badr" w:hint="eastAsia"/>
          <w:szCs w:val="22"/>
          <w:rtl/>
        </w:rPr>
        <w:t>ب</w:t>
      </w:r>
      <w:r w:rsidR="00ED468B">
        <w:rPr>
          <w:rFonts w:cs="2  Badr" w:hint="cs"/>
          <w:szCs w:val="22"/>
          <w:rtl/>
        </w:rPr>
        <w:t>ی</w:t>
      </w:r>
      <w:r w:rsidR="00ED468B">
        <w:rPr>
          <w:rFonts w:cs="2  Badr" w:hint="eastAsia"/>
          <w:szCs w:val="22"/>
          <w:rtl/>
        </w:rPr>
        <w:t>ند</w:t>
      </w:r>
      <w:r w:rsidRPr="00ED468B">
        <w:rPr>
          <w:rFonts w:cs="2  Badr"/>
          <w:szCs w:val="22"/>
          <w:rtl/>
        </w:rPr>
        <w:t xml:space="preserve"> یک بن بستی و مانعی جلوی روی اوس</w:t>
      </w:r>
      <w:r w:rsidR="00ED468B">
        <w:rPr>
          <w:rFonts w:cs="2  Badr" w:hint="eastAsia"/>
          <w:szCs w:val="22"/>
          <w:rtl/>
        </w:rPr>
        <w:t>ت</w:t>
      </w:r>
      <w:r w:rsidR="00ED468B">
        <w:rPr>
          <w:rFonts w:cs="2  Badr"/>
          <w:szCs w:val="22"/>
          <w:rtl/>
        </w:rPr>
        <w:t xml:space="preserve"> </w:t>
      </w:r>
      <w:r w:rsidRPr="00ED468B">
        <w:rPr>
          <w:rFonts w:cs="2  Badr"/>
          <w:szCs w:val="22"/>
          <w:rtl/>
        </w:rPr>
        <w:t xml:space="preserve">از این جهت هم یک نوع تفسیر از یک نوعی ناسلامتی و تعارض و آشفتگی درونی از انسان </w:t>
      </w:r>
      <w:r w:rsidR="00EF5FDB" w:rsidRPr="00ED468B">
        <w:rPr>
          <w:rFonts w:cs="2  Badr"/>
          <w:szCs w:val="22"/>
          <w:rtl/>
        </w:rPr>
        <w:t xml:space="preserve">در </w:t>
      </w:r>
      <w:r w:rsidR="00ED468B">
        <w:rPr>
          <w:rFonts w:cs="2  Badr" w:hint="eastAsia"/>
          <w:szCs w:val="22"/>
          <w:rtl/>
        </w:rPr>
        <w:t>ا</w:t>
      </w:r>
      <w:r w:rsidR="00ED468B">
        <w:rPr>
          <w:rFonts w:cs="2  Badr" w:hint="cs"/>
          <w:szCs w:val="22"/>
          <w:rtl/>
        </w:rPr>
        <w:t>ی</w:t>
      </w:r>
      <w:r w:rsidR="00ED468B">
        <w:rPr>
          <w:rFonts w:cs="2  Badr" w:hint="eastAsia"/>
          <w:szCs w:val="22"/>
          <w:rtl/>
        </w:rPr>
        <w:t>ن</w:t>
      </w:r>
      <w:r w:rsidR="00EF5FDB" w:rsidRPr="00ED468B">
        <w:rPr>
          <w:rFonts w:cs="2  Badr"/>
          <w:szCs w:val="22"/>
          <w:rtl/>
        </w:rPr>
        <w:t xml:space="preserve"> نگاه و </w:t>
      </w:r>
      <w:r w:rsidR="00ED468B">
        <w:rPr>
          <w:rFonts w:cs="2  Badr" w:hint="eastAsia"/>
          <w:szCs w:val="22"/>
          <w:rtl/>
        </w:rPr>
        <w:t>د</w:t>
      </w:r>
      <w:r w:rsidR="00ED468B">
        <w:rPr>
          <w:rFonts w:cs="2  Badr" w:hint="cs"/>
          <w:szCs w:val="22"/>
          <w:rtl/>
        </w:rPr>
        <w:t>ی</w:t>
      </w:r>
      <w:r w:rsidR="00ED468B">
        <w:rPr>
          <w:rFonts w:cs="2  Badr" w:hint="eastAsia"/>
          <w:szCs w:val="22"/>
          <w:rtl/>
        </w:rPr>
        <w:t>دگاه</w:t>
      </w:r>
      <w:r w:rsidR="00EF5FDB" w:rsidRPr="00ED468B">
        <w:rPr>
          <w:rFonts w:cs="2  Badr"/>
          <w:szCs w:val="22"/>
          <w:rtl/>
        </w:rPr>
        <w:t xml:space="preserve"> به عمل </w:t>
      </w:r>
      <w:r w:rsidR="00ED468B">
        <w:rPr>
          <w:rFonts w:cs="2  Badr" w:hint="eastAsia"/>
          <w:szCs w:val="22"/>
          <w:rtl/>
        </w:rPr>
        <w:t>م</w:t>
      </w:r>
      <w:r w:rsidR="00ED468B">
        <w:rPr>
          <w:rFonts w:cs="2  Badr" w:hint="cs"/>
          <w:szCs w:val="22"/>
          <w:rtl/>
        </w:rPr>
        <w:t>ی‌</w:t>
      </w:r>
      <w:r w:rsidR="00ED468B">
        <w:rPr>
          <w:rFonts w:cs="2  Badr" w:hint="eastAsia"/>
          <w:szCs w:val="22"/>
          <w:rtl/>
        </w:rPr>
        <w:t>آورد</w:t>
      </w:r>
      <w:r w:rsidRPr="00ED468B">
        <w:rPr>
          <w:rFonts w:cs="2  Badr"/>
          <w:szCs w:val="22"/>
          <w:rtl/>
        </w:rPr>
        <w:t>.</w:t>
      </w:r>
    </w:p>
    <w:p w:rsidR="00DB63FF" w:rsidRPr="00ED468B" w:rsidRDefault="00DB63FF" w:rsidP="00ED468B">
      <w:pPr>
        <w:rPr>
          <w:rFonts w:cs="2  Badr"/>
          <w:szCs w:val="22"/>
          <w:rtl/>
        </w:rPr>
      </w:pPr>
      <w:r w:rsidRPr="00ED468B">
        <w:rPr>
          <w:rFonts w:cs="2  Badr"/>
          <w:szCs w:val="22"/>
          <w:rtl/>
        </w:rPr>
        <w:t xml:space="preserve">این هم دو تفسیر این شکلی است که میل به شر و </w:t>
      </w:r>
      <w:r w:rsidR="00ED468B">
        <w:rPr>
          <w:rFonts w:cs="2  Badr" w:hint="cs"/>
          <w:szCs w:val="22"/>
          <w:rtl/>
        </w:rPr>
        <w:t>آ</w:t>
      </w:r>
      <w:r w:rsidRPr="00ED468B">
        <w:rPr>
          <w:rFonts w:cs="2  Badr"/>
          <w:szCs w:val="22"/>
          <w:rtl/>
        </w:rPr>
        <w:t>شف</w:t>
      </w:r>
      <w:r w:rsidR="00ED468B">
        <w:rPr>
          <w:rFonts w:cs="2  Badr"/>
          <w:szCs w:val="22"/>
          <w:rtl/>
        </w:rPr>
        <w:t>تگی و به هم</w:t>
      </w:r>
      <w:r w:rsidR="00ED468B">
        <w:rPr>
          <w:rFonts w:cs="2  Badr" w:hint="cs"/>
          <w:szCs w:val="22"/>
          <w:rtl/>
        </w:rPr>
        <w:t xml:space="preserve"> </w:t>
      </w:r>
      <w:r w:rsidRPr="00ED468B">
        <w:rPr>
          <w:rFonts w:cs="2  Badr"/>
          <w:szCs w:val="22"/>
          <w:rtl/>
        </w:rPr>
        <w:t xml:space="preserve">ریختگی در تعریف شخصیت وجود دارد حالا ما البته فعلا داریم بر اساس همان تصورات متعارف از خیر و شر هم داریم بحث </w:t>
      </w:r>
      <w:r w:rsidR="00ED468B">
        <w:rPr>
          <w:rFonts w:cs="2  Badr" w:hint="eastAsia"/>
          <w:szCs w:val="22"/>
          <w:rtl/>
        </w:rPr>
        <w:t>م</w:t>
      </w:r>
      <w:r w:rsidR="00ED468B">
        <w:rPr>
          <w:rFonts w:cs="2  Badr" w:hint="cs"/>
          <w:szCs w:val="22"/>
          <w:rtl/>
        </w:rPr>
        <w:t>ی‌</w:t>
      </w:r>
      <w:r w:rsidR="00ED468B">
        <w:rPr>
          <w:rFonts w:cs="2  Badr" w:hint="eastAsia"/>
          <w:szCs w:val="22"/>
          <w:rtl/>
        </w:rPr>
        <w:t>کن</w:t>
      </w:r>
      <w:r w:rsidR="00ED468B">
        <w:rPr>
          <w:rFonts w:cs="2  Badr" w:hint="cs"/>
          <w:szCs w:val="22"/>
          <w:rtl/>
        </w:rPr>
        <w:t>ی</w:t>
      </w:r>
      <w:r w:rsidR="00ED468B">
        <w:rPr>
          <w:rFonts w:cs="2  Badr" w:hint="eastAsia"/>
          <w:szCs w:val="22"/>
          <w:rtl/>
        </w:rPr>
        <w:t>م</w:t>
      </w:r>
      <w:r w:rsidRPr="00ED468B">
        <w:rPr>
          <w:rFonts w:cs="2  Badr"/>
          <w:szCs w:val="22"/>
          <w:rtl/>
        </w:rPr>
        <w:t xml:space="preserve"> که حالا بخواهیم او را وارد بشویم یک </w:t>
      </w:r>
      <w:r w:rsidR="00ED468B">
        <w:rPr>
          <w:rFonts w:cs="2  Badr" w:hint="eastAsia"/>
          <w:szCs w:val="22"/>
          <w:rtl/>
        </w:rPr>
        <w:t>بحث‌ها</w:t>
      </w:r>
      <w:r w:rsidR="00ED468B">
        <w:rPr>
          <w:rFonts w:cs="2  Badr" w:hint="cs"/>
          <w:szCs w:val="22"/>
          <w:rtl/>
        </w:rPr>
        <w:t>ی</w:t>
      </w:r>
      <w:r w:rsidRPr="00ED468B">
        <w:rPr>
          <w:rFonts w:cs="2  Badr"/>
          <w:szCs w:val="22"/>
          <w:rtl/>
        </w:rPr>
        <w:t xml:space="preserve"> دیگری پیدا </w:t>
      </w:r>
      <w:r w:rsidR="00ED468B">
        <w:rPr>
          <w:rFonts w:cs="2  Badr" w:hint="eastAsia"/>
          <w:szCs w:val="22"/>
          <w:rtl/>
        </w:rPr>
        <w:t>م</w:t>
      </w:r>
      <w:r w:rsidR="00ED468B">
        <w:rPr>
          <w:rFonts w:cs="2  Badr" w:hint="cs"/>
          <w:szCs w:val="22"/>
          <w:rtl/>
        </w:rPr>
        <w:t>ی‌</w:t>
      </w:r>
      <w:r w:rsidR="00ED468B">
        <w:rPr>
          <w:rFonts w:cs="2  Badr" w:hint="eastAsia"/>
          <w:szCs w:val="22"/>
          <w:rtl/>
        </w:rPr>
        <w:t>شود</w:t>
      </w:r>
      <w:r w:rsidRPr="00ED468B">
        <w:rPr>
          <w:rFonts w:cs="2  Badr"/>
          <w:szCs w:val="22"/>
          <w:rtl/>
        </w:rPr>
        <w:t>.</w:t>
      </w:r>
    </w:p>
    <w:p w:rsidR="00DB63FF" w:rsidRPr="00ED468B" w:rsidRDefault="00DB63FF" w:rsidP="00DB63FF">
      <w:pPr>
        <w:rPr>
          <w:rFonts w:cs="2  Badr"/>
          <w:szCs w:val="22"/>
          <w:rtl/>
        </w:rPr>
      </w:pPr>
      <w:r w:rsidRPr="00ED468B">
        <w:rPr>
          <w:rFonts w:cs="2  Badr"/>
          <w:szCs w:val="22"/>
          <w:rtl/>
        </w:rPr>
        <w:lastRenderedPageBreak/>
        <w:t xml:space="preserve">پس او در سه طبقه ای که در خیر و </w:t>
      </w:r>
      <w:r w:rsidR="00EF5FDB" w:rsidRPr="00ED468B">
        <w:rPr>
          <w:rFonts w:cs="2  Badr"/>
          <w:szCs w:val="22"/>
          <w:rtl/>
        </w:rPr>
        <w:t>شر شخصیت انسان ترسیم کردیم؛ خیر</w:t>
      </w:r>
      <w:r w:rsidRPr="00ED468B">
        <w:rPr>
          <w:rFonts w:cs="2  Badr"/>
          <w:szCs w:val="22"/>
          <w:rtl/>
        </w:rPr>
        <w:t>، شر، تلفیق و ت</w:t>
      </w:r>
      <w:r w:rsidR="00EF5FDB" w:rsidRPr="00ED468B">
        <w:rPr>
          <w:rFonts w:cs="2  Badr"/>
          <w:szCs w:val="22"/>
          <w:rtl/>
        </w:rPr>
        <w:t xml:space="preserve">رکیب، او در طبقه دیدگاه های شرّگرا در تفسیر شخصیت قرار </w:t>
      </w:r>
      <w:r w:rsidR="00ED468B">
        <w:rPr>
          <w:rFonts w:cs="2  Badr" w:hint="eastAsia"/>
          <w:szCs w:val="22"/>
          <w:rtl/>
        </w:rPr>
        <w:t>م</w:t>
      </w:r>
      <w:r w:rsidR="00ED468B">
        <w:rPr>
          <w:rFonts w:cs="2  Badr" w:hint="cs"/>
          <w:szCs w:val="22"/>
          <w:rtl/>
        </w:rPr>
        <w:t>ی‌</w:t>
      </w:r>
      <w:r w:rsidR="00ED468B">
        <w:rPr>
          <w:rFonts w:cs="2  Badr" w:hint="eastAsia"/>
          <w:szCs w:val="22"/>
          <w:rtl/>
        </w:rPr>
        <w:t>گ</w:t>
      </w:r>
      <w:r w:rsidR="00ED468B">
        <w:rPr>
          <w:rFonts w:cs="2  Badr" w:hint="cs"/>
          <w:szCs w:val="22"/>
          <w:rtl/>
        </w:rPr>
        <w:t>ی</w:t>
      </w:r>
      <w:r w:rsidR="00ED468B">
        <w:rPr>
          <w:rFonts w:cs="2  Badr" w:hint="eastAsia"/>
          <w:szCs w:val="22"/>
          <w:rtl/>
        </w:rPr>
        <w:t>رد</w:t>
      </w:r>
      <w:r w:rsidRPr="00ED468B">
        <w:rPr>
          <w:rFonts w:cs="2  Badr"/>
          <w:szCs w:val="22"/>
          <w:rtl/>
        </w:rPr>
        <w:t xml:space="preserve"> و به </w:t>
      </w:r>
      <w:r w:rsidR="00ED468B">
        <w:rPr>
          <w:rFonts w:cs="2  Badr" w:hint="eastAsia"/>
          <w:szCs w:val="22"/>
          <w:rtl/>
        </w:rPr>
        <w:t>ا</w:t>
      </w:r>
      <w:r w:rsidR="00ED468B">
        <w:rPr>
          <w:rFonts w:cs="2  Badr" w:hint="cs"/>
          <w:szCs w:val="22"/>
          <w:rtl/>
        </w:rPr>
        <w:t>ی</w:t>
      </w:r>
      <w:r w:rsidR="00ED468B">
        <w:rPr>
          <w:rFonts w:cs="2  Badr" w:hint="eastAsia"/>
          <w:szCs w:val="22"/>
          <w:rtl/>
        </w:rPr>
        <w:t>ن</w:t>
      </w:r>
      <w:r w:rsidRPr="00ED468B">
        <w:rPr>
          <w:rFonts w:cs="2  Badr"/>
          <w:szCs w:val="22"/>
          <w:rtl/>
        </w:rPr>
        <w:t xml:space="preserve"> مطلب تصریح هم شده اس</w:t>
      </w:r>
      <w:r w:rsidR="00ED468B">
        <w:rPr>
          <w:rFonts w:cs="2  Badr" w:hint="eastAsia"/>
          <w:szCs w:val="22"/>
          <w:rtl/>
        </w:rPr>
        <w:t>ت</w:t>
      </w:r>
      <w:r w:rsidR="00ED468B">
        <w:rPr>
          <w:rFonts w:cs="2  Badr"/>
          <w:szCs w:val="22"/>
          <w:rtl/>
        </w:rPr>
        <w:t>.</w:t>
      </w:r>
    </w:p>
    <w:p w:rsidR="00DB63FF" w:rsidRPr="00ED468B" w:rsidRDefault="00ED468B" w:rsidP="00DB63FF">
      <w:pPr>
        <w:rPr>
          <w:rFonts w:cs="2  Badr"/>
          <w:szCs w:val="22"/>
          <w:rtl/>
        </w:rPr>
      </w:pPr>
      <w:r>
        <w:rPr>
          <w:rFonts w:cs="2  Badr" w:hint="eastAsia"/>
          <w:szCs w:val="22"/>
          <w:rtl/>
        </w:rPr>
        <w:t>عل</w:t>
      </w:r>
      <w:r>
        <w:rPr>
          <w:rFonts w:cs="2  Badr" w:hint="cs"/>
          <w:szCs w:val="22"/>
          <w:rtl/>
        </w:rPr>
        <w:t>ی‌</w:t>
      </w:r>
      <w:r>
        <w:rPr>
          <w:rFonts w:cs="2  Badr" w:hint="eastAsia"/>
          <w:szCs w:val="22"/>
          <w:rtl/>
        </w:rPr>
        <w:t>القاعده</w:t>
      </w:r>
      <w:r w:rsidR="00DB63FF" w:rsidRPr="00ED468B">
        <w:rPr>
          <w:rFonts w:cs="2  Badr"/>
          <w:szCs w:val="22"/>
          <w:rtl/>
        </w:rPr>
        <w:t xml:space="preserve"> هم این مطلب قابل قبول است و </w:t>
      </w:r>
      <w:r>
        <w:rPr>
          <w:rFonts w:cs="2  Badr" w:hint="eastAsia"/>
          <w:szCs w:val="22"/>
          <w:rtl/>
        </w:rPr>
        <w:t>مبان</w:t>
      </w:r>
      <w:r>
        <w:rPr>
          <w:rFonts w:cs="2  Badr" w:hint="cs"/>
          <w:szCs w:val="22"/>
          <w:rtl/>
        </w:rPr>
        <w:t>ی‌</w:t>
      </w:r>
      <w:r>
        <w:rPr>
          <w:rFonts w:cs="2  Badr" w:hint="eastAsia"/>
          <w:szCs w:val="22"/>
          <w:rtl/>
        </w:rPr>
        <w:t>اش</w:t>
      </w:r>
      <w:r w:rsidR="00DB63FF" w:rsidRPr="00ED468B">
        <w:rPr>
          <w:rFonts w:cs="2  Badr"/>
          <w:szCs w:val="22"/>
          <w:rtl/>
        </w:rPr>
        <w:t xml:space="preserve"> چیزهایی است که بگ</w:t>
      </w:r>
      <w:r w:rsidR="00EF5FDB" w:rsidRPr="00ED468B">
        <w:rPr>
          <w:rFonts w:cs="2  Badr"/>
          <w:szCs w:val="22"/>
          <w:rtl/>
        </w:rPr>
        <w:t xml:space="preserve">وییم این مبانی ما را به این </w:t>
      </w:r>
      <w:r>
        <w:rPr>
          <w:rFonts w:cs="2  Badr" w:hint="eastAsia"/>
          <w:szCs w:val="22"/>
          <w:rtl/>
        </w:rPr>
        <w:t>نم</w:t>
      </w:r>
      <w:r>
        <w:rPr>
          <w:rFonts w:cs="2  Badr" w:hint="cs"/>
          <w:szCs w:val="22"/>
          <w:rtl/>
        </w:rPr>
        <w:t>ی‌</w:t>
      </w:r>
      <w:r>
        <w:rPr>
          <w:rFonts w:cs="2  Badr" w:hint="eastAsia"/>
          <w:szCs w:val="22"/>
          <w:rtl/>
        </w:rPr>
        <w:t>رساند</w:t>
      </w:r>
      <w:r w:rsidR="00DB63FF" w:rsidRPr="00ED468B">
        <w:rPr>
          <w:rFonts w:cs="2  Badr"/>
          <w:szCs w:val="22"/>
          <w:rtl/>
        </w:rPr>
        <w:t xml:space="preserve">، علی القاعده از جاهایی است که آن مبانی ما را به این نکته </w:t>
      </w:r>
      <w:r>
        <w:rPr>
          <w:rFonts w:cs="2  Badr" w:hint="eastAsia"/>
          <w:szCs w:val="22"/>
          <w:rtl/>
        </w:rPr>
        <w:t>م</w:t>
      </w:r>
      <w:r>
        <w:rPr>
          <w:rFonts w:cs="2  Badr" w:hint="cs"/>
          <w:szCs w:val="22"/>
          <w:rtl/>
        </w:rPr>
        <w:t>ی‌</w:t>
      </w:r>
      <w:r>
        <w:rPr>
          <w:rFonts w:cs="2  Badr" w:hint="eastAsia"/>
          <w:szCs w:val="22"/>
          <w:rtl/>
        </w:rPr>
        <w:t>رساند</w:t>
      </w:r>
      <w:r w:rsidR="00DB63FF" w:rsidRPr="00ED468B">
        <w:rPr>
          <w:rFonts w:cs="2  Badr"/>
          <w:szCs w:val="22"/>
          <w:rtl/>
        </w:rPr>
        <w:t xml:space="preserve"> به خلاف جاهایی که اختیار به جبر که گفتیم استلزام منطقی نیست اینجا شاید استدلال منطقی هم باشد.</w:t>
      </w:r>
    </w:p>
    <w:p w:rsidR="00DB63FF" w:rsidRPr="00ED468B" w:rsidRDefault="00ED468B" w:rsidP="00DB63FF">
      <w:pPr>
        <w:pStyle w:val="3"/>
        <w:rPr>
          <w:rFonts w:cs="2  Badr"/>
          <w:rtl/>
        </w:rPr>
      </w:pPr>
      <w:bookmarkStart w:id="35" w:name="_Toc358889849"/>
      <w:r>
        <w:rPr>
          <w:rFonts w:cs="2  Badr" w:hint="eastAsia"/>
          <w:rtl/>
        </w:rPr>
        <w:t>خ</w:t>
      </w:r>
      <w:r>
        <w:rPr>
          <w:rFonts w:cs="2  Badr" w:hint="cs"/>
          <w:rtl/>
        </w:rPr>
        <w:t>ی</w:t>
      </w:r>
      <w:r>
        <w:rPr>
          <w:rFonts w:cs="2  Badr" w:hint="eastAsia"/>
          <w:rtl/>
        </w:rPr>
        <w:t>ر</w:t>
      </w:r>
      <w:r w:rsidR="00DB63FF" w:rsidRPr="00ED468B">
        <w:rPr>
          <w:rFonts w:cs="2  Badr"/>
          <w:rtl/>
        </w:rPr>
        <w:t xml:space="preserve"> و شر از </w:t>
      </w:r>
      <w:r>
        <w:rPr>
          <w:rFonts w:cs="2  Badr" w:hint="eastAsia"/>
          <w:rtl/>
        </w:rPr>
        <w:t>د</w:t>
      </w:r>
      <w:r>
        <w:rPr>
          <w:rFonts w:cs="2  Badr" w:hint="cs"/>
          <w:rtl/>
        </w:rPr>
        <w:t>ی</w:t>
      </w:r>
      <w:r>
        <w:rPr>
          <w:rFonts w:cs="2  Badr" w:hint="eastAsia"/>
          <w:rtl/>
        </w:rPr>
        <w:t>دگاه</w:t>
      </w:r>
      <w:r w:rsidR="00DB63FF" w:rsidRPr="00ED468B">
        <w:rPr>
          <w:rFonts w:cs="2  Badr"/>
          <w:rtl/>
        </w:rPr>
        <w:t xml:space="preserve"> </w:t>
      </w:r>
      <w:r>
        <w:rPr>
          <w:rFonts w:cs="2  Badr" w:hint="eastAsia"/>
          <w:rtl/>
        </w:rPr>
        <w:t>اسلام</w:t>
      </w:r>
      <w:r>
        <w:rPr>
          <w:rFonts w:cs="2  Badr" w:hint="cs"/>
          <w:rtl/>
        </w:rPr>
        <w:t>ی</w:t>
      </w:r>
      <w:bookmarkEnd w:id="35"/>
    </w:p>
    <w:p w:rsidR="00DB63FF" w:rsidRPr="00ED468B" w:rsidRDefault="00DB63FF" w:rsidP="00DB63FF">
      <w:pPr>
        <w:rPr>
          <w:rFonts w:cs="2  Badr"/>
          <w:szCs w:val="22"/>
          <w:rtl/>
        </w:rPr>
      </w:pPr>
      <w:r w:rsidRPr="00ED468B">
        <w:rPr>
          <w:rFonts w:cs="2  Badr"/>
          <w:szCs w:val="22"/>
          <w:rtl/>
        </w:rPr>
        <w:t xml:space="preserve">وقتی بخواهیم دیدگاه اسلامی را ارزیابی بکنیم در دیدگاه اسلامی دو نظریه است </w:t>
      </w:r>
      <w:r w:rsidR="00EF5FDB" w:rsidRPr="00ED468B">
        <w:rPr>
          <w:rFonts w:cs="2  Badr"/>
          <w:szCs w:val="22"/>
          <w:rtl/>
        </w:rPr>
        <w:t>ولی قطعا ان دیدگاه شر مطلق نیست</w:t>
      </w:r>
      <w:r w:rsidRPr="00ED468B">
        <w:rPr>
          <w:rFonts w:cs="2  Badr"/>
          <w:szCs w:val="22"/>
          <w:rtl/>
        </w:rPr>
        <w:t>؛ بله حالا این را هم قطع ن</w:t>
      </w:r>
      <w:r w:rsidR="00EF5FDB" w:rsidRPr="00ED468B">
        <w:rPr>
          <w:rFonts w:cs="2  Badr"/>
          <w:szCs w:val="22"/>
          <w:rtl/>
        </w:rPr>
        <w:t xml:space="preserve">گوییم چون یک چیزهایی به ذهنم </w:t>
      </w:r>
      <w:r w:rsidR="00ED468B">
        <w:rPr>
          <w:rFonts w:cs="2  Badr" w:hint="eastAsia"/>
          <w:szCs w:val="22"/>
          <w:rtl/>
        </w:rPr>
        <w:t>م</w:t>
      </w:r>
      <w:r w:rsidR="00ED468B">
        <w:rPr>
          <w:rFonts w:cs="2  Badr" w:hint="cs"/>
          <w:szCs w:val="22"/>
          <w:rtl/>
        </w:rPr>
        <w:t>ی‌</w:t>
      </w:r>
      <w:r w:rsidR="00ED468B">
        <w:rPr>
          <w:rFonts w:cs="2  Badr" w:hint="eastAsia"/>
          <w:szCs w:val="22"/>
          <w:rtl/>
        </w:rPr>
        <w:t>آ</w:t>
      </w:r>
      <w:r w:rsidR="00ED468B">
        <w:rPr>
          <w:rFonts w:cs="2  Badr" w:hint="cs"/>
          <w:szCs w:val="22"/>
          <w:rtl/>
        </w:rPr>
        <w:t>ی</w:t>
      </w:r>
      <w:r w:rsidR="00ED468B">
        <w:rPr>
          <w:rFonts w:cs="2  Badr" w:hint="eastAsia"/>
          <w:szCs w:val="22"/>
          <w:rtl/>
        </w:rPr>
        <w:t>د</w:t>
      </w:r>
      <w:r w:rsidRPr="00ED468B">
        <w:rPr>
          <w:rFonts w:cs="2  Badr"/>
          <w:szCs w:val="22"/>
          <w:rtl/>
        </w:rPr>
        <w:t xml:space="preserve"> که بر خلاف آنچه که اینجا</w:t>
      </w:r>
      <w:r w:rsidR="00EF5FDB" w:rsidRPr="00ED468B">
        <w:rPr>
          <w:rFonts w:cs="2  Badr"/>
          <w:szCs w:val="22"/>
          <w:rtl/>
        </w:rPr>
        <w:t xml:space="preserve"> حتی یادداشت هم کردم به ذهنم </w:t>
      </w:r>
      <w:r w:rsidR="00ED468B">
        <w:rPr>
          <w:rFonts w:cs="2  Badr" w:hint="eastAsia"/>
          <w:szCs w:val="22"/>
          <w:rtl/>
        </w:rPr>
        <w:t>م</w:t>
      </w:r>
      <w:r w:rsidR="00ED468B">
        <w:rPr>
          <w:rFonts w:cs="2  Badr" w:hint="cs"/>
          <w:szCs w:val="22"/>
          <w:rtl/>
        </w:rPr>
        <w:t>ی‌</w:t>
      </w:r>
      <w:r w:rsidR="00ED468B">
        <w:rPr>
          <w:rFonts w:cs="2  Badr" w:hint="eastAsia"/>
          <w:szCs w:val="22"/>
          <w:rtl/>
        </w:rPr>
        <w:t>آ</w:t>
      </w:r>
      <w:r w:rsidR="00ED468B">
        <w:rPr>
          <w:rFonts w:cs="2  Badr" w:hint="cs"/>
          <w:szCs w:val="22"/>
          <w:rtl/>
        </w:rPr>
        <w:t>ی</w:t>
      </w:r>
      <w:r w:rsidR="00ED468B">
        <w:rPr>
          <w:rFonts w:cs="2  Badr" w:hint="eastAsia"/>
          <w:szCs w:val="22"/>
          <w:rtl/>
        </w:rPr>
        <w:t>د</w:t>
      </w:r>
      <w:r w:rsidR="00EF5FDB" w:rsidRPr="00ED468B">
        <w:rPr>
          <w:rFonts w:cs="2  Badr"/>
          <w:szCs w:val="22"/>
          <w:rtl/>
        </w:rPr>
        <w:t xml:space="preserve"> نه</w:t>
      </w:r>
      <w:r w:rsidRPr="00ED468B">
        <w:rPr>
          <w:rFonts w:cs="2  Badr"/>
          <w:szCs w:val="22"/>
          <w:rtl/>
        </w:rPr>
        <w:t>، در تفسیر آن حتی ممکن است قائل باشند آن هم کسانی.</w:t>
      </w:r>
    </w:p>
    <w:p w:rsidR="00DB63FF" w:rsidRPr="00ED468B" w:rsidRDefault="00DB63FF" w:rsidP="00DB63FF">
      <w:pPr>
        <w:rPr>
          <w:rFonts w:cs="2  Badr"/>
          <w:szCs w:val="22"/>
          <w:rtl/>
        </w:rPr>
      </w:pPr>
      <w:r w:rsidRPr="00ED468B">
        <w:rPr>
          <w:rFonts w:cs="2  Badr"/>
          <w:szCs w:val="22"/>
          <w:rtl/>
        </w:rPr>
        <w:t xml:space="preserve">در تفکر اسلامی یک دیدگاهی که شاید </w:t>
      </w:r>
      <w:r w:rsidR="00ED468B">
        <w:rPr>
          <w:rFonts w:cs="2  Badr" w:hint="eastAsia"/>
          <w:szCs w:val="22"/>
          <w:rtl/>
        </w:rPr>
        <w:t>را</w:t>
      </w:r>
      <w:r w:rsidR="00ED468B">
        <w:rPr>
          <w:rFonts w:cs="2  Badr" w:hint="cs"/>
          <w:szCs w:val="22"/>
          <w:rtl/>
        </w:rPr>
        <w:t>ی</w:t>
      </w:r>
      <w:r w:rsidR="00ED468B">
        <w:rPr>
          <w:rFonts w:cs="2  Badr" w:hint="eastAsia"/>
          <w:szCs w:val="22"/>
          <w:rtl/>
        </w:rPr>
        <w:t>ج‌تر</w:t>
      </w:r>
      <w:r w:rsidR="00EF5FDB" w:rsidRPr="00ED468B">
        <w:rPr>
          <w:rFonts w:cs="2  Badr"/>
          <w:szCs w:val="22"/>
          <w:rtl/>
        </w:rPr>
        <w:t xml:space="preserve"> باشد و زیاد گفته </w:t>
      </w:r>
      <w:r w:rsidR="00ED468B">
        <w:rPr>
          <w:rFonts w:cs="2  Badr" w:hint="eastAsia"/>
          <w:szCs w:val="22"/>
          <w:rtl/>
        </w:rPr>
        <w:t>م</w:t>
      </w:r>
      <w:r w:rsidR="00ED468B">
        <w:rPr>
          <w:rFonts w:cs="2  Badr" w:hint="cs"/>
          <w:szCs w:val="22"/>
          <w:rtl/>
        </w:rPr>
        <w:t>ی‌</w:t>
      </w:r>
      <w:r w:rsidR="00ED468B">
        <w:rPr>
          <w:rFonts w:cs="2  Badr" w:hint="eastAsia"/>
          <w:szCs w:val="22"/>
          <w:rtl/>
        </w:rPr>
        <w:t>شود</w:t>
      </w:r>
      <w:r w:rsidRPr="00ED468B">
        <w:rPr>
          <w:rFonts w:cs="2  Badr"/>
          <w:szCs w:val="22"/>
          <w:rtl/>
        </w:rPr>
        <w:t xml:space="preserve"> و شاید با آیات و روایات هم بیشتر ظواهرش بیشتر سازگار باشد همان نظریه سوم است یعنی </w:t>
      </w:r>
      <w:r w:rsidR="00EF5FDB" w:rsidRPr="00ED468B">
        <w:rPr>
          <w:rFonts w:cs="2  Badr"/>
          <w:szCs w:val="22"/>
          <w:rtl/>
        </w:rPr>
        <w:t>ترکیب است یعنی این که این شخصیت، در او زمینه های شر</w:t>
      </w:r>
      <w:r w:rsidRPr="00ED468B">
        <w:rPr>
          <w:rFonts w:cs="2  Badr"/>
          <w:szCs w:val="22"/>
          <w:rtl/>
        </w:rPr>
        <w:t>گرا و خیر گرا هر دو وجود دارد چون گا</w:t>
      </w:r>
      <w:r w:rsidR="00EF5FDB" w:rsidRPr="00ED468B">
        <w:rPr>
          <w:rFonts w:cs="2  Badr"/>
          <w:szCs w:val="22"/>
          <w:rtl/>
        </w:rPr>
        <w:t xml:space="preserve">هی در قالب غریزه و فطرت گفته </w:t>
      </w:r>
      <w:r w:rsidR="00ED468B">
        <w:rPr>
          <w:rFonts w:cs="2  Badr" w:hint="eastAsia"/>
          <w:szCs w:val="22"/>
          <w:rtl/>
        </w:rPr>
        <w:t>م</w:t>
      </w:r>
      <w:r w:rsidR="00ED468B">
        <w:rPr>
          <w:rFonts w:cs="2  Badr" w:hint="cs"/>
          <w:szCs w:val="22"/>
          <w:rtl/>
        </w:rPr>
        <w:t>ی‌</w:t>
      </w:r>
      <w:r w:rsidR="00ED468B">
        <w:rPr>
          <w:rFonts w:cs="2  Badr" w:hint="eastAsia"/>
          <w:szCs w:val="22"/>
          <w:rtl/>
        </w:rPr>
        <w:t>شود</w:t>
      </w:r>
      <w:r w:rsidRPr="00ED468B">
        <w:rPr>
          <w:rFonts w:cs="2  Badr"/>
          <w:szCs w:val="22"/>
          <w:rtl/>
        </w:rPr>
        <w:t xml:space="preserve"> یا تعابیری از این قبیل، یا به تعابیر روایی</w:t>
      </w:r>
      <w:r w:rsidR="00EF5FDB" w:rsidRPr="00ED468B">
        <w:rPr>
          <w:rFonts w:cs="2  Badr"/>
          <w:szCs w:val="22"/>
          <w:rtl/>
        </w:rPr>
        <w:t xml:space="preserve"> جنود شیطان و جنود رحمن گفته </w:t>
      </w:r>
      <w:r w:rsidR="00ED468B">
        <w:rPr>
          <w:rFonts w:cs="2  Badr" w:hint="eastAsia"/>
          <w:szCs w:val="22"/>
          <w:rtl/>
        </w:rPr>
        <w:t>م</w:t>
      </w:r>
      <w:r w:rsidR="00ED468B">
        <w:rPr>
          <w:rFonts w:cs="2  Badr" w:hint="cs"/>
          <w:szCs w:val="22"/>
          <w:rtl/>
        </w:rPr>
        <w:t>ی‌</w:t>
      </w:r>
      <w:r w:rsidR="00ED468B">
        <w:rPr>
          <w:rFonts w:cs="2  Badr" w:hint="eastAsia"/>
          <w:szCs w:val="22"/>
          <w:rtl/>
        </w:rPr>
        <w:t>شود</w:t>
      </w:r>
      <w:r w:rsidRPr="00ED468B">
        <w:rPr>
          <w:rFonts w:cs="2  Badr"/>
          <w:szCs w:val="22"/>
          <w:rtl/>
        </w:rPr>
        <w:t xml:space="preserve"> که هر دو در عرض هم حالت ترکیب و تلفیق دارند و شخصیت را </w:t>
      </w:r>
      <w:r w:rsidR="00ED468B">
        <w:rPr>
          <w:rFonts w:cs="2  Badr" w:hint="eastAsia"/>
          <w:szCs w:val="22"/>
          <w:rtl/>
        </w:rPr>
        <w:t>شکلم</w:t>
      </w:r>
      <w:r w:rsidR="00ED468B">
        <w:rPr>
          <w:rFonts w:cs="2  Badr" w:hint="cs"/>
          <w:szCs w:val="22"/>
          <w:rtl/>
        </w:rPr>
        <w:t>ی</w:t>
      </w:r>
      <w:r w:rsidR="00ED468B">
        <w:rPr>
          <w:rFonts w:cs="2  Badr" w:hint="eastAsia"/>
          <w:szCs w:val="22"/>
          <w:rtl/>
        </w:rPr>
        <w:t>د</w:t>
      </w:r>
      <w:r w:rsidRPr="00ED468B">
        <w:rPr>
          <w:rFonts w:cs="2  Badr"/>
          <w:szCs w:val="22"/>
          <w:rtl/>
        </w:rPr>
        <w:t xml:space="preserve"> هند این یک نوع نگاه است که اگر این نوع نگاه باشد با فروید خیلی فاصله دارد. </w:t>
      </w:r>
    </w:p>
    <w:p w:rsidR="00DB63FF" w:rsidRPr="00ED468B" w:rsidRDefault="00DB63FF" w:rsidP="00ED468B">
      <w:pPr>
        <w:pStyle w:val="3"/>
        <w:rPr>
          <w:rFonts w:cs="2  Badr"/>
          <w:rtl/>
        </w:rPr>
      </w:pPr>
      <w:bookmarkStart w:id="36" w:name="_Toc358889850"/>
      <w:r w:rsidRPr="00ED468B">
        <w:rPr>
          <w:rFonts w:cs="2  Badr"/>
          <w:rtl/>
        </w:rPr>
        <w:t xml:space="preserve">تفاوت </w:t>
      </w:r>
      <w:r w:rsidR="00ED468B">
        <w:rPr>
          <w:rFonts w:cs="2  Badr" w:hint="eastAsia"/>
          <w:rtl/>
        </w:rPr>
        <w:t>د</w:t>
      </w:r>
      <w:r w:rsidR="00ED468B">
        <w:rPr>
          <w:rFonts w:cs="2  Badr" w:hint="cs"/>
          <w:rtl/>
        </w:rPr>
        <w:t>ی</w:t>
      </w:r>
      <w:r w:rsidR="00ED468B">
        <w:rPr>
          <w:rFonts w:cs="2  Badr" w:hint="eastAsia"/>
          <w:rtl/>
        </w:rPr>
        <w:t>دگاه</w:t>
      </w:r>
      <w:r w:rsidRPr="00ED468B">
        <w:rPr>
          <w:rFonts w:cs="2  Badr"/>
          <w:rtl/>
        </w:rPr>
        <w:t xml:space="preserve"> </w:t>
      </w:r>
      <w:r w:rsidR="00ED468B">
        <w:rPr>
          <w:rFonts w:cs="2  Badr" w:hint="eastAsia"/>
          <w:rtl/>
        </w:rPr>
        <w:t>اسلام</w:t>
      </w:r>
      <w:r w:rsidR="00ED468B">
        <w:rPr>
          <w:rFonts w:cs="2  Badr" w:hint="cs"/>
          <w:rtl/>
        </w:rPr>
        <w:t>ی</w:t>
      </w:r>
      <w:r w:rsidRPr="00ED468B">
        <w:rPr>
          <w:rFonts w:cs="2  Badr"/>
          <w:rtl/>
        </w:rPr>
        <w:t xml:space="preserve"> با </w:t>
      </w:r>
      <w:r w:rsidR="00ED468B">
        <w:rPr>
          <w:rFonts w:cs="2  Badr" w:hint="eastAsia"/>
          <w:rtl/>
        </w:rPr>
        <w:t>د</w:t>
      </w:r>
      <w:r w:rsidR="00ED468B">
        <w:rPr>
          <w:rFonts w:cs="2  Badr" w:hint="cs"/>
          <w:rtl/>
        </w:rPr>
        <w:t>ی</w:t>
      </w:r>
      <w:r w:rsidR="00ED468B">
        <w:rPr>
          <w:rFonts w:cs="2  Badr" w:hint="eastAsia"/>
          <w:rtl/>
        </w:rPr>
        <w:t>دگاه</w:t>
      </w:r>
      <w:r w:rsidRPr="00ED468B">
        <w:rPr>
          <w:rFonts w:cs="2  Badr"/>
          <w:rtl/>
        </w:rPr>
        <w:t xml:space="preserve"> </w:t>
      </w:r>
      <w:r w:rsidR="00ED468B">
        <w:rPr>
          <w:rFonts w:cs="2  Badr" w:hint="eastAsia"/>
          <w:rtl/>
        </w:rPr>
        <w:t>فرو</w:t>
      </w:r>
      <w:r w:rsidR="00ED468B">
        <w:rPr>
          <w:rFonts w:cs="2  Badr" w:hint="cs"/>
          <w:rtl/>
        </w:rPr>
        <w:t>ی</w:t>
      </w:r>
      <w:r w:rsidR="00ED468B">
        <w:rPr>
          <w:rFonts w:cs="2  Badr" w:hint="eastAsia"/>
          <w:rtl/>
        </w:rPr>
        <w:t>د</w:t>
      </w:r>
      <w:bookmarkEnd w:id="36"/>
    </w:p>
    <w:p w:rsidR="00DB63FF" w:rsidRPr="00ED468B" w:rsidRDefault="00ED468B" w:rsidP="00DB63FF">
      <w:pPr>
        <w:rPr>
          <w:rFonts w:cs="2  Badr"/>
          <w:szCs w:val="22"/>
          <w:rtl/>
        </w:rPr>
      </w:pPr>
      <w:r>
        <w:rPr>
          <w:rFonts w:cs="2  Badr" w:hint="eastAsia"/>
          <w:szCs w:val="22"/>
          <w:rtl/>
        </w:rPr>
        <w:t>فرو</w:t>
      </w:r>
      <w:r>
        <w:rPr>
          <w:rFonts w:cs="2  Badr" w:hint="cs"/>
          <w:szCs w:val="22"/>
          <w:rtl/>
        </w:rPr>
        <w:t>ی</w:t>
      </w:r>
      <w:r>
        <w:rPr>
          <w:rFonts w:cs="2  Badr" w:hint="eastAsia"/>
          <w:szCs w:val="22"/>
          <w:rtl/>
        </w:rPr>
        <w:t>د</w:t>
      </w:r>
      <w:r w:rsidR="00DB63FF" w:rsidRPr="00ED468B">
        <w:rPr>
          <w:rFonts w:cs="2  Badr"/>
          <w:szCs w:val="22"/>
          <w:rtl/>
        </w:rPr>
        <w:t xml:space="preserve"> بنیاد را بر آن </w:t>
      </w:r>
      <w:r>
        <w:rPr>
          <w:rFonts w:cs="2  Badr" w:hint="eastAsia"/>
          <w:szCs w:val="22"/>
          <w:rtl/>
        </w:rPr>
        <w:t>فزون‌خواه</w:t>
      </w:r>
      <w:r>
        <w:rPr>
          <w:rFonts w:cs="2  Badr" w:hint="cs"/>
          <w:szCs w:val="22"/>
          <w:rtl/>
        </w:rPr>
        <w:t>ی</w:t>
      </w:r>
      <w:r w:rsidR="00EF5FDB" w:rsidRPr="00ED468B">
        <w:rPr>
          <w:rFonts w:cs="2  Badr"/>
          <w:szCs w:val="22"/>
          <w:rtl/>
        </w:rPr>
        <w:t xml:space="preserve"> و تعرض و تجاوز و شر </w:t>
      </w:r>
      <w:r>
        <w:rPr>
          <w:rFonts w:cs="2  Badr" w:hint="eastAsia"/>
          <w:szCs w:val="22"/>
          <w:rtl/>
        </w:rPr>
        <w:t>م</w:t>
      </w:r>
      <w:r>
        <w:rPr>
          <w:rFonts w:cs="2  Badr" w:hint="cs"/>
          <w:szCs w:val="22"/>
          <w:rtl/>
        </w:rPr>
        <w:t>ی‌</w:t>
      </w:r>
      <w:r>
        <w:rPr>
          <w:rFonts w:cs="2  Badr" w:hint="eastAsia"/>
          <w:szCs w:val="22"/>
          <w:rtl/>
        </w:rPr>
        <w:t>داند</w:t>
      </w:r>
      <w:r w:rsidR="00DB63FF" w:rsidRPr="00ED468B">
        <w:rPr>
          <w:rFonts w:cs="2  Badr"/>
          <w:szCs w:val="22"/>
          <w:rtl/>
        </w:rPr>
        <w:t xml:space="preserve"> که م</w:t>
      </w:r>
      <w:r w:rsidR="00EF5FDB" w:rsidRPr="00ED468B">
        <w:rPr>
          <w:rFonts w:cs="2  Badr"/>
          <w:szCs w:val="22"/>
          <w:rtl/>
        </w:rPr>
        <w:t xml:space="preserve">نتهی به نابودی خودش و دیگران </w:t>
      </w:r>
      <w:r>
        <w:rPr>
          <w:rFonts w:cs="2  Badr" w:hint="eastAsia"/>
          <w:szCs w:val="22"/>
          <w:rtl/>
        </w:rPr>
        <w:t>م</w:t>
      </w:r>
      <w:r>
        <w:rPr>
          <w:rFonts w:cs="2  Badr" w:hint="cs"/>
          <w:szCs w:val="22"/>
          <w:rtl/>
        </w:rPr>
        <w:t>ی‌</w:t>
      </w:r>
      <w:r>
        <w:rPr>
          <w:rFonts w:cs="2  Badr" w:hint="eastAsia"/>
          <w:szCs w:val="22"/>
          <w:rtl/>
        </w:rPr>
        <w:t>شود</w:t>
      </w:r>
      <w:r w:rsidR="00EF5FDB" w:rsidRPr="00ED468B">
        <w:rPr>
          <w:rFonts w:cs="2  Badr"/>
          <w:szCs w:val="22"/>
          <w:rtl/>
        </w:rPr>
        <w:t xml:space="preserve"> و دیدگاه </w:t>
      </w:r>
      <w:r>
        <w:rPr>
          <w:rFonts w:cs="2  Badr" w:hint="eastAsia"/>
          <w:szCs w:val="22"/>
          <w:rtl/>
        </w:rPr>
        <w:t>اسلام</w:t>
      </w:r>
      <w:r>
        <w:rPr>
          <w:rFonts w:cs="2  Badr" w:hint="cs"/>
          <w:szCs w:val="22"/>
          <w:rtl/>
        </w:rPr>
        <w:t>ی</w:t>
      </w:r>
      <w:r w:rsidR="00EF5FDB" w:rsidRPr="00ED468B">
        <w:rPr>
          <w:rFonts w:cs="2  Badr"/>
          <w:szCs w:val="22"/>
          <w:rtl/>
        </w:rPr>
        <w:t xml:space="preserve"> </w:t>
      </w:r>
      <w:r>
        <w:rPr>
          <w:rFonts w:cs="2  Badr" w:hint="eastAsia"/>
          <w:szCs w:val="22"/>
          <w:rtl/>
        </w:rPr>
        <w:t>م</w:t>
      </w:r>
      <w:r>
        <w:rPr>
          <w:rFonts w:cs="2  Badr" w:hint="cs"/>
          <w:szCs w:val="22"/>
          <w:rtl/>
        </w:rPr>
        <w:t>ی‌</w:t>
      </w:r>
      <w:r>
        <w:rPr>
          <w:rFonts w:cs="2  Badr" w:hint="eastAsia"/>
          <w:szCs w:val="22"/>
          <w:rtl/>
        </w:rPr>
        <w:t>گو</w:t>
      </w:r>
      <w:r>
        <w:rPr>
          <w:rFonts w:cs="2  Badr" w:hint="cs"/>
          <w:szCs w:val="22"/>
          <w:rtl/>
        </w:rPr>
        <w:t>ی</w:t>
      </w:r>
      <w:r>
        <w:rPr>
          <w:rFonts w:cs="2  Badr" w:hint="eastAsia"/>
          <w:szCs w:val="22"/>
          <w:rtl/>
        </w:rPr>
        <w:t>د</w:t>
      </w:r>
      <w:r w:rsidR="00DB63FF" w:rsidRPr="00ED468B">
        <w:rPr>
          <w:rFonts w:cs="2  Badr"/>
          <w:szCs w:val="22"/>
          <w:rtl/>
        </w:rPr>
        <w:t xml:space="preserve"> در انسان هر دو لایه در عرض هم وجود دارد هم لایه خیر و هم لا</w:t>
      </w:r>
      <w:r w:rsidR="00EF5FDB" w:rsidRPr="00ED468B">
        <w:rPr>
          <w:rFonts w:cs="2  Badr"/>
          <w:szCs w:val="22"/>
          <w:rtl/>
        </w:rPr>
        <w:t>یه شر</w:t>
      </w:r>
      <w:r w:rsidR="00DB63FF" w:rsidRPr="00ED468B">
        <w:rPr>
          <w:rFonts w:cs="2  Badr"/>
          <w:szCs w:val="22"/>
          <w:rtl/>
        </w:rPr>
        <w:t>، هم زمینه خیر و هم زمینه شر</w:t>
      </w:r>
      <w:r w:rsidR="00DB63FF" w:rsidRPr="00ED468B">
        <w:rPr>
          <w:rFonts w:cs="2  Badr" w:hint="cs"/>
          <w:szCs w:val="22"/>
          <w:rtl/>
        </w:rPr>
        <w:t>.</w:t>
      </w:r>
      <w:r w:rsidR="00DB63FF" w:rsidRPr="00ED468B">
        <w:rPr>
          <w:rFonts w:cs="2  Badr"/>
          <w:szCs w:val="22"/>
          <w:rtl/>
        </w:rPr>
        <w:t xml:space="preserve"> </w:t>
      </w:r>
    </w:p>
    <w:p w:rsidR="00DB63FF" w:rsidRPr="00ED468B" w:rsidRDefault="00DB63FF" w:rsidP="00DB63FF">
      <w:pPr>
        <w:rPr>
          <w:rFonts w:cs="2  Badr"/>
          <w:szCs w:val="22"/>
          <w:rtl/>
        </w:rPr>
      </w:pPr>
      <w:r w:rsidRPr="00ED468B">
        <w:rPr>
          <w:rFonts w:cs="2  Badr"/>
          <w:szCs w:val="22"/>
          <w:rtl/>
        </w:rPr>
        <w:t xml:space="preserve">دیدگاه </w:t>
      </w:r>
      <w:r w:rsidR="00ED468B">
        <w:rPr>
          <w:rFonts w:cs="2  Badr" w:hint="eastAsia"/>
          <w:szCs w:val="22"/>
          <w:rtl/>
        </w:rPr>
        <w:t>اسلام</w:t>
      </w:r>
      <w:r w:rsidR="00ED468B">
        <w:rPr>
          <w:rFonts w:cs="2  Badr" w:hint="cs"/>
          <w:szCs w:val="22"/>
          <w:rtl/>
        </w:rPr>
        <w:t>ی</w:t>
      </w:r>
      <w:r w:rsidRPr="00ED468B">
        <w:rPr>
          <w:rFonts w:cs="2  Badr"/>
          <w:szCs w:val="22"/>
          <w:rtl/>
        </w:rPr>
        <w:t xml:space="preserve"> به ظواهر خیلی از </w:t>
      </w:r>
      <w:r w:rsidRPr="00ED468B">
        <w:rPr>
          <w:rFonts w:cs="2  Badr" w:hint="cs"/>
          <w:szCs w:val="22"/>
          <w:rtl/>
        </w:rPr>
        <w:t>آ</w:t>
      </w:r>
      <w:r w:rsidRPr="00ED468B">
        <w:rPr>
          <w:rFonts w:cs="2  Badr"/>
          <w:szCs w:val="22"/>
          <w:rtl/>
        </w:rPr>
        <w:t xml:space="preserve">یات و یا روایات مستند </w:t>
      </w:r>
      <w:r w:rsidR="00ED468B">
        <w:rPr>
          <w:rFonts w:cs="2  Badr" w:hint="eastAsia"/>
          <w:szCs w:val="22"/>
          <w:rtl/>
        </w:rPr>
        <w:t>م</w:t>
      </w:r>
      <w:r w:rsidR="00ED468B">
        <w:rPr>
          <w:rFonts w:cs="2  Badr" w:hint="cs"/>
          <w:szCs w:val="22"/>
          <w:rtl/>
        </w:rPr>
        <w:t>ی‌</w:t>
      </w:r>
      <w:r w:rsidR="00ED468B">
        <w:rPr>
          <w:rFonts w:cs="2  Badr" w:hint="eastAsia"/>
          <w:szCs w:val="22"/>
          <w:rtl/>
        </w:rPr>
        <w:t>شود</w:t>
      </w:r>
      <w:r w:rsidR="00ED468B">
        <w:rPr>
          <w:rFonts w:cs="2  Badr"/>
          <w:szCs w:val="22"/>
          <w:rtl/>
        </w:rPr>
        <w:t xml:space="preserve"> </w:t>
      </w:r>
      <w:r w:rsidRPr="00ED468B">
        <w:rPr>
          <w:rFonts w:cs="2  Badr"/>
          <w:szCs w:val="22"/>
          <w:rtl/>
        </w:rPr>
        <w:t>که در اصول کافی در همان جنود شیطان و جنود رحمن آمده است آن نفوسی ک</w:t>
      </w:r>
      <w:r w:rsidR="00E80992" w:rsidRPr="00ED468B">
        <w:rPr>
          <w:rFonts w:cs="2  Badr"/>
          <w:szCs w:val="22"/>
          <w:rtl/>
        </w:rPr>
        <w:t>ه در روایات امده آست نفس مطمئنه، نفس اماره</w:t>
      </w:r>
      <w:r w:rsidRPr="00ED468B">
        <w:rPr>
          <w:rFonts w:cs="2  Badr"/>
          <w:szCs w:val="22"/>
          <w:rtl/>
        </w:rPr>
        <w:t xml:space="preserve">، نفس لوامه و ظواهری از آیات که نشان دهنده این </w:t>
      </w:r>
      <w:r w:rsidR="00E80992" w:rsidRPr="00ED468B">
        <w:rPr>
          <w:rFonts w:cs="2  Badr"/>
          <w:szCs w:val="22"/>
          <w:rtl/>
        </w:rPr>
        <w:t xml:space="preserve">مسأله </w:t>
      </w:r>
      <w:r w:rsidR="00ED468B">
        <w:rPr>
          <w:rFonts w:cs="2  Badr" w:hint="eastAsia"/>
          <w:szCs w:val="22"/>
          <w:rtl/>
        </w:rPr>
        <w:t>م</w:t>
      </w:r>
      <w:r w:rsidR="00ED468B">
        <w:rPr>
          <w:rFonts w:cs="2  Badr" w:hint="cs"/>
          <w:szCs w:val="22"/>
          <w:rtl/>
        </w:rPr>
        <w:t>ی‌</w:t>
      </w:r>
      <w:r w:rsidR="00ED468B">
        <w:rPr>
          <w:rFonts w:cs="2  Badr" w:hint="eastAsia"/>
          <w:szCs w:val="22"/>
          <w:rtl/>
        </w:rPr>
        <w:t>تواند</w:t>
      </w:r>
      <w:r w:rsidRPr="00ED468B">
        <w:rPr>
          <w:rFonts w:cs="2  Badr"/>
          <w:szCs w:val="22"/>
          <w:rtl/>
        </w:rPr>
        <w:t xml:space="preserve"> باشد.</w:t>
      </w:r>
    </w:p>
    <w:p w:rsidR="00DB63FF" w:rsidRPr="00ED468B" w:rsidRDefault="00ED468B" w:rsidP="00DB63FF">
      <w:pPr>
        <w:pStyle w:val="2"/>
        <w:rPr>
          <w:rFonts w:cs="2  Badr"/>
          <w:rtl/>
        </w:rPr>
      </w:pPr>
      <w:bookmarkStart w:id="37" w:name="_Toc282338318"/>
      <w:bookmarkStart w:id="38" w:name="_Toc358889851"/>
      <w:r>
        <w:rPr>
          <w:rFonts w:cs="2  Badr" w:hint="eastAsia"/>
          <w:rtl/>
        </w:rPr>
        <w:lastRenderedPageBreak/>
        <w:t>د</w:t>
      </w:r>
      <w:r>
        <w:rPr>
          <w:rFonts w:cs="2  Badr" w:hint="cs"/>
          <w:rtl/>
        </w:rPr>
        <w:t>ی</w:t>
      </w:r>
      <w:r>
        <w:rPr>
          <w:rFonts w:cs="2  Badr" w:hint="eastAsia"/>
          <w:rtl/>
        </w:rPr>
        <w:t>دگاه</w:t>
      </w:r>
      <w:r w:rsidR="00DB63FF" w:rsidRPr="00ED468B">
        <w:rPr>
          <w:rFonts w:cs="2  Badr"/>
          <w:rtl/>
        </w:rPr>
        <w:t xml:space="preserve"> </w:t>
      </w:r>
      <w:r>
        <w:rPr>
          <w:rFonts w:cs="2  Badr" w:hint="eastAsia"/>
          <w:rtl/>
        </w:rPr>
        <w:t>ها</w:t>
      </w:r>
      <w:r>
        <w:rPr>
          <w:rFonts w:cs="2  Badr" w:hint="cs"/>
          <w:rtl/>
        </w:rPr>
        <w:t>ی</w:t>
      </w:r>
      <w:r w:rsidR="00DB63FF" w:rsidRPr="00ED468B">
        <w:rPr>
          <w:rFonts w:cs="2  Badr"/>
          <w:rtl/>
        </w:rPr>
        <w:t xml:space="preserve"> </w:t>
      </w:r>
      <w:r>
        <w:rPr>
          <w:rFonts w:cs="2  Badr" w:hint="eastAsia"/>
          <w:rtl/>
        </w:rPr>
        <w:t>اسلام</w:t>
      </w:r>
      <w:r>
        <w:rPr>
          <w:rFonts w:cs="2  Badr" w:hint="cs"/>
          <w:rtl/>
        </w:rPr>
        <w:t>ی</w:t>
      </w:r>
      <w:r w:rsidR="00DB63FF" w:rsidRPr="00ED468B">
        <w:rPr>
          <w:rFonts w:cs="2  Badr"/>
          <w:rtl/>
        </w:rPr>
        <w:t xml:space="preserve"> در مورد </w:t>
      </w:r>
      <w:r>
        <w:rPr>
          <w:rFonts w:cs="2  Badr" w:hint="eastAsia"/>
          <w:rtl/>
        </w:rPr>
        <w:t>خ</w:t>
      </w:r>
      <w:r>
        <w:rPr>
          <w:rFonts w:cs="2  Badr" w:hint="cs"/>
          <w:rtl/>
        </w:rPr>
        <w:t>ی</w:t>
      </w:r>
      <w:r>
        <w:rPr>
          <w:rFonts w:cs="2  Badr" w:hint="eastAsia"/>
          <w:rtl/>
        </w:rPr>
        <w:t>ر</w:t>
      </w:r>
      <w:r w:rsidR="00DB63FF" w:rsidRPr="00ED468B">
        <w:rPr>
          <w:rFonts w:cs="2  Badr"/>
          <w:rtl/>
        </w:rPr>
        <w:t xml:space="preserve"> و شر</w:t>
      </w:r>
      <w:bookmarkEnd w:id="37"/>
      <w:bookmarkEnd w:id="38"/>
    </w:p>
    <w:p w:rsidR="00DB63FF" w:rsidRPr="00ED468B" w:rsidRDefault="00DB63FF" w:rsidP="00DB63FF">
      <w:pPr>
        <w:rPr>
          <w:rFonts w:cs="2  Badr"/>
          <w:szCs w:val="22"/>
          <w:rtl/>
        </w:rPr>
      </w:pPr>
      <w:r w:rsidRPr="00ED468B">
        <w:rPr>
          <w:rFonts w:cs="2  Badr"/>
          <w:szCs w:val="22"/>
          <w:rtl/>
        </w:rPr>
        <w:t>1ـ یک دیدگاه در تفکرات اسلامی این است که شاید خیلی از فلاسفه به این متمایل باشند این</w:t>
      </w:r>
      <w:r w:rsidR="00E80992" w:rsidRPr="00ED468B">
        <w:rPr>
          <w:rFonts w:cs="2  Badr"/>
          <w:szCs w:val="22"/>
          <w:rtl/>
        </w:rPr>
        <w:t xml:space="preserve"> است که شخصیت بنیادش بر خیر است</w:t>
      </w:r>
      <w:r w:rsidRPr="00ED468B">
        <w:rPr>
          <w:rFonts w:cs="2  Badr"/>
          <w:szCs w:val="22"/>
          <w:rtl/>
        </w:rPr>
        <w:t xml:space="preserve">، شر این راه های </w:t>
      </w:r>
      <w:r w:rsidR="00E80992" w:rsidRPr="00ED468B">
        <w:rPr>
          <w:rFonts w:cs="2  Badr"/>
          <w:szCs w:val="22"/>
          <w:rtl/>
        </w:rPr>
        <w:t xml:space="preserve">ثانوی و عارضی است که به وجود </w:t>
      </w:r>
      <w:r w:rsidR="00ED468B">
        <w:rPr>
          <w:rFonts w:cs="2  Badr" w:hint="eastAsia"/>
          <w:szCs w:val="22"/>
          <w:rtl/>
        </w:rPr>
        <w:t>م</w:t>
      </w:r>
      <w:r w:rsidR="00ED468B">
        <w:rPr>
          <w:rFonts w:cs="2  Badr" w:hint="cs"/>
          <w:szCs w:val="22"/>
          <w:rtl/>
        </w:rPr>
        <w:t>ی‌</w:t>
      </w:r>
      <w:r w:rsidR="00ED468B">
        <w:rPr>
          <w:rFonts w:cs="2  Badr" w:hint="eastAsia"/>
          <w:szCs w:val="22"/>
          <w:rtl/>
        </w:rPr>
        <w:t>آ</w:t>
      </w:r>
      <w:r w:rsidR="00ED468B">
        <w:rPr>
          <w:rFonts w:cs="2  Badr" w:hint="cs"/>
          <w:szCs w:val="22"/>
          <w:rtl/>
        </w:rPr>
        <w:t>ی</w:t>
      </w:r>
      <w:r w:rsidR="00ED468B">
        <w:rPr>
          <w:rFonts w:cs="2  Badr" w:hint="eastAsia"/>
          <w:szCs w:val="22"/>
          <w:rtl/>
        </w:rPr>
        <w:t>د</w:t>
      </w:r>
      <w:r w:rsidRPr="00ED468B">
        <w:rPr>
          <w:rFonts w:cs="2  Badr"/>
          <w:szCs w:val="22"/>
          <w:rtl/>
        </w:rPr>
        <w:t xml:space="preserve"> و الا ذات انسان بر خیر و فطرت استوار شده است که این هم ممکن است یک ظواهری از آیات و روایات ممکن است این را هم تأیید بکند.</w:t>
      </w:r>
    </w:p>
    <w:p w:rsidR="00DB63FF" w:rsidRPr="00ED468B" w:rsidRDefault="00DB63FF" w:rsidP="00ED468B">
      <w:pPr>
        <w:rPr>
          <w:rFonts w:cs="2  Badr"/>
          <w:szCs w:val="22"/>
          <w:rtl/>
        </w:rPr>
      </w:pPr>
      <w:r w:rsidRPr="00ED468B">
        <w:rPr>
          <w:rFonts w:cs="2  Badr"/>
          <w:szCs w:val="22"/>
          <w:rtl/>
        </w:rPr>
        <w:t>2ـ یک دیدگاه که الآن هم هس</w:t>
      </w:r>
      <w:r w:rsidR="00ED468B">
        <w:rPr>
          <w:rFonts w:cs="2  Badr" w:hint="eastAsia"/>
          <w:szCs w:val="22"/>
          <w:rtl/>
        </w:rPr>
        <w:t>ت</w:t>
      </w:r>
      <w:r w:rsidR="00ED468B">
        <w:rPr>
          <w:rFonts w:cs="2  Badr"/>
          <w:szCs w:val="22"/>
          <w:rtl/>
        </w:rPr>
        <w:t xml:space="preserve"> </w:t>
      </w:r>
      <w:r w:rsidRPr="00ED468B">
        <w:rPr>
          <w:rFonts w:cs="2  Badr"/>
          <w:szCs w:val="22"/>
          <w:rtl/>
        </w:rPr>
        <w:t>گرچه الآن راجع به سند و استنادش فعلا چیزی در دستم نیس</w:t>
      </w:r>
      <w:r w:rsidR="00ED468B">
        <w:rPr>
          <w:rFonts w:cs="2  Badr" w:hint="eastAsia"/>
          <w:szCs w:val="22"/>
          <w:rtl/>
        </w:rPr>
        <w:t>ت</w:t>
      </w:r>
      <w:r w:rsidR="00ED468B">
        <w:rPr>
          <w:rFonts w:cs="2  Badr"/>
          <w:szCs w:val="22"/>
          <w:rtl/>
        </w:rPr>
        <w:t xml:space="preserve"> </w:t>
      </w:r>
      <w:r w:rsidRPr="00ED468B">
        <w:rPr>
          <w:rFonts w:cs="2  Badr"/>
          <w:szCs w:val="22"/>
          <w:rtl/>
        </w:rPr>
        <w:t xml:space="preserve">ولی </w:t>
      </w:r>
      <w:r w:rsidR="00E80992" w:rsidRPr="00ED468B">
        <w:rPr>
          <w:rFonts w:cs="2  Badr"/>
          <w:szCs w:val="22"/>
          <w:rtl/>
        </w:rPr>
        <w:t>یک دیدگاهی هم ممکن است بگوید نه</w:t>
      </w:r>
      <w:r w:rsidRPr="00ED468B">
        <w:rPr>
          <w:rFonts w:cs="2  Badr"/>
          <w:szCs w:val="22"/>
          <w:rtl/>
        </w:rPr>
        <w:t>، و ا</w:t>
      </w:r>
      <w:r w:rsidR="00E80992" w:rsidRPr="00ED468B">
        <w:rPr>
          <w:rFonts w:cs="2  Badr"/>
          <w:szCs w:val="22"/>
          <w:rtl/>
        </w:rPr>
        <w:t xml:space="preserve">و را هم مستند به ظواهر برخی از </w:t>
      </w:r>
      <w:r w:rsidR="00E80992" w:rsidRPr="00ED468B">
        <w:rPr>
          <w:rFonts w:cs="2  Badr" w:hint="cs"/>
          <w:szCs w:val="22"/>
          <w:rtl/>
        </w:rPr>
        <w:t>آ</w:t>
      </w:r>
      <w:r w:rsidRPr="00ED468B">
        <w:rPr>
          <w:rFonts w:cs="2  Badr"/>
          <w:szCs w:val="22"/>
          <w:rtl/>
        </w:rPr>
        <w:t xml:space="preserve">یات و روایات بکند که مثلا </w:t>
      </w:r>
      <w:r w:rsidR="00E80992" w:rsidRPr="00ED468B">
        <w:rPr>
          <w:rFonts w:cs="2  Badr" w:hint="cs"/>
          <w:b/>
          <w:bCs/>
          <w:szCs w:val="22"/>
          <w:rtl/>
        </w:rPr>
        <w:t>«</w:t>
      </w:r>
      <w:r w:rsidRPr="00ED468B">
        <w:rPr>
          <w:rFonts w:cs="2  Badr"/>
          <w:b/>
          <w:bCs/>
          <w:szCs w:val="22"/>
          <w:rtl/>
        </w:rPr>
        <w:t>ان الانسان لفی خسر</w:t>
      </w:r>
      <w:r w:rsidR="00E80992" w:rsidRPr="00ED468B">
        <w:rPr>
          <w:rFonts w:cs="2  Badr" w:hint="cs"/>
          <w:b/>
          <w:bCs/>
          <w:szCs w:val="22"/>
          <w:rtl/>
        </w:rPr>
        <w:t>»</w:t>
      </w:r>
      <w:r w:rsidRPr="00ED468B">
        <w:rPr>
          <w:rFonts w:cs="2  Badr"/>
          <w:b/>
          <w:bCs/>
          <w:szCs w:val="22"/>
          <w:rtl/>
        </w:rPr>
        <w:t xml:space="preserve">، </w:t>
      </w:r>
      <w:r w:rsidR="00E80992" w:rsidRPr="00ED468B">
        <w:rPr>
          <w:rFonts w:cs="2  Badr" w:hint="cs"/>
          <w:b/>
          <w:bCs/>
          <w:szCs w:val="22"/>
          <w:rtl/>
        </w:rPr>
        <w:t>«</w:t>
      </w:r>
      <w:r w:rsidRPr="00ED468B">
        <w:rPr>
          <w:rFonts w:cs="2  Badr"/>
          <w:b/>
          <w:bCs/>
          <w:szCs w:val="22"/>
          <w:rtl/>
        </w:rPr>
        <w:t>انه کان ظلوما جهو</w:t>
      </w:r>
      <w:r w:rsidR="00ED468B" w:rsidRPr="00ED468B">
        <w:rPr>
          <w:rFonts w:cs="2  Badr" w:hint="eastAsia"/>
          <w:b/>
          <w:bCs/>
          <w:szCs w:val="22"/>
          <w:rtl/>
        </w:rPr>
        <w:t>ل</w:t>
      </w:r>
      <w:r w:rsidR="00ED468B" w:rsidRPr="00ED468B">
        <w:rPr>
          <w:rFonts w:cs="2  Badr" w:hint="eastAsia"/>
          <w:b/>
          <w:bCs/>
          <w:szCs w:val="22"/>
          <w:rtl/>
        </w:rPr>
        <w:t>ا</w:t>
      </w:r>
      <w:r w:rsidR="00ED468B" w:rsidRPr="00ED468B">
        <w:rPr>
          <w:rFonts w:cs="2  Badr" w:hint="eastAsia"/>
          <w:b/>
          <w:bCs/>
          <w:szCs w:val="22"/>
          <w:rtl/>
        </w:rPr>
        <w:t>»</w:t>
      </w:r>
      <w:r w:rsidRPr="00ED468B">
        <w:rPr>
          <w:rFonts w:cs="2  Badr"/>
          <w:szCs w:val="22"/>
          <w:rtl/>
        </w:rPr>
        <w:t xml:space="preserve"> و امثال </w:t>
      </w:r>
      <w:r w:rsidR="00ED468B">
        <w:rPr>
          <w:rFonts w:cs="2  Badr" w:hint="eastAsia"/>
          <w:szCs w:val="22"/>
          <w:rtl/>
        </w:rPr>
        <w:t>ا</w:t>
      </w:r>
      <w:r w:rsidR="00ED468B">
        <w:rPr>
          <w:rFonts w:cs="2  Badr" w:hint="cs"/>
          <w:szCs w:val="22"/>
          <w:rtl/>
        </w:rPr>
        <w:t>ی</w:t>
      </w:r>
      <w:r w:rsidR="00ED468B">
        <w:rPr>
          <w:rFonts w:cs="2  Badr" w:hint="eastAsia"/>
          <w:szCs w:val="22"/>
          <w:rtl/>
        </w:rPr>
        <w:t>ن‌ها</w:t>
      </w:r>
      <w:r w:rsidRPr="00ED468B">
        <w:rPr>
          <w:rFonts w:cs="2  Badr"/>
          <w:szCs w:val="22"/>
          <w:rtl/>
        </w:rPr>
        <w:t xml:space="preserve"> که ظاهر </w:t>
      </w:r>
      <w:r w:rsidR="00ED468B">
        <w:rPr>
          <w:rFonts w:cs="2  Badr" w:hint="eastAsia"/>
          <w:szCs w:val="22"/>
          <w:rtl/>
        </w:rPr>
        <w:t>آن‌ها</w:t>
      </w:r>
      <w:r w:rsidRPr="00ED468B">
        <w:rPr>
          <w:rFonts w:cs="2  Badr"/>
          <w:szCs w:val="22"/>
          <w:rtl/>
        </w:rPr>
        <w:t xml:space="preserve"> این است که نوعی شرّ بر وجود آدمی حاکم است.</w:t>
      </w:r>
    </w:p>
    <w:p w:rsidR="00DB63FF" w:rsidRPr="00ED468B" w:rsidRDefault="00DB63FF" w:rsidP="00DB63FF">
      <w:pPr>
        <w:rPr>
          <w:rFonts w:cs="2  Badr"/>
          <w:szCs w:val="22"/>
        </w:rPr>
      </w:pPr>
      <w:r w:rsidRPr="00ED468B">
        <w:rPr>
          <w:rFonts w:cs="2  Badr"/>
          <w:szCs w:val="22"/>
          <w:rtl/>
        </w:rPr>
        <w:t xml:space="preserve">  </w:t>
      </w:r>
    </w:p>
    <w:p w:rsidR="00916068" w:rsidRPr="00ED468B" w:rsidRDefault="00916068" w:rsidP="00DB63FF">
      <w:pPr>
        <w:rPr>
          <w:rFonts w:cs="2  Badr"/>
          <w:szCs w:val="22"/>
          <w:rtl/>
        </w:rPr>
      </w:pPr>
    </w:p>
    <w:sectPr w:rsidR="00916068" w:rsidRPr="00ED468B" w:rsidSect="00721773">
      <w:headerReference w:type="even" r:id="rId9"/>
      <w:headerReference w:type="default" r:id="rId10"/>
      <w:footerReference w:type="even" r:id="rId11"/>
      <w:footerReference w:type="default" r:id="rId12"/>
      <w:headerReference w:type="first" r:id="rId13"/>
      <w:footerReference w:type="first" r:id="rId14"/>
      <w:pgSz w:w="8391" w:h="11907" w:code="11"/>
      <w:pgMar w:top="851" w:right="651" w:bottom="810" w:left="720" w:header="709" w:footer="460" w:gutter="0"/>
      <w:pgBorders w:offsetFrom="page">
        <w:top w:val="double" w:sz="4" w:space="24" w:color="auto"/>
        <w:left w:val="double" w:sz="4" w:space="24" w:color="auto"/>
        <w:bottom w:val="double" w:sz="4" w:space="24" w:color="auto"/>
        <w:right w:val="double" w:sz="4" w:space="24" w:color="auto"/>
      </w:pgBorders>
      <w:cols w:space="708"/>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D74" w:rsidRDefault="00284D74">
      <w:r>
        <w:separator/>
      </w:r>
    </w:p>
    <w:p w:rsidR="00284D74" w:rsidRDefault="00284D74"/>
    <w:p w:rsidR="00284D74" w:rsidRDefault="00284D74" w:rsidP="00CE61DD"/>
    <w:p w:rsidR="00284D74" w:rsidRDefault="00284D74" w:rsidP="00CE61DD"/>
    <w:p w:rsidR="00284D74" w:rsidRDefault="00284D74" w:rsidP="00CE61DD"/>
    <w:p w:rsidR="00284D74" w:rsidRDefault="00284D74" w:rsidP="00CE61DD"/>
    <w:p w:rsidR="00284D74" w:rsidRDefault="00284D74" w:rsidP="00CE61DD"/>
    <w:p w:rsidR="00284D74" w:rsidRDefault="00284D74" w:rsidP="00CE61DD"/>
    <w:p w:rsidR="00284D74" w:rsidRDefault="00284D74" w:rsidP="0024343B"/>
    <w:p w:rsidR="00284D74" w:rsidRDefault="00284D74" w:rsidP="0024343B"/>
    <w:p w:rsidR="00284D74" w:rsidRDefault="00284D74"/>
    <w:p w:rsidR="00284D74" w:rsidRDefault="00284D74" w:rsidP="003339DE"/>
    <w:p w:rsidR="00284D74" w:rsidRDefault="00284D74" w:rsidP="003339DE"/>
    <w:p w:rsidR="00284D74" w:rsidRDefault="00284D74" w:rsidP="003339DE"/>
    <w:p w:rsidR="00284D74" w:rsidRDefault="00284D74" w:rsidP="003339DE"/>
    <w:p w:rsidR="00284D74" w:rsidRDefault="00284D74" w:rsidP="00493648"/>
    <w:p w:rsidR="00284D74" w:rsidRDefault="00284D74" w:rsidP="00493648"/>
    <w:p w:rsidR="00284D74" w:rsidRDefault="00284D74" w:rsidP="00493648"/>
    <w:p w:rsidR="00284D74" w:rsidRDefault="00284D74" w:rsidP="00493648"/>
    <w:p w:rsidR="00284D74" w:rsidRDefault="00284D74" w:rsidP="00493648"/>
    <w:p w:rsidR="00284D74" w:rsidRDefault="00284D74" w:rsidP="00493648"/>
    <w:p w:rsidR="00284D74" w:rsidRDefault="00284D74" w:rsidP="00493648"/>
    <w:p w:rsidR="00284D74" w:rsidRDefault="00284D74" w:rsidP="00493648"/>
    <w:p w:rsidR="00284D74" w:rsidRDefault="00284D74" w:rsidP="00493648"/>
    <w:p w:rsidR="00284D74" w:rsidRDefault="00284D74" w:rsidP="00493648"/>
    <w:p w:rsidR="00284D74" w:rsidRDefault="00284D74" w:rsidP="00493648"/>
    <w:p w:rsidR="00284D74" w:rsidRDefault="00284D74"/>
    <w:p w:rsidR="00284D74" w:rsidRDefault="00284D74" w:rsidP="00F77F5F"/>
    <w:p w:rsidR="00284D74" w:rsidRDefault="00284D74" w:rsidP="00F77F5F"/>
    <w:p w:rsidR="00284D74" w:rsidRDefault="00284D74" w:rsidP="00F77F5F"/>
    <w:p w:rsidR="00284D74" w:rsidRDefault="00284D74" w:rsidP="00053028"/>
    <w:p w:rsidR="00284D74" w:rsidRDefault="00284D74"/>
    <w:p w:rsidR="00284D74" w:rsidRDefault="00284D74"/>
    <w:p w:rsidR="00284D74" w:rsidRDefault="00284D74"/>
    <w:p w:rsidR="00284D74" w:rsidRDefault="00284D74"/>
    <w:p w:rsidR="00284D74" w:rsidRDefault="00284D74" w:rsidP="00FD6A73"/>
    <w:p w:rsidR="00284D74" w:rsidRDefault="00284D74" w:rsidP="00FD6A73"/>
    <w:p w:rsidR="00284D74" w:rsidRDefault="00284D74" w:rsidP="00FD6A73"/>
    <w:p w:rsidR="00284D74" w:rsidRDefault="00284D74"/>
    <w:p w:rsidR="00284D74" w:rsidRDefault="00284D74" w:rsidP="0069497C"/>
    <w:p w:rsidR="00284D74" w:rsidRDefault="00284D74" w:rsidP="0069497C"/>
    <w:p w:rsidR="00284D74" w:rsidRDefault="00284D74" w:rsidP="0069497C"/>
    <w:p w:rsidR="00284D74" w:rsidRDefault="00284D74" w:rsidP="0069497C"/>
    <w:p w:rsidR="00284D74" w:rsidRDefault="00284D74" w:rsidP="0069497C"/>
    <w:p w:rsidR="00284D74" w:rsidRDefault="00284D74" w:rsidP="0069497C"/>
    <w:p w:rsidR="00284D74" w:rsidRDefault="00284D74" w:rsidP="0069497C"/>
    <w:p w:rsidR="00284D74" w:rsidRDefault="00284D74" w:rsidP="005065A8"/>
    <w:p w:rsidR="00284D74" w:rsidRDefault="00284D74" w:rsidP="005065A8"/>
    <w:p w:rsidR="00284D74" w:rsidRDefault="00284D74" w:rsidP="005065A8"/>
    <w:p w:rsidR="00284D74" w:rsidRDefault="00284D74" w:rsidP="005065A8"/>
    <w:p w:rsidR="00284D74" w:rsidRDefault="00284D74" w:rsidP="009C2692"/>
    <w:p w:rsidR="00284D74" w:rsidRDefault="00284D74" w:rsidP="00FE6092">
      <w:pPr>
        <w:bidi w:val="0"/>
      </w:pPr>
    </w:p>
    <w:p w:rsidR="00284D74" w:rsidRDefault="00284D74" w:rsidP="00FE6092">
      <w:pPr>
        <w:bidi w:val="0"/>
      </w:pPr>
    </w:p>
    <w:p w:rsidR="00284D74" w:rsidRDefault="00284D74"/>
    <w:p w:rsidR="00284D74" w:rsidRDefault="00284D74" w:rsidP="00A77241"/>
    <w:p w:rsidR="00284D74" w:rsidRDefault="00284D74" w:rsidP="00A77241"/>
    <w:p w:rsidR="00284D74" w:rsidRDefault="00284D74" w:rsidP="00A77241"/>
    <w:p w:rsidR="00284D74" w:rsidRDefault="00284D74" w:rsidP="00704A1B"/>
    <w:p w:rsidR="00284D74" w:rsidRDefault="00284D74"/>
    <w:p w:rsidR="00284D74" w:rsidRDefault="00284D74" w:rsidP="003D0A0A"/>
    <w:p w:rsidR="00284D74" w:rsidRDefault="00284D74" w:rsidP="003D0A0A"/>
    <w:p w:rsidR="00284D74" w:rsidRDefault="00284D74" w:rsidP="003D0A0A"/>
    <w:p w:rsidR="00284D74" w:rsidRDefault="00284D74" w:rsidP="003D0A0A"/>
    <w:p w:rsidR="00284D74" w:rsidRDefault="00284D74" w:rsidP="003D0A0A"/>
    <w:p w:rsidR="00284D74" w:rsidRDefault="00284D74"/>
    <w:p w:rsidR="00284D74" w:rsidRDefault="00284D74" w:rsidP="00A921DC"/>
    <w:p w:rsidR="00284D74" w:rsidRDefault="00284D74" w:rsidP="00A921DC"/>
    <w:p w:rsidR="00284D74" w:rsidRDefault="00284D74"/>
    <w:p w:rsidR="00284D74" w:rsidRDefault="00284D74"/>
  </w:endnote>
  <w:endnote w:type="continuationSeparator" w:id="0">
    <w:p w:rsidR="00284D74" w:rsidRDefault="00284D74">
      <w:r>
        <w:continuationSeparator/>
      </w:r>
    </w:p>
    <w:p w:rsidR="00284D74" w:rsidRDefault="00284D74"/>
    <w:p w:rsidR="00284D74" w:rsidRDefault="00284D74" w:rsidP="00CE61DD"/>
    <w:p w:rsidR="00284D74" w:rsidRDefault="00284D74" w:rsidP="00CE61DD"/>
    <w:p w:rsidR="00284D74" w:rsidRDefault="00284D74" w:rsidP="00CE61DD"/>
    <w:p w:rsidR="00284D74" w:rsidRDefault="00284D74" w:rsidP="00CE61DD"/>
    <w:p w:rsidR="00284D74" w:rsidRDefault="00284D74" w:rsidP="00CE61DD"/>
    <w:p w:rsidR="00284D74" w:rsidRDefault="00284D74" w:rsidP="00CE61DD"/>
    <w:p w:rsidR="00284D74" w:rsidRDefault="00284D74" w:rsidP="0024343B"/>
    <w:p w:rsidR="00284D74" w:rsidRDefault="00284D74" w:rsidP="0024343B"/>
    <w:p w:rsidR="00284D74" w:rsidRDefault="00284D74"/>
    <w:p w:rsidR="00284D74" w:rsidRDefault="00284D74" w:rsidP="003339DE"/>
    <w:p w:rsidR="00284D74" w:rsidRDefault="00284D74" w:rsidP="003339DE"/>
    <w:p w:rsidR="00284D74" w:rsidRDefault="00284D74" w:rsidP="003339DE"/>
    <w:p w:rsidR="00284D74" w:rsidRDefault="00284D74" w:rsidP="003339DE"/>
    <w:p w:rsidR="00284D74" w:rsidRDefault="00284D74" w:rsidP="00493648"/>
    <w:p w:rsidR="00284D74" w:rsidRDefault="00284D74" w:rsidP="00493648"/>
    <w:p w:rsidR="00284D74" w:rsidRDefault="00284D74" w:rsidP="00493648"/>
    <w:p w:rsidR="00284D74" w:rsidRDefault="00284D74" w:rsidP="00493648"/>
    <w:p w:rsidR="00284D74" w:rsidRDefault="00284D74" w:rsidP="00493648"/>
    <w:p w:rsidR="00284D74" w:rsidRDefault="00284D74" w:rsidP="00493648"/>
    <w:p w:rsidR="00284D74" w:rsidRDefault="00284D74" w:rsidP="00493648"/>
    <w:p w:rsidR="00284D74" w:rsidRDefault="00284D74" w:rsidP="00493648"/>
    <w:p w:rsidR="00284D74" w:rsidRDefault="00284D74" w:rsidP="00493648"/>
    <w:p w:rsidR="00284D74" w:rsidRDefault="00284D74" w:rsidP="00493648"/>
    <w:p w:rsidR="00284D74" w:rsidRDefault="00284D74" w:rsidP="00493648"/>
    <w:p w:rsidR="00284D74" w:rsidRDefault="00284D74"/>
    <w:p w:rsidR="00284D74" w:rsidRDefault="00284D74" w:rsidP="00F77F5F"/>
    <w:p w:rsidR="00284D74" w:rsidRDefault="00284D74" w:rsidP="00F77F5F"/>
    <w:p w:rsidR="00284D74" w:rsidRDefault="00284D74" w:rsidP="00F77F5F"/>
    <w:p w:rsidR="00284D74" w:rsidRDefault="00284D74" w:rsidP="00053028"/>
    <w:p w:rsidR="00284D74" w:rsidRDefault="00284D74"/>
    <w:p w:rsidR="00284D74" w:rsidRDefault="00284D74"/>
    <w:p w:rsidR="00284D74" w:rsidRDefault="00284D74"/>
    <w:p w:rsidR="00284D74" w:rsidRDefault="00284D74"/>
    <w:p w:rsidR="00284D74" w:rsidRDefault="00284D74" w:rsidP="00FD6A73"/>
    <w:p w:rsidR="00284D74" w:rsidRDefault="00284D74" w:rsidP="00FD6A73"/>
    <w:p w:rsidR="00284D74" w:rsidRDefault="00284D74" w:rsidP="00FD6A73"/>
    <w:p w:rsidR="00284D74" w:rsidRDefault="00284D74"/>
    <w:p w:rsidR="00284D74" w:rsidRDefault="00284D74" w:rsidP="0069497C"/>
    <w:p w:rsidR="00284D74" w:rsidRDefault="00284D74" w:rsidP="0069497C"/>
    <w:p w:rsidR="00284D74" w:rsidRDefault="00284D74" w:rsidP="0069497C"/>
    <w:p w:rsidR="00284D74" w:rsidRDefault="00284D74" w:rsidP="0069497C"/>
    <w:p w:rsidR="00284D74" w:rsidRDefault="00284D74" w:rsidP="0069497C"/>
    <w:p w:rsidR="00284D74" w:rsidRDefault="00284D74" w:rsidP="0069497C"/>
    <w:p w:rsidR="00284D74" w:rsidRDefault="00284D74" w:rsidP="0069497C"/>
    <w:p w:rsidR="00284D74" w:rsidRDefault="00284D74" w:rsidP="005065A8"/>
    <w:p w:rsidR="00284D74" w:rsidRDefault="00284D74" w:rsidP="005065A8"/>
    <w:p w:rsidR="00284D74" w:rsidRDefault="00284D74" w:rsidP="005065A8"/>
    <w:p w:rsidR="00284D74" w:rsidRDefault="00284D74" w:rsidP="005065A8"/>
    <w:p w:rsidR="00284D74" w:rsidRDefault="00284D74" w:rsidP="009C2692"/>
    <w:p w:rsidR="00284D74" w:rsidRDefault="00284D74" w:rsidP="00FE6092">
      <w:pPr>
        <w:bidi w:val="0"/>
      </w:pPr>
    </w:p>
    <w:p w:rsidR="00284D74" w:rsidRDefault="00284D74" w:rsidP="00FE6092">
      <w:pPr>
        <w:bidi w:val="0"/>
      </w:pPr>
    </w:p>
    <w:p w:rsidR="00284D74" w:rsidRDefault="00284D74"/>
    <w:p w:rsidR="00284D74" w:rsidRDefault="00284D74" w:rsidP="00A77241"/>
    <w:p w:rsidR="00284D74" w:rsidRDefault="00284D74" w:rsidP="00A77241"/>
    <w:p w:rsidR="00284D74" w:rsidRDefault="00284D74" w:rsidP="00A77241"/>
    <w:p w:rsidR="00284D74" w:rsidRDefault="00284D74" w:rsidP="00704A1B"/>
    <w:p w:rsidR="00284D74" w:rsidRDefault="00284D74"/>
    <w:p w:rsidR="00284D74" w:rsidRDefault="00284D74" w:rsidP="003D0A0A"/>
    <w:p w:rsidR="00284D74" w:rsidRDefault="00284D74" w:rsidP="003D0A0A"/>
    <w:p w:rsidR="00284D74" w:rsidRDefault="00284D74" w:rsidP="003D0A0A"/>
    <w:p w:rsidR="00284D74" w:rsidRDefault="00284D74" w:rsidP="003D0A0A"/>
    <w:p w:rsidR="00284D74" w:rsidRDefault="00284D74" w:rsidP="003D0A0A"/>
    <w:p w:rsidR="00284D74" w:rsidRDefault="00284D74"/>
    <w:p w:rsidR="00284D74" w:rsidRDefault="00284D74" w:rsidP="00A921DC"/>
    <w:p w:rsidR="00284D74" w:rsidRDefault="00284D74" w:rsidP="00A921DC"/>
    <w:p w:rsidR="00284D74" w:rsidRDefault="00284D74"/>
    <w:p w:rsidR="00284D74" w:rsidRDefault="00284D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2  Bad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17E5" w:rsidRDefault="008D17E5" w:rsidP="00CE61DD">
    <w:pPr>
      <w:framePr w:wrap="around" w:vAnchor="text" w:hAnchor="text" w:xAlign="center" w:y="1"/>
    </w:pPr>
    <w:r>
      <w:rPr>
        <w:rtl/>
      </w:rPr>
      <w:fldChar w:fldCharType="begin"/>
    </w:r>
    <w:r>
      <w:instrText xml:space="preserve">PAGE  </w:instrText>
    </w:r>
    <w:r>
      <w:rPr>
        <w:rtl/>
      </w:rPr>
      <w:fldChar w:fldCharType="end"/>
    </w:r>
  </w:p>
  <w:p w:rsidR="008D17E5" w:rsidRDefault="008D17E5" w:rsidP="00E2365C">
    <w:pPr>
      <w:ind w:right="360"/>
    </w:pPr>
  </w:p>
  <w:p w:rsidR="008D17E5" w:rsidRDefault="008D17E5"/>
  <w:p w:rsidR="008D17E5" w:rsidRDefault="008D17E5" w:rsidP="00CE61DD"/>
  <w:p w:rsidR="008D17E5" w:rsidRDefault="008D17E5" w:rsidP="00CE61DD"/>
  <w:p w:rsidR="008D17E5" w:rsidRDefault="008D17E5" w:rsidP="00CE61DD"/>
  <w:p w:rsidR="008D17E5" w:rsidRDefault="008D17E5" w:rsidP="00CE61DD"/>
  <w:p w:rsidR="008D17E5" w:rsidRDefault="008D17E5" w:rsidP="00CE61DD"/>
  <w:p w:rsidR="008D17E5" w:rsidRDefault="008D17E5" w:rsidP="00CE61DD"/>
  <w:p w:rsidR="008D17E5" w:rsidRDefault="008D17E5" w:rsidP="0024343B"/>
  <w:p w:rsidR="008D17E5" w:rsidRDefault="008D17E5" w:rsidP="0024343B"/>
  <w:p w:rsidR="008D17E5" w:rsidRDefault="008D17E5" w:rsidP="0024343B"/>
  <w:p w:rsidR="008D17E5" w:rsidRDefault="008D17E5" w:rsidP="003339DE"/>
  <w:p w:rsidR="008D17E5" w:rsidRDefault="008D17E5" w:rsidP="003339DE"/>
  <w:p w:rsidR="008D17E5" w:rsidRDefault="008D17E5" w:rsidP="003339DE"/>
  <w:p w:rsidR="008D17E5" w:rsidRDefault="008D17E5" w:rsidP="003339DE"/>
  <w:p w:rsidR="008D17E5" w:rsidRDefault="008D17E5" w:rsidP="00493648"/>
  <w:p w:rsidR="008D17E5" w:rsidRDefault="008D17E5" w:rsidP="00493648"/>
  <w:p w:rsidR="008D17E5" w:rsidRDefault="008D17E5" w:rsidP="00493648"/>
  <w:p w:rsidR="008D17E5" w:rsidRDefault="008D17E5" w:rsidP="00493648"/>
  <w:p w:rsidR="008D17E5" w:rsidRDefault="008D17E5" w:rsidP="00493648"/>
  <w:p w:rsidR="008D17E5" w:rsidRDefault="008D17E5" w:rsidP="00493648"/>
  <w:p w:rsidR="008D17E5" w:rsidRDefault="008D17E5" w:rsidP="00493648"/>
  <w:p w:rsidR="008D17E5" w:rsidRDefault="008D17E5" w:rsidP="00493648"/>
  <w:p w:rsidR="008D17E5" w:rsidRDefault="008D17E5" w:rsidP="00493648"/>
  <w:p w:rsidR="008D17E5" w:rsidRDefault="008D17E5" w:rsidP="00493648"/>
  <w:p w:rsidR="008D17E5" w:rsidRDefault="008D17E5" w:rsidP="00493648"/>
  <w:p w:rsidR="008D17E5" w:rsidRDefault="008D17E5" w:rsidP="00493648"/>
  <w:p w:rsidR="008D17E5" w:rsidRDefault="008D17E5" w:rsidP="00F77F5F"/>
  <w:p w:rsidR="008D17E5" w:rsidRDefault="008D17E5" w:rsidP="00F77F5F"/>
  <w:p w:rsidR="008D17E5" w:rsidRDefault="008D17E5" w:rsidP="00F77F5F"/>
  <w:p w:rsidR="008D17E5" w:rsidRDefault="008D17E5" w:rsidP="00053028"/>
  <w:p w:rsidR="008D17E5" w:rsidRDefault="008D17E5" w:rsidP="00053028"/>
  <w:p w:rsidR="008D17E5" w:rsidRDefault="008D17E5"/>
  <w:p w:rsidR="008D17E5" w:rsidRDefault="008D17E5"/>
  <w:p w:rsidR="008D17E5" w:rsidRDefault="008D17E5"/>
  <w:p w:rsidR="008D17E5" w:rsidRDefault="008D17E5" w:rsidP="00FD6A73"/>
  <w:p w:rsidR="008D17E5" w:rsidRDefault="008D17E5" w:rsidP="00FD6A73"/>
  <w:p w:rsidR="008D17E5" w:rsidRDefault="008D17E5" w:rsidP="00FD6A73"/>
  <w:p w:rsidR="008D17E5" w:rsidRDefault="008D17E5"/>
  <w:p w:rsidR="008D17E5" w:rsidRDefault="008D17E5" w:rsidP="0069497C"/>
  <w:p w:rsidR="008D17E5" w:rsidRDefault="008D17E5" w:rsidP="0069497C"/>
  <w:p w:rsidR="008D17E5" w:rsidRDefault="008D17E5" w:rsidP="0069497C"/>
  <w:p w:rsidR="008D17E5" w:rsidRDefault="008D17E5" w:rsidP="0069497C"/>
  <w:p w:rsidR="008D17E5" w:rsidRDefault="008D17E5" w:rsidP="0069497C"/>
  <w:p w:rsidR="008D17E5" w:rsidRDefault="008D17E5" w:rsidP="0069497C"/>
  <w:p w:rsidR="008D17E5" w:rsidRDefault="008D17E5" w:rsidP="0069497C"/>
  <w:p w:rsidR="008D17E5" w:rsidRDefault="008D17E5" w:rsidP="005065A8"/>
  <w:p w:rsidR="008D17E5" w:rsidRDefault="008D17E5" w:rsidP="005065A8"/>
  <w:p w:rsidR="008D17E5" w:rsidRDefault="008D17E5" w:rsidP="005065A8"/>
  <w:p w:rsidR="008D17E5" w:rsidRDefault="008D17E5" w:rsidP="005065A8"/>
  <w:p w:rsidR="008D17E5" w:rsidRDefault="008D17E5" w:rsidP="009C2692"/>
  <w:p w:rsidR="008D17E5" w:rsidRDefault="008D17E5" w:rsidP="00FE6092">
    <w:pPr>
      <w:bidi w:val="0"/>
    </w:pPr>
  </w:p>
  <w:p w:rsidR="008D17E5" w:rsidRDefault="008D17E5"/>
  <w:p w:rsidR="008D17E5" w:rsidRDefault="008D17E5" w:rsidP="00A77241"/>
  <w:p w:rsidR="008D17E5" w:rsidRDefault="008D17E5" w:rsidP="00A77241"/>
  <w:p w:rsidR="008D17E5" w:rsidRDefault="008D17E5" w:rsidP="00A77241"/>
  <w:p w:rsidR="008D17E5" w:rsidRDefault="008D17E5" w:rsidP="00704A1B"/>
  <w:p w:rsidR="008D17E5" w:rsidRDefault="008D17E5"/>
  <w:p w:rsidR="008D17E5" w:rsidRDefault="008D17E5" w:rsidP="003D0A0A"/>
  <w:p w:rsidR="008D17E5" w:rsidRDefault="008D17E5" w:rsidP="003D0A0A"/>
  <w:p w:rsidR="008D17E5" w:rsidRDefault="008D17E5" w:rsidP="003D0A0A"/>
  <w:p w:rsidR="008D17E5" w:rsidRDefault="008D17E5" w:rsidP="003D0A0A"/>
  <w:p w:rsidR="008D17E5" w:rsidRDefault="008D17E5" w:rsidP="003D0A0A"/>
  <w:p w:rsidR="008D17E5" w:rsidRDefault="008D17E5"/>
  <w:p w:rsidR="008D17E5" w:rsidRDefault="008D17E5" w:rsidP="00A921DC"/>
  <w:p w:rsidR="008D17E5" w:rsidRDefault="008D17E5" w:rsidP="00A921DC"/>
  <w:p w:rsidR="008D17E5" w:rsidRDefault="008D17E5"/>
  <w:p w:rsidR="008D17E5" w:rsidRDefault="008D17E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0877111"/>
      <w:docPartObj>
        <w:docPartGallery w:val="Page Numbers (Bottom of Page)"/>
        <w:docPartUnique/>
      </w:docPartObj>
    </w:sdtPr>
    <w:sdtEndPr/>
    <w:sdtContent>
      <w:p w:rsidR="008D17E5" w:rsidRDefault="008D17E5">
        <w:pPr>
          <w:pStyle w:val="a5"/>
          <w:jc w:val="center"/>
        </w:pPr>
        <w:r>
          <w:fldChar w:fldCharType="begin"/>
        </w:r>
        <w:r>
          <w:instrText xml:space="preserve"> PAGE   \* MERGEFORMAT </w:instrText>
        </w:r>
        <w:r>
          <w:fldChar w:fldCharType="separate"/>
        </w:r>
        <w:r w:rsidR="00957B2A" w:rsidRPr="00957B2A">
          <w:rPr>
            <w:noProof/>
            <w:rtl/>
            <w:lang w:val="fa-IR"/>
          </w:rPr>
          <w:t>1</w:t>
        </w:r>
        <w:r>
          <w:rPr>
            <w:noProof/>
            <w:lang w:val="fa-IR"/>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68B" w:rsidRDefault="00ED468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D74" w:rsidRDefault="00284D74">
      <w:r>
        <w:separator/>
      </w:r>
    </w:p>
    <w:p w:rsidR="00284D74" w:rsidRDefault="00284D74"/>
    <w:p w:rsidR="00284D74" w:rsidRDefault="00284D74" w:rsidP="00CE61DD"/>
    <w:p w:rsidR="00284D74" w:rsidRDefault="00284D74" w:rsidP="00CE61DD"/>
    <w:p w:rsidR="00284D74" w:rsidRDefault="00284D74" w:rsidP="00CE61DD"/>
    <w:p w:rsidR="00284D74" w:rsidRDefault="00284D74" w:rsidP="00CE61DD"/>
    <w:p w:rsidR="00284D74" w:rsidRDefault="00284D74" w:rsidP="00CE61DD"/>
    <w:p w:rsidR="00284D74" w:rsidRDefault="00284D74" w:rsidP="00CE61DD"/>
    <w:p w:rsidR="00284D74" w:rsidRDefault="00284D74" w:rsidP="0024343B"/>
    <w:p w:rsidR="00284D74" w:rsidRDefault="00284D74" w:rsidP="0024343B"/>
    <w:p w:rsidR="00284D74" w:rsidRDefault="00284D74"/>
    <w:p w:rsidR="00284D74" w:rsidRDefault="00284D74" w:rsidP="003339DE"/>
    <w:p w:rsidR="00284D74" w:rsidRDefault="00284D74" w:rsidP="003339DE"/>
    <w:p w:rsidR="00284D74" w:rsidRDefault="00284D74" w:rsidP="003339DE"/>
    <w:p w:rsidR="00284D74" w:rsidRDefault="00284D74" w:rsidP="003339DE"/>
    <w:p w:rsidR="00284D74" w:rsidRDefault="00284D74" w:rsidP="00493648"/>
    <w:p w:rsidR="00284D74" w:rsidRDefault="00284D74" w:rsidP="00493648"/>
    <w:p w:rsidR="00284D74" w:rsidRDefault="00284D74" w:rsidP="00493648"/>
    <w:p w:rsidR="00284D74" w:rsidRDefault="00284D74" w:rsidP="00493648"/>
    <w:p w:rsidR="00284D74" w:rsidRDefault="00284D74" w:rsidP="00493648"/>
    <w:p w:rsidR="00284D74" w:rsidRDefault="00284D74" w:rsidP="00493648"/>
    <w:p w:rsidR="00284D74" w:rsidRDefault="00284D74" w:rsidP="00493648"/>
    <w:p w:rsidR="00284D74" w:rsidRDefault="00284D74" w:rsidP="00493648"/>
    <w:p w:rsidR="00284D74" w:rsidRDefault="00284D74" w:rsidP="00493648"/>
    <w:p w:rsidR="00284D74" w:rsidRDefault="00284D74" w:rsidP="00493648"/>
    <w:p w:rsidR="00284D74" w:rsidRDefault="00284D74" w:rsidP="00493648"/>
    <w:p w:rsidR="00284D74" w:rsidRDefault="00284D74"/>
    <w:p w:rsidR="00284D74" w:rsidRDefault="00284D74" w:rsidP="00F77F5F"/>
    <w:p w:rsidR="00284D74" w:rsidRDefault="00284D74" w:rsidP="00F77F5F"/>
    <w:p w:rsidR="00284D74" w:rsidRDefault="00284D74" w:rsidP="00F77F5F"/>
    <w:p w:rsidR="00284D74" w:rsidRDefault="00284D74" w:rsidP="00053028"/>
    <w:p w:rsidR="00284D74" w:rsidRDefault="00284D74"/>
    <w:p w:rsidR="00284D74" w:rsidRDefault="00284D74"/>
    <w:p w:rsidR="00284D74" w:rsidRDefault="00284D74"/>
    <w:p w:rsidR="00284D74" w:rsidRDefault="00284D74"/>
    <w:p w:rsidR="00284D74" w:rsidRDefault="00284D74" w:rsidP="00FD6A73"/>
    <w:p w:rsidR="00284D74" w:rsidRDefault="00284D74" w:rsidP="00FD6A73"/>
    <w:p w:rsidR="00284D74" w:rsidRDefault="00284D74" w:rsidP="00FD6A73"/>
    <w:p w:rsidR="00284D74" w:rsidRDefault="00284D74"/>
    <w:p w:rsidR="00284D74" w:rsidRDefault="00284D74" w:rsidP="0069497C"/>
    <w:p w:rsidR="00284D74" w:rsidRDefault="00284D74" w:rsidP="0069497C"/>
    <w:p w:rsidR="00284D74" w:rsidRDefault="00284D74" w:rsidP="0069497C"/>
    <w:p w:rsidR="00284D74" w:rsidRDefault="00284D74" w:rsidP="0069497C"/>
    <w:p w:rsidR="00284D74" w:rsidRDefault="00284D74" w:rsidP="0069497C"/>
    <w:p w:rsidR="00284D74" w:rsidRDefault="00284D74" w:rsidP="0069497C"/>
    <w:p w:rsidR="00284D74" w:rsidRDefault="00284D74" w:rsidP="0069497C"/>
    <w:p w:rsidR="00284D74" w:rsidRDefault="00284D74" w:rsidP="005065A8"/>
    <w:p w:rsidR="00284D74" w:rsidRDefault="00284D74" w:rsidP="005065A8"/>
    <w:p w:rsidR="00284D74" w:rsidRDefault="00284D74" w:rsidP="005065A8"/>
    <w:p w:rsidR="00284D74" w:rsidRDefault="00284D74" w:rsidP="005065A8"/>
    <w:p w:rsidR="00284D74" w:rsidRDefault="00284D74" w:rsidP="009C2692"/>
    <w:p w:rsidR="00284D74" w:rsidRDefault="00284D74" w:rsidP="00FE6092">
      <w:pPr>
        <w:bidi w:val="0"/>
      </w:pPr>
    </w:p>
    <w:p w:rsidR="00284D74" w:rsidRDefault="00284D74" w:rsidP="00FE6092">
      <w:pPr>
        <w:bidi w:val="0"/>
      </w:pPr>
    </w:p>
    <w:p w:rsidR="00284D74" w:rsidRDefault="00284D74"/>
    <w:p w:rsidR="00284D74" w:rsidRDefault="00284D74" w:rsidP="00A77241"/>
    <w:p w:rsidR="00284D74" w:rsidRDefault="00284D74" w:rsidP="00A77241"/>
    <w:p w:rsidR="00284D74" w:rsidRDefault="00284D74" w:rsidP="00A77241"/>
    <w:p w:rsidR="00284D74" w:rsidRDefault="00284D74" w:rsidP="00704A1B"/>
    <w:p w:rsidR="00284D74" w:rsidRDefault="00284D74"/>
    <w:p w:rsidR="00284D74" w:rsidRDefault="00284D74" w:rsidP="003D0A0A"/>
    <w:p w:rsidR="00284D74" w:rsidRDefault="00284D74" w:rsidP="003D0A0A"/>
    <w:p w:rsidR="00284D74" w:rsidRDefault="00284D74" w:rsidP="003D0A0A"/>
    <w:p w:rsidR="00284D74" w:rsidRDefault="00284D74" w:rsidP="003D0A0A"/>
    <w:p w:rsidR="00284D74" w:rsidRDefault="00284D74" w:rsidP="003D0A0A"/>
    <w:p w:rsidR="00284D74" w:rsidRDefault="00284D74"/>
    <w:p w:rsidR="00284D74" w:rsidRDefault="00284D74" w:rsidP="00A921DC"/>
    <w:p w:rsidR="00284D74" w:rsidRDefault="00284D74" w:rsidP="00A921DC"/>
    <w:p w:rsidR="00284D74" w:rsidRDefault="00284D74"/>
    <w:p w:rsidR="00284D74" w:rsidRDefault="00284D74"/>
  </w:footnote>
  <w:footnote w:type="continuationSeparator" w:id="0">
    <w:p w:rsidR="00284D74" w:rsidRDefault="00284D74">
      <w:r>
        <w:continuationSeparator/>
      </w:r>
    </w:p>
    <w:p w:rsidR="00284D74" w:rsidRDefault="00284D74"/>
    <w:p w:rsidR="00284D74" w:rsidRDefault="00284D74" w:rsidP="00CE61DD"/>
    <w:p w:rsidR="00284D74" w:rsidRDefault="00284D74" w:rsidP="00CE61DD"/>
    <w:p w:rsidR="00284D74" w:rsidRDefault="00284D74" w:rsidP="00CE61DD"/>
    <w:p w:rsidR="00284D74" w:rsidRDefault="00284D74" w:rsidP="00CE61DD"/>
    <w:p w:rsidR="00284D74" w:rsidRDefault="00284D74" w:rsidP="00CE61DD"/>
    <w:p w:rsidR="00284D74" w:rsidRDefault="00284D74" w:rsidP="00CE61DD"/>
    <w:p w:rsidR="00284D74" w:rsidRDefault="00284D74" w:rsidP="0024343B"/>
    <w:p w:rsidR="00284D74" w:rsidRDefault="00284D74" w:rsidP="0024343B"/>
    <w:p w:rsidR="00284D74" w:rsidRDefault="00284D74"/>
    <w:p w:rsidR="00284D74" w:rsidRDefault="00284D74" w:rsidP="003339DE"/>
    <w:p w:rsidR="00284D74" w:rsidRDefault="00284D74" w:rsidP="003339DE"/>
    <w:p w:rsidR="00284D74" w:rsidRDefault="00284D74" w:rsidP="003339DE"/>
    <w:p w:rsidR="00284D74" w:rsidRDefault="00284D74" w:rsidP="003339DE"/>
    <w:p w:rsidR="00284D74" w:rsidRDefault="00284D74" w:rsidP="00493648"/>
    <w:p w:rsidR="00284D74" w:rsidRDefault="00284D74" w:rsidP="00493648"/>
    <w:p w:rsidR="00284D74" w:rsidRDefault="00284D74" w:rsidP="00493648"/>
    <w:p w:rsidR="00284D74" w:rsidRDefault="00284D74" w:rsidP="00493648"/>
    <w:p w:rsidR="00284D74" w:rsidRDefault="00284D74" w:rsidP="00493648"/>
    <w:p w:rsidR="00284D74" w:rsidRDefault="00284D74" w:rsidP="00493648"/>
    <w:p w:rsidR="00284D74" w:rsidRDefault="00284D74" w:rsidP="00493648"/>
    <w:p w:rsidR="00284D74" w:rsidRDefault="00284D74" w:rsidP="00493648"/>
    <w:p w:rsidR="00284D74" w:rsidRDefault="00284D74" w:rsidP="00493648"/>
    <w:p w:rsidR="00284D74" w:rsidRDefault="00284D74" w:rsidP="00493648"/>
    <w:p w:rsidR="00284D74" w:rsidRDefault="00284D74" w:rsidP="00493648"/>
    <w:p w:rsidR="00284D74" w:rsidRDefault="00284D74"/>
    <w:p w:rsidR="00284D74" w:rsidRDefault="00284D74" w:rsidP="00F77F5F"/>
    <w:p w:rsidR="00284D74" w:rsidRDefault="00284D74" w:rsidP="00F77F5F"/>
    <w:p w:rsidR="00284D74" w:rsidRDefault="00284D74" w:rsidP="00F77F5F"/>
    <w:p w:rsidR="00284D74" w:rsidRDefault="00284D74" w:rsidP="00053028"/>
    <w:p w:rsidR="00284D74" w:rsidRDefault="00284D74"/>
    <w:p w:rsidR="00284D74" w:rsidRDefault="00284D74"/>
    <w:p w:rsidR="00284D74" w:rsidRDefault="00284D74"/>
    <w:p w:rsidR="00284D74" w:rsidRDefault="00284D74"/>
    <w:p w:rsidR="00284D74" w:rsidRDefault="00284D74" w:rsidP="00FD6A73"/>
    <w:p w:rsidR="00284D74" w:rsidRDefault="00284D74" w:rsidP="00FD6A73"/>
    <w:p w:rsidR="00284D74" w:rsidRDefault="00284D74" w:rsidP="00FD6A73"/>
    <w:p w:rsidR="00284D74" w:rsidRDefault="00284D74"/>
    <w:p w:rsidR="00284D74" w:rsidRDefault="00284D74" w:rsidP="0069497C"/>
    <w:p w:rsidR="00284D74" w:rsidRDefault="00284D74" w:rsidP="0069497C"/>
    <w:p w:rsidR="00284D74" w:rsidRDefault="00284D74" w:rsidP="0069497C"/>
    <w:p w:rsidR="00284D74" w:rsidRDefault="00284D74" w:rsidP="0069497C"/>
    <w:p w:rsidR="00284D74" w:rsidRDefault="00284D74" w:rsidP="0069497C"/>
    <w:p w:rsidR="00284D74" w:rsidRDefault="00284D74" w:rsidP="0069497C"/>
    <w:p w:rsidR="00284D74" w:rsidRDefault="00284D74" w:rsidP="0069497C"/>
    <w:p w:rsidR="00284D74" w:rsidRDefault="00284D74" w:rsidP="005065A8"/>
    <w:p w:rsidR="00284D74" w:rsidRDefault="00284D74" w:rsidP="005065A8"/>
    <w:p w:rsidR="00284D74" w:rsidRDefault="00284D74" w:rsidP="005065A8"/>
    <w:p w:rsidR="00284D74" w:rsidRDefault="00284D74" w:rsidP="005065A8"/>
    <w:p w:rsidR="00284D74" w:rsidRDefault="00284D74" w:rsidP="009C2692"/>
    <w:p w:rsidR="00284D74" w:rsidRDefault="00284D74" w:rsidP="00FE6092">
      <w:pPr>
        <w:bidi w:val="0"/>
      </w:pPr>
    </w:p>
    <w:p w:rsidR="00284D74" w:rsidRDefault="00284D74" w:rsidP="00FE6092">
      <w:pPr>
        <w:bidi w:val="0"/>
      </w:pPr>
    </w:p>
    <w:p w:rsidR="00284D74" w:rsidRDefault="00284D74"/>
    <w:p w:rsidR="00284D74" w:rsidRDefault="00284D74" w:rsidP="00A77241"/>
    <w:p w:rsidR="00284D74" w:rsidRDefault="00284D74" w:rsidP="00A77241"/>
    <w:p w:rsidR="00284D74" w:rsidRDefault="00284D74" w:rsidP="00A77241"/>
    <w:p w:rsidR="00284D74" w:rsidRDefault="00284D74" w:rsidP="00704A1B"/>
    <w:p w:rsidR="00284D74" w:rsidRDefault="00284D74"/>
    <w:p w:rsidR="00284D74" w:rsidRDefault="00284D74" w:rsidP="003D0A0A"/>
    <w:p w:rsidR="00284D74" w:rsidRDefault="00284D74" w:rsidP="003D0A0A"/>
    <w:p w:rsidR="00284D74" w:rsidRDefault="00284D74" w:rsidP="003D0A0A"/>
    <w:p w:rsidR="00284D74" w:rsidRDefault="00284D74" w:rsidP="003D0A0A"/>
    <w:p w:rsidR="00284D74" w:rsidRDefault="00284D74" w:rsidP="003D0A0A"/>
    <w:p w:rsidR="00284D74" w:rsidRDefault="00284D74"/>
    <w:p w:rsidR="00284D74" w:rsidRDefault="00284D74" w:rsidP="00A921DC"/>
    <w:p w:rsidR="00284D74" w:rsidRDefault="00284D74" w:rsidP="00A921DC"/>
    <w:p w:rsidR="00284D74" w:rsidRDefault="00284D74"/>
    <w:p w:rsidR="00284D74" w:rsidRDefault="00284D7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17E5" w:rsidRDefault="00284D74">
    <w:r>
      <w:rPr>
        <w:noProof/>
        <w:lang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52938" o:spid="_x0000_s2050" type="#_x0000_t75" style="position:absolute;left:0;text-align:left;margin-left:0;margin-top:0;width:350.75pt;height:368.35pt;z-index:-251657216;mso-position-horizontal:center;mso-position-horizontal-relative:margin;mso-position-vertical:center;mso-position-vertical-relative:margin" o:allowincell="f">
          <v:imagedata r:id="rId1" o:title="Untitled-8" gain="19661f" blacklevel="22938f"/>
          <w10:wrap anchorx="margin" anchory="margin"/>
        </v:shape>
      </w:pict>
    </w:r>
  </w:p>
  <w:p w:rsidR="008D17E5" w:rsidRDefault="008D17E5"/>
  <w:p w:rsidR="008D17E5" w:rsidRDefault="008D17E5" w:rsidP="00CE61DD"/>
  <w:p w:rsidR="008D17E5" w:rsidRDefault="008D17E5" w:rsidP="00CE61DD"/>
  <w:p w:rsidR="008D17E5" w:rsidRDefault="008D17E5" w:rsidP="00CE61DD"/>
  <w:p w:rsidR="008D17E5" w:rsidRDefault="008D17E5" w:rsidP="00CE61DD"/>
  <w:p w:rsidR="008D17E5" w:rsidRDefault="008D17E5" w:rsidP="00CE61DD"/>
  <w:p w:rsidR="008D17E5" w:rsidRDefault="008D17E5" w:rsidP="0024343B"/>
  <w:p w:rsidR="008D17E5" w:rsidRDefault="008D17E5" w:rsidP="0024343B"/>
  <w:p w:rsidR="008D17E5" w:rsidRDefault="008D17E5" w:rsidP="0024343B"/>
  <w:p w:rsidR="008D17E5" w:rsidRDefault="008D17E5" w:rsidP="003339DE"/>
  <w:p w:rsidR="008D17E5" w:rsidRDefault="008D17E5" w:rsidP="003339DE"/>
  <w:p w:rsidR="008D17E5" w:rsidRDefault="008D17E5" w:rsidP="003339DE"/>
  <w:p w:rsidR="008D17E5" w:rsidRDefault="008D17E5" w:rsidP="003339DE"/>
  <w:p w:rsidR="008D17E5" w:rsidRDefault="008D17E5" w:rsidP="00493648"/>
  <w:p w:rsidR="008D17E5" w:rsidRDefault="008D17E5" w:rsidP="00493648"/>
  <w:p w:rsidR="008D17E5" w:rsidRDefault="008D17E5" w:rsidP="00493648"/>
  <w:p w:rsidR="008D17E5" w:rsidRDefault="008D17E5" w:rsidP="00493648"/>
  <w:p w:rsidR="008D17E5" w:rsidRDefault="008D17E5" w:rsidP="00493648"/>
  <w:p w:rsidR="008D17E5" w:rsidRDefault="008D17E5" w:rsidP="00493648"/>
  <w:p w:rsidR="008D17E5" w:rsidRDefault="008D17E5" w:rsidP="00493648"/>
  <w:p w:rsidR="008D17E5" w:rsidRDefault="008D17E5" w:rsidP="00493648"/>
  <w:p w:rsidR="008D17E5" w:rsidRDefault="008D17E5" w:rsidP="00493648"/>
  <w:p w:rsidR="008D17E5" w:rsidRDefault="008D17E5" w:rsidP="00493648"/>
  <w:p w:rsidR="008D17E5" w:rsidRDefault="008D17E5" w:rsidP="00493648"/>
  <w:p w:rsidR="008D17E5" w:rsidRDefault="008D17E5" w:rsidP="00493648"/>
  <w:p w:rsidR="008D17E5" w:rsidRDefault="008D17E5" w:rsidP="00F77F5F"/>
  <w:p w:rsidR="008D17E5" w:rsidRDefault="008D17E5" w:rsidP="00F77F5F"/>
  <w:p w:rsidR="008D17E5" w:rsidRDefault="008D17E5" w:rsidP="00F77F5F"/>
  <w:p w:rsidR="008D17E5" w:rsidRDefault="008D17E5" w:rsidP="00053028"/>
  <w:p w:rsidR="008D17E5" w:rsidRDefault="008D17E5" w:rsidP="00053028"/>
  <w:p w:rsidR="008D17E5" w:rsidRDefault="008D17E5"/>
  <w:p w:rsidR="008D17E5" w:rsidRDefault="008D17E5"/>
  <w:p w:rsidR="008D17E5" w:rsidRDefault="008D17E5"/>
  <w:p w:rsidR="008D17E5" w:rsidRDefault="008D17E5" w:rsidP="00FD6A73"/>
  <w:p w:rsidR="008D17E5" w:rsidRDefault="008D17E5" w:rsidP="00FD6A73"/>
  <w:p w:rsidR="008D17E5" w:rsidRDefault="008D17E5" w:rsidP="00FD6A73"/>
  <w:p w:rsidR="008D17E5" w:rsidRDefault="008D17E5"/>
  <w:p w:rsidR="008D17E5" w:rsidRDefault="008D17E5" w:rsidP="0069497C"/>
  <w:p w:rsidR="008D17E5" w:rsidRDefault="008D17E5" w:rsidP="0069497C"/>
  <w:p w:rsidR="008D17E5" w:rsidRDefault="008D17E5" w:rsidP="0069497C"/>
  <w:p w:rsidR="008D17E5" w:rsidRDefault="008D17E5" w:rsidP="0069497C"/>
  <w:p w:rsidR="008D17E5" w:rsidRDefault="008D17E5" w:rsidP="0069497C"/>
  <w:p w:rsidR="008D17E5" w:rsidRDefault="008D17E5" w:rsidP="0069497C"/>
  <w:p w:rsidR="008D17E5" w:rsidRDefault="008D17E5" w:rsidP="0069497C"/>
  <w:p w:rsidR="008D17E5" w:rsidRDefault="008D17E5" w:rsidP="005065A8"/>
  <w:p w:rsidR="008D17E5" w:rsidRDefault="008D17E5" w:rsidP="005065A8"/>
  <w:p w:rsidR="008D17E5" w:rsidRDefault="008D17E5" w:rsidP="005065A8"/>
  <w:p w:rsidR="008D17E5" w:rsidRDefault="008D17E5" w:rsidP="005065A8"/>
  <w:p w:rsidR="008D17E5" w:rsidRDefault="008D17E5" w:rsidP="009C2692"/>
  <w:p w:rsidR="008D17E5" w:rsidRDefault="008D17E5" w:rsidP="00FE6092">
    <w:pPr>
      <w:bidi w:val="0"/>
    </w:pPr>
  </w:p>
  <w:p w:rsidR="008D17E5" w:rsidRDefault="008D17E5"/>
  <w:p w:rsidR="008D17E5" w:rsidRDefault="008D17E5" w:rsidP="00A77241"/>
  <w:p w:rsidR="008D17E5" w:rsidRDefault="008D17E5" w:rsidP="00A77241"/>
  <w:p w:rsidR="008D17E5" w:rsidRDefault="008D17E5" w:rsidP="00A77241"/>
  <w:p w:rsidR="008D17E5" w:rsidRDefault="008D17E5" w:rsidP="00704A1B"/>
  <w:p w:rsidR="008D17E5" w:rsidRDefault="008D17E5"/>
  <w:p w:rsidR="008D17E5" w:rsidRDefault="008D17E5" w:rsidP="003D0A0A"/>
  <w:p w:rsidR="008D17E5" w:rsidRDefault="008D17E5" w:rsidP="003D0A0A"/>
  <w:p w:rsidR="008D17E5" w:rsidRDefault="008D17E5" w:rsidP="003D0A0A"/>
  <w:p w:rsidR="008D17E5" w:rsidRDefault="008D17E5" w:rsidP="003D0A0A"/>
  <w:p w:rsidR="008D17E5" w:rsidRDefault="008D17E5" w:rsidP="003D0A0A"/>
  <w:p w:rsidR="008D17E5" w:rsidRDefault="008D17E5"/>
  <w:p w:rsidR="008D17E5" w:rsidRDefault="008D17E5" w:rsidP="00A921DC"/>
  <w:p w:rsidR="008D17E5" w:rsidRDefault="008D17E5" w:rsidP="00A921DC"/>
  <w:p w:rsidR="008D17E5" w:rsidRDefault="008D17E5"/>
  <w:p w:rsidR="008D17E5" w:rsidRDefault="008D17E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68B" w:rsidRDefault="00ED468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17E5" w:rsidRDefault="00284D74">
    <w:pPr>
      <w:pStyle w:val="a3"/>
    </w:pPr>
    <w:r>
      <w:rPr>
        <w:noProof/>
        <w:lang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52937" o:spid="_x0000_s2049" type="#_x0000_t75" style="position:absolute;left:0;text-align:left;margin-left:0;margin-top:0;width:350.75pt;height:368.35pt;z-index:-251658240;mso-position-horizontal:center;mso-position-horizontal-relative:margin;mso-position-vertical:center;mso-position-vertical-relative:margin" o:allowincell="f">
          <v:imagedata r:id="rId1" o:title="Untitled-8"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381F3E1A"/>
    <w:multiLevelType w:val="hybridMultilevel"/>
    <w:tmpl w:val="82C2AD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CAD559B"/>
    <w:multiLevelType w:val="hybridMultilevel"/>
    <w:tmpl w:val="2DDCD4BE"/>
    <w:lvl w:ilvl="0" w:tplc="3492258E">
      <w:start w:val="1"/>
      <w:numFmt w:val="decimal"/>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1">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2">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2"/>
  </w:num>
  <w:num w:numId="3">
    <w:abstractNumId w:val="9"/>
  </w:num>
  <w:num w:numId="4">
    <w:abstractNumId w:val="2"/>
  </w:num>
  <w:num w:numId="5">
    <w:abstractNumId w:val="0"/>
  </w:num>
  <w:num w:numId="6">
    <w:abstractNumId w:val="7"/>
  </w:num>
  <w:num w:numId="7">
    <w:abstractNumId w:val="5"/>
  </w:num>
  <w:num w:numId="8">
    <w:abstractNumId w:val="3"/>
  </w:num>
  <w:num w:numId="9">
    <w:abstractNumId w:val="13"/>
  </w:num>
  <w:num w:numId="10">
    <w:abstractNumId w:val="11"/>
  </w:num>
  <w:num w:numId="11">
    <w:abstractNumId w:val="6"/>
  </w:num>
  <w:num w:numId="12">
    <w:abstractNumId w:val="4"/>
  </w:num>
  <w:num w:numId="13">
    <w:abstractNumId w:val="1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C114BF"/>
    <w:rsid w:val="00000C17"/>
    <w:rsid w:val="000055D4"/>
    <w:rsid w:val="00012022"/>
    <w:rsid w:val="00052530"/>
    <w:rsid w:val="00052C40"/>
    <w:rsid w:val="00053028"/>
    <w:rsid w:val="000607AB"/>
    <w:rsid w:val="0006663C"/>
    <w:rsid w:val="00074F43"/>
    <w:rsid w:val="00080A1A"/>
    <w:rsid w:val="00081224"/>
    <w:rsid w:val="00090BFE"/>
    <w:rsid w:val="00092817"/>
    <w:rsid w:val="00093C84"/>
    <w:rsid w:val="000A14D6"/>
    <w:rsid w:val="000A63A3"/>
    <w:rsid w:val="000A73B1"/>
    <w:rsid w:val="000B32ED"/>
    <w:rsid w:val="000B4548"/>
    <w:rsid w:val="000B7105"/>
    <w:rsid w:val="000C049A"/>
    <w:rsid w:val="000C4B5C"/>
    <w:rsid w:val="000D1B90"/>
    <w:rsid w:val="000D2061"/>
    <w:rsid w:val="000D35D9"/>
    <w:rsid w:val="000D754B"/>
    <w:rsid w:val="000E1EF8"/>
    <w:rsid w:val="000E7328"/>
    <w:rsid w:val="000F4AA2"/>
    <w:rsid w:val="00102E95"/>
    <w:rsid w:val="00103FEA"/>
    <w:rsid w:val="00106DF7"/>
    <w:rsid w:val="00114D58"/>
    <w:rsid w:val="00116861"/>
    <w:rsid w:val="001211EF"/>
    <w:rsid w:val="001224CE"/>
    <w:rsid w:val="001244A4"/>
    <w:rsid w:val="001312E3"/>
    <w:rsid w:val="00135816"/>
    <w:rsid w:val="00135CDB"/>
    <w:rsid w:val="0013609B"/>
    <w:rsid w:val="00136F79"/>
    <w:rsid w:val="001524B9"/>
    <w:rsid w:val="001532AF"/>
    <w:rsid w:val="00154F06"/>
    <w:rsid w:val="00162348"/>
    <w:rsid w:val="00171512"/>
    <w:rsid w:val="00173881"/>
    <w:rsid w:val="00175B53"/>
    <w:rsid w:val="00176A8F"/>
    <w:rsid w:val="0018589C"/>
    <w:rsid w:val="0018655F"/>
    <w:rsid w:val="001A1366"/>
    <w:rsid w:val="001A35AE"/>
    <w:rsid w:val="001B1AE6"/>
    <w:rsid w:val="001B24D5"/>
    <w:rsid w:val="001B5DAE"/>
    <w:rsid w:val="001C0642"/>
    <w:rsid w:val="001C0D94"/>
    <w:rsid w:val="001C4794"/>
    <w:rsid w:val="001E67B9"/>
    <w:rsid w:val="001E74DA"/>
    <w:rsid w:val="002069D6"/>
    <w:rsid w:val="0021207B"/>
    <w:rsid w:val="00220A5D"/>
    <w:rsid w:val="0022141B"/>
    <w:rsid w:val="00221D52"/>
    <w:rsid w:val="002241A5"/>
    <w:rsid w:val="00226288"/>
    <w:rsid w:val="002356EB"/>
    <w:rsid w:val="00235F89"/>
    <w:rsid w:val="00240D00"/>
    <w:rsid w:val="0024343B"/>
    <w:rsid w:val="00243FEF"/>
    <w:rsid w:val="002551D4"/>
    <w:rsid w:val="00255785"/>
    <w:rsid w:val="00256E9A"/>
    <w:rsid w:val="00267282"/>
    <w:rsid w:val="002821AC"/>
    <w:rsid w:val="00283C4B"/>
    <w:rsid w:val="00284D74"/>
    <w:rsid w:val="00287553"/>
    <w:rsid w:val="00290DFF"/>
    <w:rsid w:val="002A4A5D"/>
    <w:rsid w:val="002A5A73"/>
    <w:rsid w:val="002B09CC"/>
    <w:rsid w:val="002B342D"/>
    <w:rsid w:val="002D5D96"/>
    <w:rsid w:val="002D5DE1"/>
    <w:rsid w:val="002E0BF3"/>
    <w:rsid w:val="002F03D3"/>
    <w:rsid w:val="002F4066"/>
    <w:rsid w:val="002F5295"/>
    <w:rsid w:val="00302363"/>
    <w:rsid w:val="0031011C"/>
    <w:rsid w:val="00331305"/>
    <w:rsid w:val="0033233A"/>
    <w:rsid w:val="003339DE"/>
    <w:rsid w:val="00341C36"/>
    <w:rsid w:val="0034269B"/>
    <w:rsid w:val="003435BF"/>
    <w:rsid w:val="00345E59"/>
    <w:rsid w:val="00354817"/>
    <w:rsid w:val="00356A72"/>
    <w:rsid w:val="00374B0A"/>
    <w:rsid w:val="00385783"/>
    <w:rsid w:val="00390377"/>
    <w:rsid w:val="003935FF"/>
    <w:rsid w:val="003959DE"/>
    <w:rsid w:val="003A0D32"/>
    <w:rsid w:val="003A53CE"/>
    <w:rsid w:val="003A5795"/>
    <w:rsid w:val="003A6E38"/>
    <w:rsid w:val="003B2FA4"/>
    <w:rsid w:val="003B37D8"/>
    <w:rsid w:val="003B3980"/>
    <w:rsid w:val="003B6C66"/>
    <w:rsid w:val="003C7320"/>
    <w:rsid w:val="003C7BC4"/>
    <w:rsid w:val="003D0A0A"/>
    <w:rsid w:val="003D6613"/>
    <w:rsid w:val="003D70D3"/>
    <w:rsid w:val="003E1E9F"/>
    <w:rsid w:val="003F3234"/>
    <w:rsid w:val="00400C6F"/>
    <w:rsid w:val="004078C7"/>
    <w:rsid w:val="00421BF8"/>
    <w:rsid w:val="004434C8"/>
    <w:rsid w:val="00450319"/>
    <w:rsid w:val="00453D40"/>
    <w:rsid w:val="0045448A"/>
    <w:rsid w:val="00462D49"/>
    <w:rsid w:val="00466205"/>
    <w:rsid w:val="0047211F"/>
    <w:rsid w:val="004752A4"/>
    <w:rsid w:val="00486475"/>
    <w:rsid w:val="00486774"/>
    <w:rsid w:val="0048706C"/>
    <w:rsid w:val="00493648"/>
    <w:rsid w:val="00494587"/>
    <w:rsid w:val="004973A9"/>
    <w:rsid w:val="00497781"/>
    <w:rsid w:val="004A710A"/>
    <w:rsid w:val="004B217F"/>
    <w:rsid w:val="004B5874"/>
    <w:rsid w:val="004C179C"/>
    <w:rsid w:val="004D599A"/>
    <w:rsid w:val="004E0621"/>
    <w:rsid w:val="004E1ADD"/>
    <w:rsid w:val="004E3B37"/>
    <w:rsid w:val="004F10EC"/>
    <w:rsid w:val="005065A8"/>
    <w:rsid w:val="0050661F"/>
    <w:rsid w:val="0051377B"/>
    <w:rsid w:val="00514FFF"/>
    <w:rsid w:val="0052155D"/>
    <w:rsid w:val="00522011"/>
    <w:rsid w:val="0052537F"/>
    <w:rsid w:val="00533548"/>
    <w:rsid w:val="005504D5"/>
    <w:rsid w:val="00552257"/>
    <w:rsid w:val="00553BE1"/>
    <w:rsid w:val="00553F93"/>
    <w:rsid w:val="00554DDC"/>
    <w:rsid w:val="0055654F"/>
    <w:rsid w:val="00557B7B"/>
    <w:rsid w:val="0057656C"/>
    <w:rsid w:val="00582B29"/>
    <w:rsid w:val="00584BEF"/>
    <w:rsid w:val="0059745A"/>
    <w:rsid w:val="005A00FC"/>
    <w:rsid w:val="005A0CF8"/>
    <w:rsid w:val="005B4A07"/>
    <w:rsid w:val="005B4AA1"/>
    <w:rsid w:val="005C39B4"/>
    <w:rsid w:val="005D1750"/>
    <w:rsid w:val="005D2589"/>
    <w:rsid w:val="005D3ED5"/>
    <w:rsid w:val="005D602F"/>
    <w:rsid w:val="005D6CD5"/>
    <w:rsid w:val="005E1A5E"/>
    <w:rsid w:val="005F1371"/>
    <w:rsid w:val="00601000"/>
    <w:rsid w:val="00606335"/>
    <w:rsid w:val="00606453"/>
    <w:rsid w:val="00616CB7"/>
    <w:rsid w:val="00631029"/>
    <w:rsid w:val="006341C3"/>
    <w:rsid w:val="00634C3E"/>
    <w:rsid w:val="00641865"/>
    <w:rsid w:val="00642427"/>
    <w:rsid w:val="006434EB"/>
    <w:rsid w:val="006515AD"/>
    <w:rsid w:val="00653115"/>
    <w:rsid w:val="00664992"/>
    <w:rsid w:val="006720EE"/>
    <w:rsid w:val="0067588A"/>
    <w:rsid w:val="00675961"/>
    <w:rsid w:val="00675E06"/>
    <w:rsid w:val="00686C21"/>
    <w:rsid w:val="0069497C"/>
    <w:rsid w:val="006A04AC"/>
    <w:rsid w:val="006A3852"/>
    <w:rsid w:val="006A6E6E"/>
    <w:rsid w:val="006B097B"/>
    <w:rsid w:val="006B0B46"/>
    <w:rsid w:val="006B23A0"/>
    <w:rsid w:val="006C537E"/>
    <w:rsid w:val="006C5E28"/>
    <w:rsid w:val="006E10B0"/>
    <w:rsid w:val="006E4F1C"/>
    <w:rsid w:val="006F54AD"/>
    <w:rsid w:val="00704A1B"/>
    <w:rsid w:val="00705921"/>
    <w:rsid w:val="0070667E"/>
    <w:rsid w:val="00706A0E"/>
    <w:rsid w:val="00706EF4"/>
    <w:rsid w:val="00707166"/>
    <w:rsid w:val="00721773"/>
    <w:rsid w:val="00721ECE"/>
    <w:rsid w:val="00722396"/>
    <w:rsid w:val="00722B20"/>
    <w:rsid w:val="00725A93"/>
    <w:rsid w:val="00727981"/>
    <w:rsid w:val="00741819"/>
    <w:rsid w:val="00741F10"/>
    <w:rsid w:val="00744643"/>
    <w:rsid w:val="00755A62"/>
    <w:rsid w:val="00756BE0"/>
    <w:rsid w:val="00760E72"/>
    <w:rsid w:val="00761899"/>
    <w:rsid w:val="00764C45"/>
    <w:rsid w:val="00766661"/>
    <w:rsid w:val="00773AFD"/>
    <w:rsid w:val="00780D4C"/>
    <w:rsid w:val="007915D1"/>
    <w:rsid w:val="0079580B"/>
    <w:rsid w:val="007965AA"/>
    <w:rsid w:val="007979B0"/>
    <w:rsid w:val="007A024F"/>
    <w:rsid w:val="007A064D"/>
    <w:rsid w:val="007A12FB"/>
    <w:rsid w:val="007A6B56"/>
    <w:rsid w:val="007B21C7"/>
    <w:rsid w:val="007B3115"/>
    <w:rsid w:val="007C46C4"/>
    <w:rsid w:val="007C5965"/>
    <w:rsid w:val="007D6C4E"/>
    <w:rsid w:val="007E0A34"/>
    <w:rsid w:val="008038A8"/>
    <w:rsid w:val="00806675"/>
    <w:rsid w:val="008069C3"/>
    <w:rsid w:val="00816023"/>
    <w:rsid w:val="00823ED8"/>
    <w:rsid w:val="00832575"/>
    <w:rsid w:val="0083260F"/>
    <w:rsid w:val="008342EC"/>
    <w:rsid w:val="00834C24"/>
    <w:rsid w:val="00835855"/>
    <w:rsid w:val="00841F54"/>
    <w:rsid w:val="00844BD1"/>
    <w:rsid w:val="00845701"/>
    <w:rsid w:val="0084692D"/>
    <w:rsid w:val="00850E4C"/>
    <w:rsid w:val="00852572"/>
    <w:rsid w:val="008576A8"/>
    <w:rsid w:val="00864C41"/>
    <w:rsid w:val="008677D0"/>
    <w:rsid w:val="008725E8"/>
    <w:rsid w:val="00882911"/>
    <w:rsid w:val="008834BB"/>
    <w:rsid w:val="00883A92"/>
    <w:rsid w:val="00887DF3"/>
    <w:rsid w:val="0089196F"/>
    <w:rsid w:val="00892FB6"/>
    <w:rsid w:val="00894105"/>
    <w:rsid w:val="008A3BCA"/>
    <w:rsid w:val="008A7B13"/>
    <w:rsid w:val="008B0576"/>
    <w:rsid w:val="008B2E3E"/>
    <w:rsid w:val="008B3B6A"/>
    <w:rsid w:val="008B3E78"/>
    <w:rsid w:val="008B4D8B"/>
    <w:rsid w:val="008B7141"/>
    <w:rsid w:val="008C22EB"/>
    <w:rsid w:val="008D0166"/>
    <w:rsid w:val="008D17E5"/>
    <w:rsid w:val="008D2318"/>
    <w:rsid w:val="008D2750"/>
    <w:rsid w:val="008E0A36"/>
    <w:rsid w:val="008F0069"/>
    <w:rsid w:val="008F58B4"/>
    <w:rsid w:val="008F745F"/>
    <w:rsid w:val="008F7A81"/>
    <w:rsid w:val="0090376F"/>
    <w:rsid w:val="00903F02"/>
    <w:rsid w:val="00916068"/>
    <w:rsid w:val="00916C66"/>
    <w:rsid w:val="009179C0"/>
    <w:rsid w:val="00920F84"/>
    <w:rsid w:val="009212CA"/>
    <w:rsid w:val="009379E5"/>
    <w:rsid w:val="0094346C"/>
    <w:rsid w:val="00952339"/>
    <w:rsid w:val="00952F95"/>
    <w:rsid w:val="00957B2A"/>
    <w:rsid w:val="00960EA2"/>
    <w:rsid w:val="0096760A"/>
    <w:rsid w:val="00973154"/>
    <w:rsid w:val="00974E42"/>
    <w:rsid w:val="00975701"/>
    <w:rsid w:val="009764E8"/>
    <w:rsid w:val="00976501"/>
    <w:rsid w:val="009769EE"/>
    <w:rsid w:val="00982C91"/>
    <w:rsid w:val="009839A0"/>
    <w:rsid w:val="0099153E"/>
    <w:rsid w:val="009A05C8"/>
    <w:rsid w:val="009A15E2"/>
    <w:rsid w:val="009A48BB"/>
    <w:rsid w:val="009A63DF"/>
    <w:rsid w:val="009B527C"/>
    <w:rsid w:val="009C2692"/>
    <w:rsid w:val="009D13DA"/>
    <w:rsid w:val="009D2E42"/>
    <w:rsid w:val="009D5B91"/>
    <w:rsid w:val="009E0002"/>
    <w:rsid w:val="009E1A34"/>
    <w:rsid w:val="009E3ABA"/>
    <w:rsid w:val="009E71CD"/>
    <w:rsid w:val="009F23B0"/>
    <w:rsid w:val="00A0140A"/>
    <w:rsid w:val="00A105B2"/>
    <w:rsid w:val="00A15053"/>
    <w:rsid w:val="00A164F2"/>
    <w:rsid w:val="00A32073"/>
    <w:rsid w:val="00A36134"/>
    <w:rsid w:val="00A37553"/>
    <w:rsid w:val="00A514DF"/>
    <w:rsid w:val="00A56B35"/>
    <w:rsid w:val="00A56BE0"/>
    <w:rsid w:val="00A57353"/>
    <w:rsid w:val="00A6186B"/>
    <w:rsid w:val="00A679FC"/>
    <w:rsid w:val="00A67AEB"/>
    <w:rsid w:val="00A70204"/>
    <w:rsid w:val="00A73D2E"/>
    <w:rsid w:val="00A77241"/>
    <w:rsid w:val="00A87CF1"/>
    <w:rsid w:val="00A909DE"/>
    <w:rsid w:val="00A921DC"/>
    <w:rsid w:val="00A926A9"/>
    <w:rsid w:val="00A9797E"/>
    <w:rsid w:val="00A97D06"/>
    <w:rsid w:val="00AA1B2C"/>
    <w:rsid w:val="00AA4FA5"/>
    <w:rsid w:val="00AA7EDE"/>
    <w:rsid w:val="00AB3010"/>
    <w:rsid w:val="00AB53B1"/>
    <w:rsid w:val="00AB6D71"/>
    <w:rsid w:val="00AC6AFD"/>
    <w:rsid w:val="00AC7A34"/>
    <w:rsid w:val="00AD6AB2"/>
    <w:rsid w:val="00AE6F14"/>
    <w:rsid w:val="00B213D0"/>
    <w:rsid w:val="00B27F24"/>
    <w:rsid w:val="00B35A76"/>
    <w:rsid w:val="00B37EAA"/>
    <w:rsid w:val="00B45EEC"/>
    <w:rsid w:val="00B46E84"/>
    <w:rsid w:val="00B470DC"/>
    <w:rsid w:val="00B55582"/>
    <w:rsid w:val="00B606A1"/>
    <w:rsid w:val="00B613EF"/>
    <w:rsid w:val="00B6634D"/>
    <w:rsid w:val="00B7339E"/>
    <w:rsid w:val="00B76313"/>
    <w:rsid w:val="00B76FAF"/>
    <w:rsid w:val="00B80DD8"/>
    <w:rsid w:val="00B81593"/>
    <w:rsid w:val="00B836D3"/>
    <w:rsid w:val="00BA6AC7"/>
    <w:rsid w:val="00BA6C55"/>
    <w:rsid w:val="00BB45B9"/>
    <w:rsid w:val="00BB4C31"/>
    <w:rsid w:val="00BB58C7"/>
    <w:rsid w:val="00BE2946"/>
    <w:rsid w:val="00BE482B"/>
    <w:rsid w:val="00BE5C28"/>
    <w:rsid w:val="00BE6953"/>
    <w:rsid w:val="00BF1334"/>
    <w:rsid w:val="00BF58E0"/>
    <w:rsid w:val="00C014C8"/>
    <w:rsid w:val="00C02433"/>
    <w:rsid w:val="00C049AB"/>
    <w:rsid w:val="00C06DCA"/>
    <w:rsid w:val="00C114BF"/>
    <w:rsid w:val="00C13007"/>
    <w:rsid w:val="00C206D1"/>
    <w:rsid w:val="00C316CA"/>
    <w:rsid w:val="00C3231C"/>
    <w:rsid w:val="00C4300A"/>
    <w:rsid w:val="00C470A6"/>
    <w:rsid w:val="00C52BF2"/>
    <w:rsid w:val="00C63ECC"/>
    <w:rsid w:val="00C65B1B"/>
    <w:rsid w:val="00C740E1"/>
    <w:rsid w:val="00C82E0B"/>
    <w:rsid w:val="00C87591"/>
    <w:rsid w:val="00CA4B51"/>
    <w:rsid w:val="00CA7189"/>
    <w:rsid w:val="00CA7F93"/>
    <w:rsid w:val="00CB0A0C"/>
    <w:rsid w:val="00CC05A3"/>
    <w:rsid w:val="00CC0984"/>
    <w:rsid w:val="00CC0BCB"/>
    <w:rsid w:val="00CD14A2"/>
    <w:rsid w:val="00CD2CA3"/>
    <w:rsid w:val="00CD320B"/>
    <w:rsid w:val="00CD48B5"/>
    <w:rsid w:val="00CD5424"/>
    <w:rsid w:val="00CE61DD"/>
    <w:rsid w:val="00CF3EA0"/>
    <w:rsid w:val="00D11F27"/>
    <w:rsid w:val="00D1276D"/>
    <w:rsid w:val="00D27027"/>
    <w:rsid w:val="00D27112"/>
    <w:rsid w:val="00D423A5"/>
    <w:rsid w:val="00D44007"/>
    <w:rsid w:val="00D5215B"/>
    <w:rsid w:val="00D55680"/>
    <w:rsid w:val="00D57B3C"/>
    <w:rsid w:val="00D57ECB"/>
    <w:rsid w:val="00D57ED6"/>
    <w:rsid w:val="00D66894"/>
    <w:rsid w:val="00D67453"/>
    <w:rsid w:val="00D70F85"/>
    <w:rsid w:val="00D73817"/>
    <w:rsid w:val="00D95343"/>
    <w:rsid w:val="00D96A6D"/>
    <w:rsid w:val="00D97443"/>
    <w:rsid w:val="00DA2308"/>
    <w:rsid w:val="00DA6B49"/>
    <w:rsid w:val="00DB5526"/>
    <w:rsid w:val="00DB63FF"/>
    <w:rsid w:val="00DC1C50"/>
    <w:rsid w:val="00DC5062"/>
    <w:rsid w:val="00DD28F7"/>
    <w:rsid w:val="00DD380E"/>
    <w:rsid w:val="00DD44FE"/>
    <w:rsid w:val="00DD52C6"/>
    <w:rsid w:val="00DE6BE4"/>
    <w:rsid w:val="00DF0E93"/>
    <w:rsid w:val="00DF5489"/>
    <w:rsid w:val="00DF7A21"/>
    <w:rsid w:val="00E020D0"/>
    <w:rsid w:val="00E049B9"/>
    <w:rsid w:val="00E07C8C"/>
    <w:rsid w:val="00E2365C"/>
    <w:rsid w:val="00E26848"/>
    <w:rsid w:val="00E42B2C"/>
    <w:rsid w:val="00E47CFF"/>
    <w:rsid w:val="00E5512C"/>
    <w:rsid w:val="00E63B21"/>
    <w:rsid w:val="00E66D79"/>
    <w:rsid w:val="00E713CC"/>
    <w:rsid w:val="00E72C87"/>
    <w:rsid w:val="00E80992"/>
    <w:rsid w:val="00E83A0B"/>
    <w:rsid w:val="00E83D19"/>
    <w:rsid w:val="00EA00B0"/>
    <w:rsid w:val="00EA687E"/>
    <w:rsid w:val="00EB2293"/>
    <w:rsid w:val="00EB411F"/>
    <w:rsid w:val="00EB4776"/>
    <w:rsid w:val="00ED31AB"/>
    <w:rsid w:val="00ED3FCE"/>
    <w:rsid w:val="00ED468B"/>
    <w:rsid w:val="00EE7744"/>
    <w:rsid w:val="00EF36F8"/>
    <w:rsid w:val="00EF5A32"/>
    <w:rsid w:val="00EF5D21"/>
    <w:rsid w:val="00EF5FDB"/>
    <w:rsid w:val="00EF7D62"/>
    <w:rsid w:val="00F01159"/>
    <w:rsid w:val="00F05515"/>
    <w:rsid w:val="00F11371"/>
    <w:rsid w:val="00F13D18"/>
    <w:rsid w:val="00F21810"/>
    <w:rsid w:val="00F24281"/>
    <w:rsid w:val="00F350D7"/>
    <w:rsid w:val="00F40FEE"/>
    <w:rsid w:val="00F41071"/>
    <w:rsid w:val="00F66A58"/>
    <w:rsid w:val="00F77F5F"/>
    <w:rsid w:val="00F84B9B"/>
    <w:rsid w:val="00F86FF0"/>
    <w:rsid w:val="00F87361"/>
    <w:rsid w:val="00F90A32"/>
    <w:rsid w:val="00FA41D7"/>
    <w:rsid w:val="00FA6438"/>
    <w:rsid w:val="00FB4EC8"/>
    <w:rsid w:val="00FB5B01"/>
    <w:rsid w:val="00FC143B"/>
    <w:rsid w:val="00FC1A34"/>
    <w:rsid w:val="00FC3722"/>
    <w:rsid w:val="00FC51B8"/>
    <w:rsid w:val="00FD2E71"/>
    <w:rsid w:val="00FD320C"/>
    <w:rsid w:val="00FD4DA7"/>
    <w:rsid w:val="00FD6A73"/>
    <w:rsid w:val="00FE4257"/>
    <w:rsid w:val="00FE6092"/>
    <w:rsid w:val="00FF3F0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header" w:uiPriority="9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متن اصلي"/>
    <w:qFormat/>
    <w:rsid w:val="00DB63FF"/>
    <w:pPr>
      <w:bidi/>
      <w:spacing w:after="120" w:line="240" w:lineRule="auto"/>
      <w:contextualSpacing/>
      <w:jc w:val="both"/>
    </w:pPr>
    <w:rPr>
      <w:rFonts w:cs="2  Lotus"/>
      <w:szCs w:val="28"/>
    </w:rPr>
  </w:style>
  <w:style w:type="paragraph" w:styleId="1">
    <w:name w:val="heading 1"/>
    <w:basedOn w:val="a"/>
    <w:next w:val="a"/>
    <w:link w:val="10"/>
    <w:autoRedefine/>
    <w:uiPriority w:val="9"/>
    <w:qFormat/>
    <w:rsid w:val="00DB63FF"/>
    <w:pPr>
      <w:keepNext/>
      <w:keepLines/>
      <w:spacing w:before="400" w:after="0"/>
      <w:outlineLvl w:val="0"/>
    </w:pPr>
    <w:rPr>
      <w:rFonts w:asciiTheme="majorHAnsi" w:eastAsiaTheme="majorEastAsia" w:hAnsiTheme="majorHAnsi"/>
      <w:b/>
      <w:bCs/>
      <w:sz w:val="28"/>
      <w:szCs w:val="34"/>
    </w:rPr>
  </w:style>
  <w:style w:type="paragraph" w:styleId="2">
    <w:name w:val="heading 2"/>
    <w:basedOn w:val="a"/>
    <w:next w:val="a"/>
    <w:link w:val="20"/>
    <w:autoRedefine/>
    <w:uiPriority w:val="9"/>
    <w:unhideWhenUsed/>
    <w:qFormat/>
    <w:rsid w:val="00DB63FF"/>
    <w:pPr>
      <w:keepNext/>
      <w:keepLines/>
      <w:spacing w:after="0"/>
      <w:outlineLvl w:val="1"/>
    </w:pPr>
    <w:rPr>
      <w:rFonts w:asciiTheme="majorHAnsi" w:eastAsiaTheme="majorEastAsia" w:hAnsiTheme="majorHAnsi"/>
      <w:b/>
      <w:bCs/>
      <w:sz w:val="26"/>
      <w:szCs w:val="30"/>
    </w:rPr>
  </w:style>
  <w:style w:type="paragraph" w:styleId="3">
    <w:name w:val="heading 3"/>
    <w:basedOn w:val="a"/>
    <w:next w:val="a"/>
    <w:link w:val="30"/>
    <w:autoRedefine/>
    <w:uiPriority w:val="9"/>
    <w:unhideWhenUsed/>
    <w:qFormat/>
    <w:rsid w:val="00DB63FF"/>
    <w:pPr>
      <w:keepNext/>
      <w:keepLines/>
      <w:spacing w:after="0"/>
      <w:outlineLvl w:val="2"/>
    </w:pPr>
    <w:rPr>
      <w:rFonts w:asciiTheme="majorHAnsi" w:eastAsiaTheme="majorEastAsia" w:hAnsiTheme="majorHAnsi"/>
      <w:b/>
      <w:bCs/>
    </w:rPr>
  </w:style>
  <w:style w:type="paragraph" w:styleId="4">
    <w:name w:val="heading 4"/>
    <w:basedOn w:val="a"/>
    <w:next w:val="a"/>
    <w:link w:val="40"/>
    <w:autoRedefine/>
    <w:uiPriority w:val="9"/>
    <w:semiHidden/>
    <w:unhideWhenUsed/>
    <w:qFormat/>
    <w:rsid w:val="00DB63FF"/>
    <w:pPr>
      <w:keepNext/>
      <w:keepLines/>
      <w:spacing w:before="220" w:after="0"/>
      <w:outlineLvl w:val="3"/>
    </w:pPr>
    <w:rPr>
      <w:rFonts w:asciiTheme="majorHAnsi" w:eastAsiaTheme="majorEastAsia" w:hAnsiTheme="majorHAnsi"/>
      <w:b/>
      <w:bCs/>
      <w:i/>
      <w:szCs w:val="34"/>
    </w:rPr>
  </w:style>
  <w:style w:type="paragraph" w:styleId="5">
    <w:name w:val="heading 5"/>
    <w:basedOn w:val="a"/>
    <w:next w:val="a"/>
    <w:link w:val="50"/>
    <w:autoRedefine/>
    <w:uiPriority w:val="9"/>
    <w:semiHidden/>
    <w:unhideWhenUsed/>
    <w:qFormat/>
    <w:rsid w:val="00DB63FF"/>
    <w:pPr>
      <w:keepNext/>
      <w:keepLines/>
      <w:spacing w:before="180" w:after="0"/>
      <w:outlineLvl w:val="4"/>
    </w:pPr>
    <w:rPr>
      <w:rFonts w:asciiTheme="majorHAnsi" w:eastAsiaTheme="majorEastAsia" w:hAnsiTheme="majorHAnsi"/>
      <w:bCs/>
      <w:szCs w:val="32"/>
    </w:rPr>
  </w:style>
  <w:style w:type="paragraph" w:styleId="6">
    <w:name w:val="heading 6"/>
    <w:basedOn w:val="a"/>
    <w:next w:val="a"/>
    <w:link w:val="60"/>
    <w:autoRedefine/>
    <w:uiPriority w:val="9"/>
    <w:semiHidden/>
    <w:unhideWhenUsed/>
    <w:qFormat/>
    <w:rsid w:val="00DB63FF"/>
    <w:pPr>
      <w:keepNext/>
      <w:keepLines/>
      <w:spacing w:before="120" w:after="0"/>
      <w:outlineLvl w:val="5"/>
    </w:pPr>
    <w:rPr>
      <w:rFonts w:asciiTheme="majorHAnsi" w:eastAsiaTheme="majorEastAsia" w:hAnsiTheme="majorHAnsi"/>
      <w:bCs/>
      <w:i/>
      <w:szCs w:val="30"/>
    </w:rPr>
  </w:style>
  <w:style w:type="paragraph" w:styleId="7">
    <w:name w:val="heading 7"/>
    <w:basedOn w:val="a"/>
    <w:next w:val="a"/>
    <w:link w:val="70"/>
    <w:autoRedefine/>
    <w:uiPriority w:val="9"/>
    <w:semiHidden/>
    <w:unhideWhenUsed/>
    <w:qFormat/>
    <w:rsid w:val="00DB63FF"/>
    <w:pPr>
      <w:keepNext/>
      <w:keepLines/>
      <w:spacing w:before="120" w:after="0"/>
      <w:outlineLvl w:val="6"/>
    </w:pPr>
    <w:rPr>
      <w:rFonts w:asciiTheme="majorHAnsi" w:eastAsiaTheme="majorEastAsia" w:hAnsiTheme="majorHAnsi"/>
      <w:bCs/>
      <w:i/>
    </w:rPr>
  </w:style>
  <w:style w:type="paragraph" w:styleId="8">
    <w:name w:val="heading 8"/>
    <w:aliases w:val="سرمتن"/>
    <w:basedOn w:val="a"/>
    <w:next w:val="a"/>
    <w:link w:val="80"/>
    <w:autoRedefine/>
    <w:uiPriority w:val="9"/>
    <w:semiHidden/>
    <w:unhideWhenUsed/>
    <w:qFormat/>
    <w:rsid w:val="00DB63FF"/>
    <w:pPr>
      <w:keepNext/>
      <w:keepLines/>
      <w:spacing w:before="120" w:after="0"/>
      <w:outlineLvl w:val="7"/>
    </w:pPr>
    <w:rPr>
      <w:rFonts w:asciiTheme="majorHAnsi" w:eastAsiaTheme="majorEastAsia" w:hAnsiTheme="majorHAnsi" w:cs="2  Baran"/>
      <w:bCs/>
      <w:sz w:val="20"/>
    </w:rPr>
  </w:style>
  <w:style w:type="paragraph" w:styleId="9">
    <w:name w:val="heading 9"/>
    <w:aliases w:val="متن پاورقي"/>
    <w:basedOn w:val="a"/>
    <w:next w:val="a"/>
    <w:link w:val="90"/>
    <w:autoRedefine/>
    <w:uiPriority w:val="9"/>
    <w:semiHidden/>
    <w:unhideWhenUsed/>
    <w:qFormat/>
    <w:rsid w:val="00DB63FF"/>
    <w:pPr>
      <w:keepNext/>
      <w:keepLines/>
      <w:spacing w:after="0" w:line="240" w:lineRule="atLeast"/>
      <w:outlineLvl w:val="8"/>
    </w:pPr>
    <w:rPr>
      <w:rFonts w:asciiTheme="majorHAnsi" w:eastAsiaTheme="majorEastAsia" w:hAnsiTheme="majorHAnsi"/>
      <w: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67453"/>
    <w:pPr>
      <w:tabs>
        <w:tab w:val="center" w:pos="4153"/>
        <w:tab w:val="right" w:pos="8306"/>
      </w:tabs>
    </w:pPr>
  </w:style>
  <w:style w:type="paragraph" w:styleId="a5">
    <w:name w:val="footer"/>
    <w:basedOn w:val="a"/>
    <w:link w:val="a6"/>
    <w:uiPriority w:val="99"/>
    <w:rsid w:val="00D67453"/>
    <w:pPr>
      <w:tabs>
        <w:tab w:val="center" w:pos="4153"/>
        <w:tab w:val="right" w:pos="8306"/>
      </w:tabs>
    </w:pPr>
  </w:style>
  <w:style w:type="paragraph" w:styleId="a7">
    <w:name w:val="Balloon Text"/>
    <w:basedOn w:val="a"/>
    <w:link w:val="a8"/>
    <w:rsid w:val="00CD320B"/>
    <w:rPr>
      <w:rFonts w:ascii="Tahoma" w:hAnsi="Tahoma" w:cs="Tahoma"/>
      <w:sz w:val="16"/>
      <w:szCs w:val="16"/>
    </w:rPr>
  </w:style>
  <w:style w:type="table" w:styleId="a9">
    <w:name w:val="Table Grid"/>
    <w:basedOn w:val="a1"/>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عنوان 3 نویسه"/>
    <w:basedOn w:val="a0"/>
    <w:link w:val="3"/>
    <w:uiPriority w:val="9"/>
    <w:rsid w:val="00DB63FF"/>
    <w:rPr>
      <w:rFonts w:asciiTheme="majorHAnsi" w:eastAsiaTheme="majorEastAsia" w:hAnsiTheme="majorHAnsi" w:cs="2  Lotus"/>
      <w:b/>
      <w:bCs/>
      <w:szCs w:val="28"/>
    </w:rPr>
  </w:style>
  <w:style w:type="paragraph" w:customStyle="1" w:styleId="001">
    <w:name w:val="001"/>
    <w:basedOn w:val="a"/>
    <w:autoRedefine/>
    <w:rsid w:val="00D67453"/>
  </w:style>
  <w:style w:type="paragraph" w:customStyle="1" w:styleId="Heading002">
    <w:name w:val="Heading 002"/>
    <w:basedOn w:val="a"/>
    <w:next w:val="a"/>
    <w:autoRedefine/>
    <w:rsid w:val="00E42B2C"/>
    <w:pPr>
      <w:spacing w:line="360" w:lineRule="auto"/>
    </w:pPr>
    <w:rPr>
      <w:bCs/>
      <w:szCs w:val="32"/>
    </w:rPr>
  </w:style>
  <w:style w:type="character" w:customStyle="1" w:styleId="a8">
    <w:name w:val="متن بادکنک نویسه"/>
    <w:basedOn w:val="a0"/>
    <w:link w:val="a7"/>
    <w:rsid w:val="00CD320B"/>
    <w:rPr>
      <w:rFonts w:ascii="Tahoma" w:eastAsia="2  Lotus" w:hAnsi="Tahoma" w:cs="Tahoma"/>
      <w:sz w:val="16"/>
      <w:szCs w:val="16"/>
      <w:lang w:bidi="ar-SA"/>
    </w:rPr>
  </w:style>
  <w:style w:type="paragraph" w:styleId="aa">
    <w:name w:val="TOC Heading"/>
    <w:basedOn w:val="1"/>
    <w:next w:val="a"/>
    <w:uiPriority w:val="39"/>
    <w:unhideWhenUsed/>
    <w:qFormat/>
    <w:rsid w:val="00DB63FF"/>
    <w:pPr>
      <w:spacing w:before="480"/>
      <w:ind w:firstLine="284"/>
      <w:outlineLvl w:val="9"/>
    </w:pPr>
    <w:rPr>
      <w:rFonts w:cstheme="majorBidi"/>
      <w:color w:val="365F91" w:themeColor="accent1" w:themeShade="BF"/>
      <w:szCs w:val="28"/>
    </w:rPr>
  </w:style>
  <w:style w:type="paragraph" w:styleId="11">
    <w:name w:val="toc 1"/>
    <w:basedOn w:val="a"/>
    <w:next w:val="a"/>
    <w:autoRedefine/>
    <w:uiPriority w:val="39"/>
    <w:unhideWhenUsed/>
    <w:qFormat/>
    <w:rsid w:val="00DB63FF"/>
    <w:pPr>
      <w:spacing w:after="0"/>
    </w:pPr>
  </w:style>
  <w:style w:type="paragraph" w:styleId="21">
    <w:name w:val="toc 2"/>
    <w:basedOn w:val="a"/>
    <w:next w:val="a"/>
    <w:autoRedefine/>
    <w:uiPriority w:val="39"/>
    <w:unhideWhenUsed/>
    <w:qFormat/>
    <w:rsid w:val="00DB63FF"/>
    <w:pPr>
      <w:spacing w:after="0"/>
      <w:ind w:left="221"/>
    </w:pPr>
  </w:style>
  <w:style w:type="paragraph" w:styleId="31">
    <w:name w:val="toc 3"/>
    <w:basedOn w:val="a"/>
    <w:next w:val="a"/>
    <w:autoRedefine/>
    <w:uiPriority w:val="39"/>
    <w:unhideWhenUsed/>
    <w:qFormat/>
    <w:rsid w:val="00DB63FF"/>
    <w:pPr>
      <w:spacing w:after="0"/>
      <w:ind w:left="442"/>
    </w:pPr>
  </w:style>
  <w:style w:type="character" w:styleId="ab">
    <w:name w:val="Hyperlink"/>
    <w:basedOn w:val="a0"/>
    <w:uiPriority w:val="99"/>
    <w:unhideWhenUsed/>
    <w:rsid w:val="00BB45B9"/>
    <w:rPr>
      <w:color w:val="0000FF" w:themeColor="hyperlink"/>
      <w:u w:val="single"/>
    </w:rPr>
  </w:style>
  <w:style w:type="character" w:customStyle="1" w:styleId="a6">
    <w:name w:val="پانویس نویسه"/>
    <w:basedOn w:val="a0"/>
    <w:link w:val="a5"/>
    <w:uiPriority w:val="99"/>
    <w:rsid w:val="00634C3E"/>
    <w:rPr>
      <w:rFonts w:ascii="2  Lotus" w:eastAsia="2  Lotus" w:hAnsi="2  Lotus" w:cs="2  Lotus"/>
      <w:sz w:val="28"/>
      <w:szCs w:val="28"/>
    </w:rPr>
  </w:style>
  <w:style w:type="character" w:customStyle="1" w:styleId="a4">
    <w:name w:val="سرصفحه نویسه"/>
    <w:basedOn w:val="a0"/>
    <w:link w:val="a3"/>
    <w:uiPriority w:val="99"/>
    <w:rsid w:val="009A15E2"/>
    <w:rPr>
      <w:rFonts w:ascii="2  Lotus" w:eastAsia="2  Lotus" w:hAnsi="2  Lotus" w:cs="2  Lotus"/>
      <w:sz w:val="28"/>
      <w:szCs w:val="28"/>
    </w:rPr>
  </w:style>
  <w:style w:type="character" w:customStyle="1" w:styleId="40">
    <w:name w:val="عنوان 4 نویسه"/>
    <w:basedOn w:val="a0"/>
    <w:link w:val="4"/>
    <w:uiPriority w:val="9"/>
    <w:semiHidden/>
    <w:rsid w:val="00DB63FF"/>
    <w:rPr>
      <w:rFonts w:asciiTheme="majorHAnsi" w:eastAsiaTheme="majorEastAsia" w:hAnsiTheme="majorHAnsi" w:cs="2  Lotus"/>
      <w:b/>
      <w:bCs/>
      <w:i/>
      <w:szCs w:val="34"/>
    </w:rPr>
  </w:style>
  <w:style w:type="character" w:styleId="ac">
    <w:name w:val="Emphasis"/>
    <w:basedOn w:val="a0"/>
    <w:uiPriority w:val="20"/>
    <w:qFormat/>
    <w:rsid w:val="00DB63FF"/>
    <w:rPr>
      <w:rFonts w:cs="2  Lotus"/>
      <w:i/>
      <w:iCs/>
      <w:color w:val="808080" w:themeColor="background1" w:themeShade="80"/>
    </w:rPr>
  </w:style>
  <w:style w:type="paragraph" w:styleId="ad">
    <w:name w:val="List Paragraph"/>
    <w:basedOn w:val="a"/>
    <w:autoRedefine/>
    <w:uiPriority w:val="34"/>
    <w:qFormat/>
    <w:rsid w:val="00DB63FF"/>
    <w:pPr>
      <w:ind w:left="1134"/>
    </w:pPr>
  </w:style>
  <w:style w:type="character" w:customStyle="1" w:styleId="50">
    <w:name w:val="سرصفحه 5 نویسه"/>
    <w:basedOn w:val="a0"/>
    <w:link w:val="5"/>
    <w:uiPriority w:val="9"/>
    <w:semiHidden/>
    <w:rsid w:val="00DB63FF"/>
    <w:rPr>
      <w:rFonts w:asciiTheme="majorHAnsi" w:eastAsiaTheme="majorEastAsia" w:hAnsiTheme="majorHAnsi" w:cs="2  Lotus"/>
      <w:bCs/>
      <w:szCs w:val="32"/>
    </w:rPr>
  </w:style>
  <w:style w:type="character" w:customStyle="1" w:styleId="60">
    <w:name w:val="سرصفحه 6 نویسه"/>
    <w:basedOn w:val="a0"/>
    <w:link w:val="6"/>
    <w:uiPriority w:val="9"/>
    <w:semiHidden/>
    <w:rsid w:val="00DB63FF"/>
    <w:rPr>
      <w:rFonts w:asciiTheme="majorHAnsi" w:eastAsiaTheme="majorEastAsia" w:hAnsiTheme="majorHAnsi" w:cs="2  Lotus"/>
      <w:bCs/>
      <w:i/>
      <w:szCs w:val="30"/>
    </w:rPr>
  </w:style>
  <w:style w:type="character" w:customStyle="1" w:styleId="10">
    <w:name w:val="عنوان 1 نویسه"/>
    <w:basedOn w:val="a0"/>
    <w:link w:val="1"/>
    <w:uiPriority w:val="9"/>
    <w:rsid w:val="00DB63FF"/>
    <w:rPr>
      <w:rFonts w:asciiTheme="majorHAnsi" w:eastAsiaTheme="majorEastAsia" w:hAnsiTheme="majorHAnsi" w:cs="2  Lotus"/>
      <w:b/>
      <w:bCs/>
      <w:sz w:val="28"/>
      <w:szCs w:val="34"/>
    </w:rPr>
  </w:style>
  <w:style w:type="character" w:customStyle="1" w:styleId="20">
    <w:name w:val="عنوان 2 نویسه"/>
    <w:basedOn w:val="a0"/>
    <w:link w:val="2"/>
    <w:uiPriority w:val="9"/>
    <w:rsid w:val="00DB63FF"/>
    <w:rPr>
      <w:rFonts w:asciiTheme="majorHAnsi" w:eastAsiaTheme="majorEastAsia" w:hAnsiTheme="majorHAnsi" w:cs="2  Lotus"/>
      <w:b/>
      <w:bCs/>
      <w:sz w:val="26"/>
      <w:szCs w:val="30"/>
    </w:rPr>
  </w:style>
  <w:style w:type="character" w:customStyle="1" w:styleId="70">
    <w:name w:val="سرصفحه 7 نویسه"/>
    <w:basedOn w:val="a0"/>
    <w:link w:val="7"/>
    <w:uiPriority w:val="9"/>
    <w:semiHidden/>
    <w:rsid w:val="00DB63FF"/>
    <w:rPr>
      <w:rFonts w:asciiTheme="majorHAnsi" w:eastAsiaTheme="majorEastAsia" w:hAnsiTheme="majorHAnsi" w:cs="2  Lotus"/>
      <w:bCs/>
      <w:i/>
      <w:szCs w:val="28"/>
    </w:rPr>
  </w:style>
  <w:style w:type="character" w:customStyle="1" w:styleId="80">
    <w:name w:val="سرصفحه 8 نویسه"/>
    <w:aliases w:val="سرمتن نویسه"/>
    <w:basedOn w:val="a0"/>
    <w:link w:val="8"/>
    <w:uiPriority w:val="9"/>
    <w:semiHidden/>
    <w:rsid w:val="00DB63FF"/>
    <w:rPr>
      <w:rFonts w:asciiTheme="majorHAnsi" w:eastAsiaTheme="majorEastAsia" w:hAnsiTheme="majorHAnsi" w:cs="2  Baran"/>
      <w:bCs/>
      <w:sz w:val="20"/>
      <w:szCs w:val="28"/>
    </w:rPr>
  </w:style>
  <w:style w:type="character" w:customStyle="1" w:styleId="90">
    <w:name w:val="سرصفحه 9 نویسه"/>
    <w:aliases w:val="متن پاورقي نویسه"/>
    <w:basedOn w:val="a0"/>
    <w:link w:val="9"/>
    <w:uiPriority w:val="9"/>
    <w:semiHidden/>
    <w:rsid w:val="00DB63FF"/>
    <w:rPr>
      <w:rFonts w:asciiTheme="majorHAnsi" w:eastAsiaTheme="majorEastAsia" w:hAnsiTheme="majorHAnsi" w:cs="2  Lotus"/>
      <w:i/>
      <w:sz w:val="20"/>
      <w:szCs w:val="20"/>
    </w:rPr>
  </w:style>
  <w:style w:type="paragraph" w:styleId="ae">
    <w:name w:val="footnote text"/>
    <w:basedOn w:val="a"/>
    <w:link w:val="af"/>
    <w:rsid w:val="00374B0A"/>
    <w:pPr>
      <w:spacing w:after="0"/>
    </w:pPr>
    <w:rPr>
      <w:sz w:val="20"/>
      <w:szCs w:val="20"/>
    </w:rPr>
  </w:style>
  <w:style w:type="character" w:customStyle="1" w:styleId="af">
    <w:name w:val="متن پاورقی نویسه"/>
    <w:basedOn w:val="a0"/>
    <w:link w:val="ae"/>
    <w:rsid w:val="00374B0A"/>
    <w:rPr>
      <w:rFonts w:cs="2  Lotus"/>
      <w:sz w:val="20"/>
      <w:szCs w:val="20"/>
    </w:rPr>
  </w:style>
  <w:style w:type="paragraph" w:styleId="41">
    <w:name w:val="toc 4"/>
    <w:basedOn w:val="a"/>
    <w:next w:val="a"/>
    <w:autoRedefine/>
    <w:uiPriority w:val="39"/>
    <w:unhideWhenUsed/>
    <w:qFormat/>
    <w:rsid w:val="00DB63FF"/>
    <w:pPr>
      <w:spacing w:after="0"/>
      <w:ind w:left="658"/>
    </w:pPr>
  </w:style>
  <w:style w:type="paragraph" w:styleId="51">
    <w:name w:val="toc 5"/>
    <w:basedOn w:val="a"/>
    <w:next w:val="a"/>
    <w:autoRedefine/>
    <w:uiPriority w:val="39"/>
    <w:unhideWhenUsed/>
    <w:qFormat/>
    <w:rsid w:val="00DB63FF"/>
    <w:pPr>
      <w:spacing w:after="0"/>
      <w:ind w:left="879"/>
    </w:pPr>
  </w:style>
  <w:style w:type="paragraph" w:styleId="61">
    <w:name w:val="toc 6"/>
    <w:basedOn w:val="a"/>
    <w:next w:val="a"/>
    <w:autoRedefine/>
    <w:uiPriority w:val="39"/>
    <w:unhideWhenUsed/>
    <w:qFormat/>
    <w:rsid w:val="00DB63FF"/>
    <w:pPr>
      <w:spacing w:after="0"/>
      <w:ind w:left="1100"/>
    </w:pPr>
  </w:style>
  <w:style w:type="paragraph" w:styleId="71">
    <w:name w:val="toc 7"/>
    <w:basedOn w:val="a"/>
    <w:next w:val="a"/>
    <w:autoRedefine/>
    <w:uiPriority w:val="39"/>
    <w:unhideWhenUsed/>
    <w:qFormat/>
    <w:rsid w:val="00DB63FF"/>
    <w:pPr>
      <w:spacing w:after="0"/>
      <w:ind w:left="1321"/>
    </w:pPr>
  </w:style>
  <w:style w:type="paragraph" w:styleId="af0">
    <w:name w:val="Title"/>
    <w:basedOn w:val="a"/>
    <w:next w:val="a"/>
    <w:link w:val="af1"/>
    <w:autoRedefine/>
    <w:uiPriority w:val="10"/>
    <w:qFormat/>
    <w:rsid w:val="00DB63FF"/>
    <w:pPr>
      <w:spacing w:after="400"/>
      <w:jc w:val="center"/>
    </w:pPr>
    <w:rPr>
      <w:rFonts w:asciiTheme="majorHAnsi" w:eastAsiaTheme="majorEastAsia" w:hAnsiTheme="majorHAnsi" w:cs="Karim"/>
      <w:spacing w:val="5"/>
      <w:kern w:val="28"/>
      <w:sz w:val="52"/>
      <w:szCs w:val="100"/>
    </w:rPr>
  </w:style>
  <w:style w:type="character" w:customStyle="1" w:styleId="af1">
    <w:name w:val="عنوان نویسه"/>
    <w:basedOn w:val="a0"/>
    <w:link w:val="af0"/>
    <w:uiPriority w:val="10"/>
    <w:rsid w:val="00DB63FF"/>
    <w:rPr>
      <w:rFonts w:asciiTheme="majorHAnsi" w:eastAsiaTheme="majorEastAsia" w:hAnsiTheme="majorHAnsi" w:cs="Karim"/>
      <w:spacing w:val="5"/>
      <w:kern w:val="28"/>
      <w:sz w:val="52"/>
      <w:szCs w:val="100"/>
    </w:rPr>
  </w:style>
  <w:style w:type="paragraph" w:styleId="af2">
    <w:name w:val="Subtitle"/>
    <w:basedOn w:val="a"/>
    <w:next w:val="a"/>
    <w:link w:val="af3"/>
    <w:autoRedefine/>
    <w:uiPriority w:val="11"/>
    <w:qFormat/>
    <w:rsid w:val="00DB63FF"/>
    <w:pPr>
      <w:numPr>
        <w:ilvl w:val="1"/>
      </w:numPr>
      <w:spacing w:after="240"/>
      <w:ind w:firstLine="284"/>
      <w:jc w:val="center"/>
    </w:pPr>
    <w:rPr>
      <w:rFonts w:asciiTheme="majorHAnsi" w:eastAsiaTheme="majorEastAsia" w:hAnsiTheme="majorHAnsi" w:cs="Karim"/>
      <w:i/>
      <w:spacing w:val="15"/>
      <w:sz w:val="24"/>
      <w:szCs w:val="60"/>
    </w:rPr>
  </w:style>
  <w:style w:type="character" w:customStyle="1" w:styleId="af3">
    <w:name w:val="زیر نویس نویسه"/>
    <w:basedOn w:val="a0"/>
    <w:link w:val="af2"/>
    <w:uiPriority w:val="11"/>
    <w:rsid w:val="00DB63FF"/>
    <w:rPr>
      <w:rFonts w:asciiTheme="majorHAnsi" w:eastAsiaTheme="majorEastAsia" w:hAnsiTheme="majorHAnsi" w:cs="Karim"/>
      <w:i/>
      <w:spacing w:val="15"/>
      <w:sz w:val="24"/>
      <w:szCs w:val="60"/>
    </w:rPr>
  </w:style>
  <w:style w:type="paragraph" w:styleId="af4">
    <w:name w:val="No Spacing"/>
    <w:aliases w:val="متن عربي"/>
    <w:autoRedefine/>
    <w:uiPriority w:val="1"/>
    <w:qFormat/>
    <w:rsid w:val="00DB63FF"/>
    <w:pPr>
      <w:bidi/>
      <w:spacing w:after="0" w:line="240" w:lineRule="auto"/>
      <w:ind w:firstLine="284"/>
      <w:contextualSpacing/>
      <w:jc w:val="both"/>
    </w:pPr>
    <w:rPr>
      <w:rFonts w:cs="2  Badr"/>
      <w:szCs w:val="28"/>
    </w:rPr>
  </w:style>
  <w:style w:type="paragraph" w:styleId="af5">
    <w:name w:val="Quote"/>
    <w:basedOn w:val="a"/>
    <w:next w:val="a"/>
    <w:link w:val="af6"/>
    <w:autoRedefine/>
    <w:uiPriority w:val="29"/>
    <w:qFormat/>
    <w:rsid w:val="00DB63FF"/>
    <w:pPr>
      <w:spacing w:before="120" w:after="240"/>
      <w:ind w:left="1134"/>
    </w:pPr>
    <w:rPr>
      <w:rFonts w:cs="B Lotus"/>
      <w:i/>
      <w:szCs w:val="26"/>
    </w:rPr>
  </w:style>
  <w:style w:type="character" w:customStyle="1" w:styleId="af6">
    <w:name w:val="نقل قول نویسه"/>
    <w:basedOn w:val="a0"/>
    <w:link w:val="af5"/>
    <w:uiPriority w:val="29"/>
    <w:rsid w:val="00DB63FF"/>
    <w:rPr>
      <w:rFonts w:cs="B Lotus"/>
      <w:i/>
      <w:szCs w:val="26"/>
    </w:rPr>
  </w:style>
  <w:style w:type="paragraph" w:styleId="af7">
    <w:name w:val="Intense Quote"/>
    <w:basedOn w:val="a"/>
    <w:next w:val="a"/>
    <w:link w:val="af8"/>
    <w:autoRedefine/>
    <w:uiPriority w:val="30"/>
    <w:qFormat/>
    <w:rsid w:val="00DB63FF"/>
    <w:pPr>
      <w:spacing w:before="120" w:after="240"/>
      <w:ind w:left="1134" w:right="170"/>
    </w:pPr>
    <w:rPr>
      <w:rFonts w:cs="B Lotus"/>
      <w:b/>
      <w:bCs/>
      <w:i/>
      <w:szCs w:val="26"/>
    </w:rPr>
  </w:style>
  <w:style w:type="character" w:customStyle="1" w:styleId="af8">
    <w:name w:val="نقل قول قوی نویسه"/>
    <w:basedOn w:val="a0"/>
    <w:link w:val="af7"/>
    <w:uiPriority w:val="30"/>
    <w:rsid w:val="00DB63FF"/>
    <w:rPr>
      <w:rFonts w:cs="B Lotus"/>
      <w:b/>
      <w:bCs/>
      <w:i/>
      <w:szCs w:val="26"/>
    </w:rPr>
  </w:style>
  <w:style w:type="character" w:styleId="af9">
    <w:name w:val="Subtle Emphasis"/>
    <w:basedOn w:val="a0"/>
    <w:uiPriority w:val="19"/>
    <w:qFormat/>
    <w:rsid w:val="00DB63FF"/>
    <w:rPr>
      <w:rFonts w:cs="2  Lotus"/>
      <w:i/>
      <w:iCs/>
      <w:color w:val="4A442A" w:themeColor="background2" w:themeShade="40"/>
      <w:szCs w:val="28"/>
      <w:u w:val="none"/>
    </w:rPr>
  </w:style>
  <w:style w:type="character" w:styleId="afa">
    <w:name w:val="Intense Emphasis"/>
    <w:basedOn w:val="a0"/>
    <w:uiPriority w:val="21"/>
    <w:qFormat/>
    <w:rsid w:val="00DB63FF"/>
    <w:rPr>
      <w:rFonts w:cs="2  Lotus"/>
      <w:b/>
      <w:i/>
      <w:iCs/>
      <w:color w:val="auto"/>
      <w:szCs w:val="28"/>
    </w:rPr>
  </w:style>
  <w:style w:type="character" w:styleId="afb">
    <w:name w:val="Subtle Reference"/>
    <w:aliases w:val="مرجع"/>
    <w:basedOn w:val="a0"/>
    <w:uiPriority w:val="31"/>
    <w:qFormat/>
    <w:rsid w:val="00DB63FF"/>
    <w:rPr>
      <w:rFonts w:cs="2  Lotus"/>
      <w:smallCaps/>
      <w:color w:val="auto"/>
      <w:szCs w:val="28"/>
      <w:u w:val="single"/>
    </w:rPr>
  </w:style>
  <w:style w:type="character" w:styleId="afc">
    <w:name w:val="Intense Reference"/>
    <w:basedOn w:val="a0"/>
    <w:uiPriority w:val="32"/>
    <w:qFormat/>
    <w:rsid w:val="00DB63FF"/>
    <w:rPr>
      <w:rFonts w:cs="2  Lotus"/>
      <w:b/>
      <w:bCs/>
      <w:smallCaps/>
      <w:color w:val="auto"/>
      <w:spacing w:val="5"/>
      <w:szCs w:val="28"/>
      <w:u w:val="single"/>
    </w:rPr>
  </w:style>
  <w:style w:type="character" w:styleId="afd">
    <w:name w:val="Book Title"/>
    <w:basedOn w:val="a0"/>
    <w:uiPriority w:val="33"/>
    <w:qFormat/>
    <w:rsid w:val="00DB63FF"/>
    <w:rPr>
      <w:rFonts w:cs="2  Titr"/>
      <w:b/>
      <w:bCs/>
      <w:smallCaps/>
      <w:spacing w:val="5"/>
      <w:szCs w:val="100"/>
    </w:rPr>
  </w:style>
  <w:style w:type="paragraph" w:customStyle="1" w:styleId="afe">
    <w:name w:val="عليه السلام در متن"/>
    <w:basedOn w:val="a"/>
    <w:autoRedefine/>
    <w:qFormat/>
    <w:rsid w:val="00DB63FF"/>
    <w:pPr>
      <w:spacing w:after="0"/>
    </w:pPr>
    <w:rPr>
      <w:rFonts w:cs="2  Badr"/>
      <w:szCs w:val="16"/>
    </w:rPr>
  </w:style>
  <w:style w:type="paragraph" w:customStyle="1" w:styleId="aff">
    <w:name w:val="صلي الله عليه و آله و سلم در متن"/>
    <w:basedOn w:val="afe"/>
    <w:autoRedefine/>
    <w:qFormat/>
    <w:rsid w:val="00DB63FF"/>
  </w:style>
  <w:style w:type="paragraph" w:customStyle="1" w:styleId="aff0">
    <w:name w:val="عج الله التعالي فرجه الشريف"/>
    <w:basedOn w:val="aff"/>
    <w:autoRedefine/>
    <w:qFormat/>
    <w:rsid w:val="00DB63FF"/>
  </w:style>
  <w:style w:type="paragraph" w:customStyle="1" w:styleId="49pt15pt">
    <w:name w:val="سبک سرفصل 4 + (لاتین) ‏9 pt (پیچیده) ‏15 pt بدون توپر"/>
    <w:basedOn w:val="4"/>
    <w:rsid w:val="00832575"/>
    <w:pPr>
      <w:spacing w:before="0"/>
    </w:pPr>
    <w:rPr>
      <w:b w:val="0"/>
      <w:bCs w:val="0"/>
      <w:sz w:val="18"/>
      <w:szCs w:val="30"/>
    </w:rPr>
  </w:style>
  <w:style w:type="paragraph" w:customStyle="1" w:styleId="19pt11pt">
    <w:name w:val="سبک سرفصل 1 + (لاتین) ‏9 pt (پیچیده) ‏11 pt بدون توپر"/>
    <w:basedOn w:val="1"/>
    <w:rsid w:val="00832575"/>
    <w:pPr>
      <w:spacing w:before="0"/>
    </w:pPr>
    <w:rPr>
      <w:b w:val="0"/>
      <w:bCs w:val="0"/>
      <w:sz w:val="18"/>
      <w:szCs w:val="22"/>
    </w:rPr>
  </w:style>
  <w:style w:type="paragraph" w:customStyle="1" w:styleId="25pt11pt">
    <w:name w:val="سبک سرفصل 2 + (لاتین) ‏5 pt (پیچیده) ‏11 pt بدون توپر"/>
    <w:basedOn w:val="2"/>
    <w:rsid w:val="00832575"/>
    <w:rPr>
      <w:b w:val="0"/>
      <w:bCs w:val="0"/>
      <w:sz w:val="10"/>
      <w:szCs w:val="22"/>
    </w:rPr>
  </w:style>
  <w:style w:type="paragraph" w:customStyle="1" w:styleId="49pt15pt0">
    <w:name w:val="سبک سبک سرفصل 4 + (لاتین) ‏9 pt (پیچیده) ‏15 pt بدون توپر + (لاتی..."/>
    <w:basedOn w:val="49pt15pt"/>
    <w:rsid w:val="00760E72"/>
    <w:rPr>
      <w:sz w:val="1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19984-B574-4B31-B8D3-755CCEFB3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1226</TotalTime>
  <Pages>13</Pages>
  <Words>3310</Words>
  <Characters>18867</Characters>
  <Application>Microsoft Office Word</Application>
  <DocSecurity>0</DocSecurity>
  <Lines>157</Lines>
  <Paragraphs>44</Paragraphs>
  <ScaleCrop>false</ScaleCrop>
  <HeadingPairs>
    <vt:vector size="2" baseType="variant">
      <vt:variant>
        <vt:lpstr>عنوان</vt:lpstr>
      </vt:variant>
      <vt:variant>
        <vt:i4>1</vt:i4>
      </vt:variant>
    </vt:vector>
  </HeadingPairs>
  <TitlesOfParts>
    <vt:vector size="1" baseType="lpstr">
      <vt:lpstr>نمونه ورد</vt:lpstr>
    </vt:vector>
  </TitlesOfParts>
  <Company>موسسه اشراق و عرفان</Company>
  <LinksUpToDate>false</LinksUpToDate>
  <CharactersWithSpaces>22133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subject/>
  <dc:creator>Admin</dc:creator>
  <cp:keywords/>
  <dc:description/>
  <cp:lastModifiedBy>eshragh</cp:lastModifiedBy>
  <cp:revision>14</cp:revision>
  <cp:lastPrinted>2010-11-28T10:35:00Z</cp:lastPrinted>
  <dcterms:created xsi:type="dcterms:W3CDTF">2010-11-06T09:39:00Z</dcterms:created>
  <dcterms:modified xsi:type="dcterms:W3CDTF">2013-06-13T08:58:00Z</dcterms:modified>
</cp:coreProperties>
</file>