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1FD" w:rsidRDefault="006611FD" w:rsidP="006611FD">
      <w:pPr>
        <w:pStyle w:val="NormalWeb"/>
        <w:bidi/>
        <w:jc w:val="center"/>
        <w:rPr>
          <w:lang w:bidi="fa-IR"/>
        </w:rPr>
      </w:pPr>
      <w:r>
        <w:rPr>
          <w:rFonts w:ascii="Traditional Arabic" w:cs="Traditional Arabic" w:hint="cs"/>
          <w:b/>
          <w:bCs/>
          <w:color w:val="552B2B"/>
          <w:sz w:val="32"/>
          <w:szCs w:val="32"/>
          <w:rtl/>
          <w:lang w:bidi="fa-IR"/>
        </w:rPr>
        <w:t>مفردات الفاظ قرآن ؛ ج‏4 ؛ ص465</w:t>
      </w:r>
    </w:p>
    <w:p w:rsidR="006611FD" w:rsidRDefault="006611FD" w:rsidP="006611FD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6D0033"/>
          <w:sz w:val="30"/>
          <w:szCs w:val="30"/>
          <w:rtl/>
          <w:lang w:bidi="fa-IR"/>
        </w:rPr>
        <w:t>وعد</w:t>
      </w:r>
    </w:p>
    <w:p w:rsidR="006611FD" w:rsidRDefault="006611FD" w:rsidP="006611FD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: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وَعْد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هم در خوبى و هم در بدى مى‏باشد-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وَعَدْتُهُ‏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بنفع و ضر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وَعْداً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و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مَوْعِداً</w:t>
      </w:r>
    </w:p>
    <w:p w:rsidR="006611FD" w:rsidRDefault="006611FD" w:rsidP="006611FD">
      <w:pPr>
        <w:pStyle w:val="NormalWeb"/>
        <w:bidi/>
        <w:jc w:val="center"/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</w:pPr>
      <w:r>
        <w:rPr>
          <w:rFonts w:ascii="Traditional Arabic" w:cs="Traditional Arabic" w:hint="cs"/>
          <w:color w:val="2A415C"/>
          <w:sz w:val="30"/>
          <w:szCs w:val="30"/>
          <w:rtl/>
          <w:lang w:bidi="fa-IR"/>
        </w:rPr>
        <w:t>مفردات الفاظ قرآن، ج‏4، ص: 466</w:t>
      </w:r>
    </w:p>
    <w:p w:rsidR="006611FD" w:rsidRDefault="006611FD" w:rsidP="006611FD">
      <w:pPr>
        <w:bidi/>
        <w:rPr>
          <w:rFonts w:ascii="Times New Roman" w:cs="Times New Roman" w:hint="cs"/>
          <w:sz w:val="24"/>
          <w:szCs w:val="24"/>
          <w:rtl/>
          <w:lang w:bidi="fa-IR"/>
        </w:rPr>
      </w:pP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و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مِيعَاداً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- كه سه مصدر دارد يعنى او را به سود و زيان وعده دادم، اما-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وَعِيد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- فقط در بدى و شر و زيان است مصادرش-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مُعَاوَدَة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و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تَوَاعُد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- است خداى تعالى فرمود:</w:t>
      </w:r>
    </w:p>
    <w:p w:rsidR="006611FD" w:rsidRDefault="006611FD" w:rsidP="006611FD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006A0F"/>
          <w:sz w:val="30"/>
          <w:szCs w:val="30"/>
          <w:rtl/>
          <w:lang w:bidi="fa-IR"/>
        </w:rPr>
        <w:t>إِنَّ اللَّهَ‏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وَعَدَكُمْ‏</w:t>
      </w:r>
      <w:r>
        <w:rPr>
          <w:rFonts w:ascii="Traditional Arabic" w:cs="Traditional Arabic" w:hint="cs"/>
          <w:color w:val="006A0F"/>
          <w:sz w:val="30"/>
          <w:szCs w:val="30"/>
          <w:rtl/>
          <w:lang w:bidi="fa-IR"/>
        </w:rPr>
        <w:t xml:space="preserve"> وَعْدَ الْحَقِ‏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- ابراهيم/ 22 و</w:t>
      </w:r>
      <w:r>
        <w:rPr>
          <w:rFonts w:ascii="Traditional Arabic" w:cs="Traditional Arabic" w:hint="cs"/>
          <w:color w:val="006A0F"/>
          <w:sz w:val="30"/>
          <w:szCs w:val="30"/>
          <w:rtl/>
          <w:lang w:bidi="fa-IR"/>
        </w:rPr>
        <w:t xml:space="preserve"> أَ فَمَنْ‏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وَعَدْناهُ‏</w:t>
      </w:r>
      <w:r>
        <w:rPr>
          <w:rFonts w:ascii="Traditional Arabic" w:cs="Traditional Arabic" w:hint="cs"/>
          <w:color w:val="006A0F"/>
          <w:sz w:val="30"/>
          <w:szCs w:val="30"/>
          <w:rtl/>
          <w:lang w:bidi="fa-IR"/>
        </w:rPr>
        <w:t xml:space="preserve"> وَعْداً حَسَناً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- طه/ 86 و</w:t>
      </w:r>
      <w:r>
        <w:rPr>
          <w:rFonts w:ascii="Traditional Arabic" w:cs="Traditional Arabic" w:hint="cs"/>
          <w:color w:val="006A0F"/>
          <w:sz w:val="30"/>
          <w:szCs w:val="30"/>
          <w:rtl/>
          <w:lang w:bidi="fa-IR"/>
        </w:rPr>
        <w:t xml:space="preserve"> وَعَدَكُمُ اللَّهُ مَغانِمَ كَثِيرَةً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- الفتح/ 20 و</w:t>
      </w:r>
      <w:r>
        <w:rPr>
          <w:rFonts w:ascii="Traditional Arabic" w:cs="Traditional Arabic" w:hint="cs"/>
          <w:color w:val="006A0F"/>
          <w:sz w:val="30"/>
          <w:szCs w:val="30"/>
          <w:rtl/>
          <w:lang w:bidi="fa-IR"/>
        </w:rPr>
        <w:t xml:space="preserve"> وَعَدَ اللَّهُ الَّذِينَ آمَنُوا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- المائده/ 9 و آيات ديگر و اما در مورد- شر و زيان آيات:</w:t>
      </w:r>
    </w:p>
    <w:p w:rsidR="006611FD" w:rsidRDefault="006611FD" w:rsidP="006611FD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006A0F"/>
          <w:sz w:val="30"/>
          <w:szCs w:val="30"/>
          <w:rtl/>
          <w:lang w:bidi="fa-IR"/>
        </w:rPr>
        <w:t>وَ يَسْتَعْجِلُونَكَ بِالْعَذابِ وَ لَنْ يُخْلِفَ اللَّهُ‏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وَعْدَهُ‏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- الحج/ 47 چون براى رسيدن عذاب شتاب مى‏ورزيدند- وعده- در اينجا همان وعيد است.</w:t>
      </w:r>
    </w:p>
    <w:p w:rsidR="006611FD" w:rsidRDefault="006611FD" w:rsidP="006611FD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006A0F"/>
          <w:sz w:val="30"/>
          <w:szCs w:val="30"/>
          <w:rtl/>
          <w:lang w:bidi="fa-IR"/>
        </w:rPr>
        <w:t>قُلْ أَ فَأُنَبِّئُكُمْ بِشَرٍّ مِنْ ذلِكُمُ النَّارُ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وَعَدَهَا</w:t>
      </w:r>
      <w:r>
        <w:rPr>
          <w:rFonts w:ascii="Traditional Arabic" w:cs="Traditional Arabic" w:hint="cs"/>
          <w:color w:val="006A0F"/>
          <w:sz w:val="30"/>
          <w:szCs w:val="30"/>
          <w:rtl/>
          <w:lang w:bidi="fa-IR"/>
        </w:rPr>
        <w:t xml:space="preserve"> اللَّهُ الَّذِينَ كَفَرُوا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- الحج/ 72 و</w:t>
      </w:r>
      <w:r>
        <w:rPr>
          <w:rFonts w:ascii="Traditional Arabic" w:cs="Traditional Arabic" w:hint="cs"/>
          <w:color w:val="006A0F"/>
          <w:sz w:val="30"/>
          <w:szCs w:val="30"/>
          <w:rtl/>
          <w:lang w:bidi="fa-IR"/>
        </w:rPr>
        <w:t xml:space="preserve"> إِنَ‏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مَوْعِدَهُمُ‏</w:t>
      </w:r>
      <w:r>
        <w:rPr>
          <w:rFonts w:ascii="Traditional Arabic" w:cs="Traditional Arabic" w:hint="cs"/>
          <w:color w:val="006A0F"/>
          <w:sz w:val="30"/>
          <w:szCs w:val="30"/>
          <w:rtl/>
          <w:lang w:bidi="fa-IR"/>
        </w:rPr>
        <w:t xml:space="preserve"> الصُّبْحُ‏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- هود/ 81 و</w:t>
      </w:r>
      <w:r>
        <w:rPr>
          <w:rFonts w:ascii="Traditional Arabic" w:cs="Traditional Arabic" w:hint="cs"/>
          <w:color w:val="006A0F"/>
          <w:sz w:val="30"/>
          <w:szCs w:val="30"/>
          <w:rtl/>
          <w:lang w:bidi="fa-IR"/>
        </w:rPr>
        <w:t xml:space="preserve"> فَأْتِنا بِما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تَعِدُنا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- الاعراف/ 70 و</w:t>
      </w:r>
      <w:r>
        <w:rPr>
          <w:rFonts w:ascii="Traditional Arabic" w:cs="Traditional Arabic" w:hint="cs"/>
          <w:color w:val="006A0F"/>
          <w:sz w:val="30"/>
          <w:szCs w:val="30"/>
          <w:rtl/>
          <w:lang w:bidi="fa-IR"/>
        </w:rPr>
        <w:t xml:space="preserve"> وَ إِمَّا نُرِيَنَّكَ بَعْضَ الَّذِي‏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نَعِدُهُمْ‏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- يونس/ 46 و</w:t>
      </w:r>
      <w:r>
        <w:rPr>
          <w:rFonts w:ascii="Traditional Arabic" w:cs="Traditional Arabic" w:hint="cs"/>
          <w:color w:val="006A0F"/>
          <w:sz w:val="30"/>
          <w:szCs w:val="30"/>
          <w:rtl/>
          <w:lang w:bidi="fa-IR"/>
        </w:rPr>
        <w:t xml:space="preserve"> فَلا تَحْسَبَنَّ اللَّهَ مُخْلِفَ وَعْدِهِ رُسُلَهُ‏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- ابراهيم/ 47 و</w:t>
      </w:r>
      <w:r>
        <w:rPr>
          <w:rFonts w:ascii="Traditional Arabic" w:cs="Traditional Arabic" w:hint="cs"/>
          <w:color w:val="006A0F"/>
          <w:sz w:val="30"/>
          <w:szCs w:val="30"/>
          <w:rtl/>
          <w:lang w:bidi="fa-IR"/>
        </w:rPr>
        <w:t xml:space="preserve"> الشَّيْطانُ‏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يَعِدُكُمُ‏</w:t>
      </w:r>
      <w:r>
        <w:rPr>
          <w:rFonts w:ascii="Traditional Arabic" w:cs="Traditional Arabic" w:hint="cs"/>
          <w:color w:val="006A0F"/>
          <w:sz w:val="30"/>
          <w:szCs w:val="30"/>
          <w:rtl/>
          <w:lang w:bidi="fa-IR"/>
        </w:rPr>
        <w:t xml:space="preserve"> الْفَقْرَ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- البقره/ 268 اما آن آياتى كه هر دو معنى را در بردارد مثل:</w:t>
      </w:r>
    </w:p>
    <w:p w:rsidR="006611FD" w:rsidRDefault="006611FD" w:rsidP="006611FD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006A0F"/>
          <w:sz w:val="30"/>
          <w:szCs w:val="30"/>
          <w:rtl/>
          <w:lang w:bidi="fa-IR"/>
        </w:rPr>
        <w:t>أَلا إِنَّ وَعْدَ اللَّهِ حَقٌ‏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- يونس/ 55 اين وعده‏اى است در قيامت و آخرت و پاداش بندگان است اگر كارشان خير بوده پاداش نيكو و اگر شر بوده جزاى بدى خود را مى‏بينند.</w:t>
      </w:r>
    </w:p>
    <w:p w:rsidR="006611FD" w:rsidRDefault="006611FD" w:rsidP="006611FD">
      <w:pPr>
        <w:pStyle w:val="NormalWeb"/>
        <w:bidi/>
        <w:jc w:val="center"/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</w:pPr>
      <w:r>
        <w:rPr>
          <w:rFonts w:ascii="Traditional Arabic" w:cs="Traditional Arabic" w:hint="cs"/>
          <w:color w:val="2A415C"/>
          <w:sz w:val="30"/>
          <w:szCs w:val="30"/>
          <w:rtl/>
          <w:lang w:bidi="fa-IR"/>
        </w:rPr>
        <w:t>مفردات الفاظ قرآن، ج‏4، ص: 467</w:t>
      </w:r>
    </w:p>
    <w:p w:rsidR="006611FD" w:rsidRDefault="006611FD" w:rsidP="006611FD">
      <w:pPr>
        <w:bidi/>
        <w:rPr>
          <w:rFonts w:ascii="Times New Roman" w:cs="Times New Roman" w:hint="cs"/>
          <w:sz w:val="24"/>
          <w:szCs w:val="24"/>
          <w:rtl/>
          <w:lang w:bidi="fa-IR"/>
        </w:rPr>
      </w:pP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>مَوْعِد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و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مِيعَاد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- هم مصدرند و هم اسم در آيه گفت:</w:t>
      </w:r>
    </w:p>
    <w:p w:rsidR="006611FD" w:rsidRDefault="006611FD" w:rsidP="006611FD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006A0F"/>
          <w:sz w:val="30"/>
          <w:szCs w:val="30"/>
          <w:rtl/>
          <w:lang w:bidi="fa-IR"/>
        </w:rPr>
        <w:t>فَاجْعَلْ بَيْنَنا وَ بَيْنَكَ مَوْعِداً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- طه/ 58 و</w:t>
      </w:r>
      <w:r>
        <w:rPr>
          <w:rFonts w:ascii="Traditional Arabic" w:cs="Traditional Arabic" w:hint="cs"/>
          <w:color w:val="006A0F"/>
          <w:sz w:val="30"/>
          <w:szCs w:val="30"/>
          <w:rtl/>
          <w:lang w:bidi="fa-IR"/>
        </w:rPr>
        <w:t xml:space="preserve"> بَلْ زَعَمْتُمْ أَلَّنْ نَجْعَلَ لَكُمْ مَوْعِداً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- الكهف/ 48 و</w:t>
      </w:r>
      <w:r>
        <w:rPr>
          <w:rFonts w:ascii="Traditional Arabic" w:cs="Traditional Arabic" w:hint="cs"/>
          <w:color w:val="006A0F"/>
          <w:sz w:val="30"/>
          <w:szCs w:val="30"/>
          <w:rtl/>
          <w:lang w:bidi="fa-IR"/>
        </w:rPr>
        <w:t xml:space="preserve"> قُلْ لَكُمْ مِيعادُ يَوْمٍ‏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- السبأ/ 30 و</w:t>
      </w:r>
      <w:r>
        <w:rPr>
          <w:rFonts w:ascii="Traditional Arabic" w:cs="Traditional Arabic" w:hint="cs"/>
          <w:color w:val="006A0F"/>
          <w:sz w:val="30"/>
          <w:szCs w:val="30"/>
          <w:rtl/>
          <w:lang w:bidi="fa-IR"/>
        </w:rPr>
        <w:t xml:space="preserve"> وَ لَوْ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تَواعَدْتُمْ‏</w:t>
      </w:r>
      <w:r>
        <w:rPr>
          <w:rFonts w:ascii="Traditional Arabic" w:cs="Traditional Arabic" w:hint="cs"/>
          <w:color w:val="006A0F"/>
          <w:sz w:val="30"/>
          <w:szCs w:val="30"/>
          <w:rtl/>
          <w:lang w:bidi="fa-IR"/>
        </w:rPr>
        <w:t xml:space="preserve"> لَاخْتَلَفْتُمْ فِي الْمِيعادِ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- الانفال/ 42 و</w:t>
      </w:r>
      <w:r>
        <w:rPr>
          <w:rFonts w:ascii="Traditional Arabic" w:cs="Traditional Arabic" w:hint="cs"/>
          <w:color w:val="006A0F"/>
          <w:sz w:val="30"/>
          <w:szCs w:val="30"/>
          <w:rtl/>
          <w:lang w:bidi="fa-IR"/>
        </w:rPr>
        <w:t xml:space="preserve"> إِنَّ وَعْدَ اللَّهِ حَقٌ‏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- لقمان/ 33 اين وعده يعنى برانگيختن در قيامت.</w:t>
      </w:r>
    </w:p>
    <w:p w:rsidR="006611FD" w:rsidRDefault="006611FD" w:rsidP="006611FD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006A0F"/>
          <w:sz w:val="30"/>
          <w:szCs w:val="30"/>
          <w:rtl/>
          <w:lang w:bidi="fa-IR"/>
        </w:rPr>
        <w:lastRenderedPageBreak/>
        <w:t>إِنَّ ما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تُوعَدُونَ‏</w:t>
      </w:r>
      <w:r>
        <w:rPr>
          <w:rFonts w:ascii="Traditional Arabic" w:cs="Traditional Arabic" w:hint="cs"/>
          <w:color w:val="006A0F"/>
          <w:sz w:val="30"/>
          <w:szCs w:val="30"/>
          <w:rtl/>
          <w:lang w:bidi="fa-IR"/>
        </w:rPr>
        <w:t xml:space="preserve"> لَآتٍ‏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- الانعام/ 134 و</w:t>
      </w:r>
      <w:r>
        <w:rPr>
          <w:rFonts w:ascii="Traditional Arabic" w:cs="Traditional Arabic" w:hint="cs"/>
          <w:color w:val="006A0F"/>
          <w:sz w:val="30"/>
          <w:szCs w:val="30"/>
          <w:rtl/>
          <w:lang w:bidi="fa-IR"/>
        </w:rPr>
        <w:t xml:space="preserve"> بَلْ لَهُمْ مَوْعِدٌ لَنْ يَجِدُوا مِنْ دُونِهِ مَوْئِلًا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- الكهف/ 58 اما آيات مربوط به-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مُوَاعَدَة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:</w:t>
      </w:r>
    </w:p>
    <w:p w:rsidR="006611FD" w:rsidRDefault="006611FD" w:rsidP="006611FD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006A0F"/>
          <w:sz w:val="30"/>
          <w:szCs w:val="30"/>
          <w:rtl/>
          <w:lang w:bidi="fa-IR"/>
        </w:rPr>
        <w:t>وَ لكِنْ لا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تُواعِدُوهُنَ‏</w:t>
      </w:r>
      <w:r>
        <w:rPr>
          <w:rFonts w:ascii="Traditional Arabic" w:cs="Traditional Arabic" w:hint="cs"/>
          <w:color w:val="006A0F"/>
          <w:sz w:val="30"/>
          <w:szCs w:val="30"/>
          <w:rtl/>
          <w:lang w:bidi="fa-IR"/>
        </w:rPr>
        <w:t xml:space="preserve"> سِرًّا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- البقره/ 235 و</w:t>
      </w:r>
      <w:r>
        <w:rPr>
          <w:rFonts w:ascii="Traditional Arabic" w:cs="Traditional Arabic" w:hint="cs"/>
          <w:color w:val="006A0F"/>
          <w:sz w:val="30"/>
          <w:szCs w:val="30"/>
          <w:rtl/>
          <w:lang w:bidi="fa-IR"/>
        </w:rPr>
        <w:t xml:space="preserve"> وَ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واعَدْنا</w:t>
      </w:r>
      <w:r>
        <w:rPr>
          <w:rFonts w:ascii="Traditional Arabic" w:cs="Traditional Arabic" w:hint="cs"/>
          <w:color w:val="006A0F"/>
          <w:sz w:val="30"/>
          <w:szCs w:val="30"/>
          <w:rtl/>
          <w:lang w:bidi="fa-IR"/>
        </w:rPr>
        <w:t xml:space="preserve"> مُوسى‏ ثَلاثِينَ لَيْلَةً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- الاعراف/ 142 و</w:t>
      </w:r>
      <w:r>
        <w:rPr>
          <w:rFonts w:ascii="Traditional Arabic" w:cs="Traditional Arabic" w:hint="cs"/>
          <w:color w:val="006A0F"/>
          <w:sz w:val="30"/>
          <w:szCs w:val="30"/>
          <w:rtl/>
          <w:lang w:bidi="fa-IR"/>
        </w:rPr>
        <w:t xml:space="preserve"> واعَدْنا مُوسى‏ أَرْبَعِينَ لَيْلَةً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- البقره/ 51 در اين دو آيه- ثلاثين و اربعين- مفعول هستند نه ظرف زمان يعنى پايان سى و چهل شب بر اين معنى آيه:</w:t>
      </w:r>
    </w:p>
    <w:p w:rsidR="006611FD" w:rsidRDefault="006611FD" w:rsidP="006611FD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006A0F"/>
          <w:sz w:val="30"/>
          <w:szCs w:val="30"/>
          <w:rtl/>
          <w:lang w:bidi="fa-IR"/>
        </w:rPr>
        <w:t>وَ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واعَدْناكُمْ‏</w:t>
      </w:r>
      <w:r>
        <w:rPr>
          <w:rFonts w:ascii="Traditional Arabic" w:cs="Traditional Arabic" w:hint="cs"/>
          <w:color w:val="006A0F"/>
          <w:sz w:val="30"/>
          <w:szCs w:val="30"/>
          <w:rtl/>
          <w:lang w:bidi="fa-IR"/>
        </w:rPr>
        <w:t xml:space="preserve"> جانِبَ الطُّورِ الْأَيْمَنَ‏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- طه/ 80 و</w:t>
      </w:r>
      <w:r>
        <w:rPr>
          <w:rFonts w:ascii="Traditional Arabic" w:cs="Traditional Arabic" w:hint="cs"/>
          <w:color w:val="006A0F"/>
          <w:sz w:val="30"/>
          <w:szCs w:val="30"/>
          <w:rtl/>
          <w:lang w:bidi="fa-IR"/>
        </w:rPr>
        <w:t xml:space="preserve"> وَ الْيَوْمِ‏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الْمَوْعُودِ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- البروج/ 2 كه اشاره‏اى به قيامت است مثل آيه:</w:t>
      </w:r>
    </w:p>
    <w:p w:rsidR="006611FD" w:rsidRDefault="006611FD" w:rsidP="006611FD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006A0F"/>
          <w:sz w:val="30"/>
          <w:szCs w:val="30"/>
          <w:rtl/>
          <w:lang w:bidi="fa-IR"/>
        </w:rPr>
        <w:t>لِمِيقاتِ يَوْمٍ مَعْلُومٍ‏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- الشعراء/ 38 اما آياتى كه از- ايعاد- يا وعيد يعنى ترساندن و بيم دادن بحث ميكند.</w:t>
      </w:r>
    </w:p>
    <w:p w:rsidR="006611FD" w:rsidRDefault="006611FD" w:rsidP="006611FD">
      <w:pPr>
        <w:pStyle w:val="NormalWeb"/>
        <w:bidi/>
        <w:jc w:val="center"/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</w:pPr>
      <w:r>
        <w:rPr>
          <w:rFonts w:ascii="Traditional Arabic" w:cs="Traditional Arabic" w:hint="cs"/>
          <w:color w:val="2A415C"/>
          <w:sz w:val="30"/>
          <w:szCs w:val="30"/>
          <w:rtl/>
          <w:lang w:bidi="fa-IR"/>
        </w:rPr>
        <w:t>مفردات الفاظ قرآن، ج‏4، ص: 468</w:t>
      </w:r>
    </w:p>
    <w:p w:rsidR="006611FD" w:rsidRDefault="006611FD" w:rsidP="006611FD">
      <w:pPr>
        <w:bidi/>
        <w:rPr>
          <w:rFonts w:ascii="Times New Roman" w:cs="Times New Roman" w:hint="cs"/>
          <w:sz w:val="24"/>
          <w:szCs w:val="24"/>
          <w:rtl/>
          <w:lang w:bidi="fa-IR"/>
        </w:rPr>
      </w:pPr>
      <w:r>
        <w:rPr>
          <w:rFonts w:ascii="Traditional Arabic" w:cs="Traditional Arabic" w:hint="cs"/>
          <w:color w:val="006A0F"/>
          <w:sz w:val="30"/>
          <w:szCs w:val="30"/>
          <w:rtl/>
          <w:lang w:bidi="fa-IR"/>
        </w:rPr>
        <w:t>وَ لا تَقْعُدُوا بِكُلِّ صِراطٍ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تُوعِدُونَ‏</w:t>
      </w:r>
      <w:r>
        <w:rPr>
          <w:rFonts w:ascii="Traditional Arabic" w:cs="Traditional Arabic" w:hint="cs"/>
          <w:color w:val="006A0F"/>
          <w:sz w:val="30"/>
          <w:szCs w:val="30"/>
          <w:rtl/>
          <w:lang w:bidi="fa-IR"/>
        </w:rPr>
        <w:t xml:space="preserve"> وَ تَصُدُّونَ عَنْ سَبِيلِ اللَّهِ‏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- الاعراف/ 86 و</w:t>
      </w:r>
      <w:r>
        <w:rPr>
          <w:rFonts w:ascii="Traditional Arabic" w:cs="Traditional Arabic" w:hint="cs"/>
          <w:color w:val="006A0F"/>
          <w:sz w:val="30"/>
          <w:szCs w:val="30"/>
          <w:rtl/>
          <w:lang w:bidi="fa-IR"/>
        </w:rPr>
        <w:t xml:space="preserve"> ذلِكَ لِمَنْ خافَ مَقامِي وَ خافَ‏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وَعِيدِ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- ابراهيم/ 14 و</w:t>
      </w:r>
      <w:r>
        <w:rPr>
          <w:rFonts w:ascii="Traditional Arabic" w:cs="Traditional Arabic" w:hint="cs"/>
          <w:color w:val="006A0F"/>
          <w:sz w:val="30"/>
          <w:szCs w:val="30"/>
          <w:rtl/>
          <w:lang w:bidi="fa-IR"/>
        </w:rPr>
        <w:t xml:space="preserve"> فَذَكِّرْ بِالْقُرْآنِ مَنْ يَخافُ وَعِيدِ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- ق/ 45 با عبارت- رأيت أرضهم‏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وَاعِدَة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- يعنى در سرزمين آنها اميد سبزه و گياه هست، يوم‏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وَاعِد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- روزى كه دو حالت گرما و سرماى شديد دارد،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وَعِيدُ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الفحلِ سر و صداى حيوان مادينه اما در آيه:</w:t>
      </w:r>
    </w:p>
    <w:p w:rsidR="006611FD" w:rsidRDefault="006611FD" w:rsidP="006611FD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>وَعَدَ</w:t>
      </w:r>
      <w:r>
        <w:rPr>
          <w:rFonts w:ascii="Traditional Arabic" w:cs="Traditional Arabic" w:hint="cs"/>
          <w:color w:val="006A0F"/>
          <w:sz w:val="30"/>
          <w:szCs w:val="30"/>
          <w:rtl/>
          <w:lang w:bidi="fa-IR"/>
        </w:rPr>
        <w:t xml:space="preserve"> اللَّهُ الَّذِينَ آمَنُوا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تا</w:t>
      </w:r>
      <w:r>
        <w:rPr>
          <w:rFonts w:ascii="Traditional Arabic" w:cs="Traditional Arabic" w:hint="cs"/>
          <w:color w:val="006A0F"/>
          <w:sz w:val="30"/>
          <w:szCs w:val="30"/>
          <w:rtl/>
          <w:lang w:bidi="fa-IR"/>
        </w:rPr>
        <w:t xml:space="preserve"> لَيَسْتَخْلِفَنَّهُمْ‏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تفسيرى از وعد است چنانكه در آيه:</w:t>
      </w:r>
    </w:p>
    <w:p w:rsidR="006611FD" w:rsidRDefault="006611FD" w:rsidP="006611FD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006A0F"/>
          <w:sz w:val="30"/>
          <w:szCs w:val="30"/>
          <w:rtl/>
          <w:lang w:bidi="fa-IR"/>
        </w:rPr>
        <w:t>لِلذَّكَرِ مِثْلُ حَظِّ الْأُنْثَيَيْنِ‏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- النساء/ 176 تفسير وصيت است و:</w:t>
      </w:r>
    </w:p>
    <w:p w:rsidR="006611FD" w:rsidRDefault="006611FD" w:rsidP="006611FD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و</w:t>
      </w:r>
      <w:r>
        <w:rPr>
          <w:rFonts w:ascii="Traditional Arabic" w:cs="Traditional Arabic" w:hint="cs"/>
          <w:color w:val="006A0F"/>
          <w:sz w:val="30"/>
          <w:szCs w:val="30"/>
          <w:rtl/>
          <w:lang w:bidi="fa-IR"/>
        </w:rPr>
        <w:t xml:space="preserve"> وَ إِذْ يَعِدُكُمُ اللَّهُ إِحْدَى الطَّائِفَتَيْنِ أَنَّها لَكُمْ‏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- الانفال/ 7 كه عبارت-</w:t>
      </w:r>
      <w:r>
        <w:rPr>
          <w:rFonts w:ascii="Traditional Arabic" w:cs="Traditional Arabic" w:hint="cs"/>
          <w:color w:val="006A0F"/>
          <w:sz w:val="30"/>
          <w:szCs w:val="30"/>
          <w:rtl/>
          <w:lang w:bidi="fa-IR"/>
        </w:rPr>
        <w:t xml:space="preserve"> أَنَّها لَكُمْ‏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در آيه بدل از</w:t>
      </w:r>
      <w:r>
        <w:rPr>
          <w:rFonts w:ascii="Traditional Arabic" w:cs="Traditional Arabic" w:hint="cs"/>
          <w:color w:val="006A0F"/>
          <w:sz w:val="30"/>
          <w:szCs w:val="30"/>
          <w:rtl/>
          <w:lang w:bidi="fa-IR"/>
        </w:rPr>
        <w:t xml:space="preserve"> إِحْدَى الطَّائِفَتَيْنِ‏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است تقديرش اين است كه خداوند به شما وعده داده كه يكى از دو گروه يا خير و يا شر براى شما خواهد بود.</w:t>
      </w:r>
    </w:p>
    <w:p w:rsidR="006611FD" w:rsidRDefault="006611FD" w:rsidP="006611FD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>عِدَة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از وعد است كه جمعش-</w:t>
      </w: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 xml:space="preserve"> عِدَات‏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است و وعد جمع ندارد مصدر است.</w:t>
      </w:r>
    </w:p>
    <w:p w:rsidR="006611FD" w:rsidRDefault="006611FD" w:rsidP="006611FD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7800FA"/>
          <w:sz w:val="30"/>
          <w:szCs w:val="30"/>
          <w:rtl/>
          <w:lang w:bidi="fa-IR"/>
        </w:rPr>
        <w:t>وَعَدْتُ‏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>- دو مفعولى است كه مفعول دومش مكان يا زمان است يا كارى از كارها مثل- وعدت زيدا يوم الجمعه- و يا مكان كذا- يا و أن أفعل كذا- پس‏</w:t>
      </w:r>
      <w:r>
        <w:rPr>
          <w:rFonts w:ascii="Traditional Arabic" w:cs="Traditional Arabic" w:hint="cs"/>
          <w:color w:val="006A0F"/>
          <w:sz w:val="30"/>
          <w:szCs w:val="30"/>
          <w:rtl/>
          <w:lang w:bidi="fa-IR"/>
        </w:rPr>
        <w:t xml:space="preserve"> أَرْبَعِينَ لَيْلَةً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در آيه گذشته جائز نيست كه مفعول دوم باشد زيرا- وعد- در أربعين واقع نمى‏شود بلكه پايان آن است و سخن جز با آن زمان صحيح نيست.</w:t>
      </w:r>
    </w:p>
    <w:p w:rsidR="006611FD" w:rsidRDefault="006611FD" w:rsidP="006611FD">
      <w:pPr>
        <w:pStyle w:val="NormalWeb"/>
        <w:bidi/>
        <w:jc w:val="center"/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</w:pPr>
      <w:r>
        <w:rPr>
          <w:rFonts w:ascii="Traditional Arabic" w:cs="Traditional Arabic" w:hint="cs"/>
          <w:color w:val="2A415C"/>
          <w:sz w:val="30"/>
          <w:szCs w:val="30"/>
          <w:rtl/>
          <w:lang w:bidi="fa-IR"/>
        </w:rPr>
        <w:t>مفردات الفاظ قرآن، ج‏4، ص: 469</w:t>
      </w:r>
    </w:p>
    <w:p w:rsidR="006611FD" w:rsidRDefault="006611FD" w:rsidP="006611FD">
      <w:pPr>
        <w:bidi/>
        <w:rPr>
          <w:rFonts w:ascii="Times New Roman" w:cs="Times New Roman" w:hint="cs"/>
          <w:sz w:val="24"/>
          <w:szCs w:val="24"/>
          <w:rtl/>
          <w:lang w:bidi="fa-IR"/>
        </w:rPr>
      </w:pPr>
      <w:r>
        <w:rPr>
          <w:rStyle w:val="FootnoteReference"/>
          <w:rFonts w:ascii="Traditional Arabic" w:cs="Traditional Arabic"/>
          <w:color w:val="000000"/>
          <w:sz w:val="30"/>
          <w:szCs w:val="30"/>
          <w:rtl/>
          <w:lang w:bidi="fa-IR"/>
        </w:rPr>
        <w:lastRenderedPageBreak/>
        <w:footnoteReference w:id="1"/>
      </w:r>
    </w:p>
    <w:p w:rsidR="006611FD" w:rsidRDefault="006611FD"/>
    <w:p w:rsidR="006611FD" w:rsidRDefault="006611FD" w:rsidP="006611FD">
      <w:pPr>
        <w:pStyle w:val="NormalWeb"/>
        <w:bidi/>
        <w:rPr>
          <w:lang w:bidi="fa-IR"/>
        </w:rPr>
      </w:pPr>
      <w:r>
        <w:rPr>
          <w:rFonts w:ascii="Traditional Arabic" w:cs="Traditional Arabic" w:hint="cs"/>
          <w:color w:val="465BFF"/>
          <w:sz w:val="30"/>
          <w:szCs w:val="30"/>
          <w:rtl/>
          <w:lang w:bidi="fa-IR"/>
        </w:rPr>
        <w:t>نام كتاب: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ترجمه و تحقيق مفردات الفاظ قرآن( راغب اصفهانى)</w:t>
      </w:r>
    </w:p>
    <w:p w:rsidR="006611FD" w:rsidRDefault="006611FD" w:rsidP="006611FD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465BFF"/>
          <w:sz w:val="30"/>
          <w:szCs w:val="30"/>
          <w:rtl/>
          <w:lang w:bidi="fa-IR"/>
        </w:rPr>
        <w:t>پديدآور: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راغب اصفهانى، حسين بن محمد</w:t>
      </w:r>
    </w:p>
    <w:p w:rsidR="006611FD" w:rsidRDefault="006611FD" w:rsidP="006611FD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465BFF"/>
          <w:sz w:val="30"/>
          <w:szCs w:val="30"/>
          <w:rtl/>
          <w:lang w:bidi="fa-IR"/>
        </w:rPr>
        <w:t>تاريخ وفات پديدآور: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425 ق‏</w:t>
      </w:r>
    </w:p>
    <w:p w:rsidR="006611FD" w:rsidRDefault="006611FD" w:rsidP="006611FD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465BFF"/>
          <w:sz w:val="30"/>
          <w:szCs w:val="30"/>
          <w:rtl/>
          <w:lang w:bidi="fa-IR"/>
        </w:rPr>
        <w:t>موضوع: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معجم قرآنى‏</w:t>
      </w:r>
    </w:p>
    <w:p w:rsidR="006611FD" w:rsidRDefault="006611FD" w:rsidP="006611FD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465BFF"/>
          <w:sz w:val="30"/>
          <w:szCs w:val="30"/>
          <w:rtl/>
          <w:lang w:bidi="fa-IR"/>
        </w:rPr>
        <w:t>زبان: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فارسى‏</w:t>
      </w:r>
    </w:p>
    <w:p w:rsidR="006611FD" w:rsidRDefault="006611FD" w:rsidP="006611FD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465BFF"/>
          <w:sz w:val="30"/>
          <w:szCs w:val="30"/>
          <w:rtl/>
          <w:lang w:bidi="fa-IR"/>
        </w:rPr>
        <w:t>تعداد جلد: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4</w:t>
      </w:r>
    </w:p>
    <w:p w:rsidR="006611FD" w:rsidRDefault="006611FD" w:rsidP="006611FD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465BFF"/>
          <w:sz w:val="30"/>
          <w:szCs w:val="30"/>
          <w:rtl/>
          <w:lang w:bidi="fa-IR"/>
        </w:rPr>
        <w:t>ناشر: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مرتضوي‏</w:t>
      </w:r>
    </w:p>
    <w:p w:rsidR="006611FD" w:rsidRDefault="006611FD" w:rsidP="006611FD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465BFF"/>
          <w:sz w:val="30"/>
          <w:szCs w:val="30"/>
          <w:rtl/>
          <w:lang w:bidi="fa-IR"/>
        </w:rPr>
        <w:t>مكان چاپ: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تهران‏</w:t>
      </w:r>
    </w:p>
    <w:p w:rsidR="006611FD" w:rsidRDefault="006611FD" w:rsidP="006611FD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465BFF"/>
          <w:sz w:val="30"/>
          <w:szCs w:val="30"/>
          <w:rtl/>
          <w:lang w:bidi="fa-IR"/>
        </w:rPr>
        <w:t>سال چاپ: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1374 ه. ش‏</w:t>
      </w:r>
    </w:p>
    <w:p w:rsidR="006611FD" w:rsidRDefault="006611FD" w:rsidP="006611FD">
      <w:pPr>
        <w:pStyle w:val="NormalWeb"/>
        <w:bidi/>
        <w:rPr>
          <w:rFonts w:hint="cs"/>
          <w:rtl/>
          <w:lang w:bidi="fa-IR"/>
        </w:rPr>
      </w:pPr>
      <w:r>
        <w:rPr>
          <w:rFonts w:ascii="Traditional Arabic" w:cs="Traditional Arabic" w:hint="cs"/>
          <w:color w:val="465BFF"/>
          <w:sz w:val="30"/>
          <w:szCs w:val="30"/>
          <w:rtl/>
          <w:lang w:bidi="fa-IR"/>
        </w:rPr>
        <w:t>نوبت چاپ:</w:t>
      </w:r>
      <w:r>
        <w:rPr>
          <w:rFonts w:ascii="Traditional Arabic" w:cs="Traditional Arabic" w:hint="cs"/>
          <w:color w:val="000000"/>
          <w:sz w:val="30"/>
          <w:szCs w:val="30"/>
          <w:rtl/>
          <w:lang w:bidi="fa-IR"/>
        </w:rPr>
        <w:t xml:space="preserve"> دوم‏</w:t>
      </w:r>
    </w:p>
    <w:p w:rsidR="006611FD" w:rsidRDefault="006611FD"/>
    <w:p w:rsidR="00CB5EFD" w:rsidRDefault="00CB5EFD">
      <w:pPr>
        <w:rPr>
          <w:rFonts w:hint="cs"/>
          <w:rtl/>
          <w:lang w:bidi="fa-IR"/>
        </w:rPr>
      </w:pPr>
      <w:bookmarkStart w:id="0" w:name="_GoBack"/>
      <w:bookmarkEnd w:id="0"/>
    </w:p>
    <w:sectPr w:rsidR="00CB5E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3D6D" w:rsidRDefault="00AB3D6D" w:rsidP="006611FD">
      <w:pPr>
        <w:spacing w:after="0" w:line="240" w:lineRule="auto"/>
      </w:pPr>
      <w:r>
        <w:separator/>
      </w:r>
    </w:p>
  </w:endnote>
  <w:endnote w:type="continuationSeparator" w:id="0">
    <w:p w:rsidR="00AB3D6D" w:rsidRDefault="00AB3D6D" w:rsidP="00661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10000000000000000"/>
    <w:charset w:val="B2"/>
    <w:family w:val="auto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3D6D" w:rsidRDefault="00AB3D6D" w:rsidP="006611FD">
      <w:pPr>
        <w:spacing w:after="0" w:line="240" w:lineRule="auto"/>
      </w:pPr>
      <w:r>
        <w:separator/>
      </w:r>
    </w:p>
  </w:footnote>
  <w:footnote w:type="continuationSeparator" w:id="0">
    <w:p w:rsidR="00AB3D6D" w:rsidRDefault="00AB3D6D" w:rsidP="006611FD">
      <w:pPr>
        <w:spacing w:after="0" w:line="240" w:lineRule="auto"/>
      </w:pPr>
      <w:r>
        <w:continuationSeparator/>
      </w:r>
    </w:p>
  </w:footnote>
  <w:footnote w:id="1">
    <w:p w:rsidR="006611FD" w:rsidRDefault="006611FD" w:rsidP="006611FD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Fonts w:hAnsi="Traditional Arabic" w:hint="cs"/>
          <w:rtl/>
        </w:rPr>
        <w:t xml:space="preserve"> </w:t>
      </w:r>
      <w:r>
        <w:rPr>
          <w:rFonts w:hAnsi="Traditional Arabic" w:hint="cs"/>
          <w:rtl/>
          <w:lang w:bidi="fa-IR"/>
        </w:rPr>
        <w:t>راغب اصفهانى، حسين بن محمد، ترجمه و تحقيق مفردات الفاظ قرآن (راغب اصفهانى)، 4جلد، مرتضوي - تهران، چاپ: دوم، 1374 ه.ش.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1FD"/>
    <w:rsid w:val="006611FD"/>
    <w:rsid w:val="00AB3D6D"/>
    <w:rsid w:val="00CB5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296A02-27BB-4A48-99EC-AC1802C58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6611FD"/>
    <w:pPr>
      <w:bidi/>
      <w:spacing w:after="0" w:line="240" w:lineRule="auto"/>
      <w:jc w:val="both"/>
    </w:pPr>
    <w:rPr>
      <w:rFonts w:ascii="Traditional Arabic" w:hAnsi="Times New Roman" w:cs="Traditional Arabic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611FD"/>
    <w:rPr>
      <w:rFonts w:ascii="Traditional Arabic" w:hAnsi="Times New Roman" w:cs="Traditional Arabic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611FD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661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9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553</Words>
  <Characters>3154</Characters>
  <Application>Microsoft Office Word</Application>
  <DocSecurity>0</DocSecurity>
  <Lines>26</Lines>
  <Paragraphs>7</Paragraphs>
  <ScaleCrop>false</ScaleCrop>
  <Company/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2018-08-03T19:46:00Z</dcterms:created>
  <dcterms:modified xsi:type="dcterms:W3CDTF">2018-08-03T19:49:00Z</dcterms:modified>
</cp:coreProperties>
</file>