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3F8B48AE" w:rsidR="00CF2919" w:rsidRDefault="00CF2919" w:rsidP="00290332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هفتم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05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FA0EDA4" w14:textId="3CE71E46" w:rsidR="00EC08BB" w:rsidRDefault="00290332" w:rsidP="00EC08BB">
      <w:pPr>
        <w:pStyle w:val="NormalWeb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نقوض قاعده ما یضمن</w:t>
      </w:r>
    </w:p>
    <w:p w14:paraId="5D513513" w14:textId="35FA8BEB" w:rsidR="006F02B9" w:rsidRDefault="00C37FF0" w:rsidP="00C37FF0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cs="B Nazanin" w:hint="cs"/>
          <w:sz w:val="26"/>
          <w:szCs w:val="26"/>
          <w:rtl/>
        </w:rPr>
        <w:t>بعضی</w:t>
      </w:r>
      <w:r>
        <w:rPr>
          <w:rFonts w:hAnsi="B Nazanin" w:cs="B Nazanin" w:hint="cs"/>
          <w:sz w:val="22"/>
          <w:szCs w:val="22"/>
          <w:rtl/>
        </w:rPr>
        <w:t xml:space="preserve"> گفتند:</w:t>
      </w:r>
      <w:r w:rsidR="00290332">
        <w:rPr>
          <w:rFonts w:hAnsi="B Nazanin" w:cs="B Nazanin" w:hint="cs"/>
          <w:sz w:val="22"/>
          <w:szCs w:val="22"/>
          <w:rtl/>
        </w:rPr>
        <w:t xml:space="preserve"> ما مواردی </w:t>
      </w:r>
      <w:r>
        <w:rPr>
          <w:rFonts w:hAnsi="B Nazanin" w:cs="B Nazanin" w:hint="cs"/>
          <w:sz w:val="22"/>
          <w:szCs w:val="22"/>
          <w:rtl/>
        </w:rPr>
        <w:t>سر</w:t>
      </w:r>
      <w:r w:rsidR="00290332">
        <w:rPr>
          <w:rFonts w:hAnsi="B Nazanin" w:cs="B Nazanin" w:hint="cs"/>
          <w:sz w:val="22"/>
          <w:szCs w:val="22"/>
          <w:rtl/>
        </w:rPr>
        <w:t xml:space="preserve">اغ داریم که </w:t>
      </w:r>
      <w:r>
        <w:rPr>
          <w:rFonts w:hAnsi="B Nazanin" w:cs="B Nazanin" w:hint="cs"/>
          <w:sz w:val="22"/>
          <w:szCs w:val="22"/>
          <w:rtl/>
        </w:rPr>
        <w:t xml:space="preserve">در آن ها قاعده ما یضمن </w:t>
      </w:r>
      <w:r w:rsidR="00290332">
        <w:rPr>
          <w:rFonts w:hAnsi="B Nazanin" w:cs="B Nazanin" w:hint="cs"/>
          <w:sz w:val="22"/>
          <w:szCs w:val="22"/>
          <w:rtl/>
        </w:rPr>
        <w:t xml:space="preserve">قاعده نقض شده. </w:t>
      </w:r>
      <w:r>
        <w:rPr>
          <w:rFonts w:hAnsi="B Nazanin" w:cs="B Nazanin" w:hint="cs"/>
          <w:sz w:val="22"/>
          <w:szCs w:val="22"/>
          <w:rtl/>
        </w:rPr>
        <w:t xml:space="preserve">به عبارت دیگر </w:t>
      </w:r>
      <w:r w:rsidR="006F02B9">
        <w:rPr>
          <w:rFonts w:hAnsi="B Nazanin" w:cs="B Nazanin" w:hint="cs"/>
          <w:sz w:val="22"/>
          <w:szCs w:val="22"/>
          <w:rtl/>
        </w:rPr>
        <w:t xml:space="preserve">در فتاوای علما مواردی </w:t>
      </w:r>
      <w:r>
        <w:rPr>
          <w:rFonts w:hAnsi="B Nazanin" w:cs="B Nazanin" w:hint="cs"/>
          <w:sz w:val="22"/>
          <w:szCs w:val="22"/>
          <w:rtl/>
        </w:rPr>
        <w:t>وجود دارد</w:t>
      </w:r>
      <w:r w:rsidR="006F02B9">
        <w:rPr>
          <w:rFonts w:hAnsi="B Nazanin" w:cs="B Nazanin" w:hint="cs"/>
          <w:sz w:val="22"/>
          <w:szCs w:val="22"/>
          <w:rtl/>
        </w:rPr>
        <w:t xml:space="preserve"> </w:t>
      </w:r>
      <w:r w:rsidR="00290332">
        <w:rPr>
          <w:rFonts w:hAnsi="B Nazanin" w:cs="B Nazanin" w:hint="cs"/>
          <w:sz w:val="22"/>
          <w:szCs w:val="22"/>
          <w:rtl/>
        </w:rPr>
        <w:t xml:space="preserve">که </w:t>
      </w:r>
      <w:r>
        <w:rPr>
          <w:rFonts w:hAnsi="B Nazanin" w:cs="B Nazanin" w:hint="cs"/>
          <w:sz w:val="22"/>
          <w:szCs w:val="22"/>
          <w:rtl/>
        </w:rPr>
        <w:t xml:space="preserve">عقد </w:t>
      </w:r>
      <w:r w:rsidR="00290332">
        <w:rPr>
          <w:rFonts w:hAnsi="B Nazanin" w:cs="B Nazanin" w:hint="cs"/>
          <w:sz w:val="22"/>
          <w:szCs w:val="22"/>
          <w:rtl/>
        </w:rPr>
        <w:t>صحیح</w:t>
      </w:r>
      <w:r>
        <w:rPr>
          <w:rFonts w:hAnsi="B Nazanin" w:cs="B Nazanin" w:hint="cs"/>
          <w:sz w:val="22"/>
          <w:szCs w:val="22"/>
          <w:rtl/>
        </w:rPr>
        <w:t>ی</w:t>
      </w:r>
      <w:r w:rsidR="00290332">
        <w:rPr>
          <w:rFonts w:hAnsi="B Nazanin" w:cs="B Nazanin" w:hint="cs"/>
          <w:sz w:val="22"/>
          <w:szCs w:val="22"/>
          <w:rtl/>
        </w:rPr>
        <w:t xml:space="preserve"> ضمان آور بوده لکن فاسد </w:t>
      </w:r>
      <w:r>
        <w:rPr>
          <w:rFonts w:hAnsi="B Nazanin" w:cs="B Nazanin" w:hint="cs"/>
          <w:sz w:val="22"/>
          <w:szCs w:val="22"/>
          <w:rtl/>
        </w:rPr>
        <w:t xml:space="preserve">آن </w:t>
      </w:r>
      <w:r w:rsidR="00290332">
        <w:rPr>
          <w:rFonts w:hAnsi="B Nazanin" w:cs="B Nazanin" w:hint="cs"/>
          <w:sz w:val="22"/>
          <w:szCs w:val="22"/>
          <w:rtl/>
        </w:rPr>
        <w:t>ضمان آور ن</w:t>
      </w:r>
      <w:r>
        <w:rPr>
          <w:rFonts w:hAnsi="B Nazanin" w:cs="B Nazanin" w:hint="cs"/>
          <w:sz w:val="22"/>
          <w:szCs w:val="22"/>
          <w:rtl/>
        </w:rPr>
        <w:t>یست</w:t>
      </w:r>
      <w:r w:rsidR="00290332">
        <w:rPr>
          <w:rFonts w:hAnsi="B Nazanin" w:cs="B Nazanin" w:hint="cs"/>
          <w:sz w:val="22"/>
          <w:szCs w:val="22"/>
          <w:rtl/>
        </w:rPr>
        <w:t>. برای نمونه چند مثال ذکر میکنیم.</w:t>
      </w:r>
    </w:p>
    <w:p w14:paraId="0D009A17" w14:textId="61882580" w:rsidR="006F02B9" w:rsidRPr="006F02B9" w:rsidRDefault="006F02B9" w:rsidP="006F02B9">
      <w:pPr>
        <w:pStyle w:val="NormalWeb"/>
        <w:bidi/>
        <w:ind w:left="720"/>
        <w:jc w:val="both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>نقض اول</w:t>
      </w:r>
    </w:p>
    <w:p w14:paraId="5F038156" w14:textId="77777777" w:rsidR="00C37FF0" w:rsidRDefault="00290332" w:rsidP="00C37FF0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 </w:t>
      </w:r>
      <w:r w:rsidR="006F02B9" w:rsidRPr="006F02B9">
        <w:rPr>
          <w:rFonts w:hAnsi="B Nazanin" w:cs="B Nazanin" w:hint="cs"/>
          <w:sz w:val="22"/>
          <w:szCs w:val="22"/>
          <w:rtl/>
        </w:rPr>
        <w:t>یک مورد این است که علما فتوا داده اند که اگر م</w:t>
      </w:r>
      <w:r w:rsidR="00C37FF0">
        <w:rPr>
          <w:rFonts w:hAnsi="B Nazanin" w:cs="B Nazanin" w:hint="cs"/>
          <w:sz w:val="22"/>
          <w:szCs w:val="22"/>
          <w:rtl/>
        </w:rPr>
        <w:t>ُ</w:t>
      </w:r>
      <w:r w:rsidR="006F02B9" w:rsidRPr="006F02B9">
        <w:rPr>
          <w:rFonts w:hAnsi="B Nazanin" w:cs="B Nazanin" w:hint="cs"/>
          <w:sz w:val="22"/>
          <w:szCs w:val="22"/>
          <w:rtl/>
        </w:rPr>
        <w:t>حرمی از مُحِلّی صیدی را استعاره کرد و مُحِ</w:t>
      </w:r>
      <w:r w:rsidR="006C3B46">
        <w:rPr>
          <w:rFonts w:hAnsi="B Nazanin" w:cs="B Nazanin" w:hint="cs"/>
          <w:sz w:val="22"/>
          <w:szCs w:val="22"/>
          <w:rtl/>
        </w:rPr>
        <w:t>ّ</w:t>
      </w:r>
      <w:r w:rsidR="006F02B9" w:rsidRPr="006F02B9">
        <w:rPr>
          <w:rFonts w:hAnsi="B Nazanin" w:cs="B Nazanin" w:hint="cs"/>
          <w:sz w:val="22"/>
          <w:szCs w:val="22"/>
          <w:rtl/>
        </w:rPr>
        <w:t xml:space="preserve">ل هم </w:t>
      </w:r>
      <w:r w:rsidR="00C37FF0">
        <w:rPr>
          <w:rFonts w:hAnsi="B Nazanin" w:cs="B Nazanin" w:hint="cs"/>
          <w:sz w:val="22"/>
          <w:szCs w:val="22"/>
          <w:rtl/>
        </w:rPr>
        <w:t>آ</w:t>
      </w:r>
      <w:r w:rsidR="006F02B9" w:rsidRPr="006F02B9">
        <w:rPr>
          <w:rFonts w:hAnsi="B Nazanin" w:cs="B Nazanin" w:hint="cs"/>
          <w:sz w:val="22"/>
          <w:szCs w:val="22"/>
          <w:rtl/>
        </w:rPr>
        <w:t xml:space="preserve">ن صید را تحویل محرم داد. </w:t>
      </w:r>
      <w:r w:rsidR="00C37FF0">
        <w:rPr>
          <w:rFonts w:hAnsi="B Nazanin" w:cs="B Nazanin" w:hint="cs"/>
          <w:sz w:val="22"/>
          <w:szCs w:val="22"/>
          <w:rtl/>
        </w:rPr>
        <w:t>در لحظه اخذ آن</w:t>
      </w:r>
      <w:r w:rsidR="006F02B9">
        <w:rPr>
          <w:rFonts w:hAnsi="B Nazanin" w:cs="B Nazanin" w:hint="cs"/>
          <w:sz w:val="22"/>
          <w:szCs w:val="22"/>
          <w:rtl/>
        </w:rPr>
        <w:t xml:space="preserve"> صید از ملکیت مُحِل خارج شده و جزء مباحات اولیه </w:t>
      </w:r>
      <w:r w:rsidR="00C37FF0">
        <w:rPr>
          <w:rFonts w:hAnsi="B Nazanin" w:cs="B Nazanin" w:hint="cs"/>
          <w:sz w:val="22"/>
          <w:szCs w:val="22"/>
          <w:rtl/>
        </w:rPr>
        <w:t>می گردد.</w:t>
      </w:r>
      <w:r w:rsidR="006F02B9">
        <w:rPr>
          <w:rFonts w:hAnsi="B Nazanin" w:cs="B Nazanin" w:hint="cs"/>
          <w:sz w:val="22"/>
          <w:szCs w:val="22"/>
          <w:rtl/>
        </w:rPr>
        <w:t xml:space="preserve"> بر مستعیر</w:t>
      </w:r>
      <w:r w:rsidR="00C37FF0">
        <w:rPr>
          <w:rFonts w:hAnsi="B Nazanin" w:cs="B Nazanin" w:hint="cs"/>
          <w:sz w:val="22"/>
          <w:szCs w:val="22"/>
          <w:rtl/>
        </w:rPr>
        <w:t>ِ</w:t>
      </w:r>
      <w:r w:rsidR="006F02B9">
        <w:rPr>
          <w:rFonts w:hAnsi="B Nazanin" w:cs="B Nazanin" w:hint="cs"/>
          <w:sz w:val="22"/>
          <w:szCs w:val="22"/>
          <w:rtl/>
        </w:rPr>
        <w:t xml:space="preserve"> محرم</w:t>
      </w:r>
      <w:r w:rsidR="00C37FF0">
        <w:rPr>
          <w:rFonts w:hAnsi="B Nazanin" w:cs="B Nazanin" w:hint="cs"/>
          <w:sz w:val="22"/>
          <w:szCs w:val="22"/>
          <w:rtl/>
        </w:rPr>
        <w:t xml:space="preserve"> نیز </w:t>
      </w:r>
      <w:r w:rsidR="006F02B9">
        <w:rPr>
          <w:rFonts w:hAnsi="B Nazanin" w:cs="B Nazanin" w:hint="cs"/>
          <w:sz w:val="22"/>
          <w:szCs w:val="22"/>
          <w:rtl/>
        </w:rPr>
        <w:t>واجب است که صید را آزاد کند.</w:t>
      </w:r>
    </w:p>
    <w:p w14:paraId="6A920400" w14:textId="482DE4AF" w:rsidR="006F02B9" w:rsidRDefault="006F02B9" w:rsidP="00C37FF0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نکته این</w:t>
      </w:r>
      <w:r w:rsidR="00C37FF0">
        <w:rPr>
          <w:rFonts w:hAnsi="B Nazanin" w:cs="B Nazanin" w:hint="cs"/>
          <w:sz w:val="22"/>
          <w:szCs w:val="22"/>
          <w:rtl/>
        </w:rPr>
        <w:t xml:space="preserve"> اس</w:t>
      </w:r>
      <w:r>
        <w:rPr>
          <w:rFonts w:hAnsi="B Nazanin" w:cs="B Nazanin" w:hint="cs"/>
          <w:sz w:val="22"/>
          <w:szCs w:val="22"/>
          <w:rtl/>
        </w:rPr>
        <w:t>ت که این عاریه از نوع عاریه</w:t>
      </w:r>
      <w:r w:rsidR="00C37FF0">
        <w:rPr>
          <w:rFonts w:hAnsi="B Nazanin" w:cs="B Nazanin" w:hint="cs"/>
          <w:sz w:val="22"/>
          <w:szCs w:val="22"/>
          <w:rtl/>
        </w:rPr>
        <w:t xml:space="preserve"> های فاسد است اما با این </w:t>
      </w:r>
      <w:r>
        <w:rPr>
          <w:rFonts w:hAnsi="B Nazanin" w:cs="B Nazanin" w:hint="cs"/>
          <w:sz w:val="22"/>
          <w:szCs w:val="22"/>
          <w:rtl/>
        </w:rPr>
        <w:t>وجود موجب ضمان می</w:t>
      </w:r>
      <w:r w:rsidR="00C37FF0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 xml:space="preserve">شود . یعنی مستعیر ضامن قیمت آن صید </w:t>
      </w:r>
      <w:r w:rsidR="00C37FF0">
        <w:rPr>
          <w:rFonts w:hAnsi="B Nazanin" w:cs="B Nazanin" w:hint="cs"/>
          <w:sz w:val="22"/>
          <w:szCs w:val="22"/>
          <w:rtl/>
        </w:rPr>
        <w:t>است</w:t>
      </w:r>
      <w:r>
        <w:rPr>
          <w:rFonts w:hAnsi="B Nazanin" w:cs="B Nazanin" w:hint="cs"/>
          <w:sz w:val="22"/>
          <w:szCs w:val="22"/>
          <w:rtl/>
        </w:rPr>
        <w:t xml:space="preserve"> و باید قیمت </w:t>
      </w:r>
      <w:r w:rsidR="006C3B46">
        <w:rPr>
          <w:rFonts w:hAnsi="B Nazanin" w:cs="B Nazanin" w:hint="cs"/>
          <w:sz w:val="22"/>
          <w:szCs w:val="22"/>
          <w:rtl/>
        </w:rPr>
        <w:t>آ</w:t>
      </w:r>
      <w:r>
        <w:rPr>
          <w:rFonts w:hAnsi="B Nazanin" w:cs="B Nazanin" w:hint="cs"/>
          <w:sz w:val="22"/>
          <w:szCs w:val="22"/>
          <w:rtl/>
        </w:rPr>
        <w:t>ن را به شخص عاریه دهنده برگرداند.</w:t>
      </w:r>
      <w:r w:rsidR="006C3B46">
        <w:rPr>
          <w:rFonts w:hAnsi="B Nazanin" w:cs="B Nazanin" w:hint="cs"/>
          <w:sz w:val="22"/>
          <w:szCs w:val="22"/>
          <w:rtl/>
        </w:rPr>
        <w:t xml:space="preserve"> این فتوای مشهور است و اجماعی است. </w:t>
      </w:r>
    </w:p>
    <w:p w14:paraId="14E33500" w14:textId="10F1A1BA" w:rsidR="006C3B46" w:rsidRDefault="006C3B46" w:rsidP="00C37FF0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اشکال این است که این فتوای مشهور نقض قاعده مایضمن است چرا</w:t>
      </w:r>
      <w:r w:rsidR="00C37FF0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 xml:space="preserve">که </w:t>
      </w:r>
      <w:r w:rsidR="00C37FF0">
        <w:rPr>
          <w:rFonts w:hAnsi="B Nazanin" w:cs="B Nazanin" w:hint="cs"/>
          <w:sz w:val="22"/>
          <w:szCs w:val="22"/>
          <w:rtl/>
        </w:rPr>
        <w:t xml:space="preserve">وقتی در عاریه صحیحه مستعیر ضامن نباشد </w:t>
      </w:r>
      <w:r>
        <w:rPr>
          <w:rFonts w:hAnsi="B Nazanin" w:cs="B Nazanin" w:hint="cs"/>
          <w:sz w:val="22"/>
          <w:szCs w:val="22"/>
          <w:rtl/>
        </w:rPr>
        <w:t>طبق قاعده</w:t>
      </w:r>
      <w:r w:rsidR="00C37FF0">
        <w:rPr>
          <w:rFonts w:hAnsi="B Nazanin" w:cs="B Nazanin" w:hint="cs"/>
          <w:sz w:val="22"/>
          <w:szCs w:val="22"/>
          <w:rtl/>
        </w:rPr>
        <w:t>، در</w:t>
      </w:r>
      <w:r>
        <w:rPr>
          <w:rFonts w:hAnsi="B Nazanin" w:cs="B Nazanin" w:hint="cs"/>
          <w:sz w:val="22"/>
          <w:szCs w:val="22"/>
          <w:rtl/>
        </w:rPr>
        <w:t xml:space="preserve"> عاریه </w:t>
      </w:r>
      <w:r w:rsidR="00C37FF0">
        <w:rPr>
          <w:rFonts w:hAnsi="B Nazanin" w:cs="B Nazanin" w:hint="cs"/>
          <w:sz w:val="22"/>
          <w:szCs w:val="22"/>
          <w:rtl/>
        </w:rPr>
        <w:t xml:space="preserve">فاسده نیز نباید </w:t>
      </w:r>
      <w:r>
        <w:rPr>
          <w:rFonts w:hAnsi="B Nazanin" w:cs="B Nazanin" w:hint="cs"/>
          <w:sz w:val="22"/>
          <w:szCs w:val="22"/>
          <w:rtl/>
        </w:rPr>
        <w:t>ضمان</w:t>
      </w:r>
      <w:r w:rsidR="00C37FF0">
        <w:rPr>
          <w:rFonts w:hAnsi="B Nazanin" w:cs="B Nazanin" w:hint="cs"/>
          <w:sz w:val="22"/>
          <w:szCs w:val="22"/>
          <w:rtl/>
        </w:rPr>
        <w:t>ی وجود داشته باشد. لکن</w:t>
      </w:r>
      <w:r>
        <w:rPr>
          <w:rFonts w:hAnsi="B Nazanin" w:cs="B Nazanin" w:hint="cs"/>
          <w:sz w:val="22"/>
          <w:szCs w:val="22"/>
          <w:rtl/>
        </w:rPr>
        <w:t xml:space="preserve"> در اینجا</w:t>
      </w:r>
      <w:r w:rsidR="00C37FF0">
        <w:rPr>
          <w:rFonts w:hAnsi="B Nazanin" w:cs="B Nazanin" w:hint="cs"/>
          <w:sz w:val="22"/>
          <w:szCs w:val="22"/>
          <w:rtl/>
        </w:rPr>
        <w:t xml:space="preserve"> فتوا به</w:t>
      </w:r>
      <w:r>
        <w:rPr>
          <w:rFonts w:hAnsi="B Nazanin" w:cs="B Nazanin" w:hint="cs"/>
          <w:sz w:val="22"/>
          <w:szCs w:val="22"/>
          <w:rtl/>
        </w:rPr>
        <w:t xml:space="preserve"> ضمان</w:t>
      </w:r>
      <w:r w:rsidR="00C37FF0">
        <w:rPr>
          <w:rFonts w:hAnsi="B Nazanin" w:cs="B Nazanin" w:hint="cs"/>
          <w:sz w:val="22"/>
          <w:szCs w:val="22"/>
          <w:rtl/>
        </w:rPr>
        <w:t xml:space="preserve"> داده شده</w:t>
      </w:r>
      <w:r>
        <w:rPr>
          <w:rFonts w:hAnsi="B Nazanin" w:cs="B Nazanin" w:hint="cs"/>
          <w:sz w:val="22"/>
          <w:szCs w:val="22"/>
          <w:rtl/>
        </w:rPr>
        <w:t xml:space="preserve">. </w:t>
      </w:r>
    </w:p>
    <w:p w14:paraId="2CB092D2" w14:textId="45B5E41C" w:rsidR="006C3B46" w:rsidRDefault="006C3B46" w:rsidP="00667B5F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F12616">
        <w:rPr>
          <w:rFonts w:cs="B Titr" w:hint="cs"/>
          <w:color w:val="FF0000"/>
          <w:rtl/>
        </w:rPr>
        <w:t>جواب:</w:t>
      </w:r>
      <w:r w:rsidR="00667B5F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>اینگونه پاسخ داده اند</w:t>
      </w:r>
      <w:r w:rsidR="00C37FF0">
        <w:rPr>
          <w:rFonts w:hAnsi="B Nazanin" w:cs="B Nazanin" w:hint="cs"/>
          <w:sz w:val="22"/>
          <w:szCs w:val="22"/>
          <w:rtl/>
        </w:rPr>
        <w:t>:</w:t>
      </w:r>
      <w:r>
        <w:rPr>
          <w:rFonts w:hAnsi="B Nazanin" w:cs="B Nazanin" w:hint="cs"/>
          <w:sz w:val="22"/>
          <w:szCs w:val="22"/>
          <w:rtl/>
        </w:rPr>
        <w:t xml:space="preserve"> اینجا از موارد تلف نیست</w:t>
      </w:r>
      <w:r w:rsidR="00C37FF0">
        <w:rPr>
          <w:rFonts w:hAnsi="B Nazanin" w:cs="B Nazanin" w:hint="cs"/>
          <w:sz w:val="22"/>
          <w:szCs w:val="22"/>
          <w:rtl/>
        </w:rPr>
        <w:t>؛</w:t>
      </w:r>
      <w:r>
        <w:rPr>
          <w:rFonts w:hAnsi="B Nazanin" w:cs="B Nazanin" w:hint="cs"/>
          <w:sz w:val="22"/>
          <w:szCs w:val="22"/>
          <w:rtl/>
        </w:rPr>
        <w:t xml:space="preserve"> بلکه از موارد اتلاف است است</w:t>
      </w:r>
      <w:r w:rsidR="00C37FF0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گ</w:t>
      </w:r>
      <w:r w:rsidR="00F12616">
        <w:rPr>
          <w:rFonts w:hAnsi="B Nazanin" w:cs="B Nazanin" w:hint="cs"/>
          <w:sz w:val="22"/>
          <w:szCs w:val="22"/>
          <w:rtl/>
        </w:rPr>
        <w:t>ف</w:t>
      </w:r>
      <w:r>
        <w:rPr>
          <w:rFonts w:hAnsi="B Nazanin" w:cs="B Nazanin" w:hint="cs"/>
          <w:sz w:val="22"/>
          <w:szCs w:val="22"/>
          <w:rtl/>
        </w:rPr>
        <w:t>تیم</w:t>
      </w:r>
      <w:r w:rsidR="00C37FF0">
        <w:rPr>
          <w:rFonts w:hAnsi="B Nazanin" w:cs="B Nazanin" w:hint="cs"/>
          <w:sz w:val="22"/>
          <w:szCs w:val="22"/>
          <w:rtl/>
        </w:rPr>
        <w:t>:</w:t>
      </w:r>
      <w:r>
        <w:rPr>
          <w:rFonts w:hAnsi="B Nazanin" w:cs="B Nazanin" w:hint="cs"/>
          <w:sz w:val="22"/>
          <w:szCs w:val="22"/>
          <w:rtl/>
        </w:rPr>
        <w:t xml:space="preserve"> اتلاف در هرصورتی ضمان آور است</w:t>
      </w:r>
      <w:r w:rsidR="00C37FF0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لذا </w:t>
      </w:r>
      <w:r w:rsidR="00C37FF0">
        <w:rPr>
          <w:rFonts w:hAnsi="B Nazanin" w:cs="B Nazanin" w:hint="cs"/>
          <w:sz w:val="22"/>
          <w:szCs w:val="22"/>
          <w:rtl/>
        </w:rPr>
        <w:t>این مورد نقض</w:t>
      </w:r>
      <w:r>
        <w:rPr>
          <w:rFonts w:hAnsi="B Nazanin" w:cs="B Nazanin" w:hint="cs"/>
          <w:sz w:val="22"/>
          <w:szCs w:val="22"/>
          <w:rtl/>
        </w:rPr>
        <w:t xml:space="preserve"> قاعده مایضمن</w:t>
      </w:r>
      <w:r w:rsidR="00C37FF0">
        <w:rPr>
          <w:rFonts w:hAnsi="B Nazanin" w:cs="B Nazanin" w:hint="cs"/>
          <w:sz w:val="22"/>
          <w:szCs w:val="22"/>
          <w:rtl/>
        </w:rPr>
        <w:t xml:space="preserve"> نخواهد بود</w:t>
      </w:r>
      <w:r>
        <w:rPr>
          <w:rFonts w:hAnsi="B Nazanin" w:cs="B Nazanin" w:hint="cs"/>
          <w:sz w:val="22"/>
          <w:szCs w:val="22"/>
          <w:rtl/>
        </w:rPr>
        <w:t xml:space="preserve">. </w:t>
      </w:r>
      <w:r w:rsidR="00F12616">
        <w:rPr>
          <w:rFonts w:hAnsi="B Nazanin" w:cs="B Nazanin" w:hint="cs"/>
          <w:sz w:val="22"/>
          <w:szCs w:val="22"/>
          <w:rtl/>
        </w:rPr>
        <w:t>وقتی که ید م</w:t>
      </w:r>
      <w:r w:rsidR="00C37FF0">
        <w:rPr>
          <w:rFonts w:hAnsi="B Nazanin" w:cs="B Nazanin" w:hint="cs"/>
          <w:sz w:val="22"/>
          <w:szCs w:val="22"/>
          <w:rtl/>
        </w:rPr>
        <w:t>ُ</w:t>
      </w:r>
      <w:r w:rsidR="00F12616">
        <w:rPr>
          <w:rFonts w:hAnsi="B Nazanin" w:cs="B Nazanin" w:hint="cs"/>
          <w:sz w:val="22"/>
          <w:szCs w:val="22"/>
          <w:rtl/>
        </w:rPr>
        <w:t>حرم</w:t>
      </w:r>
      <w:r w:rsidR="00C37FF0">
        <w:rPr>
          <w:rFonts w:hAnsi="B Nazanin" w:cs="B Nazanin" w:hint="cs"/>
          <w:sz w:val="22"/>
          <w:szCs w:val="22"/>
          <w:rtl/>
        </w:rPr>
        <w:t xml:space="preserve"> </w:t>
      </w:r>
      <w:r w:rsidR="00C37FF0">
        <w:rPr>
          <w:rFonts w:hAnsi="B Nazanin" w:cs="B Nazanin" w:hint="cs"/>
          <w:sz w:val="22"/>
          <w:szCs w:val="22"/>
          <w:rtl/>
        </w:rPr>
        <w:t>بر صید الحرم</w:t>
      </w:r>
      <w:r w:rsidR="00F12616">
        <w:rPr>
          <w:rFonts w:hAnsi="B Nazanin" w:cs="B Nazanin" w:hint="cs"/>
          <w:sz w:val="22"/>
          <w:szCs w:val="22"/>
          <w:rtl/>
        </w:rPr>
        <w:t xml:space="preserve"> </w:t>
      </w:r>
      <w:r w:rsidR="00F12616">
        <w:rPr>
          <w:rFonts w:hAnsi="B Nazanin" w:cs="B Nazanin" w:hint="cs"/>
          <w:sz w:val="22"/>
          <w:szCs w:val="22"/>
          <w:rtl/>
        </w:rPr>
        <w:t>وارد شد</w:t>
      </w:r>
      <w:r w:rsidR="00C37FF0">
        <w:rPr>
          <w:rFonts w:hAnsi="B Nazanin" w:cs="B Nazanin" w:hint="cs"/>
          <w:sz w:val="22"/>
          <w:szCs w:val="22"/>
          <w:rtl/>
        </w:rPr>
        <w:t xml:space="preserve"> آن صید</w:t>
      </w:r>
      <w:r w:rsidR="00F12616">
        <w:rPr>
          <w:rFonts w:hAnsi="B Nazanin" w:cs="B Nazanin" w:hint="cs"/>
          <w:sz w:val="22"/>
          <w:szCs w:val="22"/>
          <w:rtl/>
        </w:rPr>
        <w:t xml:space="preserve"> </w:t>
      </w:r>
      <w:r w:rsidR="00C37FF0">
        <w:rPr>
          <w:rFonts w:hAnsi="B Nazanin" w:cs="B Nazanin" w:hint="cs"/>
          <w:sz w:val="22"/>
          <w:szCs w:val="22"/>
          <w:rtl/>
        </w:rPr>
        <w:t>به منزله متلَف</w:t>
      </w:r>
      <w:r w:rsidR="00F12616">
        <w:rPr>
          <w:rFonts w:hAnsi="B Nazanin" w:cs="B Nazanin" w:hint="cs"/>
          <w:sz w:val="22"/>
          <w:szCs w:val="22"/>
          <w:rtl/>
        </w:rPr>
        <w:t xml:space="preserve"> </w:t>
      </w:r>
      <w:r w:rsidR="00C37FF0">
        <w:rPr>
          <w:rFonts w:hAnsi="B Nazanin" w:cs="B Nazanin" w:hint="cs"/>
          <w:sz w:val="22"/>
          <w:szCs w:val="22"/>
          <w:rtl/>
        </w:rPr>
        <w:t>خواهد بود.</w:t>
      </w:r>
      <w:r w:rsidR="00F12616">
        <w:rPr>
          <w:rFonts w:hAnsi="B Nazanin" w:cs="B Nazanin" w:hint="cs"/>
          <w:sz w:val="22"/>
          <w:szCs w:val="22"/>
          <w:rtl/>
        </w:rPr>
        <w:t xml:space="preserve"> زیرا </w:t>
      </w:r>
      <w:r w:rsidR="00667B5F">
        <w:rPr>
          <w:rFonts w:hAnsi="B Nazanin" w:cs="B Nazanin" w:hint="cs"/>
          <w:sz w:val="22"/>
          <w:szCs w:val="22"/>
          <w:rtl/>
        </w:rPr>
        <w:t>اقباض به مُحرم</w:t>
      </w:r>
      <w:r w:rsidR="00C37FF0">
        <w:rPr>
          <w:rFonts w:hAnsi="B Nazanin" w:cs="B Nazanin" w:hint="cs"/>
          <w:sz w:val="22"/>
          <w:szCs w:val="22"/>
          <w:rtl/>
        </w:rPr>
        <w:t xml:space="preserve"> </w:t>
      </w:r>
      <w:r w:rsidR="00F12616">
        <w:rPr>
          <w:rFonts w:hAnsi="B Nazanin" w:cs="B Nazanin" w:hint="cs"/>
          <w:sz w:val="22"/>
          <w:szCs w:val="22"/>
          <w:rtl/>
        </w:rPr>
        <w:t xml:space="preserve">موجب خروج آن صید از ملکیت </w:t>
      </w:r>
      <w:r w:rsidR="00667B5F">
        <w:rPr>
          <w:rFonts w:hAnsi="B Nazanin" w:cs="B Nazanin" w:hint="cs"/>
          <w:sz w:val="22"/>
          <w:szCs w:val="22"/>
          <w:rtl/>
        </w:rPr>
        <w:t>است. در این صورت</w:t>
      </w:r>
      <w:r w:rsidR="00F12616">
        <w:rPr>
          <w:rFonts w:hAnsi="B Nazanin" w:cs="B Nazanin" w:hint="cs"/>
          <w:sz w:val="22"/>
          <w:szCs w:val="22"/>
          <w:rtl/>
        </w:rPr>
        <w:t xml:space="preserve"> اتلاف هم چه در عاریه صحیح و چه در عاریه فاسد ضمان</w:t>
      </w:r>
      <w:r w:rsidR="00667B5F">
        <w:rPr>
          <w:rFonts w:hAnsi="B Nazanin" w:cs="B Nazanin" w:hint="cs"/>
          <w:sz w:val="22"/>
          <w:szCs w:val="22"/>
          <w:rtl/>
        </w:rPr>
        <w:t xml:space="preserve"> آور نخواهد بود.</w:t>
      </w:r>
      <w:r w:rsidR="00F12616">
        <w:rPr>
          <w:rFonts w:hAnsi="B Nazanin" w:cs="B Nazanin" w:hint="cs"/>
          <w:sz w:val="22"/>
          <w:szCs w:val="22"/>
          <w:rtl/>
        </w:rPr>
        <w:t xml:space="preserve"> </w:t>
      </w:r>
    </w:p>
    <w:p w14:paraId="65EF7636" w14:textId="6D73513C" w:rsidR="00725188" w:rsidRPr="006F02B9" w:rsidRDefault="00725188" w:rsidP="005A6386">
      <w:pPr>
        <w:pStyle w:val="NormalWeb"/>
        <w:bidi/>
        <w:ind w:left="720"/>
        <w:jc w:val="both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 xml:space="preserve">نقض </w:t>
      </w:r>
      <w:r w:rsidR="005A6386">
        <w:rPr>
          <w:rFonts w:cs="B Titr" w:hint="cs"/>
          <w:color w:val="FF0000"/>
          <w:rtl/>
        </w:rPr>
        <w:t>دوم</w:t>
      </w:r>
    </w:p>
    <w:p w14:paraId="19AB06FD" w14:textId="625813E0" w:rsidR="00725188" w:rsidRDefault="00725188" w:rsidP="00667B5F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اگر شخصی مالش را به سفیهی فروخت. این بیع باطل است</w:t>
      </w:r>
      <w:r w:rsidR="00667B5F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قاعدتا</w:t>
      </w:r>
      <w:r w:rsidR="00667B5F">
        <w:rPr>
          <w:rFonts w:hAnsi="B Nazanin" w:cs="B Nazanin" w:hint="cs"/>
          <w:sz w:val="22"/>
          <w:szCs w:val="22"/>
          <w:rtl/>
        </w:rPr>
        <w:t xml:space="preserve"> در این معامله باطل ضمان ثمن المثل بر مشتری</w:t>
      </w:r>
      <w:r w:rsidR="005A6386">
        <w:rPr>
          <w:rFonts w:hAnsi="B Nazanin" w:cs="B Nazanin" w:hint="cs"/>
          <w:sz w:val="22"/>
          <w:szCs w:val="22"/>
          <w:rtl/>
        </w:rPr>
        <w:t xml:space="preserve"> </w:t>
      </w:r>
      <w:r w:rsidR="00667B5F">
        <w:rPr>
          <w:rFonts w:hAnsi="B Nazanin" w:cs="B Nazanin" w:hint="cs"/>
          <w:sz w:val="22"/>
          <w:szCs w:val="22"/>
          <w:rtl/>
        </w:rPr>
        <w:t>لازم می شود.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5A6386">
        <w:rPr>
          <w:rFonts w:hAnsi="B Nazanin" w:cs="B Nazanin" w:hint="cs"/>
          <w:sz w:val="22"/>
          <w:szCs w:val="22"/>
          <w:rtl/>
        </w:rPr>
        <w:t>چرا</w:t>
      </w:r>
      <w:r w:rsidR="00667B5F">
        <w:rPr>
          <w:rFonts w:hAnsi="B Nazanin" w:cs="B Nazanin" w:hint="cs"/>
          <w:sz w:val="22"/>
          <w:szCs w:val="22"/>
          <w:rtl/>
        </w:rPr>
        <w:t xml:space="preserve"> </w:t>
      </w:r>
      <w:r w:rsidR="005A6386">
        <w:rPr>
          <w:rFonts w:hAnsi="B Nazanin" w:cs="B Nazanin" w:hint="cs"/>
          <w:sz w:val="22"/>
          <w:szCs w:val="22"/>
          <w:rtl/>
        </w:rPr>
        <w:t>که صحیح</w:t>
      </w:r>
      <w:r w:rsidR="00667B5F">
        <w:rPr>
          <w:rFonts w:hAnsi="B Nazanin" w:cs="B Nazanin" w:hint="cs"/>
          <w:sz w:val="22"/>
          <w:szCs w:val="22"/>
          <w:rtl/>
        </w:rPr>
        <w:t xml:space="preserve"> چنین معامله ای</w:t>
      </w:r>
      <w:r w:rsidR="005A6386">
        <w:rPr>
          <w:rFonts w:hAnsi="B Nazanin" w:cs="B Nazanin" w:hint="cs"/>
          <w:sz w:val="22"/>
          <w:szCs w:val="22"/>
          <w:rtl/>
        </w:rPr>
        <w:t xml:space="preserve"> ضمان آور</w:t>
      </w:r>
      <w:r w:rsidR="00667B5F">
        <w:rPr>
          <w:rFonts w:hAnsi="B Nazanin" w:cs="B Nazanin" w:hint="cs"/>
          <w:sz w:val="22"/>
          <w:szCs w:val="22"/>
          <w:rtl/>
        </w:rPr>
        <w:t xml:space="preserve"> است</w:t>
      </w:r>
      <w:r w:rsidR="005A6386">
        <w:rPr>
          <w:rFonts w:hAnsi="B Nazanin" w:cs="B Nazanin" w:hint="cs"/>
          <w:sz w:val="22"/>
          <w:szCs w:val="22"/>
          <w:rtl/>
        </w:rPr>
        <w:t>. اما</w:t>
      </w:r>
      <w:r w:rsidR="00667B5F">
        <w:rPr>
          <w:rFonts w:hAnsi="B Nazanin" w:cs="B Nazanin" w:hint="cs"/>
          <w:sz w:val="22"/>
          <w:szCs w:val="22"/>
          <w:rtl/>
        </w:rPr>
        <w:t xml:space="preserve"> در این فرض</w:t>
      </w:r>
      <w:r w:rsidR="005A6386">
        <w:rPr>
          <w:rFonts w:hAnsi="B Nazanin" w:cs="B Nazanin" w:hint="cs"/>
          <w:sz w:val="22"/>
          <w:szCs w:val="22"/>
          <w:rtl/>
        </w:rPr>
        <w:t xml:space="preserve"> همه </w:t>
      </w:r>
      <w:r w:rsidR="00667B5F">
        <w:rPr>
          <w:rFonts w:hAnsi="B Nazanin" w:cs="B Nazanin" w:hint="cs"/>
          <w:sz w:val="22"/>
          <w:szCs w:val="22"/>
          <w:rtl/>
        </w:rPr>
        <w:t xml:space="preserve">علما به عدم ضمان در چنین بیعی </w:t>
      </w:r>
      <w:r w:rsidR="005A6386">
        <w:rPr>
          <w:rFonts w:hAnsi="B Nazanin" w:cs="B Nazanin" w:hint="cs"/>
          <w:sz w:val="22"/>
          <w:szCs w:val="22"/>
          <w:rtl/>
        </w:rPr>
        <w:t>فتوا داده اند</w:t>
      </w:r>
      <w:r w:rsidR="00667B5F">
        <w:rPr>
          <w:rFonts w:hAnsi="B Nazanin" w:cs="B Nazanin" w:hint="cs"/>
          <w:sz w:val="22"/>
          <w:szCs w:val="22"/>
          <w:rtl/>
        </w:rPr>
        <w:t>.</w:t>
      </w:r>
      <w:r w:rsidR="005A6386">
        <w:rPr>
          <w:rFonts w:hAnsi="B Nazanin" w:cs="B Nazanin" w:hint="cs"/>
          <w:sz w:val="22"/>
          <w:szCs w:val="22"/>
          <w:rtl/>
        </w:rPr>
        <w:t xml:space="preserve"> </w:t>
      </w:r>
      <w:r w:rsidR="00667B5F">
        <w:rPr>
          <w:rFonts w:hAnsi="B Nazanin" w:cs="B Nazanin" w:hint="cs"/>
          <w:sz w:val="22"/>
          <w:szCs w:val="22"/>
          <w:rtl/>
        </w:rPr>
        <w:t xml:space="preserve">لذا این فتوا نقض </w:t>
      </w:r>
      <w:r w:rsidR="005A6386">
        <w:rPr>
          <w:rFonts w:hAnsi="B Nazanin" w:cs="B Nazanin" w:hint="cs"/>
          <w:sz w:val="22"/>
          <w:szCs w:val="22"/>
          <w:rtl/>
        </w:rPr>
        <w:t xml:space="preserve">قاعده مایضمن </w:t>
      </w:r>
      <w:r w:rsidR="00667B5F">
        <w:rPr>
          <w:rFonts w:hAnsi="B Nazanin" w:cs="B Nazanin" w:hint="cs"/>
          <w:sz w:val="22"/>
          <w:szCs w:val="22"/>
          <w:rtl/>
        </w:rPr>
        <w:t>خواهد بود</w:t>
      </w:r>
      <w:r w:rsidR="005A6386">
        <w:rPr>
          <w:rFonts w:hAnsi="B Nazanin" w:cs="B Nazanin" w:hint="cs"/>
          <w:sz w:val="22"/>
          <w:szCs w:val="22"/>
          <w:rtl/>
        </w:rPr>
        <w:t xml:space="preserve">. </w:t>
      </w:r>
    </w:p>
    <w:p w14:paraId="2C031144" w14:textId="4E9298EF" w:rsidR="005A6386" w:rsidRDefault="005A6386" w:rsidP="00667B5F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F12616">
        <w:rPr>
          <w:rFonts w:cs="B Titr" w:hint="cs"/>
          <w:color w:val="FF0000"/>
          <w:rtl/>
        </w:rPr>
        <w:t>جواب:</w:t>
      </w:r>
      <w:r w:rsidR="00667B5F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>این</w:t>
      </w:r>
      <w:r w:rsidR="00667B5F">
        <w:rPr>
          <w:rFonts w:hAnsi="B Nazanin" w:cs="B Nazanin" w:hint="cs"/>
          <w:sz w:val="22"/>
          <w:szCs w:val="22"/>
          <w:rtl/>
        </w:rPr>
        <w:t xml:space="preserve"> مورد نیز </w:t>
      </w:r>
      <w:r>
        <w:rPr>
          <w:rFonts w:hAnsi="B Nazanin" w:cs="B Nazanin" w:hint="cs"/>
          <w:sz w:val="22"/>
          <w:szCs w:val="22"/>
          <w:rtl/>
        </w:rPr>
        <w:t xml:space="preserve">به منزله اتلاف </w:t>
      </w:r>
      <w:r w:rsidR="00667B5F">
        <w:rPr>
          <w:rFonts w:hAnsi="B Nazanin" w:cs="B Nazanin" w:hint="cs"/>
          <w:sz w:val="22"/>
          <w:szCs w:val="22"/>
          <w:rtl/>
        </w:rPr>
        <w:t xml:space="preserve">مبیع </w:t>
      </w:r>
      <w:r>
        <w:rPr>
          <w:rFonts w:hAnsi="B Nazanin" w:cs="B Nazanin" w:hint="cs"/>
          <w:sz w:val="22"/>
          <w:szCs w:val="22"/>
          <w:rtl/>
        </w:rPr>
        <w:t>است نه تلف</w:t>
      </w:r>
      <w:r w:rsidR="00667B5F">
        <w:rPr>
          <w:rFonts w:hAnsi="B Nazanin" w:cs="B Nazanin" w:hint="cs"/>
          <w:sz w:val="22"/>
          <w:szCs w:val="22"/>
          <w:rtl/>
        </w:rPr>
        <w:t xml:space="preserve"> و چنانچه بیان شد در اتلاف ضمانی وجود ندارد</w:t>
      </w:r>
      <w:r>
        <w:rPr>
          <w:rFonts w:hAnsi="B Nazanin" w:cs="B Nazanin" w:hint="cs"/>
          <w:sz w:val="22"/>
          <w:szCs w:val="22"/>
          <w:rtl/>
        </w:rPr>
        <w:t>. وقتی انسان مال</w:t>
      </w:r>
      <w:r w:rsidR="00667B5F">
        <w:rPr>
          <w:rFonts w:hAnsi="B Nazanin" w:cs="B Nazanin" w:hint="cs"/>
          <w:sz w:val="22"/>
          <w:szCs w:val="22"/>
          <w:rtl/>
        </w:rPr>
        <w:t xml:space="preserve"> خود</w:t>
      </w:r>
      <w:r>
        <w:rPr>
          <w:rFonts w:hAnsi="B Nazanin" w:cs="B Nazanin" w:hint="cs"/>
          <w:sz w:val="22"/>
          <w:szCs w:val="22"/>
          <w:rtl/>
        </w:rPr>
        <w:t xml:space="preserve"> را به دست سفیه</w:t>
      </w:r>
      <w:r w:rsidR="00667B5F">
        <w:rPr>
          <w:rFonts w:hAnsi="B Nazanin" w:cs="B Nazanin" w:hint="cs"/>
          <w:sz w:val="22"/>
          <w:szCs w:val="22"/>
          <w:rtl/>
        </w:rPr>
        <w:t>ی</w:t>
      </w:r>
      <w:r>
        <w:rPr>
          <w:rFonts w:hAnsi="B Nazanin" w:cs="B Nazanin" w:hint="cs"/>
          <w:sz w:val="22"/>
          <w:szCs w:val="22"/>
          <w:rtl/>
        </w:rPr>
        <w:t xml:space="preserve"> می</w:t>
      </w:r>
      <w:r w:rsidR="00667B5F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>دهد</w:t>
      </w:r>
      <w:r w:rsidR="00667B5F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گویا مال خود را در دریا انداخته</w:t>
      </w:r>
      <w:r w:rsidR="00667B5F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لذا </w:t>
      </w:r>
      <w:r w:rsidR="00667B5F">
        <w:rPr>
          <w:rFonts w:hAnsi="B Nazanin" w:cs="B Nazanin" w:hint="cs"/>
          <w:sz w:val="22"/>
          <w:szCs w:val="22"/>
          <w:rtl/>
        </w:rPr>
        <w:t xml:space="preserve">نباید </w:t>
      </w:r>
      <w:r>
        <w:rPr>
          <w:rFonts w:hAnsi="B Nazanin" w:cs="B Nazanin" w:hint="cs"/>
          <w:sz w:val="22"/>
          <w:szCs w:val="22"/>
          <w:rtl/>
        </w:rPr>
        <w:t>از کسی طلبکار</w:t>
      </w:r>
      <w:r w:rsidR="00667B5F">
        <w:rPr>
          <w:rFonts w:hAnsi="B Nazanin" w:cs="B Nazanin" w:hint="cs"/>
          <w:sz w:val="22"/>
          <w:szCs w:val="22"/>
          <w:rtl/>
        </w:rPr>
        <w:t xml:space="preserve"> باشد</w:t>
      </w:r>
      <w:r>
        <w:rPr>
          <w:rFonts w:hAnsi="B Nazanin" w:cs="B Nazanin" w:hint="cs"/>
          <w:sz w:val="22"/>
          <w:szCs w:val="22"/>
          <w:rtl/>
        </w:rPr>
        <w:t>. این بیعی که با سفیه شده به منزله اتلاف است. در اینجا طبق قاعده اقدام</w:t>
      </w:r>
      <w:r w:rsidR="00667B5F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ضمان</w:t>
      </w:r>
      <w:r w:rsidR="00667B5F">
        <w:rPr>
          <w:rFonts w:hAnsi="B Nazanin" w:cs="B Nazanin" w:hint="cs"/>
          <w:sz w:val="22"/>
          <w:szCs w:val="22"/>
          <w:rtl/>
        </w:rPr>
        <w:t>ی</w:t>
      </w:r>
      <w:r>
        <w:rPr>
          <w:rFonts w:hAnsi="B Nazanin" w:cs="B Nazanin" w:hint="cs"/>
          <w:sz w:val="22"/>
          <w:szCs w:val="22"/>
          <w:rtl/>
        </w:rPr>
        <w:t xml:space="preserve"> وجود ندارد.</w:t>
      </w:r>
      <w:bookmarkStart w:id="0" w:name="_GoBack"/>
      <w:bookmarkEnd w:id="0"/>
    </w:p>
    <w:sectPr w:rsidR="005A6386" w:rsidSect="0029033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178E" w14:textId="77777777" w:rsidR="001E48FE" w:rsidRDefault="001E48FE" w:rsidP="00CF2919">
      <w:pPr>
        <w:spacing w:after="0" w:line="240" w:lineRule="auto"/>
      </w:pPr>
      <w:r>
        <w:separator/>
      </w:r>
    </w:p>
  </w:endnote>
  <w:endnote w:type="continuationSeparator" w:id="0">
    <w:p w14:paraId="0469E362" w14:textId="77777777" w:rsidR="001E48FE" w:rsidRDefault="001E48FE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0C06F74D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7B5F" w:rsidRPr="00667B5F">
                                <w:rPr>
                                  <w:noProof/>
                                  <w:rtl/>
                                  <w:lang w:val="fa-IR"/>
                                </w:rPr>
                                <w:t>79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0C06F74D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667B5F" w:rsidRPr="00667B5F">
                          <w:rPr>
                            <w:noProof/>
                            <w:rtl/>
                            <w:lang w:val="fa-IR"/>
                          </w:rPr>
                          <w:t>79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D0198D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06C4" w14:textId="77777777" w:rsidR="001E48FE" w:rsidRDefault="001E48FE" w:rsidP="00CF2919">
      <w:pPr>
        <w:spacing w:after="0" w:line="240" w:lineRule="auto"/>
      </w:pPr>
      <w:r>
        <w:separator/>
      </w:r>
    </w:p>
  </w:footnote>
  <w:footnote w:type="continuationSeparator" w:id="0">
    <w:p w14:paraId="4C070B04" w14:textId="77777777" w:rsidR="001E48FE" w:rsidRDefault="001E48FE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7A5169D" w:rsidR="00C33FB1" w:rsidRPr="00CF2919" w:rsidRDefault="00C33FB1" w:rsidP="00290332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AB10A5">
      <w:rPr>
        <w:rFonts w:cs="B Nazanin" w:hint="cs"/>
        <w:rtl/>
      </w:rPr>
      <w:t>قاعده ما یضمن</w:t>
    </w:r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شنبه </w:t>
    </w:r>
    <w:r w:rsidR="00290332">
      <w:rPr>
        <w:rFonts w:cs="B Nazanin" w:hint="cs"/>
        <w:rtl/>
      </w:rPr>
      <w:t>05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CF5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E48FE"/>
    <w:rsid w:val="001F2F94"/>
    <w:rsid w:val="002111EB"/>
    <w:rsid w:val="00220C7D"/>
    <w:rsid w:val="0022266D"/>
    <w:rsid w:val="002368A0"/>
    <w:rsid w:val="00251B07"/>
    <w:rsid w:val="00254760"/>
    <w:rsid w:val="00262F0A"/>
    <w:rsid w:val="00265A05"/>
    <w:rsid w:val="002664CB"/>
    <w:rsid w:val="00282CBE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104A9"/>
    <w:rsid w:val="003153E2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1090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03CB2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614558"/>
    <w:rsid w:val="00622D72"/>
    <w:rsid w:val="006265A7"/>
    <w:rsid w:val="00632E85"/>
    <w:rsid w:val="00633665"/>
    <w:rsid w:val="00635C18"/>
    <w:rsid w:val="00635D9A"/>
    <w:rsid w:val="006361E3"/>
    <w:rsid w:val="00647A01"/>
    <w:rsid w:val="006523CF"/>
    <w:rsid w:val="0065494B"/>
    <w:rsid w:val="00664EF6"/>
    <w:rsid w:val="00667B5F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44EAF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150B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E4DA3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40AF"/>
    <w:rsid w:val="00AD01CF"/>
    <w:rsid w:val="00AD4C52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F47F7"/>
    <w:rsid w:val="00BF6C4C"/>
    <w:rsid w:val="00BF6FA3"/>
    <w:rsid w:val="00C00B6F"/>
    <w:rsid w:val="00C05012"/>
    <w:rsid w:val="00C14E4C"/>
    <w:rsid w:val="00C2003C"/>
    <w:rsid w:val="00C23296"/>
    <w:rsid w:val="00C33FB1"/>
    <w:rsid w:val="00C37FF0"/>
    <w:rsid w:val="00C409F7"/>
    <w:rsid w:val="00C5536C"/>
    <w:rsid w:val="00C60BB7"/>
    <w:rsid w:val="00C65F4F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B48F-7412-4FF2-A238-CEDC9B19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33</cp:revision>
  <dcterms:created xsi:type="dcterms:W3CDTF">2015-10-08T15:17:00Z</dcterms:created>
  <dcterms:modified xsi:type="dcterms:W3CDTF">2016-01-17T10:13:00Z</dcterms:modified>
</cp:coreProperties>
</file>