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A01522" w:rsidP="00C91EB6">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15316">
        <w:rPr>
          <w:rFonts w:hint="cs"/>
          <w:rtl/>
        </w:rPr>
        <w:t>وجدان</w:t>
      </w:r>
      <w:r w:rsidR="00615316">
        <w:rPr>
          <w:rtl/>
        </w:rPr>
        <w:t xml:space="preserve"> </w:t>
      </w:r>
      <w:r w:rsidR="00615316">
        <w:rPr>
          <w:rFonts w:hint="cs"/>
          <w:rtl/>
        </w:rPr>
        <w:t>آب</w:t>
      </w:r>
      <w:r w:rsidR="00615316">
        <w:rPr>
          <w:rtl/>
        </w:rPr>
        <w:t xml:space="preserve"> </w:t>
      </w:r>
      <w:r w:rsidR="00615316">
        <w:rPr>
          <w:rFonts w:hint="cs"/>
          <w:rtl/>
        </w:rPr>
        <w:t>بر</w:t>
      </w:r>
      <w:r w:rsidR="00615316">
        <w:rPr>
          <w:rtl/>
        </w:rPr>
        <w:t xml:space="preserve"> </w:t>
      </w:r>
      <w:r w:rsidR="00615316">
        <w:rPr>
          <w:rFonts w:hint="cs"/>
          <w:rtl/>
        </w:rPr>
        <w:t>جنب</w:t>
      </w:r>
      <w:r w:rsidR="00615316">
        <w:rPr>
          <w:rtl/>
        </w:rPr>
        <w:t xml:space="preserve"> </w:t>
      </w:r>
      <w:r w:rsidR="00615316">
        <w:rPr>
          <w:rFonts w:hint="cs"/>
          <w:rtl/>
        </w:rPr>
        <w:t>متیمم</w:t>
      </w:r>
      <w:r w:rsidR="00025B70">
        <w:rPr>
          <w:rFonts w:hint="cs"/>
          <w:rtl/>
        </w:rPr>
        <w:t xml:space="preserve"> </w:t>
      </w:r>
      <w:r w:rsidR="00386C11" w:rsidRPr="00A6366F">
        <w:rPr>
          <w:rFonts w:hint="cs"/>
          <w:rtl/>
        </w:rPr>
        <w:t>/</w:t>
      </w:r>
      <w:bookmarkStart w:id="1" w:name="BokSabj_d"/>
      <w:bookmarkEnd w:id="1"/>
      <w:r w:rsidR="00615316">
        <w:rPr>
          <w:rFonts w:hint="cs"/>
          <w:rtl/>
        </w:rPr>
        <w:t>احکام</w:t>
      </w:r>
      <w:r w:rsidR="00615316">
        <w:rPr>
          <w:rtl/>
        </w:rPr>
        <w:t xml:space="preserve"> </w:t>
      </w:r>
      <w:r w:rsidR="00615316">
        <w:rPr>
          <w:rFonts w:hint="cs"/>
          <w:rtl/>
        </w:rPr>
        <w:t>تیمم</w:t>
      </w:r>
      <w:r w:rsidR="00386C11" w:rsidRPr="00A6366F">
        <w:rPr>
          <w:rFonts w:hint="cs"/>
          <w:rtl/>
        </w:rPr>
        <w:t xml:space="preserve"> /</w:t>
      </w:r>
      <w:bookmarkStart w:id="2" w:name="Bokkolli"/>
      <w:bookmarkEnd w:id="2"/>
      <w:r w:rsidR="00615316">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8229D5" w:rsidP="008229D5">
      <w:pPr>
        <w:pBdr>
          <w:bottom w:val="double" w:sz="6" w:space="1" w:color="auto"/>
        </w:pBdr>
      </w:pPr>
      <w:r>
        <w:rPr>
          <w:rFonts w:hint="cs"/>
          <w:rtl/>
        </w:rPr>
        <w:t>بحث در مسئله ی 21 تمام شد. در مسئله ی 21 این فقره محل کلام بود که اگر مکلف جنب آبی پیدا کرد که برای هرکدام از وضو یا غسل کفایت می کند آیا هردو تیمم باطل می شود یا خیر؟ این مسئله محل اختلاف بود. سید یزدی قول قوی را بطلان هردو تیمم می دانستند.</w:t>
      </w:r>
    </w:p>
    <w:p w:rsidR="008F5B4D" w:rsidRDefault="008F5B4D" w:rsidP="003A6148"/>
    <w:p w:rsidR="008229D5" w:rsidRDefault="008229D5" w:rsidP="008229D5">
      <w:pPr>
        <w:jc w:val="both"/>
        <w:rPr>
          <w:rtl/>
        </w:rPr>
      </w:pPr>
      <w:r>
        <w:rPr>
          <w:rFonts w:hint="cs"/>
          <w:rtl/>
        </w:rPr>
        <w:t xml:space="preserve">بسم الله الرحمن الرحیم </w:t>
      </w:r>
    </w:p>
    <w:p w:rsidR="008229D5" w:rsidRDefault="008229D5" w:rsidP="008229D5">
      <w:pPr>
        <w:pStyle w:val="Heading1"/>
        <w:rPr>
          <w:rtl/>
        </w:rPr>
      </w:pPr>
      <w:r>
        <w:rPr>
          <w:rFonts w:hint="cs"/>
          <w:rtl/>
        </w:rPr>
        <w:t xml:space="preserve">حکم جنب در صورت وجدان آب </w:t>
      </w:r>
    </w:p>
    <w:p w:rsidR="008229D5" w:rsidRPr="005127E7" w:rsidRDefault="008229D5" w:rsidP="008229D5">
      <w:pPr>
        <w:jc w:val="both"/>
        <w:rPr>
          <w:color w:val="0000FF"/>
          <w:rtl/>
        </w:rPr>
      </w:pPr>
      <w:r w:rsidRPr="005127E7">
        <w:rPr>
          <w:rFonts w:hint="cs"/>
          <w:color w:val="0000FF"/>
          <w:rtl/>
        </w:rPr>
        <w:t>«</w:t>
      </w:r>
      <w:r w:rsidRPr="005127E7">
        <w:rPr>
          <w:color w:val="0000FF"/>
          <w:rtl/>
        </w:rPr>
        <w:t xml:space="preserve"> </w:t>
      </w:r>
      <w:r w:rsidRPr="005127E7">
        <w:rPr>
          <w:rFonts w:hint="cs"/>
          <w:color w:val="0000FF"/>
          <w:rtl/>
        </w:rPr>
        <w:t>المجنب</w:t>
      </w:r>
      <w:r w:rsidRPr="005127E7">
        <w:rPr>
          <w:color w:val="0000FF"/>
          <w:rtl/>
        </w:rPr>
        <w:t xml:space="preserve"> </w:t>
      </w:r>
      <w:r w:rsidRPr="005127E7">
        <w:rPr>
          <w:rFonts w:hint="cs"/>
          <w:color w:val="0000FF"/>
          <w:rtl/>
        </w:rPr>
        <w:t>المتيمّم</w:t>
      </w:r>
      <w:r w:rsidRPr="005127E7">
        <w:rPr>
          <w:color w:val="0000FF"/>
          <w:rtl/>
        </w:rPr>
        <w:t xml:space="preserve"> </w:t>
      </w:r>
      <w:r w:rsidRPr="005127E7">
        <w:rPr>
          <w:rFonts w:hint="cs"/>
          <w:color w:val="0000FF"/>
          <w:rtl/>
        </w:rPr>
        <w:t>بدل</w:t>
      </w:r>
      <w:r w:rsidRPr="005127E7">
        <w:rPr>
          <w:color w:val="0000FF"/>
          <w:rtl/>
        </w:rPr>
        <w:t xml:space="preserve"> </w:t>
      </w:r>
      <w:r w:rsidRPr="005127E7">
        <w:rPr>
          <w:rFonts w:hint="cs"/>
          <w:color w:val="0000FF"/>
          <w:rtl/>
        </w:rPr>
        <w:t>الغسل</w:t>
      </w:r>
      <w:r w:rsidRPr="005127E7">
        <w:rPr>
          <w:color w:val="0000FF"/>
          <w:rtl/>
        </w:rPr>
        <w:t xml:space="preserve"> </w:t>
      </w:r>
      <w:r w:rsidRPr="005127E7">
        <w:rPr>
          <w:rFonts w:hint="cs"/>
          <w:color w:val="0000FF"/>
          <w:rtl/>
        </w:rPr>
        <w:t>إذا</w:t>
      </w:r>
      <w:r w:rsidRPr="005127E7">
        <w:rPr>
          <w:color w:val="0000FF"/>
          <w:rtl/>
        </w:rPr>
        <w:t xml:space="preserve"> </w:t>
      </w:r>
      <w:r w:rsidRPr="005127E7">
        <w:rPr>
          <w:rFonts w:hint="cs"/>
          <w:color w:val="0000FF"/>
          <w:rtl/>
        </w:rPr>
        <w:t>وجد</w:t>
      </w:r>
      <w:r w:rsidRPr="005127E7">
        <w:rPr>
          <w:color w:val="0000FF"/>
          <w:rtl/>
        </w:rPr>
        <w:t xml:space="preserve"> </w:t>
      </w:r>
      <w:r w:rsidRPr="005127E7">
        <w:rPr>
          <w:rFonts w:hint="cs"/>
          <w:color w:val="0000FF"/>
          <w:rtl/>
        </w:rPr>
        <w:t>ماء</w:t>
      </w:r>
      <w:r w:rsidRPr="005127E7">
        <w:rPr>
          <w:color w:val="0000FF"/>
          <w:rtl/>
        </w:rPr>
        <w:t xml:space="preserve"> </w:t>
      </w:r>
      <w:r w:rsidRPr="005127E7">
        <w:rPr>
          <w:rFonts w:hint="cs"/>
          <w:color w:val="0000FF"/>
          <w:rtl/>
        </w:rPr>
        <w:t>بقدر</w:t>
      </w:r>
      <w:r w:rsidRPr="005127E7">
        <w:rPr>
          <w:color w:val="0000FF"/>
          <w:rtl/>
        </w:rPr>
        <w:t xml:space="preserve"> </w:t>
      </w:r>
      <w:r w:rsidRPr="005127E7">
        <w:rPr>
          <w:rFonts w:hint="cs"/>
          <w:color w:val="0000FF"/>
          <w:rtl/>
        </w:rPr>
        <w:t>كفاية</w:t>
      </w:r>
      <w:r w:rsidRPr="005127E7">
        <w:rPr>
          <w:color w:val="0000FF"/>
          <w:rtl/>
        </w:rPr>
        <w:t xml:space="preserve"> </w:t>
      </w:r>
      <w:r w:rsidRPr="005127E7">
        <w:rPr>
          <w:rFonts w:hint="cs"/>
          <w:color w:val="0000FF"/>
          <w:rtl/>
        </w:rPr>
        <w:t>الوضوء</w:t>
      </w:r>
      <w:r w:rsidRPr="005127E7">
        <w:rPr>
          <w:color w:val="0000FF"/>
          <w:rtl/>
        </w:rPr>
        <w:t xml:space="preserve"> </w:t>
      </w:r>
      <w:r w:rsidRPr="005127E7">
        <w:rPr>
          <w:rFonts w:hint="cs"/>
          <w:color w:val="0000FF"/>
          <w:rtl/>
        </w:rPr>
        <w:t>فقط</w:t>
      </w:r>
      <w:r w:rsidRPr="005127E7">
        <w:rPr>
          <w:color w:val="0000FF"/>
          <w:rtl/>
        </w:rPr>
        <w:t xml:space="preserve"> </w:t>
      </w:r>
      <w:r w:rsidRPr="005127E7">
        <w:rPr>
          <w:rFonts w:hint="cs"/>
          <w:color w:val="0000FF"/>
          <w:rtl/>
        </w:rPr>
        <w:t>لا</w:t>
      </w:r>
      <w:r w:rsidRPr="005127E7">
        <w:rPr>
          <w:color w:val="0000FF"/>
          <w:rtl/>
        </w:rPr>
        <w:t xml:space="preserve"> </w:t>
      </w:r>
      <w:r w:rsidRPr="005127E7">
        <w:rPr>
          <w:rFonts w:hint="cs"/>
          <w:color w:val="0000FF"/>
          <w:rtl/>
        </w:rPr>
        <w:t>يبطل</w:t>
      </w:r>
      <w:r w:rsidRPr="005127E7">
        <w:rPr>
          <w:color w:val="0000FF"/>
          <w:rtl/>
        </w:rPr>
        <w:t xml:space="preserve"> </w:t>
      </w:r>
      <w:r w:rsidRPr="005127E7">
        <w:rPr>
          <w:rFonts w:hint="cs"/>
          <w:color w:val="0000FF"/>
          <w:rtl/>
        </w:rPr>
        <w:t>تيمّمه،</w:t>
      </w:r>
      <w:r w:rsidRPr="005127E7">
        <w:rPr>
          <w:color w:val="0000FF"/>
          <w:rtl/>
        </w:rPr>
        <w:t xml:space="preserve"> </w:t>
      </w:r>
      <w:r w:rsidRPr="005127E7">
        <w:rPr>
          <w:rFonts w:hint="cs"/>
          <w:color w:val="0000FF"/>
          <w:rtl/>
        </w:rPr>
        <w:t>و</w:t>
      </w:r>
      <w:r w:rsidRPr="005127E7">
        <w:rPr>
          <w:color w:val="0000FF"/>
          <w:rtl/>
        </w:rPr>
        <w:t xml:space="preserve"> </w:t>
      </w:r>
      <w:r w:rsidRPr="005127E7">
        <w:rPr>
          <w:rFonts w:hint="cs"/>
          <w:color w:val="0000FF"/>
          <w:rtl/>
        </w:rPr>
        <w:t>أمّا</w:t>
      </w:r>
      <w:r w:rsidRPr="005127E7">
        <w:rPr>
          <w:color w:val="0000FF"/>
          <w:rtl/>
        </w:rPr>
        <w:t xml:space="preserve"> </w:t>
      </w:r>
      <w:r w:rsidRPr="005127E7">
        <w:rPr>
          <w:rFonts w:hint="cs"/>
          <w:color w:val="0000FF"/>
          <w:rtl/>
        </w:rPr>
        <w:t>الحائض</w:t>
      </w:r>
      <w:r w:rsidRPr="005127E7">
        <w:rPr>
          <w:color w:val="0000FF"/>
          <w:rtl/>
        </w:rPr>
        <w:t xml:space="preserve"> </w:t>
      </w:r>
      <w:r w:rsidRPr="005127E7">
        <w:rPr>
          <w:rFonts w:hint="cs"/>
          <w:color w:val="0000FF"/>
          <w:rtl/>
        </w:rPr>
        <w:t>و</w:t>
      </w:r>
      <w:r w:rsidRPr="005127E7">
        <w:rPr>
          <w:color w:val="0000FF"/>
          <w:rtl/>
        </w:rPr>
        <w:t xml:space="preserve"> </w:t>
      </w:r>
      <w:r w:rsidRPr="005127E7">
        <w:rPr>
          <w:rFonts w:hint="cs"/>
          <w:color w:val="0000FF"/>
          <w:rtl/>
        </w:rPr>
        <w:t>نحوها</w:t>
      </w:r>
      <w:r w:rsidRPr="005127E7">
        <w:rPr>
          <w:color w:val="0000FF"/>
          <w:rtl/>
        </w:rPr>
        <w:t xml:space="preserve">- </w:t>
      </w:r>
      <w:r w:rsidRPr="005127E7">
        <w:rPr>
          <w:rFonts w:hint="cs"/>
          <w:color w:val="0000FF"/>
          <w:rtl/>
        </w:rPr>
        <w:t>ممّن</w:t>
      </w:r>
      <w:r w:rsidRPr="005127E7">
        <w:rPr>
          <w:color w:val="0000FF"/>
          <w:rtl/>
        </w:rPr>
        <w:t xml:space="preserve"> </w:t>
      </w:r>
      <w:r w:rsidRPr="005127E7">
        <w:rPr>
          <w:rFonts w:hint="cs"/>
          <w:color w:val="0000FF"/>
          <w:rtl/>
        </w:rPr>
        <w:t>تيمّم</w:t>
      </w:r>
      <w:r w:rsidRPr="005127E7">
        <w:rPr>
          <w:color w:val="0000FF"/>
          <w:rtl/>
        </w:rPr>
        <w:t xml:space="preserve"> </w:t>
      </w:r>
      <w:r w:rsidRPr="005127E7">
        <w:rPr>
          <w:rFonts w:hint="cs"/>
          <w:color w:val="0000FF"/>
          <w:rtl/>
        </w:rPr>
        <w:t>بتيمّمين</w:t>
      </w:r>
      <w:r w:rsidRPr="005127E7">
        <w:rPr>
          <w:color w:val="0000FF"/>
          <w:rtl/>
        </w:rPr>
        <w:t xml:space="preserve">- </w:t>
      </w:r>
      <w:r w:rsidRPr="005127E7">
        <w:rPr>
          <w:rFonts w:hint="cs"/>
          <w:color w:val="0000FF"/>
          <w:rtl/>
        </w:rPr>
        <w:t>إذا</w:t>
      </w:r>
      <w:r w:rsidRPr="005127E7">
        <w:rPr>
          <w:color w:val="0000FF"/>
          <w:rtl/>
        </w:rPr>
        <w:t xml:space="preserve"> </w:t>
      </w:r>
      <w:r w:rsidRPr="005127E7">
        <w:rPr>
          <w:rFonts w:hint="cs"/>
          <w:color w:val="0000FF"/>
          <w:rtl/>
        </w:rPr>
        <w:t>وجد</w:t>
      </w:r>
      <w:r w:rsidRPr="005127E7">
        <w:rPr>
          <w:color w:val="0000FF"/>
          <w:rtl/>
        </w:rPr>
        <w:t xml:space="preserve"> </w:t>
      </w:r>
      <w:r w:rsidRPr="005127E7">
        <w:rPr>
          <w:rFonts w:hint="cs"/>
          <w:color w:val="0000FF"/>
          <w:rtl/>
        </w:rPr>
        <w:t>بقدر</w:t>
      </w:r>
      <w:r w:rsidRPr="005127E7">
        <w:rPr>
          <w:color w:val="0000FF"/>
          <w:rtl/>
        </w:rPr>
        <w:t xml:space="preserve"> </w:t>
      </w:r>
      <w:r w:rsidRPr="005127E7">
        <w:rPr>
          <w:rFonts w:hint="cs"/>
          <w:color w:val="0000FF"/>
          <w:rtl/>
        </w:rPr>
        <w:t>الوضوء</w:t>
      </w:r>
      <w:r w:rsidRPr="005127E7">
        <w:rPr>
          <w:color w:val="0000FF"/>
          <w:rtl/>
        </w:rPr>
        <w:t xml:space="preserve"> </w:t>
      </w:r>
      <w:r w:rsidRPr="005127E7">
        <w:rPr>
          <w:rFonts w:hint="cs"/>
          <w:color w:val="0000FF"/>
          <w:rtl/>
        </w:rPr>
        <w:t>بطل</w:t>
      </w:r>
      <w:r w:rsidRPr="005127E7">
        <w:rPr>
          <w:color w:val="0000FF"/>
          <w:rtl/>
        </w:rPr>
        <w:t xml:space="preserve"> </w:t>
      </w:r>
      <w:r w:rsidRPr="005127E7">
        <w:rPr>
          <w:rFonts w:hint="cs"/>
          <w:color w:val="0000FF"/>
          <w:rtl/>
        </w:rPr>
        <w:t>تيمّمه</w:t>
      </w:r>
      <w:r w:rsidRPr="005127E7">
        <w:rPr>
          <w:color w:val="0000FF"/>
          <w:rtl/>
        </w:rPr>
        <w:t xml:space="preserve"> </w:t>
      </w:r>
      <w:r w:rsidRPr="005127E7">
        <w:rPr>
          <w:rFonts w:hint="cs"/>
          <w:color w:val="0000FF"/>
          <w:rtl/>
        </w:rPr>
        <w:t>الذي</w:t>
      </w:r>
      <w:r w:rsidRPr="005127E7">
        <w:rPr>
          <w:color w:val="0000FF"/>
          <w:rtl/>
        </w:rPr>
        <w:t xml:space="preserve"> </w:t>
      </w:r>
      <w:r w:rsidRPr="005127E7">
        <w:rPr>
          <w:rFonts w:hint="cs"/>
          <w:color w:val="0000FF"/>
          <w:rtl/>
        </w:rPr>
        <w:t>هو</w:t>
      </w:r>
      <w:r w:rsidRPr="005127E7">
        <w:rPr>
          <w:color w:val="0000FF"/>
          <w:rtl/>
        </w:rPr>
        <w:t xml:space="preserve"> </w:t>
      </w:r>
      <w:r w:rsidRPr="005127E7">
        <w:rPr>
          <w:rFonts w:hint="cs"/>
          <w:color w:val="0000FF"/>
          <w:rtl/>
        </w:rPr>
        <w:t>بدل</w:t>
      </w:r>
      <w:r w:rsidRPr="005127E7">
        <w:rPr>
          <w:color w:val="0000FF"/>
          <w:rtl/>
        </w:rPr>
        <w:t xml:space="preserve"> </w:t>
      </w:r>
      <w:r w:rsidRPr="005127E7">
        <w:rPr>
          <w:rFonts w:hint="cs"/>
          <w:color w:val="0000FF"/>
          <w:rtl/>
        </w:rPr>
        <w:t>عنه»</w:t>
      </w:r>
      <w:r w:rsidRPr="005127E7">
        <w:rPr>
          <w:rStyle w:val="FootnoteReference"/>
          <w:color w:val="0000FF"/>
          <w:rtl/>
        </w:rPr>
        <w:footnoteReference w:id="1"/>
      </w:r>
    </w:p>
    <w:p w:rsidR="008229D5" w:rsidRDefault="008229D5" w:rsidP="008229D5">
      <w:pPr>
        <w:jc w:val="both"/>
        <w:rPr>
          <w:rtl/>
        </w:rPr>
      </w:pPr>
      <w:r>
        <w:rPr>
          <w:rFonts w:hint="cs"/>
          <w:rtl/>
        </w:rPr>
        <w:t>اگر مکلف جنب آبی پیدا کرد که برای هرکدام از وضو یا غسل کفایت می کند آیا هردو تیمم باطل می شود یا خیر؟ این مسئله محل اختلاف بود. سید یزدی</w:t>
      </w:r>
      <w:bookmarkStart w:id="3" w:name="_GoBack"/>
      <w:bookmarkEnd w:id="3"/>
      <w:r>
        <w:rPr>
          <w:rFonts w:hint="cs"/>
          <w:rtl/>
        </w:rPr>
        <w:t xml:space="preserve"> قول قوی را بطلان هردو تیمم می دانستند. </w:t>
      </w:r>
    </w:p>
    <w:p w:rsidR="008229D5" w:rsidRDefault="008229D5" w:rsidP="008229D5">
      <w:pPr>
        <w:pStyle w:val="Heading2"/>
        <w:rPr>
          <w:rtl/>
        </w:rPr>
      </w:pPr>
      <w:r>
        <w:rPr>
          <w:rFonts w:hint="cs"/>
          <w:rtl/>
        </w:rPr>
        <w:t>کلام محقق خویی در تنقیح و تعلیقه عروه</w:t>
      </w:r>
    </w:p>
    <w:p w:rsidR="008229D5" w:rsidRDefault="008229D5" w:rsidP="008229D5">
      <w:pPr>
        <w:jc w:val="both"/>
        <w:rPr>
          <w:rtl/>
        </w:rPr>
      </w:pPr>
      <w:r>
        <w:rPr>
          <w:rFonts w:hint="cs"/>
          <w:rtl/>
        </w:rPr>
        <w:t>محقق خویی نیز بطلان هردو تیمم را مطرح کردند؛ لکن وجه ایشان غیراز وجهی بود که در نظر مرحوم سید است. وجه بطلان هردو تیمم در کلام ایشان این است که از باب تزاحم خارج هستند و تعارض می کنند. نتیجه ی تعارض نیز تخییر بود</w:t>
      </w:r>
      <w:r>
        <w:rPr>
          <w:rStyle w:val="FootnoteReference"/>
          <w:rtl/>
        </w:rPr>
        <w:footnoteReference w:id="2"/>
      </w:r>
      <w:r>
        <w:rPr>
          <w:rFonts w:hint="cs"/>
          <w:rtl/>
        </w:rPr>
        <w:t>. ایشان در تعلیقه عروه فرمود که تیممی که بدل از غسل است فقط باطل خواهد بود.</w:t>
      </w:r>
      <w:r>
        <w:rPr>
          <w:rStyle w:val="FootnoteReference"/>
          <w:rtl/>
        </w:rPr>
        <w:footnoteReference w:id="3"/>
      </w:r>
      <w:r>
        <w:rPr>
          <w:rFonts w:hint="cs"/>
          <w:rtl/>
        </w:rPr>
        <w:t xml:space="preserve"> ما بیان کردیم که وجه تعلیقه ایشان که خصوص تیمم بدل از غسل را باطل دانسته اند این است که غسل بر مکلف به دلیل مجزی بودن متعین است. در نتیجه مکلف قدرت بر وضو ندارد؛ لذا تیمم بدل از وضو بر حال خود باقی خواهد بود. دو شاهد هم در مسئله است: شاهد اول اینکه ایشان در همان </w:t>
      </w:r>
      <w:r>
        <w:rPr>
          <w:rFonts w:hint="cs"/>
          <w:rtl/>
        </w:rPr>
        <w:lastRenderedPageBreak/>
        <w:t>تعلیقه ای که فقط تیمم بدل از غسل را باطل دانسته اند غسل مستحاضه متوسطه را استثناء کرده اند زیرا در مستحاضه متوسطه، غسل زن مجزی از وضو نخواهد بود. بنابراین معلوم می شود که ملاک اغناء از وضو می باشد. علاوه بر اینکه ایشان در مسئله 23 که سید صرف آب در غسل را متعین می دانند با ایشان هم نظر است. بنابراین این کلام بر طبق مبنای خودشان تمام است.</w:t>
      </w:r>
    </w:p>
    <w:p w:rsidR="008229D5" w:rsidRDefault="008229D5" w:rsidP="008229D5">
      <w:pPr>
        <w:pStyle w:val="Heading1"/>
        <w:rPr>
          <w:rtl/>
        </w:rPr>
      </w:pPr>
      <w:r>
        <w:rPr>
          <w:rFonts w:hint="cs"/>
          <w:rtl/>
        </w:rPr>
        <w:t>مختار استاد :عدم بطلان هردو تیمم(بدل از وضو و غسل)</w:t>
      </w:r>
    </w:p>
    <w:p w:rsidR="008229D5" w:rsidRDefault="008229D5" w:rsidP="008229D5">
      <w:pPr>
        <w:jc w:val="both"/>
        <w:rPr>
          <w:rtl/>
        </w:rPr>
      </w:pPr>
      <w:r>
        <w:rPr>
          <w:rFonts w:hint="cs"/>
          <w:rtl/>
        </w:rPr>
        <w:t xml:space="preserve">لکن آنچه د رذهن است این است که در مستحاضه متوسطه که هردو تیمم را باطل می دانند، چه مطلق و چه در خصوص مستحاضه متوسطه </w:t>
      </w:r>
      <w:r w:rsidRPr="005127E7">
        <w:rPr>
          <w:rFonts w:hint="cs"/>
          <w:highlight w:val="yellow"/>
          <w:rtl/>
        </w:rPr>
        <w:t>شبهه ما این است که وجهی برای بطلان هردو تیمم نیست</w:t>
      </w:r>
      <w:r>
        <w:rPr>
          <w:rFonts w:hint="cs"/>
          <w:rtl/>
        </w:rPr>
        <w:t xml:space="preserve">.  اینکه ایشان در توجیه کلام سید فرموده است که وجه بطلان هردو تیمم صدق اصابه به ماء نسبت به هر کدام از دو تیمم است، محل اشکال است. اصابه ی ماء از نواقض تیمم است لکن در مقام، اصابه ماء نسبت به هردوی وضو و غسل صادق نیست. فرض این است که آب به مقداری است که فقط مکلف یکی از غسل و وضو را می تواند با آن به جا آورد. اگر گفتیم که غسل تعین ندارد، وجهی برای قول به بطلان هردو تیمم موجود نیست. مکلف در مصرف کردن آب در غسل و وضو مخیر است. در هرکدام که مصرف کند تیممی که بدل از آن عمل است منتقض می شود و تیمم بدل از عمل دیگر به حال خود باقی است. </w:t>
      </w:r>
    </w:p>
    <w:p w:rsidR="008229D5" w:rsidRDefault="008229D5" w:rsidP="008229D5">
      <w:pPr>
        <w:jc w:val="both"/>
        <w:rPr>
          <w:rtl/>
        </w:rPr>
      </w:pPr>
      <w:r>
        <w:rPr>
          <w:rFonts w:hint="cs"/>
          <w:rtl/>
        </w:rPr>
        <w:t>بنابراین اینکه سید فرموده است که هردو تیمم باطل می شود، اشکال ما این است که انتقاض به اصابه ی ماء است؛در مسئله ی مورد بحث، اصابه ی ماء نسبت به هردو تیمم صادق نیست؛ لذا وجهی برای بطلان هرد و تیمم وجود ندارد؛ همانطور که محقق خویی نیز همین اشکال را مطرح می کنند.مکلف اگر یک تیمم را به جا آورد کفایت می کند و چنانچه این آب به هر دلیلی از بین رفت، بعد از آن نیز باز یک تیمم کند کفایت می کند. این عناوین قصدی نیستند و یک تیمم را به عنوان وظیفه ی فعلی خودش به جا آورد کفایت می کند. اشکال نشود که نسبت به هردو اصابه ی ماء رخ داده است؛ زیرا اصابه را اینگونه معنا کردیم که باید به طوری اصابه ی ماء داشته باشد که قادر باشد حدث را از بین ببرد. البته این بحث با صرف نظر از مختار ما در تعین غسل بر مکلف است. صرفا از باب بحث های علمی است. ما مختارمان تعین غسل بود همانطور که محقق خویی فرموده است ولی اگر تعین را قبول نکنیم باز هم کلام سید را نمی توان پذیرفت. وارد مسئله ی بعد می شویم:</w:t>
      </w:r>
    </w:p>
    <w:p w:rsidR="008229D5" w:rsidRDefault="008229D5" w:rsidP="008229D5">
      <w:pPr>
        <w:jc w:val="both"/>
        <w:rPr>
          <w:rtl/>
        </w:rPr>
      </w:pPr>
    </w:p>
    <w:p w:rsidR="008229D5" w:rsidRDefault="008229D5" w:rsidP="008229D5">
      <w:pPr>
        <w:pStyle w:val="Heading1"/>
        <w:rPr>
          <w:rtl/>
        </w:rPr>
      </w:pPr>
      <w:r>
        <w:rPr>
          <w:rFonts w:hint="cs"/>
          <w:rtl/>
        </w:rPr>
        <w:lastRenderedPageBreak/>
        <w:t>وجدان آب برای جماعت متیمم</w:t>
      </w:r>
    </w:p>
    <w:p w:rsidR="008229D5" w:rsidRDefault="008229D5" w:rsidP="008229D5">
      <w:pPr>
        <w:jc w:val="both"/>
        <w:rPr>
          <w:color w:val="0000FF"/>
          <w:rtl/>
        </w:rPr>
      </w:pPr>
      <w:r w:rsidRPr="005127E7">
        <w:rPr>
          <w:rFonts w:hint="cs"/>
          <w:color w:val="0000FF"/>
          <w:rtl/>
        </w:rPr>
        <w:t xml:space="preserve">« </w:t>
      </w:r>
      <w:r>
        <w:rPr>
          <w:rFonts w:hint="cs"/>
          <w:color w:val="0000FF"/>
          <w:rtl/>
        </w:rPr>
        <w:t xml:space="preserve">مسئله 22: </w:t>
      </w:r>
      <w:r w:rsidRPr="005127E7">
        <w:rPr>
          <w:rFonts w:hint="cs"/>
          <w:color w:val="0000FF"/>
          <w:rtl/>
        </w:rPr>
        <w:t>إذا</w:t>
      </w:r>
      <w:r w:rsidRPr="005127E7">
        <w:rPr>
          <w:color w:val="0000FF"/>
          <w:rtl/>
        </w:rPr>
        <w:t xml:space="preserve"> </w:t>
      </w:r>
      <w:r w:rsidRPr="005127E7">
        <w:rPr>
          <w:rFonts w:hint="cs"/>
          <w:color w:val="0000FF"/>
          <w:rtl/>
        </w:rPr>
        <w:t>وجد</w:t>
      </w:r>
      <w:r w:rsidRPr="005127E7">
        <w:rPr>
          <w:color w:val="0000FF"/>
          <w:rtl/>
        </w:rPr>
        <w:t xml:space="preserve"> </w:t>
      </w:r>
      <w:r w:rsidRPr="005127E7">
        <w:rPr>
          <w:rFonts w:hint="cs"/>
          <w:color w:val="0000FF"/>
          <w:rtl/>
        </w:rPr>
        <w:t>جماعة</w:t>
      </w:r>
      <w:r w:rsidRPr="005127E7">
        <w:rPr>
          <w:color w:val="0000FF"/>
          <w:rtl/>
        </w:rPr>
        <w:t xml:space="preserve"> </w:t>
      </w:r>
      <w:r w:rsidRPr="005127E7">
        <w:rPr>
          <w:rFonts w:hint="cs"/>
          <w:color w:val="0000FF"/>
          <w:rtl/>
        </w:rPr>
        <w:t>متيممون</w:t>
      </w:r>
      <w:r w:rsidRPr="005127E7">
        <w:rPr>
          <w:color w:val="0000FF"/>
          <w:rtl/>
        </w:rPr>
        <w:t xml:space="preserve"> </w:t>
      </w:r>
      <w:r w:rsidRPr="005127E7">
        <w:rPr>
          <w:rFonts w:hint="cs"/>
          <w:color w:val="0000FF"/>
          <w:rtl/>
        </w:rPr>
        <w:t>ماء</w:t>
      </w:r>
      <w:r w:rsidRPr="005127E7">
        <w:rPr>
          <w:color w:val="0000FF"/>
          <w:rtl/>
        </w:rPr>
        <w:t xml:space="preserve"> </w:t>
      </w:r>
      <w:r w:rsidRPr="005127E7">
        <w:rPr>
          <w:rFonts w:hint="cs"/>
          <w:color w:val="0000FF"/>
          <w:rtl/>
        </w:rPr>
        <w:t>مباحا</w:t>
      </w:r>
      <w:r w:rsidRPr="005127E7">
        <w:rPr>
          <w:color w:val="0000FF"/>
          <w:rtl/>
        </w:rPr>
        <w:t xml:space="preserve"> </w:t>
      </w:r>
      <w:r w:rsidRPr="005127E7">
        <w:rPr>
          <w:rFonts w:hint="cs"/>
          <w:color w:val="0000FF"/>
          <w:rtl/>
        </w:rPr>
        <w:t>لا</w:t>
      </w:r>
      <w:r w:rsidRPr="005127E7">
        <w:rPr>
          <w:color w:val="0000FF"/>
          <w:rtl/>
        </w:rPr>
        <w:t xml:space="preserve"> </w:t>
      </w:r>
      <w:r w:rsidRPr="005127E7">
        <w:rPr>
          <w:rFonts w:hint="cs"/>
          <w:color w:val="0000FF"/>
          <w:rtl/>
        </w:rPr>
        <w:t>يكفي</w:t>
      </w:r>
      <w:r w:rsidRPr="005127E7">
        <w:rPr>
          <w:color w:val="0000FF"/>
          <w:rtl/>
        </w:rPr>
        <w:t xml:space="preserve"> </w:t>
      </w:r>
      <w:r w:rsidRPr="005127E7">
        <w:rPr>
          <w:rFonts w:hint="cs"/>
          <w:color w:val="0000FF"/>
          <w:rtl/>
        </w:rPr>
        <w:t>إلا</w:t>
      </w:r>
      <w:r w:rsidRPr="005127E7">
        <w:rPr>
          <w:color w:val="0000FF"/>
          <w:rtl/>
        </w:rPr>
        <w:t xml:space="preserve"> </w:t>
      </w:r>
      <w:r w:rsidRPr="005127E7">
        <w:rPr>
          <w:rFonts w:hint="cs"/>
          <w:color w:val="0000FF"/>
          <w:rtl/>
        </w:rPr>
        <w:t>لأحدهم</w:t>
      </w:r>
      <w:r w:rsidRPr="005127E7">
        <w:rPr>
          <w:color w:val="0000FF"/>
          <w:rtl/>
        </w:rPr>
        <w:t xml:space="preserve"> </w:t>
      </w:r>
      <w:r w:rsidRPr="005127E7">
        <w:rPr>
          <w:rFonts w:hint="cs"/>
          <w:color w:val="0000FF"/>
          <w:rtl/>
        </w:rPr>
        <w:t>بطل</w:t>
      </w:r>
      <w:r w:rsidRPr="005127E7">
        <w:rPr>
          <w:color w:val="0000FF"/>
          <w:rtl/>
        </w:rPr>
        <w:t xml:space="preserve"> </w:t>
      </w:r>
      <w:r w:rsidRPr="005127E7">
        <w:rPr>
          <w:rFonts w:hint="cs"/>
          <w:color w:val="0000FF"/>
          <w:rtl/>
        </w:rPr>
        <w:t>تيممهم</w:t>
      </w:r>
      <w:r w:rsidRPr="005127E7">
        <w:rPr>
          <w:color w:val="0000FF"/>
          <w:rtl/>
        </w:rPr>
        <w:t xml:space="preserve"> </w:t>
      </w:r>
      <w:r w:rsidRPr="005127E7">
        <w:rPr>
          <w:rFonts w:hint="cs"/>
          <w:color w:val="0000FF"/>
          <w:rtl/>
        </w:rPr>
        <w:t>أجمع‌إذا</w:t>
      </w:r>
      <w:r w:rsidRPr="005127E7">
        <w:rPr>
          <w:color w:val="0000FF"/>
          <w:rtl/>
        </w:rPr>
        <w:t xml:space="preserve"> </w:t>
      </w:r>
      <w:r w:rsidRPr="005127E7">
        <w:rPr>
          <w:rFonts w:hint="cs"/>
          <w:color w:val="0000FF"/>
          <w:rtl/>
        </w:rPr>
        <w:t>كان</w:t>
      </w:r>
      <w:r w:rsidRPr="005127E7">
        <w:rPr>
          <w:color w:val="0000FF"/>
          <w:rtl/>
        </w:rPr>
        <w:t xml:space="preserve"> </w:t>
      </w:r>
      <w:r w:rsidRPr="005127E7">
        <w:rPr>
          <w:rFonts w:hint="cs"/>
          <w:color w:val="0000FF"/>
          <w:rtl/>
        </w:rPr>
        <w:t>في</w:t>
      </w:r>
      <w:r w:rsidRPr="005127E7">
        <w:rPr>
          <w:color w:val="0000FF"/>
          <w:rtl/>
        </w:rPr>
        <w:t xml:space="preserve"> </w:t>
      </w:r>
      <w:r w:rsidRPr="005127E7">
        <w:rPr>
          <w:rFonts w:hint="cs"/>
          <w:color w:val="0000FF"/>
          <w:rtl/>
        </w:rPr>
        <w:t>سعة</w:t>
      </w:r>
      <w:r w:rsidRPr="005127E7">
        <w:rPr>
          <w:color w:val="0000FF"/>
          <w:rtl/>
        </w:rPr>
        <w:t xml:space="preserve"> </w:t>
      </w:r>
      <w:r w:rsidRPr="005127E7">
        <w:rPr>
          <w:rFonts w:hint="cs"/>
          <w:color w:val="0000FF"/>
          <w:rtl/>
        </w:rPr>
        <w:t>الوقت</w:t>
      </w:r>
      <w:r w:rsidRPr="005127E7">
        <w:rPr>
          <w:color w:val="0000FF"/>
          <w:rtl/>
        </w:rPr>
        <w:t xml:space="preserve"> </w:t>
      </w:r>
      <w:r w:rsidRPr="005127E7">
        <w:rPr>
          <w:rFonts w:hint="cs"/>
          <w:color w:val="0000FF"/>
          <w:rtl/>
        </w:rPr>
        <w:t>و</w:t>
      </w:r>
      <w:r w:rsidRPr="005127E7">
        <w:rPr>
          <w:color w:val="0000FF"/>
          <w:rtl/>
        </w:rPr>
        <w:t xml:space="preserve"> </w:t>
      </w:r>
      <w:r w:rsidRPr="005127E7">
        <w:rPr>
          <w:rFonts w:hint="cs"/>
          <w:color w:val="0000FF"/>
          <w:rtl/>
        </w:rPr>
        <w:t>إن</w:t>
      </w:r>
      <w:r w:rsidRPr="005127E7">
        <w:rPr>
          <w:color w:val="0000FF"/>
          <w:rtl/>
        </w:rPr>
        <w:t xml:space="preserve"> </w:t>
      </w:r>
      <w:r w:rsidRPr="005127E7">
        <w:rPr>
          <w:rFonts w:hint="cs"/>
          <w:color w:val="0000FF"/>
          <w:rtl/>
        </w:rPr>
        <w:t>كان</w:t>
      </w:r>
      <w:r w:rsidRPr="005127E7">
        <w:rPr>
          <w:color w:val="0000FF"/>
          <w:rtl/>
        </w:rPr>
        <w:t xml:space="preserve"> </w:t>
      </w:r>
      <w:r w:rsidRPr="005127E7">
        <w:rPr>
          <w:rFonts w:hint="cs"/>
          <w:color w:val="0000FF"/>
          <w:rtl/>
        </w:rPr>
        <w:t>في</w:t>
      </w:r>
      <w:r w:rsidRPr="005127E7">
        <w:rPr>
          <w:color w:val="0000FF"/>
          <w:rtl/>
        </w:rPr>
        <w:t xml:space="preserve"> </w:t>
      </w:r>
      <w:r w:rsidRPr="005127E7">
        <w:rPr>
          <w:rFonts w:hint="cs"/>
          <w:color w:val="0000FF"/>
          <w:rtl/>
        </w:rPr>
        <w:t>ضيقه</w:t>
      </w:r>
      <w:r w:rsidRPr="005127E7">
        <w:rPr>
          <w:color w:val="0000FF"/>
          <w:rtl/>
        </w:rPr>
        <w:t xml:space="preserve"> </w:t>
      </w:r>
      <w:r w:rsidRPr="005127E7">
        <w:rPr>
          <w:rFonts w:hint="cs"/>
          <w:color w:val="0000FF"/>
          <w:rtl/>
        </w:rPr>
        <w:t>بقي</w:t>
      </w:r>
      <w:r w:rsidRPr="005127E7">
        <w:rPr>
          <w:color w:val="0000FF"/>
          <w:rtl/>
        </w:rPr>
        <w:t xml:space="preserve"> </w:t>
      </w:r>
      <w:r w:rsidRPr="005127E7">
        <w:rPr>
          <w:rFonts w:hint="cs"/>
          <w:color w:val="0000FF"/>
          <w:rtl/>
        </w:rPr>
        <w:t>تيمم</w:t>
      </w:r>
      <w:r w:rsidRPr="005127E7">
        <w:rPr>
          <w:color w:val="0000FF"/>
          <w:rtl/>
        </w:rPr>
        <w:t xml:space="preserve"> </w:t>
      </w:r>
      <w:r w:rsidRPr="005127E7">
        <w:rPr>
          <w:rFonts w:hint="cs"/>
          <w:color w:val="0000FF"/>
          <w:rtl/>
        </w:rPr>
        <w:t>الجميع»</w:t>
      </w:r>
      <w:r>
        <w:rPr>
          <w:rStyle w:val="FootnoteReference"/>
          <w:color w:val="0000FF"/>
          <w:rtl/>
        </w:rPr>
        <w:footnoteReference w:id="4"/>
      </w:r>
    </w:p>
    <w:p w:rsidR="008229D5" w:rsidRPr="005127E7" w:rsidRDefault="008229D5" w:rsidP="008229D5">
      <w:pPr>
        <w:pStyle w:val="Heading2"/>
        <w:rPr>
          <w:szCs w:val="28"/>
          <w:rtl/>
        </w:rPr>
      </w:pPr>
      <w:r>
        <w:rPr>
          <w:rFonts w:hint="cs"/>
          <w:rtl/>
        </w:rPr>
        <w:t xml:space="preserve">مختار سید: بطلان تیمم جمیع </w:t>
      </w:r>
    </w:p>
    <w:p w:rsidR="008229D5" w:rsidRDefault="008229D5" w:rsidP="008229D5">
      <w:pPr>
        <w:jc w:val="both"/>
        <w:rPr>
          <w:rtl/>
        </w:rPr>
      </w:pPr>
      <w:r>
        <w:rPr>
          <w:rFonts w:hint="cs"/>
          <w:rtl/>
        </w:rPr>
        <w:t>فرض این مسئله در جایی است که جماعتی تیمم کرده اند. به عنوان مثال همه ی مهمان ها تیمم کرده اند و به آبی می رسند که به همه نمی رسد. فرض هم این است که آب نسبت به همه مباح باشد و اختصاص به افراد خاصی از این جماعت نداشته باشد. سید فرموده است «</w:t>
      </w:r>
      <w:r w:rsidRPr="005127E7">
        <w:rPr>
          <w:rFonts w:hint="cs"/>
          <w:color w:val="0000FF"/>
          <w:rtl/>
        </w:rPr>
        <w:t>بطل تیممه</w:t>
      </w:r>
      <w:r>
        <w:rPr>
          <w:rFonts w:hint="cs"/>
          <w:color w:val="0000FF"/>
          <w:rtl/>
        </w:rPr>
        <w:t>م</w:t>
      </w:r>
      <w:r w:rsidRPr="005127E7">
        <w:rPr>
          <w:rFonts w:hint="cs"/>
          <w:color w:val="0000FF"/>
          <w:rtl/>
        </w:rPr>
        <w:t xml:space="preserve"> اجمع</w:t>
      </w:r>
      <w:r>
        <w:rPr>
          <w:rFonts w:hint="cs"/>
          <w:rtl/>
        </w:rPr>
        <w:t>».</w:t>
      </w:r>
      <w:r w:rsidRPr="005127E7">
        <w:rPr>
          <w:rFonts w:hint="cs"/>
          <w:rtl/>
        </w:rPr>
        <w:t xml:space="preserve"> </w:t>
      </w:r>
      <w:r>
        <w:rPr>
          <w:rFonts w:hint="cs"/>
          <w:rtl/>
        </w:rPr>
        <w:t>اگر وقت وسیع باشد، تیمم همه باطل می شود. اگر هم وقت ضیق باشد به صورتی که هیچ کدام توان وضو گرفتن نداشته باشند، واضح است که تیمم همه صحیح است. آنچه محل اختلاف است، فرض سعه وقت است. منشا کلام سید این است که اصاب ماء نسبت به هر کدام از این اشخاص صدق می کند. وجه کلام سید صدق اصابت به ماء است. روایاتی که فرمود «</w:t>
      </w:r>
      <w:r w:rsidRPr="00E84C66">
        <w:rPr>
          <w:rFonts w:hint="cs"/>
          <w:color w:val="008000"/>
          <w:rtl/>
        </w:rPr>
        <w:t>مَا</w:t>
      </w:r>
      <w:r w:rsidRPr="00E84C66">
        <w:rPr>
          <w:color w:val="008000"/>
          <w:rtl/>
        </w:rPr>
        <w:t xml:space="preserve"> </w:t>
      </w:r>
      <w:r w:rsidRPr="00E84C66">
        <w:rPr>
          <w:rFonts w:hint="cs"/>
          <w:color w:val="008000"/>
          <w:rtl/>
        </w:rPr>
        <w:t>لَمْ</w:t>
      </w:r>
      <w:r w:rsidRPr="00E84C66">
        <w:rPr>
          <w:color w:val="008000"/>
          <w:rtl/>
        </w:rPr>
        <w:t xml:space="preserve"> </w:t>
      </w:r>
      <w:r w:rsidRPr="00E84C66">
        <w:rPr>
          <w:rFonts w:hint="cs"/>
          <w:color w:val="008000"/>
          <w:rtl/>
        </w:rPr>
        <w:t>يُحْدِثْ</w:t>
      </w:r>
      <w:r w:rsidRPr="00E84C66">
        <w:rPr>
          <w:color w:val="008000"/>
          <w:rtl/>
        </w:rPr>
        <w:t xml:space="preserve"> </w:t>
      </w:r>
      <w:r w:rsidRPr="00E84C66">
        <w:rPr>
          <w:rFonts w:hint="cs"/>
          <w:color w:val="008000"/>
          <w:rtl/>
        </w:rPr>
        <w:t>أَوْ</w:t>
      </w:r>
      <w:r w:rsidRPr="00E84C66">
        <w:rPr>
          <w:color w:val="008000"/>
          <w:rtl/>
        </w:rPr>
        <w:t xml:space="preserve"> </w:t>
      </w:r>
      <w:r w:rsidRPr="00E84C66">
        <w:rPr>
          <w:rFonts w:hint="cs"/>
          <w:color w:val="008000"/>
          <w:rtl/>
        </w:rPr>
        <w:t>يُصِبْ</w:t>
      </w:r>
      <w:r w:rsidRPr="00E84C66">
        <w:rPr>
          <w:color w:val="008000"/>
          <w:rtl/>
        </w:rPr>
        <w:t xml:space="preserve"> </w:t>
      </w:r>
      <w:r w:rsidRPr="00E84C66">
        <w:rPr>
          <w:rFonts w:hint="cs"/>
          <w:color w:val="008000"/>
          <w:rtl/>
        </w:rPr>
        <w:t>مَاءً</w:t>
      </w:r>
      <w:r>
        <w:rPr>
          <w:rFonts w:hint="cs"/>
          <w:color w:val="008000"/>
          <w:rtl/>
        </w:rPr>
        <w:t>»</w:t>
      </w:r>
      <w:r>
        <w:rPr>
          <w:rStyle w:val="FootnoteReference"/>
          <w:color w:val="008000"/>
          <w:rtl/>
        </w:rPr>
        <w:footnoteReference w:id="5"/>
      </w:r>
      <w:r w:rsidRPr="00E84C66">
        <w:rPr>
          <w:rFonts w:hint="cs"/>
          <w:color w:val="008000"/>
          <w:rtl/>
        </w:rPr>
        <w:t xml:space="preserve"> </w:t>
      </w:r>
      <w:r>
        <w:rPr>
          <w:rFonts w:hint="cs"/>
          <w:rtl/>
        </w:rPr>
        <w:t xml:space="preserve">بر تمامی این افراد صدق می کند. هرکدام از این اشخاص به صورت جداگانه تمکن از به جا آوردن تیمم دارند. </w:t>
      </w:r>
    </w:p>
    <w:p w:rsidR="008229D5" w:rsidRDefault="008229D5" w:rsidP="008229D5">
      <w:pPr>
        <w:pStyle w:val="Heading2"/>
        <w:rPr>
          <w:rtl/>
        </w:rPr>
      </w:pPr>
      <w:r>
        <w:rPr>
          <w:rFonts w:hint="cs"/>
          <w:rtl/>
        </w:rPr>
        <w:t>مناقشه محقق خویی بر کلام سید</w:t>
      </w:r>
    </w:p>
    <w:p w:rsidR="008229D5" w:rsidRDefault="008229D5" w:rsidP="008229D5">
      <w:pPr>
        <w:jc w:val="both"/>
        <w:rPr>
          <w:rtl/>
        </w:rPr>
      </w:pPr>
      <w:r>
        <w:rPr>
          <w:rFonts w:hint="cs"/>
          <w:rtl/>
        </w:rPr>
        <w:t xml:space="preserve"> برخی مانند محقق خویی گفته اند این کلام به صورت مطلق نمی توان پذیرفت؛ این دسته از منتقدان سید مسئله را به چند فرض تقسیم می کنند؛ ایشان می فرمایند: گاهی هیچ کدام از این افراد متیمم، هیچ ترجیحی نسبت به سایرین ندارند و هیچ غالب و مغلوبی هم مطرح نیست، در این صورت می توان حکم به بطلان تیمم جمیع آن ها کرد.اما گاهی  برخی افراد نسبت به برخی دیگر تسابق و تزاحم دارند هستند که خود دو صورت دارد: گاهی هیچ کدام بر دیگری غالب نیست؛ یعنی هیچ کدام به دلیل ممانعت دیگری، قادر بر تیمم نیستند، در این صورت تیمم جمیع آن ها صحیح است زیرا عدم قدرت بر تیمم بر تمامی آن ها صادق است. گاهی عده ای غالب بر دیگران هستند. در این صورت تیمم افراد مغلوب باطل است. تیمم غالب ها نیز اگر مغلوب ها را کنار نزنند باطل خواهد بود؛ زیرا قادر بر وضو گرفتن بودند. </w:t>
      </w:r>
    </w:p>
    <w:p w:rsidR="008229D5" w:rsidRDefault="008229D5" w:rsidP="008229D5">
      <w:pPr>
        <w:jc w:val="both"/>
        <w:rPr>
          <w:rtl/>
        </w:rPr>
      </w:pPr>
      <w:r>
        <w:rPr>
          <w:rFonts w:hint="cs"/>
          <w:rtl/>
        </w:rPr>
        <w:lastRenderedPageBreak/>
        <w:t>اگر غالب و مغلوب باشند و هیچ کدام اقدامی انجام دهند تیمم غالب ها و مغلوب ها هردو باطل است. زیرا هرکدام از دو دسته توانایی وضو گرفتن داشتند. غالب ها می توانستند با غلبه وضو بگیرند و نگرفته اند. مغلوب ها نیز در صورت عدم ممانعت افراد غالب می توانستند وضو بگیرند و نگرفتند، لذا تیمم آن ها نیز باطل است. ملاک در بحث وجود یا عدم وجود تمکن از اصابت به آب است. آنچه در روایت به عنوان ناقض تیمم مطرح شده است تمکن از آب است. همینکه شخصی زور داشته باشد که بتواند از آن آب استفاده کند تیممش باطل خواهد بود. محقق خویی اینگونه تفصیل داده است و اطلاق کلام سید را قبول نکرده است.</w:t>
      </w:r>
      <w:r>
        <w:rPr>
          <w:rStyle w:val="FootnoteReference"/>
          <w:rtl/>
        </w:rPr>
        <w:footnoteReference w:id="6"/>
      </w:r>
      <w:r>
        <w:rPr>
          <w:rFonts w:hint="cs"/>
          <w:rtl/>
        </w:rPr>
        <w:t xml:space="preserve"> </w:t>
      </w:r>
    </w:p>
    <w:p w:rsidR="008229D5" w:rsidRDefault="008229D5" w:rsidP="008229D5">
      <w:pPr>
        <w:pStyle w:val="Heading1"/>
        <w:rPr>
          <w:rtl/>
        </w:rPr>
      </w:pPr>
      <w:r>
        <w:rPr>
          <w:rFonts w:hint="cs"/>
          <w:rtl/>
        </w:rPr>
        <w:t>مختار استاد</w:t>
      </w:r>
    </w:p>
    <w:p w:rsidR="008229D5" w:rsidRDefault="008229D5" w:rsidP="008229D5">
      <w:pPr>
        <w:jc w:val="both"/>
        <w:rPr>
          <w:rtl/>
        </w:rPr>
      </w:pPr>
      <w:r>
        <w:rPr>
          <w:rFonts w:hint="cs"/>
          <w:rtl/>
        </w:rPr>
        <w:t xml:space="preserve">در ذهن ما این است که کلام ایشان در فرض اول که تسابقی در کار نیست و هر کسی می تواند وضو بگیرد، تمام است؛ یعنی از آنجایی که نسبت به تمام افراد اصابه به ماء صدق می کند، تیمم همه باطل است؛ ولو اینکه اگر یک نفر از آنان به سمت آب برود موضوع دیگری مرتفع می شود ولی اکنون که همه قادر هستند، اصابه ی ماء نسبت به جمیع صدق می کند و تیمم آن ها باطل خواهد بود. </w:t>
      </w:r>
    </w:p>
    <w:p w:rsidR="008229D5" w:rsidRDefault="008229D5" w:rsidP="008229D5">
      <w:pPr>
        <w:jc w:val="both"/>
        <w:rPr>
          <w:rtl/>
        </w:rPr>
      </w:pPr>
      <w:r>
        <w:rPr>
          <w:rFonts w:hint="cs"/>
          <w:rtl/>
        </w:rPr>
        <w:t xml:space="preserve">همچنین در فرض دوم نیز فرمایش متینی است. وقتی هیچ کدام اجازه ی تیمم به دیگری نمی دهند، یعنی هیچ کدام تمکن از وضو ندارند. اشکال ما به ایشان فقط در فرض سوم است که غالب و مغلوب در آن مطرح است. گاهی غالب آن ها را کنار زده و آب را در اختیار گرفته است که در این صورت بحثی نسبت به بطلان تیمم غالب ها نیست. گاهی غالب ها تمکن از غلبه و رسیدن به آب دارد ولی این کار را نمی کنند و اجازه می دهند تا مغلوب ها با این آب وضو بگیرند، محقق خویی تیمم هردو دسته از افراد را باطل می داند. اشکال ما این است که این کلام محقق خویی که غالب حق ندارد که به مغلوب تعارف کند و باید برای گرفتن وضو غلبه کند، با شریعت سازگاری ندارد. وقتی آبی وجود دارد و شرع مقدس اجازه می دهد که به سگ بدهد و تیمم کند، به طریق اولی در این موارد شریعت وجوب غلبه را مطرح نخواهد کرد. </w:t>
      </w:r>
    </w:p>
    <w:p w:rsidR="008229D5" w:rsidRDefault="008229D5" w:rsidP="008229D5">
      <w:pPr>
        <w:jc w:val="both"/>
        <w:rPr>
          <w:rtl/>
        </w:rPr>
      </w:pPr>
      <w:r>
        <w:rPr>
          <w:rFonts w:hint="cs"/>
          <w:rtl/>
        </w:rPr>
        <w:t xml:space="preserve">محقق یزدی همین کلمه ی اصابه را ملاک می دانند که اگر صدق کند تمام است؛ ما می گوییم در این جا آن هایی که وضو نمی گیرند و غسل نمی کنند و می گذارند دیگران با آن آب وضو بگیرند، تیمم شان صحیح است و نقض نمی شود. ما در مسوغات تیمم نیز مطرح کردیم که همین که یک مبرری برای صرف آب از وضو باشد کفایت می کند. محقق یزدی کفایت صرف مبرر را قبول داشتند ولی در اینجا بطلان تیمم هردو دسته را مطرح می کنند که محل اشکال است. خلاصه اینکه کلام محقق خویی </w:t>
      </w:r>
      <w:r>
        <w:rPr>
          <w:rFonts w:hint="cs"/>
          <w:rtl/>
        </w:rPr>
        <w:lastRenderedPageBreak/>
        <w:t>مبنی بر بطلان تیمم شخص غالب که با کرامت خود آب را به دیگری واگذار کرده است ناتمام است. یک بار دیگر به متن سید یزدی رحمه الله نظر می کنیم:</w:t>
      </w:r>
    </w:p>
    <w:p w:rsidR="008229D5" w:rsidRDefault="008229D5" w:rsidP="008229D5">
      <w:pPr>
        <w:jc w:val="both"/>
        <w:rPr>
          <w:color w:val="0000FF"/>
          <w:rtl/>
        </w:rPr>
      </w:pPr>
      <w:r w:rsidRPr="005127E7">
        <w:rPr>
          <w:rFonts w:hint="cs"/>
          <w:color w:val="0000FF"/>
          <w:rtl/>
        </w:rPr>
        <w:t xml:space="preserve">« </w:t>
      </w:r>
      <w:r>
        <w:rPr>
          <w:rFonts w:hint="cs"/>
          <w:color w:val="0000FF"/>
          <w:rtl/>
        </w:rPr>
        <w:t xml:space="preserve">مسئله 22: </w:t>
      </w:r>
      <w:r w:rsidRPr="005127E7">
        <w:rPr>
          <w:rFonts w:hint="cs"/>
          <w:color w:val="0000FF"/>
          <w:rtl/>
        </w:rPr>
        <w:t>إذا</w:t>
      </w:r>
      <w:r w:rsidRPr="005127E7">
        <w:rPr>
          <w:color w:val="0000FF"/>
          <w:rtl/>
        </w:rPr>
        <w:t xml:space="preserve"> </w:t>
      </w:r>
      <w:r w:rsidRPr="005127E7">
        <w:rPr>
          <w:rFonts w:hint="cs"/>
          <w:color w:val="0000FF"/>
          <w:rtl/>
        </w:rPr>
        <w:t>وجد</w:t>
      </w:r>
      <w:r w:rsidRPr="005127E7">
        <w:rPr>
          <w:color w:val="0000FF"/>
          <w:rtl/>
        </w:rPr>
        <w:t xml:space="preserve"> </w:t>
      </w:r>
      <w:r w:rsidRPr="005127E7">
        <w:rPr>
          <w:rFonts w:hint="cs"/>
          <w:color w:val="0000FF"/>
          <w:rtl/>
        </w:rPr>
        <w:t>جماعة</w:t>
      </w:r>
      <w:r w:rsidRPr="005127E7">
        <w:rPr>
          <w:color w:val="0000FF"/>
          <w:rtl/>
        </w:rPr>
        <w:t xml:space="preserve"> </w:t>
      </w:r>
      <w:r w:rsidRPr="005127E7">
        <w:rPr>
          <w:rFonts w:hint="cs"/>
          <w:color w:val="0000FF"/>
          <w:rtl/>
        </w:rPr>
        <w:t>متيممون</w:t>
      </w:r>
      <w:r w:rsidRPr="005127E7">
        <w:rPr>
          <w:color w:val="0000FF"/>
          <w:rtl/>
        </w:rPr>
        <w:t xml:space="preserve"> </w:t>
      </w:r>
      <w:r w:rsidRPr="005127E7">
        <w:rPr>
          <w:rFonts w:hint="cs"/>
          <w:color w:val="0000FF"/>
          <w:rtl/>
        </w:rPr>
        <w:t>ماء</w:t>
      </w:r>
      <w:r w:rsidRPr="005127E7">
        <w:rPr>
          <w:color w:val="0000FF"/>
          <w:rtl/>
        </w:rPr>
        <w:t xml:space="preserve"> </w:t>
      </w:r>
      <w:r w:rsidRPr="005127E7">
        <w:rPr>
          <w:rFonts w:hint="cs"/>
          <w:color w:val="0000FF"/>
          <w:rtl/>
        </w:rPr>
        <w:t>مباحا</w:t>
      </w:r>
      <w:r w:rsidRPr="005127E7">
        <w:rPr>
          <w:color w:val="0000FF"/>
          <w:rtl/>
        </w:rPr>
        <w:t xml:space="preserve"> </w:t>
      </w:r>
      <w:r w:rsidRPr="005127E7">
        <w:rPr>
          <w:rFonts w:hint="cs"/>
          <w:color w:val="0000FF"/>
          <w:rtl/>
        </w:rPr>
        <w:t>لا</w:t>
      </w:r>
      <w:r w:rsidRPr="005127E7">
        <w:rPr>
          <w:color w:val="0000FF"/>
          <w:rtl/>
        </w:rPr>
        <w:t xml:space="preserve"> </w:t>
      </w:r>
      <w:r w:rsidRPr="005127E7">
        <w:rPr>
          <w:rFonts w:hint="cs"/>
          <w:color w:val="0000FF"/>
          <w:rtl/>
        </w:rPr>
        <w:t>يكفي</w:t>
      </w:r>
      <w:r w:rsidRPr="005127E7">
        <w:rPr>
          <w:color w:val="0000FF"/>
          <w:rtl/>
        </w:rPr>
        <w:t xml:space="preserve"> </w:t>
      </w:r>
      <w:r w:rsidRPr="005127E7">
        <w:rPr>
          <w:rFonts w:hint="cs"/>
          <w:color w:val="0000FF"/>
          <w:rtl/>
        </w:rPr>
        <w:t>إلا</w:t>
      </w:r>
      <w:r w:rsidRPr="005127E7">
        <w:rPr>
          <w:color w:val="0000FF"/>
          <w:rtl/>
        </w:rPr>
        <w:t xml:space="preserve"> </w:t>
      </w:r>
      <w:r w:rsidRPr="005127E7">
        <w:rPr>
          <w:rFonts w:hint="cs"/>
          <w:color w:val="0000FF"/>
          <w:rtl/>
        </w:rPr>
        <w:t>لأحدهم</w:t>
      </w:r>
      <w:r w:rsidRPr="005127E7">
        <w:rPr>
          <w:color w:val="0000FF"/>
          <w:rtl/>
        </w:rPr>
        <w:t xml:space="preserve"> </w:t>
      </w:r>
      <w:r w:rsidRPr="005127E7">
        <w:rPr>
          <w:rFonts w:hint="cs"/>
          <w:color w:val="0000FF"/>
          <w:rtl/>
        </w:rPr>
        <w:t>بطل</w:t>
      </w:r>
      <w:r w:rsidRPr="005127E7">
        <w:rPr>
          <w:color w:val="0000FF"/>
          <w:rtl/>
        </w:rPr>
        <w:t xml:space="preserve"> </w:t>
      </w:r>
      <w:r w:rsidRPr="005127E7">
        <w:rPr>
          <w:rFonts w:hint="cs"/>
          <w:color w:val="0000FF"/>
          <w:rtl/>
        </w:rPr>
        <w:t>تيممهم</w:t>
      </w:r>
      <w:r w:rsidRPr="005127E7">
        <w:rPr>
          <w:color w:val="0000FF"/>
          <w:rtl/>
        </w:rPr>
        <w:t xml:space="preserve"> </w:t>
      </w:r>
      <w:r w:rsidRPr="005127E7">
        <w:rPr>
          <w:rFonts w:hint="cs"/>
          <w:color w:val="0000FF"/>
          <w:rtl/>
        </w:rPr>
        <w:t>أجمع‌إذا</w:t>
      </w:r>
      <w:r w:rsidRPr="005127E7">
        <w:rPr>
          <w:color w:val="0000FF"/>
          <w:rtl/>
        </w:rPr>
        <w:t xml:space="preserve"> </w:t>
      </w:r>
      <w:r w:rsidRPr="005127E7">
        <w:rPr>
          <w:rFonts w:hint="cs"/>
          <w:color w:val="0000FF"/>
          <w:rtl/>
        </w:rPr>
        <w:t>كان</w:t>
      </w:r>
      <w:r w:rsidRPr="005127E7">
        <w:rPr>
          <w:color w:val="0000FF"/>
          <w:rtl/>
        </w:rPr>
        <w:t xml:space="preserve"> </w:t>
      </w:r>
      <w:r w:rsidRPr="005127E7">
        <w:rPr>
          <w:rFonts w:hint="cs"/>
          <w:color w:val="0000FF"/>
          <w:rtl/>
        </w:rPr>
        <w:t>في</w:t>
      </w:r>
      <w:r w:rsidRPr="005127E7">
        <w:rPr>
          <w:color w:val="0000FF"/>
          <w:rtl/>
        </w:rPr>
        <w:t xml:space="preserve"> </w:t>
      </w:r>
      <w:r w:rsidRPr="005127E7">
        <w:rPr>
          <w:rFonts w:hint="cs"/>
          <w:color w:val="0000FF"/>
          <w:rtl/>
        </w:rPr>
        <w:t>سعة</w:t>
      </w:r>
      <w:r w:rsidRPr="005127E7">
        <w:rPr>
          <w:color w:val="0000FF"/>
          <w:rtl/>
        </w:rPr>
        <w:t xml:space="preserve"> </w:t>
      </w:r>
      <w:r w:rsidRPr="005127E7">
        <w:rPr>
          <w:rFonts w:hint="cs"/>
          <w:color w:val="0000FF"/>
          <w:rtl/>
        </w:rPr>
        <w:t>الوقت</w:t>
      </w:r>
      <w:r w:rsidRPr="005127E7">
        <w:rPr>
          <w:color w:val="0000FF"/>
          <w:rtl/>
        </w:rPr>
        <w:t xml:space="preserve"> </w:t>
      </w:r>
      <w:r w:rsidRPr="005127E7">
        <w:rPr>
          <w:rFonts w:hint="cs"/>
          <w:color w:val="0000FF"/>
          <w:rtl/>
        </w:rPr>
        <w:t>و</w:t>
      </w:r>
      <w:r w:rsidRPr="005127E7">
        <w:rPr>
          <w:color w:val="0000FF"/>
          <w:rtl/>
        </w:rPr>
        <w:t xml:space="preserve"> </w:t>
      </w:r>
      <w:r w:rsidRPr="005127E7">
        <w:rPr>
          <w:rFonts w:hint="cs"/>
          <w:color w:val="0000FF"/>
          <w:rtl/>
        </w:rPr>
        <w:t>إن</w:t>
      </w:r>
      <w:r w:rsidRPr="005127E7">
        <w:rPr>
          <w:color w:val="0000FF"/>
          <w:rtl/>
        </w:rPr>
        <w:t xml:space="preserve"> </w:t>
      </w:r>
      <w:r w:rsidRPr="005127E7">
        <w:rPr>
          <w:rFonts w:hint="cs"/>
          <w:color w:val="0000FF"/>
          <w:rtl/>
        </w:rPr>
        <w:t>كان</w:t>
      </w:r>
      <w:r w:rsidRPr="005127E7">
        <w:rPr>
          <w:color w:val="0000FF"/>
          <w:rtl/>
        </w:rPr>
        <w:t xml:space="preserve"> </w:t>
      </w:r>
      <w:r w:rsidRPr="005127E7">
        <w:rPr>
          <w:rFonts w:hint="cs"/>
          <w:color w:val="0000FF"/>
          <w:rtl/>
        </w:rPr>
        <w:t>في</w:t>
      </w:r>
      <w:r w:rsidRPr="005127E7">
        <w:rPr>
          <w:color w:val="0000FF"/>
          <w:rtl/>
        </w:rPr>
        <w:t xml:space="preserve"> </w:t>
      </w:r>
      <w:r w:rsidRPr="005127E7">
        <w:rPr>
          <w:rFonts w:hint="cs"/>
          <w:color w:val="0000FF"/>
          <w:rtl/>
        </w:rPr>
        <w:t>ضيقه</w:t>
      </w:r>
      <w:r w:rsidRPr="005127E7">
        <w:rPr>
          <w:color w:val="0000FF"/>
          <w:rtl/>
        </w:rPr>
        <w:t xml:space="preserve"> </w:t>
      </w:r>
      <w:r w:rsidRPr="005127E7">
        <w:rPr>
          <w:rFonts w:hint="cs"/>
          <w:color w:val="0000FF"/>
          <w:rtl/>
        </w:rPr>
        <w:t>بقي</w:t>
      </w:r>
      <w:r w:rsidRPr="005127E7">
        <w:rPr>
          <w:color w:val="0000FF"/>
          <w:rtl/>
        </w:rPr>
        <w:t xml:space="preserve"> </w:t>
      </w:r>
      <w:r w:rsidRPr="005127E7">
        <w:rPr>
          <w:rFonts w:hint="cs"/>
          <w:color w:val="0000FF"/>
          <w:rtl/>
        </w:rPr>
        <w:t>تيمم</w:t>
      </w:r>
      <w:r w:rsidRPr="005127E7">
        <w:rPr>
          <w:color w:val="0000FF"/>
          <w:rtl/>
        </w:rPr>
        <w:t xml:space="preserve"> </w:t>
      </w:r>
      <w:r w:rsidRPr="005127E7">
        <w:rPr>
          <w:rFonts w:hint="cs"/>
          <w:color w:val="0000FF"/>
          <w:rtl/>
        </w:rPr>
        <w:t>الجميع»</w:t>
      </w:r>
      <w:r>
        <w:rPr>
          <w:rStyle w:val="FootnoteReference"/>
          <w:color w:val="0000FF"/>
          <w:rtl/>
        </w:rPr>
        <w:footnoteReference w:id="7"/>
      </w:r>
    </w:p>
    <w:p w:rsidR="008229D5" w:rsidRDefault="008229D5" w:rsidP="008229D5">
      <w:pPr>
        <w:rPr>
          <w:rtl/>
        </w:rPr>
      </w:pPr>
      <w:r>
        <w:rPr>
          <w:rFonts w:hint="cs"/>
          <w:rtl/>
        </w:rPr>
        <w:t>محقق خویی رحمه الله در حاشیه بر این مسئله فرموده اند:</w:t>
      </w:r>
    </w:p>
    <w:p w:rsidR="008229D5" w:rsidRPr="00DC2217" w:rsidRDefault="008229D5" w:rsidP="008229D5">
      <w:pPr>
        <w:jc w:val="both"/>
        <w:rPr>
          <w:color w:val="000080"/>
          <w:rtl/>
        </w:rPr>
      </w:pPr>
      <w:r w:rsidRPr="00DC2217">
        <w:rPr>
          <w:rFonts w:hint="cs"/>
          <w:color w:val="000080"/>
          <w:rtl/>
        </w:rPr>
        <w:t>«هذا</w:t>
      </w:r>
      <w:r w:rsidRPr="00DC2217">
        <w:rPr>
          <w:color w:val="000080"/>
          <w:rtl/>
        </w:rPr>
        <w:t xml:space="preserve"> </w:t>
      </w:r>
      <w:r w:rsidRPr="00DC2217">
        <w:rPr>
          <w:rFonts w:hint="cs"/>
          <w:color w:val="000080"/>
          <w:rtl/>
        </w:rPr>
        <w:t>فيما</w:t>
      </w:r>
      <w:r w:rsidRPr="00DC2217">
        <w:rPr>
          <w:color w:val="000080"/>
          <w:rtl/>
        </w:rPr>
        <w:t xml:space="preserve"> </w:t>
      </w:r>
      <w:r w:rsidRPr="00DC2217">
        <w:rPr>
          <w:rFonts w:hint="cs"/>
          <w:color w:val="000080"/>
          <w:rtl/>
        </w:rPr>
        <w:t>إذا</w:t>
      </w:r>
      <w:r w:rsidRPr="00DC2217">
        <w:rPr>
          <w:color w:val="000080"/>
          <w:rtl/>
        </w:rPr>
        <w:t xml:space="preserve"> </w:t>
      </w:r>
      <w:r w:rsidRPr="00DC2217">
        <w:rPr>
          <w:rFonts w:hint="cs"/>
          <w:color w:val="000080"/>
          <w:rtl/>
        </w:rPr>
        <w:t>لم</w:t>
      </w:r>
      <w:r w:rsidRPr="00DC2217">
        <w:rPr>
          <w:color w:val="000080"/>
          <w:rtl/>
        </w:rPr>
        <w:t xml:space="preserve"> </w:t>
      </w:r>
      <w:r w:rsidRPr="00DC2217">
        <w:rPr>
          <w:rFonts w:hint="cs"/>
          <w:color w:val="000080"/>
          <w:rtl/>
        </w:rPr>
        <w:t>يقع</w:t>
      </w:r>
      <w:r w:rsidRPr="00DC2217">
        <w:rPr>
          <w:color w:val="000080"/>
          <w:rtl/>
        </w:rPr>
        <w:t xml:space="preserve"> </w:t>
      </w:r>
      <w:r w:rsidRPr="00DC2217">
        <w:rPr>
          <w:rFonts w:hint="cs"/>
          <w:color w:val="000080"/>
          <w:rtl/>
        </w:rPr>
        <w:t>التزاحم</w:t>
      </w:r>
      <w:r w:rsidRPr="00DC2217">
        <w:rPr>
          <w:color w:val="000080"/>
          <w:rtl/>
        </w:rPr>
        <w:t xml:space="preserve"> </w:t>
      </w:r>
      <w:r w:rsidRPr="00DC2217">
        <w:rPr>
          <w:rFonts w:hint="cs"/>
          <w:color w:val="000080"/>
          <w:rtl/>
        </w:rPr>
        <w:t>عليه</w:t>
      </w:r>
      <w:r w:rsidRPr="00DC2217">
        <w:rPr>
          <w:color w:val="000080"/>
          <w:rtl/>
        </w:rPr>
        <w:t xml:space="preserve"> </w:t>
      </w:r>
      <w:r w:rsidRPr="00DC2217">
        <w:rPr>
          <w:rFonts w:hint="cs"/>
          <w:color w:val="000080"/>
          <w:rtl/>
        </w:rPr>
        <w:t>بينهم،</w:t>
      </w:r>
      <w:r w:rsidRPr="00DC2217">
        <w:rPr>
          <w:color w:val="000080"/>
          <w:rtl/>
        </w:rPr>
        <w:t xml:space="preserve"> </w:t>
      </w:r>
      <w:r w:rsidRPr="00DC2217">
        <w:rPr>
          <w:rFonts w:hint="cs"/>
          <w:color w:val="000080"/>
          <w:rtl/>
        </w:rPr>
        <w:t>و</w:t>
      </w:r>
      <w:r w:rsidRPr="00DC2217">
        <w:rPr>
          <w:color w:val="000080"/>
          <w:rtl/>
        </w:rPr>
        <w:t xml:space="preserve"> </w:t>
      </w:r>
      <w:r w:rsidRPr="00DC2217">
        <w:rPr>
          <w:rFonts w:hint="cs"/>
          <w:color w:val="000080"/>
          <w:rtl/>
        </w:rPr>
        <w:t>إلّا</w:t>
      </w:r>
      <w:r w:rsidRPr="00DC2217">
        <w:rPr>
          <w:color w:val="000080"/>
          <w:rtl/>
        </w:rPr>
        <w:t xml:space="preserve"> </w:t>
      </w:r>
      <w:r w:rsidRPr="00DC2217">
        <w:rPr>
          <w:rFonts w:hint="cs"/>
          <w:color w:val="000080"/>
          <w:rtl/>
        </w:rPr>
        <w:t>لم</w:t>
      </w:r>
      <w:r w:rsidRPr="00DC2217">
        <w:rPr>
          <w:color w:val="000080"/>
          <w:rtl/>
        </w:rPr>
        <w:t xml:space="preserve"> </w:t>
      </w:r>
      <w:r w:rsidRPr="00DC2217">
        <w:rPr>
          <w:rFonts w:hint="cs"/>
          <w:color w:val="000080"/>
          <w:rtl/>
        </w:rPr>
        <w:t>يبطل</w:t>
      </w:r>
      <w:r w:rsidRPr="00DC2217">
        <w:rPr>
          <w:color w:val="000080"/>
          <w:rtl/>
        </w:rPr>
        <w:t xml:space="preserve"> </w:t>
      </w:r>
      <w:r w:rsidRPr="00DC2217">
        <w:rPr>
          <w:rFonts w:hint="cs"/>
          <w:color w:val="000080"/>
          <w:rtl/>
        </w:rPr>
        <w:t>تيمّم</w:t>
      </w:r>
      <w:r w:rsidRPr="00DC2217">
        <w:rPr>
          <w:color w:val="000080"/>
          <w:rtl/>
        </w:rPr>
        <w:t xml:space="preserve"> </w:t>
      </w:r>
      <w:r w:rsidRPr="00DC2217">
        <w:rPr>
          <w:rFonts w:hint="cs"/>
          <w:color w:val="000080"/>
          <w:rtl/>
        </w:rPr>
        <w:t>المغلوب،</w:t>
      </w:r>
      <w:r w:rsidRPr="00DC2217">
        <w:rPr>
          <w:color w:val="000080"/>
          <w:rtl/>
        </w:rPr>
        <w:t xml:space="preserve"> </w:t>
      </w:r>
      <w:r w:rsidRPr="00DC2217">
        <w:rPr>
          <w:rFonts w:hint="cs"/>
          <w:color w:val="000080"/>
          <w:rtl/>
        </w:rPr>
        <w:t>و</w:t>
      </w:r>
      <w:r w:rsidRPr="00DC2217">
        <w:rPr>
          <w:color w:val="000080"/>
          <w:rtl/>
        </w:rPr>
        <w:t xml:space="preserve"> </w:t>
      </w:r>
      <w:r w:rsidRPr="00DC2217">
        <w:rPr>
          <w:rFonts w:hint="cs"/>
          <w:color w:val="000080"/>
          <w:rtl/>
        </w:rPr>
        <w:t>مع</w:t>
      </w:r>
      <w:r w:rsidRPr="00DC2217">
        <w:rPr>
          <w:color w:val="000080"/>
          <w:rtl/>
        </w:rPr>
        <w:t xml:space="preserve"> </w:t>
      </w:r>
      <w:r w:rsidRPr="00DC2217">
        <w:rPr>
          <w:rFonts w:hint="cs"/>
          <w:color w:val="000080"/>
          <w:rtl/>
        </w:rPr>
        <w:t>عدم</w:t>
      </w:r>
      <w:r w:rsidRPr="00DC2217">
        <w:rPr>
          <w:color w:val="000080"/>
          <w:rtl/>
        </w:rPr>
        <w:t xml:space="preserve"> </w:t>
      </w:r>
      <w:r w:rsidRPr="00DC2217">
        <w:rPr>
          <w:rFonts w:hint="cs"/>
          <w:color w:val="000080"/>
          <w:rtl/>
        </w:rPr>
        <w:t>الغلبة</w:t>
      </w:r>
      <w:r w:rsidRPr="00DC2217">
        <w:rPr>
          <w:color w:val="000080"/>
          <w:rtl/>
        </w:rPr>
        <w:t xml:space="preserve"> </w:t>
      </w:r>
      <w:r w:rsidRPr="00DC2217">
        <w:rPr>
          <w:rFonts w:hint="cs"/>
          <w:color w:val="000080"/>
          <w:rtl/>
        </w:rPr>
        <w:t>لم</w:t>
      </w:r>
      <w:r w:rsidRPr="00DC2217">
        <w:rPr>
          <w:color w:val="000080"/>
          <w:rtl/>
        </w:rPr>
        <w:t xml:space="preserve"> </w:t>
      </w:r>
      <w:r w:rsidRPr="00DC2217">
        <w:rPr>
          <w:rFonts w:hint="cs"/>
          <w:color w:val="000080"/>
          <w:rtl/>
        </w:rPr>
        <w:t>يبطل</w:t>
      </w:r>
      <w:r w:rsidRPr="00DC2217">
        <w:rPr>
          <w:color w:val="000080"/>
          <w:rtl/>
        </w:rPr>
        <w:t xml:space="preserve"> </w:t>
      </w:r>
      <w:r w:rsidRPr="00DC2217">
        <w:rPr>
          <w:rFonts w:hint="cs"/>
          <w:color w:val="000080"/>
          <w:rtl/>
        </w:rPr>
        <w:t>تيمّمهم</w:t>
      </w:r>
      <w:r w:rsidRPr="00DC2217">
        <w:rPr>
          <w:color w:val="000080"/>
          <w:rtl/>
        </w:rPr>
        <w:t xml:space="preserve"> </w:t>
      </w:r>
      <w:r w:rsidRPr="00DC2217">
        <w:rPr>
          <w:rFonts w:hint="cs"/>
          <w:color w:val="000080"/>
          <w:rtl/>
        </w:rPr>
        <w:t>أجمع».</w:t>
      </w:r>
      <w:r w:rsidRPr="00DC2217">
        <w:rPr>
          <w:rStyle w:val="FootnoteReference"/>
          <w:color w:val="000080"/>
          <w:rtl/>
        </w:rPr>
        <w:footnoteReference w:id="8"/>
      </w:r>
    </w:p>
    <w:p w:rsidR="008229D5" w:rsidRDefault="008229D5" w:rsidP="008229D5">
      <w:pPr>
        <w:jc w:val="both"/>
        <w:rPr>
          <w:rtl/>
        </w:rPr>
      </w:pPr>
      <w:r>
        <w:rPr>
          <w:rFonts w:hint="cs"/>
          <w:rtl/>
        </w:rPr>
        <w:t xml:space="preserve">ایشان هر سه فرض را در تعلیقه ذکر کرده اند. </w:t>
      </w:r>
    </w:p>
    <w:p w:rsidR="008229D5" w:rsidRDefault="008229D5" w:rsidP="008229D5">
      <w:pPr>
        <w:pStyle w:val="Heading1"/>
        <w:rPr>
          <w:rtl/>
        </w:rPr>
      </w:pPr>
      <w:r>
        <w:rPr>
          <w:rFonts w:hint="cs"/>
          <w:rtl/>
        </w:rPr>
        <w:t>اختصاص آب پیدا شده به افرادی خاص از جماعت متیمم</w:t>
      </w:r>
    </w:p>
    <w:p w:rsidR="008229D5" w:rsidRDefault="008229D5" w:rsidP="008229D5">
      <w:pPr>
        <w:jc w:val="both"/>
        <w:rPr>
          <w:rtl/>
        </w:rPr>
      </w:pPr>
      <w:r>
        <w:rPr>
          <w:rFonts w:hint="cs"/>
          <w:rtl/>
        </w:rPr>
        <w:t>مرحوم سید در ادامه ی مسئله می فرمایند:«</w:t>
      </w:r>
      <w:r w:rsidRPr="00DC2217">
        <w:rPr>
          <w:rFonts w:hint="cs"/>
          <w:rtl/>
        </w:rPr>
        <w:t xml:space="preserve"> </w:t>
      </w:r>
      <w:r w:rsidRPr="00DC2217">
        <w:rPr>
          <w:rFonts w:hint="cs"/>
          <w:color w:val="0000FF"/>
          <w:rtl/>
        </w:rPr>
        <w:t>و</w:t>
      </w:r>
      <w:r w:rsidRPr="00DC2217">
        <w:rPr>
          <w:color w:val="0000FF"/>
          <w:rtl/>
        </w:rPr>
        <w:t xml:space="preserve"> </w:t>
      </w:r>
      <w:r w:rsidRPr="00DC2217">
        <w:rPr>
          <w:rFonts w:hint="cs"/>
          <w:color w:val="0000FF"/>
          <w:rtl/>
        </w:rPr>
        <w:t>كذا</w:t>
      </w:r>
      <w:r w:rsidRPr="00DC2217">
        <w:rPr>
          <w:color w:val="0000FF"/>
          <w:rtl/>
        </w:rPr>
        <w:t xml:space="preserve"> </w:t>
      </w:r>
      <w:r w:rsidRPr="00DC2217">
        <w:rPr>
          <w:rFonts w:hint="cs"/>
          <w:color w:val="0000FF"/>
          <w:rtl/>
        </w:rPr>
        <w:t>إذا</w:t>
      </w:r>
      <w:r w:rsidRPr="00DC2217">
        <w:rPr>
          <w:color w:val="0000FF"/>
          <w:rtl/>
        </w:rPr>
        <w:t xml:space="preserve"> </w:t>
      </w:r>
      <w:r w:rsidRPr="00DC2217">
        <w:rPr>
          <w:rFonts w:hint="cs"/>
          <w:color w:val="0000FF"/>
          <w:rtl/>
        </w:rPr>
        <w:t>كان</w:t>
      </w:r>
      <w:r w:rsidRPr="00DC2217">
        <w:rPr>
          <w:color w:val="0000FF"/>
          <w:rtl/>
        </w:rPr>
        <w:t xml:space="preserve"> </w:t>
      </w:r>
      <w:r w:rsidRPr="00DC2217">
        <w:rPr>
          <w:rFonts w:hint="cs"/>
          <w:color w:val="0000FF"/>
          <w:rtl/>
        </w:rPr>
        <w:t>الماء</w:t>
      </w:r>
      <w:r w:rsidRPr="00DC2217">
        <w:rPr>
          <w:color w:val="0000FF"/>
          <w:rtl/>
        </w:rPr>
        <w:t xml:space="preserve"> </w:t>
      </w:r>
      <w:r w:rsidRPr="00DC2217">
        <w:rPr>
          <w:rFonts w:hint="cs"/>
          <w:color w:val="0000FF"/>
          <w:rtl/>
        </w:rPr>
        <w:t>المفروض</w:t>
      </w:r>
      <w:r w:rsidRPr="00DC2217">
        <w:rPr>
          <w:color w:val="0000FF"/>
          <w:rtl/>
        </w:rPr>
        <w:t xml:space="preserve"> </w:t>
      </w:r>
      <w:r w:rsidRPr="00DC2217">
        <w:rPr>
          <w:rFonts w:hint="cs"/>
          <w:color w:val="0000FF"/>
          <w:rtl/>
        </w:rPr>
        <w:t>للغير</w:t>
      </w:r>
      <w:r w:rsidRPr="00DC2217">
        <w:rPr>
          <w:color w:val="0000FF"/>
          <w:rtl/>
        </w:rPr>
        <w:t xml:space="preserve"> </w:t>
      </w:r>
      <w:r w:rsidRPr="00DC2217">
        <w:rPr>
          <w:rFonts w:hint="cs"/>
          <w:color w:val="0000FF"/>
          <w:rtl/>
        </w:rPr>
        <w:t>و</w:t>
      </w:r>
      <w:r w:rsidRPr="00DC2217">
        <w:rPr>
          <w:color w:val="0000FF"/>
          <w:rtl/>
        </w:rPr>
        <w:t xml:space="preserve"> </w:t>
      </w:r>
      <w:r w:rsidRPr="00DC2217">
        <w:rPr>
          <w:rFonts w:hint="cs"/>
          <w:color w:val="0000FF"/>
          <w:rtl/>
        </w:rPr>
        <w:t>أذن</w:t>
      </w:r>
      <w:r w:rsidRPr="00DC2217">
        <w:rPr>
          <w:color w:val="0000FF"/>
          <w:rtl/>
        </w:rPr>
        <w:t xml:space="preserve"> </w:t>
      </w:r>
      <w:r w:rsidRPr="00DC2217">
        <w:rPr>
          <w:rFonts w:hint="cs"/>
          <w:color w:val="0000FF"/>
          <w:rtl/>
        </w:rPr>
        <w:t>للكلّ</w:t>
      </w:r>
      <w:r w:rsidRPr="00DC2217">
        <w:rPr>
          <w:color w:val="0000FF"/>
          <w:rtl/>
        </w:rPr>
        <w:t xml:space="preserve"> </w:t>
      </w:r>
      <w:r w:rsidRPr="00DC2217">
        <w:rPr>
          <w:rFonts w:hint="cs"/>
          <w:color w:val="0000FF"/>
          <w:rtl/>
        </w:rPr>
        <w:t>في</w:t>
      </w:r>
      <w:r w:rsidRPr="00DC2217">
        <w:rPr>
          <w:color w:val="0000FF"/>
          <w:rtl/>
        </w:rPr>
        <w:t xml:space="preserve"> </w:t>
      </w:r>
      <w:r w:rsidRPr="00DC2217">
        <w:rPr>
          <w:rFonts w:hint="cs"/>
          <w:color w:val="0000FF"/>
          <w:rtl/>
        </w:rPr>
        <w:t>استعماله</w:t>
      </w:r>
      <w:r w:rsidRPr="00DC2217">
        <w:rPr>
          <w:color w:val="0000FF"/>
          <w:rtl/>
        </w:rPr>
        <w:t xml:space="preserve">. </w:t>
      </w:r>
      <w:r w:rsidRPr="00DC2217">
        <w:rPr>
          <w:rFonts w:hint="cs"/>
          <w:color w:val="0000FF"/>
          <w:rtl/>
        </w:rPr>
        <w:t>و</w:t>
      </w:r>
      <w:r w:rsidRPr="00DC2217">
        <w:rPr>
          <w:color w:val="0000FF"/>
          <w:rtl/>
        </w:rPr>
        <w:t xml:space="preserve"> </w:t>
      </w:r>
      <w:r w:rsidRPr="00DC2217">
        <w:rPr>
          <w:rFonts w:hint="cs"/>
          <w:color w:val="0000FF"/>
          <w:rtl/>
        </w:rPr>
        <w:t>أمّا</w:t>
      </w:r>
      <w:r w:rsidRPr="00DC2217">
        <w:rPr>
          <w:color w:val="0000FF"/>
          <w:rtl/>
        </w:rPr>
        <w:t xml:space="preserve"> </w:t>
      </w:r>
      <w:r w:rsidRPr="00DC2217">
        <w:rPr>
          <w:rFonts w:hint="cs"/>
          <w:color w:val="0000FF"/>
          <w:rtl/>
        </w:rPr>
        <w:t>إن</w:t>
      </w:r>
      <w:r w:rsidRPr="00DC2217">
        <w:rPr>
          <w:color w:val="0000FF"/>
          <w:rtl/>
        </w:rPr>
        <w:t xml:space="preserve"> </w:t>
      </w:r>
      <w:r w:rsidRPr="00DC2217">
        <w:rPr>
          <w:rFonts w:hint="cs"/>
          <w:color w:val="0000FF"/>
          <w:rtl/>
        </w:rPr>
        <w:t>أذن</w:t>
      </w:r>
      <w:r w:rsidRPr="00DC2217">
        <w:rPr>
          <w:color w:val="0000FF"/>
          <w:rtl/>
        </w:rPr>
        <w:t xml:space="preserve"> </w:t>
      </w:r>
      <w:r w:rsidRPr="00DC2217">
        <w:rPr>
          <w:rFonts w:hint="cs"/>
          <w:color w:val="0000FF"/>
          <w:rtl/>
        </w:rPr>
        <w:t>للبعض</w:t>
      </w:r>
      <w:r w:rsidRPr="00DC2217">
        <w:rPr>
          <w:color w:val="0000FF"/>
          <w:rtl/>
        </w:rPr>
        <w:t xml:space="preserve"> </w:t>
      </w:r>
      <w:r w:rsidRPr="00DC2217">
        <w:rPr>
          <w:rFonts w:hint="cs"/>
          <w:color w:val="0000FF"/>
          <w:rtl/>
        </w:rPr>
        <w:t>دون</w:t>
      </w:r>
      <w:r w:rsidRPr="00DC2217">
        <w:rPr>
          <w:color w:val="0000FF"/>
          <w:rtl/>
        </w:rPr>
        <w:t xml:space="preserve"> </w:t>
      </w:r>
      <w:r w:rsidRPr="00DC2217">
        <w:rPr>
          <w:rFonts w:hint="cs"/>
          <w:color w:val="0000FF"/>
          <w:rtl/>
        </w:rPr>
        <w:t>الآخرين</w:t>
      </w:r>
      <w:r w:rsidRPr="00DC2217">
        <w:rPr>
          <w:color w:val="0000FF"/>
          <w:rtl/>
        </w:rPr>
        <w:t xml:space="preserve"> </w:t>
      </w:r>
      <w:r w:rsidRPr="00DC2217">
        <w:rPr>
          <w:rFonts w:hint="cs"/>
          <w:color w:val="0000FF"/>
          <w:rtl/>
        </w:rPr>
        <w:t>بطل</w:t>
      </w:r>
      <w:r w:rsidRPr="00DC2217">
        <w:rPr>
          <w:color w:val="0000FF"/>
          <w:rtl/>
        </w:rPr>
        <w:t xml:space="preserve"> </w:t>
      </w:r>
      <w:r w:rsidRPr="00DC2217">
        <w:rPr>
          <w:rFonts w:hint="cs"/>
          <w:color w:val="0000FF"/>
          <w:rtl/>
        </w:rPr>
        <w:t>تيمّم</w:t>
      </w:r>
      <w:r w:rsidRPr="00DC2217">
        <w:rPr>
          <w:color w:val="0000FF"/>
          <w:rtl/>
        </w:rPr>
        <w:t xml:space="preserve"> </w:t>
      </w:r>
      <w:r w:rsidRPr="00DC2217">
        <w:rPr>
          <w:rFonts w:hint="cs"/>
          <w:color w:val="0000FF"/>
          <w:rtl/>
        </w:rPr>
        <w:t>ذلك</w:t>
      </w:r>
      <w:r w:rsidRPr="00DC2217">
        <w:rPr>
          <w:color w:val="0000FF"/>
          <w:rtl/>
        </w:rPr>
        <w:t xml:space="preserve"> </w:t>
      </w:r>
      <w:r w:rsidRPr="00DC2217">
        <w:rPr>
          <w:rFonts w:hint="cs"/>
          <w:color w:val="0000FF"/>
          <w:rtl/>
        </w:rPr>
        <w:t>البعض</w:t>
      </w:r>
      <w:r w:rsidRPr="00DC2217">
        <w:rPr>
          <w:color w:val="0000FF"/>
          <w:rtl/>
        </w:rPr>
        <w:t xml:space="preserve"> </w:t>
      </w:r>
      <w:r w:rsidRPr="00DC2217">
        <w:rPr>
          <w:rFonts w:hint="cs"/>
          <w:color w:val="0000FF"/>
          <w:rtl/>
        </w:rPr>
        <w:t>فقط،</w:t>
      </w:r>
      <w:r w:rsidRPr="00DC2217">
        <w:rPr>
          <w:color w:val="0000FF"/>
          <w:rtl/>
        </w:rPr>
        <w:t xml:space="preserve"> </w:t>
      </w:r>
      <w:r w:rsidRPr="00DC2217">
        <w:rPr>
          <w:rFonts w:hint="cs"/>
          <w:color w:val="0000FF"/>
          <w:rtl/>
        </w:rPr>
        <w:t>كما</w:t>
      </w:r>
      <w:r w:rsidRPr="00DC2217">
        <w:rPr>
          <w:color w:val="0000FF"/>
          <w:rtl/>
        </w:rPr>
        <w:t xml:space="preserve"> </w:t>
      </w:r>
      <w:r w:rsidRPr="00DC2217">
        <w:rPr>
          <w:rFonts w:hint="cs"/>
          <w:color w:val="0000FF"/>
          <w:rtl/>
        </w:rPr>
        <w:t>أنّه</w:t>
      </w:r>
      <w:r w:rsidRPr="00DC2217">
        <w:rPr>
          <w:color w:val="0000FF"/>
          <w:rtl/>
        </w:rPr>
        <w:t xml:space="preserve"> </w:t>
      </w:r>
      <w:r w:rsidRPr="00DC2217">
        <w:rPr>
          <w:rFonts w:hint="cs"/>
          <w:color w:val="0000FF"/>
          <w:rtl/>
        </w:rPr>
        <w:t>إذا</w:t>
      </w:r>
      <w:r w:rsidRPr="00DC2217">
        <w:rPr>
          <w:color w:val="0000FF"/>
          <w:rtl/>
        </w:rPr>
        <w:t xml:space="preserve"> </w:t>
      </w:r>
      <w:r w:rsidRPr="00DC2217">
        <w:rPr>
          <w:rFonts w:hint="cs"/>
          <w:color w:val="0000FF"/>
          <w:rtl/>
        </w:rPr>
        <w:t>كان</w:t>
      </w:r>
      <w:r w:rsidRPr="00DC2217">
        <w:rPr>
          <w:color w:val="0000FF"/>
          <w:rtl/>
        </w:rPr>
        <w:t xml:space="preserve"> </w:t>
      </w:r>
      <w:r w:rsidRPr="00DC2217">
        <w:rPr>
          <w:rFonts w:hint="cs"/>
          <w:color w:val="0000FF"/>
          <w:rtl/>
        </w:rPr>
        <w:t>الماء</w:t>
      </w:r>
      <w:r w:rsidRPr="00DC2217">
        <w:rPr>
          <w:color w:val="0000FF"/>
          <w:rtl/>
        </w:rPr>
        <w:t xml:space="preserve"> </w:t>
      </w:r>
      <w:r w:rsidRPr="00DC2217">
        <w:rPr>
          <w:rFonts w:hint="cs"/>
          <w:color w:val="0000FF"/>
          <w:rtl/>
        </w:rPr>
        <w:t>المباح</w:t>
      </w:r>
      <w:r w:rsidRPr="00DC2217">
        <w:rPr>
          <w:color w:val="0000FF"/>
          <w:rtl/>
        </w:rPr>
        <w:t xml:space="preserve"> </w:t>
      </w:r>
      <w:r w:rsidRPr="00DC2217">
        <w:rPr>
          <w:rFonts w:hint="cs"/>
          <w:color w:val="0000FF"/>
          <w:rtl/>
        </w:rPr>
        <w:t>كافياً</w:t>
      </w:r>
      <w:r w:rsidRPr="00DC2217">
        <w:rPr>
          <w:color w:val="0000FF"/>
          <w:rtl/>
        </w:rPr>
        <w:t xml:space="preserve"> </w:t>
      </w:r>
      <w:r w:rsidRPr="00DC2217">
        <w:rPr>
          <w:rFonts w:hint="cs"/>
          <w:color w:val="0000FF"/>
          <w:rtl/>
        </w:rPr>
        <w:t>للبعض</w:t>
      </w:r>
      <w:r w:rsidRPr="00DC2217">
        <w:rPr>
          <w:color w:val="0000FF"/>
          <w:rtl/>
        </w:rPr>
        <w:t xml:space="preserve"> </w:t>
      </w:r>
      <w:r w:rsidRPr="00DC2217">
        <w:rPr>
          <w:rFonts w:hint="cs"/>
          <w:color w:val="0000FF"/>
          <w:rtl/>
        </w:rPr>
        <w:t>دون</w:t>
      </w:r>
      <w:r w:rsidRPr="00DC2217">
        <w:rPr>
          <w:color w:val="0000FF"/>
          <w:rtl/>
        </w:rPr>
        <w:t xml:space="preserve"> </w:t>
      </w:r>
      <w:r w:rsidRPr="00DC2217">
        <w:rPr>
          <w:rFonts w:hint="cs"/>
          <w:color w:val="0000FF"/>
          <w:rtl/>
        </w:rPr>
        <w:t>البعض</w:t>
      </w:r>
      <w:r w:rsidRPr="00DC2217">
        <w:rPr>
          <w:color w:val="0000FF"/>
          <w:rtl/>
        </w:rPr>
        <w:t xml:space="preserve"> </w:t>
      </w:r>
      <w:r w:rsidRPr="00DC2217">
        <w:rPr>
          <w:rFonts w:hint="cs"/>
          <w:color w:val="0000FF"/>
          <w:rtl/>
        </w:rPr>
        <w:t>الآخر</w:t>
      </w:r>
      <w:r w:rsidRPr="00DC2217">
        <w:rPr>
          <w:color w:val="0000FF"/>
          <w:rtl/>
        </w:rPr>
        <w:t xml:space="preserve"> </w:t>
      </w:r>
      <w:r w:rsidRPr="00DC2217">
        <w:rPr>
          <w:rFonts w:hint="cs"/>
          <w:color w:val="0000FF"/>
          <w:rtl/>
        </w:rPr>
        <w:t>لكونه</w:t>
      </w:r>
      <w:r w:rsidRPr="00DC2217">
        <w:rPr>
          <w:color w:val="0000FF"/>
          <w:rtl/>
        </w:rPr>
        <w:t xml:space="preserve"> </w:t>
      </w:r>
      <w:r w:rsidRPr="00DC2217">
        <w:rPr>
          <w:rFonts w:hint="cs"/>
          <w:color w:val="0000FF"/>
          <w:rtl/>
        </w:rPr>
        <w:t>جنباً</w:t>
      </w:r>
      <w:r w:rsidRPr="00DC2217">
        <w:rPr>
          <w:color w:val="0000FF"/>
          <w:rtl/>
        </w:rPr>
        <w:t xml:space="preserve"> </w:t>
      </w:r>
      <w:r w:rsidRPr="00DC2217">
        <w:rPr>
          <w:rFonts w:hint="cs"/>
          <w:color w:val="0000FF"/>
          <w:rtl/>
        </w:rPr>
        <w:t>و</w:t>
      </w:r>
      <w:r w:rsidRPr="00DC2217">
        <w:rPr>
          <w:color w:val="0000FF"/>
          <w:rtl/>
        </w:rPr>
        <w:t xml:space="preserve"> </w:t>
      </w:r>
      <w:r w:rsidRPr="00DC2217">
        <w:rPr>
          <w:rFonts w:hint="cs"/>
          <w:color w:val="0000FF"/>
          <w:rtl/>
        </w:rPr>
        <w:t>لم</w:t>
      </w:r>
      <w:r w:rsidRPr="00DC2217">
        <w:rPr>
          <w:color w:val="0000FF"/>
          <w:rtl/>
        </w:rPr>
        <w:t xml:space="preserve"> </w:t>
      </w:r>
      <w:r w:rsidRPr="00DC2217">
        <w:rPr>
          <w:rFonts w:hint="cs"/>
          <w:color w:val="0000FF"/>
          <w:rtl/>
        </w:rPr>
        <w:t>يكن</w:t>
      </w:r>
      <w:r w:rsidRPr="00DC2217">
        <w:rPr>
          <w:color w:val="0000FF"/>
          <w:rtl/>
        </w:rPr>
        <w:t xml:space="preserve"> </w:t>
      </w:r>
      <w:r w:rsidRPr="00DC2217">
        <w:rPr>
          <w:rFonts w:hint="cs"/>
          <w:color w:val="0000FF"/>
          <w:rtl/>
        </w:rPr>
        <w:t>بقدر</w:t>
      </w:r>
      <w:r w:rsidRPr="00DC2217">
        <w:rPr>
          <w:color w:val="0000FF"/>
          <w:rtl/>
        </w:rPr>
        <w:t xml:space="preserve"> </w:t>
      </w:r>
      <w:r w:rsidRPr="00DC2217">
        <w:rPr>
          <w:rFonts w:hint="cs"/>
          <w:color w:val="0000FF"/>
          <w:rtl/>
        </w:rPr>
        <w:t>الغسل</w:t>
      </w:r>
      <w:r w:rsidRPr="00DC2217">
        <w:rPr>
          <w:color w:val="0000FF"/>
          <w:rtl/>
        </w:rPr>
        <w:t xml:space="preserve"> </w:t>
      </w:r>
      <w:r w:rsidRPr="00DC2217">
        <w:rPr>
          <w:rFonts w:hint="cs"/>
          <w:color w:val="0000FF"/>
          <w:rtl/>
        </w:rPr>
        <w:t>لم</w:t>
      </w:r>
      <w:r w:rsidRPr="00DC2217">
        <w:rPr>
          <w:color w:val="0000FF"/>
          <w:rtl/>
        </w:rPr>
        <w:t xml:space="preserve"> </w:t>
      </w:r>
      <w:r w:rsidRPr="00DC2217">
        <w:rPr>
          <w:rFonts w:hint="cs"/>
          <w:color w:val="0000FF"/>
          <w:rtl/>
        </w:rPr>
        <w:t>يبطل</w:t>
      </w:r>
      <w:r w:rsidRPr="00DC2217">
        <w:rPr>
          <w:color w:val="0000FF"/>
          <w:rtl/>
        </w:rPr>
        <w:t xml:space="preserve"> </w:t>
      </w:r>
      <w:r w:rsidRPr="00DC2217">
        <w:rPr>
          <w:rFonts w:hint="cs"/>
          <w:color w:val="0000FF"/>
          <w:rtl/>
        </w:rPr>
        <w:t>تيمّم</w:t>
      </w:r>
      <w:r w:rsidRPr="00DC2217">
        <w:rPr>
          <w:color w:val="0000FF"/>
          <w:rtl/>
        </w:rPr>
        <w:t xml:space="preserve"> </w:t>
      </w:r>
      <w:r w:rsidRPr="00DC2217">
        <w:rPr>
          <w:rFonts w:hint="cs"/>
          <w:color w:val="0000FF"/>
          <w:rtl/>
        </w:rPr>
        <w:t>ذلك</w:t>
      </w:r>
      <w:r w:rsidRPr="00DC2217">
        <w:rPr>
          <w:color w:val="0000FF"/>
          <w:rtl/>
        </w:rPr>
        <w:t xml:space="preserve"> </w:t>
      </w:r>
      <w:r w:rsidRPr="00DC2217">
        <w:rPr>
          <w:rFonts w:hint="cs"/>
          <w:color w:val="0000FF"/>
          <w:rtl/>
        </w:rPr>
        <w:t>البعض»</w:t>
      </w:r>
      <w:r>
        <w:rPr>
          <w:rStyle w:val="FootnoteReference"/>
          <w:color w:val="0000FF"/>
          <w:rtl/>
        </w:rPr>
        <w:footnoteReference w:id="9"/>
      </w:r>
      <w:r w:rsidRPr="00DC2217">
        <w:rPr>
          <w:rFonts w:hint="cs"/>
          <w:color w:val="0000FF"/>
          <w:rtl/>
        </w:rPr>
        <w:t>.</w:t>
      </w:r>
    </w:p>
    <w:p w:rsidR="008229D5" w:rsidRDefault="008229D5" w:rsidP="008229D5">
      <w:pPr>
        <w:jc w:val="both"/>
        <w:rPr>
          <w:rtl/>
        </w:rPr>
      </w:pPr>
      <w:r>
        <w:rPr>
          <w:rFonts w:hint="cs"/>
          <w:rtl/>
        </w:rPr>
        <w:t xml:space="preserve">فرقی نمی کند که آب پیدا شود یا اینکه مالک اجازه دهد. </w:t>
      </w:r>
    </w:p>
    <w:p w:rsidR="008229D5" w:rsidRDefault="008229D5" w:rsidP="008229D5">
      <w:pPr>
        <w:jc w:val="both"/>
        <w:rPr>
          <w:rtl/>
        </w:rPr>
      </w:pPr>
      <w:r>
        <w:rPr>
          <w:rFonts w:hint="cs"/>
          <w:rtl/>
        </w:rPr>
        <w:t xml:space="preserve">مرحوم سید در مقام بیان این مطلب است که اگر آب مختص به یک عده ای خاص مثل سادات باشد، تیمم آن ها باطل است و برای سایرین باقی خواهند ماند. تیمم کسانی که قدرت ندارند باقی خواهد ماند. ملاک در انتقاض تیمم قدرت داشتن بر وضو و غسل است. </w:t>
      </w:r>
    </w:p>
    <w:p w:rsidR="008229D5" w:rsidRDefault="008229D5" w:rsidP="008229D5">
      <w:pPr>
        <w:jc w:val="both"/>
        <w:rPr>
          <w:rtl/>
        </w:rPr>
      </w:pPr>
      <w:r>
        <w:rPr>
          <w:rFonts w:hint="cs"/>
          <w:rtl/>
        </w:rPr>
        <w:t>مسئله ی بعد:</w:t>
      </w:r>
    </w:p>
    <w:p w:rsidR="008229D5" w:rsidRDefault="008229D5" w:rsidP="008229D5">
      <w:pPr>
        <w:pStyle w:val="Heading1"/>
        <w:rPr>
          <w:rtl/>
        </w:rPr>
      </w:pPr>
      <w:r>
        <w:rPr>
          <w:rFonts w:hint="cs"/>
          <w:rtl/>
        </w:rPr>
        <w:t>وجدان آب برای وضو نسبت به محدث به حدث اکبر</w:t>
      </w:r>
    </w:p>
    <w:p w:rsidR="008229D5" w:rsidRPr="00DC2217" w:rsidRDefault="008229D5" w:rsidP="008229D5">
      <w:pPr>
        <w:jc w:val="both"/>
        <w:rPr>
          <w:color w:val="0000FF"/>
          <w:rtl/>
        </w:rPr>
      </w:pPr>
      <w:r w:rsidRPr="00DC2217">
        <w:rPr>
          <w:rFonts w:hint="cs"/>
          <w:color w:val="0000FF"/>
          <w:rtl/>
        </w:rPr>
        <w:t>«</w:t>
      </w:r>
      <w:r w:rsidRPr="00DC2217">
        <w:rPr>
          <w:color w:val="0000FF"/>
          <w:rtl/>
        </w:rPr>
        <w:t xml:space="preserve"> </w:t>
      </w:r>
      <w:r w:rsidRPr="00DC2217">
        <w:rPr>
          <w:rFonts w:hint="cs"/>
          <w:color w:val="0000FF"/>
          <w:rtl/>
        </w:rPr>
        <w:t>المحدث</w:t>
      </w:r>
      <w:r w:rsidRPr="00DC2217">
        <w:rPr>
          <w:color w:val="0000FF"/>
          <w:rtl/>
        </w:rPr>
        <w:t xml:space="preserve"> </w:t>
      </w:r>
      <w:r w:rsidRPr="00DC2217">
        <w:rPr>
          <w:rFonts w:hint="cs"/>
          <w:color w:val="0000FF"/>
          <w:rtl/>
        </w:rPr>
        <w:t>بالأكبر</w:t>
      </w:r>
      <w:r w:rsidRPr="00DC2217">
        <w:rPr>
          <w:color w:val="0000FF"/>
          <w:rtl/>
        </w:rPr>
        <w:t xml:space="preserve"> </w:t>
      </w:r>
      <w:r w:rsidRPr="00DC2217">
        <w:rPr>
          <w:rFonts w:hint="cs"/>
          <w:color w:val="0000FF"/>
          <w:rtl/>
        </w:rPr>
        <w:t>غير</w:t>
      </w:r>
      <w:r w:rsidRPr="00DC2217">
        <w:rPr>
          <w:color w:val="0000FF"/>
          <w:rtl/>
        </w:rPr>
        <w:t xml:space="preserve"> </w:t>
      </w:r>
      <w:r w:rsidRPr="00DC2217">
        <w:rPr>
          <w:rFonts w:hint="cs"/>
          <w:color w:val="0000FF"/>
          <w:rtl/>
        </w:rPr>
        <w:t>الجنابة</w:t>
      </w:r>
      <w:r w:rsidRPr="00DC2217">
        <w:rPr>
          <w:color w:val="0000FF"/>
          <w:rtl/>
        </w:rPr>
        <w:t xml:space="preserve"> </w:t>
      </w:r>
      <w:r w:rsidRPr="00DC2217">
        <w:rPr>
          <w:rFonts w:hint="cs"/>
          <w:color w:val="0000FF"/>
          <w:rtl/>
        </w:rPr>
        <w:t>إذا</w:t>
      </w:r>
      <w:r w:rsidRPr="00DC2217">
        <w:rPr>
          <w:color w:val="0000FF"/>
          <w:rtl/>
        </w:rPr>
        <w:t xml:space="preserve"> </w:t>
      </w:r>
      <w:r w:rsidRPr="00DC2217">
        <w:rPr>
          <w:rFonts w:hint="cs"/>
          <w:color w:val="0000FF"/>
          <w:rtl/>
        </w:rPr>
        <w:t>وجد</w:t>
      </w:r>
      <w:r w:rsidRPr="00DC2217">
        <w:rPr>
          <w:color w:val="0000FF"/>
          <w:rtl/>
        </w:rPr>
        <w:t xml:space="preserve"> </w:t>
      </w:r>
      <w:r w:rsidRPr="00DC2217">
        <w:rPr>
          <w:rFonts w:hint="cs"/>
          <w:color w:val="0000FF"/>
          <w:rtl/>
        </w:rPr>
        <w:t>ماء</w:t>
      </w:r>
      <w:r w:rsidRPr="00DC2217">
        <w:rPr>
          <w:color w:val="0000FF"/>
          <w:rtl/>
        </w:rPr>
        <w:t xml:space="preserve"> </w:t>
      </w:r>
      <w:r w:rsidRPr="00DC2217">
        <w:rPr>
          <w:rFonts w:hint="cs"/>
          <w:color w:val="0000FF"/>
          <w:rtl/>
        </w:rPr>
        <w:t>لا</w:t>
      </w:r>
      <w:r w:rsidRPr="00DC2217">
        <w:rPr>
          <w:color w:val="0000FF"/>
          <w:rtl/>
        </w:rPr>
        <w:t xml:space="preserve"> </w:t>
      </w:r>
      <w:r w:rsidRPr="00DC2217">
        <w:rPr>
          <w:rFonts w:hint="cs"/>
          <w:color w:val="0000FF"/>
          <w:rtl/>
        </w:rPr>
        <w:t>يكفي</w:t>
      </w:r>
      <w:r w:rsidRPr="00DC2217">
        <w:rPr>
          <w:color w:val="0000FF"/>
          <w:rtl/>
        </w:rPr>
        <w:t xml:space="preserve"> </w:t>
      </w:r>
      <w:r w:rsidRPr="00DC2217">
        <w:rPr>
          <w:rFonts w:hint="cs"/>
          <w:color w:val="0000FF"/>
          <w:rtl/>
        </w:rPr>
        <w:t>إلّا</w:t>
      </w:r>
      <w:r w:rsidRPr="00DC2217">
        <w:rPr>
          <w:color w:val="0000FF"/>
          <w:rtl/>
        </w:rPr>
        <w:t xml:space="preserve"> </w:t>
      </w:r>
      <w:r w:rsidRPr="00DC2217">
        <w:rPr>
          <w:rFonts w:hint="cs"/>
          <w:color w:val="0000FF"/>
          <w:rtl/>
        </w:rPr>
        <w:t>لواحد</w:t>
      </w:r>
      <w:r w:rsidRPr="00DC2217">
        <w:rPr>
          <w:color w:val="0000FF"/>
          <w:rtl/>
        </w:rPr>
        <w:t xml:space="preserve"> </w:t>
      </w:r>
      <w:r w:rsidRPr="00DC2217">
        <w:rPr>
          <w:rFonts w:hint="cs"/>
          <w:color w:val="0000FF"/>
          <w:rtl/>
        </w:rPr>
        <w:t>من</w:t>
      </w:r>
      <w:r w:rsidRPr="00DC2217">
        <w:rPr>
          <w:color w:val="0000FF"/>
          <w:rtl/>
        </w:rPr>
        <w:t xml:space="preserve"> </w:t>
      </w:r>
      <w:r w:rsidRPr="00DC2217">
        <w:rPr>
          <w:rFonts w:hint="cs"/>
          <w:color w:val="0000FF"/>
          <w:rtl/>
        </w:rPr>
        <w:t>الوضوء</w:t>
      </w:r>
      <w:r w:rsidRPr="00DC2217">
        <w:rPr>
          <w:color w:val="0000FF"/>
          <w:rtl/>
        </w:rPr>
        <w:t xml:space="preserve"> </w:t>
      </w:r>
      <w:r w:rsidRPr="00DC2217">
        <w:rPr>
          <w:rFonts w:hint="cs"/>
          <w:color w:val="0000FF"/>
          <w:rtl/>
        </w:rPr>
        <w:t>أو</w:t>
      </w:r>
      <w:r w:rsidRPr="00DC2217">
        <w:rPr>
          <w:color w:val="0000FF"/>
          <w:rtl/>
        </w:rPr>
        <w:t xml:space="preserve"> </w:t>
      </w:r>
      <w:r w:rsidRPr="00DC2217">
        <w:rPr>
          <w:rFonts w:hint="cs"/>
          <w:color w:val="0000FF"/>
          <w:rtl/>
        </w:rPr>
        <w:t>الغسل</w:t>
      </w:r>
      <w:r w:rsidRPr="00DC2217">
        <w:rPr>
          <w:color w:val="0000FF"/>
          <w:rtl/>
        </w:rPr>
        <w:t xml:space="preserve"> </w:t>
      </w:r>
      <w:r w:rsidRPr="00DC2217">
        <w:rPr>
          <w:rFonts w:hint="cs"/>
          <w:color w:val="0000FF"/>
          <w:rtl/>
        </w:rPr>
        <w:t>قدّم</w:t>
      </w:r>
      <w:r w:rsidRPr="00DC2217">
        <w:rPr>
          <w:color w:val="0000FF"/>
          <w:rtl/>
        </w:rPr>
        <w:t xml:space="preserve"> </w:t>
      </w:r>
      <w:r w:rsidRPr="00DC2217">
        <w:rPr>
          <w:rFonts w:hint="cs"/>
          <w:color w:val="0000FF"/>
          <w:rtl/>
        </w:rPr>
        <w:t>الغسل</w:t>
      </w:r>
      <w:r w:rsidRPr="00DC2217">
        <w:rPr>
          <w:color w:val="0000FF"/>
          <w:rtl/>
        </w:rPr>
        <w:t xml:space="preserve"> </w:t>
      </w:r>
      <w:r w:rsidRPr="00DC2217">
        <w:rPr>
          <w:rFonts w:hint="cs"/>
          <w:color w:val="0000FF"/>
          <w:rtl/>
        </w:rPr>
        <w:t>و</w:t>
      </w:r>
      <w:r w:rsidRPr="00DC2217">
        <w:rPr>
          <w:color w:val="0000FF"/>
          <w:rtl/>
        </w:rPr>
        <w:t xml:space="preserve"> </w:t>
      </w:r>
      <w:r w:rsidRPr="00DC2217">
        <w:rPr>
          <w:rFonts w:hint="cs"/>
          <w:color w:val="0000FF"/>
          <w:rtl/>
        </w:rPr>
        <w:t>تيمّم</w:t>
      </w:r>
      <w:r w:rsidRPr="00DC2217">
        <w:rPr>
          <w:color w:val="0000FF"/>
          <w:rtl/>
        </w:rPr>
        <w:t xml:space="preserve"> </w:t>
      </w:r>
      <w:r w:rsidRPr="00DC2217">
        <w:rPr>
          <w:rFonts w:hint="cs"/>
          <w:color w:val="0000FF"/>
          <w:rtl/>
        </w:rPr>
        <w:t>بدلًا</w:t>
      </w:r>
      <w:r w:rsidRPr="00DC2217">
        <w:rPr>
          <w:color w:val="0000FF"/>
          <w:rtl/>
        </w:rPr>
        <w:t xml:space="preserve"> </w:t>
      </w:r>
      <w:r w:rsidRPr="00DC2217">
        <w:rPr>
          <w:rFonts w:hint="cs"/>
          <w:color w:val="0000FF"/>
          <w:rtl/>
        </w:rPr>
        <w:t>عن</w:t>
      </w:r>
      <w:r w:rsidRPr="00DC2217">
        <w:rPr>
          <w:color w:val="0000FF"/>
          <w:rtl/>
        </w:rPr>
        <w:t xml:space="preserve"> </w:t>
      </w:r>
      <w:r w:rsidRPr="00DC2217">
        <w:rPr>
          <w:rFonts w:hint="cs"/>
          <w:color w:val="0000FF"/>
          <w:rtl/>
        </w:rPr>
        <w:t>الوضوء،</w:t>
      </w:r>
      <w:r w:rsidRPr="00DC2217">
        <w:rPr>
          <w:color w:val="0000FF"/>
          <w:rtl/>
        </w:rPr>
        <w:t xml:space="preserve"> </w:t>
      </w:r>
      <w:r w:rsidRPr="00DC2217">
        <w:rPr>
          <w:rFonts w:hint="cs"/>
          <w:color w:val="0000FF"/>
          <w:rtl/>
        </w:rPr>
        <w:t>و</w:t>
      </w:r>
      <w:r w:rsidRPr="00DC2217">
        <w:rPr>
          <w:color w:val="0000FF"/>
          <w:rtl/>
        </w:rPr>
        <w:t xml:space="preserve"> </w:t>
      </w:r>
      <w:r w:rsidRPr="00DC2217">
        <w:rPr>
          <w:rFonts w:hint="cs"/>
          <w:color w:val="0000FF"/>
          <w:rtl/>
        </w:rPr>
        <w:t>إن</w:t>
      </w:r>
      <w:r w:rsidRPr="00DC2217">
        <w:rPr>
          <w:color w:val="0000FF"/>
          <w:rtl/>
        </w:rPr>
        <w:t xml:space="preserve"> </w:t>
      </w:r>
      <w:r w:rsidRPr="00DC2217">
        <w:rPr>
          <w:rFonts w:hint="cs"/>
          <w:color w:val="0000FF"/>
          <w:rtl/>
        </w:rPr>
        <w:t>لم</w:t>
      </w:r>
      <w:r w:rsidRPr="00DC2217">
        <w:rPr>
          <w:color w:val="0000FF"/>
          <w:rtl/>
        </w:rPr>
        <w:t xml:space="preserve"> </w:t>
      </w:r>
      <w:r w:rsidRPr="00DC2217">
        <w:rPr>
          <w:rFonts w:hint="cs"/>
          <w:color w:val="0000FF"/>
          <w:rtl/>
        </w:rPr>
        <w:t>يكف</w:t>
      </w:r>
      <w:r w:rsidRPr="00DC2217">
        <w:rPr>
          <w:color w:val="0000FF"/>
          <w:rtl/>
        </w:rPr>
        <w:t xml:space="preserve"> </w:t>
      </w:r>
      <w:r w:rsidRPr="00DC2217">
        <w:rPr>
          <w:rFonts w:hint="cs"/>
          <w:color w:val="0000FF"/>
          <w:rtl/>
        </w:rPr>
        <w:t>إلّا</w:t>
      </w:r>
      <w:r w:rsidRPr="00DC2217">
        <w:rPr>
          <w:color w:val="0000FF"/>
          <w:rtl/>
        </w:rPr>
        <w:t xml:space="preserve"> </w:t>
      </w:r>
      <w:r w:rsidRPr="00DC2217">
        <w:rPr>
          <w:rFonts w:hint="cs"/>
          <w:color w:val="0000FF"/>
          <w:rtl/>
        </w:rPr>
        <w:t>للوضوء</w:t>
      </w:r>
      <w:r w:rsidRPr="00DC2217">
        <w:rPr>
          <w:color w:val="0000FF"/>
          <w:rtl/>
        </w:rPr>
        <w:t xml:space="preserve"> </w:t>
      </w:r>
      <w:r w:rsidRPr="00DC2217">
        <w:rPr>
          <w:rFonts w:hint="cs"/>
          <w:color w:val="0000FF"/>
          <w:rtl/>
        </w:rPr>
        <w:t>فقط</w:t>
      </w:r>
      <w:r w:rsidRPr="00DC2217">
        <w:rPr>
          <w:color w:val="0000FF"/>
          <w:rtl/>
        </w:rPr>
        <w:t xml:space="preserve"> </w:t>
      </w:r>
      <w:r w:rsidRPr="00DC2217">
        <w:rPr>
          <w:rFonts w:hint="cs"/>
          <w:color w:val="0000FF"/>
          <w:rtl/>
        </w:rPr>
        <w:t>توضّأ</w:t>
      </w:r>
      <w:r w:rsidRPr="00DC2217">
        <w:rPr>
          <w:color w:val="0000FF"/>
          <w:rtl/>
        </w:rPr>
        <w:t xml:space="preserve"> </w:t>
      </w:r>
      <w:r w:rsidRPr="00DC2217">
        <w:rPr>
          <w:rFonts w:hint="cs"/>
          <w:color w:val="0000FF"/>
          <w:rtl/>
        </w:rPr>
        <w:t>و</w:t>
      </w:r>
      <w:r w:rsidRPr="00DC2217">
        <w:rPr>
          <w:color w:val="0000FF"/>
          <w:rtl/>
        </w:rPr>
        <w:t xml:space="preserve"> </w:t>
      </w:r>
      <w:r w:rsidRPr="00DC2217">
        <w:rPr>
          <w:rFonts w:hint="cs"/>
          <w:color w:val="0000FF"/>
          <w:rtl/>
        </w:rPr>
        <w:t>تيمّم</w:t>
      </w:r>
      <w:r w:rsidRPr="00DC2217">
        <w:rPr>
          <w:color w:val="0000FF"/>
          <w:rtl/>
        </w:rPr>
        <w:t xml:space="preserve"> </w:t>
      </w:r>
      <w:r w:rsidRPr="00DC2217">
        <w:rPr>
          <w:rFonts w:hint="cs"/>
          <w:color w:val="0000FF"/>
          <w:rtl/>
        </w:rPr>
        <w:t>بدل</w:t>
      </w:r>
      <w:r w:rsidRPr="00DC2217">
        <w:rPr>
          <w:color w:val="0000FF"/>
          <w:rtl/>
        </w:rPr>
        <w:t xml:space="preserve"> </w:t>
      </w:r>
      <w:r w:rsidRPr="00DC2217">
        <w:rPr>
          <w:rFonts w:hint="cs"/>
          <w:color w:val="0000FF"/>
          <w:rtl/>
        </w:rPr>
        <w:t>الغسل»</w:t>
      </w:r>
      <w:r>
        <w:rPr>
          <w:rStyle w:val="FootnoteReference"/>
          <w:color w:val="0000FF"/>
          <w:rtl/>
        </w:rPr>
        <w:footnoteReference w:id="10"/>
      </w:r>
      <w:r w:rsidRPr="00DC2217">
        <w:rPr>
          <w:rFonts w:hint="cs"/>
          <w:color w:val="0000FF"/>
          <w:rtl/>
        </w:rPr>
        <w:t>.</w:t>
      </w:r>
    </w:p>
    <w:p w:rsidR="008229D5" w:rsidRDefault="008229D5" w:rsidP="008229D5">
      <w:pPr>
        <w:jc w:val="both"/>
        <w:rPr>
          <w:rtl/>
        </w:rPr>
      </w:pPr>
      <w:r>
        <w:rPr>
          <w:rFonts w:hint="cs"/>
          <w:rtl/>
        </w:rPr>
        <w:lastRenderedPageBreak/>
        <w:t xml:space="preserve">اگرجنب آب پیدا کند معلوم است که  غسل مقدم باشد و بحثی ندارد. ولی اگر حدثی اکبر غیر از جنابت برای او حاصل شود سید می فرمایند: غسل را مقدم کند و تیمم بدل از وضو به جا آورد. </w:t>
      </w:r>
    </w:p>
    <w:p w:rsidR="008229D5" w:rsidRDefault="008229D5" w:rsidP="008229D5">
      <w:pPr>
        <w:jc w:val="both"/>
        <w:rPr>
          <w:rtl/>
        </w:rPr>
      </w:pPr>
      <w:r>
        <w:rPr>
          <w:rFonts w:hint="cs"/>
          <w:rtl/>
        </w:rPr>
        <w:t xml:space="preserve">اما اگر آب فقط برای وضو باشد وضو می گیرد و نسبت به غسل نیز تیمم انجام می دهد. وجه تقدیم غسل بر طبق مبنای مشهور اهمیت غسل و احتمال اهمیت آن است با فرض اینکه باب تزاحم مطرح می شود. اما طبق مبنای غیر مشهور اگر غسل را مغنی بدانیم، باید غسل را مقدم بدارد؛ زیرا غسل طهارت مائیه می آورد و نیازی به تیمم نیست. اما اگر مانند مستحاضه متوسطه غسل را مغنی ندانستیم و باب را باب تعارض دانستیم، تقدیم غسل هیچ وجهی نخواهد داشت و مستحاضه مخیر است که با این آب وضو بگیرد یا غسل کند. </w:t>
      </w:r>
    </w:p>
    <w:p w:rsidR="008229D5" w:rsidRDefault="008229D5" w:rsidP="008229D5">
      <w:pPr>
        <w:jc w:val="both"/>
        <w:rPr>
          <w:rtl/>
        </w:rPr>
      </w:pPr>
      <w:r>
        <w:rPr>
          <w:rFonts w:hint="cs"/>
          <w:rtl/>
        </w:rPr>
        <w:t>الا ان یقال که در غسل مستحاضه متوسطه اشکال داشته باشیم. برخی غسل استحاضه ی متوسطه را علی الاحوط واجب می دانند ولی وضو را به صورت فتوا واجب می دانند که در این صورت قطعا وضو مقدم خواهد بود. محقق خویی در غسل مستحاضه متوسطه همین نظر را برگزیده است. ایشان در حاشیه نیز همین فتوا را داده اند. فرموده اند: «</w:t>
      </w:r>
      <w:r w:rsidRPr="00F619B7">
        <w:rPr>
          <w:rFonts w:hint="cs"/>
          <w:color w:val="000080"/>
          <w:rtl/>
        </w:rPr>
        <w:t>على</w:t>
      </w:r>
      <w:r w:rsidRPr="00F619B7">
        <w:rPr>
          <w:color w:val="000080"/>
          <w:rtl/>
        </w:rPr>
        <w:t xml:space="preserve"> </w:t>
      </w:r>
      <w:r w:rsidRPr="00F619B7">
        <w:rPr>
          <w:rFonts w:hint="cs"/>
          <w:color w:val="000080"/>
          <w:rtl/>
        </w:rPr>
        <w:t>الأحوط</w:t>
      </w:r>
      <w:r w:rsidRPr="00F619B7">
        <w:rPr>
          <w:color w:val="000080"/>
          <w:rtl/>
        </w:rPr>
        <w:t xml:space="preserve"> </w:t>
      </w:r>
      <w:r w:rsidRPr="00F619B7">
        <w:rPr>
          <w:rFonts w:hint="cs"/>
          <w:color w:val="000080"/>
          <w:rtl/>
        </w:rPr>
        <w:t>الأولى</w:t>
      </w:r>
      <w:r w:rsidRPr="00F619B7">
        <w:rPr>
          <w:color w:val="000080"/>
          <w:rtl/>
        </w:rPr>
        <w:t xml:space="preserve"> </w:t>
      </w:r>
      <w:r w:rsidRPr="00F619B7">
        <w:rPr>
          <w:rFonts w:hint="cs"/>
          <w:color w:val="000080"/>
          <w:rtl/>
        </w:rPr>
        <w:t>في</w:t>
      </w:r>
      <w:r w:rsidRPr="00F619B7">
        <w:rPr>
          <w:color w:val="000080"/>
          <w:rtl/>
        </w:rPr>
        <w:t xml:space="preserve"> </w:t>
      </w:r>
      <w:r w:rsidRPr="00F619B7">
        <w:rPr>
          <w:rFonts w:hint="cs"/>
          <w:color w:val="000080"/>
          <w:rtl/>
        </w:rPr>
        <w:t>غير</w:t>
      </w:r>
      <w:r w:rsidRPr="00F619B7">
        <w:rPr>
          <w:color w:val="000080"/>
          <w:rtl/>
        </w:rPr>
        <w:t xml:space="preserve"> </w:t>
      </w:r>
      <w:r w:rsidRPr="00F619B7">
        <w:rPr>
          <w:rFonts w:hint="cs"/>
          <w:color w:val="000080"/>
          <w:rtl/>
        </w:rPr>
        <w:t>المستحاضة</w:t>
      </w:r>
      <w:r w:rsidRPr="00F619B7">
        <w:rPr>
          <w:color w:val="000080"/>
          <w:rtl/>
        </w:rPr>
        <w:t xml:space="preserve"> </w:t>
      </w:r>
      <w:r w:rsidRPr="00F619B7">
        <w:rPr>
          <w:rFonts w:hint="cs"/>
          <w:color w:val="000080"/>
          <w:rtl/>
        </w:rPr>
        <w:t>المتوسّطة،</w:t>
      </w:r>
      <w:r w:rsidRPr="00F619B7">
        <w:rPr>
          <w:color w:val="000080"/>
          <w:rtl/>
        </w:rPr>
        <w:t xml:space="preserve"> </w:t>
      </w:r>
      <w:r w:rsidRPr="00F619B7">
        <w:rPr>
          <w:rFonts w:hint="cs"/>
          <w:color w:val="000080"/>
          <w:rtl/>
        </w:rPr>
        <w:t>و</w:t>
      </w:r>
      <w:r w:rsidRPr="00F619B7">
        <w:rPr>
          <w:color w:val="000080"/>
          <w:rtl/>
        </w:rPr>
        <w:t xml:space="preserve"> </w:t>
      </w:r>
      <w:r w:rsidRPr="00F619B7">
        <w:rPr>
          <w:rFonts w:hint="cs"/>
          <w:color w:val="000080"/>
          <w:rtl/>
        </w:rPr>
        <w:t>أمّا</w:t>
      </w:r>
      <w:r w:rsidRPr="00F619B7">
        <w:rPr>
          <w:color w:val="000080"/>
          <w:rtl/>
        </w:rPr>
        <w:t xml:space="preserve"> </w:t>
      </w:r>
      <w:r w:rsidRPr="00F619B7">
        <w:rPr>
          <w:rFonts w:hint="cs"/>
          <w:color w:val="000080"/>
          <w:rtl/>
        </w:rPr>
        <w:t>فيها</w:t>
      </w:r>
      <w:r w:rsidRPr="00F619B7">
        <w:rPr>
          <w:color w:val="000080"/>
          <w:rtl/>
        </w:rPr>
        <w:t xml:space="preserve"> </w:t>
      </w:r>
      <w:r w:rsidRPr="00F619B7">
        <w:rPr>
          <w:rFonts w:hint="cs"/>
          <w:color w:val="000080"/>
          <w:rtl/>
        </w:rPr>
        <w:t>فهي</w:t>
      </w:r>
      <w:r w:rsidRPr="00F619B7">
        <w:rPr>
          <w:color w:val="000080"/>
          <w:rtl/>
        </w:rPr>
        <w:t xml:space="preserve"> </w:t>
      </w:r>
      <w:r w:rsidRPr="00F619B7">
        <w:rPr>
          <w:rFonts w:hint="cs"/>
          <w:color w:val="000080"/>
          <w:rtl/>
        </w:rPr>
        <w:t>مخيّرة</w:t>
      </w:r>
      <w:r w:rsidRPr="00F619B7">
        <w:rPr>
          <w:color w:val="000080"/>
          <w:rtl/>
        </w:rPr>
        <w:t xml:space="preserve"> </w:t>
      </w:r>
      <w:r w:rsidRPr="00F619B7">
        <w:rPr>
          <w:rFonts w:hint="cs"/>
          <w:color w:val="000080"/>
          <w:rtl/>
        </w:rPr>
        <w:t>بين</w:t>
      </w:r>
      <w:r w:rsidRPr="00F619B7">
        <w:rPr>
          <w:color w:val="000080"/>
          <w:rtl/>
        </w:rPr>
        <w:t xml:space="preserve"> </w:t>
      </w:r>
      <w:r w:rsidRPr="00F619B7">
        <w:rPr>
          <w:rFonts w:hint="cs"/>
          <w:color w:val="000080"/>
          <w:rtl/>
        </w:rPr>
        <w:t>الغسل</w:t>
      </w:r>
      <w:r w:rsidRPr="00F619B7">
        <w:rPr>
          <w:color w:val="000080"/>
          <w:rtl/>
        </w:rPr>
        <w:t xml:space="preserve"> </w:t>
      </w:r>
      <w:r w:rsidRPr="00F619B7">
        <w:rPr>
          <w:rFonts w:hint="cs"/>
          <w:color w:val="000080"/>
          <w:rtl/>
        </w:rPr>
        <w:t>و</w:t>
      </w:r>
      <w:r w:rsidRPr="00F619B7">
        <w:rPr>
          <w:color w:val="000080"/>
          <w:rtl/>
        </w:rPr>
        <w:t xml:space="preserve"> </w:t>
      </w:r>
      <w:r w:rsidRPr="00F619B7">
        <w:rPr>
          <w:rFonts w:hint="cs"/>
          <w:color w:val="000080"/>
          <w:rtl/>
        </w:rPr>
        <w:t>الوضوء‌</w:t>
      </w:r>
      <w:r>
        <w:rPr>
          <w:rFonts w:hint="cs"/>
          <w:rtl/>
        </w:rPr>
        <w:t>»</w:t>
      </w:r>
      <w:r>
        <w:rPr>
          <w:rStyle w:val="FootnoteReference"/>
          <w:rtl/>
        </w:rPr>
        <w:footnoteReference w:id="11"/>
      </w:r>
      <w:r>
        <w:rPr>
          <w:rFonts w:hint="cs"/>
          <w:rtl/>
        </w:rPr>
        <w:t>.</w:t>
      </w:r>
    </w:p>
    <w:p w:rsidR="008229D5" w:rsidRDefault="008229D5" w:rsidP="008229D5">
      <w:pPr>
        <w:jc w:val="both"/>
        <w:rPr>
          <w:rtl/>
        </w:rPr>
      </w:pPr>
      <w:r>
        <w:rPr>
          <w:rFonts w:hint="cs"/>
          <w:rtl/>
        </w:rPr>
        <w:t xml:space="preserve">ایشان غسل را مغنی نمی داند و باب را نیز باب تزاحم نمی داند. بنابراین دو منشا برای تقدیم غسل وجود دارد: یکی اینکه باب تزاحم باشد و دیگری اینکه غسل مغنی باشد لذا اگر این شرایط وجود نداشت حکم به تخییر مکلف می شود. البته در همان جا نیز می گوییم احوط اولی این است که آب را در غسل استفاده کند. </w:t>
      </w:r>
    </w:p>
    <w:p w:rsidR="008229D5" w:rsidRDefault="008229D5" w:rsidP="008229D5">
      <w:pPr>
        <w:jc w:val="both"/>
        <w:rPr>
          <w:rtl/>
        </w:rPr>
      </w:pPr>
    </w:p>
    <w:p w:rsidR="008229D5" w:rsidRDefault="008229D5" w:rsidP="008229D5">
      <w:pPr>
        <w:pStyle w:val="Heading1"/>
        <w:rPr>
          <w:rtl/>
        </w:rPr>
      </w:pPr>
      <w:r>
        <w:rPr>
          <w:rFonts w:hint="cs"/>
          <w:rtl/>
        </w:rPr>
        <w:t>صدور حدث اصغر از محدث به حدث اکبر</w:t>
      </w:r>
    </w:p>
    <w:p w:rsidR="008229D5" w:rsidRPr="00D04464" w:rsidRDefault="008229D5" w:rsidP="008229D5">
      <w:pPr>
        <w:jc w:val="both"/>
        <w:rPr>
          <w:color w:val="0000FF"/>
          <w:rtl/>
        </w:rPr>
      </w:pPr>
      <w:r w:rsidRPr="00D04464">
        <w:rPr>
          <w:rFonts w:hint="cs"/>
          <w:color w:val="0000FF"/>
          <w:rtl/>
        </w:rPr>
        <w:t>«</w:t>
      </w:r>
      <w:r w:rsidRPr="00D04464">
        <w:rPr>
          <w:color w:val="0000FF"/>
          <w:rtl/>
        </w:rPr>
        <w:t xml:space="preserve"> </w:t>
      </w:r>
      <w:r w:rsidRPr="00D04464">
        <w:rPr>
          <w:rFonts w:hint="cs"/>
          <w:color w:val="0000FF"/>
          <w:rtl/>
        </w:rPr>
        <w:t>لا</w:t>
      </w:r>
      <w:r w:rsidRPr="00D04464">
        <w:rPr>
          <w:color w:val="0000FF"/>
          <w:rtl/>
        </w:rPr>
        <w:t xml:space="preserve"> </w:t>
      </w:r>
      <w:r w:rsidRPr="00D04464">
        <w:rPr>
          <w:rFonts w:hint="cs"/>
          <w:color w:val="0000FF"/>
          <w:rtl/>
        </w:rPr>
        <w:t>يبطل</w:t>
      </w:r>
      <w:r w:rsidRPr="00D04464">
        <w:rPr>
          <w:color w:val="0000FF"/>
          <w:rtl/>
        </w:rPr>
        <w:t xml:space="preserve"> </w:t>
      </w:r>
      <w:r w:rsidRPr="00D04464">
        <w:rPr>
          <w:rFonts w:hint="cs"/>
          <w:color w:val="0000FF"/>
          <w:rtl/>
        </w:rPr>
        <w:t>التيمّم</w:t>
      </w:r>
      <w:r w:rsidRPr="00D04464">
        <w:rPr>
          <w:color w:val="0000FF"/>
          <w:rtl/>
        </w:rPr>
        <w:t xml:space="preserve"> </w:t>
      </w:r>
      <w:r w:rsidRPr="00D04464">
        <w:rPr>
          <w:rFonts w:hint="cs"/>
          <w:color w:val="0000FF"/>
          <w:rtl/>
        </w:rPr>
        <w:t>الّذي</w:t>
      </w:r>
      <w:r w:rsidRPr="00D04464">
        <w:rPr>
          <w:color w:val="0000FF"/>
          <w:rtl/>
        </w:rPr>
        <w:t xml:space="preserve"> </w:t>
      </w:r>
      <w:r w:rsidRPr="00D04464">
        <w:rPr>
          <w:rFonts w:hint="cs"/>
          <w:color w:val="0000FF"/>
          <w:rtl/>
        </w:rPr>
        <w:t>هو</w:t>
      </w:r>
      <w:r w:rsidRPr="00D04464">
        <w:rPr>
          <w:color w:val="0000FF"/>
          <w:rtl/>
        </w:rPr>
        <w:t xml:space="preserve"> </w:t>
      </w:r>
      <w:r w:rsidRPr="00D04464">
        <w:rPr>
          <w:rFonts w:hint="cs"/>
          <w:color w:val="0000FF"/>
          <w:rtl/>
        </w:rPr>
        <w:t>بدل</w:t>
      </w:r>
      <w:r w:rsidRPr="00D04464">
        <w:rPr>
          <w:color w:val="0000FF"/>
          <w:rtl/>
        </w:rPr>
        <w:t xml:space="preserve"> </w:t>
      </w:r>
      <w:r w:rsidRPr="00D04464">
        <w:rPr>
          <w:rFonts w:hint="cs"/>
          <w:color w:val="0000FF"/>
          <w:rtl/>
        </w:rPr>
        <w:t>عن</w:t>
      </w:r>
      <w:r w:rsidRPr="00D04464">
        <w:rPr>
          <w:color w:val="0000FF"/>
          <w:rtl/>
        </w:rPr>
        <w:t xml:space="preserve"> </w:t>
      </w:r>
      <w:r w:rsidRPr="00D04464">
        <w:rPr>
          <w:rFonts w:hint="cs"/>
          <w:color w:val="0000FF"/>
          <w:rtl/>
        </w:rPr>
        <w:t>الغسل</w:t>
      </w:r>
      <w:r w:rsidRPr="00D04464">
        <w:rPr>
          <w:color w:val="0000FF"/>
          <w:rtl/>
        </w:rPr>
        <w:t xml:space="preserve"> </w:t>
      </w:r>
      <w:r w:rsidRPr="00D04464">
        <w:rPr>
          <w:rFonts w:hint="cs"/>
          <w:color w:val="0000FF"/>
          <w:rtl/>
        </w:rPr>
        <w:t>من</w:t>
      </w:r>
      <w:r w:rsidRPr="00D04464">
        <w:rPr>
          <w:color w:val="0000FF"/>
          <w:rtl/>
        </w:rPr>
        <w:t xml:space="preserve"> </w:t>
      </w:r>
      <w:r w:rsidRPr="00D04464">
        <w:rPr>
          <w:rFonts w:hint="cs"/>
          <w:color w:val="0000FF"/>
          <w:rtl/>
        </w:rPr>
        <w:t>جنابة</w:t>
      </w:r>
      <w:r w:rsidRPr="00D04464">
        <w:rPr>
          <w:color w:val="0000FF"/>
          <w:rtl/>
        </w:rPr>
        <w:t xml:space="preserve"> </w:t>
      </w:r>
      <w:r w:rsidRPr="00D04464">
        <w:rPr>
          <w:rFonts w:hint="cs"/>
          <w:color w:val="0000FF"/>
          <w:rtl/>
        </w:rPr>
        <w:t>أو</w:t>
      </w:r>
      <w:r w:rsidRPr="00D04464">
        <w:rPr>
          <w:color w:val="0000FF"/>
          <w:rtl/>
        </w:rPr>
        <w:t xml:space="preserve"> </w:t>
      </w:r>
      <w:r w:rsidRPr="00D04464">
        <w:rPr>
          <w:rFonts w:hint="cs"/>
          <w:color w:val="0000FF"/>
          <w:rtl/>
        </w:rPr>
        <w:t>غيرها</w:t>
      </w:r>
      <w:r w:rsidRPr="00D04464">
        <w:rPr>
          <w:color w:val="0000FF"/>
          <w:rtl/>
        </w:rPr>
        <w:t xml:space="preserve"> </w:t>
      </w:r>
      <w:r w:rsidRPr="00D04464">
        <w:rPr>
          <w:rFonts w:hint="cs"/>
          <w:color w:val="0000FF"/>
          <w:rtl/>
        </w:rPr>
        <w:t>بالحدث</w:t>
      </w:r>
      <w:r w:rsidRPr="00D04464">
        <w:rPr>
          <w:color w:val="0000FF"/>
          <w:rtl/>
        </w:rPr>
        <w:t xml:space="preserve"> </w:t>
      </w:r>
      <w:r w:rsidRPr="00D04464">
        <w:rPr>
          <w:rFonts w:hint="cs"/>
          <w:color w:val="0000FF"/>
          <w:rtl/>
        </w:rPr>
        <w:t>الأصغر</w:t>
      </w:r>
      <w:r w:rsidRPr="00D04464">
        <w:rPr>
          <w:color w:val="0000FF"/>
          <w:rtl/>
        </w:rPr>
        <w:t xml:space="preserve"> </w:t>
      </w:r>
      <w:r w:rsidRPr="00D04464">
        <w:rPr>
          <w:rFonts w:hint="cs"/>
          <w:color w:val="0000FF"/>
          <w:rtl/>
        </w:rPr>
        <w:t>فما</w:t>
      </w:r>
      <w:r w:rsidRPr="00D04464">
        <w:rPr>
          <w:color w:val="0000FF"/>
          <w:rtl/>
        </w:rPr>
        <w:t xml:space="preserve"> </w:t>
      </w:r>
      <w:r w:rsidRPr="00D04464">
        <w:rPr>
          <w:rFonts w:hint="cs"/>
          <w:color w:val="0000FF"/>
          <w:rtl/>
        </w:rPr>
        <w:t>دام</w:t>
      </w:r>
      <w:r w:rsidRPr="00D04464">
        <w:rPr>
          <w:color w:val="0000FF"/>
          <w:rtl/>
        </w:rPr>
        <w:t xml:space="preserve"> </w:t>
      </w:r>
      <w:r w:rsidRPr="00D04464">
        <w:rPr>
          <w:rFonts w:hint="cs"/>
          <w:color w:val="0000FF"/>
          <w:rtl/>
        </w:rPr>
        <w:t>عذره</w:t>
      </w:r>
      <w:r w:rsidRPr="00D04464">
        <w:rPr>
          <w:color w:val="0000FF"/>
          <w:rtl/>
        </w:rPr>
        <w:t xml:space="preserve"> </w:t>
      </w:r>
      <w:r w:rsidRPr="00D04464">
        <w:rPr>
          <w:rFonts w:hint="cs"/>
          <w:color w:val="0000FF"/>
          <w:rtl/>
        </w:rPr>
        <w:t>عن</w:t>
      </w:r>
      <w:r w:rsidRPr="00D04464">
        <w:rPr>
          <w:color w:val="0000FF"/>
          <w:rtl/>
        </w:rPr>
        <w:t xml:space="preserve"> </w:t>
      </w:r>
      <w:r w:rsidRPr="00D04464">
        <w:rPr>
          <w:rFonts w:hint="cs"/>
          <w:color w:val="0000FF"/>
          <w:rtl/>
        </w:rPr>
        <w:t>الغسل</w:t>
      </w:r>
      <w:r w:rsidRPr="00D04464">
        <w:rPr>
          <w:color w:val="0000FF"/>
          <w:rtl/>
        </w:rPr>
        <w:t xml:space="preserve"> </w:t>
      </w:r>
      <w:r w:rsidRPr="00D04464">
        <w:rPr>
          <w:rFonts w:hint="cs"/>
          <w:color w:val="0000FF"/>
          <w:rtl/>
        </w:rPr>
        <w:t>باقياً</w:t>
      </w:r>
      <w:r w:rsidRPr="00D04464">
        <w:rPr>
          <w:color w:val="0000FF"/>
          <w:rtl/>
        </w:rPr>
        <w:t xml:space="preserve"> </w:t>
      </w:r>
      <w:r w:rsidRPr="00D04464">
        <w:rPr>
          <w:rFonts w:hint="cs"/>
          <w:color w:val="0000FF"/>
          <w:rtl/>
        </w:rPr>
        <w:t>تيمّمه‌ بمنزلته،</w:t>
      </w:r>
      <w:r w:rsidRPr="00D04464">
        <w:rPr>
          <w:color w:val="0000FF"/>
          <w:rtl/>
        </w:rPr>
        <w:t xml:space="preserve"> </w:t>
      </w:r>
      <w:r w:rsidRPr="00D04464">
        <w:rPr>
          <w:rFonts w:hint="cs"/>
          <w:color w:val="0000FF"/>
          <w:rtl/>
        </w:rPr>
        <w:t>فإن</w:t>
      </w:r>
      <w:r w:rsidRPr="00D04464">
        <w:rPr>
          <w:color w:val="0000FF"/>
          <w:rtl/>
        </w:rPr>
        <w:t xml:space="preserve"> </w:t>
      </w:r>
      <w:r w:rsidRPr="00D04464">
        <w:rPr>
          <w:rFonts w:hint="cs"/>
          <w:color w:val="0000FF"/>
          <w:rtl/>
        </w:rPr>
        <w:t>كان</w:t>
      </w:r>
      <w:r w:rsidRPr="00D04464">
        <w:rPr>
          <w:color w:val="0000FF"/>
          <w:rtl/>
        </w:rPr>
        <w:t xml:space="preserve"> </w:t>
      </w:r>
      <w:r w:rsidRPr="00D04464">
        <w:rPr>
          <w:rFonts w:hint="cs"/>
          <w:color w:val="0000FF"/>
          <w:rtl/>
        </w:rPr>
        <w:t>عنده</w:t>
      </w:r>
      <w:r w:rsidRPr="00D04464">
        <w:rPr>
          <w:color w:val="0000FF"/>
          <w:rtl/>
        </w:rPr>
        <w:t xml:space="preserve"> </w:t>
      </w:r>
      <w:r w:rsidRPr="00D04464">
        <w:rPr>
          <w:rFonts w:hint="cs"/>
          <w:color w:val="0000FF"/>
          <w:rtl/>
        </w:rPr>
        <w:t>ماء</w:t>
      </w:r>
      <w:r w:rsidRPr="00D04464">
        <w:rPr>
          <w:color w:val="0000FF"/>
          <w:rtl/>
        </w:rPr>
        <w:t xml:space="preserve"> </w:t>
      </w:r>
      <w:r w:rsidRPr="00D04464">
        <w:rPr>
          <w:rFonts w:hint="cs"/>
          <w:color w:val="0000FF"/>
          <w:rtl/>
        </w:rPr>
        <w:t>بقدر</w:t>
      </w:r>
      <w:r w:rsidRPr="00D04464">
        <w:rPr>
          <w:color w:val="0000FF"/>
          <w:rtl/>
        </w:rPr>
        <w:t xml:space="preserve"> </w:t>
      </w:r>
      <w:r w:rsidRPr="00D04464">
        <w:rPr>
          <w:rFonts w:hint="cs"/>
          <w:color w:val="0000FF"/>
          <w:rtl/>
        </w:rPr>
        <w:t>الوضوء</w:t>
      </w:r>
      <w:r w:rsidRPr="00D04464">
        <w:rPr>
          <w:color w:val="0000FF"/>
          <w:rtl/>
        </w:rPr>
        <w:t xml:space="preserve"> </w:t>
      </w:r>
      <w:r w:rsidRPr="00D04464">
        <w:rPr>
          <w:rFonts w:hint="cs"/>
          <w:color w:val="0000FF"/>
          <w:rtl/>
        </w:rPr>
        <w:t>توضّأ</w:t>
      </w:r>
      <w:r w:rsidRPr="00D04464">
        <w:rPr>
          <w:color w:val="0000FF"/>
          <w:rtl/>
        </w:rPr>
        <w:t xml:space="preserve"> </w:t>
      </w:r>
      <w:r w:rsidRPr="00D04464">
        <w:rPr>
          <w:rFonts w:hint="cs"/>
          <w:color w:val="0000FF"/>
          <w:rtl/>
        </w:rPr>
        <w:t>و</w:t>
      </w:r>
      <w:r w:rsidRPr="00D04464">
        <w:rPr>
          <w:color w:val="0000FF"/>
          <w:rtl/>
        </w:rPr>
        <w:t xml:space="preserve"> </w:t>
      </w:r>
      <w:r w:rsidRPr="00D04464">
        <w:rPr>
          <w:rFonts w:hint="cs"/>
          <w:color w:val="0000FF"/>
          <w:rtl/>
        </w:rPr>
        <w:t>إلّا</w:t>
      </w:r>
      <w:r w:rsidRPr="00D04464">
        <w:rPr>
          <w:color w:val="0000FF"/>
          <w:rtl/>
        </w:rPr>
        <w:t xml:space="preserve"> </w:t>
      </w:r>
      <w:r w:rsidRPr="00D04464">
        <w:rPr>
          <w:rFonts w:hint="cs"/>
          <w:color w:val="0000FF"/>
          <w:rtl/>
        </w:rPr>
        <w:t>تيمّم</w:t>
      </w:r>
      <w:r w:rsidRPr="00D04464">
        <w:rPr>
          <w:color w:val="0000FF"/>
          <w:rtl/>
        </w:rPr>
        <w:t xml:space="preserve"> </w:t>
      </w:r>
      <w:r w:rsidRPr="00D04464">
        <w:rPr>
          <w:rFonts w:hint="cs"/>
          <w:color w:val="0000FF"/>
          <w:rtl/>
        </w:rPr>
        <w:t>بدلًا</w:t>
      </w:r>
      <w:r w:rsidRPr="00D04464">
        <w:rPr>
          <w:color w:val="0000FF"/>
          <w:rtl/>
        </w:rPr>
        <w:t xml:space="preserve"> </w:t>
      </w:r>
      <w:r w:rsidRPr="00D04464">
        <w:rPr>
          <w:rFonts w:hint="cs"/>
          <w:color w:val="0000FF"/>
          <w:rtl/>
        </w:rPr>
        <w:t>عنه»</w:t>
      </w:r>
      <w:r>
        <w:rPr>
          <w:rStyle w:val="FootnoteReference"/>
          <w:color w:val="0000FF"/>
          <w:rtl/>
        </w:rPr>
        <w:footnoteReference w:id="12"/>
      </w:r>
      <w:r>
        <w:rPr>
          <w:rFonts w:hint="cs"/>
          <w:color w:val="0000FF"/>
          <w:rtl/>
        </w:rPr>
        <w:t>.</w:t>
      </w:r>
    </w:p>
    <w:p w:rsidR="008229D5" w:rsidRDefault="008229D5" w:rsidP="008229D5">
      <w:pPr>
        <w:jc w:val="both"/>
        <w:rPr>
          <w:rtl/>
        </w:rPr>
      </w:pPr>
      <w:r>
        <w:rPr>
          <w:rFonts w:hint="cs"/>
          <w:rtl/>
        </w:rPr>
        <w:t xml:space="preserve">این مسئله یکی از مسائل مهم است که ثمره عملی مهمی دارد. بحث سر این است که شخص جنب که تیمم بدل از غسل کرده است، محدث به حدث اصغر نیز می شود در حالی که فقط به اندازه ی وضو گرفتن، آب در اختیار دارد؛ وظیفه ی این شخص چیست؟ آیا وظیفه اش این است که با همین آب وضو بگیرد و تیمم بدل از غسل او بر صحت خود باقی باشد؟ به عبارت دیگر </w:t>
      </w:r>
      <w:r>
        <w:rPr>
          <w:rFonts w:hint="cs"/>
          <w:rtl/>
        </w:rPr>
        <w:lastRenderedPageBreak/>
        <w:t xml:space="preserve">آیا اینطور است که حدث اصغر ناقض تیمم جنب نباشد یا اینکه حدث اصغر ناقض تیمم جنب می باشد؟ که در این صورت باید فقط یک تیمم بدل از غسل به جا آورد و گرفتن وضو نیز واجب نخواهد بود. </w:t>
      </w:r>
    </w:p>
    <w:p w:rsidR="008229D5" w:rsidRDefault="008229D5" w:rsidP="008229D5">
      <w:pPr>
        <w:pStyle w:val="Heading2"/>
        <w:rPr>
          <w:rtl/>
        </w:rPr>
      </w:pPr>
      <w:r>
        <w:rPr>
          <w:rFonts w:hint="cs"/>
          <w:rtl/>
        </w:rPr>
        <w:t>مشهور: انتقاض تیمم بدل از غسل با حدث اصغر</w:t>
      </w:r>
    </w:p>
    <w:p w:rsidR="008229D5" w:rsidRDefault="008229D5" w:rsidP="008229D5">
      <w:pPr>
        <w:jc w:val="both"/>
        <w:rPr>
          <w:rtl/>
        </w:rPr>
      </w:pPr>
      <w:r>
        <w:rPr>
          <w:rFonts w:hint="cs"/>
          <w:rtl/>
        </w:rPr>
        <w:t>گفته اند قول مشهور نظریه ی دوم است. محقق همدانی و برخی دیگر ادعای اجماع کرده اند که تیمم بدل از غسل نیز با حدث اصغر نقض خواهد شد و دوباره باید نسبت به حدث اکبر تیمم کند. در صورت انجام تیمم بدل از غسل، دیگر وضو معنا ندارد؛ چرا که تیمم بدل از غسل جنابت مغنی از وضو است. نظر مشهور متاخرین از معاصرین این است که حدث اصغر تیمم بدل از غسل را از بین نمی برد و احداث صغیره فقط مقتضی وجوب وضوء می باشند. بنابراین قول، تیمم بدل از غسل بر صحت خود باقی است و مکلف باید با اب موجود وضو بگیرد.</w:t>
      </w:r>
    </w:p>
    <w:p w:rsidR="008229D5" w:rsidRDefault="008229D5" w:rsidP="008229D5">
      <w:pPr>
        <w:pStyle w:val="Heading2"/>
        <w:rPr>
          <w:rtl/>
        </w:rPr>
      </w:pPr>
      <w:r>
        <w:rPr>
          <w:rFonts w:hint="cs"/>
          <w:rtl/>
        </w:rPr>
        <w:t xml:space="preserve">مقتضای اصل عملی در مسئله </w:t>
      </w:r>
    </w:p>
    <w:p w:rsidR="008229D5" w:rsidRDefault="008229D5" w:rsidP="008229D5">
      <w:pPr>
        <w:jc w:val="both"/>
        <w:rPr>
          <w:rtl/>
        </w:rPr>
      </w:pPr>
      <w:r>
        <w:rPr>
          <w:rFonts w:hint="cs"/>
          <w:rtl/>
        </w:rPr>
        <w:t>قبل از اینکه وارد بحث شویم همانطور که محقق خویی فرموده است باید مقتضای قاعده را مورد بحث قرار دهیم که در صورت عدم امکان استفاده ی حکم از روایات به قاعده رجوع کنیم. قاعده ای که در این جا مطرح می شود یکی استصحاب است که مقتضای آن همان قول مشهور است. اگر این شخص با این آب وضو گرفت و شک داریم که حدث اکبر را هنوز دارد یا خیر؟ استصحاب می گوید هنوز حدث اکبر او باقی است. مقتضای استصحاب این است که آن جنابت باقی است. ملاحظه بفرمایید که این استصحاب مورد قبول است یا خیر؟ والسلام علیکم و رحمه الله.</w:t>
      </w:r>
    </w:p>
    <w:p w:rsidR="008229D5" w:rsidRDefault="008229D5" w:rsidP="008229D5">
      <w:pPr>
        <w:jc w:val="both"/>
        <w:rPr>
          <w:rtl/>
        </w:rPr>
      </w:pPr>
    </w:p>
    <w:p w:rsidR="008229D5" w:rsidRDefault="008229D5" w:rsidP="008229D5">
      <w:pPr>
        <w:jc w:val="both"/>
        <w:rPr>
          <w:rtl/>
        </w:rPr>
      </w:pPr>
    </w:p>
    <w:p w:rsidR="008229D5" w:rsidRDefault="008229D5" w:rsidP="008229D5">
      <w:pPr>
        <w:jc w:val="both"/>
        <w:rPr>
          <w:rtl/>
        </w:rPr>
      </w:pPr>
    </w:p>
    <w:p w:rsidR="008229D5" w:rsidRDefault="008229D5" w:rsidP="008229D5">
      <w:pPr>
        <w:jc w:val="both"/>
        <w:rPr>
          <w:rtl/>
        </w:rPr>
      </w:pP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ACC" w:rsidRDefault="00FE4ACC" w:rsidP="008B750B">
      <w:pPr>
        <w:spacing w:line="240" w:lineRule="auto"/>
      </w:pPr>
      <w:r>
        <w:separator/>
      </w:r>
    </w:p>
  </w:endnote>
  <w:endnote w:type="continuationSeparator" w:id="0">
    <w:p w:rsidR="00FE4ACC" w:rsidRDefault="00FE4AC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229D5" w:rsidRPr="008229D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15316" w:rsidP="001B6799">
          <w:pPr>
            <w:pStyle w:val="Footer"/>
            <w:bidi w:val="0"/>
            <w:rPr>
              <w:color w:val="808080" w:themeColor="background1" w:themeShade="80"/>
              <w:rtl/>
            </w:rPr>
          </w:pPr>
          <w:bookmarkStart w:id="11" w:name="BokAdres"/>
          <w:bookmarkEnd w:id="11"/>
          <w:r>
            <w:rPr>
              <w:color w:val="808080" w:themeColor="background1" w:themeShade="80"/>
            </w:rPr>
            <w:t>F1mg1_13970703-012_rh1_mfeb.ir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ACC" w:rsidRDefault="00FE4ACC" w:rsidP="008B750B">
      <w:pPr>
        <w:spacing w:line="240" w:lineRule="auto"/>
      </w:pPr>
      <w:r>
        <w:separator/>
      </w:r>
    </w:p>
  </w:footnote>
  <w:footnote w:type="continuationSeparator" w:id="0">
    <w:p w:rsidR="00FE4ACC" w:rsidRDefault="00FE4ACC" w:rsidP="008B750B">
      <w:pPr>
        <w:spacing w:line="240" w:lineRule="auto"/>
      </w:pPr>
      <w:r>
        <w:continuationSeparator/>
      </w:r>
    </w:p>
  </w:footnote>
  <w:footnote w:id="1">
    <w:p w:rsidR="008229D5" w:rsidRPr="00927E8E" w:rsidRDefault="008229D5" w:rsidP="008229D5">
      <w:pPr>
        <w:pStyle w:val="FootnoteText"/>
      </w:pPr>
      <w:r w:rsidRPr="00927E8E">
        <w:footnoteRef/>
      </w:r>
      <w:r w:rsidRPr="00927E8E">
        <w:rPr>
          <w:rtl/>
        </w:rPr>
        <w:t xml:space="preserve"> </w:t>
      </w:r>
      <w:hyperlink r:id="rId1" w:history="1">
        <w:r w:rsidRPr="00927E8E">
          <w:rPr>
            <w:rStyle w:val="Hyperlink"/>
            <w:rFonts w:hint="cs"/>
            <w:rtl/>
          </w:rPr>
          <w:t>العروة</w:t>
        </w:r>
        <w:r w:rsidRPr="00927E8E">
          <w:rPr>
            <w:rStyle w:val="Hyperlink"/>
            <w:rtl/>
          </w:rPr>
          <w:t xml:space="preserve"> </w:t>
        </w:r>
        <w:r w:rsidRPr="00927E8E">
          <w:rPr>
            <w:rStyle w:val="Hyperlink"/>
            <w:rFonts w:hint="cs"/>
            <w:rtl/>
          </w:rPr>
          <w:t>الوثقی،</w:t>
        </w:r>
        <w:r w:rsidRPr="00927E8E">
          <w:rPr>
            <w:rStyle w:val="Hyperlink"/>
            <w:rtl/>
          </w:rPr>
          <w:t xml:space="preserve"> </w:t>
        </w:r>
        <w:r w:rsidRPr="00927E8E">
          <w:rPr>
            <w:rStyle w:val="Hyperlink"/>
            <w:rFonts w:hint="cs"/>
            <w:rtl/>
          </w:rPr>
          <w:t>السید</w:t>
        </w:r>
        <w:r w:rsidRPr="00927E8E">
          <w:rPr>
            <w:rStyle w:val="Hyperlink"/>
            <w:rtl/>
          </w:rPr>
          <w:t xml:space="preserve"> </w:t>
        </w:r>
        <w:r w:rsidRPr="00927E8E">
          <w:rPr>
            <w:rStyle w:val="Hyperlink"/>
            <w:rFonts w:hint="cs"/>
            <w:rtl/>
          </w:rPr>
          <w:t>محمد</w:t>
        </w:r>
        <w:r w:rsidRPr="00927E8E">
          <w:rPr>
            <w:rStyle w:val="Hyperlink"/>
            <w:rtl/>
          </w:rPr>
          <w:t xml:space="preserve"> </w:t>
        </w:r>
        <w:r w:rsidRPr="00927E8E">
          <w:rPr>
            <w:rStyle w:val="Hyperlink"/>
            <w:rFonts w:hint="cs"/>
            <w:rtl/>
          </w:rPr>
          <w:t>کاظم</w:t>
        </w:r>
        <w:r w:rsidRPr="00927E8E">
          <w:rPr>
            <w:rStyle w:val="Hyperlink"/>
            <w:rtl/>
          </w:rPr>
          <w:t xml:space="preserve"> </w:t>
        </w:r>
        <w:r w:rsidRPr="00927E8E">
          <w:rPr>
            <w:rStyle w:val="Hyperlink"/>
            <w:rFonts w:hint="cs"/>
            <w:rtl/>
          </w:rPr>
          <w:t>الطباطبائی</w:t>
        </w:r>
        <w:r w:rsidRPr="00927E8E">
          <w:rPr>
            <w:rStyle w:val="Hyperlink"/>
            <w:rtl/>
          </w:rPr>
          <w:t xml:space="preserve"> </w:t>
        </w:r>
        <w:r w:rsidRPr="00927E8E">
          <w:rPr>
            <w:rStyle w:val="Hyperlink"/>
            <w:rFonts w:hint="cs"/>
            <w:rtl/>
          </w:rPr>
          <w:t>الیزدی،</w:t>
        </w:r>
        <w:r w:rsidRPr="00927E8E">
          <w:rPr>
            <w:rStyle w:val="Hyperlink"/>
            <w:rtl/>
          </w:rPr>
          <w:t xml:space="preserve"> </w:t>
        </w:r>
        <w:r w:rsidRPr="00927E8E">
          <w:rPr>
            <w:rStyle w:val="Hyperlink"/>
            <w:rFonts w:hint="cs"/>
            <w:rtl/>
          </w:rPr>
          <w:t>ج</w:t>
        </w:r>
        <w:r w:rsidRPr="00927E8E">
          <w:rPr>
            <w:rStyle w:val="Hyperlink"/>
            <w:rtl/>
          </w:rPr>
          <w:t>1</w:t>
        </w:r>
        <w:r w:rsidRPr="00927E8E">
          <w:rPr>
            <w:rStyle w:val="Hyperlink"/>
            <w:rFonts w:hint="cs"/>
            <w:rtl/>
          </w:rPr>
          <w:t>،</w:t>
        </w:r>
        <w:r w:rsidRPr="00927E8E">
          <w:rPr>
            <w:rStyle w:val="Hyperlink"/>
            <w:rtl/>
          </w:rPr>
          <w:t xml:space="preserve"> </w:t>
        </w:r>
        <w:r w:rsidRPr="00927E8E">
          <w:rPr>
            <w:rStyle w:val="Hyperlink"/>
            <w:rFonts w:hint="cs"/>
            <w:rtl/>
          </w:rPr>
          <w:t>ص</w:t>
        </w:r>
        <w:r w:rsidRPr="00927E8E">
          <w:rPr>
            <w:rStyle w:val="Hyperlink"/>
            <w:rtl/>
          </w:rPr>
          <w:t>506</w:t>
        </w:r>
        <w:r w:rsidRPr="00927E8E">
          <w:rPr>
            <w:rStyle w:val="Hyperlink"/>
          </w:rPr>
          <w:t>.</w:t>
        </w:r>
      </w:hyperlink>
    </w:p>
  </w:footnote>
  <w:footnote w:id="2">
    <w:p w:rsidR="008229D5" w:rsidRPr="00927E8E" w:rsidRDefault="008229D5" w:rsidP="008229D5">
      <w:pPr>
        <w:pStyle w:val="FootnoteText"/>
      </w:pPr>
      <w:r w:rsidRPr="00927E8E">
        <w:footnoteRef/>
      </w:r>
      <w:r w:rsidRPr="00927E8E">
        <w:rPr>
          <w:rtl/>
        </w:rPr>
        <w:t xml:space="preserve"> </w:t>
      </w:r>
      <w:hyperlink r:id="rId2" w:history="1">
        <w:r w:rsidRPr="00927E8E">
          <w:rPr>
            <w:rStyle w:val="Hyperlink"/>
            <w:rFonts w:hint="cs"/>
            <w:rtl/>
          </w:rPr>
          <w:t>موسوعة</w:t>
        </w:r>
        <w:r w:rsidRPr="00927E8E">
          <w:rPr>
            <w:rStyle w:val="Hyperlink"/>
            <w:rtl/>
          </w:rPr>
          <w:t xml:space="preserve"> </w:t>
        </w:r>
        <w:r w:rsidRPr="00927E8E">
          <w:rPr>
            <w:rStyle w:val="Hyperlink"/>
            <w:rFonts w:hint="cs"/>
            <w:rtl/>
          </w:rPr>
          <w:t>الامام</w:t>
        </w:r>
        <w:r w:rsidRPr="00927E8E">
          <w:rPr>
            <w:rStyle w:val="Hyperlink"/>
            <w:rtl/>
          </w:rPr>
          <w:t xml:space="preserve"> </w:t>
        </w:r>
        <w:r w:rsidRPr="00927E8E">
          <w:rPr>
            <w:rStyle w:val="Hyperlink"/>
            <w:rFonts w:hint="cs"/>
            <w:rtl/>
          </w:rPr>
          <w:t>الخوئی،</w:t>
        </w:r>
        <w:r w:rsidRPr="00927E8E">
          <w:rPr>
            <w:rStyle w:val="Hyperlink"/>
            <w:rtl/>
          </w:rPr>
          <w:t xml:space="preserve"> </w:t>
        </w:r>
        <w:r w:rsidRPr="00927E8E">
          <w:rPr>
            <w:rStyle w:val="Hyperlink"/>
            <w:rFonts w:hint="cs"/>
            <w:rtl/>
          </w:rPr>
          <w:t>السید</w:t>
        </w:r>
        <w:r w:rsidRPr="00927E8E">
          <w:rPr>
            <w:rStyle w:val="Hyperlink"/>
            <w:rtl/>
          </w:rPr>
          <w:t xml:space="preserve"> </w:t>
        </w:r>
        <w:r w:rsidRPr="00927E8E">
          <w:rPr>
            <w:rStyle w:val="Hyperlink"/>
            <w:rFonts w:hint="cs"/>
            <w:rtl/>
          </w:rPr>
          <w:t>أبوالقاسم</w:t>
        </w:r>
        <w:r w:rsidRPr="00927E8E">
          <w:rPr>
            <w:rStyle w:val="Hyperlink"/>
            <w:rtl/>
          </w:rPr>
          <w:t xml:space="preserve"> </w:t>
        </w:r>
        <w:r w:rsidRPr="00927E8E">
          <w:rPr>
            <w:rStyle w:val="Hyperlink"/>
            <w:rFonts w:hint="cs"/>
            <w:rtl/>
          </w:rPr>
          <w:t>الخوئی،</w:t>
        </w:r>
        <w:r w:rsidRPr="00927E8E">
          <w:rPr>
            <w:rStyle w:val="Hyperlink"/>
            <w:rtl/>
          </w:rPr>
          <w:t xml:space="preserve"> </w:t>
        </w:r>
        <w:r w:rsidRPr="00927E8E">
          <w:rPr>
            <w:rStyle w:val="Hyperlink"/>
            <w:rFonts w:hint="cs"/>
            <w:rtl/>
          </w:rPr>
          <w:t>ج</w:t>
        </w:r>
        <w:r w:rsidRPr="00927E8E">
          <w:rPr>
            <w:rStyle w:val="Hyperlink"/>
            <w:rtl/>
          </w:rPr>
          <w:t>10</w:t>
        </w:r>
        <w:r w:rsidRPr="00927E8E">
          <w:rPr>
            <w:rStyle w:val="Hyperlink"/>
            <w:rFonts w:hint="cs"/>
            <w:rtl/>
          </w:rPr>
          <w:t>،</w:t>
        </w:r>
        <w:r w:rsidRPr="00927E8E">
          <w:rPr>
            <w:rStyle w:val="Hyperlink"/>
            <w:rtl/>
          </w:rPr>
          <w:t xml:space="preserve"> </w:t>
        </w:r>
        <w:r w:rsidRPr="00927E8E">
          <w:rPr>
            <w:rStyle w:val="Hyperlink"/>
            <w:rFonts w:hint="cs"/>
            <w:rtl/>
          </w:rPr>
          <w:t>ص</w:t>
        </w:r>
        <w:r w:rsidRPr="00927E8E">
          <w:rPr>
            <w:rStyle w:val="Hyperlink"/>
            <w:rtl/>
          </w:rPr>
          <w:t>392</w:t>
        </w:r>
        <w:r w:rsidRPr="00927E8E">
          <w:rPr>
            <w:rStyle w:val="Hyperlink"/>
          </w:rPr>
          <w:t>.</w:t>
        </w:r>
      </w:hyperlink>
    </w:p>
  </w:footnote>
  <w:footnote w:id="3">
    <w:p w:rsidR="008229D5" w:rsidRPr="005127E7" w:rsidRDefault="008229D5" w:rsidP="008229D5">
      <w:pPr>
        <w:pStyle w:val="FootnoteText"/>
      </w:pPr>
      <w:r w:rsidRPr="005127E7">
        <w:footnoteRef/>
      </w:r>
      <w:r w:rsidRPr="005127E7">
        <w:rPr>
          <w:rtl/>
        </w:rPr>
        <w:t xml:space="preserve"> </w:t>
      </w:r>
      <w:hyperlink r:id="rId3" w:history="1">
        <w:r w:rsidRPr="005127E7">
          <w:rPr>
            <w:rStyle w:val="Hyperlink"/>
            <w:rFonts w:hint="cs"/>
            <w:rtl/>
          </w:rPr>
          <w:t>العروة</w:t>
        </w:r>
        <w:r w:rsidRPr="005127E7">
          <w:rPr>
            <w:rStyle w:val="Hyperlink"/>
            <w:rtl/>
          </w:rPr>
          <w:t xml:space="preserve"> </w:t>
        </w:r>
        <w:r w:rsidRPr="005127E7">
          <w:rPr>
            <w:rStyle w:val="Hyperlink"/>
            <w:rFonts w:hint="cs"/>
            <w:rtl/>
          </w:rPr>
          <w:t>الوثقی</w:t>
        </w:r>
        <w:r w:rsidRPr="005127E7">
          <w:rPr>
            <w:rStyle w:val="Hyperlink"/>
            <w:rtl/>
          </w:rPr>
          <w:t xml:space="preserve"> (</w:t>
        </w:r>
        <w:r w:rsidRPr="005127E7">
          <w:rPr>
            <w:rStyle w:val="Hyperlink"/>
            <w:rFonts w:hint="cs"/>
            <w:rtl/>
          </w:rPr>
          <w:t>المحشی</w:t>
        </w:r>
        <w:r w:rsidRPr="005127E7">
          <w:rPr>
            <w:rStyle w:val="Hyperlink"/>
            <w:rtl/>
          </w:rPr>
          <w:t>)</w:t>
        </w:r>
        <w:r w:rsidRPr="005127E7">
          <w:rPr>
            <w:rStyle w:val="Hyperlink"/>
            <w:rFonts w:hint="cs"/>
            <w:rtl/>
          </w:rPr>
          <w:t>،</w:t>
        </w:r>
        <w:r w:rsidRPr="005127E7">
          <w:rPr>
            <w:rStyle w:val="Hyperlink"/>
            <w:rtl/>
          </w:rPr>
          <w:t xml:space="preserve"> </w:t>
        </w:r>
        <w:r w:rsidRPr="005127E7">
          <w:rPr>
            <w:rStyle w:val="Hyperlink"/>
            <w:rFonts w:hint="cs"/>
            <w:rtl/>
          </w:rPr>
          <w:t>السید</w:t>
        </w:r>
        <w:r w:rsidRPr="005127E7">
          <w:rPr>
            <w:rStyle w:val="Hyperlink"/>
            <w:rtl/>
          </w:rPr>
          <w:t xml:space="preserve"> </w:t>
        </w:r>
        <w:r w:rsidRPr="005127E7">
          <w:rPr>
            <w:rStyle w:val="Hyperlink"/>
            <w:rFonts w:hint="cs"/>
            <w:rtl/>
          </w:rPr>
          <w:t>محمد</w:t>
        </w:r>
        <w:r w:rsidRPr="005127E7">
          <w:rPr>
            <w:rStyle w:val="Hyperlink"/>
            <w:rtl/>
          </w:rPr>
          <w:t xml:space="preserve"> </w:t>
        </w:r>
        <w:r w:rsidRPr="005127E7">
          <w:rPr>
            <w:rStyle w:val="Hyperlink"/>
            <w:rFonts w:hint="cs"/>
            <w:rtl/>
          </w:rPr>
          <w:t>کاظم</w:t>
        </w:r>
        <w:r w:rsidRPr="005127E7">
          <w:rPr>
            <w:rStyle w:val="Hyperlink"/>
            <w:rtl/>
          </w:rPr>
          <w:t xml:space="preserve"> </w:t>
        </w:r>
        <w:r w:rsidRPr="005127E7">
          <w:rPr>
            <w:rStyle w:val="Hyperlink"/>
            <w:rFonts w:hint="cs"/>
            <w:rtl/>
          </w:rPr>
          <w:t>الطباطبائی</w:t>
        </w:r>
        <w:r w:rsidRPr="005127E7">
          <w:rPr>
            <w:rStyle w:val="Hyperlink"/>
            <w:rtl/>
          </w:rPr>
          <w:t xml:space="preserve"> </w:t>
        </w:r>
        <w:r w:rsidRPr="005127E7">
          <w:rPr>
            <w:rStyle w:val="Hyperlink"/>
            <w:rFonts w:hint="cs"/>
            <w:rtl/>
          </w:rPr>
          <w:t>الیزدی،</w:t>
        </w:r>
        <w:r w:rsidRPr="005127E7">
          <w:rPr>
            <w:rStyle w:val="Hyperlink"/>
            <w:rtl/>
          </w:rPr>
          <w:t xml:space="preserve"> </w:t>
        </w:r>
        <w:r w:rsidRPr="005127E7">
          <w:rPr>
            <w:rStyle w:val="Hyperlink"/>
            <w:rFonts w:hint="cs"/>
            <w:rtl/>
          </w:rPr>
          <w:t>ج</w:t>
        </w:r>
        <w:r w:rsidRPr="005127E7">
          <w:rPr>
            <w:rStyle w:val="Hyperlink"/>
            <w:rtl/>
          </w:rPr>
          <w:t>2</w:t>
        </w:r>
        <w:r w:rsidRPr="005127E7">
          <w:rPr>
            <w:rStyle w:val="Hyperlink"/>
            <w:rFonts w:hint="cs"/>
            <w:rtl/>
          </w:rPr>
          <w:t>،</w:t>
        </w:r>
        <w:r w:rsidRPr="005127E7">
          <w:rPr>
            <w:rStyle w:val="Hyperlink"/>
            <w:rtl/>
          </w:rPr>
          <w:t xml:space="preserve"> </w:t>
        </w:r>
        <w:r w:rsidRPr="005127E7">
          <w:rPr>
            <w:rStyle w:val="Hyperlink"/>
            <w:rFonts w:hint="cs"/>
            <w:rtl/>
          </w:rPr>
          <w:t>ص</w:t>
        </w:r>
        <w:r w:rsidRPr="005127E7">
          <w:rPr>
            <w:rStyle w:val="Hyperlink"/>
            <w:rtl/>
          </w:rPr>
          <w:t>229</w:t>
        </w:r>
        <w:r w:rsidRPr="005127E7">
          <w:rPr>
            <w:rStyle w:val="Hyperlink"/>
          </w:rPr>
          <w:t>.</w:t>
        </w:r>
      </w:hyperlink>
    </w:p>
  </w:footnote>
  <w:footnote w:id="4">
    <w:p w:rsidR="008229D5" w:rsidRPr="005127E7" w:rsidRDefault="008229D5" w:rsidP="008229D5">
      <w:pPr>
        <w:pStyle w:val="FootnoteText"/>
      </w:pPr>
      <w:r w:rsidRPr="005127E7">
        <w:footnoteRef/>
      </w:r>
      <w:r w:rsidRPr="005127E7">
        <w:rPr>
          <w:rtl/>
        </w:rPr>
        <w:t xml:space="preserve"> </w:t>
      </w:r>
      <w:hyperlink r:id="rId4" w:history="1">
        <w:r w:rsidRPr="005127E7">
          <w:rPr>
            <w:rStyle w:val="Hyperlink"/>
            <w:rFonts w:hint="cs"/>
            <w:rtl/>
          </w:rPr>
          <w:t>العروة</w:t>
        </w:r>
        <w:r w:rsidRPr="005127E7">
          <w:rPr>
            <w:rStyle w:val="Hyperlink"/>
            <w:rtl/>
          </w:rPr>
          <w:t xml:space="preserve"> </w:t>
        </w:r>
        <w:r w:rsidRPr="005127E7">
          <w:rPr>
            <w:rStyle w:val="Hyperlink"/>
            <w:rFonts w:hint="cs"/>
            <w:rtl/>
          </w:rPr>
          <w:t>الوثقی،</w:t>
        </w:r>
        <w:r w:rsidRPr="005127E7">
          <w:rPr>
            <w:rStyle w:val="Hyperlink"/>
            <w:rtl/>
          </w:rPr>
          <w:t xml:space="preserve"> </w:t>
        </w:r>
        <w:r w:rsidRPr="005127E7">
          <w:rPr>
            <w:rStyle w:val="Hyperlink"/>
            <w:rFonts w:hint="cs"/>
            <w:rtl/>
          </w:rPr>
          <w:t>السید</w:t>
        </w:r>
        <w:r w:rsidRPr="005127E7">
          <w:rPr>
            <w:rStyle w:val="Hyperlink"/>
            <w:rtl/>
          </w:rPr>
          <w:t xml:space="preserve"> </w:t>
        </w:r>
        <w:r w:rsidRPr="005127E7">
          <w:rPr>
            <w:rStyle w:val="Hyperlink"/>
            <w:rFonts w:hint="cs"/>
            <w:rtl/>
          </w:rPr>
          <w:t>محمد</w:t>
        </w:r>
        <w:r w:rsidRPr="005127E7">
          <w:rPr>
            <w:rStyle w:val="Hyperlink"/>
            <w:rtl/>
          </w:rPr>
          <w:t xml:space="preserve"> </w:t>
        </w:r>
        <w:r w:rsidRPr="005127E7">
          <w:rPr>
            <w:rStyle w:val="Hyperlink"/>
            <w:rFonts w:hint="cs"/>
            <w:rtl/>
          </w:rPr>
          <w:t>کاظم</w:t>
        </w:r>
        <w:r w:rsidRPr="005127E7">
          <w:rPr>
            <w:rStyle w:val="Hyperlink"/>
            <w:rtl/>
          </w:rPr>
          <w:t xml:space="preserve"> </w:t>
        </w:r>
        <w:r w:rsidRPr="005127E7">
          <w:rPr>
            <w:rStyle w:val="Hyperlink"/>
            <w:rFonts w:hint="cs"/>
            <w:rtl/>
          </w:rPr>
          <w:t>الطباطبائی</w:t>
        </w:r>
        <w:r w:rsidRPr="005127E7">
          <w:rPr>
            <w:rStyle w:val="Hyperlink"/>
            <w:rtl/>
          </w:rPr>
          <w:t xml:space="preserve"> </w:t>
        </w:r>
        <w:r w:rsidRPr="005127E7">
          <w:rPr>
            <w:rStyle w:val="Hyperlink"/>
            <w:rFonts w:hint="cs"/>
            <w:rtl/>
          </w:rPr>
          <w:t>الیزدی،</w:t>
        </w:r>
        <w:r w:rsidRPr="005127E7">
          <w:rPr>
            <w:rStyle w:val="Hyperlink"/>
            <w:rtl/>
          </w:rPr>
          <w:t xml:space="preserve"> </w:t>
        </w:r>
        <w:r w:rsidRPr="005127E7">
          <w:rPr>
            <w:rStyle w:val="Hyperlink"/>
            <w:rFonts w:hint="cs"/>
            <w:rtl/>
          </w:rPr>
          <w:t>ج</w:t>
        </w:r>
        <w:r w:rsidRPr="005127E7">
          <w:rPr>
            <w:rStyle w:val="Hyperlink"/>
            <w:rtl/>
          </w:rPr>
          <w:t>1</w:t>
        </w:r>
        <w:r w:rsidRPr="005127E7">
          <w:rPr>
            <w:rStyle w:val="Hyperlink"/>
            <w:rFonts w:hint="cs"/>
            <w:rtl/>
          </w:rPr>
          <w:t>،</w:t>
        </w:r>
        <w:r w:rsidRPr="005127E7">
          <w:rPr>
            <w:rStyle w:val="Hyperlink"/>
            <w:rtl/>
          </w:rPr>
          <w:t xml:space="preserve"> </w:t>
        </w:r>
        <w:r w:rsidRPr="005127E7">
          <w:rPr>
            <w:rStyle w:val="Hyperlink"/>
            <w:rFonts w:hint="cs"/>
            <w:rtl/>
          </w:rPr>
          <w:t>ص</w:t>
        </w:r>
        <w:r w:rsidRPr="005127E7">
          <w:rPr>
            <w:rStyle w:val="Hyperlink"/>
            <w:rtl/>
          </w:rPr>
          <w:t>506</w:t>
        </w:r>
        <w:r w:rsidRPr="005127E7">
          <w:rPr>
            <w:rStyle w:val="Hyperlink"/>
          </w:rPr>
          <w:t>.</w:t>
        </w:r>
      </w:hyperlink>
    </w:p>
  </w:footnote>
  <w:footnote w:id="5">
    <w:p w:rsidR="008229D5" w:rsidRPr="00E84C66" w:rsidRDefault="008229D5" w:rsidP="008229D5">
      <w:pPr>
        <w:pStyle w:val="FootnoteText"/>
      </w:pPr>
      <w:r w:rsidRPr="00E84C66">
        <w:footnoteRef/>
      </w:r>
      <w:r w:rsidRPr="00E84C66">
        <w:rPr>
          <w:rtl/>
        </w:rPr>
        <w:t xml:space="preserve"> </w:t>
      </w:r>
      <w:hyperlink r:id="rId5" w:history="1">
        <w:r w:rsidRPr="00E84C66">
          <w:rPr>
            <w:rStyle w:val="Hyperlink"/>
            <w:rFonts w:hint="cs"/>
            <w:rtl/>
          </w:rPr>
          <w:t>الکافی،</w:t>
        </w:r>
        <w:r w:rsidRPr="00E84C66">
          <w:rPr>
            <w:rStyle w:val="Hyperlink"/>
            <w:rtl/>
          </w:rPr>
          <w:t xml:space="preserve"> </w:t>
        </w:r>
        <w:r w:rsidRPr="00E84C66">
          <w:rPr>
            <w:rStyle w:val="Hyperlink"/>
            <w:rFonts w:hint="cs"/>
            <w:rtl/>
          </w:rPr>
          <w:t>محمد</w:t>
        </w:r>
        <w:r w:rsidRPr="00E84C66">
          <w:rPr>
            <w:rStyle w:val="Hyperlink"/>
            <w:rtl/>
          </w:rPr>
          <w:t xml:space="preserve"> </w:t>
        </w:r>
        <w:r w:rsidRPr="00E84C66">
          <w:rPr>
            <w:rStyle w:val="Hyperlink"/>
            <w:rFonts w:hint="cs"/>
            <w:rtl/>
          </w:rPr>
          <w:t>بن</w:t>
        </w:r>
        <w:r w:rsidRPr="00E84C66">
          <w:rPr>
            <w:rStyle w:val="Hyperlink"/>
            <w:rtl/>
          </w:rPr>
          <w:t xml:space="preserve"> </w:t>
        </w:r>
        <w:r w:rsidRPr="00E84C66">
          <w:rPr>
            <w:rStyle w:val="Hyperlink"/>
            <w:rFonts w:hint="cs"/>
            <w:rtl/>
          </w:rPr>
          <w:t>یعقوب</w:t>
        </w:r>
        <w:r w:rsidRPr="00E84C66">
          <w:rPr>
            <w:rStyle w:val="Hyperlink"/>
            <w:rtl/>
          </w:rPr>
          <w:t xml:space="preserve"> </w:t>
        </w:r>
        <w:r w:rsidRPr="00E84C66">
          <w:rPr>
            <w:rStyle w:val="Hyperlink"/>
            <w:rFonts w:hint="cs"/>
            <w:rtl/>
          </w:rPr>
          <w:t>کلینی،</w:t>
        </w:r>
        <w:r w:rsidRPr="00E84C66">
          <w:rPr>
            <w:rStyle w:val="Hyperlink"/>
            <w:rtl/>
          </w:rPr>
          <w:t xml:space="preserve"> </w:t>
        </w:r>
        <w:r w:rsidRPr="00E84C66">
          <w:rPr>
            <w:rStyle w:val="Hyperlink"/>
            <w:rFonts w:hint="cs"/>
            <w:rtl/>
          </w:rPr>
          <w:t>ج</w:t>
        </w:r>
        <w:r w:rsidRPr="00E84C66">
          <w:rPr>
            <w:rStyle w:val="Hyperlink"/>
            <w:rtl/>
          </w:rPr>
          <w:t>3</w:t>
        </w:r>
        <w:r w:rsidRPr="00E84C66">
          <w:rPr>
            <w:rStyle w:val="Hyperlink"/>
            <w:rFonts w:hint="cs"/>
            <w:rtl/>
          </w:rPr>
          <w:t>،</w:t>
        </w:r>
        <w:r w:rsidRPr="00E84C66">
          <w:rPr>
            <w:rStyle w:val="Hyperlink"/>
            <w:rtl/>
          </w:rPr>
          <w:t xml:space="preserve"> </w:t>
        </w:r>
        <w:r w:rsidRPr="00E84C66">
          <w:rPr>
            <w:rStyle w:val="Hyperlink"/>
            <w:rFonts w:hint="cs"/>
            <w:rtl/>
          </w:rPr>
          <w:t>ص</w:t>
        </w:r>
        <w:r w:rsidRPr="00E84C66">
          <w:rPr>
            <w:rStyle w:val="Hyperlink"/>
            <w:rtl/>
          </w:rPr>
          <w:t>63.</w:t>
        </w:r>
      </w:hyperlink>
    </w:p>
  </w:footnote>
  <w:footnote w:id="6">
    <w:p w:rsidR="008229D5" w:rsidRPr="007D2646" w:rsidRDefault="008229D5" w:rsidP="008229D5">
      <w:pPr>
        <w:pStyle w:val="FootnoteText"/>
      </w:pPr>
      <w:r w:rsidRPr="007D2646">
        <w:footnoteRef/>
      </w:r>
      <w:r w:rsidRPr="007D2646">
        <w:rPr>
          <w:rtl/>
        </w:rPr>
        <w:t xml:space="preserve"> </w:t>
      </w:r>
      <w:hyperlink r:id="rId6" w:history="1">
        <w:r w:rsidRPr="007D2646">
          <w:rPr>
            <w:rStyle w:val="Hyperlink"/>
            <w:rFonts w:hint="cs"/>
            <w:rtl/>
          </w:rPr>
          <w:t>موسوعة</w:t>
        </w:r>
        <w:r w:rsidRPr="007D2646">
          <w:rPr>
            <w:rStyle w:val="Hyperlink"/>
            <w:rtl/>
          </w:rPr>
          <w:t xml:space="preserve"> </w:t>
        </w:r>
        <w:r w:rsidRPr="007D2646">
          <w:rPr>
            <w:rStyle w:val="Hyperlink"/>
            <w:rFonts w:hint="cs"/>
            <w:rtl/>
          </w:rPr>
          <w:t>الامام</w:t>
        </w:r>
        <w:r w:rsidRPr="007D2646">
          <w:rPr>
            <w:rStyle w:val="Hyperlink"/>
            <w:rtl/>
          </w:rPr>
          <w:t xml:space="preserve"> </w:t>
        </w:r>
        <w:r w:rsidRPr="007D2646">
          <w:rPr>
            <w:rStyle w:val="Hyperlink"/>
            <w:rFonts w:hint="cs"/>
            <w:rtl/>
          </w:rPr>
          <w:t>الخوئی،</w:t>
        </w:r>
        <w:r w:rsidRPr="007D2646">
          <w:rPr>
            <w:rStyle w:val="Hyperlink"/>
            <w:rtl/>
          </w:rPr>
          <w:t xml:space="preserve"> </w:t>
        </w:r>
        <w:r w:rsidRPr="007D2646">
          <w:rPr>
            <w:rStyle w:val="Hyperlink"/>
            <w:rFonts w:hint="cs"/>
            <w:rtl/>
          </w:rPr>
          <w:t>السید</w:t>
        </w:r>
        <w:r w:rsidRPr="007D2646">
          <w:rPr>
            <w:rStyle w:val="Hyperlink"/>
            <w:rtl/>
          </w:rPr>
          <w:t xml:space="preserve"> </w:t>
        </w:r>
        <w:r w:rsidRPr="007D2646">
          <w:rPr>
            <w:rStyle w:val="Hyperlink"/>
            <w:rFonts w:hint="cs"/>
            <w:rtl/>
          </w:rPr>
          <w:t>أبوالقاسم</w:t>
        </w:r>
        <w:r w:rsidRPr="007D2646">
          <w:rPr>
            <w:rStyle w:val="Hyperlink"/>
            <w:rtl/>
          </w:rPr>
          <w:t xml:space="preserve"> </w:t>
        </w:r>
        <w:r w:rsidRPr="007D2646">
          <w:rPr>
            <w:rStyle w:val="Hyperlink"/>
            <w:rFonts w:hint="cs"/>
            <w:rtl/>
          </w:rPr>
          <w:t>الخوئی،</w:t>
        </w:r>
        <w:r w:rsidRPr="007D2646">
          <w:rPr>
            <w:rStyle w:val="Hyperlink"/>
            <w:rtl/>
          </w:rPr>
          <w:t xml:space="preserve"> </w:t>
        </w:r>
        <w:r w:rsidRPr="007D2646">
          <w:rPr>
            <w:rStyle w:val="Hyperlink"/>
            <w:rFonts w:hint="cs"/>
            <w:rtl/>
          </w:rPr>
          <w:t>ج</w:t>
        </w:r>
        <w:r w:rsidRPr="007D2646">
          <w:rPr>
            <w:rStyle w:val="Hyperlink"/>
            <w:rtl/>
          </w:rPr>
          <w:t>10</w:t>
        </w:r>
        <w:r w:rsidRPr="007D2646">
          <w:rPr>
            <w:rStyle w:val="Hyperlink"/>
            <w:rFonts w:hint="cs"/>
            <w:rtl/>
          </w:rPr>
          <w:t>،</w:t>
        </w:r>
        <w:r w:rsidRPr="007D2646">
          <w:rPr>
            <w:rStyle w:val="Hyperlink"/>
            <w:rtl/>
          </w:rPr>
          <w:t xml:space="preserve"> </w:t>
        </w:r>
        <w:r w:rsidRPr="007D2646">
          <w:rPr>
            <w:rStyle w:val="Hyperlink"/>
            <w:rFonts w:hint="cs"/>
            <w:rtl/>
          </w:rPr>
          <w:t>ص</w:t>
        </w:r>
        <w:r w:rsidRPr="007D2646">
          <w:rPr>
            <w:rStyle w:val="Hyperlink"/>
            <w:rtl/>
          </w:rPr>
          <w:t>395</w:t>
        </w:r>
        <w:r w:rsidRPr="007D2646">
          <w:rPr>
            <w:rStyle w:val="Hyperlink"/>
          </w:rPr>
          <w:t>.</w:t>
        </w:r>
      </w:hyperlink>
    </w:p>
  </w:footnote>
  <w:footnote w:id="7">
    <w:p w:rsidR="008229D5" w:rsidRPr="005127E7" w:rsidRDefault="008229D5" w:rsidP="008229D5">
      <w:pPr>
        <w:pStyle w:val="FootnoteText"/>
      </w:pPr>
      <w:r w:rsidRPr="005127E7">
        <w:footnoteRef/>
      </w:r>
      <w:r w:rsidRPr="005127E7">
        <w:rPr>
          <w:rtl/>
        </w:rPr>
        <w:t xml:space="preserve"> </w:t>
      </w:r>
      <w:hyperlink r:id="rId7" w:history="1">
        <w:r w:rsidRPr="005127E7">
          <w:rPr>
            <w:rStyle w:val="Hyperlink"/>
            <w:rFonts w:hint="cs"/>
            <w:rtl/>
          </w:rPr>
          <w:t>العروة</w:t>
        </w:r>
        <w:r w:rsidRPr="005127E7">
          <w:rPr>
            <w:rStyle w:val="Hyperlink"/>
            <w:rtl/>
          </w:rPr>
          <w:t xml:space="preserve"> </w:t>
        </w:r>
        <w:r w:rsidRPr="005127E7">
          <w:rPr>
            <w:rStyle w:val="Hyperlink"/>
            <w:rFonts w:hint="cs"/>
            <w:rtl/>
          </w:rPr>
          <w:t>الوثقی،</w:t>
        </w:r>
        <w:r w:rsidRPr="005127E7">
          <w:rPr>
            <w:rStyle w:val="Hyperlink"/>
            <w:rtl/>
          </w:rPr>
          <w:t xml:space="preserve"> </w:t>
        </w:r>
        <w:r w:rsidRPr="005127E7">
          <w:rPr>
            <w:rStyle w:val="Hyperlink"/>
            <w:rFonts w:hint="cs"/>
            <w:rtl/>
          </w:rPr>
          <w:t>السید</w:t>
        </w:r>
        <w:r w:rsidRPr="005127E7">
          <w:rPr>
            <w:rStyle w:val="Hyperlink"/>
            <w:rtl/>
          </w:rPr>
          <w:t xml:space="preserve"> </w:t>
        </w:r>
        <w:r w:rsidRPr="005127E7">
          <w:rPr>
            <w:rStyle w:val="Hyperlink"/>
            <w:rFonts w:hint="cs"/>
            <w:rtl/>
          </w:rPr>
          <w:t>محمد</w:t>
        </w:r>
        <w:r w:rsidRPr="005127E7">
          <w:rPr>
            <w:rStyle w:val="Hyperlink"/>
            <w:rtl/>
          </w:rPr>
          <w:t xml:space="preserve"> </w:t>
        </w:r>
        <w:r w:rsidRPr="005127E7">
          <w:rPr>
            <w:rStyle w:val="Hyperlink"/>
            <w:rFonts w:hint="cs"/>
            <w:rtl/>
          </w:rPr>
          <w:t>کاظم</w:t>
        </w:r>
        <w:r w:rsidRPr="005127E7">
          <w:rPr>
            <w:rStyle w:val="Hyperlink"/>
            <w:rtl/>
          </w:rPr>
          <w:t xml:space="preserve"> </w:t>
        </w:r>
        <w:r w:rsidRPr="005127E7">
          <w:rPr>
            <w:rStyle w:val="Hyperlink"/>
            <w:rFonts w:hint="cs"/>
            <w:rtl/>
          </w:rPr>
          <w:t>الطباطبائی</w:t>
        </w:r>
        <w:r w:rsidRPr="005127E7">
          <w:rPr>
            <w:rStyle w:val="Hyperlink"/>
            <w:rtl/>
          </w:rPr>
          <w:t xml:space="preserve"> </w:t>
        </w:r>
        <w:r w:rsidRPr="005127E7">
          <w:rPr>
            <w:rStyle w:val="Hyperlink"/>
            <w:rFonts w:hint="cs"/>
            <w:rtl/>
          </w:rPr>
          <w:t>الیزدی،</w:t>
        </w:r>
        <w:r w:rsidRPr="005127E7">
          <w:rPr>
            <w:rStyle w:val="Hyperlink"/>
            <w:rtl/>
          </w:rPr>
          <w:t xml:space="preserve"> </w:t>
        </w:r>
        <w:r w:rsidRPr="005127E7">
          <w:rPr>
            <w:rStyle w:val="Hyperlink"/>
            <w:rFonts w:hint="cs"/>
            <w:rtl/>
          </w:rPr>
          <w:t>ج</w:t>
        </w:r>
        <w:r w:rsidRPr="005127E7">
          <w:rPr>
            <w:rStyle w:val="Hyperlink"/>
            <w:rtl/>
          </w:rPr>
          <w:t>1</w:t>
        </w:r>
        <w:r w:rsidRPr="005127E7">
          <w:rPr>
            <w:rStyle w:val="Hyperlink"/>
            <w:rFonts w:hint="cs"/>
            <w:rtl/>
          </w:rPr>
          <w:t>،</w:t>
        </w:r>
        <w:r w:rsidRPr="005127E7">
          <w:rPr>
            <w:rStyle w:val="Hyperlink"/>
            <w:rtl/>
          </w:rPr>
          <w:t xml:space="preserve"> </w:t>
        </w:r>
        <w:r w:rsidRPr="005127E7">
          <w:rPr>
            <w:rStyle w:val="Hyperlink"/>
            <w:rFonts w:hint="cs"/>
            <w:rtl/>
          </w:rPr>
          <w:t>ص</w:t>
        </w:r>
        <w:r w:rsidRPr="005127E7">
          <w:rPr>
            <w:rStyle w:val="Hyperlink"/>
            <w:rtl/>
          </w:rPr>
          <w:t>506</w:t>
        </w:r>
        <w:r w:rsidRPr="005127E7">
          <w:rPr>
            <w:rStyle w:val="Hyperlink"/>
          </w:rPr>
          <w:t>.</w:t>
        </w:r>
      </w:hyperlink>
    </w:p>
  </w:footnote>
  <w:footnote w:id="8">
    <w:p w:rsidR="008229D5" w:rsidRPr="00DC2217" w:rsidRDefault="008229D5" w:rsidP="008229D5">
      <w:pPr>
        <w:pStyle w:val="FootnoteText"/>
        <w:rPr>
          <w:rtl/>
        </w:rPr>
      </w:pPr>
      <w:r w:rsidRPr="00DC2217">
        <w:footnoteRef/>
      </w:r>
      <w:r w:rsidRPr="00DC2217">
        <w:rPr>
          <w:rtl/>
        </w:rPr>
        <w:t xml:space="preserve"> </w:t>
      </w:r>
      <w:hyperlink r:id="rId8" w:history="1">
        <w:r w:rsidRPr="00DC2217">
          <w:rPr>
            <w:rStyle w:val="Hyperlink"/>
            <w:rFonts w:hint="cs"/>
            <w:rtl/>
          </w:rPr>
          <w:t>العروة</w:t>
        </w:r>
        <w:r w:rsidRPr="00DC2217">
          <w:rPr>
            <w:rStyle w:val="Hyperlink"/>
            <w:rtl/>
          </w:rPr>
          <w:t xml:space="preserve"> </w:t>
        </w:r>
        <w:r w:rsidRPr="00DC2217">
          <w:rPr>
            <w:rStyle w:val="Hyperlink"/>
            <w:rFonts w:hint="cs"/>
            <w:rtl/>
          </w:rPr>
          <w:t>الوثقی</w:t>
        </w:r>
        <w:r w:rsidRPr="00DC2217">
          <w:rPr>
            <w:rStyle w:val="Hyperlink"/>
            <w:rtl/>
          </w:rPr>
          <w:t xml:space="preserve"> (</w:t>
        </w:r>
        <w:r w:rsidRPr="00DC2217">
          <w:rPr>
            <w:rStyle w:val="Hyperlink"/>
            <w:rFonts w:hint="cs"/>
            <w:rtl/>
          </w:rPr>
          <w:t>المحشی</w:t>
        </w:r>
        <w:r w:rsidRPr="00DC2217">
          <w:rPr>
            <w:rStyle w:val="Hyperlink"/>
            <w:rtl/>
          </w:rPr>
          <w:t>)</w:t>
        </w:r>
        <w:r w:rsidRPr="00DC2217">
          <w:rPr>
            <w:rStyle w:val="Hyperlink"/>
            <w:rFonts w:hint="cs"/>
            <w:rtl/>
          </w:rPr>
          <w:t>،</w:t>
        </w:r>
        <w:r w:rsidRPr="00DC2217">
          <w:rPr>
            <w:rStyle w:val="Hyperlink"/>
            <w:rtl/>
          </w:rPr>
          <w:t xml:space="preserve"> </w:t>
        </w:r>
        <w:r w:rsidRPr="00DC2217">
          <w:rPr>
            <w:rStyle w:val="Hyperlink"/>
            <w:rFonts w:hint="cs"/>
            <w:rtl/>
          </w:rPr>
          <w:t>السید</w:t>
        </w:r>
        <w:r w:rsidRPr="00DC2217">
          <w:rPr>
            <w:rStyle w:val="Hyperlink"/>
            <w:rtl/>
          </w:rPr>
          <w:t xml:space="preserve"> </w:t>
        </w:r>
        <w:r w:rsidRPr="00DC2217">
          <w:rPr>
            <w:rStyle w:val="Hyperlink"/>
            <w:rFonts w:hint="cs"/>
            <w:rtl/>
          </w:rPr>
          <w:t>محمد</w:t>
        </w:r>
        <w:r w:rsidRPr="00DC2217">
          <w:rPr>
            <w:rStyle w:val="Hyperlink"/>
            <w:rtl/>
          </w:rPr>
          <w:t xml:space="preserve"> </w:t>
        </w:r>
        <w:r w:rsidRPr="00DC2217">
          <w:rPr>
            <w:rStyle w:val="Hyperlink"/>
            <w:rFonts w:hint="cs"/>
            <w:rtl/>
          </w:rPr>
          <w:t>کاظم</w:t>
        </w:r>
        <w:r w:rsidRPr="00DC2217">
          <w:rPr>
            <w:rStyle w:val="Hyperlink"/>
            <w:rtl/>
          </w:rPr>
          <w:t xml:space="preserve"> </w:t>
        </w:r>
        <w:r w:rsidRPr="00DC2217">
          <w:rPr>
            <w:rStyle w:val="Hyperlink"/>
            <w:rFonts w:hint="cs"/>
            <w:rtl/>
          </w:rPr>
          <w:t>الطباطبائی</w:t>
        </w:r>
        <w:r w:rsidRPr="00DC2217">
          <w:rPr>
            <w:rStyle w:val="Hyperlink"/>
            <w:rtl/>
          </w:rPr>
          <w:t xml:space="preserve"> </w:t>
        </w:r>
        <w:r w:rsidRPr="00DC2217">
          <w:rPr>
            <w:rStyle w:val="Hyperlink"/>
            <w:rFonts w:hint="cs"/>
            <w:rtl/>
          </w:rPr>
          <w:t>الیزدی،</w:t>
        </w:r>
        <w:r w:rsidRPr="00DC2217">
          <w:rPr>
            <w:rStyle w:val="Hyperlink"/>
            <w:rtl/>
          </w:rPr>
          <w:t xml:space="preserve"> </w:t>
        </w:r>
        <w:r w:rsidRPr="00DC2217">
          <w:rPr>
            <w:rStyle w:val="Hyperlink"/>
            <w:rFonts w:hint="cs"/>
            <w:rtl/>
          </w:rPr>
          <w:t>ج</w:t>
        </w:r>
        <w:r w:rsidRPr="00DC2217">
          <w:rPr>
            <w:rStyle w:val="Hyperlink"/>
            <w:rtl/>
          </w:rPr>
          <w:t>2</w:t>
        </w:r>
        <w:r w:rsidRPr="00DC2217">
          <w:rPr>
            <w:rStyle w:val="Hyperlink"/>
            <w:rFonts w:hint="cs"/>
            <w:rtl/>
          </w:rPr>
          <w:t>،</w:t>
        </w:r>
        <w:r w:rsidRPr="00DC2217">
          <w:rPr>
            <w:rStyle w:val="Hyperlink"/>
            <w:rtl/>
          </w:rPr>
          <w:t xml:space="preserve"> </w:t>
        </w:r>
        <w:r w:rsidRPr="00DC2217">
          <w:rPr>
            <w:rStyle w:val="Hyperlink"/>
            <w:rFonts w:hint="cs"/>
            <w:rtl/>
          </w:rPr>
          <w:t>ص</w:t>
        </w:r>
        <w:r w:rsidRPr="00DC2217">
          <w:rPr>
            <w:rStyle w:val="Hyperlink"/>
            <w:rtl/>
          </w:rPr>
          <w:t>231.</w:t>
        </w:r>
      </w:hyperlink>
    </w:p>
  </w:footnote>
  <w:footnote w:id="9">
    <w:p w:rsidR="008229D5" w:rsidRPr="005127E7" w:rsidRDefault="008229D5" w:rsidP="008229D5">
      <w:pPr>
        <w:pStyle w:val="FootnoteText"/>
      </w:pPr>
      <w:r w:rsidRPr="005127E7">
        <w:footnoteRef/>
      </w:r>
      <w:r w:rsidRPr="005127E7">
        <w:rPr>
          <w:rtl/>
        </w:rPr>
        <w:t xml:space="preserve"> </w:t>
      </w:r>
      <w:hyperlink r:id="rId9" w:history="1">
        <w:r w:rsidRPr="005127E7">
          <w:rPr>
            <w:rStyle w:val="Hyperlink"/>
            <w:rFonts w:hint="cs"/>
            <w:rtl/>
          </w:rPr>
          <w:t>العروة</w:t>
        </w:r>
        <w:r w:rsidRPr="005127E7">
          <w:rPr>
            <w:rStyle w:val="Hyperlink"/>
            <w:rtl/>
          </w:rPr>
          <w:t xml:space="preserve"> </w:t>
        </w:r>
        <w:r w:rsidRPr="005127E7">
          <w:rPr>
            <w:rStyle w:val="Hyperlink"/>
            <w:rFonts w:hint="cs"/>
            <w:rtl/>
          </w:rPr>
          <w:t>الوثقی،</w:t>
        </w:r>
        <w:r w:rsidRPr="005127E7">
          <w:rPr>
            <w:rStyle w:val="Hyperlink"/>
            <w:rtl/>
          </w:rPr>
          <w:t xml:space="preserve"> </w:t>
        </w:r>
        <w:r w:rsidRPr="005127E7">
          <w:rPr>
            <w:rStyle w:val="Hyperlink"/>
            <w:rFonts w:hint="cs"/>
            <w:rtl/>
          </w:rPr>
          <w:t>السید</w:t>
        </w:r>
        <w:r w:rsidRPr="005127E7">
          <w:rPr>
            <w:rStyle w:val="Hyperlink"/>
            <w:rtl/>
          </w:rPr>
          <w:t xml:space="preserve"> </w:t>
        </w:r>
        <w:r w:rsidRPr="005127E7">
          <w:rPr>
            <w:rStyle w:val="Hyperlink"/>
            <w:rFonts w:hint="cs"/>
            <w:rtl/>
          </w:rPr>
          <w:t>محمد</w:t>
        </w:r>
        <w:r w:rsidRPr="005127E7">
          <w:rPr>
            <w:rStyle w:val="Hyperlink"/>
            <w:rtl/>
          </w:rPr>
          <w:t xml:space="preserve"> </w:t>
        </w:r>
        <w:r w:rsidRPr="005127E7">
          <w:rPr>
            <w:rStyle w:val="Hyperlink"/>
            <w:rFonts w:hint="cs"/>
            <w:rtl/>
          </w:rPr>
          <w:t>کاظم</w:t>
        </w:r>
        <w:r w:rsidRPr="005127E7">
          <w:rPr>
            <w:rStyle w:val="Hyperlink"/>
            <w:rtl/>
          </w:rPr>
          <w:t xml:space="preserve"> </w:t>
        </w:r>
        <w:r w:rsidRPr="005127E7">
          <w:rPr>
            <w:rStyle w:val="Hyperlink"/>
            <w:rFonts w:hint="cs"/>
            <w:rtl/>
          </w:rPr>
          <w:t>الطباطبائی</w:t>
        </w:r>
        <w:r w:rsidRPr="005127E7">
          <w:rPr>
            <w:rStyle w:val="Hyperlink"/>
            <w:rtl/>
          </w:rPr>
          <w:t xml:space="preserve"> </w:t>
        </w:r>
        <w:r w:rsidRPr="005127E7">
          <w:rPr>
            <w:rStyle w:val="Hyperlink"/>
            <w:rFonts w:hint="cs"/>
            <w:rtl/>
          </w:rPr>
          <w:t>الیزدی،</w:t>
        </w:r>
        <w:r w:rsidRPr="005127E7">
          <w:rPr>
            <w:rStyle w:val="Hyperlink"/>
            <w:rtl/>
          </w:rPr>
          <w:t xml:space="preserve"> </w:t>
        </w:r>
        <w:r w:rsidRPr="005127E7">
          <w:rPr>
            <w:rStyle w:val="Hyperlink"/>
            <w:rFonts w:hint="cs"/>
            <w:rtl/>
          </w:rPr>
          <w:t>ج</w:t>
        </w:r>
        <w:r w:rsidRPr="005127E7">
          <w:rPr>
            <w:rStyle w:val="Hyperlink"/>
            <w:rtl/>
          </w:rPr>
          <w:t>1</w:t>
        </w:r>
        <w:r w:rsidRPr="005127E7">
          <w:rPr>
            <w:rStyle w:val="Hyperlink"/>
            <w:rFonts w:hint="cs"/>
            <w:rtl/>
          </w:rPr>
          <w:t>،</w:t>
        </w:r>
        <w:r w:rsidRPr="005127E7">
          <w:rPr>
            <w:rStyle w:val="Hyperlink"/>
            <w:rtl/>
          </w:rPr>
          <w:t xml:space="preserve"> </w:t>
        </w:r>
        <w:r w:rsidRPr="005127E7">
          <w:rPr>
            <w:rStyle w:val="Hyperlink"/>
            <w:rFonts w:hint="cs"/>
            <w:rtl/>
          </w:rPr>
          <w:t>ص</w:t>
        </w:r>
        <w:r w:rsidRPr="005127E7">
          <w:rPr>
            <w:rStyle w:val="Hyperlink"/>
            <w:rtl/>
          </w:rPr>
          <w:t>506</w:t>
        </w:r>
        <w:r w:rsidRPr="005127E7">
          <w:rPr>
            <w:rStyle w:val="Hyperlink"/>
          </w:rPr>
          <w:t>.</w:t>
        </w:r>
      </w:hyperlink>
    </w:p>
  </w:footnote>
  <w:footnote w:id="10">
    <w:p w:rsidR="008229D5" w:rsidRPr="005127E7" w:rsidRDefault="008229D5" w:rsidP="008229D5">
      <w:pPr>
        <w:pStyle w:val="FootnoteText"/>
      </w:pPr>
      <w:r w:rsidRPr="005127E7">
        <w:footnoteRef/>
      </w:r>
      <w:r w:rsidRPr="005127E7">
        <w:rPr>
          <w:rtl/>
        </w:rPr>
        <w:t xml:space="preserve"> </w:t>
      </w:r>
      <w:hyperlink r:id="rId10" w:history="1">
        <w:r w:rsidRPr="005127E7">
          <w:rPr>
            <w:rStyle w:val="Hyperlink"/>
            <w:rFonts w:hint="cs"/>
            <w:rtl/>
          </w:rPr>
          <w:t>العروة</w:t>
        </w:r>
        <w:r w:rsidRPr="005127E7">
          <w:rPr>
            <w:rStyle w:val="Hyperlink"/>
            <w:rtl/>
          </w:rPr>
          <w:t xml:space="preserve"> </w:t>
        </w:r>
        <w:r w:rsidRPr="005127E7">
          <w:rPr>
            <w:rStyle w:val="Hyperlink"/>
            <w:rFonts w:hint="cs"/>
            <w:rtl/>
          </w:rPr>
          <w:t>الوثقی،</w:t>
        </w:r>
        <w:r w:rsidRPr="005127E7">
          <w:rPr>
            <w:rStyle w:val="Hyperlink"/>
            <w:rtl/>
          </w:rPr>
          <w:t xml:space="preserve"> </w:t>
        </w:r>
        <w:r w:rsidRPr="005127E7">
          <w:rPr>
            <w:rStyle w:val="Hyperlink"/>
            <w:rFonts w:hint="cs"/>
            <w:rtl/>
          </w:rPr>
          <w:t>السید</w:t>
        </w:r>
        <w:r w:rsidRPr="005127E7">
          <w:rPr>
            <w:rStyle w:val="Hyperlink"/>
            <w:rtl/>
          </w:rPr>
          <w:t xml:space="preserve"> </w:t>
        </w:r>
        <w:r w:rsidRPr="005127E7">
          <w:rPr>
            <w:rStyle w:val="Hyperlink"/>
            <w:rFonts w:hint="cs"/>
            <w:rtl/>
          </w:rPr>
          <w:t>محمد</w:t>
        </w:r>
        <w:r w:rsidRPr="005127E7">
          <w:rPr>
            <w:rStyle w:val="Hyperlink"/>
            <w:rtl/>
          </w:rPr>
          <w:t xml:space="preserve"> </w:t>
        </w:r>
        <w:r w:rsidRPr="005127E7">
          <w:rPr>
            <w:rStyle w:val="Hyperlink"/>
            <w:rFonts w:hint="cs"/>
            <w:rtl/>
          </w:rPr>
          <w:t>کاظم</w:t>
        </w:r>
        <w:r w:rsidRPr="005127E7">
          <w:rPr>
            <w:rStyle w:val="Hyperlink"/>
            <w:rtl/>
          </w:rPr>
          <w:t xml:space="preserve"> </w:t>
        </w:r>
        <w:r w:rsidRPr="005127E7">
          <w:rPr>
            <w:rStyle w:val="Hyperlink"/>
            <w:rFonts w:hint="cs"/>
            <w:rtl/>
          </w:rPr>
          <w:t>الطباطبائی</w:t>
        </w:r>
        <w:r w:rsidRPr="005127E7">
          <w:rPr>
            <w:rStyle w:val="Hyperlink"/>
            <w:rtl/>
          </w:rPr>
          <w:t xml:space="preserve"> </w:t>
        </w:r>
        <w:r w:rsidRPr="005127E7">
          <w:rPr>
            <w:rStyle w:val="Hyperlink"/>
            <w:rFonts w:hint="cs"/>
            <w:rtl/>
          </w:rPr>
          <w:t>الیزدی،</w:t>
        </w:r>
        <w:r w:rsidRPr="005127E7">
          <w:rPr>
            <w:rStyle w:val="Hyperlink"/>
            <w:rtl/>
          </w:rPr>
          <w:t xml:space="preserve"> </w:t>
        </w:r>
        <w:r w:rsidRPr="005127E7">
          <w:rPr>
            <w:rStyle w:val="Hyperlink"/>
            <w:rFonts w:hint="cs"/>
            <w:rtl/>
          </w:rPr>
          <w:t>ج</w:t>
        </w:r>
        <w:r w:rsidRPr="005127E7">
          <w:rPr>
            <w:rStyle w:val="Hyperlink"/>
            <w:rtl/>
          </w:rPr>
          <w:t>1</w:t>
        </w:r>
        <w:r w:rsidRPr="005127E7">
          <w:rPr>
            <w:rStyle w:val="Hyperlink"/>
            <w:rFonts w:hint="cs"/>
            <w:rtl/>
          </w:rPr>
          <w:t>،</w:t>
        </w:r>
        <w:r w:rsidRPr="005127E7">
          <w:rPr>
            <w:rStyle w:val="Hyperlink"/>
            <w:rtl/>
          </w:rPr>
          <w:t xml:space="preserve"> </w:t>
        </w:r>
        <w:r w:rsidRPr="005127E7">
          <w:rPr>
            <w:rStyle w:val="Hyperlink"/>
            <w:rFonts w:hint="cs"/>
            <w:rtl/>
          </w:rPr>
          <w:t>ص</w:t>
        </w:r>
        <w:r w:rsidRPr="005127E7">
          <w:rPr>
            <w:rStyle w:val="Hyperlink"/>
            <w:rtl/>
          </w:rPr>
          <w:t>506</w:t>
        </w:r>
        <w:r w:rsidRPr="005127E7">
          <w:rPr>
            <w:rStyle w:val="Hyperlink"/>
          </w:rPr>
          <w:t>.</w:t>
        </w:r>
      </w:hyperlink>
    </w:p>
  </w:footnote>
  <w:footnote w:id="11">
    <w:p w:rsidR="008229D5" w:rsidRPr="00F619B7" w:rsidRDefault="008229D5" w:rsidP="008229D5">
      <w:pPr>
        <w:pStyle w:val="FootnoteText"/>
      </w:pPr>
      <w:r w:rsidRPr="00F619B7">
        <w:footnoteRef/>
      </w:r>
      <w:r w:rsidRPr="00F619B7">
        <w:rPr>
          <w:rtl/>
        </w:rPr>
        <w:t xml:space="preserve"> </w:t>
      </w:r>
      <w:hyperlink r:id="rId11" w:history="1">
        <w:r w:rsidRPr="00F619B7">
          <w:rPr>
            <w:rStyle w:val="Hyperlink"/>
            <w:rFonts w:hint="cs"/>
            <w:rtl/>
          </w:rPr>
          <w:t>العروة</w:t>
        </w:r>
        <w:r w:rsidRPr="00F619B7">
          <w:rPr>
            <w:rStyle w:val="Hyperlink"/>
            <w:rtl/>
          </w:rPr>
          <w:t xml:space="preserve"> </w:t>
        </w:r>
        <w:r w:rsidRPr="00F619B7">
          <w:rPr>
            <w:rStyle w:val="Hyperlink"/>
            <w:rFonts w:hint="cs"/>
            <w:rtl/>
          </w:rPr>
          <w:t>الوثقی</w:t>
        </w:r>
        <w:r w:rsidRPr="00F619B7">
          <w:rPr>
            <w:rStyle w:val="Hyperlink"/>
            <w:rtl/>
          </w:rPr>
          <w:t xml:space="preserve"> (</w:t>
        </w:r>
        <w:r w:rsidRPr="00F619B7">
          <w:rPr>
            <w:rStyle w:val="Hyperlink"/>
            <w:rFonts w:hint="cs"/>
            <w:rtl/>
          </w:rPr>
          <w:t>المحشی</w:t>
        </w:r>
        <w:r w:rsidRPr="00F619B7">
          <w:rPr>
            <w:rStyle w:val="Hyperlink"/>
            <w:rtl/>
          </w:rPr>
          <w:t>)</w:t>
        </w:r>
        <w:r w:rsidRPr="00F619B7">
          <w:rPr>
            <w:rStyle w:val="Hyperlink"/>
            <w:rFonts w:hint="cs"/>
            <w:rtl/>
          </w:rPr>
          <w:t>،</w:t>
        </w:r>
        <w:r w:rsidRPr="00F619B7">
          <w:rPr>
            <w:rStyle w:val="Hyperlink"/>
            <w:rtl/>
          </w:rPr>
          <w:t xml:space="preserve"> </w:t>
        </w:r>
        <w:r w:rsidRPr="00F619B7">
          <w:rPr>
            <w:rStyle w:val="Hyperlink"/>
            <w:rFonts w:hint="cs"/>
            <w:rtl/>
          </w:rPr>
          <w:t>السید</w:t>
        </w:r>
        <w:r w:rsidRPr="00F619B7">
          <w:rPr>
            <w:rStyle w:val="Hyperlink"/>
            <w:rtl/>
          </w:rPr>
          <w:t xml:space="preserve"> </w:t>
        </w:r>
        <w:r w:rsidRPr="00F619B7">
          <w:rPr>
            <w:rStyle w:val="Hyperlink"/>
            <w:rFonts w:hint="cs"/>
            <w:rtl/>
          </w:rPr>
          <w:t>محمد</w:t>
        </w:r>
        <w:r w:rsidRPr="00F619B7">
          <w:rPr>
            <w:rStyle w:val="Hyperlink"/>
            <w:rtl/>
          </w:rPr>
          <w:t xml:space="preserve"> </w:t>
        </w:r>
        <w:r w:rsidRPr="00F619B7">
          <w:rPr>
            <w:rStyle w:val="Hyperlink"/>
            <w:rFonts w:hint="cs"/>
            <w:rtl/>
          </w:rPr>
          <w:t>کاظم</w:t>
        </w:r>
        <w:r w:rsidRPr="00F619B7">
          <w:rPr>
            <w:rStyle w:val="Hyperlink"/>
            <w:rtl/>
          </w:rPr>
          <w:t xml:space="preserve"> </w:t>
        </w:r>
        <w:r w:rsidRPr="00F619B7">
          <w:rPr>
            <w:rStyle w:val="Hyperlink"/>
            <w:rFonts w:hint="cs"/>
            <w:rtl/>
          </w:rPr>
          <w:t>الطباطبائی</w:t>
        </w:r>
        <w:r w:rsidRPr="00F619B7">
          <w:rPr>
            <w:rStyle w:val="Hyperlink"/>
            <w:rtl/>
          </w:rPr>
          <w:t xml:space="preserve"> </w:t>
        </w:r>
        <w:r w:rsidRPr="00F619B7">
          <w:rPr>
            <w:rStyle w:val="Hyperlink"/>
            <w:rFonts w:hint="cs"/>
            <w:rtl/>
          </w:rPr>
          <w:t>الیزدی،</w:t>
        </w:r>
        <w:r w:rsidRPr="00F619B7">
          <w:rPr>
            <w:rStyle w:val="Hyperlink"/>
            <w:rtl/>
          </w:rPr>
          <w:t xml:space="preserve"> </w:t>
        </w:r>
        <w:r w:rsidRPr="00F619B7">
          <w:rPr>
            <w:rStyle w:val="Hyperlink"/>
            <w:rFonts w:hint="cs"/>
            <w:rtl/>
          </w:rPr>
          <w:t>ج</w:t>
        </w:r>
        <w:r w:rsidRPr="00F619B7">
          <w:rPr>
            <w:rStyle w:val="Hyperlink"/>
            <w:rtl/>
          </w:rPr>
          <w:t>2</w:t>
        </w:r>
        <w:r w:rsidRPr="00F619B7">
          <w:rPr>
            <w:rStyle w:val="Hyperlink"/>
            <w:rFonts w:hint="cs"/>
            <w:rtl/>
          </w:rPr>
          <w:t>،</w:t>
        </w:r>
        <w:r w:rsidRPr="00F619B7">
          <w:rPr>
            <w:rStyle w:val="Hyperlink"/>
            <w:rtl/>
          </w:rPr>
          <w:t xml:space="preserve"> </w:t>
        </w:r>
        <w:r w:rsidRPr="00F619B7">
          <w:rPr>
            <w:rStyle w:val="Hyperlink"/>
            <w:rFonts w:hint="cs"/>
            <w:rtl/>
          </w:rPr>
          <w:t>ص</w:t>
        </w:r>
        <w:r w:rsidRPr="00F619B7">
          <w:rPr>
            <w:rStyle w:val="Hyperlink"/>
            <w:rtl/>
          </w:rPr>
          <w:t>230</w:t>
        </w:r>
        <w:r w:rsidRPr="00F619B7">
          <w:rPr>
            <w:rStyle w:val="Hyperlink"/>
          </w:rPr>
          <w:t>.</w:t>
        </w:r>
      </w:hyperlink>
    </w:p>
  </w:footnote>
  <w:footnote w:id="12">
    <w:p w:rsidR="008229D5" w:rsidRPr="005127E7" w:rsidRDefault="008229D5" w:rsidP="008229D5">
      <w:pPr>
        <w:pStyle w:val="FootnoteText"/>
      </w:pPr>
      <w:r w:rsidRPr="005127E7">
        <w:footnoteRef/>
      </w:r>
      <w:r w:rsidRPr="005127E7">
        <w:rPr>
          <w:rtl/>
        </w:rPr>
        <w:t xml:space="preserve"> </w:t>
      </w:r>
      <w:hyperlink r:id="rId12" w:history="1">
        <w:r w:rsidRPr="005127E7">
          <w:rPr>
            <w:rStyle w:val="Hyperlink"/>
            <w:rFonts w:hint="cs"/>
            <w:rtl/>
          </w:rPr>
          <w:t>العروة</w:t>
        </w:r>
        <w:r w:rsidRPr="005127E7">
          <w:rPr>
            <w:rStyle w:val="Hyperlink"/>
            <w:rtl/>
          </w:rPr>
          <w:t xml:space="preserve"> </w:t>
        </w:r>
        <w:r w:rsidRPr="005127E7">
          <w:rPr>
            <w:rStyle w:val="Hyperlink"/>
            <w:rFonts w:hint="cs"/>
            <w:rtl/>
          </w:rPr>
          <w:t>الوثقی،</w:t>
        </w:r>
        <w:r w:rsidRPr="005127E7">
          <w:rPr>
            <w:rStyle w:val="Hyperlink"/>
            <w:rtl/>
          </w:rPr>
          <w:t xml:space="preserve"> </w:t>
        </w:r>
        <w:r w:rsidRPr="005127E7">
          <w:rPr>
            <w:rStyle w:val="Hyperlink"/>
            <w:rFonts w:hint="cs"/>
            <w:rtl/>
          </w:rPr>
          <w:t>السید</w:t>
        </w:r>
        <w:r w:rsidRPr="005127E7">
          <w:rPr>
            <w:rStyle w:val="Hyperlink"/>
            <w:rtl/>
          </w:rPr>
          <w:t xml:space="preserve"> </w:t>
        </w:r>
        <w:r w:rsidRPr="005127E7">
          <w:rPr>
            <w:rStyle w:val="Hyperlink"/>
            <w:rFonts w:hint="cs"/>
            <w:rtl/>
          </w:rPr>
          <w:t>محمد</w:t>
        </w:r>
        <w:r w:rsidRPr="005127E7">
          <w:rPr>
            <w:rStyle w:val="Hyperlink"/>
            <w:rtl/>
          </w:rPr>
          <w:t xml:space="preserve"> </w:t>
        </w:r>
        <w:r w:rsidRPr="005127E7">
          <w:rPr>
            <w:rStyle w:val="Hyperlink"/>
            <w:rFonts w:hint="cs"/>
            <w:rtl/>
          </w:rPr>
          <w:t>کاظم</w:t>
        </w:r>
        <w:r w:rsidRPr="005127E7">
          <w:rPr>
            <w:rStyle w:val="Hyperlink"/>
            <w:rtl/>
          </w:rPr>
          <w:t xml:space="preserve"> </w:t>
        </w:r>
        <w:r w:rsidRPr="005127E7">
          <w:rPr>
            <w:rStyle w:val="Hyperlink"/>
            <w:rFonts w:hint="cs"/>
            <w:rtl/>
          </w:rPr>
          <w:t>الطباطبائی</w:t>
        </w:r>
        <w:r w:rsidRPr="005127E7">
          <w:rPr>
            <w:rStyle w:val="Hyperlink"/>
            <w:rtl/>
          </w:rPr>
          <w:t xml:space="preserve"> </w:t>
        </w:r>
        <w:r w:rsidRPr="005127E7">
          <w:rPr>
            <w:rStyle w:val="Hyperlink"/>
            <w:rFonts w:hint="cs"/>
            <w:rtl/>
          </w:rPr>
          <w:t>الیزدی،</w:t>
        </w:r>
        <w:r w:rsidRPr="005127E7">
          <w:rPr>
            <w:rStyle w:val="Hyperlink"/>
            <w:rtl/>
          </w:rPr>
          <w:t xml:space="preserve"> </w:t>
        </w:r>
        <w:r w:rsidRPr="005127E7">
          <w:rPr>
            <w:rStyle w:val="Hyperlink"/>
            <w:rFonts w:hint="cs"/>
            <w:rtl/>
          </w:rPr>
          <w:t>ج</w:t>
        </w:r>
        <w:r w:rsidRPr="005127E7">
          <w:rPr>
            <w:rStyle w:val="Hyperlink"/>
            <w:rtl/>
          </w:rPr>
          <w:t>1</w:t>
        </w:r>
        <w:r w:rsidRPr="005127E7">
          <w:rPr>
            <w:rStyle w:val="Hyperlink"/>
            <w:rFonts w:hint="cs"/>
            <w:rtl/>
          </w:rPr>
          <w:t>،</w:t>
        </w:r>
        <w:r w:rsidRPr="005127E7">
          <w:rPr>
            <w:rStyle w:val="Hyperlink"/>
            <w:rtl/>
          </w:rPr>
          <w:t xml:space="preserve"> </w:t>
        </w:r>
        <w:r w:rsidRPr="005127E7">
          <w:rPr>
            <w:rStyle w:val="Hyperlink"/>
            <w:rFonts w:hint="cs"/>
            <w:rtl/>
          </w:rPr>
          <w:t>ص</w:t>
        </w:r>
        <w:r w:rsidRPr="005127E7">
          <w:rPr>
            <w:rStyle w:val="Hyperlink"/>
            <w:rtl/>
          </w:rPr>
          <w:t>506</w:t>
        </w:r>
        <w:r w:rsidRPr="005127E7">
          <w:rPr>
            <w:rStyle w:val="Hyperlink"/>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4" w:name="BokNum"/>
    <w:bookmarkEnd w:id="4"/>
    <w:r w:rsidR="00615316">
      <w:rPr>
        <w:b/>
        <w:bCs/>
        <w:sz w:val="20"/>
        <w:szCs w:val="24"/>
        <w:rtl/>
      </w:rPr>
      <w:t>012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61531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615316">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7" w:name="BokTarikh"/>
    <w:bookmarkEnd w:id="7"/>
    <w:r w:rsidR="00615316">
      <w:rPr>
        <w:sz w:val="24"/>
        <w:szCs w:val="24"/>
        <w:rtl/>
      </w:rPr>
      <w:t>3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8" w:name="BokSabj"/>
    <w:bookmarkEnd w:id="8"/>
    <w:r w:rsidR="00615316">
      <w:rPr>
        <w:rFonts w:hint="cs"/>
        <w:color w:val="000000" w:themeColor="text1"/>
        <w:sz w:val="24"/>
        <w:szCs w:val="24"/>
        <w:rtl/>
      </w:rPr>
      <w:t>احکام</w:t>
    </w:r>
    <w:r w:rsidR="00615316">
      <w:rPr>
        <w:color w:val="000000" w:themeColor="text1"/>
        <w:sz w:val="24"/>
        <w:szCs w:val="24"/>
        <w:rtl/>
      </w:rPr>
      <w:t xml:space="preserve"> </w:t>
    </w:r>
    <w:r w:rsidR="00615316">
      <w:rPr>
        <w:rFonts w:hint="cs"/>
        <w:color w:val="000000" w:themeColor="text1"/>
        <w:sz w:val="24"/>
        <w:szCs w:val="24"/>
        <w:rtl/>
      </w:rPr>
      <w:t>تیمم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9" w:name="Bokmoqarer"/>
    <w:bookmarkEnd w:id="9"/>
    <w:r w:rsidR="00615316">
      <w:rPr>
        <w:rFonts w:hint="cs"/>
        <w:sz w:val="24"/>
        <w:szCs w:val="24"/>
        <w:rtl/>
      </w:rPr>
      <w:t>سیدرضا</w:t>
    </w:r>
    <w:r w:rsidR="00615316">
      <w:rPr>
        <w:sz w:val="24"/>
        <w:szCs w:val="24"/>
        <w:rtl/>
      </w:rPr>
      <w:t xml:space="preserve"> </w:t>
    </w:r>
    <w:r w:rsidR="00615316">
      <w:rPr>
        <w:rFonts w:hint="cs"/>
        <w:sz w:val="24"/>
        <w:szCs w:val="24"/>
        <w:rtl/>
      </w:rPr>
      <w:t>حسنی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615316">
      <w:rPr>
        <w:rFonts w:hint="cs"/>
        <w:sz w:val="24"/>
        <w:szCs w:val="24"/>
        <w:rtl/>
      </w:rPr>
      <w:t>وجدان</w:t>
    </w:r>
    <w:r w:rsidR="00615316">
      <w:rPr>
        <w:sz w:val="24"/>
        <w:szCs w:val="24"/>
        <w:rtl/>
      </w:rPr>
      <w:t xml:space="preserve"> </w:t>
    </w:r>
    <w:r w:rsidR="00615316">
      <w:rPr>
        <w:rFonts w:hint="cs"/>
        <w:sz w:val="24"/>
        <w:szCs w:val="24"/>
        <w:rtl/>
      </w:rPr>
      <w:t>آب</w:t>
    </w:r>
    <w:r w:rsidR="00615316">
      <w:rPr>
        <w:sz w:val="24"/>
        <w:szCs w:val="24"/>
        <w:rtl/>
      </w:rPr>
      <w:t xml:space="preserve"> </w:t>
    </w:r>
    <w:r w:rsidR="00615316">
      <w:rPr>
        <w:rFonts w:hint="cs"/>
        <w:sz w:val="24"/>
        <w:szCs w:val="24"/>
        <w:rtl/>
      </w:rPr>
      <w:t>بر</w:t>
    </w:r>
    <w:r w:rsidR="00615316">
      <w:rPr>
        <w:sz w:val="24"/>
        <w:szCs w:val="24"/>
        <w:rtl/>
      </w:rPr>
      <w:t xml:space="preserve"> </w:t>
    </w:r>
    <w:r w:rsidR="00615316">
      <w:rPr>
        <w:rFonts w:hint="cs"/>
        <w:sz w:val="24"/>
        <w:szCs w:val="24"/>
        <w:rtl/>
      </w:rPr>
      <w:t>جنب</w:t>
    </w:r>
    <w:r w:rsidR="00615316">
      <w:rPr>
        <w:sz w:val="24"/>
        <w:szCs w:val="24"/>
        <w:rtl/>
      </w:rPr>
      <w:t xml:space="preserve"> </w:t>
    </w:r>
    <w:r w:rsidR="00615316">
      <w:rPr>
        <w:rFonts w:hint="cs"/>
        <w:sz w:val="24"/>
        <w:szCs w:val="24"/>
        <w:rtl/>
      </w:rPr>
      <w:t>متیمم</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5316"/>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29D5"/>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4ACC"/>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770C1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27/2/231/" TargetMode="External"/><Relationship Id="rId3" Type="http://schemas.openxmlformats.org/officeDocument/2006/relationships/hyperlink" Target="http://lib.eshia.ir/10027/2/229/" TargetMode="External"/><Relationship Id="rId7" Type="http://schemas.openxmlformats.org/officeDocument/2006/relationships/hyperlink" Target="http://lib.eshia.ir/10028/1/506/" TargetMode="External"/><Relationship Id="rId12" Type="http://schemas.openxmlformats.org/officeDocument/2006/relationships/hyperlink" Target="http://lib.eshia.ir/10028/1/506/" TargetMode="External"/><Relationship Id="rId2" Type="http://schemas.openxmlformats.org/officeDocument/2006/relationships/hyperlink" Target="http://lib.eshia.ir/71334/10/392/" TargetMode="External"/><Relationship Id="rId1" Type="http://schemas.openxmlformats.org/officeDocument/2006/relationships/hyperlink" Target="http://lib.eshia.ir/10028/1/506/" TargetMode="External"/><Relationship Id="rId6" Type="http://schemas.openxmlformats.org/officeDocument/2006/relationships/hyperlink" Target="http://lib.eshia.ir/71334/10/395/" TargetMode="External"/><Relationship Id="rId11" Type="http://schemas.openxmlformats.org/officeDocument/2006/relationships/hyperlink" Target="http://lib.eshia.ir/10027/2/230/" TargetMode="External"/><Relationship Id="rId5" Type="http://schemas.openxmlformats.org/officeDocument/2006/relationships/hyperlink" Target="http://lib.eshia.ir/11005/3/63/&#1575;&#1589;&#1575;&#1576;%20&#1575;&#1604;&#1605;&#1575;&#1569;" TargetMode="External"/><Relationship Id="rId10" Type="http://schemas.openxmlformats.org/officeDocument/2006/relationships/hyperlink" Target="http://lib.eshia.ir/10028/1/506/" TargetMode="External"/><Relationship Id="rId4" Type="http://schemas.openxmlformats.org/officeDocument/2006/relationships/hyperlink" Target="http://lib.eshia.ir/10028/1/506/" TargetMode="External"/><Relationship Id="rId9" Type="http://schemas.openxmlformats.org/officeDocument/2006/relationships/hyperlink" Target="http://lib.eshia.ir/10028/1/5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B135D-D308-4935-944A-EA830C5C7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7</Pages>
  <Words>1707</Words>
  <Characters>9730</Characters>
  <Application>Microsoft Office Word</Application>
  <DocSecurity>0</DocSecurity>
  <Lines>81</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11415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3</cp:revision>
  <dcterms:created xsi:type="dcterms:W3CDTF">2018-09-26T04:04:00Z</dcterms:created>
  <dcterms:modified xsi:type="dcterms:W3CDTF">2018-09-26T04:05:00Z</dcterms:modified>
  <cp:contentStatus>ویرایش 2.5</cp:contentStatus>
  <cp:version>2.7</cp:version>
</cp:coreProperties>
</file>