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10"/>
              <w:headerReference w:type="first" r:id="rId11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Pr="00823AC3" w:rsidRDefault="00823AC3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معاملات</w:t>
                                </w:r>
                                <w:r w:rsidRPr="00823AC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ربوية</w:t>
                                </w:r>
                                <w:r w:rsidRPr="00823AC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أحلها</w:t>
                                </w:r>
                                <w:r w:rsidRPr="00823AC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فقهاء</w:t>
                                </w:r>
                                <w:r w:rsidRPr="00823AC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آخر</w:t>
                                </w:r>
                                <w:r w:rsidRPr="00823AC3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23AC3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56"/>
                                    <w:szCs w:val="5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الزمان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7D7338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متن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– </w:t>
                                </w:r>
                                <w:r w:rsidRPr="00433FBF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ترجمه</w:t>
                                </w: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)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Pr="00823AC3" w:rsidRDefault="00823AC3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معاملات</w:t>
                          </w:r>
                          <w:r w:rsidRPr="00823AC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ربوية</w:t>
                          </w:r>
                          <w:r w:rsidRPr="00823AC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أحلها</w:t>
                          </w:r>
                          <w:r w:rsidRPr="00823AC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فقهاء</w:t>
                          </w:r>
                          <w:r w:rsidRPr="00823AC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آخر</w:t>
                          </w:r>
                          <w:r w:rsidRPr="00823AC3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23AC3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56"/>
                              <w:szCs w:val="5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الزمان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7D7338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متن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– </w:t>
                          </w:r>
                          <w:r w:rsidRPr="00433FBF">
                            <w:rPr>
                              <w:rFonts w:ascii="Andalus" w:eastAsiaTheme="majorEastAsia" w:hAnsi="Andalus" w:cs="Andalus" w:hint="c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ترجمه</w:t>
                          </w: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)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0019BA" w:rsidRDefault="000019BA" w:rsidP="000019B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23AC3" w:rsidRPr="00712BC0" w:rsidRDefault="00823AC3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lang w:bidi="fa-IR"/>
        </w:rPr>
      </w:pP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t>معاملات</w:t>
      </w:r>
      <w:r w:rsidRPr="00712BC0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ربوية</w:t>
      </w:r>
      <w:r w:rsidRPr="00712BC0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أحلها</w:t>
      </w:r>
      <w:r w:rsidRPr="00712BC0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فقهاء</w:t>
      </w:r>
      <w:r w:rsidRPr="00712BC0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آخر</w:t>
      </w:r>
      <w:r w:rsidRPr="00712BC0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t>الزمان</w:t>
      </w:r>
    </w:p>
    <w:p w:rsidR="00823AC3" w:rsidRPr="00712BC0" w:rsidRDefault="00823AC3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lang w:bidi="fa-IR"/>
        </w:rPr>
      </w:pPr>
      <w:r w:rsidRPr="00712BC0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انشأ</w:t>
      </w:r>
      <w:r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بتاريخ</w:t>
      </w:r>
      <w:r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: 21 </w:t>
      </w:r>
      <w:r w:rsidRPr="00712BC0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كانون</w:t>
      </w:r>
      <w:r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>1/</w:t>
      </w:r>
      <w:r w:rsidRPr="00712BC0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ديسمبر</w:t>
      </w:r>
      <w:r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 xml:space="preserve"> 2009</w:t>
      </w:r>
      <w:r w:rsidR="00712BC0"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lang w:bidi="fa-IR"/>
        </w:rPr>
        <w:t xml:space="preserve">  </w:t>
      </w:r>
      <w:r w:rsidRPr="00712BC0">
        <w:rPr>
          <w:rFonts w:ascii="Arabic Typesetting" w:eastAsia="Times New Roman" w:hAnsi="Arabic Typesetting" w:cs="Arabic Typesetting" w:hint="cs"/>
          <w:sz w:val="28"/>
          <w:szCs w:val="28"/>
          <w:shd w:val="clear" w:color="auto" w:fill="FAFAFA"/>
          <w:rtl/>
          <w:lang w:bidi="fa-IR"/>
        </w:rPr>
        <w:t>الزيارات</w:t>
      </w:r>
      <w:r w:rsidRPr="00712BC0"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  <w:t>: 3219</w:t>
      </w:r>
    </w:p>
    <w:p w:rsidR="00823AC3" w:rsidRP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</w:p>
    <w:p w:rsidR="00823AC3" w:rsidRP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</w:p>
    <w:p w:rsid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الزيادة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السلعة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لتحقيق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رباً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اولاً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فزونی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متعارف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بازار،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کسب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سودی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تأخیر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712BC0" w:rsidRDefault="00823AC3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ثانيا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النقصان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السلعة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لتحقيق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فائدة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السلعة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دوماً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کاهش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نسبت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متعارف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بازار،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کسب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سودی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معین؛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تأخیر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تحویل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823AC3" w:rsidRPr="00712BC0" w:rsidRDefault="00823AC3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أمثلة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المعاملات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الربوية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المحرمة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</w:t>
      </w:r>
      <w:r w:rsid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  </w:t>
      </w:r>
      <w:r w:rsidR="00712BC0"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مثالی</w:t>
      </w:r>
      <w:r w:rsidR="00712BC0"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2BC0"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="00712BC0"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2BC0"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معاملات</w:t>
      </w:r>
      <w:r w:rsidR="00712BC0"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2BC0"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ربائی</w:t>
      </w:r>
      <w:r w:rsidR="00712BC0"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="00712BC0"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="00712BC0"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</w:p>
    <w:p w:rsid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1-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ورقة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( 100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تزيد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لسبب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المبلغ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ورقة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تساوي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سبيل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الفرض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(150 )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بسعر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(170 )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المبلغ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۱-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۱۰۰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نرخی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نرخ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متعارف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وقت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حاضر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تأخیر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مبلغ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۱۰۰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دلار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معادل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فرض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(۱۵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نرخ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(۱۷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؛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مبلغ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2-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لسبب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(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الفلاح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(100 )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وقيمته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(200 )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يقبض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بالحال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ويسلم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الحنطة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اشهر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الحصاد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۲-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گندم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کمتر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متعارف،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تأخیر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تحویل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مثلاً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کشاورزی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تُن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گندم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(۱۰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می‌فروشد،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حالی‌که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بازار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(۲۰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میلیون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ریال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شرط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این‌که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مبلغ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دریافت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ولیکن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گندم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یک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دیگر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تحویل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دهد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3-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السلعة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تزيد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قيمتها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لسبب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بالتدريج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الأقساط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.</w:t>
      </w:r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۳-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جنس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اقساطی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قیمت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متعارف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بازار،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دلیل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پرداخت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مبلغ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نقدی،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اضافه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می‌کنند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</w:t>
      </w:r>
    </w:p>
    <w:p w:rsidR="00823AC3" w:rsidRP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المعاملات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ربوية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....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احلها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والنصارى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والاحناف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بعثة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وخدعوا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كالبيع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مستعملين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ومتبعين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ابليس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خَيْرٌ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خَلَقْتَنِي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نَارٍ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وَخَلَقْتَهُ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طِينٍ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صّ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:76)</w:t>
      </w:r>
    </w:p>
    <w:p w:rsidR="00712BC0" w:rsidRPr="004C2A86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تمامی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معاملات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می‌باشند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.....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فقهاء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نمودند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همان‌گونه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علمای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یهود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نصاری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احناف،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قبل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بعثت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پیامبر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اکرم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فریب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فروش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ابلیس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لعنه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استفاده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اشتباه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اولین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شخصی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قیاس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دنبال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قَالَ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أَنَا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خَيْرٌ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مِّنْهُ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خَلَقْتَنِي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نَّارٍ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وَخَلَقْتَهُ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طِينٍ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﴾.</w:t>
      </w:r>
      <w:r w:rsidRPr="00712BC0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(</w:t>
      </w:r>
      <w:r w:rsidRPr="00712BC0">
        <w:rPr>
          <w:rFonts w:ascii="Arabic Typesetting" w:eastAsia="Times New Roman" w:hAnsi="Arabic Typesetting" w:cs="Arabic Typesetting" w:hint="cs"/>
          <w:sz w:val="24"/>
          <w:szCs w:val="24"/>
          <w:shd w:val="clear" w:color="auto" w:fill="FAFAFA"/>
          <w:rtl/>
          <w:lang w:bidi="fa-IR"/>
        </w:rPr>
        <w:t>صّ</w:t>
      </w:r>
      <w:r w:rsidRPr="00712BC0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rtl/>
          <w:lang w:bidi="fa-IR"/>
        </w:rPr>
        <w:t>:76)</w:t>
      </w:r>
      <w:r w:rsidRPr="00712BC0">
        <w:rPr>
          <w:rFonts w:ascii="Arabic Typesetting" w:eastAsia="Times New Roman" w:hAnsi="Arabic Typesetting" w:cs="Arabic Typesetting"/>
          <w:sz w:val="24"/>
          <w:szCs w:val="24"/>
          <w:shd w:val="clear" w:color="auto" w:fill="FAFAFA"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هستم،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آفریدی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گِل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712BC0" w:rsidRPr="00712BC0" w:rsidRDefault="00823AC3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فاتقوا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أموالكم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تضيعوا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المعروف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بينكم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فالقرض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افضل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الصدقة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تنشروا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أسواق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المسلمين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احلوا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المعاملات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الربوية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فحكم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الحرمة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فأطيعوا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وأطيعوا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(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يَأْكُلُونَ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الرِّبا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يَقُومُونَ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يَقُومُ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يَتَخَبَّطُهُ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الْمَسِّ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ذَلِكَ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بِأَنَّهُمْ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قَالُوا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إِنَّمَا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الْبَيْعُ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مِثْلُ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الرِّبا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وَأَحَلَّ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الْبَيْعَ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وَحَرَّمَ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الرِّبا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جَاءَهُ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مَوْعِظَةٌ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رَبِّهِ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فَانْتَهَى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فَلَهُ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سَلَفَ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وَأَمْرُهُ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وَمَنْ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عَادَ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فَأُولَئِكَ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أَصْحَابُ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النَّارِ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هُمْ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فِيهَا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خَالِدُونَ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:275)</w:t>
      </w:r>
    </w:p>
    <w:p w:rsidR="00712BC0" w:rsidRPr="004C2A86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تقوای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الهی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پیشه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رها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سازید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سرمایه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اموال‌تان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شماست،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معروف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پایمال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نسازید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.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قرض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بهتر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صدقه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فساد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اقتصادی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بازارهای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مسلمانان،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حجت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فقهاء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معاملات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کرده‌اند،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گسترش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ندهید،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حکم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خداوند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مورد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آن‌ها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حُرمَت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مهدی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اطاعت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کنید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رها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سازید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: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تعالی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فرمود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</w:t>
      </w:r>
    </w:p>
    <w:p w:rsidR="00712BC0" w:rsidRPr="004C2A86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﴿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الَّذِينَ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يَأْكُلُونَ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الرِّبَا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لاَ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يَقُومُونَ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إِلاَّ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كَمَا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يَقُومُ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الَّذِي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يَتَخَبَّطُهُ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الشَّيْطَانُ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مِنَ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الْمَسِّ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ذَلِكَ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بِأَنَّهُمْ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قَالُواْ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إِنَّمَا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الْبَيْعُ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مِثْلُ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الرِّبَا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وَأَحَلَّ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الْبَيْعَ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وَحَرَّمَ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الرِّبَا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فَمَن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جَاءهُ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مَوْعِظَةٌ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مِّن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رَّبِّهِ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فَانتَهَىَ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فَلَهُ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سَلَفَ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وَأَمْرُهُ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إِلَى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اللّهِ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وَمَنْ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عَادَ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فَأُوْلَـئِكَ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أَصْحَابُ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النَّارِ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هُمْ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فِيهَا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خَالِدُونَ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﴾.</w:t>
      </w:r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712BC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البقرة</w:t>
      </w:r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:275)</w:t>
      </w:r>
      <w:r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كسانى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مى‌خورند،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گور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نمى‌خيزند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برخاستن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كسى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شيطان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اثر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تماس‏،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آشفته‏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سرش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كرده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سبب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گفتند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صرفاً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رباست‏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حال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آن‌كه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داد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ستد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حلال‏،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حرام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گردانيده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است‏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.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پس‏،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اندرزى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جانب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پروردگارش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بدو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رسيد،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خوارى‏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ايستاد،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آن‌چه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گذشته‏،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آنِ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اوست‏،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كارش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واگذار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مى‌شود،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كسانى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كه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رباخوارى‏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گردند،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اهل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آتشند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ماندگار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خواهند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بود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</w:p>
    <w:p w:rsid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وقال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(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سيأتي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يبقى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رسمه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ابعد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مساجدهم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عامرة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خراب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الهدى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الزمان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الفتنة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واليهم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تعود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)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52 </w:t>
      </w:r>
      <w:r w:rsidRPr="00823AC3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823AC3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190</w:t>
      </w:r>
    </w:p>
    <w:p w:rsidR="00712BC0" w:rsidRPr="004C2A86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lang w:bidi="fa-IR"/>
        </w:rPr>
      </w:pP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رسول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الله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می‌فرمایند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: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امتم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فرا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می‌رسد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قرآن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خطش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چیزی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اسمش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باقی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نمی‌ماند،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(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اسلام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)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خوانده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می‌شوند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ولی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دورترین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مردم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مساجدشان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آباد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اما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خالی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هدایت‌اند،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فقهای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زمان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شرترین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خلق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خدا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در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زیر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سایه‌ی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آسمان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هستند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که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فتنه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خارج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شده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و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به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سوی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آنان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باز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4C2A86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می‌گردد</w:t>
      </w:r>
      <w:r w:rsidRPr="004C2A86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).</w:t>
      </w:r>
      <w:r w:rsidRPr="00712BC0">
        <w:rPr>
          <w:rFonts w:hint="cs"/>
          <w:rtl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بحار</w:t>
      </w:r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الأنوار</w:t>
      </w:r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ج</w:t>
      </w:r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 xml:space="preserve">52 </w:t>
      </w:r>
      <w:r w:rsidRPr="00712BC0">
        <w:rPr>
          <w:rFonts w:ascii="Arabic Typesetting" w:eastAsia="Times New Roman" w:hAnsi="Arabic Typesetting" w:cs="Arabic Typesetting" w:hint="cs"/>
          <w:sz w:val="40"/>
          <w:szCs w:val="40"/>
          <w:shd w:val="clear" w:color="auto" w:fill="FAFAFA"/>
          <w:rtl/>
          <w:lang w:bidi="fa-IR"/>
        </w:rPr>
        <w:t>ص</w:t>
      </w:r>
      <w:bookmarkStart w:id="0" w:name="_GoBack"/>
      <w:bookmarkEnd w:id="0"/>
      <w:r w:rsidRPr="00712BC0">
        <w:rPr>
          <w:rFonts w:ascii="Arabic Typesetting" w:eastAsia="Times New Roman" w:hAnsi="Arabic Typesetting" w:cs="Arabic Typesetting"/>
          <w:sz w:val="40"/>
          <w:szCs w:val="40"/>
          <w:shd w:val="clear" w:color="auto" w:fill="FAFAFA"/>
          <w:rtl/>
          <w:lang w:bidi="fa-IR"/>
        </w:rPr>
        <w:t>190</w:t>
      </w:r>
    </w:p>
    <w:p w:rsidR="00823AC3" w:rsidRDefault="00823AC3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712BC0" w:rsidRPr="00712BC0" w:rsidRDefault="00712BC0" w:rsidP="00712BC0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ع)</w:t>
      </w:r>
    </w:p>
    <w:p w:rsidR="00712BC0" w:rsidRPr="00712BC0" w:rsidRDefault="00712BC0" w:rsidP="00712BC0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712BC0" w:rsidRPr="00712BC0" w:rsidRDefault="00712BC0" w:rsidP="00712BC0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فرستاده‌ی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712BC0" w:rsidRPr="00712BC0" w:rsidRDefault="00712BC0" w:rsidP="00712BC0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712BC0" w:rsidRPr="00712BC0" w:rsidRDefault="00712BC0" w:rsidP="00712BC0">
      <w:pPr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۰۴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 xml:space="preserve">/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جمادي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 ۱۴۲۶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712BC0" w:rsidRDefault="00712BC0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۲۴/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فروردین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۱۳۸۴ 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712BC0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712BC0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712BC0" w:rsidRPr="00823AC3" w:rsidRDefault="00712BC0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33FBF" w:rsidRDefault="000E23BA" w:rsidP="00823AC3">
      <w:pPr>
        <w:bidi/>
        <w:spacing w:before="100" w:beforeAutospacing="1" w:after="100" w:afterAutospacing="1"/>
        <w:jc w:val="both"/>
        <w:rPr>
          <w:rStyle w:val="Hyperlink"/>
          <w:rFonts w:ascii="Arabic Typesetting" w:eastAsia="Times New Roman" w:hAnsi="Arabic Typesetting" w:cs="Arabic Typesetting" w:hint="cs"/>
          <w:color w:val="auto"/>
          <w:sz w:val="28"/>
          <w:szCs w:val="28"/>
          <w:u w:val="none"/>
          <w:shd w:val="clear" w:color="auto" w:fill="FAFAFA"/>
          <w:rtl/>
          <w:lang w:bidi="fa-IR"/>
        </w:rPr>
      </w:pPr>
      <w:hyperlink r:id="rId14" w:history="1">
        <w:r w:rsidR="00823AC3" w:rsidRPr="00712BC0">
          <w:rPr>
            <w:rStyle w:val="Hyperlink"/>
            <w:rFonts w:ascii="Arabic Typesetting" w:eastAsia="Times New Roman" w:hAnsi="Arabic Typesetting" w:cs="Arabic Typesetting"/>
            <w:color w:val="auto"/>
            <w:sz w:val="28"/>
            <w:szCs w:val="28"/>
            <w:u w:val="none"/>
            <w:shd w:val="clear" w:color="auto" w:fill="FAFAFA"/>
            <w:lang w:bidi="fa-IR"/>
          </w:rPr>
          <w:t>http://almahdyoon.org/bayanat-ansar/37-maktaba/bayanat-alimam-ahmad-alhassan/227-mo3amlat-a7alaha-3olama2.html</w:t>
        </w:r>
      </w:hyperlink>
    </w:p>
    <w:p w:rsidR="00712BC0" w:rsidRPr="00712BC0" w:rsidRDefault="00712BC0" w:rsidP="00712BC0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sz w:val="36"/>
          <w:szCs w:val="36"/>
          <w:shd w:val="clear" w:color="auto" w:fill="FAFAFA"/>
          <w:lang w:bidi="fa-IR"/>
        </w:rPr>
      </w:pPr>
      <w:hyperlink r:id="rId15" w:history="1">
        <w:r w:rsidRPr="00712BC0">
          <w:rPr>
            <w:rStyle w:val="Hyperlink"/>
            <w:rFonts w:ascii="Arabic Typesetting" w:eastAsia="Times New Roman" w:hAnsi="Arabic Typesetting" w:cs="Arabic Typesetting"/>
            <w:color w:val="auto"/>
            <w:sz w:val="36"/>
            <w:szCs w:val="36"/>
            <w:u w:val="none"/>
            <w:shd w:val="clear" w:color="auto" w:fill="FAFAFA"/>
            <w:lang w:bidi="fa-IR"/>
          </w:rPr>
          <w:t>http://almahdyoon.co/ir/showthread.php?t=12645</w:t>
        </w:r>
      </w:hyperlink>
    </w:p>
    <w:p w:rsidR="00712BC0" w:rsidRPr="00712BC0" w:rsidRDefault="00712BC0" w:rsidP="00712BC0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sz w:val="28"/>
          <w:szCs w:val="28"/>
          <w:shd w:val="clear" w:color="auto" w:fill="FAFAFA"/>
          <w:rtl/>
          <w:lang w:bidi="fa-IR"/>
        </w:rPr>
      </w:pPr>
    </w:p>
    <w:p w:rsidR="00823AC3" w:rsidRPr="00823AC3" w:rsidRDefault="00823AC3" w:rsidP="00823AC3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sectPr w:rsidR="00823AC3" w:rsidRPr="00823AC3" w:rsidSect="00261B2D">
      <w:headerReference w:type="default" r:id="rId16"/>
      <w:footerReference w:type="default" r:id="rId17"/>
      <w:headerReference w:type="first" r:id="rId18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BA" w:rsidRDefault="000E23BA">
      <w:r>
        <w:separator/>
      </w:r>
    </w:p>
  </w:endnote>
  <w:endnote w:type="continuationSeparator" w:id="0">
    <w:p w:rsidR="000E23BA" w:rsidRDefault="000E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BA" w:rsidRDefault="000E23BA">
      <w:r>
        <w:separator/>
      </w:r>
    </w:p>
  </w:footnote>
  <w:footnote w:type="continuationSeparator" w:id="0">
    <w:p w:rsidR="000E23BA" w:rsidRDefault="000E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823AC3">
        <w:pPr>
          <w:pStyle w:val="Header1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712BC0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معاملات</w:t>
        </w:r>
        <w:r w:rsidR="00823AC3" w:rsidRPr="00823AC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ربوية</w:t>
        </w:r>
        <w:r w:rsidR="00823AC3" w:rsidRPr="00823AC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أحلها</w:t>
        </w:r>
        <w:r w:rsidR="00823AC3" w:rsidRPr="00823AC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فقهاء</w:t>
        </w:r>
        <w:r w:rsidR="00823AC3" w:rsidRPr="00823AC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آخر</w:t>
        </w:r>
        <w:r w:rsidR="00823AC3" w:rsidRPr="00823AC3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23AC3" w:rsidRP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الزمان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(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متن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- ترجمه</w:t>
        </w:r>
        <w:r w:rsidRPr="00B8162B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>)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823AC3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</w:p>
      <w:p w:rsidR="004C2E6F" w:rsidRDefault="000E23BA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1A9E"/>
    <w:rsid w:val="000C2609"/>
    <w:rsid w:val="000C3368"/>
    <w:rsid w:val="000C33D0"/>
    <w:rsid w:val="000C53F5"/>
    <w:rsid w:val="000D0CEC"/>
    <w:rsid w:val="000E23BA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2BC0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23AC3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almahdyoon.co/ir/showthread.php?t=1264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almahdyoon.org/bayanat-ansar/37-maktaba/bayanat-alimam-ahmad-alhassan/227-mo3amlat-a7alaha-3olama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5012EB-E257-4BF9-B64A-C10FF965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Windows7</cp:lastModifiedBy>
  <cp:revision>2</cp:revision>
  <cp:lastPrinted>2016-07-13T13:50:00Z</cp:lastPrinted>
  <dcterms:created xsi:type="dcterms:W3CDTF">2016-07-13T13:50:00Z</dcterms:created>
  <dcterms:modified xsi:type="dcterms:W3CDTF">2016-07-13T13:50:00Z</dcterms:modified>
</cp:coreProperties>
</file>