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4C04F9" w:rsidRPr="000A132B" w:rsidRDefault="002A11A8"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خبر الواحد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E728AA" w:rsidRPr="0011721C" w:rsidRDefault="004C04F9" w:rsidP="009C5BE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 xml:space="preserve">جلسه </w:t>
      </w:r>
      <w:r w:rsidR="0013157E">
        <w:rPr>
          <w:rFonts w:cs="B Badr" w:hint="cs"/>
          <w:b/>
          <w:bCs/>
          <w:color w:val="000000" w:themeColor="text1"/>
          <w:sz w:val="28"/>
          <w:szCs w:val="28"/>
          <w:rtl/>
          <w:lang w:bidi="fa-IR"/>
        </w:rPr>
        <w:t>پنجاه</w:t>
      </w:r>
      <w:r w:rsidR="00675929">
        <w:rPr>
          <w:rFonts w:cs="B Badr" w:hint="cs"/>
          <w:b/>
          <w:bCs/>
          <w:color w:val="000000" w:themeColor="text1"/>
          <w:sz w:val="28"/>
          <w:szCs w:val="28"/>
          <w:rtl/>
          <w:lang w:bidi="fa-IR"/>
        </w:rPr>
        <w:t xml:space="preserve"> و </w:t>
      </w:r>
      <w:r w:rsidR="009C5BEB">
        <w:rPr>
          <w:rFonts w:cs="B Badr" w:hint="cs"/>
          <w:b/>
          <w:bCs/>
          <w:color w:val="000000" w:themeColor="text1"/>
          <w:sz w:val="28"/>
          <w:szCs w:val="28"/>
          <w:rtl/>
          <w:lang w:bidi="fa-IR"/>
        </w:rPr>
        <w:t>هفت</w:t>
      </w:r>
      <w:r w:rsidR="0013157E">
        <w:rPr>
          <w:rFonts w:cs="B Badr" w:hint="cs"/>
          <w:b/>
          <w:bCs/>
          <w:color w:val="000000" w:themeColor="text1"/>
          <w:sz w:val="28"/>
          <w:szCs w:val="28"/>
          <w:rtl/>
          <w:lang w:bidi="fa-IR"/>
        </w:rPr>
        <w:t>م</w:t>
      </w:r>
      <w:r w:rsidRPr="000A132B">
        <w:rPr>
          <w:rFonts w:cs="B Badr" w:hint="cs"/>
          <w:b/>
          <w:bCs/>
          <w:color w:val="000000" w:themeColor="text1"/>
          <w:sz w:val="28"/>
          <w:szCs w:val="28"/>
          <w:rtl/>
          <w:lang w:bidi="fa-IR"/>
        </w:rPr>
        <w:t>_</w:t>
      </w:r>
      <w:r w:rsidR="00E54B14">
        <w:rPr>
          <w:rFonts w:cs="B Badr" w:hint="cs"/>
          <w:b/>
          <w:bCs/>
          <w:color w:val="000000" w:themeColor="text1"/>
          <w:sz w:val="28"/>
          <w:szCs w:val="28"/>
          <w:rtl/>
          <w:lang w:bidi="fa-IR"/>
        </w:rPr>
        <w:t>1</w:t>
      </w:r>
      <w:r w:rsidR="009C5BEB">
        <w:rPr>
          <w:rFonts w:cs="B Badr" w:hint="cs"/>
          <w:b/>
          <w:bCs/>
          <w:color w:val="000000" w:themeColor="text1"/>
          <w:sz w:val="28"/>
          <w:szCs w:val="28"/>
          <w:rtl/>
          <w:lang w:bidi="fa-IR"/>
        </w:rPr>
        <w:t>5</w:t>
      </w:r>
      <w:r w:rsidR="009E546D">
        <w:rPr>
          <w:rFonts w:cs="B Badr" w:hint="cs"/>
          <w:b/>
          <w:bCs/>
          <w:color w:val="000000" w:themeColor="text1"/>
          <w:sz w:val="28"/>
          <w:szCs w:val="28"/>
          <w:rtl/>
          <w:lang w:bidi="fa-IR"/>
        </w:rPr>
        <w:t xml:space="preserve"> </w:t>
      </w:r>
      <w:r w:rsidR="00675929">
        <w:rPr>
          <w:rFonts w:cs="B Badr" w:hint="cs"/>
          <w:b/>
          <w:bCs/>
          <w:color w:val="000000" w:themeColor="text1"/>
          <w:sz w:val="28"/>
          <w:szCs w:val="28"/>
          <w:rtl/>
          <w:lang w:bidi="fa-IR"/>
        </w:rPr>
        <w:t>بهمن</w:t>
      </w:r>
      <w:r w:rsidRPr="000A132B">
        <w:rPr>
          <w:rFonts w:cs="B Badr" w:hint="cs"/>
          <w:b/>
          <w:bCs/>
          <w:color w:val="000000" w:themeColor="text1"/>
          <w:sz w:val="28"/>
          <w:szCs w:val="28"/>
          <w:rtl/>
          <w:lang w:bidi="fa-IR"/>
        </w:rPr>
        <w:t xml:space="preserve"> 1397</w:t>
      </w:r>
    </w:p>
    <w:p w:rsidR="005C1C93" w:rsidRDefault="007907B5" w:rsidP="00C25C8C">
      <w:pPr>
        <w:bidi/>
        <w:jc w:val="lowKashida"/>
        <w:rPr>
          <w:rFonts w:cs="B Badr"/>
          <w:sz w:val="28"/>
          <w:szCs w:val="28"/>
          <w:rtl/>
          <w:lang w:bidi="fa-IR"/>
        </w:rPr>
      </w:pPr>
      <w:r>
        <w:rPr>
          <w:rFonts w:cs="B Badr" w:hint="cs"/>
          <w:sz w:val="28"/>
          <w:szCs w:val="28"/>
          <w:rtl/>
          <w:lang w:bidi="fa-IR"/>
        </w:rPr>
        <w:t>در جلسه گذشته موضوع بحث طائفه دوم از روایات بود که دلالت داشت بر اینکه ائمه صلوات الله علیهم الاجمعین مردم را ارجاع داده</w:t>
      </w:r>
      <w:r>
        <w:rPr>
          <w:rFonts w:cs="B Badr"/>
          <w:sz w:val="28"/>
          <w:szCs w:val="28"/>
          <w:rtl/>
          <w:lang w:bidi="fa-IR"/>
        </w:rPr>
        <w:softHyphen/>
      </w:r>
      <w:r>
        <w:rPr>
          <w:rFonts w:cs="B Badr" w:hint="cs"/>
          <w:sz w:val="28"/>
          <w:szCs w:val="28"/>
          <w:rtl/>
          <w:lang w:bidi="fa-IR"/>
        </w:rPr>
        <w:t xml:space="preserve">اند به رواتی با نام و نشان، خلاصة استدلال به این روایات این بود که ارجاع به راوی و موصوف شدن او به ثقه یعنی حجیت خبر واحد ثقه، این خلاصه استدلال، </w:t>
      </w:r>
    </w:p>
    <w:p w:rsidR="00075840" w:rsidRDefault="007907B5" w:rsidP="005C1C93">
      <w:pPr>
        <w:bidi/>
        <w:jc w:val="lowKashida"/>
        <w:rPr>
          <w:rFonts w:cs="B Badr"/>
          <w:sz w:val="28"/>
          <w:szCs w:val="28"/>
          <w:lang w:bidi="fa-IR"/>
        </w:rPr>
      </w:pPr>
      <w:r>
        <w:rPr>
          <w:rFonts w:cs="B Badr" w:hint="cs"/>
          <w:sz w:val="28"/>
          <w:szCs w:val="28"/>
          <w:rtl/>
          <w:lang w:bidi="fa-IR"/>
        </w:rPr>
        <w:t>خلاصه جواب حضرت آقای سیستانی این بود که این روایات دو دسته اش، اسا</w:t>
      </w:r>
      <w:r w:rsidR="005C1C93">
        <w:rPr>
          <w:rFonts w:cs="B Badr" w:hint="cs"/>
          <w:sz w:val="28"/>
          <w:szCs w:val="28"/>
          <w:rtl/>
          <w:lang w:bidi="fa-IR"/>
        </w:rPr>
        <w:t>سا مربوط به بحث ما نیست، یکی ان</w:t>
      </w:r>
      <w:r w:rsidR="005C1C93">
        <w:rPr>
          <w:rFonts w:cs="B Badr"/>
          <w:sz w:val="28"/>
          <w:szCs w:val="28"/>
          <w:rtl/>
          <w:lang w:bidi="fa-IR"/>
        </w:rPr>
        <w:softHyphen/>
      </w:r>
      <w:r>
        <w:rPr>
          <w:rFonts w:cs="B Badr" w:hint="cs"/>
          <w:sz w:val="28"/>
          <w:szCs w:val="28"/>
          <w:rtl/>
          <w:lang w:bidi="fa-IR"/>
        </w:rPr>
        <w:t>جا</w:t>
      </w:r>
      <w:r w:rsidR="005C1C93">
        <w:rPr>
          <w:rFonts w:cs="B Badr" w:hint="cs"/>
          <w:sz w:val="28"/>
          <w:szCs w:val="28"/>
          <w:rtl/>
          <w:lang w:bidi="fa-IR"/>
        </w:rPr>
        <w:t xml:space="preserve"> </w:t>
      </w:r>
      <w:r>
        <w:rPr>
          <w:rFonts w:cs="B Badr" w:hint="cs"/>
          <w:sz w:val="28"/>
          <w:szCs w:val="28"/>
          <w:rtl/>
          <w:lang w:bidi="fa-IR"/>
        </w:rPr>
        <w:t xml:space="preserve">که بحث نمایندگی است و دوم هم بحث فتوا، بله دسته سوم از این طائفه دوم ارجاع است از حیث خبر منتها معنای آن هم حجیت خبر بلا قرینه نیست، بلا مقایسه نیست. </w:t>
      </w:r>
    </w:p>
    <w:p w:rsidR="009C5BEB" w:rsidRDefault="007907B5" w:rsidP="00075840">
      <w:pPr>
        <w:bidi/>
        <w:jc w:val="lowKashida"/>
        <w:rPr>
          <w:rFonts w:cs="B Badr"/>
          <w:sz w:val="28"/>
          <w:szCs w:val="28"/>
          <w:rtl/>
          <w:lang w:bidi="fa-IR"/>
        </w:rPr>
      </w:pPr>
      <w:r>
        <w:rPr>
          <w:rFonts w:cs="B Badr" w:hint="cs"/>
          <w:sz w:val="28"/>
          <w:szCs w:val="28"/>
          <w:rtl/>
          <w:lang w:bidi="fa-IR"/>
        </w:rPr>
        <w:t>خلاصه عرض ما دیروز این شد که چه از باب نمایندگی و چه از باب افتاء بالاخره مدار روایت از امام است نقل از امام است و این نقل از امام توسط ثقه حجت شده است. با بیان دیروز، نهایت تقویت برای دلالت این سه دسته از روایات طائفه دوم صورت گرفت، اما در عین حال لنا فی التمسک بهذه الطائفة من الروایات علی اثبات حجیة خبر الواحد کلامٌ و آن هم این است که آن</w:t>
      </w:r>
      <w:r>
        <w:rPr>
          <w:rFonts w:cs="B Badr"/>
          <w:sz w:val="28"/>
          <w:szCs w:val="28"/>
          <w:rtl/>
          <w:lang w:bidi="fa-IR"/>
        </w:rPr>
        <w:softHyphen/>
      </w:r>
      <w:r>
        <w:rPr>
          <w:rFonts w:cs="B Badr" w:hint="cs"/>
          <w:sz w:val="28"/>
          <w:szCs w:val="28"/>
          <w:rtl/>
          <w:lang w:bidi="fa-IR"/>
        </w:rPr>
        <w:t>چه در مجموع این سه دسته هست این است که امام مردم را ارجاع داده است به یک نفر با نام و نشان برای اخذ دین، اخذ روایت از او، و او را موثق معرفی کرده است و فرموده است هر آن</w:t>
      </w:r>
      <w:r>
        <w:rPr>
          <w:rFonts w:cs="B Badr"/>
          <w:sz w:val="28"/>
          <w:szCs w:val="28"/>
          <w:rtl/>
          <w:lang w:bidi="fa-IR"/>
        </w:rPr>
        <w:softHyphen/>
      </w:r>
      <w:r>
        <w:rPr>
          <w:rFonts w:cs="B Badr" w:hint="cs"/>
          <w:sz w:val="28"/>
          <w:szCs w:val="28"/>
          <w:rtl/>
          <w:lang w:bidi="fa-IR"/>
        </w:rPr>
        <w:t>چه از من نقل کند، نقل من است، اگر یک همچین موردی ما داشتیم اینجا خبر ثقه با خبر موثوق الصدور یکی می</w:t>
      </w:r>
      <w:r>
        <w:rPr>
          <w:rFonts w:cs="B Badr"/>
          <w:sz w:val="28"/>
          <w:szCs w:val="28"/>
          <w:rtl/>
          <w:lang w:bidi="fa-IR"/>
        </w:rPr>
        <w:softHyphen/>
      </w:r>
      <w:r>
        <w:rPr>
          <w:rFonts w:cs="B Badr" w:hint="cs"/>
          <w:sz w:val="28"/>
          <w:szCs w:val="28"/>
          <w:rtl/>
          <w:lang w:bidi="fa-IR"/>
        </w:rPr>
        <w:t>شوند. من وقتی ب</w:t>
      </w:r>
      <w:r w:rsidR="00075840">
        <w:rPr>
          <w:rFonts w:cs="B Badr" w:hint="cs"/>
          <w:sz w:val="28"/>
          <w:szCs w:val="28"/>
          <w:rtl/>
          <w:lang w:bidi="fa-IR"/>
        </w:rPr>
        <w:t>بینم امام معصو</w:t>
      </w:r>
      <w:r>
        <w:rPr>
          <w:rFonts w:cs="B Badr" w:hint="cs"/>
          <w:sz w:val="28"/>
          <w:szCs w:val="28"/>
          <w:rtl/>
          <w:lang w:bidi="fa-IR"/>
        </w:rPr>
        <w:t>م، به من می گوید برو از زرا</w:t>
      </w:r>
      <w:r w:rsidR="00075840">
        <w:rPr>
          <w:rFonts w:cs="B Badr" w:hint="cs"/>
          <w:sz w:val="28"/>
          <w:szCs w:val="28"/>
          <w:rtl/>
          <w:lang w:bidi="fa-IR"/>
        </w:rPr>
        <w:t>ره روایت بگیر که زراره ثقه م</w:t>
      </w:r>
      <w:r>
        <w:rPr>
          <w:rFonts w:cs="B Badr" w:hint="cs"/>
          <w:sz w:val="28"/>
          <w:szCs w:val="28"/>
          <w:rtl/>
          <w:lang w:bidi="fa-IR"/>
        </w:rPr>
        <w:t>ن و</w:t>
      </w:r>
      <w:r w:rsidR="00075840">
        <w:rPr>
          <w:rFonts w:cs="B Badr" w:hint="cs"/>
          <w:sz w:val="28"/>
          <w:szCs w:val="28"/>
          <w:rtl/>
          <w:lang w:bidi="fa-IR"/>
        </w:rPr>
        <w:t xml:space="preserve"> </w:t>
      </w:r>
      <w:r>
        <w:rPr>
          <w:rFonts w:cs="B Badr" w:hint="cs"/>
          <w:sz w:val="28"/>
          <w:szCs w:val="28"/>
          <w:rtl/>
          <w:lang w:bidi="fa-IR"/>
        </w:rPr>
        <w:t>مورد اطمینان من است، من اطمینان پیدا می کنم که ما قاله الزراره، قاله الصادق</w:t>
      </w:r>
      <w:r w:rsidR="00075840">
        <w:rPr>
          <w:rFonts w:cs="B Badr" w:hint="cs"/>
          <w:sz w:val="28"/>
          <w:szCs w:val="28"/>
          <w:rtl/>
          <w:lang w:bidi="fa-IR"/>
        </w:rPr>
        <w:t xml:space="preserve"> علیه السلام. وثوق به صدور می آی</w:t>
      </w:r>
      <w:r>
        <w:rPr>
          <w:rFonts w:cs="B Badr" w:hint="cs"/>
          <w:sz w:val="28"/>
          <w:szCs w:val="28"/>
          <w:rtl/>
          <w:lang w:bidi="fa-IR"/>
        </w:rPr>
        <w:t>د و این گونه موارد وثوق به صدور است. اما انچه الان دست من وتو است شنیده من از زراره نیست، من که خودم از زراره نشنیده</w:t>
      </w:r>
      <w:r>
        <w:rPr>
          <w:rFonts w:cs="B Badr"/>
          <w:sz w:val="28"/>
          <w:szCs w:val="28"/>
          <w:rtl/>
          <w:lang w:bidi="fa-IR"/>
        </w:rPr>
        <w:softHyphen/>
      </w:r>
      <w:r w:rsidR="00075840">
        <w:rPr>
          <w:rFonts w:cs="B Badr" w:hint="cs"/>
          <w:sz w:val="28"/>
          <w:szCs w:val="28"/>
          <w:rtl/>
          <w:lang w:bidi="fa-IR"/>
        </w:rPr>
        <w:t>ام،  واسطه خورده است مثل</w:t>
      </w:r>
      <w:r>
        <w:rPr>
          <w:rFonts w:cs="B Badr" w:hint="cs"/>
          <w:sz w:val="28"/>
          <w:szCs w:val="28"/>
          <w:rtl/>
          <w:lang w:bidi="fa-IR"/>
        </w:rPr>
        <w:t>ا</w:t>
      </w:r>
      <w:r w:rsidR="00075840">
        <w:rPr>
          <w:rFonts w:cs="B Badr" w:hint="cs"/>
          <w:sz w:val="28"/>
          <w:szCs w:val="28"/>
          <w:rtl/>
          <w:lang w:bidi="fa-IR"/>
        </w:rPr>
        <w:t xml:space="preserve"> </w:t>
      </w:r>
      <w:r>
        <w:rPr>
          <w:rFonts w:cs="B Badr" w:hint="cs"/>
          <w:sz w:val="28"/>
          <w:szCs w:val="28"/>
          <w:rtl/>
          <w:lang w:bidi="fa-IR"/>
        </w:rPr>
        <w:t>تا رسیده است به زراره، اگر خود امام می فرمود، ان</w:t>
      </w:r>
      <w:r>
        <w:rPr>
          <w:rFonts w:cs="B Badr"/>
          <w:sz w:val="28"/>
          <w:szCs w:val="28"/>
          <w:rtl/>
          <w:lang w:bidi="fa-IR"/>
        </w:rPr>
        <w:softHyphen/>
      </w:r>
      <w:r>
        <w:rPr>
          <w:rFonts w:cs="B Badr" w:hint="cs"/>
          <w:sz w:val="28"/>
          <w:szCs w:val="28"/>
          <w:rtl/>
          <w:lang w:bidi="fa-IR"/>
        </w:rPr>
        <w:t>چه را هم که این 5 نفریکی از دیگر نقل می</w:t>
      </w:r>
      <w:r>
        <w:rPr>
          <w:rFonts w:cs="B Badr"/>
          <w:sz w:val="28"/>
          <w:szCs w:val="28"/>
          <w:rtl/>
          <w:lang w:bidi="fa-IR"/>
        </w:rPr>
        <w:softHyphen/>
      </w:r>
      <w:r>
        <w:rPr>
          <w:rFonts w:cs="B Badr" w:hint="cs"/>
          <w:sz w:val="28"/>
          <w:szCs w:val="28"/>
          <w:rtl/>
          <w:lang w:bidi="fa-IR"/>
        </w:rPr>
        <w:t>کنند تا برسد به زراره قول زراره است و قول زراره هم قول من است، ما خبر ثقه را وثوق به صدورش پیدا می</w:t>
      </w:r>
      <w:r>
        <w:rPr>
          <w:rFonts w:cs="B Badr"/>
          <w:sz w:val="28"/>
          <w:szCs w:val="28"/>
          <w:rtl/>
          <w:lang w:bidi="fa-IR"/>
        </w:rPr>
        <w:softHyphen/>
      </w:r>
      <w:r>
        <w:rPr>
          <w:rFonts w:cs="B Badr" w:hint="cs"/>
          <w:sz w:val="28"/>
          <w:szCs w:val="28"/>
          <w:rtl/>
          <w:lang w:bidi="fa-IR"/>
        </w:rPr>
        <w:t xml:space="preserve">کردیم که همچین چیزی در </w:t>
      </w:r>
      <w:r w:rsidR="00075840">
        <w:rPr>
          <w:rFonts w:cs="B Badr" w:hint="cs"/>
          <w:sz w:val="28"/>
          <w:szCs w:val="28"/>
          <w:rtl/>
          <w:lang w:bidi="fa-IR"/>
        </w:rPr>
        <w:t>عالم نداریم، یک پله پایین تر می</w:t>
      </w:r>
      <w:r w:rsidR="00075840">
        <w:rPr>
          <w:rFonts w:cs="B Badr"/>
          <w:sz w:val="28"/>
          <w:szCs w:val="28"/>
          <w:rtl/>
          <w:lang w:bidi="fa-IR"/>
        </w:rPr>
        <w:softHyphen/>
      </w:r>
      <w:r>
        <w:rPr>
          <w:rFonts w:cs="B Badr" w:hint="cs"/>
          <w:sz w:val="28"/>
          <w:szCs w:val="28"/>
          <w:rtl/>
          <w:lang w:bidi="fa-IR"/>
        </w:rPr>
        <w:t xml:space="preserve">آییم اگر اینگونه بود که امام بگوید انچه زراره گفته است حرف من است و زراره ثقة، زراره هم بگوید، انچه این نفر بعدی از من گفته است حرف من است، او هم بیاید نفر بعدش را تا برسد به ما، یعنی من سند صحیح داشته باشم بر توثیق هر 5 نفری که از زراره </w:t>
      </w:r>
      <w:r>
        <w:rPr>
          <w:rFonts w:cs="B Badr" w:hint="cs"/>
          <w:sz w:val="28"/>
          <w:szCs w:val="28"/>
          <w:rtl/>
          <w:lang w:bidi="fa-IR"/>
        </w:rPr>
        <w:lastRenderedPageBreak/>
        <w:t>نقل کردند. این جا خبر ثقه موثوق الصدور هم هست. انچه ما</w:t>
      </w:r>
      <w:r w:rsidR="00075840">
        <w:rPr>
          <w:rFonts w:cs="B Badr" w:hint="cs"/>
          <w:sz w:val="28"/>
          <w:szCs w:val="28"/>
          <w:rtl/>
          <w:lang w:bidi="fa-IR"/>
        </w:rPr>
        <w:t xml:space="preserve"> الان داریم، که از یک سو امام زر</w:t>
      </w:r>
      <w:r>
        <w:rPr>
          <w:rFonts w:cs="B Badr" w:hint="cs"/>
          <w:sz w:val="28"/>
          <w:szCs w:val="28"/>
          <w:rtl/>
          <w:lang w:bidi="fa-IR"/>
        </w:rPr>
        <w:t xml:space="preserve">اره را توثیق کرده است و وثاقت خود زراره برای ما از اظهر من الشمس است، </w:t>
      </w:r>
      <w:r w:rsidR="00A81CDA">
        <w:rPr>
          <w:rFonts w:cs="B Badr" w:hint="cs"/>
          <w:sz w:val="28"/>
          <w:szCs w:val="28"/>
          <w:rtl/>
          <w:lang w:bidi="fa-IR"/>
        </w:rPr>
        <w:t>اما ان 5 نفر بعد را نجاشی، شیخ، کشی و قس علی هذا ... آیا نجاشی ثقه</w:t>
      </w:r>
      <w:r w:rsidR="00075840">
        <w:rPr>
          <w:rFonts w:cs="B Badr" w:hint="cs"/>
          <w:sz w:val="28"/>
          <w:szCs w:val="28"/>
          <w:rtl/>
          <w:lang w:bidi="fa-IR"/>
        </w:rPr>
        <w:t>،</w:t>
      </w:r>
      <w:r w:rsidR="00A81CDA">
        <w:rPr>
          <w:rFonts w:cs="B Badr" w:hint="cs"/>
          <w:sz w:val="28"/>
          <w:szCs w:val="28"/>
          <w:rtl/>
          <w:lang w:bidi="fa-IR"/>
        </w:rPr>
        <w:t xml:space="preserve"> خودش نفر اولی </w:t>
      </w:r>
      <w:r w:rsidR="00075840">
        <w:rPr>
          <w:rFonts w:cs="B Badr" w:hint="cs"/>
          <w:sz w:val="28"/>
          <w:szCs w:val="28"/>
          <w:rtl/>
          <w:lang w:bidi="fa-IR"/>
        </w:rPr>
        <w:t xml:space="preserve">است </w:t>
      </w:r>
      <w:r w:rsidR="00A81CDA">
        <w:rPr>
          <w:rFonts w:cs="B Badr" w:hint="cs"/>
          <w:sz w:val="28"/>
          <w:szCs w:val="28"/>
          <w:rtl/>
          <w:lang w:bidi="fa-IR"/>
        </w:rPr>
        <w:t>که از زراره نقل کرده است، خودش او را دیده است؟ اگر دیده بود مشکلی نبود باز هم خبر ثقه می شد موثوق الصدور. اما نجاشی فقط می گوید مثلا زید که از زرا</w:t>
      </w:r>
      <w:r w:rsidR="00075840">
        <w:rPr>
          <w:rFonts w:cs="B Badr" w:hint="cs"/>
          <w:sz w:val="28"/>
          <w:szCs w:val="28"/>
          <w:rtl/>
          <w:lang w:bidi="fa-IR"/>
        </w:rPr>
        <w:t>ره نقل کرده است ثقةٌ. سوال آق</w:t>
      </w:r>
      <w:r w:rsidR="00A81CDA">
        <w:rPr>
          <w:rFonts w:cs="B Badr" w:hint="cs"/>
          <w:sz w:val="28"/>
          <w:szCs w:val="28"/>
          <w:rtl/>
          <w:lang w:bidi="fa-IR"/>
        </w:rPr>
        <w:t>ای نجاشی اجتهاد کردی که زید ثقه است ؟ که به درد ما نمی</w:t>
      </w:r>
      <w:r w:rsidR="00075840">
        <w:rPr>
          <w:rFonts w:cs="B Badr"/>
          <w:sz w:val="28"/>
          <w:szCs w:val="28"/>
          <w:rtl/>
          <w:lang w:bidi="fa-IR"/>
        </w:rPr>
        <w:softHyphen/>
      </w:r>
      <w:r w:rsidR="00A81CDA">
        <w:rPr>
          <w:rFonts w:cs="B Badr" w:hint="cs"/>
          <w:sz w:val="28"/>
          <w:szCs w:val="28"/>
          <w:rtl/>
          <w:lang w:bidi="fa-IR"/>
        </w:rPr>
        <w:t>خورد یا سند داری که زید توثیق شده است. توثیقات السندی فی غایة القلة هستند تازه اگر سند را ارائه بدهید باید خود ا</w:t>
      </w:r>
      <w:r w:rsidR="00075840">
        <w:rPr>
          <w:rFonts w:cs="B Badr" w:hint="cs"/>
          <w:sz w:val="28"/>
          <w:szCs w:val="28"/>
          <w:rtl/>
          <w:lang w:bidi="fa-IR"/>
        </w:rPr>
        <w:t>ن سند را درستش کند؟ تازه اگر سن</w:t>
      </w:r>
      <w:r w:rsidR="00A81CDA">
        <w:rPr>
          <w:rFonts w:cs="B Badr" w:hint="cs"/>
          <w:sz w:val="28"/>
          <w:szCs w:val="28"/>
          <w:rtl/>
          <w:lang w:bidi="fa-IR"/>
        </w:rPr>
        <w:t>د</w:t>
      </w:r>
      <w:r w:rsidR="00075840">
        <w:rPr>
          <w:rFonts w:cs="B Badr" w:hint="cs"/>
          <w:sz w:val="28"/>
          <w:szCs w:val="28"/>
          <w:rtl/>
          <w:lang w:bidi="fa-IR"/>
        </w:rPr>
        <w:t xml:space="preserve"> </w:t>
      </w:r>
      <w:r w:rsidR="00A81CDA">
        <w:rPr>
          <w:rFonts w:cs="B Badr" w:hint="cs"/>
          <w:sz w:val="28"/>
          <w:szCs w:val="28"/>
          <w:rtl/>
          <w:lang w:bidi="fa-IR"/>
        </w:rPr>
        <w:t xml:space="preserve">را درست کردی مثل این که امام ما را ارجاع داده است به زراره. </w:t>
      </w:r>
    </w:p>
    <w:p w:rsidR="00A81CDA" w:rsidRDefault="00A81CDA" w:rsidP="00A81CDA">
      <w:pPr>
        <w:bidi/>
        <w:jc w:val="lowKashida"/>
        <w:rPr>
          <w:rFonts w:cs="B Badr"/>
          <w:sz w:val="28"/>
          <w:szCs w:val="28"/>
          <w:rtl/>
          <w:lang w:bidi="fa-IR"/>
        </w:rPr>
      </w:pPr>
      <w:r>
        <w:rPr>
          <w:rFonts w:cs="B Badr" w:hint="cs"/>
          <w:sz w:val="28"/>
          <w:szCs w:val="28"/>
          <w:rtl/>
          <w:lang w:bidi="fa-IR"/>
        </w:rPr>
        <w:t xml:space="preserve">ما نمی گوییم </w:t>
      </w:r>
      <w:r w:rsidR="00075840">
        <w:rPr>
          <w:rFonts w:cs="B Badr" w:hint="cs"/>
          <w:sz w:val="28"/>
          <w:szCs w:val="28"/>
          <w:rtl/>
          <w:lang w:bidi="fa-IR"/>
        </w:rPr>
        <w:t>گفته نجاشی هیچ اثری ندارد ولی آی</w:t>
      </w:r>
      <w:r>
        <w:rPr>
          <w:rFonts w:cs="B Badr" w:hint="cs"/>
          <w:sz w:val="28"/>
          <w:szCs w:val="28"/>
          <w:rtl/>
          <w:lang w:bidi="fa-IR"/>
        </w:rPr>
        <w:t>ا گفته نجاشی به این که زید ثقه است مثل گفته امام است که زراره ثقه است. امام معصوم زراره را دیده است و گف</w:t>
      </w:r>
      <w:r w:rsidR="00075840">
        <w:rPr>
          <w:rFonts w:cs="B Badr" w:hint="cs"/>
          <w:sz w:val="28"/>
          <w:szCs w:val="28"/>
          <w:rtl/>
          <w:lang w:bidi="fa-IR"/>
        </w:rPr>
        <w:t>ته است ثقه است. شما اشکال استد</w:t>
      </w:r>
      <w:r>
        <w:rPr>
          <w:rFonts w:cs="B Badr" w:hint="cs"/>
          <w:sz w:val="28"/>
          <w:szCs w:val="28"/>
          <w:rtl/>
          <w:lang w:bidi="fa-IR"/>
        </w:rPr>
        <w:t>لا</w:t>
      </w:r>
      <w:r w:rsidR="00075840">
        <w:rPr>
          <w:rFonts w:cs="B Badr" w:hint="cs"/>
          <w:sz w:val="28"/>
          <w:szCs w:val="28"/>
          <w:rtl/>
          <w:lang w:bidi="fa-IR"/>
        </w:rPr>
        <w:t>لتان ای</w:t>
      </w:r>
      <w:r>
        <w:rPr>
          <w:rFonts w:cs="B Badr" w:hint="cs"/>
          <w:sz w:val="28"/>
          <w:szCs w:val="28"/>
          <w:rtl/>
          <w:lang w:bidi="fa-IR"/>
        </w:rPr>
        <w:t>ن است که دلیلی را که دلالت  بر حجیت یک نوع از خبر واحد دارد، دلیل می گیرید بر اینکه همه اخبار آحاد اگر راوی ثقه باشند حجت است.</w:t>
      </w:r>
      <w:r w:rsidR="00075840">
        <w:rPr>
          <w:rFonts w:cs="B Badr" w:hint="cs"/>
          <w:sz w:val="28"/>
          <w:szCs w:val="28"/>
          <w:rtl/>
          <w:lang w:bidi="fa-IR"/>
        </w:rPr>
        <w:t xml:space="preserve"> در حالی که در یک محتاج ضم قرائ</w:t>
      </w:r>
      <w:r>
        <w:rPr>
          <w:rFonts w:cs="B Badr" w:hint="cs"/>
          <w:sz w:val="28"/>
          <w:szCs w:val="28"/>
          <w:rtl/>
          <w:lang w:bidi="fa-IR"/>
        </w:rPr>
        <w:t>ن</w:t>
      </w:r>
      <w:r w:rsidR="00075840">
        <w:rPr>
          <w:rFonts w:cs="B Badr" w:hint="cs"/>
          <w:sz w:val="28"/>
          <w:szCs w:val="28"/>
          <w:rtl/>
          <w:lang w:bidi="fa-IR"/>
        </w:rPr>
        <w:t xml:space="preserve"> </w:t>
      </w:r>
      <w:r>
        <w:rPr>
          <w:rFonts w:cs="B Badr" w:hint="cs"/>
          <w:sz w:val="28"/>
          <w:szCs w:val="28"/>
          <w:rtl/>
          <w:lang w:bidi="fa-IR"/>
        </w:rPr>
        <w:t>نیست. در اینجا محتاج ضم قرائن هستیم؛ چون هنوز برای ما ثابت نشده است هذا ما قاله الزراره، باید برای ما ثابت شود که هذا مما قاله الزراره. ان وقت می آییم سراغ کلام امام. پس قیاس ان خبر واحد به این خبر واحد مع الفارق است.</w:t>
      </w:r>
    </w:p>
    <w:p w:rsidR="00A81CDA" w:rsidRDefault="00A81CDA" w:rsidP="00A81CDA">
      <w:pPr>
        <w:bidi/>
        <w:jc w:val="lowKashida"/>
        <w:rPr>
          <w:rFonts w:cs="B Badr"/>
          <w:sz w:val="28"/>
          <w:szCs w:val="28"/>
          <w:rtl/>
          <w:lang w:bidi="fa-IR"/>
        </w:rPr>
      </w:pPr>
      <w:r>
        <w:rPr>
          <w:rFonts w:cs="B Badr" w:hint="cs"/>
          <w:sz w:val="28"/>
          <w:szCs w:val="28"/>
          <w:rtl/>
          <w:lang w:bidi="fa-IR"/>
        </w:rPr>
        <w:t>این اولاً.</w:t>
      </w:r>
    </w:p>
    <w:p w:rsidR="00A81CDA" w:rsidRDefault="00A81CDA" w:rsidP="00A81CDA">
      <w:pPr>
        <w:bidi/>
        <w:jc w:val="lowKashida"/>
        <w:rPr>
          <w:rFonts w:cs="B Badr"/>
          <w:sz w:val="28"/>
          <w:szCs w:val="28"/>
          <w:rtl/>
          <w:lang w:bidi="fa-IR"/>
        </w:rPr>
      </w:pPr>
      <w:r>
        <w:rPr>
          <w:rFonts w:cs="B Badr" w:hint="cs"/>
          <w:sz w:val="28"/>
          <w:szCs w:val="28"/>
          <w:rtl/>
          <w:lang w:bidi="fa-IR"/>
        </w:rPr>
        <w:t>ثانیا گاهی زراره نقل روایت می کند گاهی برداشت خودش را از روایت بیان می کند، هر دو گاهی مخاطبش مردم عوام هستند، گاهی مخاطبش فقیهی است که چهارده قرن بعد است. این مجتهد باید تمام جنبه</w:t>
      </w:r>
      <w:r>
        <w:rPr>
          <w:rFonts w:cs="B Badr"/>
          <w:sz w:val="28"/>
          <w:szCs w:val="28"/>
          <w:rtl/>
          <w:lang w:bidi="fa-IR"/>
        </w:rPr>
        <w:softHyphen/>
      </w:r>
      <w:r>
        <w:rPr>
          <w:rFonts w:cs="B Badr" w:hint="cs"/>
          <w:sz w:val="28"/>
          <w:szCs w:val="28"/>
          <w:rtl/>
          <w:lang w:bidi="fa-IR"/>
        </w:rPr>
        <w:t>های روایت برایش ثابت بشود، این چطور می تواند بدون مقایسه بگوید ماقاله الزراره عین ما انزل الله است بالاخره باید مقایسه بکند بله عامی حجت برش تمام است، اما بدون مقایسه حجت بر عالم و مجتهد تمام نیست، لذا با این دو بیانی که عرض کر</w:t>
      </w:r>
      <w:r w:rsidR="00075840">
        <w:rPr>
          <w:rFonts w:cs="B Badr" w:hint="cs"/>
          <w:sz w:val="28"/>
          <w:szCs w:val="28"/>
          <w:rtl/>
          <w:lang w:bidi="fa-IR"/>
        </w:rPr>
        <w:t>دم نمی توان گفت که خبر واحد بدو</w:t>
      </w:r>
      <w:r>
        <w:rPr>
          <w:rFonts w:cs="B Badr" w:hint="cs"/>
          <w:sz w:val="28"/>
          <w:szCs w:val="28"/>
          <w:rtl/>
          <w:lang w:bidi="fa-IR"/>
        </w:rPr>
        <w:t>ن</w:t>
      </w:r>
      <w:r w:rsidR="00075840">
        <w:rPr>
          <w:rFonts w:cs="B Badr" w:hint="cs"/>
          <w:sz w:val="28"/>
          <w:szCs w:val="28"/>
          <w:rtl/>
          <w:lang w:bidi="fa-IR"/>
        </w:rPr>
        <w:t xml:space="preserve"> </w:t>
      </w:r>
      <w:r>
        <w:rPr>
          <w:rFonts w:cs="B Badr" w:hint="cs"/>
          <w:sz w:val="28"/>
          <w:szCs w:val="28"/>
          <w:rtl/>
          <w:lang w:bidi="fa-IR"/>
        </w:rPr>
        <w:t>این که نیاز به مقایسه داشته باشد، حجیت دارد.</w:t>
      </w:r>
    </w:p>
    <w:p w:rsidR="00A81CDA" w:rsidRDefault="00A81CDA" w:rsidP="00A81CDA">
      <w:pPr>
        <w:bidi/>
        <w:jc w:val="lowKashida"/>
        <w:rPr>
          <w:rFonts w:cs="B Badr"/>
          <w:sz w:val="28"/>
          <w:szCs w:val="28"/>
          <w:rtl/>
          <w:lang w:bidi="fa-IR"/>
        </w:rPr>
      </w:pPr>
      <w:r>
        <w:rPr>
          <w:rFonts w:cs="B Badr" w:hint="cs"/>
          <w:sz w:val="28"/>
          <w:szCs w:val="28"/>
          <w:rtl/>
          <w:lang w:bidi="fa-IR"/>
        </w:rPr>
        <w:t>من الان هم دستور العملی را دارم که این روایات را نباید کنار بگذارم و هم این که روایات متواترا به من دستور داده است هر چه از ما نقل شد به قرآن عرضه کنید. ان عامی که رفته</w:t>
      </w:r>
      <w:r w:rsidR="00075840">
        <w:rPr>
          <w:rFonts w:cs="B Badr" w:hint="cs"/>
          <w:sz w:val="28"/>
          <w:szCs w:val="28"/>
          <w:rtl/>
          <w:lang w:bidi="fa-IR"/>
        </w:rPr>
        <w:t xml:space="preserve"> پیش زراره دیگر این وظیفه را ند</w:t>
      </w:r>
      <w:r>
        <w:rPr>
          <w:rFonts w:cs="B Badr" w:hint="cs"/>
          <w:sz w:val="28"/>
          <w:szCs w:val="28"/>
          <w:rtl/>
          <w:lang w:bidi="fa-IR"/>
        </w:rPr>
        <w:t>ا</w:t>
      </w:r>
      <w:r w:rsidR="00075840">
        <w:rPr>
          <w:rFonts w:cs="B Badr" w:hint="cs"/>
          <w:sz w:val="28"/>
          <w:szCs w:val="28"/>
          <w:rtl/>
          <w:lang w:bidi="fa-IR"/>
        </w:rPr>
        <w:t>ر</w:t>
      </w:r>
      <w:r>
        <w:rPr>
          <w:rFonts w:cs="B Badr" w:hint="cs"/>
          <w:sz w:val="28"/>
          <w:szCs w:val="28"/>
          <w:rtl/>
          <w:lang w:bidi="fa-IR"/>
        </w:rPr>
        <w:t>د من این وظیفه را الان دارم.</w:t>
      </w:r>
    </w:p>
    <w:p w:rsidR="005C1C93" w:rsidRDefault="005C1C93" w:rsidP="005C1C93">
      <w:pPr>
        <w:bidi/>
        <w:jc w:val="lowKashida"/>
        <w:rPr>
          <w:rFonts w:cs="B Badr"/>
          <w:sz w:val="28"/>
          <w:szCs w:val="28"/>
          <w:rtl/>
          <w:lang w:bidi="fa-IR"/>
        </w:rPr>
      </w:pPr>
      <w:r>
        <w:rPr>
          <w:rFonts w:cs="B Badr" w:hint="cs"/>
          <w:sz w:val="28"/>
          <w:szCs w:val="28"/>
          <w:rtl/>
          <w:lang w:bidi="fa-IR"/>
        </w:rPr>
        <w:t>طائفه سوم از روایات شیخ انصاری می فرماید ما دل علی وجوب الرجوع الی الروات و الثقات و العلماء علی وجه یظهر منه عدم الفرق بین فتواهم بالنسبة الی اهل الاستفتاء و روایتهم بالنسبة الی اهل العمل بالروایة، حرف این ها روشن است چه استفتاء باشد و چه از باب خبر.</w:t>
      </w:r>
    </w:p>
    <w:p w:rsidR="005C1C93" w:rsidRDefault="005C1C93" w:rsidP="005C1C93">
      <w:pPr>
        <w:bidi/>
        <w:jc w:val="lowKashida"/>
        <w:rPr>
          <w:rFonts w:cs="B Badr"/>
          <w:sz w:val="28"/>
          <w:szCs w:val="28"/>
          <w:rtl/>
          <w:lang w:bidi="fa-IR"/>
        </w:rPr>
      </w:pPr>
      <w:r>
        <w:rPr>
          <w:rFonts w:cs="B Badr" w:hint="cs"/>
          <w:sz w:val="28"/>
          <w:szCs w:val="28"/>
          <w:rtl/>
          <w:lang w:bidi="fa-IR"/>
        </w:rPr>
        <w:lastRenderedPageBreak/>
        <w:t>مثل اما الحوادث الواقعه فرجعوا فیها الی روات حدیثنا فانهم حجتی علیکم و انا حجة الله</w:t>
      </w:r>
    </w:p>
    <w:p w:rsidR="005C1C93" w:rsidRDefault="005C1C93" w:rsidP="005C1C93">
      <w:pPr>
        <w:bidi/>
        <w:jc w:val="lowKashida"/>
        <w:rPr>
          <w:rFonts w:cs="B Badr"/>
          <w:sz w:val="28"/>
          <w:szCs w:val="28"/>
          <w:rtl/>
          <w:lang w:bidi="fa-IR"/>
        </w:rPr>
      </w:pPr>
      <w:r>
        <w:rPr>
          <w:rFonts w:cs="B Badr" w:hint="cs"/>
          <w:sz w:val="28"/>
          <w:szCs w:val="28"/>
          <w:rtl/>
          <w:lang w:bidi="fa-IR"/>
        </w:rPr>
        <w:t>این روایت دو بخش دارد اگر هم صدر روایت در مورد اهل استفتاء باشد ذیل روایت که تعلیل دارد یدل علی وجوب قبول خبرهم چه از باب استفتاء و چه از باب خبر.</w:t>
      </w:r>
    </w:p>
    <w:p w:rsidR="005C1C93" w:rsidRDefault="005C1C93" w:rsidP="005C1C93">
      <w:pPr>
        <w:bidi/>
        <w:jc w:val="lowKashida"/>
        <w:rPr>
          <w:rFonts w:cs="B Badr"/>
          <w:sz w:val="28"/>
          <w:szCs w:val="28"/>
          <w:rtl/>
          <w:lang w:bidi="fa-IR"/>
        </w:rPr>
      </w:pPr>
      <w:r>
        <w:rPr>
          <w:rFonts w:cs="B Badr" w:hint="cs"/>
          <w:sz w:val="28"/>
          <w:szCs w:val="28"/>
          <w:rtl/>
          <w:lang w:bidi="fa-IR"/>
        </w:rPr>
        <w:t>حضرت آقای سیستانی می فرماید انه</w:t>
      </w:r>
      <w:r w:rsidR="00075840">
        <w:rPr>
          <w:rFonts w:cs="B Badr" w:hint="cs"/>
          <w:sz w:val="28"/>
          <w:szCs w:val="28"/>
          <w:rtl/>
          <w:lang w:bidi="fa-IR"/>
        </w:rPr>
        <w:t>م حجة علی العوام لا علی عموم ال</w:t>
      </w:r>
      <w:r>
        <w:rPr>
          <w:rFonts w:cs="B Badr" w:hint="cs"/>
          <w:sz w:val="28"/>
          <w:szCs w:val="28"/>
          <w:rtl/>
          <w:lang w:bidi="fa-IR"/>
        </w:rPr>
        <w:t xml:space="preserve">ناس که حتی خواص و مجتهدین و اهل علم را هم شامل بشود. </w:t>
      </w:r>
    </w:p>
    <w:p w:rsidR="005C1C93" w:rsidRDefault="005C1C93" w:rsidP="005C1C93">
      <w:pPr>
        <w:bidi/>
        <w:jc w:val="lowKashida"/>
        <w:rPr>
          <w:rFonts w:cs="B Badr"/>
          <w:sz w:val="28"/>
          <w:szCs w:val="28"/>
          <w:rtl/>
          <w:lang w:bidi="fa-IR"/>
        </w:rPr>
      </w:pPr>
      <w:r>
        <w:rPr>
          <w:rFonts w:cs="B Badr" w:hint="cs"/>
          <w:sz w:val="28"/>
          <w:szCs w:val="28"/>
          <w:rtl/>
          <w:lang w:bidi="fa-IR"/>
        </w:rPr>
        <w:t>توضیح ذلک: این روایت صدرا و ذیلا مربوط است به زمان غیبت، ان چه که مردم دسترسی به معصوم ندارند، به مردم دارد می گوید که بروید سراغ روات احادیث ما، پس انها حجت اند بر مردم، نه حتی بر افرادی مثل خودشان که صاحب نظراند، این روایت اول.</w:t>
      </w:r>
    </w:p>
    <w:p w:rsidR="005C1C93" w:rsidRDefault="005C1C93" w:rsidP="005C1C93">
      <w:pPr>
        <w:bidi/>
        <w:jc w:val="lowKashida"/>
        <w:rPr>
          <w:rFonts w:cs="B Badr"/>
          <w:sz w:val="28"/>
          <w:szCs w:val="28"/>
          <w:rtl/>
          <w:lang w:bidi="fa-IR"/>
        </w:rPr>
      </w:pPr>
      <w:r>
        <w:rPr>
          <w:rFonts w:cs="B Badr" w:hint="cs"/>
          <w:sz w:val="28"/>
          <w:szCs w:val="28"/>
          <w:rtl/>
          <w:lang w:bidi="fa-IR"/>
        </w:rPr>
        <w:t>روایت دوم روایت مرسله ایی است از عده شیخ طوسی:</w:t>
      </w:r>
    </w:p>
    <w:p w:rsidR="005C1C93" w:rsidRDefault="005C1C93" w:rsidP="005C1C93">
      <w:pPr>
        <w:bidi/>
        <w:jc w:val="lowKashida"/>
        <w:rPr>
          <w:rFonts w:cs="B Badr"/>
          <w:sz w:val="28"/>
          <w:szCs w:val="28"/>
          <w:rtl/>
          <w:lang w:bidi="fa-IR"/>
        </w:rPr>
      </w:pPr>
      <w:r>
        <w:rPr>
          <w:rFonts w:cs="B Badr" w:hint="cs"/>
          <w:sz w:val="28"/>
          <w:szCs w:val="28"/>
          <w:rtl/>
          <w:lang w:bidi="fa-IR"/>
        </w:rPr>
        <w:t>اذا نزلت بکم حادثة لا تجدون حکمها فیما روی عنّا، فانظروا الی ما رواه عن علی علیه السلام.</w:t>
      </w:r>
    </w:p>
    <w:p w:rsidR="005C1C93" w:rsidRDefault="005C1C93" w:rsidP="005C1C93">
      <w:pPr>
        <w:bidi/>
        <w:jc w:val="lowKashida"/>
        <w:rPr>
          <w:rFonts w:cs="B Badr"/>
          <w:sz w:val="28"/>
          <w:szCs w:val="28"/>
          <w:rtl/>
          <w:lang w:bidi="fa-IR"/>
        </w:rPr>
      </w:pPr>
      <w:r>
        <w:rPr>
          <w:rFonts w:cs="B Badr" w:hint="cs"/>
          <w:sz w:val="28"/>
          <w:szCs w:val="28"/>
          <w:rtl/>
          <w:lang w:bidi="fa-IR"/>
        </w:rPr>
        <w:t>نگاه کنید که انها چه چیزی را از امیر الم</w:t>
      </w:r>
      <w:r w:rsidR="00075840">
        <w:rPr>
          <w:rFonts w:cs="B Badr" w:hint="cs"/>
          <w:sz w:val="28"/>
          <w:szCs w:val="28"/>
          <w:rtl/>
          <w:lang w:bidi="fa-IR"/>
        </w:rPr>
        <w:t xml:space="preserve">ومنین نقل کرده اند پس معلوم می </w:t>
      </w:r>
      <w:r>
        <w:rPr>
          <w:rFonts w:cs="B Badr" w:hint="cs"/>
          <w:sz w:val="28"/>
          <w:szCs w:val="28"/>
          <w:rtl/>
          <w:lang w:bidi="fa-IR"/>
        </w:rPr>
        <w:t>ش</w:t>
      </w:r>
      <w:r w:rsidR="00075840">
        <w:rPr>
          <w:rFonts w:cs="B Badr" w:hint="cs"/>
          <w:sz w:val="28"/>
          <w:szCs w:val="28"/>
          <w:rtl/>
          <w:lang w:bidi="fa-IR"/>
        </w:rPr>
        <w:t>و</w:t>
      </w:r>
      <w:r>
        <w:rPr>
          <w:rFonts w:cs="B Badr" w:hint="cs"/>
          <w:sz w:val="28"/>
          <w:szCs w:val="28"/>
          <w:rtl/>
          <w:lang w:bidi="fa-IR"/>
        </w:rPr>
        <w:t>د خبر واحد حجت است.</w:t>
      </w:r>
    </w:p>
    <w:p w:rsidR="005C1C93" w:rsidRDefault="005C1C93" w:rsidP="005C1C93">
      <w:pPr>
        <w:bidi/>
        <w:jc w:val="lowKashida"/>
        <w:rPr>
          <w:rFonts w:cs="B Badr"/>
          <w:sz w:val="28"/>
          <w:szCs w:val="28"/>
          <w:rtl/>
          <w:lang w:bidi="fa-IR"/>
        </w:rPr>
      </w:pPr>
      <w:r>
        <w:rPr>
          <w:rFonts w:cs="B Badr" w:hint="cs"/>
          <w:sz w:val="28"/>
          <w:szCs w:val="28"/>
          <w:rtl/>
          <w:lang w:bidi="fa-IR"/>
        </w:rPr>
        <w:t>آیا معنای این روایت این است که شما هر چه را از اهل</w:t>
      </w:r>
      <w:r w:rsidR="00075840">
        <w:rPr>
          <w:rFonts w:cs="B Badr" w:hint="cs"/>
          <w:sz w:val="28"/>
          <w:szCs w:val="28"/>
          <w:rtl/>
          <w:lang w:bidi="fa-IR"/>
        </w:rPr>
        <w:t xml:space="preserve"> سنت از امیر المومنین دیدید چه </w:t>
      </w:r>
      <w:r>
        <w:rPr>
          <w:rFonts w:cs="B Badr" w:hint="cs"/>
          <w:sz w:val="28"/>
          <w:szCs w:val="28"/>
          <w:rtl/>
          <w:lang w:bidi="fa-IR"/>
        </w:rPr>
        <w:t>وثق به صدور پیدا کردید و چه پیدا نکردید عمل کنید؟ نه معنای این عبارت این که در استنباطات خودتان این قسم از روایات را نادیده نگیرید. نه این که ان روایات وثوق به صدور نیاز ندارد.</w:t>
      </w:r>
    </w:p>
    <w:p w:rsidR="005C1C93" w:rsidRDefault="005C1C93" w:rsidP="005C1C93">
      <w:pPr>
        <w:bidi/>
        <w:jc w:val="lowKashida"/>
        <w:rPr>
          <w:rFonts w:cs="B Badr"/>
          <w:sz w:val="28"/>
          <w:szCs w:val="28"/>
          <w:lang w:bidi="fa-IR"/>
        </w:rPr>
      </w:pPr>
      <w:r>
        <w:rPr>
          <w:rFonts w:cs="B Badr" w:hint="cs"/>
          <w:sz w:val="28"/>
          <w:szCs w:val="28"/>
          <w:rtl/>
          <w:lang w:bidi="fa-IR"/>
        </w:rPr>
        <w:t>روایات سوم که احتجاج از تفسیر منسوب به امام حسن عسگری نقل می کند:</w:t>
      </w:r>
    </w:p>
    <w:p w:rsidR="00815CD0" w:rsidRPr="00815CD0" w:rsidRDefault="00815CD0" w:rsidP="00815CD0">
      <w:pPr>
        <w:bidi/>
        <w:jc w:val="lowKashida"/>
        <w:rPr>
          <w:rFonts w:cs="B Badr" w:hint="cs"/>
          <w:sz w:val="28"/>
          <w:szCs w:val="28"/>
          <w:rtl/>
          <w:lang w:bidi="fa-IR"/>
        </w:rPr>
      </w:pPr>
      <w:r w:rsidRPr="00815CD0">
        <w:rPr>
          <w:rFonts w:cs="B Badr" w:hint="cs"/>
          <w:sz w:val="28"/>
          <w:szCs w:val="28"/>
          <w:rtl/>
          <w:lang w:bidi="fa-IR"/>
        </w:rPr>
        <w:t>فَأَمَّا مَنْ كَانَ مِنَ الْفُقَهَاءِ صَائِناً لِنَفْسِهِ، حَافِظاً لِدِينِهِ، مُخَالِفاً لِهَوَاهُ، مُطِيعاً لِأَمْرِ مَوْلَاهُ فَلِلْعَوَامِّ أَنْ يُقَلِّدُوهُ</w:t>
      </w:r>
      <w:r w:rsidRPr="00815CD0">
        <w:rPr>
          <w:rFonts w:cs="B Badr"/>
          <w:sz w:val="28"/>
          <w:szCs w:val="28"/>
          <w:lang w:bidi="fa-IR"/>
        </w:rPr>
        <w:t xml:space="preserve"> </w:t>
      </w:r>
      <w:r w:rsidRPr="00815CD0">
        <w:rPr>
          <w:rFonts w:cs="B Badr" w:hint="cs"/>
          <w:sz w:val="28"/>
          <w:szCs w:val="28"/>
          <w:rtl/>
          <w:lang w:bidi="fa-IR"/>
        </w:rPr>
        <w:t>وَ ذَلِكَ لَا يَكُونُ إِلَّا [فِي‏] بَعْضِ فُقَهَاءِ الشِّيعَةِ لَا جَمِيعِهِمْ، فَإِنَّ مَنْ رَكِبَ مِنَ الْقَبَائِحِ وَ الْفَوَاحِشِ- مَرَاكِبَ فَسَقَةِ فُقَهَاءِ الْعَامَّةِ فَلَا تَقْبَلُوا مِنْهُمْ عَنَّا شَيْئاً، وَ لَا كَرَامَةَ لَهُمْ، وَ إِنَّمَا كَثُرَ التَّخْلِيطُ- فِيمَا يَتَحَمَّلُ‏ عَنَّا أَهْلَ الْبَيْتِ لِذَلِك‏</w:t>
      </w:r>
    </w:p>
    <w:p w:rsidR="0007334E" w:rsidRDefault="0007334E" w:rsidP="0007334E">
      <w:pPr>
        <w:bidi/>
        <w:jc w:val="lowKashida"/>
        <w:rPr>
          <w:rFonts w:cs="B Badr"/>
          <w:sz w:val="28"/>
          <w:szCs w:val="28"/>
          <w:rtl/>
          <w:lang w:bidi="fa-IR"/>
        </w:rPr>
      </w:pPr>
      <w:r>
        <w:rPr>
          <w:rFonts w:cs="B Badr" w:hint="cs"/>
          <w:sz w:val="28"/>
          <w:szCs w:val="28"/>
          <w:rtl/>
          <w:lang w:bidi="fa-IR"/>
        </w:rPr>
        <w:t>شیخ انصاری بعد از نقل ا</w:t>
      </w:r>
      <w:r w:rsidR="00815CD0">
        <w:rPr>
          <w:rFonts w:cs="B Badr" w:hint="cs"/>
          <w:sz w:val="28"/>
          <w:szCs w:val="28"/>
          <w:rtl/>
          <w:lang w:bidi="fa-IR"/>
        </w:rPr>
        <w:t>ین حدیث مشهور که منبعش تفسیر منسوب به اما</w:t>
      </w:r>
      <w:r>
        <w:rPr>
          <w:rFonts w:cs="B Badr" w:hint="cs"/>
          <w:sz w:val="28"/>
          <w:szCs w:val="28"/>
          <w:rtl/>
          <w:lang w:bidi="fa-IR"/>
        </w:rPr>
        <w:t>م</w:t>
      </w:r>
      <w:r w:rsidR="00815CD0">
        <w:rPr>
          <w:rFonts w:cs="B Badr"/>
          <w:sz w:val="28"/>
          <w:szCs w:val="28"/>
          <w:lang w:bidi="fa-IR"/>
        </w:rPr>
        <w:t xml:space="preserve"> </w:t>
      </w:r>
      <w:r>
        <w:rPr>
          <w:rFonts w:cs="B Badr" w:hint="cs"/>
          <w:sz w:val="28"/>
          <w:szCs w:val="28"/>
          <w:rtl/>
          <w:lang w:bidi="fa-IR"/>
        </w:rPr>
        <w:t>حسن عسگری است می فرماید دل هذا الخبر الشریف ان لا احمنه آثار الصدق علی جواز قبول قول من عُرف بالتحرز عن الکذب</w:t>
      </w:r>
    </w:p>
    <w:p w:rsidR="0007334E" w:rsidRDefault="0007334E" w:rsidP="0007334E">
      <w:pPr>
        <w:bidi/>
        <w:jc w:val="lowKashida"/>
        <w:rPr>
          <w:rFonts w:cs="B Badr"/>
          <w:sz w:val="28"/>
          <w:szCs w:val="28"/>
          <w:rtl/>
          <w:lang w:bidi="fa-IR"/>
        </w:rPr>
      </w:pPr>
      <w:r>
        <w:rPr>
          <w:rFonts w:cs="B Badr" w:hint="cs"/>
          <w:sz w:val="28"/>
          <w:szCs w:val="28"/>
          <w:rtl/>
          <w:lang w:bidi="fa-IR"/>
        </w:rPr>
        <w:t>می گوید هر کس که از او آثار دروغ ندید حرفش را قبول کنید.</w:t>
      </w:r>
    </w:p>
    <w:p w:rsidR="0007334E" w:rsidRDefault="0007334E" w:rsidP="0007334E">
      <w:pPr>
        <w:bidi/>
        <w:jc w:val="lowKashida"/>
        <w:rPr>
          <w:rFonts w:cs="B Badr"/>
          <w:sz w:val="28"/>
          <w:szCs w:val="28"/>
          <w:rtl/>
          <w:lang w:bidi="fa-IR"/>
        </w:rPr>
      </w:pPr>
      <w:r>
        <w:rPr>
          <w:rFonts w:cs="B Badr" w:hint="cs"/>
          <w:sz w:val="28"/>
          <w:szCs w:val="28"/>
          <w:rtl/>
          <w:lang w:bidi="fa-IR"/>
        </w:rPr>
        <w:t>آقای سیستانی فقط یک اشکال به شیخ می کند و رد می شود :</w:t>
      </w:r>
    </w:p>
    <w:p w:rsidR="0007334E" w:rsidRDefault="0007334E" w:rsidP="0007334E">
      <w:pPr>
        <w:bidi/>
        <w:jc w:val="lowKashida"/>
        <w:rPr>
          <w:rFonts w:cs="B Badr"/>
          <w:sz w:val="28"/>
          <w:szCs w:val="28"/>
          <w:rtl/>
          <w:lang w:bidi="fa-IR"/>
        </w:rPr>
      </w:pPr>
      <w:r>
        <w:rPr>
          <w:rFonts w:cs="B Badr" w:hint="cs"/>
          <w:sz w:val="28"/>
          <w:szCs w:val="28"/>
          <w:rtl/>
          <w:lang w:bidi="fa-IR"/>
        </w:rPr>
        <w:lastRenderedPageBreak/>
        <w:t>و فیه انه لم تله منها آثار الصدق لنا کما ادعاه الشیخ</w:t>
      </w:r>
    </w:p>
    <w:p w:rsidR="0007334E" w:rsidRDefault="0007334E" w:rsidP="0007334E">
      <w:pPr>
        <w:bidi/>
        <w:jc w:val="lowKashida"/>
        <w:rPr>
          <w:rFonts w:cs="B Badr"/>
          <w:sz w:val="28"/>
          <w:szCs w:val="28"/>
          <w:rtl/>
          <w:lang w:bidi="fa-IR"/>
        </w:rPr>
      </w:pPr>
      <w:r>
        <w:rPr>
          <w:rFonts w:cs="B Badr" w:hint="cs"/>
          <w:sz w:val="28"/>
          <w:szCs w:val="28"/>
          <w:rtl/>
          <w:lang w:bidi="fa-IR"/>
        </w:rPr>
        <w:t>کجای این روایت شما آثار صدق ازش به دست می آورید.</w:t>
      </w:r>
    </w:p>
    <w:p w:rsidR="0007334E" w:rsidRDefault="0007334E" w:rsidP="0007334E">
      <w:pPr>
        <w:bidi/>
        <w:jc w:val="lowKashida"/>
        <w:rPr>
          <w:rFonts w:cs="B Badr"/>
          <w:sz w:val="28"/>
          <w:szCs w:val="28"/>
          <w:rtl/>
          <w:lang w:bidi="fa-IR"/>
        </w:rPr>
      </w:pPr>
      <w:r>
        <w:rPr>
          <w:rFonts w:cs="B Badr" w:hint="cs"/>
          <w:sz w:val="28"/>
          <w:szCs w:val="28"/>
          <w:rtl/>
          <w:lang w:bidi="fa-IR"/>
        </w:rPr>
        <w:t>مهم این است که سند روایت ضعیف است، این روایت خودش داد می زند که دارد وظائف عوام را بیان کند که مردم عامی بروند سراغ متخصصین</w:t>
      </w:r>
      <w:r w:rsidR="00815CD0">
        <w:rPr>
          <w:rFonts w:cs="B Badr"/>
          <w:sz w:val="28"/>
          <w:szCs w:val="28"/>
          <w:rtl/>
          <w:lang w:bidi="fa-IR"/>
        </w:rPr>
        <w:softHyphen/>
      </w:r>
      <w:r>
        <w:rPr>
          <w:rFonts w:cs="B Badr" w:hint="cs"/>
          <w:sz w:val="28"/>
          <w:szCs w:val="28"/>
          <w:rtl/>
          <w:lang w:bidi="fa-IR"/>
        </w:rPr>
        <w:t>شان ولی به شرط اینکه بدانند متخصص دروغ گو نیست این چه ربطی دارد</w:t>
      </w:r>
      <w:r w:rsidR="00815CD0">
        <w:rPr>
          <w:rFonts w:cs="B Badr" w:hint="cs"/>
          <w:sz w:val="28"/>
          <w:szCs w:val="28"/>
          <w:rtl/>
          <w:lang w:bidi="fa-IR"/>
        </w:rPr>
        <w:t xml:space="preserve"> به ای</w:t>
      </w:r>
      <w:bookmarkStart w:id="0" w:name="_GoBack"/>
      <w:bookmarkEnd w:id="0"/>
      <w:r>
        <w:rPr>
          <w:rFonts w:cs="B Badr" w:hint="cs"/>
          <w:sz w:val="28"/>
          <w:szCs w:val="28"/>
          <w:rtl/>
          <w:lang w:bidi="fa-IR"/>
        </w:rPr>
        <w:t>ن که اگر یک روایتی را از امام نقل کردند یک مجتهد باید دربست قبول کند و احتیاجی به نقادی متن ندارد تازه اگر هم اعتبار روایت سندا درست شود.</w:t>
      </w:r>
    </w:p>
    <w:p w:rsidR="000A132B" w:rsidRPr="00503E73" w:rsidRDefault="00242607" w:rsidP="009C5BEB">
      <w:pPr>
        <w:bidi/>
        <w:jc w:val="lowKashida"/>
        <w:rPr>
          <w:rFonts w:cs="B Badr"/>
          <w:sz w:val="28"/>
          <w:szCs w:val="28"/>
          <w:lang w:bidi="fa-IR"/>
        </w:rPr>
      </w:pPr>
      <w:r w:rsidRPr="00503E73">
        <w:rPr>
          <w:rFonts w:cs="B Badr" w:hint="cs"/>
          <w:sz w:val="28"/>
          <w:szCs w:val="28"/>
          <w:rtl/>
          <w:lang w:bidi="fa-IR"/>
        </w:rPr>
        <w:t>و صلی الله علی سیدنا محمد و آله الطیبین الطاهرین المعصومین.</w:t>
      </w:r>
    </w:p>
    <w:sectPr w:rsidR="000A132B" w:rsidRPr="00503E73"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1F74" w:rsidRDefault="00861F74" w:rsidP="00C44E32">
      <w:pPr>
        <w:spacing w:after="0" w:line="240" w:lineRule="auto"/>
      </w:pPr>
      <w:r>
        <w:separator/>
      </w:r>
    </w:p>
  </w:endnote>
  <w:endnote w:type="continuationSeparator" w:id="0">
    <w:p w:rsidR="00861F74" w:rsidRDefault="00861F74"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1F74" w:rsidRDefault="00861F74" w:rsidP="00C44E32">
      <w:pPr>
        <w:spacing w:after="0" w:line="240" w:lineRule="auto"/>
      </w:pPr>
      <w:r>
        <w:separator/>
      </w:r>
    </w:p>
  </w:footnote>
  <w:footnote w:type="continuationSeparator" w:id="0">
    <w:p w:rsidR="00861F74" w:rsidRDefault="00861F74"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E32"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C44E32" w:rsidRPr="00C44E32" w:rsidRDefault="00C44E32"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C44E32" w:rsidRPr="00C44E32" w:rsidRDefault="00C44E32"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E32" w:rsidRPr="00C44E32">
      <w:trPr>
        <w:trHeight w:hRule="exact" w:val="115"/>
        <w:jc w:val="center"/>
      </w:trPr>
      <w:tc>
        <w:tcPr>
          <w:tcW w:w="4686"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r>
  </w:tbl>
  <w:p w:rsidR="00C44E32" w:rsidRPr="00C44E32" w:rsidRDefault="00C44E32">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E5F1A"/>
    <w:multiLevelType w:val="hybridMultilevel"/>
    <w:tmpl w:val="12CC6C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0A676E"/>
    <w:multiLevelType w:val="hybridMultilevel"/>
    <w:tmpl w:val="04B4B5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8104EF"/>
    <w:multiLevelType w:val="hybridMultilevel"/>
    <w:tmpl w:val="A532EA60"/>
    <w:lvl w:ilvl="0" w:tplc="75360D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6D70D2"/>
    <w:multiLevelType w:val="hybridMultilevel"/>
    <w:tmpl w:val="303825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0C4FE1"/>
    <w:multiLevelType w:val="hybridMultilevel"/>
    <w:tmpl w:val="ABCAFB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902143"/>
    <w:multiLevelType w:val="hybridMultilevel"/>
    <w:tmpl w:val="F29E611E"/>
    <w:lvl w:ilvl="0" w:tplc="5714FD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342706"/>
    <w:multiLevelType w:val="hybridMultilevel"/>
    <w:tmpl w:val="4F12EB2E"/>
    <w:lvl w:ilvl="0" w:tplc="D04A34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C805FD"/>
    <w:multiLevelType w:val="hybridMultilevel"/>
    <w:tmpl w:val="7CA8B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BB0BEC"/>
    <w:multiLevelType w:val="hybridMultilevel"/>
    <w:tmpl w:val="BFC8F8C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4050102"/>
    <w:multiLevelType w:val="hybridMultilevel"/>
    <w:tmpl w:val="2786AA34"/>
    <w:lvl w:ilvl="0" w:tplc="A45033BC">
      <w:start w:val="1"/>
      <w:numFmt w:val="decimal"/>
      <w:lvlText w:val="%1."/>
      <w:lvlJc w:val="left"/>
      <w:pPr>
        <w:ind w:left="555" w:hanging="360"/>
      </w:pPr>
      <w:rPr>
        <w:rFonts w:hint="default"/>
      </w:rPr>
    </w:lvl>
    <w:lvl w:ilvl="1" w:tplc="04090019" w:tentative="1">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tentative="1">
      <w:start w:val="1"/>
      <w:numFmt w:val="decimal"/>
      <w:lvlText w:val="%4."/>
      <w:lvlJc w:val="left"/>
      <w:pPr>
        <w:ind w:left="2715"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abstractNum w:abstractNumId="10">
    <w:nsid w:val="287E1BE8"/>
    <w:multiLevelType w:val="hybridMultilevel"/>
    <w:tmpl w:val="DFD69C0A"/>
    <w:lvl w:ilvl="0" w:tplc="0409000F">
      <w:start w:val="1"/>
      <w:numFmt w:val="decimal"/>
      <w:lvlText w:val="%1."/>
      <w:lvlJc w:val="left"/>
      <w:pPr>
        <w:ind w:left="720" w:hanging="360"/>
      </w:pPr>
      <w:rPr>
        <w:rFonts w:hint="default"/>
      </w:rPr>
    </w:lvl>
    <w:lvl w:ilvl="1" w:tplc="C75A3BC6">
      <w:start w:val="1"/>
      <w:numFmt w:val="decimal"/>
      <w:lvlText w:val="%2-"/>
      <w:lvlJc w:val="left"/>
      <w:pPr>
        <w:ind w:left="1440" w:hanging="360"/>
      </w:pPr>
      <w:rPr>
        <w:rFonts w:asciiTheme="minorHAnsi" w:eastAsiaTheme="minorHAnsi" w:hAnsiTheme="minorHAnsi" w:cs="B Badr"/>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0C4E48"/>
    <w:multiLevelType w:val="hybridMultilevel"/>
    <w:tmpl w:val="32BA9B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B1744AD"/>
    <w:multiLevelType w:val="hybridMultilevel"/>
    <w:tmpl w:val="3AECFC0A"/>
    <w:lvl w:ilvl="0" w:tplc="69C87F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D0F467A"/>
    <w:multiLevelType w:val="hybridMultilevel"/>
    <w:tmpl w:val="0CA0DA9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E63585E"/>
    <w:multiLevelType w:val="hybridMultilevel"/>
    <w:tmpl w:val="FF4230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51B0BC6"/>
    <w:multiLevelType w:val="hybridMultilevel"/>
    <w:tmpl w:val="B69ADC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64002A8"/>
    <w:multiLevelType w:val="hybridMultilevel"/>
    <w:tmpl w:val="ECE491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8CF24B7"/>
    <w:multiLevelType w:val="hybridMultilevel"/>
    <w:tmpl w:val="5F0A5B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9F651E4"/>
    <w:multiLevelType w:val="hybridMultilevel"/>
    <w:tmpl w:val="4BDA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B527D9C"/>
    <w:multiLevelType w:val="hybridMultilevel"/>
    <w:tmpl w:val="8CC00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C776C12"/>
    <w:multiLevelType w:val="hybridMultilevel"/>
    <w:tmpl w:val="4BCAFE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CED1FDE"/>
    <w:multiLevelType w:val="hybridMultilevel"/>
    <w:tmpl w:val="30CA1124"/>
    <w:lvl w:ilvl="0" w:tplc="1F7422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F8D4ACC"/>
    <w:multiLevelType w:val="hybridMultilevel"/>
    <w:tmpl w:val="83E8E5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46F2682"/>
    <w:multiLevelType w:val="hybridMultilevel"/>
    <w:tmpl w:val="62D2AB82"/>
    <w:lvl w:ilvl="0" w:tplc="05AE42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50632D2"/>
    <w:multiLevelType w:val="hybridMultilevel"/>
    <w:tmpl w:val="3EB636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CF16D6B"/>
    <w:multiLevelType w:val="hybridMultilevel"/>
    <w:tmpl w:val="F48EA7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01B5647"/>
    <w:multiLevelType w:val="hybridMultilevel"/>
    <w:tmpl w:val="FB5A3D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11F660E"/>
    <w:multiLevelType w:val="hybridMultilevel"/>
    <w:tmpl w:val="944EEE9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531B7E06"/>
    <w:multiLevelType w:val="hybridMultilevel"/>
    <w:tmpl w:val="3372EB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4503D13"/>
    <w:multiLevelType w:val="hybridMultilevel"/>
    <w:tmpl w:val="C74EB7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4DC3E58"/>
    <w:multiLevelType w:val="hybridMultilevel"/>
    <w:tmpl w:val="ACA4B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56D7EB9"/>
    <w:multiLevelType w:val="hybridMultilevel"/>
    <w:tmpl w:val="944C9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A523B36"/>
    <w:multiLevelType w:val="hybridMultilevel"/>
    <w:tmpl w:val="A7F4D0E4"/>
    <w:lvl w:ilvl="0" w:tplc="D85E45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EBF1B9A"/>
    <w:multiLevelType w:val="hybridMultilevel"/>
    <w:tmpl w:val="672097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4CF3189"/>
    <w:multiLevelType w:val="hybridMultilevel"/>
    <w:tmpl w:val="2062D1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4244AA7"/>
    <w:multiLevelType w:val="hybridMultilevel"/>
    <w:tmpl w:val="6F6853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4BF0C01"/>
    <w:multiLevelType w:val="hybridMultilevel"/>
    <w:tmpl w:val="D1380B7C"/>
    <w:lvl w:ilvl="0" w:tplc="012401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C25603E"/>
    <w:multiLevelType w:val="hybridMultilevel"/>
    <w:tmpl w:val="341221CA"/>
    <w:lvl w:ilvl="0" w:tplc="9C62C8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7"/>
  </w:num>
  <w:num w:numId="2">
    <w:abstractNumId w:val="12"/>
  </w:num>
  <w:num w:numId="3">
    <w:abstractNumId w:val="36"/>
  </w:num>
  <w:num w:numId="4">
    <w:abstractNumId w:val="19"/>
  </w:num>
  <w:num w:numId="5">
    <w:abstractNumId w:val="18"/>
  </w:num>
  <w:num w:numId="6">
    <w:abstractNumId w:val="29"/>
  </w:num>
  <w:num w:numId="7">
    <w:abstractNumId w:val="30"/>
  </w:num>
  <w:num w:numId="8">
    <w:abstractNumId w:val="21"/>
  </w:num>
  <w:num w:numId="9">
    <w:abstractNumId w:val="31"/>
  </w:num>
  <w:num w:numId="10">
    <w:abstractNumId w:val="32"/>
  </w:num>
  <w:num w:numId="11">
    <w:abstractNumId w:val="26"/>
  </w:num>
  <w:num w:numId="12">
    <w:abstractNumId w:val="5"/>
  </w:num>
  <w:num w:numId="13">
    <w:abstractNumId w:val="25"/>
  </w:num>
  <w:num w:numId="14">
    <w:abstractNumId w:val="8"/>
  </w:num>
  <w:num w:numId="15">
    <w:abstractNumId w:val="4"/>
  </w:num>
  <w:num w:numId="16">
    <w:abstractNumId w:val="34"/>
  </w:num>
  <w:num w:numId="17">
    <w:abstractNumId w:val="7"/>
  </w:num>
  <w:num w:numId="18">
    <w:abstractNumId w:val="23"/>
  </w:num>
  <w:num w:numId="19">
    <w:abstractNumId w:val="35"/>
  </w:num>
  <w:num w:numId="20">
    <w:abstractNumId w:val="14"/>
  </w:num>
  <w:num w:numId="21">
    <w:abstractNumId w:val="9"/>
  </w:num>
  <w:num w:numId="22">
    <w:abstractNumId w:val="11"/>
  </w:num>
  <w:num w:numId="23">
    <w:abstractNumId w:val="15"/>
  </w:num>
  <w:num w:numId="24">
    <w:abstractNumId w:val="22"/>
  </w:num>
  <w:num w:numId="25">
    <w:abstractNumId w:val="13"/>
  </w:num>
  <w:num w:numId="26">
    <w:abstractNumId w:val="37"/>
  </w:num>
  <w:num w:numId="27">
    <w:abstractNumId w:val="20"/>
  </w:num>
  <w:num w:numId="28">
    <w:abstractNumId w:val="6"/>
  </w:num>
  <w:num w:numId="29">
    <w:abstractNumId w:val="24"/>
  </w:num>
  <w:num w:numId="30">
    <w:abstractNumId w:val="16"/>
  </w:num>
  <w:num w:numId="31">
    <w:abstractNumId w:val="1"/>
  </w:num>
  <w:num w:numId="32">
    <w:abstractNumId w:val="0"/>
  </w:num>
  <w:num w:numId="33">
    <w:abstractNumId w:val="3"/>
  </w:num>
  <w:num w:numId="34">
    <w:abstractNumId w:val="10"/>
  </w:num>
  <w:num w:numId="35">
    <w:abstractNumId w:val="33"/>
  </w:num>
  <w:num w:numId="36">
    <w:abstractNumId w:val="2"/>
  </w:num>
  <w:num w:numId="37">
    <w:abstractNumId w:val="17"/>
  </w:num>
  <w:num w:numId="3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235D6"/>
    <w:rsid w:val="00025268"/>
    <w:rsid w:val="00027482"/>
    <w:rsid w:val="00035A80"/>
    <w:rsid w:val="00040430"/>
    <w:rsid w:val="00050BEC"/>
    <w:rsid w:val="000548CA"/>
    <w:rsid w:val="00060B89"/>
    <w:rsid w:val="000654CC"/>
    <w:rsid w:val="0007334E"/>
    <w:rsid w:val="00075840"/>
    <w:rsid w:val="00077ADD"/>
    <w:rsid w:val="0008181C"/>
    <w:rsid w:val="00087826"/>
    <w:rsid w:val="00093D16"/>
    <w:rsid w:val="000A132B"/>
    <w:rsid w:val="000C0FB9"/>
    <w:rsid w:val="000C1475"/>
    <w:rsid w:val="000C1EB1"/>
    <w:rsid w:val="000C2C45"/>
    <w:rsid w:val="000C4B8F"/>
    <w:rsid w:val="000C4F47"/>
    <w:rsid w:val="000D0F7A"/>
    <w:rsid w:val="000D107F"/>
    <w:rsid w:val="000D1303"/>
    <w:rsid w:val="000D700E"/>
    <w:rsid w:val="000E26D4"/>
    <w:rsid w:val="000F2F95"/>
    <w:rsid w:val="000F3E5A"/>
    <w:rsid w:val="000F5D6D"/>
    <w:rsid w:val="001104A5"/>
    <w:rsid w:val="0011721C"/>
    <w:rsid w:val="0013157E"/>
    <w:rsid w:val="00133A4B"/>
    <w:rsid w:val="00133F8C"/>
    <w:rsid w:val="001405E1"/>
    <w:rsid w:val="00142E12"/>
    <w:rsid w:val="00143D19"/>
    <w:rsid w:val="001446C6"/>
    <w:rsid w:val="00151C8E"/>
    <w:rsid w:val="0015744F"/>
    <w:rsid w:val="0016526E"/>
    <w:rsid w:val="00166123"/>
    <w:rsid w:val="00166C32"/>
    <w:rsid w:val="00171324"/>
    <w:rsid w:val="00171A7F"/>
    <w:rsid w:val="001727F2"/>
    <w:rsid w:val="00172898"/>
    <w:rsid w:val="00172B30"/>
    <w:rsid w:val="00172DAD"/>
    <w:rsid w:val="001736FA"/>
    <w:rsid w:val="00184B2C"/>
    <w:rsid w:val="001874D4"/>
    <w:rsid w:val="00190081"/>
    <w:rsid w:val="001A1081"/>
    <w:rsid w:val="001B576D"/>
    <w:rsid w:val="001B674C"/>
    <w:rsid w:val="001C5C55"/>
    <w:rsid w:val="001C703B"/>
    <w:rsid w:val="001D754C"/>
    <w:rsid w:val="001F56BC"/>
    <w:rsid w:val="00200DA4"/>
    <w:rsid w:val="002022C5"/>
    <w:rsid w:val="00204D32"/>
    <w:rsid w:val="00224140"/>
    <w:rsid w:val="00224EED"/>
    <w:rsid w:val="00230EB2"/>
    <w:rsid w:val="00233380"/>
    <w:rsid w:val="00242607"/>
    <w:rsid w:val="00262F15"/>
    <w:rsid w:val="00265515"/>
    <w:rsid w:val="00265DC1"/>
    <w:rsid w:val="00266E28"/>
    <w:rsid w:val="00273839"/>
    <w:rsid w:val="0027421D"/>
    <w:rsid w:val="0028526E"/>
    <w:rsid w:val="00285F10"/>
    <w:rsid w:val="00286595"/>
    <w:rsid w:val="00291B6C"/>
    <w:rsid w:val="002A11A8"/>
    <w:rsid w:val="002A12B1"/>
    <w:rsid w:val="002A7970"/>
    <w:rsid w:val="002B0D72"/>
    <w:rsid w:val="002C1585"/>
    <w:rsid w:val="002C6AA5"/>
    <w:rsid w:val="002D124A"/>
    <w:rsid w:val="002F2A72"/>
    <w:rsid w:val="00303757"/>
    <w:rsid w:val="0030603E"/>
    <w:rsid w:val="00312A6C"/>
    <w:rsid w:val="00312B3A"/>
    <w:rsid w:val="003216E7"/>
    <w:rsid w:val="0033695C"/>
    <w:rsid w:val="00337446"/>
    <w:rsid w:val="00344292"/>
    <w:rsid w:val="0034543F"/>
    <w:rsid w:val="0036023A"/>
    <w:rsid w:val="00371C79"/>
    <w:rsid w:val="00382FCC"/>
    <w:rsid w:val="00395F02"/>
    <w:rsid w:val="00396BBF"/>
    <w:rsid w:val="003A3756"/>
    <w:rsid w:val="003A5A9F"/>
    <w:rsid w:val="003A61CC"/>
    <w:rsid w:val="003A757F"/>
    <w:rsid w:val="003B0B8B"/>
    <w:rsid w:val="003B1F54"/>
    <w:rsid w:val="003C74B1"/>
    <w:rsid w:val="003C7E6B"/>
    <w:rsid w:val="003D2FB4"/>
    <w:rsid w:val="003D322B"/>
    <w:rsid w:val="003E016A"/>
    <w:rsid w:val="0040262A"/>
    <w:rsid w:val="00402C00"/>
    <w:rsid w:val="00415BC2"/>
    <w:rsid w:val="00423171"/>
    <w:rsid w:val="004232C5"/>
    <w:rsid w:val="00425F41"/>
    <w:rsid w:val="0043180C"/>
    <w:rsid w:val="00433DE6"/>
    <w:rsid w:val="00437305"/>
    <w:rsid w:val="0044000E"/>
    <w:rsid w:val="00443A9B"/>
    <w:rsid w:val="00450EF3"/>
    <w:rsid w:val="00452DBF"/>
    <w:rsid w:val="004531DF"/>
    <w:rsid w:val="004553EA"/>
    <w:rsid w:val="00462139"/>
    <w:rsid w:val="00485F78"/>
    <w:rsid w:val="00491508"/>
    <w:rsid w:val="00496F0E"/>
    <w:rsid w:val="004A1300"/>
    <w:rsid w:val="004A4918"/>
    <w:rsid w:val="004A7D61"/>
    <w:rsid w:val="004B7A8D"/>
    <w:rsid w:val="004B7EF7"/>
    <w:rsid w:val="004C04F9"/>
    <w:rsid w:val="004C36E5"/>
    <w:rsid w:val="004D62DA"/>
    <w:rsid w:val="004D63DC"/>
    <w:rsid w:val="004D6663"/>
    <w:rsid w:val="004D6684"/>
    <w:rsid w:val="004D668E"/>
    <w:rsid w:val="004E1AEA"/>
    <w:rsid w:val="004E4B97"/>
    <w:rsid w:val="004E5D94"/>
    <w:rsid w:val="004F5CA7"/>
    <w:rsid w:val="004F74F2"/>
    <w:rsid w:val="004F7C39"/>
    <w:rsid w:val="00502293"/>
    <w:rsid w:val="00503E73"/>
    <w:rsid w:val="005043FF"/>
    <w:rsid w:val="00505F5C"/>
    <w:rsid w:val="00512488"/>
    <w:rsid w:val="005301CC"/>
    <w:rsid w:val="00530329"/>
    <w:rsid w:val="00541A4F"/>
    <w:rsid w:val="00554D11"/>
    <w:rsid w:val="005560EA"/>
    <w:rsid w:val="0055627F"/>
    <w:rsid w:val="005622C9"/>
    <w:rsid w:val="00563DEC"/>
    <w:rsid w:val="00567E74"/>
    <w:rsid w:val="005743C9"/>
    <w:rsid w:val="005770C1"/>
    <w:rsid w:val="0058106B"/>
    <w:rsid w:val="005868CA"/>
    <w:rsid w:val="00594DA4"/>
    <w:rsid w:val="005A0A79"/>
    <w:rsid w:val="005A5785"/>
    <w:rsid w:val="005B0AAF"/>
    <w:rsid w:val="005B0E3E"/>
    <w:rsid w:val="005B45D7"/>
    <w:rsid w:val="005C1C93"/>
    <w:rsid w:val="005C2084"/>
    <w:rsid w:val="005D00C5"/>
    <w:rsid w:val="005D1020"/>
    <w:rsid w:val="005D5353"/>
    <w:rsid w:val="005D7715"/>
    <w:rsid w:val="005E7246"/>
    <w:rsid w:val="005E76EA"/>
    <w:rsid w:val="005F13F5"/>
    <w:rsid w:val="005F2302"/>
    <w:rsid w:val="005F2A96"/>
    <w:rsid w:val="00600531"/>
    <w:rsid w:val="006037FC"/>
    <w:rsid w:val="00606D5C"/>
    <w:rsid w:val="00611758"/>
    <w:rsid w:val="00612354"/>
    <w:rsid w:val="00616869"/>
    <w:rsid w:val="00621C76"/>
    <w:rsid w:val="00623A32"/>
    <w:rsid w:val="00630A65"/>
    <w:rsid w:val="00635EF0"/>
    <w:rsid w:val="00637AA1"/>
    <w:rsid w:val="00642675"/>
    <w:rsid w:val="00646601"/>
    <w:rsid w:val="00653236"/>
    <w:rsid w:val="00661D12"/>
    <w:rsid w:val="00662BE9"/>
    <w:rsid w:val="0066372B"/>
    <w:rsid w:val="00664124"/>
    <w:rsid w:val="00675623"/>
    <w:rsid w:val="00675929"/>
    <w:rsid w:val="0069086A"/>
    <w:rsid w:val="00694143"/>
    <w:rsid w:val="00694A00"/>
    <w:rsid w:val="006B1E3F"/>
    <w:rsid w:val="006B43AF"/>
    <w:rsid w:val="006B4CDD"/>
    <w:rsid w:val="006C2E38"/>
    <w:rsid w:val="006D4DDD"/>
    <w:rsid w:val="006F1616"/>
    <w:rsid w:val="006F657F"/>
    <w:rsid w:val="006F68A0"/>
    <w:rsid w:val="006F7ABA"/>
    <w:rsid w:val="00716909"/>
    <w:rsid w:val="00716CD5"/>
    <w:rsid w:val="00717E26"/>
    <w:rsid w:val="00721641"/>
    <w:rsid w:val="00733802"/>
    <w:rsid w:val="007400F6"/>
    <w:rsid w:val="00742493"/>
    <w:rsid w:val="0074457B"/>
    <w:rsid w:val="007541C0"/>
    <w:rsid w:val="00756298"/>
    <w:rsid w:val="00761EF5"/>
    <w:rsid w:val="00763A03"/>
    <w:rsid w:val="007666B6"/>
    <w:rsid w:val="00767C77"/>
    <w:rsid w:val="0077452B"/>
    <w:rsid w:val="0077771A"/>
    <w:rsid w:val="007825B2"/>
    <w:rsid w:val="00785D7F"/>
    <w:rsid w:val="007907B5"/>
    <w:rsid w:val="007916C6"/>
    <w:rsid w:val="00796F47"/>
    <w:rsid w:val="007A037A"/>
    <w:rsid w:val="007A071A"/>
    <w:rsid w:val="007A18B0"/>
    <w:rsid w:val="007A7E1C"/>
    <w:rsid w:val="007C314D"/>
    <w:rsid w:val="007C4CC6"/>
    <w:rsid w:val="007E23C3"/>
    <w:rsid w:val="007F1B97"/>
    <w:rsid w:val="008024DF"/>
    <w:rsid w:val="00803691"/>
    <w:rsid w:val="00815CD0"/>
    <w:rsid w:val="0082512F"/>
    <w:rsid w:val="00831CB7"/>
    <w:rsid w:val="00834B83"/>
    <w:rsid w:val="0084092D"/>
    <w:rsid w:val="00850187"/>
    <w:rsid w:val="00861F74"/>
    <w:rsid w:val="00863D1A"/>
    <w:rsid w:val="008659B2"/>
    <w:rsid w:val="0086602E"/>
    <w:rsid w:val="00870131"/>
    <w:rsid w:val="00870A02"/>
    <w:rsid w:val="00885B3B"/>
    <w:rsid w:val="00896681"/>
    <w:rsid w:val="008A02FE"/>
    <w:rsid w:val="008A10C7"/>
    <w:rsid w:val="008A4CD5"/>
    <w:rsid w:val="008B3339"/>
    <w:rsid w:val="008B3BC4"/>
    <w:rsid w:val="008B61BD"/>
    <w:rsid w:val="008C3461"/>
    <w:rsid w:val="008C3A32"/>
    <w:rsid w:val="008C5460"/>
    <w:rsid w:val="008D32F2"/>
    <w:rsid w:val="008D50F2"/>
    <w:rsid w:val="008E42B9"/>
    <w:rsid w:val="008F458A"/>
    <w:rsid w:val="00910144"/>
    <w:rsid w:val="00915326"/>
    <w:rsid w:val="009254BC"/>
    <w:rsid w:val="00934BE3"/>
    <w:rsid w:val="00937CCE"/>
    <w:rsid w:val="009423CC"/>
    <w:rsid w:val="00942570"/>
    <w:rsid w:val="00942833"/>
    <w:rsid w:val="00944872"/>
    <w:rsid w:val="009469F8"/>
    <w:rsid w:val="009541C5"/>
    <w:rsid w:val="00957A64"/>
    <w:rsid w:val="00966D61"/>
    <w:rsid w:val="00970B4B"/>
    <w:rsid w:val="0097344D"/>
    <w:rsid w:val="009830EF"/>
    <w:rsid w:val="00986560"/>
    <w:rsid w:val="0098754C"/>
    <w:rsid w:val="00990F27"/>
    <w:rsid w:val="0099127A"/>
    <w:rsid w:val="009940B6"/>
    <w:rsid w:val="009A5327"/>
    <w:rsid w:val="009A77C4"/>
    <w:rsid w:val="009A7E57"/>
    <w:rsid w:val="009B2F9C"/>
    <w:rsid w:val="009C127F"/>
    <w:rsid w:val="009C1684"/>
    <w:rsid w:val="009C5AE8"/>
    <w:rsid w:val="009C5BEB"/>
    <w:rsid w:val="009C5CC6"/>
    <w:rsid w:val="009C6963"/>
    <w:rsid w:val="009D30AE"/>
    <w:rsid w:val="009D38C5"/>
    <w:rsid w:val="009D4B8C"/>
    <w:rsid w:val="009E0B35"/>
    <w:rsid w:val="009E0ED2"/>
    <w:rsid w:val="009E1203"/>
    <w:rsid w:val="009E2E64"/>
    <w:rsid w:val="009E4C64"/>
    <w:rsid w:val="009E546D"/>
    <w:rsid w:val="009F1FDE"/>
    <w:rsid w:val="009F23B5"/>
    <w:rsid w:val="009F36E2"/>
    <w:rsid w:val="009F466B"/>
    <w:rsid w:val="009F5870"/>
    <w:rsid w:val="00A0526B"/>
    <w:rsid w:val="00A06F2A"/>
    <w:rsid w:val="00A17F46"/>
    <w:rsid w:val="00A3032B"/>
    <w:rsid w:val="00A33447"/>
    <w:rsid w:val="00A34E18"/>
    <w:rsid w:val="00A35C51"/>
    <w:rsid w:val="00A36CBA"/>
    <w:rsid w:val="00A40934"/>
    <w:rsid w:val="00A50FD8"/>
    <w:rsid w:val="00A544E8"/>
    <w:rsid w:val="00A57F55"/>
    <w:rsid w:val="00A617B4"/>
    <w:rsid w:val="00A66A48"/>
    <w:rsid w:val="00A700B5"/>
    <w:rsid w:val="00A77087"/>
    <w:rsid w:val="00A81CDA"/>
    <w:rsid w:val="00A821F7"/>
    <w:rsid w:val="00A82222"/>
    <w:rsid w:val="00A842AB"/>
    <w:rsid w:val="00A866C6"/>
    <w:rsid w:val="00A90C4A"/>
    <w:rsid w:val="00A96812"/>
    <w:rsid w:val="00A97201"/>
    <w:rsid w:val="00AA12FD"/>
    <w:rsid w:val="00AA2E0A"/>
    <w:rsid w:val="00AA551D"/>
    <w:rsid w:val="00AB04B8"/>
    <w:rsid w:val="00AB71DB"/>
    <w:rsid w:val="00AB726C"/>
    <w:rsid w:val="00AD2A9D"/>
    <w:rsid w:val="00AE1809"/>
    <w:rsid w:val="00AE4210"/>
    <w:rsid w:val="00AE4C95"/>
    <w:rsid w:val="00AE629B"/>
    <w:rsid w:val="00AE7D29"/>
    <w:rsid w:val="00AF34B5"/>
    <w:rsid w:val="00AF43F6"/>
    <w:rsid w:val="00AF7213"/>
    <w:rsid w:val="00B07555"/>
    <w:rsid w:val="00B12C5C"/>
    <w:rsid w:val="00B1684B"/>
    <w:rsid w:val="00B2221B"/>
    <w:rsid w:val="00B2296C"/>
    <w:rsid w:val="00B2633D"/>
    <w:rsid w:val="00B316FB"/>
    <w:rsid w:val="00B3536E"/>
    <w:rsid w:val="00B36FB6"/>
    <w:rsid w:val="00B3761B"/>
    <w:rsid w:val="00B57640"/>
    <w:rsid w:val="00B62641"/>
    <w:rsid w:val="00B657DF"/>
    <w:rsid w:val="00B8226E"/>
    <w:rsid w:val="00B86405"/>
    <w:rsid w:val="00B92EF5"/>
    <w:rsid w:val="00BA065D"/>
    <w:rsid w:val="00BA4750"/>
    <w:rsid w:val="00BA744A"/>
    <w:rsid w:val="00BB18A2"/>
    <w:rsid w:val="00BB3C1B"/>
    <w:rsid w:val="00BB3FEC"/>
    <w:rsid w:val="00BC51E5"/>
    <w:rsid w:val="00BD3818"/>
    <w:rsid w:val="00BE3AC4"/>
    <w:rsid w:val="00BE404F"/>
    <w:rsid w:val="00BE73F4"/>
    <w:rsid w:val="00BF23ED"/>
    <w:rsid w:val="00C02C7C"/>
    <w:rsid w:val="00C059B5"/>
    <w:rsid w:val="00C07EC0"/>
    <w:rsid w:val="00C20961"/>
    <w:rsid w:val="00C240D7"/>
    <w:rsid w:val="00C244B3"/>
    <w:rsid w:val="00C25C8C"/>
    <w:rsid w:val="00C312C1"/>
    <w:rsid w:val="00C32B5B"/>
    <w:rsid w:val="00C362A9"/>
    <w:rsid w:val="00C44E32"/>
    <w:rsid w:val="00C46331"/>
    <w:rsid w:val="00C55388"/>
    <w:rsid w:val="00C55C79"/>
    <w:rsid w:val="00C62D6C"/>
    <w:rsid w:val="00C632D4"/>
    <w:rsid w:val="00C63CAC"/>
    <w:rsid w:val="00C67706"/>
    <w:rsid w:val="00C71612"/>
    <w:rsid w:val="00C73BD5"/>
    <w:rsid w:val="00C74914"/>
    <w:rsid w:val="00C80194"/>
    <w:rsid w:val="00C93405"/>
    <w:rsid w:val="00CB0091"/>
    <w:rsid w:val="00CB28A0"/>
    <w:rsid w:val="00CC0BB2"/>
    <w:rsid w:val="00CC184C"/>
    <w:rsid w:val="00CC224C"/>
    <w:rsid w:val="00CC260B"/>
    <w:rsid w:val="00CC3A40"/>
    <w:rsid w:val="00CC5568"/>
    <w:rsid w:val="00CD24EB"/>
    <w:rsid w:val="00CD3A97"/>
    <w:rsid w:val="00CD5513"/>
    <w:rsid w:val="00CE04B5"/>
    <w:rsid w:val="00CE3AC6"/>
    <w:rsid w:val="00CE459D"/>
    <w:rsid w:val="00CE5B3E"/>
    <w:rsid w:val="00CF0471"/>
    <w:rsid w:val="00CF219F"/>
    <w:rsid w:val="00CF2893"/>
    <w:rsid w:val="00CF57B4"/>
    <w:rsid w:val="00CF7673"/>
    <w:rsid w:val="00D00C50"/>
    <w:rsid w:val="00D01E40"/>
    <w:rsid w:val="00D023DC"/>
    <w:rsid w:val="00D03A57"/>
    <w:rsid w:val="00D03F22"/>
    <w:rsid w:val="00D046C0"/>
    <w:rsid w:val="00D14FEE"/>
    <w:rsid w:val="00D30EEA"/>
    <w:rsid w:val="00D33984"/>
    <w:rsid w:val="00D36993"/>
    <w:rsid w:val="00D4478B"/>
    <w:rsid w:val="00D45315"/>
    <w:rsid w:val="00D46C00"/>
    <w:rsid w:val="00D53D48"/>
    <w:rsid w:val="00D60E66"/>
    <w:rsid w:val="00D62506"/>
    <w:rsid w:val="00D66A6E"/>
    <w:rsid w:val="00D75081"/>
    <w:rsid w:val="00D92A80"/>
    <w:rsid w:val="00DA0339"/>
    <w:rsid w:val="00DA21D5"/>
    <w:rsid w:val="00DA752D"/>
    <w:rsid w:val="00DB2428"/>
    <w:rsid w:val="00DB36EC"/>
    <w:rsid w:val="00DC2401"/>
    <w:rsid w:val="00DD558B"/>
    <w:rsid w:val="00DE5598"/>
    <w:rsid w:val="00DE563E"/>
    <w:rsid w:val="00DF07FE"/>
    <w:rsid w:val="00DF52CB"/>
    <w:rsid w:val="00E07121"/>
    <w:rsid w:val="00E13612"/>
    <w:rsid w:val="00E14052"/>
    <w:rsid w:val="00E32055"/>
    <w:rsid w:val="00E40567"/>
    <w:rsid w:val="00E40E51"/>
    <w:rsid w:val="00E4329B"/>
    <w:rsid w:val="00E436B3"/>
    <w:rsid w:val="00E54B14"/>
    <w:rsid w:val="00E60443"/>
    <w:rsid w:val="00E615C3"/>
    <w:rsid w:val="00E61A0B"/>
    <w:rsid w:val="00E635BD"/>
    <w:rsid w:val="00E67F9C"/>
    <w:rsid w:val="00E728AA"/>
    <w:rsid w:val="00E74A89"/>
    <w:rsid w:val="00E85A07"/>
    <w:rsid w:val="00E86903"/>
    <w:rsid w:val="00EA0463"/>
    <w:rsid w:val="00EB21A8"/>
    <w:rsid w:val="00EB35EF"/>
    <w:rsid w:val="00EB717A"/>
    <w:rsid w:val="00EC70B6"/>
    <w:rsid w:val="00ED0D9D"/>
    <w:rsid w:val="00ED1E21"/>
    <w:rsid w:val="00ED29BF"/>
    <w:rsid w:val="00ED7D40"/>
    <w:rsid w:val="00EE4E0C"/>
    <w:rsid w:val="00EE5FE7"/>
    <w:rsid w:val="00EE77B4"/>
    <w:rsid w:val="00EF7D3B"/>
    <w:rsid w:val="00F01680"/>
    <w:rsid w:val="00F01F71"/>
    <w:rsid w:val="00F047E2"/>
    <w:rsid w:val="00F11A81"/>
    <w:rsid w:val="00F1596A"/>
    <w:rsid w:val="00F168CB"/>
    <w:rsid w:val="00F17157"/>
    <w:rsid w:val="00F17B73"/>
    <w:rsid w:val="00F23708"/>
    <w:rsid w:val="00F23DFE"/>
    <w:rsid w:val="00F242D5"/>
    <w:rsid w:val="00F26720"/>
    <w:rsid w:val="00F35B5B"/>
    <w:rsid w:val="00F35BDD"/>
    <w:rsid w:val="00F36F8C"/>
    <w:rsid w:val="00F443C0"/>
    <w:rsid w:val="00F477D4"/>
    <w:rsid w:val="00F6048F"/>
    <w:rsid w:val="00F63F22"/>
    <w:rsid w:val="00F765E6"/>
    <w:rsid w:val="00F81179"/>
    <w:rsid w:val="00F93A59"/>
    <w:rsid w:val="00F97C91"/>
    <w:rsid w:val="00FA09C6"/>
    <w:rsid w:val="00FA5A69"/>
    <w:rsid w:val="00FA6595"/>
    <w:rsid w:val="00FB0BA7"/>
    <w:rsid w:val="00FB35E9"/>
    <w:rsid w:val="00FC0EED"/>
    <w:rsid w:val="00FC18B0"/>
    <w:rsid w:val="00FC48E0"/>
    <w:rsid w:val="00FD5C22"/>
    <w:rsid w:val="00FD696C"/>
    <w:rsid w:val="00FE10D7"/>
    <w:rsid w:val="00FE131A"/>
    <w:rsid w:val="00FE288F"/>
    <w:rsid w:val="00FE4290"/>
    <w:rsid w:val="00FF1AFA"/>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ECF"/>
    <w:rsid w:val="00040096"/>
    <w:rsid w:val="0004153F"/>
    <w:rsid w:val="000657C4"/>
    <w:rsid w:val="000D3190"/>
    <w:rsid w:val="000F5977"/>
    <w:rsid w:val="00110828"/>
    <w:rsid w:val="0012072F"/>
    <w:rsid w:val="00124E08"/>
    <w:rsid w:val="00143A06"/>
    <w:rsid w:val="0014631B"/>
    <w:rsid w:val="00150E49"/>
    <w:rsid w:val="00163A02"/>
    <w:rsid w:val="00177D03"/>
    <w:rsid w:val="00183F72"/>
    <w:rsid w:val="001A31D7"/>
    <w:rsid w:val="001E7607"/>
    <w:rsid w:val="001F685D"/>
    <w:rsid w:val="0022712D"/>
    <w:rsid w:val="00267E1C"/>
    <w:rsid w:val="002A2528"/>
    <w:rsid w:val="002B5403"/>
    <w:rsid w:val="003C79E1"/>
    <w:rsid w:val="003D47A4"/>
    <w:rsid w:val="004168F2"/>
    <w:rsid w:val="00445CDC"/>
    <w:rsid w:val="00475844"/>
    <w:rsid w:val="004C0892"/>
    <w:rsid w:val="004E3E77"/>
    <w:rsid w:val="004F093C"/>
    <w:rsid w:val="0052377D"/>
    <w:rsid w:val="00523A25"/>
    <w:rsid w:val="00524847"/>
    <w:rsid w:val="005303E3"/>
    <w:rsid w:val="005A176E"/>
    <w:rsid w:val="005A67C2"/>
    <w:rsid w:val="005B4B14"/>
    <w:rsid w:val="005B732B"/>
    <w:rsid w:val="006019A6"/>
    <w:rsid w:val="006275F7"/>
    <w:rsid w:val="006371EF"/>
    <w:rsid w:val="006655CB"/>
    <w:rsid w:val="00665B98"/>
    <w:rsid w:val="00681325"/>
    <w:rsid w:val="00681AE9"/>
    <w:rsid w:val="00691AEF"/>
    <w:rsid w:val="006D35AA"/>
    <w:rsid w:val="007563D3"/>
    <w:rsid w:val="007C4C1B"/>
    <w:rsid w:val="007D12DF"/>
    <w:rsid w:val="007E13DB"/>
    <w:rsid w:val="007E58C0"/>
    <w:rsid w:val="008157F2"/>
    <w:rsid w:val="008265F9"/>
    <w:rsid w:val="00843458"/>
    <w:rsid w:val="00860E41"/>
    <w:rsid w:val="008627F5"/>
    <w:rsid w:val="00862B11"/>
    <w:rsid w:val="00873472"/>
    <w:rsid w:val="00875074"/>
    <w:rsid w:val="00881F40"/>
    <w:rsid w:val="008A09F7"/>
    <w:rsid w:val="008A17B9"/>
    <w:rsid w:val="008A422C"/>
    <w:rsid w:val="008D5BD9"/>
    <w:rsid w:val="00912643"/>
    <w:rsid w:val="00924499"/>
    <w:rsid w:val="00982B92"/>
    <w:rsid w:val="009A37E0"/>
    <w:rsid w:val="009E6098"/>
    <w:rsid w:val="00A12E31"/>
    <w:rsid w:val="00A359DB"/>
    <w:rsid w:val="00A5137A"/>
    <w:rsid w:val="00A622A1"/>
    <w:rsid w:val="00A631AC"/>
    <w:rsid w:val="00A706EF"/>
    <w:rsid w:val="00A8699C"/>
    <w:rsid w:val="00AA2837"/>
    <w:rsid w:val="00AB015F"/>
    <w:rsid w:val="00AC058D"/>
    <w:rsid w:val="00AC382B"/>
    <w:rsid w:val="00B0237C"/>
    <w:rsid w:val="00B1205B"/>
    <w:rsid w:val="00B12800"/>
    <w:rsid w:val="00B55421"/>
    <w:rsid w:val="00B67B60"/>
    <w:rsid w:val="00B7195A"/>
    <w:rsid w:val="00BF2DB8"/>
    <w:rsid w:val="00C008AF"/>
    <w:rsid w:val="00C034F0"/>
    <w:rsid w:val="00C06E60"/>
    <w:rsid w:val="00CE6E6A"/>
    <w:rsid w:val="00CF34CB"/>
    <w:rsid w:val="00D15901"/>
    <w:rsid w:val="00D40179"/>
    <w:rsid w:val="00D62622"/>
    <w:rsid w:val="00D76E50"/>
    <w:rsid w:val="00D97D1C"/>
    <w:rsid w:val="00DD6FB9"/>
    <w:rsid w:val="00E26D04"/>
    <w:rsid w:val="00E64570"/>
    <w:rsid w:val="00E8334E"/>
    <w:rsid w:val="00EE12F2"/>
    <w:rsid w:val="00EE6858"/>
    <w:rsid w:val="00EE7733"/>
    <w:rsid w:val="00EF034D"/>
    <w:rsid w:val="00EF76ED"/>
    <w:rsid w:val="00F25A30"/>
    <w:rsid w:val="00F32533"/>
    <w:rsid w:val="00F37631"/>
    <w:rsid w:val="00F91573"/>
    <w:rsid w:val="00FB53A2"/>
    <w:rsid w:val="00FD4E5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5826A71-0806-4706-A93C-436EA6C9C4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2832</TotalTime>
  <Pages>4</Pages>
  <Words>995</Words>
  <Characters>5673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334</cp:revision>
  <dcterms:created xsi:type="dcterms:W3CDTF">2018-10-03T04:42:00Z</dcterms:created>
  <dcterms:modified xsi:type="dcterms:W3CDTF">2019-02-04T14:11:00Z</dcterms:modified>
</cp:coreProperties>
</file>