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D70" w:rsidRPr="00F14D70" w:rsidRDefault="00F14D70" w:rsidP="00E642F9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FF0000"/>
          <w:sz w:val="36"/>
          <w:szCs w:val="36"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مفعول له در قرآن</w:t>
      </w:r>
    </w:p>
    <w:p w:rsidR="00E642F9" w:rsidRDefault="00E642F9" w:rsidP="00F01631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FF0000"/>
          <w:sz w:val="36"/>
          <w:szCs w:val="36"/>
          <w:rtl/>
        </w:rPr>
      </w:pPr>
    </w:p>
    <w:p w:rsidR="00F14D70" w:rsidRPr="00F14D70" w:rsidRDefault="00F14D70" w:rsidP="00F01631">
      <w:pPr>
        <w:spacing w:after="0" w:line="240" w:lineRule="auto"/>
        <w:ind w:left="540"/>
        <w:jc w:val="both"/>
        <w:rPr>
          <w:rFonts w:ascii="Times New Roman" w:eastAsia="Times New Roman" w:hAnsi="Times New Roman"/>
          <w:color w:val="FF0000"/>
          <w:sz w:val="36"/>
          <w:szCs w:val="36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کلماتی که به وفور در قرآن کریم، مفعول له شده اند</w:t>
      </w:r>
    </w:p>
    <w:p w:rsidR="00F14D70" w:rsidRPr="00F14D70" w:rsidRDefault="00F14D70" w:rsidP="00F01631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6"/>
          <w:szCs w:val="36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این مطالب با کمک ص164 تا 168 فرهنگ نحوی ساختارهای قرآن یافت شده است(حدودًا 90 مورد مفعول له در قرآن):</w:t>
      </w:r>
    </w:p>
    <w:p w:rsidR="00E642F9" w:rsidRPr="00E642F9" w:rsidRDefault="00E642F9" w:rsidP="00E642F9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</w:rPr>
      </w:pPr>
    </w:p>
    <w:p w:rsidR="00F14D70" w:rsidRPr="00F14D70" w:rsidRDefault="00F14D70" w:rsidP="00F01631">
      <w:pPr>
        <w:numPr>
          <w:ilvl w:val="0"/>
          <w:numId w:val="1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خشیةَ</w:t>
      </w:r>
    </w:p>
    <w:p w:rsidR="00F14D70" w:rsidRPr="00F14D70" w:rsidRDefault="00F14D70" w:rsidP="00F01631">
      <w:pPr>
        <w:numPr>
          <w:ilvl w:val="1"/>
          <w:numId w:val="1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اسرا، 31 و 100: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خشیةَ اِملاقٍ؛ خشیةَ الانفاق.</w:t>
      </w:r>
    </w:p>
    <w:p w:rsidR="00E642F9" w:rsidRDefault="00E642F9" w:rsidP="00F01631">
      <w:pPr>
        <w:spacing w:after="0" w:line="240" w:lineRule="auto"/>
        <w:ind w:left="1080"/>
        <w:jc w:val="both"/>
        <w:rPr>
          <w:rFonts w:ascii="Times New Roman" w:eastAsia="Times New Roman" w:hAnsi="Times New Roman"/>
          <w:b/>
          <w:bCs/>
          <w:color w:val="FF0000"/>
          <w:sz w:val="36"/>
          <w:szCs w:val="36"/>
          <w:highlight w:val="yellow"/>
          <w:rtl/>
        </w:rPr>
      </w:pPr>
    </w:p>
    <w:p w:rsidR="00F01631" w:rsidRPr="00F01631" w:rsidRDefault="00F01631" w:rsidP="00F01631">
      <w:pPr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6"/>
          <w:szCs w:val="36"/>
        </w:rPr>
      </w:pPr>
      <w:r w:rsidRPr="00F01631">
        <w:rPr>
          <w:rFonts w:ascii="Times New Roman" w:eastAsia="Times New Roman" w:hAnsi="Times New Roman" w:hint="cs"/>
          <w:b/>
          <w:bCs/>
          <w:color w:val="FF0000"/>
          <w:sz w:val="36"/>
          <w:szCs w:val="36"/>
          <w:highlight w:val="yellow"/>
          <w:rtl/>
        </w:rPr>
        <w:t>نکته: مفعول له مقدّر</w:t>
      </w:r>
    </w:p>
    <w:p w:rsidR="00F01631" w:rsidRPr="00F01631" w:rsidRDefault="00F01631" w:rsidP="00F01631">
      <w:pPr>
        <w:spacing w:after="0" w:line="240" w:lineRule="auto"/>
        <w:ind w:left="1620"/>
        <w:jc w:val="both"/>
        <w:rPr>
          <w:rFonts w:ascii="Times New Roman" w:eastAsia="Times New Roman" w:hAnsi="Times New Roman" w:hint="cs"/>
          <w:color w:val="FF0000"/>
          <w:sz w:val="36"/>
          <w:szCs w:val="36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در موارد زیادی «مفعول له» کلمه «خشیةَ، مخافةَ، احترازَ» است که بر سر اسم مؤوّل(أن و أنَّ) در تقدیر است؛ مثل آیات ذیل: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19 مائده: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قَدْ جاءَكُمْ رَسُولُنا يُبَيِّنُ لَكُمْ عَلى‏ فَتْرَةٍ مِنَ الرُّسُلِ أَنْ تَقُولُوا ما جاءَنا مِنْ بَشيرٍ وَ لا نَذيرٍ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6 نساء: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لا تَأْكُلُوها إِسْرافاً وَ بِداراً أَنْ يَكْبَرُوا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176 نساء: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يُبَيِّنُ اللَّهُ لَكُمْ أَنْ تَضِلُّوا وَ اللَّهُ بِكُلِّ شَيْ‏ءٍ عَليمٌ 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172 اعراف: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شَهِدْنا أَنْ تَقُولُوا يَوْمَ الْقِيامَةِ إِنَّا كُنَّا عَنْ هذا غافِلينَ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15 نحل و 10 لقمان: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أَلْقى‏ فِي الْأَرْضِ رَواسِيَ أَنْ تَميدَ بِكُمْ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31 انبیا: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جَعَلْنا فِي الْأَرْضِ رَواسِيَ‏ أَنْ‏ تَميدَ بِهِمْ </w:t>
      </w:r>
    </w:p>
    <w:p w:rsidR="00F01631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hint="cs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 حجرات: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لا تَجْهَرُوا لَهُ بِالْقَوْلِ كَجَهْرِ بَعْضِكُمْ لِبَعْضٍ أَنْ تَحْبَطَ أَعْمالُكُمْ وَ أَنْتُمْ لا تَشْعُرُونَ</w:t>
      </w:r>
    </w:p>
    <w:p w:rsidR="00F14D70" w:rsidRPr="00F01631" w:rsidRDefault="00F01631" w:rsidP="00F0163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01631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6 حجرات: </w:t>
      </w:r>
      <w:r w:rsidRPr="00F01631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يا أَيُّهَا الَّذينَ آمَنُوا إِنْ جاءَكُمْ فاسِقٌ بِنَبَإٍ فَتَبَيَّنُوا أَنْ تُصيبُوا قَوْماً بِجَهالَةٍ فَتُصْبِحُوا عَلى‏ ما فَعَلْتُمْ نادِمينَ</w:t>
      </w:r>
    </w:p>
    <w:p w:rsidR="00E642F9" w:rsidRDefault="00E642F9">
      <w:pPr>
        <w:bidi w:val="0"/>
        <w:rPr>
          <w:rFonts w:ascii="Times New Roman" w:eastAsia="Times New Roman" w:hAnsi="Times New Roman"/>
          <w:color w:val="FF0000"/>
          <w:sz w:val="36"/>
          <w:szCs w:val="36"/>
        </w:rPr>
      </w:pPr>
      <w:r>
        <w:rPr>
          <w:rFonts w:ascii="Times New Roman" w:eastAsia="Times New Roman" w:hAnsi="Times New Roman"/>
          <w:color w:val="FF0000"/>
          <w:sz w:val="36"/>
          <w:szCs w:val="36"/>
          <w:rtl/>
        </w:rPr>
        <w:br w:type="page"/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lastRenderedPageBreak/>
        <w:t>ابتغاءَ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207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مِنَ النَّاسِ مَنْ يَشْري نَفْسَهُ ابْتِغاءَ مَرْضاتِ اللَّهِ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265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مَثَلُ الَّذينَ يُنْفِقُونَ أَمْوالَهُمُ ابْتِغاءَ مَرْضاتِ اللَّهِ و ...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272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ما تُنْفِقُونَ إِلاَّ ابْتِغاءَ وَجْهِ اللَّهِ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7 آل عمران: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فَأَمَّا الَّذينَ في‏ قُلُوبِهِمْ زَيْغٌ فَيَتَّبِعُونَ ما تَشابَهَ مِنْهُ ابْتِغاءَ الْفِتْنَةِ وَ ابْتِغاءَ تَأْويلِهِ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114 نساء: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 وَ مَنْ يَفْعَلْ ذلِكَ ابْتِغاءَ مَرْضاتِ اللَّهِ فَسَوْفَ نُؤْتيهِ أَجْراً عَظيماً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17 رعد: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مِمَّا يُوقِدُونَ عَلَيْهِ فِي النَّارِ ابْتِغاءَ حِلْيَةٍ أَوْ مَتاعٍ زَبَدٌ مِثْلُهُ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22 رعد: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 وَ الَّذينَ صَبَرُوا ابْتِغاءَ وَجْهِ رَبِّهِمْ وَ أَقامُوا الصَّلاةَ وَ ...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28 اسرا: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إِمَّا تُعْرِضَنَّ عَنْهُمُ ابْتِغاءَ رَحْمَةٍ مِنْ رَبِّكَ تَرْجُوها فَقُلْ لَهُمْ قَوْلاً مَيْسُوراً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و ...</w:t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بغیاً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90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بِئْسَمَا اشْتَرَوْا بِهِ أَنْفُسَهُمْ أَنْ يَكْفُرُوا بِما أَنْزَلَ اللَّهُ بَغْياً أَنْ يُنَزِّلَ اللَّهُ مِنْ فَضْلِهِ عَلى‏ مَنْ يَشاءُ مِنْ عِبادِهِ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213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مَا اخْتَلَفَ فيهِ إِلاَّ الَّذينَ أُوتُوهُ مِنْ بَعْدِ ما جاءَتْهُمُ الْبَيِّناتُ بَغْياً بَيْنَهُم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19 آل عمران: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مَا اخْتَلَفَ الَّذينَ أُوتُوا الْكِتابَ إِلاَّ مِنْ بَعْدِ ما جاءَهُمُ الْعِلْمُ بَغْياً بَيْنَهُمْ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90 یونس: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جاوَزْنا بِبَني‏ إِسْرائيلَ الْبَحْرَ فَأَتْبَعَهُمْ فِرْعَوْنُ وَ جُنُودُهُ بَغْياً وَ عَدْواً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و ...</w:t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جزاءً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38 مائده: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السَّارِقُ وَ السَّارِقَةُ فَاقْطَعُوا أَيْدِيَهُما جَزاءً بِما كَسَبا نَكالاً مِنَ اللَّهِ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82  توبه: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فَلْيَضْحَكُوا قَليلاً وَ لْيَبْكُوا كَثيراً جَزاءً بِما كانُوا يَكْسِبُونَ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lastRenderedPageBreak/>
        <w:t xml:space="preserve">95 توبه: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إِنَّهُمْ رِجْسٌ وَ مَأْواهُمْ جَهَنَّمُ جَزاءً بِما كانُوا يَكْسِبُونَ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و ...</w:t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تضرعاً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63 انعام: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قُلْ مَنْ يُنَجِّيكُمْ مِنْ ظُلُماتِ الْبَرِّ وَ الْبَحْرِ تَدْعُونَهُ تَضَرُّعاً وَ خُفْيَةً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55 اعراف: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ادْعُوا رَبَّكُمْ تَضَرُّعاً وَ خُفْيَةً إِنَّهُ لا يُحِبُّ الْمُعْتَدينَ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205 اعراف: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اذْكُرْ رَبَّكَ في‏ نَفْسِكَ تَضَرُّعاً وَ خيفَةً وَ دُونَ الْجَهْرِ مِنَ الْقَوْلِ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و ...</w:t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رئاءَ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264 بقره: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يا أَيُّهَا الَّذينَ آمَنُوا لا تُبْطِلُوا صَدَقاتِكُمْ بِالْمَنِّ وَ الْأَذى‏ كَالَّذي يُنْفِقُ مالَهُ رِئاءَ النَّاسِ و ...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38 نساء: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الَّذينَ يُنْفِقُونَ أَمْوالَهُمْ رِئاءَ النَّاسِ وَ لا يُؤْمِنُونَ بِاللَّهِ وَ لا بِالْيَوْمِ الْآخِرِ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47 انفال: </w:t>
      </w:r>
      <w:r w:rsidRPr="00E642F9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لا تَكُونُوا كَالَّذينَ خَرَجُوا مِنْ دِيارِهِمْ بَطَراً وَ رِئاءَ النَّاسِ وَ ...</w:t>
      </w:r>
    </w:p>
    <w:p w:rsidR="00F14D70" w:rsidRPr="00F14D70" w:rsidRDefault="00F14D70" w:rsidP="00F01631">
      <w:pPr>
        <w:numPr>
          <w:ilvl w:val="0"/>
          <w:numId w:val="3"/>
        </w:numPr>
        <w:tabs>
          <w:tab w:val="clear" w:pos="720"/>
          <w:tab w:val="num" w:pos="-1440"/>
        </w:tabs>
        <w:spacing w:after="0" w:line="240" w:lineRule="auto"/>
        <w:ind w:left="108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نیز کلمات «رحمةً، فتنةً، ذکری، خوفاً و طمعاً» مثل آیات ذیل: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107 انبیا: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وَ ما أَرْسَلْناكَ إِلاَّ رَحْمَةً لِلْعالَمينَ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35 انبیا: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>كُلُّ نَفْسٍ ذائِقَةُ الْمَوْتِ وَ نَبْلُوكُمْ بِالشَّرِّ وَ الْخَيْرِ فِتْنَةً وَ إِلَيْنا تُرْجَعُونَ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84 انبیا: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آتَيْناهُ أَهْلَهُ وَ مِثْلَهُمْ مَعَهُمْ رَحْمَةً مِنْ عِنْدِنا وَ ذِكْرى‏ لِلْعابِدينَ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 xml:space="preserve">15 رعد: </w:t>
      </w:r>
      <w:r w:rsidRPr="00F14D70">
        <w:rPr>
          <w:rFonts w:ascii="Traditional Arabic" w:eastAsia="Times New Roman" w:hAnsi="Traditional Arabic" w:cs="Traditional Arabic"/>
          <w:b/>
          <w:bCs/>
          <w:color w:val="000000"/>
          <w:sz w:val="36"/>
          <w:szCs w:val="36"/>
          <w:rtl/>
        </w:rPr>
        <w:t xml:space="preserve">وَ لِلَّهِ يَسْجُدُ مَنْ فِي السَّماواتِ وَ الْأَرْضِ طَوْعاً وَ كَرْهاً </w:t>
      </w:r>
    </w:p>
    <w:p w:rsidR="00F14D70" w:rsidRPr="00F14D70" w:rsidRDefault="00F14D70" w:rsidP="00F01631">
      <w:pPr>
        <w:numPr>
          <w:ilvl w:val="1"/>
          <w:numId w:val="3"/>
        </w:numPr>
        <w:tabs>
          <w:tab w:val="clear" w:pos="1440"/>
          <w:tab w:val="num" w:pos="-720"/>
        </w:tabs>
        <w:spacing w:after="0" w:line="240" w:lineRule="auto"/>
        <w:ind w:left="1620"/>
        <w:jc w:val="both"/>
        <w:rPr>
          <w:rFonts w:ascii="Times New Roman" w:eastAsia="Times New Roman" w:hAnsi="Times New Roman"/>
          <w:color w:val="FF0000"/>
          <w:sz w:val="32"/>
          <w:szCs w:val="32"/>
          <w:rtl/>
        </w:rPr>
      </w:pPr>
      <w:r w:rsidRPr="00F14D70">
        <w:rPr>
          <w:rFonts w:ascii="Times New Roman" w:eastAsia="Times New Roman" w:hAnsi="Times New Roman" w:hint="cs"/>
          <w:color w:val="FF0000"/>
          <w:sz w:val="36"/>
          <w:szCs w:val="36"/>
          <w:rtl/>
        </w:rPr>
        <w:t>و آیات فراوان دیگر ...</w:t>
      </w:r>
    </w:p>
    <w:p w:rsidR="00C32787" w:rsidRDefault="00C32787" w:rsidP="00F01631">
      <w:pPr>
        <w:jc w:val="both"/>
      </w:pPr>
      <w:bookmarkStart w:id="0" w:name="_GoBack"/>
      <w:bookmarkEnd w:id="0"/>
    </w:p>
    <w:sectPr w:rsidR="00C32787" w:rsidSect="004B43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E0F24"/>
    <w:multiLevelType w:val="multilevel"/>
    <w:tmpl w:val="390C0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823FCD"/>
    <w:multiLevelType w:val="multilevel"/>
    <w:tmpl w:val="DD940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6E0468B"/>
    <w:multiLevelType w:val="multilevel"/>
    <w:tmpl w:val="EFE27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FE03FD8"/>
    <w:multiLevelType w:val="multilevel"/>
    <w:tmpl w:val="EBD01D4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D70"/>
    <w:rsid w:val="004B43C7"/>
    <w:rsid w:val="005C1EC3"/>
    <w:rsid w:val="00C32787"/>
    <w:rsid w:val="00E642F9"/>
    <w:rsid w:val="00F01631"/>
    <w:rsid w:val="00F1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11A8CBD5-4B14-4BB3-87AD-673B628B9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Zar"/>
        <w:sz w:val="28"/>
        <w:szCs w:val="28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14D7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569</Words>
  <Characters>3247</Characters>
  <Application>Microsoft Office Word</Application>
  <DocSecurity>0</DocSecurity>
  <Lines>27</Lines>
  <Paragraphs>7</Paragraphs>
  <ScaleCrop>false</ScaleCrop>
  <Company/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RASEL</dc:creator>
  <cp:keywords/>
  <dc:description/>
  <cp:lastModifiedBy>RASEL</cp:lastModifiedBy>
  <cp:revision>4</cp:revision>
  <dcterms:created xsi:type="dcterms:W3CDTF">2019-07-17T15:49:00Z</dcterms:created>
  <dcterms:modified xsi:type="dcterms:W3CDTF">2019-07-20T02:02:00Z</dcterms:modified>
</cp:coreProperties>
</file>