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A" w:rsidRDefault="004604FA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>
        <w:rPr>
          <w:rFonts w:ascii="Noor_Nazli" w:hAnsi="Noor_Nazli" w:cs="Noor_Nazli" w:hint="cs"/>
          <w:b/>
          <w:bCs/>
          <w:sz w:val="26"/>
          <w:szCs w:val="26"/>
          <w:rtl/>
        </w:rPr>
        <w:t>بسم الله الرحمن الر حیم</w:t>
      </w:r>
    </w:p>
    <w:p w:rsidR="00DC71F0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DC71F0" w:rsidRPr="00B84A0E" w:rsidSect="00B84A0E">
          <w:headerReference w:type="default" r:id="rId6"/>
          <w:pgSz w:w="11906" w:h="16838"/>
          <w:pgMar w:top="567" w:right="567" w:bottom="567" w:left="567" w:header="567" w:footer="567" w:gutter="0"/>
          <w:cols w:space="708"/>
          <w:bidi/>
          <w:rtlGutter/>
          <w:docGrid w:linePitch="360"/>
        </w:sect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t>[من كلام النّبيّ صلّى اللّه عليه و آله‏]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1- العلم وديعة اللّه في أرضه، و العلماء امناؤه عليه، فمن عمل بعلمه أدّى أمانته، و من لم يعمل بعلمه كتب في ديوان اللّه من الخائنين‏.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(2) 2- إنّكم لن تسعوا النّاس بأموالكم، فسعوهم بأموالكم، فسعوهم بأخلاقكم‏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(3) 3- تفرّغوا من هموم الدّنيا ما استطعتم؛ فإنّه من أقبل على اللّه تعالى بقلبه جعل اللّه قلوب العباد منقادة إليه بالودّ و الرّحمة، و كان اللّه إليه بكلّ خير أسرع‏ 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(4) 4- لا يردّ القدر إلّا الدّعاء، و لا يزيد في العمر إلّا البرّ، و إنّ الرّجل ليحرم الرّزق بذنب يصيبه‏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(5) 5- حسن الظّنّ باللّه من عبادة اللّه‏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(6) 6- ارحموا ثلاثا: عزيز قوم ذلّ، و غنيّ قوم افتقر، و عالما تتلاعب به الجهّال‏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(7) 7- السّخيّ في جوار اللّه و أنا رفيقه، و البخيل في النّار و إبليس رفيقه‏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(8) 8- من تعلّم العلم للتّكبّر فمات مات جاهلا، و من تعلّم العلم للقول دون العمل فمات مات منافقا، و من تعلّم العلم للعمل فمات مات عارفا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(9) 9- إنّ اللّه اصطفى أربعا من أربع: اصطفى الإسلام من الأديان، و شهر رمضان من الشّهور، و ليلة القدر من اللّيالي، و يوم الجمعة من الأيّام‏ 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(10) 10- التّعظيم لأمر اللّه، و الشّفقة على خلق اللّه‏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(11) 11- إنّي تارك فيكم الثّقلين: كتاب اللّه و عترتي، ما إن تمسّكتم بهما لن تضلّوا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(12) 12- قال صلّى اللّه عليه و آله في شأن عليّ عليه السّلام: أنا مدينة الحكمة و عليّ بابها. ثمّ قال:</w:t>
      </w:r>
      <w:r w:rsidR="0017304D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لا يعرف اللّه حقّ معرفته إلّا أنا و عليّ، و لا يعرفني حقّ معرفتي إلّا اللّه و عليّ، و لا يعرف عليّا حقّ معرفته إلّا اللّه و أنا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(13) 13- السّلطان ظلّ اللّه في الأرض، يأوي إليه كلّ مظلوم‏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(14) 14- أربعة تحتاج إلى أربعة: العلم إلى العمل، و الحسب إلى الأدب، و القرابة إلى المودّة، و العقل إلى التّجربة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(15) 15- لا خير لك في صحبة من لا يرى لك مثل الّذي يرى لنفسه‏ 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(16) 16- المؤمن إذا مات و ترك ورقة واحدة عليها علم تكون تلك الورقة يوم القيامة سترا فيما بينه و بين النّار، و أعطاه اللّه بكلّ حرف مكتوب عليها مدينة أوسع من الدّنيا سبع مرّات؛ و ما من عبد مؤمن يقعد ساعة عند العالم إلّا ناداه ربّه: جلست إلى حبيبي، و عزّتي و جلالي لاسكننّك الجنّة معه و لا ابالي‏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(17) 17- تأخير التّوبة اغترار، و طول التّسويف حيرة، و الاعتلال‏  على اللّه هلكة، و الإصرار على الذّنب أمن، و لا يَأْمَنُ مَكْرَ اللَّهِ إِلَّا الْقَوْمُ الْخاسِرُونَ‏ 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DC71F0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DC71F0" w:rsidRPr="00B84A0E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عليّ بن أبي طالب عليه السّلام‏]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(18) 1- العفو عن المقرّ، لا عن المصرّ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(19) 2- لا يكوننّ أخوك على قطيعتك أقوى منك على صلته، و لا يكوننّ على الإساءة أقوى منك على الإحسان‏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(20) 3- ما أقبح الخشوع عند الحاجة، و الجفاء عند الغنى‏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(21) 4- قطيعة الجاهل تعدل صلة العاقل‏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(22) 5- بلاء الإنسان من اللّسان‏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(23) 6- اللّسان سبع، إن خلّي عنه عقر العافية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(24) 7- اتّقوا من تبغضه قلوبكم‏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(25) 8- العافية عشرة أجزاء؛ تسعة منها في الصّمت إلّا بذكر اللّه، و واحد في ترك مجالسة السّفهاء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(26) 9- و قيل له: ما الاستعداد للموت؟ فقال: أداء الفرائض، و اجتناب المحارم، و الاشتمال على المكارم، ثمّ لا يبالي أوقع على الموت، أو وقع الموت عليه، و اللّه لا يبالي ابن أبي طالب أوقع على الموت أو وقع الموت عليه‏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(27) 10- العاقل من رفض الباطل‏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(28) 11- الشّريف من أنصف الضّعيف، و السّعيد من خاف الوعيد</w:t>
      </w:r>
      <w:r w:rsidR="0017304D">
        <w:rPr>
          <w:rFonts w:ascii="Noor_Nazli" w:hAnsi="Noor_Nazli" w:cs="Noor_Nazli"/>
          <w:sz w:val="26"/>
          <w:szCs w:val="26"/>
          <w:rtl/>
        </w:rPr>
        <w:t xml:space="preserve"> 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(29) 12- الغمر  من وثق بالعمر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(30) 13- السّخاء ترك التّمنّي عند العطاء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(31) 14- عماد الدّين الورع، و فساده الطّمع‏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(32) 15- بركة المال في أداء الزّكاة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(33) 16- ثبات الملك بالعدل‏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(34) 17- ثواب الآخرة خير من نعيم الدّنيا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(35) 18- مجلس العلم روضة الجنّة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(36) 19- مجلس الكرام حصون الكلام‏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DC71F0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DC71F0" w:rsidRPr="00B84A0E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الزّكيّ الحسن بن عليّ عليهما السّلام‏]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(37) 1- المعروف ما لم يتقدّمه مطل، و لم يتبعه منّ‏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(38) 2- البخل أن يرى الرّجل ما أنفقه تلفا، و ما أمسكه شرفا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(39) 3- من عدّد نعمه محق كرمه‏ .</w:t>
      </w:r>
    </w:p>
    <w:p w:rsidR="00B84A0E" w:rsidRDefault="00382DC2" w:rsidP="00B84A0E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(40) 4- الإنجاز دواء الكرم‏.</w:t>
      </w:r>
    </w:p>
    <w:p w:rsidR="00382DC2" w:rsidRPr="0017304D" w:rsidRDefault="00382DC2" w:rsidP="00B84A0E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(41) 5- لا تعاجل الذّنب بالعقوبة، و اجعل بينهما للاعتذار طريقا.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(42) 6- التّفكّر حياة قلب البصير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(43) 7- إذا سمعت أحدا يتناول أعراض النّاس فاجتهد أن لا يعرفك؛ فإنّ أشقى الأعراض به معارفه‏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(44) 8- أوسع ما يكون الكريم بالمغفرة إذا ضاقت بالمذنب المعذرة.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DC71F0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DC71F0" w:rsidRPr="00B84A0E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الحسين بن عليّ عليهما السّلام‏]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(45) 1- إنّ حوائج النّاس إليكم من نعم اللّه عليكم، فلا تملّوا النّعم فتجوزوا النّعم‏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(46) 2- إنّ أجود النّاس من أعطى من لا يرجوه، و إنّ أعفى النّاس من عفا عند قدرته، و إنّ أفضل النّاس من وصل من قطعه‏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(47) 3- اللّهمّ لا تستدرجني‏  بالإحسان، و لا تؤدّبني بالبلاء 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(48) 4- من قبل عطاءك فقد أعانك على الكرم‏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(49) 5- مالك إن لم يكن لك كنت له، فلا تبق عليه؛ فإنّه لا يبقى عليك، و كله قبل أن يأكلك‏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color w:val="0D0D0D" w:themeColor="text1" w:themeTint="F2"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color w:val="0D0D0D" w:themeColor="text1" w:themeTint="F2"/>
          <w:sz w:val="26"/>
          <w:szCs w:val="26"/>
          <w:rtl/>
        </w:rPr>
        <w:lastRenderedPageBreak/>
        <w:t>[من كلام الإمام زين العابدين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(50) 1- خف اللّه تعالى لقدرته عليك، و استحي منه لقربه منك‏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(51) 2- لا تعادينّ أحدا و إن ظننت أنّه لا يضرّك، و لا تزهدنّ في صداقة أحد و إن ظننت أنّه لا ينفعك؛ فإنّك لا تدري متى ترجو صديقك، و لا تدري متى تخاف عدوّك. و لا يعتذر إليك أحد إلّا قبلت عذره و إن علمت أنّه كاذب، و ليقلّ عيب‏  النّاس على لسانك‏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(52) 3- من رمى النّاس بما فيهم رموه بما ليس فيه‏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(53) 4- من عتب على الزّمان طالت معتبته‏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(54) 5- كثرة النّصح تدعو إلى التّهمة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(55) 6- ما استغنى أحد باللّه إلّا افتقر النّاس إليه‏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(56) 7- من اتّكل على حسن اختيار اللّه عزّ وجلّ له لم يتمنّ أنّه في غير الحال الّتي اختارها اللّه تعالى له‏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(57) 8- إنّ الكريم يبتهج بفضله، و اللّئيم يفتخر بملكه‏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(58) 9- علامات المؤمن خمس: الورع في الخلوة، و الصّدقة في القلّة، و الصّبر عند المصيبة، و الحلم عند الغضب، و الصّدق عند الخوف‏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محمّد الباقر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(59) 1- إنّ اللّه خبّأ ثلاثة في ثلاثة: خبّأ رضاه في طاعته؛ فلا تحقّرنّ من الطّاعة شيئا فلعلّ رضاه فيه، و خبّأ سخطه في معصيته؛ فلا تحقّرنّ‏  من المعصية شيئا فلعلّ سخطه فيه، و خبّأ أولياءه في خلقه؛ فلا تحقّرنّ أحدا فلعلّه الوليّ‏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(60) 2- صلاح شأن التّعايش و التّعاشر  مثل مكيال ثلثاه فطن و ثلثه تغافل‏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(61) 3- الغلبة بالخير فضيلة، و بالشّرّ جهل‏ .</w:t>
      </w:r>
    </w:p>
    <w:p w:rsidR="00382DC2" w:rsidRPr="0017304D" w:rsidRDefault="0017304D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(62) 4- و قيل له عليه السّلام: من أعظم النّاس قدرا؟ فقال: من لا يرى الدّنيا لنفسه قدرا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(63) 5- يأخذ المظلوم من دين الظّالم أكثر ممّا يأخذ الظّالم من دنيا المظلوم‏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(64) 6- قال له جابر الجعفيّ: إنّ قوما إذا ذكروا شيئا من القرآن أو حدّثوا به صعق أحدهم، حتّى يرى أنّه لو قطعت يداه و رجلاه لم يشعر بذلك؟! فقال عليه السّلام: إنّ ذلك من الشّيطان، ما بهذا امروا، و إنّما هو اللّين، و الرّقّة، و الدّمعة، و الوجل‏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(65) 7- من كان ظاهره أرجح من باطنه خفّ ميزانه‏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DC71F0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DC71F0" w:rsidRPr="00B84A0E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جعفر الصّادق عليه السّلام‏]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(66) 1- أعربوا كلامنا، فإنّا قوم فصحاء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(67) 2- من كان الحزم حارسه و الصّدق حليته عظمت بهجته، و تمّت مروّته.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و من كان الهوى مالكه و العجز راحته عاقاه عن السّلامة، و أسلماه إلى الهلكة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(68) 3- جاهل سخيّ أفضل من ناسك بخيل‏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(69) 4- التّواضع أن ترضى من المجلس بدون شرفك، و أن تسلّم على من لقيت، و أن تترك المراء و إن كنت محقّا، و رأس الخير التّواضع‏ .</w:t>
      </w:r>
    </w:p>
    <w:p w:rsidR="00382DC2" w:rsidRPr="0017304D" w:rsidRDefault="00B02B9E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(70) 5- اللّهمّ إنّك بما أنت له أهل من العفو أولى منّي بما أنا له أهل من العقوبة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(71) 6- كتاب اللّه على أربعة أشياء: على العبارة، و الإشارة، و اللّطائف، و الحقائق. فالعبارة للعوامّ، و الإشارة للخواصّ، و اللّطائف للأولياء، و الحقائق للأنبياء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(72) 7- من سأل‏  فوق قدره استحقّ الحرمان‏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(73) 8- العزّ أن تذلّ للحقّ إذا لزمك‏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(74) 9- من أكرمك فأكرمه، و من استخفّ بك فأكرم نفسك عنه‏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(75) 10- من أخلاق الجاهل الإجابة قبل أن يسمع، و المعارضة قبل أن يفهم، و الحكم بما لا يعلم‏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(76) 11- أولى النّاس بالعفو أقدرهم على العقوبة، و أنقص النّاس عقلا من ظلم دونه، و لم يصفح عمّن اعتذر إليه‏ .</w:t>
      </w:r>
    </w:p>
    <w:p w:rsidR="00382DC2" w:rsidRPr="0017304D" w:rsidRDefault="00B02B9E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(77) 12- حشمة الانقباض أبقى للعزّ من أنس التّلاقي‏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(78) 13- الهوى يقظان، و العقل نائم‏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(79) 14- لا تكوننّ أوّل مشير، و إيّاك و الرّأي الفطير، و تجنّب ارتجال الكلام، و لا تشر على مستبدّ برأيه، و لا على وغد، و لا على متلوّن، و لا على لجوج، و خف اللّه في موافقة هوى المستشير؛ فإنّ التماس موافقته لؤم، و سوء الإسماع منه خيانة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(80) 15- إنّ القلب يحيى و يموت؛  فإذا حيّ فأدّبه بالتّطوّع، و إذا مات فقصّره على الفرائض‏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(81) 16- يهلك اللّه ستّا بستّ: الامراء بالجور، و العرب بالعصبيّة، و الدّهاقين بالكبر، و التّجّار بالخيانة، و أهل الرّساتيق بالجهالة، و الفقهاء بالحسد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(82) 17- من لم يواخ إلّا من لا عيب فيه قلّ صديقه، و من لم يرض من صديقه إلّا الإيثار على نفسه دام سخطه، و من عاتب على كلّ ذنب كثر تعتّبه‏ .</w:t>
      </w:r>
    </w:p>
    <w:p w:rsidR="00382DC2" w:rsidRPr="0017304D" w:rsidRDefault="00B02B9E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(83) 18- مروّة الرّجل في نفسه نسب لعقبه و قبيلته‏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(84) 19- قيل في مجلسه عليه السّلام: جاور ملكا أو بحرا. فقال: هذا كلام محال، و الصّواب: لا تجاور ملكا و لا بحرا؛ لأنّ الملك يؤذيك و البحر لا يرويك‏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(85) 20- قال في القضاء و القدر: إذا كان يوم القيامة و جمع اللّه الخلائق، سألهم عمّا عهد إليهم، و لم يسألهم عمّا قضى عليهم‏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(86) 21- من أمّل رجلا هابه، و من قصر عن شي‏ء عابه‏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(87) 22- ما من شي‏ء أحبّ إليّ من رجل سلفت منّي إليه يد أتبعتها اختها و أحسنت ربّها؛ لأنّي رأيت منع الأواخر يقطع شكر الأوائل‏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موسى الكاظم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(88) 1- وجدت علم النّاس في أربع؛ أوّلهنّ: أن تعرف ربّك، و الثّانية: أن تعرف ما صنع بك، و الثّالثة: أن تعرف ما أراد منك، و الرّابعة: ما يخرجك من دينك‏ 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(89) 2- من تكلّف ما ليس من علمه ضيّع عمله، و خاب أمله‏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(90) 3- المعروف غلّ، لا يفكّه إلّا مكافأة أو شكر .</w:t>
      </w:r>
    </w:p>
    <w:p w:rsidR="00382DC2" w:rsidRPr="0017304D" w:rsidRDefault="00662466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(91) 4- لو ظهرت الآجال افتضحت الآمال‏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(92) 5- من استشار لم يعدم عند الصّواب مادحا، و عند الخطاء عاذرا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(93) 6- من ولهه‏  الفقر أبطره الغنى‏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(94) 7- من لم يجد للإساءة مضضا لم يكن للإحسان عنده موقع‏ 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(95) 8- ما تسابّ اثنان إلّا انحطّ الأعلى إلى مرتبة الأسفل‏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(96) 9- قال نفيع الأنصاريّ لموسى بن جعفر عليه السّلام- و كان مع عبد العزيز بن عمر ابن عبد العزيز، فمنعه من كلامه، فأبى-: من أنت؟</w:t>
      </w:r>
      <w:r w:rsidR="00662466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فقال: إن كنت تريد النّسب؛ فأنا ابن محمّد حبيب اللّه، ابن إسماعيل ذبيح اللّه، ابن إبراهيم خليل اللّه. و إن كنت تريد البلد؛ فهو الّذي فرض اللّه على المسلمين و عليك- إن كنت منهم- الحجّ إليه. و إن كنت تريد المناظرة في الرّتبة؛ فما رضي مشركوا قومي مسلمي قومك أكفاء لهم‏</w:t>
      </w:r>
      <w:r w:rsidR="00662466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حين قالوا:</w:t>
      </w:r>
      <w:r w:rsidR="00662466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«يا محمّد أخرج إلينا أكفاءنا من قريش» . فانصرف مخزيّا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(97) 10- لقي عليه السّلام الرّشيد حين قدومه المدينة على بغلة، فاعترض عليه في ذلك، فقال: تطأطأت عن خيلاء الخيل، و ارتفعت عن ذلّة العير، و خير الامور أوسطها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عليّ بن موسى الرّضا عليهما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(98) 1- من شبّه اللّه بخلقه فهو مشرك، و من نسب إليه ما نهى عنه فهو كافر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(99) 2- من طلب الأمر من وجهه لم يزلّ، فإن زلّ لم تخذله الحيلة.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(100) 3- لا يعدم المرء دائرة السّوء مع نكث الصّفقة، و لا يعدم تعجيل العقوبة مع ادّراء البغي‏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(101) 4- الانس يذهب المهابة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(102) 5- المسألة مفتاح البؤس‏ .</w:t>
      </w:r>
    </w:p>
    <w:p w:rsidR="00382DC2" w:rsidRPr="0017304D" w:rsidRDefault="00662466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(103) 6- قال عليه السّلام في تعزية الحسن بن سهل: التّهنية بآجل الثّواب أولى من التّعزية على عاجل المصيبة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(104) 7- قال له الصّوفيّة: إنّ المأمون قد ردّ هذا الأمر إليك، و أنت أحقّ النّاس به، إلّا أنّه تحتاج أن تلبس الصّوف و ما يحسن لبسه. فقال عليه السّلام:</w:t>
      </w:r>
      <w:r w:rsidR="00E20FA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و يحكم إنّما يراد من الإمام قسطه و عدله؛ إذا قال صدق، و إذا حكم عدل، و إذا وعد أنجز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(105) 8- و سئل عن صفة الزّاهد، فقال عليه السّلام: متبلّغ بدون قوته، مستعدّ ليوم موته، مستبرم بحياته‏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(106) 9- قال في تفسير قوله تعالى: فَاصْفَحِ الصَّفْحَ الْجَمِيلَ‏ : عفو بغير عتاب‏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(107) 10- أراد المأمون قتل رجل، فقال له: ما تقول يا أبا الحسن؟ فقال: إنّ اللّه لا يزيد بحسن العفو إلّا عزّا. فعفا عنه‏ .</w:t>
      </w:r>
    </w:p>
    <w:p w:rsidR="00382DC2" w:rsidRPr="0017304D" w:rsidRDefault="00662466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(108) 11- اتي المأمون بنصرانيّ زنى بهاشميّة، فلمّا رآه، أسلم. فقال الفقهاء: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أهدر الإسلام ما قبله. فسأل الرّضا عليه السّلام، فقال: اقتله؛ فإنّه ما أسلم حتّى رأى البأس، قال اللّه تعالى: فَلَمَّا رَأَوْا بَأْسَنا قالُوا آمَنَّا بِاللَّهِ‏.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(109) 12- اصحب السّلطان بالحذر، و الصّديق بالتّواضع، و العدوّ بالتّحرّز ، و العامّة بالبشر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(110) 13- المشيّة الاهتمام بالشّي‏ء، و الإرادة إتمام‏  ذلك‏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محمّد التّقيّ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DC2F7C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(111) 1- كيف يضيع‏  من اللّه كافله؟! و كيف يهرب‏  من اللّه طالبه؟!  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(112) 2- من انقطع إلى غير اللّه و كله اللّه إليه‏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(113) 3- من عمل على غير علم كان‏  ما أفسد أكثر ممّا يصلح‏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(114) 4- القصد إلى اللّه تعالى بالقلوب أبلغ من إتعاب الجوارح بالأعمال‏ .</w:t>
      </w:r>
    </w:p>
    <w:p w:rsidR="00382DC2" w:rsidRPr="0017304D" w:rsidRDefault="00DC2F7C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(115) 5- من أطاع هواه أعطى عدوّه مناه‏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(116) 6- من هجر المداراة قاربه المكروه‏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(117) 7- من لم يعرف الموارد أعيته المصادر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(118) 8- من انقاد إلى الطّمأنينة قبل الخبرة فقد عرّض نفسه للهلكة، و للعاقبة المتعبة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(119) 9- من عتب من غير ارتياب اعتب من غير استعتاب‏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(120) 10- راكب الشّهوات لا يستقال له عثرة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(121) 11- الثّقة باللّه ثمن لكلّ غال، و سلّم إلى كلّ عال‏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(122) 12- إيّاك و مصاحبة الشّرير؛ فإنّه كالسّيف المسلول؛ يحسن منظره، و يقبح أثره‏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(123) 13- اتّئد، تصب أو تكد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(124) 14- إذا نزل القضاء ضاق الفضاء .</w:t>
      </w:r>
    </w:p>
    <w:p w:rsidR="00382DC2" w:rsidRPr="0017304D" w:rsidRDefault="00DC2F7C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(125) 15- كفى بالمرء خيانة أن يكون أمينا للخونة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(126) 16- عزّ المؤمن غناه عن النّاس‏ 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(127) 17- نعمة لا تشكر كسيّئة لا تغفر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(128) 18- لا يضرّك سخط من رضاه الجور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(129) 19- من لم يرض من أخيه بحسن النّيّة لم يرض بالعطيّة .</w:t>
      </w:r>
    </w:p>
    <w:p w:rsidR="00DC71F0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4604FA" w:rsidRPr="0017304D" w:rsidRDefault="004604FA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4604FA" w:rsidRPr="0017304D" w:rsidSect="0017304D">
          <w:type w:val="continuous"/>
          <w:pgSz w:w="11906" w:h="16838"/>
          <w:pgMar w:top="567" w:right="567" w:bottom="567" w:left="567" w:header="709" w:footer="709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عليّ النّقيّ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(130) 1- من رضي عن نفسه كثر السّاخطون عليه‏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(131) 2- الغنى قلّة تمنّيك، و الرّضا بما يكفيك‏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(132) 3- الفقر شره النّفس، و شدّة القنوط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(133) 4- النّاس في الدّنيا بالأموال، و في الآخرة بالأعمال‏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(134) 5- راكب الحرون أسير نفسه، و الجاهل أسير لسانه‏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(135) 6- قال لبعض- و قد أكثر من إفراط الثّناء عليه-: أقبل على شأنك‏ ؛ فإنّ‏</w:t>
      </w:r>
      <w:r w:rsidR="00E20FA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كثرة الثّناء تهجم على الظّنّة، و إذا حللت من أخيك في محلّ الثّقة فاعدل عن الملق إلى حسن النّيّة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(136) 7- المصيبة للصّابر واحدة، و للجازع اثنتان‏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(137) 8- العقوق ثكل من لم يثكل‏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(138) 9- الحسد ماحق الحسنات‏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(139) 10- الزّهو جالب المقت‏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(140) 11- العجب صارف عن طلب العلم، داع إلى الغمط 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(141) 12- البخل أذمّ الأخلاق‏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(142) 13- الطّمع سجيّة سيّئة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(143) 14- الهزء فكاهة السّفهاء، و صناعة الجهّال‏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(144) 15- العقوق تعقب القلّة، و تؤدّي إلى الذّلّة .</w:t>
      </w:r>
    </w:p>
    <w:p w:rsidR="00382DC2" w:rsidRPr="0017304D" w:rsidRDefault="00DC2F7C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(145) 16- السّهر ألذّ للمنام، و الجوع يزيد في طيب الطّعام‏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(146) 17- إذا كان زمان العدل فيه أغلب من الجور، فحرام أن يظنّ بأحد سوءا حتّى يعلم ذلك منه؛ و إذا كان زمان الجور أغلب فيه من العدل، فليس لأحد أن يظنّ بأحد خيرا حتّى يبدو ذلك منه‏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(147) 18- قال عليه السّلام للمتوكّل: لا تطلب الصّفا ممّن كدرت عليه، و لا النّصح ممّن صرفت سوء ظنّك إليه؛ فإنّما قلب غيرك لك كقلبك له‏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الحسن العسكريّ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(148) 1- إنّ للسّخاء مقدارا، فإن زاد عليه فهو سرف. و للحزم مقدارا، فإن زاد عليه فهو جبن. و للاقتصاد مقدارا، فإن زاد عليه فهو بخل. و للشّجاعة مقدارا، فإن زاد عليه فهو تهوّر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(149) 2- كفاك أدبا تجنّبك ما تكره من غيرك‏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(150) 3- احذر كلّ ذكيّ ساكن الطّرف‏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(151) 4- لو عقل أهل الدّنيا خربت‏ .</w:t>
      </w:r>
    </w:p>
    <w:p w:rsidR="00382DC2" w:rsidRPr="0017304D" w:rsidRDefault="00E20FA8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(152) 5- خير إخوانك من نسي‏  ذنبك إليه‏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(153) 6- أضعف الأعداء كيدا من أظهر عداوته‏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(154) 7- حسن الصّورة جمال ظاهر، و حسن العقل جمال باطن‏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(155) 8- من أنس باللّه استوحش من النّاس‏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(156) 9- من لم يتّق وجوه النّاس لم يتّق اللّه‏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(157) 10- جعلت الخباثة في بيت، و جعل مفتاحه الكذب‏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(158) 11- إذا نشطت القلوب فأودعوها، و إذا نفرت فودّعوها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(159) 12- اللّحاق بمن ترجو خير من المقام مع من لا تأمن شرّه‏.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(160) 13- من أكثر المنام رأى الأحلام‏ 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(161) 14- الجهل خصم، و الحلم حكم و لم يعرف راحة القلب من لم يجرّعه الحلم غصص الغيظ .</w:t>
      </w:r>
    </w:p>
    <w:p w:rsidR="00382DC2" w:rsidRPr="0017304D" w:rsidRDefault="00E20FA8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(162) 15- من كان الورع سجيّته‏  و الإفضال حليته‏  انتصر من أعدائه بحسن الثّناء عليه، و تحصّن‏  بالذّكر الجميل من وصول نقص إليه‏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(163) 16- نائل الكريم يحبّبك إليه، و نائل اللّئيم يضعك لديه‏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(164) 17- إذا كان المقضيّ كائنا ، فالضّراعة لماذا؟!  (165) 18- يا أسمع السّامعين، و يا أبصر المبصرين، و يا أنظر النّاظرين، و يا أسرع الحاسبين، و يا أرحم الرّاحمين، و يا أحكم الحاكمين، صلّ على محمّد و آل محمّد، و أوسع لي في رزقي، و مدّ لي في عمري، و امنن عليّ برحمتك، و اجعلني ممّن تنتصر به لدينك، و لا تستبدل بي غيري‏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(166) 19- بسم اللّه الرّحمن الرّحيم، يا مالك الرّقاب، و يا هازم الأحزاب، يا مفتّح الأبواب، يا مسبّب الأسباب، سبّب لنا سببا لا نستطيع له طلبا، بحقّ‏</w:t>
      </w:r>
      <w:r w:rsidR="00E20FA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لا إله إلّا اللّه محمّد رسول اللّه صلوات اللّه عليه و على آله أجمعين‏ 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>(167) 20- وجد مكتوبا بخطّه هذا الكتاب‏ : و قال عليه السّلام: قد صعدنا ذرى الحقائق بأقدام النّبوّة و الولاية، و نوّرنا سبع طرائق‏  بأعلام الفتوّة، فنحن ليوث الوغى، و غيوث النّدى، و فينا السّيف و القلم في العاجل، و لواء الحمد و العلم في الآجل، و أسباطنا خلفاء الدّين و حلفاء اليقين، و مصابيح الامم، و مفاتيح الكرم، فالكليم البس حلّة الاصطفاء لما عهدنا منه الوفاء، و روح القدس في جنان الصّاقورة ذاق من حدائقنا الباكورة، و شيعتنا الفئة النّاجية، و الفرقة الزّاكية، صاروا لنا ردءا و صونا، و على الظّلمة إلبا و عونا، و سيحفر  لهم ينابيع الحيوان بعد لظى النّيران‏  .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B84A0E">
          <w:type w:val="continuous"/>
          <w:pgSz w:w="11906" w:h="16838"/>
          <w:pgMar w:top="567" w:right="567" w:bottom="567" w:left="567" w:header="624" w:footer="567" w:gutter="0"/>
          <w:cols w:num="2" w:space="709"/>
          <w:bidi/>
          <w:rtlGutter/>
          <w:docGrid w:linePitch="360"/>
        </w:sectPr>
      </w:pPr>
    </w:p>
    <w:p w:rsidR="00382DC2" w:rsidRPr="00B84A0E" w:rsidRDefault="00382DC2" w:rsidP="00E20FA8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B84A0E">
        <w:rPr>
          <w:rFonts w:ascii="Noor_Nazli" w:hAnsi="Noor_Nazli" w:cs="Noor_Nazli"/>
          <w:b/>
          <w:bCs/>
          <w:sz w:val="26"/>
          <w:szCs w:val="26"/>
          <w:rtl/>
        </w:rPr>
        <w:lastRenderedPageBreak/>
        <w:t>[من كلام الإمام المهديّ صاحب الزّمان عليه السّلام‏]</w:t>
      </w:r>
    </w:p>
    <w:p w:rsidR="00DC71F0" w:rsidRPr="0017304D" w:rsidRDefault="00DC71F0" w:rsidP="00E20FA8">
      <w:pPr>
        <w:jc w:val="both"/>
        <w:rPr>
          <w:rFonts w:ascii="Noor_Nazli" w:hAnsi="Noor_Nazli" w:cs="Noor_Nazli"/>
          <w:sz w:val="26"/>
          <w:szCs w:val="26"/>
          <w:rtl/>
        </w:rPr>
        <w:sectPr w:rsidR="00DC71F0" w:rsidRPr="0017304D" w:rsidSect="0017304D">
          <w:type w:val="continuous"/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lastRenderedPageBreak/>
        <w:t xml:space="preserve"> (168) 1- قال لسعد بن عبد اللّه القمّيّ- و قد سأله بحضرة أبيه عن تفسيرهم قوله تعالى لموسى: فَاخْلَعْ نَعْلَيْكَ‏ ، أنّه كانت من إهاب الميتة. فقال عليه السّلام-: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من قال ذلك فقد افترى على موسى‏ ، لأنّه لا يخلو إمّا أن تكون صلاة موسى فيها جائزة، أو غير جائزة، فإن كانت جائزة جاز لموسى أن يكون لا بسها في تلك البقعة و إن كانت مقدّسة، و إن كانت غير جائزة فقد وجب أنّ موسى لم يعرف الحلال من الحرام، و لا ما جازت الصّلاة فيه ممّا لم يجز، و هذا كفر. بل كان موسى شديد الحبّ لأهله، فقال اللّه‏</w:t>
      </w:r>
    </w:p>
    <w:p w:rsidR="00382DC2" w:rsidRPr="0017304D" w:rsidRDefault="00382DC2" w:rsidP="004604FA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تعالى: أن انزع حبّ أهلك من قلبك إن كانت محبّتك لي خالصة، و قلبك من الميل إلى من سواي مغسولا  ... و قال له سعد: ما المانع من أن يختار القوم إماما لأنفسهم؟</w:t>
      </w:r>
      <w:r w:rsidR="004604FA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فقال عليه السّلام: مصلح، أو مفسد؟</w:t>
      </w:r>
      <w:r w:rsidR="004604FA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17304D">
        <w:rPr>
          <w:rFonts w:ascii="Noor_Nazli" w:hAnsi="Noor_Nazli" w:cs="Noor_Nazli"/>
          <w:sz w:val="26"/>
          <w:szCs w:val="26"/>
          <w:rtl/>
        </w:rPr>
        <w:t>قال: مصلح. قال: هل يجوز أن تقع خيرتهم على المفسد بعد أن لا يعلم أحد ما يخطر ببال غيره من صلاح أو فساد؟ قال: يمكن. قال:فهي العلّة.</w:t>
      </w:r>
      <w:r w:rsidR="004604FA">
        <w:rPr>
          <w:rFonts w:ascii="Noor_Nazli" w:hAnsi="Noor_Nazli" w:cs="Noor_Nazli" w:hint="cs"/>
          <w:sz w:val="26"/>
          <w:szCs w:val="26"/>
          <w:rtl/>
        </w:rPr>
        <w:t xml:space="preserve"> </w:t>
      </w:r>
      <w:bookmarkStart w:id="0" w:name="_GoBack"/>
      <w:bookmarkEnd w:id="0"/>
      <w:r w:rsidRPr="0017304D">
        <w:rPr>
          <w:rFonts w:ascii="Noor_Nazli" w:hAnsi="Noor_Nazli" w:cs="Noor_Nazli"/>
          <w:sz w:val="26"/>
          <w:szCs w:val="26"/>
          <w:rtl/>
        </w:rPr>
        <w:t xml:space="preserve">ثمّ قال: هذا موسى كليم اللّه مع وفور عقله و كمال علمه و نزول الوحي عليه، اختار- من أعيان قومه و وجوه عسكره لميقات ربّه- سبعين رجلا ممّن لا يشكّ في إيمانهم و إخلاصهم، فوقعت خيرته على المنافقين، على ما حكى اللّه تعالى‏ . فلمّا وجدنا اختيار من قد اصطفاه اللّه للنّبوّة واقعا على الأفسد دون </w:t>
      </w:r>
      <w:r w:rsidRPr="0017304D">
        <w:rPr>
          <w:rFonts w:ascii="Noor_Nazli" w:hAnsi="Noor_Nazli" w:cs="Noor_Nazli"/>
          <w:sz w:val="26"/>
          <w:szCs w:val="26"/>
          <w:rtl/>
        </w:rPr>
        <w:lastRenderedPageBreak/>
        <w:t>الأصلح، علمنا أن لا اختيار إلّا لمن يعلم ما تخفي الصّدور، و أن لا خطر لاختيار المهاجرين و الأنصار- بعد وقوع خيرة الأنبياء على ذوي الفساد- لما أراه أهل الصّلاح‏ .</w:t>
      </w:r>
    </w:p>
    <w:p w:rsidR="00382DC2" w:rsidRPr="0017304D" w:rsidRDefault="00E20FA8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(169) 2- ممّا كتبه عليه السّلام- جوابا لاسحاق بن يعقوب- إلى العمريّ رحمه اللّه: أمّا ظهور الفرج فإنّه إلى اللّه، و كذب الوقّاتون. و أمّا الحوادث الواقعة، فارجعوا فيها إلى رواة حديثنا؛ فإنّهم حجّتي عليكم، و أنا حجّة اللّه.</w:t>
      </w:r>
      <w:r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="00382DC2" w:rsidRPr="0017304D">
        <w:rPr>
          <w:rFonts w:ascii="Noor_Nazli" w:hAnsi="Noor_Nazli" w:cs="Noor_Nazli"/>
          <w:sz w:val="26"/>
          <w:szCs w:val="26"/>
          <w:rtl/>
        </w:rPr>
        <w:t>و أمّا المتلبّسون بأموالنا، فمن استحلّ منها شيئا فأكل، فإنّما يأكل النّيران.</w:t>
      </w:r>
    </w:p>
    <w:p w:rsidR="00382DC2" w:rsidRPr="0017304D" w:rsidRDefault="00382DC2" w:rsidP="00E20FA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و أمّا الخمس؛ فقد ابيح لشيعتنا، و جعلوا منه في حلّ إلى وقت ظهور أمرنا؛ لتطيب ولادتهم، و لا تخبث.</w:t>
      </w:r>
    </w:p>
    <w:p w:rsidR="004604FA" w:rsidRDefault="00382DC2" w:rsidP="004604FA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و أمّا علّة ما وقع من الغيبة، فإنّ اللّه عزّ و جلّ قال: يا أَيُّهَا الَّذِينَ آمَنُوا لا تَسْئَلُوا عَنْ أَشْياءَ إِنْ تُبْدَ لَكُمْ تَسُؤْكُمْ‏ . إنّه لم يكن أحد من آبائي إلّا و قد وقعت في عنقه بيعة لطاغية زمانه، و إنّي أخرج- حين أخرج- و لا بيعة لأحد من الطّواغيت في عنقي.</w:t>
      </w:r>
      <w:r w:rsidR="004604FA">
        <w:rPr>
          <w:rFonts w:ascii="Noor_Nazli" w:hAnsi="Noor_Nazli" w:cs="Noor_Nazli" w:hint="cs"/>
          <w:sz w:val="26"/>
          <w:szCs w:val="26"/>
          <w:rtl/>
        </w:rPr>
        <w:t xml:space="preserve"> </w:t>
      </w:r>
    </w:p>
    <w:p w:rsidR="00382DC2" w:rsidRPr="0017304D" w:rsidRDefault="00382DC2" w:rsidP="004604FA">
      <w:pPr>
        <w:jc w:val="both"/>
        <w:rPr>
          <w:rFonts w:ascii="Noor_Nazli" w:hAnsi="Noor_Nazli" w:cs="Noor_Nazli"/>
          <w:sz w:val="26"/>
          <w:szCs w:val="26"/>
          <w:rtl/>
        </w:rPr>
      </w:pPr>
      <w:r w:rsidRPr="0017304D">
        <w:rPr>
          <w:rFonts w:ascii="Noor_Nazli" w:hAnsi="Noor_Nazli" w:cs="Noor_Nazli"/>
          <w:sz w:val="26"/>
          <w:szCs w:val="26"/>
          <w:rtl/>
        </w:rPr>
        <w:t>و أمّا وجه الانتفاع بي في غيبتي، فكالانتفاع بالشّمس إذا غيّبها عن الأبصار السّحاب، و إنّي أمان لأهل الأرض كما أنّ النّجوم أمان لأهل السّماء .</w:t>
      </w:r>
    </w:p>
    <w:p w:rsidR="007B164D" w:rsidRDefault="007B164D" w:rsidP="007B164D">
      <w:pPr>
        <w:bidi w:val="0"/>
        <w:rPr>
          <w:rFonts w:ascii="Noor_Nazli" w:hAnsi="Noor_Nazli" w:cs="Noor_Nazli"/>
          <w:sz w:val="26"/>
          <w:szCs w:val="26"/>
          <w:rtl/>
        </w:rPr>
      </w:pPr>
      <w:r>
        <w:rPr>
          <w:rFonts w:ascii="Noor_Nazli" w:hAnsi="Noor_Nazli" w:cs="Noor_Nazli"/>
          <w:sz w:val="26"/>
          <w:szCs w:val="26"/>
          <w:rtl/>
        </w:rPr>
        <w:br w:type="page"/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B84A0E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پيامبر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اكرم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صلّى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اللَّه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و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آله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و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سلّم‏</w:t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7B164D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(1) 1-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دانشمندان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امانتداران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خيانت‏كاران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(2) 2- </w:t>
      </w:r>
      <w:r w:rsidRPr="007B164D">
        <w:rPr>
          <w:rFonts w:ascii="Noor_Nazli" w:hAnsi="Noor_Nazli" w:cs="Noor_Nazli" w:hint="cs"/>
          <w:sz w:val="26"/>
          <w:szCs w:val="26"/>
          <w:rtl/>
        </w:rPr>
        <w:t>شما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نمى‏توانيد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دارايى‏هايتان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برخوردار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اخلاقتان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(3) 3-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مى‏توانيد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انديشه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محبّت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رحمت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فرمانبردار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(4) 4- </w:t>
      </w:r>
      <w:r w:rsidRPr="007B164D">
        <w:rPr>
          <w:rFonts w:ascii="Noor_Nazli" w:hAnsi="Noor_Nazli" w:cs="Noor_Nazli" w:hint="cs"/>
          <w:sz w:val="26"/>
          <w:szCs w:val="26"/>
          <w:rtl/>
        </w:rPr>
        <w:t>تقدير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دعا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نمى‏گرداند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نمى‏افزايد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سبب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رسانده،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محروم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(5) 5- </w:t>
      </w:r>
      <w:r w:rsidRPr="007B164D">
        <w:rPr>
          <w:rFonts w:ascii="Noor_Nazli" w:hAnsi="Noor_Nazli" w:cs="Noor_Nazli" w:hint="cs"/>
          <w:sz w:val="26"/>
          <w:szCs w:val="26"/>
          <w:rtl/>
        </w:rPr>
        <w:t>خوش‏گمانى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نوعى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عبادت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(6) 6-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رحم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عزيز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توانگر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تهيدست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گرفته‏اند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(7) 7- </w:t>
      </w:r>
      <w:r w:rsidRPr="007B164D">
        <w:rPr>
          <w:rFonts w:ascii="Noor_Nazli" w:hAnsi="Noor_Nazli" w:cs="Noor_Nazli" w:hint="cs"/>
          <w:sz w:val="26"/>
          <w:szCs w:val="26"/>
          <w:rtl/>
        </w:rPr>
        <w:t>سخى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ابليس،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همراهش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(8) 8-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تكبّر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بياموزد،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بميرد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بياموزد،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بميرد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منافق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بياموزد،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بميرد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عارف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(9) 9-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اسلام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دين‏ها،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رمضان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ماه‏ها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شب‏ها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جمعه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روزها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Default="007B164D" w:rsidP="008320B1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(10) 10-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بزرگداشت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رحمت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خلق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است‏</w:t>
      </w:r>
      <w:r w:rsidR="008320B1">
        <w:rPr>
          <w:rFonts w:ascii="Noor_Nazli" w:hAnsi="Noor_Nazli" w:cs="Noor_Nazli" w:hint="cs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(11) 11-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مى‏گذارم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كتاب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خاندانم؛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زده‏ايد،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گمراه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نشويد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(12) 12-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شأن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منزلت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سپس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شناخت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نمى‏شناسد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شناخت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نمى‏شناسد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شناخت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نمى‏شناسد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(13) 13- </w:t>
      </w:r>
      <w:r w:rsidRPr="007B164D">
        <w:rPr>
          <w:rFonts w:ascii="Noor_Nazli" w:hAnsi="Noor_Nazli" w:cs="Noor_Nazli" w:hint="cs"/>
          <w:sz w:val="26"/>
          <w:szCs w:val="26"/>
          <w:rtl/>
        </w:rPr>
        <w:t>حاكم،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ستمديده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(14) 14-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علم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شرافت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خانوادگى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ادب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خويشى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تجربه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(15) 15-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مصاحبت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نمى‏بيند،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(16) 16-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مؤمن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بميرد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بگذارد،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قيامت،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پرده‏اى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حرف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شهرى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ببخشد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مؤمنى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ساعتى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بنشيند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پروردگارش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حبيبم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نشستى،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عزّت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جلالم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همنشين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ندارم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(17) 17-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تأخير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انداختن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توبه،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فريب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افكندن،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سرگردانى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بهانه‏تراشى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هلاكت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پافشارى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پنداشتن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زيان‏كاران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نمى‏پندارند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CF399E" w:rsidRDefault="00CF399E" w:rsidP="007B164D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CF399E" w:rsidRPr="007B164D" w:rsidRDefault="00CF399E" w:rsidP="007B164D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8320B1" w:rsidRDefault="008320B1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8320B1" w:rsidSect="007B164D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8320B1" w:rsidP="008320B1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ز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على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بن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ابى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طالب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="007B164D"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="007B164D"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7B164D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(18) 1- </w:t>
      </w:r>
      <w:r w:rsidRPr="007B164D">
        <w:rPr>
          <w:rFonts w:ascii="Noor_Nazli" w:hAnsi="Noor_Nazli" w:cs="Noor_Nazli" w:hint="cs"/>
          <w:sz w:val="26"/>
          <w:szCs w:val="26"/>
          <w:rtl/>
        </w:rPr>
        <w:t>عفو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گناهكارى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سزاست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اقرار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اصرار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(19) 2- </w:t>
      </w:r>
      <w:r w:rsidRPr="007B164D">
        <w:rPr>
          <w:rFonts w:ascii="Noor_Nazli" w:hAnsi="Noor_Nazli" w:cs="Noor_Nazli" w:hint="cs"/>
          <w:sz w:val="26"/>
          <w:szCs w:val="26"/>
          <w:rtl/>
        </w:rPr>
        <w:t>مبادا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برادرت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گسيختن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پيوستن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قويتر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>)</w:t>
      </w:r>
      <w:r w:rsidRPr="007B164D">
        <w:rPr>
          <w:rFonts w:ascii="Noor_Nazli" w:hAnsi="Noor_Nazli" w:cs="Noor_Nazli" w:hint="cs"/>
          <w:sz w:val="26"/>
          <w:szCs w:val="26"/>
          <w:rtl/>
        </w:rPr>
        <w:t>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نيرومندتر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(20) 3-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فروتنى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درشتى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بى‏نيازى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(21) 4- </w:t>
      </w:r>
      <w:r w:rsidRPr="007B164D">
        <w:rPr>
          <w:rFonts w:ascii="Noor_Nazli" w:hAnsi="Noor_Nazli" w:cs="Noor_Nazli" w:hint="cs"/>
          <w:sz w:val="26"/>
          <w:szCs w:val="26"/>
          <w:rtl/>
        </w:rPr>
        <w:t>گسستن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نابخرد،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معادل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پيوستن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(22) 5- </w:t>
      </w:r>
      <w:r w:rsidRPr="007B164D">
        <w:rPr>
          <w:rFonts w:ascii="Noor_Nazli" w:hAnsi="Noor_Nazli" w:cs="Noor_Nazli" w:hint="cs"/>
          <w:sz w:val="26"/>
          <w:szCs w:val="26"/>
          <w:rtl/>
        </w:rPr>
        <w:t>بلاى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زبان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(23) 6- </w:t>
      </w:r>
      <w:r w:rsidRPr="007B164D">
        <w:rPr>
          <w:rFonts w:ascii="Noor_Nazli" w:hAnsi="Noor_Nazli" w:cs="Noor_Nazli" w:hint="cs"/>
          <w:sz w:val="26"/>
          <w:szCs w:val="26"/>
          <w:rtl/>
        </w:rPr>
        <w:t>زبان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عافيت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(24) 7-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دل‏هايتان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بپرهيزيد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(25) 8- </w:t>
      </w:r>
      <w:r w:rsidRPr="007B164D">
        <w:rPr>
          <w:rFonts w:ascii="Noor_Nazli" w:hAnsi="Noor_Nazli" w:cs="Noor_Nazli" w:hint="cs"/>
          <w:sz w:val="26"/>
          <w:szCs w:val="26"/>
          <w:rtl/>
        </w:rPr>
        <w:t>عافيت،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خاموشى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گزيدن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ذكر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وانهادن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همنشينى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نابخردان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(26) 9-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آمادگى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يعنى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پاسخ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انجام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واجب‏ها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حرام‏ها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حفظ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lastRenderedPageBreak/>
        <w:t>كرامت‏ها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درآيد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ابو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طالب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درآيد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(27) 10- </w:t>
      </w:r>
      <w:r w:rsidRPr="007B164D">
        <w:rPr>
          <w:rFonts w:ascii="Noor_Nazli" w:hAnsi="Noor_Nazli" w:cs="Noor_Nazli" w:hint="cs"/>
          <w:sz w:val="26"/>
          <w:szCs w:val="26"/>
          <w:rtl/>
        </w:rPr>
        <w:t>خردمند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باطل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واگذارد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(28) 11- </w:t>
      </w:r>
      <w:r w:rsidRPr="007B164D">
        <w:rPr>
          <w:rFonts w:ascii="Noor_Nazli" w:hAnsi="Noor_Nazli" w:cs="Noor_Nazli" w:hint="cs"/>
          <w:sz w:val="26"/>
          <w:szCs w:val="26"/>
          <w:rtl/>
        </w:rPr>
        <w:t>شرافتمند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ضعيف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انصاف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ورزد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سعادتمند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وعده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عذاب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بترسد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(29) 12-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بى‏تجربه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اعتماد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(30) 13- </w:t>
      </w:r>
      <w:r w:rsidRPr="007B164D">
        <w:rPr>
          <w:rFonts w:ascii="Noor_Nazli" w:hAnsi="Noor_Nazli" w:cs="Noor_Nazli" w:hint="cs"/>
          <w:sz w:val="26"/>
          <w:szCs w:val="26"/>
          <w:rtl/>
        </w:rPr>
        <w:t>سخاوت،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نگذاشتن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(31) 14- </w:t>
      </w:r>
      <w:r w:rsidRPr="007B164D">
        <w:rPr>
          <w:rFonts w:ascii="Noor_Nazli" w:hAnsi="Noor_Nazli" w:cs="Noor_Nazli" w:hint="cs"/>
          <w:sz w:val="26"/>
          <w:szCs w:val="26"/>
          <w:rtl/>
        </w:rPr>
        <w:t>ستون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ورع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تباهى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طمع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(32) 15- </w:t>
      </w:r>
      <w:r w:rsidRPr="007B164D">
        <w:rPr>
          <w:rFonts w:ascii="Noor_Nazli" w:hAnsi="Noor_Nazli" w:cs="Noor_Nazli" w:hint="cs"/>
          <w:sz w:val="26"/>
          <w:szCs w:val="26"/>
          <w:rtl/>
        </w:rPr>
        <w:t>بركت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پرداخت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زكات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(33) 16- </w:t>
      </w:r>
      <w:r w:rsidRPr="007B164D">
        <w:rPr>
          <w:rFonts w:ascii="Noor_Nazli" w:hAnsi="Noor_Nazli" w:cs="Noor_Nazli" w:hint="cs"/>
          <w:sz w:val="26"/>
          <w:szCs w:val="26"/>
          <w:rtl/>
        </w:rPr>
        <w:t>پايدارى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ملك،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عدالت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(34) 17- </w:t>
      </w:r>
      <w:r w:rsidRPr="007B164D">
        <w:rPr>
          <w:rFonts w:ascii="Noor_Nazli" w:hAnsi="Noor_Nazli" w:cs="Noor_Nazli" w:hint="cs"/>
          <w:sz w:val="26"/>
          <w:szCs w:val="26"/>
          <w:rtl/>
        </w:rPr>
        <w:t>پاداش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آخرت،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نعمت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(35) 18- </w:t>
      </w:r>
      <w:r w:rsidRPr="007B164D">
        <w:rPr>
          <w:rFonts w:ascii="Noor_Nazli" w:hAnsi="Noor_Nazli" w:cs="Noor_Nazli" w:hint="cs"/>
          <w:sz w:val="26"/>
          <w:szCs w:val="26"/>
          <w:rtl/>
        </w:rPr>
        <w:t>مجلس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باغ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(36) 19- </w:t>
      </w:r>
      <w:r w:rsidRPr="007B164D">
        <w:rPr>
          <w:rFonts w:ascii="Noor_Nazli" w:hAnsi="Noor_Nazli" w:cs="Noor_Nazli" w:hint="cs"/>
          <w:sz w:val="26"/>
          <w:szCs w:val="26"/>
          <w:rtl/>
        </w:rPr>
        <w:t>مجلس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بزرگواران،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دژ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نگهدارنده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 (</w:t>
      </w:r>
      <w:r w:rsidRPr="007B164D">
        <w:rPr>
          <w:rFonts w:ascii="Noor_Nazli" w:hAnsi="Noor_Nazli" w:cs="Noor_Nazli" w:hint="cs"/>
          <w:sz w:val="26"/>
          <w:szCs w:val="26"/>
          <w:rtl/>
        </w:rPr>
        <w:t>يعنى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مى‏شمارند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نمى‏كنند</w:t>
      </w:r>
      <w:r w:rsidRPr="007B164D">
        <w:rPr>
          <w:rFonts w:ascii="Noor_Nazli" w:hAnsi="Noor_Nazli" w:cs="Noor_Nazli"/>
          <w:sz w:val="26"/>
          <w:szCs w:val="26"/>
          <w:rtl/>
        </w:rPr>
        <w:t>.)</w:t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7B164D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پاك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حسن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بن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عليهما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7B164D" w:rsidRDefault="007B164D" w:rsidP="007B164D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7B164D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(37) 1- </w:t>
      </w:r>
      <w:r w:rsidRPr="007B164D">
        <w:rPr>
          <w:rFonts w:ascii="Noor_Nazli" w:hAnsi="Noor_Nazli" w:cs="Noor_Nazli" w:hint="cs"/>
          <w:sz w:val="26"/>
          <w:szCs w:val="26"/>
          <w:rtl/>
        </w:rPr>
        <w:t>احسان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تأخيرى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منّتى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(38) 2- </w:t>
      </w:r>
      <w:r w:rsidRPr="007B164D">
        <w:rPr>
          <w:rFonts w:ascii="Noor_Nazli" w:hAnsi="Noor_Nazli" w:cs="Noor_Nazli" w:hint="cs"/>
          <w:sz w:val="26"/>
          <w:szCs w:val="26"/>
          <w:rtl/>
        </w:rPr>
        <w:t>بخل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بخشيده،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تلف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بپندارد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7B164D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(39) 3-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نعمت‏هايش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مى‏شمارد،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(40) 4- </w:t>
      </w:r>
      <w:r w:rsidRPr="007B164D">
        <w:rPr>
          <w:rFonts w:ascii="Noor_Nazli" w:hAnsi="Noor_Nazli" w:cs="Noor_Nazli" w:hint="cs"/>
          <w:sz w:val="26"/>
          <w:szCs w:val="26"/>
          <w:rtl/>
        </w:rPr>
        <w:t>وفاى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وعده،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(41) 5-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كيفر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شتاب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بگذار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(42) 6- </w:t>
      </w:r>
      <w:r w:rsidRPr="007B164D">
        <w:rPr>
          <w:rFonts w:ascii="Noor_Nazli" w:hAnsi="Noor_Nazli" w:cs="Noor_Nazli" w:hint="cs"/>
          <w:sz w:val="26"/>
          <w:szCs w:val="26"/>
          <w:rtl/>
        </w:rPr>
        <w:t>انديشيدن،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(43) 7-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شنيدى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متعرّض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آبروى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سعى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نشناسد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خوارترين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آبرومندان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آشنايان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اويند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(44) 8-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گستره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گذشت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پوزش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گنهكار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حسين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بن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عليهما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(45) 1- </w:t>
      </w:r>
      <w:r w:rsidRPr="007B164D">
        <w:rPr>
          <w:rFonts w:ascii="Noor_Nazli" w:hAnsi="Noor_Nazli" w:cs="Noor_Nazli" w:hint="cs"/>
          <w:sz w:val="26"/>
          <w:szCs w:val="26"/>
          <w:rtl/>
        </w:rPr>
        <w:t>نيازهاى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نعمت‏هاى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نعمت‏ها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ملول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نشويد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برآورده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مى‏روند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(46) 2- </w:t>
      </w:r>
      <w:r w:rsidRPr="007B164D">
        <w:rPr>
          <w:rFonts w:ascii="Noor_Nazli" w:hAnsi="Noor_Nazli" w:cs="Noor_Nazli" w:hint="cs"/>
          <w:sz w:val="26"/>
          <w:szCs w:val="26"/>
          <w:rtl/>
        </w:rPr>
        <w:t>بخشنده‏ترين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نمى‏برد،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عطا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گذشت‏ترين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قدرتش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مى‏گذرد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برقرارى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گسسته،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مى‏پيوندد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(47) 3-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احسان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استدراج‏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 </w:t>
      </w:r>
      <w:r w:rsidRPr="007B164D">
        <w:rPr>
          <w:rFonts w:ascii="Noor_Nazli" w:hAnsi="Noor_Nazli" w:cs="Noor_Nazli" w:hint="cs"/>
          <w:sz w:val="26"/>
          <w:szCs w:val="26"/>
          <w:rtl/>
        </w:rPr>
        <w:t>گرفتار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بلا،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تأديبم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(48) 4-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عطايت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بپذيرد،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8320B1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(49) 5-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دارايى‏ات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هستى؛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باقى‏اش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مگذار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نمى‏ماند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بخورد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  <w:r w:rsidR="008320B1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/>
          <w:sz w:val="26"/>
          <w:szCs w:val="26"/>
          <w:rtl/>
        </w:rPr>
        <w:t>(</w:t>
      </w:r>
      <w:r w:rsidRPr="007B164D">
        <w:rPr>
          <w:rFonts w:ascii="Noor_Nazli" w:hAnsi="Noor_Nazli" w:cs="Noor_Nazli" w:hint="cs"/>
          <w:sz w:val="26"/>
          <w:szCs w:val="26"/>
          <w:rtl/>
        </w:rPr>
        <w:t>يعنى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انفاق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استفاده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اخروى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ببر</w:t>
      </w:r>
      <w:r w:rsidRPr="007B164D">
        <w:rPr>
          <w:rFonts w:ascii="Noor_Nazli" w:hAnsi="Noor_Nazli" w:cs="Noor_Nazli"/>
          <w:sz w:val="26"/>
          <w:szCs w:val="26"/>
          <w:rtl/>
        </w:rPr>
        <w:t>.)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A31A16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  <w:sectPr w:rsidR="00A31A16" w:rsidRP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زين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العابدين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  <w:r w:rsid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(50) 1-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بترس،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قدرتش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نزديكى‏اش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(51) 2-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نرساند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بى‏رغبتى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نرساند،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مى‏ترسى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معذرت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نخواهد،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بپذيرى،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حتّى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دروغ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مى‏گويد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عيب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زبان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(52) 3-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متّهم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چيزهايى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متّهمش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(53) 4-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درازا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(54) 5- </w:t>
      </w:r>
      <w:r w:rsidRPr="007B164D">
        <w:rPr>
          <w:rFonts w:ascii="Noor_Nazli" w:hAnsi="Noor_Nazli" w:cs="Noor_Nazli" w:hint="cs"/>
          <w:sz w:val="26"/>
          <w:szCs w:val="26"/>
          <w:rtl/>
        </w:rPr>
        <w:t>نصيحت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زياد،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برانگيزد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(55) 6-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بى‏نياز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نيازمند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(56) 7-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حسن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انتخاب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اعتماد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حالتى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خواسته،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آرزو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(57) 8- </w:t>
      </w:r>
      <w:r w:rsidRPr="007B164D">
        <w:rPr>
          <w:rFonts w:ascii="Noor_Nazli" w:hAnsi="Noor_Nazli" w:cs="Noor_Nazli" w:hint="cs"/>
          <w:sz w:val="26"/>
          <w:szCs w:val="26"/>
          <w:rtl/>
        </w:rPr>
        <w:t>كريم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مى‏بالد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دارايى‏اش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مى‏نازد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(58) 9- </w:t>
      </w:r>
      <w:r w:rsidRPr="007B164D">
        <w:rPr>
          <w:rFonts w:ascii="Noor_Nazli" w:hAnsi="Noor_Nazli" w:cs="Noor_Nazli" w:hint="cs"/>
          <w:sz w:val="26"/>
          <w:szCs w:val="26"/>
          <w:rtl/>
        </w:rPr>
        <w:t>نشانه‏هاى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مؤمن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پارسايى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خلوت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صدقه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تنگدستى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شكيبايى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مصيبت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بردبارى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راستگويى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ترس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محمّد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باقر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(59) 1-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خشنودى‏اش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اطاعتش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طاعتى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كوچك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مشمار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خشنوديش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ناخشنودى‏اش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معصيتش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معصيتى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كوچك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مشمار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ناخشنودى‏اش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اوليايش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خلقش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كوچك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مشمار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ولىّ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(60) 2- </w:t>
      </w:r>
      <w:r w:rsidRPr="007B164D">
        <w:rPr>
          <w:rFonts w:ascii="Noor_Nazli" w:hAnsi="Noor_Nazli" w:cs="Noor_Nazli" w:hint="cs"/>
          <w:sz w:val="26"/>
          <w:szCs w:val="26"/>
          <w:rtl/>
        </w:rPr>
        <w:t>سامان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همزيستى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معاشرت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پيمانه‏اى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هوشمندى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خطاى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(61) 3-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گشتن،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فضيلت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شرارت،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سفاهت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(62) 4-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باقر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قدرترين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كيست؟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نبيند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(63) 5-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ستمديده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مى‏گيرد،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ستمديده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مى‏گيرد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(64) 6- </w:t>
      </w:r>
      <w:r w:rsidRPr="007B164D">
        <w:rPr>
          <w:rFonts w:ascii="Noor_Nazli" w:hAnsi="Noor_Nazli" w:cs="Noor_Nazli" w:hint="cs"/>
          <w:sz w:val="26"/>
          <w:szCs w:val="26"/>
          <w:rtl/>
        </w:rPr>
        <w:t>جابر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جعفى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باقر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عرض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گروهى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قرآن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مى‏آورند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مى‏گويند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يكى‏شان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مدهوش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نظر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مى‏رسد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lastRenderedPageBreak/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نمى‏فهمد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شيطان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فقط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نازك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اشك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ترس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يافتند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(65) 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نمودش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ترازويش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سبك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جعفر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صادق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(66) 1- </w:t>
      </w:r>
      <w:r w:rsidRPr="007B164D">
        <w:rPr>
          <w:rFonts w:ascii="Noor_Nazli" w:hAnsi="Noor_Nazli" w:cs="Noor_Nazli" w:hint="cs"/>
          <w:sz w:val="26"/>
          <w:szCs w:val="26"/>
          <w:rtl/>
        </w:rPr>
        <w:t>كلام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اعراب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فصيح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هستيم‏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(67) 2-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انديشى،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نگهبانش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راستى،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زيورش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شادمانى‏اش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مروتش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هوس،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مالكش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ناتوانى،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راحتى‏اش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سلامت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مى‏دارند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هلاكتش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مى‏سپارند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(68) 3-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عابد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(69) 4-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فروتنى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نشستن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پايين‏تر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شأنت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رضايت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مى‏بينى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مجادله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واگذارى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اساس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فروتنى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(70) 5-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خدايا،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عفو،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كيفر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(71) 6- </w:t>
      </w:r>
      <w:r w:rsidRPr="007B164D">
        <w:rPr>
          <w:rFonts w:ascii="Noor_Nazli" w:hAnsi="Noor_Nazli" w:cs="Noor_Nazli" w:hint="cs"/>
          <w:sz w:val="26"/>
          <w:szCs w:val="26"/>
          <w:rtl/>
        </w:rPr>
        <w:t>كتاب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عبارت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اشاره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لطايف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حقايق؛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عبارت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اشاره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نخبگان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لطايف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حقايق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پيامبران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(72) 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بخواهد،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ناكامى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(73) 8- </w:t>
      </w:r>
      <w:r w:rsidRPr="007B164D">
        <w:rPr>
          <w:rFonts w:ascii="Noor_Nazli" w:hAnsi="Noor_Nazli" w:cs="Noor_Nazli" w:hint="cs"/>
          <w:sz w:val="26"/>
          <w:szCs w:val="26"/>
          <w:rtl/>
        </w:rPr>
        <w:t>عزّت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لازم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آورى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(74) 9-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داشت،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كوچكت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بزرگوارى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بده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(75) 10-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ويژگى‏هاى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پاسخ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شنيدن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ستيزه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فهميدن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حكم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(76) 11- 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گذشت،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تواناترين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مجازات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كم‏خردترين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نگذرد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(77) 12- </w:t>
      </w:r>
      <w:r w:rsidRPr="007B164D">
        <w:rPr>
          <w:rFonts w:ascii="Noor_Nazli" w:hAnsi="Noor_Nazli" w:cs="Noor_Nazli" w:hint="cs"/>
          <w:sz w:val="26"/>
          <w:szCs w:val="26"/>
          <w:rtl/>
        </w:rPr>
        <w:t>شرم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حاصل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كناره‏گيرى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ملاقات،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عزّت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ماندگار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(78) 13- </w:t>
      </w:r>
      <w:r w:rsidRPr="007B164D">
        <w:rPr>
          <w:rFonts w:ascii="Noor_Nazli" w:hAnsi="Noor_Nazli" w:cs="Noor_Nazli" w:hint="cs"/>
          <w:sz w:val="26"/>
          <w:szCs w:val="26"/>
          <w:rtl/>
        </w:rPr>
        <w:t>شهوت،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(79) 14- </w:t>
      </w:r>
      <w:r w:rsidRPr="007B164D">
        <w:rPr>
          <w:rFonts w:ascii="Noor_Nazli" w:hAnsi="Noor_Nazli" w:cs="Noor_Nazli" w:hint="cs"/>
          <w:sz w:val="26"/>
          <w:szCs w:val="26"/>
          <w:rtl/>
        </w:rPr>
        <w:t>نخستين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مشورت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نظر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نينديشيده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بپرهيز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رأى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ناپايدار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لجباز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مشورت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موافقت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نمودن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مشورت‏گيرنده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بترس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طلب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موافقتش،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شنواندن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(80) 15-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مى‏ميرد،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مستحبّات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تأديبش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مى‏ميرد،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واجبات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اكتفا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(81) 16-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هلاك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فرمانروايان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عرب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تعصّب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مالكان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تكبّر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بازرگانان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روستاييان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نابخردى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فقيهان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حسادت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(82) 17-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بى‏عيب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نورزد،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ايثارش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نپسندد،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ناخشنوديش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فراوان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(83) 18- </w:t>
      </w:r>
      <w:r w:rsidRPr="007B164D">
        <w:rPr>
          <w:rFonts w:ascii="Noor_Nazli" w:hAnsi="Noor_Nazli" w:cs="Noor_Nazli" w:hint="cs"/>
          <w:sz w:val="26"/>
          <w:szCs w:val="26"/>
          <w:rtl/>
        </w:rPr>
        <w:t>مروّت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كرامت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نفسانى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شرافت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فرزندان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28743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(84) 19-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محضر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صادق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سلطان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دريا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  <w:r w:rsidR="0028743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سلطان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سلطان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آزارت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سيرابت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(85) 20-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قضا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قيامت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آفريدگان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مى‏آورد،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مى‏پرسد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ساخته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نمى‏پرسد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(86) 21-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شخصى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نرسد،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معيوبش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مى‏شمارد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(87) 22-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محبوب‏تر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احسانى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كرده‏ام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پرورده‏ام،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ديگرى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بكنم،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ديده‏ام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بازداشتن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پايان،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سپاسگزارى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آغاز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قطع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موسى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كاظم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(88) 1-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يافتم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نخست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پروردگارت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بشناسى،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مى‏خواهد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چهارم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(89) 2-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نادانسته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رنج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زحمت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مى‏گيرد،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تباه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نااميد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مى‏گرداند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(90) 3- </w:t>
      </w:r>
      <w:r w:rsidRPr="007B164D">
        <w:rPr>
          <w:rFonts w:ascii="Noor_Nazli" w:hAnsi="Noor_Nazli" w:cs="Noor_Nazli" w:hint="cs"/>
          <w:sz w:val="26"/>
          <w:szCs w:val="26"/>
          <w:rtl/>
        </w:rPr>
        <w:t>احسان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زنجيرى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پاسخى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سپاسى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شايسته،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نگشايد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(91) 4-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اجل‏ها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هويدا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آرزوها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رسوا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مى‏گشتند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(92) 5-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مشورت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ستايشگر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صواب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پذيرشگر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خطا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نمى‏دهد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(93) 6-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سراسيمه‏اش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توانگرى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سرمستش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(94) 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رنجى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نمى‏يابد،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(95) 8-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دشنام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ندادند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بالاتر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مرتبه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سقوط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287438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(96) 9-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انصار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نفيع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همراهش،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العزيز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العزيز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منعش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كاظم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</w:t>
      </w:r>
      <w:r w:rsidRPr="007B164D">
        <w:rPr>
          <w:rFonts w:ascii="Noor_Nazli" w:hAnsi="Noor_Nazli" w:cs="Noor_Nazli"/>
          <w:sz w:val="26"/>
          <w:szCs w:val="26"/>
          <w:rtl/>
        </w:rPr>
        <w:t>:</w:t>
      </w:r>
      <w:r w:rsidRPr="007B164D">
        <w:rPr>
          <w:rFonts w:ascii="Noor_Nazli" w:hAnsi="Noor_Nazli" w:cs="Noor_Nazli" w:hint="cs"/>
          <w:sz w:val="26"/>
          <w:szCs w:val="26"/>
          <w:rtl/>
        </w:rPr>
        <w:t>كيستى؟</w:t>
      </w:r>
      <w:r w:rsidR="0028743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كاظم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نسبم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مى‏خواهى،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محمّد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حبيب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اسماعيل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ذبيح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ابراهيم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خليل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شهرم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مى‏خواهى،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حجّ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مسلمانان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-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- </w:t>
      </w:r>
      <w:r w:rsidRPr="007B164D">
        <w:rPr>
          <w:rFonts w:ascii="Noor_Nazli" w:hAnsi="Noor_Nazli" w:cs="Noor_Nazli" w:hint="cs"/>
          <w:sz w:val="26"/>
          <w:szCs w:val="26"/>
          <w:rtl/>
        </w:rPr>
        <w:t>واجب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قصد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تفاخر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شأن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منزلت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مشركان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رتبه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مسلمانان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قوم‏</w:t>
      </w:r>
      <w:r w:rsidR="00287438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راضى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محمّد،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رتبگان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قريش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روانه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نفيع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مفتضحانه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بازگشت‏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(97) 10-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هارون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الرشيد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مدينه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ملاقات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هارون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گرفت،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>: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تكبّر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آمدم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درازگوش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بالاتر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رفتم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رضا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Pr="00287438" w:rsidRDefault="00A31A16" w:rsidP="00287438">
      <w:pPr>
        <w:rPr>
          <w:rFonts w:ascii="Noor_Nazli" w:hAnsi="Noor_Nazli" w:cs="Noor_Nazli"/>
          <w:sz w:val="26"/>
          <w:szCs w:val="26"/>
          <w:rtl/>
        </w:rPr>
        <w:sectPr w:rsidR="00A31A16" w:rsidRPr="00287438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(98) 1-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آفريده‏اش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تشبيه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مشرك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نسبت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كافر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(99) 2-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راهش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بجويد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نمى‏لغزد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بلغزد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(100) 3-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بشكند،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پيشامد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ناگوار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سركشى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كيفر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زودرس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نرهد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(101) 4- </w:t>
      </w:r>
      <w:r w:rsidRPr="007B164D">
        <w:rPr>
          <w:rFonts w:ascii="Noor_Nazli" w:hAnsi="Noor_Nazli" w:cs="Noor_Nazli" w:hint="cs"/>
          <w:sz w:val="26"/>
          <w:szCs w:val="26"/>
          <w:rtl/>
        </w:rPr>
        <w:t>انس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حدّ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هيبت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(102) 5- </w:t>
      </w:r>
      <w:r w:rsidRPr="007B164D">
        <w:rPr>
          <w:rFonts w:ascii="Noor_Nazli" w:hAnsi="Noor_Nazli" w:cs="Noor_Nazli" w:hint="cs"/>
          <w:sz w:val="26"/>
          <w:szCs w:val="26"/>
          <w:rtl/>
        </w:rPr>
        <w:t>گدايى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بينوايى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كليد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(103) 6-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تسليت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حسن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سهل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تبريك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پاداشى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سزاوارتر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تسليت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مصيبت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آمده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(104) 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پيشواى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جامعه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خواسته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بگويد،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داورى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عدالت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ورزد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وعده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وفا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(105) 8-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رضا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ويژگى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زاهد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پرسيده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بى‏توشه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مقصد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مى‏رسد،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آماده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زندگى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ملول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(106) 9-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سخن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>: «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درگذر،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درگذشتنى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</w:t>
      </w:r>
      <w:r w:rsidRPr="007B164D">
        <w:rPr>
          <w:rFonts w:ascii="Noor_Nazli" w:hAnsi="Noor_Nazli" w:cs="Noor_Nazli" w:hint="eastAsia"/>
          <w:sz w:val="26"/>
          <w:szCs w:val="26"/>
          <w:rtl/>
        </w:rPr>
        <w:t>»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>:</w:t>
      </w:r>
      <w:r w:rsidR="00A31A16">
        <w:rPr>
          <w:rFonts w:ascii="Noor_Nazli" w:hAnsi="Noor_Nazli" w:cs="Noor_Nazli" w:hint="cs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يعنى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درگذشتن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(107) 10- </w:t>
      </w:r>
      <w:r w:rsidRPr="007B164D">
        <w:rPr>
          <w:rFonts w:ascii="Noor_Nazli" w:hAnsi="Noor_Nazli" w:cs="Noor_Nazli" w:hint="cs"/>
          <w:sz w:val="26"/>
          <w:szCs w:val="26"/>
          <w:rtl/>
        </w:rPr>
        <w:t>مأمون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مى‏خواست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بكشد،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رضا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نظر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چيست؟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عفو،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عزّت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نمى‏افزايد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مامون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درگذشت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(108) 11-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مسيحى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سيّده‏اى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زنا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مأمون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مامون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مسلمان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فقيهان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نظر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اسلام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مامون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نظر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رضا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جويا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بكش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نياورد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مى‏فرمايد</w:t>
      </w:r>
      <w:r w:rsidRPr="007B164D">
        <w:rPr>
          <w:rFonts w:ascii="Noor_Nazli" w:hAnsi="Noor_Nazli" w:cs="Noor_Nazli"/>
          <w:sz w:val="26"/>
          <w:szCs w:val="26"/>
          <w:rtl/>
        </w:rPr>
        <w:t>: «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عذاب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ديدند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.» (109) 12- </w:t>
      </w:r>
      <w:r w:rsidRPr="007B164D">
        <w:rPr>
          <w:rFonts w:ascii="Noor_Nazli" w:hAnsi="Noor_Nazli" w:cs="Noor_Nazli" w:hint="cs"/>
          <w:sz w:val="26"/>
          <w:szCs w:val="26"/>
          <w:rtl/>
        </w:rPr>
        <w:t>مصاحبتت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حاكم،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احتياط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فروتنى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پرهيز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خوشرويى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(110) 13-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گماردن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اراده،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محمّد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تقى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(111) 1-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تكفّل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درماند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بگريزد؟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! (112) 2-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واگذارش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(113) 3-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ناآگاهانه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تباه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مى‏گرداند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مى‏آورد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(114) 4-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آهنگ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رساتر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زحمت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اعضا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اعمال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(115) 5-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هوسش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آرزوى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برآورد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(116) 6-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مدارا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وانهد،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بدبختى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(117) 7-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محلّ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نشناسد،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آمدن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زحمت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افتد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(118) 8-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آزمودن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اطمينان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معرض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هلاكت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فرجامى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رنج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قرار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(119) 9-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سرزنش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بى‏درخواست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ببخشد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(120) 10- </w:t>
      </w:r>
      <w:r w:rsidRPr="007B164D">
        <w:rPr>
          <w:rFonts w:ascii="Noor_Nazli" w:hAnsi="Noor_Nazli" w:cs="Noor_Nazli" w:hint="cs"/>
          <w:sz w:val="26"/>
          <w:szCs w:val="26"/>
          <w:rtl/>
        </w:rPr>
        <w:t>سوار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شهوات،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افتادن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بلند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نمى‏شود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(121) 11- </w:t>
      </w:r>
      <w:r w:rsidRPr="007B164D">
        <w:rPr>
          <w:rFonts w:ascii="Noor_Nazli" w:hAnsi="Noor_Nazli" w:cs="Noor_Nazli" w:hint="cs"/>
          <w:sz w:val="26"/>
          <w:szCs w:val="26"/>
          <w:rtl/>
        </w:rPr>
        <w:t>اعتماد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نردبان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بلندى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(122) 12- </w:t>
      </w:r>
      <w:r w:rsidRPr="007B164D">
        <w:rPr>
          <w:rFonts w:ascii="Noor_Nazli" w:hAnsi="Noor_Nazli" w:cs="Noor_Nazli" w:hint="cs"/>
          <w:sz w:val="26"/>
          <w:szCs w:val="26"/>
          <w:rtl/>
        </w:rPr>
        <w:t>زنهار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همراهى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شمشير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آخته،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سيمايش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اثرش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(123) 13- </w:t>
      </w:r>
      <w:r w:rsidRPr="007B164D">
        <w:rPr>
          <w:rFonts w:ascii="Noor_Nazli" w:hAnsi="Noor_Nazli" w:cs="Noor_Nazli" w:hint="cs"/>
          <w:sz w:val="26"/>
          <w:szCs w:val="26"/>
          <w:rtl/>
        </w:rPr>
        <w:t>تأنّى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گردى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(124) 14-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سرنوشت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مجالى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نمى‏ماند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(125) 15-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آدمى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خيانت‏كاران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(126) 16- </w:t>
      </w:r>
      <w:r w:rsidRPr="007B164D">
        <w:rPr>
          <w:rFonts w:ascii="Noor_Nazli" w:hAnsi="Noor_Nazli" w:cs="Noor_Nazli" w:hint="cs"/>
          <w:sz w:val="26"/>
          <w:szCs w:val="26"/>
          <w:rtl/>
        </w:rPr>
        <w:t>عزّت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مؤمن،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بى‏نيازى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(127) 17- </w:t>
      </w:r>
      <w:r w:rsidRPr="007B164D">
        <w:rPr>
          <w:rFonts w:ascii="Noor_Nazli" w:hAnsi="Noor_Nazli" w:cs="Noor_Nazli" w:hint="cs"/>
          <w:sz w:val="26"/>
          <w:szCs w:val="26"/>
          <w:rtl/>
        </w:rPr>
        <w:t>نعمتى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سپاسگزارى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گناهى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آمرزيده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نشود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(128) 18- </w:t>
      </w:r>
      <w:r w:rsidRPr="007B164D">
        <w:rPr>
          <w:rFonts w:ascii="Noor_Nazli" w:hAnsi="Noor_Nazli" w:cs="Noor_Nazli" w:hint="cs"/>
          <w:sz w:val="26"/>
          <w:szCs w:val="26"/>
          <w:rtl/>
        </w:rPr>
        <w:t>ناخشنودى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بى‏عدالتى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خشنودش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نرساند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(129) 19-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برادرش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نيّتى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خشنود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خشنود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نگردد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النّقى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(130) 1-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راضى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ناراضيان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فراوان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(131) 2- </w:t>
      </w:r>
      <w:r w:rsidRPr="007B164D">
        <w:rPr>
          <w:rFonts w:ascii="Noor_Nazli" w:hAnsi="Noor_Nazli" w:cs="Noor_Nazli" w:hint="cs"/>
          <w:sz w:val="26"/>
          <w:szCs w:val="26"/>
          <w:rtl/>
        </w:rPr>
        <w:t>توانگرى،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آرزو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رضايت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كفايتت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(132) 3- </w:t>
      </w:r>
      <w:r w:rsidRPr="007B164D">
        <w:rPr>
          <w:rFonts w:ascii="Noor_Nazli" w:hAnsi="Noor_Nazli" w:cs="Noor_Nazli" w:hint="cs"/>
          <w:sz w:val="26"/>
          <w:szCs w:val="26"/>
          <w:rtl/>
        </w:rPr>
        <w:t>تهيدستى،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آزمندى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نااميدى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(133) 4-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اموالشان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آخرت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كردارشان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سنجيده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(134) 5- </w:t>
      </w:r>
      <w:r w:rsidRPr="007B164D">
        <w:rPr>
          <w:rFonts w:ascii="Noor_Nazli" w:hAnsi="Noor_Nazli" w:cs="Noor_Nazli" w:hint="cs"/>
          <w:sz w:val="26"/>
          <w:szCs w:val="26"/>
          <w:rtl/>
        </w:rPr>
        <w:t>سوار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مركب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چموش،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نابخرد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زبان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(135) 6-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زياده‏روى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>: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بپرداز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فراوان،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برانگيزد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برادرت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اعتماد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يافتى،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ثنا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ظاهر</w:t>
      </w:r>
      <w:r w:rsidRPr="007B164D">
        <w:rPr>
          <w:rFonts w:ascii="Noor_Nazli" w:hAnsi="Noor_Nazli" w:cs="Noor_Nazli"/>
          <w:sz w:val="26"/>
          <w:szCs w:val="26"/>
          <w:rtl/>
        </w:rPr>
        <w:t>)</w:t>
      </w:r>
      <w:r w:rsidRPr="007B164D">
        <w:rPr>
          <w:rFonts w:ascii="Noor_Nazli" w:hAnsi="Noor_Nazli" w:cs="Noor_Nazli" w:hint="cs"/>
          <w:sz w:val="26"/>
          <w:szCs w:val="26"/>
          <w:rtl/>
        </w:rPr>
        <w:t>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نيّتت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باطن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(136) 7- </w:t>
      </w:r>
      <w:r w:rsidRPr="007B164D">
        <w:rPr>
          <w:rFonts w:ascii="Noor_Nazli" w:hAnsi="Noor_Nazli" w:cs="Noor_Nazli" w:hint="cs"/>
          <w:sz w:val="26"/>
          <w:szCs w:val="26"/>
          <w:rtl/>
        </w:rPr>
        <w:t>مصيبت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شكيبا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ناشكيبا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(137) 8- </w:t>
      </w:r>
      <w:r w:rsidRPr="007B164D">
        <w:rPr>
          <w:rFonts w:ascii="Noor_Nazli" w:hAnsi="Noor_Nazli" w:cs="Noor_Nazli" w:hint="cs"/>
          <w:sz w:val="26"/>
          <w:szCs w:val="26"/>
          <w:rtl/>
        </w:rPr>
        <w:t>عاق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فرزندى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است‏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(138) 9- </w:t>
      </w:r>
      <w:r w:rsidRPr="007B164D">
        <w:rPr>
          <w:rFonts w:ascii="Noor_Nazli" w:hAnsi="Noor_Nazli" w:cs="Noor_Nazli" w:hint="cs"/>
          <w:sz w:val="26"/>
          <w:szCs w:val="26"/>
          <w:rtl/>
        </w:rPr>
        <w:t>حسادت،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نابودكننده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نيكى‏هاست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(139) 10-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نفرت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مى‏آورد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(140) 11-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پسندى،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جستجوى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انگيزه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(141) 12- </w:t>
      </w:r>
      <w:r w:rsidRPr="007B164D">
        <w:rPr>
          <w:rFonts w:ascii="Noor_Nazli" w:hAnsi="Noor_Nazli" w:cs="Noor_Nazli" w:hint="cs"/>
          <w:sz w:val="26"/>
          <w:szCs w:val="26"/>
          <w:rtl/>
        </w:rPr>
        <w:t>بخل،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نكوهيده‏ترين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اخلاق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(142) 13- </w:t>
      </w:r>
      <w:r w:rsidRPr="007B164D">
        <w:rPr>
          <w:rFonts w:ascii="Noor_Nazli" w:hAnsi="Noor_Nazli" w:cs="Noor_Nazli" w:hint="cs"/>
          <w:sz w:val="26"/>
          <w:szCs w:val="26"/>
          <w:rtl/>
        </w:rPr>
        <w:t>آزمندى،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زشتى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(143) 14- </w:t>
      </w:r>
      <w:r w:rsidRPr="007B164D">
        <w:rPr>
          <w:rFonts w:ascii="Noor_Nazli" w:hAnsi="Noor_Nazli" w:cs="Noor_Nazli" w:hint="cs"/>
          <w:sz w:val="26"/>
          <w:szCs w:val="26"/>
          <w:rtl/>
        </w:rPr>
        <w:t>ريشخند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شوخى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كم‏خردان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(144) 15- </w:t>
      </w:r>
      <w:r w:rsidRPr="007B164D">
        <w:rPr>
          <w:rFonts w:ascii="Noor_Nazli" w:hAnsi="Noor_Nazli" w:cs="Noor_Nazli" w:hint="cs"/>
          <w:sz w:val="26"/>
          <w:szCs w:val="26"/>
          <w:rtl/>
        </w:rPr>
        <w:t>سرپيچى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مادر،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نادارى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مى‏آورد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مى‏كشاند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(145) 16- </w:t>
      </w:r>
      <w:r w:rsidRPr="007B164D">
        <w:rPr>
          <w:rFonts w:ascii="Noor_Nazli" w:hAnsi="Noor_Nazli" w:cs="Noor_Nazli" w:hint="cs"/>
          <w:sz w:val="26"/>
          <w:szCs w:val="26"/>
          <w:rtl/>
        </w:rPr>
        <w:t>شب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بيدارى،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لذّت‏بخش‏تر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گرسنگى،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خوراك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خوشايندتر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(146) 17-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روزگارى،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عدالت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حرام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معلوم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روزگارى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عدالت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نمى‏تواند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ببرد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آن‏گاه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خوبى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آشكار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(147) 18-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هادى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السّلام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متوكل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صفا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صميميّت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كدورت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مجوى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A31A16" w:rsidRDefault="00A31A16" w:rsidP="00A31A16">
      <w:pPr>
        <w:jc w:val="both"/>
        <w:rPr>
          <w:rFonts w:ascii="Noor_Nazli" w:hAnsi="Noor_Nazli" w:cs="Noor_Nazli"/>
          <w:b/>
          <w:bCs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حسن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عسكرى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(148) 1- </w:t>
      </w:r>
      <w:r w:rsidRPr="007B164D">
        <w:rPr>
          <w:rFonts w:ascii="Noor_Nazli" w:hAnsi="Noor_Nazli" w:cs="Noor_Nazli" w:hint="cs"/>
          <w:sz w:val="26"/>
          <w:szCs w:val="26"/>
          <w:rtl/>
        </w:rPr>
        <w:t>سخاوت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اسراف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احتياط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ترس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lastRenderedPageBreak/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صرفه‏جويى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شجاعت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اندازه‏اى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بيشتر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بى‏باكى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(149) 2-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ادبت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نمى‏پسندى،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بپرهيزى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(150) 3-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تيزهوش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خاموش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حذر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(151) 4-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اهل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تعقّل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مى‏كردند،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 (152) 5- </w:t>
      </w:r>
      <w:r w:rsidRPr="007B164D">
        <w:rPr>
          <w:rFonts w:ascii="Noor_Nazli" w:hAnsi="Noor_Nazli" w:cs="Noor_Nazli" w:hint="cs"/>
          <w:sz w:val="26"/>
          <w:szCs w:val="26"/>
          <w:rtl/>
        </w:rPr>
        <w:t>بهترين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برادرانت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بدى‏ات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ببرد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(153) 6-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ضعيف‏ترين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نيرنگ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دشمنى‏اش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آشكار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(154) 7-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چهره،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زيبايى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ظاهرى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زيبايى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باطنى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(155) 8-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يابد،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بگريزد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(156) 9-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پروا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نكند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(157) 10- </w:t>
      </w:r>
      <w:r w:rsidRPr="007B164D">
        <w:rPr>
          <w:rFonts w:ascii="Noor_Nazli" w:hAnsi="Noor_Nazli" w:cs="Noor_Nazli" w:hint="cs"/>
          <w:sz w:val="26"/>
          <w:szCs w:val="26"/>
          <w:rtl/>
        </w:rPr>
        <w:t>پليدى‏ها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اتاقى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نهاده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كليد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دروغ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قرار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(158) 11-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نشاطاند،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علم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معرفت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واسپاريد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گريزان‏اند،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واگذاريد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(159) 12- </w:t>
      </w:r>
      <w:r w:rsidRPr="007B164D">
        <w:rPr>
          <w:rFonts w:ascii="Noor_Nazli" w:hAnsi="Noor_Nazli" w:cs="Noor_Nazli" w:hint="cs"/>
          <w:sz w:val="26"/>
          <w:szCs w:val="26"/>
          <w:rtl/>
        </w:rPr>
        <w:t>رفتن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بهتر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شرّش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ندارى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(160) 13-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بسيار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بخوابد،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خواب‏ها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(161) 14- </w:t>
      </w:r>
      <w:r w:rsidRPr="007B164D">
        <w:rPr>
          <w:rFonts w:ascii="Noor_Nazli" w:hAnsi="Noor_Nazli" w:cs="Noor_Nazli" w:hint="cs"/>
          <w:sz w:val="26"/>
          <w:szCs w:val="26"/>
          <w:rtl/>
        </w:rPr>
        <w:t>نابخردى،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ستيزه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بردبارى،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جرعه‏هاى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خشم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بردبارى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نخورد،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آسايش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نشناسد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(162) 15-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پارسايى،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احسان،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زيورش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دشمنانش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گيرد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پناه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نيكويش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خرده‏گيرى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بماند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(163) 16- </w:t>
      </w:r>
      <w:r w:rsidRPr="007B164D">
        <w:rPr>
          <w:rFonts w:ascii="Noor_Nazli" w:hAnsi="Noor_Nazli" w:cs="Noor_Nazli" w:hint="cs"/>
          <w:sz w:val="26"/>
          <w:szCs w:val="26"/>
          <w:rtl/>
        </w:rPr>
        <w:t>بخشش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كريم،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محبوب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فرومايه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مى‏سازد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(164) 17-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قضاى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الهى،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ناخواه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واقع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چيست؟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(165) 18-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شنواترين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شنوندگان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بيناترين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بينندگان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دقيق‏ترين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نگرندگان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سريع‏ترين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حساب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رسان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مهربان‏ترين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مهربانان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بهترين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داوران،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محمّد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عمرم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طولانى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رحمتت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بگذار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ياوران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قرار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ياورى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مرا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ديگرى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مكن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(166) 19-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بخشنده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مهربان،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مالك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بندگان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گروه‏ها،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گشاينده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درها،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سبب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سبب‏ها،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سبب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جستجويش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فراهم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حقّ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محمّد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پيامبر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(167) 20- </w:t>
      </w:r>
      <w:r w:rsidRPr="007B164D">
        <w:rPr>
          <w:rFonts w:ascii="Noor_Nazli" w:hAnsi="Noor_Nazli" w:cs="Noor_Nazli" w:hint="cs"/>
          <w:sz w:val="26"/>
          <w:szCs w:val="26"/>
          <w:rtl/>
        </w:rPr>
        <w:t>نوشته‏اى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خط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بى‏گمان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قلّه‏هاى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حقيقت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گام‏هاى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نبوّت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ولايت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فتح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طبقه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آسمان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چراغ‏هاى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فتوّت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روشن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نموديم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شيران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كارزار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رحمتيم،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شمشير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قلم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دنيا،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پرچم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فرزندانمان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خلفاى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يقين،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چراغ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امت‏ها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كليد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كرامت‏اند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كليم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آن‏گاه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زيور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انتخاب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آراسته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وفايش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يافتيم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عيسى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 </w:t>
      </w:r>
      <w:r w:rsidRPr="007B164D">
        <w:rPr>
          <w:rFonts w:ascii="Noor_Nazli" w:hAnsi="Noor_Nazli" w:cs="Noor_Nazli" w:hint="cs"/>
          <w:sz w:val="26"/>
          <w:szCs w:val="26"/>
          <w:rtl/>
        </w:rPr>
        <w:t>روح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القدس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آسمان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باغ‏هاى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چشيد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پيروان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نجات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يابنده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پاكيزه‏اند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مددكار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نگهدارنده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عليه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ستمكاران،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شورش‏گر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دهنده‏اند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بزودى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چشمه‏هاى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حيات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فروزش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نورها،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مى‏جوشد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CF399E" w:rsidRDefault="00CF399E" w:rsidP="00A31A16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CF399E" w:rsidRDefault="00CF399E" w:rsidP="00A31A16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CF399E" w:rsidRDefault="00CF399E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CF399E" w:rsidSect="00A31A16">
          <w:type w:val="continuous"/>
          <w:pgSz w:w="11906" w:h="16838"/>
          <w:pgMar w:top="567" w:right="567" w:bottom="567" w:left="567" w:header="567" w:footer="567" w:gutter="0"/>
          <w:cols w:num="2" w:space="709"/>
          <w:bidi/>
          <w:rtlGutter/>
          <w:docGrid w:linePitch="360"/>
        </w:sectPr>
      </w:pPr>
    </w:p>
    <w:p w:rsidR="007B164D" w:rsidRPr="00A31A16" w:rsidRDefault="007B164D" w:rsidP="00A31A16">
      <w:pPr>
        <w:jc w:val="center"/>
        <w:rPr>
          <w:rFonts w:ascii="Noor_Nazli" w:hAnsi="Noor_Nazli" w:cs="Noor_Nazli"/>
          <w:b/>
          <w:bCs/>
          <w:sz w:val="26"/>
          <w:szCs w:val="26"/>
          <w:rtl/>
        </w:rPr>
      </w:pP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lastRenderedPageBreak/>
        <w:t>از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سخنان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امام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مهدى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صاحب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الزمان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عليه</w:t>
      </w:r>
      <w:r w:rsidRPr="00A31A16">
        <w:rPr>
          <w:rFonts w:ascii="Noor_Nazli" w:hAnsi="Noor_Nazli" w:cs="Noor_Nazli"/>
          <w:b/>
          <w:bCs/>
          <w:sz w:val="26"/>
          <w:szCs w:val="26"/>
          <w:rtl/>
        </w:rPr>
        <w:t xml:space="preserve"> </w:t>
      </w:r>
      <w:r w:rsidRPr="00A31A16">
        <w:rPr>
          <w:rFonts w:ascii="Noor_Nazli" w:hAnsi="Noor_Nazli" w:cs="Noor_Nazli" w:hint="cs"/>
          <w:b/>
          <w:bCs/>
          <w:sz w:val="26"/>
          <w:szCs w:val="26"/>
          <w:rtl/>
        </w:rPr>
        <w:t>السّلام‏</w:t>
      </w:r>
    </w:p>
    <w:p w:rsidR="00A31A16" w:rsidRDefault="00A31A16" w:rsidP="00A31A16">
      <w:pPr>
        <w:jc w:val="both"/>
        <w:rPr>
          <w:rFonts w:ascii="Noor_Nazli" w:hAnsi="Noor_Nazli" w:cs="Noor_Nazli"/>
          <w:sz w:val="26"/>
          <w:szCs w:val="26"/>
          <w:rtl/>
        </w:rPr>
        <w:sectPr w:rsidR="00A31A16" w:rsidSect="00A31A16">
          <w:type w:val="continuous"/>
          <w:pgSz w:w="11906" w:h="16838"/>
          <w:pgMar w:top="567" w:right="567" w:bottom="567" w:left="567" w:header="567" w:footer="567" w:gutter="0"/>
          <w:cols w:space="709"/>
          <w:bidi/>
          <w:rtlGutter/>
          <w:docGrid w:linePitch="360"/>
        </w:sectPr>
      </w:pP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(168) 1-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سعد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عبد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اللَّه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تفسيرى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>: «</w:t>
      </w:r>
      <w:r w:rsidRPr="007B164D">
        <w:rPr>
          <w:rFonts w:ascii="Noor_Nazli" w:hAnsi="Noor_Nazli" w:cs="Noor_Nazli" w:hint="cs"/>
          <w:sz w:val="26"/>
          <w:szCs w:val="26"/>
          <w:rtl/>
        </w:rPr>
        <w:t>كفش‏هايت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بياور</w:t>
      </w:r>
      <w:r w:rsidRPr="007B164D">
        <w:rPr>
          <w:rFonts w:ascii="Noor_Nazli" w:hAnsi="Noor_Nazli" w:cs="Noor_Nazli" w:hint="eastAsia"/>
          <w:sz w:val="26"/>
          <w:szCs w:val="26"/>
          <w:rtl/>
        </w:rPr>
        <w:t>»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مى‏گويند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علتش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كفش‏ها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پوست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حيوان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ساخته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بگويد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تهمت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خارج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نبوده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بپوشد،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مكان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مقدّسى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نبوده،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لازم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حرام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حلال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جائز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تشخيص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ندهد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كفر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بلكه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تفسير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محبّت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شديدى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خانواده‏اش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محبّت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خانواده‏ات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دلت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بشوى‏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t xml:space="preserve">...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سعد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عرض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مانعى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برگزينند؟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حضرت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مصلح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مفسد؟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مصلح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>: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آيا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ممكن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مفسدى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برگزينند،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نمى‏تواند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بفهمد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انديشه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صلاح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فساد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مى‏گذرد؟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گفت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ممكن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علّت،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سپس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فرمود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موسى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كليم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اللَّه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فراوانى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عقل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كمال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علمش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نزول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وحى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او،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هفتاد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بزرگان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قوم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چهره‏هاى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شاخص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لشكرش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شكّى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اخلاص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نداشت،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برگزيدگانش،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حكايت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منافق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درآمدند،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مى‏يابيم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انتخاب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نبوتش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برگزيده،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مى‏آيد،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مى‏فهميم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گزينشى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سينه‏ها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آگاهى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انتخاب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مهاجران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انصار،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انتخاب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پيامبران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فاسدان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اصابت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صالح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مى‏پنداشتند،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ارزشى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ندارد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/>
          <w:sz w:val="26"/>
          <w:szCs w:val="26"/>
          <w:rtl/>
        </w:rPr>
        <w:lastRenderedPageBreak/>
        <w:t xml:space="preserve"> (169) 2-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پاسخ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پرسش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اسحاق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يعقوب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باره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ظهور،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نائب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خاصّش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«</w:t>
      </w:r>
      <w:r w:rsidRPr="007B164D">
        <w:rPr>
          <w:rFonts w:ascii="Noor_Nazli" w:hAnsi="Noor_Nazli" w:cs="Noor_Nazli" w:hint="cs"/>
          <w:sz w:val="26"/>
          <w:szCs w:val="26"/>
          <w:rtl/>
        </w:rPr>
        <w:t>عمرى</w:t>
      </w:r>
      <w:r w:rsidRPr="007B164D">
        <w:rPr>
          <w:rFonts w:ascii="Noor_Nazli" w:hAnsi="Noor_Nazli" w:cs="Noor_Nazli" w:hint="eastAsia"/>
          <w:sz w:val="26"/>
          <w:szCs w:val="26"/>
          <w:rtl/>
        </w:rPr>
        <w:t>»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نوشت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امّا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ظهور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فرج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وقعت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معيّن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دروغ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مى‏گويند،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رويدادهاى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پيش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راويان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حديث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مراجعه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كنيد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حجّت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شمايند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حجّت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(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).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امّا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اموال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چسبيده‏اند،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كس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حلال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بشمارد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بخورد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آتش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امّا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خمس،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شيعيان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مباح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گشته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ظهور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حلال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تا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ولادتشان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پاك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باشد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امّا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علّت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غيبت،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خداوند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متعال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مى‏فرمايد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: </w:t>
      </w:r>
      <w:r w:rsidRPr="007B164D">
        <w:rPr>
          <w:rFonts w:ascii="Noor_Nazli" w:hAnsi="Noor_Nazli" w:cs="Noor_Nazli" w:hint="cs"/>
          <w:sz w:val="26"/>
          <w:szCs w:val="26"/>
          <w:rtl/>
        </w:rPr>
        <w:t>اى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ايمان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آورندگان،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چيزهايى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مپرسيد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آشكار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بدتان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بيايد</w:t>
      </w:r>
      <w:r w:rsidRPr="007B164D">
        <w:rPr>
          <w:rFonts w:ascii="Noor_Nazli" w:hAnsi="Noor_Nazli" w:cs="Noor_Nazli"/>
          <w:sz w:val="26"/>
          <w:szCs w:val="26"/>
          <w:rtl/>
        </w:rPr>
        <w:t>.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پدران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جز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بيعت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طاغوت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روزگارش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گردنش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حالى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خروج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مى‏كنم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بيعت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هيچ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يك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طاغوت‏ها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گردنم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نيست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امّا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چگونه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در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غيبتم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مى‏شود،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مانند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سود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بردن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خورشيد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است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هنگام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ابرها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را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از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ديده‏ها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غايب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سازند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و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بى‏گمان،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من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اهل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زمين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هستم،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همان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گونه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كه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ستارگان،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امان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اهل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 </w:t>
      </w:r>
      <w:r w:rsidRPr="007B164D">
        <w:rPr>
          <w:rFonts w:ascii="Noor_Nazli" w:hAnsi="Noor_Nazli" w:cs="Noor_Nazli" w:hint="cs"/>
          <w:sz w:val="26"/>
          <w:szCs w:val="26"/>
          <w:rtl/>
        </w:rPr>
        <w:t>آسمان‏اند</w:t>
      </w:r>
      <w:r w:rsidRPr="007B164D">
        <w:rPr>
          <w:rFonts w:ascii="Noor_Nazli" w:hAnsi="Noor_Nazli" w:cs="Noor_Nazli"/>
          <w:sz w:val="26"/>
          <w:szCs w:val="26"/>
          <w:rtl/>
        </w:rPr>
        <w:t xml:space="preserve">. </w:t>
      </w:r>
    </w:p>
    <w:p w:rsidR="007B164D" w:rsidRPr="007B164D" w:rsidRDefault="007B164D" w:rsidP="00A31A16">
      <w:pPr>
        <w:jc w:val="both"/>
        <w:rPr>
          <w:rFonts w:ascii="Noor_Nazli" w:hAnsi="Noor_Nazli" w:cs="Noor_Nazli"/>
          <w:sz w:val="26"/>
          <w:szCs w:val="26"/>
          <w:rtl/>
        </w:rPr>
      </w:pPr>
    </w:p>
    <w:p w:rsidR="003E04B9" w:rsidRPr="0017304D" w:rsidRDefault="003E04B9" w:rsidP="00A31A16">
      <w:pPr>
        <w:jc w:val="both"/>
        <w:rPr>
          <w:rFonts w:ascii="Noor_Nazli" w:hAnsi="Noor_Nazli" w:cs="Noor_Nazli"/>
          <w:sz w:val="26"/>
          <w:szCs w:val="26"/>
        </w:rPr>
      </w:pPr>
    </w:p>
    <w:sectPr w:rsidR="003E04B9" w:rsidRPr="0017304D" w:rsidSect="00A31A16">
      <w:type w:val="continuous"/>
      <w:pgSz w:w="11906" w:h="16838"/>
      <w:pgMar w:top="567" w:right="567" w:bottom="567" w:left="567" w:header="567" w:footer="567" w:gutter="0"/>
      <w:cols w:num="2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52" w:rsidRDefault="00415D52" w:rsidP="00342BD4">
      <w:pPr>
        <w:spacing w:after="0" w:line="240" w:lineRule="auto"/>
      </w:pPr>
      <w:r>
        <w:separator/>
      </w:r>
    </w:p>
  </w:endnote>
  <w:endnote w:type="continuationSeparator" w:id="0">
    <w:p w:rsidR="00415D52" w:rsidRDefault="00415D52" w:rsidP="0034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Noor_Davat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52" w:rsidRDefault="00415D52" w:rsidP="00342BD4">
      <w:pPr>
        <w:spacing w:after="0" w:line="240" w:lineRule="auto"/>
      </w:pPr>
      <w:r>
        <w:separator/>
      </w:r>
    </w:p>
  </w:footnote>
  <w:footnote w:type="continuationSeparator" w:id="0">
    <w:p w:rsidR="00415D52" w:rsidRDefault="00415D52" w:rsidP="0034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Noor_Davat" w:hAnsi="Noor_Davat" w:cs="Noor_Davat"/>
        <w:rtl/>
      </w:rPr>
      <w:id w:val="-1624605025"/>
      <w:docPartObj>
        <w:docPartGallery w:val="Page Numbers (Top of Page)"/>
        <w:docPartUnique/>
      </w:docPartObj>
    </w:sdtPr>
    <w:sdtEndPr/>
    <w:sdtContent>
      <w:p w:rsidR="007B164D" w:rsidRPr="00B84A0E" w:rsidRDefault="007B164D" w:rsidP="00B84A0E">
        <w:pPr>
          <w:pStyle w:val="Header"/>
          <w:pBdr>
            <w:bottom w:val="single" w:sz="6" w:space="1" w:color="auto"/>
          </w:pBdr>
          <w:tabs>
            <w:tab w:val="left" w:pos="4232"/>
            <w:tab w:val="left" w:pos="5070"/>
            <w:tab w:val="left" w:pos="5565"/>
            <w:tab w:val="right" w:pos="10772"/>
          </w:tabs>
          <w:rPr>
            <w:rFonts w:ascii="Noor_Davat" w:hAnsi="Noor_Davat" w:cs="Noor_Davat"/>
            <w:noProof/>
            <w:sz w:val="28"/>
            <w:szCs w:val="28"/>
          </w:rPr>
        </w:pPr>
        <w:r w:rsidRPr="00342BD4">
          <w:rPr>
            <w:rFonts w:ascii="Noor_Davat" w:hAnsi="Noor_Davat" w:cs="Noor_Davat"/>
            <w:rtl/>
          </w:rPr>
          <w:t>احادیث کتاب شریف الدرة الباهرة من الأصداف الطاهرة</w:t>
        </w:r>
        <w:r w:rsidRPr="00342BD4">
          <w:rPr>
            <w:rFonts w:ascii="Noor_Davat" w:hAnsi="Noor_Davat" w:cs="Noor_Davat"/>
            <w:rtl/>
          </w:rPr>
          <w:tab/>
        </w:r>
        <w:r w:rsidRPr="00342BD4">
          <w:rPr>
            <w:rFonts w:ascii="Noor_Davat" w:hAnsi="Noor_Davat" w:cs="Noor_Davat"/>
            <w:rtl/>
          </w:rPr>
          <w:tab/>
        </w:r>
        <w:r w:rsidRPr="00342BD4">
          <w:rPr>
            <w:rFonts w:ascii="Noor_Davat" w:hAnsi="Noor_Davat" w:cs="Noor_Davat"/>
            <w:rtl/>
          </w:rPr>
          <w:tab/>
        </w:r>
        <w:r>
          <w:rPr>
            <w:rFonts w:ascii="Noor_Davat" w:hAnsi="Noor_Davat" w:cs="Noor_Davat"/>
            <w:rtl/>
          </w:rPr>
          <w:tab/>
        </w:r>
        <w:r>
          <w:rPr>
            <w:rFonts w:ascii="Noor_Davat" w:hAnsi="Noor_Davat" w:cs="Noor_Davat"/>
            <w:rtl/>
          </w:rPr>
          <w:tab/>
        </w:r>
        <w:r w:rsidRPr="00342BD4">
          <w:rPr>
            <w:rFonts w:ascii="Noor_Davat" w:hAnsi="Noor_Davat" w:cs="Noor_Davat"/>
            <w:rtl/>
          </w:rPr>
          <w:tab/>
        </w:r>
        <w:r w:rsidRPr="00342BD4">
          <w:rPr>
            <w:rFonts w:ascii="Noor_Davat" w:hAnsi="Noor_Davat" w:cs="Noor_Davat"/>
            <w:sz w:val="28"/>
            <w:szCs w:val="28"/>
          </w:rPr>
          <w:fldChar w:fldCharType="begin"/>
        </w:r>
        <w:r w:rsidRPr="00342BD4">
          <w:rPr>
            <w:rFonts w:ascii="Noor_Davat" w:hAnsi="Noor_Davat" w:cs="Noor_Davat"/>
            <w:sz w:val="28"/>
            <w:szCs w:val="28"/>
          </w:rPr>
          <w:instrText xml:space="preserve"> PAGE   \* MERGEFORMAT </w:instrText>
        </w:r>
        <w:r w:rsidRPr="00342BD4">
          <w:rPr>
            <w:rFonts w:ascii="Noor_Davat" w:hAnsi="Noor_Davat" w:cs="Noor_Davat"/>
            <w:sz w:val="28"/>
            <w:szCs w:val="28"/>
          </w:rPr>
          <w:fldChar w:fldCharType="separate"/>
        </w:r>
        <w:r w:rsidR="00D47CAA">
          <w:rPr>
            <w:rFonts w:ascii="Noor_Davat" w:hAnsi="Noor_Davat" w:cs="Noor_Davat"/>
            <w:noProof/>
            <w:sz w:val="28"/>
            <w:szCs w:val="28"/>
            <w:rtl/>
          </w:rPr>
          <w:t>14</w:t>
        </w:r>
        <w:r w:rsidRPr="00342BD4">
          <w:rPr>
            <w:rFonts w:ascii="Noor_Davat" w:hAnsi="Noor_Davat" w:cs="Noor_Davat"/>
            <w:noProof/>
            <w:sz w:val="28"/>
            <w:szCs w:val="28"/>
          </w:rPr>
          <w:fldChar w:fldCharType="end"/>
        </w:r>
      </w:p>
    </w:sdtContent>
  </w:sdt>
  <w:p w:rsidR="007B164D" w:rsidRPr="00342BD4" w:rsidRDefault="007B164D" w:rsidP="00342BD4">
    <w:pPr>
      <w:pStyle w:val="Header"/>
      <w:rPr>
        <w:color w:val="0D0D0D" w:themeColor="text1" w:themeTint="F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2"/>
    <w:rsid w:val="0017304D"/>
    <w:rsid w:val="00287438"/>
    <w:rsid w:val="00342BD4"/>
    <w:rsid w:val="00382DC2"/>
    <w:rsid w:val="003E04B9"/>
    <w:rsid w:val="00415D52"/>
    <w:rsid w:val="004604FA"/>
    <w:rsid w:val="00662466"/>
    <w:rsid w:val="006B10D3"/>
    <w:rsid w:val="007B164D"/>
    <w:rsid w:val="008320B1"/>
    <w:rsid w:val="00A31A16"/>
    <w:rsid w:val="00B02B9E"/>
    <w:rsid w:val="00B84A0E"/>
    <w:rsid w:val="00C940E8"/>
    <w:rsid w:val="00CF399E"/>
    <w:rsid w:val="00D47CAA"/>
    <w:rsid w:val="00DC2F7C"/>
    <w:rsid w:val="00DC71F0"/>
    <w:rsid w:val="00E20FA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E2715B9-BB8F-4624-89F4-3D266E1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D4"/>
  </w:style>
  <w:style w:type="paragraph" w:styleId="Footer">
    <w:name w:val="footer"/>
    <w:basedOn w:val="Normal"/>
    <w:link w:val="FooterChar"/>
    <w:uiPriority w:val="99"/>
    <w:unhideWhenUsed/>
    <w:rsid w:val="0034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2</cp:revision>
  <dcterms:created xsi:type="dcterms:W3CDTF">2015-05-21T10:14:00Z</dcterms:created>
  <dcterms:modified xsi:type="dcterms:W3CDTF">2015-05-21T10:14:00Z</dcterms:modified>
</cp:coreProperties>
</file>