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B111CF">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B111CF">
        <w:rPr>
          <w:rFonts w:ascii="Traditional Arabic" w:hAnsi="Traditional Arabic" w:cs="Traditional Arabic" w:hint="cs"/>
          <w:sz w:val="28"/>
          <w:szCs w:val="28"/>
          <w:rtl/>
        </w:rPr>
        <w:t>مراجعه 48 و چهل روایت بر امامت امیرالمومنین (ع)</w:t>
      </w:r>
    </w:p>
    <w:p w:rsidR="0077269E" w:rsidRPr="0077269E" w:rsidRDefault="0077269E" w:rsidP="00002E0D">
      <w:pPr>
        <w:spacing w:after="160" w:line="259" w:lineRule="auto"/>
        <w:jc w:val="both"/>
        <w:rPr>
          <w:rFonts w:cs="B Mitra"/>
          <w:color w:val="FF0000"/>
          <w:sz w:val="28"/>
          <w:szCs w:val="28"/>
          <w:rtl/>
          <w:lang w:bidi="fa-IR"/>
        </w:rPr>
      </w:pPr>
      <w:r w:rsidRPr="0077269E">
        <w:rPr>
          <w:rFonts w:cs="B Mitra" w:hint="cs"/>
          <w:color w:val="FF0000"/>
          <w:sz w:val="28"/>
          <w:szCs w:val="28"/>
          <w:rtl/>
          <w:lang w:bidi="fa-IR"/>
        </w:rPr>
        <w:t>حدیث 35 از مراجعه 48</w:t>
      </w:r>
    </w:p>
    <w:p w:rsidR="00002E0D" w:rsidRDefault="00002E0D" w:rsidP="00002E0D">
      <w:pPr>
        <w:spacing w:after="160" w:line="259" w:lineRule="auto"/>
        <w:jc w:val="both"/>
        <w:rPr>
          <w:rFonts w:cs="B Mitra"/>
          <w:sz w:val="28"/>
          <w:szCs w:val="28"/>
          <w:rtl/>
          <w:lang w:bidi="fa-IR"/>
        </w:rPr>
      </w:pPr>
      <w:r>
        <w:rPr>
          <w:rFonts w:cs="B Mitra" w:hint="cs"/>
          <w:sz w:val="28"/>
          <w:szCs w:val="28"/>
          <w:rtl/>
          <w:lang w:bidi="fa-IR"/>
        </w:rPr>
        <w:t>سخن درباره حدیثی از پیامبر اکرم (ص) بود که در آن فرمودند: «</w:t>
      </w:r>
      <w:r w:rsidRPr="00E87C36">
        <w:rPr>
          <w:rFonts w:cs="B Mitra"/>
          <w:sz w:val="28"/>
          <w:szCs w:val="28"/>
          <w:rtl/>
          <w:lang w:bidi="fa-IR"/>
        </w:rPr>
        <w:t xml:space="preserve"> </w:t>
      </w:r>
      <w:r w:rsidRPr="00E87C36">
        <w:rPr>
          <w:rFonts w:cs="B Mitra" w:hint="cs"/>
          <w:sz w:val="28"/>
          <w:szCs w:val="28"/>
          <w:rtl/>
          <w:lang w:bidi="fa-IR"/>
        </w:rPr>
        <w:t>يا</w:t>
      </w:r>
      <w:r w:rsidRPr="00E87C36">
        <w:rPr>
          <w:rFonts w:cs="B Mitra"/>
          <w:sz w:val="28"/>
          <w:szCs w:val="28"/>
          <w:rtl/>
          <w:lang w:bidi="fa-IR"/>
        </w:rPr>
        <w:t xml:space="preserve"> </w:t>
      </w:r>
      <w:r w:rsidRPr="00E87C36">
        <w:rPr>
          <w:rFonts w:cs="B Mitra" w:hint="cs"/>
          <w:sz w:val="28"/>
          <w:szCs w:val="28"/>
          <w:rtl/>
          <w:lang w:bidi="fa-IR"/>
        </w:rPr>
        <w:t>علي</w:t>
      </w:r>
      <w:r w:rsidRPr="00E87C36">
        <w:rPr>
          <w:rFonts w:cs="B Mitra"/>
          <w:sz w:val="28"/>
          <w:szCs w:val="28"/>
          <w:rtl/>
          <w:lang w:bidi="fa-IR"/>
        </w:rPr>
        <w:t xml:space="preserve"> </w:t>
      </w:r>
      <w:r w:rsidRPr="00E87C36">
        <w:rPr>
          <w:rFonts w:cs="B Mitra" w:hint="cs"/>
          <w:sz w:val="28"/>
          <w:szCs w:val="28"/>
          <w:rtl/>
          <w:lang w:bidi="fa-IR"/>
        </w:rPr>
        <w:t>إن</w:t>
      </w:r>
      <w:r w:rsidRPr="00E87C36">
        <w:rPr>
          <w:rFonts w:cs="B Mitra"/>
          <w:sz w:val="28"/>
          <w:szCs w:val="28"/>
          <w:rtl/>
          <w:lang w:bidi="fa-IR"/>
        </w:rPr>
        <w:t xml:space="preserve"> </w:t>
      </w:r>
      <w:r w:rsidRPr="00E87C36">
        <w:rPr>
          <w:rFonts w:cs="B Mitra" w:hint="cs"/>
          <w:sz w:val="28"/>
          <w:szCs w:val="28"/>
          <w:rtl/>
          <w:lang w:bidi="fa-IR"/>
        </w:rPr>
        <w:t>فيك</w:t>
      </w:r>
      <w:r w:rsidRPr="00E87C36">
        <w:rPr>
          <w:rFonts w:cs="B Mitra"/>
          <w:sz w:val="28"/>
          <w:szCs w:val="28"/>
          <w:rtl/>
          <w:lang w:bidi="fa-IR"/>
        </w:rPr>
        <w:t xml:space="preserve"> </w:t>
      </w:r>
      <w:r w:rsidRPr="00E87C36">
        <w:rPr>
          <w:rFonts w:cs="B Mitra" w:hint="cs"/>
          <w:sz w:val="28"/>
          <w:szCs w:val="28"/>
          <w:rtl/>
          <w:lang w:bidi="fa-IR"/>
        </w:rPr>
        <w:t>من</w:t>
      </w:r>
      <w:r w:rsidRPr="00E87C36">
        <w:rPr>
          <w:rFonts w:cs="B Mitra"/>
          <w:sz w:val="28"/>
          <w:szCs w:val="28"/>
          <w:rtl/>
          <w:lang w:bidi="fa-IR"/>
        </w:rPr>
        <w:t xml:space="preserve"> </w:t>
      </w:r>
      <w:r w:rsidRPr="00E87C36">
        <w:rPr>
          <w:rFonts w:cs="B Mitra" w:hint="cs"/>
          <w:sz w:val="28"/>
          <w:szCs w:val="28"/>
          <w:rtl/>
          <w:lang w:bidi="fa-IR"/>
        </w:rPr>
        <w:t>عيسى</w:t>
      </w:r>
      <w:r w:rsidRPr="00E87C36">
        <w:rPr>
          <w:rFonts w:cs="B Mitra"/>
          <w:sz w:val="28"/>
          <w:szCs w:val="28"/>
          <w:rtl/>
          <w:lang w:bidi="fa-IR"/>
        </w:rPr>
        <w:t xml:space="preserve"> </w:t>
      </w:r>
      <w:r w:rsidRPr="00E87C36">
        <w:rPr>
          <w:rFonts w:cs="B Mitra" w:hint="cs"/>
          <w:sz w:val="28"/>
          <w:szCs w:val="28"/>
          <w:rtl/>
          <w:lang w:bidi="fa-IR"/>
        </w:rPr>
        <w:t>مثلا</w:t>
      </w:r>
      <w:r w:rsidRPr="00E87C36">
        <w:rPr>
          <w:rFonts w:cs="B Mitra"/>
          <w:sz w:val="28"/>
          <w:szCs w:val="28"/>
          <w:rtl/>
          <w:lang w:bidi="fa-IR"/>
        </w:rPr>
        <w:t xml:space="preserve"> </w:t>
      </w:r>
      <w:r w:rsidRPr="00E87C36">
        <w:rPr>
          <w:rFonts w:cs="B Mitra" w:hint="cs"/>
          <w:sz w:val="28"/>
          <w:szCs w:val="28"/>
          <w:rtl/>
          <w:lang w:bidi="fa-IR"/>
        </w:rPr>
        <w:t>أبغضته</w:t>
      </w:r>
      <w:r w:rsidRPr="00E87C36">
        <w:rPr>
          <w:rFonts w:cs="B Mitra"/>
          <w:sz w:val="28"/>
          <w:szCs w:val="28"/>
          <w:rtl/>
          <w:lang w:bidi="fa-IR"/>
        </w:rPr>
        <w:t xml:space="preserve"> </w:t>
      </w:r>
      <w:r w:rsidRPr="00E87C36">
        <w:rPr>
          <w:rFonts w:cs="B Mitra" w:hint="cs"/>
          <w:sz w:val="28"/>
          <w:szCs w:val="28"/>
          <w:rtl/>
          <w:lang w:bidi="fa-IR"/>
        </w:rPr>
        <w:t>اليهود</w:t>
      </w:r>
      <w:r w:rsidRPr="00E87C36">
        <w:rPr>
          <w:rFonts w:cs="B Mitra"/>
          <w:sz w:val="28"/>
          <w:szCs w:val="28"/>
          <w:rtl/>
          <w:lang w:bidi="fa-IR"/>
        </w:rPr>
        <w:t xml:space="preserve"> </w:t>
      </w:r>
      <w:r w:rsidRPr="00E87C36">
        <w:rPr>
          <w:rFonts w:cs="B Mitra" w:hint="cs"/>
          <w:sz w:val="28"/>
          <w:szCs w:val="28"/>
          <w:rtl/>
          <w:lang w:bidi="fa-IR"/>
        </w:rPr>
        <w:t>حتى</w:t>
      </w:r>
      <w:r w:rsidRPr="00E87C36">
        <w:rPr>
          <w:rFonts w:cs="B Mitra"/>
          <w:sz w:val="28"/>
          <w:szCs w:val="28"/>
          <w:rtl/>
          <w:lang w:bidi="fa-IR"/>
        </w:rPr>
        <w:t xml:space="preserve"> </w:t>
      </w:r>
      <w:r w:rsidRPr="00E87C36">
        <w:rPr>
          <w:rFonts w:cs="B Mitra" w:hint="cs"/>
          <w:sz w:val="28"/>
          <w:szCs w:val="28"/>
          <w:rtl/>
          <w:lang w:bidi="fa-IR"/>
        </w:rPr>
        <w:t>بهتوا</w:t>
      </w:r>
      <w:r w:rsidRPr="00E87C36">
        <w:rPr>
          <w:rFonts w:cs="B Mitra"/>
          <w:sz w:val="28"/>
          <w:szCs w:val="28"/>
          <w:rtl/>
          <w:lang w:bidi="fa-IR"/>
        </w:rPr>
        <w:t xml:space="preserve"> </w:t>
      </w:r>
      <w:r w:rsidRPr="00E87C36">
        <w:rPr>
          <w:rFonts w:cs="B Mitra" w:hint="cs"/>
          <w:sz w:val="28"/>
          <w:szCs w:val="28"/>
          <w:rtl/>
          <w:lang w:bidi="fa-IR"/>
        </w:rPr>
        <w:t>أمه،</w:t>
      </w:r>
      <w:r w:rsidRPr="00E87C36">
        <w:rPr>
          <w:rFonts w:cs="B Mitra"/>
          <w:sz w:val="28"/>
          <w:szCs w:val="28"/>
          <w:rtl/>
          <w:lang w:bidi="fa-IR"/>
        </w:rPr>
        <w:t xml:space="preserve"> </w:t>
      </w:r>
      <w:r w:rsidRPr="00E87C36">
        <w:rPr>
          <w:rFonts w:cs="B Mitra" w:hint="cs"/>
          <w:sz w:val="28"/>
          <w:szCs w:val="28"/>
          <w:rtl/>
          <w:lang w:bidi="fa-IR"/>
        </w:rPr>
        <w:t>و</w:t>
      </w:r>
      <w:r w:rsidRPr="00E87C36">
        <w:rPr>
          <w:rFonts w:cs="B Mitra"/>
          <w:sz w:val="28"/>
          <w:szCs w:val="28"/>
          <w:rtl/>
          <w:lang w:bidi="fa-IR"/>
        </w:rPr>
        <w:t xml:space="preserve"> </w:t>
      </w:r>
      <w:r w:rsidRPr="00E87C36">
        <w:rPr>
          <w:rFonts w:cs="B Mitra" w:hint="cs"/>
          <w:sz w:val="28"/>
          <w:szCs w:val="28"/>
          <w:rtl/>
          <w:lang w:bidi="fa-IR"/>
        </w:rPr>
        <w:t>أحبّه</w:t>
      </w:r>
      <w:r w:rsidRPr="00E87C36">
        <w:rPr>
          <w:rFonts w:cs="B Mitra"/>
          <w:sz w:val="28"/>
          <w:szCs w:val="28"/>
          <w:rtl/>
          <w:lang w:bidi="fa-IR"/>
        </w:rPr>
        <w:t xml:space="preserve"> </w:t>
      </w:r>
      <w:r w:rsidRPr="00E87C36">
        <w:rPr>
          <w:rFonts w:cs="B Mitra" w:hint="cs"/>
          <w:sz w:val="28"/>
          <w:szCs w:val="28"/>
          <w:rtl/>
          <w:lang w:bidi="fa-IR"/>
        </w:rPr>
        <w:t>النصارى</w:t>
      </w:r>
      <w:r w:rsidRPr="00E87C36">
        <w:rPr>
          <w:rFonts w:cs="B Mitra"/>
          <w:sz w:val="28"/>
          <w:szCs w:val="28"/>
          <w:rtl/>
          <w:lang w:bidi="fa-IR"/>
        </w:rPr>
        <w:t xml:space="preserve"> </w:t>
      </w:r>
      <w:r w:rsidRPr="00E87C36">
        <w:rPr>
          <w:rFonts w:cs="B Mitra" w:hint="cs"/>
          <w:sz w:val="28"/>
          <w:szCs w:val="28"/>
          <w:rtl/>
          <w:lang w:bidi="fa-IR"/>
        </w:rPr>
        <w:t>حتى</w:t>
      </w:r>
      <w:r w:rsidRPr="00E87C36">
        <w:rPr>
          <w:rFonts w:cs="B Mitra"/>
          <w:sz w:val="28"/>
          <w:szCs w:val="28"/>
          <w:rtl/>
          <w:lang w:bidi="fa-IR"/>
        </w:rPr>
        <w:t xml:space="preserve"> </w:t>
      </w:r>
      <w:r w:rsidRPr="00E87C36">
        <w:rPr>
          <w:rFonts w:cs="B Mitra" w:hint="cs"/>
          <w:sz w:val="28"/>
          <w:szCs w:val="28"/>
          <w:rtl/>
          <w:lang w:bidi="fa-IR"/>
        </w:rPr>
        <w:t>أنزلوه</w:t>
      </w:r>
      <w:r w:rsidRPr="00E87C36">
        <w:rPr>
          <w:rFonts w:cs="B Mitra"/>
          <w:sz w:val="28"/>
          <w:szCs w:val="28"/>
          <w:rtl/>
          <w:lang w:bidi="fa-IR"/>
        </w:rPr>
        <w:t xml:space="preserve"> </w:t>
      </w:r>
      <w:r w:rsidRPr="00E87C36">
        <w:rPr>
          <w:rFonts w:cs="B Mitra" w:hint="cs"/>
          <w:sz w:val="28"/>
          <w:szCs w:val="28"/>
          <w:rtl/>
          <w:lang w:bidi="fa-IR"/>
        </w:rPr>
        <w:t>بالمنزلة</w:t>
      </w:r>
      <w:r w:rsidRPr="00E87C36">
        <w:rPr>
          <w:rFonts w:cs="B Mitra"/>
          <w:sz w:val="28"/>
          <w:szCs w:val="28"/>
          <w:rtl/>
          <w:lang w:bidi="fa-IR"/>
        </w:rPr>
        <w:t xml:space="preserve"> </w:t>
      </w:r>
      <w:r w:rsidRPr="00E87C36">
        <w:rPr>
          <w:rFonts w:cs="B Mitra" w:hint="cs"/>
          <w:sz w:val="28"/>
          <w:szCs w:val="28"/>
          <w:rtl/>
          <w:lang w:bidi="fa-IR"/>
        </w:rPr>
        <w:t>التي</w:t>
      </w:r>
      <w:r w:rsidRPr="00E87C36">
        <w:rPr>
          <w:rFonts w:cs="B Mitra"/>
          <w:sz w:val="28"/>
          <w:szCs w:val="28"/>
          <w:rtl/>
          <w:lang w:bidi="fa-IR"/>
        </w:rPr>
        <w:t xml:space="preserve"> </w:t>
      </w:r>
      <w:r w:rsidRPr="00E87C36">
        <w:rPr>
          <w:rFonts w:cs="B Mitra" w:hint="cs"/>
          <w:sz w:val="28"/>
          <w:szCs w:val="28"/>
          <w:rtl/>
          <w:lang w:bidi="fa-IR"/>
        </w:rPr>
        <w:t>ليس</w:t>
      </w:r>
      <w:r w:rsidRPr="00E87C36">
        <w:rPr>
          <w:rFonts w:cs="B Mitra"/>
          <w:sz w:val="28"/>
          <w:szCs w:val="28"/>
          <w:rtl/>
          <w:lang w:bidi="fa-IR"/>
        </w:rPr>
        <w:t xml:space="preserve"> </w:t>
      </w:r>
      <w:r w:rsidRPr="00E87C36">
        <w:rPr>
          <w:rFonts w:cs="B Mitra" w:hint="cs"/>
          <w:sz w:val="28"/>
          <w:szCs w:val="28"/>
          <w:rtl/>
          <w:lang w:bidi="fa-IR"/>
        </w:rPr>
        <w:t>بها</w:t>
      </w:r>
      <w:r w:rsidRPr="00E87C36">
        <w:rPr>
          <w:rFonts w:cs="B Mitra"/>
          <w:sz w:val="28"/>
          <w:szCs w:val="28"/>
          <w:rtl/>
          <w:lang w:bidi="fa-IR"/>
        </w:rPr>
        <w:t xml:space="preserve"> ... </w:t>
      </w:r>
      <w:r w:rsidRPr="00E87C36">
        <w:rPr>
          <w:rFonts w:cs="B Mitra" w:hint="cs"/>
          <w:sz w:val="28"/>
          <w:szCs w:val="28"/>
          <w:rtl/>
          <w:lang w:bidi="fa-IR"/>
        </w:rPr>
        <w:t>الحديث</w:t>
      </w:r>
      <w:r>
        <w:rPr>
          <w:rFonts w:cs="B Mitra" w:hint="cs"/>
          <w:sz w:val="28"/>
          <w:szCs w:val="28"/>
          <w:rtl/>
          <w:lang w:bidi="fa-IR"/>
        </w:rPr>
        <w:t>»</w:t>
      </w:r>
      <w:r>
        <w:rPr>
          <w:rStyle w:val="FootnoteReference"/>
          <w:rFonts w:cs="B Mitra"/>
          <w:sz w:val="28"/>
          <w:szCs w:val="28"/>
          <w:rtl/>
          <w:lang w:bidi="fa-IR"/>
        </w:rPr>
        <w:footnoteReference w:id="1"/>
      </w:r>
      <w:r>
        <w:rPr>
          <w:rFonts w:cs="B Mitra" w:hint="cs"/>
          <w:sz w:val="28"/>
          <w:szCs w:val="28"/>
          <w:rtl/>
          <w:lang w:bidi="fa-IR"/>
        </w:rPr>
        <w:t xml:space="preserve">: ای علی درباره تو شباهتی با عیسی (ع) است و آن اینکه یهود به وی بغض ورزیدند تا جایی که به مادر او بهتان زدند. و نصاری وی را دوست داشتند به حدی که در حد او شانی قائل شدند که در وی نبود. </w:t>
      </w:r>
    </w:p>
    <w:p w:rsidR="002F2E2B" w:rsidRDefault="00002E0D" w:rsidP="00413D61">
      <w:pPr>
        <w:spacing w:after="160" w:line="259" w:lineRule="auto"/>
        <w:jc w:val="both"/>
        <w:rPr>
          <w:rFonts w:cs="B Mitra"/>
          <w:sz w:val="28"/>
          <w:szCs w:val="28"/>
          <w:rtl/>
          <w:lang w:bidi="fa-IR"/>
        </w:rPr>
      </w:pPr>
      <w:r>
        <w:rPr>
          <w:rFonts w:cs="B Mitra" w:hint="cs"/>
          <w:sz w:val="28"/>
          <w:szCs w:val="28"/>
          <w:rtl/>
          <w:lang w:bidi="fa-IR"/>
        </w:rPr>
        <w:t xml:space="preserve">در مورد سند </w:t>
      </w:r>
      <w:r w:rsidR="00413D61">
        <w:rPr>
          <w:rFonts w:cs="B Mitra" w:hint="cs"/>
          <w:sz w:val="28"/>
          <w:szCs w:val="28"/>
          <w:rtl/>
          <w:lang w:bidi="fa-IR"/>
        </w:rPr>
        <w:t xml:space="preserve">این روایت بحث شد و گفته شد </w:t>
      </w:r>
      <w:r>
        <w:rPr>
          <w:rFonts w:cs="B Mitra" w:hint="cs"/>
          <w:sz w:val="28"/>
          <w:szCs w:val="28"/>
          <w:rtl/>
          <w:lang w:bidi="fa-IR"/>
        </w:rPr>
        <w:t>از نظر مدلول این حدیث بر افضلیت امیرالمومنین (ع) بر سایر صحابه دلالت دارد و چون افضلیت شرط امامت است</w:t>
      </w:r>
      <w:r w:rsidR="00413D61">
        <w:rPr>
          <w:rFonts w:cs="B Mitra" w:hint="cs"/>
          <w:sz w:val="28"/>
          <w:szCs w:val="28"/>
          <w:rtl/>
          <w:lang w:bidi="fa-IR"/>
        </w:rPr>
        <w:t xml:space="preserve">، این حدیث </w:t>
      </w:r>
      <w:r>
        <w:rPr>
          <w:rFonts w:cs="B Mitra" w:hint="cs"/>
          <w:sz w:val="28"/>
          <w:szCs w:val="28"/>
          <w:rtl/>
          <w:lang w:bidi="fa-IR"/>
        </w:rPr>
        <w:t xml:space="preserve">بر امامت آن حضرت دلالت می کند. </w:t>
      </w:r>
    </w:p>
    <w:p w:rsidR="00002E0D" w:rsidRDefault="00002E0D" w:rsidP="00413D61">
      <w:pPr>
        <w:spacing w:after="160" w:line="259" w:lineRule="auto"/>
        <w:jc w:val="both"/>
        <w:rPr>
          <w:rFonts w:cs="B Mitra"/>
          <w:sz w:val="28"/>
          <w:szCs w:val="28"/>
          <w:rtl/>
          <w:lang w:bidi="fa-IR"/>
        </w:rPr>
      </w:pPr>
      <w:r>
        <w:rPr>
          <w:rFonts w:cs="B Mitra" w:hint="cs"/>
          <w:sz w:val="28"/>
          <w:szCs w:val="28"/>
          <w:rtl/>
          <w:lang w:bidi="fa-IR"/>
        </w:rPr>
        <w:t xml:space="preserve">مطلب دیگر </w:t>
      </w:r>
      <w:r w:rsidR="00413D61">
        <w:rPr>
          <w:rFonts w:cs="B Mitra" w:hint="cs"/>
          <w:sz w:val="28"/>
          <w:szCs w:val="28"/>
          <w:rtl/>
          <w:lang w:bidi="fa-IR"/>
        </w:rPr>
        <w:t xml:space="preserve">بررسی مصداق شناسی حدیث بود که روشن شود </w:t>
      </w:r>
      <w:r>
        <w:rPr>
          <w:rFonts w:cs="B Mitra" w:hint="cs"/>
          <w:sz w:val="28"/>
          <w:szCs w:val="28"/>
          <w:rtl/>
          <w:lang w:bidi="fa-IR"/>
        </w:rPr>
        <w:t>چه کسانی نسبت به امیرالمومنین (ع) بغض داشته و چه کسانی محبت افراطی داشتند؟ ابومریم اعظمی در این باره گفت</w:t>
      </w:r>
      <w:r w:rsidR="00413D61">
        <w:rPr>
          <w:rFonts w:cs="B Mitra" w:hint="cs"/>
          <w:sz w:val="28"/>
          <w:szCs w:val="28"/>
          <w:rtl/>
          <w:lang w:bidi="fa-IR"/>
        </w:rPr>
        <w:t>:</w:t>
      </w:r>
      <w:r>
        <w:rPr>
          <w:rFonts w:cs="B Mitra" w:hint="cs"/>
          <w:sz w:val="28"/>
          <w:szCs w:val="28"/>
          <w:rtl/>
          <w:lang w:bidi="fa-IR"/>
        </w:rPr>
        <w:t xml:space="preserve"> بغض ورزان نسبت به آن حضرت خوارج بوده اند و کسانی که راه محبت افراطی را در پیش گرفته اند روافض هستند و کسانی که راه اعتدال را در این باره پیموده اند اهل سنت هستند. </w:t>
      </w:r>
    </w:p>
    <w:p w:rsidR="00002E0D" w:rsidRDefault="00002E0D" w:rsidP="00DE0A9B">
      <w:pPr>
        <w:spacing w:after="160" w:line="259" w:lineRule="auto"/>
        <w:jc w:val="both"/>
        <w:rPr>
          <w:rFonts w:cs="B Mitra"/>
          <w:sz w:val="28"/>
          <w:szCs w:val="28"/>
          <w:rtl/>
          <w:lang w:bidi="fa-IR"/>
        </w:rPr>
      </w:pPr>
      <w:r>
        <w:rPr>
          <w:rFonts w:cs="B Mitra" w:hint="cs"/>
          <w:sz w:val="28"/>
          <w:szCs w:val="28"/>
          <w:rtl/>
          <w:lang w:bidi="fa-IR"/>
        </w:rPr>
        <w:t>در پاسخ گفته شده در مورد اینکه خوارج نسبت به امیرالمومنین (ع) بغض داشتند درست است</w:t>
      </w:r>
      <w:r w:rsidR="00DE0A9B">
        <w:rPr>
          <w:rFonts w:cs="B Mitra" w:hint="cs"/>
          <w:sz w:val="28"/>
          <w:szCs w:val="28"/>
          <w:rtl/>
          <w:lang w:bidi="fa-IR"/>
        </w:rPr>
        <w:t>،</w:t>
      </w:r>
      <w:r>
        <w:rPr>
          <w:rFonts w:cs="B Mitra" w:hint="cs"/>
          <w:sz w:val="28"/>
          <w:szCs w:val="28"/>
          <w:rtl/>
          <w:lang w:bidi="fa-IR"/>
        </w:rPr>
        <w:t xml:space="preserve"> </w:t>
      </w:r>
      <w:r w:rsidR="00DE0A9B">
        <w:rPr>
          <w:rFonts w:cs="B Mitra" w:hint="cs"/>
          <w:sz w:val="28"/>
          <w:szCs w:val="28"/>
          <w:rtl/>
          <w:lang w:bidi="fa-IR"/>
        </w:rPr>
        <w:t>ا</w:t>
      </w:r>
      <w:r>
        <w:rPr>
          <w:rFonts w:cs="B Mitra" w:hint="cs"/>
          <w:sz w:val="28"/>
          <w:szCs w:val="28"/>
          <w:rtl/>
          <w:lang w:bidi="fa-IR"/>
        </w:rPr>
        <w:t xml:space="preserve">ما در مورد افراط در محبت </w:t>
      </w:r>
      <w:r w:rsidR="00DE0A9B">
        <w:rPr>
          <w:rFonts w:cs="B Mitra" w:hint="cs"/>
          <w:sz w:val="28"/>
          <w:szCs w:val="28"/>
          <w:rtl/>
          <w:lang w:bidi="fa-IR"/>
        </w:rPr>
        <w:t xml:space="preserve">سخن وی نادرست است زیرا </w:t>
      </w:r>
      <w:r>
        <w:rPr>
          <w:rFonts w:cs="B Mitra" w:hint="cs"/>
          <w:sz w:val="28"/>
          <w:szCs w:val="28"/>
          <w:rtl/>
          <w:lang w:bidi="fa-IR"/>
        </w:rPr>
        <w:t xml:space="preserve">برای اینکه مصادیق آن پیدا </w:t>
      </w:r>
      <w:r w:rsidR="00DE0A9B">
        <w:rPr>
          <w:rFonts w:cs="B Mitra" w:hint="cs"/>
          <w:sz w:val="28"/>
          <w:szCs w:val="28"/>
          <w:rtl/>
          <w:lang w:bidi="fa-IR"/>
        </w:rPr>
        <w:t xml:space="preserve">شود </w:t>
      </w:r>
      <w:r>
        <w:rPr>
          <w:rFonts w:cs="B Mitra" w:hint="cs"/>
          <w:sz w:val="28"/>
          <w:szCs w:val="28"/>
          <w:rtl/>
          <w:lang w:bidi="fa-IR"/>
        </w:rPr>
        <w:t>باید ببینیم</w:t>
      </w:r>
      <w:r w:rsidR="00DE0A9B">
        <w:rPr>
          <w:rFonts w:cs="B Mitra" w:hint="cs"/>
          <w:sz w:val="28"/>
          <w:szCs w:val="28"/>
          <w:rtl/>
          <w:lang w:bidi="fa-IR"/>
        </w:rPr>
        <w:t>،</w:t>
      </w:r>
      <w:r>
        <w:rPr>
          <w:rFonts w:cs="B Mitra" w:hint="cs"/>
          <w:sz w:val="28"/>
          <w:szCs w:val="28"/>
          <w:rtl/>
          <w:lang w:bidi="fa-IR"/>
        </w:rPr>
        <w:t xml:space="preserve"> چگونه درباره عیسی (ع) افراط صورت گرفت</w:t>
      </w:r>
      <w:r w:rsidR="00DE0A9B">
        <w:rPr>
          <w:rFonts w:cs="B Mitra" w:hint="cs"/>
          <w:sz w:val="28"/>
          <w:szCs w:val="28"/>
          <w:rtl/>
          <w:lang w:bidi="fa-IR"/>
        </w:rPr>
        <w:t>ه است.</w:t>
      </w:r>
      <w:r>
        <w:rPr>
          <w:rFonts w:cs="B Mitra" w:hint="cs"/>
          <w:sz w:val="28"/>
          <w:szCs w:val="28"/>
          <w:rtl/>
          <w:lang w:bidi="fa-IR"/>
        </w:rPr>
        <w:t xml:space="preserve"> طبق متن قرآن کریم، برخی پیروان آن حضرت، نسبت الوهیت به او دادند و قرآن اینان را مذمت می کند. بنابراین در میان امت اسلامی هر کسی در مورد امیرالمومنین (ع) به الوهیت و ربوبیت او قائل شده باشد، غالی خواهد بود. این غالیان ارتباطی با شیعه ندارند و </w:t>
      </w:r>
      <w:r w:rsidR="00DE0A9B">
        <w:rPr>
          <w:rFonts w:cs="B Mitra" w:hint="cs"/>
          <w:sz w:val="28"/>
          <w:szCs w:val="28"/>
          <w:rtl/>
          <w:lang w:bidi="fa-IR"/>
        </w:rPr>
        <w:t xml:space="preserve">اتفاقا </w:t>
      </w:r>
      <w:r>
        <w:rPr>
          <w:rFonts w:cs="B Mitra" w:hint="cs"/>
          <w:sz w:val="28"/>
          <w:szCs w:val="28"/>
          <w:rtl/>
          <w:lang w:bidi="fa-IR"/>
        </w:rPr>
        <w:t xml:space="preserve">مورد مخالفت شدید ائمه اهل بیت (ع) </w:t>
      </w:r>
      <w:r w:rsidR="00DE0A9B">
        <w:rPr>
          <w:rFonts w:cs="B Mitra" w:hint="cs"/>
          <w:sz w:val="28"/>
          <w:szCs w:val="28"/>
          <w:rtl/>
          <w:lang w:bidi="fa-IR"/>
        </w:rPr>
        <w:t xml:space="preserve">و </w:t>
      </w:r>
      <w:r>
        <w:rPr>
          <w:rFonts w:cs="B Mitra" w:hint="cs"/>
          <w:sz w:val="28"/>
          <w:szCs w:val="28"/>
          <w:rtl/>
          <w:lang w:bidi="fa-IR"/>
        </w:rPr>
        <w:t>قرار گرفته اند.</w:t>
      </w:r>
      <w:r>
        <w:rPr>
          <w:rStyle w:val="FootnoteReference"/>
          <w:rFonts w:cs="B Mitra"/>
          <w:sz w:val="28"/>
          <w:szCs w:val="28"/>
          <w:rtl/>
          <w:lang w:bidi="fa-IR"/>
        </w:rPr>
        <w:footnoteReference w:id="2"/>
      </w:r>
      <w:r>
        <w:rPr>
          <w:rFonts w:cs="B Mitra" w:hint="cs"/>
          <w:sz w:val="28"/>
          <w:szCs w:val="28"/>
          <w:rtl/>
          <w:lang w:bidi="fa-IR"/>
        </w:rPr>
        <w:t xml:space="preserve"> عالمان شیعه نیز از گذشته تاکنون در رد غلو یک صدا هستند.</w:t>
      </w:r>
    </w:p>
    <w:p w:rsidR="00DE0A9B" w:rsidRPr="00DE0A9B" w:rsidRDefault="00DE0A9B" w:rsidP="00576C1F">
      <w:pPr>
        <w:spacing w:after="160" w:line="259" w:lineRule="auto"/>
        <w:jc w:val="both"/>
        <w:rPr>
          <w:rFonts w:cs="B Mitra"/>
          <w:color w:val="FF0000"/>
          <w:sz w:val="28"/>
          <w:szCs w:val="28"/>
          <w:rtl/>
          <w:lang w:bidi="fa-IR"/>
        </w:rPr>
      </w:pPr>
      <w:r w:rsidRPr="00DE0A9B">
        <w:rPr>
          <w:rFonts w:cs="B Mitra" w:hint="cs"/>
          <w:color w:val="FF0000"/>
          <w:sz w:val="28"/>
          <w:szCs w:val="28"/>
          <w:rtl/>
          <w:lang w:bidi="fa-IR"/>
        </w:rPr>
        <w:t>سخن ابن ابی الحدید</w:t>
      </w:r>
    </w:p>
    <w:p w:rsidR="00576C1F" w:rsidRDefault="00002E0D" w:rsidP="006810FD">
      <w:pPr>
        <w:spacing w:after="160" w:line="259" w:lineRule="auto"/>
        <w:jc w:val="both"/>
        <w:rPr>
          <w:rFonts w:cs="B Mitra"/>
          <w:sz w:val="28"/>
          <w:szCs w:val="28"/>
          <w:rtl/>
          <w:lang w:bidi="fa-IR"/>
        </w:rPr>
      </w:pPr>
      <w:r>
        <w:rPr>
          <w:rFonts w:cs="B Mitra" w:hint="cs"/>
          <w:sz w:val="28"/>
          <w:szCs w:val="28"/>
          <w:rtl/>
          <w:lang w:bidi="fa-IR"/>
        </w:rPr>
        <w:t xml:space="preserve">ابن ابی الحدید </w:t>
      </w:r>
      <w:r w:rsidR="006810FD">
        <w:rPr>
          <w:rFonts w:cs="B Mitra" w:hint="cs"/>
          <w:sz w:val="28"/>
          <w:szCs w:val="28"/>
          <w:rtl/>
          <w:lang w:bidi="fa-IR"/>
        </w:rPr>
        <w:t xml:space="preserve">به </w:t>
      </w:r>
      <w:r>
        <w:rPr>
          <w:rFonts w:cs="B Mitra" w:hint="cs"/>
          <w:sz w:val="28"/>
          <w:szCs w:val="28"/>
          <w:rtl/>
          <w:lang w:bidi="fa-IR"/>
        </w:rPr>
        <w:t xml:space="preserve">شرح این سخن امیرالمومنین (ع) در خطبه 127 </w:t>
      </w:r>
      <w:r w:rsidR="006810FD">
        <w:rPr>
          <w:rFonts w:cs="B Mitra" w:hint="cs"/>
          <w:sz w:val="28"/>
          <w:szCs w:val="28"/>
          <w:rtl/>
          <w:lang w:bidi="fa-IR"/>
        </w:rPr>
        <w:t xml:space="preserve">می پردازد. آن حضرت </w:t>
      </w:r>
      <w:r>
        <w:rPr>
          <w:rFonts w:cs="B Mitra" w:hint="cs"/>
          <w:sz w:val="28"/>
          <w:szCs w:val="28"/>
          <w:rtl/>
          <w:lang w:bidi="fa-IR"/>
        </w:rPr>
        <w:t>می فرماید: «</w:t>
      </w:r>
      <w:r w:rsidR="00576C1F" w:rsidRPr="00576C1F">
        <w:rPr>
          <w:rFonts w:cs="B Mitra" w:hint="cs"/>
          <w:sz w:val="28"/>
          <w:szCs w:val="28"/>
          <w:rtl/>
          <w:lang w:bidi="fa-IR"/>
        </w:rPr>
        <w:t>سَيَهْلِكُ</w:t>
      </w:r>
      <w:r w:rsidR="00576C1F" w:rsidRPr="00576C1F">
        <w:rPr>
          <w:rFonts w:cs="B Mitra"/>
          <w:sz w:val="28"/>
          <w:szCs w:val="28"/>
          <w:rtl/>
          <w:lang w:bidi="fa-IR"/>
        </w:rPr>
        <w:t xml:space="preserve"> </w:t>
      </w:r>
      <w:r w:rsidR="00576C1F" w:rsidRPr="00576C1F">
        <w:rPr>
          <w:rFonts w:cs="B Mitra" w:hint="cs"/>
          <w:sz w:val="28"/>
          <w:szCs w:val="28"/>
          <w:rtl/>
          <w:lang w:bidi="fa-IR"/>
        </w:rPr>
        <w:t>فِيَّ</w:t>
      </w:r>
      <w:r w:rsidR="00576C1F" w:rsidRPr="00576C1F">
        <w:rPr>
          <w:rFonts w:cs="B Mitra"/>
          <w:sz w:val="28"/>
          <w:szCs w:val="28"/>
          <w:rtl/>
          <w:lang w:bidi="fa-IR"/>
        </w:rPr>
        <w:t xml:space="preserve"> </w:t>
      </w:r>
      <w:r w:rsidR="00576C1F" w:rsidRPr="00576C1F">
        <w:rPr>
          <w:rFonts w:cs="B Mitra" w:hint="cs"/>
          <w:sz w:val="28"/>
          <w:szCs w:val="28"/>
          <w:rtl/>
          <w:lang w:bidi="fa-IR"/>
        </w:rPr>
        <w:t>صِنْفَانِ</w:t>
      </w:r>
      <w:r w:rsidR="00576C1F" w:rsidRPr="00576C1F">
        <w:rPr>
          <w:rFonts w:cs="B Mitra"/>
          <w:sz w:val="28"/>
          <w:szCs w:val="28"/>
          <w:rtl/>
          <w:lang w:bidi="fa-IR"/>
        </w:rPr>
        <w:t xml:space="preserve"> </w:t>
      </w:r>
      <w:r w:rsidR="00576C1F" w:rsidRPr="00576C1F">
        <w:rPr>
          <w:rFonts w:cs="B Mitra" w:hint="cs"/>
          <w:sz w:val="28"/>
          <w:szCs w:val="28"/>
          <w:rtl/>
          <w:lang w:bidi="fa-IR"/>
        </w:rPr>
        <w:t>مُحِبٌّ</w:t>
      </w:r>
      <w:r w:rsidR="00576C1F" w:rsidRPr="00576C1F">
        <w:rPr>
          <w:rFonts w:cs="B Mitra"/>
          <w:sz w:val="28"/>
          <w:szCs w:val="28"/>
          <w:rtl/>
          <w:lang w:bidi="fa-IR"/>
        </w:rPr>
        <w:t xml:space="preserve"> </w:t>
      </w:r>
      <w:r w:rsidR="00576C1F" w:rsidRPr="00576C1F">
        <w:rPr>
          <w:rFonts w:cs="B Mitra" w:hint="cs"/>
          <w:sz w:val="28"/>
          <w:szCs w:val="28"/>
          <w:rtl/>
          <w:lang w:bidi="fa-IR"/>
        </w:rPr>
        <w:t>مُفْرِطٌ</w:t>
      </w:r>
      <w:r w:rsidR="00576C1F" w:rsidRPr="00576C1F">
        <w:rPr>
          <w:rFonts w:cs="B Mitra"/>
          <w:sz w:val="28"/>
          <w:szCs w:val="28"/>
          <w:rtl/>
          <w:lang w:bidi="fa-IR"/>
        </w:rPr>
        <w:t xml:space="preserve"> </w:t>
      </w:r>
      <w:r w:rsidR="00576C1F" w:rsidRPr="00576C1F">
        <w:rPr>
          <w:rFonts w:cs="B Mitra" w:hint="cs"/>
          <w:sz w:val="28"/>
          <w:szCs w:val="28"/>
          <w:rtl/>
          <w:lang w:bidi="fa-IR"/>
        </w:rPr>
        <w:t>يَذْهَبُ</w:t>
      </w:r>
      <w:r w:rsidR="00576C1F" w:rsidRPr="00576C1F">
        <w:rPr>
          <w:rFonts w:cs="B Mitra"/>
          <w:sz w:val="28"/>
          <w:szCs w:val="28"/>
          <w:rtl/>
          <w:lang w:bidi="fa-IR"/>
        </w:rPr>
        <w:t xml:space="preserve"> </w:t>
      </w:r>
      <w:r w:rsidR="00576C1F" w:rsidRPr="00576C1F">
        <w:rPr>
          <w:rFonts w:cs="B Mitra" w:hint="cs"/>
          <w:sz w:val="28"/>
          <w:szCs w:val="28"/>
          <w:rtl/>
          <w:lang w:bidi="fa-IR"/>
        </w:rPr>
        <w:t>بِهِ</w:t>
      </w:r>
      <w:r w:rsidR="00576C1F" w:rsidRPr="00576C1F">
        <w:rPr>
          <w:rFonts w:cs="B Mitra"/>
          <w:sz w:val="28"/>
          <w:szCs w:val="28"/>
          <w:rtl/>
          <w:lang w:bidi="fa-IR"/>
        </w:rPr>
        <w:t xml:space="preserve"> </w:t>
      </w:r>
      <w:r w:rsidR="00576C1F" w:rsidRPr="00576C1F">
        <w:rPr>
          <w:rFonts w:cs="B Mitra" w:hint="cs"/>
          <w:sz w:val="28"/>
          <w:szCs w:val="28"/>
          <w:rtl/>
          <w:lang w:bidi="fa-IR"/>
        </w:rPr>
        <w:t>الْحُبُّ</w:t>
      </w:r>
      <w:r w:rsidR="00576C1F" w:rsidRPr="00576C1F">
        <w:rPr>
          <w:rFonts w:cs="B Mitra"/>
          <w:sz w:val="28"/>
          <w:szCs w:val="28"/>
          <w:rtl/>
          <w:lang w:bidi="fa-IR"/>
        </w:rPr>
        <w:t xml:space="preserve"> </w:t>
      </w:r>
      <w:r w:rsidR="00576C1F" w:rsidRPr="00576C1F">
        <w:rPr>
          <w:rFonts w:cs="B Mitra" w:hint="cs"/>
          <w:sz w:val="28"/>
          <w:szCs w:val="28"/>
          <w:rtl/>
          <w:lang w:bidi="fa-IR"/>
        </w:rPr>
        <w:t>إِلَى</w:t>
      </w:r>
      <w:r w:rsidR="00576C1F" w:rsidRPr="00576C1F">
        <w:rPr>
          <w:rFonts w:cs="B Mitra"/>
          <w:sz w:val="28"/>
          <w:szCs w:val="28"/>
          <w:rtl/>
          <w:lang w:bidi="fa-IR"/>
        </w:rPr>
        <w:t xml:space="preserve"> </w:t>
      </w:r>
      <w:r w:rsidR="00576C1F" w:rsidRPr="00576C1F">
        <w:rPr>
          <w:rFonts w:cs="B Mitra" w:hint="cs"/>
          <w:sz w:val="28"/>
          <w:szCs w:val="28"/>
          <w:rtl/>
          <w:lang w:bidi="fa-IR"/>
        </w:rPr>
        <w:t>غَيْرِ</w:t>
      </w:r>
      <w:r w:rsidR="00576C1F" w:rsidRPr="00576C1F">
        <w:rPr>
          <w:rFonts w:cs="B Mitra"/>
          <w:sz w:val="28"/>
          <w:szCs w:val="28"/>
          <w:rtl/>
          <w:lang w:bidi="fa-IR"/>
        </w:rPr>
        <w:t xml:space="preserve"> </w:t>
      </w:r>
      <w:r w:rsidR="00576C1F" w:rsidRPr="00576C1F">
        <w:rPr>
          <w:rFonts w:cs="B Mitra" w:hint="cs"/>
          <w:sz w:val="28"/>
          <w:szCs w:val="28"/>
          <w:rtl/>
          <w:lang w:bidi="fa-IR"/>
        </w:rPr>
        <w:t>الْحَقِّ</w:t>
      </w:r>
      <w:r w:rsidR="00576C1F" w:rsidRPr="00576C1F">
        <w:rPr>
          <w:rFonts w:cs="B Mitra"/>
          <w:sz w:val="28"/>
          <w:szCs w:val="28"/>
          <w:rtl/>
          <w:lang w:bidi="fa-IR"/>
        </w:rPr>
        <w:t xml:space="preserve"> </w:t>
      </w:r>
      <w:r w:rsidR="00576C1F" w:rsidRPr="00576C1F">
        <w:rPr>
          <w:rFonts w:cs="B Mitra" w:hint="cs"/>
          <w:sz w:val="28"/>
          <w:szCs w:val="28"/>
          <w:rtl/>
          <w:lang w:bidi="fa-IR"/>
        </w:rPr>
        <w:t>وَ</w:t>
      </w:r>
      <w:r w:rsidR="00576C1F" w:rsidRPr="00576C1F">
        <w:rPr>
          <w:rFonts w:cs="B Mitra"/>
          <w:sz w:val="28"/>
          <w:szCs w:val="28"/>
          <w:rtl/>
          <w:lang w:bidi="fa-IR"/>
        </w:rPr>
        <w:t xml:space="preserve"> </w:t>
      </w:r>
      <w:r w:rsidR="00576C1F" w:rsidRPr="00576C1F">
        <w:rPr>
          <w:rFonts w:cs="B Mitra" w:hint="cs"/>
          <w:sz w:val="28"/>
          <w:szCs w:val="28"/>
          <w:rtl/>
          <w:lang w:bidi="fa-IR"/>
        </w:rPr>
        <w:t>مُبْغِضٌ</w:t>
      </w:r>
      <w:r w:rsidR="00576C1F" w:rsidRPr="00576C1F">
        <w:rPr>
          <w:rFonts w:cs="B Mitra"/>
          <w:sz w:val="28"/>
          <w:szCs w:val="28"/>
          <w:rtl/>
          <w:lang w:bidi="fa-IR"/>
        </w:rPr>
        <w:t xml:space="preserve"> </w:t>
      </w:r>
      <w:r w:rsidR="00576C1F" w:rsidRPr="00576C1F">
        <w:rPr>
          <w:rFonts w:cs="B Mitra" w:hint="cs"/>
          <w:sz w:val="28"/>
          <w:szCs w:val="28"/>
          <w:rtl/>
          <w:lang w:bidi="fa-IR"/>
        </w:rPr>
        <w:t>مُفْرِطٌ</w:t>
      </w:r>
      <w:r w:rsidR="00576C1F" w:rsidRPr="00576C1F">
        <w:rPr>
          <w:rFonts w:cs="B Mitra"/>
          <w:sz w:val="28"/>
          <w:szCs w:val="28"/>
          <w:rtl/>
          <w:lang w:bidi="fa-IR"/>
        </w:rPr>
        <w:t xml:space="preserve"> </w:t>
      </w:r>
      <w:r w:rsidR="00576C1F" w:rsidRPr="00576C1F">
        <w:rPr>
          <w:rFonts w:cs="B Mitra" w:hint="cs"/>
          <w:sz w:val="28"/>
          <w:szCs w:val="28"/>
          <w:rtl/>
          <w:lang w:bidi="fa-IR"/>
        </w:rPr>
        <w:t>يَذْهَبُ</w:t>
      </w:r>
      <w:r w:rsidR="00576C1F" w:rsidRPr="00576C1F">
        <w:rPr>
          <w:rFonts w:cs="B Mitra"/>
          <w:sz w:val="28"/>
          <w:szCs w:val="28"/>
          <w:rtl/>
          <w:lang w:bidi="fa-IR"/>
        </w:rPr>
        <w:t xml:space="preserve"> </w:t>
      </w:r>
      <w:r w:rsidR="00576C1F" w:rsidRPr="00576C1F">
        <w:rPr>
          <w:rFonts w:cs="B Mitra" w:hint="cs"/>
          <w:sz w:val="28"/>
          <w:szCs w:val="28"/>
          <w:rtl/>
          <w:lang w:bidi="fa-IR"/>
        </w:rPr>
        <w:t>بِهِ</w:t>
      </w:r>
      <w:r w:rsidR="00576C1F" w:rsidRPr="00576C1F">
        <w:rPr>
          <w:rFonts w:cs="B Mitra"/>
          <w:sz w:val="28"/>
          <w:szCs w:val="28"/>
          <w:rtl/>
          <w:lang w:bidi="fa-IR"/>
        </w:rPr>
        <w:t xml:space="preserve"> </w:t>
      </w:r>
      <w:r w:rsidR="00576C1F" w:rsidRPr="00576C1F">
        <w:rPr>
          <w:rFonts w:cs="B Mitra" w:hint="cs"/>
          <w:sz w:val="28"/>
          <w:szCs w:val="28"/>
          <w:rtl/>
          <w:lang w:bidi="fa-IR"/>
        </w:rPr>
        <w:t>الْبُغْضُ</w:t>
      </w:r>
      <w:r w:rsidR="00576C1F" w:rsidRPr="00576C1F">
        <w:rPr>
          <w:rFonts w:cs="B Mitra"/>
          <w:sz w:val="28"/>
          <w:szCs w:val="28"/>
          <w:rtl/>
          <w:lang w:bidi="fa-IR"/>
        </w:rPr>
        <w:t xml:space="preserve"> </w:t>
      </w:r>
      <w:r w:rsidR="00576C1F" w:rsidRPr="00576C1F">
        <w:rPr>
          <w:rFonts w:cs="B Mitra" w:hint="cs"/>
          <w:sz w:val="28"/>
          <w:szCs w:val="28"/>
          <w:rtl/>
          <w:lang w:bidi="fa-IR"/>
        </w:rPr>
        <w:t>إِلَى</w:t>
      </w:r>
      <w:r w:rsidR="00576C1F" w:rsidRPr="00576C1F">
        <w:rPr>
          <w:rFonts w:cs="B Mitra"/>
          <w:sz w:val="28"/>
          <w:szCs w:val="28"/>
          <w:rtl/>
          <w:lang w:bidi="fa-IR"/>
        </w:rPr>
        <w:t xml:space="preserve"> </w:t>
      </w:r>
      <w:r w:rsidR="00576C1F" w:rsidRPr="00576C1F">
        <w:rPr>
          <w:rFonts w:cs="B Mitra" w:hint="cs"/>
          <w:sz w:val="28"/>
          <w:szCs w:val="28"/>
          <w:rtl/>
          <w:lang w:bidi="fa-IR"/>
        </w:rPr>
        <w:t>غَيْرِ</w:t>
      </w:r>
      <w:r w:rsidR="00576C1F" w:rsidRPr="00576C1F">
        <w:rPr>
          <w:rFonts w:cs="B Mitra"/>
          <w:sz w:val="28"/>
          <w:szCs w:val="28"/>
          <w:rtl/>
          <w:lang w:bidi="fa-IR"/>
        </w:rPr>
        <w:t xml:space="preserve"> </w:t>
      </w:r>
      <w:r w:rsidR="00576C1F" w:rsidRPr="00576C1F">
        <w:rPr>
          <w:rFonts w:cs="B Mitra" w:hint="cs"/>
          <w:sz w:val="28"/>
          <w:szCs w:val="28"/>
          <w:rtl/>
          <w:lang w:bidi="fa-IR"/>
        </w:rPr>
        <w:t>الْحَقِّ</w:t>
      </w:r>
      <w:r w:rsidR="00576C1F" w:rsidRPr="00576C1F">
        <w:rPr>
          <w:rFonts w:cs="B Mitra"/>
          <w:sz w:val="28"/>
          <w:szCs w:val="28"/>
          <w:rtl/>
          <w:lang w:bidi="fa-IR"/>
        </w:rPr>
        <w:t xml:space="preserve"> </w:t>
      </w:r>
      <w:r w:rsidR="00576C1F" w:rsidRPr="00576C1F">
        <w:rPr>
          <w:rFonts w:cs="B Mitra" w:hint="cs"/>
          <w:sz w:val="28"/>
          <w:szCs w:val="28"/>
          <w:rtl/>
          <w:lang w:bidi="fa-IR"/>
        </w:rPr>
        <w:t>وَ</w:t>
      </w:r>
      <w:r w:rsidR="00576C1F" w:rsidRPr="00576C1F">
        <w:rPr>
          <w:rFonts w:cs="B Mitra"/>
          <w:sz w:val="28"/>
          <w:szCs w:val="28"/>
          <w:rtl/>
          <w:lang w:bidi="fa-IR"/>
        </w:rPr>
        <w:t xml:space="preserve"> </w:t>
      </w:r>
      <w:r w:rsidR="00576C1F" w:rsidRPr="00576C1F">
        <w:rPr>
          <w:rFonts w:cs="B Mitra" w:hint="cs"/>
          <w:sz w:val="28"/>
          <w:szCs w:val="28"/>
          <w:rtl/>
          <w:lang w:bidi="fa-IR"/>
        </w:rPr>
        <w:t>خَيْرُ</w:t>
      </w:r>
      <w:r w:rsidR="00576C1F" w:rsidRPr="00576C1F">
        <w:rPr>
          <w:rFonts w:cs="B Mitra"/>
          <w:sz w:val="28"/>
          <w:szCs w:val="28"/>
          <w:rtl/>
          <w:lang w:bidi="fa-IR"/>
        </w:rPr>
        <w:t xml:space="preserve"> </w:t>
      </w:r>
      <w:r w:rsidR="00576C1F" w:rsidRPr="00576C1F">
        <w:rPr>
          <w:rFonts w:cs="B Mitra" w:hint="cs"/>
          <w:sz w:val="28"/>
          <w:szCs w:val="28"/>
          <w:rtl/>
          <w:lang w:bidi="fa-IR"/>
        </w:rPr>
        <w:t>النَّاسِ</w:t>
      </w:r>
      <w:r w:rsidR="00576C1F" w:rsidRPr="00576C1F">
        <w:rPr>
          <w:rFonts w:cs="B Mitra"/>
          <w:sz w:val="28"/>
          <w:szCs w:val="28"/>
          <w:rtl/>
          <w:lang w:bidi="fa-IR"/>
        </w:rPr>
        <w:t xml:space="preserve"> </w:t>
      </w:r>
      <w:r w:rsidR="00576C1F" w:rsidRPr="00576C1F">
        <w:rPr>
          <w:rFonts w:cs="B Mitra" w:hint="cs"/>
          <w:sz w:val="28"/>
          <w:szCs w:val="28"/>
          <w:rtl/>
          <w:lang w:bidi="fa-IR"/>
        </w:rPr>
        <w:t>فِيَّ</w:t>
      </w:r>
      <w:r w:rsidR="00576C1F" w:rsidRPr="00576C1F">
        <w:rPr>
          <w:rFonts w:cs="B Mitra"/>
          <w:sz w:val="28"/>
          <w:szCs w:val="28"/>
          <w:rtl/>
          <w:lang w:bidi="fa-IR"/>
        </w:rPr>
        <w:t xml:space="preserve"> </w:t>
      </w:r>
      <w:r w:rsidR="00576C1F" w:rsidRPr="00576C1F">
        <w:rPr>
          <w:rFonts w:cs="B Mitra" w:hint="cs"/>
          <w:sz w:val="28"/>
          <w:szCs w:val="28"/>
          <w:rtl/>
          <w:lang w:bidi="fa-IR"/>
        </w:rPr>
        <w:t>حَالًا</w:t>
      </w:r>
      <w:r w:rsidR="00576C1F" w:rsidRPr="00576C1F">
        <w:rPr>
          <w:rFonts w:cs="B Mitra"/>
          <w:sz w:val="28"/>
          <w:szCs w:val="28"/>
          <w:rtl/>
          <w:lang w:bidi="fa-IR"/>
        </w:rPr>
        <w:t xml:space="preserve"> </w:t>
      </w:r>
      <w:r w:rsidR="00576C1F" w:rsidRPr="00576C1F">
        <w:rPr>
          <w:rFonts w:cs="B Mitra" w:hint="cs"/>
          <w:sz w:val="28"/>
          <w:szCs w:val="28"/>
          <w:rtl/>
          <w:lang w:bidi="fa-IR"/>
        </w:rPr>
        <w:t>النَّمَطُ</w:t>
      </w:r>
      <w:r w:rsidR="00576C1F" w:rsidRPr="00576C1F">
        <w:rPr>
          <w:rFonts w:cs="B Mitra"/>
          <w:sz w:val="28"/>
          <w:szCs w:val="28"/>
          <w:rtl/>
          <w:lang w:bidi="fa-IR"/>
        </w:rPr>
        <w:t xml:space="preserve"> </w:t>
      </w:r>
      <w:r w:rsidR="00576C1F" w:rsidRPr="00576C1F">
        <w:rPr>
          <w:rFonts w:cs="B Mitra" w:hint="cs"/>
          <w:sz w:val="28"/>
          <w:szCs w:val="28"/>
          <w:rtl/>
          <w:lang w:bidi="fa-IR"/>
        </w:rPr>
        <w:t>الْأَوْسَطُ</w:t>
      </w:r>
      <w:r w:rsidR="00576C1F" w:rsidRPr="00576C1F">
        <w:rPr>
          <w:rFonts w:cs="B Mitra"/>
          <w:sz w:val="28"/>
          <w:szCs w:val="28"/>
          <w:rtl/>
          <w:lang w:bidi="fa-IR"/>
        </w:rPr>
        <w:t xml:space="preserve"> </w:t>
      </w:r>
      <w:r w:rsidR="00576C1F" w:rsidRPr="00576C1F">
        <w:rPr>
          <w:rFonts w:cs="B Mitra" w:hint="cs"/>
          <w:sz w:val="28"/>
          <w:szCs w:val="28"/>
          <w:rtl/>
          <w:lang w:bidi="fa-IR"/>
        </w:rPr>
        <w:t>فَالْزَمُوهُ</w:t>
      </w:r>
      <w:r w:rsidR="00576C1F" w:rsidRPr="00576C1F">
        <w:rPr>
          <w:rFonts w:cs="B Mitra"/>
          <w:sz w:val="28"/>
          <w:szCs w:val="28"/>
          <w:rtl/>
          <w:lang w:bidi="fa-IR"/>
        </w:rPr>
        <w:t xml:space="preserve"> </w:t>
      </w:r>
      <w:r>
        <w:rPr>
          <w:rFonts w:cs="B Mitra" w:hint="cs"/>
          <w:sz w:val="28"/>
          <w:szCs w:val="28"/>
          <w:rtl/>
          <w:lang w:bidi="fa-IR"/>
        </w:rPr>
        <w:t>»</w:t>
      </w:r>
      <w:r w:rsidR="00576C1F">
        <w:rPr>
          <w:rFonts w:cs="B Mitra" w:hint="cs"/>
          <w:sz w:val="28"/>
          <w:szCs w:val="28"/>
          <w:rtl/>
          <w:lang w:bidi="fa-IR"/>
        </w:rPr>
        <w:t>: دو گروه درباره من هلاک می شوند</w:t>
      </w:r>
      <w:r w:rsidR="006810FD">
        <w:rPr>
          <w:rFonts w:cs="B Mitra" w:hint="cs"/>
          <w:sz w:val="28"/>
          <w:szCs w:val="28"/>
          <w:rtl/>
          <w:lang w:bidi="fa-IR"/>
        </w:rPr>
        <w:t>:</w:t>
      </w:r>
      <w:r w:rsidR="00576C1F">
        <w:rPr>
          <w:rFonts w:cs="B Mitra" w:hint="cs"/>
          <w:sz w:val="28"/>
          <w:szCs w:val="28"/>
          <w:rtl/>
          <w:lang w:bidi="fa-IR"/>
        </w:rPr>
        <w:t xml:space="preserve"> یکی محب </w:t>
      </w:r>
      <w:r w:rsidR="006810FD">
        <w:rPr>
          <w:rFonts w:cs="B Mitra" w:hint="cs"/>
          <w:sz w:val="28"/>
          <w:szCs w:val="28"/>
          <w:rtl/>
          <w:lang w:bidi="fa-IR"/>
        </w:rPr>
        <w:t xml:space="preserve">افراط کنند </w:t>
      </w:r>
      <w:r w:rsidR="00576C1F">
        <w:rPr>
          <w:rFonts w:cs="B Mitra" w:hint="cs"/>
          <w:sz w:val="28"/>
          <w:szCs w:val="28"/>
          <w:rtl/>
          <w:lang w:bidi="fa-IR"/>
        </w:rPr>
        <w:t xml:space="preserve">که حب او به غیر حق او را سوق می دهد و مبغض </w:t>
      </w:r>
      <w:r w:rsidR="006810FD">
        <w:rPr>
          <w:rFonts w:cs="B Mitra" w:hint="cs"/>
          <w:sz w:val="28"/>
          <w:szCs w:val="28"/>
          <w:rtl/>
          <w:lang w:bidi="fa-IR"/>
        </w:rPr>
        <w:t>افراط کننده ک</w:t>
      </w:r>
      <w:r w:rsidR="00576C1F">
        <w:rPr>
          <w:rFonts w:cs="B Mitra" w:hint="cs"/>
          <w:sz w:val="28"/>
          <w:szCs w:val="28"/>
          <w:rtl/>
          <w:lang w:bidi="fa-IR"/>
        </w:rPr>
        <w:t>ه بغضش او را به باطل سوق می دهد و بهترین انسان ها معتدلین هستند، پس راه آنان را برگزینید.</w:t>
      </w:r>
    </w:p>
    <w:p w:rsidR="00002E0D" w:rsidRDefault="00576C1F" w:rsidP="006810FD">
      <w:pPr>
        <w:spacing w:after="160" w:line="259" w:lineRule="auto"/>
        <w:jc w:val="both"/>
        <w:rPr>
          <w:rFonts w:cs="B Mitra"/>
          <w:sz w:val="28"/>
          <w:szCs w:val="28"/>
          <w:rtl/>
          <w:lang w:bidi="fa-IR"/>
        </w:rPr>
      </w:pPr>
      <w:r>
        <w:rPr>
          <w:rFonts w:cs="B Mitra" w:hint="cs"/>
          <w:sz w:val="28"/>
          <w:szCs w:val="28"/>
          <w:rtl/>
          <w:lang w:bidi="fa-IR"/>
        </w:rPr>
        <w:t xml:space="preserve">ابن ابی الحدید می گوید: </w:t>
      </w:r>
      <w:r w:rsidR="003F7068">
        <w:rPr>
          <w:rFonts w:cs="B Mitra" w:hint="cs"/>
          <w:sz w:val="28"/>
          <w:szCs w:val="28"/>
          <w:rtl/>
          <w:lang w:bidi="fa-IR"/>
        </w:rPr>
        <w:t xml:space="preserve">کسانی نسبت به امیرالمومنین (ع) محبت افراطی داشتند که معتقد بودند خداوند در او حلول کرده است همانند اعتقادی که مسیحیان در مورد عیسی (ع) داشتند. از آن طرف کسانی نسبت به ایشان بغض افراطی داشتند که با ایشان جنگیدند یا ایشان را لعن کردند یا تبری داشتن </w:t>
      </w:r>
      <w:r w:rsidR="006810FD">
        <w:rPr>
          <w:rFonts w:cs="B Mitra" w:hint="cs"/>
          <w:sz w:val="28"/>
          <w:szCs w:val="28"/>
          <w:rtl/>
          <w:lang w:bidi="fa-IR"/>
        </w:rPr>
        <w:t xml:space="preserve">و یا </w:t>
      </w:r>
      <w:r w:rsidR="003F7068">
        <w:rPr>
          <w:rFonts w:cs="B Mitra" w:hint="cs"/>
          <w:sz w:val="28"/>
          <w:szCs w:val="28"/>
          <w:rtl/>
          <w:lang w:bidi="fa-IR"/>
        </w:rPr>
        <w:t>به ایشان بغض ورزیدند. کسی که تنها بغض داشت</w:t>
      </w:r>
      <w:r w:rsidR="006810FD">
        <w:rPr>
          <w:rFonts w:cs="B Mitra" w:hint="cs"/>
          <w:sz w:val="28"/>
          <w:szCs w:val="28"/>
          <w:rtl/>
          <w:lang w:bidi="fa-IR"/>
        </w:rPr>
        <w:t xml:space="preserve">ند </w:t>
      </w:r>
      <w:r w:rsidR="003F7068">
        <w:rPr>
          <w:rFonts w:cs="B Mitra" w:hint="cs"/>
          <w:sz w:val="28"/>
          <w:szCs w:val="28"/>
          <w:rtl/>
          <w:lang w:bidi="fa-IR"/>
        </w:rPr>
        <w:t>اما جنگ و لعن نک</w:t>
      </w:r>
      <w:r w:rsidR="006810FD">
        <w:rPr>
          <w:rFonts w:cs="B Mitra" w:hint="cs"/>
          <w:sz w:val="28"/>
          <w:szCs w:val="28"/>
          <w:rtl/>
          <w:lang w:bidi="fa-IR"/>
        </w:rPr>
        <w:t xml:space="preserve">ردند </w:t>
      </w:r>
      <w:r w:rsidR="003F7068">
        <w:rPr>
          <w:rFonts w:cs="B Mitra" w:hint="cs"/>
          <w:sz w:val="28"/>
          <w:szCs w:val="28"/>
          <w:rtl/>
          <w:lang w:bidi="fa-IR"/>
        </w:rPr>
        <w:lastRenderedPageBreak/>
        <w:t xml:space="preserve">خفیف ترین مرتبه آن است اما این بغض داشتن مهلک فرد است. در روایت صحیح آمده است:«انه لایحبه الا مومن و لایبغضه الا منافق» و همین یک روایت برای بیان مطلب کفایت می کند. </w:t>
      </w:r>
    </w:p>
    <w:p w:rsidR="003F7068" w:rsidRDefault="003F7068" w:rsidP="00734A9F">
      <w:pPr>
        <w:spacing w:after="160" w:line="259" w:lineRule="auto"/>
        <w:jc w:val="both"/>
        <w:rPr>
          <w:rFonts w:cs="B Mitra"/>
          <w:sz w:val="28"/>
          <w:szCs w:val="28"/>
          <w:rtl/>
          <w:lang w:bidi="fa-IR"/>
        </w:rPr>
      </w:pPr>
      <w:r>
        <w:rPr>
          <w:rFonts w:cs="B Mitra" w:hint="cs"/>
          <w:sz w:val="28"/>
          <w:szCs w:val="28"/>
          <w:rtl/>
          <w:lang w:bidi="fa-IR"/>
        </w:rPr>
        <w:t>بعد ایشان درباره غلات می گوید</w:t>
      </w:r>
      <w:r w:rsidR="006810FD">
        <w:rPr>
          <w:rFonts w:cs="B Mitra" w:hint="cs"/>
          <w:sz w:val="28"/>
          <w:szCs w:val="28"/>
          <w:rtl/>
          <w:lang w:bidi="fa-IR"/>
        </w:rPr>
        <w:t>:</w:t>
      </w:r>
      <w:r>
        <w:rPr>
          <w:rFonts w:cs="B Mitra" w:hint="cs"/>
          <w:sz w:val="28"/>
          <w:szCs w:val="28"/>
          <w:rtl/>
          <w:lang w:bidi="fa-IR"/>
        </w:rPr>
        <w:t xml:space="preserve"> کسانی که درباره آن حضرت غلو کردند هلاک شدند همان طور که غلات نسبت به حضرت عیسی (ع) هلاک شدند. ابن ابی الحدید </w:t>
      </w:r>
      <w:r w:rsidR="00734A9F">
        <w:rPr>
          <w:rFonts w:cs="B Mitra" w:hint="cs"/>
          <w:sz w:val="28"/>
          <w:szCs w:val="28"/>
          <w:rtl/>
          <w:lang w:bidi="fa-IR"/>
        </w:rPr>
        <w:t xml:space="preserve">سپس </w:t>
      </w:r>
      <w:r>
        <w:rPr>
          <w:rFonts w:cs="B Mitra" w:hint="cs"/>
          <w:sz w:val="28"/>
          <w:szCs w:val="28"/>
          <w:rtl/>
          <w:lang w:bidi="fa-IR"/>
        </w:rPr>
        <w:t xml:space="preserve">همین حدیث مورد بحث ما را بیان می کند، و می گوید: امیرالمومنین (ع) گروهی را دیدند که نسبت به ایشان غلو ورزیدند و قائل به ربوبیت و الوهیت وی شدند و </w:t>
      </w:r>
      <w:r w:rsidR="00734A9F">
        <w:rPr>
          <w:rFonts w:cs="B Mitra" w:hint="cs"/>
          <w:sz w:val="28"/>
          <w:szCs w:val="28"/>
          <w:rtl/>
          <w:lang w:bidi="fa-IR"/>
        </w:rPr>
        <w:t xml:space="preserve">می </w:t>
      </w:r>
      <w:r>
        <w:rPr>
          <w:rFonts w:cs="B Mitra" w:hint="cs"/>
          <w:sz w:val="28"/>
          <w:szCs w:val="28"/>
          <w:rtl/>
          <w:lang w:bidi="fa-IR"/>
        </w:rPr>
        <w:t>گفتند: «انت خالقنا و رازقنا». حضرت آنان را توبه داد اما اینان از قول خود برنگشتند</w:t>
      </w:r>
      <w:r w:rsidR="00734A9F">
        <w:rPr>
          <w:rFonts w:cs="B Mitra" w:hint="cs"/>
          <w:sz w:val="28"/>
          <w:szCs w:val="28"/>
          <w:rtl/>
          <w:lang w:bidi="fa-IR"/>
        </w:rPr>
        <w:t xml:space="preserve">، به همین خاطر آن </w:t>
      </w:r>
      <w:r>
        <w:rPr>
          <w:rFonts w:cs="B Mitra" w:hint="cs"/>
          <w:sz w:val="28"/>
          <w:szCs w:val="28"/>
          <w:rtl/>
          <w:lang w:bidi="fa-IR"/>
        </w:rPr>
        <w:t xml:space="preserve">نیز اینان را عقوبت کرد.   </w:t>
      </w:r>
    </w:p>
    <w:p w:rsidR="002F2E2B" w:rsidRPr="0077269E" w:rsidRDefault="003558F7" w:rsidP="00A00F20">
      <w:pPr>
        <w:spacing w:after="160" w:line="259" w:lineRule="auto"/>
        <w:jc w:val="both"/>
        <w:rPr>
          <w:rFonts w:cs="B Mitra"/>
          <w:color w:val="FF0000"/>
          <w:sz w:val="28"/>
          <w:szCs w:val="28"/>
          <w:rtl/>
          <w:lang w:bidi="fa-IR"/>
        </w:rPr>
      </w:pPr>
      <w:r w:rsidRPr="0077269E">
        <w:rPr>
          <w:rFonts w:cs="B Mitra" w:hint="cs"/>
          <w:color w:val="FF0000"/>
          <w:sz w:val="28"/>
          <w:szCs w:val="28"/>
          <w:rtl/>
          <w:lang w:bidi="fa-IR"/>
        </w:rPr>
        <w:t>اشکال دیگر</w:t>
      </w:r>
    </w:p>
    <w:p w:rsidR="003558F7" w:rsidRDefault="003558F7" w:rsidP="00A00F20">
      <w:pPr>
        <w:spacing w:after="160" w:line="259" w:lineRule="auto"/>
        <w:jc w:val="both"/>
        <w:rPr>
          <w:rFonts w:cs="B Mitra"/>
          <w:sz w:val="28"/>
          <w:szCs w:val="28"/>
          <w:rtl/>
          <w:lang w:bidi="fa-IR"/>
        </w:rPr>
      </w:pPr>
      <w:r>
        <w:rPr>
          <w:rFonts w:cs="B Mitra" w:hint="cs"/>
          <w:sz w:val="28"/>
          <w:szCs w:val="28"/>
          <w:rtl/>
          <w:lang w:bidi="fa-IR"/>
        </w:rPr>
        <w:t>ابومریم اعظمی بعد از اینکه بیان می کند این حدیث شیعیان را مشمول غلو می داند می گوید: این حدیث در کتاب های حدیث شیعه ذکر نشده است «فلا نجد هذا الحدیث ابدا فی کتب الشیعه الاصول بل هو من روایه اهل السنه».</w:t>
      </w:r>
      <w:r>
        <w:rPr>
          <w:rStyle w:val="FootnoteReference"/>
          <w:rFonts w:cs="B Mitra"/>
          <w:sz w:val="28"/>
          <w:szCs w:val="28"/>
          <w:rtl/>
          <w:lang w:bidi="fa-IR"/>
        </w:rPr>
        <w:footnoteReference w:id="3"/>
      </w:r>
    </w:p>
    <w:p w:rsidR="0077269E" w:rsidRPr="0077269E" w:rsidRDefault="0077269E" w:rsidP="006D579B">
      <w:pPr>
        <w:spacing w:after="160" w:line="259" w:lineRule="auto"/>
        <w:jc w:val="both"/>
        <w:rPr>
          <w:rFonts w:cs="B Mitra"/>
          <w:color w:val="FF0000"/>
          <w:sz w:val="28"/>
          <w:szCs w:val="28"/>
          <w:rtl/>
          <w:lang w:bidi="fa-IR"/>
        </w:rPr>
      </w:pPr>
      <w:r w:rsidRPr="0077269E">
        <w:rPr>
          <w:rFonts w:cs="B Mitra" w:hint="cs"/>
          <w:color w:val="FF0000"/>
          <w:sz w:val="28"/>
          <w:szCs w:val="28"/>
          <w:rtl/>
          <w:lang w:bidi="fa-IR"/>
        </w:rPr>
        <w:t>پاسخ</w:t>
      </w:r>
    </w:p>
    <w:p w:rsidR="006D579B" w:rsidRDefault="003558F7" w:rsidP="006D579B">
      <w:pPr>
        <w:spacing w:after="160" w:line="259" w:lineRule="auto"/>
        <w:jc w:val="both"/>
        <w:rPr>
          <w:rFonts w:cs="B Mitra" w:hint="cs"/>
          <w:sz w:val="28"/>
          <w:szCs w:val="28"/>
          <w:rtl/>
          <w:lang w:bidi="fa-IR"/>
        </w:rPr>
      </w:pPr>
      <w:r>
        <w:rPr>
          <w:rFonts w:cs="B Mitra" w:hint="cs"/>
          <w:sz w:val="28"/>
          <w:szCs w:val="28"/>
          <w:rtl/>
          <w:lang w:bidi="fa-IR"/>
        </w:rPr>
        <w:t>این سخن نادرست است اگر مراد نیامدن در کتب اربعه است، در کتب اصلی اهل سنت هم نیامده است. اگر مراد وی کتاب های اعتقادی باشد، باز درست نیست زیرا این حدیث در منابع روایی آمده است. این حدیث در کتب قدیمی شیعه آمده است</w:t>
      </w:r>
      <w:r w:rsidR="006D579B">
        <w:rPr>
          <w:rFonts w:cs="B Mitra" w:hint="cs"/>
          <w:sz w:val="28"/>
          <w:szCs w:val="28"/>
          <w:rtl/>
          <w:lang w:bidi="fa-IR"/>
        </w:rPr>
        <w:t xml:space="preserve"> از جمله: </w:t>
      </w:r>
    </w:p>
    <w:p w:rsidR="006D579B" w:rsidRDefault="006D579B" w:rsidP="006D579B">
      <w:pPr>
        <w:spacing w:after="160" w:line="259" w:lineRule="auto"/>
        <w:jc w:val="both"/>
        <w:rPr>
          <w:rFonts w:cs="B Mitra"/>
          <w:sz w:val="28"/>
          <w:szCs w:val="28"/>
          <w:rtl/>
          <w:lang w:bidi="fa-IR"/>
        </w:rPr>
      </w:pPr>
      <w:r>
        <w:rPr>
          <w:rFonts w:cs="B Mitra" w:hint="cs"/>
          <w:sz w:val="28"/>
          <w:szCs w:val="28"/>
          <w:rtl/>
          <w:lang w:bidi="fa-IR"/>
        </w:rPr>
        <w:t xml:space="preserve">1. </w:t>
      </w:r>
      <w:r w:rsidR="003558F7">
        <w:rPr>
          <w:rFonts w:cs="B Mitra" w:hint="cs"/>
          <w:sz w:val="28"/>
          <w:szCs w:val="28"/>
          <w:rtl/>
          <w:lang w:bidi="fa-IR"/>
        </w:rPr>
        <w:t>در نهج البلاغه در سه جا آمده است</w:t>
      </w:r>
      <w:r>
        <w:rPr>
          <w:rFonts w:cs="B Mitra" w:hint="cs"/>
          <w:sz w:val="28"/>
          <w:szCs w:val="28"/>
          <w:rtl/>
          <w:lang w:bidi="fa-IR"/>
        </w:rPr>
        <w:t xml:space="preserve"> (کلمات قصار، 117 و 469)</w:t>
      </w:r>
      <w:r w:rsidR="003558F7">
        <w:rPr>
          <w:rFonts w:cs="B Mitra" w:hint="cs"/>
          <w:sz w:val="28"/>
          <w:szCs w:val="28"/>
          <w:rtl/>
          <w:lang w:bidi="fa-IR"/>
        </w:rPr>
        <w:t xml:space="preserve">. </w:t>
      </w:r>
    </w:p>
    <w:p w:rsidR="003558F7" w:rsidRDefault="006D579B" w:rsidP="006D579B">
      <w:pPr>
        <w:spacing w:after="160" w:line="259" w:lineRule="auto"/>
        <w:jc w:val="both"/>
        <w:rPr>
          <w:rFonts w:cs="B Mitra"/>
          <w:sz w:val="28"/>
          <w:szCs w:val="28"/>
          <w:rtl/>
          <w:lang w:bidi="fa-IR"/>
        </w:rPr>
      </w:pPr>
      <w:r>
        <w:rPr>
          <w:rFonts w:cs="B Mitra" w:hint="cs"/>
          <w:sz w:val="28"/>
          <w:szCs w:val="28"/>
          <w:rtl/>
          <w:lang w:bidi="fa-IR"/>
        </w:rPr>
        <w:t>2. عیون اخبار الرضا (ع)، شیخ صدوق از امام علی (ع) نقل می کند که فرمود: «</w:t>
      </w:r>
      <w:r w:rsidRPr="006D579B">
        <w:rPr>
          <w:rFonts w:cs="B Mitra" w:hint="cs"/>
          <w:sz w:val="28"/>
          <w:szCs w:val="28"/>
          <w:rtl/>
          <w:lang w:bidi="fa-IR"/>
        </w:rPr>
        <w:t>يَهْلِكُ</w:t>
      </w:r>
      <w:r w:rsidRPr="006D579B">
        <w:rPr>
          <w:rFonts w:cs="B Mitra"/>
          <w:sz w:val="28"/>
          <w:szCs w:val="28"/>
          <w:rtl/>
          <w:lang w:bidi="fa-IR"/>
        </w:rPr>
        <w:t xml:space="preserve"> </w:t>
      </w:r>
      <w:r w:rsidRPr="006D579B">
        <w:rPr>
          <w:rFonts w:cs="B Mitra" w:hint="cs"/>
          <w:sz w:val="28"/>
          <w:szCs w:val="28"/>
          <w:rtl/>
          <w:lang w:bidi="fa-IR"/>
        </w:rPr>
        <w:t>فِيَّ</w:t>
      </w:r>
      <w:r w:rsidRPr="006D579B">
        <w:rPr>
          <w:rFonts w:cs="B Mitra"/>
          <w:sz w:val="28"/>
          <w:szCs w:val="28"/>
          <w:rtl/>
          <w:lang w:bidi="fa-IR"/>
        </w:rPr>
        <w:t xml:space="preserve"> </w:t>
      </w:r>
      <w:r w:rsidRPr="006D579B">
        <w:rPr>
          <w:rFonts w:cs="B Mitra" w:hint="cs"/>
          <w:sz w:val="28"/>
          <w:szCs w:val="28"/>
          <w:rtl/>
          <w:lang w:bidi="fa-IR"/>
        </w:rPr>
        <w:t>اثْنَانِ</w:t>
      </w:r>
      <w:r w:rsidRPr="006D579B">
        <w:rPr>
          <w:rFonts w:cs="B Mitra"/>
          <w:sz w:val="28"/>
          <w:szCs w:val="28"/>
          <w:rtl/>
          <w:lang w:bidi="fa-IR"/>
        </w:rPr>
        <w:t xml:space="preserve"> </w:t>
      </w:r>
      <w:r w:rsidRPr="006D579B">
        <w:rPr>
          <w:rFonts w:cs="B Mitra" w:hint="cs"/>
          <w:sz w:val="28"/>
          <w:szCs w:val="28"/>
          <w:rtl/>
          <w:lang w:bidi="fa-IR"/>
        </w:rPr>
        <w:t>وَ</w:t>
      </w:r>
      <w:r w:rsidRPr="006D579B">
        <w:rPr>
          <w:rFonts w:cs="B Mitra"/>
          <w:sz w:val="28"/>
          <w:szCs w:val="28"/>
          <w:rtl/>
          <w:lang w:bidi="fa-IR"/>
        </w:rPr>
        <w:t xml:space="preserve"> </w:t>
      </w:r>
      <w:r w:rsidRPr="006D579B">
        <w:rPr>
          <w:rFonts w:cs="B Mitra" w:hint="cs"/>
          <w:sz w:val="28"/>
          <w:szCs w:val="28"/>
          <w:rtl/>
          <w:lang w:bidi="fa-IR"/>
        </w:rPr>
        <w:t>لَا</w:t>
      </w:r>
      <w:r w:rsidRPr="006D579B">
        <w:rPr>
          <w:rFonts w:cs="B Mitra"/>
          <w:sz w:val="28"/>
          <w:szCs w:val="28"/>
          <w:rtl/>
          <w:lang w:bidi="fa-IR"/>
        </w:rPr>
        <w:t xml:space="preserve"> </w:t>
      </w:r>
      <w:r w:rsidRPr="006D579B">
        <w:rPr>
          <w:rFonts w:cs="B Mitra" w:hint="cs"/>
          <w:sz w:val="28"/>
          <w:szCs w:val="28"/>
          <w:rtl/>
          <w:lang w:bidi="fa-IR"/>
        </w:rPr>
        <w:t>ذَنْبَ</w:t>
      </w:r>
      <w:r w:rsidRPr="006D579B">
        <w:rPr>
          <w:rFonts w:cs="B Mitra"/>
          <w:sz w:val="28"/>
          <w:szCs w:val="28"/>
          <w:rtl/>
          <w:lang w:bidi="fa-IR"/>
        </w:rPr>
        <w:t xml:space="preserve"> </w:t>
      </w:r>
      <w:r w:rsidRPr="006D579B">
        <w:rPr>
          <w:rFonts w:cs="B Mitra" w:hint="cs"/>
          <w:sz w:val="28"/>
          <w:szCs w:val="28"/>
          <w:rtl/>
          <w:lang w:bidi="fa-IR"/>
        </w:rPr>
        <w:t>لِي</w:t>
      </w:r>
      <w:r w:rsidRPr="006D579B">
        <w:rPr>
          <w:rFonts w:cs="B Mitra"/>
          <w:sz w:val="28"/>
          <w:szCs w:val="28"/>
          <w:rtl/>
          <w:lang w:bidi="fa-IR"/>
        </w:rPr>
        <w:t xml:space="preserve"> </w:t>
      </w:r>
      <w:r w:rsidRPr="006D579B">
        <w:rPr>
          <w:rFonts w:cs="B Mitra" w:hint="cs"/>
          <w:sz w:val="28"/>
          <w:szCs w:val="28"/>
          <w:rtl/>
          <w:lang w:bidi="fa-IR"/>
        </w:rPr>
        <w:t>مُحِبٌّ</w:t>
      </w:r>
      <w:r w:rsidRPr="006D579B">
        <w:rPr>
          <w:rFonts w:cs="B Mitra"/>
          <w:sz w:val="28"/>
          <w:szCs w:val="28"/>
          <w:rtl/>
          <w:lang w:bidi="fa-IR"/>
        </w:rPr>
        <w:t xml:space="preserve"> </w:t>
      </w:r>
      <w:r w:rsidRPr="006D579B">
        <w:rPr>
          <w:rFonts w:cs="B Mitra" w:hint="cs"/>
          <w:sz w:val="28"/>
          <w:szCs w:val="28"/>
          <w:rtl/>
          <w:lang w:bidi="fa-IR"/>
        </w:rPr>
        <w:t>مُفْرِطٌ</w:t>
      </w:r>
      <w:r w:rsidRPr="006D579B">
        <w:rPr>
          <w:rFonts w:cs="B Mitra"/>
          <w:sz w:val="28"/>
          <w:szCs w:val="28"/>
          <w:rtl/>
          <w:lang w:bidi="fa-IR"/>
        </w:rPr>
        <w:t xml:space="preserve"> </w:t>
      </w:r>
      <w:r w:rsidRPr="006D579B">
        <w:rPr>
          <w:rFonts w:cs="B Mitra" w:hint="cs"/>
          <w:sz w:val="28"/>
          <w:szCs w:val="28"/>
          <w:rtl/>
          <w:lang w:bidi="fa-IR"/>
        </w:rPr>
        <w:t>وَ</w:t>
      </w:r>
      <w:r w:rsidRPr="006D579B">
        <w:rPr>
          <w:rFonts w:cs="B Mitra"/>
          <w:sz w:val="28"/>
          <w:szCs w:val="28"/>
          <w:rtl/>
          <w:lang w:bidi="fa-IR"/>
        </w:rPr>
        <w:t xml:space="preserve"> </w:t>
      </w:r>
      <w:r w:rsidRPr="006D579B">
        <w:rPr>
          <w:rFonts w:cs="B Mitra" w:hint="cs"/>
          <w:sz w:val="28"/>
          <w:szCs w:val="28"/>
          <w:rtl/>
          <w:lang w:bidi="fa-IR"/>
        </w:rPr>
        <w:t>مُبْغِضٌ</w:t>
      </w:r>
      <w:r w:rsidRPr="006D579B">
        <w:rPr>
          <w:rFonts w:cs="B Mitra"/>
          <w:sz w:val="28"/>
          <w:szCs w:val="28"/>
          <w:rtl/>
          <w:lang w:bidi="fa-IR"/>
        </w:rPr>
        <w:t xml:space="preserve"> </w:t>
      </w:r>
      <w:r w:rsidRPr="006D579B">
        <w:rPr>
          <w:rFonts w:cs="B Mitra" w:hint="cs"/>
          <w:sz w:val="28"/>
          <w:szCs w:val="28"/>
          <w:rtl/>
          <w:lang w:bidi="fa-IR"/>
        </w:rPr>
        <w:t>مُفَرِّطٌ</w:t>
      </w:r>
      <w:r w:rsidRPr="006D579B">
        <w:rPr>
          <w:rFonts w:cs="B Mitra"/>
          <w:sz w:val="28"/>
          <w:szCs w:val="28"/>
          <w:rtl/>
          <w:lang w:bidi="fa-IR"/>
        </w:rPr>
        <w:t xml:space="preserve"> </w:t>
      </w:r>
      <w:r w:rsidRPr="006D579B">
        <w:rPr>
          <w:rFonts w:cs="B Mitra" w:hint="cs"/>
          <w:sz w:val="28"/>
          <w:szCs w:val="28"/>
          <w:rtl/>
          <w:lang w:bidi="fa-IR"/>
        </w:rPr>
        <w:t>وَ</w:t>
      </w:r>
      <w:r w:rsidRPr="006D579B">
        <w:rPr>
          <w:rFonts w:cs="B Mitra"/>
          <w:sz w:val="28"/>
          <w:szCs w:val="28"/>
          <w:rtl/>
          <w:lang w:bidi="fa-IR"/>
        </w:rPr>
        <w:t xml:space="preserve"> </w:t>
      </w:r>
      <w:r w:rsidRPr="006D579B">
        <w:rPr>
          <w:rFonts w:cs="B Mitra" w:hint="cs"/>
          <w:sz w:val="28"/>
          <w:szCs w:val="28"/>
          <w:rtl/>
          <w:lang w:bidi="fa-IR"/>
        </w:rPr>
        <w:t>أَنَا</w:t>
      </w:r>
      <w:r w:rsidRPr="006D579B">
        <w:rPr>
          <w:rFonts w:cs="B Mitra"/>
          <w:sz w:val="28"/>
          <w:szCs w:val="28"/>
          <w:rtl/>
          <w:lang w:bidi="fa-IR"/>
        </w:rPr>
        <w:t xml:space="preserve"> </w:t>
      </w:r>
      <w:r w:rsidRPr="006D579B">
        <w:rPr>
          <w:rFonts w:cs="B Mitra" w:hint="cs"/>
          <w:sz w:val="28"/>
          <w:szCs w:val="28"/>
          <w:rtl/>
          <w:lang w:bidi="fa-IR"/>
        </w:rPr>
        <w:t>أَبْرَأُ</w:t>
      </w:r>
      <w:r w:rsidRPr="006D579B">
        <w:rPr>
          <w:rFonts w:cs="B Mitra"/>
          <w:sz w:val="28"/>
          <w:szCs w:val="28"/>
          <w:rtl/>
          <w:lang w:bidi="fa-IR"/>
        </w:rPr>
        <w:t xml:space="preserve"> </w:t>
      </w:r>
      <w:r w:rsidRPr="006D579B">
        <w:rPr>
          <w:rFonts w:cs="B Mitra" w:hint="cs"/>
          <w:sz w:val="28"/>
          <w:szCs w:val="28"/>
          <w:rtl/>
          <w:lang w:bidi="fa-IR"/>
        </w:rPr>
        <w:t>إِلَى</w:t>
      </w:r>
      <w:r w:rsidRPr="006D579B">
        <w:rPr>
          <w:rFonts w:cs="B Mitra"/>
          <w:sz w:val="28"/>
          <w:szCs w:val="28"/>
          <w:rtl/>
          <w:lang w:bidi="fa-IR"/>
        </w:rPr>
        <w:t xml:space="preserve"> </w:t>
      </w:r>
      <w:r w:rsidRPr="006D579B">
        <w:rPr>
          <w:rFonts w:cs="B Mitra" w:hint="cs"/>
          <w:sz w:val="28"/>
          <w:szCs w:val="28"/>
          <w:rtl/>
          <w:lang w:bidi="fa-IR"/>
        </w:rPr>
        <w:t>اللَّهِ</w:t>
      </w:r>
      <w:r w:rsidRPr="006D579B">
        <w:rPr>
          <w:rFonts w:cs="B Mitra"/>
          <w:sz w:val="28"/>
          <w:szCs w:val="28"/>
          <w:rtl/>
          <w:lang w:bidi="fa-IR"/>
        </w:rPr>
        <w:t xml:space="preserve"> </w:t>
      </w:r>
      <w:r w:rsidRPr="006D579B">
        <w:rPr>
          <w:rFonts w:cs="B Mitra" w:hint="cs"/>
          <w:sz w:val="28"/>
          <w:szCs w:val="28"/>
          <w:rtl/>
          <w:lang w:bidi="fa-IR"/>
        </w:rPr>
        <w:t>تَبَارَكَ</w:t>
      </w:r>
      <w:r w:rsidRPr="006D579B">
        <w:rPr>
          <w:rFonts w:cs="B Mitra"/>
          <w:sz w:val="28"/>
          <w:szCs w:val="28"/>
          <w:rtl/>
          <w:lang w:bidi="fa-IR"/>
        </w:rPr>
        <w:t xml:space="preserve"> </w:t>
      </w:r>
      <w:r w:rsidRPr="006D579B">
        <w:rPr>
          <w:rFonts w:cs="B Mitra" w:hint="cs"/>
          <w:sz w:val="28"/>
          <w:szCs w:val="28"/>
          <w:rtl/>
          <w:lang w:bidi="fa-IR"/>
        </w:rPr>
        <w:t>وَ</w:t>
      </w:r>
      <w:r w:rsidRPr="006D579B">
        <w:rPr>
          <w:rFonts w:cs="B Mitra"/>
          <w:sz w:val="28"/>
          <w:szCs w:val="28"/>
          <w:rtl/>
          <w:lang w:bidi="fa-IR"/>
        </w:rPr>
        <w:t xml:space="preserve"> </w:t>
      </w:r>
      <w:r w:rsidRPr="006D579B">
        <w:rPr>
          <w:rFonts w:cs="B Mitra" w:hint="cs"/>
          <w:sz w:val="28"/>
          <w:szCs w:val="28"/>
          <w:rtl/>
          <w:lang w:bidi="fa-IR"/>
        </w:rPr>
        <w:t>تَعَالَى</w:t>
      </w:r>
      <w:r w:rsidRPr="006D579B">
        <w:rPr>
          <w:rFonts w:cs="B Mitra"/>
          <w:sz w:val="28"/>
          <w:szCs w:val="28"/>
          <w:rtl/>
          <w:lang w:bidi="fa-IR"/>
        </w:rPr>
        <w:t xml:space="preserve"> </w:t>
      </w:r>
      <w:r w:rsidRPr="006D579B">
        <w:rPr>
          <w:rFonts w:cs="B Mitra" w:hint="cs"/>
          <w:sz w:val="28"/>
          <w:szCs w:val="28"/>
          <w:rtl/>
          <w:lang w:bidi="fa-IR"/>
        </w:rPr>
        <w:t>مِمَّنْ</w:t>
      </w:r>
      <w:r w:rsidRPr="006D579B">
        <w:rPr>
          <w:rFonts w:cs="B Mitra"/>
          <w:sz w:val="28"/>
          <w:szCs w:val="28"/>
          <w:rtl/>
          <w:lang w:bidi="fa-IR"/>
        </w:rPr>
        <w:t xml:space="preserve"> </w:t>
      </w:r>
      <w:r w:rsidRPr="006D579B">
        <w:rPr>
          <w:rFonts w:cs="B Mitra" w:hint="cs"/>
          <w:sz w:val="28"/>
          <w:szCs w:val="28"/>
          <w:rtl/>
          <w:lang w:bidi="fa-IR"/>
        </w:rPr>
        <w:t>يَغْلُو</w:t>
      </w:r>
      <w:r w:rsidRPr="006D579B">
        <w:rPr>
          <w:rFonts w:cs="B Mitra"/>
          <w:sz w:val="28"/>
          <w:szCs w:val="28"/>
          <w:rtl/>
          <w:lang w:bidi="fa-IR"/>
        </w:rPr>
        <w:t xml:space="preserve"> </w:t>
      </w:r>
      <w:r w:rsidRPr="006D579B">
        <w:rPr>
          <w:rFonts w:cs="B Mitra" w:hint="cs"/>
          <w:sz w:val="28"/>
          <w:szCs w:val="28"/>
          <w:rtl/>
          <w:lang w:bidi="fa-IR"/>
        </w:rPr>
        <w:t>فِينَا</w:t>
      </w:r>
      <w:r w:rsidRPr="006D579B">
        <w:rPr>
          <w:rFonts w:cs="B Mitra"/>
          <w:sz w:val="28"/>
          <w:szCs w:val="28"/>
          <w:rtl/>
          <w:lang w:bidi="fa-IR"/>
        </w:rPr>
        <w:t xml:space="preserve"> </w:t>
      </w:r>
      <w:r w:rsidRPr="006D579B">
        <w:rPr>
          <w:rFonts w:cs="B Mitra" w:hint="cs"/>
          <w:sz w:val="28"/>
          <w:szCs w:val="28"/>
          <w:rtl/>
          <w:lang w:bidi="fa-IR"/>
        </w:rPr>
        <w:t>وَ</w:t>
      </w:r>
      <w:r w:rsidRPr="006D579B">
        <w:rPr>
          <w:rFonts w:cs="B Mitra"/>
          <w:sz w:val="28"/>
          <w:szCs w:val="28"/>
          <w:rtl/>
          <w:lang w:bidi="fa-IR"/>
        </w:rPr>
        <w:t xml:space="preserve"> </w:t>
      </w:r>
      <w:r w:rsidRPr="006D579B">
        <w:rPr>
          <w:rFonts w:cs="B Mitra" w:hint="cs"/>
          <w:sz w:val="28"/>
          <w:szCs w:val="28"/>
          <w:rtl/>
          <w:lang w:bidi="fa-IR"/>
        </w:rPr>
        <w:t>يَرْفَعُنَا</w:t>
      </w:r>
      <w:r w:rsidRPr="006D579B">
        <w:rPr>
          <w:rFonts w:cs="B Mitra"/>
          <w:sz w:val="28"/>
          <w:szCs w:val="28"/>
          <w:rtl/>
          <w:lang w:bidi="fa-IR"/>
        </w:rPr>
        <w:t xml:space="preserve"> </w:t>
      </w:r>
      <w:r w:rsidRPr="006D579B">
        <w:rPr>
          <w:rFonts w:cs="B Mitra" w:hint="cs"/>
          <w:sz w:val="28"/>
          <w:szCs w:val="28"/>
          <w:rtl/>
          <w:lang w:bidi="fa-IR"/>
        </w:rPr>
        <w:t>فَوْقَ</w:t>
      </w:r>
      <w:r w:rsidRPr="006D579B">
        <w:rPr>
          <w:rFonts w:cs="B Mitra"/>
          <w:sz w:val="28"/>
          <w:szCs w:val="28"/>
          <w:rtl/>
          <w:lang w:bidi="fa-IR"/>
        </w:rPr>
        <w:t xml:space="preserve"> </w:t>
      </w:r>
      <w:r w:rsidRPr="006D579B">
        <w:rPr>
          <w:rFonts w:cs="B Mitra" w:hint="cs"/>
          <w:sz w:val="28"/>
          <w:szCs w:val="28"/>
          <w:rtl/>
          <w:lang w:bidi="fa-IR"/>
        </w:rPr>
        <w:t>حَدِّنَا</w:t>
      </w:r>
      <w:r w:rsidRPr="006D579B">
        <w:rPr>
          <w:rFonts w:cs="B Mitra"/>
          <w:sz w:val="28"/>
          <w:szCs w:val="28"/>
          <w:rtl/>
          <w:lang w:bidi="fa-IR"/>
        </w:rPr>
        <w:t xml:space="preserve"> </w:t>
      </w:r>
      <w:r w:rsidRPr="006D579B">
        <w:rPr>
          <w:rFonts w:cs="B Mitra" w:hint="cs"/>
          <w:sz w:val="28"/>
          <w:szCs w:val="28"/>
          <w:rtl/>
          <w:lang w:bidi="fa-IR"/>
        </w:rPr>
        <w:t>كَبَرَاءَةِ</w:t>
      </w:r>
      <w:r w:rsidRPr="006D579B">
        <w:rPr>
          <w:rFonts w:cs="B Mitra"/>
          <w:sz w:val="28"/>
          <w:szCs w:val="28"/>
          <w:rtl/>
          <w:lang w:bidi="fa-IR"/>
        </w:rPr>
        <w:t xml:space="preserve"> </w:t>
      </w:r>
      <w:r w:rsidRPr="006D579B">
        <w:rPr>
          <w:rFonts w:cs="B Mitra" w:hint="cs"/>
          <w:sz w:val="28"/>
          <w:szCs w:val="28"/>
          <w:rtl/>
          <w:lang w:bidi="fa-IR"/>
        </w:rPr>
        <w:t>عِيسَى</w:t>
      </w:r>
      <w:r w:rsidRPr="006D579B">
        <w:rPr>
          <w:rFonts w:cs="B Mitra"/>
          <w:sz w:val="28"/>
          <w:szCs w:val="28"/>
          <w:rtl/>
          <w:lang w:bidi="fa-IR"/>
        </w:rPr>
        <w:t xml:space="preserve"> </w:t>
      </w:r>
      <w:r w:rsidRPr="006D579B">
        <w:rPr>
          <w:rFonts w:cs="B Mitra" w:hint="cs"/>
          <w:sz w:val="28"/>
          <w:szCs w:val="28"/>
          <w:rtl/>
          <w:lang w:bidi="fa-IR"/>
        </w:rPr>
        <w:t>ابْنِ</w:t>
      </w:r>
      <w:r w:rsidRPr="006D579B">
        <w:rPr>
          <w:rFonts w:cs="B Mitra"/>
          <w:sz w:val="28"/>
          <w:szCs w:val="28"/>
          <w:rtl/>
          <w:lang w:bidi="fa-IR"/>
        </w:rPr>
        <w:t xml:space="preserve"> </w:t>
      </w:r>
      <w:r w:rsidRPr="006D579B">
        <w:rPr>
          <w:rFonts w:cs="B Mitra" w:hint="cs"/>
          <w:sz w:val="28"/>
          <w:szCs w:val="28"/>
          <w:rtl/>
          <w:lang w:bidi="fa-IR"/>
        </w:rPr>
        <w:t>مَرْيَمَ</w:t>
      </w:r>
      <w:r w:rsidRPr="006D579B">
        <w:rPr>
          <w:rFonts w:cs="B Mitra"/>
          <w:sz w:val="28"/>
          <w:szCs w:val="28"/>
          <w:rtl/>
          <w:lang w:bidi="fa-IR"/>
        </w:rPr>
        <w:t xml:space="preserve"> </w:t>
      </w:r>
      <w:r w:rsidRPr="006D579B">
        <w:rPr>
          <w:rFonts w:cs="B Mitra" w:hint="cs"/>
          <w:sz w:val="28"/>
          <w:szCs w:val="28"/>
          <w:rtl/>
          <w:lang w:bidi="fa-IR"/>
        </w:rPr>
        <w:t>ع</w:t>
      </w:r>
      <w:r w:rsidRPr="006D579B">
        <w:rPr>
          <w:rFonts w:cs="B Mitra"/>
          <w:sz w:val="28"/>
          <w:szCs w:val="28"/>
          <w:rtl/>
          <w:lang w:bidi="fa-IR"/>
        </w:rPr>
        <w:t xml:space="preserve"> </w:t>
      </w:r>
      <w:r w:rsidRPr="006D579B">
        <w:rPr>
          <w:rFonts w:cs="B Mitra" w:hint="cs"/>
          <w:sz w:val="28"/>
          <w:szCs w:val="28"/>
          <w:rtl/>
          <w:lang w:bidi="fa-IR"/>
        </w:rPr>
        <w:t>مِنَ</w:t>
      </w:r>
      <w:r w:rsidRPr="006D579B">
        <w:rPr>
          <w:rFonts w:cs="B Mitra"/>
          <w:sz w:val="28"/>
          <w:szCs w:val="28"/>
          <w:rtl/>
          <w:lang w:bidi="fa-IR"/>
        </w:rPr>
        <w:t xml:space="preserve"> </w:t>
      </w:r>
      <w:r w:rsidRPr="006D579B">
        <w:rPr>
          <w:rFonts w:cs="B Mitra" w:hint="cs"/>
          <w:sz w:val="28"/>
          <w:szCs w:val="28"/>
          <w:rtl/>
          <w:lang w:bidi="fa-IR"/>
        </w:rPr>
        <w:t>النَّصَارَى</w:t>
      </w:r>
      <w:r w:rsidRPr="006D579B">
        <w:rPr>
          <w:rFonts w:cs="B Mitra"/>
          <w:sz w:val="28"/>
          <w:szCs w:val="28"/>
          <w:rtl/>
          <w:lang w:bidi="fa-IR"/>
        </w:rPr>
        <w:t xml:space="preserve"> </w:t>
      </w:r>
      <w:r w:rsidRPr="006D579B">
        <w:rPr>
          <w:rFonts w:cs="B Mitra" w:hint="cs"/>
          <w:sz w:val="28"/>
          <w:szCs w:val="28"/>
          <w:rtl/>
          <w:lang w:bidi="fa-IR"/>
        </w:rPr>
        <w:t>قَالَ</w:t>
      </w:r>
      <w:r w:rsidRPr="006D579B">
        <w:rPr>
          <w:rFonts w:cs="B Mitra"/>
          <w:sz w:val="28"/>
          <w:szCs w:val="28"/>
          <w:rtl/>
          <w:lang w:bidi="fa-IR"/>
        </w:rPr>
        <w:t xml:space="preserve"> </w:t>
      </w:r>
      <w:r w:rsidRPr="006D579B">
        <w:rPr>
          <w:rFonts w:cs="B Mitra" w:hint="cs"/>
          <w:sz w:val="28"/>
          <w:szCs w:val="28"/>
          <w:rtl/>
          <w:lang w:bidi="fa-IR"/>
        </w:rPr>
        <w:t>اللَّهُ</w:t>
      </w:r>
      <w:r w:rsidRPr="006D579B">
        <w:rPr>
          <w:rFonts w:cs="B Mitra"/>
          <w:sz w:val="28"/>
          <w:szCs w:val="28"/>
          <w:rtl/>
          <w:lang w:bidi="fa-IR"/>
        </w:rPr>
        <w:t xml:space="preserve"> </w:t>
      </w:r>
      <w:r w:rsidRPr="006D579B">
        <w:rPr>
          <w:rFonts w:cs="B Mitra" w:hint="cs"/>
          <w:sz w:val="28"/>
          <w:szCs w:val="28"/>
          <w:rtl/>
          <w:lang w:bidi="fa-IR"/>
        </w:rPr>
        <w:t>تَعَالَى</w:t>
      </w:r>
      <w:r w:rsidRPr="006D579B">
        <w:rPr>
          <w:rFonts w:cs="B Mitra"/>
          <w:sz w:val="28"/>
          <w:szCs w:val="28"/>
          <w:rtl/>
          <w:lang w:bidi="fa-IR"/>
        </w:rPr>
        <w:t xml:space="preserve"> </w:t>
      </w:r>
      <w:r w:rsidRPr="006D579B">
        <w:rPr>
          <w:rFonts w:cs="B Mitra" w:hint="cs"/>
          <w:sz w:val="28"/>
          <w:szCs w:val="28"/>
          <w:rtl/>
          <w:lang w:bidi="fa-IR"/>
        </w:rPr>
        <w:t>وَ</w:t>
      </w:r>
      <w:r w:rsidRPr="006D579B">
        <w:rPr>
          <w:rFonts w:cs="B Mitra"/>
          <w:sz w:val="28"/>
          <w:szCs w:val="28"/>
          <w:rtl/>
          <w:lang w:bidi="fa-IR"/>
        </w:rPr>
        <w:t xml:space="preserve"> </w:t>
      </w:r>
      <w:r w:rsidRPr="006D579B">
        <w:rPr>
          <w:rFonts w:cs="B Mitra" w:hint="cs"/>
          <w:sz w:val="28"/>
          <w:szCs w:val="28"/>
          <w:rtl/>
          <w:lang w:bidi="fa-IR"/>
        </w:rPr>
        <w:t>إِذْ</w:t>
      </w:r>
      <w:r w:rsidRPr="006D579B">
        <w:rPr>
          <w:rFonts w:cs="B Mitra"/>
          <w:sz w:val="28"/>
          <w:szCs w:val="28"/>
          <w:rtl/>
          <w:lang w:bidi="fa-IR"/>
        </w:rPr>
        <w:t xml:space="preserve"> </w:t>
      </w:r>
      <w:r w:rsidRPr="006D579B">
        <w:rPr>
          <w:rFonts w:cs="B Mitra" w:hint="cs"/>
          <w:sz w:val="28"/>
          <w:szCs w:val="28"/>
          <w:rtl/>
          <w:lang w:bidi="fa-IR"/>
        </w:rPr>
        <w:t>قالَ</w:t>
      </w:r>
      <w:r w:rsidRPr="006D579B">
        <w:rPr>
          <w:rFonts w:cs="B Mitra"/>
          <w:sz w:val="28"/>
          <w:szCs w:val="28"/>
          <w:rtl/>
          <w:lang w:bidi="fa-IR"/>
        </w:rPr>
        <w:t xml:space="preserve"> </w:t>
      </w:r>
      <w:r w:rsidRPr="006D579B">
        <w:rPr>
          <w:rFonts w:cs="B Mitra" w:hint="cs"/>
          <w:sz w:val="28"/>
          <w:szCs w:val="28"/>
          <w:rtl/>
          <w:lang w:bidi="fa-IR"/>
        </w:rPr>
        <w:t>اللَّهُ</w:t>
      </w:r>
      <w:r w:rsidRPr="006D579B">
        <w:rPr>
          <w:rFonts w:cs="B Mitra"/>
          <w:sz w:val="28"/>
          <w:szCs w:val="28"/>
          <w:rtl/>
          <w:lang w:bidi="fa-IR"/>
        </w:rPr>
        <w:t xml:space="preserve"> </w:t>
      </w:r>
      <w:r w:rsidRPr="006D579B">
        <w:rPr>
          <w:rFonts w:cs="B Mitra" w:hint="cs"/>
          <w:sz w:val="28"/>
          <w:szCs w:val="28"/>
          <w:rtl/>
          <w:lang w:bidi="fa-IR"/>
        </w:rPr>
        <w:t>يا</w:t>
      </w:r>
      <w:r w:rsidRPr="006D579B">
        <w:rPr>
          <w:rFonts w:cs="B Mitra"/>
          <w:sz w:val="28"/>
          <w:szCs w:val="28"/>
          <w:rtl/>
          <w:lang w:bidi="fa-IR"/>
        </w:rPr>
        <w:t xml:space="preserve"> </w:t>
      </w:r>
      <w:r w:rsidRPr="006D579B">
        <w:rPr>
          <w:rFonts w:cs="B Mitra" w:hint="cs"/>
          <w:sz w:val="28"/>
          <w:szCs w:val="28"/>
          <w:rtl/>
          <w:lang w:bidi="fa-IR"/>
        </w:rPr>
        <w:t>عِيسَى</w:t>
      </w:r>
      <w:r w:rsidRPr="006D579B">
        <w:rPr>
          <w:rFonts w:cs="B Mitra"/>
          <w:sz w:val="28"/>
          <w:szCs w:val="28"/>
          <w:rtl/>
          <w:lang w:bidi="fa-IR"/>
        </w:rPr>
        <w:t xml:space="preserve"> </w:t>
      </w:r>
      <w:r w:rsidRPr="006D579B">
        <w:rPr>
          <w:rFonts w:cs="B Mitra" w:hint="cs"/>
          <w:sz w:val="28"/>
          <w:szCs w:val="28"/>
          <w:rtl/>
          <w:lang w:bidi="fa-IR"/>
        </w:rPr>
        <w:t>ابْنَ</w:t>
      </w:r>
      <w:r w:rsidRPr="006D579B">
        <w:rPr>
          <w:rFonts w:cs="B Mitra"/>
          <w:sz w:val="28"/>
          <w:szCs w:val="28"/>
          <w:rtl/>
          <w:lang w:bidi="fa-IR"/>
        </w:rPr>
        <w:t xml:space="preserve"> </w:t>
      </w:r>
      <w:r w:rsidRPr="006D579B">
        <w:rPr>
          <w:rFonts w:cs="B Mitra" w:hint="cs"/>
          <w:sz w:val="28"/>
          <w:szCs w:val="28"/>
          <w:rtl/>
          <w:lang w:bidi="fa-IR"/>
        </w:rPr>
        <w:t>مَرْيَمَ</w:t>
      </w:r>
      <w:r w:rsidRPr="006D579B">
        <w:rPr>
          <w:rFonts w:cs="B Mitra"/>
          <w:sz w:val="28"/>
          <w:szCs w:val="28"/>
          <w:rtl/>
          <w:lang w:bidi="fa-IR"/>
        </w:rPr>
        <w:t xml:space="preserve"> </w:t>
      </w:r>
      <w:r w:rsidRPr="006D579B">
        <w:rPr>
          <w:rFonts w:cs="B Mitra" w:hint="cs"/>
          <w:sz w:val="28"/>
          <w:szCs w:val="28"/>
          <w:rtl/>
          <w:lang w:bidi="fa-IR"/>
        </w:rPr>
        <w:t>أَ</w:t>
      </w:r>
      <w:r w:rsidRPr="006D579B">
        <w:rPr>
          <w:rFonts w:cs="B Mitra"/>
          <w:sz w:val="28"/>
          <w:szCs w:val="28"/>
          <w:rtl/>
          <w:lang w:bidi="fa-IR"/>
        </w:rPr>
        <w:t xml:space="preserve"> </w:t>
      </w:r>
      <w:r w:rsidRPr="006D579B">
        <w:rPr>
          <w:rFonts w:cs="B Mitra" w:hint="cs"/>
          <w:sz w:val="28"/>
          <w:szCs w:val="28"/>
          <w:rtl/>
          <w:lang w:bidi="fa-IR"/>
        </w:rPr>
        <w:t>أَنْتَ</w:t>
      </w:r>
      <w:r w:rsidRPr="006D579B">
        <w:rPr>
          <w:rFonts w:cs="B Mitra"/>
          <w:sz w:val="28"/>
          <w:szCs w:val="28"/>
          <w:rtl/>
          <w:lang w:bidi="fa-IR"/>
        </w:rPr>
        <w:t xml:space="preserve"> </w:t>
      </w:r>
      <w:r w:rsidRPr="006D579B">
        <w:rPr>
          <w:rFonts w:cs="B Mitra" w:hint="cs"/>
          <w:sz w:val="28"/>
          <w:szCs w:val="28"/>
          <w:rtl/>
          <w:lang w:bidi="fa-IR"/>
        </w:rPr>
        <w:t>قُلْتَ</w:t>
      </w:r>
      <w:r w:rsidRPr="006D579B">
        <w:rPr>
          <w:rFonts w:cs="B Mitra"/>
          <w:sz w:val="28"/>
          <w:szCs w:val="28"/>
          <w:rtl/>
          <w:lang w:bidi="fa-IR"/>
        </w:rPr>
        <w:t xml:space="preserve"> </w:t>
      </w:r>
      <w:r w:rsidRPr="006D579B">
        <w:rPr>
          <w:rFonts w:cs="B Mitra" w:hint="cs"/>
          <w:sz w:val="28"/>
          <w:szCs w:val="28"/>
          <w:rtl/>
          <w:lang w:bidi="fa-IR"/>
        </w:rPr>
        <w:t>لِلنَّاسِ</w:t>
      </w:r>
      <w:r w:rsidRPr="006D579B">
        <w:rPr>
          <w:rFonts w:cs="B Mitra"/>
          <w:sz w:val="28"/>
          <w:szCs w:val="28"/>
          <w:rtl/>
          <w:lang w:bidi="fa-IR"/>
        </w:rPr>
        <w:t xml:space="preserve"> </w:t>
      </w:r>
      <w:r w:rsidRPr="006D579B">
        <w:rPr>
          <w:rFonts w:cs="B Mitra" w:hint="cs"/>
          <w:sz w:val="28"/>
          <w:szCs w:val="28"/>
          <w:rtl/>
          <w:lang w:bidi="fa-IR"/>
        </w:rPr>
        <w:t>اتَّخِذُونِي</w:t>
      </w:r>
      <w:r w:rsidRPr="006D579B">
        <w:rPr>
          <w:rFonts w:cs="B Mitra"/>
          <w:sz w:val="28"/>
          <w:szCs w:val="28"/>
          <w:rtl/>
          <w:lang w:bidi="fa-IR"/>
        </w:rPr>
        <w:t xml:space="preserve"> </w:t>
      </w:r>
      <w:r w:rsidRPr="006D579B">
        <w:rPr>
          <w:rFonts w:cs="B Mitra" w:hint="cs"/>
          <w:sz w:val="28"/>
          <w:szCs w:val="28"/>
          <w:rtl/>
          <w:lang w:bidi="fa-IR"/>
        </w:rPr>
        <w:t>وَ</w:t>
      </w:r>
      <w:r w:rsidRPr="006D579B">
        <w:rPr>
          <w:rFonts w:cs="B Mitra"/>
          <w:sz w:val="28"/>
          <w:szCs w:val="28"/>
          <w:rtl/>
          <w:lang w:bidi="fa-IR"/>
        </w:rPr>
        <w:t xml:space="preserve"> </w:t>
      </w:r>
      <w:r w:rsidRPr="006D579B">
        <w:rPr>
          <w:rFonts w:cs="B Mitra" w:hint="cs"/>
          <w:sz w:val="28"/>
          <w:szCs w:val="28"/>
          <w:rtl/>
          <w:lang w:bidi="fa-IR"/>
        </w:rPr>
        <w:t>أُمِّي</w:t>
      </w:r>
      <w:r w:rsidRPr="006D579B">
        <w:rPr>
          <w:rFonts w:cs="B Mitra"/>
          <w:sz w:val="28"/>
          <w:szCs w:val="28"/>
          <w:rtl/>
          <w:lang w:bidi="fa-IR"/>
        </w:rPr>
        <w:t xml:space="preserve"> </w:t>
      </w:r>
      <w:r w:rsidRPr="006D579B">
        <w:rPr>
          <w:rFonts w:cs="B Mitra" w:hint="cs"/>
          <w:sz w:val="28"/>
          <w:szCs w:val="28"/>
          <w:rtl/>
          <w:lang w:bidi="fa-IR"/>
        </w:rPr>
        <w:t>إِلهَيْنِ</w:t>
      </w:r>
      <w:r w:rsidRPr="006D579B">
        <w:rPr>
          <w:rFonts w:cs="B Mitra"/>
          <w:sz w:val="28"/>
          <w:szCs w:val="28"/>
          <w:rtl/>
          <w:lang w:bidi="fa-IR"/>
        </w:rPr>
        <w:t xml:space="preserve"> </w:t>
      </w:r>
      <w:r w:rsidRPr="006D579B">
        <w:rPr>
          <w:rFonts w:cs="B Mitra" w:hint="cs"/>
          <w:sz w:val="28"/>
          <w:szCs w:val="28"/>
          <w:rtl/>
          <w:lang w:bidi="fa-IR"/>
        </w:rPr>
        <w:t>مِنْ</w:t>
      </w:r>
      <w:r w:rsidRPr="006D579B">
        <w:rPr>
          <w:rFonts w:cs="B Mitra"/>
          <w:sz w:val="28"/>
          <w:szCs w:val="28"/>
          <w:rtl/>
          <w:lang w:bidi="fa-IR"/>
        </w:rPr>
        <w:t xml:space="preserve"> </w:t>
      </w:r>
      <w:r w:rsidRPr="006D579B">
        <w:rPr>
          <w:rFonts w:cs="B Mitra" w:hint="cs"/>
          <w:sz w:val="28"/>
          <w:szCs w:val="28"/>
          <w:rtl/>
          <w:lang w:bidi="fa-IR"/>
        </w:rPr>
        <w:t>دُونِ</w:t>
      </w:r>
      <w:r w:rsidRPr="006D579B">
        <w:rPr>
          <w:rFonts w:cs="B Mitra"/>
          <w:sz w:val="28"/>
          <w:szCs w:val="28"/>
          <w:rtl/>
          <w:lang w:bidi="fa-IR"/>
        </w:rPr>
        <w:t xml:space="preserve"> </w:t>
      </w:r>
      <w:r w:rsidRPr="006D579B">
        <w:rPr>
          <w:rFonts w:cs="B Mitra" w:hint="cs"/>
          <w:sz w:val="28"/>
          <w:szCs w:val="28"/>
          <w:rtl/>
          <w:lang w:bidi="fa-IR"/>
        </w:rPr>
        <w:t>اللَّهِ</w:t>
      </w:r>
      <w:r w:rsidRPr="006D579B">
        <w:rPr>
          <w:rFonts w:cs="B Mitra"/>
          <w:sz w:val="28"/>
          <w:szCs w:val="28"/>
          <w:rtl/>
          <w:lang w:bidi="fa-IR"/>
        </w:rPr>
        <w:t xml:space="preserve"> </w:t>
      </w:r>
      <w:r w:rsidRPr="006D579B">
        <w:rPr>
          <w:rFonts w:cs="B Mitra" w:hint="cs"/>
          <w:sz w:val="28"/>
          <w:szCs w:val="28"/>
          <w:rtl/>
          <w:lang w:bidi="fa-IR"/>
        </w:rPr>
        <w:t>قالَ</w:t>
      </w:r>
      <w:r w:rsidRPr="006D579B">
        <w:rPr>
          <w:rFonts w:cs="B Mitra"/>
          <w:sz w:val="28"/>
          <w:szCs w:val="28"/>
          <w:rtl/>
          <w:lang w:bidi="fa-IR"/>
        </w:rPr>
        <w:t xml:space="preserve"> </w:t>
      </w:r>
      <w:r w:rsidRPr="006D579B">
        <w:rPr>
          <w:rFonts w:cs="B Mitra" w:hint="cs"/>
          <w:sz w:val="28"/>
          <w:szCs w:val="28"/>
          <w:rtl/>
          <w:lang w:bidi="fa-IR"/>
        </w:rPr>
        <w:t>سُبْحانَكَ</w:t>
      </w:r>
      <w:r w:rsidRPr="006D579B">
        <w:rPr>
          <w:rFonts w:cs="B Mitra"/>
          <w:sz w:val="28"/>
          <w:szCs w:val="28"/>
          <w:rtl/>
          <w:lang w:bidi="fa-IR"/>
        </w:rPr>
        <w:t xml:space="preserve"> </w:t>
      </w:r>
      <w:r w:rsidRPr="006D579B">
        <w:rPr>
          <w:rFonts w:cs="B Mitra" w:hint="cs"/>
          <w:sz w:val="28"/>
          <w:szCs w:val="28"/>
          <w:rtl/>
          <w:lang w:bidi="fa-IR"/>
        </w:rPr>
        <w:t>ما</w:t>
      </w:r>
      <w:r w:rsidRPr="006D579B">
        <w:rPr>
          <w:rFonts w:cs="B Mitra"/>
          <w:sz w:val="28"/>
          <w:szCs w:val="28"/>
          <w:rtl/>
          <w:lang w:bidi="fa-IR"/>
        </w:rPr>
        <w:t xml:space="preserve"> </w:t>
      </w:r>
      <w:r w:rsidRPr="006D579B">
        <w:rPr>
          <w:rFonts w:cs="B Mitra" w:hint="cs"/>
          <w:sz w:val="28"/>
          <w:szCs w:val="28"/>
          <w:rtl/>
          <w:lang w:bidi="fa-IR"/>
        </w:rPr>
        <w:t>يَكُونُ</w:t>
      </w:r>
      <w:r w:rsidRPr="006D579B">
        <w:rPr>
          <w:rFonts w:cs="B Mitra"/>
          <w:sz w:val="28"/>
          <w:szCs w:val="28"/>
          <w:rtl/>
          <w:lang w:bidi="fa-IR"/>
        </w:rPr>
        <w:t xml:space="preserve"> </w:t>
      </w:r>
      <w:r w:rsidRPr="006D579B">
        <w:rPr>
          <w:rFonts w:cs="B Mitra" w:hint="cs"/>
          <w:sz w:val="28"/>
          <w:szCs w:val="28"/>
          <w:rtl/>
          <w:lang w:bidi="fa-IR"/>
        </w:rPr>
        <w:t>لِي</w:t>
      </w:r>
      <w:r w:rsidRPr="006D579B">
        <w:rPr>
          <w:rFonts w:cs="B Mitra"/>
          <w:sz w:val="28"/>
          <w:szCs w:val="28"/>
          <w:rtl/>
          <w:lang w:bidi="fa-IR"/>
        </w:rPr>
        <w:t xml:space="preserve"> </w:t>
      </w:r>
      <w:r w:rsidRPr="006D579B">
        <w:rPr>
          <w:rFonts w:cs="B Mitra" w:hint="cs"/>
          <w:sz w:val="28"/>
          <w:szCs w:val="28"/>
          <w:rtl/>
          <w:lang w:bidi="fa-IR"/>
        </w:rPr>
        <w:t>أَنْ</w:t>
      </w:r>
      <w:r w:rsidRPr="006D579B">
        <w:rPr>
          <w:rFonts w:cs="B Mitra"/>
          <w:sz w:val="28"/>
          <w:szCs w:val="28"/>
          <w:rtl/>
          <w:lang w:bidi="fa-IR"/>
        </w:rPr>
        <w:t xml:space="preserve"> </w:t>
      </w:r>
      <w:r w:rsidRPr="006D579B">
        <w:rPr>
          <w:rFonts w:cs="B Mitra" w:hint="cs"/>
          <w:sz w:val="28"/>
          <w:szCs w:val="28"/>
          <w:rtl/>
          <w:lang w:bidi="fa-IR"/>
        </w:rPr>
        <w:t>أَقُولَ</w:t>
      </w:r>
      <w:r w:rsidRPr="006D579B">
        <w:rPr>
          <w:rFonts w:cs="B Mitra"/>
          <w:sz w:val="28"/>
          <w:szCs w:val="28"/>
          <w:rtl/>
          <w:lang w:bidi="fa-IR"/>
        </w:rPr>
        <w:t xml:space="preserve"> </w:t>
      </w:r>
      <w:r w:rsidRPr="006D579B">
        <w:rPr>
          <w:rFonts w:cs="B Mitra" w:hint="cs"/>
          <w:sz w:val="28"/>
          <w:szCs w:val="28"/>
          <w:rtl/>
          <w:lang w:bidi="fa-IR"/>
        </w:rPr>
        <w:t>ما</w:t>
      </w:r>
      <w:r w:rsidRPr="006D579B">
        <w:rPr>
          <w:rFonts w:cs="B Mitra"/>
          <w:sz w:val="28"/>
          <w:szCs w:val="28"/>
          <w:rtl/>
          <w:lang w:bidi="fa-IR"/>
        </w:rPr>
        <w:t xml:space="preserve"> </w:t>
      </w:r>
      <w:r w:rsidRPr="006D579B">
        <w:rPr>
          <w:rFonts w:cs="B Mitra" w:hint="cs"/>
          <w:sz w:val="28"/>
          <w:szCs w:val="28"/>
          <w:rtl/>
          <w:lang w:bidi="fa-IR"/>
        </w:rPr>
        <w:t>لَيْسَ</w:t>
      </w:r>
      <w:r w:rsidRPr="006D579B">
        <w:rPr>
          <w:rFonts w:cs="B Mitra"/>
          <w:sz w:val="28"/>
          <w:szCs w:val="28"/>
          <w:rtl/>
          <w:lang w:bidi="fa-IR"/>
        </w:rPr>
        <w:t xml:space="preserve"> </w:t>
      </w:r>
      <w:r w:rsidRPr="006D579B">
        <w:rPr>
          <w:rFonts w:cs="B Mitra" w:hint="cs"/>
          <w:sz w:val="28"/>
          <w:szCs w:val="28"/>
          <w:rtl/>
          <w:lang w:bidi="fa-IR"/>
        </w:rPr>
        <w:t>لِي</w:t>
      </w:r>
      <w:r w:rsidRPr="006D579B">
        <w:rPr>
          <w:rFonts w:cs="B Mitra"/>
          <w:sz w:val="28"/>
          <w:szCs w:val="28"/>
          <w:rtl/>
          <w:lang w:bidi="fa-IR"/>
        </w:rPr>
        <w:t xml:space="preserve"> </w:t>
      </w:r>
      <w:r w:rsidRPr="006D579B">
        <w:rPr>
          <w:rFonts w:cs="B Mitra" w:hint="cs"/>
          <w:sz w:val="28"/>
          <w:szCs w:val="28"/>
          <w:rtl/>
          <w:lang w:bidi="fa-IR"/>
        </w:rPr>
        <w:t>بِحَقٍّ</w:t>
      </w:r>
      <w:r w:rsidRPr="006D579B">
        <w:rPr>
          <w:rFonts w:cs="B Mitra"/>
          <w:sz w:val="28"/>
          <w:szCs w:val="28"/>
          <w:rtl/>
          <w:lang w:bidi="fa-IR"/>
        </w:rPr>
        <w:t xml:space="preserve"> </w:t>
      </w:r>
      <w:r w:rsidRPr="006D579B">
        <w:rPr>
          <w:rFonts w:cs="B Mitra" w:hint="cs"/>
          <w:sz w:val="28"/>
          <w:szCs w:val="28"/>
          <w:rtl/>
          <w:lang w:bidi="fa-IR"/>
        </w:rPr>
        <w:t>إِنْ</w:t>
      </w:r>
      <w:r w:rsidRPr="006D579B">
        <w:rPr>
          <w:rFonts w:cs="B Mitra"/>
          <w:sz w:val="28"/>
          <w:szCs w:val="28"/>
          <w:rtl/>
          <w:lang w:bidi="fa-IR"/>
        </w:rPr>
        <w:t xml:space="preserve"> </w:t>
      </w:r>
      <w:r w:rsidRPr="006D579B">
        <w:rPr>
          <w:rFonts w:cs="B Mitra" w:hint="cs"/>
          <w:sz w:val="28"/>
          <w:szCs w:val="28"/>
          <w:rtl/>
          <w:lang w:bidi="fa-IR"/>
        </w:rPr>
        <w:t>كُنْتُ</w:t>
      </w:r>
      <w:r w:rsidRPr="006D579B">
        <w:rPr>
          <w:rFonts w:cs="B Mitra"/>
          <w:sz w:val="28"/>
          <w:szCs w:val="28"/>
          <w:rtl/>
          <w:lang w:bidi="fa-IR"/>
        </w:rPr>
        <w:t xml:space="preserve"> </w:t>
      </w:r>
      <w:r w:rsidRPr="006D579B">
        <w:rPr>
          <w:rFonts w:cs="B Mitra" w:hint="cs"/>
          <w:sz w:val="28"/>
          <w:szCs w:val="28"/>
          <w:rtl/>
          <w:lang w:bidi="fa-IR"/>
        </w:rPr>
        <w:t>قُلْتُهُ</w:t>
      </w:r>
      <w:r w:rsidRPr="006D579B">
        <w:rPr>
          <w:rFonts w:cs="B Mitra"/>
          <w:sz w:val="28"/>
          <w:szCs w:val="28"/>
          <w:rtl/>
          <w:lang w:bidi="fa-IR"/>
        </w:rPr>
        <w:t xml:space="preserve"> </w:t>
      </w:r>
      <w:r w:rsidRPr="006D579B">
        <w:rPr>
          <w:rFonts w:cs="B Mitra" w:hint="cs"/>
          <w:sz w:val="28"/>
          <w:szCs w:val="28"/>
          <w:rtl/>
          <w:lang w:bidi="fa-IR"/>
        </w:rPr>
        <w:t>فَقَدْ</w:t>
      </w:r>
      <w:r w:rsidRPr="006D579B">
        <w:rPr>
          <w:rFonts w:cs="B Mitra"/>
          <w:sz w:val="28"/>
          <w:szCs w:val="28"/>
          <w:rtl/>
          <w:lang w:bidi="fa-IR"/>
        </w:rPr>
        <w:t xml:space="preserve"> </w:t>
      </w:r>
      <w:r w:rsidRPr="006D579B">
        <w:rPr>
          <w:rFonts w:cs="B Mitra" w:hint="cs"/>
          <w:sz w:val="28"/>
          <w:szCs w:val="28"/>
          <w:rtl/>
          <w:lang w:bidi="fa-IR"/>
        </w:rPr>
        <w:t>عَلِمْتَهُ</w:t>
      </w:r>
      <w:r w:rsidRPr="006D579B">
        <w:rPr>
          <w:rFonts w:cs="B Mitra"/>
          <w:sz w:val="28"/>
          <w:szCs w:val="28"/>
          <w:rtl/>
          <w:lang w:bidi="fa-IR"/>
        </w:rPr>
        <w:t xml:space="preserve"> </w:t>
      </w:r>
      <w:r w:rsidRPr="006D579B">
        <w:rPr>
          <w:rFonts w:cs="B Mitra" w:hint="cs"/>
          <w:sz w:val="28"/>
          <w:szCs w:val="28"/>
          <w:rtl/>
          <w:lang w:bidi="fa-IR"/>
        </w:rPr>
        <w:t>تَعْلَمُ</w:t>
      </w:r>
      <w:r w:rsidRPr="006D579B">
        <w:rPr>
          <w:rFonts w:cs="B Mitra"/>
          <w:sz w:val="28"/>
          <w:szCs w:val="28"/>
          <w:rtl/>
          <w:lang w:bidi="fa-IR"/>
        </w:rPr>
        <w:t xml:space="preserve"> </w:t>
      </w:r>
      <w:r w:rsidRPr="006D579B">
        <w:rPr>
          <w:rFonts w:cs="B Mitra" w:hint="cs"/>
          <w:sz w:val="28"/>
          <w:szCs w:val="28"/>
          <w:rtl/>
          <w:lang w:bidi="fa-IR"/>
        </w:rPr>
        <w:t>ما</w:t>
      </w:r>
      <w:r w:rsidRPr="006D579B">
        <w:rPr>
          <w:rFonts w:cs="B Mitra"/>
          <w:sz w:val="28"/>
          <w:szCs w:val="28"/>
          <w:rtl/>
          <w:lang w:bidi="fa-IR"/>
        </w:rPr>
        <w:t xml:space="preserve"> </w:t>
      </w:r>
      <w:r w:rsidRPr="006D579B">
        <w:rPr>
          <w:rFonts w:cs="B Mitra" w:hint="cs"/>
          <w:sz w:val="28"/>
          <w:szCs w:val="28"/>
          <w:rtl/>
          <w:lang w:bidi="fa-IR"/>
        </w:rPr>
        <w:t>فِي</w:t>
      </w:r>
      <w:r w:rsidRPr="006D579B">
        <w:rPr>
          <w:rFonts w:cs="B Mitra"/>
          <w:sz w:val="28"/>
          <w:szCs w:val="28"/>
          <w:rtl/>
          <w:lang w:bidi="fa-IR"/>
        </w:rPr>
        <w:t xml:space="preserve"> </w:t>
      </w:r>
      <w:r w:rsidRPr="006D579B">
        <w:rPr>
          <w:rFonts w:cs="B Mitra" w:hint="cs"/>
          <w:sz w:val="28"/>
          <w:szCs w:val="28"/>
          <w:rtl/>
          <w:lang w:bidi="fa-IR"/>
        </w:rPr>
        <w:t>نَفْسِي</w:t>
      </w:r>
      <w:r w:rsidRPr="006D579B">
        <w:rPr>
          <w:rFonts w:cs="B Mitra"/>
          <w:sz w:val="28"/>
          <w:szCs w:val="28"/>
          <w:rtl/>
          <w:lang w:bidi="fa-IR"/>
        </w:rPr>
        <w:t xml:space="preserve"> </w:t>
      </w:r>
      <w:r w:rsidRPr="006D579B">
        <w:rPr>
          <w:rFonts w:cs="B Mitra" w:hint="cs"/>
          <w:sz w:val="28"/>
          <w:szCs w:val="28"/>
          <w:rtl/>
          <w:lang w:bidi="fa-IR"/>
        </w:rPr>
        <w:t>وَ</w:t>
      </w:r>
      <w:r w:rsidRPr="006D579B">
        <w:rPr>
          <w:rFonts w:cs="B Mitra"/>
          <w:sz w:val="28"/>
          <w:szCs w:val="28"/>
          <w:rtl/>
          <w:lang w:bidi="fa-IR"/>
        </w:rPr>
        <w:t xml:space="preserve"> </w:t>
      </w:r>
      <w:r w:rsidRPr="006D579B">
        <w:rPr>
          <w:rFonts w:cs="B Mitra" w:hint="cs"/>
          <w:sz w:val="28"/>
          <w:szCs w:val="28"/>
          <w:rtl/>
          <w:lang w:bidi="fa-IR"/>
        </w:rPr>
        <w:t>لا</w:t>
      </w:r>
      <w:r w:rsidRPr="006D579B">
        <w:rPr>
          <w:rFonts w:cs="B Mitra"/>
          <w:sz w:val="28"/>
          <w:szCs w:val="28"/>
          <w:rtl/>
          <w:lang w:bidi="fa-IR"/>
        </w:rPr>
        <w:t xml:space="preserve"> </w:t>
      </w:r>
      <w:r w:rsidRPr="006D579B">
        <w:rPr>
          <w:rFonts w:cs="B Mitra" w:hint="cs"/>
          <w:sz w:val="28"/>
          <w:szCs w:val="28"/>
          <w:rtl/>
          <w:lang w:bidi="fa-IR"/>
        </w:rPr>
        <w:t>أَعْلَمُ</w:t>
      </w:r>
      <w:r w:rsidRPr="006D579B">
        <w:rPr>
          <w:rFonts w:cs="B Mitra"/>
          <w:sz w:val="28"/>
          <w:szCs w:val="28"/>
          <w:rtl/>
          <w:lang w:bidi="fa-IR"/>
        </w:rPr>
        <w:t xml:space="preserve"> </w:t>
      </w:r>
      <w:r w:rsidRPr="006D579B">
        <w:rPr>
          <w:rFonts w:cs="B Mitra" w:hint="cs"/>
          <w:sz w:val="28"/>
          <w:szCs w:val="28"/>
          <w:rtl/>
          <w:lang w:bidi="fa-IR"/>
        </w:rPr>
        <w:t>ما</w:t>
      </w:r>
      <w:r w:rsidRPr="006D579B">
        <w:rPr>
          <w:rFonts w:cs="B Mitra"/>
          <w:sz w:val="28"/>
          <w:szCs w:val="28"/>
          <w:rtl/>
          <w:lang w:bidi="fa-IR"/>
        </w:rPr>
        <w:t xml:space="preserve"> </w:t>
      </w:r>
      <w:r w:rsidRPr="006D579B">
        <w:rPr>
          <w:rFonts w:cs="B Mitra" w:hint="cs"/>
          <w:sz w:val="28"/>
          <w:szCs w:val="28"/>
          <w:rtl/>
          <w:lang w:bidi="fa-IR"/>
        </w:rPr>
        <w:t>فِي</w:t>
      </w:r>
      <w:r w:rsidRPr="006D579B">
        <w:rPr>
          <w:rFonts w:cs="B Mitra"/>
          <w:sz w:val="28"/>
          <w:szCs w:val="28"/>
          <w:rtl/>
          <w:lang w:bidi="fa-IR"/>
        </w:rPr>
        <w:t xml:space="preserve"> </w:t>
      </w:r>
      <w:r w:rsidRPr="006D579B">
        <w:rPr>
          <w:rFonts w:cs="B Mitra" w:hint="cs"/>
          <w:sz w:val="28"/>
          <w:szCs w:val="28"/>
          <w:rtl/>
          <w:lang w:bidi="fa-IR"/>
        </w:rPr>
        <w:t>نَفْسِكَ</w:t>
      </w:r>
      <w:r w:rsidRPr="006D579B">
        <w:rPr>
          <w:rFonts w:cs="B Mitra"/>
          <w:sz w:val="28"/>
          <w:szCs w:val="28"/>
          <w:rtl/>
          <w:lang w:bidi="fa-IR"/>
        </w:rPr>
        <w:t xml:space="preserve"> </w:t>
      </w:r>
      <w:r w:rsidRPr="006D579B">
        <w:rPr>
          <w:rFonts w:cs="B Mitra" w:hint="cs"/>
          <w:sz w:val="28"/>
          <w:szCs w:val="28"/>
          <w:rtl/>
          <w:lang w:bidi="fa-IR"/>
        </w:rPr>
        <w:t>إِنَّكَ</w:t>
      </w:r>
      <w:r w:rsidRPr="006D579B">
        <w:rPr>
          <w:rFonts w:cs="B Mitra"/>
          <w:sz w:val="28"/>
          <w:szCs w:val="28"/>
          <w:rtl/>
          <w:lang w:bidi="fa-IR"/>
        </w:rPr>
        <w:t xml:space="preserve"> </w:t>
      </w:r>
      <w:r w:rsidRPr="006D579B">
        <w:rPr>
          <w:rFonts w:cs="B Mitra" w:hint="cs"/>
          <w:sz w:val="28"/>
          <w:szCs w:val="28"/>
          <w:rtl/>
          <w:lang w:bidi="fa-IR"/>
        </w:rPr>
        <w:t>أَنْتَ</w:t>
      </w:r>
      <w:r w:rsidRPr="006D579B">
        <w:rPr>
          <w:rFonts w:cs="B Mitra"/>
          <w:sz w:val="28"/>
          <w:szCs w:val="28"/>
          <w:rtl/>
          <w:lang w:bidi="fa-IR"/>
        </w:rPr>
        <w:t xml:space="preserve"> </w:t>
      </w:r>
      <w:r w:rsidRPr="006D579B">
        <w:rPr>
          <w:rFonts w:cs="B Mitra" w:hint="cs"/>
          <w:sz w:val="28"/>
          <w:szCs w:val="28"/>
          <w:rtl/>
          <w:lang w:bidi="fa-IR"/>
        </w:rPr>
        <w:t>عَلَّامُ</w:t>
      </w:r>
      <w:r w:rsidRPr="006D579B">
        <w:rPr>
          <w:rFonts w:cs="B Mitra"/>
          <w:sz w:val="28"/>
          <w:szCs w:val="28"/>
          <w:rtl/>
          <w:lang w:bidi="fa-IR"/>
        </w:rPr>
        <w:t xml:space="preserve"> </w:t>
      </w:r>
      <w:r w:rsidRPr="006D579B">
        <w:rPr>
          <w:rFonts w:cs="B Mitra" w:hint="cs"/>
          <w:sz w:val="28"/>
          <w:szCs w:val="28"/>
          <w:rtl/>
          <w:lang w:bidi="fa-IR"/>
        </w:rPr>
        <w:t>الْغُيُوبِ</w:t>
      </w:r>
      <w:r w:rsidRPr="006D579B">
        <w:rPr>
          <w:rFonts w:cs="B Mitra"/>
          <w:sz w:val="28"/>
          <w:szCs w:val="28"/>
          <w:rtl/>
          <w:lang w:bidi="fa-IR"/>
        </w:rPr>
        <w:t xml:space="preserve"> </w:t>
      </w:r>
      <w:r w:rsidRPr="006D579B">
        <w:rPr>
          <w:rFonts w:cs="B Mitra" w:hint="cs"/>
          <w:sz w:val="28"/>
          <w:szCs w:val="28"/>
          <w:rtl/>
          <w:lang w:bidi="fa-IR"/>
        </w:rPr>
        <w:t>ما</w:t>
      </w:r>
      <w:r w:rsidRPr="006D579B">
        <w:rPr>
          <w:rFonts w:cs="B Mitra"/>
          <w:sz w:val="28"/>
          <w:szCs w:val="28"/>
          <w:rtl/>
          <w:lang w:bidi="fa-IR"/>
        </w:rPr>
        <w:t xml:space="preserve"> </w:t>
      </w:r>
      <w:r w:rsidRPr="006D579B">
        <w:rPr>
          <w:rFonts w:cs="B Mitra" w:hint="cs"/>
          <w:sz w:val="28"/>
          <w:szCs w:val="28"/>
          <w:rtl/>
          <w:lang w:bidi="fa-IR"/>
        </w:rPr>
        <w:t>قُلْتُ</w:t>
      </w:r>
      <w:r w:rsidRPr="006D579B">
        <w:rPr>
          <w:rFonts w:cs="B Mitra"/>
          <w:sz w:val="28"/>
          <w:szCs w:val="28"/>
          <w:rtl/>
          <w:lang w:bidi="fa-IR"/>
        </w:rPr>
        <w:t xml:space="preserve"> </w:t>
      </w:r>
      <w:r w:rsidRPr="006D579B">
        <w:rPr>
          <w:rFonts w:cs="B Mitra" w:hint="cs"/>
          <w:sz w:val="28"/>
          <w:szCs w:val="28"/>
          <w:rtl/>
          <w:lang w:bidi="fa-IR"/>
        </w:rPr>
        <w:t>لَهُمْ</w:t>
      </w:r>
      <w:r w:rsidRPr="006D579B">
        <w:rPr>
          <w:rFonts w:cs="B Mitra"/>
          <w:sz w:val="28"/>
          <w:szCs w:val="28"/>
          <w:rtl/>
          <w:lang w:bidi="fa-IR"/>
        </w:rPr>
        <w:t xml:space="preserve"> </w:t>
      </w:r>
      <w:r w:rsidRPr="006D579B">
        <w:rPr>
          <w:rFonts w:cs="B Mitra" w:hint="cs"/>
          <w:sz w:val="28"/>
          <w:szCs w:val="28"/>
          <w:rtl/>
          <w:lang w:bidi="fa-IR"/>
        </w:rPr>
        <w:t>إِلَّا</w:t>
      </w:r>
      <w:r w:rsidRPr="006D579B">
        <w:rPr>
          <w:rFonts w:cs="B Mitra"/>
          <w:sz w:val="28"/>
          <w:szCs w:val="28"/>
          <w:rtl/>
          <w:lang w:bidi="fa-IR"/>
        </w:rPr>
        <w:t xml:space="preserve"> </w:t>
      </w:r>
      <w:r w:rsidRPr="006D579B">
        <w:rPr>
          <w:rFonts w:cs="B Mitra" w:hint="cs"/>
          <w:sz w:val="28"/>
          <w:szCs w:val="28"/>
          <w:rtl/>
          <w:lang w:bidi="fa-IR"/>
        </w:rPr>
        <w:t>ما</w:t>
      </w:r>
      <w:r w:rsidRPr="006D579B">
        <w:rPr>
          <w:rFonts w:cs="B Mitra"/>
          <w:sz w:val="28"/>
          <w:szCs w:val="28"/>
          <w:rtl/>
          <w:lang w:bidi="fa-IR"/>
        </w:rPr>
        <w:t xml:space="preserve"> </w:t>
      </w:r>
      <w:r w:rsidRPr="006D579B">
        <w:rPr>
          <w:rFonts w:cs="B Mitra" w:hint="cs"/>
          <w:sz w:val="28"/>
          <w:szCs w:val="28"/>
          <w:rtl/>
          <w:lang w:bidi="fa-IR"/>
        </w:rPr>
        <w:t>أَمَرْتَنِي</w:t>
      </w:r>
      <w:r w:rsidRPr="006D579B">
        <w:rPr>
          <w:rFonts w:cs="B Mitra"/>
          <w:sz w:val="28"/>
          <w:szCs w:val="28"/>
          <w:rtl/>
          <w:lang w:bidi="fa-IR"/>
        </w:rPr>
        <w:t xml:space="preserve"> </w:t>
      </w:r>
      <w:r w:rsidRPr="006D579B">
        <w:rPr>
          <w:rFonts w:cs="B Mitra" w:hint="cs"/>
          <w:sz w:val="28"/>
          <w:szCs w:val="28"/>
          <w:rtl/>
          <w:lang w:bidi="fa-IR"/>
        </w:rPr>
        <w:t>بِهِ</w:t>
      </w:r>
      <w:r>
        <w:rPr>
          <w:rFonts w:cs="B Mitra" w:hint="cs"/>
          <w:sz w:val="28"/>
          <w:szCs w:val="28"/>
          <w:rtl/>
          <w:lang w:bidi="fa-IR"/>
        </w:rPr>
        <w:t>».</w:t>
      </w:r>
      <w:r>
        <w:rPr>
          <w:rStyle w:val="FootnoteReference"/>
          <w:rFonts w:cs="B Mitra"/>
          <w:sz w:val="28"/>
          <w:szCs w:val="28"/>
          <w:rtl/>
          <w:lang w:bidi="fa-IR"/>
        </w:rPr>
        <w:footnoteReference w:id="4"/>
      </w:r>
    </w:p>
    <w:p w:rsidR="002F2E2B" w:rsidRDefault="006D579B" w:rsidP="00422123">
      <w:pPr>
        <w:spacing w:after="160" w:line="259" w:lineRule="auto"/>
        <w:jc w:val="both"/>
        <w:rPr>
          <w:rFonts w:cs="B Mitra"/>
          <w:sz w:val="28"/>
          <w:szCs w:val="28"/>
          <w:rtl/>
          <w:lang w:bidi="fa-IR"/>
        </w:rPr>
      </w:pPr>
      <w:r>
        <w:rPr>
          <w:rFonts w:cs="B Mitra" w:hint="cs"/>
          <w:sz w:val="28"/>
          <w:szCs w:val="28"/>
          <w:rtl/>
          <w:lang w:bidi="fa-IR"/>
        </w:rPr>
        <w:t>3. شیخ طوسی (م 460) در کتاب الامالی همین روایتی که امام شرف الدین آورده از ربیع بن ناج</w:t>
      </w:r>
      <w:r w:rsidR="00422123">
        <w:rPr>
          <w:rFonts w:cs="B Mitra" w:hint="cs"/>
          <w:sz w:val="28"/>
          <w:szCs w:val="28"/>
          <w:rtl/>
          <w:lang w:bidi="fa-IR"/>
        </w:rPr>
        <w:t>ذ</w:t>
      </w:r>
      <w:r>
        <w:rPr>
          <w:rFonts w:cs="B Mitra" w:hint="cs"/>
          <w:sz w:val="28"/>
          <w:szCs w:val="28"/>
          <w:rtl/>
          <w:lang w:bidi="fa-IR"/>
        </w:rPr>
        <w:t xml:space="preserve"> از امیرالمومنین (ع) روایت کرده است.</w:t>
      </w:r>
      <w:r>
        <w:rPr>
          <w:rStyle w:val="FootnoteReference"/>
          <w:rFonts w:cs="B Mitra"/>
          <w:sz w:val="28"/>
          <w:szCs w:val="28"/>
          <w:rtl/>
          <w:lang w:bidi="fa-IR"/>
        </w:rPr>
        <w:footnoteReference w:id="5"/>
      </w:r>
    </w:p>
    <w:p w:rsidR="006D579B" w:rsidRDefault="006D579B" w:rsidP="006D579B">
      <w:pPr>
        <w:spacing w:after="160" w:line="259" w:lineRule="auto"/>
        <w:jc w:val="both"/>
        <w:rPr>
          <w:rFonts w:cs="B Mitra"/>
          <w:sz w:val="28"/>
          <w:szCs w:val="28"/>
          <w:rtl/>
          <w:lang w:bidi="fa-IR"/>
        </w:rPr>
      </w:pPr>
      <w:r>
        <w:rPr>
          <w:rFonts w:cs="B Mitra" w:hint="cs"/>
          <w:sz w:val="28"/>
          <w:szCs w:val="28"/>
          <w:rtl/>
          <w:lang w:bidi="fa-IR"/>
        </w:rPr>
        <w:lastRenderedPageBreak/>
        <w:t>4. ابن شهر آشوب، در المناقب این روایت را از امیرالمومنین (ع) نقل کرده که فرمود: «</w:t>
      </w:r>
      <w:r w:rsidRPr="006D579B">
        <w:rPr>
          <w:rFonts w:hint="cs"/>
          <w:rtl/>
        </w:rPr>
        <w:t xml:space="preserve"> </w:t>
      </w:r>
      <w:r w:rsidRPr="006D579B">
        <w:rPr>
          <w:rFonts w:cs="B Mitra" w:hint="cs"/>
          <w:sz w:val="28"/>
          <w:szCs w:val="28"/>
          <w:rtl/>
          <w:lang w:bidi="fa-IR"/>
        </w:rPr>
        <w:t>يَهْلِكُ</w:t>
      </w:r>
      <w:r w:rsidRPr="006D579B">
        <w:rPr>
          <w:rFonts w:cs="B Mitra"/>
          <w:sz w:val="28"/>
          <w:szCs w:val="28"/>
          <w:rtl/>
          <w:lang w:bidi="fa-IR"/>
        </w:rPr>
        <w:t xml:space="preserve"> </w:t>
      </w:r>
      <w:r w:rsidRPr="006D579B">
        <w:rPr>
          <w:rFonts w:cs="B Mitra" w:hint="cs"/>
          <w:sz w:val="28"/>
          <w:szCs w:val="28"/>
          <w:rtl/>
          <w:lang w:bidi="fa-IR"/>
        </w:rPr>
        <w:t>فِيَّ</w:t>
      </w:r>
      <w:r w:rsidRPr="006D579B">
        <w:rPr>
          <w:rFonts w:cs="B Mitra"/>
          <w:sz w:val="28"/>
          <w:szCs w:val="28"/>
          <w:rtl/>
          <w:lang w:bidi="fa-IR"/>
        </w:rPr>
        <w:t xml:space="preserve"> </w:t>
      </w:r>
      <w:r w:rsidRPr="006D579B">
        <w:rPr>
          <w:rFonts w:cs="B Mitra" w:hint="cs"/>
          <w:sz w:val="28"/>
          <w:szCs w:val="28"/>
          <w:rtl/>
          <w:lang w:bidi="fa-IR"/>
        </w:rPr>
        <w:t>رَجُلَانِ</w:t>
      </w:r>
      <w:r w:rsidRPr="006D579B">
        <w:rPr>
          <w:rFonts w:cs="B Mitra"/>
          <w:sz w:val="28"/>
          <w:szCs w:val="28"/>
          <w:rtl/>
          <w:lang w:bidi="fa-IR"/>
        </w:rPr>
        <w:t xml:space="preserve"> </w:t>
      </w:r>
      <w:r w:rsidRPr="006D579B">
        <w:rPr>
          <w:rFonts w:cs="B Mitra" w:hint="cs"/>
          <w:sz w:val="28"/>
          <w:szCs w:val="28"/>
          <w:rtl/>
          <w:lang w:bidi="fa-IR"/>
        </w:rPr>
        <w:t>مُحِبٌّ</w:t>
      </w:r>
      <w:r w:rsidRPr="006D579B">
        <w:rPr>
          <w:rFonts w:cs="B Mitra"/>
          <w:sz w:val="28"/>
          <w:szCs w:val="28"/>
          <w:rtl/>
          <w:lang w:bidi="fa-IR"/>
        </w:rPr>
        <w:t xml:space="preserve"> </w:t>
      </w:r>
      <w:r w:rsidRPr="006D579B">
        <w:rPr>
          <w:rFonts w:cs="B Mitra" w:hint="cs"/>
          <w:sz w:val="28"/>
          <w:szCs w:val="28"/>
          <w:rtl/>
          <w:lang w:bidi="fa-IR"/>
        </w:rPr>
        <w:t>مُفْرِطٌ</w:t>
      </w:r>
      <w:r w:rsidRPr="006D579B">
        <w:rPr>
          <w:rFonts w:cs="B Mitra"/>
          <w:sz w:val="28"/>
          <w:szCs w:val="28"/>
          <w:rtl/>
          <w:lang w:bidi="fa-IR"/>
        </w:rPr>
        <w:t xml:space="preserve"> </w:t>
      </w:r>
      <w:r w:rsidRPr="006D579B">
        <w:rPr>
          <w:rFonts w:cs="B Mitra" w:hint="cs"/>
          <w:sz w:val="28"/>
          <w:szCs w:val="28"/>
          <w:rtl/>
          <w:lang w:bidi="fa-IR"/>
        </w:rPr>
        <w:t>يُقَرِّظُنِي</w:t>
      </w:r>
      <w:r w:rsidRPr="006D579B">
        <w:rPr>
          <w:rFonts w:cs="B Mitra"/>
          <w:sz w:val="28"/>
          <w:szCs w:val="28"/>
          <w:rtl/>
          <w:lang w:bidi="fa-IR"/>
        </w:rPr>
        <w:t xml:space="preserve"> </w:t>
      </w:r>
      <w:r w:rsidRPr="006D579B">
        <w:rPr>
          <w:rFonts w:cs="B Mitra" w:hint="cs"/>
          <w:sz w:val="28"/>
          <w:szCs w:val="28"/>
          <w:rtl/>
          <w:lang w:bidi="fa-IR"/>
        </w:rPr>
        <w:t>بِمَا</w:t>
      </w:r>
      <w:r w:rsidRPr="006D579B">
        <w:rPr>
          <w:rFonts w:cs="B Mitra"/>
          <w:sz w:val="28"/>
          <w:szCs w:val="28"/>
          <w:rtl/>
          <w:lang w:bidi="fa-IR"/>
        </w:rPr>
        <w:t xml:space="preserve"> </w:t>
      </w:r>
      <w:r w:rsidRPr="006D579B">
        <w:rPr>
          <w:rFonts w:cs="B Mitra" w:hint="cs"/>
          <w:sz w:val="28"/>
          <w:szCs w:val="28"/>
          <w:rtl/>
          <w:lang w:bidi="fa-IR"/>
        </w:rPr>
        <w:t>لَيْسَ</w:t>
      </w:r>
      <w:r w:rsidRPr="006D579B">
        <w:rPr>
          <w:rFonts w:cs="B Mitra"/>
          <w:sz w:val="28"/>
          <w:szCs w:val="28"/>
          <w:rtl/>
          <w:lang w:bidi="fa-IR"/>
        </w:rPr>
        <w:t xml:space="preserve"> </w:t>
      </w:r>
      <w:r w:rsidRPr="006D579B">
        <w:rPr>
          <w:rFonts w:cs="B Mitra" w:hint="cs"/>
          <w:sz w:val="28"/>
          <w:szCs w:val="28"/>
          <w:rtl/>
          <w:lang w:bidi="fa-IR"/>
        </w:rPr>
        <w:t>لِي</w:t>
      </w:r>
      <w:r w:rsidRPr="006D579B">
        <w:rPr>
          <w:rFonts w:cs="B Mitra"/>
          <w:sz w:val="28"/>
          <w:szCs w:val="28"/>
          <w:rtl/>
          <w:lang w:bidi="fa-IR"/>
        </w:rPr>
        <w:t xml:space="preserve"> </w:t>
      </w:r>
      <w:r w:rsidRPr="006D579B">
        <w:rPr>
          <w:rFonts w:cs="B Mitra" w:hint="cs"/>
          <w:sz w:val="28"/>
          <w:szCs w:val="28"/>
          <w:rtl/>
          <w:lang w:bidi="fa-IR"/>
        </w:rPr>
        <w:t>وَ</w:t>
      </w:r>
      <w:r w:rsidRPr="006D579B">
        <w:rPr>
          <w:rFonts w:cs="B Mitra"/>
          <w:sz w:val="28"/>
          <w:szCs w:val="28"/>
          <w:rtl/>
          <w:lang w:bidi="fa-IR"/>
        </w:rPr>
        <w:t xml:space="preserve"> </w:t>
      </w:r>
      <w:r w:rsidRPr="006D579B">
        <w:rPr>
          <w:rFonts w:cs="B Mitra" w:hint="cs"/>
          <w:sz w:val="28"/>
          <w:szCs w:val="28"/>
          <w:rtl/>
          <w:lang w:bidi="fa-IR"/>
        </w:rPr>
        <w:t>مُبْغِضٌ</w:t>
      </w:r>
      <w:r w:rsidRPr="006D579B">
        <w:rPr>
          <w:rFonts w:cs="B Mitra"/>
          <w:sz w:val="28"/>
          <w:szCs w:val="28"/>
          <w:rtl/>
          <w:lang w:bidi="fa-IR"/>
        </w:rPr>
        <w:t xml:space="preserve"> </w:t>
      </w:r>
      <w:r w:rsidRPr="006D579B">
        <w:rPr>
          <w:rFonts w:cs="B Mitra" w:hint="cs"/>
          <w:sz w:val="28"/>
          <w:szCs w:val="28"/>
          <w:rtl/>
          <w:lang w:bidi="fa-IR"/>
        </w:rPr>
        <w:t>يَحْمِلُهُ</w:t>
      </w:r>
      <w:r w:rsidRPr="006D579B">
        <w:rPr>
          <w:rFonts w:cs="B Mitra"/>
          <w:sz w:val="28"/>
          <w:szCs w:val="28"/>
          <w:rtl/>
          <w:lang w:bidi="fa-IR"/>
        </w:rPr>
        <w:t xml:space="preserve"> </w:t>
      </w:r>
      <w:r w:rsidRPr="006D579B">
        <w:rPr>
          <w:rFonts w:cs="B Mitra" w:hint="cs"/>
          <w:sz w:val="28"/>
          <w:szCs w:val="28"/>
          <w:rtl/>
          <w:lang w:bidi="fa-IR"/>
        </w:rPr>
        <w:t>شَنَآنِي</w:t>
      </w:r>
      <w:r w:rsidRPr="006D579B">
        <w:rPr>
          <w:rFonts w:cs="B Mitra"/>
          <w:sz w:val="28"/>
          <w:szCs w:val="28"/>
          <w:rtl/>
          <w:lang w:bidi="fa-IR"/>
        </w:rPr>
        <w:t xml:space="preserve"> </w:t>
      </w:r>
      <w:r w:rsidRPr="006D579B">
        <w:rPr>
          <w:rFonts w:cs="B Mitra" w:hint="cs"/>
          <w:sz w:val="28"/>
          <w:szCs w:val="28"/>
          <w:rtl/>
          <w:lang w:bidi="fa-IR"/>
        </w:rPr>
        <w:t>عَلَى</w:t>
      </w:r>
      <w:r w:rsidRPr="006D579B">
        <w:rPr>
          <w:rFonts w:cs="B Mitra"/>
          <w:sz w:val="28"/>
          <w:szCs w:val="28"/>
          <w:rtl/>
          <w:lang w:bidi="fa-IR"/>
        </w:rPr>
        <w:t xml:space="preserve"> </w:t>
      </w:r>
      <w:r w:rsidRPr="006D579B">
        <w:rPr>
          <w:rFonts w:cs="B Mitra" w:hint="cs"/>
          <w:sz w:val="28"/>
          <w:szCs w:val="28"/>
          <w:rtl/>
          <w:lang w:bidi="fa-IR"/>
        </w:rPr>
        <w:t>أَنْ</w:t>
      </w:r>
      <w:r w:rsidRPr="006D579B">
        <w:rPr>
          <w:rFonts w:cs="B Mitra"/>
          <w:sz w:val="28"/>
          <w:szCs w:val="28"/>
          <w:rtl/>
          <w:lang w:bidi="fa-IR"/>
        </w:rPr>
        <w:t xml:space="preserve"> </w:t>
      </w:r>
      <w:r w:rsidRPr="006D579B">
        <w:rPr>
          <w:rFonts w:cs="B Mitra" w:hint="cs"/>
          <w:sz w:val="28"/>
          <w:szCs w:val="28"/>
          <w:rtl/>
          <w:lang w:bidi="fa-IR"/>
        </w:rPr>
        <w:t>يَبْهَتَنِي‏</w:t>
      </w:r>
      <w:r>
        <w:rPr>
          <w:rFonts w:cs="B Mitra" w:hint="cs"/>
          <w:sz w:val="28"/>
          <w:szCs w:val="28"/>
          <w:rtl/>
          <w:lang w:bidi="fa-IR"/>
        </w:rPr>
        <w:t>».</w:t>
      </w:r>
      <w:r>
        <w:rPr>
          <w:rStyle w:val="FootnoteReference"/>
          <w:rFonts w:cs="B Mitra"/>
          <w:sz w:val="28"/>
          <w:szCs w:val="28"/>
          <w:rtl/>
          <w:lang w:bidi="fa-IR"/>
        </w:rPr>
        <w:footnoteReference w:id="6"/>
      </w:r>
    </w:p>
    <w:p w:rsidR="002F2E2B" w:rsidRDefault="006D579B" w:rsidP="0077269E">
      <w:pPr>
        <w:spacing w:after="160" w:line="259" w:lineRule="auto"/>
        <w:jc w:val="both"/>
        <w:rPr>
          <w:rFonts w:cs="B Mitra"/>
          <w:sz w:val="28"/>
          <w:szCs w:val="28"/>
          <w:rtl/>
          <w:lang w:bidi="fa-IR"/>
        </w:rPr>
      </w:pPr>
      <w:r>
        <w:rPr>
          <w:rFonts w:cs="B Mitra" w:hint="cs"/>
          <w:sz w:val="28"/>
          <w:szCs w:val="28"/>
          <w:rtl/>
          <w:lang w:bidi="fa-IR"/>
        </w:rPr>
        <w:t xml:space="preserve">5. فرات بن ابراهیم کوفی، صاحب تفسیر فرات این حدیث را از دو طریق </w:t>
      </w:r>
      <w:r w:rsidR="0077269E">
        <w:rPr>
          <w:rFonts w:cs="B Mitra" w:hint="cs"/>
          <w:sz w:val="28"/>
          <w:szCs w:val="28"/>
          <w:rtl/>
          <w:lang w:bidi="fa-IR"/>
        </w:rPr>
        <w:t>در شان نزول آیه «</w:t>
      </w:r>
      <w:r w:rsidR="0077269E" w:rsidRPr="0077269E">
        <w:rPr>
          <w:rFonts w:hint="cs"/>
          <w:rtl/>
        </w:rPr>
        <w:t xml:space="preserve"> </w:t>
      </w:r>
      <w:r w:rsidR="0077269E" w:rsidRPr="0077269E">
        <w:rPr>
          <w:rFonts w:cs="B Mitra" w:hint="cs"/>
          <w:sz w:val="28"/>
          <w:szCs w:val="28"/>
          <w:rtl/>
          <w:lang w:bidi="fa-IR"/>
        </w:rPr>
        <w:t>وَ</w:t>
      </w:r>
      <w:r w:rsidR="0077269E" w:rsidRPr="0077269E">
        <w:rPr>
          <w:rFonts w:cs="B Mitra"/>
          <w:sz w:val="28"/>
          <w:szCs w:val="28"/>
          <w:rtl/>
          <w:lang w:bidi="fa-IR"/>
        </w:rPr>
        <w:t xml:space="preserve"> </w:t>
      </w:r>
      <w:r w:rsidR="0077269E" w:rsidRPr="0077269E">
        <w:rPr>
          <w:rFonts w:cs="B Mitra" w:hint="cs"/>
          <w:sz w:val="28"/>
          <w:szCs w:val="28"/>
          <w:rtl/>
          <w:lang w:bidi="fa-IR"/>
        </w:rPr>
        <w:t>لَمَّا</w:t>
      </w:r>
      <w:r w:rsidR="0077269E" w:rsidRPr="0077269E">
        <w:rPr>
          <w:rFonts w:cs="B Mitra"/>
          <w:sz w:val="28"/>
          <w:szCs w:val="28"/>
          <w:rtl/>
          <w:lang w:bidi="fa-IR"/>
        </w:rPr>
        <w:t xml:space="preserve"> </w:t>
      </w:r>
      <w:r w:rsidR="0077269E" w:rsidRPr="0077269E">
        <w:rPr>
          <w:rFonts w:cs="B Mitra" w:hint="cs"/>
          <w:sz w:val="28"/>
          <w:szCs w:val="28"/>
          <w:rtl/>
          <w:lang w:bidi="fa-IR"/>
        </w:rPr>
        <w:t>ضُرِبَ</w:t>
      </w:r>
      <w:r w:rsidR="0077269E" w:rsidRPr="0077269E">
        <w:rPr>
          <w:rFonts w:cs="B Mitra"/>
          <w:sz w:val="28"/>
          <w:szCs w:val="28"/>
          <w:rtl/>
          <w:lang w:bidi="fa-IR"/>
        </w:rPr>
        <w:t xml:space="preserve"> </w:t>
      </w:r>
      <w:r w:rsidR="0077269E" w:rsidRPr="0077269E">
        <w:rPr>
          <w:rFonts w:cs="B Mitra" w:hint="cs"/>
          <w:sz w:val="28"/>
          <w:szCs w:val="28"/>
          <w:rtl/>
          <w:lang w:bidi="fa-IR"/>
        </w:rPr>
        <w:t>ابْنُ</w:t>
      </w:r>
      <w:r w:rsidR="0077269E" w:rsidRPr="0077269E">
        <w:rPr>
          <w:rFonts w:cs="B Mitra"/>
          <w:sz w:val="28"/>
          <w:szCs w:val="28"/>
          <w:rtl/>
          <w:lang w:bidi="fa-IR"/>
        </w:rPr>
        <w:t xml:space="preserve"> </w:t>
      </w:r>
      <w:r w:rsidR="0077269E" w:rsidRPr="0077269E">
        <w:rPr>
          <w:rFonts w:cs="B Mitra" w:hint="cs"/>
          <w:sz w:val="28"/>
          <w:szCs w:val="28"/>
          <w:rtl/>
          <w:lang w:bidi="fa-IR"/>
        </w:rPr>
        <w:t>مَرْيَمَ</w:t>
      </w:r>
      <w:r w:rsidR="0077269E" w:rsidRPr="0077269E">
        <w:rPr>
          <w:rFonts w:cs="B Mitra"/>
          <w:sz w:val="28"/>
          <w:szCs w:val="28"/>
          <w:rtl/>
          <w:lang w:bidi="fa-IR"/>
        </w:rPr>
        <w:t xml:space="preserve"> </w:t>
      </w:r>
      <w:r w:rsidR="0077269E" w:rsidRPr="0077269E">
        <w:rPr>
          <w:rFonts w:cs="B Mitra" w:hint="cs"/>
          <w:sz w:val="28"/>
          <w:szCs w:val="28"/>
          <w:rtl/>
          <w:lang w:bidi="fa-IR"/>
        </w:rPr>
        <w:t>مَثَلًا</w:t>
      </w:r>
      <w:r w:rsidR="0077269E" w:rsidRPr="0077269E">
        <w:rPr>
          <w:rFonts w:cs="B Mitra"/>
          <w:sz w:val="28"/>
          <w:szCs w:val="28"/>
          <w:rtl/>
          <w:lang w:bidi="fa-IR"/>
        </w:rPr>
        <w:t xml:space="preserve"> </w:t>
      </w:r>
      <w:r w:rsidR="0077269E" w:rsidRPr="0077269E">
        <w:rPr>
          <w:rFonts w:cs="B Mitra" w:hint="cs"/>
          <w:sz w:val="28"/>
          <w:szCs w:val="28"/>
          <w:rtl/>
          <w:lang w:bidi="fa-IR"/>
        </w:rPr>
        <w:t>إِذا</w:t>
      </w:r>
      <w:r w:rsidR="0077269E" w:rsidRPr="0077269E">
        <w:rPr>
          <w:rFonts w:cs="B Mitra"/>
          <w:sz w:val="28"/>
          <w:szCs w:val="28"/>
          <w:rtl/>
          <w:lang w:bidi="fa-IR"/>
        </w:rPr>
        <w:t xml:space="preserve"> </w:t>
      </w:r>
      <w:r w:rsidR="0077269E" w:rsidRPr="0077269E">
        <w:rPr>
          <w:rFonts w:cs="B Mitra" w:hint="cs"/>
          <w:sz w:val="28"/>
          <w:szCs w:val="28"/>
          <w:rtl/>
          <w:lang w:bidi="fa-IR"/>
        </w:rPr>
        <w:t>قَوْمُكَ</w:t>
      </w:r>
      <w:r w:rsidR="0077269E" w:rsidRPr="0077269E">
        <w:rPr>
          <w:rFonts w:cs="B Mitra"/>
          <w:sz w:val="28"/>
          <w:szCs w:val="28"/>
          <w:rtl/>
          <w:lang w:bidi="fa-IR"/>
        </w:rPr>
        <w:t xml:space="preserve"> </w:t>
      </w:r>
      <w:r w:rsidR="0077269E" w:rsidRPr="0077269E">
        <w:rPr>
          <w:rFonts w:cs="B Mitra" w:hint="cs"/>
          <w:sz w:val="28"/>
          <w:szCs w:val="28"/>
          <w:rtl/>
          <w:lang w:bidi="fa-IR"/>
        </w:rPr>
        <w:t>مِنْهُ</w:t>
      </w:r>
      <w:r w:rsidR="0077269E" w:rsidRPr="0077269E">
        <w:rPr>
          <w:rFonts w:cs="B Mitra"/>
          <w:sz w:val="28"/>
          <w:szCs w:val="28"/>
          <w:rtl/>
          <w:lang w:bidi="fa-IR"/>
        </w:rPr>
        <w:t xml:space="preserve"> </w:t>
      </w:r>
      <w:r w:rsidR="0077269E" w:rsidRPr="0077269E">
        <w:rPr>
          <w:rFonts w:cs="B Mitra" w:hint="cs"/>
          <w:sz w:val="28"/>
          <w:szCs w:val="28"/>
          <w:rtl/>
          <w:lang w:bidi="fa-IR"/>
        </w:rPr>
        <w:t>يَصِدُّونَ</w:t>
      </w:r>
      <w:r w:rsidR="0077269E">
        <w:rPr>
          <w:rFonts w:cs="B Mitra" w:hint="cs"/>
          <w:sz w:val="28"/>
          <w:szCs w:val="28"/>
          <w:rtl/>
          <w:lang w:bidi="fa-IR"/>
        </w:rPr>
        <w:t>»</w:t>
      </w:r>
      <w:r w:rsidR="0077269E">
        <w:rPr>
          <w:rStyle w:val="FootnoteReference"/>
          <w:rFonts w:cs="B Mitra"/>
          <w:sz w:val="28"/>
          <w:szCs w:val="28"/>
          <w:rtl/>
          <w:lang w:bidi="fa-IR"/>
        </w:rPr>
        <w:footnoteReference w:id="7"/>
      </w:r>
      <w:r w:rsidR="0077269E">
        <w:rPr>
          <w:rFonts w:cs="B Mitra" w:hint="cs"/>
          <w:sz w:val="28"/>
          <w:szCs w:val="28"/>
          <w:rtl/>
          <w:lang w:bidi="fa-IR"/>
        </w:rPr>
        <w:t xml:space="preserve"> </w:t>
      </w:r>
      <w:r>
        <w:rPr>
          <w:rFonts w:cs="B Mitra" w:hint="cs"/>
          <w:sz w:val="28"/>
          <w:szCs w:val="28"/>
          <w:rtl/>
          <w:lang w:bidi="fa-IR"/>
        </w:rPr>
        <w:t>روایت کرده است</w:t>
      </w:r>
      <w:r w:rsidR="0077269E">
        <w:rPr>
          <w:rFonts w:cs="B Mitra" w:hint="cs"/>
          <w:sz w:val="28"/>
          <w:szCs w:val="28"/>
          <w:rtl/>
          <w:lang w:bidi="fa-IR"/>
        </w:rPr>
        <w:t>. «</w:t>
      </w:r>
      <w:r w:rsidR="0077269E" w:rsidRPr="0077269E">
        <w:rPr>
          <w:rFonts w:hint="cs"/>
          <w:rtl/>
        </w:rPr>
        <w:t xml:space="preserve"> </w:t>
      </w:r>
      <w:r w:rsidR="0077269E" w:rsidRPr="0077269E">
        <w:rPr>
          <w:rFonts w:cs="B Mitra" w:hint="cs"/>
          <w:sz w:val="28"/>
          <w:szCs w:val="28"/>
          <w:rtl/>
          <w:lang w:bidi="fa-IR"/>
        </w:rPr>
        <w:t>عَنْ</w:t>
      </w:r>
      <w:r w:rsidR="0077269E" w:rsidRPr="0077269E">
        <w:rPr>
          <w:rFonts w:cs="B Mitra"/>
          <w:sz w:val="28"/>
          <w:szCs w:val="28"/>
          <w:rtl/>
          <w:lang w:bidi="fa-IR"/>
        </w:rPr>
        <w:t xml:space="preserve"> [</w:t>
      </w:r>
      <w:r w:rsidR="0077269E" w:rsidRPr="0077269E">
        <w:rPr>
          <w:rFonts w:cs="B Mitra" w:hint="cs"/>
          <w:sz w:val="28"/>
          <w:szCs w:val="28"/>
          <w:rtl/>
          <w:lang w:bidi="fa-IR"/>
        </w:rPr>
        <w:t>أَمِيرِ</w:t>
      </w:r>
      <w:r w:rsidR="0077269E" w:rsidRPr="0077269E">
        <w:rPr>
          <w:rFonts w:cs="B Mitra"/>
          <w:sz w:val="28"/>
          <w:szCs w:val="28"/>
          <w:rtl/>
          <w:lang w:bidi="fa-IR"/>
        </w:rPr>
        <w:t xml:space="preserve"> </w:t>
      </w:r>
      <w:r w:rsidR="0077269E" w:rsidRPr="0077269E">
        <w:rPr>
          <w:rFonts w:cs="B Mitra" w:hint="cs"/>
          <w:sz w:val="28"/>
          <w:szCs w:val="28"/>
          <w:rtl/>
          <w:lang w:bidi="fa-IR"/>
        </w:rPr>
        <w:t>الْمُؤْمِنِينَ‏</w:t>
      </w:r>
      <w:r w:rsidR="0077269E" w:rsidRPr="0077269E">
        <w:rPr>
          <w:rFonts w:cs="B Mitra"/>
          <w:sz w:val="28"/>
          <w:szCs w:val="28"/>
          <w:rtl/>
          <w:lang w:bidi="fa-IR"/>
        </w:rPr>
        <w:t xml:space="preserve">] </w:t>
      </w:r>
      <w:r w:rsidR="0077269E" w:rsidRPr="0077269E">
        <w:rPr>
          <w:rFonts w:cs="B Mitra" w:hint="cs"/>
          <w:sz w:val="28"/>
          <w:szCs w:val="28"/>
          <w:rtl/>
          <w:lang w:bidi="fa-IR"/>
        </w:rPr>
        <w:t>عَلِيِّ</w:t>
      </w:r>
      <w:r w:rsidR="0077269E" w:rsidRPr="0077269E">
        <w:rPr>
          <w:rFonts w:cs="B Mitra"/>
          <w:sz w:val="28"/>
          <w:szCs w:val="28"/>
          <w:rtl/>
          <w:lang w:bidi="fa-IR"/>
        </w:rPr>
        <w:t xml:space="preserve"> [</w:t>
      </w:r>
      <w:r w:rsidR="0077269E" w:rsidRPr="0077269E">
        <w:rPr>
          <w:rFonts w:cs="B Mitra" w:hint="cs"/>
          <w:sz w:val="28"/>
          <w:szCs w:val="28"/>
          <w:rtl/>
          <w:lang w:bidi="fa-IR"/>
        </w:rPr>
        <w:t>بْنِ</w:t>
      </w:r>
      <w:r w:rsidR="0077269E" w:rsidRPr="0077269E">
        <w:rPr>
          <w:rFonts w:cs="B Mitra"/>
          <w:sz w:val="28"/>
          <w:szCs w:val="28"/>
          <w:rtl/>
          <w:lang w:bidi="fa-IR"/>
        </w:rPr>
        <w:t xml:space="preserve"> </w:t>
      </w:r>
      <w:r w:rsidR="0077269E" w:rsidRPr="0077269E">
        <w:rPr>
          <w:rFonts w:cs="B Mitra" w:hint="cs"/>
          <w:sz w:val="28"/>
          <w:szCs w:val="28"/>
          <w:rtl/>
          <w:lang w:bidi="fa-IR"/>
        </w:rPr>
        <w:t>أَبِي</w:t>
      </w:r>
      <w:r w:rsidR="0077269E" w:rsidRPr="0077269E">
        <w:rPr>
          <w:rFonts w:cs="B Mitra"/>
          <w:sz w:val="28"/>
          <w:szCs w:val="28"/>
          <w:rtl/>
          <w:lang w:bidi="fa-IR"/>
        </w:rPr>
        <w:t xml:space="preserve"> </w:t>
      </w:r>
      <w:r w:rsidR="0077269E" w:rsidRPr="0077269E">
        <w:rPr>
          <w:rFonts w:cs="B Mitra" w:hint="cs"/>
          <w:sz w:val="28"/>
          <w:szCs w:val="28"/>
          <w:rtl/>
          <w:lang w:bidi="fa-IR"/>
        </w:rPr>
        <w:t>طَالِبٍ‏</w:t>
      </w:r>
      <w:r w:rsidR="0077269E" w:rsidRPr="0077269E">
        <w:rPr>
          <w:rFonts w:cs="B Mitra"/>
          <w:sz w:val="28"/>
          <w:szCs w:val="28"/>
          <w:rtl/>
          <w:lang w:bidi="fa-IR"/>
        </w:rPr>
        <w:t xml:space="preserve">] </w:t>
      </w:r>
      <w:r w:rsidR="0077269E" w:rsidRPr="0077269E">
        <w:rPr>
          <w:rFonts w:cs="B Mitra" w:hint="cs"/>
          <w:sz w:val="28"/>
          <w:szCs w:val="28"/>
          <w:rtl/>
          <w:lang w:bidi="fa-IR"/>
        </w:rPr>
        <w:t>ع</w:t>
      </w:r>
      <w:r w:rsidR="0077269E" w:rsidRPr="0077269E">
        <w:rPr>
          <w:rFonts w:cs="B Mitra"/>
          <w:sz w:val="28"/>
          <w:szCs w:val="28"/>
          <w:rtl/>
          <w:lang w:bidi="fa-IR"/>
        </w:rPr>
        <w:t xml:space="preserve"> </w:t>
      </w:r>
      <w:r w:rsidR="0077269E" w:rsidRPr="0077269E">
        <w:rPr>
          <w:rFonts w:cs="B Mitra" w:hint="cs"/>
          <w:sz w:val="28"/>
          <w:szCs w:val="28"/>
          <w:rtl/>
          <w:lang w:bidi="fa-IR"/>
        </w:rPr>
        <w:t>قَالَ</w:t>
      </w:r>
      <w:r w:rsidR="0077269E" w:rsidRPr="0077269E">
        <w:rPr>
          <w:rFonts w:cs="B Mitra"/>
          <w:sz w:val="28"/>
          <w:szCs w:val="28"/>
          <w:rtl/>
          <w:lang w:bidi="fa-IR"/>
        </w:rPr>
        <w:t xml:space="preserve"> </w:t>
      </w:r>
      <w:r w:rsidR="0077269E" w:rsidRPr="0077269E">
        <w:rPr>
          <w:rFonts w:cs="B Mitra" w:hint="cs"/>
          <w:sz w:val="28"/>
          <w:szCs w:val="28"/>
          <w:rtl/>
          <w:lang w:bidi="fa-IR"/>
        </w:rPr>
        <w:t>جِئْتُ</w:t>
      </w:r>
      <w:r w:rsidR="0077269E" w:rsidRPr="0077269E">
        <w:rPr>
          <w:rFonts w:cs="B Mitra"/>
          <w:sz w:val="28"/>
          <w:szCs w:val="28"/>
          <w:rtl/>
          <w:lang w:bidi="fa-IR"/>
        </w:rPr>
        <w:t xml:space="preserve"> </w:t>
      </w:r>
      <w:r w:rsidR="0077269E" w:rsidRPr="0077269E">
        <w:rPr>
          <w:rFonts w:cs="B Mitra" w:hint="cs"/>
          <w:sz w:val="28"/>
          <w:szCs w:val="28"/>
          <w:rtl/>
          <w:lang w:bidi="fa-IR"/>
        </w:rPr>
        <w:t>إِلَى</w:t>
      </w:r>
      <w:r w:rsidR="0077269E" w:rsidRPr="0077269E">
        <w:rPr>
          <w:rFonts w:cs="B Mitra"/>
          <w:sz w:val="28"/>
          <w:szCs w:val="28"/>
          <w:rtl/>
          <w:lang w:bidi="fa-IR"/>
        </w:rPr>
        <w:t xml:space="preserve"> </w:t>
      </w:r>
      <w:r w:rsidR="0077269E" w:rsidRPr="0077269E">
        <w:rPr>
          <w:rFonts w:cs="B Mitra" w:hint="cs"/>
          <w:sz w:val="28"/>
          <w:szCs w:val="28"/>
          <w:rtl/>
          <w:lang w:bidi="fa-IR"/>
        </w:rPr>
        <w:t>النَّبِيِّ</w:t>
      </w:r>
      <w:r w:rsidR="0077269E" w:rsidRPr="0077269E">
        <w:rPr>
          <w:rFonts w:cs="B Mitra"/>
          <w:sz w:val="28"/>
          <w:szCs w:val="28"/>
          <w:rtl/>
          <w:lang w:bidi="fa-IR"/>
        </w:rPr>
        <w:t xml:space="preserve"> </w:t>
      </w:r>
      <w:r w:rsidR="0077269E" w:rsidRPr="0077269E">
        <w:rPr>
          <w:rFonts w:cs="B Mitra" w:hint="cs"/>
          <w:sz w:val="28"/>
          <w:szCs w:val="28"/>
          <w:rtl/>
          <w:lang w:bidi="fa-IR"/>
        </w:rPr>
        <w:t>ص</w:t>
      </w:r>
      <w:r w:rsidR="0077269E" w:rsidRPr="0077269E">
        <w:rPr>
          <w:rFonts w:cs="B Mitra"/>
          <w:sz w:val="28"/>
          <w:szCs w:val="28"/>
          <w:rtl/>
          <w:lang w:bidi="fa-IR"/>
        </w:rPr>
        <w:t xml:space="preserve"> </w:t>
      </w:r>
      <w:r w:rsidR="0077269E" w:rsidRPr="0077269E">
        <w:rPr>
          <w:rFonts w:cs="B Mitra" w:hint="cs"/>
          <w:sz w:val="28"/>
          <w:szCs w:val="28"/>
          <w:rtl/>
          <w:lang w:bidi="fa-IR"/>
        </w:rPr>
        <w:t>وَ</w:t>
      </w:r>
      <w:r w:rsidR="0077269E" w:rsidRPr="0077269E">
        <w:rPr>
          <w:rFonts w:cs="B Mitra"/>
          <w:sz w:val="28"/>
          <w:szCs w:val="28"/>
          <w:rtl/>
          <w:lang w:bidi="fa-IR"/>
        </w:rPr>
        <w:t xml:space="preserve"> </w:t>
      </w:r>
      <w:r w:rsidR="0077269E" w:rsidRPr="0077269E">
        <w:rPr>
          <w:rFonts w:cs="B Mitra" w:hint="cs"/>
          <w:sz w:val="28"/>
          <w:szCs w:val="28"/>
          <w:rtl/>
          <w:lang w:bidi="fa-IR"/>
        </w:rPr>
        <w:t>هُوَ</w:t>
      </w:r>
      <w:r w:rsidR="0077269E" w:rsidRPr="0077269E">
        <w:rPr>
          <w:rFonts w:cs="B Mitra"/>
          <w:sz w:val="28"/>
          <w:szCs w:val="28"/>
          <w:rtl/>
          <w:lang w:bidi="fa-IR"/>
        </w:rPr>
        <w:t xml:space="preserve"> </w:t>
      </w:r>
      <w:r w:rsidR="0077269E" w:rsidRPr="0077269E">
        <w:rPr>
          <w:rFonts w:cs="B Mitra" w:hint="cs"/>
          <w:sz w:val="28"/>
          <w:szCs w:val="28"/>
          <w:rtl/>
          <w:lang w:bidi="fa-IR"/>
        </w:rPr>
        <w:t>فِي</w:t>
      </w:r>
      <w:r w:rsidR="0077269E" w:rsidRPr="0077269E">
        <w:rPr>
          <w:rFonts w:cs="B Mitra"/>
          <w:sz w:val="28"/>
          <w:szCs w:val="28"/>
          <w:rtl/>
          <w:lang w:bidi="fa-IR"/>
        </w:rPr>
        <w:t xml:space="preserve"> </w:t>
      </w:r>
      <w:r w:rsidR="0077269E" w:rsidRPr="0077269E">
        <w:rPr>
          <w:rFonts w:cs="B Mitra" w:hint="cs"/>
          <w:sz w:val="28"/>
          <w:szCs w:val="28"/>
          <w:rtl/>
          <w:lang w:bidi="fa-IR"/>
        </w:rPr>
        <w:t>مَلَإٍ</w:t>
      </w:r>
      <w:r w:rsidR="0077269E" w:rsidRPr="0077269E">
        <w:rPr>
          <w:rFonts w:cs="B Mitra"/>
          <w:sz w:val="28"/>
          <w:szCs w:val="28"/>
          <w:rtl/>
          <w:lang w:bidi="fa-IR"/>
        </w:rPr>
        <w:t xml:space="preserve"> </w:t>
      </w:r>
      <w:r w:rsidR="0077269E" w:rsidRPr="0077269E">
        <w:rPr>
          <w:rFonts w:cs="B Mitra" w:hint="cs"/>
          <w:sz w:val="28"/>
          <w:szCs w:val="28"/>
          <w:rtl/>
          <w:lang w:bidi="fa-IR"/>
        </w:rPr>
        <w:t>مِنْ</w:t>
      </w:r>
      <w:r w:rsidR="0077269E" w:rsidRPr="0077269E">
        <w:rPr>
          <w:rFonts w:cs="B Mitra"/>
          <w:sz w:val="28"/>
          <w:szCs w:val="28"/>
          <w:rtl/>
          <w:lang w:bidi="fa-IR"/>
        </w:rPr>
        <w:t xml:space="preserve"> </w:t>
      </w:r>
      <w:r w:rsidR="0077269E" w:rsidRPr="0077269E">
        <w:rPr>
          <w:rFonts w:cs="B Mitra" w:hint="cs"/>
          <w:sz w:val="28"/>
          <w:szCs w:val="28"/>
          <w:rtl/>
          <w:lang w:bidi="fa-IR"/>
        </w:rPr>
        <w:t>قُرَيْشٍ</w:t>
      </w:r>
      <w:r w:rsidR="0077269E" w:rsidRPr="0077269E">
        <w:rPr>
          <w:rFonts w:cs="B Mitra"/>
          <w:sz w:val="28"/>
          <w:szCs w:val="28"/>
          <w:rtl/>
          <w:lang w:bidi="fa-IR"/>
        </w:rPr>
        <w:t xml:space="preserve"> </w:t>
      </w:r>
      <w:r w:rsidR="0077269E" w:rsidRPr="0077269E">
        <w:rPr>
          <w:rFonts w:cs="B Mitra" w:hint="cs"/>
          <w:sz w:val="28"/>
          <w:szCs w:val="28"/>
          <w:rtl/>
          <w:lang w:bidi="fa-IR"/>
        </w:rPr>
        <w:t>فَنَظَرَ</w:t>
      </w:r>
      <w:r w:rsidR="0077269E" w:rsidRPr="0077269E">
        <w:rPr>
          <w:rFonts w:cs="B Mitra"/>
          <w:sz w:val="28"/>
          <w:szCs w:val="28"/>
          <w:rtl/>
          <w:lang w:bidi="fa-IR"/>
        </w:rPr>
        <w:t xml:space="preserve"> </w:t>
      </w:r>
      <w:r w:rsidR="0077269E" w:rsidRPr="0077269E">
        <w:rPr>
          <w:rFonts w:cs="B Mitra" w:hint="cs"/>
          <w:sz w:val="28"/>
          <w:szCs w:val="28"/>
          <w:rtl/>
          <w:lang w:bidi="fa-IR"/>
        </w:rPr>
        <w:t>إِلَيَّ</w:t>
      </w:r>
      <w:r w:rsidR="0077269E" w:rsidRPr="0077269E">
        <w:rPr>
          <w:rFonts w:cs="B Mitra"/>
          <w:sz w:val="28"/>
          <w:szCs w:val="28"/>
          <w:rtl/>
          <w:lang w:bidi="fa-IR"/>
        </w:rPr>
        <w:t xml:space="preserve"> </w:t>
      </w:r>
      <w:r w:rsidR="0077269E" w:rsidRPr="0077269E">
        <w:rPr>
          <w:rFonts w:cs="B Mitra" w:hint="cs"/>
          <w:sz w:val="28"/>
          <w:szCs w:val="28"/>
          <w:rtl/>
          <w:lang w:bidi="fa-IR"/>
        </w:rPr>
        <w:t>ثُمَّ</w:t>
      </w:r>
      <w:r w:rsidR="0077269E" w:rsidRPr="0077269E">
        <w:rPr>
          <w:rFonts w:cs="B Mitra"/>
          <w:sz w:val="28"/>
          <w:szCs w:val="28"/>
          <w:rtl/>
          <w:lang w:bidi="fa-IR"/>
        </w:rPr>
        <w:t xml:space="preserve"> </w:t>
      </w:r>
      <w:r w:rsidR="0077269E" w:rsidRPr="0077269E">
        <w:rPr>
          <w:rFonts w:cs="B Mitra" w:hint="cs"/>
          <w:sz w:val="28"/>
          <w:szCs w:val="28"/>
          <w:rtl/>
          <w:lang w:bidi="fa-IR"/>
        </w:rPr>
        <w:t>قَالَ</w:t>
      </w:r>
      <w:r w:rsidR="0077269E" w:rsidRPr="0077269E">
        <w:rPr>
          <w:rFonts w:cs="B Mitra"/>
          <w:sz w:val="28"/>
          <w:szCs w:val="28"/>
          <w:rtl/>
          <w:lang w:bidi="fa-IR"/>
        </w:rPr>
        <w:t xml:space="preserve"> </w:t>
      </w:r>
      <w:r w:rsidR="0077269E" w:rsidRPr="0077269E">
        <w:rPr>
          <w:rFonts w:cs="B Mitra" w:hint="cs"/>
          <w:sz w:val="28"/>
          <w:szCs w:val="28"/>
          <w:rtl/>
          <w:lang w:bidi="fa-IR"/>
        </w:rPr>
        <w:t>يَا</w:t>
      </w:r>
      <w:r w:rsidR="0077269E" w:rsidRPr="0077269E">
        <w:rPr>
          <w:rFonts w:cs="B Mitra"/>
          <w:sz w:val="28"/>
          <w:szCs w:val="28"/>
          <w:rtl/>
          <w:lang w:bidi="fa-IR"/>
        </w:rPr>
        <w:t xml:space="preserve"> </w:t>
      </w:r>
      <w:r w:rsidR="0077269E" w:rsidRPr="0077269E">
        <w:rPr>
          <w:rFonts w:cs="B Mitra" w:hint="cs"/>
          <w:sz w:val="28"/>
          <w:szCs w:val="28"/>
          <w:rtl/>
          <w:lang w:bidi="fa-IR"/>
        </w:rPr>
        <w:t>عَلِيُّ</w:t>
      </w:r>
      <w:r w:rsidR="0077269E" w:rsidRPr="0077269E">
        <w:rPr>
          <w:rFonts w:cs="B Mitra"/>
          <w:sz w:val="28"/>
          <w:szCs w:val="28"/>
          <w:rtl/>
          <w:lang w:bidi="fa-IR"/>
        </w:rPr>
        <w:t xml:space="preserve"> </w:t>
      </w:r>
      <w:r w:rsidR="0077269E" w:rsidRPr="0077269E">
        <w:rPr>
          <w:rFonts w:cs="B Mitra" w:hint="cs"/>
          <w:sz w:val="28"/>
          <w:szCs w:val="28"/>
          <w:rtl/>
          <w:lang w:bidi="fa-IR"/>
        </w:rPr>
        <w:t>إِنَّمَا</w:t>
      </w:r>
      <w:r w:rsidR="0077269E" w:rsidRPr="0077269E">
        <w:rPr>
          <w:rFonts w:cs="B Mitra"/>
          <w:sz w:val="28"/>
          <w:szCs w:val="28"/>
          <w:rtl/>
          <w:lang w:bidi="fa-IR"/>
        </w:rPr>
        <w:t xml:space="preserve"> </w:t>
      </w:r>
      <w:r w:rsidR="0077269E" w:rsidRPr="0077269E">
        <w:rPr>
          <w:rFonts w:cs="B Mitra" w:hint="cs"/>
          <w:sz w:val="28"/>
          <w:szCs w:val="28"/>
          <w:rtl/>
          <w:lang w:bidi="fa-IR"/>
        </w:rPr>
        <w:t>مَثَلُكَ</w:t>
      </w:r>
      <w:r w:rsidR="0077269E" w:rsidRPr="0077269E">
        <w:rPr>
          <w:rFonts w:cs="B Mitra"/>
          <w:sz w:val="28"/>
          <w:szCs w:val="28"/>
          <w:rtl/>
          <w:lang w:bidi="fa-IR"/>
        </w:rPr>
        <w:t xml:space="preserve"> </w:t>
      </w:r>
      <w:r w:rsidR="0077269E" w:rsidRPr="0077269E">
        <w:rPr>
          <w:rFonts w:cs="B Mitra" w:hint="cs"/>
          <w:sz w:val="28"/>
          <w:szCs w:val="28"/>
          <w:rtl/>
          <w:lang w:bidi="fa-IR"/>
        </w:rPr>
        <w:t>فِي</w:t>
      </w:r>
      <w:r w:rsidR="0077269E" w:rsidRPr="0077269E">
        <w:rPr>
          <w:rFonts w:cs="B Mitra"/>
          <w:sz w:val="28"/>
          <w:szCs w:val="28"/>
          <w:rtl/>
          <w:lang w:bidi="fa-IR"/>
        </w:rPr>
        <w:t xml:space="preserve"> </w:t>
      </w:r>
      <w:r w:rsidR="0077269E" w:rsidRPr="0077269E">
        <w:rPr>
          <w:rFonts w:cs="B Mitra" w:hint="cs"/>
          <w:sz w:val="28"/>
          <w:szCs w:val="28"/>
          <w:rtl/>
          <w:lang w:bidi="fa-IR"/>
        </w:rPr>
        <w:t>هَذِهِ</w:t>
      </w:r>
      <w:r w:rsidR="0077269E" w:rsidRPr="0077269E">
        <w:rPr>
          <w:rFonts w:cs="B Mitra"/>
          <w:sz w:val="28"/>
          <w:szCs w:val="28"/>
          <w:rtl/>
          <w:lang w:bidi="fa-IR"/>
        </w:rPr>
        <w:t xml:space="preserve"> </w:t>
      </w:r>
      <w:r w:rsidR="0077269E" w:rsidRPr="0077269E">
        <w:rPr>
          <w:rFonts w:cs="B Mitra" w:hint="cs"/>
          <w:sz w:val="28"/>
          <w:szCs w:val="28"/>
          <w:rtl/>
          <w:lang w:bidi="fa-IR"/>
        </w:rPr>
        <w:t>الْأُمَّةِ</w:t>
      </w:r>
      <w:r w:rsidR="0077269E" w:rsidRPr="0077269E">
        <w:rPr>
          <w:rFonts w:cs="B Mitra"/>
          <w:sz w:val="28"/>
          <w:szCs w:val="28"/>
          <w:rtl/>
          <w:lang w:bidi="fa-IR"/>
        </w:rPr>
        <w:t xml:space="preserve"> </w:t>
      </w:r>
      <w:r w:rsidR="0077269E" w:rsidRPr="0077269E">
        <w:rPr>
          <w:rFonts w:cs="B Mitra" w:hint="cs"/>
          <w:sz w:val="28"/>
          <w:szCs w:val="28"/>
          <w:rtl/>
          <w:lang w:bidi="fa-IR"/>
        </w:rPr>
        <w:t>كَمَثَلِ</w:t>
      </w:r>
      <w:r w:rsidR="0077269E" w:rsidRPr="0077269E">
        <w:rPr>
          <w:rFonts w:cs="B Mitra"/>
          <w:sz w:val="28"/>
          <w:szCs w:val="28"/>
          <w:rtl/>
          <w:lang w:bidi="fa-IR"/>
        </w:rPr>
        <w:t xml:space="preserve"> </w:t>
      </w:r>
      <w:r w:rsidR="0077269E" w:rsidRPr="0077269E">
        <w:rPr>
          <w:rFonts w:cs="B Mitra" w:hint="cs"/>
          <w:sz w:val="28"/>
          <w:szCs w:val="28"/>
          <w:rtl/>
          <w:lang w:bidi="fa-IR"/>
        </w:rPr>
        <w:t>عِيسَى</w:t>
      </w:r>
      <w:r w:rsidR="0077269E" w:rsidRPr="0077269E">
        <w:rPr>
          <w:rFonts w:cs="B Mitra"/>
          <w:sz w:val="28"/>
          <w:szCs w:val="28"/>
          <w:rtl/>
          <w:lang w:bidi="fa-IR"/>
        </w:rPr>
        <w:t xml:space="preserve"> </w:t>
      </w:r>
      <w:r w:rsidR="0077269E" w:rsidRPr="0077269E">
        <w:rPr>
          <w:rFonts w:cs="B Mitra" w:hint="cs"/>
          <w:sz w:val="28"/>
          <w:szCs w:val="28"/>
          <w:rtl/>
          <w:lang w:bidi="fa-IR"/>
        </w:rPr>
        <w:t>ابْنِ</w:t>
      </w:r>
      <w:r w:rsidR="0077269E" w:rsidRPr="0077269E">
        <w:rPr>
          <w:rFonts w:cs="B Mitra"/>
          <w:sz w:val="28"/>
          <w:szCs w:val="28"/>
          <w:rtl/>
          <w:lang w:bidi="fa-IR"/>
        </w:rPr>
        <w:t xml:space="preserve"> </w:t>
      </w:r>
      <w:r w:rsidR="0077269E" w:rsidRPr="0077269E">
        <w:rPr>
          <w:rFonts w:cs="B Mitra" w:hint="cs"/>
          <w:sz w:val="28"/>
          <w:szCs w:val="28"/>
          <w:rtl/>
          <w:lang w:bidi="fa-IR"/>
        </w:rPr>
        <w:t>مَرْيَمَ</w:t>
      </w:r>
      <w:r w:rsidR="0077269E" w:rsidRPr="0077269E">
        <w:rPr>
          <w:rFonts w:cs="B Mitra"/>
          <w:sz w:val="28"/>
          <w:szCs w:val="28"/>
          <w:rtl/>
          <w:lang w:bidi="fa-IR"/>
        </w:rPr>
        <w:t xml:space="preserve"> </w:t>
      </w:r>
      <w:r w:rsidR="0077269E" w:rsidRPr="0077269E">
        <w:rPr>
          <w:rFonts w:cs="B Mitra" w:hint="cs"/>
          <w:sz w:val="28"/>
          <w:szCs w:val="28"/>
          <w:rtl/>
          <w:lang w:bidi="fa-IR"/>
        </w:rPr>
        <w:t>أَحَبَّهُ</w:t>
      </w:r>
      <w:r w:rsidR="0077269E" w:rsidRPr="0077269E">
        <w:rPr>
          <w:rFonts w:cs="B Mitra"/>
          <w:sz w:val="28"/>
          <w:szCs w:val="28"/>
          <w:rtl/>
          <w:lang w:bidi="fa-IR"/>
        </w:rPr>
        <w:t xml:space="preserve"> </w:t>
      </w:r>
      <w:r w:rsidR="0077269E" w:rsidRPr="0077269E">
        <w:rPr>
          <w:rFonts w:cs="B Mitra" w:hint="cs"/>
          <w:sz w:val="28"/>
          <w:szCs w:val="28"/>
          <w:rtl/>
          <w:lang w:bidi="fa-IR"/>
        </w:rPr>
        <w:t>قَوْمٌ</w:t>
      </w:r>
      <w:r w:rsidR="0077269E" w:rsidRPr="0077269E">
        <w:rPr>
          <w:rFonts w:cs="B Mitra"/>
          <w:sz w:val="28"/>
          <w:szCs w:val="28"/>
          <w:rtl/>
          <w:lang w:bidi="fa-IR"/>
        </w:rPr>
        <w:t xml:space="preserve"> </w:t>
      </w:r>
      <w:r w:rsidR="0077269E" w:rsidRPr="0077269E">
        <w:rPr>
          <w:rFonts w:cs="B Mitra" w:hint="cs"/>
          <w:sz w:val="28"/>
          <w:szCs w:val="28"/>
          <w:rtl/>
          <w:lang w:bidi="fa-IR"/>
        </w:rPr>
        <w:t>فَأَفْرَطُوا</w:t>
      </w:r>
      <w:r w:rsidR="0077269E" w:rsidRPr="0077269E">
        <w:rPr>
          <w:rFonts w:cs="B Mitra"/>
          <w:sz w:val="28"/>
          <w:szCs w:val="28"/>
          <w:rtl/>
          <w:lang w:bidi="fa-IR"/>
        </w:rPr>
        <w:t xml:space="preserve"> </w:t>
      </w:r>
      <w:r w:rsidR="0077269E" w:rsidRPr="0077269E">
        <w:rPr>
          <w:rFonts w:cs="B Mitra" w:hint="cs"/>
          <w:sz w:val="28"/>
          <w:szCs w:val="28"/>
          <w:rtl/>
          <w:lang w:bidi="fa-IR"/>
        </w:rPr>
        <w:t>وَ</w:t>
      </w:r>
      <w:r w:rsidR="0077269E" w:rsidRPr="0077269E">
        <w:rPr>
          <w:rFonts w:cs="B Mitra"/>
          <w:sz w:val="28"/>
          <w:szCs w:val="28"/>
          <w:rtl/>
          <w:lang w:bidi="fa-IR"/>
        </w:rPr>
        <w:t xml:space="preserve"> </w:t>
      </w:r>
      <w:r w:rsidR="0077269E" w:rsidRPr="0077269E">
        <w:rPr>
          <w:rFonts w:cs="B Mitra" w:hint="cs"/>
          <w:sz w:val="28"/>
          <w:szCs w:val="28"/>
          <w:rtl/>
          <w:lang w:bidi="fa-IR"/>
        </w:rPr>
        <w:t>أَبْغَضَهُ</w:t>
      </w:r>
      <w:r w:rsidR="0077269E" w:rsidRPr="0077269E">
        <w:rPr>
          <w:rFonts w:cs="B Mitra"/>
          <w:sz w:val="28"/>
          <w:szCs w:val="28"/>
          <w:rtl/>
          <w:lang w:bidi="fa-IR"/>
        </w:rPr>
        <w:t xml:space="preserve"> </w:t>
      </w:r>
      <w:r w:rsidR="0077269E" w:rsidRPr="0077269E">
        <w:rPr>
          <w:rFonts w:cs="B Mitra" w:hint="cs"/>
          <w:sz w:val="28"/>
          <w:szCs w:val="28"/>
          <w:rtl/>
          <w:lang w:bidi="fa-IR"/>
        </w:rPr>
        <w:t>قَوْمٌ</w:t>
      </w:r>
      <w:r w:rsidR="0077269E" w:rsidRPr="0077269E">
        <w:rPr>
          <w:rFonts w:cs="B Mitra"/>
          <w:sz w:val="28"/>
          <w:szCs w:val="28"/>
          <w:rtl/>
          <w:lang w:bidi="fa-IR"/>
        </w:rPr>
        <w:t xml:space="preserve"> </w:t>
      </w:r>
      <w:r w:rsidR="0077269E" w:rsidRPr="0077269E">
        <w:rPr>
          <w:rFonts w:cs="B Mitra" w:hint="cs"/>
          <w:sz w:val="28"/>
          <w:szCs w:val="28"/>
          <w:rtl/>
          <w:lang w:bidi="fa-IR"/>
        </w:rPr>
        <w:t>فَأَفْرَطُوا</w:t>
      </w:r>
      <w:r w:rsidR="0077269E" w:rsidRPr="0077269E">
        <w:rPr>
          <w:rFonts w:cs="B Mitra"/>
          <w:sz w:val="28"/>
          <w:szCs w:val="28"/>
          <w:rtl/>
          <w:lang w:bidi="fa-IR"/>
        </w:rPr>
        <w:t xml:space="preserve"> </w:t>
      </w:r>
      <w:r w:rsidR="0077269E" w:rsidRPr="0077269E">
        <w:rPr>
          <w:rFonts w:cs="B Mitra" w:hint="cs"/>
          <w:sz w:val="28"/>
          <w:szCs w:val="28"/>
          <w:rtl/>
          <w:lang w:bidi="fa-IR"/>
        </w:rPr>
        <w:t>فَضَحِكَ</w:t>
      </w:r>
      <w:r w:rsidR="0077269E" w:rsidRPr="0077269E">
        <w:rPr>
          <w:rFonts w:cs="B Mitra"/>
          <w:sz w:val="28"/>
          <w:szCs w:val="28"/>
          <w:rtl/>
          <w:lang w:bidi="fa-IR"/>
        </w:rPr>
        <w:t xml:space="preserve"> </w:t>
      </w:r>
      <w:r w:rsidR="0077269E" w:rsidRPr="0077269E">
        <w:rPr>
          <w:rFonts w:cs="B Mitra" w:hint="cs"/>
          <w:sz w:val="28"/>
          <w:szCs w:val="28"/>
          <w:rtl/>
          <w:lang w:bidi="fa-IR"/>
        </w:rPr>
        <w:t>الْمَلَأُ</w:t>
      </w:r>
      <w:r w:rsidR="0077269E" w:rsidRPr="0077269E">
        <w:rPr>
          <w:rFonts w:cs="B Mitra"/>
          <w:sz w:val="28"/>
          <w:szCs w:val="28"/>
          <w:rtl/>
          <w:lang w:bidi="fa-IR"/>
        </w:rPr>
        <w:t xml:space="preserve"> </w:t>
      </w:r>
      <w:r w:rsidR="0077269E" w:rsidRPr="0077269E">
        <w:rPr>
          <w:rFonts w:cs="B Mitra" w:hint="cs"/>
          <w:sz w:val="28"/>
          <w:szCs w:val="28"/>
          <w:rtl/>
          <w:lang w:bidi="fa-IR"/>
        </w:rPr>
        <w:t>الَّذِينَ</w:t>
      </w:r>
      <w:r w:rsidR="0077269E" w:rsidRPr="0077269E">
        <w:rPr>
          <w:rFonts w:cs="B Mitra"/>
          <w:sz w:val="28"/>
          <w:szCs w:val="28"/>
          <w:rtl/>
          <w:lang w:bidi="fa-IR"/>
        </w:rPr>
        <w:t xml:space="preserve"> </w:t>
      </w:r>
      <w:r w:rsidR="0077269E" w:rsidRPr="0077269E">
        <w:rPr>
          <w:rFonts w:cs="B Mitra" w:hint="cs"/>
          <w:sz w:val="28"/>
          <w:szCs w:val="28"/>
          <w:rtl/>
          <w:lang w:bidi="fa-IR"/>
        </w:rPr>
        <w:t>عِنْدَهُ</w:t>
      </w:r>
      <w:r w:rsidR="0077269E" w:rsidRPr="0077269E">
        <w:rPr>
          <w:rFonts w:cs="B Mitra"/>
          <w:sz w:val="28"/>
          <w:szCs w:val="28"/>
          <w:rtl/>
          <w:lang w:bidi="fa-IR"/>
        </w:rPr>
        <w:t xml:space="preserve"> </w:t>
      </w:r>
      <w:r w:rsidR="0077269E" w:rsidRPr="0077269E">
        <w:rPr>
          <w:rFonts w:cs="B Mitra" w:hint="cs"/>
          <w:sz w:val="28"/>
          <w:szCs w:val="28"/>
          <w:rtl/>
          <w:lang w:bidi="fa-IR"/>
        </w:rPr>
        <w:t>وَ</w:t>
      </w:r>
      <w:r w:rsidR="0077269E" w:rsidRPr="0077269E">
        <w:rPr>
          <w:rFonts w:cs="B Mitra"/>
          <w:sz w:val="28"/>
          <w:szCs w:val="28"/>
          <w:rtl/>
          <w:lang w:bidi="fa-IR"/>
        </w:rPr>
        <w:t xml:space="preserve"> </w:t>
      </w:r>
      <w:r w:rsidR="0077269E" w:rsidRPr="0077269E">
        <w:rPr>
          <w:rFonts w:cs="B Mitra" w:hint="cs"/>
          <w:sz w:val="28"/>
          <w:szCs w:val="28"/>
          <w:rtl/>
          <w:lang w:bidi="fa-IR"/>
        </w:rPr>
        <w:t>قَالُوا</w:t>
      </w:r>
      <w:r w:rsidR="0077269E" w:rsidRPr="0077269E">
        <w:rPr>
          <w:rFonts w:cs="B Mitra"/>
          <w:sz w:val="28"/>
          <w:szCs w:val="28"/>
          <w:rtl/>
          <w:lang w:bidi="fa-IR"/>
        </w:rPr>
        <w:t xml:space="preserve"> </w:t>
      </w:r>
      <w:r w:rsidR="0077269E" w:rsidRPr="0077269E">
        <w:rPr>
          <w:rFonts w:cs="B Mitra" w:hint="cs"/>
          <w:sz w:val="28"/>
          <w:szCs w:val="28"/>
          <w:rtl/>
          <w:lang w:bidi="fa-IR"/>
        </w:rPr>
        <w:t>انْظُرُوا</w:t>
      </w:r>
      <w:r w:rsidR="0077269E" w:rsidRPr="0077269E">
        <w:rPr>
          <w:rFonts w:cs="B Mitra"/>
          <w:sz w:val="28"/>
          <w:szCs w:val="28"/>
          <w:rtl/>
          <w:lang w:bidi="fa-IR"/>
        </w:rPr>
        <w:t xml:space="preserve"> </w:t>
      </w:r>
      <w:r w:rsidR="0077269E" w:rsidRPr="0077269E">
        <w:rPr>
          <w:rFonts w:cs="B Mitra" w:hint="cs"/>
          <w:sz w:val="28"/>
          <w:szCs w:val="28"/>
          <w:rtl/>
          <w:lang w:bidi="fa-IR"/>
        </w:rPr>
        <w:t>كَيْفَ</w:t>
      </w:r>
      <w:r w:rsidR="0077269E" w:rsidRPr="0077269E">
        <w:rPr>
          <w:rFonts w:cs="B Mitra"/>
          <w:sz w:val="28"/>
          <w:szCs w:val="28"/>
          <w:rtl/>
          <w:lang w:bidi="fa-IR"/>
        </w:rPr>
        <w:t xml:space="preserve"> </w:t>
      </w:r>
      <w:r w:rsidR="0077269E" w:rsidRPr="0077269E">
        <w:rPr>
          <w:rFonts w:cs="B Mitra" w:hint="cs"/>
          <w:sz w:val="28"/>
          <w:szCs w:val="28"/>
          <w:rtl/>
          <w:lang w:bidi="fa-IR"/>
        </w:rPr>
        <w:t>يُشَبِّهُ</w:t>
      </w:r>
      <w:r w:rsidR="0077269E" w:rsidRPr="0077269E">
        <w:rPr>
          <w:rFonts w:cs="B Mitra"/>
          <w:sz w:val="28"/>
          <w:szCs w:val="28"/>
          <w:rtl/>
          <w:lang w:bidi="fa-IR"/>
        </w:rPr>
        <w:t xml:space="preserve"> </w:t>
      </w:r>
      <w:r w:rsidR="0077269E" w:rsidRPr="0077269E">
        <w:rPr>
          <w:rFonts w:cs="B Mitra" w:hint="cs"/>
          <w:sz w:val="28"/>
          <w:szCs w:val="28"/>
          <w:rtl/>
          <w:lang w:bidi="fa-IR"/>
        </w:rPr>
        <w:t>ابْنَ</w:t>
      </w:r>
      <w:r w:rsidR="0077269E" w:rsidRPr="0077269E">
        <w:rPr>
          <w:rFonts w:cs="B Mitra"/>
          <w:sz w:val="28"/>
          <w:szCs w:val="28"/>
          <w:rtl/>
          <w:lang w:bidi="fa-IR"/>
        </w:rPr>
        <w:t xml:space="preserve"> </w:t>
      </w:r>
      <w:r w:rsidR="0077269E" w:rsidRPr="0077269E">
        <w:rPr>
          <w:rFonts w:cs="B Mitra" w:hint="cs"/>
          <w:sz w:val="28"/>
          <w:szCs w:val="28"/>
          <w:rtl/>
          <w:lang w:bidi="fa-IR"/>
        </w:rPr>
        <w:t>عَمِّهِ</w:t>
      </w:r>
      <w:r w:rsidR="0077269E" w:rsidRPr="0077269E">
        <w:rPr>
          <w:rFonts w:cs="B Mitra"/>
          <w:sz w:val="28"/>
          <w:szCs w:val="28"/>
          <w:rtl/>
          <w:lang w:bidi="fa-IR"/>
        </w:rPr>
        <w:t xml:space="preserve"> </w:t>
      </w:r>
      <w:r w:rsidR="0077269E" w:rsidRPr="0077269E">
        <w:rPr>
          <w:rFonts w:cs="B Mitra" w:hint="cs"/>
          <w:sz w:val="28"/>
          <w:szCs w:val="28"/>
          <w:rtl/>
          <w:lang w:bidi="fa-IR"/>
        </w:rPr>
        <w:t>بِعِيسَى</w:t>
      </w:r>
      <w:r w:rsidR="0077269E" w:rsidRPr="0077269E">
        <w:rPr>
          <w:rFonts w:cs="B Mitra"/>
          <w:sz w:val="28"/>
          <w:szCs w:val="28"/>
          <w:rtl/>
          <w:lang w:bidi="fa-IR"/>
        </w:rPr>
        <w:t xml:space="preserve"> </w:t>
      </w:r>
      <w:r w:rsidR="0077269E" w:rsidRPr="0077269E">
        <w:rPr>
          <w:rFonts w:cs="B Mitra" w:hint="cs"/>
          <w:sz w:val="28"/>
          <w:szCs w:val="28"/>
          <w:rtl/>
          <w:lang w:bidi="fa-IR"/>
        </w:rPr>
        <w:t>ابْنِ</w:t>
      </w:r>
      <w:r w:rsidR="0077269E" w:rsidRPr="0077269E">
        <w:rPr>
          <w:rFonts w:cs="B Mitra"/>
          <w:sz w:val="28"/>
          <w:szCs w:val="28"/>
          <w:rtl/>
          <w:lang w:bidi="fa-IR"/>
        </w:rPr>
        <w:t xml:space="preserve"> </w:t>
      </w:r>
      <w:r w:rsidR="0077269E" w:rsidRPr="0077269E">
        <w:rPr>
          <w:rFonts w:cs="B Mitra" w:hint="cs"/>
          <w:sz w:val="28"/>
          <w:szCs w:val="28"/>
          <w:rtl/>
          <w:lang w:bidi="fa-IR"/>
        </w:rPr>
        <w:t>مَرْيَمَ</w:t>
      </w:r>
      <w:r w:rsidR="0077269E" w:rsidRPr="0077269E">
        <w:rPr>
          <w:rFonts w:cs="B Mitra"/>
          <w:sz w:val="28"/>
          <w:szCs w:val="28"/>
          <w:rtl/>
          <w:lang w:bidi="fa-IR"/>
        </w:rPr>
        <w:t xml:space="preserve"> </w:t>
      </w:r>
      <w:r w:rsidR="0077269E" w:rsidRPr="0077269E">
        <w:rPr>
          <w:rFonts w:cs="B Mitra" w:hint="cs"/>
          <w:sz w:val="28"/>
          <w:szCs w:val="28"/>
          <w:rtl/>
          <w:lang w:bidi="fa-IR"/>
        </w:rPr>
        <w:t>قَالَ</w:t>
      </w:r>
      <w:r w:rsidR="0077269E" w:rsidRPr="0077269E">
        <w:rPr>
          <w:rFonts w:cs="B Mitra"/>
          <w:sz w:val="28"/>
          <w:szCs w:val="28"/>
          <w:rtl/>
          <w:lang w:bidi="fa-IR"/>
        </w:rPr>
        <w:t xml:space="preserve"> </w:t>
      </w:r>
      <w:r w:rsidR="0077269E" w:rsidRPr="0077269E">
        <w:rPr>
          <w:rFonts w:cs="B Mitra" w:hint="cs"/>
          <w:sz w:val="28"/>
          <w:szCs w:val="28"/>
          <w:rtl/>
          <w:lang w:bidi="fa-IR"/>
        </w:rPr>
        <w:t>فَنَزَلَ</w:t>
      </w:r>
      <w:r w:rsidR="0077269E" w:rsidRPr="0077269E">
        <w:rPr>
          <w:rFonts w:cs="B Mitra"/>
          <w:sz w:val="28"/>
          <w:szCs w:val="28"/>
          <w:rtl/>
          <w:lang w:bidi="fa-IR"/>
        </w:rPr>
        <w:t xml:space="preserve"> </w:t>
      </w:r>
      <w:r w:rsidR="0077269E" w:rsidRPr="0077269E">
        <w:rPr>
          <w:rFonts w:cs="B Mitra" w:hint="cs"/>
          <w:sz w:val="28"/>
          <w:szCs w:val="28"/>
          <w:rtl/>
          <w:lang w:bidi="fa-IR"/>
        </w:rPr>
        <w:t>الْوَحْيُ</w:t>
      </w:r>
      <w:r w:rsidR="0077269E" w:rsidRPr="0077269E">
        <w:rPr>
          <w:rFonts w:cs="B Mitra"/>
          <w:sz w:val="28"/>
          <w:szCs w:val="28"/>
          <w:rtl/>
          <w:lang w:bidi="fa-IR"/>
        </w:rPr>
        <w:t xml:space="preserve"> </w:t>
      </w:r>
      <w:r w:rsidR="0077269E" w:rsidRPr="0077269E">
        <w:rPr>
          <w:rFonts w:cs="B Mitra" w:hint="cs"/>
          <w:sz w:val="28"/>
          <w:szCs w:val="28"/>
          <w:rtl/>
          <w:lang w:bidi="fa-IR"/>
        </w:rPr>
        <w:t>وَ</w:t>
      </w:r>
      <w:r w:rsidR="0077269E" w:rsidRPr="0077269E">
        <w:rPr>
          <w:rFonts w:cs="B Mitra"/>
          <w:sz w:val="28"/>
          <w:szCs w:val="28"/>
          <w:rtl/>
          <w:lang w:bidi="fa-IR"/>
        </w:rPr>
        <w:t xml:space="preserve"> </w:t>
      </w:r>
      <w:r w:rsidR="0077269E" w:rsidRPr="0077269E">
        <w:rPr>
          <w:rFonts w:cs="B Mitra" w:hint="cs"/>
          <w:sz w:val="28"/>
          <w:szCs w:val="28"/>
          <w:rtl/>
          <w:lang w:bidi="fa-IR"/>
        </w:rPr>
        <w:t>لَمَّا</w:t>
      </w:r>
      <w:r w:rsidR="0077269E" w:rsidRPr="0077269E">
        <w:rPr>
          <w:rFonts w:cs="B Mitra"/>
          <w:sz w:val="28"/>
          <w:szCs w:val="28"/>
          <w:rtl/>
          <w:lang w:bidi="fa-IR"/>
        </w:rPr>
        <w:t xml:space="preserve"> </w:t>
      </w:r>
      <w:r w:rsidR="0077269E" w:rsidRPr="0077269E">
        <w:rPr>
          <w:rFonts w:cs="B Mitra" w:hint="cs"/>
          <w:sz w:val="28"/>
          <w:szCs w:val="28"/>
          <w:rtl/>
          <w:lang w:bidi="fa-IR"/>
        </w:rPr>
        <w:t>ضُرِبَ</w:t>
      </w:r>
      <w:r w:rsidR="0077269E" w:rsidRPr="0077269E">
        <w:rPr>
          <w:rFonts w:cs="B Mitra"/>
          <w:sz w:val="28"/>
          <w:szCs w:val="28"/>
          <w:rtl/>
          <w:lang w:bidi="fa-IR"/>
        </w:rPr>
        <w:t xml:space="preserve"> </w:t>
      </w:r>
      <w:r w:rsidR="0077269E" w:rsidRPr="0077269E">
        <w:rPr>
          <w:rFonts w:cs="B Mitra" w:hint="cs"/>
          <w:sz w:val="28"/>
          <w:szCs w:val="28"/>
          <w:rtl/>
          <w:lang w:bidi="fa-IR"/>
        </w:rPr>
        <w:t>ابْنُ</w:t>
      </w:r>
      <w:r w:rsidR="0077269E" w:rsidRPr="0077269E">
        <w:rPr>
          <w:rFonts w:cs="B Mitra"/>
          <w:sz w:val="28"/>
          <w:szCs w:val="28"/>
          <w:rtl/>
          <w:lang w:bidi="fa-IR"/>
        </w:rPr>
        <w:t xml:space="preserve"> </w:t>
      </w:r>
      <w:r w:rsidR="0077269E" w:rsidRPr="0077269E">
        <w:rPr>
          <w:rFonts w:cs="B Mitra" w:hint="cs"/>
          <w:sz w:val="28"/>
          <w:szCs w:val="28"/>
          <w:rtl/>
          <w:lang w:bidi="fa-IR"/>
        </w:rPr>
        <w:t>مَرْيَمَ</w:t>
      </w:r>
      <w:r w:rsidR="0077269E" w:rsidRPr="0077269E">
        <w:rPr>
          <w:rFonts w:cs="B Mitra"/>
          <w:sz w:val="28"/>
          <w:szCs w:val="28"/>
          <w:rtl/>
          <w:lang w:bidi="fa-IR"/>
        </w:rPr>
        <w:t xml:space="preserve"> </w:t>
      </w:r>
      <w:r w:rsidR="0077269E" w:rsidRPr="0077269E">
        <w:rPr>
          <w:rFonts w:cs="B Mitra" w:hint="cs"/>
          <w:sz w:val="28"/>
          <w:szCs w:val="28"/>
          <w:rtl/>
          <w:lang w:bidi="fa-IR"/>
        </w:rPr>
        <w:t>مَثَلًا</w:t>
      </w:r>
      <w:r w:rsidR="0077269E" w:rsidRPr="0077269E">
        <w:rPr>
          <w:rFonts w:cs="B Mitra"/>
          <w:sz w:val="28"/>
          <w:szCs w:val="28"/>
          <w:rtl/>
          <w:lang w:bidi="fa-IR"/>
        </w:rPr>
        <w:t xml:space="preserve"> </w:t>
      </w:r>
      <w:r w:rsidR="0077269E" w:rsidRPr="0077269E">
        <w:rPr>
          <w:rFonts w:cs="B Mitra" w:hint="cs"/>
          <w:sz w:val="28"/>
          <w:szCs w:val="28"/>
          <w:rtl/>
          <w:lang w:bidi="fa-IR"/>
        </w:rPr>
        <w:t>إِذا</w:t>
      </w:r>
      <w:r w:rsidR="0077269E" w:rsidRPr="0077269E">
        <w:rPr>
          <w:rFonts w:cs="B Mitra"/>
          <w:sz w:val="28"/>
          <w:szCs w:val="28"/>
          <w:rtl/>
          <w:lang w:bidi="fa-IR"/>
        </w:rPr>
        <w:t xml:space="preserve"> </w:t>
      </w:r>
      <w:r w:rsidR="0077269E" w:rsidRPr="0077269E">
        <w:rPr>
          <w:rFonts w:cs="B Mitra" w:hint="cs"/>
          <w:sz w:val="28"/>
          <w:szCs w:val="28"/>
          <w:rtl/>
          <w:lang w:bidi="fa-IR"/>
        </w:rPr>
        <w:t>قَوْمُكَ</w:t>
      </w:r>
      <w:r w:rsidR="0077269E" w:rsidRPr="0077269E">
        <w:rPr>
          <w:rFonts w:cs="B Mitra"/>
          <w:sz w:val="28"/>
          <w:szCs w:val="28"/>
          <w:rtl/>
          <w:lang w:bidi="fa-IR"/>
        </w:rPr>
        <w:t xml:space="preserve"> </w:t>
      </w:r>
      <w:r w:rsidR="0077269E" w:rsidRPr="0077269E">
        <w:rPr>
          <w:rFonts w:cs="B Mitra" w:hint="cs"/>
          <w:sz w:val="28"/>
          <w:szCs w:val="28"/>
          <w:rtl/>
          <w:lang w:bidi="fa-IR"/>
        </w:rPr>
        <w:t>مِنْهُ</w:t>
      </w:r>
      <w:r w:rsidR="0077269E" w:rsidRPr="0077269E">
        <w:rPr>
          <w:rFonts w:cs="B Mitra"/>
          <w:sz w:val="28"/>
          <w:szCs w:val="28"/>
          <w:rtl/>
          <w:lang w:bidi="fa-IR"/>
        </w:rPr>
        <w:t xml:space="preserve"> </w:t>
      </w:r>
      <w:r w:rsidR="0077269E" w:rsidRPr="0077269E">
        <w:rPr>
          <w:rFonts w:cs="B Mitra" w:hint="cs"/>
          <w:sz w:val="28"/>
          <w:szCs w:val="28"/>
          <w:rtl/>
          <w:lang w:bidi="fa-IR"/>
        </w:rPr>
        <w:t>يَصِدُّون‏</w:t>
      </w:r>
      <w:r w:rsidR="0077269E">
        <w:rPr>
          <w:rFonts w:cs="B Mitra" w:hint="cs"/>
          <w:sz w:val="28"/>
          <w:szCs w:val="28"/>
          <w:rtl/>
          <w:lang w:bidi="fa-IR"/>
        </w:rPr>
        <w:t>».</w:t>
      </w:r>
      <w:r>
        <w:rPr>
          <w:rStyle w:val="FootnoteReference"/>
          <w:rFonts w:cs="B Mitra"/>
          <w:sz w:val="28"/>
          <w:szCs w:val="28"/>
          <w:rtl/>
          <w:lang w:bidi="fa-IR"/>
        </w:rPr>
        <w:footnoteReference w:id="8"/>
      </w:r>
      <w:r w:rsidR="0077269E">
        <w:rPr>
          <w:rFonts w:cs="B Mitra" w:hint="cs"/>
          <w:sz w:val="28"/>
          <w:szCs w:val="28"/>
          <w:rtl/>
          <w:lang w:bidi="fa-IR"/>
        </w:rPr>
        <w:t xml:space="preserve"> </w:t>
      </w:r>
    </w:p>
    <w:p w:rsidR="002F2E2B" w:rsidRDefault="0077269E" w:rsidP="00A00F20">
      <w:pPr>
        <w:spacing w:after="160" w:line="259" w:lineRule="auto"/>
        <w:jc w:val="both"/>
        <w:rPr>
          <w:rFonts w:cs="B Mitra"/>
          <w:sz w:val="28"/>
          <w:szCs w:val="28"/>
          <w:rtl/>
          <w:lang w:bidi="fa-IR"/>
        </w:rPr>
      </w:pPr>
      <w:r>
        <w:rPr>
          <w:rFonts w:cs="B Mitra" w:hint="cs"/>
          <w:sz w:val="28"/>
          <w:szCs w:val="28"/>
          <w:rtl/>
          <w:lang w:bidi="fa-IR"/>
        </w:rPr>
        <w:t xml:space="preserve">بنابراین معلوم شد که ادعای ابومریم اعظمی که می گوید این روایت در منابع شیعه نیامده است کاملا نادرست است. </w:t>
      </w:r>
    </w:p>
    <w:p w:rsidR="0077269E" w:rsidRDefault="0077269E" w:rsidP="00A00F20">
      <w:pPr>
        <w:spacing w:after="160" w:line="259" w:lineRule="auto"/>
        <w:jc w:val="both"/>
        <w:rPr>
          <w:rFonts w:cs="B Mitra"/>
          <w:sz w:val="28"/>
          <w:szCs w:val="28"/>
          <w:rtl/>
          <w:lang w:bidi="fa-IR"/>
        </w:rPr>
      </w:pPr>
    </w:p>
    <w:p w:rsidR="0077269E" w:rsidRPr="0077269E" w:rsidRDefault="0077269E" w:rsidP="00A00F20">
      <w:pPr>
        <w:spacing w:after="160" w:line="259" w:lineRule="auto"/>
        <w:jc w:val="both"/>
        <w:rPr>
          <w:rFonts w:cs="B Mitra"/>
          <w:color w:val="FF0000"/>
          <w:sz w:val="28"/>
          <w:szCs w:val="28"/>
          <w:rtl/>
          <w:lang w:bidi="fa-IR"/>
        </w:rPr>
      </w:pPr>
      <w:r w:rsidRPr="0077269E">
        <w:rPr>
          <w:rFonts w:cs="B Mitra" w:hint="cs"/>
          <w:color w:val="FF0000"/>
          <w:sz w:val="28"/>
          <w:szCs w:val="28"/>
          <w:rtl/>
          <w:lang w:bidi="fa-IR"/>
        </w:rPr>
        <w:t>حدیث 36</w:t>
      </w:r>
      <w:r>
        <w:rPr>
          <w:rFonts w:cs="B Mitra" w:hint="cs"/>
          <w:color w:val="FF0000"/>
          <w:sz w:val="28"/>
          <w:szCs w:val="28"/>
          <w:rtl/>
          <w:lang w:bidi="fa-IR"/>
        </w:rPr>
        <w:t xml:space="preserve"> از مراجعه 48</w:t>
      </w:r>
      <w:r w:rsidRPr="0077269E">
        <w:rPr>
          <w:rStyle w:val="FootnoteReference"/>
          <w:rFonts w:cs="B Mitra"/>
          <w:color w:val="FF0000"/>
          <w:sz w:val="28"/>
          <w:szCs w:val="28"/>
          <w:rtl/>
          <w:lang w:bidi="fa-IR"/>
        </w:rPr>
        <w:footnoteReference w:id="9"/>
      </w:r>
    </w:p>
    <w:p w:rsidR="0077269E" w:rsidRPr="0077269E" w:rsidRDefault="0077269E" w:rsidP="0077269E">
      <w:pPr>
        <w:spacing w:after="160" w:line="259" w:lineRule="auto"/>
        <w:jc w:val="both"/>
        <w:rPr>
          <w:rFonts w:cs="B Mitra"/>
          <w:sz w:val="28"/>
          <w:szCs w:val="28"/>
          <w:rtl/>
          <w:lang w:bidi="fa-IR"/>
        </w:rPr>
      </w:pPr>
      <w:r w:rsidRPr="0077269E">
        <w:rPr>
          <w:rFonts w:cs="B Mitra"/>
          <w:sz w:val="28"/>
          <w:szCs w:val="28"/>
          <w:rtl/>
          <w:lang w:bidi="fa-IR"/>
        </w:rPr>
        <w:t>از پیامبر اکرم (ص) روایت شده که فرمود: «السّبّق ثلاثة: السابق الی موسی، یوشع بن نون و السابق الی عیسی، صاحب یاسین و السابق الی محمد (ص)، علی بن ابی طالب»</w:t>
      </w:r>
      <w:r w:rsidRPr="0077269E">
        <w:rPr>
          <w:rFonts w:cs="B Mitra" w:hint="cs"/>
          <w:sz w:val="28"/>
          <w:szCs w:val="28"/>
          <w:rtl/>
          <w:lang w:bidi="fa-IR"/>
        </w:rPr>
        <w:t>: سبقت گیرندگان سه نفرند: سبقت گیرنده به موسی (ع)، یوشع بن نون بود و سبقت گیرنده به عیسی (ع)، صاحب یاسین (مؤمن آل یاسین) بود و سبقت گیرنده به محمد (ص)، علی بن ابی طالب بود.</w:t>
      </w:r>
      <w:r w:rsidRPr="0077269E">
        <w:rPr>
          <w:rFonts w:cs="B Mitra"/>
          <w:sz w:val="28"/>
          <w:szCs w:val="28"/>
          <w:vertAlign w:val="superscript"/>
          <w:rtl/>
          <w:lang w:bidi="fa-IR"/>
        </w:rPr>
        <w:footnoteReference w:id="10"/>
      </w:r>
    </w:p>
    <w:p w:rsidR="0077269E" w:rsidRPr="00A00F20" w:rsidRDefault="0077269E" w:rsidP="00A00F20">
      <w:pPr>
        <w:spacing w:after="160" w:line="259" w:lineRule="auto"/>
        <w:jc w:val="both"/>
        <w:rPr>
          <w:rFonts w:cs="B Mitra"/>
          <w:sz w:val="28"/>
          <w:szCs w:val="28"/>
          <w:rtl/>
          <w:lang w:bidi="fa-IR"/>
        </w:rPr>
      </w:pPr>
      <w:bookmarkStart w:id="0" w:name="_GoBack"/>
      <w:bookmarkEnd w:id="0"/>
    </w:p>
    <w:p w:rsidR="00522F0D" w:rsidRDefault="00522F0D" w:rsidP="006D579B">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175" w:rsidRDefault="00661175" w:rsidP="00BC6EBB">
      <w:pPr>
        <w:spacing w:after="0" w:line="240" w:lineRule="auto"/>
      </w:pPr>
      <w:r>
        <w:separator/>
      </w:r>
    </w:p>
  </w:endnote>
  <w:endnote w:type="continuationSeparator" w:id="0">
    <w:p w:rsidR="00661175" w:rsidRDefault="00661175"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803070505020304"/>
    <w:charset w:val="00"/>
    <w:family w:val="auto"/>
    <w:pitch w:val="variable"/>
    <w:sig w:usb0="00002003" w:usb1="80000000" w:usb2="00000008" w:usb3="00000000" w:csb0="00000041" w:csb1="00000000"/>
  </w:font>
  <w:font w:name="Noor_Mitra">
    <w:panose1 w:val="02000400000000000000"/>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175" w:rsidRDefault="00661175" w:rsidP="00BC6EBB">
      <w:pPr>
        <w:spacing w:after="0" w:line="240" w:lineRule="auto"/>
      </w:pPr>
      <w:r>
        <w:separator/>
      </w:r>
    </w:p>
  </w:footnote>
  <w:footnote w:type="continuationSeparator" w:id="0">
    <w:p w:rsidR="00661175" w:rsidRDefault="00661175" w:rsidP="00BC6EBB">
      <w:pPr>
        <w:spacing w:after="0" w:line="240" w:lineRule="auto"/>
      </w:pPr>
      <w:r>
        <w:continuationSeparator/>
      </w:r>
    </w:p>
  </w:footnote>
  <w:footnote w:id="1">
    <w:p w:rsidR="00002E0D" w:rsidRDefault="00002E0D" w:rsidP="00002E0D">
      <w:pPr>
        <w:pStyle w:val="FootnoteText"/>
        <w:rPr>
          <w:rtl/>
          <w:lang w:bidi="fa-IR"/>
        </w:rPr>
      </w:pPr>
      <w:r>
        <w:rPr>
          <w:rStyle w:val="FootnoteReference"/>
        </w:rPr>
        <w:footnoteRef/>
      </w:r>
      <w:r>
        <w:rPr>
          <w:rtl/>
        </w:rPr>
        <w:t xml:space="preserve"> </w:t>
      </w:r>
      <w:r>
        <w:rPr>
          <w:rFonts w:hint="cs"/>
          <w:rtl/>
          <w:lang w:bidi="fa-IR"/>
        </w:rPr>
        <w:t>المراجعات، امام شرف الدین، ص 344</w:t>
      </w:r>
    </w:p>
  </w:footnote>
  <w:footnote w:id="2">
    <w:p w:rsidR="00002E0D" w:rsidRDefault="00002E0D">
      <w:pPr>
        <w:pStyle w:val="FootnoteText"/>
        <w:rPr>
          <w:lang w:bidi="fa-IR"/>
        </w:rPr>
      </w:pPr>
      <w:r>
        <w:rPr>
          <w:rStyle w:val="FootnoteReference"/>
        </w:rPr>
        <w:footnoteRef/>
      </w:r>
      <w:r>
        <w:rPr>
          <w:rtl/>
        </w:rPr>
        <w:t xml:space="preserve"> </w:t>
      </w:r>
      <w:r>
        <w:rPr>
          <w:rFonts w:hint="cs"/>
          <w:rtl/>
          <w:lang w:bidi="fa-IR"/>
        </w:rPr>
        <w:t>ر.ک: بحارالانوار، ج25</w:t>
      </w:r>
    </w:p>
  </w:footnote>
  <w:footnote w:id="3">
    <w:p w:rsidR="003558F7" w:rsidRDefault="003558F7">
      <w:pPr>
        <w:pStyle w:val="FootnoteText"/>
        <w:rPr>
          <w:lang w:bidi="fa-IR"/>
        </w:rPr>
      </w:pPr>
      <w:r>
        <w:rPr>
          <w:rStyle w:val="FootnoteReference"/>
        </w:rPr>
        <w:footnoteRef/>
      </w:r>
      <w:r>
        <w:rPr>
          <w:rtl/>
        </w:rPr>
        <w:t xml:space="preserve"> </w:t>
      </w:r>
      <w:r>
        <w:rPr>
          <w:rFonts w:hint="cs"/>
          <w:rtl/>
          <w:lang w:bidi="fa-IR"/>
        </w:rPr>
        <w:t>الحجج الدامغات، ج1، ص 500</w:t>
      </w:r>
    </w:p>
  </w:footnote>
  <w:footnote w:id="4">
    <w:p w:rsidR="006D579B" w:rsidRDefault="006D579B">
      <w:pPr>
        <w:pStyle w:val="FootnoteText"/>
        <w:rPr>
          <w:rFonts w:hint="cs"/>
          <w:lang w:bidi="fa-IR"/>
        </w:rPr>
      </w:pPr>
      <w:r>
        <w:rPr>
          <w:rStyle w:val="FootnoteReference"/>
        </w:rPr>
        <w:footnoteRef/>
      </w:r>
      <w:r>
        <w:rPr>
          <w:rtl/>
        </w:rPr>
        <w:t xml:space="preserve"> </w:t>
      </w:r>
      <w:r>
        <w:rPr>
          <w:rFonts w:hint="cs"/>
          <w:rtl/>
          <w:lang w:bidi="fa-IR"/>
        </w:rPr>
        <w:t>عیون اخبار الرضا (ع)، ج2، ص 201</w:t>
      </w:r>
    </w:p>
  </w:footnote>
  <w:footnote w:id="5">
    <w:p w:rsidR="006D579B" w:rsidRDefault="006D579B">
      <w:pPr>
        <w:pStyle w:val="FootnoteText"/>
        <w:rPr>
          <w:rFonts w:hint="cs"/>
          <w:lang w:bidi="fa-IR"/>
        </w:rPr>
      </w:pPr>
      <w:r>
        <w:rPr>
          <w:rStyle w:val="FootnoteReference"/>
        </w:rPr>
        <w:footnoteRef/>
      </w:r>
      <w:r>
        <w:rPr>
          <w:rtl/>
        </w:rPr>
        <w:t xml:space="preserve"> </w:t>
      </w:r>
      <w:r>
        <w:rPr>
          <w:rFonts w:hint="cs"/>
          <w:rtl/>
          <w:lang w:bidi="fa-IR"/>
        </w:rPr>
        <w:t>الامالی، شیخ طوسی، ص 256، مجلس نهم</w:t>
      </w:r>
    </w:p>
  </w:footnote>
  <w:footnote w:id="6">
    <w:p w:rsidR="006D579B" w:rsidRDefault="006D579B">
      <w:pPr>
        <w:pStyle w:val="FootnoteText"/>
        <w:rPr>
          <w:rFonts w:hint="cs"/>
          <w:lang w:bidi="fa-IR"/>
        </w:rPr>
      </w:pPr>
      <w:r>
        <w:rPr>
          <w:rStyle w:val="FootnoteReference"/>
        </w:rPr>
        <w:footnoteRef/>
      </w:r>
      <w:r>
        <w:rPr>
          <w:rtl/>
        </w:rPr>
        <w:t xml:space="preserve"> </w:t>
      </w:r>
      <w:r>
        <w:rPr>
          <w:rFonts w:hint="cs"/>
          <w:rtl/>
          <w:lang w:bidi="fa-IR"/>
        </w:rPr>
        <w:t>مناقب، ابن شهر آشوب، ج1، ص 264</w:t>
      </w:r>
    </w:p>
  </w:footnote>
  <w:footnote w:id="7">
    <w:p w:rsidR="0077269E" w:rsidRDefault="0077269E">
      <w:pPr>
        <w:pStyle w:val="FootnoteText"/>
        <w:rPr>
          <w:rFonts w:hint="cs"/>
          <w:rtl/>
          <w:lang w:bidi="fa-IR"/>
        </w:rPr>
      </w:pPr>
      <w:r>
        <w:rPr>
          <w:rStyle w:val="FootnoteReference"/>
        </w:rPr>
        <w:footnoteRef/>
      </w:r>
      <w:r>
        <w:rPr>
          <w:rtl/>
        </w:rPr>
        <w:t xml:space="preserve"> </w:t>
      </w:r>
      <w:r>
        <w:rPr>
          <w:rFonts w:hint="cs"/>
          <w:rtl/>
          <w:lang w:bidi="fa-IR"/>
        </w:rPr>
        <w:t>سوره زخرف، آیه 57</w:t>
      </w:r>
    </w:p>
  </w:footnote>
  <w:footnote w:id="8">
    <w:p w:rsidR="006D579B" w:rsidRDefault="006D579B">
      <w:pPr>
        <w:pStyle w:val="FootnoteText"/>
        <w:rPr>
          <w:rFonts w:hint="cs"/>
          <w:lang w:bidi="fa-IR"/>
        </w:rPr>
      </w:pPr>
      <w:r>
        <w:rPr>
          <w:rStyle w:val="FootnoteReference"/>
        </w:rPr>
        <w:footnoteRef/>
      </w:r>
      <w:r>
        <w:rPr>
          <w:rtl/>
        </w:rPr>
        <w:t xml:space="preserve"> </w:t>
      </w:r>
      <w:r>
        <w:rPr>
          <w:rFonts w:hint="cs"/>
          <w:rtl/>
          <w:lang w:bidi="fa-IR"/>
        </w:rPr>
        <w:t>تفسیر فرات، ج2، ص 403- 404</w:t>
      </w:r>
    </w:p>
  </w:footnote>
  <w:footnote w:id="9">
    <w:p w:rsidR="0077269E" w:rsidRDefault="0077269E">
      <w:pPr>
        <w:pStyle w:val="FootnoteText"/>
        <w:rPr>
          <w:rFonts w:hint="cs"/>
          <w:rtl/>
          <w:lang w:bidi="fa-IR"/>
        </w:rPr>
      </w:pPr>
      <w:r>
        <w:rPr>
          <w:rStyle w:val="FootnoteReference"/>
        </w:rPr>
        <w:footnoteRef/>
      </w:r>
      <w:r>
        <w:rPr>
          <w:rtl/>
        </w:rPr>
        <w:t xml:space="preserve"> </w:t>
      </w:r>
      <w:r>
        <w:rPr>
          <w:rFonts w:hint="cs"/>
          <w:rtl/>
          <w:lang w:bidi="fa-IR"/>
        </w:rPr>
        <w:t>المراجعات، امام شرف الدین، ص 344</w:t>
      </w:r>
    </w:p>
  </w:footnote>
  <w:footnote w:id="10">
    <w:p w:rsidR="0077269E" w:rsidRPr="000C0090" w:rsidRDefault="0077269E" w:rsidP="0077269E">
      <w:pPr>
        <w:pStyle w:val="FootnoteText"/>
        <w:jc w:val="both"/>
        <w:rPr>
          <w:rFonts w:ascii="Noor_Mitra" w:hAnsi="Noor_Mitra" w:cs="Noor_Mitra"/>
          <w:lang w:bidi="fa-IR"/>
        </w:rPr>
      </w:pPr>
      <w:r w:rsidRPr="000C0090">
        <w:rPr>
          <w:rStyle w:val="FootnoteReference"/>
          <w:rFonts w:ascii="Noor_Mitra" w:hAnsi="Noor_Mitra" w:cs="Noor_Mitra"/>
        </w:rPr>
        <w:footnoteRef/>
      </w:r>
      <w:r w:rsidRPr="000C0090">
        <w:rPr>
          <w:rFonts w:ascii="Noor_Mitra" w:hAnsi="Noor_Mitra" w:cs="Noor_Mitra"/>
          <w:rtl/>
        </w:rPr>
        <w:t xml:space="preserve"> </w:t>
      </w:r>
      <w:r w:rsidRPr="000C0090">
        <w:rPr>
          <w:rFonts w:ascii="Noor_Mitra" w:hAnsi="Noor_Mitra" w:cs="Noor_Mitra"/>
          <w:rtl/>
          <w:lang w:bidi="fa-IR"/>
        </w:rPr>
        <w:t>طبرانی و ابن مردویه آن را از ابن عباس روایت کرده اند و دیلمی آن را از عایشه روایت نموده است و این حدیث در سنن، مستفیض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002E0D">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002E0D">
      <w:rPr>
        <w:rFonts w:ascii="Tahoma" w:hAnsi="Tahoma" w:cs="Traditional Arabic" w:hint="cs"/>
        <w:sz w:val="28"/>
        <w:szCs w:val="28"/>
        <w:rtl/>
        <w:lang w:bidi="fa-IR"/>
      </w:rPr>
      <w:t>چهار</w:t>
    </w:r>
    <w:r>
      <w:rPr>
        <w:rFonts w:ascii="Tahoma" w:hAnsi="Tahoma" w:cs="Traditional Arabic" w:hint="cs"/>
        <w:sz w:val="28"/>
        <w:szCs w:val="28"/>
        <w:rtl/>
        <w:lang w:bidi="fa-IR"/>
      </w:rPr>
      <w:t>شنبه، 2</w:t>
    </w:r>
    <w:r w:rsidR="00002E0D">
      <w:rPr>
        <w:rFonts w:ascii="Tahoma" w:hAnsi="Tahoma" w:cs="Traditional Arabic" w:hint="cs"/>
        <w:sz w:val="28"/>
        <w:szCs w:val="28"/>
        <w:rtl/>
        <w:lang w:bidi="fa-IR"/>
      </w:rPr>
      <w:t>8</w:t>
    </w:r>
    <w:r>
      <w:rPr>
        <w:rFonts w:ascii="Tahoma" w:hAnsi="Tahoma" w:cs="Traditional Arabic" w:hint="cs"/>
        <w:sz w:val="28"/>
        <w:szCs w:val="28"/>
        <w:rtl/>
        <w:lang w:bidi="fa-IR"/>
      </w:rPr>
      <w:t>/07/400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02E0D"/>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95411"/>
    <w:rsid w:val="002966B0"/>
    <w:rsid w:val="00296AB3"/>
    <w:rsid w:val="002A4164"/>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C60"/>
    <w:rsid w:val="003470DA"/>
    <w:rsid w:val="00350250"/>
    <w:rsid w:val="00351AC8"/>
    <w:rsid w:val="003542CA"/>
    <w:rsid w:val="003558F7"/>
    <w:rsid w:val="00357FCE"/>
    <w:rsid w:val="00360E85"/>
    <w:rsid w:val="00361F2C"/>
    <w:rsid w:val="00362096"/>
    <w:rsid w:val="00362336"/>
    <w:rsid w:val="00364DE7"/>
    <w:rsid w:val="0036605F"/>
    <w:rsid w:val="00366437"/>
    <w:rsid w:val="00366A88"/>
    <w:rsid w:val="0036721E"/>
    <w:rsid w:val="00370D0F"/>
    <w:rsid w:val="003723AD"/>
    <w:rsid w:val="00372A3D"/>
    <w:rsid w:val="0039098D"/>
    <w:rsid w:val="0039137C"/>
    <w:rsid w:val="00391B23"/>
    <w:rsid w:val="0039580F"/>
    <w:rsid w:val="00395906"/>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068"/>
    <w:rsid w:val="003F7BCD"/>
    <w:rsid w:val="0040205A"/>
    <w:rsid w:val="00403330"/>
    <w:rsid w:val="00413D61"/>
    <w:rsid w:val="00414CCC"/>
    <w:rsid w:val="004167A9"/>
    <w:rsid w:val="00416C32"/>
    <w:rsid w:val="004174A8"/>
    <w:rsid w:val="00417867"/>
    <w:rsid w:val="00417A33"/>
    <w:rsid w:val="00417F0D"/>
    <w:rsid w:val="0042053E"/>
    <w:rsid w:val="00422123"/>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C1F"/>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5F747F"/>
    <w:rsid w:val="00602503"/>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1175"/>
    <w:rsid w:val="0066516D"/>
    <w:rsid w:val="00666F0D"/>
    <w:rsid w:val="00667355"/>
    <w:rsid w:val="00667AAA"/>
    <w:rsid w:val="006705F8"/>
    <w:rsid w:val="00671A8E"/>
    <w:rsid w:val="006734DB"/>
    <w:rsid w:val="00674254"/>
    <w:rsid w:val="00675E52"/>
    <w:rsid w:val="0068025E"/>
    <w:rsid w:val="006810FD"/>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579B"/>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11E7"/>
    <w:rsid w:val="00731208"/>
    <w:rsid w:val="00731230"/>
    <w:rsid w:val="00734378"/>
    <w:rsid w:val="00734A9F"/>
    <w:rsid w:val="0073515E"/>
    <w:rsid w:val="0075169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69E"/>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E65DC"/>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0A9B"/>
    <w:rsid w:val="00DE2A3C"/>
    <w:rsid w:val="00DE6202"/>
    <w:rsid w:val="00E00F01"/>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2F505D5-8474-4C2A-BB7E-05521D0AA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Pages>
  <Words>851</Words>
  <Characters>4856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10</cp:revision>
  <dcterms:created xsi:type="dcterms:W3CDTF">2021-10-20T12:09:00Z</dcterms:created>
  <dcterms:modified xsi:type="dcterms:W3CDTF">2021-10-20T15:30:00Z</dcterms:modified>
</cp:coreProperties>
</file>