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C6548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50BDF" w:rsidRDefault="00B50BDF" w:rsidP="00B50BD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7802281" w:history="1">
        <w:r w:rsidRPr="00E72E87">
          <w:rPr>
            <w:rStyle w:val="Hyperlink"/>
            <w:noProof/>
            <w:rtl/>
          </w:rPr>
          <w:t>تقر</w:t>
        </w:r>
        <w:r w:rsidRPr="00E72E87">
          <w:rPr>
            <w:rStyle w:val="Hyperlink"/>
            <w:rFonts w:hint="cs"/>
            <w:noProof/>
            <w:rtl/>
          </w:rPr>
          <w:t>ی</w:t>
        </w:r>
        <w:r w:rsidRPr="00E72E87">
          <w:rPr>
            <w:rStyle w:val="Hyperlink"/>
            <w:rFonts w:hint="eastAsia"/>
            <w:noProof/>
            <w:rtl/>
          </w:rPr>
          <w:t>ب</w:t>
        </w:r>
        <w:r w:rsidRPr="00E72E87">
          <w:rPr>
            <w:rStyle w:val="Hyperlink"/>
            <w:noProof/>
            <w:rtl/>
          </w:rPr>
          <w:t xml:space="preserve"> اطلاق از منظر مرحوم نائ</w:t>
        </w:r>
        <w:r w:rsidRPr="00E72E87">
          <w:rPr>
            <w:rStyle w:val="Hyperlink"/>
            <w:rFonts w:hint="cs"/>
            <w:noProof/>
            <w:rtl/>
          </w:rPr>
          <w:t>ی</w:t>
        </w:r>
        <w:r w:rsidRPr="00E72E87">
          <w:rPr>
            <w:rStyle w:val="Hyperlink"/>
            <w:rFonts w:hint="eastAsia"/>
            <w:noProof/>
            <w:rtl/>
          </w:rPr>
          <w:t>ن</w:t>
        </w:r>
        <w:r w:rsidRPr="00E72E8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Toc87802281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50BDF" w:rsidRDefault="00B50BDF" w:rsidP="00B50BDF">
      <w:pPr>
        <w:pStyle w:val="TOC2"/>
        <w:tabs>
          <w:tab w:val="right" w:leader="dot" w:pos="10194"/>
        </w:tabs>
        <w:rPr>
          <w:rFonts w:asciiTheme="minorHAnsi" w:eastAsiaTheme="minorEastAsia" w:hAnsiTheme="minorHAnsi" w:cstheme="minorBidi"/>
          <w:bCs w:val="0"/>
          <w:noProof/>
          <w:color w:val="auto"/>
          <w:szCs w:val="22"/>
          <w:rtl/>
          <w:lang w:bidi="ar-SA"/>
        </w:rPr>
      </w:pPr>
      <w:hyperlink w:anchor="_Toc87802282" w:history="1">
        <w:r w:rsidRPr="00E72E87">
          <w:rPr>
            <w:rStyle w:val="Hyperlink"/>
            <w:noProof/>
            <w:rtl/>
          </w:rPr>
          <w:t>اشکال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Toc87802282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50BDF" w:rsidRDefault="00B50BDF" w:rsidP="00B50BD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802283" w:history="1">
        <w:r w:rsidRPr="00E72E87">
          <w:rPr>
            <w:rStyle w:val="Hyperlink"/>
            <w:noProof/>
            <w:rtl/>
          </w:rPr>
          <w:t>جواب استاد به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Toc87802283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50BDF" w:rsidRDefault="00B50BDF" w:rsidP="00B50BDF">
      <w:pPr>
        <w:pStyle w:val="TOC4"/>
        <w:tabs>
          <w:tab w:val="right" w:leader="dot" w:pos="10194"/>
        </w:tabs>
        <w:rPr>
          <w:rFonts w:asciiTheme="minorHAnsi" w:eastAsiaTheme="minorEastAsia" w:hAnsiTheme="minorHAnsi" w:cstheme="minorBidi"/>
          <w:bCs w:val="0"/>
          <w:noProof/>
          <w:color w:val="auto"/>
          <w:szCs w:val="22"/>
          <w:rtl/>
          <w:lang w:bidi="ar-SA"/>
        </w:rPr>
      </w:pPr>
      <w:hyperlink w:anchor="_Toc87802284" w:history="1">
        <w:r w:rsidRPr="00E72E87">
          <w:rPr>
            <w:rStyle w:val="Hyperlink"/>
            <w:noProof/>
            <w:rtl/>
          </w:rPr>
          <w:t>مطرح شدن تقر</w:t>
        </w:r>
        <w:r w:rsidRPr="00E72E87">
          <w:rPr>
            <w:rStyle w:val="Hyperlink"/>
            <w:rFonts w:hint="cs"/>
            <w:noProof/>
            <w:rtl/>
          </w:rPr>
          <w:t>ی</w:t>
        </w:r>
        <w:r w:rsidRPr="00E72E87">
          <w:rPr>
            <w:rStyle w:val="Hyperlink"/>
            <w:rFonts w:hint="eastAsia"/>
            <w:noProof/>
            <w:rtl/>
          </w:rPr>
          <w:t>ب</w:t>
        </w:r>
        <w:r w:rsidRPr="00E72E87">
          <w:rPr>
            <w:rStyle w:val="Hyperlink"/>
            <w:noProof/>
            <w:rtl/>
          </w:rPr>
          <w:t xml:space="preserve"> اطلاق مرحوم نائ</w:t>
        </w:r>
        <w:r w:rsidRPr="00E72E87">
          <w:rPr>
            <w:rStyle w:val="Hyperlink"/>
            <w:rFonts w:hint="cs"/>
            <w:noProof/>
            <w:rtl/>
          </w:rPr>
          <w:t>ی</w:t>
        </w:r>
        <w:r w:rsidRPr="00E72E87">
          <w:rPr>
            <w:rStyle w:val="Hyperlink"/>
            <w:rFonts w:hint="eastAsia"/>
            <w:noProof/>
            <w:rtl/>
          </w:rPr>
          <w:t>ن</w:t>
        </w:r>
        <w:r w:rsidRPr="00E72E87">
          <w:rPr>
            <w:rStyle w:val="Hyperlink"/>
            <w:rFonts w:hint="cs"/>
            <w:noProof/>
            <w:rtl/>
          </w:rPr>
          <w:t>ی</w:t>
        </w:r>
        <w:r w:rsidRPr="00E72E87">
          <w:rPr>
            <w:rStyle w:val="Hyperlink"/>
            <w:noProof/>
            <w:rtl/>
          </w:rPr>
          <w:t xml:space="preserve"> در دراسات مرحوم خو</w:t>
        </w:r>
        <w:r w:rsidRPr="00E72E87">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Toc87802284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50BDF" w:rsidRDefault="00B50BDF" w:rsidP="00B50BDF">
      <w:pPr>
        <w:pStyle w:val="TOC2"/>
        <w:tabs>
          <w:tab w:val="right" w:leader="dot" w:pos="10194"/>
        </w:tabs>
        <w:rPr>
          <w:rFonts w:asciiTheme="minorHAnsi" w:eastAsiaTheme="minorEastAsia" w:hAnsiTheme="minorHAnsi" w:cstheme="minorBidi"/>
          <w:bCs w:val="0"/>
          <w:noProof/>
          <w:color w:val="auto"/>
          <w:szCs w:val="22"/>
          <w:rtl/>
          <w:lang w:bidi="ar-SA"/>
        </w:rPr>
      </w:pPr>
      <w:hyperlink w:anchor="_Toc87802285" w:history="1">
        <w:r w:rsidRPr="00E72E87">
          <w:rPr>
            <w:rStyle w:val="Hyperlink"/>
            <w:noProof/>
            <w:rtl/>
          </w:rPr>
          <w:t>مفهوم داشتن جمله شرط</w:t>
        </w:r>
        <w:r w:rsidRPr="00E72E87">
          <w:rPr>
            <w:rStyle w:val="Hyperlink"/>
            <w:rFonts w:hint="cs"/>
            <w:noProof/>
            <w:rtl/>
          </w:rPr>
          <w:t>ی</w:t>
        </w:r>
        <w:r w:rsidRPr="00E72E87">
          <w:rPr>
            <w:rStyle w:val="Hyperlink"/>
            <w:rFonts w:hint="eastAsia"/>
            <w:noProof/>
            <w:rtl/>
          </w:rPr>
          <w:t>ه</w:t>
        </w:r>
        <w:r w:rsidRPr="00E72E87">
          <w:rPr>
            <w:rStyle w:val="Hyperlink"/>
            <w:noProof/>
            <w:rtl/>
          </w:rPr>
          <w:t xml:space="preserve"> بر مسلک ابراز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Toc87802285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50BDF" w:rsidRDefault="00B50BDF" w:rsidP="00B50BD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802286" w:history="1">
        <w:r w:rsidRPr="00E72E87">
          <w:rPr>
            <w:rStyle w:val="Hyperlink"/>
            <w:noProof/>
            <w:rtl/>
          </w:rPr>
          <w:t>معنا</w:t>
        </w:r>
        <w:r w:rsidRPr="00E72E87">
          <w:rPr>
            <w:rStyle w:val="Hyperlink"/>
            <w:rFonts w:hint="cs"/>
            <w:noProof/>
            <w:rtl/>
          </w:rPr>
          <w:t>ی</w:t>
        </w:r>
        <w:r w:rsidRPr="00E72E87">
          <w:rPr>
            <w:rStyle w:val="Hyperlink"/>
            <w:noProof/>
            <w:rtl/>
          </w:rPr>
          <w:t xml:space="preserve"> ابراز و انشاء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Toc87802286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50BDF" w:rsidRDefault="00B50BDF" w:rsidP="00B50BDF">
      <w:pPr>
        <w:pStyle w:val="TOC4"/>
        <w:tabs>
          <w:tab w:val="right" w:leader="dot" w:pos="10194"/>
        </w:tabs>
        <w:rPr>
          <w:rFonts w:asciiTheme="minorHAnsi" w:eastAsiaTheme="minorEastAsia" w:hAnsiTheme="minorHAnsi" w:cstheme="minorBidi"/>
          <w:bCs w:val="0"/>
          <w:noProof/>
          <w:color w:val="auto"/>
          <w:szCs w:val="22"/>
          <w:rtl/>
          <w:lang w:bidi="ar-SA"/>
        </w:rPr>
      </w:pPr>
      <w:hyperlink w:anchor="_Toc87802287" w:history="1">
        <w:r w:rsidRPr="00E72E87">
          <w:rPr>
            <w:rStyle w:val="Hyperlink"/>
            <w:noProof/>
            <w:rtl/>
          </w:rPr>
          <w:t>معنا</w:t>
        </w:r>
        <w:r w:rsidRPr="00E72E87">
          <w:rPr>
            <w:rStyle w:val="Hyperlink"/>
            <w:rFonts w:hint="cs"/>
            <w:noProof/>
            <w:rtl/>
          </w:rPr>
          <w:t>ی</w:t>
        </w:r>
        <w:r w:rsidRPr="00E72E87">
          <w:rPr>
            <w:rStyle w:val="Hyperlink"/>
            <w:noProof/>
            <w:rtl/>
          </w:rPr>
          <w:t xml:space="preserve"> جمله شرط</w:t>
        </w:r>
        <w:r w:rsidRPr="00E72E87">
          <w:rPr>
            <w:rStyle w:val="Hyperlink"/>
            <w:rFonts w:hint="cs"/>
            <w:noProof/>
            <w:rtl/>
          </w:rPr>
          <w:t>ی</w:t>
        </w:r>
        <w:r w:rsidRPr="00E72E87">
          <w:rPr>
            <w:rStyle w:val="Hyperlink"/>
            <w:rFonts w:hint="eastAsia"/>
            <w:noProof/>
            <w:rtl/>
          </w:rPr>
          <w:t>ه</w:t>
        </w:r>
        <w:r w:rsidRPr="00E72E87">
          <w:rPr>
            <w:rStyle w:val="Hyperlink"/>
            <w:noProof/>
            <w:rtl/>
          </w:rPr>
          <w:t xml:space="preserve"> بر مسلک ابراز و ا</w:t>
        </w:r>
        <w:r w:rsidRPr="00E72E87">
          <w:rPr>
            <w:rStyle w:val="Hyperlink"/>
            <w:rFonts w:hint="cs"/>
            <w:noProof/>
            <w:rtl/>
          </w:rPr>
          <w:t>ی</w:t>
        </w:r>
        <w:r w:rsidRPr="00E72E87">
          <w:rPr>
            <w:rStyle w:val="Hyperlink"/>
            <w:rFonts w:hint="eastAsia"/>
            <w:noProof/>
            <w:rtl/>
          </w:rPr>
          <w:t>جاد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Toc87802287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50BDF" w:rsidRDefault="00B50BDF" w:rsidP="00B50BDF">
      <w:pPr>
        <w:pStyle w:val="TOC4"/>
        <w:tabs>
          <w:tab w:val="right" w:leader="dot" w:pos="10194"/>
        </w:tabs>
        <w:rPr>
          <w:rFonts w:asciiTheme="minorHAnsi" w:eastAsiaTheme="minorEastAsia" w:hAnsiTheme="minorHAnsi" w:cstheme="minorBidi"/>
          <w:bCs w:val="0"/>
          <w:noProof/>
          <w:color w:val="auto"/>
          <w:szCs w:val="22"/>
          <w:rtl/>
          <w:lang w:bidi="ar-SA"/>
        </w:rPr>
      </w:pPr>
      <w:hyperlink w:anchor="_Toc87802288" w:history="1">
        <w:r w:rsidRPr="00E72E87">
          <w:rPr>
            <w:rStyle w:val="Hyperlink"/>
            <w:noProof/>
            <w:rtl/>
          </w:rPr>
          <w:t>اشکال استاد به مرحوم خو</w:t>
        </w:r>
        <w:r w:rsidRPr="00E72E87">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Toc87802288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B50BDF" w:rsidP="00C6548F">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C6548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50A75">
        <w:rPr>
          <w:rtl/>
        </w:rPr>
        <w:t>بررس</w:t>
      </w:r>
      <w:r w:rsidR="00F50A75">
        <w:rPr>
          <w:rFonts w:hint="cs"/>
          <w:rtl/>
        </w:rPr>
        <w:t>ی</w:t>
      </w:r>
      <w:r w:rsidR="00F50A75">
        <w:rPr>
          <w:rtl/>
        </w:rPr>
        <w:t xml:space="preserve"> کلمات</w:t>
      </w:r>
      <w:r w:rsidR="00025B70">
        <w:rPr>
          <w:rFonts w:hint="cs"/>
          <w:rtl/>
        </w:rPr>
        <w:t xml:space="preserve"> </w:t>
      </w:r>
      <w:r w:rsidR="00386C11" w:rsidRPr="00A6366F">
        <w:rPr>
          <w:rFonts w:hint="cs"/>
          <w:rtl/>
        </w:rPr>
        <w:t>/</w:t>
      </w:r>
      <w:bookmarkStart w:id="2" w:name="BokSabj_d"/>
      <w:bookmarkEnd w:id="2"/>
      <w:r w:rsidR="00F50A75">
        <w:rPr>
          <w:rtl/>
        </w:rPr>
        <w:t>مفهوم شرط</w:t>
      </w:r>
      <w:r w:rsidR="00386C11" w:rsidRPr="00A6366F">
        <w:rPr>
          <w:rFonts w:hint="cs"/>
          <w:rtl/>
        </w:rPr>
        <w:t xml:space="preserve"> /</w:t>
      </w:r>
      <w:bookmarkStart w:id="3" w:name="Bokkolli"/>
      <w:bookmarkEnd w:id="3"/>
      <w:r w:rsidR="00F50A75">
        <w:rPr>
          <w:rtl/>
        </w:rPr>
        <w:t>مفاه</w:t>
      </w:r>
      <w:r w:rsidR="00F50A75">
        <w:rPr>
          <w:rFonts w:hint="cs"/>
          <w:rtl/>
        </w:rPr>
        <w:t>ی</w:t>
      </w:r>
      <w:r w:rsidR="00F50A75">
        <w:rPr>
          <w:rFonts w:hint="eastAsia"/>
          <w:rtl/>
        </w:rPr>
        <w:t>م</w:t>
      </w:r>
      <w:r w:rsidR="001B6799" w:rsidRPr="00A6366F">
        <w:rPr>
          <w:rFonts w:hint="cs"/>
          <w:rtl/>
        </w:rPr>
        <w:t xml:space="preserve"> </w:t>
      </w:r>
    </w:p>
    <w:p w:rsidR="008F5B4D" w:rsidRPr="009C66D5" w:rsidRDefault="008F5B4D" w:rsidP="00C6548F">
      <w:pPr>
        <w:jc w:val="both"/>
        <w:rPr>
          <w:rStyle w:val="Emphasis"/>
          <w:b/>
          <w:bCs w:val="0"/>
          <w:rtl/>
        </w:rPr>
      </w:pPr>
      <w:r w:rsidRPr="009C66D5">
        <w:rPr>
          <w:rStyle w:val="Emphasis"/>
          <w:rFonts w:hint="cs"/>
          <w:b/>
          <w:bCs w:val="0"/>
          <w:rtl/>
        </w:rPr>
        <w:t>خلاصه مباحث گذشته:</w:t>
      </w:r>
    </w:p>
    <w:p w:rsidR="003A6148" w:rsidRDefault="00051E71" w:rsidP="00C6548F">
      <w:pPr>
        <w:pBdr>
          <w:bottom w:val="double" w:sz="6" w:space="1" w:color="auto"/>
        </w:pBdr>
        <w:jc w:val="both"/>
        <w:rPr>
          <w:rtl/>
        </w:rPr>
      </w:pPr>
      <w:r>
        <w:rPr>
          <w:rFonts w:hint="cs"/>
          <w:rtl/>
        </w:rPr>
        <w:t>بحث در مورد تقاریب اطلاق برای مفهوم داشتن جمله شرطیه بود. تقریب دیگری از مرحوم نائینی مطرح و مورد بررسی قرار گرفت.</w:t>
      </w:r>
    </w:p>
    <w:p w:rsidR="00247D2F" w:rsidRPr="003A6148" w:rsidRDefault="00247D2F" w:rsidP="00C6548F">
      <w:pPr>
        <w:pBdr>
          <w:bottom w:val="double" w:sz="6" w:space="1" w:color="auto"/>
        </w:pBdr>
        <w:jc w:val="both"/>
      </w:pPr>
    </w:p>
    <w:p w:rsidR="008F5B4D" w:rsidRDefault="008F5B4D" w:rsidP="00C6548F">
      <w:pPr>
        <w:jc w:val="both"/>
      </w:pPr>
    </w:p>
    <w:p w:rsidR="00051E71" w:rsidRDefault="00051E71" w:rsidP="00051E71">
      <w:pPr>
        <w:pStyle w:val="Heading1"/>
        <w:rPr>
          <w:rtl/>
        </w:rPr>
      </w:pPr>
      <w:bookmarkStart w:id="4" w:name="_Toc87802281"/>
      <w:r>
        <w:rPr>
          <w:rFonts w:hint="cs"/>
          <w:rtl/>
        </w:rPr>
        <w:t>تقریب اطلاق از منظر مرحوم نائینی</w:t>
      </w:r>
      <w:bookmarkEnd w:id="4"/>
    </w:p>
    <w:p w:rsidR="003E6650" w:rsidRDefault="00C6548F" w:rsidP="00051E71">
      <w:pPr>
        <w:jc w:val="both"/>
        <w:rPr>
          <w:rFonts w:hint="cs"/>
          <w:rtl/>
        </w:rPr>
      </w:pPr>
      <w:r>
        <w:rPr>
          <w:rFonts w:hint="cs"/>
          <w:rtl/>
        </w:rPr>
        <w:t xml:space="preserve">بحث در تقریب اطلاق برای انحصار شرط بود. تقریب مرحوم نائینی را بیان کردیم. ظاهر کلمات ایشان </w:t>
      </w:r>
      <w:r w:rsidR="00051E71">
        <w:rPr>
          <w:rFonts w:cs="Cambria" w:hint="cs"/>
          <w:rtl/>
        </w:rPr>
        <w:t>_</w:t>
      </w:r>
      <w:r>
        <w:rPr>
          <w:rFonts w:hint="cs"/>
          <w:rtl/>
        </w:rPr>
        <w:t>همان طور که دیگران فهمیده</w:t>
      </w:r>
      <w:r>
        <w:rPr>
          <w:rtl/>
        </w:rPr>
        <w:softHyphen/>
      </w:r>
      <w:r>
        <w:rPr>
          <w:rFonts w:hint="cs"/>
          <w:rtl/>
        </w:rPr>
        <w:t>اند</w:t>
      </w:r>
      <w:r w:rsidR="00051E71">
        <w:rPr>
          <w:rFonts w:cs="Cambria" w:hint="cs"/>
          <w:rtl/>
        </w:rPr>
        <w:t>_</w:t>
      </w:r>
      <w:r>
        <w:rPr>
          <w:rFonts w:hint="cs"/>
          <w:rtl/>
        </w:rPr>
        <w:t xml:space="preserve"> این است که ایشان به اطلاق شرط تمسک کرده است. </w:t>
      </w:r>
      <w:r w:rsidR="00051E71">
        <w:rPr>
          <w:rFonts w:hint="cs"/>
          <w:rtl/>
        </w:rPr>
        <w:t>شرط در «ان جائک زید»</w:t>
      </w:r>
      <w:r>
        <w:rPr>
          <w:rFonts w:hint="cs"/>
          <w:rtl/>
        </w:rPr>
        <w:t xml:space="preserve"> اطلاق دارد. اگر بنا بود شرط دیگری</w:t>
      </w:r>
      <w:r w:rsidR="00051E71">
        <w:rPr>
          <w:rFonts w:hint="cs"/>
          <w:rtl/>
        </w:rPr>
        <w:t xml:space="preserve"> وجود داشته باشد، مثل</w:t>
      </w:r>
      <w:r>
        <w:rPr>
          <w:rFonts w:hint="cs"/>
          <w:rtl/>
        </w:rPr>
        <w:t xml:space="preserve"> أو جاء مکتوبه، خلاف سیاق کلام است. از عدم ذکر عدل، کشف انحصار شرط در همین</w:t>
      </w:r>
      <w:r w:rsidR="00051E71">
        <w:rPr>
          <w:rFonts w:hint="cs"/>
          <w:rtl/>
        </w:rPr>
        <w:t xml:space="preserve"> شرط</w:t>
      </w:r>
      <w:r>
        <w:rPr>
          <w:rFonts w:hint="cs"/>
          <w:rtl/>
        </w:rPr>
        <w:t xml:space="preserve"> مذکور شده است. کما این که از عدم ذکر واو کشف می</w:t>
      </w:r>
      <w:r>
        <w:rPr>
          <w:rtl/>
        </w:rPr>
        <w:softHyphen/>
      </w:r>
      <w:r>
        <w:rPr>
          <w:rFonts w:hint="cs"/>
          <w:rtl/>
        </w:rPr>
        <w:t>کنیم که این شرط علت تامه است. عل</w:t>
      </w:r>
      <w:r w:rsidR="00051E71">
        <w:rPr>
          <w:rFonts w:hint="cs"/>
          <w:rtl/>
        </w:rPr>
        <w:t>ت ناقصه نیاز به بیان زائد دارد.</w:t>
      </w:r>
    </w:p>
    <w:p w:rsidR="00C6548F" w:rsidRDefault="00C6548F" w:rsidP="00C6548F">
      <w:pPr>
        <w:jc w:val="both"/>
        <w:rPr>
          <w:rFonts w:hint="cs"/>
          <w:rtl/>
        </w:rPr>
      </w:pPr>
      <w:r>
        <w:rPr>
          <w:rFonts w:hint="cs"/>
          <w:rtl/>
        </w:rPr>
        <w:t xml:space="preserve">معمولا فرمایش مرحوم </w:t>
      </w:r>
      <w:r w:rsidR="00051E71">
        <w:rPr>
          <w:rFonts w:hint="cs"/>
          <w:rtl/>
        </w:rPr>
        <w:t>نائینی را این گونه بیان کرده</w:t>
      </w:r>
      <w:r w:rsidR="00051E71">
        <w:rPr>
          <w:rtl/>
        </w:rPr>
        <w:softHyphen/>
      </w:r>
      <w:r w:rsidR="00051E71">
        <w:rPr>
          <w:rFonts w:hint="cs"/>
          <w:rtl/>
        </w:rPr>
        <w:t>اند</w:t>
      </w:r>
      <w:r>
        <w:rPr>
          <w:rFonts w:hint="cs"/>
          <w:rtl/>
        </w:rPr>
        <w:t>. مرحوم خویی در دراسات و محاضرات و مرحوم صدر و شیخ حسین حلی این گونه بیان کرده</w:t>
      </w:r>
      <w:r>
        <w:rPr>
          <w:rtl/>
        </w:rPr>
        <w:softHyphen/>
      </w:r>
      <w:r>
        <w:rPr>
          <w:rFonts w:hint="cs"/>
          <w:rtl/>
        </w:rPr>
        <w:t>اند.</w:t>
      </w:r>
    </w:p>
    <w:p w:rsidR="00C6548F" w:rsidRDefault="00C6548F" w:rsidP="00051E71">
      <w:pPr>
        <w:pStyle w:val="Heading2"/>
        <w:rPr>
          <w:rFonts w:hint="cs"/>
          <w:rtl/>
        </w:rPr>
      </w:pPr>
      <w:bookmarkStart w:id="5" w:name="_Toc87802282"/>
      <w:r>
        <w:rPr>
          <w:rFonts w:hint="cs"/>
          <w:rtl/>
        </w:rPr>
        <w:t>اشکال مرحوم صدر</w:t>
      </w:r>
      <w:bookmarkEnd w:id="5"/>
    </w:p>
    <w:p w:rsidR="003E3A9B" w:rsidRDefault="00C6548F" w:rsidP="00B50BDF">
      <w:pPr>
        <w:jc w:val="both"/>
        <w:rPr>
          <w:rtl/>
        </w:rPr>
      </w:pPr>
      <w:r>
        <w:rPr>
          <w:rFonts w:hint="cs"/>
          <w:rtl/>
        </w:rPr>
        <w:t>مرحوم صدر می</w:t>
      </w:r>
      <w:r>
        <w:rPr>
          <w:rtl/>
        </w:rPr>
        <w:softHyphen/>
      </w:r>
      <w:r>
        <w:rPr>
          <w:rFonts w:hint="cs"/>
          <w:rtl/>
        </w:rPr>
        <w:t>گوید: شما از عدم ذکر عدل</w:t>
      </w:r>
      <w:r w:rsidR="003E3A9B">
        <w:rPr>
          <w:rFonts w:hint="cs"/>
          <w:rtl/>
        </w:rPr>
        <w:t>،</w:t>
      </w:r>
      <w:r>
        <w:rPr>
          <w:rFonts w:hint="cs"/>
          <w:rtl/>
        </w:rPr>
        <w:t xml:space="preserve"> کشف منحصره بودن می</w:t>
      </w:r>
      <w:r>
        <w:rPr>
          <w:rtl/>
        </w:rPr>
        <w:softHyphen/>
      </w:r>
      <w:r>
        <w:rPr>
          <w:rFonts w:hint="cs"/>
          <w:rtl/>
        </w:rPr>
        <w:t>کنید، به طور کلی عدم بیان چیزی وقتی دل</w:t>
      </w:r>
      <w:r w:rsidR="003E3A9B">
        <w:rPr>
          <w:rFonts w:hint="cs"/>
          <w:rtl/>
        </w:rPr>
        <w:t>الت بر عدم دخالت دارد که اگر وجود می</w:t>
      </w:r>
      <w:r w:rsidR="003E3A9B">
        <w:rPr>
          <w:rtl/>
        </w:rPr>
        <w:softHyphen/>
      </w:r>
      <w:r w:rsidR="003E3A9B">
        <w:rPr>
          <w:rFonts w:hint="cs"/>
          <w:rtl/>
        </w:rPr>
        <w:t>داشت،</w:t>
      </w:r>
      <w:r>
        <w:rPr>
          <w:rFonts w:hint="cs"/>
          <w:rtl/>
        </w:rPr>
        <w:t xml:space="preserve"> مدلول را ضیق می</w:t>
      </w:r>
      <w:r>
        <w:rPr>
          <w:rtl/>
        </w:rPr>
        <w:softHyphen/>
      </w:r>
      <w:r>
        <w:rPr>
          <w:rFonts w:hint="cs"/>
          <w:rtl/>
        </w:rPr>
        <w:t>کرد. از نیاوردن چنین چیزی معلوم می</w:t>
      </w:r>
      <w:r>
        <w:rPr>
          <w:rtl/>
        </w:rPr>
        <w:softHyphen/>
      </w:r>
      <w:r>
        <w:rPr>
          <w:rFonts w:hint="cs"/>
          <w:rtl/>
        </w:rPr>
        <w:t xml:space="preserve">شود که مدلول وسیع است. مثلا </w:t>
      </w:r>
      <w:r w:rsidR="00B50BDF">
        <w:rPr>
          <w:rFonts w:hint="cs"/>
          <w:rtl/>
        </w:rPr>
        <w:lastRenderedPageBreak/>
        <w:t xml:space="preserve">اگر واجب ما عدل داشته باشد، اطعم او اعتق او صم، این اعتق اگر بدل باشد </w:t>
      </w:r>
      <w:r>
        <w:rPr>
          <w:rFonts w:hint="cs"/>
          <w:rtl/>
        </w:rPr>
        <w:t>مدلول را ضیق می</w:t>
      </w:r>
      <w:r>
        <w:rPr>
          <w:rtl/>
        </w:rPr>
        <w:softHyphen/>
      </w:r>
      <w:r>
        <w:rPr>
          <w:rFonts w:hint="cs"/>
          <w:rtl/>
        </w:rPr>
        <w:t>کند</w:t>
      </w:r>
      <w:r w:rsidR="003E3A9B">
        <w:rPr>
          <w:rFonts w:hint="cs"/>
          <w:rtl/>
        </w:rPr>
        <w:t>؛ زیرا</w:t>
      </w:r>
      <w:r>
        <w:rPr>
          <w:rFonts w:hint="cs"/>
          <w:rtl/>
        </w:rPr>
        <w:t xml:space="preserve"> وجوبی که اطعم دال بر آن بود</w:t>
      </w:r>
      <w:r w:rsidR="00B50BDF">
        <w:rPr>
          <w:rFonts w:hint="cs"/>
          <w:rtl/>
        </w:rPr>
        <w:t xml:space="preserve"> اگر اعتق هم باشد، ضیق می</w:t>
      </w:r>
      <w:r w:rsidR="00B50BDF">
        <w:rPr>
          <w:rtl/>
        </w:rPr>
        <w:softHyphen/>
      </w:r>
      <w:r w:rsidR="00B50BDF">
        <w:rPr>
          <w:rFonts w:hint="cs"/>
          <w:rtl/>
        </w:rPr>
        <w:t>شود.</w:t>
      </w:r>
      <w:r w:rsidR="003E3A9B">
        <w:rPr>
          <w:rFonts w:hint="cs"/>
          <w:rtl/>
        </w:rPr>
        <w:t xml:space="preserve"> </w:t>
      </w:r>
      <w:r>
        <w:rPr>
          <w:rFonts w:hint="cs"/>
          <w:rtl/>
        </w:rPr>
        <w:t>نیاوردن عدل، قرینه می</w:t>
      </w:r>
      <w:r>
        <w:rPr>
          <w:rtl/>
        </w:rPr>
        <w:softHyphen/>
      </w:r>
      <w:r w:rsidR="003E3A9B">
        <w:rPr>
          <w:rFonts w:hint="cs"/>
          <w:rtl/>
        </w:rPr>
        <w:t>شود که عدلی</w:t>
      </w:r>
      <w:r>
        <w:rPr>
          <w:rFonts w:hint="cs"/>
          <w:rtl/>
        </w:rPr>
        <w:t xml:space="preserve"> ندارد</w:t>
      </w:r>
      <w:r w:rsidR="003E3A9B">
        <w:rPr>
          <w:rFonts w:hint="cs"/>
          <w:rtl/>
        </w:rPr>
        <w:t>؛ چرا که اگر عدل بیاورد،</w:t>
      </w:r>
      <w:r>
        <w:rPr>
          <w:rFonts w:hint="cs"/>
          <w:rtl/>
        </w:rPr>
        <w:t xml:space="preserve"> مدلول را ضیق می</w:t>
      </w:r>
      <w:r>
        <w:rPr>
          <w:rtl/>
        </w:rPr>
        <w:softHyphen/>
      </w:r>
      <w:r>
        <w:rPr>
          <w:rFonts w:hint="cs"/>
          <w:rtl/>
        </w:rPr>
        <w:t>کند. اما در محل کلام شر</w:t>
      </w:r>
      <w:r w:rsidR="003E3A9B">
        <w:rPr>
          <w:rFonts w:hint="cs"/>
          <w:rtl/>
        </w:rPr>
        <w:t>ط منحصر باشد و یا غیر منحصر، در</w:t>
      </w:r>
      <w:r>
        <w:rPr>
          <w:rFonts w:hint="cs"/>
          <w:rtl/>
        </w:rPr>
        <w:t xml:space="preserve"> مدلول فرقی ندارد. وجوب اکرام عند مجیئ زید باشد و یا وجوب اکرام هم عند مجیئ زید </w:t>
      </w:r>
      <w:r w:rsidR="003E3A9B">
        <w:rPr>
          <w:rFonts w:hint="cs"/>
          <w:rtl/>
        </w:rPr>
        <w:t xml:space="preserve">باشد </w:t>
      </w:r>
      <w:r>
        <w:rPr>
          <w:rFonts w:hint="cs"/>
          <w:rtl/>
        </w:rPr>
        <w:t>و هم عند مجیئ نامه باشد</w:t>
      </w:r>
      <w:r w:rsidR="003E3A9B">
        <w:rPr>
          <w:rFonts w:hint="cs"/>
          <w:rtl/>
        </w:rPr>
        <w:t>،</w:t>
      </w:r>
      <w:r>
        <w:rPr>
          <w:rFonts w:hint="cs"/>
          <w:rtl/>
        </w:rPr>
        <w:t xml:space="preserve"> فرقی ندارد و مدلول ضیق نمی</w:t>
      </w:r>
      <w:r>
        <w:rPr>
          <w:rtl/>
        </w:rPr>
        <w:softHyphen/>
      </w:r>
      <w:r w:rsidR="003E3A9B">
        <w:rPr>
          <w:rFonts w:hint="cs"/>
          <w:rtl/>
        </w:rPr>
        <w:t>شود.</w:t>
      </w:r>
    </w:p>
    <w:p w:rsidR="00C6548F" w:rsidRDefault="00C6548F" w:rsidP="003E3A9B">
      <w:pPr>
        <w:jc w:val="both"/>
        <w:rPr>
          <w:rFonts w:hint="cs"/>
          <w:rtl/>
        </w:rPr>
      </w:pPr>
      <w:r>
        <w:rPr>
          <w:rFonts w:hint="cs"/>
          <w:rtl/>
        </w:rPr>
        <w:t>همان حرف مرحوم آخوند است که فرقی بین علت منحصره و عدم منحصره نیست. در هر صو</w:t>
      </w:r>
      <w:r w:rsidR="003E3A9B">
        <w:rPr>
          <w:rFonts w:hint="cs"/>
          <w:rtl/>
        </w:rPr>
        <w:t xml:space="preserve">رت تعلیق وجود دارد چه دو تا </w:t>
      </w:r>
      <w:r>
        <w:rPr>
          <w:rFonts w:hint="cs"/>
          <w:rtl/>
        </w:rPr>
        <w:t xml:space="preserve"> و چه یکی باشد.</w:t>
      </w:r>
    </w:p>
    <w:p w:rsidR="00D41D4C" w:rsidRDefault="003E3A9B" w:rsidP="00C6548F">
      <w:pPr>
        <w:jc w:val="both"/>
        <w:rPr>
          <w:rtl/>
        </w:rPr>
      </w:pPr>
      <w:r>
        <w:rPr>
          <w:rFonts w:hint="cs"/>
          <w:rtl/>
        </w:rPr>
        <w:t xml:space="preserve">مرحوم صدر </w:t>
      </w:r>
      <w:r w:rsidR="00C6548F">
        <w:rPr>
          <w:rFonts w:hint="cs"/>
          <w:rtl/>
        </w:rPr>
        <w:t>به نائینی می</w:t>
      </w:r>
      <w:r w:rsidR="00C6548F">
        <w:rPr>
          <w:rtl/>
        </w:rPr>
        <w:softHyphen/>
      </w:r>
      <w:r w:rsidR="00C6548F">
        <w:rPr>
          <w:rFonts w:hint="cs"/>
          <w:rtl/>
        </w:rPr>
        <w:t>گوید: عدم ذکر عدل دلیل نمی</w:t>
      </w:r>
      <w:r w:rsidR="00C6548F">
        <w:rPr>
          <w:rtl/>
        </w:rPr>
        <w:softHyphen/>
      </w:r>
      <w:r w:rsidR="00C6548F">
        <w:rPr>
          <w:rFonts w:hint="cs"/>
          <w:rtl/>
        </w:rPr>
        <w:t>شود که عدل ندارد</w:t>
      </w:r>
      <w:r>
        <w:rPr>
          <w:rFonts w:hint="cs"/>
          <w:rtl/>
        </w:rPr>
        <w:t>؛</w:t>
      </w:r>
      <w:r w:rsidR="00C6548F">
        <w:rPr>
          <w:rFonts w:hint="cs"/>
          <w:rtl/>
        </w:rPr>
        <w:t xml:space="preserve"> چرا که اگر ذکر عدل هم می</w:t>
      </w:r>
      <w:r w:rsidR="00C6548F">
        <w:rPr>
          <w:rtl/>
        </w:rPr>
        <w:softHyphen/>
      </w:r>
      <w:r w:rsidR="00C6548F">
        <w:rPr>
          <w:rFonts w:hint="cs"/>
          <w:rtl/>
        </w:rPr>
        <w:t>کرد</w:t>
      </w:r>
      <w:r>
        <w:rPr>
          <w:rFonts w:hint="cs"/>
          <w:rtl/>
        </w:rPr>
        <w:t>،</w:t>
      </w:r>
      <w:r w:rsidR="00C6548F">
        <w:rPr>
          <w:rFonts w:hint="cs"/>
          <w:rtl/>
        </w:rPr>
        <w:t xml:space="preserve"> مدلول تغییر نمی</w:t>
      </w:r>
      <w:r w:rsidR="00C6548F">
        <w:rPr>
          <w:rtl/>
        </w:rPr>
        <w:softHyphen/>
      </w:r>
      <w:r w:rsidR="00C6548F">
        <w:rPr>
          <w:rFonts w:hint="cs"/>
          <w:rtl/>
        </w:rPr>
        <w:t>کرد.</w:t>
      </w:r>
      <w:r w:rsidR="00D41D4C">
        <w:rPr>
          <w:rFonts w:hint="cs"/>
          <w:rtl/>
        </w:rPr>
        <w:t xml:space="preserve"> بر خلاف واجب تعیینی که نفی عدل می</w:t>
      </w:r>
      <w:r w:rsidR="00D41D4C">
        <w:rPr>
          <w:rtl/>
        </w:rPr>
        <w:softHyphen/>
      </w:r>
      <w:r w:rsidR="00D41D4C">
        <w:rPr>
          <w:rFonts w:hint="cs"/>
          <w:rtl/>
        </w:rPr>
        <w:t>کنیم و اگر عدل باشد مدلول را ضیق می</w:t>
      </w:r>
      <w:r w:rsidR="00D41D4C">
        <w:rPr>
          <w:rtl/>
        </w:rPr>
        <w:softHyphen/>
      </w:r>
      <w:r w:rsidR="00D41D4C">
        <w:rPr>
          <w:rFonts w:hint="cs"/>
          <w:rtl/>
        </w:rPr>
        <w:t>کند</w:t>
      </w:r>
      <w:r>
        <w:rPr>
          <w:rFonts w:hint="cs"/>
          <w:rtl/>
        </w:rPr>
        <w:t>غ</w:t>
      </w:r>
      <w:r w:rsidR="00D41D4C">
        <w:rPr>
          <w:rFonts w:hint="cs"/>
          <w:rtl/>
        </w:rPr>
        <w:t xml:space="preserve"> اما شرط دوم داشتن</w:t>
      </w:r>
      <w:r>
        <w:rPr>
          <w:rFonts w:hint="cs"/>
          <w:rtl/>
        </w:rPr>
        <w:t>،</w:t>
      </w:r>
      <w:r w:rsidR="00D41D4C">
        <w:rPr>
          <w:rFonts w:hint="cs"/>
          <w:rtl/>
        </w:rPr>
        <w:t xml:space="preserve"> مدلول را ضیق نمی</w:t>
      </w:r>
      <w:r w:rsidR="00D41D4C">
        <w:rPr>
          <w:rtl/>
        </w:rPr>
        <w:softHyphen/>
      </w:r>
      <w:r w:rsidR="00D41D4C">
        <w:rPr>
          <w:rFonts w:hint="cs"/>
          <w:rtl/>
        </w:rPr>
        <w:t>کند</w:t>
      </w:r>
      <w:r>
        <w:rPr>
          <w:rFonts w:hint="cs"/>
          <w:rtl/>
        </w:rPr>
        <w:t>؛</w:t>
      </w:r>
      <w:r w:rsidR="00D41D4C">
        <w:rPr>
          <w:rFonts w:hint="cs"/>
          <w:rtl/>
        </w:rPr>
        <w:t xml:space="preserve"> بلکه مترتب علیه را دو تا می</w:t>
      </w:r>
      <w:r w:rsidR="00D41D4C">
        <w:rPr>
          <w:rtl/>
        </w:rPr>
        <w:softHyphen/>
      </w:r>
      <w:r w:rsidR="00D41D4C">
        <w:rPr>
          <w:rFonts w:hint="cs"/>
          <w:rtl/>
        </w:rPr>
        <w:t>کند.</w:t>
      </w:r>
    </w:p>
    <w:p w:rsidR="003E3A9B" w:rsidRDefault="003E3A9B" w:rsidP="003E3A9B">
      <w:pPr>
        <w:pStyle w:val="Heading3"/>
        <w:rPr>
          <w:rFonts w:hint="cs"/>
          <w:rtl/>
        </w:rPr>
      </w:pPr>
      <w:bookmarkStart w:id="6" w:name="_Toc87802283"/>
      <w:r>
        <w:rPr>
          <w:rFonts w:hint="cs"/>
          <w:rtl/>
        </w:rPr>
        <w:t>جواب استاد به مرحوم صدر</w:t>
      </w:r>
      <w:bookmarkEnd w:id="6"/>
    </w:p>
    <w:p w:rsidR="00D41D4C" w:rsidRDefault="00D41D4C" w:rsidP="00C6548F">
      <w:pPr>
        <w:jc w:val="both"/>
        <w:rPr>
          <w:rFonts w:hint="cs"/>
          <w:rtl/>
        </w:rPr>
      </w:pPr>
      <w:r>
        <w:rPr>
          <w:rFonts w:hint="cs"/>
          <w:rtl/>
        </w:rPr>
        <w:t xml:space="preserve">ما </w:t>
      </w:r>
      <w:r w:rsidR="003E3A9B">
        <w:rPr>
          <w:rFonts w:hint="cs"/>
          <w:rtl/>
        </w:rPr>
        <w:t>جواب دادیم:</w:t>
      </w:r>
      <w:r>
        <w:rPr>
          <w:rFonts w:hint="cs"/>
          <w:rtl/>
        </w:rPr>
        <w:t xml:space="preserve"> مرحوم نائینی در این جا که می</w:t>
      </w:r>
      <w:r>
        <w:rPr>
          <w:rtl/>
        </w:rPr>
        <w:softHyphen/>
      </w:r>
      <w:r>
        <w:rPr>
          <w:rFonts w:hint="cs"/>
          <w:rtl/>
        </w:rPr>
        <w:t>گوید شرط واحد با دو تا شرط فرق می</w:t>
      </w:r>
      <w:r>
        <w:rPr>
          <w:rtl/>
        </w:rPr>
        <w:softHyphen/>
      </w:r>
      <w:r w:rsidR="003E3A9B">
        <w:rPr>
          <w:rFonts w:hint="cs"/>
          <w:rtl/>
        </w:rPr>
        <w:t>کند،</w:t>
      </w:r>
      <w:r>
        <w:rPr>
          <w:rFonts w:hint="cs"/>
          <w:rtl/>
        </w:rPr>
        <w:t xml:space="preserve"> مدل</w:t>
      </w:r>
      <w:r w:rsidR="003E3A9B">
        <w:rPr>
          <w:rFonts w:hint="cs"/>
          <w:rtl/>
        </w:rPr>
        <w:t>ول</w:t>
      </w:r>
      <w:r>
        <w:rPr>
          <w:rFonts w:hint="cs"/>
          <w:rtl/>
        </w:rPr>
        <w:t xml:space="preserve"> جزاء را تغییر می</w:t>
      </w:r>
      <w:r>
        <w:rPr>
          <w:rtl/>
        </w:rPr>
        <w:softHyphen/>
      </w:r>
      <w:r>
        <w:rPr>
          <w:rFonts w:hint="cs"/>
          <w:rtl/>
        </w:rPr>
        <w:t>دهد. اگر یک شرط باشد، جزاء یک تقیید دارد و اگر دو تا باشد، دو تقیید دارد.</w:t>
      </w:r>
    </w:p>
    <w:p w:rsidR="003E3A9B" w:rsidRDefault="00D41D4C" w:rsidP="00C6548F">
      <w:pPr>
        <w:jc w:val="both"/>
        <w:rPr>
          <w:rtl/>
        </w:rPr>
      </w:pPr>
      <w:r>
        <w:rPr>
          <w:rFonts w:hint="cs"/>
          <w:rtl/>
        </w:rPr>
        <w:t>ما در حقیقت فرمایش مرحوم نائینی را طبق آنچ</w:t>
      </w:r>
      <w:r w:rsidR="003E3A9B">
        <w:rPr>
          <w:rFonts w:hint="cs"/>
          <w:rtl/>
        </w:rPr>
        <w:t>یزی که در فوائد است</w:t>
      </w:r>
      <w:r>
        <w:rPr>
          <w:rFonts w:hint="cs"/>
          <w:rtl/>
        </w:rPr>
        <w:t xml:space="preserve">، تقریب کردیم. در </w:t>
      </w:r>
      <w:r w:rsidR="003E3A9B">
        <w:rPr>
          <w:rFonts w:hint="cs"/>
          <w:rtl/>
        </w:rPr>
        <w:t>فوائد تقریب به اطلاق شرط نیست؛ بلکه تمسک به اطلاق جزاء است.</w:t>
      </w:r>
    </w:p>
    <w:p w:rsidR="00D41D4C" w:rsidRDefault="00D41D4C" w:rsidP="00C6548F">
      <w:pPr>
        <w:jc w:val="both"/>
        <w:rPr>
          <w:rtl/>
        </w:rPr>
      </w:pPr>
      <w:r>
        <w:rPr>
          <w:rFonts w:hint="cs"/>
          <w:rtl/>
        </w:rPr>
        <w:t>ایشان در فوائد فرموده است: فاکرمه اگر هیچ قیدی نداشت، مطلق از همه قیود است. اگر یک شرط بیاید، یک تضییقی آمده است. اما نسبت به سائر تضیقات این تضییق را ندارد.</w:t>
      </w:r>
    </w:p>
    <w:p w:rsidR="00D41D4C" w:rsidRDefault="00D41D4C" w:rsidP="00C6548F">
      <w:pPr>
        <w:jc w:val="both"/>
        <w:rPr>
          <w:rtl/>
        </w:rPr>
      </w:pPr>
      <w:r>
        <w:rPr>
          <w:rFonts w:hint="cs"/>
          <w:rtl/>
        </w:rPr>
        <w:t xml:space="preserve">لبّ تقریب ما هم همین بود هر چند که شفاف صحبت نکردیم. رفقا کلام میرزا را آوردند و ما باید فرمایش ایشان را به اطلاق جزاء تقریب کنیم نه اطلاق شرط. </w:t>
      </w:r>
      <w:r w:rsidR="00390F60">
        <w:rPr>
          <w:rFonts w:hint="cs"/>
          <w:rtl/>
        </w:rPr>
        <w:t xml:space="preserve">یعنی </w:t>
      </w:r>
      <w:r>
        <w:rPr>
          <w:rFonts w:hint="cs"/>
          <w:rtl/>
        </w:rPr>
        <w:t>جزاء یک اطلاقی دارد و همه حالات را می</w:t>
      </w:r>
      <w:r>
        <w:rPr>
          <w:rtl/>
        </w:rPr>
        <w:softHyphen/>
      </w:r>
      <w:r>
        <w:rPr>
          <w:rFonts w:hint="cs"/>
          <w:rtl/>
        </w:rPr>
        <w:t>گیرد. متکلم می</w:t>
      </w:r>
      <w:r>
        <w:rPr>
          <w:rtl/>
        </w:rPr>
        <w:softHyphen/>
      </w:r>
      <w:r>
        <w:rPr>
          <w:rFonts w:hint="cs"/>
          <w:rtl/>
        </w:rPr>
        <w:t xml:space="preserve">گوید: ان جائک زید فاکرمه، </w:t>
      </w:r>
      <w:r w:rsidR="00390F60">
        <w:rPr>
          <w:rFonts w:hint="cs"/>
          <w:rtl/>
        </w:rPr>
        <w:t xml:space="preserve">وجوب اکرام را </w:t>
      </w:r>
      <w:r>
        <w:rPr>
          <w:rFonts w:hint="cs"/>
          <w:rtl/>
        </w:rPr>
        <w:t xml:space="preserve">بر مجیئ </w:t>
      </w:r>
      <w:r w:rsidR="00390F60">
        <w:rPr>
          <w:rFonts w:hint="cs"/>
          <w:rtl/>
        </w:rPr>
        <w:t xml:space="preserve">زید </w:t>
      </w:r>
      <w:r>
        <w:rPr>
          <w:rFonts w:hint="cs"/>
          <w:rtl/>
        </w:rPr>
        <w:t>ضیق کرده است. مرحوم نائینی می</w:t>
      </w:r>
      <w:r>
        <w:rPr>
          <w:rtl/>
        </w:rPr>
        <w:softHyphen/>
      </w:r>
      <w:r>
        <w:rPr>
          <w:rFonts w:hint="cs"/>
          <w:rtl/>
        </w:rPr>
        <w:t>گوید: اگر مجیئ مکتوب هم ضیق آورد</w:t>
      </w:r>
      <w:r w:rsidR="00390F60">
        <w:rPr>
          <w:rFonts w:hint="cs"/>
          <w:rtl/>
        </w:rPr>
        <w:t>ه</w:t>
      </w:r>
      <w:r>
        <w:rPr>
          <w:rFonts w:hint="cs"/>
          <w:rtl/>
        </w:rPr>
        <w:t xml:space="preserve"> باشد</w:t>
      </w:r>
      <w:r w:rsidR="00390F60">
        <w:rPr>
          <w:rFonts w:hint="cs"/>
          <w:rtl/>
        </w:rPr>
        <w:t>،</w:t>
      </w:r>
      <w:r>
        <w:rPr>
          <w:rFonts w:hint="cs"/>
          <w:rtl/>
        </w:rPr>
        <w:t xml:space="preserve"> خلاف اطلاق است</w:t>
      </w:r>
      <w:r w:rsidR="00390F60">
        <w:rPr>
          <w:rFonts w:hint="cs"/>
          <w:rtl/>
        </w:rPr>
        <w:t>؛</w:t>
      </w:r>
      <w:r>
        <w:rPr>
          <w:rFonts w:hint="cs"/>
          <w:rtl/>
        </w:rPr>
        <w:t xml:space="preserve"> پس معلوم می</w:t>
      </w:r>
      <w:r>
        <w:rPr>
          <w:rtl/>
        </w:rPr>
        <w:softHyphen/>
      </w:r>
      <w:r>
        <w:rPr>
          <w:rFonts w:hint="cs"/>
          <w:rtl/>
        </w:rPr>
        <w:t>شود که قید نیست.</w:t>
      </w:r>
    </w:p>
    <w:p w:rsidR="00390F60" w:rsidRDefault="00390F60" w:rsidP="00390F60">
      <w:pPr>
        <w:pStyle w:val="Heading4"/>
        <w:rPr>
          <w:rFonts w:hint="cs"/>
          <w:rtl/>
        </w:rPr>
      </w:pPr>
      <w:bookmarkStart w:id="7" w:name="_Toc87802284"/>
      <w:r>
        <w:rPr>
          <w:rFonts w:hint="cs"/>
          <w:rtl/>
        </w:rPr>
        <w:t>مطرح شدن تقریب اطلاق مرحوم نائینی در دراسات مرحوم خویی</w:t>
      </w:r>
      <w:bookmarkEnd w:id="7"/>
    </w:p>
    <w:p w:rsidR="00D41D4C" w:rsidRDefault="00390F60" w:rsidP="00C6548F">
      <w:pPr>
        <w:jc w:val="both"/>
        <w:rPr>
          <w:rFonts w:hint="cs"/>
          <w:rtl/>
        </w:rPr>
      </w:pPr>
      <w:r>
        <w:rPr>
          <w:rFonts w:hint="cs"/>
          <w:rtl/>
        </w:rPr>
        <w:t>بیان مذکور از اطلاق شرط مرحوم نائینی بیانی</w:t>
      </w:r>
      <w:r w:rsidR="00D41D4C">
        <w:rPr>
          <w:rFonts w:hint="cs"/>
          <w:rtl/>
        </w:rPr>
        <w:t xml:space="preserve"> است که مرحوم خویی</w:t>
      </w:r>
      <w:r>
        <w:rPr>
          <w:rFonts w:hint="cs"/>
          <w:rtl/>
        </w:rPr>
        <w:t xml:space="preserve"> در دراسات با آن به اثبات مفهوم پرداخته است</w:t>
      </w:r>
      <w:r w:rsidR="00D41D4C">
        <w:rPr>
          <w:rFonts w:hint="cs"/>
          <w:rtl/>
        </w:rPr>
        <w:t>. ما می</w:t>
      </w:r>
      <w:r w:rsidR="00D41D4C">
        <w:rPr>
          <w:rtl/>
        </w:rPr>
        <w:softHyphen/>
      </w:r>
      <w:r w:rsidR="00D41D4C">
        <w:rPr>
          <w:rFonts w:hint="cs"/>
          <w:rtl/>
        </w:rPr>
        <w:t>گوییم این بیانی است که در فوائد مطرح کرده است و در اجود شما صاف بیان نکرده</w:t>
      </w:r>
      <w:r w:rsidR="00D41D4C">
        <w:rPr>
          <w:rtl/>
        </w:rPr>
        <w:softHyphen/>
      </w:r>
      <w:r w:rsidR="00D41D4C">
        <w:rPr>
          <w:rFonts w:hint="cs"/>
          <w:rtl/>
        </w:rPr>
        <w:t xml:space="preserve">اید. مقتضای اطلاق جزاء نسبت به </w:t>
      </w:r>
      <w:r w:rsidR="00D41D4C">
        <w:rPr>
          <w:rFonts w:hint="cs"/>
          <w:rtl/>
        </w:rPr>
        <w:lastRenderedPageBreak/>
        <w:t>ماعدای این شرط، همین شرط منحصر است. در این صورت با واجب تعیینی و تخییری کاملا هماهنگ می</w:t>
      </w:r>
      <w:r w:rsidR="00D41D4C">
        <w:rPr>
          <w:rtl/>
        </w:rPr>
        <w:softHyphen/>
      </w:r>
      <w:r w:rsidR="00D41D4C">
        <w:rPr>
          <w:rFonts w:hint="cs"/>
          <w:rtl/>
        </w:rPr>
        <w:t>شود. بله؛ در واجب تعیینی و تخییری نسبت به متعلق جاری است اگر گفت اطعام واجب است و</w:t>
      </w:r>
      <w:r>
        <w:rPr>
          <w:rFonts w:hint="cs"/>
          <w:rtl/>
        </w:rPr>
        <w:t xml:space="preserve"> از این که</w:t>
      </w:r>
      <w:r w:rsidR="00D41D4C">
        <w:rPr>
          <w:rFonts w:hint="cs"/>
          <w:rtl/>
        </w:rPr>
        <w:t xml:space="preserve"> وجوب را </w:t>
      </w:r>
      <w:r>
        <w:rPr>
          <w:rFonts w:hint="cs"/>
          <w:rtl/>
        </w:rPr>
        <w:t>بر اطعام و اعتاق مترتب نکرد،</w:t>
      </w:r>
      <w:r w:rsidR="00D41D4C">
        <w:rPr>
          <w:rFonts w:hint="cs"/>
          <w:rtl/>
        </w:rPr>
        <w:t xml:space="preserve"> معلوم می</w:t>
      </w:r>
      <w:r w:rsidR="00D41D4C">
        <w:rPr>
          <w:rtl/>
        </w:rPr>
        <w:softHyphen/>
      </w:r>
      <w:r w:rsidR="00D41D4C">
        <w:rPr>
          <w:rFonts w:hint="cs"/>
          <w:rtl/>
        </w:rPr>
        <w:t>شود که اطعام تعیینی است</w:t>
      </w:r>
      <w:r>
        <w:rPr>
          <w:rFonts w:hint="cs"/>
          <w:rtl/>
        </w:rPr>
        <w:t xml:space="preserve">؛ اما نسبت به </w:t>
      </w:r>
      <w:r w:rsidR="00D41D4C">
        <w:rPr>
          <w:rFonts w:hint="cs"/>
          <w:rtl/>
        </w:rPr>
        <w:t>محل بحث در تقیید موضوع است.</w:t>
      </w:r>
    </w:p>
    <w:p w:rsidR="00D41D4C" w:rsidRDefault="00390F60" w:rsidP="00C6548F">
      <w:pPr>
        <w:jc w:val="both"/>
        <w:rPr>
          <w:rFonts w:hint="cs"/>
          <w:rtl/>
        </w:rPr>
      </w:pPr>
      <w:r>
        <w:rPr>
          <w:rFonts w:hint="cs"/>
          <w:rtl/>
        </w:rPr>
        <w:t xml:space="preserve">خلاصه </w:t>
      </w:r>
      <w:r w:rsidR="00D41D4C">
        <w:rPr>
          <w:rFonts w:hint="cs"/>
          <w:rtl/>
        </w:rPr>
        <w:t>فرمایش مرحوم نائی</w:t>
      </w:r>
      <w:r>
        <w:rPr>
          <w:rFonts w:hint="cs"/>
          <w:rtl/>
        </w:rPr>
        <w:t>نی:</w:t>
      </w:r>
      <w:r w:rsidR="00D41D4C">
        <w:rPr>
          <w:rFonts w:hint="cs"/>
          <w:rtl/>
        </w:rPr>
        <w:t xml:space="preserve"> لازمه اناطه جزاء بر شرط، انحصار است. </w:t>
      </w:r>
      <w:r w:rsidR="002719A0">
        <w:rPr>
          <w:rFonts w:hint="cs"/>
          <w:rtl/>
        </w:rPr>
        <w:t>بعد از این که مرحوم خویی در محاضرات اشکال کرده در ادامه</w:t>
      </w:r>
      <w:r w:rsidR="00D41D4C">
        <w:rPr>
          <w:rFonts w:hint="cs"/>
          <w:rtl/>
        </w:rPr>
        <w:t xml:space="preserve"> گفته است: بین وصف و شرط فرق است</w:t>
      </w:r>
      <w:r>
        <w:rPr>
          <w:rFonts w:hint="cs"/>
          <w:rtl/>
        </w:rPr>
        <w:t>.</w:t>
      </w:r>
      <w:r w:rsidR="00D41D4C">
        <w:rPr>
          <w:rFonts w:hint="cs"/>
          <w:rtl/>
        </w:rPr>
        <w:t xml:space="preserve"> در وصف اناطه نیست. اکرم العالم العادل، اناطه نکرده است هر چند</w:t>
      </w:r>
      <w:r>
        <w:rPr>
          <w:rFonts w:hint="cs"/>
          <w:rtl/>
        </w:rPr>
        <w:t xml:space="preserve"> ک</w:t>
      </w:r>
      <w:r w:rsidR="00D41D4C">
        <w:rPr>
          <w:rFonts w:hint="cs"/>
          <w:rtl/>
        </w:rPr>
        <w:t>ه قید را آورده است</w:t>
      </w:r>
      <w:r>
        <w:rPr>
          <w:rFonts w:hint="cs"/>
          <w:rtl/>
        </w:rPr>
        <w:t>؛</w:t>
      </w:r>
      <w:r w:rsidR="00D41D4C">
        <w:rPr>
          <w:rFonts w:hint="cs"/>
          <w:rtl/>
        </w:rPr>
        <w:t xml:space="preserve"> ولی در شرط اناطه کرده است.</w:t>
      </w:r>
    </w:p>
    <w:p w:rsidR="002719A0" w:rsidRDefault="00D41D4C" w:rsidP="00C6548F">
      <w:pPr>
        <w:jc w:val="both"/>
        <w:rPr>
          <w:rFonts w:hint="cs"/>
          <w:rtl/>
        </w:rPr>
      </w:pPr>
      <w:r>
        <w:rPr>
          <w:rFonts w:hint="cs"/>
          <w:rtl/>
        </w:rPr>
        <w:t>به نظر می</w:t>
      </w:r>
      <w:r>
        <w:rPr>
          <w:rtl/>
        </w:rPr>
        <w:softHyphen/>
      </w:r>
      <w:r>
        <w:rPr>
          <w:rFonts w:hint="cs"/>
          <w:rtl/>
        </w:rPr>
        <w:t>آید اشکالات مرحوم خویی به خاطر خوب معنا نکردن فرمایش مرحوم نائینی است.</w:t>
      </w:r>
      <w:r w:rsidR="00390F60">
        <w:rPr>
          <w:rFonts w:hint="cs"/>
          <w:rtl/>
        </w:rPr>
        <w:t xml:space="preserve"> همچنین اشکال مرحوم صدر نیز وارد نیست.</w:t>
      </w:r>
    </w:p>
    <w:p w:rsidR="00C6548F" w:rsidRDefault="002719A0" w:rsidP="00C6548F">
      <w:pPr>
        <w:jc w:val="both"/>
        <w:rPr>
          <w:rtl/>
        </w:rPr>
      </w:pPr>
      <w:r>
        <w:rPr>
          <w:rFonts w:hint="cs"/>
          <w:rtl/>
        </w:rPr>
        <w:t>خلاصه: جمله شرطیه به خاطر این که مشتمل بر اناطه حکم بر شرط است و از این که اناطه بر یک شرط شده است، معلوم می</w:t>
      </w:r>
      <w:r>
        <w:rPr>
          <w:rtl/>
        </w:rPr>
        <w:softHyphen/>
      </w:r>
      <w:r>
        <w:rPr>
          <w:rFonts w:hint="cs"/>
          <w:rtl/>
        </w:rPr>
        <w:t>شود که منوط علیه، واحد است و از این وحدت کشف مهفوم می</w:t>
      </w:r>
      <w:r>
        <w:rPr>
          <w:rtl/>
        </w:rPr>
        <w:softHyphen/>
      </w:r>
      <w:r>
        <w:rPr>
          <w:rFonts w:hint="cs"/>
          <w:rtl/>
        </w:rPr>
        <w:t>کنیم.</w:t>
      </w:r>
    </w:p>
    <w:p w:rsidR="00390F60" w:rsidRDefault="00390F60" w:rsidP="00390F60">
      <w:pPr>
        <w:pStyle w:val="Heading2"/>
        <w:rPr>
          <w:rtl/>
        </w:rPr>
      </w:pPr>
      <w:bookmarkStart w:id="8" w:name="_Toc87802285"/>
      <w:r>
        <w:rPr>
          <w:rFonts w:hint="cs"/>
          <w:rtl/>
        </w:rPr>
        <w:t>مفهوم داشتن جمله شرطیه بر مسلک ابراز</w:t>
      </w:r>
      <w:bookmarkEnd w:id="8"/>
    </w:p>
    <w:p w:rsidR="002719A0" w:rsidRDefault="002719A0" w:rsidP="00C6548F">
      <w:pPr>
        <w:jc w:val="both"/>
        <w:rPr>
          <w:rFonts w:hint="cs"/>
          <w:rtl/>
        </w:rPr>
      </w:pPr>
      <w:r>
        <w:rPr>
          <w:rFonts w:hint="cs"/>
          <w:rtl/>
        </w:rPr>
        <w:t xml:space="preserve">در </w:t>
      </w:r>
      <w:r w:rsidR="00390F60">
        <w:rPr>
          <w:rFonts w:hint="cs"/>
          <w:rtl/>
        </w:rPr>
        <w:t>محاضرات فرموده است: نظریه</w:t>
      </w:r>
      <w:r>
        <w:rPr>
          <w:rFonts w:hint="cs"/>
          <w:rtl/>
        </w:rPr>
        <w:t xml:space="preserve"> آخوند درست است. یعنی شرط مفهوم ندارد. مدلول جمله شرطیه ترتب جزاء بر شرط است؛ اما این که شرط منحصر است ی</w:t>
      </w:r>
      <w:r w:rsidR="00390F60">
        <w:rPr>
          <w:rFonts w:hint="cs"/>
          <w:rtl/>
        </w:rPr>
        <w:t>ا نه، استفاده نمی</w:t>
      </w:r>
      <w:r w:rsidR="00390F60">
        <w:rPr>
          <w:rtl/>
        </w:rPr>
        <w:softHyphen/>
      </w:r>
      <w:r w:rsidR="00390F60">
        <w:rPr>
          <w:rFonts w:hint="cs"/>
          <w:rtl/>
        </w:rPr>
        <w:t>شود. مرحوم خویی</w:t>
      </w:r>
      <w:r>
        <w:rPr>
          <w:rFonts w:hint="cs"/>
          <w:rtl/>
        </w:rPr>
        <w:t xml:space="preserve"> می</w:t>
      </w:r>
      <w:r>
        <w:rPr>
          <w:rtl/>
        </w:rPr>
        <w:softHyphen/>
      </w:r>
      <w:r>
        <w:rPr>
          <w:rFonts w:hint="cs"/>
          <w:rtl/>
        </w:rPr>
        <w:t>فرماید: ترتب هست</w:t>
      </w:r>
      <w:r w:rsidR="00390F60">
        <w:rPr>
          <w:rFonts w:hint="cs"/>
          <w:rtl/>
        </w:rPr>
        <w:t>؛</w:t>
      </w:r>
      <w:r>
        <w:rPr>
          <w:rFonts w:hint="cs"/>
          <w:rtl/>
        </w:rPr>
        <w:t xml:space="preserve"> ولی ترتب بر علت نیست</w:t>
      </w:r>
      <w:r w:rsidR="00390F60">
        <w:rPr>
          <w:rFonts w:hint="cs"/>
          <w:rtl/>
        </w:rPr>
        <w:t>،</w:t>
      </w:r>
      <w:r>
        <w:rPr>
          <w:rFonts w:hint="cs"/>
          <w:rtl/>
        </w:rPr>
        <w:t xml:space="preserve"> چه برسد علت منحصره. مرحوم خویی دو مرحله را منکر است. ترتب علت و منحصره بودن. ظاهر جمله شرطیه این است که وقتی که شرط هست، جزاء هست</w:t>
      </w:r>
      <w:r w:rsidR="00390F60">
        <w:rPr>
          <w:rFonts w:hint="cs"/>
          <w:rtl/>
        </w:rPr>
        <w:t>؛</w:t>
      </w:r>
      <w:r>
        <w:rPr>
          <w:rFonts w:hint="cs"/>
          <w:rtl/>
        </w:rPr>
        <w:t xml:space="preserve"> اما این که شرط نباشد چه می</w:t>
      </w:r>
      <w:r>
        <w:rPr>
          <w:rtl/>
        </w:rPr>
        <w:softHyphen/>
      </w:r>
      <w:r>
        <w:rPr>
          <w:rFonts w:hint="cs"/>
          <w:rtl/>
        </w:rPr>
        <w:t>شود، ساکت است.</w:t>
      </w:r>
    </w:p>
    <w:p w:rsidR="002719A0" w:rsidRDefault="002719A0" w:rsidP="00C6548F">
      <w:pPr>
        <w:jc w:val="both"/>
        <w:rPr>
          <w:rFonts w:hint="cs"/>
          <w:rtl/>
        </w:rPr>
      </w:pPr>
      <w:r>
        <w:rPr>
          <w:rFonts w:hint="cs"/>
          <w:rtl/>
        </w:rPr>
        <w:t>مرحوم خویی فرموده است: این مطالب بنا بر مسلک ایجاد است نه ابراز. مشهور می</w:t>
      </w:r>
      <w:r>
        <w:rPr>
          <w:rtl/>
        </w:rPr>
        <w:softHyphen/>
      </w:r>
      <w:r w:rsidR="00390F60">
        <w:rPr>
          <w:rFonts w:hint="cs"/>
          <w:rtl/>
        </w:rPr>
        <w:t xml:space="preserve">گویند. </w:t>
      </w:r>
      <w:r>
        <w:rPr>
          <w:rFonts w:hint="cs"/>
          <w:rtl/>
        </w:rPr>
        <w:t>حقیقت انشاء ایجاد است یعنی با صیغه</w:t>
      </w:r>
      <w:r>
        <w:rPr>
          <w:rtl/>
        </w:rPr>
        <w:softHyphen/>
      </w:r>
      <w:r>
        <w:rPr>
          <w:rFonts w:hint="cs"/>
          <w:rtl/>
        </w:rPr>
        <w:t>های انشائیه در وعاء اعتبار مثلا زوجیت و ملکیت اعتبار و ایجاد می</w:t>
      </w:r>
      <w:r>
        <w:rPr>
          <w:rtl/>
        </w:rPr>
        <w:softHyphen/>
      </w:r>
      <w:r>
        <w:rPr>
          <w:rFonts w:hint="cs"/>
          <w:rtl/>
        </w:rPr>
        <w:t>شود.</w:t>
      </w:r>
    </w:p>
    <w:p w:rsidR="00390F60" w:rsidRDefault="002719A0" w:rsidP="00C6548F">
      <w:pPr>
        <w:jc w:val="both"/>
        <w:rPr>
          <w:rtl/>
        </w:rPr>
      </w:pPr>
      <w:r>
        <w:rPr>
          <w:rFonts w:hint="cs"/>
          <w:rtl/>
        </w:rPr>
        <w:t>در این جا مقرر تطویل کرده است و ما به دنبال این نکته هستیم که چه نکته</w:t>
      </w:r>
      <w:r>
        <w:rPr>
          <w:rtl/>
        </w:rPr>
        <w:softHyphen/>
      </w:r>
      <w:r>
        <w:rPr>
          <w:rFonts w:hint="cs"/>
          <w:rtl/>
        </w:rPr>
        <w:t>ای در ذهن مرحوم خویی است</w:t>
      </w:r>
      <w:r w:rsidR="00390F60">
        <w:rPr>
          <w:rFonts w:hint="cs"/>
          <w:rtl/>
        </w:rPr>
        <w:t xml:space="preserve"> که فرموده است بر مبنای ابراز، شرط مفهوم دارد</w:t>
      </w:r>
      <w:r>
        <w:rPr>
          <w:rFonts w:hint="cs"/>
          <w:rtl/>
        </w:rPr>
        <w:t xml:space="preserve">. </w:t>
      </w:r>
    </w:p>
    <w:p w:rsidR="00390F60" w:rsidRDefault="00390F60" w:rsidP="00390F60">
      <w:pPr>
        <w:pStyle w:val="Heading3"/>
        <w:rPr>
          <w:rtl/>
        </w:rPr>
      </w:pPr>
      <w:bookmarkStart w:id="9" w:name="_Toc87802286"/>
      <w:r>
        <w:rPr>
          <w:rFonts w:hint="cs"/>
          <w:rtl/>
        </w:rPr>
        <w:lastRenderedPageBreak/>
        <w:t>معنای ابراز و انشاء</w:t>
      </w:r>
      <w:bookmarkEnd w:id="9"/>
    </w:p>
    <w:p w:rsidR="002719A0" w:rsidRDefault="002719A0" w:rsidP="00C6548F">
      <w:pPr>
        <w:jc w:val="both"/>
        <w:rPr>
          <w:rFonts w:hint="cs"/>
          <w:rtl/>
        </w:rPr>
      </w:pPr>
      <w:r>
        <w:rPr>
          <w:rFonts w:hint="cs"/>
          <w:rtl/>
        </w:rPr>
        <w:t>مسلک ابراز: جمله انشائیه وضع برای ابراز اعتبار نفسانی شده است. در جمله خبریه قبل از تکلم یک واقعیتی هست حالا ثبوت نسبت یا لا ثبوت. با جمله خبریه آن را حکایت می</w:t>
      </w:r>
      <w:r>
        <w:rPr>
          <w:rtl/>
        </w:rPr>
        <w:softHyphen/>
      </w:r>
      <w:r>
        <w:rPr>
          <w:rFonts w:hint="cs"/>
          <w:rtl/>
        </w:rPr>
        <w:t>کند. در قضیه انشائیه قبل از اعتبار زوجیت چیزی نیست. اول اعتبار می</w:t>
      </w:r>
      <w:r>
        <w:rPr>
          <w:rtl/>
        </w:rPr>
        <w:softHyphen/>
      </w:r>
      <w:r>
        <w:rPr>
          <w:rFonts w:hint="cs"/>
          <w:rtl/>
        </w:rPr>
        <w:t>کند و بعد آن را ابراز می</w:t>
      </w:r>
      <w:r>
        <w:rPr>
          <w:rtl/>
        </w:rPr>
        <w:softHyphen/>
      </w:r>
      <w:r>
        <w:rPr>
          <w:rFonts w:hint="cs"/>
          <w:rtl/>
        </w:rPr>
        <w:t>کند. بعد هم اثار مترتب می</w:t>
      </w:r>
      <w:r>
        <w:rPr>
          <w:rtl/>
        </w:rPr>
        <w:softHyphen/>
      </w:r>
      <w:r>
        <w:rPr>
          <w:rFonts w:hint="cs"/>
          <w:rtl/>
        </w:rPr>
        <w:t>شود. تا زمانی که ابراز نشود، آثار مترتب نمی</w:t>
      </w:r>
      <w:r>
        <w:rPr>
          <w:rtl/>
        </w:rPr>
        <w:softHyphen/>
      </w:r>
      <w:r>
        <w:rPr>
          <w:rFonts w:hint="cs"/>
          <w:rtl/>
        </w:rPr>
        <w:t>شود.</w:t>
      </w:r>
    </w:p>
    <w:p w:rsidR="002719A0" w:rsidRDefault="002719A0" w:rsidP="00C6548F">
      <w:pPr>
        <w:jc w:val="both"/>
        <w:rPr>
          <w:rFonts w:hint="cs"/>
          <w:rtl/>
        </w:rPr>
      </w:pPr>
      <w:r>
        <w:rPr>
          <w:rFonts w:hint="cs"/>
          <w:rtl/>
        </w:rPr>
        <w:t>مرحوم خویی فرموده است: بر مبنای مشهور فرمایشات مرحوم آخوند درست است ولی بر مبنای ما وجه دارد. پشت ایشان به مبنای خودش گرم بوده و راحت فرمایش مرحوم آخوند را قبول کرده</w:t>
      </w:r>
      <w:r w:rsidR="00B50BDF">
        <w:rPr>
          <w:rFonts w:hint="cs"/>
          <w:rtl/>
        </w:rPr>
        <w:t xml:space="preserve"> است.</w:t>
      </w:r>
    </w:p>
    <w:p w:rsidR="00B50BDF" w:rsidRDefault="00B50BDF" w:rsidP="00B50BDF">
      <w:pPr>
        <w:pStyle w:val="Heading4"/>
        <w:rPr>
          <w:rtl/>
        </w:rPr>
      </w:pPr>
      <w:bookmarkStart w:id="10" w:name="_Toc87802287"/>
      <w:r>
        <w:rPr>
          <w:rFonts w:hint="cs"/>
          <w:rtl/>
        </w:rPr>
        <w:t>معنای جمله شرطیه بر مسلک ابراز و ایجاد</w:t>
      </w:r>
      <w:bookmarkEnd w:id="10"/>
    </w:p>
    <w:p w:rsidR="002719A0" w:rsidRDefault="002719A0" w:rsidP="00C6548F">
      <w:pPr>
        <w:jc w:val="both"/>
        <w:rPr>
          <w:rFonts w:hint="cs"/>
          <w:rtl/>
        </w:rPr>
      </w:pPr>
      <w:r>
        <w:rPr>
          <w:rFonts w:hint="cs"/>
          <w:rtl/>
        </w:rPr>
        <w:t xml:space="preserve">چیزی </w:t>
      </w:r>
      <w:r w:rsidR="00B50BDF">
        <w:rPr>
          <w:rFonts w:hint="cs"/>
          <w:rtl/>
        </w:rPr>
        <w:t>که از مجموع فرمایشات مرحوم خویی</w:t>
      </w:r>
      <w:r>
        <w:rPr>
          <w:rFonts w:hint="cs"/>
          <w:rtl/>
        </w:rPr>
        <w:t xml:space="preserve"> به دست می</w:t>
      </w:r>
      <w:r>
        <w:rPr>
          <w:rtl/>
        </w:rPr>
        <w:softHyphen/>
      </w:r>
      <w:r>
        <w:rPr>
          <w:rFonts w:hint="cs"/>
          <w:rtl/>
        </w:rPr>
        <w:t>آید عبارت است از: بر مبنای مشهور</w:t>
      </w:r>
      <w:r w:rsidR="00B50BDF">
        <w:rPr>
          <w:rFonts w:hint="cs"/>
          <w:rtl/>
        </w:rPr>
        <w:t>،</w:t>
      </w:r>
      <w:r>
        <w:rPr>
          <w:rFonts w:hint="cs"/>
          <w:rtl/>
        </w:rPr>
        <w:t xml:space="preserve"> جمله خبریه برای حکایت از ثبوت نسبت یا لا ثبوت نسبت و جمله انشائیه برای انشاء مودایش وضع شده است</w:t>
      </w:r>
      <w:r w:rsidR="00B50BDF">
        <w:rPr>
          <w:rFonts w:hint="cs"/>
          <w:rtl/>
        </w:rPr>
        <w:t>. مثلا متکلم می</w:t>
      </w:r>
      <w:r w:rsidR="00B50BDF">
        <w:rPr>
          <w:rtl/>
        </w:rPr>
        <w:softHyphen/>
      </w:r>
      <w:r w:rsidR="00B50BDF">
        <w:rPr>
          <w:rFonts w:hint="cs"/>
          <w:rtl/>
        </w:rPr>
        <w:t>گوید: «ان کان الشمس طالعه فالضوء موجود»</w:t>
      </w:r>
      <w:r>
        <w:rPr>
          <w:rFonts w:hint="cs"/>
          <w:rtl/>
        </w:rPr>
        <w:t xml:space="preserve"> جمله خبریه جزاء قرار گرفته است</w:t>
      </w:r>
      <w:r w:rsidR="00DB4F29">
        <w:rPr>
          <w:rFonts w:hint="cs"/>
          <w:rtl/>
        </w:rPr>
        <w:t>. مفاد آن ای</w:t>
      </w:r>
      <w:r w:rsidR="00B50BDF">
        <w:rPr>
          <w:rFonts w:hint="cs"/>
          <w:rtl/>
        </w:rPr>
        <w:t>ن است: ثبوت نسبت وجود به ضوء</w:t>
      </w:r>
      <w:r w:rsidR="00DB4F29">
        <w:rPr>
          <w:rFonts w:hint="cs"/>
          <w:rtl/>
        </w:rPr>
        <w:t>. مرحوم خویی می</w:t>
      </w:r>
      <w:r w:rsidR="00DB4F29">
        <w:rPr>
          <w:rtl/>
        </w:rPr>
        <w:softHyphen/>
      </w:r>
      <w:r w:rsidR="00DB4F29">
        <w:rPr>
          <w:rFonts w:hint="cs"/>
          <w:rtl/>
        </w:rPr>
        <w:t>گوید: ثبوت نسبت را مترتب بر ان کان الشمس طالعه</w:t>
      </w:r>
      <w:r w:rsidR="00B50BDF">
        <w:rPr>
          <w:rFonts w:hint="cs"/>
          <w:rtl/>
        </w:rPr>
        <w:t xml:space="preserve"> کرده است</w:t>
      </w:r>
      <w:r w:rsidR="00DB4F29">
        <w:rPr>
          <w:rFonts w:hint="cs"/>
          <w:rtl/>
        </w:rPr>
        <w:t xml:space="preserve">؛ اما </w:t>
      </w:r>
      <w:r w:rsidR="00B50BDF">
        <w:rPr>
          <w:rFonts w:hint="cs"/>
          <w:rtl/>
        </w:rPr>
        <w:t>اینکه ضوء</w:t>
      </w:r>
      <w:r w:rsidR="00DB4F29">
        <w:rPr>
          <w:rFonts w:hint="cs"/>
          <w:rtl/>
        </w:rPr>
        <w:t xml:space="preserve"> در جای دیگری منتفی باشد، دلالت ندارد.</w:t>
      </w:r>
    </w:p>
    <w:p w:rsidR="00DB4F29" w:rsidRDefault="00DB4F29" w:rsidP="00B50BDF">
      <w:pPr>
        <w:jc w:val="both"/>
        <w:rPr>
          <w:rtl/>
        </w:rPr>
      </w:pPr>
      <w:r>
        <w:rPr>
          <w:rFonts w:hint="cs"/>
          <w:rtl/>
        </w:rPr>
        <w:t xml:space="preserve">در جمله انشائیه، بر مسلک مشهور </w:t>
      </w:r>
      <w:r w:rsidR="00B50BDF">
        <w:rPr>
          <w:rFonts w:hint="cs"/>
          <w:rtl/>
        </w:rPr>
        <w:t xml:space="preserve">مثلا </w:t>
      </w:r>
      <w:r>
        <w:rPr>
          <w:rFonts w:hint="cs"/>
          <w:rtl/>
        </w:rPr>
        <w:t>وجوب اکرام را معلق کرده است. وجوب اکرام زید را مترتب بر مجیئ زید کرده است. ثبوت عند الثبوت، اثبات شیئ که نفی ما عدا نمی</w:t>
      </w:r>
      <w:r>
        <w:rPr>
          <w:rtl/>
        </w:rPr>
        <w:softHyphen/>
      </w:r>
      <w:r>
        <w:rPr>
          <w:rFonts w:hint="cs"/>
          <w:rtl/>
        </w:rPr>
        <w:t>کند. دلالت ندارد که اگر</w:t>
      </w:r>
      <w:r w:rsidR="00B50BDF">
        <w:rPr>
          <w:rFonts w:hint="cs"/>
          <w:rtl/>
        </w:rPr>
        <w:t xml:space="preserve"> زید</w:t>
      </w:r>
      <w:r>
        <w:rPr>
          <w:rFonts w:hint="cs"/>
          <w:rtl/>
        </w:rPr>
        <w:t xml:space="preserve"> نیامد، وجوب نباشد. بر مسلک مشهور آن مودیات مترتب بر شرط هستند. مدالیل مترتب بر شرط هستند</w:t>
      </w:r>
      <w:r w:rsidR="00B50BDF">
        <w:rPr>
          <w:rFonts w:hint="cs"/>
          <w:rtl/>
        </w:rPr>
        <w:t>.</w:t>
      </w:r>
      <w:r>
        <w:rPr>
          <w:rFonts w:hint="cs"/>
          <w:rtl/>
        </w:rPr>
        <w:t xml:space="preserve"> بنابر این، ترتب مدلول بر شرط، دلالت ندارد که اگر شرط نبود جزاء هم نباشد. بر خلاف مسلک ابراز. بر مسلک ابراز جمله خبریه برای ابراز قصد حکایت</w:t>
      </w:r>
      <w:r w:rsidR="00B50BDF">
        <w:rPr>
          <w:rFonts w:hint="cs"/>
          <w:rtl/>
        </w:rPr>
        <w:t xml:space="preserve"> است،</w:t>
      </w:r>
      <w:r>
        <w:rPr>
          <w:rFonts w:hint="cs"/>
          <w:rtl/>
        </w:rPr>
        <w:t xml:space="preserve"> نه ثبوت نسبت. اگر کسی گفت: الضوء موجود، معنایش این است که من قصد دارم ثبوت وجود برای ضوء را حکایت کنم. در جمله انشائیه که می</w:t>
      </w:r>
      <w:r>
        <w:rPr>
          <w:rtl/>
        </w:rPr>
        <w:softHyphen/>
      </w:r>
      <w:r>
        <w:rPr>
          <w:rFonts w:hint="cs"/>
          <w:rtl/>
        </w:rPr>
        <w:t>گوید اکرمه، معنایش این است: من مبر</w:t>
      </w:r>
      <w:r w:rsidR="00B50BDF">
        <w:rPr>
          <w:rFonts w:hint="cs"/>
          <w:rtl/>
        </w:rPr>
        <w:t>ِ</w:t>
      </w:r>
      <w:r>
        <w:rPr>
          <w:rFonts w:hint="cs"/>
          <w:rtl/>
        </w:rPr>
        <w:t>ز اعتبار این فعل</w:t>
      </w:r>
      <w:r w:rsidR="00B50BDF">
        <w:rPr>
          <w:rFonts w:hint="cs"/>
          <w:rtl/>
        </w:rPr>
        <w:t xml:space="preserve"> -که قبل از ابزا اعتبار کردم-</w:t>
      </w:r>
      <w:r>
        <w:rPr>
          <w:rFonts w:hint="cs"/>
          <w:rtl/>
        </w:rPr>
        <w:t xml:space="preserve"> بر عهده مکلف هستم. ایشان وجوب را این گونه معنا می</w:t>
      </w:r>
      <w:r>
        <w:rPr>
          <w:rtl/>
        </w:rPr>
        <w:softHyphen/>
      </w:r>
      <w:r>
        <w:rPr>
          <w:rFonts w:hint="cs"/>
          <w:rtl/>
        </w:rPr>
        <w:t>کند: ثبوت فعل بر عهده مکلف.</w:t>
      </w:r>
    </w:p>
    <w:p w:rsidR="00DB4F29" w:rsidRDefault="00B50BDF" w:rsidP="00C6548F">
      <w:pPr>
        <w:jc w:val="both"/>
        <w:rPr>
          <w:rtl/>
        </w:rPr>
      </w:pPr>
      <w:r>
        <w:rPr>
          <w:rFonts w:hint="cs"/>
          <w:rtl/>
        </w:rPr>
        <w:t>مرحوم خویی</w:t>
      </w:r>
      <w:r w:rsidR="00DB4F29">
        <w:rPr>
          <w:rFonts w:hint="cs"/>
          <w:rtl/>
        </w:rPr>
        <w:t xml:space="preserve"> بر مبنای ابراز می</w:t>
      </w:r>
      <w:r w:rsidR="00DB4F29">
        <w:rPr>
          <w:rtl/>
        </w:rPr>
        <w:softHyphen/>
      </w:r>
      <w:r w:rsidR="00DB4F29">
        <w:rPr>
          <w:rFonts w:hint="cs"/>
          <w:rtl/>
        </w:rPr>
        <w:t xml:space="preserve">گوید: معلق در جمله انشائیه ابراز اعتبار و در جمله خبریه قصد حکایت است. بنا بر این، اگر </w:t>
      </w:r>
      <w:r>
        <w:rPr>
          <w:rFonts w:hint="cs"/>
          <w:rtl/>
        </w:rPr>
        <w:t>کسی قصد حکایت معلق بر چیزی بکند،</w:t>
      </w:r>
      <w:r w:rsidR="00DB4F29">
        <w:rPr>
          <w:rFonts w:hint="cs"/>
          <w:rtl/>
        </w:rPr>
        <w:t xml:space="preserve"> معنایش این است که اگر آن نباشد، قصد حکایت ندارد. ان کان الشمس طالعه</w:t>
      </w:r>
      <w:r>
        <w:rPr>
          <w:rFonts w:hint="cs"/>
          <w:rtl/>
        </w:rPr>
        <w:t>،</w:t>
      </w:r>
      <w:r w:rsidR="00DB4F29">
        <w:rPr>
          <w:rFonts w:hint="cs"/>
          <w:rtl/>
        </w:rPr>
        <w:t xml:space="preserve"> من قصد حکایت دارم حالا اگر شمس طلوع نکرد، قصد حکایت ندارد. ان جائک زید فاکرمه، مفهوم</w:t>
      </w:r>
      <w:r>
        <w:rPr>
          <w:rFonts w:hint="cs"/>
          <w:rtl/>
        </w:rPr>
        <w:t>ش</w:t>
      </w:r>
      <w:r w:rsidR="00DB4F29">
        <w:rPr>
          <w:rFonts w:hint="cs"/>
          <w:rtl/>
        </w:rPr>
        <w:t xml:space="preserve"> این است که اگر زید نیامد، من ابراز ندارم.</w:t>
      </w:r>
    </w:p>
    <w:p w:rsidR="00DB4F29" w:rsidRDefault="00DB4F29" w:rsidP="00C6548F">
      <w:pPr>
        <w:jc w:val="both"/>
        <w:rPr>
          <w:rtl/>
        </w:rPr>
      </w:pPr>
      <w:r>
        <w:rPr>
          <w:rFonts w:hint="cs"/>
          <w:rtl/>
        </w:rPr>
        <w:lastRenderedPageBreak/>
        <w:t>در ایجاد کار خودش را معلق نمی</w:t>
      </w:r>
      <w:r>
        <w:rPr>
          <w:rtl/>
        </w:rPr>
        <w:softHyphen/>
      </w:r>
      <w:r w:rsidR="00B50BDF">
        <w:rPr>
          <w:rFonts w:hint="cs"/>
          <w:rtl/>
        </w:rPr>
        <w:t>کند بلکه مدلول</w:t>
      </w:r>
      <w:r>
        <w:rPr>
          <w:rFonts w:hint="cs"/>
          <w:rtl/>
        </w:rPr>
        <w:t xml:space="preserve"> کلام را معلق می</w:t>
      </w:r>
      <w:r>
        <w:rPr>
          <w:rtl/>
        </w:rPr>
        <w:softHyphen/>
      </w:r>
      <w:r>
        <w:rPr>
          <w:rFonts w:hint="cs"/>
          <w:rtl/>
        </w:rPr>
        <w:t>کند و ممکن است مدلول</w:t>
      </w:r>
      <w:r w:rsidR="00B50BDF">
        <w:rPr>
          <w:rFonts w:hint="cs"/>
          <w:rtl/>
        </w:rPr>
        <w:t>،</w:t>
      </w:r>
      <w:r>
        <w:rPr>
          <w:rFonts w:hint="cs"/>
          <w:rtl/>
        </w:rPr>
        <w:t xml:space="preserve"> یک سبب دیگری داشته باشد</w:t>
      </w:r>
      <w:r w:rsidR="00B50BDF">
        <w:rPr>
          <w:rFonts w:hint="cs"/>
          <w:rtl/>
        </w:rPr>
        <w:t>؛</w:t>
      </w:r>
      <w:r>
        <w:rPr>
          <w:rFonts w:hint="cs"/>
          <w:rtl/>
        </w:rPr>
        <w:t xml:space="preserve"> ولی بر مسلک ابراز،</w:t>
      </w:r>
      <w:r w:rsidR="00B50BDF">
        <w:rPr>
          <w:rFonts w:hint="cs"/>
          <w:rtl/>
        </w:rPr>
        <w:t xml:space="preserve"> قصد حکایت</w:t>
      </w:r>
      <w:r>
        <w:rPr>
          <w:rFonts w:hint="cs"/>
          <w:rtl/>
        </w:rPr>
        <w:t xml:space="preserve"> یا ا</w:t>
      </w:r>
      <w:r w:rsidR="00B50BDF">
        <w:rPr>
          <w:rFonts w:hint="cs"/>
          <w:rtl/>
        </w:rPr>
        <w:t>براز امر اعتباری</w:t>
      </w:r>
      <w:r>
        <w:rPr>
          <w:rFonts w:hint="cs"/>
          <w:rtl/>
        </w:rPr>
        <w:t>، معلق می</w:t>
      </w:r>
      <w:r>
        <w:rPr>
          <w:rtl/>
        </w:rPr>
        <w:softHyphen/>
      </w:r>
      <w:r>
        <w:rPr>
          <w:rFonts w:hint="cs"/>
          <w:rtl/>
        </w:rPr>
        <w:t>کند. اگر زید آمد من وجوب اکرامی که اعتبار کردم، ابراز می</w:t>
      </w:r>
      <w:r>
        <w:rPr>
          <w:rtl/>
        </w:rPr>
        <w:softHyphen/>
      </w:r>
      <w:r>
        <w:rPr>
          <w:rFonts w:hint="cs"/>
          <w:rtl/>
        </w:rPr>
        <w:t>کنم. پس اگر زید نیامد، ابرازی ندارم.</w:t>
      </w:r>
    </w:p>
    <w:p w:rsidR="00B50BDF" w:rsidRDefault="00B50BDF" w:rsidP="00B50BDF">
      <w:pPr>
        <w:pStyle w:val="Heading4"/>
        <w:rPr>
          <w:rFonts w:hint="cs"/>
          <w:rtl/>
        </w:rPr>
      </w:pPr>
      <w:bookmarkStart w:id="11" w:name="_Toc87802288"/>
      <w:r>
        <w:rPr>
          <w:rFonts w:hint="cs"/>
          <w:rtl/>
        </w:rPr>
        <w:t>اشکال استاد به مرحوم خویی</w:t>
      </w:r>
      <w:bookmarkEnd w:id="11"/>
    </w:p>
    <w:p w:rsidR="00B50BDF" w:rsidRDefault="00051E71" w:rsidP="00C6548F">
      <w:pPr>
        <w:jc w:val="both"/>
        <w:rPr>
          <w:rtl/>
        </w:rPr>
      </w:pPr>
      <w:r>
        <w:rPr>
          <w:rFonts w:hint="cs"/>
          <w:rtl/>
        </w:rPr>
        <w:t xml:space="preserve">فرمایش </w:t>
      </w:r>
      <w:r w:rsidR="00B50BDF">
        <w:rPr>
          <w:rFonts w:hint="cs"/>
          <w:rtl/>
        </w:rPr>
        <w:t xml:space="preserve">مرحوم خویی </w:t>
      </w:r>
      <w:r>
        <w:rPr>
          <w:rFonts w:hint="cs"/>
          <w:rtl/>
        </w:rPr>
        <w:t>بر مسلک ابراز درست است و ظهور عرفی در جمله شرطیه این گونه است. اگر زید آمد ابراز می</w:t>
      </w:r>
      <w:r>
        <w:rPr>
          <w:rtl/>
        </w:rPr>
        <w:softHyphen/>
      </w:r>
      <w:r>
        <w:rPr>
          <w:rFonts w:hint="cs"/>
          <w:rtl/>
        </w:rPr>
        <w:t>کنم و اگر نیامد قصد ابراز ندارم. اشکال ما این است: همین بیان هم بر مسلک مشهور جاری است. ان جائک زید فاکرمه</w:t>
      </w:r>
      <w:r w:rsidR="00B50BDF">
        <w:rPr>
          <w:rFonts w:hint="cs"/>
          <w:rtl/>
        </w:rPr>
        <w:t>،</w:t>
      </w:r>
      <w:r>
        <w:rPr>
          <w:rFonts w:hint="cs"/>
          <w:rtl/>
        </w:rPr>
        <w:t xml:space="preserve"> ایجاد وجوب را معلق بر مجیئ زید می</w:t>
      </w:r>
      <w:r>
        <w:rPr>
          <w:rtl/>
        </w:rPr>
        <w:softHyphen/>
      </w:r>
      <w:r w:rsidR="00B50BDF">
        <w:rPr>
          <w:rFonts w:hint="cs"/>
          <w:rtl/>
        </w:rPr>
        <w:t>کند.</w:t>
      </w:r>
    </w:p>
    <w:p w:rsidR="00DB4F29" w:rsidRDefault="00051E71" w:rsidP="00C6548F">
      <w:pPr>
        <w:jc w:val="both"/>
        <w:rPr>
          <w:rFonts w:hint="cs"/>
          <w:rtl/>
        </w:rPr>
      </w:pPr>
      <w:r>
        <w:rPr>
          <w:rFonts w:hint="cs"/>
          <w:rtl/>
        </w:rPr>
        <w:t xml:space="preserve">به </w:t>
      </w:r>
      <w:r w:rsidR="00B50BDF">
        <w:rPr>
          <w:rFonts w:hint="cs"/>
          <w:rtl/>
        </w:rPr>
        <w:t xml:space="preserve">تقریب مرحوم نائینی </w:t>
      </w:r>
      <w:r>
        <w:rPr>
          <w:rFonts w:hint="cs"/>
          <w:rtl/>
        </w:rPr>
        <w:t>از</w:t>
      </w:r>
      <w:r w:rsidR="00B50BDF">
        <w:rPr>
          <w:rFonts w:hint="cs"/>
          <w:rtl/>
        </w:rPr>
        <w:t xml:space="preserve"> این که</w:t>
      </w:r>
      <w:r>
        <w:rPr>
          <w:rFonts w:hint="cs"/>
          <w:rtl/>
        </w:rPr>
        <w:t xml:space="preserve"> اطلاق فاکرمه</w:t>
      </w:r>
      <w:r w:rsidR="00B50BDF">
        <w:rPr>
          <w:rFonts w:hint="cs"/>
          <w:rtl/>
        </w:rPr>
        <w:t xml:space="preserve"> را</w:t>
      </w:r>
      <w:r>
        <w:rPr>
          <w:rFonts w:hint="cs"/>
          <w:rtl/>
        </w:rPr>
        <w:t xml:space="preserve"> به خصوص این شرط ضیق کرده است، معلوم می</w:t>
      </w:r>
      <w:r>
        <w:rPr>
          <w:rtl/>
        </w:rPr>
        <w:softHyphen/>
      </w:r>
      <w:r>
        <w:rPr>
          <w:rFonts w:hint="cs"/>
          <w:rtl/>
        </w:rPr>
        <w:t>شود که تقیید مازادی وجود ندارد. فرقی بین مسلک ایجاد و ابراز در این زمینه وجود ندارد. در مسلک انشا، انشاء معلق بر شرط است.</w:t>
      </w:r>
    </w:p>
    <w:p w:rsidR="00051E71" w:rsidRDefault="00051E71" w:rsidP="00C6548F">
      <w:pPr>
        <w:jc w:val="both"/>
        <w:rPr>
          <w:rFonts w:hint="cs"/>
          <w:rtl/>
        </w:rPr>
      </w:pPr>
      <w:r>
        <w:rPr>
          <w:rFonts w:hint="cs"/>
          <w:rtl/>
        </w:rPr>
        <w:t>ما می</w:t>
      </w:r>
      <w:r>
        <w:rPr>
          <w:rtl/>
        </w:rPr>
        <w:softHyphen/>
      </w:r>
      <w:r>
        <w:rPr>
          <w:rFonts w:hint="cs"/>
          <w:rtl/>
        </w:rPr>
        <w:t>گوییم حرف دراسات درست است و مفهوم را به اناطه تقریب کرده است. اساس مفهوم داشتن اناطه است. حالا منوط</w:t>
      </w:r>
      <w:r w:rsidR="00B50BDF">
        <w:rPr>
          <w:rFonts w:hint="cs"/>
          <w:rtl/>
        </w:rPr>
        <w:t>،</w:t>
      </w:r>
      <w:r>
        <w:rPr>
          <w:rFonts w:hint="cs"/>
          <w:rtl/>
        </w:rPr>
        <w:t xml:space="preserve"> ابراز باشد یا ایجاد باشد فرقی ندارد.</w:t>
      </w:r>
    </w:p>
    <w:p w:rsidR="00051E71" w:rsidRDefault="00051E71" w:rsidP="00C6548F">
      <w:pPr>
        <w:jc w:val="both"/>
        <w:rPr>
          <w:rtl/>
        </w:rPr>
      </w:pPr>
      <w:r>
        <w:rPr>
          <w:rFonts w:hint="cs"/>
          <w:rtl/>
        </w:rPr>
        <w:t>نتیجه: دلالت جمله شرطیه بر مفهوم تمام است.</w:t>
      </w:r>
    </w:p>
    <w:p w:rsidR="00051E71" w:rsidRDefault="00051E71" w:rsidP="00C6548F">
      <w:pPr>
        <w:jc w:val="both"/>
        <w:rPr>
          <w:rtl/>
        </w:rPr>
      </w:pPr>
      <w:r>
        <w:rPr>
          <w:rFonts w:hint="cs"/>
          <w:rtl/>
        </w:rPr>
        <w:t xml:space="preserve">ادامه بحث در جلسه بعد. </w:t>
      </w:r>
    </w:p>
    <w:p w:rsidR="002719A0" w:rsidRPr="001A27D7" w:rsidRDefault="002719A0" w:rsidP="00C6548F">
      <w:pPr>
        <w:jc w:val="both"/>
        <w:rPr>
          <w:rtl/>
        </w:rPr>
      </w:pPr>
    </w:p>
    <w:p w:rsidR="001A1EA5" w:rsidRPr="006162A2" w:rsidRDefault="001A1EA5" w:rsidP="00C6548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13D" w:rsidRDefault="00A2513D" w:rsidP="008B750B">
      <w:pPr>
        <w:spacing w:line="240" w:lineRule="auto"/>
      </w:pPr>
      <w:r>
        <w:separator/>
      </w:r>
    </w:p>
  </w:endnote>
  <w:endnote w:type="continuationSeparator" w:id="0">
    <w:p w:rsidR="00A2513D" w:rsidRDefault="00A251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50BDF" w:rsidRPr="00B50BDF">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50A75" w:rsidP="001B6799">
          <w:pPr>
            <w:pStyle w:val="Footer"/>
            <w:bidi w:val="0"/>
            <w:rPr>
              <w:color w:val="808080" w:themeColor="background1" w:themeShade="80"/>
              <w:rtl/>
            </w:rPr>
          </w:pPr>
          <w:bookmarkStart w:id="19" w:name="BokAdres"/>
          <w:bookmarkEnd w:id="19"/>
          <w:r>
            <w:rPr>
              <w:color w:val="808080" w:themeColor="background1" w:themeShade="80"/>
            </w:rPr>
            <w:t>U1mg1_14000823-034_mk2_mfeb.ir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13D" w:rsidRDefault="00A2513D" w:rsidP="008B750B">
      <w:pPr>
        <w:spacing w:line="240" w:lineRule="auto"/>
      </w:pPr>
      <w:r>
        <w:separator/>
      </w:r>
    </w:p>
  </w:footnote>
  <w:footnote w:type="continuationSeparator" w:id="0">
    <w:p w:rsidR="00A2513D" w:rsidRDefault="00A2513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F50A75">
      <w:rPr>
        <w:b/>
        <w:bCs/>
        <w:sz w:val="20"/>
        <w:szCs w:val="24"/>
        <w:rtl/>
      </w:rPr>
      <w:t>034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F50A7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F50A75">
      <w:rPr>
        <w:b/>
        <w:bCs/>
        <w:color w:val="632423" w:themeColor="accent2" w:themeShade="80"/>
        <w:sz w:val="20"/>
        <w:szCs w:val="24"/>
        <w:rtl/>
      </w:rPr>
      <w:t>گنج</w:t>
    </w:r>
    <w:r w:rsidR="00F50A7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F50A75">
      <w:rPr>
        <w:sz w:val="24"/>
        <w:szCs w:val="24"/>
        <w:rtl/>
      </w:rPr>
      <w:t>23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F50A75">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F50A75">
      <w:rPr>
        <w:sz w:val="24"/>
        <w:szCs w:val="24"/>
        <w:rtl/>
      </w:rPr>
      <w:t>مهد</w:t>
    </w:r>
    <w:r w:rsidR="00F50A75">
      <w:rPr>
        <w:rFonts w:hint="cs"/>
        <w:sz w:val="24"/>
        <w:szCs w:val="24"/>
        <w:rtl/>
      </w:rPr>
      <w:t>ی</w:t>
    </w:r>
    <w:r w:rsidR="00F50A75">
      <w:rPr>
        <w:sz w:val="24"/>
        <w:szCs w:val="24"/>
        <w:rtl/>
      </w:rPr>
      <w:t xml:space="preserve"> خ</w:t>
    </w:r>
    <w:r w:rsidR="00F50A75">
      <w:rPr>
        <w:rFonts w:hint="cs"/>
        <w:sz w:val="24"/>
        <w:szCs w:val="24"/>
        <w:rtl/>
      </w:rPr>
      <w:t>ی</w:t>
    </w:r>
    <w:r w:rsidR="00F50A7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50A75">
      <w:rPr>
        <w:sz w:val="24"/>
        <w:szCs w:val="24"/>
        <w:rtl/>
      </w:rPr>
      <w:t>بررس</w:t>
    </w:r>
    <w:r w:rsidR="00F50A75">
      <w:rPr>
        <w:rFonts w:hint="cs"/>
        <w:sz w:val="24"/>
        <w:szCs w:val="24"/>
        <w:rtl/>
      </w:rPr>
      <w:t>ی</w:t>
    </w:r>
    <w:r w:rsidR="00F50A75">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1E71"/>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19A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0F60"/>
    <w:rsid w:val="00397466"/>
    <w:rsid w:val="003A6148"/>
    <w:rsid w:val="003C33F6"/>
    <w:rsid w:val="003C3D2E"/>
    <w:rsid w:val="003C43A5"/>
    <w:rsid w:val="003E1C5C"/>
    <w:rsid w:val="003E3A9B"/>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513D"/>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0BDF"/>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6548F"/>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1D4C"/>
    <w:rsid w:val="00D552B9"/>
    <w:rsid w:val="00D735B2"/>
    <w:rsid w:val="00D74021"/>
    <w:rsid w:val="00D76D01"/>
    <w:rsid w:val="00D922A9"/>
    <w:rsid w:val="00D9394A"/>
    <w:rsid w:val="00DB0CBB"/>
    <w:rsid w:val="00DB4F29"/>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0A75"/>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0F274-199D-4F15-84E1-4961CE14A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88</TotalTime>
  <Pages>1</Pages>
  <Words>1244</Words>
  <Characters>7095</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2021-11-14T13:41:00Z</cp:lastPrinted>
  <dcterms:created xsi:type="dcterms:W3CDTF">2021-11-14T12:14:00Z</dcterms:created>
  <dcterms:modified xsi:type="dcterms:W3CDTF">2021-11-14T13:41:00Z</dcterms:modified>
  <cp:contentStatus>ویرایش 2.5</cp:contentStatus>
  <cp:version>2.7</cp:version>
</cp:coreProperties>
</file>