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DB18DA">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54C01" w:rsidRDefault="00054C01" w:rsidP="00054C01">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93244729" w:history="1">
        <w:r w:rsidRPr="00B02CE8">
          <w:rPr>
            <w:rStyle w:val="Hyperlink"/>
            <w:noProof/>
            <w:rtl/>
          </w:rPr>
          <w:t>ک</w:t>
        </w:r>
        <w:r w:rsidRPr="00B02CE8">
          <w:rPr>
            <w:rStyle w:val="Hyperlink"/>
            <w:rFonts w:hint="cs"/>
            <w:noProof/>
            <w:rtl/>
          </w:rPr>
          <w:t>ی</w:t>
        </w:r>
        <w:r w:rsidRPr="00B02CE8">
          <w:rPr>
            <w:rStyle w:val="Hyperlink"/>
            <w:rFonts w:hint="eastAsia"/>
            <w:noProof/>
            <w:rtl/>
          </w:rPr>
          <w:t>ف</w:t>
        </w:r>
        <w:r w:rsidRPr="00B02CE8">
          <w:rPr>
            <w:rStyle w:val="Hyperlink"/>
            <w:rFonts w:hint="cs"/>
            <w:noProof/>
            <w:rtl/>
          </w:rPr>
          <w:t>ی</w:t>
        </w:r>
        <w:r w:rsidRPr="00B02CE8">
          <w:rPr>
            <w:rStyle w:val="Hyperlink"/>
            <w:rFonts w:hint="eastAsia"/>
            <w:noProof/>
            <w:rtl/>
          </w:rPr>
          <w:t>ت</w:t>
        </w:r>
        <w:r w:rsidRPr="00B02CE8">
          <w:rPr>
            <w:rStyle w:val="Hyperlink"/>
            <w:noProof/>
            <w:rtl/>
          </w:rPr>
          <w:t xml:space="preserve"> افاده عموم در ادات عموم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Toc93244729 \h</w:instrText>
        </w:r>
        <w:r>
          <w:rPr>
            <w:noProof/>
            <w:webHidden/>
            <w:rtl/>
          </w:rPr>
          <w:instrText xml:space="preserve"> </w:instrText>
        </w:r>
        <w:r>
          <w:rPr>
            <w:noProof/>
            <w:webHidden/>
            <w:rtl/>
          </w:rPr>
        </w:r>
        <w:r>
          <w:rPr>
            <w:noProof/>
            <w:webHidden/>
            <w:rtl/>
          </w:rPr>
          <w:fldChar w:fldCharType="separate"/>
        </w:r>
        <w:r w:rsidR="0030573E">
          <w:rPr>
            <w:noProof/>
            <w:webHidden/>
            <w:rtl/>
          </w:rPr>
          <w:t>1</w:t>
        </w:r>
        <w:r>
          <w:rPr>
            <w:noProof/>
            <w:webHidden/>
            <w:rtl/>
          </w:rPr>
          <w:fldChar w:fldCharType="end"/>
        </w:r>
      </w:hyperlink>
    </w:p>
    <w:p w:rsidR="00054C01" w:rsidRDefault="00054C01" w:rsidP="00054C01">
      <w:pPr>
        <w:pStyle w:val="TOC2"/>
        <w:tabs>
          <w:tab w:val="right" w:leader="dot" w:pos="10194"/>
        </w:tabs>
        <w:rPr>
          <w:rFonts w:asciiTheme="minorHAnsi" w:eastAsiaTheme="minorEastAsia" w:hAnsiTheme="minorHAnsi" w:cstheme="minorBidi"/>
          <w:bCs w:val="0"/>
          <w:noProof/>
          <w:color w:val="auto"/>
          <w:szCs w:val="22"/>
          <w:rtl/>
          <w:lang w:bidi="ar-SA"/>
        </w:rPr>
      </w:pPr>
      <w:hyperlink w:anchor="_Toc93244730" w:history="1">
        <w:r w:rsidRPr="00B02CE8">
          <w:rPr>
            <w:rStyle w:val="Hyperlink"/>
            <w:noProof/>
            <w:rtl/>
          </w:rPr>
          <w:t>مختار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Toc93244730 \h</w:instrText>
        </w:r>
        <w:r>
          <w:rPr>
            <w:noProof/>
            <w:webHidden/>
            <w:rtl/>
          </w:rPr>
          <w:instrText xml:space="preserve"> </w:instrText>
        </w:r>
        <w:r>
          <w:rPr>
            <w:noProof/>
            <w:webHidden/>
            <w:rtl/>
          </w:rPr>
        </w:r>
        <w:r>
          <w:rPr>
            <w:noProof/>
            <w:webHidden/>
            <w:rtl/>
          </w:rPr>
          <w:fldChar w:fldCharType="separate"/>
        </w:r>
        <w:r w:rsidR="0030573E">
          <w:rPr>
            <w:noProof/>
            <w:webHidden/>
            <w:rtl/>
          </w:rPr>
          <w:t>1</w:t>
        </w:r>
        <w:r>
          <w:rPr>
            <w:noProof/>
            <w:webHidden/>
            <w:rtl/>
          </w:rPr>
          <w:fldChar w:fldCharType="end"/>
        </w:r>
      </w:hyperlink>
    </w:p>
    <w:p w:rsidR="00054C01" w:rsidRDefault="00054C01" w:rsidP="00054C0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244731" w:history="1">
        <w:r w:rsidRPr="00B02CE8">
          <w:rPr>
            <w:rStyle w:val="Hyperlink"/>
            <w:noProof/>
            <w:rtl/>
          </w:rPr>
          <w:t>شاهد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Toc93244731 \h</w:instrText>
        </w:r>
        <w:r>
          <w:rPr>
            <w:noProof/>
            <w:webHidden/>
            <w:rtl/>
          </w:rPr>
          <w:instrText xml:space="preserve"> </w:instrText>
        </w:r>
        <w:r>
          <w:rPr>
            <w:noProof/>
            <w:webHidden/>
            <w:rtl/>
          </w:rPr>
        </w:r>
        <w:r>
          <w:rPr>
            <w:noProof/>
            <w:webHidden/>
            <w:rtl/>
          </w:rPr>
          <w:fldChar w:fldCharType="separate"/>
        </w:r>
        <w:r w:rsidR="0030573E">
          <w:rPr>
            <w:noProof/>
            <w:webHidden/>
            <w:rtl/>
          </w:rPr>
          <w:t>2</w:t>
        </w:r>
        <w:r>
          <w:rPr>
            <w:noProof/>
            <w:webHidden/>
            <w:rtl/>
          </w:rPr>
          <w:fldChar w:fldCharType="end"/>
        </w:r>
      </w:hyperlink>
    </w:p>
    <w:p w:rsidR="00054C01" w:rsidRDefault="00054C01" w:rsidP="00054C01">
      <w:pPr>
        <w:pStyle w:val="TOC2"/>
        <w:tabs>
          <w:tab w:val="right" w:leader="dot" w:pos="10194"/>
        </w:tabs>
        <w:rPr>
          <w:rFonts w:asciiTheme="minorHAnsi" w:eastAsiaTheme="minorEastAsia" w:hAnsiTheme="minorHAnsi" w:cstheme="minorBidi"/>
          <w:bCs w:val="0"/>
          <w:noProof/>
          <w:color w:val="auto"/>
          <w:szCs w:val="22"/>
          <w:rtl/>
          <w:lang w:bidi="ar-SA"/>
        </w:rPr>
      </w:pPr>
      <w:hyperlink w:anchor="_Toc93244732" w:history="1">
        <w:r w:rsidRPr="00B02CE8">
          <w:rPr>
            <w:rStyle w:val="Hyperlink"/>
            <w:noProof/>
            <w:rtl/>
          </w:rPr>
          <w:t>مختار مرحوم نائ</w:t>
        </w:r>
        <w:r w:rsidRPr="00B02CE8">
          <w:rPr>
            <w:rStyle w:val="Hyperlink"/>
            <w:rFonts w:hint="cs"/>
            <w:noProof/>
            <w:rtl/>
          </w:rPr>
          <w:t>ی</w:t>
        </w:r>
        <w:r w:rsidRPr="00B02CE8">
          <w:rPr>
            <w:rStyle w:val="Hyperlink"/>
            <w:rFonts w:hint="eastAsia"/>
            <w:noProof/>
            <w:rtl/>
          </w:rPr>
          <w:t>ن</w:t>
        </w:r>
        <w:r w:rsidRPr="00B02CE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Toc93244732 \h</w:instrText>
        </w:r>
        <w:r>
          <w:rPr>
            <w:noProof/>
            <w:webHidden/>
            <w:rtl/>
          </w:rPr>
          <w:instrText xml:space="preserve"> </w:instrText>
        </w:r>
        <w:r>
          <w:rPr>
            <w:noProof/>
            <w:webHidden/>
            <w:rtl/>
          </w:rPr>
        </w:r>
        <w:r>
          <w:rPr>
            <w:noProof/>
            <w:webHidden/>
            <w:rtl/>
          </w:rPr>
          <w:fldChar w:fldCharType="separate"/>
        </w:r>
        <w:r w:rsidR="0030573E">
          <w:rPr>
            <w:noProof/>
            <w:webHidden/>
            <w:rtl/>
          </w:rPr>
          <w:t>2</w:t>
        </w:r>
        <w:r>
          <w:rPr>
            <w:noProof/>
            <w:webHidden/>
            <w:rtl/>
          </w:rPr>
          <w:fldChar w:fldCharType="end"/>
        </w:r>
      </w:hyperlink>
    </w:p>
    <w:p w:rsidR="00054C01" w:rsidRDefault="00054C01" w:rsidP="00054C0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244733" w:history="1">
        <w:r w:rsidRPr="00B02CE8">
          <w:rPr>
            <w:rStyle w:val="Hyperlink"/>
            <w:noProof/>
            <w:rtl/>
          </w:rPr>
          <w:t>اشکال استاد به مرحوم اخوند و مرحوم نائ</w:t>
        </w:r>
        <w:r w:rsidRPr="00B02CE8">
          <w:rPr>
            <w:rStyle w:val="Hyperlink"/>
            <w:rFonts w:hint="cs"/>
            <w:noProof/>
            <w:rtl/>
          </w:rPr>
          <w:t>ی</w:t>
        </w:r>
        <w:r w:rsidRPr="00B02CE8">
          <w:rPr>
            <w:rStyle w:val="Hyperlink"/>
            <w:rFonts w:hint="eastAsia"/>
            <w:noProof/>
            <w:rtl/>
          </w:rPr>
          <w:t>ن</w:t>
        </w:r>
        <w:r w:rsidRPr="00B02CE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Toc93244733 \h</w:instrText>
        </w:r>
        <w:r>
          <w:rPr>
            <w:noProof/>
            <w:webHidden/>
            <w:rtl/>
          </w:rPr>
          <w:instrText xml:space="preserve"> </w:instrText>
        </w:r>
        <w:r>
          <w:rPr>
            <w:noProof/>
            <w:webHidden/>
            <w:rtl/>
          </w:rPr>
        </w:r>
        <w:r>
          <w:rPr>
            <w:noProof/>
            <w:webHidden/>
            <w:rtl/>
          </w:rPr>
          <w:fldChar w:fldCharType="separate"/>
        </w:r>
        <w:r w:rsidR="0030573E">
          <w:rPr>
            <w:noProof/>
            <w:webHidden/>
            <w:rtl/>
          </w:rPr>
          <w:t>3</w:t>
        </w:r>
        <w:r>
          <w:rPr>
            <w:noProof/>
            <w:webHidden/>
            <w:rtl/>
          </w:rPr>
          <w:fldChar w:fldCharType="end"/>
        </w:r>
      </w:hyperlink>
    </w:p>
    <w:p w:rsidR="00054C01" w:rsidRDefault="00054C01" w:rsidP="00054C0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244734" w:history="1">
        <w:r w:rsidRPr="00B02CE8">
          <w:rPr>
            <w:rStyle w:val="Hyperlink"/>
            <w:noProof/>
            <w:rtl/>
          </w:rPr>
          <w:t>ناتمام بودن استشهاد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Toc93244734 \h</w:instrText>
        </w:r>
        <w:r>
          <w:rPr>
            <w:noProof/>
            <w:webHidden/>
            <w:rtl/>
          </w:rPr>
          <w:instrText xml:space="preserve"> </w:instrText>
        </w:r>
        <w:r>
          <w:rPr>
            <w:noProof/>
            <w:webHidden/>
            <w:rtl/>
          </w:rPr>
        </w:r>
        <w:r>
          <w:rPr>
            <w:noProof/>
            <w:webHidden/>
            <w:rtl/>
          </w:rPr>
          <w:fldChar w:fldCharType="separate"/>
        </w:r>
        <w:r w:rsidR="0030573E">
          <w:rPr>
            <w:noProof/>
            <w:webHidden/>
            <w:rtl/>
          </w:rPr>
          <w:t>3</w:t>
        </w:r>
        <w:r>
          <w:rPr>
            <w:noProof/>
            <w:webHidden/>
            <w:rtl/>
          </w:rPr>
          <w:fldChar w:fldCharType="end"/>
        </w:r>
      </w:hyperlink>
    </w:p>
    <w:p w:rsidR="00054C01" w:rsidRDefault="00054C01" w:rsidP="00054C01">
      <w:pPr>
        <w:pStyle w:val="TOC2"/>
        <w:tabs>
          <w:tab w:val="right" w:leader="dot" w:pos="10194"/>
        </w:tabs>
        <w:rPr>
          <w:rFonts w:asciiTheme="minorHAnsi" w:eastAsiaTheme="minorEastAsia" w:hAnsiTheme="minorHAnsi" w:cstheme="minorBidi"/>
          <w:bCs w:val="0"/>
          <w:noProof/>
          <w:color w:val="auto"/>
          <w:szCs w:val="22"/>
          <w:rtl/>
          <w:lang w:bidi="ar-SA"/>
        </w:rPr>
      </w:pPr>
      <w:hyperlink w:anchor="_Toc93244735" w:history="1">
        <w:r w:rsidRPr="00B02CE8">
          <w:rPr>
            <w:rStyle w:val="Hyperlink"/>
            <w:noProof/>
            <w:rtl/>
          </w:rPr>
          <w:t>قول مشهور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Toc93244735 \h</w:instrText>
        </w:r>
        <w:r>
          <w:rPr>
            <w:noProof/>
            <w:webHidden/>
            <w:rtl/>
          </w:rPr>
          <w:instrText xml:space="preserve"> </w:instrText>
        </w:r>
        <w:r>
          <w:rPr>
            <w:noProof/>
            <w:webHidden/>
            <w:rtl/>
          </w:rPr>
        </w:r>
        <w:r>
          <w:rPr>
            <w:noProof/>
            <w:webHidden/>
            <w:rtl/>
          </w:rPr>
          <w:fldChar w:fldCharType="separate"/>
        </w:r>
        <w:r w:rsidR="0030573E">
          <w:rPr>
            <w:noProof/>
            <w:webHidden/>
            <w:rtl/>
          </w:rPr>
          <w:t>3</w:t>
        </w:r>
        <w:r>
          <w:rPr>
            <w:noProof/>
            <w:webHidden/>
            <w:rtl/>
          </w:rPr>
          <w:fldChar w:fldCharType="end"/>
        </w:r>
      </w:hyperlink>
    </w:p>
    <w:p w:rsidR="00054C01" w:rsidRDefault="00054C01" w:rsidP="00054C0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244736" w:history="1">
        <w:r w:rsidRPr="00B02CE8">
          <w:rPr>
            <w:rStyle w:val="Hyperlink"/>
            <w:noProof/>
            <w:rtl/>
          </w:rPr>
          <w:t>وجه اول: استع</w:t>
        </w:r>
        <w:r w:rsidRPr="00B02CE8">
          <w:rPr>
            <w:rStyle w:val="Hyperlink"/>
            <w:rFonts w:hint="cs"/>
            <w:noProof/>
            <w:rtl/>
          </w:rPr>
          <w:t>ی</w:t>
        </w:r>
        <w:r w:rsidRPr="00B02CE8">
          <w:rPr>
            <w:rStyle w:val="Hyperlink"/>
            <w:rFonts w:hint="eastAsia"/>
            <w:noProof/>
            <w:rtl/>
          </w:rPr>
          <w:t>اب</w:t>
        </w:r>
        <w:r w:rsidRPr="00B02CE8">
          <w:rPr>
            <w:rStyle w:val="Hyperlink"/>
            <w:noProof/>
            <w:rtl/>
          </w:rPr>
          <w:t xml:space="preserve"> پذ</w:t>
        </w:r>
        <w:r w:rsidRPr="00B02CE8">
          <w:rPr>
            <w:rStyle w:val="Hyperlink"/>
            <w:rFonts w:hint="cs"/>
            <w:noProof/>
            <w:rtl/>
          </w:rPr>
          <w:t>ی</w:t>
        </w:r>
        <w:r w:rsidRPr="00B02CE8">
          <w:rPr>
            <w:rStyle w:val="Hyperlink"/>
            <w:rFonts w:hint="eastAsia"/>
            <w:noProof/>
            <w:rtl/>
          </w:rPr>
          <w:t>ر</w:t>
        </w:r>
        <w:r w:rsidRPr="00B02CE8">
          <w:rPr>
            <w:rStyle w:val="Hyperlink"/>
            <w:noProof/>
            <w:rtl/>
          </w:rPr>
          <w:t xml:space="preserve"> نبودن ثان</w:t>
        </w:r>
        <w:r w:rsidRPr="00B02CE8">
          <w:rPr>
            <w:rStyle w:val="Hyperlink"/>
            <w:rFonts w:hint="cs"/>
            <w:noProof/>
            <w:rtl/>
          </w:rPr>
          <w:t>ی</w:t>
        </w:r>
        <w:r w:rsidRPr="00B02CE8">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Toc93244736 \h</w:instrText>
        </w:r>
        <w:r>
          <w:rPr>
            <w:noProof/>
            <w:webHidden/>
            <w:rtl/>
          </w:rPr>
          <w:instrText xml:space="preserve"> </w:instrText>
        </w:r>
        <w:r>
          <w:rPr>
            <w:noProof/>
            <w:webHidden/>
            <w:rtl/>
          </w:rPr>
        </w:r>
        <w:r>
          <w:rPr>
            <w:noProof/>
            <w:webHidden/>
            <w:rtl/>
          </w:rPr>
          <w:fldChar w:fldCharType="separate"/>
        </w:r>
        <w:r w:rsidR="0030573E">
          <w:rPr>
            <w:noProof/>
            <w:webHidden/>
            <w:rtl/>
          </w:rPr>
          <w:t>4</w:t>
        </w:r>
        <w:r>
          <w:rPr>
            <w:noProof/>
            <w:webHidden/>
            <w:rtl/>
          </w:rPr>
          <w:fldChar w:fldCharType="end"/>
        </w:r>
      </w:hyperlink>
    </w:p>
    <w:p w:rsidR="00054C01" w:rsidRDefault="00054C01" w:rsidP="00054C01">
      <w:pPr>
        <w:pStyle w:val="TOC4"/>
        <w:tabs>
          <w:tab w:val="right" w:leader="dot" w:pos="10194"/>
        </w:tabs>
        <w:rPr>
          <w:rFonts w:asciiTheme="minorHAnsi" w:eastAsiaTheme="minorEastAsia" w:hAnsiTheme="minorHAnsi" w:cstheme="minorBidi"/>
          <w:bCs w:val="0"/>
          <w:noProof/>
          <w:color w:val="auto"/>
          <w:szCs w:val="22"/>
          <w:rtl/>
          <w:lang w:bidi="ar-SA"/>
        </w:rPr>
      </w:pPr>
      <w:hyperlink w:anchor="_Toc93244737" w:history="1">
        <w:r w:rsidRPr="00B02CE8">
          <w:rPr>
            <w:rStyle w:val="Hyperlink"/>
            <w:noProof/>
            <w:rtl/>
          </w:rPr>
          <w:t>اشکال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Toc93244737 \h</w:instrText>
        </w:r>
        <w:r>
          <w:rPr>
            <w:noProof/>
            <w:webHidden/>
            <w:rtl/>
          </w:rPr>
          <w:instrText xml:space="preserve"> </w:instrText>
        </w:r>
        <w:r>
          <w:rPr>
            <w:noProof/>
            <w:webHidden/>
            <w:rtl/>
          </w:rPr>
        </w:r>
        <w:r>
          <w:rPr>
            <w:noProof/>
            <w:webHidden/>
            <w:rtl/>
          </w:rPr>
          <w:fldChar w:fldCharType="separate"/>
        </w:r>
        <w:r w:rsidR="0030573E">
          <w:rPr>
            <w:noProof/>
            <w:webHidden/>
            <w:rtl/>
          </w:rPr>
          <w:t>4</w:t>
        </w:r>
        <w:r>
          <w:rPr>
            <w:noProof/>
            <w:webHidden/>
            <w:rtl/>
          </w:rPr>
          <w:fldChar w:fldCharType="end"/>
        </w:r>
      </w:hyperlink>
    </w:p>
    <w:p w:rsidR="00054C01" w:rsidRDefault="00054C01" w:rsidP="00054C0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244738" w:history="1">
        <w:r w:rsidRPr="00B02CE8">
          <w:rPr>
            <w:rStyle w:val="Hyperlink"/>
            <w:noProof/>
            <w:rtl/>
          </w:rPr>
          <w:t>وجه دوم: لزوم لغو</w:t>
        </w:r>
        <w:r w:rsidRPr="00B02CE8">
          <w:rPr>
            <w:rStyle w:val="Hyperlink"/>
            <w:rFonts w:hint="cs"/>
            <w:noProof/>
            <w:rtl/>
          </w:rPr>
          <w:t>ی</w:t>
        </w:r>
        <w:r w:rsidRPr="00B02CE8">
          <w:rPr>
            <w:rStyle w:val="Hyperlink"/>
            <w:rFonts w:hint="eastAsia"/>
            <w:noProof/>
            <w:rtl/>
          </w:rPr>
          <w:t>ت</w:t>
        </w:r>
        <w:r w:rsidRPr="00B02CE8">
          <w:rPr>
            <w:rStyle w:val="Hyperlink"/>
            <w:noProof/>
            <w:rtl/>
          </w:rPr>
          <w:t xml:space="preserve"> و جواب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Toc93244738 \h</w:instrText>
        </w:r>
        <w:r>
          <w:rPr>
            <w:noProof/>
            <w:webHidden/>
            <w:rtl/>
          </w:rPr>
          <w:instrText xml:space="preserve"> </w:instrText>
        </w:r>
        <w:r>
          <w:rPr>
            <w:noProof/>
            <w:webHidden/>
            <w:rtl/>
          </w:rPr>
        </w:r>
        <w:r>
          <w:rPr>
            <w:noProof/>
            <w:webHidden/>
            <w:rtl/>
          </w:rPr>
          <w:fldChar w:fldCharType="separate"/>
        </w:r>
        <w:r w:rsidR="0030573E">
          <w:rPr>
            <w:noProof/>
            <w:webHidden/>
            <w:rtl/>
          </w:rPr>
          <w:t>4</w:t>
        </w:r>
        <w:r>
          <w:rPr>
            <w:noProof/>
            <w:webHidden/>
            <w:rtl/>
          </w:rPr>
          <w:fldChar w:fldCharType="end"/>
        </w:r>
      </w:hyperlink>
    </w:p>
    <w:p w:rsidR="00054C01" w:rsidRDefault="00054C01" w:rsidP="00054C0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93244739" w:history="1">
        <w:r w:rsidRPr="00B02CE8">
          <w:rPr>
            <w:rStyle w:val="Hyperlink"/>
            <w:noProof/>
            <w:rtl/>
          </w:rPr>
          <w:t>وجه سوم: عدم امکان تصر</w:t>
        </w:r>
        <w:r w:rsidRPr="00B02CE8">
          <w:rPr>
            <w:rStyle w:val="Hyperlink"/>
            <w:rFonts w:hint="cs"/>
            <w:noProof/>
            <w:rtl/>
          </w:rPr>
          <w:t>ی</w:t>
        </w:r>
        <w:r w:rsidRPr="00B02CE8">
          <w:rPr>
            <w:rStyle w:val="Hyperlink"/>
            <w:rFonts w:hint="eastAsia"/>
            <w:noProof/>
            <w:rtl/>
          </w:rPr>
          <w:t>ح</w:t>
        </w:r>
        <w:r w:rsidRPr="00B02CE8">
          <w:rPr>
            <w:rStyle w:val="Hyperlink"/>
            <w:noProof/>
            <w:rtl/>
          </w:rPr>
          <w:t xml:space="preserve"> به عموم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Toc93244739 \h</w:instrText>
        </w:r>
        <w:r>
          <w:rPr>
            <w:noProof/>
            <w:webHidden/>
            <w:rtl/>
          </w:rPr>
          <w:instrText xml:space="preserve"> </w:instrText>
        </w:r>
        <w:r>
          <w:rPr>
            <w:noProof/>
            <w:webHidden/>
            <w:rtl/>
          </w:rPr>
        </w:r>
        <w:r>
          <w:rPr>
            <w:noProof/>
            <w:webHidden/>
            <w:rtl/>
          </w:rPr>
          <w:fldChar w:fldCharType="separate"/>
        </w:r>
        <w:r w:rsidR="0030573E">
          <w:rPr>
            <w:noProof/>
            <w:webHidden/>
            <w:rtl/>
          </w:rPr>
          <w:t>5</w:t>
        </w:r>
        <w:r>
          <w:rPr>
            <w:noProof/>
            <w:webHidden/>
            <w:rtl/>
          </w:rPr>
          <w:fldChar w:fldCharType="end"/>
        </w:r>
      </w:hyperlink>
    </w:p>
    <w:p w:rsidR="00054C01" w:rsidRDefault="00054C01" w:rsidP="00054C01">
      <w:pPr>
        <w:pStyle w:val="TOC4"/>
        <w:tabs>
          <w:tab w:val="right" w:leader="dot" w:pos="10194"/>
        </w:tabs>
        <w:rPr>
          <w:rFonts w:asciiTheme="minorHAnsi" w:eastAsiaTheme="minorEastAsia" w:hAnsiTheme="minorHAnsi" w:cstheme="minorBidi"/>
          <w:bCs w:val="0"/>
          <w:noProof/>
          <w:color w:val="auto"/>
          <w:szCs w:val="22"/>
          <w:rtl/>
          <w:lang w:bidi="ar-SA"/>
        </w:rPr>
      </w:pPr>
      <w:hyperlink w:anchor="_Toc93244740" w:history="1">
        <w:r w:rsidRPr="00B02CE8">
          <w:rPr>
            <w:rStyle w:val="Hyperlink"/>
            <w:noProof/>
            <w:rtl/>
          </w:rPr>
          <w:t>جواب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Toc93244740 \h</w:instrText>
        </w:r>
        <w:r>
          <w:rPr>
            <w:noProof/>
            <w:webHidden/>
            <w:rtl/>
          </w:rPr>
          <w:instrText xml:space="preserve"> </w:instrText>
        </w:r>
        <w:r>
          <w:rPr>
            <w:noProof/>
            <w:webHidden/>
            <w:rtl/>
          </w:rPr>
        </w:r>
        <w:r>
          <w:rPr>
            <w:noProof/>
            <w:webHidden/>
            <w:rtl/>
          </w:rPr>
          <w:fldChar w:fldCharType="separate"/>
        </w:r>
        <w:r w:rsidR="0030573E">
          <w:rPr>
            <w:noProof/>
            <w:webHidden/>
            <w:rtl/>
          </w:rPr>
          <w:t>5</w:t>
        </w:r>
        <w:r>
          <w:rPr>
            <w:noProof/>
            <w:webHidden/>
            <w:rtl/>
          </w:rPr>
          <w:fldChar w:fldCharType="end"/>
        </w:r>
      </w:hyperlink>
    </w:p>
    <w:p w:rsidR="00C91EB6" w:rsidRPr="00C91EB6" w:rsidRDefault="00054C01" w:rsidP="00DB18DA">
      <w:pPr>
        <w:jc w:val="both"/>
      </w:pPr>
      <w:r>
        <w:rPr>
          <w:rFonts w:cs="B Titr"/>
          <w:noProof/>
          <w:webHidden/>
          <w:color w:val="632423" w:themeColor="accent2" w:themeShade="80"/>
          <w:szCs w:val="24"/>
          <w:rtl/>
        </w:rPr>
        <w:fldChar w:fldCharType="end"/>
      </w:r>
      <w:bookmarkStart w:id="0" w:name="_GoBack"/>
      <w:bookmarkEnd w:id="0"/>
    </w:p>
    <w:p w:rsidR="00F343FB" w:rsidRDefault="00F842AD" w:rsidP="00DB18DA">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57549">
        <w:rPr>
          <w:rtl/>
        </w:rPr>
        <w:t>بررس</w:t>
      </w:r>
      <w:r w:rsidR="00C57549">
        <w:rPr>
          <w:rFonts w:hint="cs"/>
          <w:rtl/>
        </w:rPr>
        <w:t>ی</w:t>
      </w:r>
      <w:r w:rsidR="00C57549">
        <w:rPr>
          <w:rtl/>
        </w:rPr>
        <w:t xml:space="preserve"> کلمات</w:t>
      </w:r>
      <w:r w:rsidR="00025B70">
        <w:rPr>
          <w:rFonts w:hint="cs"/>
          <w:rtl/>
        </w:rPr>
        <w:t xml:space="preserve"> </w:t>
      </w:r>
      <w:r w:rsidR="00386C11" w:rsidRPr="00A6366F">
        <w:rPr>
          <w:rFonts w:hint="cs"/>
          <w:rtl/>
        </w:rPr>
        <w:t>/</w:t>
      </w:r>
      <w:bookmarkStart w:id="2" w:name="BokSabj_d"/>
      <w:bookmarkEnd w:id="2"/>
      <w:r w:rsidR="00C57549">
        <w:rPr>
          <w:rtl/>
        </w:rPr>
        <w:t>ک</w:t>
      </w:r>
      <w:r w:rsidR="00C57549">
        <w:rPr>
          <w:rFonts w:hint="cs"/>
          <w:rtl/>
        </w:rPr>
        <w:t>ی</w:t>
      </w:r>
      <w:r w:rsidR="00C57549">
        <w:rPr>
          <w:rFonts w:hint="eastAsia"/>
          <w:rtl/>
        </w:rPr>
        <w:t>ف</w:t>
      </w:r>
      <w:r w:rsidR="00C57549">
        <w:rPr>
          <w:rFonts w:hint="cs"/>
          <w:rtl/>
        </w:rPr>
        <w:t>ی</w:t>
      </w:r>
      <w:r w:rsidR="00C57549">
        <w:rPr>
          <w:rFonts w:hint="eastAsia"/>
          <w:rtl/>
        </w:rPr>
        <w:t>ت</w:t>
      </w:r>
      <w:r w:rsidR="00C57549">
        <w:rPr>
          <w:rtl/>
        </w:rPr>
        <w:t xml:space="preserve"> عموم</w:t>
      </w:r>
      <w:r w:rsidR="00C57549">
        <w:rPr>
          <w:rFonts w:hint="cs"/>
          <w:rtl/>
        </w:rPr>
        <w:t>ی</w:t>
      </w:r>
      <w:r w:rsidR="00C57549">
        <w:rPr>
          <w:rFonts w:hint="eastAsia"/>
          <w:rtl/>
        </w:rPr>
        <w:t>ت</w:t>
      </w:r>
      <w:r w:rsidR="00386C11" w:rsidRPr="00A6366F">
        <w:rPr>
          <w:rFonts w:hint="cs"/>
          <w:rtl/>
        </w:rPr>
        <w:t xml:space="preserve"> /</w:t>
      </w:r>
      <w:bookmarkStart w:id="3" w:name="Bokkolli"/>
      <w:bookmarkEnd w:id="3"/>
      <w:r w:rsidR="00C57549">
        <w:rPr>
          <w:rtl/>
        </w:rPr>
        <w:t>عام و خاص</w:t>
      </w:r>
      <w:r w:rsidR="001B6799" w:rsidRPr="00A6366F">
        <w:rPr>
          <w:rFonts w:hint="cs"/>
          <w:rtl/>
        </w:rPr>
        <w:t xml:space="preserve"> </w:t>
      </w:r>
    </w:p>
    <w:p w:rsidR="000826BA" w:rsidRPr="00A6366F" w:rsidRDefault="000826BA" w:rsidP="000826BA">
      <w:pPr>
        <w:pStyle w:val="Heading1"/>
      </w:pPr>
      <w:bookmarkStart w:id="4" w:name="_Toc93244729"/>
      <w:r>
        <w:rPr>
          <w:rFonts w:hint="cs"/>
          <w:rtl/>
        </w:rPr>
        <w:t>کیفیت افاده عموم در ادات عموم</w:t>
      </w:r>
      <w:bookmarkEnd w:id="4"/>
    </w:p>
    <w:p w:rsidR="001A1EA5" w:rsidRDefault="00DB18DA" w:rsidP="00DB18DA">
      <w:pPr>
        <w:jc w:val="both"/>
        <w:rPr>
          <w:rFonts w:hint="cs"/>
          <w:rtl/>
        </w:rPr>
      </w:pPr>
      <w:r>
        <w:rPr>
          <w:rFonts w:hint="cs"/>
          <w:rtl/>
        </w:rPr>
        <w:t>بحث در این است که ادا</w:t>
      </w:r>
      <w:r w:rsidR="000826BA">
        <w:rPr>
          <w:rFonts w:hint="cs"/>
          <w:rtl/>
        </w:rPr>
        <w:t>ت عموم برای افاده عموم و استیعاب</w:t>
      </w:r>
      <w:r>
        <w:rPr>
          <w:rFonts w:hint="cs"/>
          <w:rtl/>
        </w:rPr>
        <w:t xml:space="preserve"> نیازمند </w:t>
      </w:r>
      <w:r w:rsidR="000826BA">
        <w:rPr>
          <w:rFonts w:hint="cs"/>
          <w:rtl/>
        </w:rPr>
        <w:t xml:space="preserve">به </w:t>
      </w:r>
      <w:r>
        <w:rPr>
          <w:rFonts w:hint="cs"/>
          <w:rtl/>
        </w:rPr>
        <w:t>جریان مقدمات حکمت د</w:t>
      </w:r>
      <w:r w:rsidR="000826BA">
        <w:rPr>
          <w:rFonts w:hint="cs"/>
          <w:rtl/>
        </w:rPr>
        <w:t xml:space="preserve">ر مدخولشان هستند یا نه؟ </w:t>
      </w:r>
      <w:r>
        <w:rPr>
          <w:rFonts w:hint="cs"/>
          <w:rtl/>
        </w:rPr>
        <w:t>ثمراتی مرحوم نائینی برای این بحث ذکر کرده است</w:t>
      </w:r>
      <w:r w:rsidR="000826BA">
        <w:rPr>
          <w:rFonts w:hint="cs"/>
          <w:rtl/>
        </w:rPr>
        <w:t xml:space="preserve">. البته ابتدا </w:t>
      </w:r>
      <w:r>
        <w:rPr>
          <w:rFonts w:hint="cs"/>
          <w:rtl/>
        </w:rPr>
        <w:t>در کلام مرحوم آخوند نه به صورت مفصل، مطرح شده و بعد مرحوم نائینی این بحث را تعقیب کرده است.</w:t>
      </w:r>
    </w:p>
    <w:p w:rsidR="00187FF7" w:rsidRDefault="00187FF7" w:rsidP="000826BA">
      <w:pPr>
        <w:pStyle w:val="Heading2"/>
        <w:rPr>
          <w:rFonts w:hint="cs"/>
          <w:rtl/>
        </w:rPr>
      </w:pPr>
      <w:bookmarkStart w:id="5" w:name="_Toc93244730"/>
      <w:r>
        <w:rPr>
          <w:rFonts w:hint="cs"/>
          <w:rtl/>
        </w:rPr>
        <w:t>مختار مرحوم آخوند</w:t>
      </w:r>
      <w:bookmarkEnd w:id="5"/>
    </w:p>
    <w:p w:rsidR="00DB18DA" w:rsidRDefault="00DB18DA" w:rsidP="00DB18DA">
      <w:pPr>
        <w:jc w:val="both"/>
        <w:rPr>
          <w:rtl/>
        </w:rPr>
      </w:pPr>
      <w:r>
        <w:rPr>
          <w:rFonts w:hint="cs"/>
          <w:rtl/>
        </w:rPr>
        <w:t>مرحوم اخوند فرموده است: در غیر کل و امثال کل مثل اجمع و جمیع نیاز به مقدمات حکمت داریم</w:t>
      </w:r>
      <w:r w:rsidR="000826BA">
        <w:rPr>
          <w:rFonts w:hint="cs"/>
          <w:rtl/>
        </w:rPr>
        <w:t>؛</w:t>
      </w:r>
      <w:r>
        <w:rPr>
          <w:rFonts w:hint="cs"/>
          <w:rtl/>
        </w:rPr>
        <w:t xml:space="preserve"> ولی بعید نیست که در مثل کل نیازی به مقدمات حکمت نداشته باشیم. البته </w:t>
      </w:r>
      <w:r w:rsidR="000826BA">
        <w:rPr>
          <w:rFonts w:hint="cs"/>
          <w:rtl/>
        </w:rPr>
        <w:t>در بعضی از عبارات</w:t>
      </w:r>
      <w:r>
        <w:rPr>
          <w:rFonts w:hint="cs"/>
          <w:rtl/>
        </w:rPr>
        <w:t xml:space="preserve"> ایشان تردید دارد. ادعای مرحوم آخوند این است: ادات عموم برای افاده عمومِ ما ارید من المدخول وضع شده است</w:t>
      </w:r>
      <w:r w:rsidR="000826BA">
        <w:rPr>
          <w:rFonts w:hint="cs"/>
          <w:rtl/>
        </w:rPr>
        <w:t>،</w:t>
      </w:r>
      <w:r>
        <w:rPr>
          <w:rFonts w:hint="cs"/>
          <w:rtl/>
        </w:rPr>
        <w:t xml:space="preserve"> نه فقط عموم مدخول. اگر مدخولشان مطلق است ادات عموم می</w:t>
      </w:r>
      <w:r>
        <w:rPr>
          <w:rtl/>
        </w:rPr>
        <w:softHyphen/>
      </w:r>
      <w:r>
        <w:rPr>
          <w:rFonts w:hint="cs"/>
          <w:rtl/>
        </w:rPr>
        <w:t>گوید همه افراد این مطلق مد نظر است و اگر مقید است ادات عموم می</w:t>
      </w:r>
      <w:r>
        <w:rPr>
          <w:rtl/>
        </w:rPr>
        <w:softHyphen/>
      </w:r>
      <w:r>
        <w:rPr>
          <w:rFonts w:hint="cs"/>
          <w:rtl/>
        </w:rPr>
        <w:t>گوید تمام افراد این مقید مد نظر است. هیچ منافاتی ندارد که ما نیاز به مقدمات حکمت داشته باشیم و ادات عموم هم وبرای عموم وضع شده ب</w:t>
      </w:r>
      <w:r w:rsidR="00E855C8">
        <w:rPr>
          <w:rFonts w:hint="cs"/>
          <w:rtl/>
        </w:rPr>
        <w:t>اشد؛</w:t>
      </w:r>
      <w:r>
        <w:rPr>
          <w:rFonts w:hint="cs"/>
          <w:rtl/>
        </w:rPr>
        <w:t xml:space="preserve"> چرا که برای عمومِ ما ارید وضع شده است و مقدمات حکمت عموم مدخول را درست می</w:t>
      </w:r>
      <w:r>
        <w:rPr>
          <w:rtl/>
        </w:rPr>
        <w:softHyphen/>
      </w:r>
      <w:r>
        <w:rPr>
          <w:rFonts w:hint="cs"/>
          <w:rtl/>
        </w:rPr>
        <w:t>کند.</w:t>
      </w:r>
    </w:p>
    <w:p w:rsidR="00E855C8" w:rsidRDefault="00E855C8" w:rsidP="00E855C8">
      <w:pPr>
        <w:pStyle w:val="Heading3"/>
        <w:rPr>
          <w:rtl/>
        </w:rPr>
      </w:pPr>
      <w:bookmarkStart w:id="6" w:name="_Toc93244731"/>
      <w:r>
        <w:rPr>
          <w:rFonts w:hint="cs"/>
          <w:rtl/>
        </w:rPr>
        <w:lastRenderedPageBreak/>
        <w:t>شاهد مرحوم آخوند</w:t>
      </w:r>
      <w:bookmarkEnd w:id="6"/>
    </w:p>
    <w:p w:rsidR="00DB18DA" w:rsidRDefault="00DB18DA" w:rsidP="00DB18DA">
      <w:pPr>
        <w:jc w:val="both"/>
        <w:rPr>
          <w:rtl/>
        </w:rPr>
      </w:pPr>
      <w:r>
        <w:rPr>
          <w:rFonts w:hint="cs"/>
          <w:rtl/>
        </w:rPr>
        <w:t>شاهدش این است که در عامی که مقید است مثل کل رجل عالم، منافاتی بین عموم و تقیید نیست. هم عام است و هم مدخول مقید است. از این که در مقید هم عموم را احساس می</w:t>
      </w:r>
      <w:r>
        <w:rPr>
          <w:rtl/>
        </w:rPr>
        <w:softHyphen/>
      </w:r>
      <w:r>
        <w:rPr>
          <w:rFonts w:hint="cs"/>
          <w:rtl/>
        </w:rPr>
        <w:t>کنیم معلوم می</w:t>
      </w:r>
      <w:r>
        <w:rPr>
          <w:rtl/>
        </w:rPr>
        <w:softHyphen/>
      </w:r>
      <w:r>
        <w:rPr>
          <w:rFonts w:hint="cs"/>
          <w:rtl/>
        </w:rPr>
        <w:t>شود که ادات برای عمومِ ما ارید من المدخول شده است نه عموم مدخول. اگر کل برای عموم مدخول بود در کل رجل عالم منافات وجود داشت</w:t>
      </w:r>
      <w:r w:rsidR="00E855C8">
        <w:rPr>
          <w:rFonts w:hint="cs"/>
          <w:rtl/>
        </w:rPr>
        <w:t>(</w:t>
      </w:r>
      <w:r>
        <w:rPr>
          <w:rFonts w:hint="cs"/>
          <w:rtl/>
        </w:rPr>
        <w:t xml:space="preserve"> عالم </w:t>
      </w:r>
      <w:r w:rsidR="00E855C8">
        <w:rPr>
          <w:rFonts w:hint="cs"/>
          <w:rtl/>
        </w:rPr>
        <w:t>هم عام</w:t>
      </w:r>
      <w:r>
        <w:rPr>
          <w:rFonts w:hint="cs"/>
          <w:rtl/>
        </w:rPr>
        <w:t xml:space="preserve"> و هم قید داشته باشد) در این جا ما ارید رجل عالم است به تعدد دال و مدلول و کل هم می</w:t>
      </w:r>
      <w:r>
        <w:rPr>
          <w:rtl/>
        </w:rPr>
        <w:softHyphen/>
      </w:r>
      <w:r>
        <w:rPr>
          <w:rFonts w:hint="cs"/>
          <w:rtl/>
        </w:rPr>
        <w:t>گوید تمام رجل عالم.</w:t>
      </w:r>
    </w:p>
    <w:p w:rsidR="00DB18DA" w:rsidRDefault="00DB18DA" w:rsidP="00DB18DA">
      <w:pPr>
        <w:jc w:val="both"/>
        <w:rPr>
          <w:rFonts w:hint="cs"/>
          <w:rtl/>
        </w:rPr>
      </w:pPr>
      <w:r>
        <w:rPr>
          <w:rFonts w:hint="cs"/>
          <w:rtl/>
        </w:rPr>
        <w:t>نتیجه: ما اول باید مدخول را لحاظ کنیم که چه اراده شده است. اگر مقید اراده شده است عموم مقید و اگر مطلق است ادات برای عموم مطلق است. اگ</w:t>
      </w:r>
      <w:r w:rsidR="00E855C8">
        <w:rPr>
          <w:rFonts w:hint="cs"/>
          <w:rtl/>
        </w:rPr>
        <w:t>ر مراد از رجل</w:t>
      </w:r>
      <w:r>
        <w:rPr>
          <w:rFonts w:hint="cs"/>
          <w:rtl/>
        </w:rPr>
        <w:t xml:space="preserve"> مهمله باشد کل همان مهمله را می</w:t>
      </w:r>
      <w:r>
        <w:rPr>
          <w:rtl/>
        </w:rPr>
        <w:softHyphen/>
      </w:r>
      <w:r>
        <w:rPr>
          <w:rFonts w:hint="cs"/>
          <w:rtl/>
        </w:rPr>
        <w:t>رساند. البته درکل گفته است که بعید نیست نیاز به مقدمات حکمت نداشته باشیم.</w:t>
      </w:r>
    </w:p>
    <w:p w:rsidR="00DB18DA" w:rsidRDefault="00187FF7" w:rsidP="00E855C8">
      <w:pPr>
        <w:pStyle w:val="Heading2"/>
        <w:rPr>
          <w:rtl/>
        </w:rPr>
      </w:pPr>
      <w:bookmarkStart w:id="7" w:name="_Toc93244732"/>
      <w:r>
        <w:rPr>
          <w:rFonts w:hint="cs"/>
          <w:rtl/>
        </w:rPr>
        <w:t>مختار مرحوم نائینی</w:t>
      </w:r>
      <w:bookmarkEnd w:id="7"/>
    </w:p>
    <w:p w:rsidR="00187FF7" w:rsidRDefault="00187FF7" w:rsidP="00DB18DA">
      <w:pPr>
        <w:jc w:val="both"/>
        <w:rPr>
          <w:rFonts w:hint="cs"/>
          <w:rtl/>
        </w:rPr>
      </w:pPr>
      <w:r>
        <w:rPr>
          <w:rFonts w:hint="cs"/>
          <w:rtl/>
        </w:rPr>
        <w:t>مرحوم نائینی فرموده است: در تمام ادات حتی کل ( اگر برهان تمام باشد کل را هم شامل می</w:t>
      </w:r>
      <w:r>
        <w:rPr>
          <w:rtl/>
        </w:rPr>
        <w:softHyphen/>
      </w:r>
      <w:r>
        <w:rPr>
          <w:rFonts w:hint="cs"/>
          <w:rtl/>
        </w:rPr>
        <w:t>شود) نیاز به مقدمات حکمت در مدخول دارد. شاید صیاغت مرحوم نائینی و مرحوم</w:t>
      </w:r>
      <w:r w:rsidR="00E855C8">
        <w:rPr>
          <w:rFonts w:hint="cs"/>
          <w:rtl/>
        </w:rPr>
        <w:t xml:space="preserve"> آخوند متفاوت باشد. مرحوم نائینی</w:t>
      </w:r>
      <w:r>
        <w:rPr>
          <w:rFonts w:hint="cs"/>
          <w:rtl/>
        </w:rPr>
        <w:t xml:space="preserve"> می</w:t>
      </w:r>
      <w:r>
        <w:rPr>
          <w:rtl/>
        </w:rPr>
        <w:softHyphen/>
      </w:r>
      <w:r>
        <w:rPr>
          <w:rFonts w:hint="cs"/>
          <w:rtl/>
        </w:rPr>
        <w:t xml:space="preserve">گوید: کل برای عموم مدخول آمده است و اول باید معلوم شود که چه چیزی است تا عموم </w:t>
      </w:r>
      <w:r w:rsidR="00E855C8">
        <w:rPr>
          <w:rFonts w:hint="cs"/>
          <w:rtl/>
        </w:rPr>
        <w:t>هما را اعطا کند</w:t>
      </w:r>
      <w:r>
        <w:rPr>
          <w:rFonts w:hint="cs"/>
          <w:rtl/>
        </w:rPr>
        <w:t>. اگر رجل مقید است کل به همان مدخول</w:t>
      </w:r>
      <w:r w:rsidR="00E855C8">
        <w:rPr>
          <w:rFonts w:hint="cs"/>
          <w:rtl/>
        </w:rPr>
        <w:t>،</w:t>
      </w:r>
      <w:r>
        <w:rPr>
          <w:rFonts w:hint="cs"/>
          <w:rtl/>
        </w:rPr>
        <w:t xml:space="preserve"> عموم می</w:t>
      </w:r>
      <w:r>
        <w:rPr>
          <w:rtl/>
        </w:rPr>
        <w:softHyphen/>
      </w:r>
      <w:r>
        <w:rPr>
          <w:rFonts w:hint="cs"/>
          <w:rtl/>
        </w:rPr>
        <w:t>دهد. اگر مقدمات حکم</w:t>
      </w:r>
      <w:r w:rsidR="00E855C8">
        <w:rPr>
          <w:rFonts w:hint="cs"/>
          <w:rtl/>
        </w:rPr>
        <w:t>ت در مدخول جریان نداشته باشد،</w:t>
      </w:r>
      <w:r>
        <w:rPr>
          <w:rFonts w:hint="cs"/>
          <w:rtl/>
        </w:rPr>
        <w:t xml:space="preserve"> ماهیت مهمله است و کل عموم ماهیت مهمله است و باز هم بر همان مهمله بودن باقی است. اگر مدخول مطلق بود و مقدمات حکمت جاری شد کل همه افراد مطلق را شامل می</w:t>
      </w:r>
      <w:r>
        <w:rPr>
          <w:rtl/>
        </w:rPr>
        <w:softHyphen/>
      </w:r>
      <w:r>
        <w:rPr>
          <w:rFonts w:hint="cs"/>
          <w:rtl/>
        </w:rPr>
        <w:t>شود.</w:t>
      </w:r>
    </w:p>
    <w:p w:rsidR="00187FF7" w:rsidRDefault="00E855C8" w:rsidP="00DB18DA">
      <w:pPr>
        <w:jc w:val="both"/>
        <w:rPr>
          <w:rtl/>
        </w:rPr>
      </w:pPr>
      <w:r>
        <w:rPr>
          <w:rFonts w:hint="cs"/>
          <w:rtl/>
        </w:rPr>
        <w:t xml:space="preserve">کل </w:t>
      </w:r>
      <w:r w:rsidR="00187FF7">
        <w:rPr>
          <w:rFonts w:hint="cs"/>
          <w:rtl/>
        </w:rPr>
        <w:t>عموم را به مدخول اعطا می</w:t>
      </w:r>
      <w:r w:rsidR="00187FF7">
        <w:rPr>
          <w:rtl/>
        </w:rPr>
        <w:softHyphen/>
      </w:r>
      <w:r w:rsidR="00187FF7">
        <w:rPr>
          <w:rFonts w:hint="cs"/>
          <w:rtl/>
        </w:rPr>
        <w:t>کند اگر مدخول مطلق است عموم مطلق و اگر مهمل است عموم مهمل که</w:t>
      </w:r>
      <w:r>
        <w:rPr>
          <w:rFonts w:hint="cs"/>
          <w:rtl/>
        </w:rPr>
        <w:t xml:space="preserve"> به</w:t>
      </w:r>
      <w:r w:rsidR="00187FF7">
        <w:rPr>
          <w:rFonts w:hint="cs"/>
          <w:rtl/>
        </w:rPr>
        <w:t xml:space="preserve"> قدر متیقن اخذ می</w:t>
      </w:r>
      <w:r w:rsidR="00187FF7">
        <w:rPr>
          <w:rtl/>
        </w:rPr>
        <w:softHyphen/>
      </w:r>
      <w:r w:rsidR="00187FF7">
        <w:rPr>
          <w:rFonts w:hint="cs"/>
          <w:rtl/>
        </w:rPr>
        <w:t>شود. مرحوم نائینی مثل مرحوم آخوند صحبت نمی</w:t>
      </w:r>
      <w:r w:rsidR="00187FF7">
        <w:rPr>
          <w:rtl/>
        </w:rPr>
        <w:softHyphen/>
      </w:r>
      <w:r w:rsidR="00187FF7">
        <w:rPr>
          <w:rFonts w:hint="cs"/>
          <w:rtl/>
        </w:rPr>
        <w:t>کند. ایشان می</w:t>
      </w:r>
      <w:r w:rsidR="00187FF7">
        <w:rPr>
          <w:rtl/>
        </w:rPr>
        <w:softHyphen/>
      </w:r>
      <w:r w:rsidR="00187FF7">
        <w:rPr>
          <w:rFonts w:hint="cs"/>
          <w:rtl/>
        </w:rPr>
        <w:t>گوید: ادات به مدخول</w:t>
      </w:r>
      <w:r>
        <w:rPr>
          <w:rFonts w:hint="cs"/>
          <w:rtl/>
        </w:rPr>
        <w:t>،</w:t>
      </w:r>
      <w:r w:rsidR="00187FF7">
        <w:rPr>
          <w:rFonts w:hint="cs"/>
          <w:rtl/>
        </w:rPr>
        <w:t xml:space="preserve"> عموم اعطا می</w:t>
      </w:r>
      <w:r w:rsidR="00187FF7">
        <w:rPr>
          <w:rtl/>
        </w:rPr>
        <w:softHyphen/>
      </w:r>
      <w:r w:rsidR="00187FF7">
        <w:rPr>
          <w:rFonts w:hint="cs"/>
          <w:rtl/>
        </w:rPr>
        <w:t>کند. عام عموم را می</w:t>
      </w:r>
      <w:r w:rsidR="00187FF7">
        <w:rPr>
          <w:rtl/>
        </w:rPr>
        <w:softHyphen/>
      </w:r>
      <w:r w:rsidR="00187FF7">
        <w:rPr>
          <w:rFonts w:hint="cs"/>
          <w:rtl/>
        </w:rPr>
        <w:t>آورد و مطلق طبیعت را می</w:t>
      </w:r>
      <w:r w:rsidR="00187FF7">
        <w:rPr>
          <w:rtl/>
        </w:rPr>
        <w:softHyphen/>
      </w:r>
      <w:r w:rsidR="00187FF7">
        <w:rPr>
          <w:rFonts w:hint="cs"/>
          <w:rtl/>
        </w:rPr>
        <w:t>آورد، می</w:t>
      </w:r>
      <w:r w:rsidR="00187FF7">
        <w:rPr>
          <w:rtl/>
        </w:rPr>
        <w:softHyphen/>
      </w:r>
      <w:r w:rsidR="00187FF7">
        <w:rPr>
          <w:rFonts w:hint="cs"/>
          <w:rtl/>
        </w:rPr>
        <w:t>شود طبیعت عامه و اگر مقیده باشد طبیعت مقیده و اگر مهمل است طبیعت عامه مهمله.</w:t>
      </w:r>
    </w:p>
    <w:p w:rsidR="00187FF7" w:rsidRDefault="00187FF7" w:rsidP="00DB18DA">
      <w:pPr>
        <w:jc w:val="both"/>
        <w:rPr>
          <w:rFonts w:hint="cs"/>
          <w:rtl/>
        </w:rPr>
      </w:pPr>
      <w:r>
        <w:rPr>
          <w:rFonts w:hint="cs"/>
          <w:rtl/>
        </w:rPr>
        <w:t>مرحوم آخوند مثل این که اصرار دارند که ادات عموم برای عموم ما ارید مدخول وضع شده است ولی مرحوم نائینی می</w:t>
      </w:r>
      <w:r>
        <w:rPr>
          <w:rtl/>
        </w:rPr>
        <w:softHyphen/>
      </w:r>
      <w:r>
        <w:rPr>
          <w:rFonts w:hint="cs"/>
          <w:rtl/>
        </w:rPr>
        <w:t>گوید عموم مدخول. مرحوم نائینی درست می</w:t>
      </w:r>
      <w:r>
        <w:rPr>
          <w:rtl/>
        </w:rPr>
        <w:softHyphen/>
      </w:r>
      <w:r>
        <w:rPr>
          <w:rFonts w:hint="cs"/>
          <w:rtl/>
        </w:rPr>
        <w:t>گوید</w:t>
      </w:r>
      <w:r w:rsidR="00E855C8">
        <w:rPr>
          <w:rFonts w:hint="cs"/>
          <w:rtl/>
        </w:rPr>
        <w:t xml:space="preserve"> و</w:t>
      </w:r>
      <w:r>
        <w:rPr>
          <w:rFonts w:hint="cs"/>
          <w:rtl/>
        </w:rPr>
        <w:t xml:space="preserve"> ما ارید از کجا آمده است؟</w:t>
      </w:r>
    </w:p>
    <w:p w:rsidR="00187FF7" w:rsidRDefault="00187FF7" w:rsidP="00DB18DA">
      <w:pPr>
        <w:jc w:val="both"/>
        <w:rPr>
          <w:rFonts w:hint="cs"/>
          <w:rtl/>
        </w:rPr>
      </w:pPr>
      <w:r>
        <w:rPr>
          <w:rFonts w:hint="cs"/>
          <w:rtl/>
        </w:rPr>
        <w:t>در ذهن مرحوم نائینی همان ذهن</w:t>
      </w:r>
      <w:r w:rsidR="00E855C8">
        <w:rPr>
          <w:rFonts w:hint="cs"/>
          <w:rtl/>
        </w:rPr>
        <w:t xml:space="preserve">یت مرحوم آخوند است که </w:t>
      </w:r>
      <w:r>
        <w:rPr>
          <w:rFonts w:hint="cs"/>
          <w:rtl/>
        </w:rPr>
        <w:t>مقید با عموم تنافی ندارد پس مهمل هم با عموم تنافی ندارد. ممکن است طبیعت مهمله باشد.</w:t>
      </w:r>
    </w:p>
    <w:p w:rsidR="00187FF7" w:rsidRDefault="00187FF7" w:rsidP="00E855C8">
      <w:pPr>
        <w:pStyle w:val="Heading3"/>
        <w:rPr>
          <w:rFonts w:hint="cs"/>
          <w:rtl/>
        </w:rPr>
      </w:pPr>
      <w:bookmarkStart w:id="8" w:name="_Toc93244733"/>
      <w:r>
        <w:rPr>
          <w:rFonts w:hint="cs"/>
          <w:rtl/>
        </w:rPr>
        <w:lastRenderedPageBreak/>
        <w:t>اشکال استاد</w:t>
      </w:r>
      <w:r w:rsidR="00E855C8">
        <w:rPr>
          <w:rFonts w:hint="cs"/>
          <w:rtl/>
        </w:rPr>
        <w:t xml:space="preserve"> به مرحوم اخوند و مرحوم نائینی</w:t>
      </w:r>
      <w:bookmarkEnd w:id="8"/>
    </w:p>
    <w:p w:rsidR="00187FF7" w:rsidRDefault="00187FF7" w:rsidP="00DB18DA">
      <w:pPr>
        <w:jc w:val="both"/>
        <w:rPr>
          <w:rFonts w:hint="cs"/>
          <w:rtl/>
        </w:rPr>
      </w:pPr>
      <w:r>
        <w:rPr>
          <w:rFonts w:hint="cs"/>
          <w:rtl/>
        </w:rPr>
        <w:t xml:space="preserve">به نظر </w:t>
      </w:r>
      <w:r w:rsidR="00E855C8">
        <w:rPr>
          <w:rFonts w:hint="cs"/>
          <w:rtl/>
        </w:rPr>
        <w:t xml:space="preserve">ما </w:t>
      </w:r>
      <w:r>
        <w:rPr>
          <w:rFonts w:hint="cs"/>
          <w:rtl/>
        </w:rPr>
        <w:t>فرق است بین مهمل و مقید. در مقید، مدخول یک قیدی دارد و در حقیقت مقید به منزله مرکب شده است. مثل رجل عالم. کل عموم را به مقید می</w:t>
      </w:r>
      <w:r>
        <w:rPr>
          <w:rtl/>
        </w:rPr>
        <w:softHyphen/>
      </w:r>
      <w:r>
        <w:rPr>
          <w:rFonts w:hint="cs"/>
          <w:rtl/>
        </w:rPr>
        <w:t>بخشد و عام می</w:t>
      </w:r>
      <w:r>
        <w:rPr>
          <w:rtl/>
        </w:rPr>
        <w:softHyphen/>
      </w:r>
      <w:r>
        <w:rPr>
          <w:rFonts w:hint="cs"/>
          <w:rtl/>
        </w:rPr>
        <w:t xml:space="preserve">شود. تقیید سبب شد که دایره عموم ضیق بشود و این درست </w:t>
      </w:r>
      <w:r w:rsidR="00E855C8">
        <w:rPr>
          <w:rFonts w:hint="cs"/>
          <w:rtl/>
        </w:rPr>
        <w:t xml:space="preserve">است ولی در غیر مقید که اسم آن </w:t>
      </w:r>
      <w:r>
        <w:rPr>
          <w:rFonts w:hint="cs"/>
          <w:rtl/>
        </w:rPr>
        <w:t>را طبیعت مهمله می</w:t>
      </w:r>
      <w:r>
        <w:rPr>
          <w:rtl/>
        </w:rPr>
        <w:softHyphen/>
      </w:r>
      <w:r>
        <w:rPr>
          <w:rFonts w:hint="cs"/>
          <w:rtl/>
        </w:rPr>
        <w:t>گذلرند</w:t>
      </w:r>
      <w:r w:rsidR="00E855C8">
        <w:rPr>
          <w:rFonts w:hint="cs"/>
          <w:rtl/>
        </w:rPr>
        <w:t>،</w:t>
      </w:r>
      <w:r>
        <w:rPr>
          <w:rFonts w:hint="cs"/>
          <w:rtl/>
        </w:rPr>
        <w:t xml:space="preserve"> اهمال قید نیست تا بگویید کل توسعه مهمله را درست می</w:t>
      </w:r>
      <w:r>
        <w:rPr>
          <w:rtl/>
        </w:rPr>
        <w:softHyphen/>
      </w:r>
      <w:r>
        <w:rPr>
          <w:rFonts w:hint="cs"/>
          <w:rtl/>
        </w:rPr>
        <w:t>کند.</w:t>
      </w:r>
    </w:p>
    <w:p w:rsidR="00187FF7" w:rsidRDefault="00187FF7" w:rsidP="00DB18DA">
      <w:pPr>
        <w:jc w:val="both"/>
        <w:rPr>
          <w:rtl/>
        </w:rPr>
      </w:pPr>
      <w:r>
        <w:rPr>
          <w:rFonts w:hint="cs"/>
          <w:rtl/>
        </w:rPr>
        <w:t xml:space="preserve">بین اهمال و تقیید تفاوت </w:t>
      </w:r>
      <w:r w:rsidR="00E855C8">
        <w:rPr>
          <w:rFonts w:hint="cs"/>
          <w:rtl/>
        </w:rPr>
        <w:t xml:space="preserve">وجود دارد. اهمال قید نیست. اهمال </w:t>
      </w:r>
      <w:r>
        <w:rPr>
          <w:rFonts w:hint="cs"/>
          <w:rtl/>
        </w:rPr>
        <w:t>یعنی اطلاق ندارد و ذات طبیعت است با قطع نظر از اطلاق و تقیید. اهمال جزء مفهوم نیست. این که می</w:t>
      </w:r>
      <w:r>
        <w:rPr>
          <w:rtl/>
        </w:rPr>
        <w:softHyphen/>
      </w:r>
      <w:r>
        <w:rPr>
          <w:rFonts w:hint="cs"/>
          <w:rtl/>
        </w:rPr>
        <w:t>گویند اسما برای طبایع مبهمه وضع شده است</w:t>
      </w:r>
      <w:r w:rsidR="00E855C8">
        <w:rPr>
          <w:rFonts w:hint="cs"/>
          <w:rtl/>
        </w:rPr>
        <w:t>،</w:t>
      </w:r>
      <w:r>
        <w:rPr>
          <w:rFonts w:hint="cs"/>
          <w:rtl/>
        </w:rPr>
        <w:t xml:space="preserve"> نه با قید اهمال</w:t>
      </w:r>
      <w:r w:rsidR="00E855C8">
        <w:rPr>
          <w:rFonts w:hint="cs"/>
          <w:rtl/>
        </w:rPr>
        <w:t>؛</w:t>
      </w:r>
      <w:r>
        <w:rPr>
          <w:rFonts w:hint="cs"/>
          <w:rtl/>
        </w:rPr>
        <w:t xml:space="preserve"> یعنی فقط ذات را واضع دیده است. حالا اگر به این ذات ادات عموم اضافه شد دیگر نیاز به مقدمات </w:t>
      </w:r>
      <w:r w:rsidR="00A83D69">
        <w:rPr>
          <w:rFonts w:hint="cs"/>
          <w:rtl/>
        </w:rPr>
        <w:t>حکمت نیاز نداریم.</w:t>
      </w:r>
    </w:p>
    <w:p w:rsidR="00A83D69" w:rsidRDefault="00A83D69" w:rsidP="00A83D69">
      <w:pPr>
        <w:jc w:val="both"/>
        <w:rPr>
          <w:rFonts w:hint="cs"/>
          <w:rtl/>
        </w:rPr>
      </w:pPr>
      <w:r>
        <w:rPr>
          <w:rFonts w:hint="cs"/>
          <w:rtl/>
        </w:rPr>
        <w:t>طبیعت مهمله مثل مقیده نیست. در مقیده ادات عموم، عموم را به مقید اعطا می</w:t>
      </w:r>
      <w:r>
        <w:rPr>
          <w:rtl/>
        </w:rPr>
        <w:softHyphen/>
      </w:r>
      <w:r>
        <w:rPr>
          <w:rFonts w:hint="cs"/>
          <w:rtl/>
        </w:rPr>
        <w:t>کند ولی در مهمله به مهمل اعطا نمی</w:t>
      </w:r>
      <w:r>
        <w:rPr>
          <w:rtl/>
        </w:rPr>
        <w:softHyphen/>
      </w:r>
      <w:r>
        <w:rPr>
          <w:rFonts w:hint="cs"/>
          <w:rtl/>
        </w:rPr>
        <w:t>کند بلکه به ذات اعطا می</w:t>
      </w:r>
      <w:r>
        <w:rPr>
          <w:rtl/>
        </w:rPr>
        <w:softHyphen/>
      </w:r>
      <w:r>
        <w:rPr>
          <w:rFonts w:hint="cs"/>
          <w:rtl/>
        </w:rPr>
        <w:t>کند و در این صورت ذات عام می</w:t>
      </w:r>
      <w:r>
        <w:rPr>
          <w:rtl/>
        </w:rPr>
        <w:softHyphen/>
      </w:r>
      <w:r>
        <w:rPr>
          <w:rFonts w:hint="cs"/>
          <w:rtl/>
        </w:rPr>
        <w:t>شود و نیاز به مقدمات حکمت نداریم. همین که مرحوم آخوند می</w:t>
      </w:r>
      <w:r>
        <w:rPr>
          <w:rtl/>
        </w:rPr>
        <w:softHyphen/>
      </w:r>
      <w:r>
        <w:rPr>
          <w:rFonts w:hint="cs"/>
          <w:rtl/>
        </w:rPr>
        <w:t>گوید لا یبعد کل که ظاهر در استیعات طبیعت است و همه طبیعت را شامل می</w:t>
      </w:r>
      <w:r>
        <w:rPr>
          <w:rtl/>
        </w:rPr>
        <w:softHyphen/>
      </w:r>
      <w:r>
        <w:rPr>
          <w:rFonts w:hint="cs"/>
          <w:rtl/>
        </w:rPr>
        <w:t>شود. پس برهان مرحوم نائینی درست نیست.</w:t>
      </w:r>
    </w:p>
    <w:p w:rsidR="00E855C8" w:rsidRDefault="00E855C8" w:rsidP="00E855C8">
      <w:pPr>
        <w:pStyle w:val="Heading3"/>
        <w:rPr>
          <w:rtl/>
        </w:rPr>
      </w:pPr>
      <w:bookmarkStart w:id="9" w:name="_Toc93244734"/>
      <w:r>
        <w:rPr>
          <w:rFonts w:hint="cs"/>
          <w:rtl/>
        </w:rPr>
        <w:t>ناتمام بودن استشهاد مرحوم آخوند</w:t>
      </w:r>
      <w:bookmarkEnd w:id="9"/>
    </w:p>
    <w:p w:rsidR="00A83D69" w:rsidRDefault="00A83D69" w:rsidP="00A83D69">
      <w:pPr>
        <w:jc w:val="both"/>
        <w:rPr>
          <w:rFonts w:hint="cs"/>
          <w:rtl/>
        </w:rPr>
      </w:pPr>
      <w:r>
        <w:rPr>
          <w:rFonts w:hint="cs"/>
          <w:rtl/>
        </w:rPr>
        <w:t>استشهاد مرحوم آخوند هم ناتمام است در کل رجل عالم هم کل برای عموم مدخول که همین عالم است وضع شده است. همه عالمها. خود مرحوم آخوند بعدا می</w:t>
      </w:r>
      <w:r>
        <w:rPr>
          <w:rtl/>
        </w:rPr>
        <w:softHyphen/>
      </w:r>
      <w:r>
        <w:rPr>
          <w:rFonts w:hint="cs"/>
          <w:rtl/>
        </w:rPr>
        <w:t>گوید مدخول در موضو</w:t>
      </w:r>
      <w:r w:rsidR="00E855C8">
        <w:rPr>
          <w:rFonts w:hint="cs"/>
          <w:rtl/>
        </w:rPr>
        <w:t>ع له استعمال شده است. این که همه</w:t>
      </w:r>
      <w:r>
        <w:rPr>
          <w:rFonts w:hint="cs"/>
          <w:rtl/>
        </w:rPr>
        <w:t xml:space="preserve"> را شامل نمی</w:t>
      </w:r>
      <w:r>
        <w:rPr>
          <w:rtl/>
        </w:rPr>
        <w:softHyphen/>
      </w:r>
      <w:r>
        <w:rPr>
          <w:rFonts w:hint="cs"/>
          <w:rtl/>
        </w:rPr>
        <w:t>شود به خاطر این است که یک چیزی ضمیمه شده است. یا این که می</w:t>
      </w:r>
      <w:r>
        <w:rPr>
          <w:rtl/>
        </w:rPr>
        <w:softHyphen/>
      </w:r>
      <w:r>
        <w:rPr>
          <w:rFonts w:hint="cs"/>
          <w:rtl/>
        </w:rPr>
        <w:t>گوییم کل رجل عالم، کل برای عموم مدخول است نه ما ارید ولی الان مدخول</w:t>
      </w:r>
      <w:r w:rsidR="00E855C8">
        <w:rPr>
          <w:rFonts w:hint="cs"/>
          <w:rtl/>
        </w:rPr>
        <w:t>،</w:t>
      </w:r>
      <w:r>
        <w:rPr>
          <w:rFonts w:hint="cs"/>
          <w:rtl/>
        </w:rPr>
        <w:t xml:space="preserve"> رجل عالم شده است و صفت و موصوف و مضاف و مضاف الیه مثل  یک کلمه هستند.</w:t>
      </w:r>
      <w:r w:rsidR="00E855C8">
        <w:rPr>
          <w:rFonts w:hint="cs"/>
          <w:rtl/>
        </w:rPr>
        <w:t xml:space="preserve"> ما ارید</w:t>
      </w:r>
      <w:r>
        <w:rPr>
          <w:rFonts w:hint="cs"/>
          <w:rtl/>
        </w:rPr>
        <w:t xml:space="preserve"> نداریم. در این جا هم کل برای عموم مدخولش که رجل عالم است آمده است.</w:t>
      </w:r>
    </w:p>
    <w:p w:rsidR="00A83D69" w:rsidRDefault="00A83D69" w:rsidP="00A83D69">
      <w:pPr>
        <w:jc w:val="both"/>
        <w:rPr>
          <w:rtl/>
        </w:rPr>
      </w:pPr>
      <w:r>
        <w:rPr>
          <w:rFonts w:hint="cs"/>
          <w:rtl/>
        </w:rPr>
        <w:t>پس ما نیاز به مقدمات حکمت نداریم. کل برای عموم مدخول اراده شده است اگر مقید باشد عموم مقید و اگر مطلق باشد عموم مطلق و اگر مهمل باشد برای عموم ذات آمده است و نیازی به مقدمات حکمت نداریم.</w:t>
      </w:r>
    </w:p>
    <w:p w:rsidR="00A83D69" w:rsidRDefault="00A83D69" w:rsidP="00E855C8">
      <w:pPr>
        <w:pStyle w:val="Heading2"/>
        <w:rPr>
          <w:rFonts w:hint="cs"/>
          <w:rtl/>
        </w:rPr>
      </w:pPr>
      <w:bookmarkStart w:id="10" w:name="_Toc93244735"/>
      <w:r>
        <w:rPr>
          <w:rFonts w:hint="cs"/>
          <w:rtl/>
        </w:rPr>
        <w:t>قول مشهور</w:t>
      </w:r>
      <w:bookmarkEnd w:id="10"/>
    </w:p>
    <w:p w:rsidR="00A83D69" w:rsidRDefault="00A83D69" w:rsidP="00A83D69">
      <w:pPr>
        <w:jc w:val="both"/>
        <w:rPr>
          <w:rFonts w:hint="cs"/>
          <w:rtl/>
        </w:rPr>
      </w:pPr>
      <w:r>
        <w:rPr>
          <w:rFonts w:hint="cs"/>
          <w:rtl/>
        </w:rPr>
        <w:t>مشهور برای این که نیازی به مقدمات حکمت نداریم به وجوهی تسمک کرده</w:t>
      </w:r>
      <w:r>
        <w:rPr>
          <w:rtl/>
        </w:rPr>
        <w:softHyphen/>
      </w:r>
      <w:r>
        <w:rPr>
          <w:rFonts w:hint="cs"/>
          <w:rtl/>
        </w:rPr>
        <w:t>اند.</w:t>
      </w:r>
    </w:p>
    <w:p w:rsidR="00A83D69" w:rsidRDefault="00A83D69" w:rsidP="00E855C8">
      <w:pPr>
        <w:pStyle w:val="Heading3"/>
        <w:rPr>
          <w:rFonts w:hint="cs"/>
          <w:rtl/>
        </w:rPr>
      </w:pPr>
      <w:bookmarkStart w:id="11" w:name="_Toc93244736"/>
      <w:r>
        <w:rPr>
          <w:rFonts w:hint="cs"/>
          <w:rtl/>
        </w:rPr>
        <w:lastRenderedPageBreak/>
        <w:t>وجه اول</w:t>
      </w:r>
      <w:r w:rsidR="000826BA">
        <w:rPr>
          <w:rFonts w:hint="cs"/>
          <w:rtl/>
        </w:rPr>
        <w:t>: استعیاب پذیر نبودن ثانیا</w:t>
      </w:r>
      <w:bookmarkEnd w:id="11"/>
    </w:p>
    <w:p w:rsidR="00A83D69" w:rsidRDefault="00A83D69" w:rsidP="00A83D69">
      <w:pPr>
        <w:jc w:val="both"/>
        <w:rPr>
          <w:rFonts w:hint="cs"/>
          <w:rtl/>
        </w:rPr>
      </w:pPr>
      <w:r>
        <w:rPr>
          <w:rFonts w:hint="cs"/>
          <w:rtl/>
        </w:rPr>
        <w:t xml:space="preserve">مرحوم حاج شیخ اصفهانی فرموده است: اگر بنا باشد </w:t>
      </w:r>
      <w:r w:rsidR="00E855C8">
        <w:rPr>
          <w:rFonts w:hint="cs"/>
          <w:rtl/>
        </w:rPr>
        <w:t>اول ما اطلاق را در مدخول</w:t>
      </w:r>
      <w:r>
        <w:rPr>
          <w:rFonts w:hint="cs"/>
          <w:rtl/>
        </w:rPr>
        <w:t xml:space="preserve"> جاری کنیم و او را مطلق کنیم معنا</w:t>
      </w:r>
      <w:r w:rsidR="00E855C8">
        <w:rPr>
          <w:rFonts w:hint="cs"/>
          <w:rtl/>
        </w:rPr>
        <w:t>ی</w:t>
      </w:r>
      <w:r>
        <w:rPr>
          <w:rFonts w:hint="cs"/>
          <w:rtl/>
        </w:rPr>
        <w:t>ش این است که</w:t>
      </w:r>
      <w:r w:rsidR="00FF0FCF">
        <w:rPr>
          <w:rFonts w:hint="cs"/>
          <w:rtl/>
        </w:rPr>
        <w:t xml:space="preserve"> قبل از کل</w:t>
      </w:r>
      <w:r w:rsidR="00E855C8">
        <w:rPr>
          <w:rFonts w:hint="cs"/>
          <w:rtl/>
        </w:rPr>
        <w:t xml:space="preserve"> استیعاب</w:t>
      </w:r>
      <w:r w:rsidR="00FF0FCF">
        <w:rPr>
          <w:rFonts w:hint="cs"/>
          <w:rtl/>
        </w:rPr>
        <w:t xml:space="preserve"> درست شده</w:t>
      </w:r>
      <w:r>
        <w:rPr>
          <w:rFonts w:hint="cs"/>
          <w:rtl/>
        </w:rPr>
        <w:t xml:space="preserve"> و جمیع مصادیق را شامل شده است. </w:t>
      </w:r>
      <w:r w:rsidR="00FF0FCF">
        <w:rPr>
          <w:rFonts w:hint="cs"/>
          <w:rtl/>
        </w:rPr>
        <w:t>در این صورت یک نوع تعین پیدا کرده است چرا که از ابهام خارج شده است. ادات عموم هم می</w:t>
      </w:r>
      <w:r w:rsidR="00FF0FCF">
        <w:rPr>
          <w:rtl/>
        </w:rPr>
        <w:softHyphen/>
      </w:r>
      <w:r w:rsidR="00FF0FCF">
        <w:rPr>
          <w:rFonts w:hint="cs"/>
          <w:rtl/>
        </w:rPr>
        <w:t>خواهند استیعاب را درست کنند در حالی که تعین قابل تکرر نیست. چیزی که تعین و تشخص پیدا کرد دیگر تشخص دوباره پیدا نمی</w:t>
      </w:r>
      <w:r w:rsidR="00FF0FCF">
        <w:rPr>
          <w:rtl/>
        </w:rPr>
        <w:softHyphen/>
      </w:r>
      <w:r w:rsidR="00FF0FCF">
        <w:rPr>
          <w:rFonts w:hint="cs"/>
          <w:rtl/>
        </w:rPr>
        <w:t>کند. محال است ک</w:t>
      </w:r>
      <w:r w:rsidR="00E855C8">
        <w:rPr>
          <w:rFonts w:hint="cs"/>
          <w:rtl/>
        </w:rPr>
        <w:t>ه ادات عموم بر عموم وارد شوند</w:t>
      </w:r>
      <w:r w:rsidR="00FF0FCF">
        <w:rPr>
          <w:rFonts w:hint="cs"/>
          <w:rtl/>
        </w:rPr>
        <w:t>.</w:t>
      </w:r>
    </w:p>
    <w:p w:rsidR="00FF0FCF" w:rsidRDefault="00FF0FCF" w:rsidP="00A83D69">
      <w:pPr>
        <w:jc w:val="both"/>
        <w:rPr>
          <w:rFonts w:hint="cs"/>
          <w:rtl/>
        </w:rPr>
      </w:pPr>
      <w:r>
        <w:rPr>
          <w:rFonts w:hint="cs"/>
          <w:rtl/>
        </w:rPr>
        <w:t>اگر کسی بگوید تاکید است ،درست نیست؛ چرا که دو مرتبه است. ادات د</w:t>
      </w:r>
      <w:r w:rsidR="00E855C8">
        <w:rPr>
          <w:rFonts w:hint="cs"/>
          <w:rtl/>
        </w:rPr>
        <w:t>ر رتبه قبل و مقدمات حکمت در رتب</w:t>
      </w:r>
      <w:r>
        <w:rPr>
          <w:rFonts w:hint="cs"/>
          <w:rtl/>
        </w:rPr>
        <w:t>ه دوم است. ای</w:t>
      </w:r>
      <w:r w:rsidR="00E855C8">
        <w:rPr>
          <w:rFonts w:hint="cs"/>
          <w:rtl/>
        </w:rPr>
        <w:t xml:space="preserve">ن مطلب را مرحوم صدر هم اورده و چند اشکال را مطرح کرده </w:t>
      </w:r>
      <w:r>
        <w:rPr>
          <w:rFonts w:hint="cs"/>
          <w:rtl/>
        </w:rPr>
        <w:t xml:space="preserve"> که تطویل است.</w:t>
      </w:r>
    </w:p>
    <w:p w:rsidR="00FF0FCF" w:rsidRDefault="00FF0FCF" w:rsidP="00E855C8">
      <w:pPr>
        <w:pStyle w:val="Heading4"/>
        <w:rPr>
          <w:rFonts w:hint="cs"/>
          <w:rtl/>
        </w:rPr>
      </w:pPr>
      <w:bookmarkStart w:id="12" w:name="_Toc93244737"/>
      <w:r>
        <w:rPr>
          <w:rFonts w:hint="cs"/>
          <w:rtl/>
        </w:rPr>
        <w:t>اشکال استاد</w:t>
      </w:r>
      <w:bookmarkEnd w:id="12"/>
    </w:p>
    <w:p w:rsidR="00FF0FCF" w:rsidRDefault="00FF0FCF" w:rsidP="00A83D69">
      <w:pPr>
        <w:jc w:val="both"/>
        <w:rPr>
          <w:rFonts w:hint="cs"/>
          <w:rtl/>
        </w:rPr>
      </w:pPr>
      <w:r>
        <w:rPr>
          <w:rFonts w:hint="cs"/>
          <w:rtl/>
        </w:rPr>
        <w:t>این مطالب</w:t>
      </w:r>
      <w:r w:rsidR="00E855C8">
        <w:rPr>
          <w:rFonts w:hint="cs"/>
          <w:rtl/>
        </w:rPr>
        <w:t>،</w:t>
      </w:r>
      <w:r>
        <w:rPr>
          <w:rFonts w:hint="cs"/>
          <w:rtl/>
        </w:rPr>
        <w:t xml:space="preserve"> فلسفه است. خود ایشان گاهی اوقات می</w:t>
      </w:r>
      <w:r>
        <w:rPr>
          <w:rtl/>
        </w:rPr>
        <w:softHyphen/>
      </w:r>
      <w:r>
        <w:rPr>
          <w:rFonts w:hint="cs"/>
          <w:rtl/>
        </w:rPr>
        <w:t>گوید نباید فلسفه را داخل کنیم ولی چون ذهن فلسفی دارد نمی</w:t>
      </w:r>
      <w:r>
        <w:rPr>
          <w:rtl/>
        </w:rPr>
        <w:softHyphen/>
      </w:r>
      <w:r>
        <w:rPr>
          <w:rFonts w:hint="cs"/>
          <w:rtl/>
        </w:rPr>
        <w:t>تواند خودش را کنترل کند. چه اشکالی دارد که دوباره استیعاب داشته باشد. اگر نتواند درباره استیعاب را بفهماند تاکید هم نباید بتوانیم بکنیم در حالی</w:t>
      </w:r>
      <w:r w:rsidR="00E855C8">
        <w:rPr>
          <w:rFonts w:hint="cs"/>
          <w:rtl/>
        </w:rPr>
        <w:t xml:space="preserve"> که</w:t>
      </w:r>
      <w:r>
        <w:rPr>
          <w:rFonts w:hint="cs"/>
          <w:rtl/>
        </w:rPr>
        <w:t xml:space="preserve"> می</w:t>
      </w:r>
      <w:r>
        <w:rPr>
          <w:rtl/>
        </w:rPr>
        <w:softHyphen/>
      </w:r>
      <w:r>
        <w:rPr>
          <w:rFonts w:hint="cs"/>
          <w:rtl/>
        </w:rPr>
        <w:t>توان گفت اکرم العلما اجمعین.</w:t>
      </w:r>
    </w:p>
    <w:p w:rsidR="00FF0FCF" w:rsidRDefault="00FF0FCF" w:rsidP="00A83D69">
      <w:pPr>
        <w:jc w:val="both"/>
        <w:rPr>
          <w:rFonts w:hint="cs"/>
          <w:rtl/>
        </w:rPr>
      </w:pPr>
      <w:r>
        <w:rPr>
          <w:rFonts w:hint="cs"/>
          <w:rtl/>
        </w:rPr>
        <w:t>نکته نیاز به مقدمات حکمت این است: مقدمات حکمت می</w:t>
      </w:r>
      <w:r>
        <w:rPr>
          <w:rtl/>
        </w:rPr>
        <w:softHyphen/>
      </w:r>
      <w:r>
        <w:rPr>
          <w:rFonts w:hint="cs"/>
          <w:rtl/>
        </w:rPr>
        <w:t>گوید مراد از رجل طبیعت و رفض القیود است. کل می</w:t>
      </w:r>
      <w:r>
        <w:rPr>
          <w:rtl/>
        </w:rPr>
        <w:softHyphen/>
      </w:r>
      <w:r>
        <w:rPr>
          <w:rFonts w:hint="cs"/>
          <w:rtl/>
        </w:rPr>
        <w:t>گوید این که قید ندارد همه افراد را شامل شده است. مقدمات حکمت شمول را نمی</w:t>
      </w:r>
      <w:r>
        <w:rPr>
          <w:rtl/>
        </w:rPr>
        <w:softHyphen/>
      </w:r>
      <w:r>
        <w:rPr>
          <w:rFonts w:hint="cs"/>
          <w:rtl/>
        </w:rPr>
        <w:t>آورد و کل شمول را می</w:t>
      </w:r>
      <w:r>
        <w:rPr>
          <w:rtl/>
        </w:rPr>
        <w:softHyphen/>
      </w:r>
      <w:r>
        <w:rPr>
          <w:rFonts w:hint="cs"/>
          <w:rtl/>
        </w:rPr>
        <w:t>آورد. خود ایشان می</w:t>
      </w:r>
      <w:r>
        <w:rPr>
          <w:rtl/>
        </w:rPr>
        <w:softHyphen/>
      </w:r>
      <w:r>
        <w:rPr>
          <w:rFonts w:hint="cs"/>
          <w:rtl/>
        </w:rPr>
        <w:t>گوید شأن مقدمات حکمت رفض القیود است و با چیز دیگری شمول آورده می</w:t>
      </w:r>
      <w:r>
        <w:rPr>
          <w:rtl/>
        </w:rPr>
        <w:softHyphen/>
      </w:r>
      <w:r>
        <w:rPr>
          <w:rFonts w:hint="cs"/>
          <w:rtl/>
        </w:rPr>
        <w:t>شود.</w:t>
      </w:r>
    </w:p>
    <w:p w:rsidR="00FF0FCF" w:rsidRDefault="00FF0FCF" w:rsidP="00FF0FCF">
      <w:pPr>
        <w:jc w:val="both"/>
        <w:rPr>
          <w:rFonts w:hint="cs"/>
          <w:rtl/>
        </w:rPr>
      </w:pPr>
      <w:r>
        <w:rPr>
          <w:rFonts w:hint="cs"/>
          <w:rtl/>
        </w:rPr>
        <w:t>اصلا قبول داریم که چیزی استیعاب پیدا کرد دوباره استیعاب دار نمی</w:t>
      </w:r>
      <w:r>
        <w:rPr>
          <w:rtl/>
        </w:rPr>
        <w:softHyphen/>
      </w:r>
      <w:r>
        <w:rPr>
          <w:rFonts w:hint="cs"/>
          <w:rtl/>
        </w:rPr>
        <w:t xml:space="preserve">شود ولی این مطلب ما </w:t>
      </w:r>
      <w:r w:rsidR="00E855C8">
        <w:rPr>
          <w:rFonts w:hint="cs"/>
          <w:rtl/>
        </w:rPr>
        <w:t>خارج از این است</w:t>
      </w:r>
      <w:r>
        <w:rPr>
          <w:rFonts w:hint="cs"/>
          <w:rtl/>
        </w:rPr>
        <w:t xml:space="preserve"> چرا</w:t>
      </w:r>
      <w:r w:rsidR="00E855C8">
        <w:rPr>
          <w:rFonts w:hint="cs"/>
          <w:rtl/>
        </w:rPr>
        <w:t xml:space="preserve"> که</w:t>
      </w:r>
      <w:r>
        <w:rPr>
          <w:rFonts w:hint="cs"/>
          <w:rtl/>
        </w:rPr>
        <w:t xml:space="preserve"> استیعاب ها دو نوع هستند.</w:t>
      </w:r>
    </w:p>
    <w:p w:rsidR="00FF0FCF" w:rsidRDefault="00FF0FCF" w:rsidP="00E855C8">
      <w:pPr>
        <w:pStyle w:val="Heading3"/>
        <w:rPr>
          <w:rFonts w:hint="cs"/>
          <w:rtl/>
        </w:rPr>
      </w:pPr>
      <w:bookmarkStart w:id="13" w:name="_Toc93244738"/>
      <w:r>
        <w:rPr>
          <w:rFonts w:hint="cs"/>
          <w:rtl/>
        </w:rPr>
        <w:t>وجه دوم: لزوم لغویت</w:t>
      </w:r>
      <w:r w:rsidR="00E855C8">
        <w:rPr>
          <w:rFonts w:hint="cs"/>
          <w:rtl/>
        </w:rPr>
        <w:t xml:space="preserve"> و جواب استاد</w:t>
      </w:r>
      <w:bookmarkEnd w:id="13"/>
    </w:p>
    <w:p w:rsidR="00FF0FCF" w:rsidRDefault="00FF0FCF" w:rsidP="00FF0FCF">
      <w:pPr>
        <w:jc w:val="both"/>
        <w:rPr>
          <w:rtl/>
        </w:rPr>
      </w:pPr>
      <w:r>
        <w:rPr>
          <w:rFonts w:hint="cs"/>
          <w:rtl/>
        </w:rPr>
        <w:t>اگر ما نیاز به مقدمات حکمت داشته باشیم، آوردن ادات عموم لغو است. تاکید هم که معنا ندارد چرا که در دو رتبه هستند. وقتی که رجل همه را شامل شد، کل لغو است.</w:t>
      </w:r>
    </w:p>
    <w:p w:rsidR="00FF0FCF" w:rsidRDefault="00FF0FCF" w:rsidP="00FF0FCF">
      <w:pPr>
        <w:jc w:val="both"/>
        <w:rPr>
          <w:rFonts w:hint="cs"/>
          <w:rtl/>
        </w:rPr>
      </w:pPr>
      <w:r>
        <w:rPr>
          <w:rFonts w:hint="cs"/>
          <w:rtl/>
        </w:rPr>
        <w:t>جوابش این ا</w:t>
      </w:r>
      <w:r w:rsidR="00054C01">
        <w:rPr>
          <w:rFonts w:hint="cs"/>
          <w:rtl/>
        </w:rPr>
        <w:t>ست: مقدمات حکمت شمول را</w:t>
      </w:r>
      <w:r>
        <w:rPr>
          <w:rFonts w:hint="cs"/>
          <w:rtl/>
        </w:rPr>
        <w:t xml:space="preserve"> درست نمی</w:t>
      </w:r>
      <w:r>
        <w:rPr>
          <w:rtl/>
        </w:rPr>
        <w:softHyphen/>
      </w:r>
      <w:r>
        <w:rPr>
          <w:rFonts w:hint="cs"/>
          <w:rtl/>
        </w:rPr>
        <w:t>کند. مقدمات حکمت می</w:t>
      </w:r>
      <w:r>
        <w:rPr>
          <w:rtl/>
        </w:rPr>
        <w:softHyphen/>
      </w:r>
      <w:r>
        <w:rPr>
          <w:rFonts w:hint="cs"/>
          <w:rtl/>
        </w:rPr>
        <w:t>گوید مدخول قید ندارد و با یک نفر هم سازگاری دارد ولی کل شمول را می</w:t>
      </w:r>
      <w:r>
        <w:rPr>
          <w:rtl/>
        </w:rPr>
        <w:softHyphen/>
      </w:r>
      <w:r>
        <w:rPr>
          <w:rFonts w:hint="cs"/>
          <w:rtl/>
        </w:rPr>
        <w:t>آورد در مقابل مقید که همه افراد را شامل نمی</w:t>
      </w:r>
      <w:r>
        <w:rPr>
          <w:rtl/>
        </w:rPr>
        <w:softHyphen/>
      </w:r>
      <w:r>
        <w:rPr>
          <w:rFonts w:hint="cs"/>
          <w:rtl/>
        </w:rPr>
        <w:t>شود.</w:t>
      </w:r>
    </w:p>
    <w:p w:rsidR="00FF0FCF" w:rsidRDefault="00FF0FCF" w:rsidP="00054C01">
      <w:pPr>
        <w:pStyle w:val="Heading3"/>
        <w:rPr>
          <w:rFonts w:hint="cs"/>
          <w:rtl/>
        </w:rPr>
      </w:pPr>
      <w:bookmarkStart w:id="14" w:name="_Toc93244739"/>
      <w:r>
        <w:rPr>
          <w:rFonts w:hint="cs"/>
          <w:rtl/>
        </w:rPr>
        <w:lastRenderedPageBreak/>
        <w:t>وجه سوم</w:t>
      </w:r>
      <w:r w:rsidR="000826BA">
        <w:rPr>
          <w:rFonts w:hint="cs"/>
          <w:rtl/>
        </w:rPr>
        <w:t>: عدم امکان تصریح به عموم</w:t>
      </w:r>
      <w:bookmarkEnd w:id="14"/>
    </w:p>
    <w:p w:rsidR="00054C01" w:rsidRDefault="00FF0FCF" w:rsidP="00FF0FCF">
      <w:pPr>
        <w:jc w:val="both"/>
        <w:rPr>
          <w:rFonts w:hint="cs"/>
          <w:rtl/>
        </w:rPr>
      </w:pPr>
      <w:r>
        <w:rPr>
          <w:rFonts w:hint="cs"/>
          <w:rtl/>
        </w:rPr>
        <w:t>مرحوم خویی فرموده است: اگر ما نیاز به مقدمات حکمت داشته باشیم پس در هیچ موردی تصریح به عموم امکان پذیر نیست چرا که هر عمومی نیاز به مقدمات حکمت دارد و مقدمات حکمت ظهور است ونتیجه تابع اخس مقدمات است</w:t>
      </w:r>
      <w:r w:rsidR="00054C01">
        <w:rPr>
          <w:rFonts w:hint="cs"/>
          <w:rtl/>
        </w:rPr>
        <w:t>.</w:t>
      </w:r>
    </w:p>
    <w:p w:rsidR="00FF0FCF" w:rsidRDefault="00FF0FCF" w:rsidP="00FF0FCF">
      <w:pPr>
        <w:jc w:val="both"/>
        <w:rPr>
          <w:rtl/>
        </w:rPr>
      </w:pPr>
      <w:r>
        <w:rPr>
          <w:rFonts w:hint="cs"/>
          <w:rtl/>
        </w:rPr>
        <w:t xml:space="preserve"> هر عامی ظهور در عموم دارد و صریح نیست زیرا یک رکن عموم مقدمات حکمت است و ظهور ساز هستند در حالی که خلاف ارتکاز است اکرم کل عالم صریح در عموم است. </w:t>
      </w:r>
    </w:p>
    <w:p w:rsidR="000826BA" w:rsidRDefault="000826BA" w:rsidP="00054C01">
      <w:pPr>
        <w:pStyle w:val="Heading4"/>
        <w:rPr>
          <w:rFonts w:hint="cs"/>
          <w:rtl/>
        </w:rPr>
      </w:pPr>
      <w:bookmarkStart w:id="15" w:name="_Toc93244740"/>
      <w:r>
        <w:rPr>
          <w:rFonts w:hint="cs"/>
          <w:rtl/>
        </w:rPr>
        <w:t>جواب استاد</w:t>
      </w:r>
      <w:bookmarkEnd w:id="15"/>
    </w:p>
    <w:p w:rsidR="000826BA" w:rsidRDefault="000826BA" w:rsidP="00FF0FCF">
      <w:pPr>
        <w:jc w:val="both"/>
        <w:rPr>
          <w:rFonts w:hint="cs"/>
          <w:rtl/>
        </w:rPr>
      </w:pPr>
      <w:r>
        <w:rPr>
          <w:rFonts w:hint="cs"/>
          <w:rtl/>
        </w:rPr>
        <w:t>به نظر ما این فرمایش مناسب شأن ایشان نیست. این که ایشان فرموده است: ما می</w:t>
      </w:r>
      <w:r>
        <w:rPr>
          <w:rtl/>
        </w:rPr>
        <w:softHyphen/>
      </w:r>
      <w:r>
        <w:rPr>
          <w:rFonts w:hint="cs"/>
          <w:rtl/>
        </w:rPr>
        <w:t>توانیم در بعضی از موارد تصریح به عموم کنیم درست است اما این که ما تصریح به عموم می</w:t>
      </w:r>
      <w:r>
        <w:rPr>
          <w:rtl/>
        </w:rPr>
        <w:softHyphen/>
      </w:r>
      <w:r>
        <w:rPr>
          <w:rFonts w:hint="cs"/>
          <w:rtl/>
        </w:rPr>
        <w:t>کنیم به وسیله خود ادات عموم یا به قرائن دیگر، اول کلام است. اگر ایشان می</w:t>
      </w:r>
      <w:r>
        <w:rPr>
          <w:rtl/>
        </w:rPr>
        <w:softHyphen/>
      </w:r>
      <w:r>
        <w:rPr>
          <w:rFonts w:hint="cs"/>
          <w:rtl/>
        </w:rPr>
        <w:t>گفت ما با نفس ادات می</w:t>
      </w:r>
      <w:r>
        <w:rPr>
          <w:rtl/>
        </w:rPr>
        <w:softHyphen/>
      </w:r>
      <w:r w:rsidR="00054C01">
        <w:rPr>
          <w:rFonts w:hint="cs"/>
          <w:rtl/>
        </w:rPr>
        <w:t xml:space="preserve">توانیم به عموم </w:t>
      </w:r>
      <w:r>
        <w:rPr>
          <w:rFonts w:hint="cs"/>
          <w:rtl/>
        </w:rPr>
        <w:t>تصریح کنیم، شاهد این بود که ما نیاز به مقدمات حکمت نداریم ولی این مطلب را اثبات نکرده است. فقط گفته است بلا اشکال تصریح به عموم میسر است. اما تصریح به عموم میسر است ولی نه به نفس ادات بلکه به اضافات. اکرم العلما سواء کانوا عدولا او غیر عدول</w:t>
      </w:r>
    </w:p>
    <w:p w:rsidR="000826BA" w:rsidRDefault="000826BA" w:rsidP="00FF0FCF">
      <w:pPr>
        <w:jc w:val="both"/>
        <w:rPr>
          <w:rFonts w:hint="cs"/>
          <w:rtl/>
        </w:rPr>
      </w:pPr>
      <w:r>
        <w:rPr>
          <w:rFonts w:hint="cs"/>
          <w:rtl/>
        </w:rPr>
        <w:t>ما می</w:t>
      </w:r>
      <w:r>
        <w:rPr>
          <w:rtl/>
        </w:rPr>
        <w:softHyphen/>
      </w:r>
      <w:r>
        <w:rPr>
          <w:rFonts w:hint="cs"/>
          <w:rtl/>
        </w:rPr>
        <w:t>گوییم تصریح به عموم حتی با ادات فی الجمله ممکن است ولی باز هم حرف مرحوم خویی اثبات نمی</w:t>
      </w:r>
      <w:r>
        <w:rPr>
          <w:rtl/>
        </w:rPr>
        <w:softHyphen/>
      </w:r>
      <w:r>
        <w:rPr>
          <w:rFonts w:hint="cs"/>
          <w:rtl/>
        </w:rPr>
        <w:t>شود. اگر بگوید اکرم العلما اجمع اکتع .... تصریح به عموم با خود الفاظ عموم احساس می</w:t>
      </w:r>
      <w:r>
        <w:rPr>
          <w:rtl/>
        </w:rPr>
        <w:softHyphen/>
      </w:r>
      <w:r>
        <w:rPr>
          <w:rFonts w:hint="cs"/>
          <w:rtl/>
        </w:rPr>
        <w:t xml:space="preserve">شود ولی با تکرار. ایشان </w:t>
      </w:r>
      <w:r w:rsidR="00054C01">
        <w:rPr>
          <w:rFonts w:hint="cs"/>
          <w:rtl/>
        </w:rPr>
        <w:t>اگر یک مورد آورد که صراحت با</w:t>
      </w:r>
      <w:r>
        <w:rPr>
          <w:rFonts w:hint="cs"/>
          <w:rtl/>
        </w:rPr>
        <w:t xml:space="preserve"> عموم است و هیچ قرینه نباشد شاهد بر این است که نیاز به مقدمات حکمت ندارد. ولی نمی</w:t>
      </w:r>
      <w:r>
        <w:rPr>
          <w:rtl/>
        </w:rPr>
        <w:softHyphen/>
      </w:r>
      <w:r>
        <w:rPr>
          <w:rFonts w:hint="cs"/>
          <w:rtl/>
        </w:rPr>
        <w:t>تواند این را اثبات کند.  در ان الله علی کلی شیئ</w:t>
      </w:r>
      <w:r w:rsidR="00054C01">
        <w:rPr>
          <w:rFonts w:hint="cs"/>
          <w:rtl/>
        </w:rPr>
        <w:t xml:space="preserve"> قدیر،</w:t>
      </w:r>
      <w:r>
        <w:rPr>
          <w:rFonts w:hint="cs"/>
          <w:rtl/>
        </w:rPr>
        <w:t xml:space="preserve"> به و</w:t>
      </w:r>
      <w:r w:rsidR="00054C01">
        <w:rPr>
          <w:rFonts w:hint="cs"/>
          <w:rtl/>
        </w:rPr>
        <w:t>سیله قرینه خارجیه صراح</w:t>
      </w:r>
      <w:r>
        <w:rPr>
          <w:rFonts w:hint="cs"/>
          <w:rtl/>
        </w:rPr>
        <w:t>ت را می</w:t>
      </w:r>
      <w:r>
        <w:rPr>
          <w:rtl/>
        </w:rPr>
        <w:softHyphen/>
      </w:r>
      <w:r>
        <w:rPr>
          <w:rFonts w:hint="cs"/>
          <w:rtl/>
        </w:rPr>
        <w:t>فهیم.</w:t>
      </w:r>
    </w:p>
    <w:p w:rsidR="00FF0FCF" w:rsidRPr="00A83D69" w:rsidRDefault="00FF0FCF" w:rsidP="00FF0FCF">
      <w:pPr>
        <w:jc w:val="both"/>
        <w:rPr>
          <w:rFonts w:hint="cs"/>
          <w:rtl/>
        </w:rPr>
      </w:pPr>
    </w:p>
    <w:p w:rsidR="00187FF7" w:rsidRPr="006162A2" w:rsidRDefault="00187FF7" w:rsidP="00DB18DA">
      <w:pPr>
        <w:jc w:val="both"/>
        <w:rPr>
          <w:rtl/>
        </w:rPr>
      </w:pPr>
    </w:p>
    <w:sectPr w:rsidR="00187FF7"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0FFD" w:rsidRDefault="00F10FFD" w:rsidP="008B750B">
      <w:pPr>
        <w:spacing w:line="240" w:lineRule="auto"/>
      </w:pPr>
      <w:r>
        <w:separator/>
      </w:r>
    </w:p>
  </w:endnote>
  <w:endnote w:type="continuationSeparator" w:id="0">
    <w:p w:rsidR="00F10FFD" w:rsidRDefault="00F10FF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0573E" w:rsidRPr="0030573E">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C57549" w:rsidP="001B6799">
          <w:pPr>
            <w:pStyle w:val="Footer"/>
            <w:bidi w:val="0"/>
            <w:rPr>
              <w:color w:val="808080" w:themeColor="background1" w:themeShade="80"/>
              <w:rtl/>
            </w:rPr>
          </w:pPr>
          <w:bookmarkStart w:id="23" w:name="BokAdres"/>
          <w:bookmarkEnd w:id="23"/>
          <w:r>
            <w:rPr>
              <w:color w:val="808080" w:themeColor="background1" w:themeShade="80"/>
            </w:rPr>
            <w:t>U1mg1_14001026-073_mk2_mfeb.ir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0FFD" w:rsidRDefault="00F10FFD" w:rsidP="008B750B">
      <w:pPr>
        <w:spacing w:line="240" w:lineRule="auto"/>
      </w:pPr>
      <w:r>
        <w:separator/>
      </w:r>
    </w:p>
  </w:footnote>
  <w:footnote w:type="continuationSeparator" w:id="0">
    <w:p w:rsidR="00F10FFD" w:rsidRDefault="00F10FFD"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C57549">
      <w:rPr>
        <w:b/>
        <w:bCs/>
        <w:sz w:val="20"/>
        <w:szCs w:val="24"/>
        <w:rtl/>
      </w:rPr>
      <w:t>073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C57549">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C57549">
      <w:rPr>
        <w:b/>
        <w:bCs/>
        <w:color w:val="632423" w:themeColor="accent2" w:themeShade="80"/>
        <w:sz w:val="20"/>
        <w:szCs w:val="24"/>
        <w:rtl/>
      </w:rPr>
      <w:t>گنج</w:t>
    </w:r>
    <w:r w:rsidR="00C57549">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C57549">
      <w:rPr>
        <w:sz w:val="24"/>
        <w:szCs w:val="24"/>
        <w:rtl/>
      </w:rPr>
      <w:t>26 /10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C57549">
      <w:rPr>
        <w:color w:val="000000" w:themeColor="text1"/>
        <w:sz w:val="24"/>
        <w:szCs w:val="24"/>
        <w:rtl/>
      </w:rPr>
      <w:t>ک</w:t>
    </w:r>
    <w:r w:rsidR="00C57549">
      <w:rPr>
        <w:rFonts w:hint="cs"/>
        <w:color w:val="000000" w:themeColor="text1"/>
        <w:sz w:val="24"/>
        <w:szCs w:val="24"/>
        <w:rtl/>
      </w:rPr>
      <w:t>ی</w:t>
    </w:r>
    <w:r w:rsidR="00C57549">
      <w:rPr>
        <w:rFonts w:hint="eastAsia"/>
        <w:color w:val="000000" w:themeColor="text1"/>
        <w:sz w:val="24"/>
        <w:szCs w:val="24"/>
        <w:rtl/>
      </w:rPr>
      <w:t>ف</w:t>
    </w:r>
    <w:r w:rsidR="00C57549">
      <w:rPr>
        <w:rFonts w:hint="cs"/>
        <w:color w:val="000000" w:themeColor="text1"/>
        <w:sz w:val="24"/>
        <w:szCs w:val="24"/>
        <w:rtl/>
      </w:rPr>
      <w:t>ی</w:t>
    </w:r>
    <w:r w:rsidR="00C57549">
      <w:rPr>
        <w:rFonts w:hint="eastAsia"/>
        <w:color w:val="000000" w:themeColor="text1"/>
        <w:sz w:val="24"/>
        <w:szCs w:val="24"/>
        <w:rtl/>
      </w:rPr>
      <w:t>ت</w:t>
    </w:r>
    <w:r w:rsidR="00C57549">
      <w:rPr>
        <w:color w:val="000000" w:themeColor="text1"/>
        <w:sz w:val="24"/>
        <w:szCs w:val="24"/>
        <w:rtl/>
      </w:rPr>
      <w:t xml:space="preserve"> عموم</w:t>
    </w:r>
    <w:r w:rsidR="00C57549">
      <w:rPr>
        <w:rFonts w:hint="cs"/>
        <w:color w:val="000000" w:themeColor="text1"/>
        <w:sz w:val="24"/>
        <w:szCs w:val="24"/>
        <w:rtl/>
      </w:rPr>
      <w:t>ی</w:t>
    </w:r>
    <w:r w:rsidR="00C57549">
      <w:rPr>
        <w:rFonts w:hint="eastAsia"/>
        <w:color w:val="000000" w:themeColor="text1"/>
        <w:sz w:val="24"/>
        <w:szCs w:val="24"/>
        <w:rtl/>
      </w:rPr>
      <w:t>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C57549">
      <w:rPr>
        <w:sz w:val="24"/>
        <w:szCs w:val="24"/>
        <w:rtl/>
      </w:rPr>
      <w:t>مهد</w:t>
    </w:r>
    <w:r w:rsidR="00C57549">
      <w:rPr>
        <w:rFonts w:hint="cs"/>
        <w:sz w:val="24"/>
        <w:szCs w:val="24"/>
        <w:rtl/>
      </w:rPr>
      <w:t>ی</w:t>
    </w:r>
    <w:r w:rsidR="00C57549">
      <w:rPr>
        <w:sz w:val="24"/>
        <w:szCs w:val="24"/>
        <w:rtl/>
      </w:rPr>
      <w:t xml:space="preserve"> خ</w:t>
    </w:r>
    <w:r w:rsidR="00C57549">
      <w:rPr>
        <w:rFonts w:hint="cs"/>
        <w:sz w:val="24"/>
        <w:szCs w:val="24"/>
        <w:rtl/>
      </w:rPr>
      <w:t>ی</w:t>
    </w:r>
    <w:r w:rsidR="00C57549">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C57549">
      <w:rPr>
        <w:sz w:val="24"/>
        <w:szCs w:val="24"/>
        <w:rtl/>
      </w:rPr>
      <w:t>بررس</w:t>
    </w:r>
    <w:r w:rsidR="00C57549">
      <w:rPr>
        <w:rFonts w:hint="cs"/>
        <w:sz w:val="24"/>
        <w:szCs w:val="24"/>
        <w:rtl/>
      </w:rPr>
      <w:t>ی</w:t>
    </w:r>
    <w:r w:rsidR="00C57549">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4C01"/>
    <w:rsid w:val="00055496"/>
    <w:rsid w:val="00080A41"/>
    <w:rsid w:val="000826BA"/>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87FF7"/>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573E"/>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3D69"/>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549"/>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18DA"/>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55C8"/>
    <w:rsid w:val="00E871FA"/>
    <w:rsid w:val="00E936A4"/>
    <w:rsid w:val="00E954BB"/>
    <w:rsid w:val="00EA45E7"/>
    <w:rsid w:val="00EB78E3"/>
    <w:rsid w:val="00EB7BE3"/>
    <w:rsid w:val="00EC1C4B"/>
    <w:rsid w:val="00EC735A"/>
    <w:rsid w:val="00ED5F38"/>
    <w:rsid w:val="00EF27FE"/>
    <w:rsid w:val="00F07FB6"/>
    <w:rsid w:val="00F10FFD"/>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0F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FDC1F-BDDD-4700-AD88-C12C6F9AE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65</TotalTime>
  <Pages>1</Pages>
  <Words>1297</Words>
  <Characters>7396</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8676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2022-01-16T13:29:00Z</cp:lastPrinted>
  <dcterms:created xsi:type="dcterms:W3CDTF">2022-01-16T12:25:00Z</dcterms:created>
  <dcterms:modified xsi:type="dcterms:W3CDTF">2022-01-16T13:29:00Z</dcterms:modified>
  <cp:contentStatus>ویرایش 2.5</cp:contentStatus>
  <cp:version>2.7</cp:version>
</cp:coreProperties>
</file>