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20421A">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4659D" w:rsidRDefault="00E4659D" w:rsidP="00E4659D">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0410635" w:history="1">
        <w:r w:rsidRPr="00021E4A">
          <w:rPr>
            <w:rStyle w:val="Hyperlink"/>
            <w:noProof/>
            <w:rtl/>
          </w:rPr>
          <w:t>مفهوم وصف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Toc90410635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E4659D" w:rsidRDefault="00E4659D" w:rsidP="00E4659D">
      <w:pPr>
        <w:pStyle w:val="TOC2"/>
        <w:tabs>
          <w:tab w:val="right" w:leader="dot" w:pos="10194"/>
        </w:tabs>
        <w:rPr>
          <w:rFonts w:asciiTheme="minorHAnsi" w:eastAsiaTheme="minorEastAsia" w:hAnsiTheme="minorHAnsi" w:cstheme="minorBidi"/>
          <w:bCs w:val="0"/>
          <w:noProof/>
          <w:color w:val="auto"/>
          <w:szCs w:val="22"/>
          <w:rtl/>
          <w:lang w:bidi="ar-SA"/>
        </w:rPr>
      </w:pPr>
      <w:hyperlink w:anchor="_Toc90410636" w:history="1">
        <w:r w:rsidRPr="00021E4A">
          <w:rPr>
            <w:rStyle w:val="Hyperlink"/>
            <w:noProof/>
            <w:rtl/>
          </w:rPr>
          <w:t>تفص</w:t>
        </w:r>
        <w:r w:rsidRPr="00021E4A">
          <w:rPr>
            <w:rStyle w:val="Hyperlink"/>
            <w:rFonts w:hint="cs"/>
            <w:noProof/>
            <w:rtl/>
          </w:rPr>
          <w:t>ی</w:t>
        </w:r>
        <w:r w:rsidRPr="00021E4A">
          <w:rPr>
            <w:rStyle w:val="Hyperlink"/>
            <w:rFonts w:hint="eastAsia"/>
            <w:noProof/>
            <w:rtl/>
          </w:rPr>
          <w:t>ل</w:t>
        </w:r>
        <w:r w:rsidRPr="00021E4A">
          <w:rPr>
            <w:rStyle w:val="Hyperlink"/>
            <w:noProof/>
            <w:rtl/>
          </w:rPr>
          <w:t xml:space="preserve"> مرحوم نائ</w:t>
        </w:r>
        <w:r w:rsidRPr="00021E4A">
          <w:rPr>
            <w:rStyle w:val="Hyperlink"/>
            <w:rFonts w:hint="cs"/>
            <w:noProof/>
            <w:rtl/>
          </w:rPr>
          <w:t>ی</w:t>
        </w:r>
        <w:r w:rsidRPr="00021E4A">
          <w:rPr>
            <w:rStyle w:val="Hyperlink"/>
            <w:rFonts w:hint="eastAsia"/>
            <w:noProof/>
            <w:rtl/>
          </w:rPr>
          <w:t>ن</w:t>
        </w:r>
        <w:r w:rsidRPr="00021E4A">
          <w:rPr>
            <w:rStyle w:val="Hyperlink"/>
            <w:rFonts w:hint="cs"/>
            <w:noProof/>
            <w:rtl/>
          </w:rPr>
          <w:t>ی</w:t>
        </w:r>
        <w:r w:rsidRPr="00021E4A">
          <w:rPr>
            <w:rStyle w:val="Hyperlink"/>
            <w:noProof/>
            <w:rtl/>
          </w:rPr>
          <w:t xml:space="preserve"> در مورد مفهوم وصف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Toc90410636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E4659D" w:rsidRDefault="00E4659D" w:rsidP="00E4659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0410637" w:history="1">
        <w:r w:rsidRPr="00021E4A">
          <w:rPr>
            <w:rStyle w:val="Hyperlink"/>
            <w:noProof/>
            <w:rtl/>
          </w:rPr>
          <w:t>اشکال اول به تفص</w:t>
        </w:r>
        <w:r w:rsidRPr="00021E4A">
          <w:rPr>
            <w:rStyle w:val="Hyperlink"/>
            <w:rFonts w:hint="cs"/>
            <w:noProof/>
            <w:rtl/>
          </w:rPr>
          <w:t>ی</w:t>
        </w:r>
        <w:r w:rsidRPr="00021E4A">
          <w:rPr>
            <w:rStyle w:val="Hyperlink"/>
            <w:rFonts w:hint="eastAsia"/>
            <w:noProof/>
            <w:rtl/>
          </w:rPr>
          <w:t>ل</w:t>
        </w:r>
        <w:r w:rsidRPr="00021E4A">
          <w:rPr>
            <w:rStyle w:val="Hyperlink"/>
            <w:noProof/>
            <w:rtl/>
          </w:rPr>
          <w:t xml:space="preserve"> مرحوم نائ</w:t>
        </w:r>
        <w:r w:rsidRPr="00021E4A">
          <w:rPr>
            <w:rStyle w:val="Hyperlink"/>
            <w:rFonts w:hint="cs"/>
            <w:noProof/>
            <w:rtl/>
          </w:rPr>
          <w:t>ی</w:t>
        </w:r>
        <w:r w:rsidRPr="00021E4A">
          <w:rPr>
            <w:rStyle w:val="Hyperlink"/>
            <w:rFonts w:hint="eastAsia"/>
            <w:noProof/>
            <w:rtl/>
          </w:rPr>
          <w:t>ن</w:t>
        </w:r>
        <w:r w:rsidRPr="00021E4A">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Toc90410637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E4659D" w:rsidRDefault="00E4659D" w:rsidP="00E4659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0410638" w:history="1">
        <w:r w:rsidRPr="00021E4A">
          <w:rPr>
            <w:rStyle w:val="Hyperlink"/>
            <w:noProof/>
            <w:rtl/>
          </w:rPr>
          <w:t>اشکال دوم به تفص</w:t>
        </w:r>
        <w:r w:rsidRPr="00021E4A">
          <w:rPr>
            <w:rStyle w:val="Hyperlink"/>
            <w:rFonts w:hint="cs"/>
            <w:noProof/>
            <w:rtl/>
          </w:rPr>
          <w:t>ی</w:t>
        </w:r>
        <w:r w:rsidRPr="00021E4A">
          <w:rPr>
            <w:rStyle w:val="Hyperlink"/>
            <w:rFonts w:hint="eastAsia"/>
            <w:noProof/>
            <w:rtl/>
          </w:rPr>
          <w:t>ل</w:t>
        </w:r>
        <w:r w:rsidRPr="00021E4A">
          <w:rPr>
            <w:rStyle w:val="Hyperlink"/>
            <w:noProof/>
            <w:rtl/>
          </w:rPr>
          <w:t xml:space="preserve"> مرحوم نائ</w:t>
        </w:r>
        <w:r w:rsidRPr="00021E4A">
          <w:rPr>
            <w:rStyle w:val="Hyperlink"/>
            <w:rFonts w:hint="cs"/>
            <w:noProof/>
            <w:rtl/>
          </w:rPr>
          <w:t>ی</w:t>
        </w:r>
        <w:r w:rsidRPr="00021E4A">
          <w:rPr>
            <w:rStyle w:val="Hyperlink"/>
            <w:rFonts w:hint="eastAsia"/>
            <w:noProof/>
            <w:rtl/>
          </w:rPr>
          <w:t>ن</w:t>
        </w:r>
        <w:r w:rsidRPr="00021E4A">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Toc90410638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4659D" w:rsidRDefault="00E4659D" w:rsidP="00E4659D">
      <w:pPr>
        <w:pStyle w:val="TOC2"/>
        <w:tabs>
          <w:tab w:val="right" w:leader="dot" w:pos="10194"/>
        </w:tabs>
        <w:rPr>
          <w:rFonts w:asciiTheme="minorHAnsi" w:eastAsiaTheme="minorEastAsia" w:hAnsiTheme="minorHAnsi" w:cstheme="minorBidi"/>
          <w:bCs w:val="0"/>
          <w:noProof/>
          <w:color w:val="auto"/>
          <w:szCs w:val="22"/>
          <w:rtl/>
          <w:lang w:bidi="ar-SA"/>
        </w:rPr>
      </w:pPr>
      <w:hyperlink w:anchor="_Toc90410639" w:history="1">
        <w:r w:rsidRPr="00021E4A">
          <w:rPr>
            <w:rStyle w:val="Hyperlink"/>
            <w:noProof/>
            <w:rtl/>
          </w:rPr>
          <w:t>تفص</w:t>
        </w:r>
        <w:r w:rsidRPr="00021E4A">
          <w:rPr>
            <w:rStyle w:val="Hyperlink"/>
            <w:rFonts w:hint="cs"/>
            <w:noProof/>
            <w:rtl/>
          </w:rPr>
          <w:t>ی</w:t>
        </w:r>
        <w:r w:rsidRPr="00021E4A">
          <w:rPr>
            <w:rStyle w:val="Hyperlink"/>
            <w:rFonts w:hint="eastAsia"/>
            <w:noProof/>
            <w:rtl/>
          </w:rPr>
          <w:t>ل</w:t>
        </w:r>
        <w:r w:rsidRPr="00021E4A">
          <w:rPr>
            <w:rStyle w:val="Hyperlink"/>
            <w:noProof/>
            <w:rtl/>
          </w:rPr>
          <w:t xml:space="preserve"> مرحوم خو</w:t>
        </w:r>
        <w:r w:rsidRPr="00021E4A">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Toc90410639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4659D" w:rsidRDefault="00E4659D" w:rsidP="00E4659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0410640" w:history="1">
        <w:r w:rsidRPr="00021E4A">
          <w:rPr>
            <w:rStyle w:val="Hyperlink"/>
            <w:noProof/>
            <w:rtl/>
          </w:rPr>
          <w:t>ثمره تفص</w:t>
        </w:r>
        <w:r w:rsidRPr="00021E4A">
          <w:rPr>
            <w:rStyle w:val="Hyperlink"/>
            <w:rFonts w:hint="cs"/>
            <w:noProof/>
            <w:rtl/>
          </w:rPr>
          <w:t>ی</w:t>
        </w:r>
        <w:r w:rsidRPr="00021E4A">
          <w:rPr>
            <w:rStyle w:val="Hyperlink"/>
            <w:rFonts w:hint="eastAsia"/>
            <w:noProof/>
            <w:rtl/>
          </w:rPr>
          <w:t>ل</w:t>
        </w:r>
        <w:r w:rsidRPr="00021E4A">
          <w:rPr>
            <w:rStyle w:val="Hyperlink"/>
            <w:noProof/>
            <w:rtl/>
          </w:rPr>
          <w:t xml:space="preserve"> از منظر مرحوم خو</w:t>
        </w:r>
        <w:r w:rsidRPr="00021E4A">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Toc90410640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4659D" w:rsidRDefault="00E4659D" w:rsidP="00E4659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0410641" w:history="1">
        <w:r w:rsidRPr="00021E4A">
          <w:rPr>
            <w:rStyle w:val="Hyperlink"/>
            <w:noProof/>
            <w:rtl/>
          </w:rPr>
          <w:t>احتراز</w:t>
        </w:r>
        <w:r w:rsidRPr="00021E4A">
          <w:rPr>
            <w:rStyle w:val="Hyperlink"/>
            <w:rFonts w:hint="cs"/>
            <w:noProof/>
            <w:rtl/>
          </w:rPr>
          <w:t>ی</w:t>
        </w:r>
        <w:r w:rsidRPr="00021E4A">
          <w:rPr>
            <w:rStyle w:val="Hyperlink"/>
            <w:noProof/>
            <w:rtl/>
          </w:rPr>
          <w:t xml:space="preserve"> بودن ق</w:t>
        </w:r>
        <w:r w:rsidRPr="00021E4A">
          <w:rPr>
            <w:rStyle w:val="Hyperlink"/>
            <w:rFonts w:hint="cs"/>
            <w:noProof/>
            <w:rtl/>
          </w:rPr>
          <w:t>ی</w:t>
        </w:r>
        <w:r w:rsidRPr="00021E4A">
          <w:rPr>
            <w:rStyle w:val="Hyperlink"/>
            <w:rFonts w:hint="eastAsia"/>
            <w:noProof/>
            <w:rtl/>
          </w:rPr>
          <w:t>د</w:t>
        </w:r>
        <w:r w:rsidRPr="00021E4A">
          <w:rPr>
            <w:rStyle w:val="Hyperlink"/>
            <w:noProof/>
            <w:rtl/>
          </w:rPr>
          <w:t xml:space="preserve"> از منظر مرحوم خو</w:t>
        </w:r>
        <w:r w:rsidRPr="00021E4A">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Toc90410641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4659D" w:rsidRDefault="00E4659D" w:rsidP="00E4659D">
      <w:pPr>
        <w:pStyle w:val="TOC4"/>
        <w:tabs>
          <w:tab w:val="right" w:leader="dot" w:pos="10194"/>
        </w:tabs>
        <w:rPr>
          <w:rFonts w:asciiTheme="minorHAnsi" w:eastAsiaTheme="minorEastAsia" w:hAnsiTheme="minorHAnsi" w:cstheme="minorBidi"/>
          <w:bCs w:val="0"/>
          <w:noProof/>
          <w:color w:val="auto"/>
          <w:szCs w:val="22"/>
          <w:rtl/>
          <w:lang w:bidi="ar-SA"/>
        </w:rPr>
      </w:pPr>
      <w:hyperlink w:anchor="_Toc90410642" w:history="1">
        <w:r w:rsidRPr="00021E4A">
          <w:rPr>
            <w:rStyle w:val="Hyperlink"/>
            <w:noProof/>
            <w:rtl/>
          </w:rPr>
          <w:t>اشکال استاد به ثمره ب</w:t>
        </w:r>
        <w:r w:rsidRPr="00021E4A">
          <w:rPr>
            <w:rStyle w:val="Hyperlink"/>
            <w:rFonts w:hint="cs"/>
            <w:noProof/>
            <w:rtl/>
          </w:rPr>
          <w:t>ی</w:t>
        </w:r>
        <w:r w:rsidRPr="00021E4A">
          <w:rPr>
            <w:rStyle w:val="Hyperlink"/>
            <w:rFonts w:hint="eastAsia"/>
            <w:noProof/>
            <w:rtl/>
          </w:rPr>
          <w:t>ان</w:t>
        </w:r>
        <w:r w:rsidRPr="00021E4A">
          <w:rPr>
            <w:rStyle w:val="Hyperlink"/>
            <w:noProof/>
            <w:rtl/>
          </w:rPr>
          <w:t xml:space="preserve"> شده از جانب مرحوم خو</w:t>
        </w:r>
        <w:r w:rsidRPr="00021E4A">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Toc90410642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E4659D" w:rsidRDefault="00E4659D" w:rsidP="00E4659D">
      <w:pPr>
        <w:pStyle w:val="TOC4"/>
        <w:tabs>
          <w:tab w:val="right" w:leader="dot" w:pos="10194"/>
        </w:tabs>
        <w:rPr>
          <w:rFonts w:asciiTheme="minorHAnsi" w:eastAsiaTheme="minorEastAsia" w:hAnsiTheme="minorHAnsi" w:cstheme="minorBidi"/>
          <w:bCs w:val="0"/>
          <w:noProof/>
          <w:color w:val="auto"/>
          <w:szCs w:val="22"/>
          <w:rtl/>
          <w:lang w:bidi="ar-SA"/>
        </w:rPr>
      </w:pPr>
      <w:hyperlink w:anchor="_Toc90410643" w:history="1">
        <w:r w:rsidRPr="00021E4A">
          <w:rPr>
            <w:rStyle w:val="Hyperlink"/>
            <w:noProof/>
            <w:rtl/>
          </w:rPr>
          <w:t>اشکال استاد به اصل ادعا</w:t>
        </w:r>
        <w:r w:rsidRPr="00021E4A">
          <w:rPr>
            <w:rStyle w:val="Hyperlink"/>
            <w:rFonts w:hint="cs"/>
            <w:noProof/>
            <w:rtl/>
          </w:rPr>
          <w:t>ی</w:t>
        </w:r>
        <w:r w:rsidRPr="00021E4A">
          <w:rPr>
            <w:rStyle w:val="Hyperlink"/>
            <w:noProof/>
            <w:rtl/>
          </w:rPr>
          <w:t xml:space="preserve"> مرحوم خو</w:t>
        </w:r>
        <w:r w:rsidRPr="00021E4A">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Toc90410643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E4659D" w:rsidP="0020421A">
      <w:pPr>
        <w:jc w:val="both"/>
      </w:pPr>
      <w:r>
        <w:rPr>
          <w:rFonts w:cs="B Titr"/>
          <w:noProof/>
          <w:webHidden/>
          <w:color w:val="632423" w:themeColor="accent2" w:themeShade="80"/>
          <w:szCs w:val="24"/>
          <w:rtl/>
        </w:rPr>
        <w:fldChar w:fldCharType="end"/>
      </w:r>
      <w:bookmarkStart w:id="0" w:name="_GoBack"/>
      <w:bookmarkEnd w:id="0"/>
    </w:p>
    <w:p w:rsidR="00F343FB" w:rsidRDefault="00F842AD" w:rsidP="0020421A">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352F54">
        <w:rPr>
          <w:rtl/>
        </w:rPr>
        <w:t>بررس</w:t>
      </w:r>
      <w:r w:rsidR="00352F54">
        <w:rPr>
          <w:rFonts w:hint="cs"/>
          <w:rtl/>
        </w:rPr>
        <w:t>ی</w:t>
      </w:r>
      <w:r w:rsidR="00352F54">
        <w:rPr>
          <w:rtl/>
        </w:rPr>
        <w:t xml:space="preserve"> کلمات</w:t>
      </w:r>
      <w:r w:rsidR="00025B70">
        <w:rPr>
          <w:rFonts w:hint="cs"/>
          <w:rtl/>
        </w:rPr>
        <w:t xml:space="preserve"> </w:t>
      </w:r>
      <w:r w:rsidR="00386C11" w:rsidRPr="00A6366F">
        <w:rPr>
          <w:rFonts w:hint="cs"/>
          <w:rtl/>
        </w:rPr>
        <w:t>/</w:t>
      </w:r>
      <w:bookmarkStart w:id="2" w:name="BokSabj_d"/>
      <w:bookmarkEnd w:id="2"/>
      <w:r w:rsidR="00352F54">
        <w:rPr>
          <w:rtl/>
        </w:rPr>
        <w:t>مفهوم وصف</w:t>
      </w:r>
      <w:r w:rsidR="00386C11" w:rsidRPr="00A6366F">
        <w:rPr>
          <w:rFonts w:hint="cs"/>
          <w:rtl/>
        </w:rPr>
        <w:t xml:space="preserve"> /</w:t>
      </w:r>
      <w:bookmarkStart w:id="3" w:name="Bokkolli"/>
      <w:bookmarkEnd w:id="3"/>
      <w:r w:rsidR="00352F54">
        <w:rPr>
          <w:rtl/>
        </w:rPr>
        <w:t>مفاه</w:t>
      </w:r>
      <w:r w:rsidR="00352F54">
        <w:rPr>
          <w:rFonts w:hint="cs"/>
          <w:rtl/>
        </w:rPr>
        <w:t>ی</w:t>
      </w:r>
      <w:r w:rsidR="00352F54">
        <w:rPr>
          <w:rFonts w:hint="eastAsia"/>
          <w:rtl/>
        </w:rPr>
        <w:t>م</w:t>
      </w:r>
      <w:r w:rsidR="001B6799" w:rsidRPr="00A6366F">
        <w:rPr>
          <w:rFonts w:hint="cs"/>
          <w:rtl/>
        </w:rPr>
        <w:t xml:space="preserve"> </w:t>
      </w:r>
    </w:p>
    <w:p w:rsidR="00997B95" w:rsidRDefault="00997B95" w:rsidP="00997B95">
      <w:pPr>
        <w:pStyle w:val="Heading1"/>
        <w:rPr>
          <w:rFonts w:hint="cs"/>
          <w:rtl/>
        </w:rPr>
      </w:pPr>
      <w:bookmarkStart w:id="4" w:name="_Toc90410635"/>
      <w:r>
        <w:rPr>
          <w:rFonts w:hint="cs"/>
          <w:rtl/>
        </w:rPr>
        <w:t>مفهوم وصف</w:t>
      </w:r>
      <w:bookmarkEnd w:id="4"/>
    </w:p>
    <w:p w:rsidR="00997B95" w:rsidRPr="00997B95" w:rsidRDefault="00997B95" w:rsidP="00997B95">
      <w:pPr>
        <w:pStyle w:val="Heading2"/>
      </w:pPr>
      <w:bookmarkStart w:id="5" w:name="_Toc90410636"/>
      <w:r>
        <w:rPr>
          <w:rFonts w:hint="cs"/>
          <w:rtl/>
        </w:rPr>
        <w:t>تفصیل مرحوم نائینی در مورد مفهوم وصف</w:t>
      </w:r>
      <w:bookmarkEnd w:id="5"/>
    </w:p>
    <w:p w:rsidR="001A1EA5" w:rsidRDefault="000B3391" w:rsidP="0020421A">
      <w:pPr>
        <w:jc w:val="both"/>
        <w:rPr>
          <w:rtl/>
        </w:rPr>
      </w:pPr>
      <w:r>
        <w:rPr>
          <w:rFonts w:hint="cs"/>
          <w:rtl/>
        </w:rPr>
        <w:t>بحث در مورد تفصیلاتی بود که در مفهوم وصف گفته شده است. تفصیل اول از مرحوم نائینی بود. ایشان فرمود اگر وصف</w:t>
      </w:r>
      <w:r w:rsidR="00997B95">
        <w:rPr>
          <w:rFonts w:hint="cs"/>
          <w:rtl/>
        </w:rPr>
        <w:t>،</w:t>
      </w:r>
      <w:r>
        <w:rPr>
          <w:rFonts w:hint="cs"/>
          <w:rtl/>
        </w:rPr>
        <w:t xml:space="preserve"> قید حکم باشد مفهوم دارد و اگر قید متعلق یا موضوع باشد</w:t>
      </w:r>
      <w:r w:rsidR="00997B95">
        <w:rPr>
          <w:rFonts w:hint="cs"/>
          <w:rtl/>
        </w:rPr>
        <w:t>،</w:t>
      </w:r>
      <w:r>
        <w:rPr>
          <w:rFonts w:hint="cs"/>
          <w:rtl/>
        </w:rPr>
        <w:t xml:space="preserve"> مفهوم ندارد. در مورد تفصیل ایشان صحبت کردیم. یک مشکلی که در کلام ایشان وجود دارد و مرحوم خویی</w:t>
      </w:r>
      <w:r w:rsidR="00997B95">
        <w:rPr>
          <w:rFonts w:hint="cs"/>
          <w:rtl/>
        </w:rPr>
        <w:t xml:space="preserve"> هم</w:t>
      </w:r>
      <w:r>
        <w:rPr>
          <w:rFonts w:hint="cs"/>
          <w:rtl/>
        </w:rPr>
        <w:t xml:space="preserve"> متعرض شده است، این است: </w:t>
      </w:r>
      <w:r w:rsidR="00997B95">
        <w:rPr>
          <w:rFonts w:hint="cs"/>
          <w:rtl/>
        </w:rPr>
        <w:t>بحث ما کما سیاتی در وصف معتمد بر</w:t>
      </w:r>
      <w:r>
        <w:rPr>
          <w:rFonts w:hint="cs"/>
          <w:rtl/>
        </w:rPr>
        <w:t xml:space="preserve"> مو</w:t>
      </w:r>
      <w:r w:rsidR="00997B95">
        <w:rPr>
          <w:rFonts w:hint="cs"/>
          <w:rtl/>
        </w:rPr>
        <w:t>صوف است.</w:t>
      </w:r>
      <w:r>
        <w:rPr>
          <w:rFonts w:hint="cs"/>
          <w:rtl/>
        </w:rPr>
        <w:t xml:space="preserve"> اگر وصف ما معتمد به موصوف نباشد از قبیل لقب است و مفهوم ندارد. خود مرحوم نائینی این مطلب را دارد.</w:t>
      </w:r>
    </w:p>
    <w:p w:rsidR="00997B95" w:rsidRDefault="00997B95" w:rsidP="00997B95">
      <w:pPr>
        <w:pStyle w:val="Heading3"/>
        <w:rPr>
          <w:rtl/>
        </w:rPr>
      </w:pPr>
      <w:bookmarkStart w:id="6" w:name="_Toc90410637"/>
      <w:r>
        <w:rPr>
          <w:rFonts w:hint="cs"/>
          <w:rtl/>
        </w:rPr>
        <w:t>اشکال اول به تفصیل مرحوم نائینی</w:t>
      </w:r>
      <w:bookmarkEnd w:id="6"/>
    </w:p>
    <w:p w:rsidR="00997B95" w:rsidRDefault="000B3391" w:rsidP="00997B95">
      <w:pPr>
        <w:jc w:val="both"/>
        <w:rPr>
          <w:rtl/>
        </w:rPr>
      </w:pPr>
      <w:r>
        <w:rPr>
          <w:rFonts w:hint="cs"/>
          <w:rtl/>
        </w:rPr>
        <w:t>اگر بحث ما در مورد وصف معتمد بر موصوف است چگونه قید می</w:t>
      </w:r>
      <w:r>
        <w:rPr>
          <w:rtl/>
        </w:rPr>
        <w:softHyphen/>
      </w:r>
      <w:r w:rsidR="00997B95">
        <w:rPr>
          <w:rFonts w:hint="cs"/>
          <w:rtl/>
        </w:rPr>
        <w:t>تواند قید</w:t>
      </w:r>
      <w:r>
        <w:rPr>
          <w:rFonts w:hint="cs"/>
          <w:rtl/>
        </w:rPr>
        <w:t xml:space="preserve"> به حکم باشد؟ اگر معتمد به موصوف است پس قید همان موصوف است. این که احتمال داده است در بعضی از موارد قید به حکم مرتبط باشد، عرفیت ندارد. اکرم الرجل العالم، عالم قید وجوب اکرام باشد عرفیت ندارد. ابناء محاوره این را خروج از طریق تکلم می</w:t>
      </w:r>
      <w:r>
        <w:rPr>
          <w:rtl/>
        </w:rPr>
        <w:softHyphen/>
      </w:r>
      <w:r>
        <w:rPr>
          <w:rFonts w:hint="cs"/>
          <w:rtl/>
        </w:rPr>
        <w:t>دانند. لذا حق با مرحوم خویی است که قید حکم در صوتی که قید معتمد به موصوف باشد صغری ندارد.</w:t>
      </w:r>
    </w:p>
    <w:p w:rsidR="00997B95" w:rsidRDefault="00997B95" w:rsidP="00997B95">
      <w:pPr>
        <w:pStyle w:val="Heading3"/>
        <w:rPr>
          <w:rtl/>
        </w:rPr>
      </w:pPr>
      <w:bookmarkStart w:id="7" w:name="_Toc90410638"/>
      <w:r>
        <w:rPr>
          <w:rFonts w:hint="cs"/>
          <w:rtl/>
        </w:rPr>
        <w:lastRenderedPageBreak/>
        <w:t>اشکال دوم به تفصیل مرحوم نائینی</w:t>
      </w:r>
      <w:bookmarkEnd w:id="7"/>
    </w:p>
    <w:p w:rsidR="000B3391" w:rsidRDefault="000B3391" w:rsidP="00997B95">
      <w:pPr>
        <w:jc w:val="both"/>
        <w:rPr>
          <w:rtl/>
        </w:rPr>
      </w:pPr>
      <w:r>
        <w:rPr>
          <w:rFonts w:hint="cs"/>
          <w:rtl/>
        </w:rPr>
        <w:t>اما اصل مساله. یجب اکرام زید عند مجیئه. در این موارد ظاهر این است که قید، قید حکم است؛ ولی باز هم مفهوم ندارد. حالا حرف این است مجرد این که چیزی که قید حکم باشد</w:t>
      </w:r>
      <w:r w:rsidR="00997B95">
        <w:rPr>
          <w:rFonts w:hint="cs"/>
          <w:rtl/>
        </w:rPr>
        <w:t xml:space="preserve"> مفهوم دارد؟ مرحوم نائینی</w:t>
      </w:r>
      <w:r>
        <w:rPr>
          <w:rFonts w:hint="cs"/>
          <w:rtl/>
        </w:rPr>
        <w:t xml:space="preserve"> در شرط می</w:t>
      </w:r>
      <w:r>
        <w:rPr>
          <w:rtl/>
        </w:rPr>
        <w:softHyphen/>
      </w:r>
      <w:r>
        <w:rPr>
          <w:rFonts w:hint="cs"/>
          <w:rtl/>
        </w:rPr>
        <w:t>گفت مق</w:t>
      </w:r>
      <w:r w:rsidR="00997B95">
        <w:rPr>
          <w:rFonts w:hint="cs"/>
          <w:rtl/>
        </w:rPr>
        <w:t>تض</w:t>
      </w:r>
      <w:r>
        <w:rPr>
          <w:rFonts w:hint="cs"/>
          <w:rtl/>
        </w:rPr>
        <w:t>ای اطلاق شر</w:t>
      </w:r>
      <w:r w:rsidR="00997B95">
        <w:rPr>
          <w:rFonts w:hint="cs"/>
          <w:rtl/>
        </w:rPr>
        <w:t>ط نفی سائر قیود است پس قید منحصر</w:t>
      </w:r>
      <w:r>
        <w:rPr>
          <w:rFonts w:hint="cs"/>
          <w:rtl/>
        </w:rPr>
        <w:t xml:space="preserve"> به همین شط است. لازمه</w:t>
      </w:r>
      <w:r w:rsidR="00997B95">
        <w:rPr>
          <w:rFonts w:hint="cs"/>
          <w:rtl/>
        </w:rPr>
        <w:t xml:space="preserve"> انحصار مفهوم بود. مثلا</w:t>
      </w:r>
      <w:r>
        <w:rPr>
          <w:rFonts w:hint="cs"/>
          <w:rtl/>
        </w:rPr>
        <w:t xml:space="preserve"> مجیئئ زید</w:t>
      </w:r>
      <w:r w:rsidR="00997B95">
        <w:rPr>
          <w:rFonts w:hint="cs"/>
          <w:rtl/>
        </w:rPr>
        <w:t xml:space="preserve"> را فرض کرده و</w:t>
      </w:r>
      <w:r>
        <w:rPr>
          <w:rFonts w:hint="cs"/>
          <w:rtl/>
        </w:rPr>
        <w:t xml:space="preserve"> بعد </w:t>
      </w:r>
      <w:r w:rsidR="00997B95">
        <w:rPr>
          <w:rFonts w:hint="cs"/>
          <w:rtl/>
        </w:rPr>
        <w:t>وجوب اکرام را گفته است.</w:t>
      </w:r>
      <w:r>
        <w:rPr>
          <w:rFonts w:hint="cs"/>
          <w:rtl/>
        </w:rPr>
        <w:t xml:space="preserve"> این وجوب اطلاق دارد و از طرف مجیئ زید ضیق شده است و نسبت به سائر خصوصیات اطلاق دارد. </w:t>
      </w:r>
      <w:r w:rsidR="00997B95">
        <w:rPr>
          <w:rFonts w:hint="cs"/>
          <w:rtl/>
        </w:rPr>
        <w:t xml:space="preserve">در حقیقت اطلاق، </w:t>
      </w:r>
      <w:r>
        <w:rPr>
          <w:rFonts w:hint="cs"/>
          <w:rtl/>
        </w:rPr>
        <w:t>همه قیود را نفی می</w:t>
      </w:r>
      <w:r>
        <w:rPr>
          <w:rtl/>
        </w:rPr>
        <w:softHyphen/>
      </w:r>
      <w:r>
        <w:rPr>
          <w:rFonts w:hint="cs"/>
          <w:rtl/>
        </w:rPr>
        <w:t>کند و</w:t>
      </w:r>
      <w:r w:rsidR="00997B95">
        <w:rPr>
          <w:rFonts w:hint="cs"/>
          <w:rtl/>
        </w:rPr>
        <w:t xml:space="preserve"> در نتیجه منحصر به مجیئ است و کشف مفهوم می</w:t>
      </w:r>
      <w:r w:rsidR="00997B95">
        <w:rPr>
          <w:rtl/>
        </w:rPr>
        <w:softHyphen/>
      </w:r>
      <w:r w:rsidR="00997B95">
        <w:rPr>
          <w:rFonts w:hint="cs"/>
          <w:rtl/>
        </w:rPr>
        <w:t>کند</w:t>
      </w:r>
      <w:r>
        <w:rPr>
          <w:rFonts w:hint="cs"/>
          <w:rtl/>
        </w:rPr>
        <w:t>.</w:t>
      </w:r>
    </w:p>
    <w:p w:rsidR="000B3391" w:rsidRDefault="000B3391" w:rsidP="0020421A">
      <w:pPr>
        <w:jc w:val="both"/>
        <w:rPr>
          <w:rtl/>
        </w:rPr>
      </w:pPr>
      <w:r>
        <w:rPr>
          <w:rFonts w:hint="cs"/>
          <w:rtl/>
        </w:rPr>
        <w:t>ادعا این است که این اطلاق در جمله ناقصه منعقد نیست. اگر گفت اکرم زیدا عند مجیئه. این وجوب اکرام اطلاق ندارد. فقط جعل وجوب اکرام عند المجیئ است و اطلاق ندارد که از اطلاقش انحصار سبب را کشف کنیم. مدلول تصوری فقط مقید شده است که در کلمات مرحوم صدر هم وجود دارد و به کلام ایشان هم متعرض خواهیم شد.</w:t>
      </w:r>
    </w:p>
    <w:p w:rsidR="000B3391" w:rsidRDefault="000B3391" w:rsidP="0020421A">
      <w:pPr>
        <w:jc w:val="both"/>
        <w:rPr>
          <w:rtl/>
        </w:rPr>
      </w:pPr>
      <w:r>
        <w:rPr>
          <w:rFonts w:hint="cs"/>
          <w:rtl/>
        </w:rPr>
        <w:t>فرق بین شرط و وصف در همین نکته است که در وصف وجوب اکرام اطلاق ندارد ولی در شرط وجوب اکرام به صورت مطلق فرض شده است.</w:t>
      </w:r>
    </w:p>
    <w:p w:rsidR="000B3391" w:rsidRDefault="000B3391" w:rsidP="0020421A">
      <w:pPr>
        <w:jc w:val="both"/>
        <w:rPr>
          <w:rtl/>
        </w:rPr>
      </w:pPr>
      <w:r>
        <w:rPr>
          <w:rFonts w:hint="cs"/>
          <w:rtl/>
        </w:rPr>
        <w:t>فرمایش مرحوم نائینی در باب شرط که با اطلاق شرط انحصار را ثابت می</w:t>
      </w:r>
      <w:r>
        <w:rPr>
          <w:rtl/>
        </w:rPr>
        <w:softHyphen/>
      </w:r>
      <w:r>
        <w:rPr>
          <w:rFonts w:hint="cs"/>
          <w:rtl/>
        </w:rPr>
        <w:t>کرد در اینجا جاری نیست لذا این که فرموده است اگر قید، قید حکم باشد مفهوم دارد صحیح نیست. مجرد قید که فایده ن</w:t>
      </w:r>
      <w:r w:rsidR="00997B95">
        <w:rPr>
          <w:rFonts w:hint="cs"/>
          <w:rtl/>
        </w:rPr>
        <w:t>دارد بلکه باید منحصره باشد.این انحصار</w:t>
      </w:r>
      <w:r>
        <w:rPr>
          <w:rFonts w:hint="cs"/>
          <w:rtl/>
        </w:rPr>
        <w:t xml:space="preserve"> در باب وصف وجود ندارد.</w:t>
      </w:r>
    </w:p>
    <w:p w:rsidR="007C695C" w:rsidRDefault="007C695C" w:rsidP="00997B95">
      <w:pPr>
        <w:pStyle w:val="Heading2"/>
        <w:rPr>
          <w:rtl/>
        </w:rPr>
      </w:pPr>
      <w:bookmarkStart w:id="8" w:name="_Toc90410639"/>
      <w:r>
        <w:rPr>
          <w:rFonts w:hint="cs"/>
          <w:rtl/>
        </w:rPr>
        <w:t>تفصیل مرحوم خویی</w:t>
      </w:r>
      <w:bookmarkEnd w:id="8"/>
    </w:p>
    <w:p w:rsidR="007C695C" w:rsidRDefault="007C695C" w:rsidP="0020421A">
      <w:pPr>
        <w:jc w:val="both"/>
        <w:rPr>
          <w:rtl/>
        </w:rPr>
      </w:pPr>
      <w:r>
        <w:rPr>
          <w:rFonts w:hint="cs"/>
          <w:rtl/>
        </w:rPr>
        <w:t>قبل از مرحوم خویی مرحوم ایروانی و بروجردی این تفصیل را مطرح کرده است ولی انصاف این است</w:t>
      </w:r>
      <w:r w:rsidR="00997B95">
        <w:rPr>
          <w:rFonts w:hint="cs"/>
          <w:rtl/>
        </w:rPr>
        <w:t xml:space="preserve"> که ایشان منقح تر مطرح کرده است لذا میگوییم تفصیل مرحوم خویی.</w:t>
      </w:r>
    </w:p>
    <w:p w:rsidR="007C695C" w:rsidRDefault="007C695C" w:rsidP="00997B95">
      <w:pPr>
        <w:jc w:val="both"/>
        <w:rPr>
          <w:rtl/>
        </w:rPr>
      </w:pPr>
      <w:r>
        <w:rPr>
          <w:rFonts w:hint="cs"/>
          <w:rtl/>
        </w:rPr>
        <w:t>مرحوم خویی فرموده است: اگر قیدی برای متعلق آورده شد، دلالت دارد بر این که طبیعی متعلق و موضوع</w:t>
      </w:r>
      <w:r w:rsidR="00997B95">
        <w:rPr>
          <w:rFonts w:hint="cs"/>
          <w:rtl/>
        </w:rPr>
        <w:t>، موضوع برای حکم</w:t>
      </w:r>
      <w:r>
        <w:rPr>
          <w:rFonts w:hint="cs"/>
          <w:rtl/>
        </w:rPr>
        <w:t xml:space="preserve"> نیست. مثلا می</w:t>
      </w:r>
      <w:r>
        <w:rPr>
          <w:rtl/>
        </w:rPr>
        <w:softHyphen/>
      </w:r>
      <w:r>
        <w:rPr>
          <w:rFonts w:hint="cs"/>
          <w:rtl/>
        </w:rPr>
        <w:t>گوید اکرم العالم العادل</w:t>
      </w:r>
      <w:r w:rsidR="008F1D2C">
        <w:rPr>
          <w:rFonts w:hint="cs"/>
          <w:rtl/>
        </w:rPr>
        <w:t>،</w:t>
      </w:r>
      <w:r>
        <w:rPr>
          <w:rFonts w:hint="cs"/>
          <w:rtl/>
        </w:rPr>
        <w:t xml:space="preserve"> معلوم می</w:t>
      </w:r>
      <w:r>
        <w:rPr>
          <w:rtl/>
        </w:rPr>
        <w:softHyphen/>
      </w:r>
      <w:r>
        <w:rPr>
          <w:rFonts w:hint="cs"/>
          <w:rtl/>
        </w:rPr>
        <w:t>شود که طبیعی عالم</w:t>
      </w:r>
      <w:r w:rsidR="008F1D2C">
        <w:rPr>
          <w:rFonts w:hint="cs"/>
          <w:rtl/>
        </w:rPr>
        <w:t>،</w:t>
      </w:r>
      <w:r>
        <w:rPr>
          <w:rFonts w:hint="cs"/>
          <w:rtl/>
        </w:rPr>
        <w:t xml:space="preserve"> موضوع نیست. در عین حال از سائر حصص وجوب اکرام را نفی نمی</w:t>
      </w:r>
      <w:r>
        <w:rPr>
          <w:rtl/>
        </w:rPr>
        <w:softHyphen/>
      </w:r>
      <w:r>
        <w:rPr>
          <w:rFonts w:hint="cs"/>
          <w:rtl/>
        </w:rPr>
        <w:t>کند. این خطاب می</w:t>
      </w:r>
      <w:r>
        <w:rPr>
          <w:rtl/>
        </w:rPr>
        <w:softHyphen/>
      </w:r>
      <w:r>
        <w:rPr>
          <w:rFonts w:hint="cs"/>
          <w:rtl/>
        </w:rPr>
        <w:t xml:space="preserve">گوید عالمی که هیچ خصوصیتی ندارد </w:t>
      </w:r>
      <w:r>
        <w:rPr>
          <w:rFonts w:ascii="Times New Roman" w:hAnsi="Times New Roman" w:cs="Times New Roman" w:hint="cs"/>
          <w:rtl/>
        </w:rPr>
        <w:t>–</w:t>
      </w:r>
      <w:r>
        <w:rPr>
          <w:rFonts w:hint="cs"/>
          <w:rtl/>
        </w:rPr>
        <w:t xml:space="preserve">خصوصیتی که محتمل الدخل است- نه زهدی نه عملی نه سیادتی نه شهرتی نه خدمتی .... </w:t>
      </w:r>
      <w:r w:rsidR="008F1D2C">
        <w:rPr>
          <w:rFonts w:hint="cs"/>
          <w:rtl/>
        </w:rPr>
        <w:t xml:space="preserve">موضوع حکم نیست. </w:t>
      </w:r>
      <w:r>
        <w:rPr>
          <w:rFonts w:hint="cs"/>
          <w:rtl/>
        </w:rPr>
        <w:t>عادل کشف می</w:t>
      </w:r>
      <w:r>
        <w:rPr>
          <w:rtl/>
        </w:rPr>
        <w:softHyphen/>
      </w:r>
      <w:r w:rsidR="008F1D2C">
        <w:rPr>
          <w:rFonts w:hint="cs"/>
          <w:rtl/>
        </w:rPr>
        <w:t>کند که طب</w:t>
      </w:r>
      <w:r>
        <w:rPr>
          <w:rFonts w:hint="cs"/>
          <w:rtl/>
        </w:rPr>
        <w:t>ی</w:t>
      </w:r>
      <w:r w:rsidR="008F1D2C">
        <w:rPr>
          <w:rFonts w:hint="cs"/>
          <w:rtl/>
        </w:rPr>
        <w:t>ع</w:t>
      </w:r>
      <w:r>
        <w:rPr>
          <w:rFonts w:hint="cs"/>
          <w:rtl/>
        </w:rPr>
        <w:t>ی عالم بدون خصوصیت محتمل الدخل وجوب اکرام ندارد ولی اگر عالمی باشد که هاشمی باشد و احتمال دارد که هاشمی بودن جای عادل بودن را بگیرد، وجوب اکرام را نفی نمی</w:t>
      </w:r>
      <w:r>
        <w:rPr>
          <w:rtl/>
        </w:rPr>
        <w:softHyphen/>
      </w:r>
      <w:r>
        <w:rPr>
          <w:rFonts w:hint="cs"/>
          <w:rtl/>
        </w:rPr>
        <w:t>کند</w:t>
      </w:r>
      <w:r w:rsidR="008F1D2C">
        <w:rPr>
          <w:rFonts w:hint="cs"/>
          <w:rtl/>
        </w:rPr>
        <w:t>. لذا منبه آن</w:t>
      </w:r>
      <w:r>
        <w:rPr>
          <w:rFonts w:hint="cs"/>
          <w:rtl/>
        </w:rPr>
        <w:t xml:space="preserve"> این است که اگر بگوید اکرم العالم الهاشمی، با خطاب قبلی تعارضی ندارد. </w:t>
      </w:r>
      <w:r>
        <w:rPr>
          <w:rFonts w:hint="cs"/>
          <w:rtl/>
        </w:rPr>
        <w:lastRenderedPageBreak/>
        <w:t>نسبت به سائر حصص مسکوت است. نسبت به عالم هاشمی ممکن است وجوب اکرام وجود داشته باشد. اما نفی وجوب اکرام از طبیعی عالم می</w:t>
      </w:r>
      <w:r>
        <w:rPr>
          <w:rtl/>
        </w:rPr>
        <w:softHyphen/>
      </w:r>
      <w:r>
        <w:rPr>
          <w:rFonts w:hint="cs"/>
          <w:rtl/>
        </w:rPr>
        <w:t>کند.</w:t>
      </w:r>
    </w:p>
    <w:p w:rsidR="008F1D2C" w:rsidRDefault="008F1D2C" w:rsidP="008F1D2C">
      <w:pPr>
        <w:pStyle w:val="Heading3"/>
        <w:rPr>
          <w:rtl/>
        </w:rPr>
      </w:pPr>
      <w:bookmarkStart w:id="9" w:name="_Toc90410640"/>
      <w:r>
        <w:rPr>
          <w:rFonts w:hint="cs"/>
          <w:rtl/>
        </w:rPr>
        <w:t>ثمره تفصیل از منظر مرحوم خویی</w:t>
      </w:r>
      <w:bookmarkEnd w:id="9"/>
    </w:p>
    <w:p w:rsidR="007C695C" w:rsidRDefault="007C695C" w:rsidP="007C695C">
      <w:pPr>
        <w:jc w:val="both"/>
        <w:rPr>
          <w:rtl/>
        </w:rPr>
      </w:pPr>
      <w:r>
        <w:rPr>
          <w:rFonts w:hint="cs"/>
          <w:rtl/>
        </w:rPr>
        <w:t>بعد یک ثمره ای مطرح کرده است. ایشان فرموده علما در مطلق و مقید اگر وحدت مطلوب باشد مطلق</w:t>
      </w:r>
      <w:r w:rsidR="008F1D2C">
        <w:rPr>
          <w:rFonts w:hint="cs"/>
          <w:rtl/>
        </w:rPr>
        <w:t xml:space="preserve"> را</w:t>
      </w:r>
      <w:r>
        <w:rPr>
          <w:rFonts w:hint="cs"/>
          <w:rtl/>
        </w:rPr>
        <w:t xml:space="preserve"> حمل بر مقید می</w:t>
      </w:r>
      <w:r>
        <w:rPr>
          <w:rtl/>
        </w:rPr>
        <w:softHyphen/>
      </w:r>
      <w:r w:rsidR="008F1D2C">
        <w:rPr>
          <w:rFonts w:hint="cs"/>
          <w:rtl/>
        </w:rPr>
        <w:t>کنند</w:t>
      </w:r>
      <w:r>
        <w:rPr>
          <w:rFonts w:hint="cs"/>
          <w:rtl/>
        </w:rPr>
        <w:t>. این مطلب پر واضح است. مثلا یک کفاره بیشتر نیست اعتق رقبه را حمل بر مومنه می</w:t>
      </w:r>
      <w:r>
        <w:rPr>
          <w:rtl/>
        </w:rPr>
        <w:softHyphen/>
      </w:r>
      <w:r>
        <w:rPr>
          <w:rFonts w:hint="cs"/>
          <w:rtl/>
        </w:rPr>
        <w:t>کنند. یک حکم</w:t>
      </w:r>
      <w:r w:rsidR="008F1D2C">
        <w:rPr>
          <w:rFonts w:hint="cs"/>
          <w:rtl/>
        </w:rPr>
        <w:t>،</w:t>
      </w:r>
      <w:r>
        <w:rPr>
          <w:rFonts w:hint="cs"/>
          <w:rtl/>
        </w:rPr>
        <w:t xml:space="preserve"> یک موضوع دارد. ولی در جایی که وحدت مطلوب احراز نشده است و شاید مولا دو مطلوب دارد مثل اکرم العالم </w:t>
      </w:r>
      <w:r>
        <w:rPr>
          <w:rFonts w:ascii="Times New Roman" w:hAnsi="Times New Roman" w:cs="Times New Roman" w:hint="cs"/>
          <w:rtl/>
        </w:rPr>
        <w:t>–</w:t>
      </w:r>
      <w:r>
        <w:rPr>
          <w:rFonts w:hint="cs"/>
          <w:rtl/>
        </w:rPr>
        <w:t>به مناسبت حکم و موضوع هر عالمی که مبتلا به است- از طرفی می</w:t>
      </w:r>
      <w:r>
        <w:rPr>
          <w:rtl/>
        </w:rPr>
        <w:softHyphen/>
      </w:r>
      <w:r>
        <w:rPr>
          <w:rFonts w:hint="cs"/>
          <w:rtl/>
        </w:rPr>
        <w:t>گو</w:t>
      </w:r>
      <w:r w:rsidR="008F1D2C">
        <w:rPr>
          <w:rFonts w:hint="cs"/>
          <w:rtl/>
        </w:rPr>
        <w:t>ید اکرم العالم العادل،</w:t>
      </w:r>
      <w:r>
        <w:rPr>
          <w:rFonts w:hint="cs"/>
          <w:rtl/>
        </w:rPr>
        <w:t xml:space="preserve"> حمل مطلق بر مقید نمی</w:t>
      </w:r>
      <w:r>
        <w:rPr>
          <w:rtl/>
        </w:rPr>
        <w:softHyphen/>
      </w:r>
      <w:r>
        <w:rPr>
          <w:rFonts w:hint="cs"/>
          <w:rtl/>
        </w:rPr>
        <w:t>شود. در مثال مذکور گفته می</w:t>
      </w:r>
      <w:r>
        <w:rPr>
          <w:rtl/>
        </w:rPr>
        <w:softHyphen/>
      </w:r>
      <w:r>
        <w:rPr>
          <w:rFonts w:hint="cs"/>
          <w:rtl/>
        </w:rPr>
        <w:t>شود که عالم عادل افضل است. یعنی مقید حمل بر افضل افراد شده است.</w:t>
      </w:r>
    </w:p>
    <w:p w:rsidR="007C695C" w:rsidRDefault="008F1D2C" w:rsidP="007C695C">
      <w:pPr>
        <w:jc w:val="both"/>
        <w:rPr>
          <w:rtl/>
        </w:rPr>
      </w:pPr>
      <w:r>
        <w:rPr>
          <w:rFonts w:hint="cs"/>
          <w:rtl/>
        </w:rPr>
        <w:t xml:space="preserve">ایشان مدعی است که </w:t>
      </w:r>
      <w:r w:rsidR="007C695C">
        <w:rPr>
          <w:rFonts w:hint="cs"/>
          <w:rtl/>
        </w:rPr>
        <w:t>ثمره مبنای ما این است که در مطلق و مقیدی که وحدت مطلوب احراز نشده است، حمل مطلق بر مقید می</w:t>
      </w:r>
      <w:r w:rsidR="007C695C">
        <w:rPr>
          <w:rtl/>
        </w:rPr>
        <w:softHyphen/>
      </w:r>
      <w:r w:rsidR="007C695C">
        <w:rPr>
          <w:rFonts w:hint="cs"/>
          <w:rtl/>
        </w:rPr>
        <w:t>شود چرا که وقتی که اکرم العالم العادل صادر شد کشف می</w:t>
      </w:r>
      <w:r w:rsidR="007C695C">
        <w:rPr>
          <w:rtl/>
        </w:rPr>
        <w:softHyphen/>
      </w:r>
      <w:r w:rsidR="007C695C">
        <w:rPr>
          <w:rFonts w:hint="cs"/>
          <w:rtl/>
        </w:rPr>
        <w:t>شود که عالم موضوع حکم نیست. از قید می</w:t>
      </w:r>
      <w:r w:rsidR="007C695C">
        <w:rPr>
          <w:rtl/>
        </w:rPr>
        <w:softHyphen/>
      </w:r>
      <w:r w:rsidR="007C695C">
        <w:rPr>
          <w:rFonts w:hint="cs"/>
          <w:rtl/>
        </w:rPr>
        <w:t>فهمیم طبیعی موضوع نیست پس مراد از اکرم العالم که مطلق است، عالم عادل است.</w:t>
      </w:r>
    </w:p>
    <w:p w:rsidR="007C695C" w:rsidRDefault="007C695C" w:rsidP="007C695C">
      <w:pPr>
        <w:jc w:val="both"/>
        <w:rPr>
          <w:rtl/>
        </w:rPr>
      </w:pPr>
      <w:r>
        <w:rPr>
          <w:rFonts w:hint="cs"/>
          <w:rtl/>
        </w:rPr>
        <w:t>کأنّ ایشان می</w:t>
      </w:r>
      <w:r>
        <w:rPr>
          <w:rtl/>
        </w:rPr>
        <w:softHyphen/>
      </w:r>
      <w:r>
        <w:rPr>
          <w:rFonts w:hint="cs"/>
          <w:rtl/>
        </w:rPr>
        <w:t>گوید این</w:t>
      </w:r>
      <w:r w:rsidR="008F1D2C">
        <w:rPr>
          <w:rFonts w:hint="cs"/>
          <w:rtl/>
        </w:rPr>
        <w:t xml:space="preserve"> دو خطاب با هم</w:t>
      </w:r>
      <w:r>
        <w:rPr>
          <w:rFonts w:hint="cs"/>
          <w:rtl/>
        </w:rPr>
        <w:t xml:space="preserve"> تنافی دارند. یکی می</w:t>
      </w:r>
      <w:r>
        <w:rPr>
          <w:rtl/>
        </w:rPr>
        <w:softHyphen/>
      </w:r>
      <w:r>
        <w:rPr>
          <w:rFonts w:hint="cs"/>
          <w:rtl/>
        </w:rPr>
        <w:t>گوید طبیعی و دیگری می</w:t>
      </w:r>
      <w:r>
        <w:rPr>
          <w:rtl/>
        </w:rPr>
        <w:softHyphen/>
      </w:r>
      <w:r>
        <w:rPr>
          <w:rFonts w:hint="cs"/>
          <w:rtl/>
        </w:rPr>
        <w:t>گوید طبیعی نه. وقتی که تنافی داشتند مطلق حمل بر مقید می</w:t>
      </w:r>
      <w:r>
        <w:rPr>
          <w:rtl/>
        </w:rPr>
        <w:softHyphen/>
      </w:r>
      <w:r>
        <w:rPr>
          <w:rFonts w:hint="cs"/>
          <w:rtl/>
        </w:rPr>
        <w:t>شود.</w:t>
      </w:r>
    </w:p>
    <w:p w:rsidR="008F1D2C" w:rsidRDefault="008F1D2C" w:rsidP="008F1D2C">
      <w:pPr>
        <w:pStyle w:val="Heading3"/>
        <w:rPr>
          <w:rtl/>
        </w:rPr>
      </w:pPr>
      <w:bookmarkStart w:id="10" w:name="_Toc90410641"/>
      <w:r>
        <w:rPr>
          <w:rFonts w:hint="cs"/>
          <w:rtl/>
        </w:rPr>
        <w:t>احترازی بودن قید از منظر مرحوم خویی</w:t>
      </w:r>
      <w:bookmarkEnd w:id="10"/>
    </w:p>
    <w:p w:rsidR="00403179" w:rsidRDefault="007C695C" w:rsidP="007E4550">
      <w:pPr>
        <w:jc w:val="both"/>
        <w:rPr>
          <w:rtl/>
        </w:rPr>
      </w:pPr>
      <w:r>
        <w:rPr>
          <w:rFonts w:hint="cs"/>
          <w:rtl/>
        </w:rPr>
        <w:t>مرحوم خویی قائل است به این که وصف مفهوم فی الجمله دارد. نکته این است: اصل در قید احترازی است یعنی از چیز دیگری احتراز می</w:t>
      </w:r>
      <w:r>
        <w:rPr>
          <w:rtl/>
        </w:rPr>
        <w:softHyphen/>
      </w:r>
      <w:r>
        <w:rPr>
          <w:rFonts w:hint="cs"/>
          <w:rtl/>
        </w:rPr>
        <w:t>خواهد بکند و الا لغو است. بنا بر این معلوم می</w:t>
      </w:r>
      <w:r>
        <w:rPr>
          <w:rtl/>
        </w:rPr>
        <w:softHyphen/>
      </w:r>
      <w:r>
        <w:rPr>
          <w:rFonts w:hint="cs"/>
          <w:rtl/>
        </w:rPr>
        <w:t>شود که طبیعی</w:t>
      </w:r>
      <w:r w:rsidR="008F1D2C">
        <w:rPr>
          <w:rFonts w:hint="cs"/>
          <w:rtl/>
        </w:rPr>
        <w:t>،</w:t>
      </w:r>
      <w:r>
        <w:rPr>
          <w:rFonts w:hint="cs"/>
          <w:rtl/>
        </w:rPr>
        <w:t xml:space="preserve"> این حکم را ندارد. اگر بنا باشد وجوب اکرام برای طبیعی عالم باشد</w:t>
      </w:r>
      <w:r w:rsidR="007E4550">
        <w:rPr>
          <w:rFonts w:hint="cs"/>
          <w:rtl/>
        </w:rPr>
        <w:t>،</w:t>
      </w:r>
      <w:r>
        <w:rPr>
          <w:rFonts w:hint="cs"/>
          <w:rtl/>
        </w:rPr>
        <w:t xml:space="preserve"> عادل قید توضیحی و تاکیدی است در حالی که خلاف ظاهر است. احترازیت یعنی دخالت و لازمه دخالت این است که طبیعی این حکم را ندارد</w:t>
      </w:r>
      <w:r w:rsidR="00403179">
        <w:rPr>
          <w:rFonts w:hint="cs"/>
          <w:rtl/>
        </w:rPr>
        <w:t>. پس در متفقینی که احراز وحدت مطلوب نشده است حمل مطلق بر مقید می</w:t>
      </w:r>
      <w:r w:rsidR="00403179">
        <w:rPr>
          <w:rtl/>
        </w:rPr>
        <w:softHyphen/>
      </w:r>
      <w:r w:rsidR="00403179">
        <w:rPr>
          <w:rFonts w:hint="cs"/>
          <w:rtl/>
        </w:rPr>
        <w:t>شود. لذا ایشان در حمل مطلق بر مقید توسعه می</w:t>
      </w:r>
      <w:r w:rsidR="00403179">
        <w:rPr>
          <w:rtl/>
        </w:rPr>
        <w:softHyphen/>
      </w:r>
      <w:r w:rsidR="00403179">
        <w:rPr>
          <w:rFonts w:hint="cs"/>
          <w:rtl/>
        </w:rPr>
        <w:t>دهد چه وحدت مطلوب احراز بشود و چه احتمال داده شود. در فقه مرحوم خویی هم در مواردی</w:t>
      </w:r>
      <w:r w:rsidR="007E4550">
        <w:rPr>
          <w:rFonts w:hint="cs"/>
          <w:rtl/>
        </w:rPr>
        <w:t xml:space="preserve"> به این مطلب</w:t>
      </w:r>
      <w:r w:rsidR="00403179">
        <w:rPr>
          <w:rFonts w:hint="cs"/>
          <w:rtl/>
        </w:rPr>
        <w:t xml:space="preserve"> عمل کرده است.</w:t>
      </w:r>
    </w:p>
    <w:p w:rsidR="00403179" w:rsidRDefault="00403179" w:rsidP="007E4550">
      <w:pPr>
        <w:pStyle w:val="Heading4"/>
        <w:rPr>
          <w:rtl/>
        </w:rPr>
      </w:pPr>
      <w:bookmarkStart w:id="11" w:name="_Toc90410642"/>
      <w:r>
        <w:rPr>
          <w:rFonts w:hint="cs"/>
          <w:rtl/>
        </w:rPr>
        <w:lastRenderedPageBreak/>
        <w:t>اشکال استاد به ثمره بیان شده از جانب مرحوم خویی</w:t>
      </w:r>
      <w:bookmarkEnd w:id="11"/>
    </w:p>
    <w:p w:rsidR="007E4550" w:rsidRDefault="00403179" w:rsidP="00403179">
      <w:pPr>
        <w:jc w:val="both"/>
        <w:rPr>
          <w:rtl/>
        </w:rPr>
      </w:pPr>
      <w:r>
        <w:rPr>
          <w:rFonts w:hint="cs"/>
          <w:rtl/>
        </w:rPr>
        <w:t>مرحوم خویی فرمود ثمره بحث ما این است که در مطلق و مقیدی که احتمال وحدت مطلوب بدهیم مطلق بر مقید حمل می</w:t>
      </w:r>
      <w:r>
        <w:rPr>
          <w:rtl/>
        </w:rPr>
        <w:softHyphen/>
      </w:r>
      <w:r w:rsidR="007E4550">
        <w:rPr>
          <w:rFonts w:hint="cs"/>
          <w:rtl/>
        </w:rPr>
        <w:t>شود در حالی که این مطلب</w:t>
      </w:r>
      <w:r>
        <w:rPr>
          <w:rFonts w:hint="cs"/>
          <w:rtl/>
        </w:rPr>
        <w:t xml:space="preserve"> ثمره نمی</w:t>
      </w:r>
      <w:r>
        <w:rPr>
          <w:rtl/>
        </w:rPr>
        <w:softHyphen/>
      </w:r>
      <w:r>
        <w:rPr>
          <w:rFonts w:hint="cs"/>
          <w:rtl/>
        </w:rPr>
        <w:t>تواند باشد. ایشان می</w:t>
      </w:r>
      <w:r>
        <w:rPr>
          <w:rtl/>
        </w:rPr>
        <w:softHyphen/>
      </w:r>
      <w:r>
        <w:rPr>
          <w:rFonts w:hint="cs"/>
          <w:rtl/>
        </w:rPr>
        <w:t>فرماید: قید دخالت دارد، سلمنا یعنی حکم برای طبیعی نیست؛ اما نتیجه نمی</w:t>
      </w:r>
      <w:r>
        <w:rPr>
          <w:rtl/>
        </w:rPr>
        <w:softHyphen/>
      </w:r>
      <w:r>
        <w:rPr>
          <w:rFonts w:hint="cs"/>
          <w:rtl/>
        </w:rPr>
        <w:t>دهد که مراد از مطلق</w:t>
      </w:r>
      <w:r w:rsidR="007E4550">
        <w:rPr>
          <w:rFonts w:hint="cs"/>
          <w:rtl/>
        </w:rPr>
        <w:t>، مقید باشد.</w:t>
      </w:r>
    </w:p>
    <w:p w:rsidR="00403179" w:rsidRDefault="00403179" w:rsidP="00403179">
      <w:pPr>
        <w:jc w:val="both"/>
        <w:rPr>
          <w:rtl/>
        </w:rPr>
      </w:pPr>
      <w:r>
        <w:rPr>
          <w:rFonts w:hint="cs"/>
          <w:rtl/>
        </w:rPr>
        <w:t xml:space="preserve">مثلا </w:t>
      </w:r>
      <w:r w:rsidR="007E4550">
        <w:rPr>
          <w:rFonts w:hint="cs"/>
          <w:rtl/>
        </w:rPr>
        <w:t xml:space="preserve"> قید </w:t>
      </w:r>
      <w:r>
        <w:rPr>
          <w:rFonts w:hint="cs"/>
          <w:rtl/>
        </w:rPr>
        <w:t>عادل</w:t>
      </w:r>
      <w:r w:rsidR="007E4550">
        <w:rPr>
          <w:rFonts w:hint="cs"/>
          <w:rtl/>
        </w:rPr>
        <w:t>،</w:t>
      </w:r>
      <w:r>
        <w:rPr>
          <w:rFonts w:hint="cs"/>
          <w:rtl/>
        </w:rPr>
        <w:t xml:space="preserve"> دخالت در حکم دارد، سلمنا، اما این که مراد از اکرم العالم، عالم عادل است صحیح نیست نهایتش این است که مراد از اکرم العالم، طبیعی نیست.</w:t>
      </w:r>
    </w:p>
    <w:p w:rsidR="007E4550" w:rsidRDefault="00403179" w:rsidP="00403179">
      <w:pPr>
        <w:jc w:val="both"/>
        <w:rPr>
          <w:rtl/>
        </w:rPr>
      </w:pPr>
      <w:r>
        <w:rPr>
          <w:rFonts w:hint="cs"/>
          <w:rtl/>
        </w:rPr>
        <w:t>ایشان می</w:t>
      </w:r>
      <w:r>
        <w:rPr>
          <w:rtl/>
        </w:rPr>
        <w:softHyphen/>
      </w:r>
      <w:r>
        <w:rPr>
          <w:rFonts w:hint="cs"/>
          <w:rtl/>
        </w:rPr>
        <w:t>گوید اصل در قید احترازیت است، قبول کردیم و معنایش این است که طبیعی عالم وجوب اکرام ندارد و درست است چرا که لازمه دخالت همین است اما این که کشف کند مراد از اکرم العالم، عالم عادل است، صحیح نیست. اکرم العالم به مقداری که ظهور دارد رفع ید می</w:t>
      </w:r>
      <w:r>
        <w:rPr>
          <w:rtl/>
        </w:rPr>
        <w:softHyphen/>
      </w:r>
      <w:r>
        <w:rPr>
          <w:rFonts w:hint="cs"/>
          <w:rtl/>
        </w:rPr>
        <w:t>کنیم و عالمی که هیچ خصوصیتی ندارد را شامل نمی</w:t>
      </w:r>
      <w:r>
        <w:rPr>
          <w:rtl/>
        </w:rPr>
        <w:softHyphen/>
      </w:r>
      <w:r w:rsidR="007E4550">
        <w:rPr>
          <w:rFonts w:hint="cs"/>
          <w:rtl/>
        </w:rPr>
        <w:t>شود،</w:t>
      </w:r>
      <w:r>
        <w:rPr>
          <w:rFonts w:hint="cs"/>
          <w:rtl/>
        </w:rPr>
        <w:t xml:space="preserve"> این </w:t>
      </w:r>
      <w:r w:rsidR="007E4550">
        <w:rPr>
          <w:rFonts w:hint="cs"/>
          <w:rtl/>
        </w:rPr>
        <w:t xml:space="preserve">مطلب </w:t>
      </w:r>
      <w:r>
        <w:rPr>
          <w:rFonts w:hint="cs"/>
          <w:rtl/>
        </w:rPr>
        <w:t>را قبول کردیم اما این که اثبات حکم برای مقید کند</w:t>
      </w:r>
      <w:r w:rsidR="007E4550">
        <w:rPr>
          <w:rFonts w:hint="cs"/>
          <w:rtl/>
        </w:rPr>
        <w:t>، صحیح نیست.</w:t>
      </w:r>
    </w:p>
    <w:p w:rsidR="00403179" w:rsidRDefault="00403179" w:rsidP="00403179">
      <w:pPr>
        <w:jc w:val="both"/>
        <w:rPr>
          <w:rtl/>
        </w:rPr>
      </w:pPr>
      <w:r>
        <w:rPr>
          <w:rFonts w:hint="cs"/>
          <w:rtl/>
        </w:rPr>
        <w:t xml:space="preserve">دقت کنید </w:t>
      </w:r>
      <w:r w:rsidR="007E4550">
        <w:rPr>
          <w:rFonts w:hint="cs"/>
          <w:rtl/>
        </w:rPr>
        <w:t xml:space="preserve">مفاد </w:t>
      </w:r>
      <w:r>
        <w:rPr>
          <w:rFonts w:hint="cs"/>
          <w:rtl/>
        </w:rPr>
        <w:t>خطاب</w:t>
      </w:r>
      <w:r w:rsidR="007E4550">
        <w:rPr>
          <w:rFonts w:hint="cs"/>
          <w:rtl/>
        </w:rPr>
        <w:t>،</w:t>
      </w:r>
      <w:r>
        <w:rPr>
          <w:rFonts w:hint="cs"/>
          <w:rtl/>
        </w:rPr>
        <w:t xml:space="preserve"> نفی حکم از طبیعیت است</w:t>
      </w:r>
      <w:r w:rsidR="007E4550">
        <w:rPr>
          <w:rFonts w:hint="cs"/>
          <w:rtl/>
        </w:rPr>
        <w:t>،</w:t>
      </w:r>
      <w:r>
        <w:rPr>
          <w:rFonts w:hint="cs"/>
          <w:rtl/>
        </w:rPr>
        <w:t xml:space="preserve"> نه این که اثبات حکم برای مقید کند لذا ما هیچ تنافی بین این دو خطاب احساس نمی</w:t>
      </w:r>
      <w:r>
        <w:rPr>
          <w:rtl/>
        </w:rPr>
        <w:softHyphen/>
      </w:r>
      <w:r>
        <w:rPr>
          <w:rFonts w:hint="cs"/>
          <w:rtl/>
        </w:rPr>
        <w:t>کنیم. اگر مراد از عالم ، عالم عادل است باید تنافی باشد چرا که کشف</w:t>
      </w:r>
      <w:r w:rsidR="007E4550">
        <w:rPr>
          <w:rFonts w:hint="cs"/>
          <w:rtl/>
        </w:rPr>
        <w:t>،</w:t>
      </w:r>
      <w:r>
        <w:rPr>
          <w:rFonts w:hint="cs"/>
          <w:rtl/>
        </w:rPr>
        <w:t xml:space="preserve"> فرع بر تنافی است.</w:t>
      </w:r>
    </w:p>
    <w:p w:rsidR="00403179" w:rsidRDefault="00403179" w:rsidP="007E4550">
      <w:pPr>
        <w:pStyle w:val="Heading4"/>
        <w:rPr>
          <w:rtl/>
        </w:rPr>
      </w:pPr>
      <w:bookmarkStart w:id="12" w:name="_Toc90410643"/>
      <w:r>
        <w:rPr>
          <w:rFonts w:hint="cs"/>
          <w:rtl/>
        </w:rPr>
        <w:t>اشکال استاد به اصل ادعای مرحوم خویی</w:t>
      </w:r>
      <w:bookmarkEnd w:id="12"/>
    </w:p>
    <w:p w:rsidR="00403179" w:rsidRDefault="00403179" w:rsidP="00403179">
      <w:pPr>
        <w:jc w:val="both"/>
        <w:rPr>
          <w:rtl/>
        </w:rPr>
      </w:pPr>
      <w:r>
        <w:rPr>
          <w:rFonts w:hint="cs"/>
          <w:rtl/>
        </w:rPr>
        <w:t xml:space="preserve">این که اصل در قید احترازیت است و مقتضای احترازیت این است که حکم برای طبیعی ثابت نشده است، </w:t>
      </w:r>
      <w:r w:rsidR="007E4550">
        <w:rPr>
          <w:rFonts w:hint="cs"/>
          <w:rtl/>
        </w:rPr>
        <w:t>درست است یعنی</w:t>
      </w:r>
      <w:r w:rsidR="006027D6">
        <w:rPr>
          <w:rFonts w:hint="cs"/>
          <w:rtl/>
        </w:rPr>
        <w:t xml:space="preserve"> نکته ای وجود دارد که که قید آورده می</w:t>
      </w:r>
      <w:r w:rsidR="006027D6">
        <w:rPr>
          <w:rtl/>
        </w:rPr>
        <w:softHyphen/>
      </w:r>
      <w:r w:rsidR="007E4550">
        <w:rPr>
          <w:rFonts w:hint="cs"/>
          <w:rtl/>
        </w:rPr>
        <w:t>شود و بعید است</w:t>
      </w:r>
      <w:r w:rsidR="006027D6">
        <w:rPr>
          <w:rFonts w:hint="cs"/>
          <w:rtl/>
        </w:rPr>
        <w:t xml:space="preserve"> کسی بگوید اکرم الانسان الناطق، نطق در انسان هست؛ اما لازمه احترازیت نفی حکم از طبیعت باشد، صحیح نیست.</w:t>
      </w:r>
    </w:p>
    <w:p w:rsidR="006027D6" w:rsidRDefault="006027D6" w:rsidP="00403179">
      <w:pPr>
        <w:jc w:val="both"/>
        <w:rPr>
          <w:rtl/>
        </w:rPr>
      </w:pPr>
      <w:r>
        <w:rPr>
          <w:rFonts w:hint="cs"/>
          <w:rtl/>
        </w:rPr>
        <w:t>آوردن قید یک نکته ای دارد مثلا عادل برای عالم یک نکته دارد ولی می</w:t>
      </w:r>
      <w:r>
        <w:rPr>
          <w:rtl/>
        </w:rPr>
        <w:softHyphen/>
      </w:r>
      <w:r>
        <w:rPr>
          <w:rFonts w:hint="cs"/>
          <w:rtl/>
        </w:rPr>
        <w:t>خواهد بگوید طبیعی عالم وجوب اکرام ندارد، صحیح نیست و نکته آن منحصر به این مطلب نیست. ممکن است طبیعی عالم وجوب اکرام داشته باشد و قید عادل دخالت دارد ولی دخالت در وجوب جدید دارد. خطاب اکرم العالم العادل یک جعل جدیدی است و به خاطر اهتمام این را دخیل دانسته است.</w:t>
      </w:r>
    </w:p>
    <w:p w:rsidR="006027D6" w:rsidRDefault="006027D6" w:rsidP="00403179">
      <w:pPr>
        <w:jc w:val="both"/>
        <w:rPr>
          <w:rtl/>
        </w:rPr>
      </w:pPr>
      <w:r>
        <w:rPr>
          <w:rFonts w:hint="cs"/>
          <w:rtl/>
        </w:rPr>
        <w:t>اگر بگوییم چرا دوباره جعل کردی؟ می</w:t>
      </w:r>
      <w:r>
        <w:rPr>
          <w:rtl/>
        </w:rPr>
        <w:softHyphen/>
      </w:r>
      <w:r>
        <w:rPr>
          <w:rFonts w:hint="cs"/>
          <w:rtl/>
        </w:rPr>
        <w:t>گوید به خاطر این که مهم بوده است.</w:t>
      </w:r>
    </w:p>
    <w:p w:rsidR="006027D6" w:rsidRDefault="006027D6" w:rsidP="00E4659D">
      <w:pPr>
        <w:jc w:val="both"/>
        <w:rPr>
          <w:rtl/>
        </w:rPr>
      </w:pPr>
      <w:r>
        <w:rPr>
          <w:rFonts w:hint="cs"/>
          <w:rtl/>
        </w:rPr>
        <w:t>اگر کسی به عادل اهتمام بیشتری دا</w:t>
      </w:r>
      <w:r w:rsidR="00E4659D">
        <w:rPr>
          <w:rFonts w:hint="cs"/>
          <w:rtl/>
        </w:rPr>
        <w:t>شته باشد و یک وجوب جدیدی جعل کرده</w:t>
      </w:r>
      <w:r>
        <w:rPr>
          <w:rFonts w:hint="cs"/>
          <w:rtl/>
        </w:rPr>
        <w:t xml:space="preserve"> باشد، کار لغوی کرد</w:t>
      </w:r>
      <w:r w:rsidR="00E4659D">
        <w:rPr>
          <w:rFonts w:hint="cs"/>
          <w:rtl/>
        </w:rPr>
        <w:t>ه است؟ در خطاب جدید احتراز هست یعنی</w:t>
      </w:r>
      <w:r>
        <w:rPr>
          <w:rFonts w:hint="cs"/>
          <w:rtl/>
        </w:rPr>
        <w:t xml:space="preserve"> تخصیص حکم در جعل جدید به عادل است. یا این که به</w:t>
      </w:r>
      <w:r w:rsidR="00E4659D">
        <w:rPr>
          <w:rFonts w:hint="cs"/>
          <w:rtl/>
        </w:rPr>
        <w:t xml:space="preserve"> خاطر این است که محل ابتلا عادله</w:t>
      </w:r>
      <w:r>
        <w:rPr>
          <w:rFonts w:hint="cs"/>
          <w:rtl/>
        </w:rPr>
        <w:t>ا هستند</w:t>
      </w:r>
      <w:r w:rsidR="00E4659D">
        <w:rPr>
          <w:rFonts w:hint="cs"/>
          <w:rtl/>
        </w:rPr>
        <w:t>.</w:t>
      </w:r>
      <w:r>
        <w:rPr>
          <w:rFonts w:hint="cs"/>
          <w:rtl/>
        </w:rPr>
        <w:t xml:space="preserve"> احترازیت معنایش این است که احتراز از جعل جدید می</w:t>
      </w:r>
      <w:r>
        <w:rPr>
          <w:rtl/>
        </w:rPr>
        <w:softHyphen/>
      </w:r>
      <w:r>
        <w:rPr>
          <w:rFonts w:hint="cs"/>
          <w:rtl/>
        </w:rPr>
        <w:t>کند اصلا ممکن است وقتی که حصه جعل می</w:t>
      </w:r>
      <w:r>
        <w:rPr>
          <w:rtl/>
        </w:rPr>
        <w:softHyphen/>
      </w:r>
      <w:r>
        <w:rPr>
          <w:rFonts w:hint="cs"/>
          <w:rtl/>
        </w:rPr>
        <w:t xml:space="preserve">شود یک ملاک جدیدی </w:t>
      </w:r>
      <w:r>
        <w:rPr>
          <w:rFonts w:hint="cs"/>
          <w:rtl/>
        </w:rPr>
        <w:lastRenderedPageBreak/>
        <w:t>داشته باشد. وقتی که عالم عادل شد</w:t>
      </w:r>
      <w:r w:rsidR="00E4659D">
        <w:rPr>
          <w:rFonts w:hint="cs"/>
          <w:rtl/>
        </w:rPr>
        <w:t>،</w:t>
      </w:r>
      <w:r>
        <w:rPr>
          <w:rFonts w:hint="cs"/>
          <w:rtl/>
        </w:rPr>
        <w:t xml:space="preserve"> یک ملاک جدید برای وجوب جدیدی است. یک وجوب دیگری به ملاک دیگری است. ارتکاز همین را می</w:t>
      </w:r>
      <w:r>
        <w:rPr>
          <w:rtl/>
        </w:rPr>
        <w:softHyphen/>
      </w:r>
      <w:r>
        <w:rPr>
          <w:rFonts w:hint="cs"/>
          <w:rtl/>
        </w:rPr>
        <w:t>گوید که اثبات شیئ نفی ما عدا نمی</w:t>
      </w:r>
      <w:r>
        <w:rPr>
          <w:rtl/>
        </w:rPr>
        <w:softHyphen/>
      </w:r>
      <w:r>
        <w:rPr>
          <w:rFonts w:hint="cs"/>
          <w:rtl/>
        </w:rPr>
        <w:t>کند. امر متعارفی است که در فرضی که هم مطلق ملاک دارد، یک بار برای مطلق جعل صورت می</w:t>
      </w:r>
      <w:r>
        <w:rPr>
          <w:rtl/>
        </w:rPr>
        <w:softHyphen/>
      </w:r>
      <w:r>
        <w:rPr>
          <w:rFonts w:hint="cs"/>
          <w:rtl/>
        </w:rPr>
        <w:t>گیرد و یک بار هم برای مقید جعل می</w:t>
      </w:r>
      <w:r>
        <w:rPr>
          <w:rtl/>
        </w:rPr>
        <w:softHyphen/>
      </w:r>
      <w:r>
        <w:rPr>
          <w:rFonts w:hint="cs"/>
          <w:rtl/>
        </w:rPr>
        <w:t>کنند. هدف نفی حکم از طبیعت نیست.</w:t>
      </w:r>
    </w:p>
    <w:p w:rsidR="006027D6" w:rsidRPr="006162A2" w:rsidRDefault="00E4659D" w:rsidP="00E4659D">
      <w:pPr>
        <w:jc w:val="both"/>
        <w:rPr>
          <w:rtl/>
        </w:rPr>
      </w:pPr>
      <w:r>
        <w:rPr>
          <w:rFonts w:hint="cs"/>
          <w:rtl/>
        </w:rPr>
        <w:t>مردم</w:t>
      </w:r>
      <w:r w:rsidR="006027D6">
        <w:rPr>
          <w:rFonts w:hint="cs"/>
          <w:rtl/>
        </w:rPr>
        <w:t xml:space="preserve"> از دو خطابی که وحدت مطلوب احراز نکردید، چه میفهمند؟ دقت مرحوم ایروانی را می</w:t>
      </w:r>
      <w:r w:rsidR="006027D6">
        <w:rPr>
          <w:rtl/>
        </w:rPr>
        <w:softHyphen/>
      </w:r>
      <w:r w:rsidR="006027D6">
        <w:rPr>
          <w:rFonts w:hint="cs"/>
          <w:rtl/>
        </w:rPr>
        <w:t>فهمند یا این که می</w:t>
      </w:r>
      <w:r w:rsidR="006027D6">
        <w:rPr>
          <w:rtl/>
        </w:rPr>
        <w:softHyphen/>
      </w:r>
      <w:r w:rsidR="006027D6">
        <w:rPr>
          <w:rFonts w:hint="cs"/>
          <w:rtl/>
        </w:rPr>
        <w:t>گوید اکرام همه عالم ها را می</w:t>
      </w:r>
      <w:r w:rsidR="006027D6">
        <w:rPr>
          <w:rtl/>
        </w:rPr>
        <w:softHyphen/>
      </w:r>
      <w:r w:rsidR="006027D6">
        <w:rPr>
          <w:rFonts w:hint="cs"/>
          <w:rtl/>
        </w:rPr>
        <w:t>خواهد و</w:t>
      </w:r>
      <w:r>
        <w:rPr>
          <w:rFonts w:hint="cs"/>
          <w:rtl/>
        </w:rPr>
        <w:t xml:space="preserve"> چون که</w:t>
      </w:r>
      <w:r w:rsidR="006027D6">
        <w:rPr>
          <w:rFonts w:hint="cs"/>
          <w:rtl/>
        </w:rPr>
        <w:t xml:space="preserve"> نسبت به عادل اهمیت داشته است دوباره گفته است. یا این که می</w:t>
      </w:r>
      <w:r w:rsidR="006027D6">
        <w:rPr>
          <w:rtl/>
        </w:rPr>
        <w:softHyphen/>
      </w:r>
      <w:r>
        <w:rPr>
          <w:rFonts w:hint="cs"/>
          <w:rtl/>
        </w:rPr>
        <w:t>خواهد به تدریج حکم را بگوید</w:t>
      </w:r>
      <w:r w:rsidR="006027D6">
        <w:rPr>
          <w:rFonts w:hint="cs"/>
          <w:rtl/>
        </w:rPr>
        <w:t>. مثلا اول می</w:t>
      </w:r>
      <w:r w:rsidR="006027D6">
        <w:rPr>
          <w:rtl/>
        </w:rPr>
        <w:softHyphen/>
      </w:r>
      <w:r w:rsidR="006027D6">
        <w:rPr>
          <w:rFonts w:hint="cs"/>
          <w:rtl/>
        </w:rPr>
        <w:t>گوید به طلبه های خراسانی شهریه بده. حکمت تدریج و ابتلا و اهتمام و جهات عدیده ای که منشا برای جعل جدیدی می</w:t>
      </w:r>
      <w:r w:rsidR="006027D6">
        <w:rPr>
          <w:rtl/>
        </w:rPr>
        <w:softHyphen/>
      </w:r>
      <w:r w:rsidR="006027D6">
        <w:rPr>
          <w:rFonts w:hint="cs"/>
          <w:rtl/>
        </w:rPr>
        <w:t>شود سبب می</w:t>
      </w:r>
      <w:r w:rsidR="006027D6">
        <w:rPr>
          <w:rtl/>
        </w:rPr>
        <w:softHyphen/>
      </w:r>
      <w:r w:rsidR="006027D6">
        <w:rPr>
          <w:rFonts w:hint="cs"/>
          <w:rtl/>
        </w:rPr>
        <w:t>شود که ما نتوانیم از آوردن قید</w:t>
      </w:r>
      <w:r>
        <w:rPr>
          <w:rFonts w:hint="cs"/>
          <w:rtl/>
        </w:rPr>
        <w:t>،</w:t>
      </w:r>
      <w:r w:rsidR="006027D6">
        <w:rPr>
          <w:rFonts w:hint="cs"/>
          <w:rtl/>
        </w:rPr>
        <w:t xml:space="preserve"> کشف کنیم که ذات حکم ندارد.</w:t>
      </w:r>
      <w:r>
        <w:rPr>
          <w:rFonts w:hint="cs"/>
          <w:rtl/>
        </w:rPr>
        <w:t xml:space="preserve"> </w:t>
      </w:r>
      <w:r w:rsidR="006027D6">
        <w:rPr>
          <w:rFonts w:hint="cs"/>
          <w:rtl/>
        </w:rPr>
        <w:t>چنان چه نمیفهمدیم نسبت به حصص مفهوم ندارد. اگر قید این هنر را داشته باشد از همه ن</w:t>
      </w:r>
      <w:r>
        <w:rPr>
          <w:rFonts w:hint="cs"/>
          <w:rtl/>
        </w:rPr>
        <w:t xml:space="preserve">فی </w:t>
      </w:r>
      <w:r w:rsidR="006027D6">
        <w:rPr>
          <w:rFonts w:hint="cs"/>
          <w:rtl/>
        </w:rPr>
        <w:t>می</w:t>
      </w:r>
      <w:r w:rsidR="006027D6">
        <w:rPr>
          <w:rtl/>
        </w:rPr>
        <w:softHyphen/>
      </w:r>
      <w:r w:rsidR="006027D6">
        <w:rPr>
          <w:rFonts w:hint="cs"/>
          <w:rtl/>
        </w:rPr>
        <w:t>کند و اگر این هنر را نداشته باشد بالجمله این هنر را ندارد و تفصیل مذکور عرفیت ندارد.</w:t>
      </w:r>
    </w:p>
    <w:sectPr w:rsidR="006027D6"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2106" w:rsidRDefault="004D2106" w:rsidP="008B750B">
      <w:pPr>
        <w:spacing w:line="240" w:lineRule="auto"/>
      </w:pPr>
      <w:r>
        <w:separator/>
      </w:r>
    </w:p>
  </w:endnote>
  <w:endnote w:type="continuationSeparator" w:id="0">
    <w:p w:rsidR="004D2106" w:rsidRDefault="004D210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4659D" w:rsidRPr="00E4659D">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352F54" w:rsidP="001B6799">
          <w:pPr>
            <w:pStyle w:val="Footer"/>
            <w:bidi w:val="0"/>
            <w:rPr>
              <w:color w:val="808080" w:themeColor="background1" w:themeShade="80"/>
              <w:rtl/>
            </w:rPr>
          </w:pPr>
          <w:bookmarkStart w:id="20" w:name="BokAdres"/>
          <w:bookmarkEnd w:id="20"/>
          <w:r>
            <w:rPr>
              <w:color w:val="808080" w:themeColor="background1" w:themeShade="80"/>
            </w:rPr>
            <w:t>U1mg1_14000923-055_mk2_mfeb.ir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2106" w:rsidRDefault="004D2106" w:rsidP="008B750B">
      <w:pPr>
        <w:spacing w:line="240" w:lineRule="auto"/>
      </w:pPr>
      <w:r>
        <w:separator/>
      </w:r>
    </w:p>
  </w:footnote>
  <w:footnote w:type="continuationSeparator" w:id="0">
    <w:p w:rsidR="004D2106" w:rsidRDefault="004D2106"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352F54">
      <w:rPr>
        <w:b/>
        <w:bCs/>
        <w:sz w:val="20"/>
        <w:szCs w:val="24"/>
        <w:rtl/>
      </w:rPr>
      <w:t>055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352F54">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352F54">
      <w:rPr>
        <w:b/>
        <w:bCs/>
        <w:color w:val="632423" w:themeColor="accent2" w:themeShade="80"/>
        <w:sz w:val="20"/>
        <w:szCs w:val="24"/>
        <w:rtl/>
      </w:rPr>
      <w:t>گنج</w:t>
    </w:r>
    <w:r w:rsidR="00352F54">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352F54">
      <w:rPr>
        <w:sz w:val="24"/>
        <w:szCs w:val="24"/>
        <w:rtl/>
      </w:rPr>
      <w:t>23 /9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352F54">
      <w:rPr>
        <w:color w:val="000000" w:themeColor="text1"/>
        <w:sz w:val="24"/>
        <w:szCs w:val="24"/>
        <w:rtl/>
      </w:rPr>
      <w:t>مفهوم وصف</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352F54">
      <w:rPr>
        <w:sz w:val="24"/>
        <w:szCs w:val="24"/>
        <w:rtl/>
      </w:rPr>
      <w:t>مهد</w:t>
    </w:r>
    <w:r w:rsidR="00352F54">
      <w:rPr>
        <w:rFonts w:hint="cs"/>
        <w:sz w:val="24"/>
        <w:szCs w:val="24"/>
        <w:rtl/>
      </w:rPr>
      <w:t>ی</w:t>
    </w:r>
    <w:r w:rsidR="00352F54">
      <w:rPr>
        <w:sz w:val="24"/>
        <w:szCs w:val="24"/>
        <w:rtl/>
      </w:rPr>
      <w:t xml:space="preserve"> خ</w:t>
    </w:r>
    <w:r w:rsidR="00352F54">
      <w:rPr>
        <w:rFonts w:hint="cs"/>
        <w:sz w:val="24"/>
        <w:szCs w:val="24"/>
        <w:rtl/>
      </w:rPr>
      <w:t>ی</w:t>
    </w:r>
    <w:r w:rsidR="00352F54">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352F54">
      <w:rPr>
        <w:sz w:val="24"/>
        <w:szCs w:val="24"/>
        <w:rtl/>
      </w:rPr>
      <w:t>بررس</w:t>
    </w:r>
    <w:r w:rsidR="00352F54">
      <w:rPr>
        <w:rFonts w:hint="cs"/>
        <w:sz w:val="24"/>
        <w:szCs w:val="24"/>
        <w:rtl/>
      </w:rPr>
      <w:t>ی</w:t>
    </w:r>
    <w:r w:rsidR="00352F54">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3391"/>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0421A"/>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2F54"/>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03179"/>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106"/>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27D6"/>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95C"/>
    <w:rsid w:val="007C6D9E"/>
    <w:rsid w:val="007D1C43"/>
    <w:rsid w:val="007D6C53"/>
    <w:rsid w:val="007E1564"/>
    <w:rsid w:val="007E1E87"/>
    <w:rsid w:val="007E4550"/>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1D2C"/>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97B95"/>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0662C"/>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70E7C"/>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4659D"/>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88B288-60C0-4E9A-BE6B-9AE095FB9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78</TotalTime>
  <Pages>1</Pages>
  <Words>1257</Words>
  <Characters>7168</Characters>
  <Application>Microsoft Office Word</Application>
  <DocSecurity>0</DocSecurity>
  <Lines>59</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8409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cp:lastPrinted>2021-12-14T18:14:00Z</cp:lastPrinted>
  <dcterms:created xsi:type="dcterms:W3CDTF">2021-12-14T02:28:00Z</dcterms:created>
  <dcterms:modified xsi:type="dcterms:W3CDTF">2021-12-14T18:15:00Z</dcterms:modified>
  <cp:contentStatus>ویرایش 2.5</cp:contentStatus>
  <cp:version>2.7</cp:version>
</cp:coreProperties>
</file>