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F2C7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D1887" w:rsidRDefault="006D1887" w:rsidP="006D188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202117" w:history="1">
        <w:r w:rsidRPr="00E24840">
          <w:rPr>
            <w:rStyle w:val="Hyperlink"/>
            <w:noProof/>
            <w:rtl/>
          </w:rPr>
          <w:t>موضوع بحث در مفاه</w:t>
        </w:r>
        <w:r w:rsidRPr="00E24840">
          <w:rPr>
            <w:rStyle w:val="Hyperlink"/>
            <w:rFonts w:hint="cs"/>
            <w:noProof/>
            <w:rtl/>
          </w:rPr>
          <w:t>ی</w:t>
        </w:r>
        <w:r w:rsidRPr="00E24840">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Toc87202117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D1887" w:rsidRDefault="006D1887" w:rsidP="006D1887">
      <w:pPr>
        <w:pStyle w:val="TOC2"/>
        <w:tabs>
          <w:tab w:val="right" w:leader="dot" w:pos="10194"/>
        </w:tabs>
        <w:rPr>
          <w:rFonts w:asciiTheme="minorHAnsi" w:eastAsiaTheme="minorEastAsia" w:hAnsiTheme="minorHAnsi" w:cstheme="minorBidi"/>
          <w:bCs w:val="0"/>
          <w:noProof/>
          <w:color w:val="auto"/>
          <w:szCs w:val="22"/>
          <w:rtl/>
          <w:lang w:bidi="ar-SA"/>
        </w:rPr>
      </w:pPr>
      <w:hyperlink w:anchor="_Toc87202118" w:history="1">
        <w:r w:rsidRPr="00E24840">
          <w:rPr>
            <w:rStyle w:val="Hyperlink"/>
            <w:noProof/>
            <w:rtl/>
          </w:rPr>
          <w:t>خلاصه فرما</w:t>
        </w:r>
        <w:r w:rsidRPr="00E24840">
          <w:rPr>
            <w:rStyle w:val="Hyperlink"/>
            <w:rFonts w:hint="cs"/>
            <w:noProof/>
            <w:rtl/>
          </w:rPr>
          <w:t>ی</w:t>
        </w:r>
        <w:r w:rsidRPr="00E24840">
          <w:rPr>
            <w:rStyle w:val="Hyperlink"/>
            <w:rFonts w:hint="eastAsia"/>
            <w:noProof/>
            <w:rtl/>
          </w:rPr>
          <w:t>ش</w:t>
        </w:r>
        <w:r w:rsidRPr="00E24840">
          <w:rPr>
            <w:rStyle w:val="Hyperlink"/>
            <w:noProof/>
            <w:rtl/>
          </w:rPr>
          <w:t xml:space="preserve"> مرحوم آغا ض</w:t>
        </w:r>
        <w:r w:rsidRPr="00E24840">
          <w:rPr>
            <w:rStyle w:val="Hyperlink"/>
            <w:rFonts w:hint="cs"/>
            <w:noProof/>
            <w:rtl/>
          </w:rPr>
          <w:t>ی</w:t>
        </w:r>
        <w:r w:rsidRPr="00E24840">
          <w:rPr>
            <w:rStyle w:val="Hyperlink"/>
            <w:rFonts w:hint="eastAsia"/>
            <w:noProof/>
            <w:rtl/>
          </w:rPr>
          <w:t>ا</w:t>
        </w:r>
        <w:r w:rsidRPr="00E24840">
          <w:rPr>
            <w:rStyle w:val="Hyperlink"/>
            <w:noProof/>
            <w:rtl/>
          </w:rPr>
          <w:t xml:space="preserve"> و 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Toc87202118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D1887" w:rsidRDefault="006D1887" w:rsidP="006D1887">
      <w:pPr>
        <w:pStyle w:val="TOC1"/>
        <w:rPr>
          <w:rFonts w:asciiTheme="minorHAnsi" w:eastAsiaTheme="minorEastAsia" w:hAnsiTheme="minorHAnsi" w:cstheme="minorBidi"/>
          <w:noProof/>
          <w:color w:val="auto"/>
          <w:szCs w:val="22"/>
          <w:rtl/>
          <w:lang w:bidi="ar-SA"/>
        </w:rPr>
      </w:pPr>
      <w:hyperlink w:anchor="_Toc87202119" w:history="1">
        <w:r w:rsidRPr="00E24840">
          <w:rPr>
            <w:rStyle w:val="Hyperlink"/>
            <w:noProof/>
            <w:rtl/>
          </w:rPr>
          <w:t>مفهوم داشتن جمله شرط</w:t>
        </w:r>
        <w:r w:rsidRPr="00E24840">
          <w:rPr>
            <w:rStyle w:val="Hyperlink"/>
            <w:rFonts w:hint="cs"/>
            <w:noProof/>
            <w:rtl/>
          </w:rPr>
          <w:t>ی</w:t>
        </w:r>
        <w:r w:rsidRPr="00E2484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D1887" w:rsidRDefault="006D1887" w:rsidP="006D1887">
      <w:pPr>
        <w:pStyle w:val="TOC2"/>
        <w:tabs>
          <w:tab w:val="right" w:leader="dot" w:pos="10194"/>
        </w:tabs>
        <w:rPr>
          <w:rFonts w:asciiTheme="minorHAnsi" w:eastAsiaTheme="minorEastAsia" w:hAnsiTheme="minorHAnsi" w:cstheme="minorBidi"/>
          <w:bCs w:val="0"/>
          <w:noProof/>
          <w:color w:val="auto"/>
          <w:szCs w:val="22"/>
          <w:rtl/>
          <w:lang w:bidi="ar-SA"/>
        </w:rPr>
      </w:pPr>
      <w:hyperlink w:anchor="_Toc87202120" w:history="1">
        <w:r w:rsidRPr="00E24840">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D1887" w:rsidRDefault="006D1887" w:rsidP="006D1887">
      <w:pPr>
        <w:pStyle w:val="TOC2"/>
        <w:tabs>
          <w:tab w:val="right" w:leader="dot" w:pos="10194"/>
        </w:tabs>
        <w:rPr>
          <w:rFonts w:asciiTheme="minorHAnsi" w:eastAsiaTheme="minorEastAsia" w:hAnsiTheme="minorHAnsi" w:cstheme="minorBidi"/>
          <w:bCs w:val="0"/>
          <w:noProof/>
          <w:color w:val="auto"/>
          <w:szCs w:val="22"/>
          <w:rtl/>
          <w:lang w:bidi="ar-SA"/>
        </w:rPr>
      </w:pPr>
      <w:hyperlink w:anchor="_Toc87202121" w:history="1">
        <w:r w:rsidRPr="00E24840">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D1887" w:rsidRDefault="006D1887" w:rsidP="006D18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202122" w:history="1">
        <w:r w:rsidRPr="00E24840">
          <w:rPr>
            <w:rStyle w:val="Hyperlink"/>
            <w:noProof/>
            <w:rtl/>
          </w:rPr>
          <w:t>مراحل چهارگانه برا</w:t>
        </w:r>
        <w:r w:rsidRPr="00E24840">
          <w:rPr>
            <w:rStyle w:val="Hyperlink"/>
            <w:rFonts w:hint="cs"/>
            <w:noProof/>
            <w:rtl/>
          </w:rPr>
          <w:t>ی</w:t>
        </w:r>
        <w:r w:rsidRPr="00E24840">
          <w:rPr>
            <w:rStyle w:val="Hyperlink"/>
            <w:noProof/>
            <w:rtl/>
          </w:rPr>
          <w:t xml:space="preserve"> اثبات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D1887" w:rsidRDefault="006D1887" w:rsidP="006D1887">
      <w:pPr>
        <w:pStyle w:val="TOC4"/>
        <w:tabs>
          <w:tab w:val="right" w:leader="dot" w:pos="10194"/>
        </w:tabs>
        <w:rPr>
          <w:rFonts w:asciiTheme="minorHAnsi" w:eastAsiaTheme="minorEastAsia" w:hAnsiTheme="minorHAnsi" w:cstheme="minorBidi"/>
          <w:bCs w:val="0"/>
          <w:noProof/>
          <w:color w:val="auto"/>
          <w:szCs w:val="22"/>
          <w:rtl/>
          <w:lang w:bidi="ar-SA"/>
        </w:rPr>
      </w:pPr>
      <w:hyperlink w:anchor="_Toc87202123" w:history="1">
        <w:r w:rsidRPr="00E24840">
          <w:rPr>
            <w:rStyle w:val="Hyperlink"/>
            <w:noProof/>
            <w:rtl/>
          </w:rPr>
          <w:t>آسان بودن انکار مفهوم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D1887" w:rsidRDefault="006D1887" w:rsidP="006D18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202124" w:history="1">
        <w:r w:rsidRPr="00E24840">
          <w:rPr>
            <w:rStyle w:val="Hyperlink"/>
            <w:noProof/>
            <w:rtl/>
          </w:rPr>
          <w:t>نکته عبارت</w:t>
        </w:r>
        <w:r w:rsidRPr="00E24840">
          <w:rPr>
            <w:rStyle w:val="Hyperlink"/>
            <w:rFonts w:hint="cs"/>
            <w:noProof/>
            <w:rtl/>
          </w:rPr>
          <w:t>ی</w:t>
        </w:r>
        <w:r w:rsidRPr="00E24840">
          <w:rPr>
            <w:rStyle w:val="Hyperlink"/>
            <w:noProof/>
            <w:rtl/>
          </w:rPr>
          <w:t xml:space="preserve">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D1887" w:rsidRDefault="006D1887" w:rsidP="006D18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202125" w:history="1">
        <w:r w:rsidRPr="00E24840">
          <w:rPr>
            <w:rStyle w:val="Hyperlink"/>
            <w:noProof/>
            <w:rtl/>
          </w:rPr>
          <w:t>بررس</w:t>
        </w:r>
        <w:r w:rsidRPr="00E24840">
          <w:rPr>
            <w:rStyle w:val="Hyperlink"/>
            <w:rFonts w:hint="cs"/>
            <w:noProof/>
            <w:rtl/>
          </w:rPr>
          <w:t>ی</w:t>
        </w:r>
        <w:r w:rsidRPr="00E24840">
          <w:rPr>
            <w:rStyle w:val="Hyperlink"/>
            <w:noProof/>
            <w:rtl/>
          </w:rPr>
          <w:t xml:space="preserve"> مرحله اول از مراحل چهارگانه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D1887" w:rsidRDefault="006D1887" w:rsidP="006D18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202126" w:history="1">
        <w:r w:rsidRPr="00E24840">
          <w:rPr>
            <w:rStyle w:val="Hyperlink"/>
            <w:noProof/>
            <w:rtl/>
          </w:rPr>
          <w:t>معنا</w:t>
        </w:r>
        <w:r w:rsidRPr="00E24840">
          <w:rPr>
            <w:rStyle w:val="Hyperlink"/>
            <w:rFonts w:hint="cs"/>
            <w:noProof/>
            <w:rtl/>
          </w:rPr>
          <w:t>ی</w:t>
        </w:r>
        <w:r w:rsidRPr="00E24840">
          <w:rPr>
            <w:rStyle w:val="Hyperlink"/>
            <w:noProof/>
            <w:rtl/>
          </w:rPr>
          <w:t xml:space="preserve"> ادات در جمله شرط</w:t>
        </w:r>
        <w:r w:rsidRPr="00E24840">
          <w:rPr>
            <w:rStyle w:val="Hyperlink"/>
            <w:rFonts w:hint="cs"/>
            <w:noProof/>
            <w:rtl/>
          </w:rPr>
          <w:t>ی</w:t>
        </w:r>
        <w:r w:rsidRPr="00E24840">
          <w:rPr>
            <w:rStyle w:val="Hyperlink"/>
            <w:rFonts w:hint="eastAsia"/>
            <w:noProof/>
            <w:rtl/>
          </w:rPr>
          <w:t>ه</w:t>
        </w:r>
        <w:r w:rsidRPr="00E24840">
          <w:rPr>
            <w:rStyle w:val="Hyperlink"/>
            <w:noProof/>
            <w:rtl/>
          </w:rPr>
          <w:t xml:space="preserve"> از منظر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D1887" w:rsidRDefault="006D1887" w:rsidP="006D18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202127" w:history="1">
        <w:r w:rsidRPr="00E24840">
          <w:rPr>
            <w:rStyle w:val="Hyperlink"/>
            <w:noProof/>
            <w:rtl/>
          </w:rPr>
          <w:t>معنا</w:t>
        </w:r>
        <w:r w:rsidRPr="00E24840">
          <w:rPr>
            <w:rStyle w:val="Hyperlink"/>
            <w:rFonts w:hint="cs"/>
            <w:noProof/>
            <w:rtl/>
          </w:rPr>
          <w:t>ی</w:t>
        </w:r>
        <w:r w:rsidRPr="00E24840">
          <w:rPr>
            <w:rStyle w:val="Hyperlink"/>
            <w:noProof/>
            <w:rtl/>
          </w:rPr>
          <w:t xml:space="preserve"> ادات شرط از منظر حاج ش</w:t>
        </w:r>
        <w:r w:rsidRPr="00E24840">
          <w:rPr>
            <w:rStyle w:val="Hyperlink"/>
            <w:rFonts w:hint="cs"/>
            <w:noProof/>
            <w:rtl/>
          </w:rPr>
          <w:t>ی</w:t>
        </w:r>
        <w:r w:rsidRPr="00E24840">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D1887" w:rsidRDefault="006D1887" w:rsidP="006D1887">
      <w:pPr>
        <w:pStyle w:val="TOC4"/>
        <w:tabs>
          <w:tab w:val="right" w:leader="dot" w:pos="10194"/>
        </w:tabs>
        <w:rPr>
          <w:rFonts w:asciiTheme="minorHAnsi" w:eastAsiaTheme="minorEastAsia" w:hAnsiTheme="minorHAnsi" w:cstheme="minorBidi"/>
          <w:bCs w:val="0"/>
          <w:noProof/>
          <w:color w:val="auto"/>
          <w:szCs w:val="22"/>
          <w:rtl/>
          <w:lang w:bidi="ar-SA"/>
        </w:rPr>
      </w:pPr>
      <w:hyperlink w:anchor="_Toc87202128" w:history="1">
        <w:r w:rsidRPr="00E24840">
          <w:rPr>
            <w:rStyle w:val="Hyperlink"/>
            <w:noProof/>
            <w:rtl/>
          </w:rPr>
          <w:t>اشکال بر کلام حاج ش</w:t>
        </w:r>
        <w:r w:rsidRPr="00E24840">
          <w:rPr>
            <w:rStyle w:val="Hyperlink"/>
            <w:rFonts w:hint="cs"/>
            <w:noProof/>
            <w:rtl/>
          </w:rPr>
          <w:t>ی</w:t>
        </w:r>
        <w:r w:rsidRPr="00E24840">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Toc87202128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6D1887" w:rsidP="002F2C7E">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F2C7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1028F">
        <w:rPr>
          <w:rtl/>
        </w:rPr>
        <w:t>بررس</w:t>
      </w:r>
      <w:r w:rsidR="00F1028F">
        <w:rPr>
          <w:rFonts w:hint="cs"/>
          <w:rtl/>
        </w:rPr>
        <w:t>ی</w:t>
      </w:r>
      <w:r w:rsidR="00F1028F">
        <w:rPr>
          <w:rtl/>
        </w:rPr>
        <w:t xml:space="preserve"> اقوال</w:t>
      </w:r>
      <w:r w:rsidR="00025B70">
        <w:rPr>
          <w:rFonts w:hint="cs"/>
          <w:rtl/>
        </w:rPr>
        <w:t xml:space="preserve"> </w:t>
      </w:r>
      <w:r w:rsidR="00386C11" w:rsidRPr="00A6366F">
        <w:rPr>
          <w:rFonts w:hint="cs"/>
          <w:rtl/>
        </w:rPr>
        <w:t>/</w:t>
      </w:r>
      <w:bookmarkStart w:id="2" w:name="BokSabj_d"/>
      <w:bookmarkEnd w:id="2"/>
      <w:r w:rsidR="00F1028F">
        <w:rPr>
          <w:rtl/>
        </w:rPr>
        <w:t>مفهوم شرط</w:t>
      </w:r>
      <w:r w:rsidR="00386C11" w:rsidRPr="00A6366F">
        <w:rPr>
          <w:rFonts w:hint="cs"/>
          <w:rtl/>
        </w:rPr>
        <w:t xml:space="preserve"> /</w:t>
      </w:r>
      <w:bookmarkStart w:id="3" w:name="Bokkolli"/>
      <w:bookmarkEnd w:id="3"/>
      <w:r w:rsidR="00F1028F">
        <w:rPr>
          <w:rtl/>
        </w:rPr>
        <w:t>مفاه</w:t>
      </w:r>
      <w:r w:rsidR="00F1028F">
        <w:rPr>
          <w:rFonts w:hint="cs"/>
          <w:rtl/>
        </w:rPr>
        <w:t>ی</w:t>
      </w:r>
      <w:r w:rsidR="00F1028F">
        <w:rPr>
          <w:rFonts w:hint="eastAsia"/>
          <w:rtl/>
        </w:rPr>
        <w:t>م</w:t>
      </w:r>
      <w:r w:rsidR="001B6799" w:rsidRPr="00A6366F">
        <w:rPr>
          <w:rFonts w:hint="cs"/>
          <w:rtl/>
        </w:rPr>
        <w:t xml:space="preserve"> </w:t>
      </w:r>
    </w:p>
    <w:p w:rsidR="008F5B4D" w:rsidRPr="009C66D5" w:rsidRDefault="008F5B4D" w:rsidP="002F2C7E">
      <w:pPr>
        <w:jc w:val="both"/>
        <w:rPr>
          <w:rStyle w:val="Emphasis"/>
          <w:b/>
          <w:bCs w:val="0"/>
          <w:rtl/>
        </w:rPr>
      </w:pPr>
      <w:r w:rsidRPr="009C66D5">
        <w:rPr>
          <w:rStyle w:val="Emphasis"/>
          <w:rFonts w:hint="cs"/>
          <w:b/>
          <w:bCs w:val="0"/>
          <w:rtl/>
        </w:rPr>
        <w:t>خلاصه مباحث گذشته:</w:t>
      </w:r>
    </w:p>
    <w:p w:rsidR="003A6148" w:rsidRDefault="002F2C7E" w:rsidP="002F2C7E">
      <w:pPr>
        <w:pBdr>
          <w:bottom w:val="double" w:sz="6" w:space="1" w:color="auto"/>
        </w:pBdr>
        <w:jc w:val="both"/>
        <w:rPr>
          <w:rtl/>
        </w:rPr>
      </w:pPr>
      <w:r>
        <w:rPr>
          <w:rFonts w:hint="cs"/>
          <w:rtl/>
        </w:rPr>
        <w:t>بحث در مورد تنقیح محل بحث</w:t>
      </w:r>
      <w:r w:rsidR="00917D40">
        <w:rPr>
          <w:rFonts w:hint="cs"/>
          <w:rtl/>
        </w:rPr>
        <w:t xml:space="preserve"> مفاهیم</w:t>
      </w:r>
      <w:r>
        <w:rPr>
          <w:rFonts w:hint="cs"/>
          <w:rtl/>
        </w:rPr>
        <w:t xml:space="preserve"> از منظر مرحوم آخوند و مرحوم آغا ضیا در جلسه قبل تمام شد. استاد موافق با نظر مرحوم آخوند بود. در این جلسه از مفهوم جمله شرطیه بحث می</w:t>
      </w:r>
      <w:r>
        <w:rPr>
          <w:rtl/>
        </w:rPr>
        <w:softHyphen/>
      </w:r>
      <w:r>
        <w:rPr>
          <w:rFonts w:hint="cs"/>
          <w:rtl/>
        </w:rPr>
        <w:t>شود.</w:t>
      </w:r>
    </w:p>
    <w:p w:rsidR="00247D2F" w:rsidRPr="003A6148" w:rsidRDefault="00247D2F" w:rsidP="002F2C7E">
      <w:pPr>
        <w:pBdr>
          <w:bottom w:val="double" w:sz="6" w:space="1" w:color="auto"/>
        </w:pBdr>
        <w:jc w:val="both"/>
      </w:pPr>
    </w:p>
    <w:p w:rsidR="008F5B4D" w:rsidRDefault="008F5B4D" w:rsidP="002F2C7E">
      <w:pPr>
        <w:jc w:val="both"/>
      </w:pPr>
    </w:p>
    <w:p w:rsidR="00917D40" w:rsidRPr="00917D40" w:rsidRDefault="00917D40" w:rsidP="00917D40">
      <w:pPr>
        <w:pStyle w:val="Heading1"/>
        <w:rPr>
          <w:rtl/>
        </w:rPr>
      </w:pPr>
      <w:bookmarkStart w:id="4" w:name="_Toc87202117"/>
      <w:r>
        <w:rPr>
          <w:rFonts w:hint="cs"/>
          <w:rtl/>
        </w:rPr>
        <w:t>موضوع بحث در مفاهیم</w:t>
      </w:r>
      <w:bookmarkEnd w:id="4"/>
    </w:p>
    <w:p w:rsidR="00917D40" w:rsidRDefault="00917D40" w:rsidP="00917D40">
      <w:pPr>
        <w:pStyle w:val="Heading2"/>
        <w:rPr>
          <w:rtl/>
        </w:rPr>
      </w:pPr>
      <w:bookmarkStart w:id="5" w:name="_Toc87202118"/>
      <w:r>
        <w:rPr>
          <w:rFonts w:hint="cs"/>
          <w:rtl/>
        </w:rPr>
        <w:t>خلاصه فرمایش مرحوم آغا ضیا و اشکال استاد</w:t>
      </w:r>
      <w:bookmarkEnd w:id="5"/>
    </w:p>
    <w:p w:rsidR="003E6650" w:rsidRDefault="001C239A" w:rsidP="002F2C7E">
      <w:pPr>
        <w:jc w:val="both"/>
        <w:rPr>
          <w:rFonts w:hint="cs"/>
          <w:rtl/>
        </w:rPr>
      </w:pPr>
      <w:r>
        <w:rPr>
          <w:rFonts w:hint="cs"/>
          <w:rtl/>
        </w:rPr>
        <w:t xml:space="preserve">بحث در مورد فرمایش مرحوم آغا ضیا تمام شد. ایشان فرمود: ما در بحث مفاهیم دنبال عقد الحمل قضیه هستیم. بر خلاف مرحوم آخوند و دیگران. ظاهرا ایشان در این قول متفرد است. </w:t>
      </w:r>
      <w:r w:rsidR="00917D40">
        <w:rPr>
          <w:rFonts w:hint="cs"/>
          <w:rtl/>
        </w:rPr>
        <w:t>مرحوم آغا ضیا می</w:t>
      </w:r>
      <w:r w:rsidR="00917D40">
        <w:rPr>
          <w:rtl/>
        </w:rPr>
        <w:softHyphen/>
      </w:r>
      <w:r w:rsidR="00917D40">
        <w:rPr>
          <w:rFonts w:hint="cs"/>
          <w:rtl/>
        </w:rPr>
        <w:t xml:space="preserve">فرماید: </w:t>
      </w:r>
      <w:r>
        <w:rPr>
          <w:rFonts w:hint="cs"/>
          <w:rtl/>
        </w:rPr>
        <w:t>باید ببینیم عقد الحمل ظهور در سنخ الحکم دارد تا مفهوم ثابت باشد</w:t>
      </w:r>
      <w:r w:rsidR="00917D40">
        <w:rPr>
          <w:rFonts w:hint="cs"/>
          <w:rtl/>
        </w:rPr>
        <w:t xml:space="preserve"> یا نه.</w:t>
      </w:r>
    </w:p>
    <w:p w:rsidR="00917D40" w:rsidRDefault="00917D40" w:rsidP="002F2C7E">
      <w:pPr>
        <w:jc w:val="both"/>
        <w:rPr>
          <w:rtl/>
        </w:rPr>
      </w:pPr>
      <w:r>
        <w:rPr>
          <w:rFonts w:hint="cs"/>
          <w:rtl/>
        </w:rPr>
        <w:t xml:space="preserve">به نظر ما </w:t>
      </w:r>
      <w:r w:rsidR="001C239A">
        <w:rPr>
          <w:rFonts w:hint="cs"/>
          <w:rtl/>
        </w:rPr>
        <w:t xml:space="preserve">مفهوم را مستند کردن به عقد الحمل، </w:t>
      </w:r>
      <w:r>
        <w:rPr>
          <w:rFonts w:hint="cs"/>
          <w:rtl/>
        </w:rPr>
        <w:t xml:space="preserve">مفهوم را </w:t>
      </w:r>
      <w:r w:rsidR="001C239A">
        <w:rPr>
          <w:rFonts w:hint="cs"/>
          <w:rtl/>
        </w:rPr>
        <w:t>از عق</w:t>
      </w:r>
      <w:r>
        <w:rPr>
          <w:rFonts w:hint="cs"/>
          <w:rtl/>
        </w:rPr>
        <w:t>د الحمل ما استظهار کنیم</w:t>
      </w:r>
      <w:r w:rsidR="001C239A">
        <w:rPr>
          <w:rFonts w:hint="cs"/>
          <w:rtl/>
        </w:rPr>
        <w:t xml:space="preserve">، خلاف ارتکاز است. </w:t>
      </w:r>
      <w:r>
        <w:rPr>
          <w:rFonts w:hint="cs"/>
          <w:rtl/>
        </w:rPr>
        <w:t xml:space="preserve">مفهوم را </w:t>
      </w:r>
      <w:r w:rsidR="001C239A">
        <w:rPr>
          <w:rFonts w:hint="cs"/>
          <w:rtl/>
        </w:rPr>
        <w:t>از إن شرطیه یا هیئت می</w:t>
      </w:r>
      <w:r w:rsidR="001C239A">
        <w:rPr>
          <w:rtl/>
        </w:rPr>
        <w:softHyphen/>
      </w:r>
      <w:r>
        <w:rPr>
          <w:rFonts w:hint="cs"/>
          <w:rtl/>
        </w:rPr>
        <w:t>فهیم.</w:t>
      </w:r>
    </w:p>
    <w:p w:rsidR="001C239A" w:rsidRDefault="001C239A" w:rsidP="002F2C7E">
      <w:pPr>
        <w:jc w:val="both"/>
        <w:rPr>
          <w:rFonts w:hint="cs"/>
          <w:rtl/>
        </w:rPr>
      </w:pPr>
      <w:r>
        <w:rPr>
          <w:rFonts w:hint="cs"/>
          <w:rtl/>
        </w:rPr>
        <w:lastRenderedPageBreak/>
        <w:t>اشکال دیگر ما این بود: عقد الوضع مورد تسالم است و جای بحث ندارد</w:t>
      </w:r>
      <w:r w:rsidR="00917D40">
        <w:rPr>
          <w:rFonts w:hint="cs"/>
          <w:rtl/>
        </w:rPr>
        <w:t>؛</w:t>
      </w:r>
      <w:r>
        <w:rPr>
          <w:rFonts w:hint="cs"/>
          <w:rtl/>
        </w:rPr>
        <w:t xml:space="preserve"> چرا که هر قیدی که در خطاب بیاید، ظهور در دخالت دارد. هر چند ظاهر هر قیدی که در خطاب اخذ شود، دخیل در حکم است؛ اما این که دخالت آن به نحو انحصار است، صحیح نیست. لذا قائلین به مفهوم به سراغ مقدمات حکمت رفته اند تا انحصار شرط را ثابت کنند. </w:t>
      </w:r>
      <w:r w:rsidR="00917D40">
        <w:rPr>
          <w:rFonts w:hint="cs"/>
          <w:rtl/>
        </w:rPr>
        <w:t>دقت کنید، منبه خوبی برای این مطلب عبارت است از: از جمله</w:t>
      </w:r>
      <w:r>
        <w:rPr>
          <w:rFonts w:hint="cs"/>
          <w:rtl/>
        </w:rPr>
        <w:t xml:space="preserve"> کسانی که می</w:t>
      </w:r>
      <w:r>
        <w:rPr>
          <w:rtl/>
        </w:rPr>
        <w:softHyphen/>
      </w:r>
      <w:r>
        <w:rPr>
          <w:rFonts w:hint="cs"/>
          <w:rtl/>
        </w:rPr>
        <w:t>گویند ظاهر هر قیدی در خصوصیت است، منکر مفهوم شده</w:t>
      </w:r>
      <w:r>
        <w:rPr>
          <w:rtl/>
        </w:rPr>
        <w:softHyphen/>
      </w:r>
      <w:r>
        <w:rPr>
          <w:rFonts w:hint="cs"/>
          <w:rtl/>
        </w:rPr>
        <w:t>اند.</w:t>
      </w:r>
    </w:p>
    <w:p w:rsidR="001C239A" w:rsidRDefault="001C239A" w:rsidP="002F2C7E">
      <w:pPr>
        <w:jc w:val="both"/>
        <w:rPr>
          <w:rFonts w:hint="cs"/>
          <w:rtl/>
        </w:rPr>
      </w:pPr>
      <w:r>
        <w:rPr>
          <w:rFonts w:hint="cs"/>
          <w:rtl/>
        </w:rPr>
        <w:t>حرف ما این است: مرحوم آغا ضیا فرموده عقد الوضع جای بحث ندارد</w:t>
      </w:r>
      <w:r w:rsidR="00917D40">
        <w:rPr>
          <w:rFonts w:hint="cs"/>
          <w:rtl/>
        </w:rPr>
        <w:t>؛</w:t>
      </w:r>
      <w:r>
        <w:rPr>
          <w:rFonts w:hint="cs"/>
          <w:rtl/>
        </w:rPr>
        <w:t xml:space="preserve"> چرا که تسالم است بر این که ظاهر هر قیدی این است که دخالت دارد. ما می</w:t>
      </w:r>
      <w:r>
        <w:rPr>
          <w:rtl/>
        </w:rPr>
        <w:softHyphen/>
      </w:r>
      <w:r>
        <w:rPr>
          <w:rFonts w:hint="cs"/>
          <w:rtl/>
        </w:rPr>
        <w:t>گوییم درست است</w:t>
      </w:r>
      <w:r w:rsidR="00917D40">
        <w:rPr>
          <w:rFonts w:hint="cs"/>
          <w:rtl/>
        </w:rPr>
        <w:t>؛</w:t>
      </w:r>
      <w:r>
        <w:rPr>
          <w:rFonts w:hint="cs"/>
          <w:rtl/>
        </w:rPr>
        <w:t xml:space="preserve"> ولی معنایش این نیست که خصوص</w:t>
      </w:r>
      <w:r w:rsidR="00917D40">
        <w:rPr>
          <w:rFonts w:hint="cs"/>
          <w:rtl/>
        </w:rPr>
        <w:t>ِ</w:t>
      </w:r>
      <w:r>
        <w:rPr>
          <w:rFonts w:hint="cs"/>
          <w:rtl/>
        </w:rPr>
        <w:t xml:space="preserve"> خصوصیت دخالت دارد. پس روش بحث</w:t>
      </w:r>
      <w:r w:rsidR="00917D40">
        <w:rPr>
          <w:rFonts w:hint="cs"/>
          <w:rtl/>
        </w:rPr>
        <w:t>،</w:t>
      </w:r>
      <w:r>
        <w:rPr>
          <w:rFonts w:hint="cs"/>
          <w:rtl/>
        </w:rPr>
        <w:t xml:space="preserve"> همان مطلبی است که مرحوم آخوند فرموده است. منشا </w:t>
      </w:r>
      <w:r w:rsidR="00917D40">
        <w:rPr>
          <w:rFonts w:hint="cs"/>
          <w:rtl/>
        </w:rPr>
        <w:t>مفهوم خصوصیتی است که در معنا</w:t>
      </w:r>
      <w:r>
        <w:rPr>
          <w:rFonts w:hint="cs"/>
          <w:rtl/>
        </w:rPr>
        <w:t xml:space="preserve"> و مستتبع مفهوم است. ما در این جمله ها دنبال این هستیم که دالی بر آن خصوصیت داریم یا نه؟</w:t>
      </w:r>
    </w:p>
    <w:p w:rsidR="00917D40" w:rsidRDefault="00917D40" w:rsidP="00917D40">
      <w:pPr>
        <w:pStyle w:val="Heading1"/>
        <w:rPr>
          <w:rtl/>
        </w:rPr>
      </w:pPr>
      <w:bookmarkStart w:id="6" w:name="_Toc87202119"/>
      <w:r>
        <w:rPr>
          <w:rFonts w:hint="cs"/>
          <w:rtl/>
        </w:rPr>
        <w:t>مفهوم داشتن جمله شرطیه</w:t>
      </w:r>
      <w:bookmarkEnd w:id="6"/>
    </w:p>
    <w:p w:rsidR="001C239A" w:rsidRDefault="001C239A" w:rsidP="002F2C7E">
      <w:pPr>
        <w:jc w:val="both"/>
        <w:rPr>
          <w:rtl/>
        </w:rPr>
      </w:pPr>
      <w:r>
        <w:rPr>
          <w:rFonts w:hint="cs"/>
          <w:rtl/>
        </w:rPr>
        <w:t>مرحوم آخوند و دیگران از شرط شروع کرده</w:t>
      </w:r>
      <w:r>
        <w:rPr>
          <w:rtl/>
        </w:rPr>
        <w:softHyphen/>
      </w:r>
      <w:r>
        <w:rPr>
          <w:rFonts w:hint="cs"/>
          <w:rtl/>
        </w:rPr>
        <w:t xml:space="preserve">اند که در آن چنین دالی داریم یا نه؟ مشهور قائل هستند به این که جمله شرطیه </w:t>
      </w:r>
      <w:r w:rsidR="00917D40">
        <w:rPr>
          <w:rFonts w:hint="cs"/>
          <w:rtl/>
        </w:rPr>
        <w:t>مفهوم دارد. شاید در مقام عمل</w:t>
      </w:r>
      <w:r>
        <w:rPr>
          <w:rFonts w:hint="cs"/>
          <w:rtl/>
        </w:rPr>
        <w:t xml:space="preserve"> حتی سید مرتضی و مرحوم آخوند که در اصول منکر مفهوم جمله شرطیه شده است در فقه به مفهوم جمله شرطیه تمسک می</w:t>
      </w:r>
      <w:r>
        <w:rPr>
          <w:rtl/>
        </w:rPr>
        <w:softHyphen/>
      </w:r>
      <w:r>
        <w:rPr>
          <w:rFonts w:hint="cs"/>
          <w:rtl/>
        </w:rPr>
        <w:t xml:space="preserve">کنند. گمان نداریم در عمل، طبق اصول عمل کنند. نسوا ما بنوا فی الاصول. مرحوم </w:t>
      </w:r>
      <w:r w:rsidR="00917D40">
        <w:rPr>
          <w:rFonts w:hint="cs"/>
          <w:rtl/>
        </w:rPr>
        <w:t>آخوند در اصول هم یادش رفته و</w:t>
      </w:r>
      <w:r>
        <w:rPr>
          <w:rFonts w:hint="cs"/>
          <w:rtl/>
        </w:rPr>
        <w:t xml:space="preserve"> در بحث حجیت خبر واحد به مفهوم جمله شرطیه تمسک می</w:t>
      </w:r>
      <w:r>
        <w:rPr>
          <w:rtl/>
        </w:rPr>
        <w:softHyphen/>
      </w:r>
      <w:r>
        <w:rPr>
          <w:rFonts w:hint="cs"/>
          <w:rtl/>
        </w:rPr>
        <w:t>کند.</w:t>
      </w:r>
    </w:p>
    <w:p w:rsidR="00917D40" w:rsidRDefault="00917D40" w:rsidP="00917D40">
      <w:pPr>
        <w:pStyle w:val="Heading2"/>
        <w:rPr>
          <w:rFonts w:hint="cs"/>
          <w:rtl/>
        </w:rPr>
      </w:pPr>
      <w:bookmarkStart w:id="7" w:name="_Toc87202120"/>
      <w:r>
        <w:rPr>
          <w:rFonts w:hint="cs"/>
          <w:rtl/>
        </w:rPr>
        <w:t>مختار استاد</w:t>
      </w:r>
      <w:bookmarkEnd w:id="7"/>
    </w:p>
    <w:p w:rsidR="001C239A" w:rsidRDefault="001C239A" w:rsidP="002F2C7E">
      <w:pPr>
        <w:jc w:val="both"/>
        <w:rPr>
          <w:rtl/>
        </w:rPr>
      </w:pPr>
      <w:r>
        <w:rPr>
          <w:rFonts w:hint="cs"/>
          <w:rtl/>
        </w:rPr>
        <w:t>به نظر ما واضح است که جمله شرطیه مفهوم دارد و تسالم عملی بر این مطلب هست. این که ما بحث می</w:t>
      </w:r>
      <w:r>
        <w:rPr>
          <w:rtl/>
        </w:rPr>
        <w:softHyphen/>
      </w:r>
      <w:r>
        <w:rPr>
          <w:rFonts w:hint="cs"/>
          <w:rtl/>
        </w:rPr>
        <w:t>کنیم، یک بحث طلبه</w:t>
      </w:r>
      <w:r w:rsidR="00917D40">
        <w:rPr>
          <w:rtl/>
        </w:rPr>
        <w:softHyphen/>
      </w:r>
      <w:r w:rsidR="00917D40">
        <w:rPr>
          <w:rFonts w:hint="cs"/>
          <w:rtl/>
        </w:rPr>
        <w:t>ای</w:t>
      </w:r>
      <w:r>
        <w:rPr>
          <w:rFonts w:hint="cs"/>
          <w:rtl/>
        </w:rPr>
        <w:t xml:space="preserve"> است که چگونه به وجود می</w:t>
      </w:r>
      <w:r>
        <w:rPr>
          <w:rtl/>
        </w:rPr>
        <w:softHyphen/>
      </w:r>
      <w:r>
        <w:rPr>
          <w:rFonts w:hint="cs"/>
          <w:rtl/>
        </w:rPr>
        <w:t>آید و همچنین شبهه مرحوم سید مرتضی و مرحوم آخوند را جواب می</w:t>
      </w:r>
      <w:r>
        <w:rPr>
          <w:rtl/>
        </w:rPr>
        <w:softHyphen/>
      </w:r>
      <w:r>
        <w:rPr>
          <w:rFonts w:hint="cs"/>
          <w:rtl/>
        </w:rPr>
        <w:t>دهیم.</w:t>
      </w:r>
    </w:p>
    <w:p w:rsidR="00917D40" w:rsidRDefault="00917D40" w:rsidP="00917D40">
      <w:pPr>
        <w:pStyle w:val="Heading2"/>
        <w:rPr>
          <w:rFonts w:hint="cs"/>
          <w:rtl/>
        </w:rPr>
      </w:pPr>
      <w:bookmarkStart w:id="8" w:name="_Toc87202121"/>
      <w:r>
        <w:rPr>
          <w:rFonts w:hint="cs"/>
          <w:rtl/>
        </w:rPr>
        <w:t>مختار مرحوم آخوند</w:t>
      </w:r>
      <w:bookmarkEnd w:id="8"/>
    </w:p>
    <w:p w:rsidR="00917D40" w:rsidRDefault="001C239A" w:rsidP="002F2C7E">
      <w:pPr>
        <w:jc w:val="both"/>
        <w:rPr>
          <w:rtl/>
        </w:rPr>
      </w:pPr>
      <w:r>
        <w:rPr>
          <w:rFonts w:hint="cs"/>
          <w:rtl/>
        </w:rPr>
        <w:t>مرحوم آخوند در مقام انکار فرموده است: جمله شرطیه وقتی مفهوم دارد که وضعا یا به وسیله مقدمات حکمت بر خصوصیت مستتبع مفهوم بود، دلالت کند. آن خصوصیت عبارت است از ترتب جزاء بر شرط به نحو ترتب معلول بر علت منحصره.</w:t>
      </w:r>
    </w:p>
    <w:p w:rsidR="00917D40" w:rsidRDefault="00917D40" w:rsidP="00917D40">
      <w:pPr>
        <w:pStyle w:val="Heading3"/>
        <w:rPr>
          <w:rtl/>
        </w:rPr>
      </w:pPr>
      <w:bookmarkStart w:id="9" w:name="_Toc87202122"/>
      <w:r>
        <w:rPr>
          <w:rFonts w:hint="cs"/>
          <w:rtl/>
        </w:rPr>
        <w:t>مراحل چهارگانه برای اثبات مفهوم</w:t>
      </w:r>
      <w:bookmarkEnd w:id="9"/>
    </w:p>
    <w:p w:rsidR="001C239A" w:rsidRDefault="00945D01" w:rsidP="002F2C7E">
      <w:pPr>
        <w:jc w:val="both"/>
        <w:rPr>
          <w:rFonts w:hint="cs"/>
          <w:rtl/>
        </w:rPr>
      </w:pPr>
      <w:r>
        <w:rPr>
          <w:rFonts w:hint="cs"/>
          <w:rtl/>
        </w:rPr>
        <w:t>باید چهار امر ثابت شود تا این خصوصیت ثابت شود:</w:t>
      </w:r>
    </w:p>
    <w:p w:rsidR="00945D01" w:rsidRDefault="00945D01" w:rsidP="00945D01">
      <w:pPr>
        <w:pStyle w:val="ListParagraph"/>
        <w:numPr>
          <w:ilvl w:val="0"/>
          <w:numId w:val="16"/>
        </w:numPr>
        <w:jc w:val="both"/>
        <w:rPr>
          <w:rFonts w:hint="cs"/>
        </w:rPr>
      </w:pPr>
      <w:r>
        <w:rPr>
          <w:rFonts w:hint="cs"/>
          <w:rtl/>
        </w:rPr>
        <w:lastRenderedPageBreak/>
        <w:t>جمله شرطیه (ادات یا هیئت) باید دلالت کند بر این</w:t>
      </w:r>
      <w:r w:rsidR="00917D40">
        <w:rPr>
          <w:rFonts w:hint="cs"/>
          <w:rtl/>
        </w:rPr>
        <w:t xml:space="preserve"> که</w:t>
      </w:r>
      <w:r>
        <w:rPr>
          <w:rFonts w:hint="cs"/>
          <w:rtl/>
        </w:rPr>
        <w:t xml:space="preserve"> بین آنها ملازمه وجود داشته باشد. اگر ترتب نباشد، مفهوم معنا ندارد. ان جائک زید فالحمار ناهق. ملازمه اتفاقی است. معنا</w:t>
      </w:r>
      <w:r w:rsidR="00917D40">
        <w:rPr>
          <w:rFonts w:hint="cs"/>
          <w:rtl/>
        </w:rPr>
        <w:t xml:space="preserve"> ندارد بگوییم</w:t>
      </w:r>
      <w:r>
        <w:rPr>
          <w:rFonts w:hint="cs"/>
          <w:rtl/>
        </w:rPr>
        <w:t xml:space="preserve"> اگر</w:t>
      </w:r>
      <w:r w:rsidR="00917D40">
        <w:rPr>
          <w:rFonts w:hint="cs"/>
          <w:rtl/>
        </w:rPr>
        <w:t xml:space="preserve"> زید</w:t>
      </w:r>
      <w:r>
        <w:rPr>
          <w:rFonts w:hint="cs"/>
          <w:rtl/>
        </w:rPr>
        <w:t xml:space="preserve"> نیاید، صدایش درنیاید.</w:t>
      </w:r>
    </w:p>
    <w:p w:rsidR="00945D01" w:rsidRDefault="00945D01" w:rsidP="00945D01">
      <w:pPr>
        <w:pStyle w:val="ListParagraph"/>
        <w:numPr>
          <w:ilvl w:val="0"/>
          <w:numId w:val="16"/>
        </w:numPr>
        <w:jc w:val="both"/>
      </w:pPr>
      <w:r>
        <w:rPr>
          <w:rFonts w:hint="cs"/>
          <w:rtl/>
        </w:rPr>
        <w:t>جمله شرط</w:t>
      </w:r>
      <w:r w:rsidR="00917D40">
        <w:rPr>
          <w:rFonts w:hint="cs"/>
          <w:rtl/>
        </w:rPr>
        <w:t>یه</w:t>
      </w:r>
      <w:r>
        <w:rPr>
          <w:rFonts w:hint="cs"/>
          <w:rtl/>
        </w:rPr>
        <w:t xml:space="preserve"> باید دلالت بر این</w:t>
      </w:r>
      <w:r w:rsidR="006D1887">
        <w:rPr>
          <w:rFonts w:hint="cs"/>
          <w:rtl/>
        </w:rPr>
        <w:t xml:space="preserve"> کند</w:t>
      </w:r>
      <w:r>
        <w:rPr>
          <w:rFonts w:hint="cs"/>
          <w:rtl/>
        </w:rPr>
        <w:t xml:space="preserve"> که جزاء مترتب بر شرط است. مجرد ملازمه و لزوم کافی نیست. مثل </w:t>
      </w:r>
      <w:r w:rsidR="006D1887">
        <w:rPr>
          <w:rFonts w:hint="cs"/>
          <w:rtl/>
        </w:rPr>
        <w:t>جایی که شرط معلول و جزاء علت</w:t>
      </w:r>
      <w:r>
        <w:rPr>
          <w:rFonts w:hint="cs"/>
          <w:rtl/>
        </w:rPr>
        <w:t xml:space="preserve"> است. ان کان الضوء موجودا فالشمس طالعه. طلوع شمس مترتب بر ضوء نیست بلکه بالعکس است. یا اینکه شرط و مشروط هر دو معلول برای علت ثالثه باش</w:t>
      </w:r>
      <w:r w:rsidR="006D1887">
        <w:rPr>
          <w:rFonts w:hint="cs"/>
          <w:rtl/>
        </w:rPr>
        <w:t>ن</w:t>
      </w:r>
      <w:r>
        <w:rPr>
          <w:rFonts w:hint="cs"/>
          <w:rtl/>
        </w:rPr>
        <w:t>د. نکته این مطلب این است: اگر ترتب نباش</w:t>
      </w:r>
      <w:r w:rsidR="006D1887">
        <w:rPr>
          <w:rFonts w:hint="cs"/>
          <w:rtl/>
        </w:rPr>
        <w:t xml:space="preserve">د، دلالت بر مفهوم ندارد. </w:t>
      </w:r>
      <w:r>
        <w:rPr>
          <w:rFonts w:hint="cs"/>
          <w:rtl/>
        </w:rPr>
        <w:t>لازمه اگر منتفی شد، علت معلوم نیست که منتفی باشد.</w:t>
      </w:r>
      <w:r w:rsidR="006D1887">
        <w:rPr>
          <w:rFonts w:hint="cs"/>
          <w:rtl/>
        </w:rPr>
        <w:t xml:space="preserve"> یا مثلا</w:t>
      </w:r>
      <w:r>
        <w:rPr>
          <w:rFonts w:hint="cs"/>
          <w:rtl/>
        </w:rPr>
        <w:t xml:space="preserve"> اگر احتراق باشد نار موجود است. </w:t>
      </w:r>
      <w:r w:rsidR="006D1887">
        <w:rPr>
          <w:rFonts w:hint="cs"/>
          <w:rtl/>
        </w:rPr>
        <w:t xml:space="preserve">حالا </w:t>
      </w:r>
      <w:r>
        <w:rPr>
          <w:rFonts w:hint="cs"/>
          <w:rtl/>
        </w:rPr>
        <w:t>اگر احتراق موجود نباشد، مفهومش این نیست که نار نیست شاید علت باشد و احتراق نباشد. یا فرض کنید آتش دو معلول دارد یکی نور و دیگری احتراق است. اگر مثلا احتراق نبود، دلیل نمی</w:t>
      </w:r>
      <w:r>
        <w:rPr>
          <w:rtl/>
        </w:rPr>
        <w:softHyphen/>
      </w:r>
      <w:r>
        <w:rPr>
          <w:rFonts w:hint="cs"/>
          <w:rtl/>
        </w:rPr>
        <w:t>شود که آتش هم نباشد. ممکن است یک معلول مانع داشته و دیگری مانع نداشته باشد.</w:t>
      </w:r>
    </w:p>
    <w:p w:rsidR="00945D01" w:rsidRDefault="00945D01" w:rsidP="00945D01">
      <w:pPr>
        <w:pStyle w:val="ListParagraph"/>
        <w:numPr>
          <w:ilvl w:val="0"/>
          <w:numId w:val="16"/>
        </w:numPr>
        <w:jc w:val="both"/>
        <w:rPr>
          <w:rFonts w:hint="cs"/>
        </w:rPr>
      </w:pPr>
      <w:r>
        <w:rPr>
          <w:rFonts w:hint="cs"/>
          <w:rtl/>
        </w:rPr>
        <w:t>اگر جزاء مترتب بر شرط باشد، باید به صورت عل</w:t>
      </w:r>
      <w:r w:rsidR="006D1887">
        <w:rPr>
          <w:rFonts w:hint="cs"/>
          <w:rtl/>
        </w:rPr>
        <w:t>ّ</w:t>
      </w:r>
      <w:r>
        <w:rPr>
          <w:rFonts w:hint="cs"/>
          <w:rtl/>
        </w:rPr>
        <w:t>ی باشد. اگر به صورت عل</w:t>
      </w:r>
      <w:r w:rsidR="006D1887">
        <w:rPr>
          <w:rFonts w:hint="cs"/>
          <w:rtl/>
        </w:rPr>
        <w:t>ّ</w:t>
      </w:r>
      <w:r>
        <w:rPr>
          <w:rFonts w:hint="cs"/>
          <w:rtl/>
        </w:rPr>
        <w:t>ی نباشد، با انتفای شرط ممکن است جزاء منتفی نشود.</w:t>
      </w:r>
      <w:r w:rsidR="006D1887">
        <w:rPr>
          <w:rFonts w:hint="cs"/>
          <w:rtl/>
        </w:rPr>
        <w:t xml:space="preserve"> مثلا</w:t>
      </w:r>
      <w:r>
        <w:rPr>
          <w:rFonts w:hint="cs"/>
          <w:rtl/>
        </w:rPr>
        <w:t xml:space="preserve"> اگر کلید حرکت داده شود بالطبع باب مفتوح می</w:t>
      </w:r>
      <w:r>
        <w:rPr>
          <w:rtl/>
        </w:rPr>
        <w:softHyphen/>
      </w:r>
      <w:r>
        <w:rPr>
          <w:rFonts w:hint="cs"/>
          <w:rtl/>
        </w:rPr>
        <w:t>شود. اگر کلید حرکت داده نشود، ممکن است باز هم در مفتوح شود.</w:t>
      </w:r>
    </w:p>
    <w:p w:rsidR="00945D01" w:rsidRDefault="00945D01" w:rsidP="00945D01">
      <w:pPr>
        <w:pStyle w:val="ListParagraph"/>
        <w:numPr>
          <w:ilvl w:val="0"/>
          <w:numId w:val="16"/>
        </w:numPr>
        <w:jc w:val="both"/>
        <w:rPr>
          <w:rFonts w:hint="cs"/>
        </w:rPr>
      </w:pPr>
      <w:r>
        <w:rPr>
          <w:rFonts w:hint="cs"/>
          <w:rtl/>
        </w:rPr>
        <w:t>ترتب عل</w:t>
      </w:r>
      <w:r w:rsidR="006D1887">
        <w:rPr>
          <w:rFonts w:hint="cs"/>
          <w:rtl/>
        </w:rPr>
        <w:t>ّ</w:t>
      </w:r>
      <w:r>
        <w:rPr>
          <w:rFonts w:hint="cs"/>
          <w:rtl/>
        </w:rPr>
        <w:t>ی باید به صورت منحصره باشد. اگر شرط علت باشد و جزاء هم معلول باشد، ولی شرط علت منحصره نباشد، انتفای علت، موجب انتفای جزاء نمی</w:t>
      </w:r>
      <w:r>
        <w:rPr>
          <w:rtl/>
        </w:rPr>
        <w:softHyphen/>
      </w:r>
      <w:r>
        <w:rPr>
          <w:rFonts w:hint="cs"/>
          <w:rtl/>
        </w:rPr>
        <w:t>شود</w:t>
      </w:r>
      <w:r w:rsidR="006D1887">
        <w:rPr>
          <w:rFonts w:hint="cs"/>
          <w:rtl/>
        </w:rPr>
        <w:t>؛</w:t>
      </w:r>
      <w:r>
        <w:rPr>
          <w:rFonts w:hint="cs"/>
          <w:rtl/>
        </w:rPr>
        <w:t xml:space="preserve"> چرا که ممکن است عدل داشته باشد.</w:t>
      </w:r>
    </w:p>
    <w:p w:rsidR="006D1887" w:rsidRDefault="006D1887" w:rsidP="006D1887">
      <w:pPr>
        <w:pStyle w:val="Heading4"/>
        <w:rPr>
          <w:rtl/>
        </w:rPr>
      </w:pPr>
      <w:bookmarkStart w:id="10" w:name="_Toc87202123"/>
      <w:r>
        <w:rPr>
          <w:rFonts w:hint="cs"/>
          <w:rtl/>
        </w:rPr>
        <w:t>آسان بودن انکار مفهوم شرط</w:t>
      </w:r>
      <w:bookmarkEnd w:id="10"/>
    </w:p>
    <w:p w:rsidR="00945D01" w:rsidRDefault="00945D01" w:rsidP="0064290B">
      <w:pPr>
        <w:jc w:val="both"/>
        <w:rPr>
          <w:rtl/>
        </w:rPr>
      </w:pPr>
      <w:r>
        <w:rPr>
          <w:rFonts w:hint="cs"/>
          <w:rtl/>
        </w:rPr>
        <w:t>هر کدام از این چهار مورد منتفی بشود، آن خصوصیت هم منتفی می</w:t>
      </w:r>
      <w:r>
        <w:rPr>
          <w:rtl/>
        </w:rPr>
        <w:softHyphen/>
      </w:r>
      <w:r>
        <w:rPr>
          <w:rFonts w:hint="cs"/>
          <w:rtl/>
        </w:rPr>
        <w:t>شود. آن خصوصیت ترتب جزاء بر شرط به نحو علت منحصره است. لذا مرحوم آخوند گفته است: میدان انکار وسیع است</w:t>
      </w:r>
      <w:r w:rsidR="006D1887">
        <w:rPr>
          <w:rFonts w:hint="cs"/>
          <w:rtl/>
        </w:rPr>
        <w:t>؛</w:t>
      </w:r>
      <w:r>
        <w:rPr>
          <w:rFonts w:hint="cs"/>
          <w:rtl/>
        </w:rPr>
        <w:t xml:space="preserve"> چرا که یکی از این چهار مورد انکار بشود، مفهوم منتفی می</w:t>
      </w:r>
      <w:r>
        <w:rPr>
          <w:rtl/>
        </w:rPr>
        <w:softHyphen/>
      </w:r>
      <w:r>
        <w:rPr>
          <w:rFonts w:hint="cs"/>
          <w:rtl/>
        </w:rPr>
        <w:t>شود</w:t>
      </w:r>
      <w:r w:rsidR="006D1887">
        <w:rPr>
          <w:rFonts w:hint="cs"/>
          <w:rtl/>
        </w:rPr>
        <w:t>؛</w:t>
      </w:r>
      <w:r>
        <w:rPr>
          <w:rFonts w:hint="cs"/>
          <w:rtl/>
        </w:rPr>
        <w:t xml:space="preserve"> اما قائلین به مفهوم باید چهار خصوصیت را اثبات کنند.</w:t>
      </w:r>
      <w:r w:rsidR="0064290B">
        <w:rPr>
          <w:rFonts w:hint="cs"/>
          <w:rtl/>
        </w:rPr>
        <w:t xml:space="preserve"> حالا این که مرحوم آخوند کدام مرحله را انکار می</w:t>
      </w:r>
      <w:r w:rsidR="0064290B">
        <w:rPr>
          <w:rtl/>
        </w:rPr>
        <w:softHyphen/>
      </w:r>
      <w:r w:rsidR="0064290B">
        <w:rPr>
          <w:rFonts w:hint="cs"/>
          <w:rtl/>
        </w:rPr>
        <w:t>کند بحثش می</w:t>
      </w:r>
      <w:r w:rsidR="0064290B">
        <w:rPr>
          <w:rtl/>
        </w:rPr>
        <w:softHyphen/>
      </w:r>
      <w:r w:rsidR="0064290B">
        <w:rPr>
          <w:rFonts w:hint="cs"/>
          <w:rtl/>
        </w:rPr>
        <w:t>آید.</w:t>
      </w:r>
    </w:p>
    <w:p w:rsidR="006D1887" w:rsidRDefault="006D1887" w:rsidP="006D1887">
      <w:pPr>
        <w:pStyle w:val="Heading3"/>
        <w:rPr>
          <w:rFonts w:hint="cs"/>
          <w:rtl/>
        </w:rPr>
      </w:pPr>
      <w:bookmarkStart w:id="11" w:name="_Toc87202124"/>
      <w:r>
        <w:rPr>
          <w:rFonts w:hint="cs"/>
          <w:rtl/>
        </w:rPr>
        <w:t>نکته عبارتی در کلام مرحوم آخوند</w:t>
      </w:r>
      <w:bookmarkEnd w:id="11"/>
    </w:p>
    <w:p w:rsidR="0064290B" w:rsidRDefault="0064290B" w:rsidP="006D1887">
      <w:pPr>
        <w:jc w:val="both"/>
        <w:rPr>
          <w:rtl/>
        </w:rPr>
      </w:pPr>
      <w:r>
        <w:rPr>
          <w:rFonts w:hint="cs"/>
          <w:rtl/>
        </w:rPr>
        <w:t xml:space="preserve">در کفایه مرحوم آخوند فرموده است: اگر جمله شرطیه بخواهد مفهوم داشته باشد، باید دلالت </w:t>
      </w:r>
      <w:r w:rsidR="006D1887">
        <w:rPr>
          <w:rFonts w:hint="cs"/>
          <w:rtl/>
        </w:rPr>
        <w:t>بر خصوصیة مستتبعه دلالت کند. بعد تعبیر به «</w:t>
      </w:r>
      <w:r>
        <w:rPr>
          <w:rFonts w:hint="cs"/>
          <w:rtl/>
        </w:rPr>
        <w:t>لترتب</w:t>
      </w:r>
      <w:r w:rsidR="006D1887">
        <w:rPr>
          <w:rFonts w:hint="cs"/>
          <w:rtl/>
        </w:rPr>
        <w:t>»</w:t>
      </w:r>
      <w:r>
        <w:rPr>
          <w:rFonts w:hint="cs"/>
          <w:rtl/>
        </w:rPr>
        <w:t xml:space="preserve"> آمده است. </w:t>
      </w:r>
      <w:r w:rsidR="006D1887">
        <w:rPr>
          <w:rFonts w:hint="cs"/>
          <w:rtl/>
        </w:rPr>
        <w:t>برای ما مفهوم نشد؛ چرا که</w:t>
      </w:r>
      <w:r>
        <w:rPr>
          <w:rFonts w:hint="cs"/>
          <w:rtl/>
        </w:rPr>
        <w:t xml:space="preserve"> خصوصیت، مستتبع ترتب نیست. ترتب خودش خصوصیت است. به نظرم باید کالترتب باشد.</w:t>
      </w:r>
    </w:p>
    <w:p w:rsidR="006D1887" w:rsidRDefault="006D1887" w:rsidP="006D1887">
      <w:pPr>
        <w:pStyle w:val="Heading3"/>
        <w:rPr>
          <w:rtl/>
        </w:rPr>
      </w:pPr>
      <w:bookmarkStart w:id="12" w:name="_Toc87202125"/>
      <w:r>
        <w:rPr>
          <w:rFonts w:hint="cs"/>
          <w:rtl/>
        </w:rPr>
        <w:lastRenderedPageBreak/>
        <w:t>بررسی مرحله اول از مراحل چهارگانه</w:t>
      </w:r>
      <w:bookmarkEnd w:id="12"/>
    </w:p>
    <w:p w:rsidR="0064290B" w:rsidRDefault="0064290B" w:rsidP="0064290B">
      <w:pPr>
        <w:jc w:val="both"/>
        <w:rPr>
          <w:rtl/>
        </w:rPr>
      </w:pPr>
      <w:r>
        <w:rPr>
          <w:rFonts w:hint="cs"/>
          <w:rtl/>
        </w:rPr>
        <w:t>مرحوم آخوند می</w:t>
      </w:r>
      <w:r>
        <w:rPr>
          <w:rtl/>
        </w:rPr>
        <w:softHyphen/>
      </w:r>
      <w:r>
        <w:rPr>
          <w:rFonts w:hint="cs"/>
          <w:rtl/>
        </w:rPr>
        <w:t>فرماید: ما مرحله اول را انکار نمی</w:t>
      </w:r>
      <w:r>
        <w:rPr>
          <w:rtl/>
        </w:rPr>
        <w:softHyphen/>
      </w:r>
      <w:r>
        <w:rPr>
          <w:rFonts w:hint="cs"/>
          <w:rtl/>
        </w:rPr>
        <w:t>کنیم. جمله شرطیه به حکم انسباق و تبادر دلالت بر مرحله اول می</w:t>
      </w:r>
      <w:r>
        <w:rPr>
          <w:rtl/>
        </w:rPr>
        <w:softHyphen/>
      </w:r>
      <w:r>
        <w:rPr>
          <w:rFonts w:hint="cs"/>
          <w:rtl/>
        </w:rPr>
        <w:t>کند. اتفاقی بودن خلاف ارتکاز است.</w:t>
      </w:r>
    </w:p>
    <w:p w:rsidR="006D1887" w:rsidRDefault="006D1887" w:rsidP="006D1887">
      <w:pPr>
        <w:pStyle w:val="Heading3"/>
        <w:rPr>
          <w:rFonts w:hint="cs"/>
          <w:rtl/>
        </w:rPr>
      </w:pPr>
      <w:bookmarkStart w:id="13" w:name="_Toc87202126"/>
      <w:r>
        <w:rPr>
          <w:rFonts w:hint="cs"/>
          <w:rtl/>
        </w:rPr>
        <w:t>معنای ادات در جمله شرطیه از منظر آخوند</w:t>
      </w:r>
      <w:bookmarkEnd w:id="13"/>
    </w:p>
    <w:p w:rsidR="0064290B" w:rsidRDefault="0064290B" w:rsidP="0064290B">
      <w:pPr>
        <w:jc w:val="both"/>
        <w:rPr>
          <w:rFonts w:hint="cs"/>
          <w:rtl/>
        </w:rPr>
      </w:pPr>
      <w:r>
        <w:rPr>
          <w:rFonts w:hint="cs"/>
          <w:rtl/>
        </w:rPr>
        <w:t>به همین مناسبت حاج شیخ اصفهانی و دیگران معنای ادات شرط را بیان کرده</w:t>
      </w:r>
      <w:r>
        <w:rPr>
          <w:rtl/>
        </w:rPr>
        <w:softHyphen/>
      </w:r>
      <w:r>
        <w:rPr>
          <w:rFonts w:hint="cs"/>
          <w:rtl/>
        </w:rPr>
        <w:t>اند. ظاهر کلام مرحوم آخوند این است که ظاهر ادات شرط همان ربط بین جزاء و شرط است. مثلا إن آمده است تا بین فاکرمه و جائک زید یک ربطی برقرار کند. حالا ایجاد ربط یا تفهیم ربط</w:t>
      </w:r>
      <w:r w:rsidR="006D1887">
        <w:rPr>
          <w:rFonts w:hint="cs"/>
          <w:rtl/>
        </w:rPr>
        <w:t>،</w:t>
      </w:r>
      <w:r>
        <w:rPr>
          <w:rFonts w:hint="cs"/>
          <w:rtl/>
        </w:rPr>
        <w:t xml:space="preserve"> علی المبنا.</w:t>
      </w:r>
    </w:p>
    <w:p w:rsidR="006D1887" w:rsidRDefault="0064290B" w:rsidP="0064290B">
      <w:pPr>
        <w:jc w:val="both"/>
        <w:rPr>
          <w:rtl/>
        </w:rPr>
      </w:pPr>
      <w:r>
        <w:rPr>
          <w:rFonts w:hint="cs"/>
          <w:rtl/>
        </w:rPr>
        <w:t xml:space="preserve">معنای ادات چیست؟ مرحوم آخوند فرموده است: بیان ملازمه بین ربط و </w:t>
      </w:r>
      <w:r w:rsidR="006D1887">
        <w:rPr>
          <w:rFonts w:hint="cs"/>
          <w:rtl/>
        </w:rPr>
        <w:t>جزاء، تعلیق جزاء بر شرط، تلازم.</w:t>
      </w:r>
    </w:p>
    <w:p w:rsidR="006D1887" w:rsidRDefault="006D1887" w:rsidP="006D1887">
      <w:pPr>
        <w:pStyle w:val="Heading3"/>
        <w:rPr>
          <w:rtl/>
        </w:rPr>
      </w:pPr>
      <w:bookmarkStart w:id="14" w:name="_Toc87202127"/>
      <w:r>
        <w:rPr>
          <w:rFonts w:hint="cs"/>
          <w:rtl/>
        </w:rPr>
        <w:t>معنای ادات شرط از منظر حاج شیخ</w:t>
      </w:r>
      <w:bookmarkEnd w:id="14"/>
    </w:p>
    <w:p w:rsidR="0064290B" w:rsidRDefault="0064290B" w:rsidP="0064290B">
      <w:pPr>
        <w:jc w:val="both"/>
        <w:rPr>
          <w:rFonts w:hint="cs"/>
          <w:rtl/>
        </w:rPr>
      </w:pPr>
      <w:r>
        <w:rPr>
          <w:rFonts w:hint="cs"/>
          <w:rtl/>
        </w:rPr>
        <w:t>مرحوم حاج شیخ اصفهانی فرموده است: معنای ادات این نیست. این ربط فاکرمه و جائک زید مربوط به ادات نیست</w:t>
      </w:r>
      <w:r w:rsidR="006D1887">
        <w:rPr>
          <w:rFonts w:hint="cs"/>
          <w:rtl/>
        </w:rPr>
        <w:t>،</w:t>
      </w:r>
      <w:r>
        <w:rPr>
          <w:rFonts w:hint="cs"/>
          <w:rtl/>
        </w:rPr>
        <w:t xml:space="preserve"> شما آنها را مرتبط کردید. فاء یا نحوه گفتار این ربط را بیان کرد. پس معنای إن چیست؟ مرحوم حاج شیخ فرموده است: معنا</w:t>
      </w:r>
      <w:r w:rsidR="006D1887">
        <w:rPr>
          <w:rFonts w:hint="cs"/>
          <w:rtl/>
        </w:rPr>
        <w:t>ی</w:t>
      </w:r>
      <w:r>
        <w:rPr>
          <w:rFonts w:hint="cs"/>
          <w:rtl/>
        </w:rPr>
        <w:t xml:space="preserve"> ادات شرط این است که مدخولش را از حقیقت و واقعیت اخراج می</w:t>
      </w:r>
      <w:r>
        <w:rPr>
          <w:rtl/>
        </w:rPr>
        <w:softHyphen/>
      </w:r>
      <w:r>
        <w:rPr>
          <w:rFonts w:hint="cs"/>
          <w:rtl/>
        </w:rPr>
        <w:t>کند و به فرض و تقدیر داخل می</w:t>
      </w:r>
      <w:r>
        <w:rPr>
          <w:rtl/>
        </w:rPr>
        <w:softHyphen/>
      </w:r>
      <w:r>
        <w:rPr>
          <w:rFonts w:hint="cs"/>
          <w:rtl/>
        </w:rPr>
        <w:t>کند. إن می</w:t>
      </w:r>
      <w:r>
        <w:rPr>
          <w:rtl/>
        </w:rPr>
        <w:softHyphen/>
      </w:r>
      <w:r>
        <w:rPr>
          <w:rFonts w:hint="cs"/>
          <w:rtl/>
        </w:rPr>
        <w:t>گوید مدخول من فرض شد. معنای اگر فارسی این است که فرضی است. اما اینکه جمله بعدی چه معنای دارد، کاری با آن ندارد. اصلا ممکن است جزاء نداشته باشد. نه اینکه در تقدیر باشد.</w:t>
      </w:r>
      <w:r w:rsidR="006D1887">
        <w:rPr>
          <w:rFonts w:hint="cs"/>
          <w:rtl/>
        </w:rPr>
        <w:t xml:space="preserve"> مثلا شخصی می</w:t>
      </w:r>
      <w:r w:rsidR="006D1887">
        <w:rPr>
          <w:rtl/>
        </w:rPr>
        <w:softHyphen/>
      </w:r>
      <w:r w:rsidR="006D1887">
        <w:rPr>
          <w:rFonts w:hint="cs"/>
          <w:rtl/>
        </w:rPr>
        <w:t>گوید:</w:t>
      </w:r>
      <w:r>
        <w:rPr>
          <w:rFonts w:hint="cs"/>
          <w:rtl/>
        </w:rPr>
        <w:t xml:space="preserve"> ان جائنی زید اقتله. </w:t>
      </w:r>
      <w:r w:rsidR="006D1887">
        <w:rPr>
          <w:rFonts w:hint="cs"/>
          <w:rtl/>
        </w:rPr>
        <w:t xml:space="preserve">بعد </w:t>
      </w:r>
      <w:r>
        <w:rPr>
          <w:rFonts w:hint="cs"/>
          <w:rtl/>
        </w:rPr>
        <w:t>ما می</w:t>
      </w:r>
      <w:r>
        <w:rPr>
          <w:rtl/>
        </w:rPr>
        <w:softHyphen/>
      </w:r>
      <w:r>
        <w:rPr>
          <w:rFonts w:hint="cs"/>
          <w:rtl/>
        </w:rPr>
        <w:t>گوییم ان جائک</w:t>
      </w:r>
      <w:r w:rsidR="006D1887">
        <w:rPr>
          <w:rFonts w:hint="cs"/>
          <w:rtl/>
        </w:rPr>
        <w:t>؛</w:t>
      </w:r>
      <w:r>
        <w:rPr>
          <w:rFonts w:hint="cs"/>
          <w:rtl/>
        </w:rPr>
        <w:t xml:space="preserve"> یعنی اگر بیاید. می</w:t>
      </w:r>
      <w:r>
        <w:rPr>
          <w:rtl/>
        </w:rPr>
        <w:softHyphen/>
      </w:r>
      <w:r>
        <w:rPr>
          <w:rFonts w:hint="cs"/>
          <w:rtl/>
        </w:rPr>
        <w:t>خواهیم بگوییم نمی</w:t>
      </w:r>
      <w:r>
        <w:rPr>
          <w:rtl/>
        </w:rPr>
        <w:softHyphen/>
      </w:r>
      <w:r>
        <w:rPr>
          <w:rFonts w:hint="cs"/>
          <w:rtl/>
        </w:rPr>
        <w:t>آید.</w:t>
      </w:r>
      <w:r w:rsidR="00BA7834">
        <w:rPr>
          <w:rFonts w:hint="cs"/>
          <w:rtl/>
        </w:rPr>
        <w:t xml:space="preserve"> اگر قصد ما این بود که جزاء بیاوریم می</w:t>
      </w:r>
      <w:r w:rsidR="00BA7834">
        <w:rPr>
          <w:rtl/>
        </w:rPr>
        <w:softHyphen/>
      </w:r>
      <w:r w:rsidR="00BA7834">
        <w:rPr>
          <w:rFonts w:hint="cs"/>
          <w:rtl/>
        </w:rPr>
        <w:t>گفتیم ادبش کن و او را نَکُش. داعی ما این است که نمی</w:t>
      </w:r>
      <w:r w:rsidR="00BA7834">
        <w:rPr>
          <w:rtl/>
        </w:rPr>
        <w:softHyphen/>
      </w:r>
      <w:r w:rsidR="00BA7834">
        <w:rPr>
          <w:rFonts w:hint="cs"/>
          <w:rtl/>
        </w:rPr>
        <w:t>خواهیم تعلیق را بیان کنیم. فقط بیان شرط است. در مقام این هستیم که بگوییم نمی</w:t>
      </w:r>
      <w:r w:rsidR="00BA7834">
        <w:rPr>
          <w:rtl/>
        </w:rPr>
        <w:softHyphen/>
      </w:r>
      <w:r w:rsidR="006D1887">
        <w:rPr>
          <w:rFonts w:hint="cs"/>
          <w:rtl/>
        </w:rPr>
        <w:t>آید که از</w:t>
      </w:r>
      <w:r w:rsidR="00BA7834">
        <w:rPr>
          <w:rFonts w:hint="cs"/>
          <w:rtl/>
        </w:rPr>
        <w:t xml:space="preserve"> جمله شرطیه به کار می</w:t>
      </w:r>
      <w:r w:rsidR="00BA7834">
        <w:rPr>
          <w:rtl/>
        </w:rPr>
        <w:softHyphen/>
      </w:r>
      <w:r w:rsidR="00BA7834">
        <w:rPr>
          <w:rFonts w:hint="cs"/>
          <w:rtl/>
        </w:rPr>
        <w:t>بریم. البته متکلم غالبا یک چیزی مترتب می</w:t>
      </w:r>
      <w:r w:rsidR="00BA7834">
        <w:rPr>
          <w:rtl/>
        </w:rPr>
        <w:softHyphen/>
      </w:r>
      <w:r w:rsidR="00BA7834">
        <w:rPr>
          <w:rFonts w:hint="cs"/>
          <w:rtl/>
        </w:rPr>
        <w:t>کند و معمولا هم با فاء آن را می</w:t>
      </w:r>
      <w:r w:rsidR="00BA7834">
        <w:rPr>
          <w:rtl/>
        </w:rPr>
        <w:softHyphen/>
      </w:r>
      <w:r w:rsidR="00BA7834">
        <w:rPr>
          <w:rFonts w:hint="cs"/>
          <w:rtl/>
        </w:rPr>
        <w:t>ساند و از عهده إن خارج است.</w:t>
      </w:r>
    </w:p>
    <w:p w:rsidR="00917D40" w:rsidRDefault="00917D40" w:rsidP="006D1887">
      <w:pPr>
        <w:pStyle w:val="Heading4"/>
        <w:rPr>
          <w:rtl/>
        </w:rPr>
      </w:pPr>
      <w:bookmarkStart w:id="15" w:name="_Toc87202128"/>
      <w:r>
        <w:rPr>
          <w:rFonts w:hint="cs"/>
          <w:rtl/>
        </w:rPr>
        <w:t>اشکال بر کلام حاج شیخ</w:t>
      </w:r>
      <w:bookmarkEnd w:id="15"/>
    </w:p>
    <w:p w:rsidR="00BA7834" w:rsidRDefault="00BA7834" w:rsidP="006D1887">
      <w:pPr>
        <w:jc w:val="both"/>
        <w:rPr>
          <w:rFonts w:hint="cs"/>
          <w:rtl/>
        </w:rPr>
      </w:pPr>
      <w:r>
        <w:rPr>
          <w:rFonts w:hint="cs"/>
          <w:rtl/>
        </w:rPr>
        <w:t>بر این فرمایش مرحوم حاج شیخ اشکال شده است.</w:t>
      </w:r>
      <w:r w:rsidR="006D1887">
        <w:rPr>
          <w:rFonts w:hint="cs"/>
          <w:rtl/>
        </w:rPr>
        <w:t xml:space="preserve"> بیان مطلب: </w:t>
      </w:r>
      <w:r>
        <w:rPr>
          <w:rFonts w:hint="cs"/>
          <w:rtl/>
        </w:rPr>
        <w:t>لازمه این کلام که ادات شرط فقط فرضی کردن مدخول است و کاری با جزاء ندارد،</w:t>
      </w:r>
      <w:r w:rsidR="006D1887">
        <w:rPr>
          <w:rFonts w:hint="cs"/>
          <w:rtl/>
        </w:rPr>
        <w:t xml:space="preserve"> این است که</w:t>
      </w:r>
      <w:r>
        <w:rPr>
          <w:rFonts w:hint="cs"/>
          <w:rtl/>
        </w:rPr>
        <w:t xml:space="preserve"> باید جزاء همیشه فعلی باشد. مرحوم آخوند می</w:t>
      </w:r>
      <w:r>
        <w:rPr>
          <w:rtl/>
        </w:rPr>
        <w:softHyphen/>
      </w:r>
      <w:r>
        <w:rPr>
          <w:rFonts w:hint="cs"/>
          <w:rtl/>
        </w:rPr>
        <w:t xml:space="preserve">گوید إن </w:t>
      </w:r>
      <w:r w:rsidR="006D1887">
        <w:rPr>
          <w:rFonts w:hint="cs"/>
          <w:rtl/>
        </w:rPr>
        <w:t>موجب ربط جزاء به شرط</w:t>
      </w:r>
      <w:r>
        <w:rPr>
          <w:rFonts w:hint="cs"/>
          <w:rtl/>
        </w:rPr>
        <w:t xml:space="preserve"> می</w:t>
      </w:r>
      <w:r>
        <w:rPr>
          <w:rtl/>
        </w:rPr>
        <w:softHyphen/>
      </w:r>
      <w:r>
        <w:rPr>
          <w:rFonts w:hint="cs"/>
          <w:rtl/>
        </w:rPr>
        <w:t>شود. شرط فعلی نیست و در نتیجه جزاء هم فعلی نیست؛ ا</w:t>
      </w:r>
      <w:r w:rsidR="00917D40">
        <w:rPr>
          <w:rFonts w:hint="cs"/>
          <w:rtl/>
        </w:rPr>
        <w:t>ما وقتی که حاج شیخ ربط را انکار می</w:t>
      </w:r>
      <w:r w:rsidR="00917D40">
        <w:rPr>
          <w:rtl/>
        </w:rPr>
        <w:softHyphen/>
      </w:r>
      <w:r w:rsidR="00917D40">
        <w:rPr>
          <w:rFonts w:hint="cs"/>
          <w:rtl/>
        </w:rPr>
        <w:t>کند لازمه اش این است که جزاء فعلی باشد.</w:t>
      </w:r>
      <w:r w:rsidR="006D1887">
        <w:rPr>
          <w:rFonts w:hint="cs"/>
          <w:rtl/>
        </w:rPr>
        <w:t xml:space="preserve"> مثلا معنای</w:t>
      </w:r>
      <w:r w:rsidR="00917D40">
        <w:rPr>
          <w:rFonts w:hint="cs"/>
          <w:rtl/>
        </w:rPr>
        <w:t xml:space="preserve"> ان </w:t>
      </w:r>
      <w:r w:rsidR="006D1887">
        <w:rPr>
          <w:rFonts w:hint="cs"/>
          <w:rtl/>
        </w:rPr>
        <w:t>جائک زید،</w:t>
      </w:r>
      <w:r w:rsidR="00917D40">
        <w:rPr>
          <w:rFonts w:hint="cs"/>
          <w:rtl/>
        </w:rPr>
        <w:t xml:space="preserve"> فرضت</w:t>
      </w:r>
      <w:r w:rsidR="006D1887">
        <w:rPr>
          <w:rFonts w:hint="cs"/>
          <w:rtl/>
        </w:rPr>
        <w:t>ُ</w:t>
      </w:r>
      <w:r w:rsidR="00917D40">
        <w:rPr>
          <w:rFonts w:hint="cs"/>
          <w:rtl/>
        </w:rPr>
        <w:t xml:space="preserve"> مجیئ</w:t>
      </w:r>
      <w:r w:rsidR="006D1887">
        <w:rPr>
          <w:rFonts w:hint="cs"/>
          <w:rtl/>
        </w:rPr>
        <w:t>َ</w:t>
      </w:r>
      <w:r w:rsidR="00917D40">
        <w:rPr>
          <w:rFonts w:hint="cs"/>
          <w:rtl/>
        </w:rPr>
        <w:t xml:space="preserve"> زید</w:t>
      </w:r>
      <w:r w:rsidR="006D1887">
        <w:rPr>
          <w:rFonts w:hint="cs"/>
          <w:rtl/>
        </w:rPr>
        <w:t xml:space="preserve"> است</w:t>
      </w:r>
      <w:r w:rsidR="00917D40">
        <w:rPr>
          <w:rFonts w:hint="cs"/>
          <w:rtl/>
        </w:rPr>
        <w:t xml:space="preserve">، وجوب اکرام باید فعلی باشد؛ چرا که فرض مجیئ زید </w:t>
      </w:r>
      <w:r w:rsidR="00917D40">
        <w:rPr>
          <w:rFonts w:hint="cs"/>
          <w:rtl/>
        </w:rPr>
        <w:lastRenderedPageBreak/>
        <w:t>شده است، با این که در جمله شرطیه مشهور می</w:t>
      </w:r>
      <w:r w:rsidR="00917D40">
        <w:rPr>
          <w:rtl/>
        </w:rPr>
        <w:softHyphen/>
      </w:r>
      <w:r w:rsidR="00917D40">
        <w:rPr>
          <w:rFonts w:hint="cs"/>
          <w:rtl/>
        </w:rPr>
        <w:t>گویند حکم ج</w:t>
      </w:r>
      <w:r w:rsidR="006D1887">
        <w:rPr>
          <w:rFonts w:hint="cs"/>
          <w:rtl/>
        </w:rPr>
        <w:t xml:space="preserve">زاء قبل از آمدن شرط فعلیت ندارد. </w:t>
      </w:r>
      <w:r w:rsidR="00917D40">
        <w:rPr>
          <w:rFonts w:hint="cs"/>
          <w:rtl/>
        </w:rPr>
        <w:t>وجوب اکرام مشروط است و بالفعل نیست و حال آنکه مرحوم حاج شیخ مشروط بودن جزاء را قبول دارد.</w:t>
      </w:r>
    </w:p>
    <w:p w:rsidR="00917D40" w:rsidRPr="001A27D7" w:rsidRDefault="00917D40" w:rsidP="00BA7834">
      <w:pPr>
        <w:jc w:val="both"/>
        <w:rPr>
          <w:rtl/>
        </w:rPr>
      </w:pPr>
      <w:r>
        <w:rPr>
          <w:rFonts w:hint="cs"/>
          <w:rtl/>
        </w:rPr>
        <w:t>این اشکال وارد نیست. ادامه بحث در جلسه آینده.</w:t>
      </w:r>
    </w:p>
    <w:p w:rsidR="001A1EA5" w:rsidRPr="006162A2" w:rsidRDefault="00917D40" w:rsidP="002F2C7E">
      <w:pPr>
        <w:jc w:val="both"/>
        <w:rPr>
          <w:rtl/>
        </w:rPr>
      </w:pPr>
      <w:r>
        <w:rPr>
          <w:rFonts w:hint="cs"/>
          <w:rtl/>
        </w:rPr>
        <w:t xml:space="preserve">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5B8" w:rsidRDefault="006445B8" w:rsidP="008B750B">
      <w:pPr>
        <w:spacing w:line="240" w:lineRule="auto"/>
      </w:pPr>
      <w:r>
        <w:separator/>
      </w:r>
    </w:p>
  </w:endnote>
  <w:endnote w:type="continuationSeparator" w:id="0">
    <w:p w:rsidR="006445B8" w:rsidRDefault="006445B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D1887" w:rsidRPr="006D188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1028F" w:rsidP="001B6799">
          <w:pPr>
            <w:pStyle w:val="Footer"/>
            <w:bidi w:val="0"/>
            <w:rPr>
              <w:color w:val="808080" w:themeColor="background1" w:themeShade="80"/>
              <w:rtl/>
            </w:rPr>
          </w:pPr>
          <w:bookmarkStart w:id="23" w:name="BokAdres"/>
          <w:bookmarkEnd w:id="23"/>
          <w:r>
            <w:rPr>
              <w:color w:val="808080" w:themeColor="background1" w:themeShade="80"/>
            </w:rPr>
            <w:t>U1mg1_14000816-029_mk2_mfeb.ir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5B8" w:rsidRDefault="006445B8" w:rsidP="008B750B">
      <w:pPr>
        <w:spacing w:line="240" w:lineRule="auto"/>
      </w:pPr>
      <w:r>
        <w:separator/>
      </w:r>
    </w:p>
  </w:footnote>
  <w:footnote w:type="continuationSeparator" w:id="0">
    <w:p w:rsidR="006445B8" w:rsidRDefault="006445B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F1028F">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F1028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F1028F">
      <w:rPr>
        <w:b/>
        <w:bCs/>
        <w:color w:val="632423" w:themeColor="accent2" w:themeShade="80"/>
        <w:sz w:val="20"/>
        <w:szCs w:val="24"/>
        <w:rtl/>
      </w:rPr>
      <w:t>گنج</w:t>
    </w:r>
    <w:r w:rsidR="00F1028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F1028F">
      <w:rPr>
        <w:sz w:val="24"/>
        <w:szCs w:val="24"/>
        <w:rtl/>
      </w:rPr>
      <w:t>16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F1028F">
      <w:rPr>
        <w:color w:val="000000" w:themeColor="text1"/>
        <w:sz w:val="24"/>
        <w:szCs w:val="24"/>
        <w:rtl/>
      </w:rPr>
      <w:t>مفهوم شرط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F1028F">
      <w:rPr>
        <w:sz w:val="24"/>
        <w:szCs w:val="24"/>
        <w:rtl/>
      </w:rPr>
      <w:t>مهد</w:t>
    </w:r>
    <w:r w:rsidR="00F1028F">
      <w:rPr>
        <w:rFonts w:hint="cs"/>
        <w:sz w:val="24"/>
        <w:szCs w:val="24"/>
        <w:rtl/>
      </w:rPr>
      <w:t>ی</w:t>
    </w:r>
    <w:r w:rsidR="00F1028F">
      <w:rPr>
        <w:sz w:val="24"/>
        <w:szCs w:val="24"/>
        <w:rtl/>
      </w:rPr>
      <w:t xml:space="preserve"> خ</w:t>
    </w:r>
    <w:r w:rsidR="00F1028F">
      <w:rPr>
        <w:rFonts w:hint="cs"/>
        <w:sz w:val="24"/>
        <w:szCs w:val="24"/>
        <w:rtl/>
      </w:rPr>
      <w:t>ی</w:t>
    </w:r>
    <w:r w:rsidR="00F1028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F1028F">
      <w:rPr>
        <w:sz w:val="24"/>
        <w:szCs w:val="24"/>
        <w:rtl/>
      </w:rPr>
      <w:t>بررس</w:t>
    </w:r>
    <w:r w:rsidR="00F1028F">
      <w:rPr>
        <w:rFonts w:hint="cs"/>
        <w:sz w:val="24"/>
        <w:szCs w:val="24"/>
        <w:rtl/>
      </w:rPr>
      <w:t>ی</w:t>
    </w:r>
    <w:r w:rsidR="00F1028F">
      <w:rPr>
        <w:sz w:val="24"/>
        <w:szCs w:val="24"/>
        <w:rtl/>
      </w:rPr>
      <w:t xml:space="preserve"> اقوال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141071"/>
    <w:multiLevelType w:val="hybridMultilevel"/>
    <w:tmpl w:val="FC7E2F88"/>
    <w:lvl w:ilvl="0" w:tplc="D53038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239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2C7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1E95"/>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90B"/>
    <w:rsid w:val="006445B8"/>
    <w:rsid w:val="00651B02"/>
    <w:rsid w:val="00651B19"/>
    <w:rsid w:val="00660A29"/>
    <w:rsid w:val="00695519"/>
    <w:rsid w:val="006A4134"/>
    <w:rsid w:val="006A5DDA"/>
    <w:rsid w:val="006A6701"/>
    <w:rsid w:val="006B21F4"/>
    <w:rsid w:val="006B3753"/>
    <w:rsid w:val="006B7AD6"/>
    <w:rsid w:val="006C50FD"/>
    <w:rsid w:val="006D1887"/>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7D40"/>
    <w:rsid w:val="00923C34"/>
    <w:rsid w:val="00924152"/>
    <w:rsid w:val="0092513D"/>
    <w:rsid w:val="00927A9F"/>
    <w:rsid w:val="009335CC"/>
    <w:rsid w:val="00935A55"/>
    <w:rsid w:val="00941CEB"/>
    <w:rsid w:val="00945D01"/>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783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028F"/>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917D4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17D4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B7FE3-72D6-4023-BC90-DCB9E3D3B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1</Pages>
  <Words>1137</Words>
  <Characters>6483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2021-11-07T14:58:00Z</cp:lastPrinted>
  <dcterms:created xsi:type="dcterms:W3CDTF">2021-11-07T05:57:00Z</dcterms:created>
  <dcterms:modified xsi:type="dcterms:W3CDTF">2021-11-07T14:58:00Z</dcterms:modified>
  <cp:contentStatus>ویرایش 2.5</cp:contentStatus>
  <cp:version>2.7</cp:version>
</cp:coreProperties>
</file>