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4B5CC0">
      <w:pPr>
        <w:jc w:val="both"/>
        <w:rPr>
          <w:rtl/>
        </w:rPr>
      </w:pPr>
      <w:bookmarkStart w:id="0" w:name="_GoBack"/>
      <w:bookmarkEnd w:id="0"/>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B22C3" w:rsidRDefault="00AB22C3" w:rsidP="00AB22C3">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2995111" w:history="1">
        <w:r w:rsidRPr="00F030A3">
          <w:rPr>
            <w:rStyle w:val="Hyperlink"/>
            <w:noProof/>
            <w:rtl/>
          </w:rPr>
          <w:t>تعر</w:t>
        </w:r>
        <w:r w:rsidRPr="00F030A3">
          <w:rPr>
            <w:rStyle w:val="Hyperlink"/>
            <w:rFonts w:hint="cs"/>
            <w:noProof/>
            <w:rtl/>
          </w:rPr>
          <w:t>ی</w:t>
        </w:r>
        <w:r w:rsidRPr="00F030A3">
          <w:rPr>
            <w:rStyle w:val="Hyperlink"/>
            <w:rFonts w:hint="eastAsia"/>
            <w:noProof/>
            <w:rtl/>
          </w:rPr>
          <w:t>ف</w:t>
        </w:r>
        <w:r w:rsidRPr="00F030A3">
          <w:rPr>
            <w:rStyle w:val="Hyperlink"/>
            <w:noProof/>
            <w:rtl/>
          </w:rPr>
          <w:t xml:space="preserve"> 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Toc92995111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AB22C3" w:rsidRDefault="00AB22C3" w:rsidP="00AB22C3">
      <w:pPr>
        <w:pStyle w:val="TOC2"/>
        <w:tabs>
          <w:tab w:val="right" w:leader="dot" w:pos="10194"/>
        </w:tabs>
        <w:rPr>
          <w:rFonts w:asciiTheme="minorHAnsi" w:eastAsiaTheme="minorEastAsia" w:hAnsiTheme="minorHAnsi" w:cstheme="minorBidi"/>
          <w:bCs w:val="0"/>
          <w:noProof/>
          <w:color w:val="auto"/>
          <w:szCs w:val="22"/>
          <w:rtl/>
          <w:lang w:bidi="ar-SA"/>
        </w:rPr>
      </w:pPr>
      <w:hyperlink w:anchor="_Toc92995112" w:history="1">
        <w:r w:rsidRPr="00F030A3">
          <w:rPr>
            <w:rStyle w:val="Hyperlink"/>
            <w:noProof/>
            <w:rtl/>
          </w:rPr>
          <w:t>مختار استاد: ک</w:t>
        </w:r>
        <w:r w:rsidRPr="00F030A3">
          <w:rPr>
            <w:rStyle w:val="Hyperlink"/>
            <w:rFonts w:hint="cs"/>
            <w:noProof/>
            <w:rtl/>
          </w:rPr>
          <w:t>ی</w:t>
        </w:r>
        <w:r w:rsidRPr="00F030A3">
          <w:rPr>
            <w:rStyle w:val="Hyperlink"/>
            <w:rFonts w:hint="eastAsia"/>
            <w:noProof/>
            <w:rtl/>
          </w:rPr>
          <w:t>ف</w:t>
        </w:r>
        <w:r w:rsidRPr="00F030A3">
          <w:rPr>
            <w:rStyle w:val="Hyperlink"/>
            <w:rFonts w:hint="cs"/>
            <w:noProof/>
            <w:rtl/>
          </w:rPr>
          <w:t>ی</w:t>
        </w:r>
        <w:r w:rsidRPr="00F030A3">
          <w:rPr>
            <w:rStyle w:val="Hyperlink"/>
            <w:rFonts w:hint="eastAsia"/>
            <w:noProof/>
            <w:rtl/>
          </w:rPr>
          <w:t>ت</w:t>
        </w:r>
        <w:r w:rsidRPr="00F030A3">
          <w:rPr>
            <w:rStyle w:val="Hyperlink"/>
            <w:noProof/>
            <w:rtl/>
          </w:rPr>
          <w:t xml:space="preserve"> جعل اصطلاح نزد صاحب فنون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Toc92995112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AB22C3" w:rsidRDefault="00AB22C3" w:rsidP="00AB22C3">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2995113" w:history="1">
        <w:r w:rsidRPr="00F030A3">
          <w:rPr>
            <w:rStyle w:val="Hyperlink"/>
            <w:noProof/>
            <w:rtl/>
          </w:rPr>
          <w:t>اشکال استاد به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Toc92995113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B22C3" w:rsidRDefault="00AB22C3" w:rsidP="00AB22C3">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2995114" w:history="1">
        <w:r w:rsidRPr="00F030A3">
          <w:rPr>
            <w:rStyle w:val="Hyperlink"/>
            <w:noProof/>
            <w:rtl/>
          </w:rPr>
          <w:t>ب</w:t>
        </w:r>
        <w:r w:rsidRPr="00F030A3">
          <w:rPr>
            <w:rStyle w:val="Hyperlink"/>
            <w:rFonts w:hint="cs"/>
            <w:noProof/>
            <w:rtl/>
          </w:rPr>
          <w:t>ی</w:t>
        </w:r>
        <w:r w:rsidRPr="00F030A3">
          <w:rPr>
            <w:rStyle w:val="Hyperlink"/>
            <w:rFonts w:hint="eastAsia"/>
            <w:noProof/>
            <w:rtl/>
          </w:rPr>
          <w:t>ان</w:t>
        </w:r>
        <w:r w:rsidRPr="00F030A3">
          <w:rPr>
            <w:rStyle w:val="Hyperlink"/>
            <w:noProof/>
            <w:rtl/>
          </w:rPr>
          <w:t xml:space="preserve"> نکته ا</w:t>
        </w:r>
        <w:r w:rsidRPr="00F030A3">
          <w:rPr>
            <w:rStyle w:val="Hyperlink"/>
            <w:rFonts w:hint="cs"/>
            <w:noProof/>
            <w:rtl/>
          </w:rPr>
          <w:t>ی</w:t>
        </w:r>
        <w:r w:rsidRPr="00F030A3">
          <w:rPr>
            <w:rStyle w:val="Hyperlink"/>
            <w:noProof/>
            <w:rtl/>
          </w:rPr>
          <w:t xml:space="preserve"> توسط مرحوم صدر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Toc92995114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B22C3" w:rsidRDefault="00AB22C3" w:rsidP="00AB22C3">
      <w:pPr>
        <w:pStyle w:val="TOC4"/>
        <w:tabs>
          <w:tab w:val="right" w:leader="dot" w:pos="10194"/>
        </w:tabs>
        <w:rPr>
          <w:rFonts w:asciiTheme="minorHAnsi" w:eastAsiaTheme="minorEastAsia" w:hAnsiTheme="minorHAnsi" w:cstheme="minorBidi"/>
          <w:bCs w:val="0"/>
          <w:noProof/>
          <w:color w:val="auto"/>
          <w:szCs w:val="22"/>
          <w:rtl/>
          <w:lang w:bidi="ar-SA"/>
        </w:rPr>
      </w:pPr>
      <w:hyperlink w:anchor="_Toc92995115" w:history="1">
        <w:r w:rsidRPr="00F030A3">
          <w:rPr>
            <w:rStyle w:val="Hyperlink"/>
            <w:noProof/>
            <w:rtl/>
          </w:rPr>
          <w:t>مختار استاد در نکته مطرح شده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Toc92995115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B22C3" w:rsidRDefault="00AB22C3" w:rsidP="00AB22C3">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2995116" w:history="1">
        <w:r w:rsidRPr="00F030A3">
          <w:rPr>
            <w:rStyle w:val="Hyperlink"/>
            <w:noProof/>
            <w:rtl/>
          </w:rPr>
          <w:t>معنا</w:t>
        </w:r>
        <w:r w:rsidRPr="00F030A3">
          <w:rPr>
            <w:rStyle w:val="Hyperlink"/>
            <w:rFonts w:hint="cs"/>
            <w:noProof/>
            <w:rtl/>
          </w:rPr>
          <w:t>ی</w:t>
        </w:r>
        <w:r w:rsidRPr="00F030A3">
          <w:rPr>
            <w:rStyle w:val="Hyperlink"/>
            <w:noProof/>
            <w:rtl/>
          </w:rPr>
          <w:t xml:space="preserve"> استقلال</w:t>
        </w:r>
        <w:r w:rsidRPr="00F030A3">
          <w:rPr>
            <w:rStyle w:val="Hyperlink"/>
            <w:rFonts w:hint="cs"/>
            <w:noProof/>
            <w:rtl/>
          </w:rPr>
          <w:t>ی</w:t>
        </w:r>
        <w:r w:rsidRPr="00F030A3">
          <w:rPr>
            <w:rStyle w:val="Hyperlink"/>
            <w:noProof/>
            <w:rtl/>
          </w:rPr>
          <w:t xml:space="preserve"> و عدم استقلال</w:t>
        </w:r>
        <w:r w:rsidRPr="00F030A3">
          <w:rPr>
            <w:rStyle w:val="Hyperlink"/>
            <w:rFonts w:hint="cs"/>
            <w:noProof/>
            <w:rtl/>
          </w:rPr>
          <w:t>ی</w:t>
        </w:r>
        <w:r w:rsidRPr="00F030A3">
          <w:rPr>
            <w:rStyle w:val="Hyperlink"/>
            <w:noProof/>
            <w:rtl/>
          </w:rPr>
          <w:t xml:space="preserve"> شمول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Toc92995116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B22C3" w:rsidRDefault="00AB22C3" w:rsidP="00AB22C3">
      <w:pPr>
        <w:pStyle w:val="TOC2"/>
        <w:tabs>
          <w:tab w:val="right" w:leader="dot" w:pos="10194"/>
        </w:tabs>
        <w:rPr>
          <w:rFonts w:asciiTheme="minorHAnsi" w:eastAsiaTheme="minorEastAsia" w:hAnsiTheme="minorHAnsi" w:cstheme="minorBidi"/>
          <w:bCs w:val="0"/>
          <w:noProof/>
          <w:color w:val="auto"/>
          <w:szCs w:val="22"/>
          <w:rtl/>
          <w:lang w:bidi="ar-SA"/>
        </w:rPr>
      </w:pPr>
      <w:hyperlink w:anchor="_Toc92995117" w:history="1">
        <w:r w:rsidRPr="00F030A3">
          <w:rPr>
            <w:rStyle w:val="Hyperlink"/>
            <w:noProof/>
            <w:rtl/>
          </w:rPr>
          <w:t>تقس</w:t>
        </w:r>
        <w:r w:rsidRPr="00F030A3">
          <w:rPr>
            <w:rStyle w:val="Hyperlink"/>
            <w:rFonts w:hint="cs"/>
            <w:noProof/>
            <w:rtl/>
          </w:rPr>
          <w:t>ی</w:t>
        </w:r>
        <w:r w:rsidRPr="00F030A3">
          <w:rPr>
            <w:rStyle w:val="Hyperlink"/>
            <w:noProof/>
            <w:rtl/>
          </w:rPr>
          <w:t>م 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Toc92995117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AB22C3" w:rsidRDefault="00AB22C3" w:rsidP="00AB22C3">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2995118" w:history="1">
        <w:r w:rsidRPr="00F030A3">
          <w:rPr>
            <w:rStyle w:val="Hyperlink"/>
            <w:noProof/>
            <w:rtl/>
          </w:rPr>
          <w:t>اشکال مرحوم نائ</w:t>
        </w:r>
        <w:r w:rsidRPr="00F030A3">
          <w:rPr>
            <w:rStyle w:val="Hyperlink"/>
            <w:rFonts w:hint="cs"/>
            <w:noProof/>
            <w:rtl/>
          </w:rPr>
          <w:t>ی</w:t>
        </w:r>
        <w:r w:rsidRPr="00F030A3">
          <w:rPr>
            <w:rStyle w:val="Hyperlink"/>
            <w:rFonts w:hint="eastAsia"/>
            <w:noProof/>
            <w:rtl/>
          </w:rPr>
          <w:t>ن</w:t>
        </w:r>
        <w:r w:rsidRPr="00F030A3">
          <w:rPr>
            <w:rStyle w:val="Hyperlink"/>
            <w:rFonts w:hint="cs"/>
            <w:noProof/>
            <w:rtl/>
          </w:rPr>
          <w:t>ی</w:t>
        </w:r>
        <w:r w:rsidRPr="00F030A3">
          <w:rPr>
            <w:rStyle w:val="Hyperlink"/>
            <w:noProof/>
            <w:rtl/>
          </w:rPr>
          <w:t xml:space="preserve"> به عام بدل</w:t>
        </w:r>
        <w:r w:rsidRPr="00F030A3">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Toc92995118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AB22C3" w:rsidRDefault="00AB22C3" w:rsidP="00AB22C3">
      <w:pPr>
        <w:pStyle w:val="TOC4"/>
        <w:tabs>
          <w:tab w:val="right" w:leader="dot" w:pos="10194"/>
        </w:tabs>
        <w:rPr>
          <w:rFonts w:asciiTheme="minorHAnsi" w:eastAsiaTheme="minorEastAsia" w:hAnsiTheme="minorHAnsi" w:cstheme="minorBidi"/>
          <w:bCs w:val="0"/>
          <w:noProof/>
          <w:color w:val="auto"/>
          <w:szCs w:val="22"/>
          <w:rtl/>
          <w:lang w:bidi="ar-SA"/>
        </w:rPr>
      </w:pPr>
      <w:hyperlink w:anchor="_Toc92995119" w:history="1">
        <w:r w:rsidRPr="00F030A3">
          <w:rPr>
            <w:rStyle w:val="Hyperlink"/>
            <w:noProof/>
            <w:rtl/>
          </w:rPr>
          <w:t>جواب استاد: خلاف ارتکاز بودن ادعا</w:t>
        </w:r>
        <w:r w:rsidRPr="00F030A3">
          <w:rPr>
            <w:rStyle w:val="Hyperlink"/>
            <w:rFonts w:hint="cs"/>
            <w:noProof/>
            <w:rtl/>
          </w:rPr>
          <w:t>ی</w:t>
        </w:r>
        <w:r w:rsidRPr="00F030A3">
          <w:rPr>
            <w:rStyle w:val="Hyperlink"/>
            <w:noProof/>
            <w:rtl/>
          </w:rPr>
          <w:t xml:space="preserve"> مرحوم نائ</w:t>
        </w:r>
        <w:r w:rsidRPr="00F030A3">
          <w:rPr>
            <w:rStyle w:val="Hyperlink"/>
            <w:rFonts w:hint="cs"/>
            <w:noProof/>
            <w:rtl/>
          </w:rPr>
          <w:t>ی</w:t>
        </w:r>
        <w:r w:rsidRPr="00F030A3">
          <w:rPr>
            <w:rStyle w:val="Hyperlink"/>
            <w:rFonts w:hint="eastAsia"/>
            <w:noProof/>
            <w:rtl/>
          </w:rPr>
          <w:t>ن</w:t>
        </w:r>
        <w:r w:rsidRPr="00F030A3">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Toc92995119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B22C3" w:rsidRDefault="00AB22C3" w:rsidP="00AB22C3">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2995120" w:history="1">
        <w:r w:rsidRPr="00F030A3">
          <w:rPr>
            <w:rStyle w:val="Hyperlink"/>
            <w:noProof/>
            <w:rtl/>
          </w:rPr>
          <w:t>مَقسم در تقس</w:t>
        </w:r>
        <w:r w:rsidRPr="00F030A3">
          <w:rPr>
            <w:rStyle w:val="Hyperlink"/>
            <w:rFonts w:hint="cs"/>
            <w:noProof/>
            <w:rtl/>
          </w:rPr>
          <w:t>ی</w:t>
        </w:r>
        <w:r w:rsidRPr="00F030A3">
          <w:rPr>
            <w:rStyle w:val="Hyperlink"/>
            <w:noProof/>
            <w:rtl/>
          </w:rPr>
          <w:t>م 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Toc92995120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B22C3" w:rsidRDefault="00AB22C3" w:rsidP="00AB22C3">
      <w:pPr>
        <w:pStyle w:val="TOC4"/>
        <w:tabs>
          <w:tab w:val="right" w:leader="dot" w:pos="10194"/>
        </w:tabs>
        <w:rPr>
          <w:rFonts w:asciiTheme="minorHAnsi" w:eastAsiaTheme="minorEastAsia" w:hAnsiTheme="minorHAnsi" w:cstheme="minorBidi"/>
          <w:bCs w:val="0"/>
          <w:noProof/>
          <w:color w:val="auto"/>
          <w:szCs w:val="22"/>
          <w:rtl/>
          <w:lang w:bidi="ar-SA"/>
        </w:rPr>
      </w:pPr>
      <w:hyperlink w:anchor="_Toc92995121" w:history="1">
        <w:r w:rsidRPr="00F030A3">
          <w:rPr>
            <w:rStyle w:val="Hyperlink"/>
            <w:noProof/>
            <w:rtl/>
          </w:rPr>
          <w:t>مختار مرحوم آخوند: مختلف نبودن نفس 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Toc92995121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B22C3" w:rsidRDefault="00AB22C3" w:rsidP="00AB22C3">
      <w:pPr>
        <w:pStyle w:val="TOC5"/>
        <w:tabs>
          <w:tab w:val="right" w:leader="dot" w:pos="10194"/>
        </w:tabs>
        <w:rPr>
          <w:rFonts w:asciiTheme="minorHAnsi" w:eastAsiaTheme="minorEastAsia" w:hAnsiTheme="minorHAnsi" w:cstheme="minorBidi"/>
          <w:bCs w:val="0"/>
          <w:noProof/>
          <w:color w:val="auto"/>
          <w:szCs w:val="22"/>
          <w:rtl/>
          <w:lang w:bidi="ar-SA"/>
        </w:rPr>
      </w:pPr>
      <w:hyperlink w:anchor="_Toc92995122" w:history="1">
        <w:r w:rsidRPr="00F030A3">
          <w:rPr>
            <w:rStyle w:val="Hyperlink"/>
            <w:noProof/>
            <w:rtl/>
          </w:rPr>
          <w:t>اشکال مرحوم آخوند در هامش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Toc92995122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B22C3" w:rsidRDefault="00AB22C3" w:rsidP="00AB22C3">
      <w:pPr>
        <w:pStyle w:val="TOC6"/>
        <w:tabs>
          <w:tab w:val="right" w:leader="dot" w:pos="10194"/>
        </w:tabs>
        <w:rPr>
          <w:rFonts w:asciiTheme="minorHAnsi" w:eastAsiaTheme="minorEastAsia" w:hAnsiTheme="minorHAnsi" w:cstheme="minorBidi"/>
          <w:bCs w:val="0"/>
          <w:noProof/>
          <w:color w:val="auto"/>
          <w:szCs w:val="22"/>
          <w:rtl/>
          <w:lang w:bidi="ar-SA"/>
        </w:rPr>
      </w:pPr>
      <w:hyperlink w:anchor="_Toc92995123" w:history="1">
        <w:r w:rsidRPr="00F030A3">
          <w:rPr>
            <w:rStyle w:val="Hyperlink"/>
            <w:noProof/>
            <w:rtl/>
          </w:rPr>
          <w:t>جواب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Toc92995123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AB22C3" w:rsidRDefault="00AB22C3" w:rsidP="00AB22C3">
      <w:pPr>
        <w:pStyle w:val="TOC4"/>
        <w:tabs>
          <w:tab w:val="right" w:leader="dot" w:pos="10194"/>
        </w:tabs>
        <w:rPr>
          <w:rFonts w:asciiTheme="minorHAnsi" w:eastAsiaTheme="minorEastAsia" w:hAnsiTheme="minorHAnsi" w:cstheme="minorBidi"/>
          <w:bCs w:val="0"/>
          <w:noProof/>
          <w:color w:val="auto"/>
          <w:szCs w:val="22"/>
          <w:rtl/>
          <w:lang w:bidi="ar-SA"/>
        </w:rPr>
      </w:pPr>
      <w:hyperlink w:anchor="_Toc92995124" w:history="1">
        <w:r w:rsidRPr="00F030A3">
          <w:rPr>
            <w:rStyle w:val="Hyperlink"/>
            <w:noProof/>
            <w:rtl/>
          </w:rPr>
          <w:t>مختار مرحوم آغا ض</w:t>
        </w:r>
        <w:r w:rsidRPr="00F030A3">
          <w:rPr>
            <w:rStyle w:val="Hyperlink"/>
            <w:rFonts w:hint="cs"/>
            <w:noProof/>
            <w:rtl/>
          </w:rPr>
          <w:t>ی</w:t>
        </w:r>
        <w:r w:rsidRPr="00F030A3">
          <w:rPr>
            <w:rStyle w:val="Hyperlink"/>
            <w:rFonts w:hint="eastAsia"/>
            <w:noProof/>
            <w:rtl/>
          </w:rPr>
          <w:t>ا</w:t>
        </w:r>
        <w:r w:rsidRPr="00F030A3">
          <w:rPr>
            <w:rStyle w:val="Hyperlink"/>
            <w:noProof/>
            <w:rtl/>
          </w:rPr>
          <w:t>: دو نوع بودن عموم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Toc92995124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AB22C3" w:rsidRDefault="00AB22C3" w:rsidP="00AB22C3">
      <w:pPr>
        <w:pStyle w:val="TOC5"/>
        <w:tabs>
          <w:tab w:val="right" w:leader="dot" w:pos="10194"/>
        </w:tabs>
        <w:rPr>
          <w:rFonts w:asciiTheme="minorHAnsi" w:eastAsiaTheme="minorEastAsia" w:hAnsiTheme="minorHAnsi" w:cstheme="minorBidi"/>
          <w:bCs w:val="0"/>
          <w:noProof/>
          <w:color w:val="auto"/>
          <w:szCs w:val="22"/>
          <w:rtl/>
          <w:lang w:bidi="ar-SA"/>
        </w:rPr>
      </w:pPr>
      <w:hyperlink w:anchor="_Toc92995125" w:history="1">
        <w:r w:rsidRPr="00F030A3">
          <w:rPr>
            <w:rStyle w:val="Hyperlink"/>
            <w:noProof/>
            <w:rtl/>
          </w:rPr>
          <w:t>اشکال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Toc92995125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AB22C3" w:rsidP="004B5CC0">
      <w:pPr>
        <w:jc w:val="both"/>
      </w:pPr>
      <w:r>
        <w:rPr>
          <w:rFonts w:cs="B Titr"/>
          <w:noProof/>
          <w:webHidden/>
          <w:color w:val="632423" w:themeColor="accent2" w:themeShade="80"/>
          <w:szCs w:val="24"/>
          <w:rtl/>
        </w:rPr>
        <w:fldChar w:fldCharType="end"/>
      </w:r>
    </w:p>
    <w:p w:rsidR="00F343FB" w:rsidRDefault="00F842AD" w:rsidP="004B5CC0">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F4241D">
        <w:rPr>
          <w:rtl/>
        </w:rPr>
        <w:t>بررس</w:t>
      </w:r>
      <w:r w:rsidR="00F4241D">
        <w:rPr>
          <w:rFonts w:hint="cs"/>
          <w:rtl/>
        </w:rPr>
        <w:t>ی</w:t>
      </w:r>
      <w:r w:rsidR="00F4241D">
        <w:rPr>
          <w:rtl/>
        </w:rPr>
        <w:t xml:space="preserve"> کلمات</w:t>
      </w:r>
      <w:r w:rsidR="00025B70">
        <w:rPr>
          <w:rFonts w:hint="cs"/>
          <w:rtl/>
        </w:rPr>
        <w:t xml:space="preserve"> </w:t>
      </w:r>
      <w:r w:rsidR="00386C11" w:rsidRPr="00A6366F">
        <w:rPr>
          <w:rFonts w:hint="cs"/>
          <w:rtl/>
        </w:rPr>
        <w:t>/</w:t>
      </w:r>
      <w:bookmarkStart w:id="2" w:name="BokSabj_d"/>
      <w:bookmarkEnd w:id="2"/>
      <w:r w:rsidR="00F4241D">
        <w:rPr>
          <w:rtl/>
        </w:rPr>
        <w:t>اقسام عام</w:t>
      </w:r>
      <w:r w:rsidR="00386C11" w:rsidRPr="00A6366F">
        <w:rPr>
          <w:rFonts w:hint="cs"/>
          <w:rtl/>
        </w:rPr>
        <w:t xml:space="preserve"> /</w:t>
      </w:r>
      <w:bookmarkStart w:id="3" w:name="Bokkolli"/>
      <w:bookmarkEnd w:id="3"/>
      <w:r w:rsidR="00F4241D">
        <w:rPr>
          <w:rtl/>
        </w:rPr>
        <w:t>عام و خاص</w:t>
      </w:r>
    </w:p>
    <w:p w:rsidR="00D40E33" w:rsidRDefault="00D40E33" w:rsidP="00B065D2">
      <w:pPr>
        <w:pStyle w:val="Heading1"/>
        <w:rPr>
          <w:rtl/>
        </w:rPr>
      </w:pPr>
      <w:bookmarkStart w:id="4" w:name="_Toc92995111"/>
      <w:r>
        <w:rPr>
          <w:rFonts w:hint="cs"/>
          <w:rtl/>
        </w:rPr>
        <w:t>تعریف عام</w:t>
      </w:r>
      <w:bookmarkEnd w:id="4"/>
    </w:p>
    <w:p w:rsidR="00B065D2" w:rsidRPr="00B065D2" w:rsidRDefault="00B065D2" w:rsidP="00B065D2">
      <w:pPr>
        <w:pStyle w:val="Heading2"/>
      </w:pPr>
      <w:bookmarkStart w:id="5" w:name="_Toc92995112"/>
      <w:r>
        <w:rPr>
          <w:rFonts w:hint="cs"/>
          <w:rtl/>
        </w:rPr>
        <w:t>مختار استاد</w:t>
      </w:r>
      <w:r w:rsidR="00CD6555">
        <w:rPr>
          <w:rFonts w:hint="cs"/>
          <w:rtl/>
        </w:rPr>
        <w:t>: کیفیت جعل اصطلاح نزد صاحب فنون</w:t>
      </w:r>
      <w:bookmarkEnd w:id="5"/>
    </w:p>
    <w:p w:rsidR="001A1EA5" w:rsidRDefault="004B5CC0" w:rsidP="004B5CC0">
      <w:pPr>
        <w:jc w:val="both"/>
        <w:rPr>
          <w:rFonts w:hint="cs"/>
          <w:rtl/>
        </w:rPr>
      </w:pPr>
      <w:r>
        <w:rPr>
          <w:rFonts w:hint="cs"/>
          <w:rtl/>
        </w:rPr>
        <w:t>بحث در تتمه تعریف عام است. گفته شد: اصولیون مثل بقیه صاحب فنون</w:t>
      </w:r>
      <w:r w:rsidR="00CD6555">
        <w:rPr>
          <w:rFonts w:hint="cs"/>
          <w:rtl/>
        </w:rPr>
        <w:t>،</w:t>
      </w:r>
      <w:r>
        <w:rPr>
          <w:rFonts w:hint="cs"/>
          <w:rtl/>
        </w:rPr>
        <w:t xml:space="preserve"> الفاظی را که به عنوان اصطلاح استخدام می</w:t>
      </w:r>
      <w:r>
        <w:rPr>
          <w:rtl/>
        </w:rPr>
        <w:softHyphen/>
      </w:r>
      <w:r>
        <w:rPr>
          <w:rFonts w:hint="cs"/>
          <w:rtl/>
        </w:rPr>
        <w:t>کنند به همان معنای لغوی و عرفی استخدام می</w:t>
      </w:r>
      <w:r>
        <w:rPr>
          <w:rtl/>
        </w:rPr>
        <w:softHyphen/>
      </w:r>
      <w:r w:rsidR="00204EC1">
        <w:rPr>
          <w:rFonts w:hint="cs"/>
          <w:rtl/>
        </w:rPr>
        <w:t>ک</w:t>
      </w:r>
      <w:r>
        <w:rPr>
          <w:rFonts w:hint="cs"/>
          <w:rtl/>
        </w:rPr>
        <w:t>نند. این که لفظ را از معنای عرفی نقل دهند و برای معنای جدید وضع کنند</w:t>
      </w:r>
      <w:r w:rsidR="00CD6555">
        <w:rPr>
          <w:rFonts w:hint="cs"/>
          <w:rtl/>
        </w:rPr>
        <w:t>،</w:t>
      </w:r>
      <w:r>
        <w:rPr>
          <w:rFonts w:hint="cs"/>
          <w:rtl/>
        </w:rPr>
        <w:t xml:space="preserve"> خلاف ارتکاز است. خلاف چیزی است که ما احساس می</w:t>
      </w:r>
      <w:r>
        <w:rPr>
          <w:rtl/>
        </w:rPr>
        <w:softHyphen/>
      </w:r>
      <w:r>
        <w:rPr>
          <w:rFonts w:hint="cs"/>
          <w:rtl/>
        </w:rPr>
        <w:t>کنیم. ظاهر این است که لفظ را به همان معنای لغوی و عرفی استعمال می</w:t>
      </w:r>
      <w:r>
        <w:rPr>
          <w:rtl/>
        </w:rPr>
        <w:softHyphen/>
      </w:r>
      <w:r>
        <w:rPr>
          <w:rFonts w:hint="cs"/>
          <w:rtl/>
        </w:rPr>
        <w:t>کنند فقط با یک سری خصوصیات استعمال می</w:t>
      </w:r>
      <w:r>
        <w:rPr>
          <w:rtl/>
        </w:rPr>
        <w:softHyphen/>
      </w:r>
      <w:r>
        <w:rPr>
          <w:rFonts w:hint="cs"/>
          <w:rtl/>
        </w:rPr>
        <w:t>کنند. بر یک معنای خاص استعمال یا وضع می</w:t>
      </w:r>
      <w:r>
        <w:rPr>
          <w:rtl/>
        </w:rPr>
        <w:softHyphen/>
      </w:r>
      <w:r>
        <w:rPr>
          <w:rFonts w:hint="cs"/>
          <w:rtl/>
        </w:rPr>
        <w:t>کنند.</w:t>
      </w:r>
    </w:p>
    <w:p w:rsidR="004B5CC0" w:rsidRDefault="004B5CC0" w:rsidP="004B5CC0">
      <w:pPr>
        <w:jc w:val="both"/>
        <w:rPr>
          <w:rtl/>
        </w:rPr>
      </w:pPr>
      <w:r>
        <w:rPr>
          <w:rFonts w:hint="cs"/>
          <w:rtl/>
        </w:rPr>
        <w:t>از جمله آن الفاظ، عام و خاص است. ظاهر این است که عام همان معنایی است که مردم در موارد دیگری استعمال می</w:t>
      </w:r>
      <w:r>
        <w:rPr>
          <w:rtl/>
        </w:rPr>
        <w:softHyphen/>
      </w:r>
      <w:r>
        <w:rPr>
          <w:rFonts w:hint="cs"/>
          <w:rtl/>
        </w:rPr>
        <w:t xml:space="preserve">کنند. </w:t>
      </w:r>
      <w:r w:rsidR="00204EC1">
        <w:rPr>
          <w:rFonts w:hint="cs"/>
          <w:rtl/>
        </w:rPr>
        <w:t xml:space="preserve">لذا </w:t>
      </w:r>
      <w:r w:rsidR="00CD6555">
        <w:rPr>
          <w:rFonts w:hint="cs"/>
          <w:rtl/>
        </w:rPr>
        <w:t>در معانی</w:t>
      </w:r>
      <w:r w:rsidR="00204EC1">
        <w:rPr>
          <w:rFonts w:hint="cs"/>
          <w:rtl/>
        </w:rPr>
        <w:t xml:space="preserve"> اصطلاحی آن خصوصیت را تفهیم </w:t>
      </w:r>
      <w:r w:rsidR="00CD6555">
        <w:rPr>
          <w:rFonts w:hint="cs"/>
          <w:rtl/>
        </w:rPr>
        <w:t>می</w:t>
      </w:r>
      <w:r w:rsidR="00CD6555">
        <w:rPr>
          <w:rtl/>
        </w:rPr>
        <w:softHyphen/>
      </w:r>
      <w:r w:rsidR="00204EC1">
        <w:rPr>
          <w:rFonts w:hint="cs"/>
          <w:rtl/>
        </w:rPr>
        <w:t>کنیم. معنای عام که روشن است. آن خصوصیت مهم است.</w:t>
      </w:r>
    </w:p>
    <w:p w:rsidR="00D40E33" w:rsidRDefault="00D40E33" w:rsidP="00CD6555">
      <w:pPr>
        <w:pStyle w:val="Heading3"/>
        <w:rPr>
          <w:rFonts w:hint="cs"/>
          <w:rtl/>
        </w:rPr>
      </w:pPr>
      <w:bookmarkStart w:id="6" w:name="_Toc92995113"/>
      <w:r>
        <w:rPr>
          <w:rFonts w:hint="cs"/>
          <w:rtl/>
        </w:rPr>
        <w:lastRenderedPageBreak/>
        <w:t>اشکال استاد به مرحوم آخوند</w:t>
      </w:r>
      <w:bookmarkEnd w:id="6"/>
    </w:p>
    <w:p w:rsidR="00204EC1" w:rsidRDefault="00204EC1" w:rsidP="00204EC1">
      <w:pPr>
        <w:jc w:val="both"/>
        <w:rPr>
          <w:rtl/>
        </w:rPr>
      </w:pPr>
      <w:r>
        <w:rPr>
          <w:rFonts w:hint="cs"/>
          <w:rtl/>
        </w:rPr>
        <w:t xml:space="preserve">مرحوم آخوند گفت: </w:t>
      </w:r>
      <w:r w:rsidR="00CD6555">
        <w:rPr>
          <w:rFonts w:hint="cs"/>
          <w:rtl/>
        </w:rPr>
        <w:t xml:space="preserve">عام یعنی </w:t>
      </w:r>
      <w:r>
        <w:rPr>
          <w:rFonts w:hint="cs"/>
          <w:rtl/>
        </w:rPr>
        <w:t>شموله لجمیع ما یصلح ان ینطبق علیه. به نظر ما مرحوم آخوند خرابش کرد. موارد نقض دارد. خصوصیت مد نظر نزد اصولیون که به آن اهتمام دارند و قوام عام می</w:t>
      </w:r>
      <w:r>
        <w:rPr>
          <w:rtl/>
        </w:rPr>
        <w:softHyphen/>
      </w:r>
      <w:r>
        <w:rPr>
          <w:rFonts w:hint="cs"/>
          <w:rtl/>
        </w:rPr>
        <w:t>دان</w:t>
      </w:r>
      <w:r w:rsidR="00CD6555">
        <w:rPr>
          <w:rFonts w:hint="cs"/>
          <w:rtl/>
        </w:rPr>
        <w:t>ن</w:t>
      </w:r>
      <w:r>
        <w:rPr>
          <w:rFonts w:hint="cs"/>
          <w:rtl/>
        </w:rPr>
        <w:t>د استیعابی است که با وضع است. در مقابل مطلق که مد نظر دلالتی است که به مقدمات حکمت است. لذا بعضی در تعریف عام همین نکته را اضافه کردند. عام شمول است اما به دلالت لفظیه (مهم این است که با لفظ باشد). در مقابل مطلق که به دلالت غیر وضعیه است. این شرح لفظی از معنای عام درست است.</w:t>
      </w:r>
    </w:p>
    <w:p w:rsidR="00D40E33" w:rsidRDefault="00D40E33" w:rsidP="00CD6555">
      <w:pPr>
        <w:pStyle w:val="Heading3"/>
        <w:rPr>
          <w:rtl/>
        </w:rPr>
      </w:pPr>
      <w:bookmarkStart w:id="7" w:name="_Toc92995114"/>
      <w:r>
        <w:rPr>
          <w:rFonts w:hint="cs"/>
          <w:rtl/>
        </w:rPr>
        <w:t>بیان نکته ای توسط مرحوم صدر</w:t>
      </w:r>
      <w:bookmarkEnd w:id="7"/>
    </w:p>
    <w:p w:rsidR="00CD6555" w:rsidRDefault="00204EC1" w:rsidP="00CD6555">
      <w:pPr>
        <w:jc w:val="both"/>
        <w:rPr>
          <w:rtl/>
        </w:rPr>
      </w:pPr>
      <w:r>
        <w:rPr>
          <w:rFonts w:hint="cs"/>
          <w:rtl/>
        </w:rPr>
        <w:t>مرحوم صدر یک نکته</w:t>
      </w:r>
      <w:r>
        <w:rPr>
          <w:rtl/>
        </w:rPr>
        <w:softHyphen/>
      </w:r>
      <w:r>
        <w:rPr>
          <w:rFonts w:hint="cs"/>
          <w:rtl/>
        </w:rPr>
        <w:t>ای را مطرح کرده است: این که می</w:t>
      </w:r>
      <w:r>
        <w:rPr>
          <w:rtl/>
        </w:rPr>
        <w:softHyphen/>
      </w:r>
      <w:r>
        <w:rPr>
          <w:rFonts w:hint="cs"/>
          <w:rtl/>
        </w:rPr>
        <w:t xml:space="preserve">گویند در عموم استعیاب است، </w:t>
      </w:r>
      <w:r w:rsidR="00CD6555">
        <w:rPr>
          <w:rFonts w:hint="cs"/>
          <w:rtl/>
        </w:rPr>
        <w:t>یعنی استیعاب،</w:t>
      </w:r>
      <w:r>
        <w:rPr>
          <w:rFonts w:hint="cs"/>
          <w:rtl/>
        </w:rPr>
        <w:t xml:space="preserve"> مدلول مدخول شده است یا این که استیعاب مدلول ادات است؟ </w:t>
      </w:r>
      <w:r w:rsidR="00CD6555">
        <w:rPr>
          <w:rFonts w:hint="cs"/>
          <w:rtl/>
        </w:rPr>
        <w:t>مثل استیعاب مدلول</w:t>
      </w:r>
      <w:r>
        <w:rPr>
          <w:rFonts w:hint="cs"/>
          <w:rtl/>
        </w:rPr>
        <w:t xml:space="preserve"> کل است وقتی که در کنار عالم که طبیعت است</w:t>
      </w:r>
      <w:r w:rsidR="00CD6555">
        <w:rPr>
          <w:rFonts w:hint="cs"/>
          <w:rtl/>
        </w:rPr>
        <w:t>، قرار می</w:t>
      </w:r>
      <w:r w:rsidR="00CD6555">
        <w:rPr>
          <w:rtl/>
        </w:rPr>
        <w:softHyphen/>
      </w:r>
      <w:r w:rsidR="00CD6555">
        <w:rPr>
          <w:rFonts w:hint="cs"/>
          <w:rtl/>
        </w:rPr>
        <w:t>گیرد</w:t>
      </w:r>
      <w:r>
        <w:rPr>
          <w:rFonts w:hint="cs"/>
          <w:rtl/>
        </w:rPr>
        <w:t xml:space="preserve"> نتیجه شمول می</w:t>
      </w:r>
      <w:r>
        <w:rPr>
          <w:rtl/>
        </w:rPr>
        <w:softHyphen/>
      </w:r>
      <w:r>
        <w:rPr>
          <w:rFonts w:hint="cs"/>
          <w:rtl/>
        </w:rPr>
        <w:t>دهد</w:t>
      </w:r>
      <w:r w:rsidR="00CD6555">
        <w:rPr>
          <w:rFonts w:hint="cs"/>
          <w:rtl/>
        </w:rPr>
        <w:t>.</w:t>
      </w:r>
      <w:r>
        <w:rPr>
          <w:rFonts w:hint="cs"/>
          <w:rtl/>
        </w:rPr>
        <w:t xml:space="preserve"> ایشان می</w:t>
      </w:r>
      <w:r>
        <w:rPr>
          <w:rtl/>
        </w:rPr>
        <w:softHyphen/>
      </w:r>
      <w:r>
        <w:rPr>
          <w:rFonts w:hint="cs"/>
          <w:rtl/>
        </w:rPr>
        <w:t>فرماید: عالم نمی</w:t>
      </w:r>
      <w:r>
        <w:rPr>
          <w:rtl/>
        </w:rPr>
        <w:softHyphen/>
      </w:r>
      <w:r>
        <w:rPr>
          <w:rFonts w:hint="cs"/>
          <w:rtl/>
        </w:rPr>
        <w:t>تواند مرآت برای همه باشد و باید دو مرآت و دال داشته باشیم یک دال مدخول است که طبیعت را بیان می</w:t>
      </w:r>
      <w:r>
        <w:rPr>
          <w:rtl/>
        </w:rPr>
        <w:softHyphen/>
      </w:r>
      <w:r>
        <w:rPr>
          <w:rFonts w:hint="cs"/>
          <w:rtl/>
        </w:rPr>
        <w:t>کند و یک دال دیگری ادات عموم است که افراد را به ذهن می</w:t>
      </w:r>
      <w:r>
        <w:rPr>
          <w:rtl/>
        </w:rPr>
        <w:softHyphen/>
      </w:r>
      <w:r>
        <w:rPr>
          <w:rFonts w:hint="cs"/>
          <w:rtl/>
        </w:rPr>
        <w:t xml:space="preserve">رساند. هر عالم اشاره به </w:t>
      </w:r>
      <w:r w:rsidR="00CD6555">
        <w:rPr>
          <w:rFonts w:hint="cs"/>
          <w:rtl/>
        </w:rPr>
        <w:t>افراد عالم است.</w:t>
      </w:r>
    </w:p>
    <w:p w:rsidR="00CD6555" w:rsidRPr="00CD6555" w:rsidRDefault="00CD6555" w:rsidP="00CD6555">
      <w:pPr>
        <w:pStyle w:val="Heading4"/>
        <w:rPr>
          <w:szCs w:val="28"/>
          <w:rtl/>
        </w:rPr>
      </w:pPr>
      <w:bookmarkStart w:id="8" w:name="_Toc92995115"/>
      <w:r>
        <w:rPr>
          <w:rFonts w:hint="cs"/>
          <w:rtl/>
        </w:rPr>
        <w:t>مختار استاد در نکته مطرح شده</w:t>
      </w:r>
      <w:bookmarkEnd w:id="8"/>
    </w:p>
    <w:p w:rsidR="00204EC1" w:rsidRDefault="00204EC1" w:rsidP="00CD6555">
      <w:pPr>
        <w:jc w:val="both"/>
        <w:rPr>
          <w:rFonts w:hint="cs"/>
          <w:rtl/>
        </w:rPr>
      </w:pPr>
      <w:r>
        <w:rPr>
          <w:rFonts w:hint="cs"/>
          <w:rtl/>
        </w:rPr>
        <w:t>به ذهن بیشتر این مطلب می</w:t>
      </w:r>
      <w:r>
        <w:rPr>
          <w:rtl/>
        </w:rPr>
        <w:softHyphen/>
      </w:r>
      <w:r>
        <w:rPr>
          <w:rFonts w:hint="cs"/>
          <w:rtl/>
        </w:rPr>
        <w:t xml:space="preserve">اید و بعید نیست که عالم مرآت برای همه افراد نیست. بعید هم نیست که مراد مرحوم آخوند که فرمود: عموم عبارت است شمول </w:t>
      </w:r>
      <w:r w:rsidR="00CD6555">
        <w:rPr>
          <w:rFonts w:hint="cs"/>
          <w:rtl/>
        </w:rPr>
        <w:t>لجمیع ما یصلح ان ینطبق علیه،</w:t>
      </w:r>
      <w:r>
        <w:rPr>
          <w:rFonts w:hint="cs"/>
          <w:rtl/>
        </w:rPr>
        <w:t xml:space="preserve"> تعدد دال و مدلول باشد</w:t>
      </w:r>
      <w:r w:rsidR="00CD6555">
        <w:rPr>
          <w:rFonts w:hint="cs"/>
          <w:rtl/>
        </w:rPr>
        <w:t>،</w:t>
      </w:r>
      <w:r>
        <w:rPr>
          <w:rFonts w:hint="cs"/>
          <w:rtl/>
        </w:rPr>
        <w:t xml:space="preserve"> نه این که ما یصلح را مرآت افراد می</w:t>
      </w:r>
      <w:r>
        <w:rPr>
          <w:rtl/>
        </w:rPr>
        <w:softHyphen/>
      </w:r>
      <w:r>
        <w:rPr>
          <w:rFonts w:hint="cs"/>
          <w:rtl/>
        </w:rPr>
        <w:t>کند. ایشان می</w:t>
      </w:r>
      <w:r>
        <w:rPr>
          <w:rtl/>
        </w:rPr>
        <w:softHyphen/>
      </w:r>
      <w:r>
        <w:rPr>
          <w:rFonts w:hint="cs"/>
          <w:rtl/>
        </w:rPr>
        <w:t>گوید: کل یک دال و دال</w:t>
      </w:r>
      <w:r w:rsidR="00CD6555">
        <w:rPr>
          <w:rFonts w:hint="cs"/>
          <w:rtl/>
        </w:rPr>
        <w:t xml:space="preserve"> دیگر</w:t>
      </w:r>
      <w:r>
        <w:rPr>
          <w:rFonts w:hint="cs"/>
          <w:rtl/>
        </w:rPr>
        <w:t xml:space="preserve"> عالم است. شمول را کل آورده و یصلح را مدخول آورده است. این مطلب را مرحوم آخوند بعدا می</w:t>
      </w:r>
      <w:r>
        <w:rPr>
          <w:rtl/>
        </w:rPr>
        <w:softHyphen/>
      </w:r>
      <w:r>
        <w:rPr>
          <w:rFonts w:hint="cs"/>
          <w:rtl/>
        </w:rPr>
        <w:t>فرماید که تعدد دال و مدلول دارد و مجازیتی در کار نیست.</w:t>
      </w:r>
    </w:p>
    <w:p w:rsidR="00204EC1" w:rsidRDefault="00204EC1" w:rsidP="00204EC1">
      <w:pPr>
        <w:jc w:val="both"/>
        <w:rPr>
          <w:rtl/>
        </w:rPr>
      </w:pPr>
      <w:r>
        <w:rPr>
          <w:rFonts w:hint="cs"/>
          <w:rtl/>
        </w:rPr>
        <w:t>اگر هم کسی گفت: عالم عام است</w:t>
      </w:r>
      <w:r w:rsidR="00CD6555">
        <w:rPr>
          <w:rFonts w:hint="cs"/>
          <w:rtl/>
        </w:rPr>
        <w:t>، مرادش</w:t>
      </w:r>
      <w:r>
        <w:rPr>
          <w:rFonts w:hint="cs"/>
          <w:rtl/>
        </w:rPr>
        <w:t xml:space="preserve"> به ضمیمه کل عالم عام است نه اینکه خودش عام شده است. معنایش تغییر نکرده است. </w:t>
      </w:r>
      <w:r w:rsidR="00D40E33">
        <w:rPr>
          <w:rFonts w:hint="cs"/>
          <w:rtl/>
        </w:rPr>
        <w:t xml:space="preserve">عالم در افراد استعمال </w:t>
      </w:r>
      <w:r w:rsidR="00CD6555">
        <w:rPr>
          <w:rFonts w:hint="cs"/>
          <w:rtl/>
        </w:rPr>
        <w:t>ن</w:t>
      </w:r>
      <w:r w:rsidR="00D40E33">
        <w:rPr>
          <w:rFonts w:hint="cs"/>
          <w:rtl/>
        </w:rPr>
        <w:t>شده است.</w:t>
      </w:r>
    </w:p>
    <w:p w:rsidR="00D40E33" w:rsidRDefault="00D40E33" w:rsidP="00CD6555">
      <w:pPr>
        <w:pStyle w:val="Heading3"/>
        <w:rPr>
          <w:rtl/>
        </w:rPr>
      </w:pPr>
      <w:bookmarkStart w:id="9" w:name="_Toc92995116"/>
      <w:r>
        <w:rPr>
          <w:rFonts w:hint="cs"/>
          <w:rtl/>
        </w:rPr>
        <w:t>معنای استقلالی و عدم استقلالی شمول</w:t>
      </w:r>
      <w:bookmarkEnd w:id="9"/>
    </w:p>
    <w:p w:rsidR="00D40E33" w:rsidRDefault="00D40E33" w:rsidP="00204EC1">
      <w:pPr>
        <w:jc w:val="both"/>
        <w:rPr>
          <w:rtl/>
        </w:rPr>
      </w:pPr>
      <w:r>
        <w:rPr>
          <w:rFonts w:hint="cs"/>
          <w:rtl/>
        </w:rPr>
        <w:t>گاهی اوقات</w:t>
      </w:r>
      <w:r w:rsidR="00CD6555">
        <w:rPr>
          <w:rFonts w:hint="cs"/>
          <w:rtl/>
        </w:rPr>
        <w:t xml:space="preserve"> دال بر عموم معنای اسمی</w:t>
      </w:r>
      <w:r>
        <w:rPr>
          <w:rFonts w:hint="cs"/>
          <w:rtl/>
        </w:rPr>
        <w:t xml:space="preserve"> است و به نحو مستقل به ذهن می</w:t>
      </w:r>
      <w:r>
        <w:rPr>
          <w:rtl/>
        </w:rPr>
        <w:softHyphen/>
      </w:r>
      <w:r>
        <w:rPr>
          <w:rFonts w:hint="cs"/>
          <w:rtl/>
        </w:rPr>
        <w:t xml:space="preserve">آید </w:t>
      </w:r>
      <w:r w:rsidR="00CD6555">
        <w:rPr>
          <w:rFonts w:hint="cs"/>
          <w:rtl/>
        </w:rPr>
        <w:t>(</w:t>
      </w:r>
      <w:r>
        <w:rPr>
          <w:rFonts w:hint="cs"/>
          <w:rtl/>
        </w:rPr>
        <w:t>نه این که کل به خاطر این که مبتدا قرار گرفته باشد این موارد ظواهر است</w:t>
      </w:r>
      <w:r w:rsidR="00CD6555">
        <w:rPr>
          <w:rFonts w:hint="cs"/>
          <w:rtl/>
        </w:rPr>
        <w:t>)</w:t>
      </w:r>
      <w:r>
        <w:rPr>
          <w:rFonts w:hint="cs"/>
          <w:rtl/>
        </w:rPr>
        <w:t xml:space="preserve"> و گاهی اوقات دالش معنای حرفی است مثل نکره در سیاق نفی</w:t>
      </w:r>
      <w:r w:rsidR="00CD6555">
        <w:rPr>
          <w:rFonts w:hint="cs"/>
          <w:rtl/>
        </w:rPr>
        <w:t>،</w:t>
      </w:r>
      <w:r>
        <w:rPr>
          <w:rFonts w:hint="cs"/>
          <w:rtl/>
        </w:rPr>
        <w:t xml:space="preserve"> لا تهن فقیرا (اگر نکره در سیاق </w:t>
      </w:r>
      <w:r>
        <w:rPr>
          <w:rFonts w:hint="cs"/>
          <w:rtl/>
        </w:rPr>
        <w:lastRenderedPageBreak/>
        <w:t>نفی از موارد عام باشد) همه به نحو مستقل در ذهن ما نیامده است. لا تهن فقیرا با لا تهن کل فقیر یک فرقی ما هم دارند و آن بحث استقلال و عدم استقلال است. در هر دو شمول را احساس می</w:t>
      </w:r>
      <w:r>
        <w:rPr>
          <w:rtl/>
        </w:rPr>
        <w:softHyphen/>
      </w:r>
      <w:r>
        <w:rPr>
          <w:rFonts w:hint="cs"/>
          <w:rtl/>
        </w:rPr>
        <w:t>کنیم ولی از این جهت متفاوت هستند.</w:t>
      </w:r>
    </w:p>
    <w:p w:rsidR="00DD3AC8" w:rsidRDefault="00D40E33" w:rsidP="00204EC1">
      <w:pPr>
        <w:jc w:val="both"/>
        <w:rPr>
          <w:rtl/>
        </w:rPr>
      </w:pPr>
      <w:r>
        <w:rPr>
          <w:rFonts w:hint="cs"/>
          <w:rtl/>
        </w:rPr>
        <w:t xml:space="preserve">مرحوم صدر </w:t>
      </w:r>
      <w:r w:rsidR="00CD6555">
        <w:rPr>
          <w:rFonts w:hint="cs"/>
          <w:rtl/>
        </w:rPr>
        <w:t xml:space="preserve">جعل </w:t>
      </w:r>
      <w:r>
        <w:rPr>
          <w:rFonts w:hint="cs"/>
          <w:rtl/>
        </w:rPr>
        <w:t xml:space="preserve">اصطلاح کرده و گفته گاهی اوقات عموم به معنای اسمی و گاهی اوقات به معنای حرفی است که اسم معنای حرفی را نسبت استیعابیه بین </w:t>
      </w:r>
      <w:r w:rsidR="00CD6555">
        <w:rPr>
          <w:rFonts w:hint="cs"/>
          <w:rtl/>
        </w:rPr>
        <w:t>مفهوم و افرادش گذاشته است. در یکی</w:t>
      </w:r>
      <w:r>
        <w:rPr>
          <w:rFonts w:hint="cs"/>
          <w:rtl/>
        </w:rPr>
        <w:t xml:space="preserve"> فقیر و </w:t>
      </w:r>
      <w:r w:rsidR="00CD6555">
        <w:rPr>
          <w:rFonts w:hint="cs"/>
          <w:rtl/>
        </w:rPr>
        <w:t xml:space="preserve">در دیگری </w:t>
      </w:r>
      <w:r>
        <w:rPr>
          <w:rFonts w:hint="cs"/>
          <w:rtl/>
        </w:rPr>
        <w:t>افرادش</w:t>
      </w:r>
      <w:r w:rsidR="00DD3AC8">
        <w:rPr>
          <w:rFonts w:hint="cs"/>
          <w:rtl/>
        </w:rPr>
        <w:t xml:space="preserve"> را داریم که لا تهن فقیرا</w:t>
      </w:r>
      <w:r>
        <w:rPr>
          <w:rFonts w:hint="cs"/>
          <w:rtl/>
        </w:rPr>
        <w:t xml:space="preserve"> استیعاب بین این دو تا می</w:t>
      </w:r>
      <w:r>
        <w:rPr>
          <w:rtl/>
        </w:rPr>
        <w:softHyphen/>
      </w:r>
      <w:r w:rsidR="00DD3AC8">
        <w:rPr>
          <w:rFonts w:hint="cs"/>
          <w:rtl/>
        </w:rPr>
        <w:t>رساند.</w:t>
      </w:r>
    </w:p>
    <w:p w:rsidR="00D40E33" w:rsidRDefault="00D40E33" w:rsidP="00204EC1">
      <w:pPr>
        <w:jc w:val="both"/>
        <w:rPr>
          <w:rFonts w:hint="cs"/>
          <w:rtl/>
        </w:rPr>
      </w:pPr>
      <w:r>
        <w:rPr>
          <w:rFonts w:hint="cs"/>
          <w:rtl/>
        </w:rPr>
        <w:t>معنای حروف نسبت ها هستند. نسبت در این جا ذات فقیر و افرادش است. به ما می</w:t>
      </w:r>
      <w:r>
        <w:rPr>
          <w:rtl/>
        </w:rPr>
        <w:softHyphen/>
      </w:r>
      <w:r>
        <w:rPr>
          <w:rFonts w:hint="cs"/>
          <w:rtl/>
        </w:rPr>
        <w:t>گوید بین ذات فقیر و افرادش استیعاب است. حالا مهم نیست این تحلیلات درست باشد یا نه، این مطلب یک واقعیت است که گاهی اوقات شمول به نحو مستقل و گاهی اوقات از لابلای معانی به ذهن می</w:t>
      </w:r>
      <w:r>
        <w:rPr>
          <w:rtl/>
        </w:rPr>
        <w:softHyphen/>
      </w:r>
      <w:r>
        <w:rPr>
          <w:rFonts w:hint="cs"/>
          <w:rtl/>
        </w:rPr>
        <w:t>اید.</w:t>
      </w:r>
    </w:p>
    <w:p w:rsidR="00D40E33" w:rsidRDefault="00D40E33" w:rsidP="00204EC1">
      <w:pPr>
        <w:jc w:val="both"/>
        <w:rPr>
          <w:rFonts w:hint="cs"/>
          <w:rtl/>
        </w:rPr>
      </w:pPr>
      <w:r>
        <w:rPr>
          <w:rFonts w:hint="cs"/>
          <w:rtl/>
        </w:rPr>
        <w:t>پس عموم به معنای استیعاب است و استیعاب هم دو قسم است: استقلالی و عدم استقلالی.</w:t>
      </w:r>
    </w:p>
    <w:p w:rsidR="00D40E33" w:rsidRDefault="00D40E33" w:rsidP="00DD3AC8">
      <w:pPr>
        <w:pStyle w:val="Heading2"/>
        <w:rPr>
          <w:rFonts w:hint="cs"/>
          <w:rtl/>
        </w:rPr>
      </w:pPr>
      <w:bookmarkStart w:id="10" w:name="_Toc92995117"/>
      <w:r>
        <w:rPr>
          <w:rFonts w:hint="cs"/>
          <w:rtl/>
        </w:rPr>
        <w:t>تقسیم عام</w:t>
      </w:r>
      <w:bookmarkEnd w:id="10"/>
    </w:p>
    <w:p w:rsidR="00D40E33" w:rsidRDefault="00D40E33" w:rsidP="00204EC1">
      <w:pPr>
        <w:jc w:val="both"/>
        <w:rPr>
          <w:rFonts w:hint="cs"/>
          <w:rtl/>
        </w:rPr>
      </w:pPr>
      <w:r>
        <w:rPr>
          <w:rFonts w:hint="cs"/>
          <w:rtl/>
        </w:rPr>
        <w:t>عام سه قسم دارد: در این که عام سه قسم است به غیر مرحوم نائینی که تامل دارد بقیه قبول دارند.</w:t>
      </w:r>
    </w:p>
    <w:p w:rsidR="00D40E33" w:rsidRDefault="00D40E33" w:rsidP="00D40E33">
      <w:pPr>
        <w:pStyle w:val="ListParagraph"/>
        <w:numPr>
          <w:ilvl w:val="0"/>
          <w:numId w:val="16"/>
        </w:numPr>
        <w:jc w:val="both"/>
        <w:rPr>
          <w:rFonts w:hint="cs"/>
        </w:rPr>
      </w:pPr>
      <w:r>
        <w:rPr>
          <w:rFonts w:hint="cs"/>
          <w:rtl/>
        </w:rPr>
        <w:t>استغراقی: یعنی کل فرد فرد موضوع حکم است. اکرم کل عالم، هر عالمی وجوب اکرام دارد. اطاعت ها</w:t>
      </w:r>
      <w:r w:rsidR="00DD3AC8">
        <w:rPr>
          <w:rFonts w:hint="cs"/>
          <w:rtl/>
        </w:rPr>
        <w:t>ی</w:t>
      </w:r>
      <w:r>
        <w:rPr>
          <w:rFonts w:hint="cs"/>
          <w:rtl/>
        </w:rPr>
        <w:t xml:space="preserve"> مختلف و عصیان های گوناگونی دارد.</w:t>
      </w:r>
    </w:p>
    <w:p w:rsidR="00D40E33" w:rsidRDefault="00D40E33" w:rsidP="00D40E33">
      <w:pPr>
        <w:pStyle w:val="ListParagraph"/>
        <w:numPr>
          <w:ilvl w:val="0"/>
          <w:numId w:val="16"/>
        </w:numPr>
        <w:jc w:val="both"/>
      </w:pPr>
      <w:r>
        <w:rPr>
          <w:rFonts w:hint="cs"/>
          <w:rtl/>
        </w:rPr>
        <w:t>مجموعی: اعتبار وحدت همه افراد شده است. همه افراد</w:t>
      </w:r>
      <w:r w:rsidR="00DD3AC8">
        <w:rPr>
          <w:rFonts w:hint="cs"/>
          <w:rtl/>
        </w:rPr>
        <w:t xml:space="preserve"> را</w:t>
      </w:r>
      <w:r>
        <w:rPr>
          <w:rFonts w:hint="cs"/>
          <w:rtl/>
        </w:rPr>
        <w:t xml:space="preserve"> یک موضوع لحاظ کردیم و یک اکرام هم دارد. به گونه ای که اگر یک نفر اکرام نشود هیچ امتثالی رخ نداده است. یک اطاعت و یک عصیان.</w:t>
      </w:r>
    </w:p>
    <w:p w:rsidR="00D40E33" w:rsidRDefault="00D40E33" w:rsidP="00D40E33">
      <w:pPr>
        <w:pStyle w:val="ListParagraph"/>
        <w:numPr>
          <w:ilvl w:val="0"/>
          <w:numId w:val="16"/>
        </w:numPr>
        <w:jc w:val="both"/>
        <w:rPr>
          <w:rFonts w:hint="cs"/>
        </w:rPr>
      </w:pPr>
      <w:r>
        <w:rPr>
          <w:rFonts w:hint="cs"/>
          <w:rtl/>
        </w:rPr>
        <w:t>بدلی: حکم به نحو بدلیت و طولیت بر افراد مترتب شده است. دو قسم قبلی به نحو عرضی افراد را لحاظ کرده است ولی در عام بدلی به نحو طولی لحاظ کرده است. اکرام عالم واجب است. این عالم و ان عالم ..... به نحو طولیت.</w:t>
      </w:r>
    </w:p>
    <w:p w:rsidR="00190D06" w:rsidRDefault="00190D06" w:rsidP="00DD3AC8">
      <w:pPr>
        <w:pStyle w:val="Heading3"/>
        <w:rPr>
          <w:rtl/>
        </w:rPr>
      </w:pPr>
      <w:bookmarkStart w:id="11" w:name="_Toc92995118"/>
      <w:r>
        <w:rPr>
          <w:rFonts w:hint="cs"/>
          <w:rtl/>
        </w:rPr>
        <w:t>اشکال مرحوم نائینی به عام بدلی</w:t>
      </w:r>
      <w:bookmarkEnd w:id="11"/>
    </w:p>
    <w:p w:rsidR="00D40E33" w:rsidRDefault="00D40E33" w:rsidP="00D40E33">
      <w:pPr>
        <w:jc w:val="both"/>
        <w:rPr>
          <w:rtl/>
        </w:rPr>
      </w:pPr>
      <w:r>
        <w:rPr>
          <w:rFonts w:hint="cs"/>
          <w:rtl/>
        </w:rPr>
        <w:t xml:space="preserve">مرحوم نائینی فرموده است: این که بدلی عام باشد روشن نیست. در عام بدلی یک فرد واجب است و یکی که عام نیست. </w:t>
      </w:r>
      <w:r w:rsidR="00190D06">
        <w:rPr>
          <w:rFonts w:hint="cs"/>
          <w:rtl/>
        </w:rPr>
        <w:t>یک عالم وجوب اکرام دارد. اکرم ای</w:t>
      </w:r>
      <w:r w:rsidR="00DD3AC8">
        <w:rPr>
          <w:rFonts w:hint="cs"/>
          <w:rtl/>
        </w:rPr>
        <w:t>ّ</w:t>
      </w:r>
      <w:r w:rsidR="00190D06">
        <w:rPr>
          <w:rFonts w:hint="cs"/>
          <w:rtl/>
        </w:rPr>
        <w:t xml:space="preserve"> رجل، یک رجل می</w:t>
      </w:r>
      <w:r w:rsidR="00190D06">
        <w:rPr>
          <w:rtl/>
        </w:rPr>
        <w:softHyphen/>
      </w:r>
      <w:r w:rsidR="00190D06">
        <w:rPr>
          <w:rFonts w:hint="cs"/>
          <w:rtl/>
        </w:rPr>
        <w:t>خواهد. در این صورت عام معنا ندارد. بله؛ عموم در ناحیه تطبیق شما است. این مقام تطبیق و بدلیت است ولی خودش عام نیست. ذهن عرفی ایشان نپسندیده که عام بدلی هم عام باشد.</w:t>
      </w:r>
    </w:p>
    <w:p w:rsidR="00190D06" w:rsidRDefault="00190D06" w:rsidP="00DD3AC8">
      <w:pPr>
        <w:pStyle w:val="Heading4"/>
        <w:rPr>
          <w:rFonts w:hint="cs"/>
          <w:rtl/>
        </w:rPr>
      </w:pPr>
      <w:bookmarkStart w:id="12" w:name="_Toc92995119"/>
      <w:r>
        <w:rPr>
          <w:rFonts w:hint="cs"/>
          <w:rtl/>
        </w:rPr>
        <w:lastRenderedPageBreak/>
        <w:t>جواب استاد: خلاف ارتکاز بودن ادعای مرحوم نائینی</w:t>
      </w:r>
      <w:bookmarkEnd w:id="12"/>
    </w:p>
    <w:p w:rsidR="00DD3AC8" w:rsidRDefault="00190D06" w:rsidP="00190D06">
      <w:pPr>
        <w:jc w:val="both"/>
        <w:rPr>
          <w:rtl/>
        </w:rPr>
      </w:pPr>
      <w:r>
        <w:rPr>
          <w:rFonts w:hint="cs"/>
          <w:rtl/>
        </w:rPr>
        <w:t>به نظر ما اشکال مرحوم نائینی مجال ندارد. بالاخره اکرم ای</w:t>
      </w:r>
      <w:r w:rsidR="00DD3AC8">
        <w:rPr>
          <w:rFonts w:hint="cs"/>
          <w:rtl/>
        </w:rPr>
        <w:t>ّ</w:t>
      </w:r>
      <w:r>
        <w:rPr>
          <w:rFonts w:hint="cs"/>
          <w:rtl/>
        </w:rPr>
        <w:t xml:space="preserve"> عالم با اکرم عالما متفاوت است. هر دو ترخیص در تطبیق دارند ولی باز هم بین آن دو فرق وجود دارد. پس معلوم می</w:t>
      </w:r>
      <w:r>
        <w:rPr>
          <w:rtl/>
        </w:rPr>
        <w:softHyphen/>
      </w:r>
      <w:r>
        <w:rPr>
          <w:rFonts w:hint="cs"/>
          <w:rtl/>
        </w:rPr>
        <w:t>شود که اکرم ای</w:t>
      </w:r>
      <w:r w:rsidR="00DD3AC8">
        <w:rPr>
          <w:rFonts w:hint="cs"/>
          <w:rtl/>
        </w:rPr>
        <w:t>ّ</w:t>
      </w:r>
      <w:r>
        <w:rPr>
          <w:rFonts w:hint="cs"/>
          <w:rtl/>
        </w:rPr>
        <w:t xml:space="preserve"> عالم</w:t>
      </w:r>
      <w:r w:rsidR="00DD3AC8">
        <w:rPr>
          <w:rFonts w:hint="cs"/>
          <w:rtl/>
        </w:rPr>
        <w:t>،</w:t>
      </w:r>
      <w:r>
        <w:rPr>
          <w:rFonts w:hint="cs"/>
          <w:rtl/>
        </w:rPr>
        <w:t xml:space="preserve"> غیر از بدلیت در مقام انطباق</w:t>
      </w:r>
      <w:r w:rsidR="00DD3AC8">
        <w:rPr>
          <w:rFonts w:hint="cs"/>
          <w:rtl/>
        </w:rPr>
        <w:t>،</w:t>
      </w:r>
      <w:r>
        <w:rPr>
          <w:rFonts w:hint="cs"/>
          <w:rtl/>
        </w:rPr>
        <w:t xml:space="preserve"> معنای اضافه</w:t>
      </w:r>
      <w:r w:rsidR="00DD3AC8">
        <w:rPr>
          <w:rtl/>
        </w:rPr>
        <w:softHyphen/>
      </w:r>
      <w:r w:rsidR="00DD3AC8">
        <w:rPr>
          <w:rFonts w:hint="cs"/>
          <w:rtl/>
        </w:rPr>
        <w:t>ای</w:t>
      </w:r>
      <w:r>
        <w:rPr>
          <w:rFonts w:hint="cs"/>
          <w:rtl/>
        </w:rPr>
        <w:t xml:space="preserve"> دارد و آن معنای اضافه همان ه</w:t>
      </w:r>
      <w:r w:rsidR="00DD3AC8">
        <w:rPr>
          <w:rFonts w:hint="cs"/>
          <w:rtl/>
        </w:rPr>
        <w:t>َ</w:t>
      </w:r>
      <w:r>
        <w:rPr>
          <w:rFonts w:hint="cs"/>
          <w:rtl/>
        </w:rPr>
        <w:t>ریّت و هر عالمی</w:t>
      </w:r>
      <w:r w:rsidR="00DD3AC8">
        <w:rPr>
          <w:rFonts w:hint="cs"/>
          <w:rtl/>
        </w:rPr>
        <w:t xml:space="preserve"> است که</w:t>
      </w:r>
      <w:r>
        <w:rPr>
          <w:rFonts w:hint="cs"/>
          <w:rtl/>
        </w:rPr>
        <w:t xml:space="preserve"> در مقام لحاظ، متکلم آن را لحاظ کرده است. استیعاب به نحو طولی را لحاظ کرده است. قوام عموم در مقابل اطلاق، به گفتار است و </w:t>
      </w:r>
      <w:r w:rsidR="00DD3AC8">
        <w:rPr>
          <w:rFonts w:hint="cs"/>
          <w:rtl/>
        </w:rPr>
        <w:t>در این جا آن را بیان کرده است.</w:t>
      </w:r>
    </w:p>
    <w:p w:rsidR="00190D06" w:rsidRDefault="00190D06" w:rsidP="00190D06">
      <w:pPr>
        <w:jc w:val="both"/>
        <w:rPr>
          <w:rFonts w:hint="cs"/>
          <w:rtl/>
        </w:rPr>
      </w:pPr>
      <w:r>
        <w:rPr>
          <w:rFonts w:hint="cs"/>
          <w:rtl/>
        </w:rPr>
        <w:t>ما می</w:t>
      </w:r>
      <w:r>
        <w:rPr>
          <w:rtl/>
        </w:rPr>
        <w:softHyphen/>
      </w:r>
      <w:r>
        <w:rPr>
          <w:rFonts w:hint="cs"/>
          <w:rtl/>
        </w:rPr>
        <w:t>گوییم در مقام جعل هر عالمی و ای عالم</w:t>
      </w:r>
      <w:r w:rsidR="00DD3AC8">
        <w:rPr>
          <w:rFonts w:hint="cs"/>
          <w:rtl/>
        </w:rPr>
        <w:t>،</w:t>
      </w:r>
      <w:r>
        <w:rPr>
          <w:rFonts w:hint="cs"/>
          <w:rtl/>
        </w:rPr>
        <w:t xml:space="preserve"> مرآت برای همه علما قرار داده است ولی مرآت به این نحوه است که ترخیص در تطبیق دارد. مرآت برای همه است و لفظ را طریق برای همه مصادیق قرار داده است ولی نه به نحو عرضی بلکه به نحو طولی. طولیت از استیعاب خارجش نمی</w:t>
      </w:r>
      <w:r>
        <w:rPr>
          <w:rtl/>
        </w:rPr>
        <w:softHyphen/>
      </w:r>
      <w:r>
        <w:rPr>
          <w:rFonts w:hint="cs"/>
          <w:rtl/>
        </w:rPr>
        <w:t>کند. مثال واضح تر آن این است که تصریح می</w:t>
      </w:r>
      <w:r>
        <w:rPr>
          <w:rtl/>
        </w:rPr>
        <w:softHyphen/>
      </w:r>
      <w:r>
        <w:rPr>
          <w:rFonts w:hint="cs"/>
          <w:rtl/>
        </w:rPr>
        <w:t>کند مثلا می</w:t>
      </w:r>
      <w:r>
        <w:rPr>
          <w:rtl/>
        </w:rPr>
        <w:softHyphen/>
      </w:r>
      <w:r>
        <w:rPr>
          <w:rFonts w:hint="cs"/>
          <w:rtl/>
        </w:rPr>
        <w:t>گوید: اکرم عالما ایّ عالم. یک عالم وجوب اکرام دارد ولی شمول دارد. عام بدلی همان استیعاب است ولی به نحو طولیت.</w:t>
      </w:r>
    </w:p>
    <w:p w:rsidR="00190D06" w:rsidRDefault="00190D06" w:rsidP="00190D06">
      <w:pPr>
        <w:jc w:val="both"/>
        <w:rPr>
          <w:rtl/>
        </w:rPr>
      </w:pPr>
      <w:r>
        <w:rPr>
          <w:rFonts w:hint="cs"/>
          <w:rtl/>
        </w:rPr>
        <w:t>پس فرمایش مرحوم نائینی خلاف ارتکاز است.</w:t>
      </w:r>
    </w:p>
    <w:p w:rsidR="00190D06" w:rsidRDefault="00190D06" w:rsidP="00DD3AC8">
      <w:pPr>
        <w:pStyle w:val="Heading3"/>
        <w:rPr>
          <w:rtl/>
        </w:rPr>
      </w:pPr>
      <w:bookmarkStart w:id="13" w:name="_Toc92995120"/>
      <w:r>
        <w:rPr>
          <w:rFonts w:hint="cs"/>
          <w:rtl/>
        </w:rPr>
        <w:t>م</w:t>
      </w:r>
      <w:r w:rsidR="00DD3AC8">
        <w:rPr>
          <w:rFonts w:hint="cs"/>
          <w:rtl/>
        </w:rPr>
        <w:t>َ</w:t>
      </w:r>
      <w:r>
        <w:rPr>
          <w:rFonts w:hint="cs"/>
          <w:rtl/>
        </w:rPr>
        <w:t>قسم در تقس</w:t>
      </w:r>
      <w:r w:rsidR="00DD3AC8">
        <w:rPr>
          <w:rFonts w:hint="cs"/>
          <w:rtl/>
        </w:rPr>
        <w:t>ی</w:t>
      </w:r>
      <w:r>
        <w:rPr>
          <w:rFonts w:hint="cs"/>
          <w:rtl/>
        </w:rPr>
        <w:t>م عام</w:t>
      </w:r>
      <w:bookmarkEnd w:id="13"/>
    </w:p>
    <w:p w:rsidR="00190D06" w:rsidRDefault="00190D06" w:rsidP="00190D06">
      <w:pPr>
        <w:jc w:val="both"/>
        <w:rPr>
          <w:rtl/>
        </w:rPr>
      </w:pPr>
      <w:r>
        <w:rPr>
          <w:rFonts w:hint="cs"/>
          <w:rtl/>
        </w:rPr>
        <w:t>یک بحثی وجود دارد که این تقسیم آیا به لحاظ حکم است که مرحوم آخوند فرموده است: عام یعنی استیعاب و سه قسم ندارد یا این که سه قسم در رتبه موضوع و قبل از جعل حکم است؟</w:t>
      </w:r>
    </w:p>
    <w:p w:rsidR="00190D06" w:rsidRDefault="00190D06" w:rsidP="00DD3AC8">
      <w:pPr>
        <w:pStyle w:val="Heading4"/>
        <w:rPr>
          <w:rFonts w:hint="cs"/>
          <w:rtl/>
        </w:rPr>
      </w:pPr>
      <w:bookmarkStart w:id="14" w:name="_Toc92995121"/>
      <w:r>
        <w:rPr>
          <w:rFonts w:hint="cs"/>
          <w:rtl/>
        </w:rPr>
        <w:t>مختار مرحوم آخوند</w:t>
      </w:r>
      <w:r w:rsidR="00B065D2">
        <w:rPr>
          <w:rFonts w:hint="cs"/>
          <w:rtl/>
        </w:rPr>
        <w:t>: مختلف نبودن نفس عام</w:t>
      </w:r>
      <w:bookmarkEnd w:id="14"/>
    </w:p>
    <w:p w:rsidR="00190D06" w:rsidRDefault="00190D06" w:rsidP="00190D06">
      <w:pPr>
        <w:jc w:val="both"/>
        <w:rPr>
          <w:rtl/>
        </w:rPr>
      </w:pPr>
      <w:r>
        <w:rPr>
          <w:rFonts w:hint="cs"/>
          <w:rtl/>
        </w:rPr>
        <w:t>مرحوم آخوند فرموده است: این تقسیم به لحاظ حکم است. به لحاظ این که حکم برای هر فردی جعل شده است استغراقی است و به لحاظ این که برای مجموع جعل شده است مجموعی و به لحاظ بدلیت، عام بدلی است. فی حد نفسه العلما عام است حالا حکم آن هر چیزی باشد. حکم است که متفاوت است. در حقیقت احکام مقسم است.</w:t>
      </w:r>
    </w:p>
    <w:p w:rsidR="00B065D2" w:rsidRDefault="00B065D2" w:rsidP="00DD3AC8">
      <w:pPr>
        <w:pStyle w:val="Heading5"/>
        <w:rPr>
          <w:rtl/>
        </w:rPr>
      </w:pPr>
      <w:bookmarkStart w:id="15" w:name="_Toc92995122"/>
      <w:r>
        <w:rPr>
          <w:rFonts w:hint="cs"/>
          <w:rtl/>
        </w:rPr>
        <w:t>اشکال مرحوم آخوند در هامش</w:t>
      </w:r>
      <w:bookmarkEnd w:id="15"/>
    </w:p>
    <w:p w:rsidR="00190D06" w:rsidRDefault="00190D06" w:rsidP="00190D06">
      <w:pPr>
        <w:jc w:val="both"/>
        <w:rPr>
          <w:rtl/>
        </w:rPr>
      </w:pPr>
      <w:r>
        <w:rPr>
          <w:rFonts w:hint="cs"/>
          <w:rtl/>
        </w:rPr>
        <w:t xml:space="preserve">در هامش اشکال کرده است: چرا ما برای هر قسمی یک لفظی داریم؟ مثلا ایّ برای استغراقی و </w:t>
      </w:r>
      <w:r w:rsidR="00DD3AC8">
        <w:rPr>
          <w:rFonts w:hint="cs"/>
          <w:rtl/>
        </w:rPr>
        <w:t xml:space="preserve">در </w:t>
      </w:r>
      <w:r>
        <w:rPr>
          <w:rFonts w:hint="cs"/>
          <w:rtl/>
        </w:rPr>
        <w:t>مجموعی درست نیست. کل برای بدلی درست نیست. این که یک سری الفاظ خاص برای هر کدام داریم کاشف از این است که خود عموم ها با هم تفاوت دارند.</w:t>
      </w:r>
    </w:p>
    <w:p w:rsidR="00B065D2" w:rsidRDefault="00B065D2" w:rsidP="00DD3AC8">
      <w:pPr>
        <w:pStyle w:val="Heading6"/>
        <w:rPr>
          <w:rFonts w:hint="cs"/>
          <w:rtl/>
        </w:rPr>
      </w:pPr>
      <w:bookmarkStart w:id="16" w:name="_Toc92995123"/>
      <w:r>
        <w:rPr>
          <w:rFonts w:hint="cs"/>
          <w:rtl/>
        </w:rPr>
        <w:lastRenderedPageBreak/>
        <w:t>جواب مرحوم آخوند</w:t>
      </w:r>
      <w:bookmarkEnd w:id="16"/>
    </w:p>
    <w:p w:rsidR="00190D06" w:rsidRDefault="00190D06" w:rsidP="00190D06">
      <w:pPr>
        <w:jc w:val="both"/>
        <w:rPr>
          <w:rtl/>
        </w:rPr>
      </w:pPr>
      <w:r>
        <w:rPr>
          <w:rFonts w:hint="cs"/>
          <w:rtl/>
        </w:rPr>
        <w:t xml:space="preserve">جواب داده است: ما این اختصاص را قبول داریم ولی دلالت ندارد که عموم ها متفاوت هستند. احکام متفاوت هستند ولی واضع گفته است اگر خواستی حکم بدلی را بگویید ای به کار ببرید. شبیه </w:t>
      </w:r>
      <w:r w:rsidR="00DD3AC8">
        <w:rPr>
          <w:rFonts w:hint="cs"/>
          <w:rtl/>
        </w:rPr>
        <w:t>شرط الوضع است. یعنی</w:t>
      </w:r>
      <w:r>
        <w:rPr>
          <w:rFonts w:hint="cs"/>
          <w:rtl/>
        </w:rPr>
        <w:t xml:space="preserve"> کل برای عموم است ولی شرط کرده است در موارد استغراق به کار برده شود.</w:t>
      </w:r>
    </w:p>
    <w:p w:rsidR="00B065D2" w:rsidRDefault="00B065D2" w:rsidP="00DD3AC8">
      <w:pPr>
        <w:pStyle w:val="Heading4"/>
        <w:rPr>
          <w:rtl/>
        </w:rPr>
      </w:pPr>
      <w:bookmarkStart w:id="17" w:name="_Toc92995124"/>
      <w:r>
        <w:rPr>
          <w:rFonts w:hint="cs"/>
          <w:rtl/>
        </w:rPr>
        <w:t>مختار مرحوم آغا ضیا: دو نوع بودن عموم</w:t>
      </w:r>
      <w:bookmarkEnd w:id="17"/>
    </w:p>
    <w:p w:rsidR="00B065D2" w:rsidRDefault="00B065D2" w:rsidP="00190D06">
      <w:pPr>
        <w:jc w:val="both"/>
        <w:rPr>
          <w:rFonts w:hint="cs"/>
          <w:rtl/>
        </w:rPr>
      </w:pPr>
      <w:r>
        <w:rPr>
          <w:rFonts w:hint="cs"/>
          <w:rtl/>
        </w:rPr>
        <w:t xml:space="preserve">مرحوم </w:t>
      </w:r>
      <w:r w:rsidR="00DD3AC8">
        <w:rPr>
          <w:rFonts w:hint="cs"/>
          <w:rtl/>
        </w:rPr>
        <w:t>آغا ضیاء</w:t>
      </w:r>
      <w:r>
        <w:rPr>
          <w:rFonts w:hint="cs"/>
          <w:rtl/>
        </w:rPr>
        <w:t xml:space="preserve"> فرموده است: این حرف آخوند در عام مجموعی و اسغراقی درست است. استغراقیت و مجموعیت از حکم ناشی می</w:t>
      </w:r>
      <w:r>
        <w:rPr>
          <w:rtl/>
        </w:rPr>
        <w:softHyphen/>
      </w:r>
      <w:r>
        <w:rPr>
          <w:rFonts w:hint="cs"/>
          <w:rtl/>
        </w:rPr>
        <w:t>شود لذا ما یک لفظی نداریم که مختص به استغراق یا مجموعی باشد. اینها کیفیت حکم هستند. همین که می</w:t>
      </w:r>
      <w:r>
        <w:rPr>
          <w:rtl/>
        </w:rPr>
        <w:softHyphen/>
      </w:r>
      <w:r>
        <w:rPr>
          <w:rFonts w:hint="cs"/>
          <w:rtl/>
        </w:rPr>
        <w:t>گوید ا</w:t>
      </w:r>
      <w:r w:rsidR="00DD3AC8">
        <w:rPr>
          <w:rFonts w:hint="cs"/>
          <w:rtl/>
        </w:rPr>
        <w:t>کرم کل عالم</w:t>
      </w:r>
      <w:r>
        <w:rPr>
          <w:rFonts w:hint="cs"/>
          <w:rtl/>
        </w:rPr>
        <w:t>، دو نوع است اگر حکم برای مجموع علما وضع شده باشد مجموعی و اگر برای هر فردی جعل شده باشد استغراقی است. یا به خاطر مصحلت است که این گونه تقسیم می</w:t>
      </w:r>
      <w:r>
        <w:rPr>
          <w:rtl/>
        </w:rPr>
        <w:softHyphen/>
      </w:r>
      <w:r>
        <w:rPr>
          <w:rFonts w:hint="cs"/>
          <w:rtl/>
        </w:rPr>
        <w:t>شود. اما از یک جهت عموم دو نوع است. استیعاب یا به نحو عرضیت است حالا مهم نیست که حکم برای هر فردی یا مجموع. یا به نحو طولیت است. مثلا هر رقبه</w:t>
      </w:r>
      <w:r>
        <w:rPr>
          <w:rtl/>
        </w:rPr>
        <w:softHyphen/>
      </w:r>
      <w:r>
        <w:rPr>
          <w:rFonts w:hint="cs"/>
          <w:rtl/>
        </w:rPr>
        <w:t>ای در عرض دیگری لحاظ نشده است بلکه در طول یکدیگر لحاظ شده است. خود عموم فی حد نفسه و اصلا هیچ حکمی هنوز نیست دو نوع است. اصلا به لحاظ هم مربوط نیست بلکه یک واقعیتی است.</w:t>
      </w:r>
    </w:p>
    <w:p w:rsidR="00B065D2" w:rsidRDefault="00B065D2" w:rsidP="00190D06">
      <w:pPr>
        <w:jc w:val="both"/>
        <w:rPr>
          <w:rFonts w:hint="cs"/>
          <w:rtl/>
        </w:rPr>
      </w:pPr>
      <w:r>
        <w:rPr>
          <w:rFonts w:hint="cs"/>
          <w:rtl/>
        </w:rPr>
        <w:t>مقتضای اشکال مرحوم آخوند در هامش هم همین بود که ما یک سری الفاظ خاص داریم. از این جهت موید فرمایش آغا ضیا است. یعنی در بدلی یک الفاظی داریم که در استغراقی و مجموعی استعمال نمی</w:t>
      </w:r>
      <w:r>
        <w:rPr>
          <w:rtl/>
        </w:rPr>
        <w:softHyphen/>
      </w:r>
      <w:r>
        <w:rPr>
          <w:rFonts w:hint="cs"/>
          <w:rtl/>
        </w:rPr>
        <w:t>شود ولی لفظ مختصی که اختصاص به استغرقی و مجموعی داشته باشیم نداریم. پس کشف می</w:t>
      </w:r>
      <w:r>
        <w:rPr>
          <w:rtl/>
        </w:rPr>
        <w:softHyphen/>
      </w:r>
      <w:r>
        <w:rPr>
          <w:rFonts w:hint="cs"/>
          <w:rtl/>
        </w:rPr>
        <w:t>کنیم که دو نوع عموم داریم. استغراقی و مجموعی به لحاظ کیفیت حکم و طولیت و عرضیت به لحاظ خود حکم است.</w:t>
      </w:r>
    </w:p>
    <w:p w:rsidR="00B065D2" w:rsidRDefault="00B065D2" w:rsidP="00190D06">
      <w:pPr>
        <w:jc w:val="both"/>
        <w:rPr>
          <w:rFonts w:hint="cs"/>
          <w:rtl/>
        </w:rPr>
      </w:pPr>
      <w:r>
        <w:rPr>
          <w:rFonts w:hint="cs"/>
          <w:rtl/>
        </w:rPr>
        <w:t>پس مرحوم اغا ضیا کلام مرحوم آخوند را فی الجمله قبول کرده است.</w:t>
      </w:r>
    </w:p>
    <w:p w:rsidR="00B065D2" w:rsidRDefault="00B065D2" w:rsidP="00AB22C3">
      <w:pPr>
        <w:pStyle w:val="Heading5"/>
        <w:rPr>
          <w:rFonts w:hint="cs"/>
          <w:rtl/>
        </w:rPr>
      </w:pPr>
      <w:bookmarkStart w:id="18" w:name="_Toc92995125"/>
      <w:r>
        <w:rPr>
          <w:rFonts w:hint="cs"/>
          <w:rtl/>
        </w:rPr>
        <w:t>اشکال استاد</w:t>
      </w:r>
      <w:bookmarkEnd w:id="18"/>
    </w:p>
    <w:p w:rsidR="00B065D2" w:rsidRDefault="00B065D2" w:rsidP="00190D06">
      <w:pPr>
        <w:jc w:val="both"/>
        <w:rPr>
          <w:rFonts w:hint="cs"/>
          <w:rtl/>
        </w:rPr>
      </w:pPr>
      <w:r>
        <w:rPr>
          <w:rFonts w:hint="cs"/>
          <w:rtl/>
        </w:rPr>
        <w:t>این مطالب خلاف ارتکاز است. استیعاب سه نوع است. این اقسام</w:t>
      </w:r>
      <w:r w:rsidR="00AB22C3">
        <w:rPr>
          <w:rFonts w:hint="cs"/>
          <w:rtl/>
        </w:rPr>
        <w:t>،</w:t>
      </w:r>
      <w:r>
        <w:rPr>
          <w:rFonts w:hint="cs"/>
          <w:rtl/>
        </w:rPr>
        <w:t xml:space="preserve"> انواع استیعاب است. حقیقت عموم مختلف است. مرحوم صدر هم ادعای وضوح می</w:t>
      </w:r>
      <w:r>
        <w:rPr>
          <w:rtl/>
        </w:rPr>
        <w:softHyphen/>
      </w:r>
      <w:r>
        <w:rPr>
          <w:rFonts w:hint="cs"/>
          <w:rtl/>
        </w:rPr>
        <w:t>کند که سه نوع استیعاب داریم. ادامه بحث در جلسه آینده.</w:t>
      </w:r>
    </w:p>
    <w:p w:rsidR="00190D06" w:rsidRPr="006162A2" w:rsidRDefault="00190D06" w:rsidP="00190D06">
      <w:pPr>
        <w:jc w:val="both"/>
        <w:rPr>
          <w:rtl/>
        </w:rPr>
      </w:pPr>
    </w:p>
    <w:sectPr w:rsidR="00190D06"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5B22" w:rsidRDefault="00045B22" w:rsidP="008B750B">
      <w:pPr>
        <w:spacing w:line="240" w:lineRule="auto"/>
      </w:pPr>
      <w:r>
        <w:separator/>
      </w:r>
    </w:p>
  </w:endnote>
  <w:endnote w:type="continuationSeparator" w:id="0">
    <w:p w:rsidR="00045B22" w:rsidRDefault="00045B2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B22C3" w:rsidRPr="00AB22C3">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F4241D" w:rsidP="001B6799">
          <w:pPr>
            <w:pStyle w:val="Footer"/>
            <w:bidi w:val="0"/>
            <w:rPr>
              <w:color w:val="808080" w:themeColor="background1" w:themeShade="80"/>
              <w:rtl/>
            </w:rPr>
          </w:pPr>
          <w:bookmarkStart w:id="26" w:name="BokAdres"/>
          <w:bookmarkEnd w:id="26"/>
          <w:r>
            <w:rPr>
              <w:color w:val="808080" w:themeColor="background1" w:themeShade="80"/>
            </w:rPr>
            <w:t>U1mg1_14001022-071_mk2_mfeb.ir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5B22" w:rsidRDefault="00045B22" w:rsidP="008B750B">
      <w:pPr>
        <w:spacing w:line="240" w:lineRule="auto"/>
      </w:pPr>
      <w:r>
        <w:separator/>
      </w:r>
    </w:p>
  </w:footnote>
  <w:footnote w:type="continuationSeparator" w:id="0">
    <w:p w:rsidR="00045B22" w:rsidRDefault="00045B22"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9" w:name="BokNum"/>
    <w:bookmarkEnd w:id="19"/>
    <w:r w:rsidR="00F4241D">
      <w:rPr>
        <w:b/>
        <w:bCs/>
        <w:sz w:val="20"/>
        <w:szCs w:val="24"/>
        <w:rtl/>
      </w:rPr>
      <w:t>071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0" w:name="Bokdars"/>
    <w:bookmarkEnd w:id="20"/>
    <w:r w:rsidR="00F4241D">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1" w:name="Bokostad"/>
    <w:bookmarkEnd w:id="21"/>
    <w:r w:rsidR="00F4241D">
      <w:rPr>
        <w:b/>
        <w:bCs/>
        <w:color w:val="632423" w:themeColor="accent2" w:themeShade="80"/>
        <w:sz w:val="20"/>
        <w:szCs w:val="24"/>
        <w:rtl/>
      </w:rPr>
      <w:t>گنج</w:t>
    </w:r>
    <w:r w:rsidR="00F4241D">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2" w:name="BokTarikh"/>
    <w:bookmarkEnd w:id="22"/>
    <w:r w:rsidR="00F4241D">
      <w:rPr>
        <w:sz w:val="24"/>
        <w:szCs w:val="24"/>
        <w:rtl/>
      </w:rPr>
      <w:t>22 /10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3" w:name="BokSabj"/>
    <w:bookmarkEnd w:id="23"/>
    <w:r w:rsidR="00F4241D">
      <w:rPr>
        <w:color w:val="000000" w:themeColor="text1"/>
        <w:sz w:val="24"/>
        <w:szCs w:val="24"/>
        <w:rtl/>
      </w:rPr>
      <w:t>اقسام عام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4" w:name="Bokmoqarer"/>
    <w:bookmarkEnd w:id="24"/>
    <w:r w:rsidR="00F4241D">
      <w:rPr>
        <w:sz w:val="24"/>
        <w:szCs w:val="24"/>
        <w:rtl/>
      </w:rPr>
      <w:t>مهد</w:t>
    </w:r>
    <w:r w:rsidR="00F4241D">
      <w:rPr>
        <w:rFonts w:hint="cs"/>
        <w:sz w:val="24"/>
        <w:szCs w:val="24"/>
        <w:rtl/>
      </w:rPr>
      <w:t>ی</w:t>
    </w:r>
    <w:r w:rsidR="00F4241D">
      <w:rPr>
        <w:sz w:val="24"/>
        <w:szCs w:val="24"/>
        <w:rtl/>
      </w:rPr>
      <w:t xml:space="preserve"> خ</w:t>
    </w:r>
    <w:r w:rsidR="00F4241D">
      <w:rPr>
        <w:rFonts w:hint="cs"/>
        <w:sz w:val="24"/>
        <w:szCs w:val="24"/>
        <w:rtl/>
      </w:rPr>
      <w:t>ی</w:t>
    </w:r>
    <w:r w:rsidR="00F4241D">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5" w:name="BokSabj2"/>
    <w:bookmarkEnd w:id="25"/>
    <w:r w:rsidR="00F4241D">
      <w:rPr>
        <w:sz w:val="24"/>
        <w:szCs w:val="24"/>
        <w:rtl/>
      </w:rPr>
      <w:t>بررس</w:t>
    </w:r>
    <w:r w:rsidR="00F4241D">
      <w:rPr>
        <w:rFonts w:hint="cs"/>
        <w:sz w:val="24"/>
        <w:szCs w:val="24"/>
        <w:rtl/>
      </w:rPr>
      <w:t>ی</w:t>
    </w:r>
    <w:r w:rsidR="00F4241D">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7F74F28"/>
    <w:multiLevelType w:val="hybridMultilevel"/>
    <w:tmpl w:val="57F47D6E"/>
    <w:lvl w:ilvl="0" w:tplc="B7BEA6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45B22"/>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90D06"/>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04EC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B5CC0"/>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22C3"/>
    <w:rsid w:val="00AB5F7D"/>
    <w:rsid w:val="00AC0C50"/>
    <w:rsid w:val="00AC6FE2"/>
    <w:rsid w:val="00AF3925"/>
    <w:rsid w:val="00B065D2"/>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D6555"/>
    <w:rsid w:val="00CE7481"/>
    <w:rsid w:val="00CF0A8F"/>
    <w:rsid w:val="00D048CE"/>
    <w:rsid w:val="00D10998"/>
    <w:rsid w:val="00D15CBD"/>
    <w:rsid w:val="00D221CB"/>
    <w:rsid w:val="00D23391"/>
    <w:rsid w:val="00D31805"/>
    <w:rsid w:val="00D40E33"/>
    <w:rsid w:val="00D552B9"/>
    <w:rsid w:val="00D735B2"/>
    <w:rsid w:val="00D74021"/>
    <w:rsid w:val="00D76D01"/>
    <w:rsid w:val="00D922A9"/>
    <w:rsid w:val="00D9394A"/>
    <w:rsid w:val="00DB0CBB"/>
    <w:rsid w:val="00DB67CC"/>
    <w:rsid w:val="00DC3783"/>
    <w:rsid w:val="00DD3AC8"/>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41D"/>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CD6555"/>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CD6555"/>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D7882A-0D25-4229-A285-3868C25C1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76</TotalTime>
  <Pages>1</Pages>
  <Words>1335</Words>
  <Characters>7612</Characters>
  <Application>Microsoft Office Word</Application>
  <DocSecurity>0</DocSecurity>
  <Lines>63</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8930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4</cp:revision>
  <cp:lastPrinted>2022-01-13T16:08:00Z</cp:lastPrinted>
  <dcterms:created xsi:type="dcterms:W3CDTF">2022-01-13T14:54:00Z</dcterms:created>
  <dcterms:modified xsi:type="dcterms:W3CDTF">2022-01-13T16:09:00Z</dcterms:modified>
  <cp:contentStatus>ویرایش 2.5</cp:contentStatus>
  <cp:version>2.7</cp:version>
</cp:coreProperties>
</file>