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084B36">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6217C" w:rsidRDefault="00F6217C" w:rsidP="00F6217C">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1601122" w:history="1">
        <w:r w:rsidRPr="00CE275A">
          <w:rPr>
            <w:rStyle w:val="Hyperlink"/>
            <w:noProof/>
            <w:rtl/>
          </w:rPr>
          <w:t>اشکال دلالت داشتتن لا اله الا الله بر کلمه توح</w:t>
        </w:r>
        <w:r w:rsidRPr="00CE275A">
          <w:rPr>
            <w:rStyle w:val="Hyperlink"/>
            <w:rFonts w:hint="cs"/>
            <w:noProof/>
            <w:rtl/>
          </w:rPr>
          <w:t>ی</w:t>
        </w:r>
        <w:r w:rsidRPr="00CE275A">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Toc91601122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F6217C" w:rsidRDefault="00F6217C" w:rsidP="00F6217C">
      <w:pPr>
        <w:pStyle w:val="TOC2"/>
        <w:tabs>
          <w:tab w:val="right" w:leader="dot" w:pos="10194"/>
        </w:tabs>
        <w:rPr>
          <w:rFonts w:asciiTheme="minorHAnsi" w:eastAsiaTheme="minorEastAsia" w:hAnsiTheme="minorHAnsi" w:cstheme="minorBidi"/>
          <w:bCs w:val="0"/>
          <w:noProof/>
          <w:color w:val="auto"/>
          <w:szCs w:val="22"/>
          <w:rtl/>
          <w:lang w:bidi="ar-SA"/>
        </w:rPr>
      </w:pPr>
      <w:hyperlink w:anchor="_Toc91601123" w:history="1">
        <w:r w:rsidRPr="00CE275A">
          <w:rPr>
            <w:rStyle w:val="Hyperlink"/>
            <w:noProof/>
            <w:rtl/>
          </w:rPr>
          <w:t>اجوبه از اشکال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Toc91601123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F6217C" w:rsidRDefault="00F6217C" w:rsidP="00F6217C">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1601124" w:history="1">
        <w:r w:rsidRPr="00CE275A">
          <w:rPr>
            <w:rStyle w:val="Hyperlink"/>
            <w:noProof/>
            <w:rtl/>
          </w:rPr>
          <w:t>جواب اول: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Toc91601124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F6217C" w:rsidRDefault="00F6217C" w:rsidP="00F6217C">
      <w:pPr>
        <w:pStyle w:val="TOC4"/>
        <w:tabs>
          <w:tab w:val="right" w:leader="dot" w:pos="10194"/>
        </w:tabs>
        <w:rPr>
          <w:rFonts w:asciiTheme="minorHAnsi" w:eastAsiaTheme="minorEastAsia" w:hAnsiTheme="minorHAnsi" w:cstheme="minorBidi"/>
          <w:bCs w:val="0"/>
          <w:noProof/>
          <w:color w:val="auto"/>
          <w:szCs w:val="22"/>
          <w:rtl/>
          <w:lang w:bidi="ar-SA"/>
        </w:rPr>
      </w:pPr>
      <w:hyperlink w:anchor="_Toc91601125" w:history="1">
        <w:r w:rsidRPr="00CE275A">
          <w:rPr>
            <w:rStyle w:val="Hyperlink"/>
            <w:noProof/>
            <w:rtl/>
          </w:rPr>
          <w:t>اشکال به جواب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Toc91601125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F6217C" w:rsidRDefault="00F6217C" w:rsidP="00F6217C">
      <w:pPr>
        <w:pStyle w:val="TOC4"/>
        <w:tabs>
          <w:tab w:val="right" w:leader="dot" w:pos="10194"/>
        </w:tabs>
        <w:rPr>
          <w:rFonts w:asciiTheme="minorHAnsi" w:eastAsiaTheme="minorEastAsia" w:hAnsiTheme="minorHAnsi" w:cstheme="minorBidi"/>
          <w:bCs w:val="0"/>
          <w:noProof/>
          <w:color w:val="auto"/>
          <w:szCs w:val="22"/>
          <w:rtl/>
          <w:lang w:bidi="ar-SA"/>
        </w:rPr>
      </w:pPr>
      <w:hyperlink w:anchor="_Toc91601126" w:history="1">
        <w:r w:rsidRPr="00CE275A">
          <w:rPr>
            <w:rStyle w:val="Hyperlink"/>
            <w:noProof/>
            <w:rtl/>
          </w:rPr>
          <w:t>بررس</w:t>
        </w:r>
        <w:r w:rsidRPr="00CE275A">
          <w:rPr>
            <w:rStyle w:val="Hyperlink"/>
            <w:rFonts w:hint="cs"/>
            <w:noProof/>
            <w:rtl/>
          </w:rPr>
          <w:t>ی</w:t>
        </w:r>
        <w:r w:rsidRPr="00CE275A">
          <w:rPr>
            <w:rStyle w:val="Hyperlink"/>
            <w:noProof/>
            <w:rtl/>
          </w:rPr>
          <w:t xml:space="preserve">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Toc91601126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F6217C" w:rsidRDefault="00F6217C" w:rsidP="00F6217C">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1601127" w:history="1">
        <w:r w:rsidRPr="00CE275A">
          <w:rPr>
            <w:rStyle w:val="Hyperlink"/>
            <w:noProof/>
            <w:rtl/>
          </w:rPr>
          <w:t>جواب دوم از اشکال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Toc91601127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F6217C" w:rsidRDefault="00F6217C" w:rsidP="00F6217C">
      <w:pPr>
        <w:pStyle w:val="TOC4"/>
        <w:tabs>
          <w:tab w:val="right" w:leader="dot" w:pos="10194"/>
        </w:tabs>
        <w:rPr>
          <w:rFonts w:asciiTheme="minorHAnsi" w:eastAsiaTheme="minorEastAsia" w:hAnsiTheme="minorHAnsi" w:cstheme="minorBidi"/>
          <w:bCs w:val="0"/>
          <w:noProof/>
          <w:color w:val="auto"/>
          <w:szCs w:val="22"/>
          <w:rtl/>
          <w:lang w:bidi="ar-SA"/>
        </w:rPr>
      </w:pPr>
      <w:hyperlink w:anchor="_Toc91601128" w:history="1">
        <w:r w:rsidRPr="00CE275A">
          <w:rPr>
            <w:rStyle w:val="Hyperlink"/>
            <w:noProof/>
            <w:rtl/>
          </w:rPr>
          <w:t>اشکال به جواب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Toc91601128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F6217C" w:rsidRDefault="00F6217C" w:rsidP="00F6217C">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1601129" w:history="1">
        <w:r w:rsidRPr="00CE275A">
          <w:rPr>
            <w:rStyle w:val="Hyperlink"/>
            <w:noProof/>
            <w:rtl/>
          </w:rPr>
          <w:t>جواب سوم از اشکال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Toc91601129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6217C" w:rsidRDefault="00F6217C" w:rsidP="00F6217C">
      <w:pPr>
        <w:pStyle w:val="TOC2"/>
        <w:tabs>
          <w:tab w:val="right" w:leader="dot" w:pos="10194"/>
        </w:tabs>
        <w:rPr>
          <w:rFonts w:asciiTheme="minorHAnsi" w:eastAsiaTheme="minorEastAsia" w:hAnsiTheme="minorHAnsi" w:cstheme="minorBidi"/>
          <w:bCs w:val="0"/>
          <w:noProof/>
          <w:color w:val="auto"/>
          <w:szCs w:val="22"/>
          <w:rtl/>
          <w:lang w:bidi="ar-SA"/>
        </w:rPr>
      </w:pPr>
      <w:hyperlink w:anchor="_Toc91601130" w:history="1">
        <w:r w:rsidRPr="00CE275A">
          <w:rPr>
            <w:rStyle w:val="Hyperlink"/>
            <w:noProof/>
            <w:rtl/>
          </w:rPr>
          <w:t>خبر نداشتن لا نف</w:t>
        </w:r>
        <w:r w:rsidRPr="00CE275A">
          <w:rPr>
            <w:rStyle w:val="Hyperlink"/>
            <w:rFonts w:hint="cs"/>
            <w:noProof/>
            <w:rtl/>
          </w:rPr>
          <w:t>ی</w:t>
        </w:r>
        <w:r w:rsidRPr="00CE275A">
          <w:rPr>
            <w:rStyle w:val="Hyperlink"/>
            <w:noProof/>
            <w:rtl/>
          </w:rPr>
          <w:t xml:space="preserve"> جنس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Toc91601130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91EB6" w:rsidRPr="00C91EB6" w:rsidRDefault="00F6217C" w:rsidP="00084B36">
      <w:pPr>
        <w:jc w:val="both"/>
      </w:pPr>
      <w:r>
        <w:rPr>
          <w:rFonts w:cs="B Titr"/>
          <w:noProof/>
          <w:webHidden/>
          <w:color w:val="632423" w:themeColor="accent2" w:themeShade="80"/>
          <w:szCs w:val="24"/>
          <w:rtl/>
        </w:rPr>
        <w:fldChar w:fldCharType="end"/>
      </w:r>
      <w:bookmarkStart w:id="0" w:name="_GoBack"/>
      <w:bookmarkEnd w:id="0"/>
    </w:p>
    <w:p w:rsidR="00F343FB" w:rsidRDefault="00F842AD" w:rsidP="00084B36">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F70B32">
        <w:rPr>
          <w:rtl/>
        </w:rPr>
        <w:t>بررس</w:t>
      </w:r>
      <w:r w:rsidR="00F70B32">
        <w:rPr>
          <w:rFonts w:hint="cs"/>
          <w:rtl/>
        </w:rPr>
        <w:t>ی</w:t>
      </w:r>
      <w:r w:rsidR="00F70B32">
        <w:rPr>
          <w:rtl/>
        </w:rPr>
        <w:t xml:space="preserve"> کلمه توح</w:t>
      </w:r>
      <w:r w:rsidR="00F70B32">
        <w:rPr>
          <w:rFonts w:hint="cs"/>
          <w:rtl/>
        </w:rPr>
        <w:t>ی</w:t>
      </w:r>
      <w:r w:rsidR="00F70B32">
        <w:rPr>
          <w:rFonts w:hint="eastAsia"/>
          <w:rtl/>
        </w:rPr>
        <w:t>د</w:t>
      </w:r>
      <w:r w:rsidR="00025B70">
        <w:rPr>
          <w:rFonts w:hint="cs"/>
          <w:rtl/>
        </w:rPr>
        <w:t xml:space="preserve"> </w:t>
      </w:r>
      <w:r w:rsidR="00386C11" w:rsidRPr="00A6366F">
        <w:rPr>
          <w:rFonts w:hint="cs"/>
          <w:rtl/>
        </w:rPr>
        <w:t>/</w:t>
      </w:r>
      <w:bookmarkStart w:id="2" w:name="BokSabj_d"/>
      <w:bookmarkEnd w:id="2"/>
      <w:r w:rsidR="00F70B32">
        <w:rPr>
          <w:rtl/>
        </w:rPr>
        <w:t>مفهوم غا</w:t>
      </w:r>
      <w:r w:rsidR="00F70B32">
        <w:rPr>
          <w:rFonts w:hint="cs"/>
          <w:rtl/>
        </w:rPr>
        <w:t>ی</w:t>
      </w:r>
      <w:r w:rsidR="00F70B32">
        <w:rPr>
          <w:rFonts w:hint="eastAsia"/>
          <w:rtl/>
        </w:rPr>
        <w:t>ت</w:t>
      </w:r>
      <w:r w:rsidR="00386C11" w:rsidRPr="00A6366F">
        <w:rPr>
          <w:rFonts w:hint="cs"/>
          <w:rtl/>
        </w:rPr>
        <w:t xml:space="preserve"> /</w:t>
      </w:r>
      <w:bookmarkStart w:id="3" w:name="Bokkolli"/>
      <w:bookmarkEnd w:id="3"/>
      <w:r w:rsidR="00F70B32">
        <w:rPr>
          <w:rtl/>
        </w:rPr>
        <w:t>مفاه</w:t>
      </w:r>
      <w:r w:rsidR="00F70B32">
        <w:rPr>
          <w:rFonts w:hint="cs"/>
          <w:rtl/>
        </w:rPr>
        <w:t>ی</w:t>
      </w:r>
      <w:r w:rsidR="00F70B32">
        <w:rPr>
          <w:rFonts w:hint="eastAsia"/>
          <w:rtl/>
        </w:rPr>
        <w:t>م</w:t>
      </w:r>
      <w:r w:rsidR="001B6799" w:rsidRPr="00A6366F">
        <w:rPr>
          <w:rFonts w:hint="cs"/>
          <w:rtl/>
        </w:rPr>
        <w:t xml:space="preserve"> </w:t>
      </w:r>
    </w:p>
    <w:p w:rsidR="00DC7AA9" w:rsidRDefault="00DC7AA9" w:rsidP="00087A6A">
      <w:pPr>
        <w:pStyle w:val="Heading1"/>
      </w:pPr>
      <w:bookmarkStart w:id="4" w:name="_Toc91601122"/>
      <w:r>
        <w:rPr>
          <w:rFonts w:hint="cs"/>
          <w:rtl/>
        </w:rPr>
        <w:t>اشکال دلالت داشتتن لا اله الا الله بر کلمه توحید</w:t>
      </w:r>
      <w:bookmarkEnd w:id="4"/>
    </w:p>
    <w:p w:rsidR="00DC7AA9" w:rsidRDefault="00DC7AA9" w:rsidP="00084B36">
      <w:pPr>
        <w:jc w:val="both"/>
        <w:rPr>
          <w:rFonts w:hint="cs"/>
          <w:rtl/>
        </w:rPr>
      </w:pPr>
      <w:r>
        <w:rPr>
          <w:rFonts w:hint="cs"/>
          <w:rtl/>
        </w:rPr>
        <w:t xml:space="preserve">بحث در مورد کلمه لا اله الا الله </w:t>
      </w:r>
      <w:r w:rsidR="00087A6A">
        <w:rPr>
          <w:rFonts w:hint="cs"/>
          <w:rtl/>
        </w:rPr>
        <w:t xml:space="preserve">بود </w:t>
      </w:r>
      <w:r>
        <w:rPr>
          <w:rFonts w:hint="cs"/>
          <w:rtl/>
        </w:rPr>
        <w:t xml:space="preserve">که معروف به کلمه توحید است. مرحوم آخوند و قبل ایشان کسانی بودند که اشکالی مطرح کردند. بیان مطلب: خبر لا یا موجود است و یا ممکن. اگر </w:t>
      </w:r>
      <w:r w:rsidR="00087A6A">
        <w:rPr>
          <w:rFonts w:hint="cs"/>
          <w:rtl/>
        </w:rPr>
        <w:t>موجود باشد، معنای جمله، حصر الا</w:t>
      </w:r>
      <w:r>
        <w:rPr>
          <w:rFonts w:hint="cs"/>
          <w:rtl/>
        </w:rPr>
        <w:t xml:space="preserve"> در الله است. یعنی فقط الله موجود است. </w:t>
      </w:r>
      <w:r w:rsidR="00087A6A">
        <w:rPr>
          <w:rFonts w:hint="cs"/>
          <w:rtl/>
        </w:rPr>
        <w:t xml:space="preserve">در حالی که </w:t>
      </w:r>
      <w:r>
        <w:rPr>
          <w:rFonts w:hint="cs"/>
          <w:rtl/>
        </w:rPr>
        <w:t>این</w:t>
      </w:r>
      <w:r w:rsidR="00087A6A">
        <w:rPr>
          <w:rFonts w:hint="cs"/>
          <w:rtl/>
        </w:rPr>
        <w:t xml:space="preserve"> جمله</w:t>
      </w:r>
      <w:r>
        <w:rPr>
          <w:rFonts w:hint="cs"/>
          <w:rtl/>
        </w:rPr>
        <w:t xml:space="preserve"> بیان توحید نیست چرا که علاوه بر اعتراف به وجود خدا، باید نفی امکان غیر وجود خدا را داشته باشد. اگر ممکن است، یعنی فقط الله ممکن است؛ پس اعتراف به امکان خداوند است و باز رکن اصلی دیگر که وجود است منتفی است.</w:t>
      </w:r>
    </w:p>
    <w:p w:rsidR="00DC7AA9" w:rsidRDefault="00DC7AA9" w:rsidP="00084B36">
      <w:pPr>
        <w:jc w:val="both"/>
        <w:rPr>
          <w:rFonts w:hint="cs"/>
          <w:rtl/>
        </w:rPr>
      </w:pPr>
      <w:r>
        <w:rPr>
          <w:rFonts w:hint="cs"/>
          <w:rtl/>
        </w:rPr>
        <w:t>توحید متقوم به دو شیئ است: اعتراف به این که خداوند موجود است و غیرش، غیر ممکن است و جمله بر یکی دلالت دارد؛پس چگونه این جمله کلمه توحید است؟</w:t>
      </w:r>
    </w:p>
    <w:p w:rsidR="00DC7AA9" w:rsidRDefault="00DC7AA9" w:rsidP="00F6217C">
      <w:pPr>
        <w:pStyle w:val="Heading2"/>
        <w:rPr>
          <w:rFonts w:hint="cs"/>
          <w:rtl/>
        </w:rPr>
      </w:pPr>
      <w:bookmarkStart w:id="5" w:name="_Toc91601123"/>
      <w:r>
        <w:rPr>
          <w:rFonts w:hint="cs"/>
          <w:rtl/>
        </w:rPr>
        <w:t>اجوبه از اشکال</w:t>
      </w:r>
      <w:bookmarkEnd w:id="5"/>
    </w:p>
    <w:p w:rsidR="00DC7AA9" w:rsidRDefault="00DC7AA9" w:rsidP="00F6217C">
      <w:pPr>
        <w:pStyle w:val="Heading3"/>
        <w:rPr>
          <w:rFonts w:hint="cs"/>
          <w:rtl/>
        </w:rPr>
      </w:pPr>
      <w:bookmarkStart w:id="6" w:name="_Toc91601124"/>
      <w:r>
        <w:rPr>
          <w:rFonts w:hint="cs"/>
          <w:rtl/>
        </w:rPr>
        <w:t>جواب اول: مرحوم آخوند</w:t>
      </w:r>
      <w:bookmarkEnd w:id="6"/>
    </w:p>
    <w:p w:rsidR="00DC7AA9" w:rsidRDefault="00DC7AA9" w:rsidP="00084B36">
      <w:pPr>
        <w:jc w:val="both"/>
        <w:rPr>
          <w:rtl/>
        </w:rPr>
      </w:pPr>
      <w:r>
        <w:rPr>
          <w:rFonts w:hint="cs"/>
          <w:rtl/>
        </w:rPr>
        <w:t>مرحوم آخوند فرموده است: اله به معنای واجب الوجود است. وجود در تقدیر است. ممکن را نیاورده است. ذهنش در این جا بهتر عمل کرده است.</w:t>
      </w:r>
      <w:r w:rsidR="00F6217C">
        <w:rPr>
          <w:rFonts w:hint="cs"/>
          <w:rtl/>
        </w:rPr>
        <w:t xml:space="preserve"> یعنی</w:t>
      </w:r>
      <w:r>
        <w:rPr>
          <w:rFonts w:hint="cs"/>
          <w:rtl/>
        </w:rPr>
        <w:t xml:space="preserve"> واجب الوجودی وجود ندارد مگر الله. فقط اللهی که واجب الوجود است </w:t>
      </w:r>
      <w:r w:rsidR="00F6217C">
        <w:rPr>
          <w:rFonts w:hint="cs"/>
          <w:rtl/>
        </w:rPr>
        <w:t>او وجود دارد. بالمطالبقه اعتراف</w:t>
      </w:r>
      <w:r>
        <w:rPr>
          <w:rFonts w:hint="cs"/>
          <w:rtl/>
        </w:rPr>
        <w:t xml:space="preserve"> به وجود واجب الوجود است و بالالتزام هم اعتراف به امتناع غیر خدا است. چرا که اگر واجب الوجودی غیر از </w:t>
      </w:r>
      <w:r w:rsidR="00F6217C">
        <w:rPr>
          <w:rFonts w:hint="cs"/>
          <w:rtl/>
        </w:rPr>
        <w:t xml:space="preserve">خدا </w:t>
      </w:r>
      <w:r w:rsidR="00F6217C">
        <w:rPr>
          <w:rFonts w:hint="cs"/>
          <w:rtl/>
        </w:rPr>
        <w:lastRenderedPageBreak/>
        <w:t>وجود ندارد پس معنایش</w:t>
      </w:r>
      <w:r>
        <w:rPr>
          <w:rFonts w:hint="cs"/>
          <w:rtl/>
        </w:rPr>
        <w:t xml:space="preserve"> ممتنع الوجود است و الا باید وجود پیدا می</w:t>
      </w:r>
      <w:r>
        <w:rPr>
          <w:rtl/>
        </w:rPr>
        <w:softHyphen/>
      </w:r>
      <w:r>
        <w:rPr>
          <w:rFonts w:hint="cs"/>
          <w:rtl/>
        </w:rPr>
        <w:t>کرد. این که محقق نشده است معلوم می</w:t>
      </w:r>
      <w:r>
        <w:rPr>
          <w:rtl/>
        </w:rPr>
        <w:softHyphen/>
      </w:r>
      <w:r w:rsidR="00FA7AF4">
        <w:rPr>
          <w:rFonts w:hint="cs"/>
          <w:rtl/>
        </w:rPr>
        <w:t>شود که ممتنع الوجود است.</w:t>
      </w:r>
    </w:p>
    <w:p w:rsidR="00FA7AF4" w:rsidRDefault="00FA7AF4" w:rsidP="00F6217C">
      <w:pPr>
        <w:pStyle w:val="Heading4"/>
        <w:rPr>
          <w:rtl/>
        </w:rPr>
      </w:pPr>
      <w:bookmarkStart w:id="7" w:name="_Toc91601125"/>
      <w:r>
        <w:rPr>
          <w:rFonts w:hint="cs"/>
          <w:rtl/>
        </w:rPr>
        <w:t>اشکال به جواب مرحوم آخوند</w:t>
      </w:r>
      <w:bookmarkEnd w:id="7"/>
    </w:p>
    <w:p w:rsidR="00DC7AA9" w:rsidRDefault="00DC7AA9" w:rsidP="00084B36">
      <w:pPr>
        <w:jc w:val="both"/>
        <w:rPr>
          <w:rtl/>
        </w:rPr>
      </w:pPr>
      <w:r>
        <w:rPr>
          <w:rFonts w:hint="cs"/>
          <w:rtl/>
        </w:rPr>
        <w:t>همان طوری که مرحوم خویی اشاره کرده است، ما اگر ممکن را در تقدیر بگیریم به این هدف می</w:t>
      </w:r>
      <w:r>
        <w:rPr>
          <w:rtl/>
        </w:rPr>
        <w:softHyphen/>
      </w:r>
      <w:r>
        <w:rPr>
          <w:rFonts w:hint="cs"/>
          <w:rtl/>
        </w:rPr>
        <w:t>رسیم. معنایش این است: واجب الوجودی امکان ندارد مگر خدا. در این جمله بالمطابقه می</w:t>
      </w:r>
      <w:r>
        <w:rPr>
          <w:rtl/>
        </w:rPr>
        <w:softHyphen/>
      </w:r>
      <w:r>
        <w:rPr>
          <w:rFonts w:hint="cs"/>
          <w:rtl/>
        </w:rPr>
        <w:t>گوی</w:t>
      </w:r>
      <w:r w:rsidR="00FA7AF4">
        <w:rPr>
          <w:rFonts w:hint="cs"/>
          <w:rtl/>
        </w:rPr>
        <w:t>د همین فقط امکان دارد و بالالتزام</w:t>
      </w:r>
      <w:r>
        <w:rPr>
          <w:rFonts w:hint="cs"/>
          <w:rtl/>
        </w:rPr>
        <w:t xml:space="preserve"> می</w:t>
      </w:r>
      <w:r>
        <w:rPr>
          <w:rtl/>
        </w:rPr>
        <w:softHyphen/>
      </w:r>
      <w:r>
        <w:rPr>
          <w:rFonts w:hint="cs"/>
          <w:rtl/>
        </w:rPr>
        <w:t xml:space="preserve">گوید همین موجود </w:t>
      </w:r>
      <w:r w:rsidR="00F6217C">
        <w:rPr>
          <w:rFonts w:hint="cs"/>
          <w:rtl/>
        </w:rPr>
        <w:t>است. چ</w:t>
      </w:r>
      <w:r>
        <w:rPr>
          <w:rFonts w:hint="cs"/>
          <w:rtl/>
        </w:rPr>
        <w:t>را که اگر فقط خدا امکان دارد پس موجود هم هست. امکان واجب الوجود مساوی با وجود است.</w:t>
      </w:r>
      <w:r w:rsidR="00FA7AF4">
        <w:rPr>
          <w:rFonts w:hint="cs"/>
          <w:rtl/>
        </w:rPr>
        <w:t xml:space="preserve"> امکان در این جا امکان عام است.</w:t>
      </w:r>
    </w:p>
    <w:p w:rsidR="00FA7AF4" w:rsidRDefault="00FA7AF4" w:rsidP="00F6217C">
      <w:pPr>
        <w:pStyle w:val="Heading4"/>
        <w:rPr>
          <w:rFonts w:hint="cs"/>
          <w:rtl/>
        </w:rPr>
      </w:pPr>
      <w:bookmarkStart w:id="8" w:name="_Toc91601126"/>
      <w:r>
        <w:rPr>
          <w:rFonts w:hint="cs"/>
          <w:rtl/>
        </w:rPr>
        <w:t>بررسی استاد</w:t>
      </w:r>
      <w:bookmarkEnd w:id="8"/>
    </w:p>
    <w:p w:rsidR="00FA7AF4" w:rsidRDefault="00FA7AF4" w:rsidP="00084B36">
      <w:pPr>
        <w:jc w:val="both"/>
        <w:rPr>
          <w:rFonts w:hint="cs"/>
          <w:rtl/>
        </w:rPr>
      </w:pPr>
      <w:r>
        <w:rPr>
          <w:rFonts w:hint="cs"/>
          <w:rtl/>
        </w:rPr>
        <w:t>به نظرما این مطالب دقت طلبگی است. به ذهن کسی نمی</w:t>
      </w:r>
      <w:r>
        <w:rPr>
          <w:rtl/>
        </w:rPr>
        <w:softHyphen/>
      </w:r>
      <w:r>
        <w:rPr>
          <w:rFonts w:hint="cs"/>
          <w:rtl/>
        </w:rPr>
        <w:t xml:space="preserve">اید که اله به معنای واجب الوجود باشد. </w:t>
      </w:r>
      <w:r w:rsidR="00F6217C">
        <w:rPr>
          <w:rFonts w:hint="cs"/>
          <w:rtl/>
        </w:rPr>
        <w:t xml:space="preserve">مثل من اتخذ الهه .... </w:t>
      </w:r>
      <w:r>
        <w:rPr>
          <w:rFonts w:hint="cs"/>
          <w:rtl/>
        </w:rPr>
        <w:t>لغت و عرف این مطلب را تایید نمی</w:t>
      </w:r>
      <w:r>
        <w:rPr>
          <w:rtl/>
        </w:rPr>
        <w:softHyphen/>
      </w:r>
      <w:r>
        <w:rPr>
          <w:rFonts w:hint="cs"/>
          <w:rtl/>
        </w:rPr>
        <w:t>کند و خلاف ظاهر است. بهتر است ما کلمه توحید را انکار کنیم تا این که بخواهیم این گونه توجیه کنیم.</w:t>
      </w:r>
    </w:p>
    <w:p w:rsidR="00FA7AF4" w:rsidRDefault="00FA7AF4" w:rsidP="00F6217C">
      <w:pPr>
        <w:pStyle w:val="Heading3"/>
        <w:rPr>
          <w:rFonts w:hint="cs"/>
          <w:rtl/>
        </w:rPr>
      </w:pPr>
      <w:bookmarkStart w:id="9" w:name="_Toc91601127"/>
      <w:r>
        <w:rPr>
          <w:rFonts w:hint="cs"/>
          <w:rtl/>
        </w:rPr>
        <w:t>جواب دوم از اشکال</w:t>
      </w:r>
      <w:bookmarkEnd w:id="9"/>
    </w:p>
    <w:p w:rsidR="009D0AE8" w:rsidRDefault="00FA7AF4" w:rsidP="009D0AE8">
      <w:pPr>
        <w:jc w:val="both"/>
        <w:rPr>
          <w:rtl/>
        </w:rPr>
      </w:pPr>
      <w:r>
        <w:rPr>
          <w:rFonts w:hint="cs"/>
          <w:rtl/>
        </w:rPr>
        <w:t>لا اله الا الل</w:t>
      </w:r>
      <w:r w:rsidR="00F6217C">
        <w:rPr>
          <w:rFonts w:hint="cs"/>
          <w:rtl/>
        </w:rPr>
        <w:t>ه کلمه توحید است از باب این</w:t>
      </w:r>
      <w:r>
        <w:rPr>
          <w:rFonts w:hint="cs"/>
          <w:rtl/>
        </w:rPr>
        <w:t xml:space="preserve"> که نفی شریک می</w:t>
      </w:r>
      <w:r>
        <w:rPr>
          <w:rtl/>
        </w:rPr>
        <w:softHyphen/>
      </w:r>
      <w:r>
        <w:rPr>
          <w:rFonts w:hint="cs"/>
          <w:rtl/>
        </w:rPr>
        <w:t>کند. نه این که اثبات وجود می</w:t>
      </w:r>
      <w:r>
        <w:rPr>
          <w:rtl/>
        </w:rPr>
        <w:softHyphen/>
      </w:r>
      <w:r>
        <w:rPr>
          <w:rFonts w:hint="cs"/>
          <w:rtl/>
        </w:rPr>
        <w:t>کند. چه کسی گفته است این جمله باید وجود را برساند. وجود اصلا مفروغ عنه است. می</w:t>
      </w:r>
      <w:r>
        <w:rPr>
          <w:rtl/>
        </w:rPr>
        <w:softHyphen/>
      </w:r>
      <w:r>
        <w:rPr>
          <w:rFonts w:hint="cs"/>
          <w:rtl/>
        </w:rPr>
        <w:t>خواهد نفی شریک کند. لذا مشکرین خدا را قبول داشتند. قولوا لا اله الا الله تفلحوا، مثلا غالب مخاطبین مشرک بودند و خدا را قبول داشتند فقط شریک را اگر نفی کنید، تفلحوا. پس این جمله کلمه اخلاص است نه توحید. اگر توحید هم می</w:t>
      </w:r>
      <w:r>
        <w:rPr>
          <w:rtl/>
        </w:rPr>
        <w:softHyphen/>
      </w:r>
      <w:r>
        <w:rPr>
          <w:rFonts w:hint="cs"/>
          <w:rtl/>
        </w:rPr>
        <w:t>گویند به خاطر این است که شریک آن را نفی می</w:t>
      </w:r>
      <w:r>
        <w:rPr>
          <w:rtl/>
        </w:rPr>
        <w:softHyphen/>
      </w:r>
      <w:r>
        <w:rPr>
          <w:rFonts w:hint="cs"/>
          <w:rtl/>
        </w:rPr>
        <w:t>کنیم و توحید می</w:t>
      </w:r>
      <w:r>
        <w:rPr>
          <w:rtl/>
        </w:rPr>
        <w:softHyphen/>
      </w:r>
      <w:r>
        <w:rPr>
          <w:rFonts w:hint="cs"/>
          <w:rtl/>
        </w:rPr>
        <w:t>شود. توحید به معنای یکی کردن و لو بعد از فراغ از وجود.</w:t>
      </w:r>
      <w:r w:rsidR="009D0AE8">
        <w:rPr>
          <w:rFonts w:hint="cs"/>
          <w:rtl/>
        </w:rPr>
        <w:t xml:space="preserve"> در این بیان دو مقوم وجود ندارد.</w:t>
      </w:r>
    </w:p>
    <w:p w:rsidR="009D0AE8" w:rsidRDefault="009D0AE8" w:rsidP="00F6217C">
      <w:pPr>
        <w:pStyle w:val="Heading4"/>
        <w:rPr>
          <w:rFonts w:hint="cs"/>
          <w:rtl/>
        </w:rPr>
      </w:pPr>
      <w:bookmarkStart w:id="10" w:name="_Toc91601128"/>
      <w:r>
        <w:rPr>
          <w:rFonts w:hint="cs"/>
          <w:rtl/>
        </w:rPr>
        <w:t>اشکال به جواب دوم</w:t>
      </w:r>
      <w:bookmarkEnd w:id="10"/>
    </w:p>
    <w:p w:rsidR="009D0AE8" w:rsidRDefault="009D0AE8" w:rsidP="00084B36">
      <w:pPr>
        <w:jc w:val="both"/>
        <w:rPr>
          <w:rFonts w:hint="cs"/>
          <w:rtl/>
        </w:rPr>
      </w:pPr>
      <w:r>
        <w:rPr>
          <w:rFonts w:hint="cs"/>
          <w:rtl/>
        </w:rPr>
        <w:t>به نظر می</w:t>
      </w:r>
      <w:r>
        <w:rPr>
          <w:rtl/>
        </w:rPr>
        <w:softHyphen/>
      </w:r>
      <w:r>
        <w:rPr>
          <w:rFonts w:hint="cs"/>
          <w:rtl/>
        </w:rPr>
        <w:t>آید که کلمه توحید اعتراف به وجود خدا هم هست. هر چند که بعضی از مشرکین خدا را قبول داشتند ولی خیلی هم نداشتند و وقتی مسلمان می</w:t>
      </w:r>
      <w:r>
        <w:rPr>
          <w:rtl/>
        </w:rPr>
        <w:softHyphen/>
      </w:r>
      <w:r>
        <w:rPr>
          <w:rFonts w:hint="cs"/>
          <w:rtl/>
        </w:rPr>
        <w:t>شدند اعتراف به وجود خدا هم بوده است. این مطلب که بگوییم لا اله الا الله فقط نفی شریک است، خیلی تکلف است.</w:t>
      </w:r>
    </w:p>
    <w:p w:rsidR="009D0AE8" w:rsidRDefault="009D0AE8" w:rsidP="00084B36">
      <w:pPr>
        <w:jc w:val="both"/>
        <w:rPr>
          <w:rFonts w:hint="cs"/>
          <w:rtl/>
        </w:rPr>
      </w:pPr>
      <w:r>
        <w:rPr>
          <w:rFonts w:hint="cs"/>
          <w:rtl/>
        </w:rPr>
        <w:lastRenderedPageBreak/>
        <w:t>به عبارت دیگر، همان طوری</w:t>
      </w:r>
      <w:r w:rsidR="00F6217C">
        <w:rPr>
          <w:rFonts w:hint="cs"/>
          <w:rtl/>
        </w:rPr>
        <w:t xml:space="preserve"> که لا اله الا الله</w:t>
      </w:r>
      <w:r>
        <w:rPr>
          <w:rFonts w:hint="cs"/>
          <w:rtl/>
        </w:rPr>
        <w:t xml:space="preserve"> مشرک را از شرک خارج می</w:t>
      </w:r>
      <w:r>
        <w:rPr>
          <w:rtl/>
        </w:rPr>
        <w:softHyphen/>
      </w:r>
      <w:r>
        <w:rPr>
          <w:rFonts w:hint="cs"/>
          <w:rtl/>
        </w:rPr>
        <w:t>کند کافر را هم از کفر خارج می</w:t>
      </w:r>
      <w:r>
        <w:rPr>
          <w:rtl/>
        </w:rPr>
        <w:softHyphen/>
      </w:r>
      <w:r>
        <w:rPr>
          <w:rFonts w:hint="cs"/>
          <w:rtl/>
        </w:rPr>
        <w:t>کند. ما احساس می</w:t>
      </w:r>
      <w:r>
        <w:rPr>
          <w:rtl/>
        </w:rPr>
        <w:softHyphen/>
      </w:r>
      <w:r>
        <w:rPr>
          <w:rFonts w:hint="cs"/>
          <w:rtl/>
        </w:rPr>
        <w:t>کنیم که لا اله الا الله در مقابل لا شریک</w:t>
      </w:r>
      <w:r w:rsidR="00F6217C">
        <w:rPr>
          <w:rFonts w:hint="cs"/>
          <w:rtl/>
        </w:rPr>
        <w:t xml:space="preserve"> له</w:t>
      </w:r>
      <w:r>
        <w:rPr>
          <w:rFonts w:hint="cs"/>
          <w:rtl/>
        </w:rPr>
        <w:t xml:space="preserve"> است نه اینکه لا اله الا الله تاکید لا شریک له باشد.</w:t>
      </w:r>
    </w:p>
    <w:p w:rsidR="009D0AE8" w:rsidRDefault="009D0AE8" w:rsidP="00084B36">
      <w:pPr>
        <w:jc w:val="both"/>
        <w:rPr>
          <w:rFonts w:hint="cs"/>
          <w:rtl/>
        </w:rPr>
      </w:pPr>
      <w:r>
        <w:rPr>
          <w:rFonts w:hint="cs"/>
          <w:rtl/>
        </w:rPr>
        <w:t>حق با مرحوم آخوند است که می</w:t>
      </w:r>
      <w:r>
        <w:rPr>
          <w:rtl/>
        </w:rPr>
        <w:softHyphen/>
      </w:r>
      <w:r>
        <w:rPr>
          <w:rFonts w:hint="cs"/>
          <w:rtl/>
        </w:rPr>
        <w:t>گوید باید اعتراف به وجود هم باشد. کافر را هم از کفر خارج می</w:t>
      </w:r>
      <w:r>
        <w:rPr>
          <w:rtl/>
        </w:rPr>
        <w:softHyphen/>
      </w:r>
      <w:r>
        <w:rPr>
          <w:rFonts w:hint="cs"/>
          <w:rtl/>
        </w:rPr>
        <w:t xml:space="preserve">کند. </w:t>
      </w:r>
    </w:p>
    <w:p w:rsidR="009D0AE8" w:rsidRDefault="009D0AE8" w:rsidP="00084B36">
      <w:pPr>
        <w:jc w:val="both"/>
        <w:rPr>
          <w:rFonts w:hint="cs"/>
          <w:rtl/>
        </w:rPr>
      </w:pPr>
      <w:r>
        <w:rPr>
          <w:rFonts w:hint="cs"/>
          <w:rtl/>
        </w:rPr>
        <w:t>بله؛ اگر گفت لا اله الا الله انما الهکم اله واحد، نزدیک هم هستند ولی لا اله الا الله به تنهایی است و متفاهم عرفی این جمله غیر از لا شریک له است.</w:t>
      </w:r>
    </w:p>
    <w:p w:rsidR="009D0AE8" w:rsidRDefault="009D0AE8" w:rsidP="00F6217C">
      <w:pPr>
        <w:pStyle w:val="Heading3"/>
        <w:rPr>
          <w:rFonts w:hint="cs"/>
          <w:rtl/>
        </w:rPr>
      </w:pPr>
      <w:bookmarkStart w:id="11" w:name="_Toc91601129"/>
      <w:r>
        <w:rPr>
          <w:rFonts w:hint="cs"/>
          <w:rtl/>
        </w:rPr>
        <w:t>جواب سوم از اشکال</w:t>
      </w:r>
      <w:bookmarkEnd w:id="11"/>
    </w:p>
    <w:p w:rsidR="009D0AE8" w:rsidRDefault="009D0AE8" w:rsidP="00084B36">
      <w:pPr>
        <w:jc w:val="both"/>
        <w:rPr>
          <w:rFonts w:hint="cs"/>
          <w:rtl/>
        </w:rPr>
      </w:pPr>
      <w:r>
        <w:rPr>
          <w:rFonts w:hint="cs"/>
          <w:rtl/>
        </w:rPr>
        <w:t>به نظر ما این وجه ثالث درست است. این که توحید را به معنای اعتراف به وجود خدا و ممتنع است غیر او،</w:t>
      </w:r>
      <w:r w:rsidR="00F6217C">
        <w:rPr>
          <w:rFonts w:hint="cs"/>
          <w:rtl/>
        </w:rPr>
        <w:t xml:space="preserve"> معنا کنیم،</w:t>
      </w:r>
      <w:r>
        <w:rPr>
          <w:rFonts w:hint="cs"/>
          <w:rtl/>
        </w:rPr>
        <w:t xml:space="preserve"> صحیح نیست. قید دوم وجهی ندارد. همین که اعتراف به فقط خدا وجود دارد کافی است. در ذهن مردم این نیست که از جمله مذکور دو مطلب بفهمند. امتناع و امکان برای کتاب و کلام و بحثهای طلبگی است. اله به معنای معبود است. از آیات شریفه این مطلب به دست می</w:t>
      </w:r>
      <w:r>
        <w:rPr>
          <w:rtl/>
        </w:rPr>
        <w:softHyphen/>
      </w:r>
      <w:r>
        <w:rPr>
          <w:rFonts w:hint="cs"/>
          <w:rtl/>
        </w:rPr>
        <w:t>آید که اله به معنای معبود و مطاع</w:t>
      </w:r>
      <w:r w:rsidR="00F6217C">
        <w:rPr>
          <w:rFonts w:hint="cs"/>
          <w:rtl/>
        </w:rPr>
        <w:t xml:space="preserve"> است</w:t>
      </w:r>
      <w:r>
        <w:rPr>
          <w:rFonts w:hint="cs"/>
          <w:rtl/>
        </w:rPr>
        <w:t>. ایه شریفه می</w:t>
      </w:r>
      <w:r>
        <w:rPr>
          <w:rtl/>
        </w:rPr>
        <w:softHyphen/>
      </w:r>
      <w:r>
        <w:rPr>
          <w:rFonts w:hint="cs"/>
          <w:rtl/>
        </w:rPr>
        <w:t>فرماید: یا قوم اعبدوا الله ما لکم من اله غیره. به ذهن می</w:t>
      </w:r>
      <w:r>
        <w:rPr>
          <w:rtl/>
        </w:rPr>
        <w:softHyphen/>
      </w:r>
      <w:r>
        <w:rPr>
          <w:rFonts w:hint="cs"/>
          <w:rtl/>
        </w:rPr>
        <w:t>رسد وقتی که می</w:t>
      </w:r>
      <w:r>
        <w:rPr>
          <w:rtl/>
        </w:rPr>
        <w:softHyphen/>
      </w:r>
      <w:r>
        <w:rPr>
          <w:rFonts w:hint="cs"/>
          <w:rtl/>
        </w:rPr>
        <w:t>گوید معبودی به غیر از او ندارید یعنی فقط معبود خداوند است.</w:t>
      </w:r>
    </w:p>
    <w:p w:rsidR="00866198" w:rsidRDefault="009D0AE8" w:rsidP="00866198">
      <w:pPr>
        <w:jc w:val="both"/>
        <w:rPr>
          <w:rFonts w:hint="cs"/>
          <w:rtl/>
        </w:rPr>
      </w:pPr>
      <w:r>
        <w:rPr>
          <w:rFonts w:hint="cs"/>
          <w:rtl/>
        </w:rPr>
        <w:t>معبودی به غیر از خداوند نیست. در مقابل کسانی که اصنام را بندگی می</w:t>
      </w:r>
      <w:r>
        <w:rPr>
          <w:rtl/>
        </w:rPr>
        <w:softHyphen/>
      </w:r>
      <w:r>
        <w:rPr>
          <w:rFonts w:hint="cs"/>
          <w:rtl/>
        </w:rPr>
        <w:t>کردند. منحصر می</w:t>
      </w:r>
      <w:r>
        <w:rPr>
          <w:rtl/>
        </w:rPr>
        <w:softHyphen/>
      </w:r>
      <w:r w:rsidR="00F6217C">
        <w:rPr>
          <w:rFonts w:hint="cs"/>
          <w:rtl/>
        </w:rPr>
        <w:t>کند وجود معبود را در خداوند</w:t>
      </w:r>
      <w:r>
        <w:rPr>
          <w:rFonts w:hint="cs"/>
          <w:rtl/>
        </w:rPr>
        <w:t>. حالا اینکه وجود از کجا آمده است، در بحث آتی می</w:t>
      </w:r>
      <w:r>
        <w:rPr>
          <w:rtl/>
        </w:rPr>
        <w:softHyphen/>
      </w:r>
      <w:r>
        <w:rPr>
          <w:rFonts w:hint="cs"/>
          <w:rtl/>
        </w:rPr>
        <w:t>آید. این که بگوید غیر از او ممتنع است، در ذهن عرف نیست. لا اله الا الله می</w:t>
      </w:r>
      <w:r>
        <w:rPr>
          <w:rtl/>
        </w:rPr>
        <w:softHyphen/>
      </w:r>
      <w:r>
        <w:rPr>
          <w:rFonts w:hint="cs"/>
          <w:rtl/>
        </w:rPr>
        <w:t>گوید: معبود موجود من منحصر در خداوند</w:t>
      </w:r>
      <w:r w:rsidR="00866198">
        <w:rPr>
          <w:rFonts w:hint="cs"/>
          <w:rtl/>
        </w:rPr>
        <w:t xml:space="preserve"> است. در معنای الله این نیست که غیرش ممتنع است.</w:t>
      </w:r>
    </w:p>
    <w:p w:rsidR="00F6217C" w:rsidRDefault="00866198" w:rsidP="00F6217C">
      <w:pPr>
        <w:jc w:val="both"/>
        <w:rPr>
          <w:rFonts w:hint="cs"/>
          <w:rtl/>
        </w:rPr>
      </w:pPr>
      <w:r>
        <w:rPr>
          <w:rFonts w:hint="cs"/>
          <w:rtl/>
        </w:rPr>
        <w:t>به نظر ما قوام توحید این است: اعتراف به این که خدای ما یکی بیشتر نیست. جمله مذکور مفهوم</w:t>
      </w:r>
      <w:r w:rsidR="00F6217C">
        <w:rPr>
          <w:rFonts w:hint="cs"/>
          <w:rtl/>
        </w:rPr>
        <w:t xml:space="preserve"> هم</w:t>
      </w:r>
      <w:r>
        <w:rPr>
          <w:rFonts w:hint="cs"/>
          <w:rtl/>
        </w:rPr>
        <w:t xml:space="preserve"> دارد و حصر است ولی این که غیرش ممتنع است قوام توحید نیست. این که مرحوم آخوند فرموده است امتناع غیر لازم بیّن است </w:t>
      </w:r>
      <w:r w:rsidR="00F6217C">
        <w:rPr>
          <w:rFonts w:hint="cs"/>
          <w:rtl/>
        </w:rPr>
        <w:t>صحیح نیست.</w:t>
      </w:r>
    </w:p>
    <w:p w:rsidR="00866198" w:rsidRDefault="00866198" w:rsidP="00F6217C">
      <w:pPr>
        <w:pStyle w:val="Heading2"/>
        <w:rPr>
          <w:rtl/>
        </w:rPr>
      </w:pPr>
      <w:bookmarkStart w:id="12" w:name="_Toc91601130"/>
      <w:r>
        <w:rPr>
          <w:rFonts w:hint="cs"/>
          <w:rtl/>
        </w:rPr>
        <w:t>خبر نداشتن لا نفی جنس</w:t>
      </w:r>
      <w:bookmarkEnd w:id="12"/>
    </w:p>
    <w:p w:rsidR="00866198" w:rsidRDefault="00866198" w:rsidP="00866198">
      <w:pPr>
        <w:jc w:val="both"/>
        <w:rPr>
          <w:rFonts w:hint="cs"/>
          <w:rtl/>
        </w:rPr>
      </w:pPr>
      <w:r>
        <w:rPr>
          <w:rFonts w:hint="cs"/>
          <w:rtl/>
        </w:rPr>
        <w:t>مرحوم آخوند همان حرف نحویون را قبول کرده است که لا نفی جنس باید خبر داشته باشد. مرحوم نائینی فرموده است لا نفی جنس خبر ندارد. مثل لیس تامه است. لیس زید یعنی زید نیست. لولا علی لهلک عمر اگر علی نبود و دیگر چیزی نمی</w:t>
      </w:r>
      <w:r>
        <w:rPr>
          <w:rtl/>
        </w:rPr>
        <w:softHyphen/>
      </w:r>
      <w:r>
        <w:rPr>
          <w:rFonts w:hint="cs"/>
          <w:rtl/>
        </w:rPr>
        <w:t>خواهد. این که بگوییم لو لا علی موجودا نیاز نیست. لیس ناقصه نسبت را نفی می</w:t>
      </w:r>
      <w:r>
        <w:rPr>
          <w:rtl/>
        </w:rPr>
        <w:softHyphen/>
      </w:r>
      <w:r>
        <w:rPr>
          <w:rFonts w:hint="cs"/>
          <w:rtl/>
        </w:rPr>
        <w:t>کند و کان ناقصه تقریر نسبت می</w:t>
      </w:r>
      <w:r>
        <w:rPr>
          <w:rtl/>
        </w:rPr>
        <w:softHyphen/>
      </w:r>
      <w:r w:rsidR="00F6217C">
        <w:rPr>
          <w:rFonts w:hint="cs"/>
          <w:rtl/>
        </w:rPr>
        <w:t xml:space="preserve">کند لذا دو </w:t>
      </w:r>
      <w:r>
        <w:rPr>
          <w:rFonts w:hint="cs"/>
          <w:rtl/>
        </w:rPr>
        <w:t>طرف می</w:t>
      </w:r>
      <w:r>
        <w:rPr>
          <w:rtl/>
        </w:rPr>
        <w:softHyphen/>
      </w:r>
      <w:r>
        <w:rPr>
          <w:rFonts w:hint="cs"/>
          <w:rtl/>
        </w:rPr>
        <w:t>خواهند. بر خلاف کان و لیس تامه که به نسبت کاری ندارد</w:t>
      </w:r>
      <w:r w:rsidR="00F6217C">
        <w:rPr>
          <w:rFonts w:hint="cs"/>
          <w:rtl/>
        </w:rPr>
        <w:t>.</w:t>
      </w:r>
      <w:r>
        <w:rPr>
          <w:rFonts w:hint="cs"/>
          <w:rtl/>
        </w:rPr>
        <w:t xml:space="preserve"> این گونه نیست که اله موجود است و بعد لا بر این نسبت وارد شده باشد؛ بلکه لا بر خود کلمه</w:t>
      </w:r>
      <w:r w:rsidR="00F6217C">
        <w:rPr>
          <w:rFonts w:hint="cs"/>
          <w:rtl/>
        </w:rPr>
        <w:t xml:space="preserve"> بعدی وارد شده است مثل لا رجل یعنی</w:t>
      </w:r>
      <w:r>
        <w:rPr>
          <w:rFonts w:hint="cs"/>
          <w:rtl/>
        </w:rPr>
        <w:t xml:space="preserve"> نیست مردی</w:t>
      </w:r>
      <w:r w:rsidR="00F6217C">
        <w:rPr>
          <w:rFonts w:hint="cs"/>
          <w:rtl/>
        </w:rPr>
        <w:t>،</w:t>
      </w:r>
      <w:r>
        <w:rPr>
          <w:rFonts w:hint="cs"/>
          <w:rtl/>
        </w:rPr>
        <w:t xml:space="preserve"> نه اینکه نیست مردی موجود. لا </w:t>
      </w:r>
      <w:r>
        <w:rPr>
          <w:rFonts w:hint="cs"/>
          <w:rtl/>
        </w:rPr>
        <w:lastRenderedPageBreak/>
        <w:t>رفث و لا فسوق فی الحج یعنی این موارد نیست. ولی مرحوم نائینی خوش بین به نحویون بوده است و فرموده منظور ادبا از محذوف بودن خبر این است که نیازی به آن نیست.</w:t>
      </w:r>
    </w:p>
    <w:p w:rsidR="00866198" w:rsidRDefault="00866198" w:rsidP="00866198">
      <w:pPr>
        <w:jc w:val="both"/>
        <w:rPr>
          <w:rFonts w:hint="cs"/>
          <w:rtl/>
        </w:rPr>
      </w:pPr>
      <w:r>
        <w:rPr>
          <w:rFonts w:hint="cs"/>
          <w:rtl/>
        </w:rPr>
        <w:t>خود ادبا ملتفت هستند که ثابت باید لا رجل فی الدار</w:t>
      </w:r>
      <w:r w:rsidR="00F6217C">
        <w:rPr>
          <w:rFonts w:hint="cs"/>
          <w:rtl/>
        </w:rPr>
        <w:t xml:space="preserve"> در تقدیر باشد</w:t>
      </w:r>
      <w:r>
        <w:rPr>
          <w:rFonts w:hint="cs"/>
          <w:rtl/>
        </w:rPr>
        <w:t>. لا وارد بر یک حصه شده است. نه اینکه رجل اسم و فی الدار خبر باشد. بلکه افعال عامه در تقدیر است.</w:t>
      </w:r>
    </w:p>
    <w:p w:rsidR="00866198" w:rsidRDefault="00866198" w:rsidP="00866198">
      <w:pPr>
        <w:jc w:val="both"/>
        <w:rPr>
          <w:rtl/>
        </w:rPr>
      </w:pPr>
      <w:r>
        <w:rPr>
          <w:rFonts w:hint="cs"/>
          <w:rtl/>
        </w:rPr>
        <w:t xml:space="preserve">ناقص که نیاز به اسم </w:t>
      </w:r>
      <w:r w:rsidR="00F6217C">
        <w:rPr>
          <w:rFonts w:hint="cs"/>
          <w:rtl/>
        </w:rPr>
        <w:t xml:space="preserve">و </w:t>
      </w:r>
      <w:r>
        <w:rPr>
          <w:rFonts w:hint="cs"/>
          <w:rtl/>
        </w:rPr>
        <w:t>خبر دارد به خاطر این است که بر نسبت وارد می</w:t>
      </w:r>
      <w:r>
        <w:rPr>
          <w:rtl/>
        </w:rPr>
        <w:softHyphen/>
      </w:r>
      <w:r>
        <w:rPr>
          <w:rFonts w:hint="cs"/>
          <w:rtl/>
        </w:rPr>
        <w:t>شود. لا اصلا بر نسبت وارد نمی</w:t>
      </w:r>
      <w:r>
        <w:rPr>
          <w:rtl/>
        </w:rPr>
        <w:softHyphen/>
      </w:r>
      <w:r w:rsidR="00087A6A">
        <w:rPr>
          <w:rFonts w:hint="cs"/>
          <w:rtl/>
        </w:rPr>
        <w:t>شود. هیئت لا رجل، برای نفی حقیقت در وعاء خودش است. نفی حقیقت در وعاء خودش مساوق با وجود است. اگر می</w:t>
      </w:r>
      <w:r w:rsidR="00087A6A">
        <w:rPr>
          <w:rtl/>
        </w:rPr>
        <w:softHyphen/>
      </w:r>
      <w:r w:rsidR="00087A6A">
        <w:rPr>
          <w:rFonts w:hint="cs"/>
          <w:rtl/>
        </w:rPr>
        <w:t>گوید مرد نیست به قول مرحوم نائینی در وعاء خودش تقرر ندارد. این نیستی را خود هیئت می</w:t>
      </w:r>
      <w:r w:rsidR="00087A6A">
        <w:rPr>
          <w:rtl/>
        </w:rPr>
        <w:softHyphen/>
      </w:r>
      <w:r w:rsidR="00087A6A">
        <w:rPr>
          <w:rFonts w:hint="cs"/>
          <w:rtl/>
        </w:rPr>
        <w:t xml:space="preserve"> رساند نه این که یک کائن وجود دارد و لا نسبت آن را با موضوع نفی می</w:t>
      </w:r>
      <w:r w:rsidR="00087A6A">
        <w:rPr>
          <w:rtl/>
        </w:rPr>
        <w:softHyphen/>
      </w:r>
      <w:r w:rsidR="00087A6A">
        <w:rPr>
          <w:rFonts w:hint="cs"/>
          <w:rtl/>
        </w:rPr>
        <w:t>کند.</w:t>
      </w:r>
    </w:p>
    <w:p w:rsidR="00087A6A" w:rsidRDefault="00087A6A" w:rsidP="00866198">
      <w:pPr>
        <w:jc w:val="both"/>
        <w:rPr>
          <w:rFonts w:hint="cs"/>
          <w:rtl/>
        </w:rPr>
      </w:pPr>
      <w:r>
        <w:rPr>
          <w:rFonts w:hint="cs"/>
          <w:rtl/>
        </w:rPr>
        <w:t>فرق است بین این که بگوید الرجل لا یکون فی الدار که لا یکون نسبت ظرفیه را رفع میکند و</w:t>
      </w:r>
      <w:r w:rsidR="00F6217C">
        <w:rPr>
          <w:rFonts w:hint="cs"/>
          <w:rtl/>
        </w:rPr>
        <w:t xml:space="preserve"> بین</w:t>
      </w:r>
      <w:r>
        <w:rPr>
          <w:rFonts w:hint="cs"/>
          <w:rtl/>
        </w:rPr>
        <w:t xml:space="preserve"> لا رجل فی الدار که از اول نفی رجل می</w:t>
      </w:r>
      <w:r>
        <w:rPr>
          <w:rtl/>
        </w:rPr>
        <w:softHyphen/>
      </w:r>
      <w:r>
        <w:rPr>
          <w:rFonts w:hint="cs"/>
          <w:rtl/>
        </w:rPr>
        <w:t>کند نه نفی نسبت.</w:t>
      </w:r>
    </w:p>
    <w:p w:rsidR="001A1EA5" w:rsidRDefault="00087A6A" w:rsidP="00087A6A">
      <w:pPr>
        <w:jc w:val="both"/>
        <w:rPr>
          <w:rtl/>
        </w:rPr>
      </w:pPr>
      <w:r>
        <w:rPr>
          <w:rFonts w:hint="cs"/>
          <w:rtl/>
        </w:rPr>
        <w:t>فرمایش مرحوم نائینی متین است و شاهدش این است که ما هیچ وقت ندیدیم که خبر بیاید. همیشه محذوف است. لذا بهتر همان است که ایشان فرموده است: لا</w:t>
      </w:r>
      <w:r w:rsidR="00F6217C">
        <w:rPr>
          <w:rFonts w:hint="cs"/>
          <w:rtl/>
        </w:rPr>
        <w:t>،</w:t>
      </w:r>
      <w:r>
        <w:rPr>
          <w:rFonts w:hint="cs"/>
          <w:rtl/>
        </w:rPr>
        <w:t xml:space="preserve"> نفی حقیقت در وعا خودش می</w:t>
      </w:r>
      <w:r>
        <w:rPr>
          <w:rtl/>
        </w:rPr>
        <w:softHyphen/>
      </w:r>
      <w:r>
        <w:rPr>
          <w:rFonts w:hint="cs"/>
          <w:rtl/>
        </w:rPr>
        <w:t>کند. مثلا لا علم الا بالعمل به معنای علم نیست، است. حالت منتظره ندارد. فقط این که ایشان خواسته کار نحویون را خواسته توجیه کند درست نیست بلکه باید میگفت اشتباه کردند. خود نحویون میگویند خبر دارد ولی محذوف است.  بله؛ ممکن است بعضی از نحویون عقلشان رسیده و این گونه گفته باشند.</w:t>
      </w:r>
    </w:p>
    <w:p w:rsidR="00087A6A" w:rsidRPr="006162A2" w:rsidRDefault="00087A6A" w:rsidP="00087A6A">
      <w:pPr>
        <w:jc w:val="both"/>
        <w:rPr>
          <w:rtl/>
        </w:rPr>
      </w:pPr>
    </w:p>
    <w:sectPr w:rsidR="00087A6A"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3E4D" w:rsidRDefault="00AA3E4D" w:rsidP="008B750B">
      <w:pPr>
        <w:spacing w:line="240" w:lineRule="auto"/>
      </w:pPr>
      <w:r>
        <w:separator/>
      </w:r>
    </w:p>
  </w:endnote>
  <w:endnote w:type="continuationSeparator" w:id="0">
    <w:p w:rsidR="00AA3E4D" w:rsidRDefault="00AA3E4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6217C" w:rsidRPr="00F6217C">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F70B32" w:rsidP="001B6799">
          <w:pPr>
            <w:pStyle w:val="Footer"/>
            <w:bidi w:val="0"/>
            <w:rPr>
              <w:color w:val="808080" w:themeColor="background1" w:themeShade="80"/>
              <w:rtl/>
            </w:rPr>
          </w:pPr>
          <w:bookmarkStart w:id="20" w:name="BokAdres"/>
          <w:bookmarkEnd w:id="20"/>
          <w:r>
            <w:rPr>
              <w:color w:val="808080" w:themeColor="background1" w:themeShade="80"/>
            </w:rPr>
            <w:t>U1mg1_14001007-062_mk2_mfeb.ir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3E4D" w:rsidRDefault="00AA3E4D" w:rsidP="008B750B">
      <w:pPr>
        <w:spacing w:line="240" w:lineRule="auto"/>
      </w:pPr>
      <w:r>
        <w:separator/>
      </w:r>
    </w:p>
  </w:footnote>
  <w:footnote w:type="continuationSeparator" w:id="0">
    <w:p w:rsidR="00AA3E4D" w:rsidRDefault="00AA3E4D"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F70B32">
      <w:rPr>
        <w:b/>
        <w:bCs/>
        <w:sz w:val="20"/>
        <w:szCs w:val="24"/>
        <w:rtl/>
      </w:rPr>
      <w:t>062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F70B32">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F70B32">
      <w:rPr>
        <w:b/>
        <w:bCs/>
        <w:color w:val="632423" w:themeColor="accent2" w:themeShade="80"/>
        <w:sz w:val="20"/>
        <w:szCs w:val="24"/>
        <w:rtl/>
      </w:rPr>
      <w:t>گنج</w:t>
    </w:r>
    <w:r w:rsidR="00F70B32">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F70B32">
      <w:rPr>
        <w:sz w:val="24"/>
        <w:szCs w:val="24"/>
        <w:rtl/>
      </w:rPr>
      <w:t>7 /10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F70B32">
      <w:rPr>
        <w:color w:val="000000" w:themeColor="text1"/>
        <w:sz w:val="24"/>
        <w:szCs w:val="24"/>
        <w:rtl/>
      </w:rPr>
      <w:t>مفهوم غا</w:t>
    </w:r>
    <w:r w:rsidR="00F70B32">
      <w:rPr>
        <w:rFonts w:hint="cs"/>
        <w:color w:val="000000" w:themeColor="text1"/>
        <w:sz w:val="24"/>
        <w:szCs w:val="24"/>
        <w:rtl/>
      </w:rPr>
      <w:t>ی</w:t>
    </w:r>
    <w:r w:rsidR="00F70B32">
      <w:rPr>
        <w:rFonts w:hint="eastAsia"/>
        <w:color w:val="000000" w:themeColor="text1"/>
        <w:sz w:val="24"/>
        <w:szCs w:val="24"/>
        <w:rtl/>
      </w:rPr>
      <w:t>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F70B32">
      <w:rPr>
        <w:sz w:val="24"/>
        <w:szCs w:val="24"/>
        <w:rtl/>
      </w:rPr>
      <w:t>مهد</w:t>
    </w:r>
    <w:r w:rsidR="00F70B32">
      <w:rPr>
        <w:rFonts w:hint="cs"/>
        <w:sz w:val="24"/>
        <w:szCs w:val="24"/>
        <w:rtl/>
      </w:rPr>
      <w:t>ی</w:t>
    </w:r>
    <w:r w:rsidR="00F70B32">
      <w:rPr>
        <w:sz w:val="24"/>
        <w:szCs w:val="24"/>
        <w:rtl/>
      </w:rPr>
      <w:t xml:space="preserve"> خ</w:t>
    </w:r>
    <w:r w:rsidR="00F70B32">
      <w:rPr>
        <w:rFonts w:hint="cs"/>
        <w:sz w:val="24"/>
        <w:szCs w:val="24"/>
        <w:rtl/>
      </w:rPr>
      <w:t>ی</w:t>
    </w:r>
    <w:r w:rsidR="00F70B32">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F70B32">
      <w:rPr>
        <w:sz w:val="24"/>
        <w:szCs w:val="24"/>
        <w:rtl/>
      </w:rPr>
      <w:t>بررس</w:t>
    </w:r>
    <w:r w:rsidR="00F70B32">
      <w:rPr>
        <w:rFonts w:hint="cs"/>
        <w:sz w:val="24"/>
        <w:szCs w:val="24"/>
        <w:rtl/>
      </w:rPr>
      <w:t>ی</w:t>
    </w:r>
    <w:r w:rsidR="00F70B32">
      <w:rPr>
        <w:sz w:val="24"/>
        <w:szCs w:val="24"/>
        <w:rtl/>
      </w:rPr>
      <w:t xml:space="preserve"> کلمه توح</w:t>
    </w:r>
    <w:r w:rsidR="00F70B32">
      <w:rPr>
        <w:rFonts w:hint="cs"/>
        <w:sz w:val="24"/>
        <w:szCs w:val="24"/>
        <w:rtl/>
      </w:rPr>
      <w:t>ی</w:t>
    </w:r>
    <w:r w:rsidR="00F70B32">
      <w:rPr>
        <w:rFonts w:hint="eastAsia"/>
        <w:sz w:val="24"/>
        <w:szCs w:val="24"/>
        <w:rtl/>
      </w:rPr>
      <w:t>د</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84B36"/>
    <w:rsid w:val="00087A6A"/>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66198"/>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0AE8"/>
    <w:rsid w:val="009D13FD"/>
    <w:rsid w:val="009D266A"/>
    <w:rsid w:val="009F7E07"/>
    <w:rsid w:val="00A01522"/>
    <w:rsid w:val="00A10A11"/>
    <w:rsid w:val="00A13C6A"/>
    <w:rsid w:val="00A17B09"/>
    <w:rsid w:val="00A44C6E"/>
    <w:rsid w:val="00A457C6"/>
    <w:rsid w:val="00A46AD0"/>
    <w:rsid w:val="00A47063"/>
    <w:rsid w:val="00A473A8"/>
    <w:rsid w:val="00A513F0"/>
    <w:rsid w:val="00A61AC8"/>
    <w:rsid w:val="00A6366F"/>
    <w:rsid w:val="00A65D4C"/>
    <w:rsid w:val="00A70512"/>
    <w:rsid w:val="00AA1F60"/>
    <w:rsid w:val="00AA3E4D"/>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C7AA9"/>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217C"/>
    <w:rsid w:val="00F64141"/>
    <w:rsid w:val="00F67508"/>
    <w:rsid w:val="00F70B32"/>
    <w:rsid w:val="00F71FC9"/>
    <w:rsid w:val="00F73B48"/>
    <w:rsid w:val="00F74F51"/>
    <w:rsid w:val="00F842AD"/>
    <w:rsid w:val="00F914EB"/>
    <w:rsid w:val="00F91B85"/>
    <w:rsid w:val="00F938E7"/>
    <w:rsid w:val="00FA3B17"/>
    <w:rsid w:val="00FA5E8D"/>
    <w:rsid w:val="00FA5F3D"/>
    <w:rsid w:val="00FA7AF4"/>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38F5AD-CB6D-489D-898B-F6FF5A45C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197</TotalTime>
  <Pages>1</Pages>
  <Words>1010</Words>
  <Characters>5762</Characters>
  <Application>Microsoft Office Word</Application>
  <DocSecurity>0</DocSecurity>
  <Lines>48</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6759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cp:lastPrinted>2021-12-28T12:55:00Z</cp:lastPrinted>
  <dcterms:created xsi:type="dcterms:W3CDTF">2021-12-28T05:57:00Z</dcterms:created>
  <dcterms:modified xsi:type="dcterms:W3CDTF">2021-12-28T12:56:00Z</dcterms:modified>
  <cp:contentStatus>ویرایش 2.5</cp:contentStatus>
  <cp:version>2.7</cp:version>
</cp:coreProperties>
</file>