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B642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B6420" w:rsidRDefault="001B6420" w:rsidP="001B642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912512" w:history="1">
        <w:r w:rsidRPr="00600EE7">
          <w:rPr>
            <w:rStyle w:val="Hyperlink"/>
            <w:rFonts w:hint="eastAsia"/>
            <w:noProof/>
            <w:rtl/>
          </w:rPr>
          <w:t>مقدمه</w:t>
        </w:r>
        <w:r w:rsidRPr="00600EE7">
          <w:rPr>
            <w:rStyle w:val="Hyperlink"/>
            <w:noProof/>
            <w:rtl/>
          </w:rPr>
          <w:t xml:space="preserve"> </w:t>
        </w:r>
        <w:r w:rsidRPr="00600EE7">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20912512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B6420" w:rsidRDefault="009F59CB" w:rsidP="001B6420">
      <w:pPr>
        <w:pStyle w:val="TOC2"/>
        <w:tabs>
          <w:tab w:val="right" w:leader="dot" w:pos="10194"/>
        </w:tabs>
        <w:rPr>
          <w:rFonts w:asciiTheme="minorHAnsi" w:eastAsiaTheme="minorEastAsia" w:hAnsiTheme="minorHAnsi" w:cstheme="minorBidi"/>
          <w:bCs w:val="0"/>
          <w:noProof/>
          <w:color w:val="auto"/>
          <w:szCs w:val="22"/>
          <w:rtl/>
        </w:rPr>
      </w:pPr>
      <w:hyperlink w:anchor="_Toc20912513" w:history="1">
        <w:r w:rsidR="001B6420" w:rsidRPr="00600EE7">
          <w:rPr>
            <w:rStyle w:val="Hyperlink"/>
            <w:rFonts w:hint="eastAsia"/>
            <w:noProof/>
            <w:rtl/>
          </w:rPr>
          <w:t>واجب</w:t>
        </w:r>
        <w:r w:rsidR="001B6420" w:rsidRPr="00600EE7">
          <w:rPr>
            <w:rStyle w:val="Hyperlink"/>
            <w:noProof/>
            <w:rtl/>
          </w:rPr>
          <w:t xml:space="preserve"> </w:t>
        </w:r>
        <w:r w:rsidR="001B6420" w:rsidRPr="00600EE7">
          <w:rPr>
            <w:rStyle w:val="Hyperlink"/>
            <w:rFonts w:hint="eastAsia"/>
            <w:noProof/>
            <w:rtl/>
          </w:rPr>
          <w:t>مطلق</w:t>
        </w:r>
        <w:r w:rsidR="001B6420" w:rsidRPr="00600EE7">
          <w:rPr>
            <w:rStyle w:val="Hyperlink"/>
            <w:noProof/>
            <w:rtl/>
          </w:rPr>
          <w:t xml:space="preserve"> </w:t>
        </w:r>
        <w:r w:rsidR="001B6420" w:rsidRPr="00600EE7">
          <w:rPr>
            <w:rStyle w:val="Hyperlink"/>
            <w:rFonts w:hint="eastAsia"/>
            <w:noProof/>
            <w:rtl/>
          </w:rPr>
          <w:t>و</w:t>
        </w:r>
        <w:r w:rsidR="001B6420" w:rsidRPr="00600EE7">
          <w:rPr>
            <w:rStyle w:val="Hyperlink"/>
            <w:noProof/>
            <w:rtl/>
          </w:rPr>
          <w:t xml:space="preserve"> </w:t>
        </w:r>
        <w:r w:rsidR="001B6420" w:rsidRPr="00600EE7">
          <w:rPr>
            <w:rStyle w:val="Hyperlink"/>
            <w:rFonts w:hint="eastAsia"/>
            <w:noProof/>
            <w:rtl/>
          </w:rPr>
          <w:t>مشروط</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20912513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1</w:t>
        </w:r>
        <w:r w:rsidR="001B6420">
          <w:rPr>
            <w:rStyle w:val="Hyperlink"/>
            <w:noProof/>
            <w:rtl/>
          </w:rPr>
          <w:fldChar w:fldCharType="end"/>
        </w:r>
      </w:hyperlink>
    </w:p>
    <w:p w:rsidR="001B6420" w:rsidRDefault="009F59CB" w:rsidP="001B6420">
      <w:pPr>
        <w:pStyle w:val="TOC3"/>
        <w:tabs>
          <w:tab w:val="right" w:leader="dot" w:pos="10194"/>
        </w:tabs>
        <w:rPr>
          <w:rFonts w:asciiTheme="minorHAnsi" w:eastAsiaTheme="minorEastAsia" w:hAnsiTheme="minorHAnsi" w:cstheme="minorBidi"/>
          <w:bCs w:val="0"/>
          <w:iCs w:val="0"/>
          <w:noProof/>
          <w:color w:val="auto"/>
          <w:szCs w:val="22"/>
          <w:rtl/>
        </w:rPr>
      </w:pPr>
      <w:hyperlink w:anchor="_Toc20912514" w:history="1">
        <w:r w:rsidR="001B6420" w:rsidRPr="00600EE7">
          <w:rPr>
            <w:rStyle w:val="Hyperlink"/>
            <w:rFonts w:hint="eastAsia"/>
            <w:noProof/>
            <w:rtl/>
          </w:rPr>
          <w:t>اهم</w:t>
        </w:r>
        <w:r w:rsidR="001B6420" w:rsidRPr="00600EE7">
          <w:rPr>
            <w:rStyle w:val="Hyperlink"/>
            <w:rFonts w:hint="cs"/>
            <w:noProof/>
            <w:rtl/>
          </w:rPr>
          <w:t>ی</w:t>
        </w:r>
        <w:r w:rsidR="001B6420" w:rsidRPr="00600EE7">
          <w:rPr>
            <w:rStyle w:val="Hyperlink"/>
            <w:rFonts w:hint="eastAsia"/>
            <w:noProof/>
            <w:rtl/>
          </w:rPr>
          <w:t>ت</w:t>
        </w:r>
        <w:r w:rsidR="001B6420" w:rsidRPr="00600EE7">
          <w:rPr>
            <w:rStyle w:val="Hyperlink"/>
            <w:noProof/>
            <w:rtl/>
          </w:rPr>
          <w:t xml:space="preserve"> </w:t>
        </w:r>
        <w:r w:rsidR="001B6420" w:rsidRPr="00600EE7">
          <w:rPr>
            <w:rStyle w:val="Hyperlink"/>
            <w:rFonts w:hint="eastAsia"/>
            <w:noProof/>
            <w:rtl/>
          </w:rPr>
          <w:t>بحث</w:t>
        </w:r>
        <w:r w:rsidR="001B6420" w:rsidRPr="00600EE7">
          <w:rPr>
            <w:rStyle w:val="Hyperlink"/>
            <w:noProof/>
            <w:rtl/>
          </w:rPr>
          <w:t xml:space="preserve"> </w:t>
        </w:r>
        <w:r w:rsidR="001B6420" w:rsidRPr="00600EE7">
          <w:rPr>
            <w:rStyle w:val="Hyperlink"/>
            <w:rFonts w:hint="eastAsia"/>
            <w:noProof/>
            <w:rtl/>
          </w:rPr>
          <w:t>ماده</w:t>
        </w:r>
        <w:r w:rsidR="001B6420" w:rsidRPr="00600EE7">
          <w:rPr>
            <w:rStyle w:val="Hyperlink"/>
            <w:noProof/>
            <w:rtl/>
          </w:rPr>
          <w:t xml:space="preserve"> </w:t>
        </w:r>
        <w:r w:rsidR="001B6420" w:rsidRPr="00600EE7">
          <w:rPr>
            <w:rStyle w:val="Hyperlink"/>
            <w:rFonts w:hint="eastAsia"/>
            <w:noProof/>
            <w:rtl/>
          </w:rPr>
          <w:t>منتسبه</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20912514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1</w:t>
        </w:r>
        <w:r w:rsidR="001B6420">
          <w:rPr>
            <w:rStyle w:val="Hyperlink"/>
            <w:noProof/>
            <w:rtl/>
          </w:rPr>
          <w:fldChar w:fldCharType="end"/>
        </w:r>
      </w:hyperlink>
    </w:p>
    <w:p w:rsidR="001B6420" w:rsidRDefault="009F59CB" w:rsidP="001B6420">
      <w:pPr>
        <w:pStyle w:val="TOC3"/>
        <w:tabs>
          <w:tab w:val="right" w:leader="dot" w:pos="10194"/>
        </w:tabs>
        <w:rPr>
          <w:rFonts w:asciiTheme="minorHAnsi" w:eastAsiaTheme="minorEastAsia" w:hAnsiTheme="minorHAnsi" w:cstheme="minorBidi"/>
          <w:bCs w:val="0"/>
          <w:iCs w:val="0"/>
          <w:noProof/>
          <w:color w:val="auto"/>
          <w:szCs w:val="22"/>
          <w:rtl/>
        </w:rPr>
      </w:pPr>
      <w:hyperlink w:anchor="_Toc20912515" w:history="1">
        <w:r w:rsidR="001B6420" w:rsidRPr="00600EE7">
          <w:rPr>
            <w:rStyle w:val="Hyperlink"/>
            <w:rFonts w:hint="eastAsia"/>
            <w:noProof/>
            <w:rtl/>
          </w:rPr>
          <w:t>نف</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احتمالات</w:t>
        </w:r>
        <w:r w:rsidR="001B6420" w:rsidRPr="00600EE7">
          <w:rPr>
            <w:rStyle w:val="Hyperlink"/>
            <w:noProof/>
            <w:rtl/>
          </w:rPr>
          <w:t xml:space="preserve"> </w:t>
        </w:r>
        <w:r w:rsidR="001B6420" w:rsidRPr="00600EE7">
          <w:rPr>
            <w:rStyle w:val="Hyperlink"/>
            <w:rFonts w:hint="eastAsia"/>
            <w:noProof/>
            <w:rtl/>
          </w:rPr>
          <w:t>در</w:t>
        </w:r>
        <w:r w:rsidR="001B6420" w:rsidRPr="00600EE7">
          <w:rPr>
            <w:rStyle w:val="Hyperlink"/>
            <w:noProof/>
            <w:rtl/>
          </w:rPr>
          <w:t xml:space="preserve"> </w:t>
        </w:r>
        <w:r w:rsidR="001B6420" w:rsidRPr="00600EE7">
          <w:rPr>
            <w:rStyle w:val="Hyperlink"/>
            <w:rFonts w:hint="eastAsia"/>
            <w:noProof/>
            <w:rtl/>
          </w:rPr>
          <w:t>تفس</w:t>
        </w:r>
        <w:r w:rsidR="001B6420" w:rsidRPr="00600EE7">
          <w:rPr>
            <w:rStyle w:val="Hyperlink"/>
            <w:rFonts w:hint="cs"/>
            <w:noProof/>
            <w:rtl/>
          </w:rPr>
          <w:t>ی</w:t>
        </w:r>
        <w:r w:rsidR="001B6420" w:rsidRPr="00600EE7">
          <w:rPr>
            <w:rStyle w:val="Hyperlink"/>
            <w:rFonts w:hint="eastAsia"/>
            <w:noProof/>
            <w:rtl/>
          </w:rPr>
          <w:t>ر</w:t>
        </w:r>
        <w:r w:rsidR="001B6420" w:rsidRPr="00600EE7">
          <w:rPr>
            <w:rStyle w:val="Hyperlink"/>
            <w:noProof/>
            <w:rtl/>
          </w:rPr>
          <w:t xml:space="preserve"> </w:t>
        </w:r>
        <w:r w:rsidR="001B6420" w:rsidRPr="00600EE7">
          <w:rPr>
            <w:rStyle w:val="Hyperlink"/>
            <w:rFonts w:hint="eastAsia"/>
            <w:noProof/>
            <w:rtl/>
          </w:rPr>
          <w:t>ماده</w:t>
        </w:r>
        <w:r w:rsidR="001B6420" w:rsidRPr="00600EE7">
          <w:rPr>
            <w:rStyle w:val="Hyperlink"/>
            <w:noProof/>
            <w:rtl/>
          </w:rPr>
          <w:t xml:space="preserve"> </w:t>
        </w:r>
        <w:r w:rsidR="001B6420" w:rsidRPr="00600EE7">
          <w:rPr>
            <w:rStyle w:val="Hyperlink"/>
            <w:rFonts w:hint="eastAsia"/>
            <w:noProof/>
            <w:rtl/>
          </w:rPr>
          <w:t>منتسبه</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20912515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2</w:t>
        </w:r>
        <w:r w:rsidR="001B6420">
          <w:rPr>
            <w:rStyle w:val="Hyperlink"/>
            <w:noProof/>
            <w:rtl/>
          </w:rPr>
          <w:fldChar w:fldCharType="end"/>
        </w:r>
      </w:hyperlink>
    </w:p>
    <w:p w:rsidR="001B6420" w:rsidRDefault="009F59CB" w:rsidP="001B6420">
      <w:pPr>
        <w:pStyle w:val="TOC3"/>
        <w:tabs>
          <w:tab w:val="right" w:leader="dot" w:pos="10194"/>
        </w:tabs>
        <w:rPr>
          <w:rFonts w:asciiTheme="minorHAnsi" w:eastAsiaTheme="minorEastAsia" w:hAnsiTheme="minorHAnsi" w:cstheme="minorBidi"/>
          <w:bCs w:val="0"/>
          <w:iCs w:val="0"/>
          <w:noProof/>
          <w:color w:val="auto"/>
          <w:szCs w:val="22"/>
          <w:rtl/>
        </w:rPr>
      </w:pPr>
      <w:hyperlink w:anchor="_Toc20912516" w:history="1">
        <w:r w:rsidR="001B6420" w:rsidRPr="00600EE7">
          <w:rPr>
            <w:rStyle w:val="Hyperlink"/>
            <w:rFonts w:hint="eastAsia"/>
            <w:noProof/>
            <w:rtl/>
          </w:rPr>
          <w:t>تفس</w:t>
        </w:r>
        <w:r w:rsidR="001B6420" w:rsidRPr="00600EE7">
          <w:rPr>
            <w:rStyle w:val="Hyperlink"/>
            <w:rFonts w:hint="cs"/>
            <w:noProof/>
            <w:rtl/>
          </w:rPr>
          <w:t>ی</w:t>
        </w:r>
        <w:r w:rsidR="001B6420" w:rsidRPr="00600EE7">
          <w:rPr>
            <w:rStyle w:val="Hyperlink"/>
            <w:rFonts w:hint="eastAsia"/>
            <w:noProof/>
            <w:rtl/>
          </w:rPr>
          <w:t>ر</w:t>
        </w:r>
        <w:r w:rsidR="001B6420" w:rsidRPr="00600EE7">
          <w:rPr>
            <w:rStyle w:val="Hyperlink"/>
            <w:noProof/>
            <w:rtl/>
          </w:rPr>
          <w:t xml:space="preserve"> </w:t>
        </w:r>
        <w:r w:rsidR="001B6420" w:rsidRPr="00600EE7">
          <w:rPr>
            <w:rStyle w:val="Hyperlink"/>
            <w:rFonts w:hint="eastAsia"/>
            <w:noProof/>
            <w:rtl/>
          </w:rPr>
          <w:t>ماده</w:t>
        </w:r>
        <w:r w:rsidR="001B6420" w:rsidRPr="00600EE7">
          <w:rPr>
            <w:rStyle w:val="Hyperlink"/>
            <w:noProof/>
            <w:rtl/>
          </w:rPr>
          <w:t xml:space="preserve"> </w:t>
        </w:r>
        <w:r w:rsidR="001B6420" w:rsidRPr="00600EE7">
          <w:rPr>
            <w:rStyle w:val="Hyperlink"/>
            <w:rFonts w:hint="eastAsia"/>
            <w:noProof/>
            <w:rtl/>
          </w:rPr>
          <w:t>منتسبه</w:t>
        </w:r>
        <w:r w:rsidR="001B6420" w:rsidRPr="00600EE7">
          <w:rPr>
            <w:rStyle w:val="Hyperlink"/>
            <w:noProof/>
            <w:rtl/>
          </w:rPr>
          <w:t xml:space="preserve"> </w:t>
        </w:r>
        <w:r w:rsidR="001B6420" w:rsidRPr="00600EE7">
          <w:rPr>
            <w:rStyle w:val="Hyperlink"/>
            <w:rFonts w:hint="eastAsia"/>
            <w:noProof/>
            <w:rtl/>
          </w:rPr>
          <w:t>از</w:t>
        </w:r>
        <w:r w:rsidR="001B6420" w:rsidRPr="00600EE7">
          <w:rPr>
            <w:rStyle w:val="Hyperlink"/>
            <w:noProof/>
            <w:rtl/>
          </w:rPr>
          <w:t xml:space="preserve"> </w:t>
        </w:r>
        <w:r w:rsidR="001B6420" w:rsidRPr="00600EE7">
          <w:rPr>
            <w:rStyle w:val="Hyperlink"/>
            <w:rFonts w:hint="eastAsia"/>
            <w:noProof/>
            <w:rtl/>
          </w:rPr>
          <w:t>منظر</w:t>
        </w:r>
        <w:r w:rsidR="001B6420" w:rsidRPr="00600EE7">
          <w:rPr>
            <w:rStyle w:val="Hyperlink"/>
            <w:noProof/>
            <w:rtl/>
          </w:rPr>
          <w:t xml:space="preserve"> </w:t>
        </w:r>
        <w:r w:rsidR="001B6420" w:rsidRPr="00600EE7">
          <w:rPr>
            <w:rStyle w:val="Hyperlink"/>
            <w:rFonts w:hint="eastAsia"/>
            <w:noProof/>
            <w:rtl/>
          </w:rPr>
          <w:t>ش</w:t>
        </w:r>
        <w:r w:rsidR="001B6420" w:rsidRPr="00600EE7">
          <w:rPr>
            <w:rStyle w:val="Hyperlink"/>
            <w:rFonts w:hint="cs"/>
            <w:noProof/>
            <w:rtl/>
          </w:rPr>
          <w:t>ی</w:t>
        </w:r>
        <w:r w:rsidR="001B6420" w:rsidRPr="00600EE7">
          <w:rPr>
            <w:rStyle w:val="Hyperlink"/>
            <w:rFonts w:hint="eastAsia"/>
            <w:noProof/>
            <w:rtl/>
          </w:rPr>
          <w:t>خ</w:t>
        </w:r>
        <w:r w:rsidR="001B6420" w:rsidRPr="00600EE7">
          <w:rPr>
            <w:rStyle w:val="Hyperlink"/>
            <w:noProof/>
            <w:rtl/>
          </w:rPr>
          <w:t xml:space="preserve"> </w:t>
        </w:r>
        <w:r w:rsidR="001B6420" w:rsidRPr="00600EE7">
          <w:rPr>
            <w:rStyle w:val="Hyperlink"/>
            <w:rFonts w:hint="eastAsia"/>
            <w:noProof/>
            <w:rtl/>
          </w:rPr>
          <w:t>حس</w:t>
        </w:r>
        <w:r w:rsidR="001B6420" w:rsidRPr="00600EE7">
          <w:rPr>
            <w:rStyle w:val="Hyperlink"/>
            <w:rFonts w:hint="cs"/>
            <w:noProof/>
            <w:rtl/>
          </w:rPr>
          <w:t>ی</w:t>
        </w:r>
        <w:r w:rsidR="001B6420" w:rsidRPr="00600EE7">
          <w:rPr>
            <w:rStyle w:val="Hyperlink"/>
            <w:rFonts w:hint="eastAsia"/>
            <w:noProof/>
            <w:rtl/>
          </w:rPr>
          <w:t>ن</w:t>
        </w:r>
        <w:r w:rsidR="001B6420" w:rsidRPr="00600EE7">
          <w:rPr>
            <w:rStyle w:val="Hyperlink"/>
            <w:noProof/>
            <w:rtl/>
          </w:rPr>
          <w:t xml:space="preserve"> </w:t>
        </w:r>
        <w:r w:rsidR="001B6420" w:rsidRPr="00600EE7">
          <w:rPr>
            <w:rStyle w:val="Hyperlink"/>
            <w:rFonts w:hint="eastAsia"/>
            <w:noProof/>
            <w:rtl/>
          </w:rPr>
          <w:t>حل</w:t>
        </w:r>
        <w:r w:rsidR="001B6420" w:rsidRPr="00600EE7">
          <w:rPr>
            <w:rStyle w:val="Hyperlink"/>
            <w:rFonts w:hint="cs"/>
            <w:noProof/>
            <w:rtl/>
          </w:rPr>
          <w:t>ی</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20912516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2</w:t>
        </w:r>
        <w:r w:rsidR="001B6420">
          <w:rPr>
            <w:rStyle w:val="Hyperlink"/>
            <w:noProof/>
            <w:rtl/>
          </w:rPr>
          <w:fldChar w:fldCharType="end"/>
        </w:r>
      </w:hyperlink>
    </w:p>
    <w:p w:rsidR="001B6420" w:rsidRDefault="009F59CB" w:rsidP="001B6420">
      <w:pPr>
        <w:pStyle w:val="TOC4"/>
        <w:tabs>
          <w:tab w:val="right" w:leader="dot" w:pos="10194"/>
        </w:tabs>
        <w:rPr>
          <w:rFonts w:asciiTheme="minorHAnsi" w:eastAsiaTheme="minorEastAsia" w:hAnsiTheme="minorHAnsi" w:cstheme="minorBidi"/>
          <w:bCs w:val="0"/>
          <w:noProof/>
          <w:color w:val="auto"/>
          <w:szCs w:val="22"/>
          <w:rtl/>
        </w:rPr>
      </w:pPr>
      <w:hyperlink w:anchor="_Toc20912517" w:history="1">
        <w:r w:rsidR="001B6420" w:rsidRPr="00600EE7">
          <w:rPr>
            <w:rStyle w:val="Hyperlink"/>
            <w:rFonts w:hint="eastAsia"/>
            <w:noProof/>
            <w:rtl/>
          </w:rPr>
          <w:t>خلاف</w:t>
        </w:r>
        <w:r w:rsidR="001B6420" w:rsidRPr="00600EE7">
          <w:rPr>
            <w:rStyle w:val="Hyperlink"/>
            <w:noProof/>
            <w:rtl/>
          </w:rPr>
          <w:t xml:space="preserve"> </w:t>
        </w:r>
        <w:r w:rsidR="001B6420" w:rsidRPr="00600EE7">
          <w:rPr>
            <w:rStyle w:val="Hyperlink"/>
            <w:rFonts w:hint="eastAsia"/>
            <w:noProof/>
            <w:rtl/>
          </w:rPr>
          <w:t>ارتکاز</w:t>
        </w:r>
        <w:r w:rsidR="001B6420" w:rsidRPr="00600EE7">
          <w:rPr>
            <w:rStyle w:val="Hyperlink"/>
            <w:noProof/>
            <w:rtl/>
          </w:rPr>
          <w:t xml:space="preserve"> </w:t>
        </w:r>
        <w:r w:rsidR="001B6420" w:rsidRPr="00600EE7">
          <w:rPr>
            <w:rStyle w:val="Hyperlink"/>
            <w:rFonts w:hint="eastAsia"/>
            <w:noProof/>
            <w:rtl/>
          </w:rPr>
          <w:t>بودن</w:t>
        </w:r>
        <w:r w:rsidR="001B6420" w:rsidRPr="00600EE7">
          <w:rPr>
            <w:rStyle w:val="Hyperlink"/>
            <w:noProof/>
            <w:rtl/>
          </w:rPr>
          <w:t xml:space="preserve"> </w:t>
        </w:r>
        <w:r w:rsidR="001B6420" w:rsidRPr="00600EE7">
          <w:rPr>
            <w:rStyle w:val="Hyperlink"/>
            <w:rFonts w:hint="eastAsia"/>
            <w:noProof/>
            <w:rtl/>
          </w:rPr>
          <w:t>ادعا</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مرحوم</w:t>
        </w:r>
        <w:r w:rsidR="001B6420" w:rsidRPr="00600EE7">
          <w:rPr>
            <w:rStyle w:val="Hyperlink"/>
            <w:noProof/>
            <w:rtl/>
          </w:rPr>
          <w:t xml:space="preserve"> </w:t>
        </w:r>
        <w:r w:rsidR="001B6420" w:rsidRPr="00600EE7">
          <w:rPr>
            <w:rStyle w:val="Hyperlink"/>
            <w:rFonts w:hint="eastAsia"/>
            <w:noProof/>
            <w:rtl/>
          </w:rPr>
          <w:t>نائ</w:t>
        </w:r>
        <w:r w:rsidR="001B6420" w:rsidRPr="00600EE7">
          <w:rPr>
            <w:rStyle w:val="Hyperlink"/>
            <w:rFonts w:hint="cs"/>
            <w:noProof/>
            <w:rtl/>
          </w:rPr>
          <w:t>ی</w:t>
        </w:r>
        <w:r w:rsidR="001B6420" w:rsidRPr="00600EE7">
          <w:rPr>
            <w:rStyle w:val="Hyperlink"/>
            <w:rFonts w:hint="eastAsia"/>
            <w:noProof/>
            <w:rtl/>
          </w:rPr>
          <w:t>ن</w:t>
        </w:r>
        <w:r w:rsidR="001B6420" w:rsidRPr="00600EE7">
          <w:rPr>
            <w:rStyle w:val="Hyperlink"/>
            <w:rFonts w:hint="cs"/>
            <w:noProof/>
            <w:rtl/>
          </w:rPr>
          <w:t>ی</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20912517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3</w:t>
        </w:r>
        <w:r w:rsidR="001B6420">
          <w:rPr>
            <w:rStyle w:val="Hyperlink"/>
            <w:noProof/>
            <w:rtl/>
          </w:rPr>
          <w:fldChar w:fldCharType="end"/>
        </w:r>
      </w:hyperlink>
    </w:p>
    <w:p w:rsidR="001B6420" w:rsidRDefault="009F59CB" w:rsidP="001B6420">
      <w:pPr>
        <w:pStyle w:val="TOC3"/>
        <w:tabs>
          <w:tab w:val="right" w:leader="dot" w:pos="10194"/>
        </w:tabs>
        <w:rPr>
          <w:rFonts w:asciiTheme="minorHAnsi" w:eastAsiaTheme="minorEastAsia" w:hAnsiTheme="minorHAnsi" w:cstheme="minorBidi"/>
          <w:bCs w:val="0"/>
          <w:iCs w:val="0"/>
          <w:noProof/>
          <w:color w:val="auto"/>
          <w:szCs w:val="22"/>
          <w:rtl/>
        </w:rPr>
      </w:pPr>
      <w:hyperlink w:anchor="_Toc20912518" w:history="1">
        <w:r w:rsidR="001B6420" w:rsidRPr="00600EE7">
          <w:rPr>
            <w:rStyle w:val="Hyperlink"/>
            <w:rFonts w:hint="eastAsia"/>
            <w:noProof/>
            <w:rtl/>
          </w:rPr>
          <w:t>قابل</w:t>
        </w:r>
        <w:r w:rsidR="001B6420" w:rsidRPr="00600EE7">
          <w:rPr>
            <w:rStyle w:val="Hyperlink"/>
            <w:rFonts w:hint="cs"/>
            <w:noProof/>
            <w:rtl/>
          </w:rPr>
          <w:t>ی</w:t>
        </w:r>
        <w:r w:rsidR="001B6420" w:rsidRPr="00600EE7">
          <w:rPr>
            <w:rStyle w:val="Hyperlink"/>
            <w:rFonts w:hint="eastAsia"/>
            <w:noProof/>
            <w:rtl/>
          </w:rPr>
          <w:t>ت</w:t>
        </w:r>
        <w:r w:rsidR="001B6420" w:rsidRPr="00600EE7">
          <w:rPr>
            <w:rStyle w:val="Hyperlink"/>
            <w:noProof/>
            <w:rtl/>
          </w:rPr>
          <w:t xml:space="preserve"> </w:t>
        </w:r>
        <w:r w:rsidR="001B6420" w:rsidRPr="00600EE7">
          <w:rPr>
            <w:rStyle w:val="Hyperlink"/>
            <w:rFonts w:hint="eastAsia"/>
            <w:noProof/>
            <w:rtl/>
          </w:rPr>
          <w:t>اطلاق</w:t>
        </w:r>
        <w:r w:rsidR="001B6420" w:rsidRPr="00600EE7">
          <w:rPr>
            <w:rStyle w:val="Hyperlink"/>
            <w:noProof/>
            <w:rtl/>
          </w:rPr>
          <w:t xml:space="preserve"> </w:t>
        </w:r>
        <w:r w:rsidR="001B6420" w:rsidRPr="00600EE7">
          <w:rPr>
            <w:rStyle w:val="Hyperlink"/>
            <w:rFonts w:hint="eastAsia"/>
            <w:noProof/>
            <w:rtl/>
          </w:rPr>
          <w:t>و</w:t>
        </w:r>
        <w:r w:rsidR="001B6420" w:rsidRPr="00600EE7">
          <w:rPr>
            <w:rStyle w:val="Hyperlink"/>
            <w:noProof/>
            <w:rtl/>
          </w:rPr>
          <w:t xml:space="preserve"> </w:t>
        </w:r>
        <w:r w:rsidR="001B6420" w:rsidRPr="00600EE7">
          <w:rPr>
            <w:rStyle w:val="Hyperlink"/>
            <w:rFonts w:hint="eastAsia"/>
            <w:noProof/>
            <w:rtl/>
          </w:rPr>
          <w:t>تق</w:t>
        </w:r>
        <w:r w:rsidR="001B6420" w:rsidRPr="00600EE7">
          <w:rPr>
            <w:rStyle w:val="Hyperlink"/>
            <w:rFonts w:hint="cs"/>
            <w:noProof/>
            <w:rtl/>
          </w:rPr>
          <w:t>یی</w:t>
        </w:r>
        <w:r w:rsidR="001B6420" w:rsidRPr="00600EE7">
          <w:rPr>
            <w:rStyle w:val="Hyperlink"/>
            <w:rFonts w:hint="eastAsia"/>
            <w:noProof/>
            <w:rtl/>
          </w:rPr>
          <w:t>د</w:t>
        </w:r>
        <w:r w:rsidR="001B6420" w:rsidRPr="00600EE7">
          <w:rPr>
            <w:rStyle w:val="Hyperlink"/>
            <w:noProof/>
            <w:rtl/>
          </w:rPr>
          <w:t xml:space="preserve"> </w:t>
        </w:r>
        <w:r w:rsidR="001B6420" w:rsidRPr="00600EE7">
          <w:rPr>
            <w:rStyle w:val="Hyperlink"/>
            <w:rFonts w:hint="eastAsia"/>
            <w:noProof/>
            <w:rtl/>
          </w:rPr>
          <w:t>نداشتن</w:t>
        </w:r>
        <w:r w:rsidR="001B6420" w:rsidRPr="00600EE7">
          <w:rPr>
            <w:rStyle w:val="Hyperlink"/>
            <w:noProof/>
            <w:rtl/>
          </w:rPr>
          <w:t xml:space="preserve"> </w:t>
        </w:r>
        <w:r w:rsidR="001B6420" w:rsidRPr="00600EE7">
          <w:rPr>
            <w:rStyle w:val="Hyperlink"/>
            <w:rFonts w:hint="eastAsia"/>
            <w:noProof/>
            <w:rtl/>
          </w:rPr>
          <w:t>معان</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آل</w:t>
        </w:r>
        <w:r w:rsidR="001B6420" w:rsidRPr="00600EE7">
          <w:rPr>
            <w:rStyle w:val="Hyperlink"/>
            <w:rFonts w:hint="cs"/>
            <w:noProof/>
            <w:rtl/>
          </w:rPr>
          <w:t>ی</w:t>
        </w:r>
        <w:r w:rsidR="001B6420" w:rsidRPr="00600EE7">
          <w:rPr>
            <w:rStyle w:val="Hyperlink"/>
            <w:rFonts w:hint="eastAsia"/>
            <w:noProof/>
            <w:rtl/>
          </w:rPr>
          <w:t>ه</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20912518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3</w:t>
        </w:r>
        <w:r w:rsidR="001B6420">
          <w:rPr>
            <w:rStyle w:val="Hyperlink"/>
            <w:noProof/>
            <w:rtl/>
          </w:rPr>
          <w:fldChar w:fldCharType="end"/>
        </w:r>
      </w:hyperlink>
    </w:p>
    <w:p w:rsidR="001B6420" w:rsidRDefault="009F59CB" w:rsidP="001B6420">
      <w:pPr>
        <w:pStyle w:val="TOC4"/>
        <w:tabs>
          <w:tab w:val="right" w:leader="dot" w:pos="10194"/>
        </w:tabs>
        <w:rPr>
          <w:rFonts w:asciiTheme="minorHAnsi" w:eastAsiaTheme="minorEastAsia" w:hAnsiTheme="minorHAnsi" w:cstheme="minorBidi"/>
          <w:bCs w:val="0"/>
          <w:noProof/>
          <w:color w:val="auto"/>
          <w:szCs w:val="22"/>
          <w:rtl/>
        </w:rPr>
      </w:pPr>
      <w:hyperlink w:anchor="_Toc20912519" w:history="1">
        <w:r w:rsidR="001B6420" w:rsidRPr="00600EE7">
          <w:rPr>
            <w:rStyle w:val="Hyperlink"/>
            <w:rFonts w:hint="eastAsia"/>
            <w:noProof/>
            <w:rtl/>
          </w:rPr>
          <w:t>جواب</w:t>
        </w:r>
        <w:r w:rsidR="001B6420" w:rsidRPr="00600EE7">
          <w:rPr>
            <w:rStyle w:val="Hyperlink"/>
            <w:noProof/>
            <w:rtl/>
          </w:rPr>
          <w:t xml:space="preserve"> </w:t>
        </w:r>
        <w:r w:rsidR="001B6420" w:rsidRPr="00600EE7">
          <w:rPr>
            <w:rStyle w:val="Hyperlink"/>
            <w:rFonts w:hint="eastAsia"/>
            <w:noProof/>
            <w:rtl/>
          </w:rPr>
          <w:t>نقض</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قابل</w:t>
        </w:r>
        <w:r w:rsidR="001B6420" w:rsidRPr="00600EE7">
          <w:rPr>
            <w:rStyle w:val="Hyperlink"/>
            <w:rFonts w:hint="cs"/>
            <w:noProof/>
            <w:rtl/>
          </w:rPr>
          <w:t>ی</w:t>
        </w:r>
        <w:r w:rsidR="001B6420" w:rsidRPr="00600EE7">
          <w:rPr>
            <w:rStyle w:val="Hyperlink"/>
            <w:rFonts w:hint="eastAsia"/>
            <w:noProof/>
            <w:rtl/>
          </w:rPr>
          <w:t>ت</w:t>
        </w:r>
        <w:r w:rsidR="001B6420" w:rsidRPr="00600EE7">
          <w:rPr>
            <w:rStyle w:val="Hyperlink"/>
            <w:noProof/>
            <w:rtl/>
          </w:rPr>
          <w:t xml:space="preserve"> </w:t>
        </w:r>
        <w:r w:rsidR="001B6420" w:rsidRPr="00600EE7">
          <w:rPr>
            <w:rStyle w:val="Hyperlink"/>
            <w:rFonts w:hint="eastAsia"/>
            <w:noProof/>
            <w:rtl/>
          </w:rPr>
          <w:t>تعل</w:t>
        </w:r>
        <w:r w:rsidR="001B6420" w:rsidRPr="00600EE7">
          <w:rPr>
            <w:rStyle w:val="Hyperlink"/>
            <w:rFonts w:hint="cs"/>
            <w:noProof/>
            <w:rtl/>
          </w:rPr>
          <w:t>ی</w:t>
        </w:r>
        <w:r w:rsidR="001B6420" w:rsidRPr="00600EE7">
          <w:rPr>
            <w:rStyle w:val="Hyperlink"/>
            <w:rFonts w:hint="eastAsia"/>
            <w:noProof/>
            <w:rtl/>
          </w:rPr>
          <w:t>ق</w:t>
        </w:r>
        <w:r w:rsidR="001B6420" w:rsidRPr="00600EE7">
          <w:rPr>
            <w:rStyle w:val="Hyperlink"/>
            <w:noProof/>
            <w:rtl/>
          </w:rPr>
          <w:t xml:space="preserve"> </w:t>
        </w:r>
        <w:r w:rsidR="001B6420" w:rsidRPr="00600EE7">
          <w:rPr>
            <w:rStyle w:val="Hyperlink"/>
            <w:rFonts w:hint="eastAsia"/>
            <w:noProof/>
            <w:rtl/>
          </w:rPr>
          <w:t>داشتن</w:t>
        </w:r>
        <w:r w:rsidR="001B6420" w:rsidRPr="00600EE7">
          <w:rPr>
            <w:rStyle w:val="Hyperlink"/>
            <w:noProof/>
            <w:rtl/>
          </w:rPr>
          <w:t xml:space="preserve"> </w:t>
        </w:r>
        <w:r w:rsidR="001B6420" w:rsidRPr="00600EE7">
          <w:rPr>
            <w:rStyle w:val="Hyperlink"/>
            <w:rFonts w:hint="eastAsia"/>
            <w:noProof/>
            <w:rtl/>
          </w:rPr>
          <w:t>معان</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آل</w:t>
        </w:r>
        <w:r w:rsidR="001B6420" w:rsidRPr="00600EE7">
          <w:rPr>
            <w:rStyle w:val="Hyperlink"/>
            <w:rFonts w:hint="cs"/>
            <w:noProof/>
            <w:rtl/>
          </w:rPr>
          <w:t>ی</w:t>
        </w:r>
        <w:r w:rsidR="001B6420" w:rsidRPr="00600EE7">
          <w:rPr>
            <w:rStyle w:val="Hyperlink"/>
            <w:rFonts w:hint="eastAsia"/>
            <w:noProof/>
            <w:rtl/>
          </w:rPr>
          <w:t>ه</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20912519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3</w:t>
        </w:r>
        <w:r w:rsidR="001B6420">
          <w:rPr>
            <w:rStyle w:val="Hyperlink"/>
            <w:noProof/>
            <w:rtl/>
          </w:rPr>
          <w:fldChar w:fldCharType="end"/>
        </w:r>
      </w:hyperlink>
    </w:p>
    <w:p w:rsidR="001B6420" w:rsidRDefault="009F59CB" w:rsidP="001B6420">
      <w:pPr>
        <w:pStyle w:val="TOC4"/>
        <w:tabs>
          <w:tab w:val="right" w:leader="dot" w:pos="10194"/>
        </w:tabs>
        <w:rPr>
          <w:rFonts w:asciiTheme="minorHAnsi" w:eastAsiaTheme="minorEastAsia" w:hAnsiTheme="minorHAnsi" w:cstheme="minorBidi"/>
          <w:bCs w:val="0"/>
          <w:noProof/>
          <w:color w:val="auto"/>
          <w:szCs w:val="22"/>
          <w:rtl/>
        </w:rPr>
      </w:pPr>
      <w:hyperlink w:anchor="_Toc20912520" w:history="1">
        <w:r w:rsidR="001B6420" w:rsidRPr="00600EE7">
          <w:rPr>
            <w:rStyle w:val="Hyperlink"/>
            <w:rFonts w:hint="eastAsia"/>
            <w:noProof/>
            <w:rtl/>
          </w:rPr>
          <w:t>جواب</w:t>
        </w:r>
        <w:r w:rsidR="001B6420" w:rsidRPr="00600EE7">
          <w:rPr>
            <w:rStyle w:val="Hyperlink"/>
            <w:noProof/>
            <w:rtl/>
          </w:rPr>
          <w:t xml:space="preserve"> </w:t>
        </w:r>
        <w:r w:rsidR="001B6420" w:rsidRPr="00600EE7">
          <w:rPr>
            <w:rStyle w:val="Hyperlink"/>
            <w:rFonts w:hint="eastAsia"/>
            <w:noProof/>
            <w:rtl/>
          </w:rPr>
          <w:t>حل</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خلط</w:t>
        </w:r>
        <w:r w:rsidR="001B6420" w:rsidRPr="00600EE7">
          <w:rPr>
            <w:rStyle w:val="Hyperlink"/>
            <w:noProof/>
            <w:rtl/>
          </w:rPr>
          <w:t xml:space="preserve"> </w:t>
        </w:r>
        <w:r w:rsidR="001B6420" w:rsidRPr="00600EE7">
          <w:rPr>
            <w:rStyle w:val="Hyperlink"/>
            <w:rFonts w:hint="eastAsia"/>
            <w:noProof/>
            <w:rtl/>
          </w:rPr>
          <w:t>ب</w:t>
        </w:r>
        <w:r w:rsidR="001B6420" w:rsidRPr="00600EE7">
          <w:rPr>
            <w:rStyle w:val="Hyperlink"/>
            <w:rFonts w:hint="cs"/>
            <w:noProof/>
            <w:rtl/>
          </w:rPr>
          <w:t>ی</w:t>
        </w:r>
        <w:r w:rsidR="001B6420" w:rsidRPr="00600EE7">
          <w:rPr>
            <w:rStyle w:val="Hyperlink"/>
            <w:rFonts w:hint="eastAsia"/>
            <w:noProof/>
            <w:rtl/>
          </w:rPr>
          <w:t>ن</w:t>
        </w:r>
        <w:r w:rsidR="001B6420" w:rsidRPr="00600EE7">
          <w:rPr>
            <w:rStyle w:val="Hyperlink"/>
            <w:noProof/>
            <w:rtl/>
          </w:rPr>
          <w:t xml:space="preserve"> </w:t>
        </w:r>
        <w:r w:rsidR="001B6420" w:rsidRPr="00600EE7">
          <w:rPr>
            <w:rStyle w:val="Hyperlink"/>
            <w:rFonts w:hint="eastAsia"/>
            <w:noProof/>
            <w:rtl/>
          </w:rPr>
          <w:t>معان</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آل</w:t>
        </w:r>
        <w:r w:rsidR="001B6420" w:rsidRPr="00600EE7">
          <w:rPr>
            <w:rStyle w:val="Hyperlink"/>
            <w:rFonts w:hint="cs"/>
            <w:noProof/>
            <w:rtl/>
          </w:rPr>
          <w:t>ی</w:t>
        </w:r>
        <w:r w:rsidR="001B6420" w:rsidRPr="00600EE7">
          <w:rPr>
            <w:rStyle w:val="Hyperlink"/>
            <w:rFonts w:hint="eastAsia"/>
            <w:noProof/>
            <w:rtl/>
          </w:rPr>
          <w:t>ة</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20912520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4</w:t>
        </w:r>
        <w:r w:rsidR="001B6420">
          <w:rPr>
            <w:rStyle w:val="Hyperlink"/>
            <w:noProof/>
            <w:rtl/>
          </w:rPr>
          <w:fldChar w:fldCharType="end"/>
        </w:r>
      </w:hyperlink>
    </w:p>
    <w:p w:rsidR="001B6420" w:rsidRDefault="009F59CB" w:rsidP="001B6420">
      <w:pPr>
        <w:pStyle w:val="TOC4"/>
        <w:tabs>
          <w:tab w:val="right" w:leader="dot" w:pos="10194"/>
        </w:tabs>
        <w:rPr>
          <w:rFonts w:asciiTheme="minorHAnsi" w:eastAsiaTheme="minorEastAsia" w:hAnsiTheme="minorHAnsi" w:cstheme="minorBidi"/>
          <w:bCs w:val="0"/>
          <w:noProof/>
          <w:color w:val="auto"/>
          <w:szCs w:val="22"/>
          <w:rtl/>
        </w:rPr>
      </w:pPr>
      <w:hyperlink w:anchor="_Toc20912521" w:history="1">
        <w:r w:rsidR="001B6420" w:rsidRPr="00600EE7">
          <w:rPr>
            <w:rStyle w:val="Hyperlink"/>
            <w:rFonts w:hint="eastAsia"/>
            <w:noProof/>
            <w:rtl/>
          </w:rPr>
          <w:t>رجوع</w:t>
        </w:r>
        <w:r w:rsidR="001B6420" w:rsidRPr="00600EE7">
          <w:rPr>
            <w:rStyle w:val="Hyperlink"/>
            <w:noProof/>
            <w:rtl/>
          </w:rPr>
          <w:t xml:space="preserve"> </w:t>
        </w:r>
        <w:r w:rsidR="001B6420" w:rsidRPr="00600EE7">
          <w:rPr>
            <w:rStyle w:val="Hyperlink"/>
            <w:rFonts w:hint="eastAsia"/>
            <w:noProof/>
            <w:rtl/>
          </w:rPr>
          <w:t>ق</w:t>
        </w:r>
        <w:r w:rsidR="001B6420" w:rsidRPr="00600EE7">
          <w:rPr>
            <w:rStyle w:val="Hyperlink"/>
            <w:rFonts w:hint="cs"/>
            <w:noProof/>
            <w:rtl/>
          </w:rPr>
          <w:t>ی</w:t>
        </w:r>
        <w:r w:rsidR="001B6420" w:rsidRPr="00600EE7">
          <w:rPr>
            <w:rStyle w:val="Hyperlink"/>
            <w:rFonts w:hint="eastAsia"/>
            <w:noProof/>
            <w:rtl/>
          </w:rPr>
          <w:t>د</w:t>
        </w:r>
        <w:r w:rsidR="001B6420" w:rsidRPr="00600EE7">
          <w:rPr>
            <w:rStyle w:val="Hyperlink"/>
            <w:noProof/>
            <w:rtl/>
          </w:rPr>
          <w:t xml:space="preserve"> </w:t>
        </w:r>
        <w:r w:rsidR="001B6420" w:rsidRPr="00600EE7">
          <w:rPr>
            <w:rStyle w:val="Hyperlink"/>
            <w:rFonts w:hint="eastAsia"/>
            <w:noProof/>
            <w:rtl/>
          </w:rPr>
          <w:t>به</w:t>
        </w:r>
        <w:r w:rsidR="001B6420" w:rsidRPr="00600EE7">
          <w:rPr>
            <w:rStyle w:val="Hyperlink"/>
            <w:noProof/>
            <w:rtl/>
          </w:rPr>
          <w:t xml:space="preserve"> </w:t>
        </w:r>
        <w:r w:rsidR="001B6420" w:rsidRPr="00600EE7">
          <w:rPr>
            <w:rStyle w:val="Hyperlink"/>
            <w:rFonts w:hint="eastAsia"/>
            <w:noProof/>
            <w:rtl/>
          </w:rPr>
          <w:t>معنا</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اسم</w:t>
        </w:r>
        <w:r w:rsidR="001B6420" w:rsidRPr="00600EE7">
          <w:rPr>
            <w:rStyle w:val="Hyperlink"/>
            <w:rFonts w:hint="cs"/>
            <w:noProof/>
            <w:rtl/>
          </w:rPr>
          <w:t>ی</w:t>
        </w:r>
        <w:r w:rsidR="001B6420" w:rsidRPr="00600EE7">
          <w:rPr>
            <w:rStyle w:val="Hyperlink"/>
            <w:rFonts w:hint="eastAsia"/>
            <w:noProof/>
            <w:rtl/>
          </w:rPr>
          <w:t>ه</w:t>
        </w:r>
        <w:r w:rsidR="001B6420" w:rsidRPr="00600EE7">
          <w:rPr>
            <w:rStyle w:val="Hyperlink"/>
            <w:noProof/>
            <w:rtl/>
          </w:rPr>
          <w:t xml:space="preserve">: </w:t>
        </w:r>
        <w:r w:rsidR="001B6420" w:rsidRPr="00600EE7">
          <w:rPr>
            <w:rStyle w:val="Hyperlink"/>
            <w:rFonts w:hint="eastAsia"/>
            <w:noProof/>
            <w:rtl/>
          </w:rPr>
          <w:t>ثبوت</w:t>
        </w:r>
        <w:r w:rsidR="001B6420" w:rsidRPr="00600EE7">
          <w:rPr>
            <w:rStyle w:val="Hyperlink"/>
            <w:noProof/>
            <w:rtl/>
          </w:rPr>
          <w:t xml:space="preserve"> </w:t>
        </w:r>
        <w:r w:rsidR="001B6420" w:rsidRPr="00600EE7">
          <w:rPr>
            <w:rStyle w:val="Hyperlink"/>
            <w:rFonts w:hint="eastAsia"/>
            <w:noProof/>
            <w:rtl/>
          </w:rPr>
          <w:t>لا</w:t>
        </w:r>
        <w:r w:rsidR="001B6420" w:rsidRPr="00600EE7">
          <w:rPr>
            <w:rStyle w:val="Hyperlink"/>
            <w:noProof/>
            <w:rtl/>
          </w:rPr>
          <w:t xml:space="preserve"> </w:t>
        </w:r>
        <w:r w:rsidR="001B6420" w:rsidRPr="00600EE7">
          <w:rPr>
            <w:rStyle w:val="Hyperlink"/>
            <w:rFonts w:hint="eastAsia"/>
            <w:noProof/>
            <w:rtl/>
          </w:rPr>
          <w:t>ثبوت</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20912521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4</w:t>
        </w:r>
        <w:r w:rsidR="001B6420">
          <w:rPr>
            <w:rStyle w:val="Hyperlink"/>
            <w:noProof/>
            <w:rtl/>
          </w:rPr>
          <w:fldChar w:fldCharType="end"/>
        </w:r>
      </w:hyperlink>
    </w:p>
    <w:p w:rsidR="001B6420" w:rsidRDefault="009F59CB" w:rsidP="001B6420">
      <w:pPr>
        <w:pStyle w:val="TOC5"/>
        <w:tabs>
          <w:tab w:val="right" w:leader="dot" w:pos="10194"/>
        </w:tabs>
        <w:rPr>
          <w:rFonts w:asciiTheme="minorHAnsi" w:eastAsiaTheme="minorEastAsia" w:hAnsiTheme="minorHAnsi" w:cstheme="minorBidi"/>
          <w:bCs w:val="0"/>
          <w:noProof/>
          <w:color w:val="auto"/>
          <w:szCs w:val="22"/>
          <w:rtl/>
        </w:rPr>
      </w:pPr>
      <w:hyperlink w:anchor="_Toc20912522" w:history="1">
        <w:r w:rsidR="001B6420" w:rsidRPr="00600EE7">
          <w:rPr>
            <w:rStyle w:val="Hyperlink"/>
            <w:rFonts w:hint="eastAsia"/>
            <w:noProof/>
            <w:rtl/>
          </w:rPr>
          <w:t>خلط</w:t>
        </w:r>
        <w:r w:rsidR="001B6420" w:rsidRPr="00600EE7">
          <w:rPr>
            <w:rStyle w:val="Hyperlink"/>
            <w:noProof/>
            <w:rtl/>
          </w:rPr>
          <w:t xml:space="preserve"> </w:t>
        </w:r>
        <w:r w:rsidR="001B6420" w:rsidRPr="00600EE7">
          <w:rPr>
            <w:rStyle w:val="Hyperlink"/>
            <w:rFonts w:hint="eastAsia"/>
            <w:noProof/>
            <w:rtl/>
          </w:rPr>
          <w:t>ب</w:t>
        </w:r>
        <w:r w:rsidR="001B6420" w:rsidRPr="00600EE7">
          <w:rPr>
            <w:rStyle w:val="Hyperlink"/>
            <w:rFonts w:hint="cs"/>
            <w:noProof/>
            <w:rtl/>
          </w:rPr>
          <w:t>ی</w:t>
        </w:r>
        <w:r w:rsidR="001B6420" w:rsidRPr="00600EE7">
          <w:rPr>
            <w:rStyle w:val="Hyperlink"/>
            <w:rFonts w:hint="eastAsia"/>
            <w:noProof/>
            <w:rtl/>
          </w:rPr>
          <w:t>ن</w:t>
        </w:r>
        <w:r w:rsidR="001B6420" w:rsidRPr="00600EE7">
          <w:rPr>
            <w:rStyle w:val="Hyperlink"/>
            <w:noProof/>
            <w:rtl/>
          </w:rPr>
          <w:t xml:space="preserve"> </w:t>
        </w:r>
        <w:r w:rsidR="001B6420" w:rsidRPr="00600EE7">
          <w:rPr>
            <w:rStyle w:val="Hyperlink"/>
            <w:rFonts w:hint="eastAsia"/>
            <w:noProof/>
            <w:rtl/>
          </w:rPr>
          <w:t>معنا</w:t>
        </w:r>
        <w:r w:rsidR="001B6420" w:rsidRPr="00600EE7">
          <w:rPr>
            <w:rStyle w:val="Hyperlink"/>
            <w:rFonts w:hint="cs"/>
            <w:noProof/>
            <w:rtl/>
          </w:rPr>
          <w:t>ی</w:t>
        </w:r>
        <w:r w:rsidR="001B6420" w:rsidRPr="00600EE7">
          <w:rPr>
            <w:rStyle w:val="Hyperlink"/>
            <w:noProof/>
            <w:rtl/>
          </w:rPr>
          <w:t xml:space="preserve"> </w:t>
        </w:r>
        <w:r w:rsidR="001B6420" w:rsidRPr="00600EE7">
          <w:rPr>
            <w:rStyle w:val="Hyperlink"/>
            <w:rFonts w:hint="eastAsia"/>
            <w:noProof/>
            <w:rtl/>
          </w:rPr>
          <w:t>لازم</w:t>
        </w:r>
        <w:r w:rsidR="001B6420" w:rsidRPr="00600EE7">
          <w:rPr>
            <w:rStyle w:val="Hyperlink"/>
            <w:noProof/>
            <w:rtl/>
          </w:rPr>
          <w:t xml:space="preserve"> </w:t>
        </w:r>
        <w:r w:rsidR="001B6420" w:rsidRPr="00600EE7">
          <w:rPr>
            <w:rStyle w:val="Hyperlink"/>
            <w:rFonts w:hint="eastAsia"/>
            <w:noProof/>
            <w:rtl/>
          </w:rPr>
          <w:t>و</w:t>
        </w:r>
        <w:r w:rsidR="001B6420" w:rsidRPr="00600EE7">
          <w:rPr>
            <w:rStyle w:val="Hyperlink"/>
            <w:noProof/>
            <w:rtl/>
          </w:rPr>
          <w:t xml:space="preserve"> </w:t>
        </w:r>
        <w:r w:rsidR="001B6420" w:rsidRPr="00600EE7">
          <w:rPr>
            <w:rStyle w:val="Hyperlink"/>
            <w:rFonts w:hint="eastAsia"/>
            <w:noProof/>
            <w:rtl/>
          </w:rPr>
          <w:t>ملزوم</w:t>
        </w:r>
        <w:r w:rsidR="001B6420" w:rsidRPr="00600EE7">
          <w:rPr>
            <w:rStyle w:val="Hyperlink"/>
            <w:noProof/>
            <w:rtl/>
          </w:rPr>
          <w:t xml:space="preserve"> </w:t>
        </w:r>
        <w:r w:rsidR="001B6420" w:rsidRPr="00600EE7">
          <w:rPr>
            <w:rStyle w:val="Hyperlink"/>
            <w:rFonts w:hint="eastAsia"/>
            <w:noProof/>
            <w:rtl/>
          </w:rPr>
          <w:t>جمله</w:t>
        </w:r>
        <w:r w:rsidR="001B6420" w:rsidRPr="00600EE7">
          <w:rPr>
            <w:rStyle w:val="Hyperlink"/>
            <w:noProof/>
            <w:rtl/>
          </w:rPr>
          <w:t xml:space="preserve"> </w:t>
        </w:r>
        <w:r w:rsidR="001B6420" w:rsidRPr="00600EE7">
          <w:rPr>
            <w:rStyle w:val="Hyperlink"/>
            <w:rFonts w:hint="eastAsia"/>
            <w:noProof/>
            <w:rtl/>
          </w:rPr>
          <w:t>شرط</w:t>
        </w:r>
        <w:r w:rsidR="001B6420" w:rsidRPr="00600EE7">
          <w:rPr>
            <w:rStyle w:val="Hyperlink"/>
            <w:rFonts w:hint="cs"/>
            <w:noProof/>
            <w:rtl/>
          </w:rPr>
          <w:t>ی</w:t>
        </w:r>
        <w:r w:rsidR="001B6420" w:rsidRPr="00600EE7">
          <w:rPr>
            <w:rStyle w:val="Hyperlink"/>
            <w:rFonts w:hint="eastAsia"/>
            <w:noProof/>
            <w:rtl/>
          </w:rPr>
          <w:t>ه</w:t>
        </w:r>
        <w:r w:rsidR="001B6420">
          <w:rPr>
            <w:noProof/>
            <w:webHidden/>
            <w:rtl/>
          </w:rPr>
          <w:tab/>
        </w:r>
        <w:r w:rsidR="001B6420">
          <w:rPr>
            <w:rStyle w:val="Hyperlink"/>
            <w:noProof/>
            <w:rtl/>
          </w:rPr>
          <w:fldChar w:fldCharType="begin"/>
        </w:r>
        <w:r w:rsidR="001B6420">
          <w:rPr>
            <w:noProof/>
            <w:webHidden/>
            <w:rtl/>
          </w:rPr>
          <w:instrText xml:space="preserve"> </w:instrText>
        </w:r>
        <w:r w:rsidR="001B6420">
          <w:rPr>
            <w:noProof/>
            <w:webHidden/>
          </w:rPr>
          <w:instrText xml:space="preserve">PAGEREF </w:instrText>
        </w:r>
        <w:r w:rsidR="001B6420">
          <w:rPr>
            <w:noProof/>
            <w:webHidden/>
            <w:rtl/>
          </w:rPr>
          <w:instrText>_</w:instrText>
        </w:r>
        <w:r w:rsidR="001B6420">
          <w:rPr>
            <w:noProof/>
            <w:webHidden/>
          </w:rPr>
          <w:instrText>Toc</w:instrText>
        </w:r>
        <w:r w:rsidR="001B6420">
          <w:rPr>
            <w:noProof/>
            <w:webHidden/>
            <w:rtl/>
          </w:rPr>
          <w:instrText xml:space="preserve">20912522 </w:instrText>
        </w:r>
        <w:r w:rsidR="001B6420">
          <w:rPr>
            <w:noProof/>
            <w:webHidden/>
          </w:rPr>
          <w:instrText>\h</w:instrText>
        </w:r>
        <w:r w:rsidR="001B6420">
          <w:rPr>
            <w:noProof/>
            <w:webHidden/>
            <w:rtl/>
          </w:rPr>
          <w:instrText xml:space="preserve"> </w:instrText>
        </w:r>
        <w:r w:rsidR="001B6420">
          <w:rPr>
            <w:rStyle w:val="Hyperlink"/>
            <w:noProof/>
            <w:rtl/>
          </w:rPr>
        </w:r>
        <w:r w:rsidR="001B6420">
          <w:rPr>
            <w:rStyle w:val="Hyperlink"/>
            <w:noProof/>
            <w:rtl/>
          </w:rPr>
          <w:fldChar w:fldCharType="separate"/>
        </w:r>
        <w:r w:rsidR="001B6420">
          <w:rPr>
            <w:noProof/>
            <w:webHidden/>
            <w:rtl/>
          </w:rPr>
          <w:t>5</w:t>
        </w:r>
        <w:r w:rsidR="001B6420">
          <w:rPr>
            <w:rStyle w:val="Hyperlink"/>
            <w:noProof/>
            <w:rtl/>
          </w:rPr>
          <w:fldChar w:fldCharType="end"/>
        </w:r>
      </w:hyperlink>
    </w:p>
    <w:p w:rsidR="00C91EB6" w:rsidRPr="00C91EB6" w:rsidRDefault="001B6420" w:rsidP="001B6420">
      <w:pPr>
        <w:jc w:val="both"/>
      </w:pPr>
      <w:r>
        <w:rPr>
          <w:rFonts w:cs="B Titr"/>
          <w:noProof/>
          <w:webHidden/>
          <w:color w:val="632423" w:themeColor="accent2" w:themeShade="80"/>
          <w:szCs w:val="24"/>
          <w:rtl/>
        </w:rPr>
        <w:fldChar w:fldCharType="end"/>
      </w:r>
    </w:p>
    <w:p w:rsidR="00F343FB" w:rsidRPr="00A6366F" w:rsidRDefault="00F842AD" w:rsidP="001B642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3766E">
        <w:rPr>
          <w:rFonts w:hint="cs"/>
          <w:rtl/>
        </w:rPr>
        <w:t>رجوع</w:t>
      </w:r>
      <w:r w:rsidR="00C3766E">
        <w:rPr>
          <w:rtl/>
        </w:rPr>
        <w:t xml:space="preserve"> </w:t>
      </w:r>
      <w:r w:rsidR="00C3766E">
        <w:rPr>
          <w:rFonts w:hint="cs"/>
          <w:rtl/>
        </w:rPr>
        <w:t>قید</w:t>
      </w:r>
      <w:r w:rsidR="00C3766E">
        <w:rPr>
          <w:rtl/>
        </w:rPr>
        <w:t xml:space="preserve"> </w:t>
      </w:r>
      <w:r w:rsidR="00C3766E">
        <w:rPr>
          <w:rFonts w:hint="cs"/>
          <w:rtl/>
        </w:rPr>
        <w:t>به</w:t>
      </w:r>
      <w:r w:rsidR="00C3766E">
        <w:rPr>
          <w:rtl/>
        </w:rPr>
        <w:t xml:space="preserve"> </w:t>
      </w:r>
      <w:r w:rsidR="00C3766E">
        <w:rPr>
          <w:rFonts w:hint="cs"/>
          <w:rtl/>
        </w:rPr>
        <w:t>ماده</w:t>
      </w:r>
      <w:r w:rsidR="00C3766E">
        <w:rPr>
          <w:rtl/>
        </w:rPr>
        <w:t xml:space="preserve"> </w:t>
      </w:r>
      <w:r w:rsidR="00C3766E">
        <w:rPr>
          <w:rFonts w:hint="cs"/>
          <w:rtl/>
        </w:rPr>
        <w:t>منتسبه</w:t>
      </w:r>
      <w:r w:rsidR="00025B70">
        <w:rPr>
          <w:rFonts w:hint="cs"/>
          <w:rtl/>
        </w:rPr>
        <w:t xml:space="preserve"> </w:t>
      </w:r>
      <w:r w:rsidR="00386C11" w:rsidRPr="00A6366F">
        <w:rPr>
          <w:rFonts w:hint="cs"/>
          <w:rtl/>
        </w:rPr>
        <w:t>/</w:t>
      </w:r>
      <w:bookmarkStart w:id="1" w:name="BokSabj_d"/>
      <w:bookmarkEnd w:id="1"/>
      <w:r w:rsidR="00C3766E">
        <w:rPr>
          <w:rFonts w:hint="cs"/>
          <w:rtl/>
        </w:rPr>
        <w:t>واجب</w:t>
      </w:r>
      <w:r w:rsidR="00C3766E">
        <w:rPr>
          <w:rtl/>
        </w:rPr>
        <w:t xml:space="preserve"> </w:t>
      </w:r>
      <w:r w:rsidR="00C3766E">
        <w:rPr>
          <w:rFonts w:hint="cs"/>
          <w:rtl/>
        </w:rPr>
        <w:t>مشروط</w:t>
      </w:r>
      <w:r w:rsidR="00C3766E">
        <w:rPr>
          <w:rtl/>
        </w:rPr>
        <w:t xml:space="preserve">  </w:t>
      </w:r>
      <w:r w:rsidR="00C3766E">
        <w:rPr>
          <w:rFonts w:hint="cs"/>
          <w:rtl/>
        </w:rPr>
        <w:t>و</w:t>
      </w:r>
      <w:r w:rsidR="00C3766E">
        <w:rPr>
          <w:rtl/>
        </w:rPr>
        <w:t xml:space="preserve"> </w:t>
      </w:r>
      <w:r w:rsidR="00C3766E">
        <w:rPr>
          <w:rFonts w:hint="cs"/>
          <w:rtl/>
        </w:rPr>
        <w:t>مطلق</w:t>
      </w:r>
      <w:r w:rsidR="00386C11" w:rsidRPr="00A6366F">
        <w:rPr>
          <w:rFonts w:hint="cs"/>
          <w:rtl/>
        </w:rPr>
        <w:t xml:space="preserve"> /</w:t>
      </w:r>
      <w:bookmarkStart w:id="2" w:name="Bokkolli"/>
      <w:bookmarkEnd w:id="2"/>
      <w:r w:rsidR="00C3766E">
        <w:rPr>
          <w:rFonts w:hint="cs"/>
          <w:rtl/>
        </w:rPr>
        <w:t>مقدمه</w:t>
      </w:r>
      <w:r w:rsidR="00C3766E">
        <w:rPr>
          <w:rtl/>
        </w:rPr>
        <w:t xml:space="preserve"> </w:t>
      </w:r>
      <w:r w:rsidR="00C3766E">
        <w:rPr>
          <w:rFonts w:hint="cs"/>
          <w:rtl/>
        </w:rPr>
        <w:t>واجب</w:t>
      </w:r>
      <w:r w:rsidR="001B6799" w:rsidRPr="00A6366F">
        <w:rPr>
          <w:rFonts w:hint="cs"/>
          <w:rtl/>
        </w:rPr>
        <w:t xml:space="preserve"> </w:t>
      </w:r>
    </w:p>
    <w:p w:rsidR="008F5B4D" w:rsidRPr="009C66D5" w:rsidRDefault="008F5B4D" w:rsidP="001B6420">
      <w:pPr>
        <w:jc w:val="both"/>
        <w:rPr>
          <w:rStyle w:val="Emphasis"/>
          <w:b/>
          <w:bCs w:val="0"/>
          <w:rtl/>
        </w:rPr>
      </w:pPr>
      <w:r w:rsidRPr="009C66D5">
        <w:rPr>
          <w:rStyle w:val="Emphasis"/>
          <w:rFonts w:hint="cs"/>
          <w:b/>
          <w:bCs w:val="0"/>
          <w:rtl/>
        </w:rPr>
        <w:t>خلاصه مباحث گذشته:</w:t>
      </w:r>
    </w:p>
    <w:p w:rsidR="003A6148" w:rsidRDefault="001B6420" w:rsidP="001B6420">
      <w:pPr>
        <w:pBdr>
          <w:bottom w:val="double" w:sz="6" w:space="1" w:color="auto"/>
        </w:pBdr>
        <w:jc w:val="both"/>
        <w:rPr>
          <w:rtl/>
        </w:rPr>
      </w:pPr>
      <w:r>
        <w:rPr>
          <w:rFonts w:hint="cs"/>
          <w:rtl/>
        </w:rPr>
        <w:t>این جلسه حاوی مطالب مهم جلسه قبلی است. لذا نوشتن خلاصه مباحث خودداری شده است.</w:t>
      </w:r>
    </w:p>
    <w:p w:rsidR="00247D2F" w:rsidRPr="003A6148" w:rsidRDefault="00247D2F" w:rsidP="001B6420">
      <w:pPr>
        <w:pBdr>
          <w:bottom w:val="double" w:sz="6" w:space="1" w:color="auto"/>
        </w:pBdr>
        <w:jc w:val="both"/>
      </w:pPr>
    </w:p>
    <w:p w:rsidR="008F5B4D" w:rsidRDefault="008F5B4D" w:rsidP="001B6420">
      <w:pPr>
        <w:jc w:val="both"/>
      </w:pPr>
    </w:p>
    <w:p w:rsidR="003E6650" w:rsidRDefault="001B6420" w:rsidP="001B6420">
      <w:pPr>
        <w:pStyle w:val="Heading1"/>
        <w:rPr>
          <w:rtl/>
        </w:rPr>
      </w:pPr>
      <w:bookmarkStart w:id="3" w:name="_Toc20912512"/>
      <w:r>
        <w:rPr>
          <w:rFonts w:hint="cs"/>
          <w:rtl/>
        </w:rPr>
        <w:t>مقدمه واجب</w:t>
      </w:r>
      <w:bookmarkEnd w:id="3"/>
    </w:p>
    <w:p w:rsidR="001B6420" w:rsidRDefault="001B6420" w:rsidP="001B6420">
      <w:pPr>
        <w:pStyle w:val="Heading2"/>
        <w:rPr>
          <w:rtl/>
        </w:rPr>
      </w:pPr>
      <w:bookmarkStart w:id="4" w:name="_Toc20912513"/>
      <w:r>
        <w:rPr>
          <w:rFonts w:hint="cs"/>
          <w:rtl/>
        </w:rPr>
        <w:t>واجب مطلق و مشروط</w:t>
      </w:r>
      <w:bookmarkEnd w:id="4"/>
    </w:p>
    <w:p w:rsidR="001B6420" w:rsidRPr="001B6420" w:rsidRDefault="001B6420" w:rsidP="001B6420">
      <w:pPr>
        <w:pStyle w:val="Heading3"/>
        <w:rPr>
          <w:rtl/>
        </w:rPr>
      </w:pPr>
      <w:bookmarkStart w:id="5" w:name="_Toc20912514"/>
      <w:r w:rsidRPr="001B6420">
        <w:rPr>
          <w:rFonts w:hint="cs"/>
          <w:rtl/>
        </w:rPr>
        <w:t>اهمیت بحث ماده منتسبه</w:t>
      </w:r>
      <w:bookmarkEnd w:id="5"/>
    </w:p>
    <w:p w:rsidR="001B6420" w:rsidRPr="001B6420" w:rsidRDefault="001B6420" w:rsidP="001B6420">
      <w:pPr>
        <w:jc w:val="both"/>
        <w:rPr>
          <w:rtl/>
        </w:rPr>
      </w:pPr>
      <w:r w:rsidRPr="001B6420">
        <w:rPr>
          <w:rFonts w:hint="cs"/>
          <w:rtl/>
        </w:rPr>
        <w:t>از عبارتهای مرحوم شیخ حسین حلی این گونه بدست می</w:t>
      </w:r>
      <w:r w:rsidRPr="001B6420">
        <w:rPr>
          <w:rtl/>
        </w:rPr>
        <w:softHyphen/>
      </w:r>
      <w:r w:rsidRPr="001B6420">
        <w:rPr>
          <w:rFonts w:hint="cs"/>
          <w:rtl/>
        </w:rPr>
        <w:t>آید: بحث ماده منتسبه، قضیه مفصلی است که چند جلسه را ایشان با مرحوم نائینی بحث کرده است و بعدا هم به نتیجه نرسیده است و با مرحوم اصفهانی بحث کرده است و باز هم به نتیجه نرسیده است. مساله به این آسانی نیست که مرحوم خویی بیان کرده است و اشکالات خود را مطرح کرده است و گذشته است.</w:t>
      </w:r>
    </w:p>
    <w:p w:rsidR="001B6420" w:rsidRPr="001B6420" w:rsidRDefault="001B6420" w:rsidP="001B6420">
      <w:pPr>
        <w:jc w:val="both"/>
        <w:rPr>
          <w:rtl/>
        </w:rPr>
      </w:pPr>
      <w:r w:rsidRPr="001B6420">
        <w:rPr>
          <w:rFonts w:hint="cs"/>
          <w:rtl/>
        </w:rPr>
        <w:t xml:space="preserve"> در نهایت فرموده است: باید بحث ماده منتسبه را وجدان کرد و الا عبارات قاصر هستند.</w:t>
      </w:r>
    </w:p>
    <w:p w:rsidR="001B6420" w:rsidRPr="001B6420" w:rsidRDefault="001B6420" w:rsidP="001B6420">
      <w:pPr>
        <w:pStyle w:val="Heading3"/>
        <w:rPr>
          <w:rtl/>
        </w:rPr>
      </w:pPr>
      <w:bookmarkStart w:id="6" w:name="_Toc20912515"/>
      <w:r w:rsidRPr="001B6420">
        <w:rPr>
          <w:rFonts w:hint="cs"/>
          <w:rtl/>
        </w:rPr>
        <w:lastRenderedPageBreak/>
        <w:t>نفی احتمالات در تفسیر ماده منتسبه</w:t>
      </w:r>
      <w:bookmarkEnd w:id="6"/>
      <w:r w:rsidRPr="001B6420">
        <w:rPr>
          <w:rFonts w:hint="cs"/>
          <w:rtl/>
        </w:rPr>
        <w:t xml:space="preserve">  </w:t>
      </w:r>
    </w:p>
    <w:p w:rsidR="001B6420" w:rsidRPr="001B6420" w:rsidRDefault="001B6420" w:rsidP="001B6420">
      <w:pPr>
        <w:jc w:val="both"/>
        <w:rPr>
          <w:rtl/>
        </w:rPr>
      </w:pPr>
      <w:r w:rsidRPr="001B6420">
        <w:rPr>
          <w:rFonts w:hint="cs"/>
          <w:rtl/>
        </w:rPr>
        <w:t>مرحوم شیخ حسین حلی می</w:t>
      </w:r>
      <w:r w:rsidRPr="001B6420">
        <w:rPr>
          <w:rtl/>
        </w:rPr>
        <w:softHyphen/>
      </w:r>
      <w:r w:rsidRPr="001B6420">
        <w:rPr>
          <w:rFonts w:hint="cs"/>
          <w:rtl/>
        </w:rPr>
        <w:t>فرماید: مرحوم نائینی فرموده است: مراد من از ماده منتسبه، فعل واجب نیست. فعل متصف به وجوب نیست و الا باز هم اشکال عود می</w:t>
      </w:r>
      <w:r w:rsidRPr="001B6420">
        <w:rPr>
          <w:rtl/>
        </w:rPr>
        <w:softHyphen/>
      </w:r>
      <w:r w:rsidRPr="001B6420">
        <w:rPr>
          <w:rFonts w:hint="cs"/>
          <w:rtl/>
        </w:rPr>
        <w:t>کند. همان بیاناتی که مرحوم خویی فرمود. مرحوم نائینی تفسیر ماده منتسبه را به این که وجوب بر ماده منتسبه مترتب شده است و بعد ماده وجوبدار معلق به شرط شده باشد، رد کرده است. این مطلب تقیید معنای حرفی است و محال است.</w:t>
      </w:r>
    </w:p>
    <w:p w:rsidR="001B6420" w:rsidRPr="001B6420" w:rsidRDefault="001B6420" w:rsidP="001B6420">
      <w:pPr>
        <w:jc w:val="both"/>
        <w:rPr>
          <w:rtl/>
        </w:rPr>
      </w:pPr>
      <w:r w:rsidRPr="001B6420">
        <w:rPr>
          <w:rFonts w:hint="cs"/>
          <w:rtl/>
        </w:rPr>
        <w:t>از طرفی مقصود ما هم تعلیق مجرد وجوب نیست. همچنین تعلیق فعل مطلق نیست و ا</w:t>
      </w:r>
      <w:r w:rsidR="00B90E4D">
        <w:rPr>
          <w:rFonts w:hint="cs"/>
          <w:rtl/>
        </w:rPr>
        <w:t>لا همان معنایی است که مرحوم نائ</w:t>
      </w:r>
      <w:r w:rsidRPr="001B6420">
        <w:rPr>
          <w:rFonts w:hint="cs"/>
          <w:rtl/>
        </w:rPr>
        <w:t>ینی آن را در نسبت دادن به مرحوم شیخ نفی کرد. این گونه نیست که حج مقید به استطاعت شده باشد و بعد واجب شده باشد. بلکه فرموده است: یک مطلبی بین این مطالب است.</w:t>
      </w:r>
    </w:p>
    <w:p w:rsidR="001B6420" w:rsidRPr="001B6420" w:rsidRDefault="001B6420" w:rsidP="001B6420">
      <w:pPr>
        <w:pStyle w:val="Heading3"/>
        <w:rPr>
          <w:rtl/>
        </w:rPr>
      </w:pPr>
      <w:bookmarkStart w:id="7" w:name="_Toc20912516"/>
      <w:r w:rsidRPr="001B6420">
        <w:rPr>
          <w:rFonts w:hint="cs"/>
          <w:rtl/>
        </w:rPr>
        <w:t>تفسیر ماده منتسبه از منظر شیخ حسین حلی</w:t>
      </w:r>
      <w:bookmarkEnd w:id="7"/>
    </w:p>
    <w:p w:rsidR="001B6420" w:rsidRPr="001B6420" w:rsidRDefault="00B90E4D" w:rsidP="001B6420">
      <w:pPr>
        <w:jc w:val="both"/>
        <w:rPr>
          <w:rtl/>
        </w:rPr>
      </w:pPr>
      <w:r>
        <w:rPr>
          <w:rFonts w:hint="cs"/>
          <w:rtl/>
        </w:rPr>
        <w:t xml:space="preserve">کلام </w:t>
      </w:r>
      <w:r w:rsidR="001B6420" w:rsidRPr="001B6420">
        <w:rPr>
          <w:rFonts w:hint="cs"/>
          <w:rtl/>
        </w:rPr>
        <w:t>مرحوم نائینی شبیه همان قضیه حینیه ای است که مرحوم آغا ضیاء در موارد دیگر بیان می</w:t>
      </w:r>
      <w:r w:rsidR="001B6420" w:rsidRPr="001B6420">
        <w:rPr>
          <w:rtl/>
        </w:rPr>
        <w:softHyphen/>
      </w:r>
      <w:r w:rsidR="001B6420" w:rsidRPr="001B6420">
        <w:rPr>
          <w:rFonts w:hint="cs"/>
          <w:rtl/>
        </w:rPr>
        <w:t>کند. مثلا وجوب بر اکرام مترتب شد اکرامِ مفرد را مقید به مجئ زید نکرد بلکه اکرام در ظرف وجوب را مقید کرد. آن حینی که وجوب به آن تعلق گرفت، واجب شده است. تمام تلاش مرحوم نائینی این است که بگوید وجوب حالی نیست. اگر وجوب قبل از تحقق اکرام حالی باشد، وجوب حالی است و قیدی ندارد. اگر وجوب بر اکرام مترتب شد نه اکرامی که مقید به وجوب بود، دیگر وجوب حالی نیست. وجوب بر اکرام مترتب شده است و اکرام را در حال مجئ زید دیده است. در حقیقت وجوب را مقید به استطاعت نشده است. هم چنین واجب را  مقید به استطاعت نکرده است. بلکه اکرامی که تحت وجوب رفته است را دیده است بعد معلق به استطاعت کرده است. پس قبل از استطاعت وجوب محقق نشده است. چون صدور حج را مقارن با استطاعت خارجیه دیده است ( نه این که تقید اعتباری باشد نگفت حج مقید به استطاعت واجب است) شارع می</w:t>
      </w:r>
      <w:r w:rsidR="001B6420" w:rsidRPr="001B6420">
        <w:rPr>
          <w:rtl/>
        </w:rPr>
        <w:softHyphen/>
      </w:r>
      <w:r w:rsidR="001B6420" w:rsidRPr="001B6420">
        <w:rPr>
          <w:rFonts w:hint="cs"/>
          <w:rtl/>
        </w:rPr>
        <w:t>گوید: آن را واجب کردم. پس اگر استطاعت خارجیه مقارنت پیدا نکند، وجوب هنوز نیامده است. پس قید به ماده در حالی که ماده مرکب حکم شده است، تعلق پیدا کرده است. نه ماده مقید به آن حکم. وجوب تضییق ذاتی پیدا می</w:t>
      </w:r>
      <w:r w:rsidR="001B6420" w:rsidRPr="001B6420">
        <w:rPr>
          <w:rtl/>
        </w:rPr>
        <w:softHyphen/>
      </w:r>
      <w:r w:rsidR="001B6420" w:rsidRPr="001B6420">
        <w:rPr>
          <w:rFonts w:hint="cs"/>
          <w:rtl/>
        </w:rPr>
        <w:t>کند. نه این که تضییق اعتباری پیدا کند.</w:t>
      </w:r>
    </w:p>
    <w:p w:rsidR="001B6420" w:rsidRPr="001B6420" w:rsidRDefault="001B6420" w:rsidP="001B6420">
      <w:pPr>
        <w:jc w:val="both"/>
        <w:rPr>
          <w:rtl/>
        </w:rPr>
      </w:pPr>
      <w:r w:rsidRPr="001B6420">
        <w:rPr>
          <w:rFonts w:hint="cs"/>
          <w:rtl/>
        </w:rPr>
        <w:t>با توجه به کلام مرحوم شیخ حسین حلی به این نتیجه می</w:t>
      </w:r>
      <w:r w:rsidRPr="001B6420">
        <w:rPr>
          <w:rtl/>
        </w:rPr>
        <w:softHyphen/>
      </w:r>
      <w:r w:rsidRPr="001B6420">
        <w:rPr>
          <w:rFonts w:hint="cs"/>
          <w:rtl/>
        </w:rPr>
        <w:t xml:space="preserve">رسیم که مراد مرحوم نائینی از ماده منتسبه( نه ماده مقیده که صریحا آن را انکار کرده است) ماده در حالی که مرکب وجوب شده است معلق به شرط شده است. مثلا استطاعت به ماده ای که مرکب وجوب شده است تعلق دارد. لذا قبل از تحقق استطاعت وجوب فعلیت پیدا نکرده است چون ماده ی قبل از تحقق استطاعت را واجب نکرده است. </w:t>
      </w:r>
    </w:p>
    <w:p w:rsidR="001B6420" w:rsidRPr="001B6420" w:rsidRDefault="001B6420" w:rsidP="001B6420">
      <w:pPr>
        <w:jc w:val="both"/>
        <w:rPr>
          <w:rtl/>
        </w:rPr>
      </w:pPr>
      <w:r w:rsidRPr="001B6420">
        <w:rPr>
          <w:rFonts w:hint="cs"/>
          <w:rtl/>
        </w:rPr>
        <w:lastRenderedPageBreak/>
        <w:t>مراد مرحوم نائینی ماده مقیده نیست. بله در باب قدرت، ماده مقیده مراد است. مثلا نماز بعد از تعلق وجوب، معلق به قدرت است. قدرت به ماده مقیده تعلق دارد. اما در این جا این گونه نیست. تصریح کرده است که مراد ماده مقیده نیست تا مرحوم خویی این گونه معنا کند و بعد اشکال کند.</w:t>
      </w:r>
    </w:p>
    <w:p w:rsidR="001B6420" w:rsidRPr="001B6420" w:rsidRDefault="001B6420" w:rsidP="001B6420">
      <w:pPr>
        <w:jc w:val="both"/>
        <w:rPr>
          <w:rtl/>
        </w:rPr>
      </w:pPr>
      <w:r w:rsidRPr="001B6420">
        <w:rPr>
          <w:rFonts w:hint="cs"/>
          <w:rtl/>
        </w:rPr>
        <w:t>هر چند که مرحوم شیخ حسین حلی در نهایت گفته است که ماده یا مطلق است و یا مقید است. این که نه مقید باشد و نه مطلق باشد را نمی</w:t>
      </w:r>
      <w:r w:rsidRPr="001B6420">
        <w:rPr>
          <w:rtl/>
        </w:rPr>
        <w:softHyphen/>
      </w:r>
      <w:r w:rsidRPr="001B6420">
        <w:rPr>
          <w:rFonts w:hint="cs"/>
          <w:rtl/>
        </w:rPr>
        <w:t>فهمیم. اما معلوم می</w:t>
      </w:r>
      <w:r w:rsidRPr="001B6420">
        <w:rPr>
          <w:rtl/>
        </w:rPr>
        <w:softHyphen/>
      </w:r>
      <w:r w:rsidRPr="001B6420">
        <w:rPr>
          <w:rFonts w:hint="cs"/>
          <w:rtl/>
        </w:rPr>
        <w:t>شود که مراد از ماده منتسبه ماده مقیده نیست چون مرحوم حلی می</w:t>
      </w:r>
      <w:r w:rsidRPr="001B6420">
        <w:rPr>
          <w:rtl/>
        </w:rPr>
        <w:softHyphen/>
      </w:r>
      <w:r w:rsidRPr="001B6420">
        <w:rPr>
          <w:rFonts w:hint="cs"/>
          <w:rtl/>
        </w:rPr>
        <w:t>گوید معنا ندارد که ماده نه مقید باشد و نه مطلق باشد.</w:t>
      </w:r>
    </w:p>
    <w:p w:rsidR="001B6420" w:rsidRPr="001B6420" w:rsidRDefault="001B6420" w:rsidP="001B6420">
      <w:pPr>
        <w:jc w:val="both"/>
        <w:rPr>
          <w:rtl/>
        </w:rPr>
      </w:pPr>
      <w:r w:rsidRPr="001B6420">
        <w:rPr>
          <w:rFonts w:hint="cs"/>
          <w:rtl/>
        </w:rPr>
        <w:t>تا این جا بحث از مراد شیخ انصاری و دلیل آن مطرح شد. ما نمی</w:t>
      </w:r>
      <w:r w:rsidRPr="001B6420">
        <w:rPr>
          <w:rtl/>
        </w:rPr>
        <w:softHyphen/>
      </w:r>
      <w:r w:rsidRPr="001B6420">
        <w:rPr>
          <w:rFonts w:hint="cs"/>
          <w:rtl/>
        </w:rPr>
        <w:t>توانیم قطع پیدا کنیم که مراد مرحوم شیخ همین مطلبی است که مرحوم نائیینی گفته است.</w:t>
      </w:r>
    </w:p>
    <w:p w:rsidR="001B6420" w:rsidRPr="001B6420" w:rsidRDefault="001B6420" w:rsidP="001B6420">
      <w:pPr>
        <w:pStyle w:val="Heading4"/>
        <w:rPr>
          <w:rtl/>
        </w:rPr>
      </w:pPr>
      <w:bookmarkStart w:id="8" w:name="_Toc20912517"/>
      <w:r w:rsidRPr="001B6420">
        <w:rPr>
          <w:rFonts w:hint="cs"/>
          <w:rtl/>
        </w:rPr>
        <w:t>خلاف ارتکاز بودن ادعای مرحوم نائینی</w:t>
      </w:r>
      <w:bookmarkEnd w:id="8"/>
    </w:p>
    <w:p w:rsidR="001B6420" w:rsidRPr="001B6420" w:rsidRDefault="001B6420" w:rsidP="001B6420">
      <w:pPr>
        <w:jc w:val="both"/>
        <w:rPr>
          <w:rtl/>
        </w:rPr>
      </w:pPr>
      <w:r w:rsidRPr="001B6420">
        <w:rPr>
          <w:rFonts w:hint="cs"/>
          <w:rtl/>
        </w:rPr>
        <w:t>به نظر ما این تفسیر خلاف ارتکاز است و ما قانع نمی</w:t>
      </w:r>
      <w:r w:rsidRPr="001B6420">
        <w:rPr>
          <w:rtl/>
        </w:rPr>
        <w:softHyphen/>
      </w:r>
      <w:r w:rsidRPr="001B6420">
        <w:rPr>
          <w:rFonts w:hint="cs"/>
          <w:rtl/>
        </w:rPr>
        <w:t xml:space="preserve">شویم. در قضایای شرطیه وجوب مقید نباشد و بر ماده مترتب شده باشد و ماده هم مقید به شرط نشده است بلکه مقارن </w:t>
      </w:r>
      <w:r w:rsidR="00B90E4D">
        <w:rPr>
          <w:rFonts w:hint="cs"/>
          <w:rtl/>
        </w:rPr>
        <w:t>با شرط تصور شده است، معانی دقیق</w:t>
      </w:r>
      <w:r w:rsidRPr="001B6420">
        <w:rPr>
          <w:rFonts w:hint="cs"/>
          <w:rtl/>
        </w:rPr>
        <w:t>ه است که ظهور عرفی را نمی</w:t>
      </w:r>
      <w:r w:rsidRPr="001B6420">
        <w:rPr>
          <w:rtl/>
        </w:rPr>
        <w:softHyphen/>
      </w:r>
      <w:r w:rsidRPr="001B6420">
        <w:rPr>
          <w:rFonts w:hint="cs"/>
          <w:rtl/>
        </w:rPr>
        <w:t>توانیم این گونه معنا کنیم. باید یک معنایی گفته شود که فهمیدنی باشد.</w:t>
      </w:r>
    </w:p>
    <w:p w:rsidR="001B6420" w:rsidRPr="001B6420" w:rsidRDefault="001B6420" w:rsidP="001B6420">
      <w:pPr>
        <w:pStyle w:val="Heading3"/>
        <w:rPr>
          <w:rtl/>
        </w:rPr>
      </w:pPr>
      <w:bookmarkStart w:id="9" w:name="_Toc20912518"/>
      <w:r w:rsidRPr="001B6420">
        <w:rPr>
          <w:rFonts w:hint="cs"/>
          <w:rtl/>
        </w:rPr>
        <w:t>قابلیت اطلاق و تقیید نداشتن معانی آلیه</w:t>
      </w:r>
      <w:bookmarkEnd w:id="9"/>
    </w:p>
    <w:p w:rsidR="001B6420" w:rsidRPr="001B6420" w:rsidRDefault="001B6420" w:rsidP="001B6420">
      <w:pPr>
        <w:jc w:val="both"/>
        <w:rPr>
          <w:rtl/>
        </w:rPr>
      </w:pPr>
      <w:r w:rsidRPr="001B6420">
        <w:rPr>
          <w:rFonts w:hint="cs"/>
          <w:rtl/>
        </w:rPr>
        <w:t>مرحوم نائینی فرمود: معنای حرفی قابل اطلاق و تقیید نیستند. زیرا معانی حرفیه معانی آلیه هستند. یعنی طریق هستند و نسبت به آن ها التفاتی وجود ندارد. نظیر قطع. وقتی به یک چیزی قطع پیدا می</w:t>
      </w:r>
      <w:r w:rsidRPr="001B6420">
        <w:rPr>
          <w:rtl/>
        </w:rPr>
        <w:softHyphen/>
      </w:r>
      <w:r w:rsidRPr="001B6420">
        <w:rPr>
          <w:rFonts w:hint="cs"/>
          <w:rtl/>
        </w:rPr>
        <w:t>شود، فقط مقطوع را می</w:t>
      </w:r>
      <w:r w:rsidRPr="001B6420">
        <w:rPr>
          <w:rtl/>
        </w:rPr>
        <w:softHyphen/>
      </w:r>
      <w:r w:rsidRPr="001B6420">
        <w:rPr>
          <w:rFonts w:hint="cs"/>
          <w:rtl/>
        </w:rPr>
        <w:t>بینیم. هر چند ممکن است بعد از آن التفات به قطع داشته باشد ولی در حین حصول قطع به خود قطع التفاتی وجود ندارد. لذا گفته می</w:t>
      </w:r>
      <w:r w:rsidRPr="001B6420">
        <w:rPr>
          <w:rtl/>
        </w:rPr>
        <w:softHyphen/>
      </w:r>
      <w:r w:rsidRPr="001B6420">
        <w:rPr>
          <w:rFonts w:hint="cs"/>
          <w:rtl/>
        </w:rPr>
        <w:t>شود معانی حرفیه قابل اطلاق و تقیید نیستند. چون اصلا التفاتی به آن ها نیست تا مطلق و مقید بشوند.</w:t>
      </w:r>
    </w:p>
    <w:p w:rsidR="001B6420" w:rsidRPr="001B6420" w:rsidRDefault="001B6420" w:rsidP="001B6420">
      <w:pPr>
        <w:pStyle w:val="Heading4"/>
        <w:rPr>
          <w:rtl/>
        </w:rPr>
      </w:pPr>
      <w:bookmarkStart w:id="10" w:name="_Toc20912519"/>
      <w:r w:rsidRPr="001B6420">
        <w:rPr>
          <w:rFonts w:hint="cs"/>
          <w:rtl/>
        </w:rPr>
        <w:t>جواب نقضی</w:t>
      </w:r>
      <w:r>
        <w:rPr>
          <w:rFonts w:hint="cs"/>
          <w:rtl/>
        </w:rPr>
        <w:t>: قابلیت تعلیق داشتن معانی آلیه</w:t>
      </w:r>
      <w:bookmarkEnd w:id="10"/>
    </w:p>
    <w:p w:rsidR="001B6420" w:rsidRPr="001B6420" w:rsidRDefault="001B6420" w:rsidP="00B90E4D">
      <w:pPr>
        <w:jc w:val="both"/>
        <w:rPr>
          <w:rtl/>
        </w:rPr>
      </w:pPr>
      <w:r w:rsidRPr="001B6420">
        <w:rPr>
          <w:rFonts w:hint="cs"/>
          <w:rtl/>
        </w:rPr>
        <w:t>در جمله های شرطیه ( ادات یا نفس جمله) جزاء را به جمله شرطیه مرتبط می</w:t>
      </w:r>
      <w:r w:rsidRPr="001B6420">
        <w:rPr>
          <w:rtl/>
        </w:rPr>
        <w:softHyphen/>
      </w:r>
      <w:r w:rsidRPr="001B6420">
        <w:rPr>
          <w:rFonts w:hint="cs"/>
          <w:rtl/>
        </w:rPr>
        <w:t>کنند. ارتباط معنای جملیه جزائیه به جمله شرطیه، یک معنای حرفی است و قابل تقیید نیست</w:t>
      </w:r>
      <w:r w:rsidR="00B90E4D">
        <w:rPr>
          <w:rFonts w:hint="cs"/>
          <w:rtl/>
        </w:rPr>
        <w:t xml:space="preserve">. </w:t>
      </w:r>
      <w:r w:rsidR="00B90E4D" w:rsidRPr="00B90E4D">
        <w:rPr>
          <w:rFonts w:hint="cs"/>
          <w:rtl/>
        </w:rPr>
        <w:t>جمله جزاء، در عین حرفی و آلی بودنش، مقید شده است به جمله شرطیه. پس تعلیق در معانی آلیه ممکن است</w:t>
      </w:r>
      <w:r w:rsidR="00B90E4D">
        <w:rPr>
          <w:rFonts w:hint="cs"/>
          <w:rtl/>
        </w:rPr>
        <w:t>.</w:t>
      </w:r>
      <w:r w:rsidRPr="001B6420">
        <w:rPr>
          <w:rFonts w:hint="cs"/>
          <w:rtl/>
        </w:rPr>
        <w:t xml:space="preserve"> پس چگونه مرحوم نائینی در جمله شرطیه تعلیق را انجام  می</w:t>
      </w:r>
      <w:r w:rsidRPr="001B6420">
        <w:rPr>
          <w:rtl/>
        </w:rPr>
        <w:softHyphen/>
      </w:r>
      <w:r w:rsidRPr="001B6420">
        <w:rPr>
          <w:rFonts w:hint="cs"/>
          <w:rtl/>
        </w:rPr>
        <w:t>دهد؟ ربط دادن یک نوع تقیید است. وقتی معنای حرفی مغفول عنه چگونه قابل تعلیق است؟ اگر قابل تعلیق باشد، قابل تقیید نیز هست.</w:t>
      </w:r>
    </w:p>
    <w:p w:rsidR="001B6420" w:rsidRPr="001B6420" w:rsidRDefault="001B6420" w:rsidP="001B6420">
      <w:pPr>
        <w:pStyle w:val="Heading4"/>
        <w:rPr>
          <w:rtl/>
        </w:rPr>
      </w:pPr>
      <w:bookmarkStart w:id="11" w:name="_Toc20912520"/>
      <w:r w:rsidRPr="001B6420">
        <w:rPr>
          <w:rFonts w:hint="cs"/>
          <w:rtl/>
        </w:rPr>
        <w:lastRenderedPageBreak/>
        <w:t>جواب حلی: خلط بین معانی آلیة</w:t>
      </w:r>
      <w:bookmarkEnd w:id="11"/>
    </w:p>
    <w:p w:rsidR="001B6420" w:rsidRPr="001B6420" w:rsidRDefault="00B90E4D" w:rsidP="001B6420">
      <w:pPr>
        <w:jc w:val="both"/>
        <w:rPr>
          <w:rtl/>
        </w:rPr>
      </w:pPr>
      <w:r>
        <w:rPr>
          <w:rFonts w:hint="cs"/>
          <w:rtl/>
        </w:rPr>
        <w:t>مرحوم نائی</w:t>
      </w:r>
      <w:r w:rsidR="001B6420" w:rsidRPr="001B6420">
        <w:rPr>
          <w:rFonts w:hint="cs"/>
          <w:rtl/>
        </w:rPr>
        <w:t>ن</w:t>
      </w:r>
      <w:r>
        <w:rPr>
          <w:rFonts w:hint="cs"/>
          <w:rtl/>
        </w:rPr>
        <w:t>ی</w:t>
      </w:r>
      <w:r w:rsidR="001B6420" w:rsidRPr="001B6420">
        <w:rPr>
          <w:rFonts w:hint="cs"/>
          <w:rtl/>
        </w:rPr>
        <w:t xml:space="preserve"> بین معنای آلیت در معانی حروف و آلیتی که در مواردی دیگر گفته می</w:t>
      </w:r>
      <w:r w:rsidR="001B6420" w:rsidRPr="001B6420">
        <w:rPr>
          <w:rtl/>
        </w:rPr>
        <w:softHyphen/>
      </w:r>
      <w:r w:rsidR="001B6420" w:rsidRPr="001B6420">
        <w:rPr>
          <w:rFonts w:hint="cs"/>
          <w:rtl/>
        </w:rPr>
        <w:t xml:space="preserve">شود، خلط کرده است. مثلا قطع طریقی نظر به آن آلی است. در این جا مغفول عنه است. اما درمعانی حرفیه به معنای طریقیت نیست. با آوردن معانی حرفیه در ذهن به یک معنای دیگری منتقل نشدیم که از خلال معنای حرفی دیگری را ببینیم. </w:t>
      </w:r>
    </w:p>
    <w:p w:rsidR="001B6420" w:rsidRPr="001B6420" w:rsidRDefault="001B6420" w:rsidP="001B6420">
      <w:pPr>
        <w:jc w:val="both"/>
        <w:rPr>
          <w:rtl/>
        </w:rPr>
      </w:pPr>
      <w:r w:rsidRPr="001B6420">
        <w:rPr>
          <w:rFonts w:hint="cs"/>
          <w:rtl/>
        </w:rPr>
        <w:t>معنای حرفی مانند مرآت و قطع و لحاظ نیست که از خلال این موارد چیز دیگری دیده شود. معانی حرفیه به این معنا استقلالی هستند. هر چند که معنای حرفی در ذهن به نحو مستقل آورده نمی</w:t>
      </w:r>
      <w:r w:rsidRPr="001B6420">
        <w:rPr>
          <w:rtl/>
        </w:rPr>
        <w:softHyphen/>
      </w:r>
      <w:r w:rsidRPr="001B6420">
        <w:rPr>
          <w:rFonts w:hint="cs"/>
          <w:rtl/>
        </w:rPr>
        <w:t>شود. مثلا در سرت من البصره ابتدائیت اندکاکیه به ذهن می</w:t>
      </w:r>
      <w:r w:rsidRPr="001B6420">
        <w:rPr>
          <w:rtl/>
        </w:rPr>
        <w:softHyphen/>
      </w:r>
      <w:r w:rsidRPr="001B6420">
        <w:rPr>
          <w:rFonts w:hint="cs"/>
          <w:rtl/>
        </w:rPr>
        <w:t>آید، اما در ضمن طرفین آن قابل تصور است. من می</w:t>
      </w:r>
      <w:r w:rsidRPr="001B6420">
        <w:rPr>
          <w:rtl/>
        </w:rPr>
        <w:softHyphen/>
      </w:r>
      <w:r w:rsidRPr="001B6420">
        <w:rPr>
          <w:rFonts w:hint="cs"/>
          <w:rtl/>
        </w:rPr>
        <w:t>توانم سیر از بصره را به عنوان ابتدائیت از بصره در ذهنم بیاورم. اول سیر و بصره در ذهن آورده شده است و بعد معنای اندکاکی (ابتدائیت) در ذهن ایجاد می</w:t>
      </w:r>
      <w:r w:rsidRPr="001B6420">
        <w:rPr>
          <w:rtl/>
        </w:rPr>
        <w:softHyphen/>
      </w:r>
      <w:r w:rsidRPr="001B6420">
        <w:rPr>
          <w:rFonts w:hint="cs"/>
          <w:rtl/>
        </w:rPr>
        <w:t>شود. برای فهماندن واقعیتی به نام ابتدائیت از شهر بصره، در ضمن طرفین تصور می</w:t>
      </w:r>
      <w:r w:rsidRPr="001B6420">
        <w:rPr>
          <w:rtl/>
        </w:rPr>
        <w:softHyphen/>
      </w:r>
      <w:r w:rsidRPr="001B6420">
        <w:rPr>
          <w:rFonts w:hint="cs"/>
          <w:rtl/>
        </w:rPr>
        <w:t xml:space="preserve">شود. </w:t>
      </w:r>
    </w:p>
    <w:p w:rsidR="001B6420" w:rsidRPr="001B6420" w:rsidRDefault="001B6420" w:rsidP="001B6420">
      <w:pPr>
        <w:jc w:val="both"/>
        <w:rPr>
          <w:rtl/>
        </w:rPr>
      </w:pPr>
      <w:r w:rsidRPr="001B6420">
        <w:rPr>
          <w:rFonts w:hint="cs"/>
          <w:rtl/>
        </w:rPr>
        <w:t>حال که مغفول عنه نبود، می</w:t>
      </w:r>
      <w:r w:rsidRPr="001B6420">
        <w:rPr>
          <w:rtl/>
        </w:rPr>
        <w:softHyphen/>
      </w:r>
      <w:r w:rsidRPr="001B6420">
        <w:rPr>
          <w:rFonts w:hint="cs"/>
          <w:rtl/>
        </w:rPr>
        <w:t>توان آن را مقید کرد. تمام اشکال در این بود که معنای حرفی مغفول عنه است و ما این اشکال را مرتفع ساختیم. لذا می</w:t>
      </w:r>
      <w:r w:rsidRPr="001B6420">
        <w:rPr>
          <w:rtl/>
        </w:rPr>
        <w:softHyphen/>
      </w:r>
      <w:r w:rsidRPr="001B6420">
        <w:rPr>
          <w:rFonts w:hint="cs"/>
          <w:rtl/>
        </w:rPr>
        <w:t>توان آن را مقید کرد. اگر گفته می</w:t>
      </w:r>
      <w:r w:rsidRPr="001B6420">
        <w:rPr>
          <w:rtl/>
        </w:rPr>
        <w:softHyphen/>
      </w:r>
      <w:r w:rsidRPr="001B6420">
        <w:rPr>
          <w:rFonts w:hint="cs"/>
          <w:rtl/>
        </w:rPr>
        <w:t>شود زید عالم است، می</w:t>
      </w:r>
      <w:r w:rsidRPr="001B6420">
        <w:rPr>
          <w:rtl/>
        </w:rPr>
        <w:softHyphen/>
      </w:r>
      <w:r w:rsidRPr="001B6420">
        <w:rPr>
          <w:rFonts w:hint="cs"/>
          <w:rtl/>
        </w:rPr>
        <w:t xml:space="preserve">خواهد انتساب و وحدت زید با علم را بفهماند. پس نه تنها مغفول عنه نیست بلکه هدف اصلی همان معنای حرفی است. </w:t>
      </w:r>
    </w:p>
    <w:p w:rsidR="001B6420" w:rsidRDefault="001B6420" w:rsidP="001B6420">
      <w:pPr>
        <w:pStyle w:val="Heading4"/>
        <w:rPr>
          <w:rtl/>
        </w:rPr>
      </w:pPr>
      <w:bookmarkStart w:id="12" w:name="_Toc20912521"/>
      <w:r>
        <w:rPr>
          <w:rFonts w:hint="cs"/>
          <w:rtl/>
        </w:rPr>
        <w:t>رجوع قید به معنای اسمیه: ثبوت لا ثبوت</w:t>
      </w:r>
      <w:bookmarkEnd w:id="12"/>
    </w:p>
    <w:p w:rsidR="001B6420" w:rsidRPr="001B6420" w:rsidRDefault="001B6420" w:rsidP="001B6420">
      <w:pPr>
        <w:jc w:val="both"/>
        <w:rPr>
          <w:rtl/>
        </w:rPr>
      </w:pPr>
      <w:r w:rsidRPr="001B6420">
        <w:rPr>
          <w:rFonts w:hint="cs"/>
          <w:rtl/>
        </w:rPr>
        <w:t>مرحوم روحانی فرموده است</w:t>
      </w:r>
      <w:r w:rsidR="001103E2">
        <w:rPr>
          <w:rStyle w:val="FootnoteReference"/>
          <w:rtl/>
        </w:rPr>
        <w:footnoteReference w:id="1"/>
      </w:r>
      <w:r w:rsidRPr="001B6420">
        <w:rPr>
          <w:rFonts w:hint="cs"/>
          <w:rtl/>
        </w:rPr>
        <w:t>: ادات شرط وضع برای ربط بین نسبت جزاء به نسبت شرط نشده اند تا گفته شود که نسبت  طلبیه حرفی است و قابل تقیید نیست. اصلا ادات شرط برای ربط نسبت وضع نشده است تا مرحوم نائینی بگوید نسبت طلبیه را که نمی</w:t>
      </w:r>
      <w:r w:rsidRPr="001B6420">
        <w:rPr>
          <w:rtl/>
        </w:rPr>
        <w:softHyphen/>
      </w:r>
      <w:r w:rsidRPr="001B6420">
        <w:rPr>
          <w:rFonts w:hint="cs"/>
          <w:rtl/>
        </w:rPr>
        <w:t xml:space="preserve">توان تقیید کرد پس باید سراغ چیز دیگری رفت. بلکه ادات شرط برای ربط ثبوت نسبت به ثبوت شرط وضع شده اند. مثلا اگر گفته شود: اذا جائک زید فالعمرو منفق. این جمله وضع برای ربط ثبوت انفاق خارجا و ثبوت مجئ زید خارجا شده است. نه این که دو نسبت( انفاق عمر و مجئ زید) را به هم ربط بدهد. </w:t>
      </w:r>
    </w:p>
    <w:p w:rsidR="001B6420" w:rsidRPr="001B6420" w:rsidRDefault="001B6420" w:rsidP="001B6420">
      <w:pPr>
        <w:jc w:val="both"/>
        <w:rPr>
          <w:rtl/>
        </w:rPr>
      </w:pPr>
      <w:r w:rsidRPr="001B6420">
        <w:rPr>
          <w:rFonts w:hint="cs"/>
          <w:rtl/>
        </w:rPr>
        <w:t>ثبوت و عدم ثبوت خارج از معنای جمله است. ( این مطلب درست است) در اخبار و انشاء نیز این مطلب مطرح شد. در حقیقت جمله خبریه مثلا برای هو هویت وضع شده است. اما این که در خارج تحقق پیدا کرده است یا نه، باید با قرینه بفه</w:t>
      </w:r>
      <w:r w:rsidR="00B90E4D">
        <w:rPr>
          <w:rFonts w:hint="cs"/>
          <w:rtl/>
        </w:rPr>
        <w:t>م</w:t>
      </w:r>
      <w:r w:rsidRPr="001B6420">
        <w:rPr>
          <w:rFonts w:hint="cs"/>
          <w:rtl/>
        </w:rPr>
        <w:t>یم. مثلا معنای زید عالم، فقط هو هویت است و چون ثبوت نسبت نیاز به بیان ندارد، از جمله زید عالم می</w:t>
      </w:r>
      <w:r w:rsidRPr="001B6420">
        <w:rPr>
          <w:rtl/>
        </w:rPr>
        <w:softHyphen/>
      </w:r>
      <w:r w:rsidRPr="001B6420">
        <w:rPr>
          <w:rFonts w:hint="cs"/>
          <w:rtl/>
        </w:rPr>
        <w:t xml:space="preserve">فهمیم که در خارج نیز این گونه است. این نفی است که در خارج نیاز به قرینه دارد. اما اصل ثبوت نسبت در خارج نیاز به قرینه ندارد. این که گفته </w:t>
      </w:r>
      <w:r w:rsidRPr="001B6420">
        <w:rPr>
          <w:rFonts w:hint="cs"/>
          <w:rtl/>
        </w:rPr>
        <w:lastRenderedPageBreak/>
        <w:t>شده است جمله خبریه برای ثبوت نسبت یا لا ثبوت، حرف غلطی است. ثبوت و لا ثبوت از مدلول جمله خارج است و باید از قرائن فهمید. جمله خبریه برای حکم به هو هویت وضع شده است.</w:t>
      </w:r>
    </w:p>
    <w:p w:rsidR="001B6420" w:rsidRPr="001B6420" w:rsidRDefault="001B6420" w:rsidP="001B6420">
      <w:pPr>
        <w:jc w:val="both"/>
        <w:rPr>
          <w:rtl/>
        </w:rPr>
      </w:pPr>
      <w:r w:rsidRPr="001B6420">
        <w:rPr>
          <w:rFonts w:hint="cs"/>
          <w:rtl/>
        </w:rPr>
        <w:t>در انشاء نیز این گونه گفته می</w:t>
      </w:r>
      <w:r w:rsidRPr="001B6420">
        <w:rPr>
          <w:rtl/>
        </w:rPr>
        <w:softHyphen/>
      </w:r>
      <w:r w:rsidRPr="001B6420">
        <w:rPr>
          <w:rFonts w:hint="cs"/>
          <w:rtl/>
        </w:rPr>
        <w:t>شود: برای ایجاد وضع شده است. حال در خارج تحقق پیدا کرده است یا نه، از مدلول جمله خارج است. صاحب کتاب منتقی الاصول می</w:t>
      </w:r>
      <w:r w:rsidRPr="001B6420">
        <w:rPr>
          <w:rtl/>
        </w:rPr>
        <w:softHyphen/>
      </w:r>
      <w:r w:rsidRPr="001B6420">
        <w:rPr>
          <w:rFonts w:hint="cs"/>
          <w:rtl/>
        </w:rPr>
        <w:t>گوید: ثبوت و لا ثبوت معانی اسمیه هستند و مد</w:t>
      </w:r>
      <w:r w:rsidR="00B90E4D">
        <w:rPr>
          <w:rFonts w:hint="cs"/>
          <w:rtl/>
        </w:rPr>
        <w:t>لول جمله شرطیه نیست. از طرفی، ت</w:t>
      </w:r>
      <w:r w:rsidRPr="001B6420">
        <w:rPr>
          <w:rFonts w:hint="cs"/>
          <w:rtl/>
        </w:rPr>
        <w:t>ع</w:t>
      </w:r>
      <w:r w:rsidR="00B90E4D">
        <w:rPr>
          <w:rFonts w:hint="cs"/>
          <w:rtl/>
        </w:rPr>
        <w:t>ل</w:t>
      </w:r>
      <w:r w:rsidRPr="001B6420">
        <w:rPr>
          <w:rFonts w:hint="cs"/>
          <w:rtl/>
        </w:rPr>
        <w:t>یق هم مربوط به ثبوت و لا ثبوت است پس ادعای مرحوم نائینی درست نیست. مرحوم نائینی فرمود: شرط را نمی</w:t>
      </w:r>
      <w:r w:rsidRPr="001B6420">
        <w:rPr>
          <w:rtl/>
        </w:rPr>
        <w:softHyphen/>
      </w:r>
      <w:r w:rsidRPr="001B6420">
        <w:rPr>
          <w:rFonts w:hint="cs"/>
          <w:rtl/>
        </w:rPr>
        <w:t>توان به وجوب برگرداند، صاحب کتاب منتقی الاصول می</w:t>
      </w:r>
      <w:r w:rsidRPr="001B6420">
        <w:rPr>
          <w:rtl/>
        </w:rPr>
        <w:softHyphen/>
      </w:r>
      <w:r w:rsidRPr="001B6420">
        <w:rPr>
          <w:rFonts w:hint="cs"/>
          <w:rtl/>
        </w:rPr>
        <w:t>فرماید: شرط به ثبوت وجوب اکرام رجوع می</w:t>
      </w:r>
      <w:r w:rsidRPr="001B6420">
        <w:rPr>
          <w:rtl/>
        </w:rPr>
        <w:softHyphen/>
      </w:r>
      <w:r w:rsidRPr="001B6420">
        <w:rPr>
          <w:rFonts w:hint="cs"/>
          <w:rtl/>
        </w:rPr>
        <w:t>کند و ثبوت در خارج، هم معنای اسمی است و از مدلول جمله خارج است. اساسا شرط به وجوب عود نمی</w:t>
      </w:r>
      <w:r w:rsidRPr="001B6420">
        <w:rPr>
          <w:rtl/>
        </w:rPr>
        <w:softHyphen/>
      </w:r>
      <w:r w:rsidRPr="001B6420">
        <w:rPr>
          <w:rFonts w:hint="cs"/>
          <w:rtl/>
        </w:rPr>
        <w:t>کند تا اشکال مرحوم نائینی جاری باشد و بگوید وجوب معنای حرفی است و شرط به آن تعلق ندارد. بلکه در جمله شرطیه ،ربط ثبوت و لا ثبوت است و این هم معنای اسمی است و اشکالی ندارد که معلق به بشرط شود.</w:t>
      </w:r>
    </w:p>
    <w:p w:rsidR="001B6420" w:rsidRPr="001B6420" w:rsidRDefault="001B6420" w:rsidP="001B6420">
      <w:pPr>
        <w:pStyle w:val="Heading5"/>
        <w:rPr>
          <w:rtl/>
        </w:rPr>
      </w:pPr>
      <w:bookmarkStart w:id="13" w:name="_Toc20912522"/>
      <w:r w:rsidRPr="001B6420">
        <w:rPr>
          <w:rFonts w:hint="cs"/>
          <w:rtl/>
        </w:rPr>
        <w:t>خلط بین</w:t>
      </w:r>
      <w:r>
        <w:rPr>
          <w:rFonts w:hint="cs"/>
          <w:rtl/>
        </w:rPr>
        <w:t xml:space="preserve"> معنای</w:t>
      </w:r>
      <w:r w:rsidRPr="001B6420">
        <w:rPr>
          <w:rFonts w:hint="cs"/>
          <w:rtl/>
        </w:rPr>
        <w:t xml:space="preserve"> لازم و ملزوم</w:t>
      </w:r>
      <w:r>
        <w:rPr>
          <w:rFonts w:hint="cs"/>
          <w:rtl/>
        </w:rPr>
        <w:t xml:space="preserve"> جمله شرطیه</w:t>
      </w:r>
      <w:bookmarkEnd w:id="13"/>
    </w:p>
    <w:p w:rsidR="001B6420" w:rsidRPr="001B6420" w:rsidRDefault="001B6420" w:rsidP="001B6420">
      <w:pPr>
        <w:jc w:val="both"/>
        <w:rPr>
          <w:rtl/>
        </w:rPr>
      </w:pPr>
      <w:r w:rsidRPr="001B6420">
        <w:rPr>
          <w:rFonts w:hint="cs"/>
          <w:rtl/>
        </w:rPr>
        <w:t>به نظر ما همان طوری که ادبا گفته اند و اصولیون اعتراف دارند ادات شرط برای ربط چیزی که خارج از مدلول است وضع نشده اند. خیلی بعید است که ان جائک زید فاکرمه ربط بین چیزی که خارج از مدلول است را به شرط ربط بدهد. شیخ هم اعتراف کرده است که ظاهر خطاب شرطیه این است که مدلول جزاء را به مدلول شرط ربط می</w:t>
      </w:r>
      <w:r w:rsidRPr="001B6420">
        <w:rPr>
          <w:rtl/>
        </w:rPr>
        <w:softHyphen/>
      </w:r>
      <w:r w:rsidRPr="001B6420">
        <w:rPr>
          <w:rFonts w:hint="cs"/>
          <w:rtl/>
        </w:rPr>
        <w:t>دهد. نه ثبوت جزاء که خارج از مدلول است.</w:t>
      </w:r>
    </w:p>
    <w:p w:rsidR="001B6420" w:rsidRPr="001B6420" w:rsidRDefault="00B90E4D" w:rsidP="001B6420">
      <w:pPr>
        <w:jc w:val="both"/>
        <w:rPr>
          <w:rtl/>
        </w:rPr>
      </w:pPr>
      <w:r>
        <w:rPr>
          <w:rFonts w:hint="cs"/>
          <w:rtl/>
        </w:rPr>
        <w:t>پس در حقیقت خلط بین</w:t>
      </w:r>
      <w:r w:rsidR="001B6420" w:rsidRPr="001B6420">
        <w:rPr>
          <w:rFonts w:hint="cs"/>
          <w:rtl/>
        </w:rPr>
        <w:t xml:space="preserve"> معنای لازم و ملزوم شده است. بحث ثبوت</w:t>
      </w:r>
      <w:r>
        <w:rPr>
          <w:rFonts w:hint="cs"/>
          <w:rtl/>
        </w:rPr>
        <w:t>، لازمه،</w:t>
      </w:r>
      <w:bookmarkStart w:id="14" w:name="_GoBack"/>
      <w:bookmarkEnd w:id="14"/>
      <w:r w:rsidR="001B6420" w:rsidRPr="001B6420">
        <w:rPr>
          <w:rFonts w:hint="cs"/>
          <w:rtl/>
        </w:rPr>
        <w:t>مدلول است. ثبوت لازمه جمله شرطیه است و خود جمله نیست. در حقیقت خود وجوب اکرام را معلق به مجئ کرده است نه این که ثبوت را معلق کرده باشد.</w:t>
      </w:r>
    </w:p>
    <w:p w:rsidR="001B6420" w:rsidRPr="001B6420" w:rsidRDefault="001B6420" w:rsidP="001B6420">
      <w:pPr>
        <w:jc w:val="both"/>
        <w:rPr>
          <w:rtl/>
        </w:rPr>
      </w:pPr>
    </w:p>
    <w:p w:rsidR="001B6420" w:rsidRPr="001B6420" w:rsidRDefault="001B6420" w:rsidP="001B6420">
      <w:pPr>
        <w:jc w:val="both"/>
        <w:rPr>
          <w:rtl/>
        </w:rPr>
      </w:pPr>
    </w:p>
    <w:p w:rsidR="001B6420" w:rsidRPr="001A27D7" w:rsidRDefault="001B6420" w:rsidP="001B6420">
      <w:pPr>
        <w:jc w:val="both"/>
        <w:rPr>
          <w:rtl/>
        </w:rPr>
      </w:pPr>
    </w:p>
    <w:p w:rsidR="001A1EA5" w:rsidRPr="006162A2" w:rsidRDefault="001A1EA5" w:rsidP="001B642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9CB" w:rsidRDefault="009F59CB" w:rsidP="008B750B">
      <w:pPr>
        <w:spacing w:line="240" w:lineRule="auto"/>
      </w:pPr>
      <w:r>
        <w:separator/>
      </w:r>
    </w:p>
  </w:endnote>
  <w:endnote w:type="continuationSeparator" w:id="0">
    <w:p w:rsidR="009F59CB" w:rsidRDefault="009F59C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0E4D" w:rsidRPr="00B90E4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3766E" w:rsidP="001B6799">
          <w:pPr>
            <w:pStyle w:val="Footer"/>
            <w:bidi w:val="0"/>
            <w:rPr>
              <w:color w:val="808080" w:themeColor="background1" w:themeShade="80"/>
              <w:rtl/>
            </w:rPr>
          </w:pPr>
          <w:bookmarkStart w:id="22" w:name="BokAdres"/>
          <w:bookmarkEnd w:id="22"/>
          <w:r>
            <w:rPr>
              <w:color w:val="808080" w:themeColor="background1" w:themeShade="80"/>
            </w:rPr>
            <w:t>U1mg1_13980710-014_mk2_mfeb.ir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9CB" w:rsidRDefault="009F59CB" w:rsidP="008B750B">
      <w:pPr>
        <w:spacing w:line="240" w:lineRule="auto"/>
      </w:pPr>
      <w:r>
        <w:separator/>
      </w:r>
    </w:p>
  </w:footnote>
  <w:footnote w:type="continuationSeparator" w:id="0">
    <w:p w:rsidR="009F59CB" w:rsidRDefault="009F59CB" w:rsidP="008B750B">
      <w:pPr>
        <w:spacing w:line="240" w:lineRule="auto"/>
      </w:pPr>
      <w:r>
        <w:continuationSeparator/>
      </w:r>
    </w:p>
  </w:footnote>
  <w:footnote w:id="1">
    <w:p w:rsidR="001103E2" w:rsidRPr="001103E2" w:rsidRDefault="001103E2" w:rsidP="001103E2">
      <w:pPr>
        <w:pStyle w:val="FootnoteText"/>
      </w:pPr>
      <w:r w:rsidRPr="001103E2">
        <w:footnoteRef/>
      </w:r>
      <w:r w:rsidRPr="001103E2">
        <w:rPr>
          <w:rtl/>
        </w:rPr>
        <w:t xml:space="preserve"> </w:t>
      </w:r>
      <w:hyperlink r:id="rId1" w:history="1">
        <w:r w:rsidRPr="001103E2">
          <w:rPr>
            <w:rStyle w:val="Hyperlink"/>
            <w:rFonts w:hint="cs"/>
            <w:rtl/>
          </w:rPr>
          <w:t>منتقی</w:t>
        </w:r>
        <w:r w:rsidRPr="001103E2">
          <w:rPr>
            <w:rStyle w:val="Hyperlink"/>
            <w:rtl/>
          </w:rPr>
          <w:t xml:space="preserve"> </w:t>
        </w:r>
        <w:r w:rsidRPr="001103E2">
          <w:rPr>
            <w:rStyle w:val="Hyperlink"/>
            <w:rFonts w:hint="cs"/>
            <w:rtl/>
          </w:rPr>
          <w:t>الاصول،</w:t>
        </w:r>
        <w:r w:rsidRPr="001103E2">
          <w:rPr>
            <w:rStyle w:val="Hyperlink"/>
            <w:rtl/>
          </w:rPr>
          <w:t xml:space="preserve"> </w:t>
        </w:r>
        <w:r w:rsidRPr="001103E2">
          <w:rPr>
            <w:rStyle w:val="Hyperlink"/>
            <w:rFonts w:hint="cs"/>
            <w:rtl/>
          </w:rPr>
          <w:t>سید</w:t>
        </w:r>
        <w:r w:rsidRPr="001103E2">
          <w:rPr>
            <w:rStyle w:val="Hyperlink"/>
            <w:rtl/>
          </w:rPr>
          <w:t xml:space="preserve"> </w:t>
        </w:r>
        <w:r w:rsidRPr="001103E2">
          <w:rPr>
            <w:rStyle w:val="Hyperlink"/>
            <w:rFonts w:hint="cs"/>
            <w:rtl/>
          </w:rPr>
          <w:t>محمد</w:t>
        </w:r>
        <w:r w:rsidRPr="001103E2">
          <w:rPr>
            <w:rStyle w:val="Hyperlink"/>
            <w:rtl/>
          </w:rPr>
          <w:t xml:space="preserve"> </w:t>
        </w:r>
        <w:r w:rsidRPr="001103E2">
          <w:rPr>
            <w:rStyle w:val="Hyperlink"/>
            <w:rFonts w:hint="cs"/>
            <w:rtl/>
          </w:rPr>
          <w:t>حسینی</w:t>
        </w:r>
        <w:r w:rsidRPr="001103E2">
          <w:rPr>
            <w:rStyle w:val="Hyperlink"/>
            <w:rtl/>
          </w:rPr>
          <w:t xml:space="preserve"> </w:t>
        </w:r>
        <w:r w:rsidRPr="001103E2">
          <w:rPr>
            <w:rStyle w:val="Hyperlink"/>
            <w:rFonts w:hint="cs"/>
            <w:rtl/>
          </w:rPr>
          <w:t>روحانی،</w:t>
        </w:r>
        <w:r w:rsidRPr="001103E2">
          <w:rPr>
            <w:rStyle w:val="Hyperlink"/>
            <w:rtl/>
          </w:rPr>
          <w:t xml:space="preserve"> </w:t>
        </w:r>
        <w:r w:rsidRPr="001103E2">
          <w:rPr>
            <w:rStyle w:val="Hyperlink"/>
            <w:rFonts w:hint="cs"/>
            <w:rtl/>
          </w:rPr>
          <w:t>ج</w:t>
        </w:r>
        <w:r w:rsidRPr="001103E2">
          <w:rPr>
            <w:rStyle w:val="Hyperlink"/>
            <w:rtl/>
          </w:rPr>
          <w:t>2</w:t>
        </w:r>
        <w:r w:rsidRPr="001103E2">
          <w:rPr>
            <w:rStyle w:val="Hyperlink"/>
            <w:rFonts w:hint="cs"/>
            <w:rtl/>
          </w:rPr>
          <w:t>،</w:t>
        </w:r>
        <w:r w:rsidRPr="001103E2">
          <w:rPr>
            <w:rStyle w:val="Hyperlink"/>
            <w:rtl/>
          </w:rPr>
          <w:t xml:space="preserve"> </w:t>
        </w:r>
        <w:r w:rsidRPr="001103E2">
          <w:rPr>
            <w:rStyle w:val="Hyperlink"/>
            <w:rFonts w:hint="cs"/>
            <w:rtl/>
          </w:rPr>
          <w:t>ص</w:t>
        </w:r>
        <w:r w:rsidRPr="001103E2">
          <w:rPr>
            <w:rStyle w:val="Hyperlink"/>
            <w:rtl/>
          </w:rPr>
          <w:t>141.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C3766E">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C3766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C3766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C3766E">
      <w:rPr>
        <w:sz w:val="24"/>
        <w:szCs w:val="24"/>
        <w:rtl/>
      </w:rPr>
      <w:t>10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C3766E">
      <w:rPr>
        <w:rFonts w:hint="cs"/>
        <w:color w:val="000000" w:themeColor="text1"/>
        <w:sz w:val="24"/>
        <w:szCs w:val="24"/>
        <w:rtl/>
      </w:rPr>
      <w:t>واجب</w:t>
    </w:r>
    <w:r w:rsidR="00C3766E">
      <w:rPr>
        <w:color w:val="000000" w:themeColor="text1"/>
        <w:sz w:val="24"/>
        <w:szCs w:val="24"/>
        <w:rtl/>
      </w:rPr>
      <w:t xml:space="preserve"> </w:t>
    </w:r>
    <w:r w:rsidR="00C3766E">
      <w:rPr>
        <w:rFonts w:hint="cs"/>
        <w:color w:val="000000" w:themeColor="text1"/>
        <w:sz w:val="24"/>
        <w:szCs w:val="24"/>
        <w:rtl/>
      </w:rPr>
      <w:t>مشروط</w:t>
    </w:r>
    <w:r w:rsidR="00C3766E">
      <w:rPr>
        <w:color w:val="000000" w:themeColor="text1"/>
        <w:sz w:val="24"/>
        <w:szCs w:val="24"/>
        <w:rtl/>
      </w:rPr>
      <w:t xml:space="preserve">  </w:t>
    </w:r>
    <w:r w:rsidR="00C3766E">
      <w:rPr>
        <w:rFonts w:hint="cs"/>
        <w:color w:val="000000" w:themeColor="text1"/>
        <w:sz w:val="24"/>
        <w:szCs w:val="24"/>
        <w:rtl/>
      </w:rPr>
      <w:t>و</w:t>
    </w:r>
    <w:r w:rsidR="00C3766E">
      <w:rPr>
        <w:color w:val="000000" w:themeColor="text1"/>
        <w:sz w:val="24"/>
        <w:szCs w:val="24"/>
        <w:rtl/>
      </w:rPr>
      <w:t xml:space="preserve"> </w:t>
    </w:r>
    <w:r w:rsidR="00C3766E">
      <w:rPr>
        <w:rFonts w:hint="cs"/>
        <w:color w:val="000000" w:themeColor="text1"/>
        <w:sz w:val="24"/>
        <w:szCs w:val="24"/>
        <w:rtl/>
      </w:rPr>
      <w:t>مطلق</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C3766E">
      <w:rPr>
        <w:rFonts w:hint="cs"/>
        <w:sz w:val="24"/>
        <w:szCs w:val="24"/>
        <w:rtl/>
      </w:rPr>
      <w:t>مهدی</w:t>
    </w:r>
    <w:r w:rsidR="00C3766E">
      <w:rPr>
        <w:sz w:val="24"/>
        <w:szCs w:val="24"/>
        <w:rtl/>
      </w:rPr>
      <w:t xml:space="preserve"> </w:t>
    </w:r>
    <w:r w:rsidR="00C3766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C3766E">
      <w:rPr>
        <w:rFonts w:hint="cs"/>
        <w:sz w:val="24"/>
        <w:szCs w:val="24"/>
        <w:rtl/>
      </w:rPr>
      <w:t>رجوع</w:t>
    </w:r>
    <w:r w:rsidR="00C3766E">
      <w:rPr>
        <w:sz w:val="24"/>
        <w:szCs w:val="24"/>
        <w:rtl/>
      </w:rPr>
      <w:t xml:space="preserve"> </w:t>
    </w:r>
    <w:r w:rsidR="00C3766E">
      <w:rPr>
        <w:rFonts w:hint="cs"/>
        <w:sz w:val="24"/>
        <w:szCs w:val="24"/>
        <w:rtl/>
      </w:rPr>
      <w:t>قید</w:t>
    </w:r>
    <w:r w:rsidR="00C3766E">
      <w:rPr>
        <w:sz w:val="24"/>
        <w:szCs w:val="24"/>
        <w:rtl/>
      </w:rPr>
      <w:t xml:space="preserve"> </w:t>
    </w:r>
    <w:r w:rsidR="00C3766E">
      <w:rPr>
        <w:rFonts w:hint="cs"/>
        <w:sz w:val="24"/>
        <w:szCs w:val="24"/>
        <w:rtl/>
      </w:rPr>
      <w:t>به</w:t>
    </w:r>
    <w:r w:rsidR="00C3766E">
      <w:rPr>
        <w:sz w:val="24"/>
        <w:szCs w:val="24"/>
        <w:rtl/>
      </w:rPr>
      <w:t xml:space="preserve"> </w:t>
    </w:r>
    <w:r w:rsidR="00C3766E">
      <w:rPr>
        <w:rFonts w:hint="cs"/>
        <w:sz w:val="24"/>
        <w:szCs w:val="24"/>
        <w:rtl/>
      </w:rPr>
      <w:t>ماده</w:t>
    </w:r>
    <w:r w:rsidR="00C3766E">
      <w:rPr>
        <w:sz w:val="24"/>
        <w:szCs w:val="24"/>
        <w:rtl/>
      </w:rPr>
      <w:t xml:space="preserve"> </w:t>
    </w:r>
    <w:r w:rsidR="00C3766E">
      <w:rPr>
        <w:rFonts w:hint="cs"/>
        <w:sz w:val="24"/>
        <w:szCs w:val="24"/>
        <w:rtl/>
      </w:rPr>
      <w:t>منتسبه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03E2"/>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420"/>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1909"/>
    <w:rsid w:val="002B575F"/>
    <w:rsid w:val="002B729B"/>
    <w:rsid w:val="002C23B5"/>
    <w:rsid w:val="002C53A2"/>
    <w:rsid w:val="002D0040"/>
    <w:rsid w:val="002D2FA8"/>
    <w:rsid w:val="002E220F"/>
    <w:rsid w:val="00307311"/>
    <w:rsid w:val="003118C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59CB"/>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0E4D"/>
    <w:rsid w:val="00B96F38"/>
    <w:rsid w:val="00BC716B"/>
    <w:rsid w:val="00BD0E74"/>
    <w:rsid w:val="00BD5F8C"/>
    <w:rsid w:val="00BE29DD"/>
    <w:rsid w:val="00C066AF"/>
    <w:rsid w:val="00C10E06"/>
    <w:rsid w:val="00C145B8"/>
    <w:rsid w:val="00C2438F"/>
    <w:rsid w:val="00C31AF0"/>
    <w:rsid w:val="00C32A7E"/>
    <w:rsid w:val="00C34F28"/>
    <w:rsid w:val="00C368DF"/>
    <w:rsid w:val="00C3766E"/>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1E85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0/2/141/&#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FD0DE-2A06-426F-8A73-191CA0596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29</TotalTime>
  <Pages>5</Pages>
  <Words>1377</Words>
  <Characters>7850</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2019-10-02T09:07:00Z</dcterms:created>
  <dcterms:modified xsi:type="dcterms:W3CDTF">2019-10-02T13:53:00Z</dcterms:modified>
  <cp:contentStatus>ویرایش 2.5</cp:contentStatus>
  <cp:version>2.7</cp:version>
</cp:coreProperties>
</file>