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D2DC0">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342D7" w:rsidRDefault="00A342D7" w:rsidP="00A342D7">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0253717" w:history="1">
        <w:r w:rsidRPr="00FE302C">
          <w:rPr>
            <w:rStyle w:val="Hyperlink"/>
            <w:rFonts w:hint="eastAsia"/>
            <w:noProof/>
            <w:rtl/>
          </w:rPr>
          <w:t>مقدمه</w:t>
        </w:r>
        <w:r w:rsidRPr="00FE302C">
          <w:rPr>
            <w:rStyle w:val="Hyperlink"/>
            <w:noProof/>
            <w:rtl/>
          </w:rPr>
          <w:t xml:space="preserve"> </w:t>
        </w:r>
        <w:r w:rsidRPr="00FE302C">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30253717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DD042A">
          <w:rPr>
            <w:noProof/>
            <w:webHidden/>
            <w:rtl/>
          </w:rPr>
          <w:t>2</w:t>
        </w:r>
        <w:r>
          <w:rPr>
            <w:rStyle w:val="Hyperlink"/>
            <w:noProof/>
            <w:rtl/>
          </w:rPr>
          <w:fldChar w:fldCharType="end"/>
        </w:r>
      </w:hyperlink>
    </w:p>
    <w:p w:rsidR="00A342D7" w:rsidRDefault="00DD042A" w:rsidP="00A342D7">
      <w:pPr>
        <w:pStyle w:val="TOC2"/>
        <w:tabs>
          <w:tab w:val="right" w:leader="dot" w:pos="10194"/>
        </w:tabs>
        <w:rPr>
          <w:rFonts w:asciiTheme="minorHAnsi" w:eastAsiaTheme="minorEastAsia" w:hAnsiTheme="minorHAnsi" w:cstheme="minorBidi"/>
          <w:bCs w:val="0"/>
          <w:noProof/>
          <w:color w:val="auto"/>
          <w:szCs w:val="22"/>
          <w:rtl/>
        </w:rPr>
      </w:pPr>
      <w:hyperlink w:anchor="_Toc30253718" w:history="1">
        <w:r w:rsidR="00A342D7" w:rsidRPr="00FE302C">
          <w:rPr>
            <w:rStyle w:val="Hyperlink"/>
            <w:rFonts w:hint="eastAsia"/>
            <w:noProof/>
            <w:rtl/>
          </w:rPr>
          <w:t>اقوال</w:t>
        </w:r>
        <w:r w:rsidR="00A342D7" w:rsidRPr="00FE302C">
          <w:rPr>
            <w:rStyle w:val="Hyperlink"/>
            <w:noProof/>
            <w:rtl/>
          </w:rPr>
          <w:t xml:space="preserve"> </w:t>
        </w:r>
        <w:r w:rsidR="00A342D7" w:rsidRPr="00FE302C">
          <w:rPr>
            <w:rStyle w:val="Hyperlink"/>
            <w:rFonts w:hint="eastAsia"/>
            <w:noProof/>
            <w:rtl/>
          </w:rPr>
          <w:t>وجوب</w:t>
        </w:r>
        <w:r w:rsidR="00A342D7" w:rsidRPr="00FE302C">
          <w:rPr>
            <w:rStyle w:val="Hyperlink"/>
            <w:noProof/>
            <w:rtl/>
          </w:rPr>
          <w:t xml:space="preserve"> </w:t>
        </w:r>
        <w:r w:rsidR="00A342D7" w:rsidRPr="00FE302C">
          <w:rPr>
            <w:rStyle w:val="Hyperlink"/>
            <w:rFonts w:hint="eastAsia"/>
            <w:noProof/>
            <w:rtl/>
          </w:rPr>
          <w:t>مقدمه</w:t>
        </w:r>
        <w:r w:rsidR="00A342D7" w:rsidRPr="00FE302C">
          <w:rPr>
            <w:rStyle w:val="Hyperlink"/>
            <w:noProof/>
            <w:rtl/>
          </w:rPr>
          <w:t xml:space="preserve"> </w:t>
        </w:r>
        <w:r w:rsidR="00A342D7" w:rsidRPr="00FE302C">
          <w:rPr>
            <w:rStyle w:val="Hyperlink"/>
            <w:rFonts w:hint="eastAsia"/>
            <w:noProof/>
            <w:rtl/>
          </w:rPr>
          <w:t>واجب</w:t>
        </w:r>
        <w:r w:rsidR="00A342D7">
          <w:rPr>
            <w:noProof/>
            <w:webHidden/>
            <w:rtl/>
          </w:rPr>
          <w:tab/>
        </w:r>
        <w:r w:rsidR="00A342D7">
          <w:rPr>
            <w:rStyle w:val="Hyperlink"/>
            <w:noProof/>
            <w:rtl/>
          </w:rPr>
          <w:fldChar w:fldCharType="begin"/>
        </w:r>
        <w:r w:rsidR="00A342D7">
          <w:rPr>
            <w:noProof/>
            <w:webHidden/>
            <w:rtl/>
          </w:rPr>
          <w:instrText xml:space="preserve"> </w:instrText>
        </w:r>
        <w:r w:rsidR="00A342D7">
          <w:rPr>
            <w:noProof/>
            <w:webHidden/>
          </w:rPr>
          <w:instrText xml:space="preserve">PAGEREF </w:instrText>
        </w:r>
        <w:r w:rsidR="00A342D7">
          <w:rPr>
            <w:noProof/>
            <w:webHidden/>
            <w:rtl/>
          </w:rPr>
          <w:instrText>_</w:instrText>
        </w:r>
        <w:r w:rsidR="00A342D7">
          <w:rPr>
            <w:noProof/>
            <w:webHidden/>
          </w:rPr>
          <w:instrText>Toc</w:instrText>
        </w:r>
        <w:r w:rsidR="00A342D7">
          <w:rPr>
            <w:noProof/>
            <w:webHidden/>
            <w:rtl/>
          </w:rPr>
          <w:instrText xml:space="preserve">30253718 </w:instrText>
        </w:r>
        <w:r w:rsidR="00A342D7">
          <w:rPr>
            <w:noProof/>
            <w:webHidden/>
          </w:rPr>
          <w:instrText>\h</w:instrText>
        </w:r>
        <w:r w:rsidR="00A342D7">
          <w:rPr>
            <w:noProof/>
            <w:webHidden/>
            <w:rtl/>
          </w:rPr>
          <w:instrText xml:space="preserve"> </w:instrText>
        </w:r>
        <w:r w:rsidR="00A342D7">
          <w:rPr>
            <w:rStyle w:val="Hyperlink"/>
            <w:noProof/>
            <w:rtl/>
          </w:rPr>
        </w:r>
        <w:r w:rsidR="00A342D7">
          <w:rPr>
            <w:rStyle w:val="Hyperlink"/>
            <w:noProof/>
            <w:rtl/>
          </w:rPr>
          <w:fldChar w:fldCharType="separate"/>
        </w:r>
        <w:r>
          <w:rPr>
            <w:noProof/>
            <w:webHidden/>
            <w:rtl/>
          </w:rPr>
          <w:t>2</w:t>
        </w:r>
        <w:r w:rsidR="00A342D7">
          <w:rPr>
            <w:rStyle w:val="Hyperlink"/>
            <w:noProof/>
            <w:rtl/>
          </w:rPr>
          <w:fldChar w:fldCharType="end"/>
        </w:r>
      </w:hyperlink>
    </w:p>
    <w:p w:rsidR="00A342D7" w:rsidRDefault="00DD042A" w:rsidP="00A342D7">
      <w:pPr>
        <w:pStyle w:val="TOC3"/>
        <w:tabs>
          <w:tab w:val="right" w:leader="dot" w:pos="10194"/>
        </w:tabs>
        <w:rPr>
          <w:rFonts w:asciiTheme="minorHAnsi" w:eastAsiaTheme="minorEastAsia" w:hAnsiTheme="minorHAnsi" w:cstheme="minorBidi"/>
          <w:bCs w:val="0"/>
          <w:iCs w:val="0"/>
          <w:noProof/>
          <w:color w:val="auto"/>
          <w:szCs w:val="22"/>
          <w:rtl/>
        </w:rPr>
      </w:pPr>
      <w:hyperlink w:anchor="_Toc30253719" w:history="1">
        <w:r w:rsidR="00A342D7" w:rsidRPr="00FE302C">
          <w:rPr>
            <w:rStyle w:val="Hyperlink"/>
            <w:rFonts w:hint="eastAsia"/>
            <w:noProof/>
            <w:rtl/>
          </w:rPr>
          <w:t>بررس</w:t>
        </w:r>
        <w:r w:rsidR="00A342D7" w:rsidRPr="00FE302C">
          <w:rPr>
            <w:rStyle w:val="Hyperlink"/>
            <w:rFonts w:hint="cs"/>
            <w:noProof/>
            <w:rtl/>
          </w:rPr>
          <w:t>ی</w:t>
        </w:r>
        <w:r w:rsidR="00A342D7" w:rsidRPr="00FE302C">
          <w:rPr>
            <w:rStyle w:val="Hyperlink"/>
            <w:noProof/>
            <w:rtl/>
          </w:rPr>
          <w:t xml:space="preserve"> </w:t>
        </w:r>
        <w:r w:rsidR="00A342D7" w:rsidRPr="00FE302C">
          <w:rPr>
            <w:rStyle w:val="Hyperlink"/>
            <w:rFonts w:hint="eastAsia"/>
            <w:noProof/>
            <w:rtl/>
          </w:rPr>
          <w:t>قول</w:t>
        </w:r>
        <w:r w:rsidR="00A342D7" w:rsidRPr="00FE302C">
          <w:rPr>
            <w:rStyle w:val="Hyperlink"/>
            <w:noProof/>
            <w:rtl/>
          </w:rPr>
          <w:t xml:space="preserve"> </w:t>
        </w:r>
        <w:r w:rsidR="00A342D7" w:rsidRPr="00FE302C">
          <w:rPr>
            <w:rStyle w:val="Hyperlink"/>
            <w:rFonts w:hint="eastAsia"/>
            <w:noProof/>
            <w:rtl/>
          </w:rPr>
          <w:t>مرحوم</w:t>
        </w:r>
        <w:r w:rsidR="00A342D7" w:rsidRPr="00FE302C">
          <w:rPr>
            <w:rStyle w:val="Hyperlink"/>
            <w:noProof/>
            <w:rtl/>
          </w:rPr>
          <w:t xml:space="preserve"> </w:t>
        </w:r>
        <w:r w:rsidR="00A342D7" w:rsidRPr="00FE302C">
          <w:rPr>
            <w:rStyle w:val="Hyperlink"/>
            <w:rFonts w:hint="eastAsia"/>
            <w:noProof/>
            <w:rtl/>
          </w:rPr>
          <w:t>آخوند</w:t>
        </w:r>
        <w:r w:rsidR="00A342D7">
          <w:rPr>
            <w:noProof/>
            <w:webHidden/>
            <w:rtl/>
          </w:rPr>
          <w:tab/>
        </w:r>
        <w:r w:rsidR="00A342D7">
          <w:rPr>
            <w:rStyle w:val="Hyperlink"/>
            <w:noProof/>
            <w:rtl/>
          </w:rPr>
          <w:fldChar w:fldCharType="begin"/>
        </w:r>
        <w:r w:rsidR="00A342D7">
          <w:rPr>
            <w:noProof/>
            <w:webHidden/>
            <w:rtl/>
          </w:rPr>
          <w:instrText xml:space="preserve"> </w:instrText>
        </w:r>
        <w:r w:rsidR="00A342D7">
          <w:rPr>
            <w:noProof/>
            <w:webHidden/>
          </w:rPr>
          <w:instrText xml:space="preserve">PAGEREF </w:instrText>
        </w:r>
        <w:r w:rsidR="00A342D7">
          <w:rPr>
            <w:noProof/>
            <w:webHidden/>
            <w:rtl/>
          </w:rPr>
          <w:instrText>_</w:instrText>
        </w:r>
        <w:r w:rsidR="00A342D7">
          <w:rPr>
            <w:noProof/>
            <w:webHidden/>
          </w:rPr>
          <w:instrText>Toc</w:instrText>
        </w:r>
        <w:r w:rsidR="00A342D7">
          <w:rPr>
            <w:noProof/>
            <w:webHidden/>
            <w:rtl/>
          </w:rPr>
          <w:instrText xml:space="preserve">30253719 </w:instrText>
        </w:r>
        <w:r w:rsidR="00A342D7">
          <w:rPr>
            <w:noProof/>
            <w:webHidden/>
          </w:rPr>
          <w:instrText>\h</w:instrText>
        </w:r>
        <w:r w:rsidR="00A342D7">
          <w:rPr>
            <w:noProof/>
            <w:webHidden/>
            <w:rtl/>
          </w:rPr>
          <w:instrText xml:space="preserve"> </w:instrText>
        </w:r>
        <w:r w:rsidR="00A342D7">
          <w:rPr>
            <w:rStyle w:val="Hyperlink"/>
            <w:noProof/>
            <w:rtl/>
          </w:rPr>
        </w:r>
        <w:r w:rsidR="00A342D7">
          <w:rPr>
            <w:rStyle w:val="Hyperlink"/>
            <w:noProof/>
            <w:rtl/>
          </w:rPr>
          <w:fldChar w:fldCharType="separate"/>
        </w:r>
        <w:r>
          <w:rPr>
            <w:noProof/>
            <w:webHidden/>
            <w:rtl/>
          </w:rPr>
          <w:t>2</w:t>
        </w:r>
        <w:r w:rsidR="00A342D7">
          <w:rPr>
            <w:rStyle w:val="Hyperlink"/>
            <w:noProof/>
            <w:rtl/>
          </w:rPr>
          <w:fldChar w:fldCharType="end"/>
        </w:r>
      </w:hyperlink>
    </w:p>
    <w:p w:rsidR="00A342D7" w:rsidRDefault="00DD042A" w:rsidP="00A342D7">
      <w:pPr>
        <w:pStyle w:val="TOC4"/>
        <w:tabs>
          <w:tab w:val="right" w:leader="dot" w:pos="10194"/>
        </w:tabs>
        <w:rPr>
          <w:rFonts w:asciiTheme="minorHAnsi" w:eastAsiaTheme="minorEastAsia" w:hAnsiTheme="minorHAnsi" w:cstheme="minorBidi"/>
          <w:bCs w:val="0"/>
          <w:noProof/>
          <w:color w:val="auto"/>
          <w:szCs w:val="22"/>
          <w:rtl/>
        </w:rPr>
      </w:pPr>
      <w:hyperlink w:anchor="_Toc30253720" w:history="1">
        <w:r w:rsidR="00A342D7" w:rsidRPr="00FE302C">
          <w:rPr>
            <w:rStyle w:val="Hyperlink"/>
            <w:rFonts w:hint="eastAsia"/>
            <w:noProof/>
            <w:rtl/>
          </w:rPr>
          <w:t>وجه</w:t>
        </w:r>
        <w:r w:rsidR="00A342D7" w:rsidRPr="00FE302C">
          <w:rPr>
            <w:rStyle w:val="Hyperlink"/>
            <w:noProof/>
            <w:rtl/>
          </w:rPr>
          <w:t xml:space="preserve"> </w:t>
        </w:r>
        <w:r w:rsidR="00A342D7" w:rsidRPr="00FE302C">
          <w:rPr>
            <w:rStyle w:val="Hyperlink"/>
            <w:rFonts w:hint="eastAsia"/>
            <w:noProof/>
            <w:rtl/>
          </w:rPr>
          <w:t>چهارم</w:t>
        </w:r>
        <w:r w:rsidR="00A342D7" w:rsidRPr="00FE302C">
          <w:rPr>
            <w:rStyle w:val="Hyperlink"/>
            <w:noProof/>
            <w:rtl/>
          </w:rPr>
          <w:t xml:space="preserve"> </w:t>
        </w:r>
        <w:r w:rsidR="00A342D7" w:rsidRPr="00FE302C">
          <w:rPr>
            <w:rStyle w:val="Hyperlink"/>
            <w:rFonts w:hint="eastAsia"/>
            <w:noProof/>
            <w:rtl/>
          </w:rPr>
          <w:t>مرحوم</w:t>
        </w:r>
        <w:r w:rsidR="00A342D7" w:rsidRPr="00FE302C">
          <w:rPr>
            <w:rStyle w:val="Hyperlink"/>
            <w:noProof/>
            <w:rtl/>
          </w:rPr>
          <w:t xml:space="preserve"> </w:t>
        </w:r>
        <w:r w:rsidR="00A342D7" w:rsidRPr="00FE302C">
          <w:rPr>
            <w:rStyle w:val="Hyperlink"/>
            <w:rFonts w:hint="eastAsia"/>
            <w:noProof/>
            <w:rtl/>
          </w:rPr>
          <w:t>آخوند</w:t>
        </w:r>
        <w:r w:rsidR="00A342D7" w:rsidRPr="00FE302C">
          <w:rPr>
            <w:rStyle w:val="Hyperlink"/>
            <w:noProof/>
            <w:rtl/>
          </w:rPr>
          <w:t xml:space="preserve">: </w:t>
        </w:r>
        <w:r w:rsidR="00A342D7" w:rsidRPr="00FE302C">
          <w:rPr>
            <w:rStyle w:val="Hyperlink"/>
            <w:rFonts w:hint="eastAsia"/>
            <w:noProof/>
            <w:rtl/>
          </w:rPr>
          <w:t>تلازم</w:t>
        </w:r>
        <w:r w:rsidR="00A342D7" w:rsidRPr="00FE302C">
          <w:rPr>
            <w:rStyle w:val="Hyperlink"/>
            <w:noProof/>
            <w:rtl/>
          </w:rPr>
          <w:t xml:space="preserve"> </w:t>
        </w:r>
        <w:r w:rsidR="00A342D7" w:rsidRPr="00FE302C">
          <w:rPr>
            <w:rStyle w:val="Hyperlink"/>
            <w:rFonts w:hint="eastAsia"/>
            <w:noProof/>
            <w:rtl/>
          </w:rPr>
          <w:t>ب</w:t>
        </w:r>
        <w:r w:rsidR="00A342D7" w:rsidRPr="00FE302C">
          <w:rPr>
            <w:rStyle w:val="Hyperlink"/>
            <w:rFonts w:hint="cs"/>
            <w:noProof/>
            <w:rtl/>
          </w:rPr>
          <w:t>ی</w:t>
        </w:r>
        <w:r w:rsidR="00A342D7" w:rsidRPr="00FE302C">
          <w:rPr>
            <w:rStyle w:val="Hyperlink"/>
            <w:rFonts w:hint="eastAsia"/>
            <w:noProof/>
            <w:rtl/>
          </w:rPr>
          <w:t>ن</w:t>
        </w:r>
        <w:r w:rsidR="00A342D7" w:rsidRPr="00FE302C">
          <w:rPr>
            <w:rStyle w:val="Hyperlink"/>
            <w:noProof/>
            <w:rtl/>
          </w:rPr>
          <w:t xml:space="preserve"> </w:t>
        </w:r>
        <w:r w:rsidR="00A342D7" w:rsidRPr="00FE302C">
          <w:rPr>
            <w:rStyle w:val="Hyperlink"/>
            <w:rFonts w:hint="eastAsia"/>
            <w:noProof/>
            <w:rtl/>
          </w:rPr>
          <w:t>شرط</w:t>
        </w:r>
        <w:r w:rsidR="00A342D7" w:rsidRPr="00FE302C">
          <w:rPr>
            <w:rStyle w:val="Hyperlink"/>
            <w:rFonts w:hint="cs"/>
            <w:noProof/>
            <w:rtl/>
          </w:rPr>
          <w:t>ی</w:t>
        </w:r>
        <w:r w:rsidR="00A342D7" w:rsidRPr="00FE302C">
          <w:rPr>
            <w:rStyle w:val="Hyperlink"/>
            <w:rFonts w:hint="eastAsia"/>
            <w:noProof/>
            <w:rtl/>
          </w:rPr>
          <w:t>ت</w:t>
        </w:r>
        <w:r w:rsidR="00A342D7" w:rsidRPr="00FE302C">
          <w:rPr>
            <w:rStyle w:val="Hyperlink"/>
            <w:noProof/>
            <w:rtl/>
          </w:rPr>
          <w:t xml:space="preserve"> </w:t>
        </w:r>
        <w:r w:rsidR="00A342D7" w:rsidRPr="00FE302C">
          <w:rPr>
            <w:rStyle w:val="Hyperlink"/>
            <w:rFonts w:hint="eastAsia"/>
            <w:noProof/>
            <w:rtl/>
          </w:rPr>
          <w:t>ا</w:t>
        </w:r>
        <w:r w:rsidR="00A342D7" w:rsidRPr="00FE302C">
          <w:rPr>
            <w:rStyle w:val="Hyperlink"/>
            <w:rFonts w:hint="cs"/>
            <w:noProof/>
            <w:rtl/>
          </w:rPr>
          <w:t>ی</w:t>
        </w:r>
        <w:r w:rsidR="00A342D7" w:rsidRPr="00FE302C">
          <w:rPr>
            <w:rStyle w:val="Hyperlink"/>
            <w:rFonts w:hint="eastAsia"/>
            <w:noProof/>
            <w:rtl/>
          </w:rPr>
          <w:t>صال</w:t>
        </w:r>
        <w:r w:rsidR="00A342D7" w:rsidRPr="00FE302C">
          <w:rPr>
            <w:rStyle w:val="Hyperlink"/>
            <w:noProof/>
            <w:rtl/>
          </w:rPr>
          <w:t xml:space="preserve"> </w:t>
        </w:r>
        <w:r w:rsidR="00A342D7" w:rsidRPr="00FE302C">
          <w:rPr>
            <w:rStyle w:val="Hyperlink"/>
            <w:rFonts w:hint="eastAsia"/>
            <w:noProof/>
            <w:rtl/>
          </w:rPr>
          <w:t>با</w:t>
        </w:r>
        <w:r w:rsidR="00A342D7" w:rsidRPr="00FE302C">
          <w:rPr>
            <w:rStyle w:val="Hyperlink"/>
            <w:noProof/>
            <w:rtl/>
          </w:rPr>
          <w:t xml:space="preserve"> </w:t>
        </w:r>
        <w:r w:rsidR="00A342D7" w:rsidRPr="00FE302C">
          <w:rPr>
            <w:rStyle w:val="Hyperlink"/>
            <w:rFonts w:hint="eastAsia"/>
            <w:noProof/>
            <w:rtl/>
          </w:rPr>
          <w:t>اجتماع</w:t>
        </w:r>
        <w:r w:rsidR="00A342D7" w:rsidRPr="00FE302C">
          <w:rPr>
            <w:rStyle w:val="Hyperlink"/>
            <w:noProof/>
            <w:rtl/>
          </w:rPr>
          <w:t xml:space="preserve"> </w:t>
        </w:r>
        <w:r w:rsidR="00A342D7" w:rsidRPr="00FE302C">
          <w:rPr>
            <w:rStyle w:val="Hyperlink"/>
            <w:rFonts w:hint="eastAsia"/>
            <w:noProof/>
            <w:rtl/>
          </w:rPr>
          <w:t>مثل</w:t>
        </w:r>
        <w:r w:rsidR="00A342D7" w:rsidRPr="00FE302C">
          <w:rPr>
            <w:rStyle w:val="Hyperlink"/>
            <w:rFonts w:hint="cs"/>
            <w:noProof/>
            <w:rtl/>
          </w:rPr>
          <w:t>ی</w:t>
        </w:r>
        <w:r w:rsidR="00A342D7" w:rsidRPr="00FE302C">
          <w:rPr>
            <w:rStyle w:val="Hyperlink"/>
            <w:rFonts w:hint="eastAsia"/>
            <w:noProof/>
            <w:rtl/>
          </w:rPr>
          <w:t>ن</w:t>
        </w:r>
        <w:r w:rsidR="00A342D7" w:rsidRPr="00FE302C">
          <w:rPr>
            <w:rStyle w:val="Hyperlink"/>
            <w:noProof/>
            <w:rtl/>
          </w:rPr>
          <w:t xml:space="preserve"> </w:t>
        </w:r>
        <w:r w:rsidR="00A342D7" w:rsidRPr="00FE302C">
          <w:rPr>
            <w:rStyle w:val="Hyperlink"/>
            <w:rFonts w:hint="eastAsia"/>
            <w:noProof/>
            <w:rtl/>
          </w:rPr>
          <w:t>در</w:t>
        </w:r>
        <w:r w:rsidR="00A342D7" w:rsidRPr="00FE302C">
          <w:rPr>
            <w:rStyle w:val="Hyperlink"/>
            <w:noProof/>
            <w:rtl/>
          </w:rPr>
          <w:t xml:space="preserve"> </w:t>
        </w:r>
        <w:r w:rsidR="00A342D7" w:rsidRPr="00FE302C">
          <w:rPr>
            <w:rStyle w:val="Hyperlink"/>
            <w:rFonts w:hint="eastAsia"/>
            <w:noProof/>
            <w:rtl/>
          </w:rPr>
          <w:t>ذ</w:t>
        </w:r>
        <w:r w:rsidR="00A342D7" w:rsidRPr="00FE302C">
          <w:rPr>
            <w:rStyle w:val="Hyperlink"/>
            <w:rFonts w:hint="cs"/>
            <w:noProof/>
            <w:rtl/>
          </w:rPr>
          <w:t>ی</w:t>
        </w:r>
        <w:r w:rsidR="00A342D7" w:rsidRPr="00FE302C">
          <w:rPr>
            <w:rStyle w:val="Hyperlink"/>
            <w:noProof/>
            <w:rtl/>
          </w:rPr>
          <w:t xml:space="preserve"> </w:t>
        </w:r>
        <w:r w:rsidR="00A342D7" w:rsidRPr="00FE302C">
          <w:rPr>
            <w:rStyle w:val="Hyperlink"/>
            <w:rFonts w:hint="eastAsia"/>
            <w:noProof/>
            <w:rtl/>
          </w:rPr>
          <w:t>المقدمه</w:t>
        </w:r>
        <w:r w:rsidR="00A342D7">
          <w:rPr>
            <w:noProof/>
            <w:webHidden/>
            <w:rtl/>
          </w:rPr>
          <w:tab/>
        </w:r>
        <w:r w:rsidR="00A342D7">
          <w:rPr>
            <w:rStyle w:val="Hyperlink"/>
            <w:noProof/>
            <w:rtl/>
          </w:rPr>
          <w:fldChar w:fldCharType="begin"/>
        </w:r>
        <w:r w:rsidR="00A342D7">
          <w:rPr>
            <w:noProof/>
            <w:webHidden/>
            <w:rtl/>
          </w:rPr>
          <w:instrText xml:space="preserve"> </w:instrText>
        </w:r>
        <w:r w:rsidR="00A342D7">
          <w:rPr>
            <w:noProof/>
            <w:webHidden/>
          </w:rPr>
          <w:instrText xml:space="preserve">PAGEREF </w:instrText>
        </w:r>
        <w:r w:rsidR="00A342D7">
          <w:rPr>
            <w:noProof/>
            <w:webHidden/>
            <w:rtl/>
          </w:rPr>
          <w:instrText>_</w:instrText>
        </w:r>
        <w:r w:rsidR="00A342D7">
          <w:rPr>
            <w:noProof/>
            <w:webHidden/>
          </w:rPr>
          <w:instrText>Toc</w:instrText>
        </w:r>
        <w:r w:rsidR="00A342D7">
          <w:rPr>
            <w:noProof/>
            <w:webHidden/>
            <w:rtl/>
          </w:rPr>
          <w:instrText xml:space="preserve">30253720 </w:instrText>
        </w:r>
        <w:r w:rsidR="00A342D7">
          <w:rPr>
            <w:noProof/>
            <w:webHidden/>
          </w:rPr>
          <w:instrText>\h</w:instrText>
        </w:r>
        <w:r w:rsidR="00A342D7">
          <w:rPr>
            <w:noProof/>
            <w:webHidden/>
            <w:rtl/>
          </w:rPr>
          <w:instrText xml:space="preserve"> </w:instrText>
        </w:r>
        <w:r w:rsidR="00A342D7">
          <w:rPr>
            <w:rStyle w:val="Hyperlink"/>
            <w:noProof/>
            <w:rtl/>
          </w:rPr>
        </w:r>
        <w:r w:rsidR="00A342D7">
          <w:rPr>
            <w:rStyle w:val="Hyperlink"/>
            <w:noProof/>
            <w:rtl/>
          </w:rPr>
          <w:fldChar w:fldCharType="separate"/>
        </w:r>
        <w:r>
          <w:rPr>
            <w:noProof/>
            <w:webHidden/>
            <w:rtl/>
          </w:rPr>
          <w:t>2</w:t>
        </w:r>
        <w:r w:rsidR="00A342D7">
          <w:rPr>
            <w:rStyle w:val="Hyperlink"/>
            <w:noProof/>
            <w:rtl/>
          </w:rPr>
          <w:fldChar w:fldCharType="end"/>
        </w:r>
      </w:hyperlink>
    </w:p>
    <w:p w:rsidR="00A342D7" w:rsidRDefault="00DD042A" w:rsidP="00A342D7">
      <w:pPr>
        <w:pStyle w:val="TOC4"/>
        <w:tabs>
          <w:tab w:val="right" w:leader="dot" w:pos="10194"/>
        </w:tabs>
        <w:rPr>
          <w:rFonts w:asciiTheme="minorHAnsi" w:eastAsiaTheme="minorEastAsia" w:hAnsiTheme="minorHAnsi" w:cstheme="minorBidi"/>
          <w:bCs w:val="0"/>
          <w:noProof/>
          <w:color w:val="auto"/>
          <w:szCs w:val="22"/>
          <w:rtl/>
        </w:rPr>
      </w:pPr>
      <w:hyperlink w:anchor="_Toc30253721" w:history="1">
        <w:r w:rsidR="00A342D7" w:rsidRPr="00FE302C">
          <w:rPr>
            <w:rStyle w:val="Hyperlink"/>
            <w:rFonts w:hint="eastAsia"/>
            <w:noProof/>
            <w:rtl/>
          </w:rPr>
          <w:t>بطلان</w:t>
        </w:r>
        <w:r w:rsidR="00A342D7" w:rsidRPr="00FE302C">
          <w:rPr>
            <w:rStyle w:val="Hyperlink"/>
            <w:noProof/>
            <w:rtl/>
          </w:rPr>
          <w:t xml:space="preserve"> </w:t>
        </w:r>
        <w:r w:rsidR="00A342D7" w:rsidRPr="00FE302C">
          <w:rPr>
            <w:rStyle w:val="Hyperlink"/>
            <w:rFonts w:hint="eastAsia"/>
            <w:noProof/>
            <w:rtl/>
          </w:rPr>
          <w:t>قول</w:t>
        </w:r>
        <w:r w:rsidR="00A342D7" w:rsidRPr="00FE302C">
          <w:rPr>
            <w:rStyle w:val="Hyperlink"/>
            <w:noProof/>
            <w:rtl/>
          </w:rPr>
          <w:t xml:space="preserve"> </w:t>
        </w:r>
        <w:r w:rsidR="00A342D7" w:rsidRPr="00FE302C">
          <w:rPr>
            <w:rStyle w:val="Hyperlink"/>
            <w:rFonts w:hint="eastAsia"/>
            <w:noProof/>
            <w:rtl/>
          </w:rPr>
          <w:t>به</w:t>
        </w:r>
        <w:r w:rsidR="00A342D7" w:rsidRPr="00FE302C">
          <w:rPr>
            <w:rStyle w:val="Hyperlink"/>
            <w:noProof/>
            <w:rtl/>
          </w:rPr>
          <w:t xml:space="preserve"> </w:t>
        </w:r>
        <w:r w:rsidR="00A342D7" w:rsidRPr="00FE302C">
          <w:rPr>
            <w:rStyle w:val="Hyperlink"/>
            <w:rFonts w:hint="eastAsia"/>
            <w:noProof/>
            <w:rtl/>
          </w:rPr>
          <w:t>وجوب</w:t>
        </w:r>
        <w:r w:rsidR="00A342D7" w:rsidRPr="00FE302C">
          <w:rPr>
            <w:rStyle w:val="Hyperlink"/>
            <w:noProof/>
            <w:rtl/>
          </w:rPr>
          <w:t xml:space="preserve"> </w:t>
        </w:r>
        <w:r w:rsidR="00A342D7" w:rsidRPr="00FE302C">
          <w:rPr>
            <w:rStyle w:val="Hyperlink"/>
            <w:rFonts w:hint="eastAsia"/>
            <w:noProof/>
            <w:rtl/>
          </w:rPr>
          <w:t>مقدمه</w:t>
        </w:r>
        <w:r w:rsidR="00A342D7" w:rsidRPr="00FE302C">
          <w:rPr>
            <w:rStyle w:val="Hyperlink"/>
            <w:noProof/>
            <w:rtl/>
          </w:rPr>
          <w:t xml:space="preserve"> </w:t>
        </w:r>
        <w:r w:rsidR="00A342D7" w:rsidRPr="00FE302C">
          <w:rPr>
            <w:rStyle w:val="Hyperlink"/>
            <w:rFonts w:hint="eastAsia"/>
            <w:noProof/>
            <w:rtl/>
          </w:rPr>
          <w:t>موصله</w:t>
        </w:r>
        <w:r w:rsidR="00A342D7" w:rsidRPr="00FE302C">
          <w:rPr>
            <w:rStyle w:val="Hyperlink"/>
            <w:noProof/>
            <w:rtl/>
          </w:rPr>
          <w:t xml:space="preserve"> </w:t>
        </w:r>
        <w:r w:rsidR="00A342D7" w:rsidRPr="00FE302C">
          <w:rPr>
            <w:rStyle w:val="Hyperlink"/>
            <w:rFonts w:hint="eastAsia"/>
            <w:noProof/>
            <w:rtl/>
          </w:rPr>
          <w:t>به</w:t>
        </w:r>
        <w:r w:rsidR="00A342D7" w:rsidRPr="00FE302C">
          <w:rPr>
            <w:rStyle w:val="Hyperlink"/>
            <w:noProof/>
            <w:rtl/>
          </w:rPr>
          <w:t xml:space="preserve"> </w:t>
        </w:r>
        <w:r w:rsidR="00A342D7" w:rsidRPr="00FE302C">
          <w:rPr>
            <w:rStyle w:val="Hyperlink"/>
            <w:rFonts w:hint="eastAsia"/>
            <w:noProof/>
            <w:rtl/>
          </w:rPr>
          <w:t>خاطر</w:t>
        </w:r>
        <w:r w:rsidR="00A342D7" w:rsidRPr="00FE302C">
          <w:rPr>
            <w:rStyle w:val="Hyperlink"/>
            <w:noProof/>
            <w:rtl/>
          </w:rPr>
          <w:t xml:space="preserve"> </w:t>
        </w:r>
        <w:r w:rsidR="00A342D7" w:rsidRPr="00FE302C">
          <w:rPr>
            <w:rStyle w:val="Hyperlink"/>
            <w:rFonts w:hint="eastAsia"/>
            <w:noProof/>
            <w:rtl/>
          </w:rPr>
          <w:t>دور</w:t>
        </w:r>
        <w:r w:rsidR="00A342D7" w:rsidRPr="00FE302C">
          <w:rPr>
            <w:rStyle w:val="Hyperlink"/>
            <w:noProof/>
            <w:rtl/>
          </w:rPr>
          <w:t xml:space="preserve"> </w:t>
        </w:r>
        <w:r w:rsidR="00A342D7" w:rsidRPr="00FE302C">
          <w:rPr>
            <w:rStyle w:val="Hyperlink"/>
            <w:rFonts w:hint="eastAsia"/>
            <w:noProof/>
            <w:rtl/>
          </w:rPr>
          <w:t>در</w:t>
        </w:r>
        <w:r w:rsidR="00A342D7" w:rsidRPr="00FE302C">
          <w:rPr>
            <w:rStyle w:val="Hyperlink"/>
            <w:noProof/>
            <w:rtl/>
          </w:rPr>
          <w:t xml:space="preserve"> </w:t>
        </w:r>
        <w:r w:rsidR="00A342D7" w:rsidRPr="00FE302C">
          <w:rPr>
            <w:rStyle w:val="Hyperlink"/>
            <w:rFonts w:hint="eastAsia"/>
            <w:noProof/>
            <w:rtl/>
          </w:rPr>
          <w:t>مقام</w:t>
        </w:r>
        <w:r w:rsidR="00A342D7" w:rsidRPr="00FE302C">
          <w:rPr>
            <w:rStyle w:val="Hyperlink"/>
            <w:noProof/>
            <w:rtl/>
          </w:rPr>
          <w:t xml:space="preserve"> </w:t>
        </w:r>
        <w:r w:rsidR="00A342D7" w:rsidRPr="00FE302C">
          <w:rPr>
            <w:rStyle w:val="Hyperlink"/>
            <w:rFonts w:hint="eastAsia"/>
            <w:noProof/>
            <w:rtl/>
          </w:rPr>
          <w:t>جعل</w:t>
        </w:r>
        <w:r w:rsidR="00A342D7" w:rsidRPr="00FE302C">
          <w:rPr>
            <w:rStyle w:val="Hyperlink"/>
            <w:noProof/>
            <w:rtl/>
          </w:rPr>
          <w:t xml:space="preserve"> </w:t>
        </w:r>
        <w:r w:rsidR="00A342D7" w:rsidRPr="00FE302C">
          <w:rPr>
            <w:rStyle w:val="Hyperlink"/>
            <w:rFonts w:hint="eastAsia"/>
            <w:noProof/>
            <w:rtl/>
          </w:rPr>
          <w:t>و</w:t>
        </w:r>
        <w:r w:rsidR="00A342D7" w:rsidRPr="00FE302C">
          <w:rPr>
            <w:rStyle w:val="Hyperlink"/>
            <w:noProof/>
            <w:rtl/>
          </w:rPr>
          <w:t xml:space="preserve"> </w:t>
        </w:r>
        <w:r w:rsidR="00A342D7" w:rsidRPr="00FE302C">
          <w:rPr>
            <w:rStyle w:val="Hyperlink"/>
            <w:rFonts w:hint="eastAsia"/>
            <w:noProof/>
            <w:rtl/>
          </w:rPr>
          <w:t>تحقق</w:t>
        </w:r>
        <w:r w:rsidR="00A342D7">
          <w:rPr>
            <w:noProof/>
            <w:webHidden/>
            <w:rtl/>
          </w:rPr>
          <w:tab/>
        </w:r>
        <w:r w:rsidR="00A342D7">
          <w:rPr>
            <w:rStyle w:val="Hyperlink"/>
            <w:noProof/>
            <w:rtl/>
          </w:rPr>
          <w:fldChar w:fldCharType="begin"/>
        </w:r>
        <w:r w:rsidR="00A342D7">
          <w:rPr>
            <w:noProof/>
            <w:webHidden/>
            <w:rtl/>
          </w:rPr>
          <w:instrText xml:space="preserve"> </w:instrText>
        </w:r>
        <w:r w:rsidR="00A342D7">
          <w:rPr>
            <w:noProof/>
            <w:webHidden/>
          </w:rPr>
          <w:instrText xml:space="preserve">PAGEREF </w:instrText>
        </w:r>
        <w:r w:rsidR="00A342D7">
          <w:rPr>
            <w:noProof/>
            <w:webHidden/>
            <w:rtl/>
          </w:rPr>
          <w:instrText>_</w:instrText>
        </w:r>
        <w:r w:rsidR="00A342D7">
          <w:rPr>
            <w:noProof/>
            <w:webHidden/>
          </w:rPr>
          <w:instrText>Toc</w:instrText>
        </w:r>
        <w:r w:rsidR="00A342D7">
          <w:rPr>
            <w:noProof/>
            <w:webHidden/>
            <w:rtl/>
          </w:rPr>
          <w:instrText xml:space="preserve">30253721 </w:instrText>
        </w:r>
        <w:r w:rsidR="00A342D7">
          <w:rPr>
            <w:noProof/>
            <w:webHidden/>
          </w:rPr>
          <w:instrText>\h</w:instrText>
        </w:r>
        <w:r w:rsidR="00A342D7">
          <w:rPr>
            <w:noProof/>
            <w:webHidden/>
            <w:rtl/>
          </w:rPr>
          <w:instrText xml:space="preserve"> </w:instrText>
        </w:r>
        <w:r w:rsidR="00A342D7">
          <w:rPr>
            <w:rStyle w:val="Hyperlink"/>
            <w:noProof/>
            <w:rtl/>
          </w:rPr>
        </w:r>
        <w:r w:rsidR="00A342D7">
          <w:rPr>
            <w:rStyle w:val="Hyperlink"/>
            <w:noProof/>
            <w:rtl/>
          </w:rPr>
          <w:fldChar w:fldCharType="separate"/>
        </w:r>
        <w:r>
          <w:rPr>
            <w:noProof/>
            <w:webHidden/>
            <w:rtl/>
          </w:rPr>
          <w:t>2</w:t>
        </w:r>
        <w:r w:rsidR="00A342D7">
          <w:rPr>
            <w:rStyle w:val="Hyperlink"/>
            <w:noProof/>
            <w:rtl/>
          </w:rPr>
          <w:fldChar w:fldCharType="end"/>
        </w:r>
      </w:hyperlink>
    </w:p>
    <w:p w:rsidR="00A342D7" w:rsidRDefault="00DD042A" w:rsidP="00A342D7">
      <w:pPr>
        <w:pStyle w:val="TOC5"/>
        <w:tabs>
          <w:tab w:val="right" w:leader="dot" w:pos="10194"/>
        </w:tabs>
        <w:rPr>
          <w:rFonts w:asciiTheme="minorHAnsi" w:eastAsiaTheme="minorEastAsia" w:hAnsiTheme="minorHAnsi" w:cstheme="minorBidi"/>
          <w:bCs w:val="0"/>
          <w:noProof/>
          <w:color w:val="auto"/>
          <w:szCs w:val="22"/>
          <w:rtl/>
        </w:rPr>
      </w:pPr>
      <w:hyperlink w:anchor="_Toc30253722" w:history="1">
        <w:r w:rsidR="00A342D7" w:rsidRPr="00FE302C">
          <w:rPr>
            <w:rStyle w:val="Hyperlink"/>
            <w:rFonts w:hint="eastAsia"/>
            <w:noProof/>
            <w:rtl/>
          </w:rPr>
          <w:t>بطلان</w:t>
        </w:r>
        <w:r w:rsidR="00A342D7" w:rsidRPr="00FE302C">
          <w:rPr>
            <w:rStyle w:val="Hyperlink"/>
            <w:noProof/>
            <w:rtl/>
          </w:rPr>
          <w:t xml:space="preserve"> </w:t>
        </w:r>
        <w:r w:rsidR="00A342D7" w:rsidRPr="00FE302C">
          <w:rPr>
            <w:rStyle w:val="Hyperlink"/>
            <w:rFonts w:hint="eastAsia"/>
            <w:noProof/>
            <w:rtl/>
          </w:rPr>
          <w:t>دور</w:t>
        </w:r>
        <w:r w:rsidR="00A342D7" w:rsidRPr="00FE302C">
          <w:rPr>
            <w:rStyle w:val="Hyperlink"/>
            <w:noProof/>
            <w:rtl/>
          </w:rPr>
          <w:t xml:space="preserve"> </w:t>
        </w:r>
        <w:r w:rsidR="00A342D7" w:rsidRPr="00FE302C">
          <w:rPr>
            <w:rStyle w:val="Hyperlink"/>
            <w:rFonts w:hint="eastAsia"/>
            <w:noProof/>
            <w:rtl/>
          </w:rPr>
          <w:t>در</w:t>
        </w:r>
        <w:r w:rsidR="00A342D7" w:rsidRPr="00FE302C">
          <w:rPr>
            <w:rStyle w:val="Hyperlink"/>
            <w:noProof/>
            <w:rtl/>
          </w:rPr>
          <w:t xml:space="preserve"> </w:t>
        </w:r>
        <w:r w:rsidR="00A342D7" w:rsidRPr="00FE302C">
          <w:rPr>
            <w:rStyle w:val="Hyperlink"/>
            <w:rFonts w:hint="eastAsia"/>
            <w:noProof/>
            <w:rtl/>
          </w:rPr>
          <w:t>مقام</w:t>
        </w:r>
        <w:r w:rsidR="00A342D7" w:rsidRPr="00FE302C">
          <w:rPr>
            <w:rStyle w:val="Hyperlink"/>
            <w:noProof/>
            <w:rtl/>
          </w:rPr>
          <w:t xml:space="preserve"> </w:t>
        </w:r>
        <w:r w:rsidR="00A342D7" w:rsidRPr="00FE302C">
          <w:rPr>
            <w:rStyle w:val="Hyperlink"/>
            <w:rFonts w:hint="eastAsia"/>
            <w:noProof/>
            <w:rtl/>
          </w:rPr>
          <w:t>جعل</w:t>
        </w:r>
        <w:r w:rsidR="00A342D7" w:rsidRPr="00FE302C">
          <w:rPr>
            <w:rStyle w:val="Hyperlink"/>
            <w:noProof/>
            <w:rtl/>
          </w:rPr>
          <w:t xml:space="preserve"> </w:t>
        </w:r>
        <w:r w:rsidR="00A342D7" w:rsidRPr="00FE302C">
          <w:rPr>
            <w:rStyle w:val="Hyperlink"/>
            <w:rFonts w:hint="eastAsia"/>
            <w:noProof/>
            <w:rtl/>
          </w:rPr>
          <w:t>و</w:t>
        </w:r>
        <w:r w:rsidR="00A342D7" w:rsidRPr="00FE302C">
          <w:rPr>
            <w:rStyle w:val="Hyperlink"/>
            <w:noProof/>
            <w:rtl/>
          </w:rPr>
          <w:t xml:space="preserve"> </w:t>
        </w:r>
        <w:r w:rsidR="00A342D7" w:rsidRPr="00FE302C">
          <w:rPr>
            <w:rStyle w:val="Hyperlink"/>
            <w:rFonts w:hint="eastAsia"/>
            <w:noProof/>
            <w:rtl/>
          </w:rPr>
          <w:t>تحقق</w:t>
        </w:r>
        <w:r w:rsidR="00A342D7">
          <w:rPr>
            <w:noProof/>
            <w:webHidden/>
            <w:rtl/>
          </w:rPr>
          <w:tab/>
        </w:r>
        <w:r w:rsidR="00A342D7">
          <w:rPr>
            <w:rStyle w:val="Hyperlink"/>
            <w:noProof/>
            <w:rtl/>
          </w:rPr>
          <w:fldChar w:fldCharType="begin"/>
        </w:r>
        <w:r w:rsidR="00A342D7">
          <w:rPr>
            <w:noProof/>
            <w:webHidden/>
            <w:rtl/>
          </w:rPr>
          <w:instrText xml:space="preserve"> </w:instrText>
        </w:r>
        <w:r w:rsidR="00A342D7">
          <w:rPr>
            <w:noProof/>
            <w:webHidden/>
          </w:rPr>
          <w:instrText xml:space="preserve">PAGEREF </w:instrText>
        </w:r>
        <w:r w:rsidR="00A342D7">
          <w:rPr>
            <w:noProof/>
            <w:webHidden/>
            <w:rtl/>
          </w:rPr>
          <w:instrText>_</w:instrText>
        </w:r>
        <w:r w:rsidR="00A342D7">
          <w:rPr>
            <w:noProof/>
            <w:webHidden/>
          </w:rPr>
          <w:instrText>Toc</w:instrText>
        </w:r>
        <w:r w:rsidR="00A342D7">
          <w:rPr>
            <w:noProof/>
            <w:webHidden/>
            <w:rtl/>
          </w:rPr>
          <w:instrText xml:space="preserve">30253722 </w:instrText>
        </w:r>
        <w:r w:rsidR="00A342D7">
          <w:rPr>
            <w:noProof/>
            <w:webHidden/>
          </w:rPr>
          <w:instrText>\h</w:instrText>
        </w:r>
        <w:r w:rsidR="00A342D7">
          <w:rPr>
            <w:noProof/>
            <w:webHidden/>
            <w:rtl/>
          </w:rPr>
          <w:instrText xml:space="preserve"> </w:instrText>
        </w:r>
        <w:r w:rsidR="00A342D7">
          <w:rPr>
            <w:rStyle w:val="Hyperlink"/>
            <w:noProof/>
            <w:rtl/>
          </w:rPr>
        </w:r>
        <w:r w:rsidR="00A342D7">
          <w:rPr>
            <w:rStyle w:val="Hyperlink"/>
            <w:noProof/>
            <w:rtl/>
          </w:rPr>
          <w:fldChar w:fldCharType="separate"/>
        </w:r>
        <w:r>
          <w:rPr>
            <w:noProof/>
            <w:webHidden/>
            <w:rtl/>
          </w:rPr>
          <w:t>2</w:t>
        </w:r>
        <w:r w:rsidR="00A342D7">
          <w:rPr>
            <w:rStyle w:val="Hyperlink"/>
            <w:noProof/>
            <w:rtl/>
          </w:rPr>
          <w:fldChar w:fldCharType="end"/>
        </w:r>
      </w:hyperlink>
    </w:p>
    <w:p w:rsidR="00A342D7" w:rsidRDefault="00DD042A" w:rsidP="00A342D7">
      <w:pPr>
        <w:pStyle w:val="TOC4"/>
        <w:tabs>
          <w:tab w:val="right" w:leader="dot" w:pos="10194"/>
        </w:tabs>
        <w:rPr>
          <w:rFonts w:asciiTheme="minorHAnsi" w:eastAsiaTheme="minorEastAsia" w:hAnsiTheme="minorHAnsi" w:cstheme="minorBidi"/>
          <w:bCs w:val="0"/>
          <w:noProof/>
          <w:color w:val="auto"/>
          <w:szCs w:val="22"/>
          <w:rtl/>
        </w:rPr>
      </w:pPr>
      <w:hyperlink w:anchor="_Toc30253723" w:history="1">
        <w:r w:rsidR="00A342D7" w:rsidRPr="00FE302C">
          <w:rPr>
            <w:rStyle w:val="Hyperlink"/>
            <w:rFonts w:hint="eastAsia"/>
            <w:noProof/>
            <w:rtl/>
          </w:rPr>
          <w:t>بطلان</w:t>
        </w:r>
        <w:r w:rsidR="00A342D7" w:rsidRPr="00FE302C">
          <w:rPr>
            <w:rStyle w:val="Hyperlink"/>
            <w:noProof/>
            <w:rtl/>
          </w:rPr>
          <w:t xml:space="preserve"> </w:t>
        </w:r>
        <w:r w:rsidR="00A342D7" w:rsidRPr="00FE302C">
          <w:rPr>
            <w:rStyle w:val="Hyperlink"/>
            <w:rFonts w:hint="eastAsia"/>
            <w:noProof/>
            <w:rtl/>
          </w:rPr>
          <w:t>قول</w:t>
        </w:r>
        <w:r w:rsidR="00A342D7" w:rsidRPr="00FE302C">
          <w:rPr>
            <w:rStyle w:val="Hyperlink"/>
            <w:noProof/>
            <w:rtl/>
          </w:rPr>
          <w:t xml:space="preserve"> </w:t>
        </w:r>
        <w:r w:rsidR="00A342D7" w:rsidRPr="00FE302C">
          <w:rPr>
            <w:rStyle w:val="Hyperlink"/>
            <w:rFonts w:hint="eastAsia"/>
            <w:noProof/>
            <w:rtl/>
          </w:rPr>
          <w:t>به</w:t>
        </w:r>
        <w:r w:rsidR="00A342D7" w:rsidRPr="00FE302C">
          <w:rPr>
            <w:rStyle w:val="Hyperlink"/>
            <w:noProof/>
            <w:rtl/>
          </w:rPr>
          <w:t xml:space="preserve"> </w:t>
        </w:r>
        <w:r w:rsidR="00A342D7" w:rsidRPr="00FE302C">
          <w:rPr>
            <w:rStyle w:val="Hyperlink"/>
            <w:rFonts w:hint="eastAsia"/>
            <w:noProof/>
            <w:rtl/>
          </w:rPr>
          <w:t>وجوب</w:t>
        </w:r>
        <w:r w:rsidR="00A342D7" w:rsidRPr="00FE302C">
          <w:rPr>
            <w:rStyle w:val="Hyperlink"/>
            <w:noProof/>
            <w:rtl/>
          </w:rPr>
          <w:t xml:space="preserve"> </w:t>
        </w:r>
        <w:r w:rsidR="00A342D7" w:rsidRPr="00FE302C">
          <w:rPr>
            <w:rStyle w:val="Hyperlink"/>
            <w:rFonts w:hint="eastAsia"/>
            <w:noProof/>
            <w:rtl/>
          </w:rPr>
          <w:t>مقدمه</w:t>
        </w:r>
        <w:r w:rsidR="00A342D7" w:rsidRPr="00FE302C">
          <w:rPr>
            <w:rStyle w:val="Hyperlink"/>
            <w:noProof/>
            <w:rtl/>
          </w:rPr>
          <w:t xml:space="preserve"> </w:t>
        </w:r>
        <w:r w:rsidR="00A342D7" w:rsidRPr="00FE302C">
          <w:rPr>
            <w:rStyle w:val="Hyperlink"/>
            <w:rFonts w:hint="eastAsia"/>
            <w:noProof/>
            <w:rtl/>
          </w:rPr>
          <w:t>موصله</w:t>
        </w:r>
        <w:r w:rsidR="00A342D7" w:rsidRPr="00FE302C">
          <w:rPr>
            <w:rStyle w:val="Hyperlink"/>
            <w:noProof/>
            <w:rtl/>
          </w:rPr>
          <w:t xml:space="preserve"> </w:t>
        </w:r>
        <w:r w:rsidR="00A342D7" w:rsidRPr="00FE302C">
          <w:rPr>
            <w:rStyle w:val="Hyperlink"/>
            <w:rFonts w:hint="eastAsia"/>
            <w:noProof/>
            <w:rtl/>
          </w:rPr>
          <w:t>به</w:t>
        </w:r>
        <w:r w:rsidR="00A342D7" w:rsidRPr="00FE302C">
          <w:rPr>
            <w:rStyle w:val="Hyperlink"/>
            <w:noProof/>
            <w:rtl/>
          </w:rPr>
          <w:t xml:space="preserve"> </w:t>
        </w:r>
        <w:r w:rsidR="00A342D7" w:rsidRPr="00FE302C">
          <w:rPr>
            <w:rStyle w:val="Hyperlink"/>
            <w:rFonts w:hint="eastAsia"/>
            <w:noProof/>
            <w:rtl/>
          </w:rPr>
          <w:t>خاطر</w:t>
        </w:r>
        <w:r w:rsidR="00A342D7" w:rsidRPr="00FE302C">
          <w:rPr>
            <w:rStyle w:val="Hyperlink"/>
            <w:noProof/>
            <w:rtl/>
          </w:rPr>
          <w:t xml:space="preserve"> </w:t>
        </w:r>
        <w:r w:rsidR="00A342D7" w:rsidRPr="00FE302C">
          <w:rPr>
            <w:rStyle w:val="Hyperlink"/>
            <w:rFonts w:hint="eastAsia"/>
            <w:noProof/>
            <w:rtl/>
          </w:rPr>
          <w:t>تسلسل</w:t>
        </w:r>
        <w:r w:rsidR="00A342D7">
          <w:rPr>
            <w:noProof/>
            <w:webHidden/>
            <w:rtl/>
          </w:rPr>
          <w:tab/>
        </w:r>
        <w:r w:rsidR="00A342D7">
          <w:rPr>
            <w:rStyle w:val="Hyperlink"/>
            <w:noProof/>
            <w:rtl/>
          </w:rPr>
          <w:fldChar w:fldCharType="begin"/>
        </w:r>
        <w:r w:rsidR="00A342D7">
          <w:rPr>
            <w:noProof/>
            <w:webHidden/>
            <w:rtl/>
          </w:rPr>
          <w:instrText xml:space="preserve"> </w:instrText>
        </w:r>
        <w:r w:rsidR="00A342D7">
          <w:rPr>
            <w:noProof/>
            <w:webHidden/>
          </w:rPr>
          <w:instrText xml:space="preserve">PAGEREF </w:instrText>
        </w:r>
        <w:r w:rsidR="00A342D7">
          <w:rPr>
            <w:noProof/>
            <w:webHidden/>
            <w:rtl/>
          </w:rPr>
          <w:instrText>_</w:instrText>
        </w:r>
        <w:r w:rsidR="00A342D7">
          <w:rPr>
            <w:noProof/>
            <w:webHidden/>
          </w:rPr>
          <w:instrText>Toc</w:instrText>
        </w:r>
        <w:r w:rsidR="00A342D7">
          <w:rPr>
            <w:noProof/>
            <w:webHidden/>
            <w:rtl/>
          </w:rPr>
          <w:instrText xml:space="preserve">30253723 </w:instrText>
        </w:r>
        <w:r w:rsidR="00A342D7">
          <w:rPr>
            <w:noProof/>
            <w:webHidden/>
          </w:rPr>
          <w:instrText>\h</w:instrText>
        </w:r>
        <w:r w:rsidR="00A342D7">
          <w:rPr>
            <w:noProof/>
            <w:webHidden/>
            <w:rtl/>
          </w:rPr>
          <w:instrText xml:space="preserve"> </w:instrText>
        </w:r>
        <w:r w:rsidR="00A342D7">
          <w:rPr>
            <w:rStyle w:val="Hyperlink"/>
            <w:noProof/>
            <w:rtl/>
          </w:rPr>
        </w:r>
        <w:r w:rsidR="00A342D7">
          <w:rPr>
            <w:rStyle w:val="Hyperlink"/>
            <w:noProof/>
            <w:rtl/>
          </w:rPr>
          <w:fldChar w:fldCharType="separate"/>
        </w:r>
        <w:r>
          <w:rPr>
            <w:noProof/>
            <w:webHidden/>
            <w:rtl/>
          </w:rPr>
          <w:t>3</w:t>
        </w:r>
        <w:r w:rsidR="00A342D7">
          <w:rPr>
            <w:rStyle w:val="Hyperlink"/>
            <w:noProof/>
            <w:rtl/>
          </w:rPr>
          <w:fldChar w:fldCharType="end"/>
        </w:r>
      </w:hyperlink>
    </w:p>
    <w:p w:rsidR="00A342D7" w:rsidRDefault="00DD042A" w:rsidP="00A342D7">
      <w:pPr>
        <w:pStyle w:val="TOC5"/>
        <w:tabs>
          <w:tab w:val="right" w:leader="dot" w:pos="10194"/>
        </w:tabs>
        <w:rPr>
          <w:rFonts w:asciiTheme="minorHAnsi" w:eastAsiaTheme="minorEastAsia" w:hAnsiTheme="minorHAnsi" w:cstheme="minorBidi"/>
          <w:bCs w:val="0"/>
          <w:noProof/>
          <w:color w:val="auto"/>
          <w:szCs w:val="22"/>
          <w:rtl/>
        </w:rPr>
      </w:pPr>
      <w:hyperlink w:anchor="_Toc30253724" w:history="1">
        <w:r w:rsidR="00A342D7" w:rsidRPr="00FE302C">
          <w:rPr>
            <w:rStyle w:val="Hyperlink"/>
            <w:rFonts w:hint="eastAsia"/>
            <w:noProof/>
            <w:rtl/>
          </w:rPr>
          <w:t>عدم</w:t>
        </w:r>
        <w:r w:rsidR="00A342D7" w:rsidRPr="00FE302C">
          <w:rPr>
            <w:rStyle w:val="Hyperlink"/>
            <w:noProof/>
            <w:rtl/>
          </w:rPr>
          <w:t xml:space="preserve"> </w:t>
        </w:r>
        <w:r w:rsidR="00A342D7" w:rsidRPr="00FE302C">
          <w:rPr>
            <w:rStyle w:val="Hyperlink"/>
            <w:rFonts w:hint="eastAsia"/>
            <w:noProof/>
            <w:rtl/>
          </w:rPr>
          <w:t>تعلق</w:t>
        </w:r>
        <w:r w:rsidR="00A342D7" w:rsidRPr="00FE302C">
          <w:rPr>
            <w:rStyle w:val="Hyperlink"/>
            <w:noProof/>
            <w:rtl/>
          </w:rPr>
          <w:t xml:space="preserve"> </w:t>
        </w:r>
        <w:r w:rsidR="00A342D7" w:rsidRPr="00FE302C">
          <w:rPr>
            <w:rStyle w:val="Hyperlink"/>
            <w:rFonts w:hint="eastAsia"/>
            <w:noProof/>
            <w:rtl/>
          </w:rPr>
          <w:t>وجوب</w:t>
        </w:r>
        <w:r w:rsidR="00A342D7" w:rsidRPr="00FE302C">
          <w:rPr>
            <w:rStyle w:val="Hyperlink"/>
            <w:noProof/>
            <w:rtl/>
          </w:rPr>
          <w:t xml:space="preserve"> </w:t>
        </w:r>
        <w:r w:rsidR="00A342D7" w:rsidRPr="00FE302C">
          <w:rPr>
            <w:rStyle w:val="Hyperlink"/>
            <w:rFonts w:hint="eastAsia"/>
            <w:noProof/>
            <w:rtl/>
          </w:rPr>
          <w:t>غ</w:t>
        </w:r>
        <w:r w:rsidR="00A342D7" w:rsidRPr="00FE302C">
          <w:rPr>
            <w:rStyle w:val="Hyperlink"/>
            <w:rFonts w:hint="cs"/>
            <w:noProof/>
            <w:rtl/>
          </w:rPr>
          <w:t>ی</w:t>
        </w:r>
        <w:r w:rsidR="00A342D7" w:rsidRPr="00FE302C">
          <w:rPr>
            <w:rStyle w:val="Hyperlink"/>
            <w:rFonts w:hint="eastAsia"/>
            <w:noProof/>
            <w:rtl/>
          </w:rPr>
          <w:t>ر</w:t>
        </w:r>
        <w:r w:rsidR="00A342D7" w:rsidRPr="00FE302C">
          <w:rPr>
            <w:rStyle w:val="Hyperlink"/>
            <w:rFonts w:hint="cs"/>
            <w:noProof/>
            <w:rtl/>
          </w:rPr>
          <w:t>ی</w:t>
        </w:r>
        <w:r w:rsidR="00A342D7" w:rsidRPr="00FE302C">
          <w:rPr>
            <w:rStyle w:val="Hyperlink"/>
            <w:noProof/>
            <w:rtl/>
          </w:rPr>
          <w:t xml:space="preserve"> </w:t>
        </w:r>
        <w:r w:rsidR="00A342D7" w:rsidRPr="00FE302C">
          <w:rPr>
            <w:rStyle w:val="Hyperlink"/>
            <w:rFonts w:hint="eastAsia"/>
            <w:noProof/>
            <w:rtl/>
          </w:rPr>
          <w:t>به</w:t>
        </w:r>
        <w:r w:rsidR="00A342D7" w:rsidRPr="00FE302C">
          <w:rPr>
            <w:rStyle w:val="Hyperlink"/>
            <w:noProof/>
            <w:rtl/>
          </w:rPr>
          <w:t xml:space="preserve"> </w:t>
        </w:r>
        <w:r w:rsidR="00A342D7" w:rsidRPr="00FE302C">
          <w:rPr>
            <w:rStyle w:val="Hyperlink"/>
            <w:rFonts w:hint="eastAsia"/>
            <w:noProof/>
            <w:rtl/>
          </w:rPr>
          <w:t>اجزاء</w:t>
        </w:r>
        <w:r w:rsidR="00A342D7" w:rsidRPr="00FE302C">
          <w:rPr>
            <w:rStyle w:val="Hyperlink"/>
            <w:noProof/>
            <w:rtl/>
          </w:rPr>
          <w:t xml:space="preserve"> </w:t>
        </w:r>
        <w:r w:rsidR="00A342D7" w:rsidRPr="00FE302C">
          <w:rPr>
            <w:rStyle w:val="Hyperlink"/>
            <w:rFonts w:hint="eastAsia"/>
            <w:noProof/>
            <w:rtl/>
          </w:rPr>
          <w:t>داخل</w:t>
        </w:r>
        <w:r w:rsidR="00A342D7" w:rsidRPr="00FE302C">
          <w:rPr>
            <w:rStyle w:val="Hyperlink"/>
            <w:rFonts w:hint="cs"/>
            <w:noProof/>
            <w:rtl/>
          </w:rPr>
          <w:t>ی</w:t>
        </w:r>
        <w:r w:rsidR="00A342D7" w:rsidRPr="00FE302C">
          <w:rPr>
            <w:rStyle w:val="Hyperlink"/>
            <w:rFonts w:hint="eastAsia"/>
            <w:noProof/>
            <w:rtl/>
          </w:rPr>
          <w:t>ه</w:t>
        </w:r>
        <w:r w:rsidR="00A342D7">
          <w:rPr>
            <w:noProof/>
            <w:webHidden/>
            <w:rtl/>
          </w:rPr>
          <w:tab/>
        </w:r>
        <w:r w:rsidR="00A342D7">
          <w:rPr>
            <w:rStyle w:val="Hyperlink"/>
            <w:noProof/>
            <w:rtl/>
          </w:rPr>
          <w:fldChar w:fldCharType="begin"/>
        </w:r>
        <w:r w:rsidR="00A342D7">
          <w:rPr>
            <w:noProof/>
            <w:webHidden/>
            <w:rtl/>
          </w:rPr>
          <w:instrText xml:space="preserve"> </w:instrText>
        </w:r>
        <w:r w:rsidR="00A342D7">
          <w:rPr>
            <w:noProof/>
            <w:webHidden/>
          </w:rPr>
          <w:instrText xml:space="preserve">PAGEREF </w:instrText>
        </w:r>
        <w:r w:rsidR="00A342D7">
          <w:rPr>
            <w:noProof/>
            <w:webHidden/>
            <w:rtl/>
          </w:rPr>
          <w:instrText>_</w:instrText>
        </w:r>
        <w:r w:rsidR="00A342D7">
          <w:rPr>
            <w:noProof/>
            <w:webHidden/>
          </w:rPr>
          <w:instrText>Toc</w:instrText>
        </w:r>
        <w:r w:rsidR="00A342D7">
          <w:rPr>
            <w:noProof/>
            <w:webHidden/>
            <w:rtl/>
          </w:rPr>
          <w:instrText xml:space="preserve">30253724 </w:instrText>
        </w:r>
        <w:r w:rsidR="00A342D7">
          <w:rPr>
            <w:noProof/>
            <w:webHidden/>
          </w:rPr>
          <w:instrText>\h</w:instrText>
        </w:r>
        <w:r w:rsidR="00A342D7">
          <w:rPr>
            <w:noProof/>
            <w:webHidden/>
            <w:rtl/>
          </w:rPr>
          <w:instrText xml:space="preserve"> </w:instrText>
        </w:r>
        <w:r w:rsidR="00A342D7">
          <w:rPr>
            <w:rStyle w:val="Hyperlink"/>
            <w:noProof/>
            <w:rtl/>
          </w:rPr>
        </w:r>
        <w:r w:rsidR="00A342D7">
          <w:rPr>
            <w:rStyle w:val="Hyperlink"/>
            <w:noProof/>
            <w:rtl/>
          </w:rPr>
          <w:fldChar w:fldCharType="separate"/>
        </w:r>
        <w:r>
          <w:rPr>
            <w:noProof/>
            <w:webHidden/>
            <w:rtl/>
          </w:rPr>
          <w:t>4</w:t>
        </w:r>
        <w:r w:rsidR="00A342D7">
          <w:rPr>
            <w:rStyle w:val="Hyperlink"/>
            <w:noProof/>
            <w:rtl/>
          </w:rPr>
          <w:fldChar w:fldCharType="end"/>
        </w:r>
      </w:hyperlink>
    </w:p>
    <w:p w:rsidR="00A342D7" w:rsidRDefault="00DD042A" w:rsidP="00A342D7">
      <w:pPr>
        <w:pStyle w:val="TOC4"/>
        <w:tabs>
          <w:tab w:val="right" w:leader="dot" w:pos="10194"/>
        </w:tabs>
        <w:rPr>
          <w:rFonts w:asciiTheme="minorHAnsi" w:eastAsiaTheme="minorEastAsia" w:hAnsiTheme="minorHAnsi" w:cstheme="minorBidi"/>
          <w:bCs w:val="0"/>
          <w:noProof/>
          <w:color w:val="auto"/>
          <w:szCs w:val="22"/>
          <w:rtl/>
        </w:rPr>
      </w:pPr>
      <w:hyperlink w:anchor="_Toc30253725" w:history="1">
        <w:r w:rsidR="00A342D7" w:rsidRPr="00FE302C">
          <w:rPr>
            <w:rStyle w:val="Hyperlink"/>
            <w:rFonts w:hint="eastAsia"/>
            <w:noProof/>
            <w:rtl/>
          </w:rPr>
          <w:t>دل</w:t>
        </w:r>
        <w:r w:rsidR="00A342D7" w:rsidRPr="00FE302C">
          <w:rPr>
            <w:rStyle w:val="Hyperlink"/>
            <w:rFonts w:hint="cs"/>
            <w:noProof/>
            <w:rtl/>
          </w:rPr>
          <w:t>ی</w:t>
        </w:r>
        <w:r w:rsidR="00A342D7" w:rsidRPr="00FE302C">
          <w:rPr>
            <w:rStyle w:val="Hyperlink"/>
            <w:rFonts w:hint="eastAsia"/>
            <w:noProof/>
            <w:rtl/>
          </w:rPr>
          <w:t>ل</w:t>
        </w:r>
        <w:r w:rsidR="00A342D7" w:rsidRPr="00FE302C">
          <w:rPr>
            <w:rStyle w:val="Hyperlink"/>
            <w:noProof/>
            <w:rtl/>
          </w:rPr>
          <w:t xml:space="preserve"> </w:t>
        </w:r>
        <w:r w:rsidR="00A342D7" w:rsidRPr="00FE302C">
          <w:rPr>
            <w:rStyle w:val="Hyperlink"/>
            <w:rFonts w:hint="eastAsia"/>
            <w:noProof/>
            <w:rtl/>
          </w:rPr>
          <w:t>اول</w:t>
        </w:r>
        <w:r w:rsidR="00A342D7" w:rsidRPr="00FE302C">
          <w:rPr>
            <w:rStyle w:val="Hyperlink"/>
            <w:noProof/>
            <w:rtl/>
          </w:rPr>
          <w:t xml:space="preserve"> </w:t>
        </w:r>
        <w:r w:rsidR="00A342D7" w:rsidRPr="00FE302C">
          <w:rPr>
            <w:rStyle w:val="Hyperlink"/>
            <w:rFonts w:hint="eastAsia"/>
            <w:noProof/>
            <w:rtl/>
          </w:rPr>
          <w:t>صاحب</w:t>
        </w:r>
        <w:r w:rsidR="00A342D7" w:rsidRPr="00FE302C">
          <w:rPr>
            <w:rStyle w:val="Hyperlink"/>
            <w:noProof/>
            <w:rtl/>
          </w:rPr>
          <w:t xml:space="preserve"> </w:t>
        </w:r>
        <w:r w:rsidR="00A342D7" w:rsidRPr="00FE302C">
          <w:rPr>
            <w:rStyle w:val="Hyperlink"/>
            <w:rFonts w:hint="eastAsia"/>
            <w:noProof/>
            <w:rtl/>
          </w:rPr>
          <w:t>فصول</w:t>
        </w:r>
        <w:r w:rsidR="00A342D7" w:rsidRPr="00FE302C">
          <w:rPr>
            <w:rStyle w:val="Hyperlink"/>
            <w:noProof/>
            <w:rtl/>
          </w:rPr>
          <w:t xml:space="preserve">: </w:t>
        </w:r>
        <w:r w:rsidR="00A342D7" w:rsidRPr="00FE302C">
          <w:rPr>
            <w:rStyle w:val="Hyperlink"/>
            <w:rFonts w:hint="eastAsia"/>
            <w:noProof/>
            <w:rtl/>
          </w:rPr>
          <w:t>حکم</w:t>
        </w:r>
        <w:r w:rsidR="00A342D7" w:rsidRPr="00FE302C">
          <w:rPr>
            <w:rStyle w:val="Hyperlink"/>
            <w:noProof/>
            <w:rtl/>
          </w:rPr>
          <w:t xml:space="preserve"> </w:t>
        </w:r>
        <w:r w:rsidR="00A342D7" w:rsidRPr="00FE302C">
          <w:rPr>
            <w:rStyle w:val="Hyperlink"/>
            <w:rFonts w:hint="eastAsia"/>
            <w:noProof/>
            <w:rtl/>
          </w:rPr>
          <w:t>عقل</w:t>
        </w:r>
        <w:r w:rsidR="00A342D7" w:rsidRPr="00FE302C">
          <w:rPr>
            <w:rStyle w:val="Hyperlink"/>
            <w:noProof/>
            <w:rtl/>
          </w:rPr>
          <w:t xml:space="preserve"> </w:t>
        </w:r>
        <w:r w:rsidR="00A342D7" w:rsidRPr="00FE302C">
          <w:rPr>
            <w:rStyle w:val="Hyperlink"/>
            <w:rFonts w:hint="eastAsia"/>
            <w:noProof/>
            <w:rtl/>
          </w:rPr>
          <w:t>به</w:t>
        </w:r>
        <w:r w:rsidR="00A342D7" w:rsidRPr="00FE302C">
          <w:rPr>
            <w:rStyle w:val="Hyperlink"/>
            <w:noProof/>
            <w:rtl/>
          </w:rPr>
          <w:t xml:space="preserve"> </w:t>
        </w:r>
        <w:r w:rsidR="00A342D7" w:rsidRPr="00FE302C">
          <w:rPr>
            <w:rStyle w:val="Hyperlink"/>
            <w:rFonts w:hint="eastAsia"/>
            <w:noProof/>
            <w:rtl/>
          </w:rPr>
          <w:t>ملازمه</w:t>
        </w:r>
        <w:r w:rsidR="00A342D7" w:rsidRPr="00FE302C">
          <w:rPr>
            <w:rStyle w:val="Hyperlink"/>
            <w:noProof/>
            <w:rtl/>
          </w:rPr>
          <w:t xml:space="preserve"> </w:t>
        </w:r>
        <w:r w:rsidR="00A342D7" w:rsidRPr="00FE302C">
          <w:rPr>
            <w:rStyle w:val="Hyperlink"/>
            <w:rFonts w:hint="eastAsia"/>
            <w:noProof/>
            <w:rtl/>
          </w:rPr>
          <w:t>ب</w:t>
        </w:r>
        <w:r w:rsidR="00A342D7" w:rsidRPr="00FE302C">
          <w:rPr>
            <w:rStyle w:val="Hyperlink"/>
            <w:rFonts w:hint="cs"/>
            <w:noProof/>
            <w:rtl/>
          </w:rPr>
          <w:t>ی</w:t>
        </w:r>
        <w:r w:rsidR="00A342D7" w:rsidRPr="00FE302C">
          <w:rPr>
            <w:rStyle w:val="Hyperlink"/>
            <w:rFonts w:hint="eastAsia"/>
            <w:noProof/>
            <w:rtl/>
          </w:rPr>
          <w:t>ن</w:t>
        </w:r>
        <w:r w:rsidR="00A342D7" w:rsidRPr="00FE302C">
          <w:rPr>
            <w:rStyle w:val="Hyperlink"/>
            <w:noProof/>
            <w:rtl/>
          </w:rPr>
          <w:t xml:space="preserve"> </w:t>
        </w:r>
        <w:r w:rsidR="00A342D7" w:rsidRPr="00FE302C">
          <w:rPr>
            <w:rStyle w:val="Hyperlink"/>
            <w:rFonts w:hint="eastAsia"/>
            <w:noProof/>
            <w:rtl/>
          </w:rPr>
          <w:t>ذ</w:t>
        </w:r>
        <w:r w:rsidR="00A342D7" w:rsidRPr="00FE302C">
          <w:rPr>
            <w:rStyle w:val="Hyperlink"/>
            <w:rFonts w:hint="cs"/>
            <w:noProof/>
            <w:rtl/>
          </w:rPr>
          <w:t>ی</w:t>
        </w:r>
        <w:r w:rsidR="00A342D7" w:rsidRPr="00FE302C">
          <w:rPr>
            <w:rStyle w:val="Hyperlink"/>
            <w:noProof/>
            <w:rtl/>
          </w:rPr>
          <w:t xml:space="preserve"> </w:t>
        </w:r>
        <w:r w:rsidR="00A342D7" w:rsidRPr="00FE302C">
          <w:rPr>
            <w:rStyle w:val="Hyperlink"/>
            <w:rFonts w:hint="eastAsia"/>
            <w:noProof/>
            <w:rtl/>
          </w:rPr>
          <w:t>المقدمه</w:t>
        </w:r>
        <w:r w:rsidR="00A342D7" w:rsidRPr="00FE302C">
          <w:rPr>
            <w:rStyle w:val="Hyperlink"/>
            <w:noProof/>
            <w:rtl/>
          </w:rPr>
          <w:t xml:space="preserve"> </w:t>
        </w:r>
        <w:r w:rsidR="00A342D7" w:rsidRPr="00FE302C">
          <w:rPr>
            <w:rStyle w:val="Hyperlink"/>
            <w:rFonts w:hint="eastAsia"/>
            <w:noProof/>
            <w:rtl/>
          </w:rPr>
          <w:t>و</w:t>
        </w:r>
        <w:r w:rsidR="00A342D7" w:rsidRPr="00FE302C">
          <w:rPr>
            <w:rStyle w:val="Hyperlink"/>
            <w:noProof/>
            <w:rtl/>
          </w:rPr>
          <w:t xml:space="preserve"> </w:t>
        </w:r>
        <w:r w:rsidR="00A342D7" w:rsidRPr="00FE302C">
          <w:rPr>
            <w:rStyle w:val="Hyperlink"/>
            <w:rFonts w:hint="eastAsia"/>
            <w:noProof/>
            <w:rtl/>
          </w:rPr>
          <w:t>مقدمه</w:t>
        </w:r>
        <w:r w:rsidR="00A342D7" w:rsidRPr="00FE302C">
          <w:rPr>
            <w:rStyle w:val="Hyperlink"/>
            <w:noProof/>
            <w:rtl/>
          </w:rPr>
          <w:t xml:space="preserve"> </w:t>
        </w:r>
        <w:r w:rsidR="00A342D7" w:rsidRPr="00FE302C">
          <w:rPr>
            <w:rStyle w:val="Hyperlink"/>
            <w:rFonts w:hint="eastAsia"/>
            <w:noProof/>
            <w:rtl/>
          </w:rPr>
          <w:t>موصله</w:t>
        </w:r>
        <w:r w:rsidR="00A342D7">
          <w:rPr>
            <w:noProof/>
            <w:webHidden/>
            <w:rtl/>
          </w:rPr>
          <w:tab/>
        </w:r>
        <w:r w:rsidR="00A342D7">
          <w:rPr>
            <w:rStyle w:val="Hyperlink"/>
            <w:noProof/>
            <w:rtl/>
          </w:rPr>
          <w:fldChar w:fldCharType="begin"/>
        </w:r>
        <w:r w:rsidR="00A342D7">
          <w:rPr>
            <w:noProof/>
            <w:webHidden/>
            <w:rtl/>
          </w:rPr>
          <w:instrText xml:space="preserve"> </w:instrText>
        </w:r>
        <w:r w:rsidR="00A342D7">
          <w:rPr>
            <w:noProof/>
            <w:webHidden/>
          </w:rPr>
          <w:instrText xml:space="preserve">PAGEREF </w:instrText>
        </w:r>
        <w:r w:rsidR="00A342D7">
          <w:rPr>
            <w:noProof/>
            <w:webHidden/>
            <w:rtl/>
          </w:rPr>
          <w:instrText>_</w:instrText>
        </w:r>
        <w:r w:rsidR="00A342D7">
          <w:rPr>
            <w:noProof/>
            <w:webHidden/>
          </w:rPr>
          <w:instrText>Toc</w:instrText>
        </w:r>
        <w:r w:rsidR="00A342D7">
          <w:rPr>
            <w:noProof/>
            <w:webHidden/>
            <w:rtl/>
          </w:rPr>
          <w:instrText xml:space="preserve">30253725 </w:instrText>
        </w:r>
        <w:r w:rsidR="00A342D7">
          <w:rPr>
            <w:noProof/>
            <w:webHidden/>
          </w:rPr>
          <w:instrText>\h</w:instrText>
        </w:r>
        <w:r w:rsidR="00A342D7">
          <w:rPr>
            <w:noProof/>
            <w:webHidden/>
            <w:rtl/>
          </w:rPr>
          <w:instrText xml:space="preserve"> </w:instrText>
        </w:r>
        <w:r w:rsidR="00A342D7">
          <w:rPr>
            <w:rStyle w:val="Hyperlink"/>
            <w:noProof/>
            <w:rtl/>
          </w:rPr>
        </w:r>
        <w:r w:rsidR="00A342D7">
          <w:rPr>
            <w:rStyle w:val="Hyperlink"/>
            <w:noProof/>
            <w:rtl/>
          </w:rPr>
          <w:fldChar w:fldCharType="separate"/>
        </w:r>
        <w:r>
          <w:rPr>
            <w:noProof/>
            <w:webHidden/>
            <w:rtl/>
          </w:rPr>
          <w:t>4</w:t>
        </w:r>
        <w:r w:rsidR="00A342D7">
          <w:rPr>
            <w:rStyle w:val="Hyperlink"/>
            <w:noProof/>
            <w:rtl/>
          </w:rPr>
          <w:fldChar w:fldCharType="end"/>
        </w:r>
      </w:hyperlink>
    </w:p>
    <w:p w:rsidR="00A342D7" w:rsidRDefault="00DD042A" w:rsidP="00A342D7">
      <w:pPr>
        <w:pStyle w:val="TOC5"/>
        <w:tabs>
          <w:tab w:val="right" w:leader="dot" w:pos="10194"/>
        </w:tabs>
        <w:rPr>
          <w:rFonts w:asciiTheme="minorHAnsi" w:eastAsiaTheme="minorEastAsia" w:hAnsiTheme="minorHAnsi" w:cstheme="minorBidi"/>
          <w:bCs w:val="0"/>
          <w:noProof/>
          <w:color w:val="auto"/>
          <w:szCs w:val="22"/>
          <w:rtl/>
        </w:rPr>
      </w:pPr>
      <w:hyperlink w:anchor="_Toc30253726" w:history="1">
        <w:r w:rsidR="00A342D7" w:rsidRPr="00FE302C">
          <w:rPr>
            <w:rStyle w:val="Hyperlink"/>
            <w:rFonts w:hint="eastAsia"/>
            <w:noProof/>
            <w:rtl/>
          </w:rPr>
          <w:t>تلازم</w:t>
        </w:r>
        <w:r w:rsidR="00A342D7" w:rsidRPr="00FE302C">
          <w:rPr>
            <w:rStyle w:val="Hyperlink"/>
            <w:noProof/>
            <w:rtl/>
          </w:rPr>
          <w:t xml:space="preserve"> </w:t>
        </w:r>
        <w:r w:rsidR="00A342D7" w:rsidRPr="00FE302C">
          <w:rPr>
            <w:rStyle w:val="Hyperlink"/>
            <w:rFonts w:hint="eastAsia"/>
            <w:noProof/>
            <w:rtl/>
          </w:rPr>
          <w:t>حکم</w:t>
        </w:r>
        <w:r w:rsidR="00A342D7" w:rsidRPr="00FE302C">
          <w:rPr>
            <w:rStyle w:val="Hyperlink"/>
            <w:noProof/>
            <w:rtl/>
          </w:rPr>
          <w:t xml:space="preserve"> </w:t>
        </w:r>
        <w:r w:rsidR="00A342D7" w:rsidRPr="00FE302C">
          <w:rPr>
            <w:rStyle w:val="Hyperlink"/>
            <w:rFonts w:hint="eastAsia"/>
            <w:noProof/>
            <w:rtl/>
          </w:rPr>
          <w:t>عقل</w:t>
        </w:r>
        <w:r w:rsidR="00A342D7" w:rsidRPr="00FE302C">
          <w:rPr>
            <w:rStyle w:val="Hyperlink"/>
            <w:noProof/>
            <w:rtl/>
          </w:rPr>
          <w:t xml:space="preserve"> </w:t>
        </w:r>
        <w:r w:rsidR="00A342D7" w:rsidRPr="00FE302C">
          <w:rPr>
            <w:rStyle w:val="Hyperlink"/>
            <w:rFonts w:hint="eastAsia"/>
            <w:noProof/>
            <w:rtl/>
          </w:rPr>
          <w:t>ب</w:t>
        </w:r>
        <w:r w:rsidR="00A342D7" w:rsidRPr="00FE302C">
          <w:rPr>
            <w:rStyle w:val="Hyperlink"/>
            <w:rFonts w:hint="cs"/>
            <w:noProof/>
            <w:rtl/>
          </w:rPr>
          <w:t>ی</w:t>
        </w:r>
        <w:r w:rsidR="00A342D7" w:rsidRPr="00FE302C">
          <w:rPr>
            <w:rStyle w:val="Hyperlink"/>
            <w:rFonts w:hint="eastAsia"/>
            <w:noProof/>
            <w:rtl/>
          </w:rPr>
          <w:t>ن</w:t>
        </w:r>
        <w:r w:rsidR="00A342D7" w:rsidRPr="00FE302C">
          <w:rPr>
            <w:rStyle w:val="Hyperlink"/>
            <w:noProof/>
            <w:rtl/>
          </w:rPr>
          <w:t xml:space="preserve"> </w:t>
        </w:r>
        <w:r w:rsidR="00A342D7" w:rsidRPr="00FE302C">
          <w:rPr>
            <w:rStyle w:val="Hyperlink"/>
            <w:rFonts w:hint="eastAsia"/>
            <w:noProof/>
            <w:rtl/>
          </w:rPr>
          <w:t>ذ</w:t>
        </w:r>
        <w:r w:rsidR="00A342D7" w:rsidRPr="00FE302C">
          <w:rPr>
            <w:rStyle w:val="Hyperlink"/>
            <w:rFonts w:hint="cs"/>
            <w:noProof/>
            <w:rtl/>
          </w:rPr>
          <w:t>ی</w:t>
        </w:r>
        <w:r w:rsidR="00A342D7" w:rsidRPr="00FE302C">
          <w:rPr>
            <w:rStyle w:val="Hyperlink"/>
            <w:noProof/>
            <w:rtl/>
          </w:rPr>
          <w:t xml:space="preserve"> </w:t>
        </w:r>
        <w:r w:rsidR="00A342D7" w:rsidRPr="00FE302C">
          <w:rPr>
            <w:rStyle w:val="Hyperlink"/>
            <w:rFonts w:hint="eastAsia"/>
            <w:noProof/>
            <w:rtl/>
          </w:rPr>
          <w:t>المقدمه</w:t>
        </w:r>
        <w:r w:rsidR="00A342D7" w:rsidRPr="00FE302C">
          <w:rPr>
            <w:rStyle w:val="Hyperlink"/>
            <w:noProof/>
            <w:rtl/>
          </w:rPr>
          <w:t xml:space="preserve"> </w:t>
        </w:r>
        <w:r w:rsidR="00A342D7" w:rsidRPr="00FE302C">
          <w:rPr>
            <w:rStyle w:val="Hyperlink"/>
            <w:rFonts w:hint="eastAsia"/>
            <w:noProof/>
            <w:rtl/>
          </w:rPr>
          <w:t>و</w:t>
        </w:r>
        <w:r w:rsidR="00A342D7" w:rsidRPr="00FE302C">
          <w:rPr>
            <w:rStyle w:val="Hyperlink"/>
            <w:noProof/>
            <w:rtl/>
          </w:rPr>
          <w:t xml:space="preserve"> </w:t>
        </w:r>
        <w:r w:rsidR="00A342D7" w:rsidRPr="00FE302C">
          <w:rPr>
            <w:rStyle w:val="Hyperlink"/>
            <w:rFonts w:hint="eastAsia"/>
            <w:noProof/>
            <w:rtl/>
          </w:rPr>
          <w:t>مطلق</w:t>
        </w:r>
        <w:r w:rsidR="00A342D7" w:rsidRPr="00FE302C">
          <w:rPr>
            <w:rStyle w:val="Hyperlink"/>
            <w:noProof/>
            <w:rtl/>
          </w:rPr>
          <w:t xml:space="preserve"> </w:t>
        </w:r>
        <w:r w:rsidR="00A342D7" w:rsidRPr="00FE302C">
          <w:rPr>
            <w:rStyle w:val="Hyperlink"/>
            <w:rFonts w:hint="eastAsia"/>
            <w:noProof/>
            <w:rtl/>
          </w:rPr>
          <w:t>مقدمه</w:t>
        </w:r>
        <w:r w:rsidR="00A342D7">
          <w:rPr>
            <w:noProof/>
            <w:webHidden/>
            <w:rtl/>
          </w:rPr>
          <w:tab/>
        </w:r>
        <w:r w:rsidR="00A342D7">
          <w:rPr>
            <w:rStyle w:val="Hyperlink"/>
            <w:noProof/>
            <w:rtl/>
          </w:rPr>
          <w:fldChar w:fldCharType="begin"/>
        </w:r>
        <w:r w:rsidR="00A342D7">
          <w:rPr>
            <w:noProof/>
            <w:webHidden/>
            <w:rtl/>
          </w:rPr>
          <w:instrText xml:space="preserve"> </w:instrText>
        </w:r>
        <w:r w:rsidR="00A342D7">
          <w:rPr>
            <w:noProof/>
            <w:webHidden/>
          </w:rPr>
          <w:instrText xml:space="preserve">PAGEREF </w:instrText>
        </w:r>
        <w:r w:rsidR="00A342D7">
          <w:rPr>
            <w:noProof/>
            <w:webHidden/>
            <w:rtl/>
          </w:rPr>
          <w:instrText>_</w:instrText>
        </w:r>
        <w:r w:rsidR="00A342D7">
          <w:rPr>
            <w:noProof/>
            <w:webHidden/>
          </w:rPr>
          <w:instrText>Toc</w:instrText>
        </w:r>
        <w:r w:rsidR="00A342D7">
          <w:rPr>
            <w:noProof/>
            <w:webHidden/>
            <w:rtl/>
          </w:rPr>
          <w:instrText xml:space="preserve">30253726 </w:instrText>
        </w:r>
        <w:r w:rsidR="00A342D7">
          <w:rPr>
            <w:noProof/>
            <w:webHidden/>
          </w:rPr>
          <w:instrText>\h</w:instrText>
        </w:r>
        <w:r w:rsidR="00A342D7">
          <w:rPr>
            <w:noProof/>
            <w:webHidden/>
            <w:rtl/>
          </w:rPr>
          <w:instrText xml:space="preserve"> </w:instrText>
        </w:r>
        <w:r w:rsidR="00A342D7">
          <w:rPr>
            <w:rStyle w:val="Hyperlink"/>
            <w:noProof/>
            <w:rtl/>
          </w:rPr>
        </w:r>
        <w:r w:rsidR="00A342D7">
          <w:rPr>
            <w:rStyle w:val="Hyperlink"/>
            <w:noProof/>
            <w:rtl/>
          </w:rPr>
          <w:fldChar w:fldCharType="separate"/>
        </w:r>
        <w:r>
          <w:rPr>
            <w:noProof/>
            <w:webHidden/>
            <w:rtl/>
          </w:rPr>
          <w:t>5</w:t>
        </w:r>
        <w:r w:rsidR="00A342D7">
          <w:rPr>
            <w:rStyle w:val="Hyperlink"/>
            <w:noProof/>
            <w:rtl/>
          </w:rPr>
          <w:fldChar w:fldCharType="end"/>
        </w:r>
      </w:hyperlink>
    </w:p>
    <w:p w:rsidR="00A342D7" w:rsidRDefault="00DD042A" w:rsidP="00A342D7">
      <w:pPr>
        <w:pStyle w:val="TOC4"/>
        <w:tabs>
          <w:tab w:val="right" w:leader="dot" w:pos="10194"/>
        </w:tabs>
        <w:rPr>
          <w:rFonts w:asciiTheme="minorHAnsi" w:eastAsiaTheme="minorEastAsia" w:hAnsiTheme="minorHAnsi" w:cstheme="minorBidi"/>
          <w:bCs w:val="0"/>
          <w:noProof/>
          <w:color w:val="auto"/>
          <w:szCs w:val="22"/>
          <w:rtl/>
        </w:rPr>
      </w:pPr>
      <w:hyperlink w:anchor="_Toc30253727" w:history="1">
        <w:r w:rsidR="00A342D7" w:rsidRPr="00FE302C">
          <w:rPr>
            <w:rStyle w:val="Hyperlink"/>
            <w:rFonts w:hint="eastAsia"/>
            <w:noProof/>
            <w:rtl/>
          </w:rPr>
          <w:t>دل</w:t>
        </w:r>
        <w:r w:rsidR="00A342D7" w:rsidRPr="00FE302C">
          <w:rPr>
            <w:rStyle w:val="Hyperlink"/>
            <w:rFonts w:hint="cs"/>
            <w:noProof/>
            <w:rtl/>
          </w:rPr>
          <w:t>ی</w:t>
        </w:r>
        <w:r w:rsidR="00A342D7" w:rsidRPr="00FE302C">
          <w:rPr>
            <w:rStyle w:val="Hyperlink"/>
            <w:rFonts w:hint="eastAsia"/>
            <w:noProof/>
            <w:rtl/>
          </w:rPr>
          <w:t>ل</w:t>
        </w:r>
        <w:r w:rsidR="00A342D7" w:rsidRPr="00FE302C">
          <w:rPr>
            <w:rStyle w:val="Hyperlink"/>
            <w:noProof/>
            <w:rtl/>
          </w:rPr>
          <w:t xml:space="preserve"> </w:t>
        </w:r>
        <w:r w:rsidR="00A342D7" w:rsidRPr="00FE302C">
          <w:rPr>
            <w:rStyle w:val="Hyperlink"/>
            <w:rFonts w:hint="eastAsia"/>
            <w:noProof/>
            <w:rtl/>
          </w:rPr>
          <w:t>دوم</w:t>
        </w:r>
        <w:r w:rsidR="00A342D7" w:rsidRPr="00FE302C">
          <w:rPr>
            <w:rStyle w:val="Hyperlink"/>
            <w:noProof/>
            <w:rtl/>
          </w:rPr>
          <w:t xml:space="preserve"> </w:t>
        </w:r>
        <w:r w:rsidR="00A342D7" w:rsidRPr="00FE302C">
          <w:rPr>
            <w:rStyle w:val="Hyperlink"/>
            <w:rFonts w:hint="eastAsia"/>
            <w:noProof/>
            <w:rtl/>
          </w:rPr>
          <w:t>صاحب</w:t>
        </w:r>
        <w:r w:rsidR="00A342D7" w:rsidRPr="00FE302C">
          <w:rPr>
            <w:rStyle w:val="Hyperlink"/>
            <w:noProof/>
            <w:rtl/>
          </w:rPr>
          <w:t xml:space="preserve"> </w:t>
        </w:r>
        <w:r w:rsidR="00A342D7" w:rsidRPr="00FE302C">
          <w:rPr>
            <w:rStyle w:val="Hyperlink"/>
            <w:rFonts w:hint="eastAsia"/>
            <w:noProof/>
            <w:rtl/>
          </w:rPr>
          <w:t>فصول</w:t>
        </w:r>
        <w:r w:rsidR="00A342D7" w:rsidRPr="00FE302C">
          <w:rPr>
            <w:rStyle w:val="Hyperlink"/>
            <w:noProof/>
            <w:rtl/>
          </w:rPr>
          <w:t xml:space="preserve"> </w:t>
        </w:r>
        <w:r w:rsidR="00A342D7" w:rsidRPr="00FE302C">
          <w:rPr>
            <w:rStyle w:val="Hyperlink"/>
            <w:rFonts w:hint="eastAsia"/>
            <w:noProof/>
            <w:rtl/>
          </w:rPr>
          <w:t>بر</w:t>
        </w:r>
        <w:r w:rsidR="00A342D7" w:rsidRPr="00FE302C">
          <w:rPr>
            <w:rStyle w:val="Hyperlink"/>
            <w:noProof/>
            <w:rtl/>
          </w:rPr>
          <w:t xml:space="preserve"> </w:t>
        </w:r>
        <w:r w:rsidR="00A342D7" w:rsidRPr="00FE302C">
          <w:rPr>
            <w:rStyle w:val="Hyperlink"/>
            <w:rFonts w:hint="eastAsia"/>
            <w:noProof/>
            <w:rtl/>
          </w:rPr>
          <w:t>وجوب</w:t>
        </w:r>
        <w:r w:rsidR="00A342D7" w:rsidRPr="00FE302C">
          <w:rPr>
            <w:rStyle w:val="Hyperlink"/>
            <w:noProof/>
            <w:rtl/>
          </w:rPr>
          <w:t xml:space="preserve"> </w:t>
        </w:r>
        <w:r w:rsidR="00A342D7" w:rsidRPr="00FE302C">
          <w:rPr>
            <w:rStyle w:val="Hyperlink"/>
            <w:rFonts w:hint="eastAsia"/>
            <w:noProof/>
            <w:rtl/>
          </w:rPr>
          <w:t>مقدمه</w:t>
        </w:r>
        <w:r w:rsidR="00A342D7" w:rsidRPr="00FE302C">
          <w:rPr>
            <w:rStyle w:val="Hyperlink"/>
            <w:noProof/>
            <w:rtl/>
          </w:rPr>
          <w:t xml:space="preserve"> </w:t>
        </w:r>
        <w:r w:rsidR="00A342D7" w:rsidRPr="00FE302C">
          <w:rPr>
            <w:rStyle w:val="Hyperlink"/>
            <w:rFonts w:hint="eastAsia"/>
            <w:noProof/>
            <w:rtl/>
          </w:rPr>
          <w:t>موصله</w:t>
        </w:r>
        <w:r w:rsidR="00A342D7">
          <w:rPr>
            <w:noProof/>
            <w:webHidden/>
            <w:rtl/>
          </w:rPr>
          <w:tab/>
        </w:r>
        <w:r w:rsidR="00A342D7">
          <w:rPr>
            <w:rStyle w:val="Hyperlink"/>
            <w:noProof/>
            <w:rtl/>
          </w:rPr>
          <w:fldChar w:fldCharType="begin"/>
        </w:r>
        <w:r w:rsidR="00A342D7">
          <w:rPr>
            <w:noProof/>
            <w:webHidden/>
            <w:rtl/>
          </w:rPr>
          <w:instrText xml:space="preserve"> </w:instrText>
        </w:r>
        <w:r w:rsidR="00A342D7">
          <w:rPr>
            <w:noProof/>
            <w:webHidden/>
          </w:rPr>
          <w:instrText xml:space="preserve">PAGEREF </w:instrText>
        </w:r>
        <w:r w:rsidR="00A342D7">
          <w:rPr>
            <w:noProof/>
            <w:webHidden/>
            <w:rtl/>
          </w:rPr>
          <w:instrText>_</w:instrText>
        </w:r>
        <w:r w:rsidR="00A342D7">
          <w:rPr>
            <w:noProof/>
            <w:webHidden/>
          </w:rPr>
          <w:instrText>Toc</w:instrText>
        </w:r>
        <w:r w:rsidR="00A342D7">
          <w:rPr>
            <w:noProof/>
            <w:webHidden/>
            <w:rtl/>
          </w:rPr>
          <w:instrText xml:space="preserve">30253727 </w:instrText>
        </w:r>
        <w:r w:rsidR="00A342D7">
          <w:rPr>
            <w:noProof/>
            <w:webHidden/>
          </w:rPr>
          <w:instrText>\h</w:instrText>
        </w:r>
        <w:r w:rsidR="00A342D7">
          <w:rPr>
            <w:noProof/>
            <w:webHidden/>
            <w:rtl/>
          </w:rPr>
          <w:instrText xml:space="preserve"> </w:instrText>
        </w:r>
        <w:r w:rsidR="00A342D7">
          <w:rPr>
            <w:rStyle w:val="Hyperlink"/>
            <w:noProof/>
            <w:rtl/>
          </w:rPr>
        </w:r>
        <w:r w:rsidR="00A342D7">
          <w:rPr>
            <w:rStyle w:val="Hyperlink"/>
            <w:noProof/>
            <w:rtl/>
          </w:rPr>
          <w:fldChar w:fldCharType="separate"/>
        </w:r>
        <w:r>
          <w:rPr>
            <w:noProof/>
            <w:webHidden/>
            <w:rtl/>
          </w:rPr>
          <w:t>5</w:t>
        </w:r>
        <w:r w:rsidR="00A342D7">
          <w:rPr>
            <w:rStyle w:val="Hyperlink"/>
            <w:noProof/>
            <w:rtl/>
          </w:rPr>
          <w:fldChar w:fldCharType="end"/>
        </w:r>
      </w:hyperlink>
    </w:p>
    <w:p w:rsidR="00A342D7" w:rsidRDefault="00DD042A" w:rsidP="00A342D7">
      <w:pPr>
        <w:pStyle w:val="TOC5"/>
        <w:tabs>
          <w:tab w:val="right" w:leader="dot" w:pos="10194"/>
        </w:tabs>
        <w:rPr>
          <w:rFonts w:asciiTheme="minorHAnsi" w:eastAsiaTheme="minorEastAsia" w:hAnsiTheme="minorHAnsi" w:cstheme="minorBidi"/>
          <w:bCs w:val="0"/>
          <w:noProof/>
          <w:color w:val="auto"/>
          <w:szCs w:val="22"/>
          <w:rtl/>
        </w:rPr>
      </w:pPr>
      <w:hyperlink w:anchor="_Toc30253728" w:history="1">
        <w:r w:rsidR="00A342D7" w:rsidRPr="00FE302C">
          <w:rPr>
            <w:rStyle w:val="Hyperlink"/>
            <w:rFonts w:hint="eastAsia"/>
            <w:noProof/>
            <w:rtl/>
          </w:rPr>
          <w:t>عدم</w:t>
        </w:r>
        <w:r w:rsidR="00A342D7" w:rsidRPr="00FE302C">
          <w:rPr>
            <w:rStyle w:val="Hyperlink"/>
            <w:noProof/>
            <w:rtl/>
          </w:rPr>
          <w:t xml:space="preserve"> </w:t>
        </w:r>
        <w:r w:rsidR="00A342D7" w:rsidRPr="00FE302C">
          <w:rPr>
            <w:rStyle w:val="Hyperlink"/>
            <w:rFonts w:hint="eastAsia"/>
            <w:noProof/>
            <w:rtl/>
          </w:rPr>
          <w:t>دخالت</w:t>
        </w:r>
        <w:r w:rsidR="00A342D7" w:rsidRPr="00FE302C">
          <w:rPr>
            <w:rStyle w:val="Hyperlink"/>
            <w:noProof/>
            <w:rtl/>
          </w:rPr>
          <w:t xml:space="preserve"> </w:t>
        </w:r>
        <w:r w:rsidR="00A342D7" w:rsidRPr="00FE302C">
          <w:rPr>
            <w:rStyle w:val="Hyperlink"/>
            <w:rFonts w:hint="eastAsia"/>
            <w:noProof/>
            <w:rtl/>
          </w:rPr>
          <w:t>ا</w:t>
        </w:r>
        <w:r w:rsidR="00A342D7" w:rsidRPr="00FE302C">
          <w:rPr>
            <w:rStyle w:val="Hyperlink"/>
            <w:rFonts w:hint="cs"/>
            <w:noProof/>
            <w:rtl/>
          </w:rPr>
          <w:t>ی</w:t>
        </w:r>
        <w:r w:rsidR="00A342D7" w:rsidRPr="00FE302C">
          <w:rPr>
            <w:rStyle w:val="Hyperlink"/>
            <w:rFonts w:hint="eastAsia"/>
            <w:noProof/>
            <w:rtl/>
          </w:rPr>
          <w:t>صال</w:t>
        </w:r>
        <w:r w:rsidR="00A342D7" w:rsidRPr="00FE302C">
          <w:rPr>
            <w:rStyle w:val="Hyperlink"/>
            <w:noProof/>
            <w:rtl/>
          </w:rPr>
          <w:t xml:space="preserve"> </w:t>
        </w:r>
        <w:r w:rsidR="00A342D7" w:rsidRPr="00FE302C">
          <w:rPr>
            <w:rStyle w:val="Hyperlink"/>
            <w:rFonts w:hint="eastAsia"/>
            <w:noProof/>
            <w:rtl/>
          </w:rPr>
          <w:t>و</w:t>
        </w:r>
        <w:r w:rsidR="00A342D7" w:rsidRPr="00FE302C">
          <w:rPr>
            <w:rStyle w:val="Hyperlink"/>
            <w:noProof/>
            <w:rtl/>
          </w:rPr>
          <w:t xml:space="preserve"> </w:t>
        </w:r>
        <w:r w:rsidR="00A342D7" w:rsidRPr="00FE302C">
          <w:rPr>
            <w:rStyle w:val="Hyperlink"/>
            <w:rFonts w:hint="eastAsia"/>
            <w:noProof/>
            <w:rtl/>
          </w:rPr>
          <w:t>عدم</w:t>
        </w:r>
        <w:r w:rsidR="00A342D7" w:rsidRPr="00FE302C">
          <w:rPr>
            <w:rStyle w:val="Hyperlink"/>
            <w:noProof/>
            <w:rtl/>
          </w:rPr>
          <w:t xml:space="preserve"> </w:t>
        </w:r>
        <w:r w:rsidR="00A342D7" w:rsidRPr="00FE302C">
          <w:rPr>
            <w:rStyle w:val="Hyperlink"/>
            <w:rFonts w:hint="eastAsia"/>
            <w:noProof/>
            <w:rtl/>
          </w:rPr>
          <w:t>ا</w:t>
        </w:r>
        <w:r w:rsidR="00A342D7" w:rsidRPr="00FE302C">
          <w:rPr>
            <w:rStyle w:val="Hyperlink"/>
            <w:rFonts w:hint="cs"/>
            <w:noProof/>
            <w:rtl/>
          </w:rPr>
          <w:t>ی</w:t>
        </w:r>
        <w:r w:rsidR="00A342D7" w:rsidRPr="00FE302C">
          <w:rPr>
            <w:rStyle w:val="Hyperlink"/>
            <w:rFonts w:hint="eastAsia"/>
            <w:noProof/>
            <w:rtl/>
          </w:rPr>
          <w:t>صال</w:t>
        </w:r>
        <w:r w:rsidR="00A342D7" w:rsidRPr="00FE302C">
          <w:rPr>
            <w:rStyle w:val="Hyperlink"/>
            <w:noProof/>
            <w:rtl/>
          </w:rPr>
          <w:t xml:space="preserve"> </w:t>
        </w:r>
        <w:r w:rsidR="00A342D7" w:rsidRPr="00FE302C">
          <w:rPr>
            <w:rStyle w:val="Hyperlink"/>
            <w:rFonts w:hint="eastAsia"/>
            <w:noProof/>
            <w:rtl/>
          </w:rPr>
          <w:t>در</w:t>
        </w:r>
        <w:r w:rsidR="00A342D7" w:rsidRPr="00FE302C">
          <w:rPr>
            <w:rStyle w:val="Hyperlink"/>
            <w:noProof/>
            <w:rtl/>
          </w:rPr>
          <w:t xml:space="preserve"> </w:t>
        </w:r>
        <w:r w:rsidR="00A342D7" w:rsidRPr="00FE302C">
          <w:rPr>
            <w:rStyle w:val="Hyperlink"/>
            <w:rFonts w:hint="eastAsia"/>
            <w:noProof/>
            <w:rtl/>
          </w:rPr>
          <w:t>مقدم</w:t>
        </w:r>
        <w:r w:rsidR="00A342D7" w:rsidRPr="00FE302C">
          <w:rPr>
            <w:rStyle w:val="Hyperlink"/>
            <w:rFonts w:hint="cs"/>
            <w:noProof/>
            <w:rtl/>
          </w:rPr>
          <w:t>ی</w:t>
        </w:r>
        <w:r w:rsidR="00A342D7" w:rsidRPr="00FE302C">
          <w:rPr>
            <w:rStyle w:val="Hyperlink"/>
            <w:rFonts w:hint="eastAsia"/>
            <w:noProof/>
            <w:rtl/>
          </w:rPr>
          <w:t>ت</w:t>
        </w:r>
        <w:r w:rsidR="00A342D7">
          <w:rPr>
            <w:noProof/>
            <w:webHidden/>
            <w:rtl/>
          </w:rPr>
          <w:tab/>
        </w:r>
        <w:r w:rsidR="00A342D7">
          <w:rPr>
            <w:rStyle w:val="Hyperlink"/>
            <w:noProof/>
            <w:rtl/>
          </w:rPr>
          <w:fldChar w:fldCharType="begin"/>
        </w:r>
        <w:r w:rsidR="00A342D7">
          <w:rPr>
            <w:noProof/>
            <w:webHidden/>
            <w:rtl/>
          </w:rPr>
          <w:instrText xml:space="preserve"> </w:instrText>
        </w:r>
        <w:r w:rsidR="00A342D7">
          <w:rPr>
            <w:noProof/>
            <w:webHidden/>
          </w:rPr>
          <w:instrText xml:space="preserve">PAGEREF </w:instrText>
        </w:r>
        <w:r w:rsidR="00A342D7">
          <w:rPr>
            <w:noProof/>
            <w:webHidden/>
            <w:rtl/>
          </w:rPr>
          <w:instrText>_</w:instrText>
        </w:r>
        <w:r w:rsidR="00A342D7">
          <w:rPr>
            <w:noProof/>
            <w:webHidden/>
          </w:rPr>
          <w:instrText>Toc</w:instrText>
        </w:r>
        <w:r w:rsidR="00A342D7">
          <w:rPr>
            <w:noProof/>
            <w:webHidden/>
            <w:rtl/>
          </w:rPr>
          <w:instrText xml:space="preserve">30253728 </w:instrText>
        </w:r>
        <w:r w:rsidR="00A342D7">
          <w:rPr>
            <w:noProof/>
            <w:webHidden/>
          </w:rPr>
          <w:instrText>\h</w:instrText>
        </w:r>
        <w:r w:rsidR="00A342D7">
          <w:rPr>
            <w:noProof/>
            <w:webHidden/>
            <w:rtl/>
          </w:rPr>
          <w:instrText xml:space="preserve"> </w:instrText>
        </w:r>
        <w:r w:rsidR="00A342D7">
          <w:rPr>
            <w:rStyle w:val="Hyperlink"/>
            <w:noProof/>
            <w:rtl/>
          </w:rPr>
        </w:r>
        <w:r w:rsidR="00A342D7">
          <w:rPr>
            <w:rStyle w:val="Hyperlink"/>
            <w:noProof/>
            <w:rtl/>
          </w:rPr>
          <w:fldChar w:fldCharType="separate"/>
        </w:r>
        <w:r>
          <w:rPr>
            <w:noProof/>
            <w:webHidden/>
            <w:rtl/>
          </w:rPr>
          <w:t>5</w:t>
        </w:r>
        <w:r w:rsidR="00A342D7">
          <w:rPr>
            <w:rStyle w:val="Hyperlink"/>
            <w:noProof/>
            <w:rtl/>
          </w:rPr>
          <w:fldChar w:fldCharType="end"/>
        </w:r>
      </w:hyperlink>
    </w:p>
    <w:p w:rsidR="00C91EB6" w:rsidRPr="00C91EB6" w:rsidRDefault="00A342D7" w:rsidP="009D2DC0">
      <w:pPr>
        <w:jc w:val="both"/>
      </w:pPr>
      <w:r>
        <w:rPr>
          <w:rFonts w:cs="B Titr"/>
          <w:noProof/>
          <w:webHidden/>
          <w:color w:val="632423" w:themeColor="accent2" w:themeShade="80"/>
          <w:szCs w:val="24"/>
          <w:rtl/>
        </w:rPr>
        <w:fldChar w:fldCharType="end"/>
      </w:r>
    </w:p>
    <w:p w:rsidR="00F343FB" w:rsidRPr="00A6366F" w:rsidRDefault="00F842AD" w:rsidP="009D2DC0">
      <w:pPr>
        <w:jc w:val="both"/>
      </w:pPr>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E2A01">
        <w:rPr>
          <w:rFonts w:hint="cs"/>
          <w:rtl/>
        </w:rPr>
        <w:t>بررسی</w:t>
      </w:r>
      <w:r w:rsidR="00FE2A01">
        <w:rPr>
          <w:rtl/>
        </w:rPr>
        <w:t xml:space="preserve"> </w:t>
      </w:r>
      <w:r w:rsidR="00FE2A01">
        <w:rPr>
          <w:rFonts w:hint="cs"/>
          <w:rtl/>
        </w:rPr>
        <w:t>قول</w:t>
      </w:r>
      <w:r w:rsidR="00FE2A01">
        <w:rPr>
          <w:rtl/>
        </w:rPr>
        <w:t xml:space="preserve"> </w:t>
      </w:r>
      <w:r w:rsidR="00FE2A01">
        <w:rPr>
          <w:rFonts w:hint="cs"/>
          <w:rtl/>
        </w:rPr>
        <w:t>مرحوم</w:t>
      </w:r>
      <w:r w:rsidR="00FE2A01">
        <w:rPr>
          <w:rtl/>
        </w:rPr>
        <w:t xml:space="preserve"> </w:t>
      </w:r>
      <w:r w:rsidR="00FE2A01">
        <w:rPr>
          <w:rFonts w:hint="cs"/>
          <w:rtl/>
        </w:rPr>
        <w:t>آخوند</w:t>
      </w:r>
      <w:r w:rsidR="00025B70">
        <w:rPr>
          <w:rFonts w:hint="cs"/>
          <w:rtl/>
        </w:rPr>
        <w:t xml:space="preserve"> </w:t>
      </w:r>
      <w:r w:rsidR="00386C11" w:rsidRPr="00A6366F">
        <w:rPr>
          <w:rFonts w:hint="cs"/>
          <w:rtl/>
        </w:rPr>
        <w:t>/</w:t>
      </w:r>
      <w:bookmarkStart w:id="2" w:name="BokSabj_d"/>
      <w:bookmarkEnd w:id="2"/>
      <w:r w:rsidR="00FE2A01">
        <w:rPr>
          <w:rFonts w:hint="cs"/>
          <w:rtl/>
        </w:rPr>
        <w:t>اقوال</w:t>
      </w:r>
      <w:r w:rsidR="00FE2A01">
        <w:rPr>
          <w:rtl/>
        </w:rPr>
        <w:t xml:space="preserve"> </w:t>
      </w:r>
      <w:r w:rsidR="00FE2A01">
        <w:rPr>
          <w:rFonts w:hint="cs"/>
          <w:rtl/>
        </w:rPr>
        <w:t>مقدمه</w:t>
      </w:r>
      <w:r w:rsidR="00FE2A01">
        <w:rPr>
          <w:rtl/>
        </w:rPr>
        <w:t xml:space="preserve"> </w:t>
      </w:r>
      <w:r w:rsidR="00FE2A01">
        <w:rPr>
          <w:rFonts w:hint="cs"/>
          <w:rtl/>
        </w:rPr>
        <w:t>واجب</w:t>
      </w:r>
      <w:r w:rsidR="00386C11" w:rsidRPr="00A6366F">
        <w:rPr>
          <w:rFonts w:hint="cs"/>
          <w:rtl/>
        </w:rPr>
        <w:t xml:space="preserve"> /</w:t>
      </w:r>
      <w:bookmarkStart w:id="3" w:name="Bokkolli"/>
      <w:bookmarkEnd w:id="3"/>
      <w:r w:rsidR="00FE2A01">
        <w:rPr>
          <w:rFonts w:hint="cs"/>
          <w:rtl/>
        </w:rPr>
        <w:t>مقدمه</w:t>
      </w:r>
      <w:r w:rsidR="00FE2A01">
        <w:rPr>
          <w:rtl/>
        </w:rPr>
        <w:t xml:space="preserve"> </w:t>
      </w:r>
      <w:r w:rsidR="00FE2A01">
        <w:rPr>
          <w:rFonts w:hint="cs"/>
          <w:rtl/>
        </w:rPr>
        <w:t>واجب</w:t>
      </w:r>
      <w:r w:rsidR="001B6799" w:rsidRPr="00A6366F">
        <w:rPr>
          <w:rFonts w:hint="cs"/>
          <w:rtl/>
        </w:rPr>
        <w:t xml:space="preserve"> </w:t>
      </w:r>
    </w:p>
    <w:p w:rsidR="008F5B4D" w:rsidRPr="009C66D5" w:rsidRDefault="008F5B4D" w:rsidP="009D2DC0">
      <w:pPr>
        <w:jc w:val="both"/>
        <w:rPr>
          <w:rStyle w:val="Emphasis"/>
          <w:b/>
          <w:bCs w:val="0"/>
          <w:rtl/>
        </w:rPr>
      </w:pPr>
      <w:r w:rsidRPr="009C66D5">
        <w:rPr>
          <w:rStyle w:val="Emphasis"/>
          <w:rFonts w:hint="cs"/>
          <w:b/>
          <w:bCs w:val="0"/>
          <w:rtl/>
        </w:rPr>
        <w:t>خلاصه مباحث گذشته:</w:t>
      </w:r>
    </w:p>
    <w:p w:rsidR="003A6148" w:rsidRDefault="009D2DC0" w:rsidP="009D2DC0">
      <w:pPr>
        <w:pBdr>
          <w:bottom w:val="double" w:sz="6" w:space="1" w:color="auto"/>
        </w:pBdr>
        <w:jc w:val="both"/>
        <w:rPr>
          <w:rtl/>
        </w:rPr>
      </w:pPr>
      <w:r>
        <w:rPr>
          <w:rFonts w:hint="cs"/>
          <w:rtl/>
        </w:rPr>
        <w:t>بحث در مورد ادله مرحوم آخوند برای وجوب مطلق مقدمه بود. مرحوم آخوند چهار وجه را برای اثبات مدعای خود و رد مدعای مرحوم صاحب فصول بیان کردند.</w:t>
      </w:r>
      <w:r w:rsidR="006563AA">
        <w:rPr>
          <w:rFonts w:hint="cs"/>
          <w:rtl/>
        </w:rPr>
        <w:t xml:space="preserve"> وجه چهارم مرحوم آخوند در این بود که اگر مقدمه موصله واجب باشد، در ذی المقدمه اجتماع مثلین لازم می</w:t>
      </w:r>
      <w:r w:rsidR="006563AA">
        <w:rPr>
          <w:rtl/>
        </w:rPr>
        <w:softHyphen/>
      </w:r>
      <w:r w:rsidR="006563AA">
        <w:rPr>
          <w:rFonts w:hint="cs"/>
          <w:rtl/>
        </w:rPr>
        <w:t>آید. در این جلسه به بیان مرحوم نائینی در این راستا پرداخته می</w:t>
      </w:r>
      <w:r w:rsidR="006563AA">
        <w:rPr>
          <w:rtl/>
        </w:rPr>
        <w:softHyphen/>
      </w:r>
      <w:r w:rsidR="006563AA">
        <w:rPr>
          <w:rFonts w:hint="cs"/>
          <w:rtl/>
        </w:rPr>
        <w:t>شود.</w:t>
      </w:r>
    </w:p>
    <w:p w:rsidR="00247D2F" w:rsidRPr="003A6148" w:rsidRDefault="00247D2F" w:rsidP="009D2DC0">
      <w:pPr>
        <w:pBdr>
          <w:bottom w:val="double" w:sz="6" w:space="1" w:color="auto"/>
        </w:pBdr>
        <w:jc w:val="both"/>
      </w:pPr>
    </w:p>
    <w:p w:rsidR="008F5B4D" w:rsidRDefault="008F5B4D" w:rsidP="009D2DC0">
      <w:pPr>
        <w:jc w:val="both"/>
      </w:pPr>
    </w:p>
    <w:p w:rsidR="003E6650" w:rsidRDefault="009D2DC0" w:rsidP="006563AA">
      <w:pPr>
        <w:pStyle w:val="Heading1"/>
        <w:rPr>
          <w:rtl/>
        </w:rPr>
      </w:pPr>
      <w:bookmarkStart w:id="4" w:name="_Toc30253717"/>
      <w:r>
        <w:rPr>
          <w:rFonts w:hint="cs"/>
          <w:rtl/>
        </w:rPr>
        <w:lastRenderedPageBreak/>
        <w:t>مقدمه واجب</w:t>
      </w:r>
      <w:bookmarkEnd w:id="4"/>
    </w:p>
    <w:p w:rsidR="009D2DC0" w:rsidRDefault="009D2DC0" w:rsidP="006563AA">
      <w:pPr>
        <w:pStyle w:val="Heading2"/>
        <w:rPr>
          <w:rtl/>
        </w:rPr>
      </w:pPr>
      <w:bookmarkStart w:id="5" w:name="_Toc30253718"/>
      <w:r>
        <w:rPr>
          <w:rFonts w:hint="cs"/>
          <w:rtl/>
        </w:rPr>
        <w:t>اقوال وجوب مقدمه واجب</w:t>
      </w:r>
      <w:bookmarkEnd w:id="5"/>
    </w:p>
    <w:p w:rsidR="006563AA" w:rsidRDefault="006563AA" w:rsidP="006563AA">
      <w:pPr>
        <w:pStyle w:val="Heading3"/>
        <w:rPr>
          <w:rtl/>
        </w:rPr>
      </w:pPr>
      <w:bookmarkStart w:id="6" w:name="_Toc30253719"/>
      <w:r>
        <w:rPr>
          <w:rFonts w:hint="cs"/>
          <w:rtl/>
        </w:rPr>
        <w:t>بررسی قول مرحوم آخوند</w:t>
      </w:r>
      <w:bookmarkEnd w:id="6"/>
    </w:p>
    <w:p w:rsidR="006563AA" w:rsidRPr="006563AA" w:rsidRDefault="006563AA" w:rsidP="006563AA">
      <w:pPr>
        <w:pStyle w:val="Heading4"/>
      </w:pPr>
      <w:bookmarkStart w:id="7" w:name="_Toc29978083"/>
      <w:bookmarkStart w:id="8" w:name="_Toc30253720"/>
      <w:r w:rsidRPr="006563AA">
        <w:rPr>
          <w:rFonts w:hint="cs"/>
          <w:rtl/>
        </w:rPr>
        <w:t>وجه چهارم مرحوم آخوند: تلازم بین شرطیت ایصال با اجتماع مثلین در ذی المقدمه</w:t>
      </w:r>
      <w:bookmarkEnd w:id="7"/>
      <w:bookmarkEnd w:id="8"/>
    </w:p>
    <w:p w:rsidR="006563AA" w:rsidRPr="006563AA" w:rsidRDefault="006563AA" w:rsidP="006563AA">
      <w:pPr>
        <w:jc w:val="both"/>
        <w:rPr>
          <w:rtl/>
        </w:rPr>
      </w:pPr>
      <w:r w:rsidRPr="006563AA">
        <w:rPr>
          <w:rFonts w:hint="cs"/>
          <w:rtl/>
        </w:rPr>
        <w:t>مرحوم آخوند می</w:t>
      </w:r>
      <w:r w:rsidRPr="006563AA">
        <w:rPr>
          <w:rtl/>
        </w:rPr>
        <w:softHyphen/>
      </w:r>
      <w:r w:rsidRPr="006563AA">
        <w:rPr>
          <w:rFonts w:hint="cs"/>
          <w:rtl/>
        </w:rPr>
        <w:t>فرماید: لازمه کلام مرحوم صاحب فصول اجتماع مثلین در ذی المقدمه است؛ زیرا وجوب نفسی به صعود علی السطح تعلق گرفته است و به نظر صاحب فصول از وجوب نفسیِ صعود علی السطح، وجوب به نصب سلم موصله تعلق گرفته است. حال اگر مقدمه موصله به قید ایصال واجب باشد و از طرفی ایصال نیز متوقف بر این است که ذی المقدمه محقق شود؛ پس ذی المقدمه، مقدمه</w:t>
      </w:r>
      <w:r w:rsidRPr="006563AA">
        <w:rPr>
          <w:rtl/>
        </w:rPr>
        <w:softHyphen/>
      </w:r>
      <w:r w:rsidRPr="006563AA">
        <w:rPr>
          <w:rFonts w:hint="cs"/>
          <w:rtl/>
        </w:rPr>
        <w:t xml:space="preserve">ی مقدمه است و ذی المقدمه نیز یک وجوبی دارد که از وجوب مقدمه نشات گرفته است؛ پس ذی المقدمه دو وجوب دارد: یک وجوب نفسی دارد و یک وجوب غیری دارد. </w:t>
      </w:r>
    </w:p>
    <w:p w:rsidR="001A1EA5" w:rsidRDefault="006563AA" w:rsidP="007246C4">
      <w:pPr>
        <w:pStyle w:val="Heading4"/>
        <w:rPr>
          <w:rtl/>
        </w:rPr>
      </w:pPr>
      <w:bookmarkStart w:id="9" w:name="_Toc30253721"/>
      <w:r>
        <w:rPr>
          <w:rFonts w:hint="cs"/>
          <w:rtl/>
        </w:rPr>
        <w:t>بطلان قول به وجوب مقدمه موصله به خاطر دور</w:t>
      </w:r>
      <w:r w:rsidR="0026605B">
        <w:rPr>
          <w:rFonts w:hint="cs"/>
          <w:rtl/>
        </w:rPr>
        <w:t xml:space="preserve"> در مقام جعل و تحقق</w:t>
      </w:r>
      <w:bookmarkEnd w:id="9"/>
    </w:p>
    <w:p w:rsidR="00EC5448" w:rsidRDefault="00EC5448" w:rsidP="009D2DC0">
      <w:pPr>
        <w:jc w:val="both"/>
        <w:rPr>
          <w:rtl/>
        </w:rPr>
      </w:pPr>
      <w:r>
        <w:rPr>
          <w:rFonts w:hint="cs"/>
          <w:rtl/>
        </w:rPr>
        <w:t>مرحوم نائینی فرموده است</w:t>
      </w:r>
      <w:r w:rsidR="00A342D7">
        <w:rPr>
          <w:rStyle w:val="FootnoteReference"/>
          <w:rtl/>
        </w:rPr>
        <w:footnoteReference w:id="1"/>
      </w:r>
      <w:r>
        <w:rPr>
          <w:rFonts w:hint="cs"/>
          <w:rtl/>
        </w:rPr>
        <w:t>: اگر بخواهد مقدمه با قید ایصال واجب باشد و قید ایصال قید واجب باشد، دور لازم می</w:t>
      </w:r>
      <w:r>
        <w:rPr>
          <w:rtl/>
        </w:rPr>
        <w:softHyphen/>
      </w:r>
      <w:r w:rsidR="0026605B">
        <w:rPr>
          <w:rFonts w:hint="cs"/>
          <w:rtl/>
        </w:rPr>
        <w:t>آید؛</w:t>
      </w:r>
      <w:r>
        <w:rPr>
          <w:rFonts w:hint="cs"/>
          <w:rtl/>
        </w:rPr>
        <w:t xml:space="preserve"> زیرا </w:t>
      </w:r>
      <w:r w:rsidR="0026605B">
        <w:rPr>
          <w:rFonts w:hint="cs"/>
          <w:rtl/>
        </w:rPr>
        <w:t>در مقام جعل</w:t>
      </w:r>
      <w:r w:rsidR="00384470">
        <w:rPr>
          <w:rFonts w:hint="cs"/>
          <w:rtl/>
        </w:rPr>
        <w:t>،</w:t>
      </w:r>
      <w:r w:rsidR="0026605B">
        <w:rPr>
          <w:rFonts w:hint="cs"/>
          <w:rtl/>
        </w:rPr>
        <w:t xml:space="preserve"> </w:t>
      </w:r>
      <w:r>
        <w:rPr>
          <w:rFonts w:hint="cs"/>
          <w:rtl/>
        </w:rPr>
        <w:t>وجوب مقدمه متوقف بر وجوب ذی المقدمه است. این توقف واضح است. حال اگر بخواهد مقدمه با قید ایصال واجب باشد، وجوب ذی المقدمه هم متوقف بر وجوب مقدمه است؛ پس وجوب مقدمه</w:t>
      </w:r>
      <w:r w:rsidR="00384470">
        <w:rPr>
          <w:rFonts w:hint="cs"/>
          <w:rtl/>
        </w:rPr>
        <w:t>،</w:t>
      </w:r>
      <w:r>
        <w:rPr>
          <w:rFonts w:hint="cs"/>
          <w:rtl/>
        </w:rPr>
        <w:t xml:space="preserve"> متوقف بر وجوب ذی المقدمه است و وجوب ذی المقدمه</w:t>
      </w:r>
      <w:r w:rsidR="00384470">
        <w:rPr>
          <w:rFonts w:hint="cs"/>
          <w:rtl/>
        </w:rPr>
        <w:t>،</w:t>
      </w:r>
      <w:r>
        <w:rPr>
          <w:rFonts w:hint="cs"/>
          <w:rtl/>
        </w:rPr>
        <w:t xml:space="preserve"> متوقف بر وجوب مقدمه است.</w:t>
      </w:r>
    </w:p>
    <w:p w:rsidR="0026605B" w:rsidRDefault="0026605B" w:rsidP="00384470">
      <w:pPr>
        <w:jc w:val="both"/>
        <w:rPr>
          <w:rtl/>
        </w:rPr>
      </w:pPr>
      <w:r>
        <w:rPr>
          <w:rFonts w:hint="cs"/>
          <w:rtl/>
        </w:rPr>
        <w:t>نسبت به مقام تحقق نیز گفته می</w:t>
      </w:r>
      <w:r>
        <w:rPr>
          <w:rtl/>
        </w:rPr>
        <w:softHyphen/>
      </w:r>
      <w:r>
        <w:rPr>
          <w:rFonts w:hint="cs"/>
          <w:rtl/>
        </w:rPr>
        <w:t>شود: تحقق و وجود ذی المقدمه متوقف بر تحقق و وجود مقدمه است؛ زیرا مقدمه وجودیه است. اگر بنا باشد دوباره همین ذی المقدمه مقدمهِ مقدمه باشد؛ پس وجود ذی المقدمه متوقف بر وجود مق</w:t>
      </w:r>
      <w:r w:rsidR="00384470">
        <w:rPr>
          <w:rFonts w:hint="cs"/>
          <w:rtl/>
        </w:rPr>
        <w:t xml:space="preserve">دمه است </w:t>
      </w:r>
      <w:r>
        <w:rPr>
          <w:rFonts w:hint="cs"/>
          <w:rtl/>
        </w:rPr>
        <w:t>و وجود مقدمه</w:t>
      </w:r>
      <w:r w:rsidR="00384470">
        <w:rPr>
          <w:rFonts w:hint="cs"/>
          <w:rtl/>
        </w:rPr>
        <w:t>،</w:t>
      </w:r>
      <w:r>
        <w:rPr>
          <w:rFonts w:hint="cs"/>
          <w:rtl/>
        </w:rPr>
        <w:t xml:space="preserve"> متوقف بر وجود ذی المقدمه است. </w:t>
      </w:r>
    </w:p>
    <w:p w:rsidR="00EC5448" w:rsidRDefault="00EC5448" w:rsidP="007246C4">
      <w:pPr>
        <w:pStyle w:val="Heading5"/>
        <w:rPr>
          <w:rtl/>
        </w:rPr>
      </w:pPr>
      <w:bookmarkStart w:id="10" w:name="_Toc30253722"/>
      <w:r>
        <w:rPr>
          <w:rFonts w:hint="cs"/>
          <w:rtl/>
        </w:rPr>
        <w:t>بطلان دور در مقام جعل</w:t>
      </w:r>
      <w:r w:rsidR="0026605B">
        <w:rPr>
          <w:rFonts w:hint="cs"/>
          <w:rtl/>
        </w:rPr>
        <w:t xml:space="preserve"> و تحقق</w:t>
      </w:r>
      <w:bookmarkEnd w:id="10"/>
    </w:p>
    <w:p w:rsidR="00EC5448" w:rsidRDefault="00EC5448" w:rsidP="009D2DC0">
      <w:pPr>
        <w:jc w:val="both"/>
        <w:rPr>
          <w:rtl/>
        </w:rPr>
      </w:pPr>
      <w:r>
        <w:rPr>
          <w:rFonts w:hint="cs"/>
          <w:rtl/>
        </w:rPr>
        <w:t>ما قبول داریم که وجوب غیری مقدمه، متوقف بر وجوب نفسی ذی المقدمه است و این مطلب واضح و روشن است؛ زیرا وجوب غیری مقدمه، معلول وجوب نفسی ذی المقدمه است. هر چند که تبعیت مق</w:t>
      </w:r>
      <w:r w:rsidR="00384470">
        <w:rPr>
          <w:rFonts w:hint="cs"/>
          <w:rtl/>
        </w:rPr>
        <w:t>دمه از ذی المقدمه را قبول نکنیم؛</w:t>
      </w:r>
      <w:r>
        <w:rPr>
          <w:rFonts w:hint="cs"/>
          <w:rtl/>
        </w:rPr>
        <w:t xml:space="preserve"> اما باید </w:t>
      </w:r>
      <w:r>
        <w:rPr>
          <w:rFonts w:hint="cs"/>
          <w:rtl/>
        </w:rPr>
        <w:lastRenderedPageBreak/>
        <w:t>اول ذی المقمه باشد تا مقدمه وجوب غیری پیدا کند</w:t>
      </w:r>
      <w:r w:rsidR="00384470">
        <w:rPr>
          <w:rFonts w:hint="cs"/>
          <w:rtl/>
        </w:rPr>
        <w:t>.</w:t>
      </w:r>
      <w:r>
        <w:rPr>
          <w:rFonts w:hint="cs"/>
          <w:rtl/>
        </w:rPr>
        <w:t xml:space="preserve"> این گونه نیست که ذی المقدمه هیچ وقت نخواهد به وقوع بپیوندد و مقدمه وجوب داشته باشد؛ پس وجوب غیری مقدمه متوقف بر وجوب نفسی ذی المقدمه است. از طرفی هم وجوب غیری ذی المقدمه متوقف بر وجوب غیری مقدمه است؛ لذا دور در میان نیست. زیرا وجوب نفسی ذی المقدمه بر وجوب غیری مقدمه توقف ندارد</w:t>
      </w:r>
      <w:r w:rsidR="00384470">
        <w:rPr>
          <w:rFonts w:hint="cs"/>
          <w:rtl/>
        </w:rPr>
        <w:t>؛</w:t>
      </w:r>
      <w:r>
        <w:rPr>
          <w:rFonts w:hint="cs"/>
          <w:rtl/>
        </w:rPr>
        <w:t xml:space="preserve"> بلکه وجو</w:t>
      </w:r>
      <w:r w:rsidR="0026605B">
        <w:rPr>
          <w:rFonts w:hint="cs"/>
          <w:rtl/>
        </w:rPr>
        <w:t>ب غیری ذی المقدمه بر وجوب غیر مقدمه توقف دارد. مثلا وقتی مولا چیزی را اراده کرد و التفات به توقف نیز داشت، ارا</w:t>
      </w:r>
      <w:r w:rsidR="00384470">
        <w:rPr>
          <w:rFonts w:hint="cs"/>
          <w:rtl/>
        </w:rPr>
        <w:t>ده مقدمه را به تبع ذی المقدمه دارد و</w:t>
      </w:r>
      <w:r w:rsidR="0026605B">
        <w:rPr>
          <w:rFonts w:hint="cs"/>
          <w:rtl/>
        </w:rPr>
        <w:t xml:space="preserve"> باز می</w:t>
      </w:r>
      <w:r w:rsidR="0026605B">
        <w:rPr>
          <w:rtl/>
        </w:rPr>
        <w:softHyphen/>
      </w:r>
      <w:r w:rsidR="0026605B">
        <w:rPr>
          <w:rFonts w:hint="cs"/>
          <w:rtl/>
        </w:rPr>
        <w:t>بیند که ذی المقدمه توقف بر مقدمه دارد، ذی المقدمه را</w:t>
      </w:r>
      <w:r w:rsidR="00384470">
        <w:rPr>
          <w:rFonts w:hint="cs"/>
          <w:rtl/>
        </w:rPr>
        <w:t xml:space="preserve"> نیز</w:t>
      </w:r>
      <w:r w:rsidR="0026605B">
        <w:rPr>
          <w:rFonts w:hint="cs"/>
          <w:rtl/>
        </w:rPr>
        <w:t xml:space="preserve"> تبعا اراده می</w:t>
      </w:r>
      <w:r w:rsidR="0026605B">
        <w:rPr>
          <w:rtl/>
        </w:rPr>
        <w:softHyphen/>
      </w:r>
      <w:r w:rsidR="0026605B">
        <w:rPr>
          <w:rFonts w:hint="cs"/>
          <w:rtl/>
        </w:rPr>
        <w:t>کند.</w:t>
      </w:r>
    </w:p>
    <w:p w:rsidR="00EC5448" w:rsidRDefault="0026605B" w:rsidP="007246C4">
      <w:pPr>
        <w:jc w:val="both"/>
        <w:rPr>
          <w:rtl/>
        </w:rPr>
      </w:pPr>
      <w:r>
        <w:rPr>
          <w:rFonts w:hint="cs"/>
          <w:rtl/>
        </w:rPr>
        <w:t>نسبت به مقام تحقق نیز گفته می</w:t>
      </w:r>
      <w:r>
        <w:rPr>
          <w:rtl/>
        </w:rPr>
        <w:softHyphen/>
      </w:r>
      <w:r>
        <w:rPr>
          <w:rFonts w:hint="cs"/>
          <w:rtl/>
        </w:rPr>
        <w:t>شود: هر چند که مقدمه موصله با وصف موصله بودنش متوقف بر تحقق ذی المقدمه است</w:t>
      </w:r>
      <w:r w:rsidR="00384470">
        <w:rPr>
          <w:rFonts w:hint="cs"/>
          <w:rtl/>
        </w:rPr>
        <w:t>؛</w:t>
      </w:r>
      <w:r>
        <w:rPr>
          <w:rFonts w:hint="cs"/>
          <w:rtl/>
        </w:rPr>
        <w:t xml:space="preserve"> اما تحقق ذی المقدمه توقف بر ذات مقدمه دارد</w:t>
      </w:r>
      <w:r w:rsidR="00384470">
        <w:rPr>
          <w:rFonts w:hint="cs"/>
          <w:rtl/>
        </w:rPr>
        <w:t>،</w:t>
      </w:r>
      <w:r>
        <w:rPr>
          <w:rFonts w:hint="cs"/>
          <w:rtl/>
        </w:rPr>
        <w:t xml:space="preserve"> نه مقدمه با قید ایصال. مثلا صعود علی ا</w:t>
      </w:r>
      <w:r w:rsidR="00384470">
        <w:rPr>
          <w:rFonts w:hint="cs"/>
          <w:rtl/>
        </w:rPr>
        <w:t xml:space="preserve">لسطح </w:t>
      </w:r>
      <w:r>
        <w:rPr>
          <w:rFonts w:hint="cs"/>
          <w:rtl/>
        </w:rPr>
        <w:t>توقف بر ذات نصب سلم دارد؛ اما چون نصب سل</w:t>
      </w:r>
      <w:r w:rsidR="00384470">
        <w:rPr>
          <w:rFonts w:hint="cs"/>
          <w:rtl/>
        </w:rPr>
        <w:t xml:space="preserve">م متوقف بر موصله بودن شده است، </w:t>
      </w:r>
      <w:r>
        <w:rPr>
          <w:rFonts w:hint="cs"/>
          <w:rtl/>
        </w:rPr>
        <w:t>توقف بر تحقق ذی المقدمه دارد. مرحوم صاحب فصول که ادعای ایصال می</w:t>
      </w:r>
      <w:r>
        <w:rPr>
          <w:rtl/>
        </w:rPr>
        <w:softHyphen/>
      </w:r>
      <w:r>
        <w:rPr>
          <w:rFonts w:hint="cs"/>
          <w:rtl/>
        </w:rPr>
        <w:t>کند، مدعی است که تحقق ذی المقدمه متوقف بر ذات مقدمه است؛ اما اگر بخواهد این مقدمه واجب باشد، باید موصله باشد. در حقیقت، قید ایصال، قید</w:t>
      </w:r>
      <w:r w:rsidR="007246C4">
        <w:rPr>
          <w:rFonts w:hint="cs"/>
          <w:rtl/>
        </w:rPr>
        <w:t xml:space="preserve"> واجب است و قید مقدمه بودن نیست؛ پس ذی المقدمه متوقف بر ذات مقدمه است و مقدمه</w:t>
      </w:r>
      <w:r w:rsidR="007246C4">
        <w:rPr>
          <w:rtl/>
        </w:rPr>
        <w:softHyphen/>
      </w:r>
      <w:r w:rsidR="007246C4">
        <w:rPr>
          <w:rFonts w:hint="cs"/>
          <w:rtl/>
        </w:rPr>
        <w:t>ای که متوقف بر ذی المقدمه است، حصه ای از مقدمه است( مقدمه با قید ایصال) لذا گفته می</w:t>
      </w:r>
      <w:r w:rsidR="007246C4">
        <w:rPr>
          <w:rtl/>
        </w:rPr>
        <w:softHyphen/>
      </w:r>
      <w:r w:rsidR="007246C4">
        <w:rPr>
          <w:rFonts w:hint="cs"/>
          <w:rtl/>
        </w:rPr>
        <w:t>شود: دورِ محال از بین می</w:t>
      </w:r>
      <w:r w:rsidR="007246C4">
        <w:rPr>
          <w:rtl/>
        </w:rPr>
        <w:softHyphen/>
      </w:r>
      <w:r w:rsidR="007246C4">
        <w:rPr>
          <w:rFonts w:hint="cs"/>
          <w:rtl/>
        </w:rPr>
        <w:t>رود.</w:t>
      </w:r>
    </w:p>
    <w:p w:rsidR="007246C4" w:rsidRDefault="007246C4" w:rsidP="007246C4">
      <w:pPr>
        <w:pStyle w:val="Heading4"/>
        <w:rPr>
          <w:rtl/>
        </w:rPr>
      </w:pPr>
      <w:bookmarkStart w:id="11" w:name="_Toc30253723"/>
      <w:r>
        <w:rPr>
          <w:rFonts w:hint="cs"/>
          <w:rtl/>
        </w:rPr>
        <w:t>بطلان قول به وجوب مقدمه موصله به خاطر تسلسل</w:t>
      </w:r>
      <w:bookmarkEnd w:id="11"/>
    </w:p>
    <w:p w:rsidR="007246C4" w:rsidRDefault="007246C4" w:rsidP="007246C4">
      <w:pPr>
        <w:jc w:val="both"/>
        <w:rPr>
          <w:rtl/>
        </w:rPr>
      </w:pPr>
      <w:r>
        <w:rPr>
          <w:rFonts w:hint="cs"/>
          <w:rtl/>
        </w:rPr>
        <w:t>مرحوم نائینی فرموده است</w:t>
      </w:r>
      <w:r w:rsidR="00A342D7">
        <w:rPr>
          <w:rStyle w:val="FootnoteReference"/>
          <w:rtl/>
        </w:rPr>
        <w:footnoteReference w:id="2"/>
      </w:r>
      <w:r>
        <w:rPr>
          <w:rFonts w:hint="cs"/>
          <w:rtl/>
        </w:rPr>
        <w:t>: صاحب فصول که می</w:t>
      </w:r>
      <w:r>
        <w:rPr>
          <w:rtl/>
        </w:rPr>
        <w:softHyphen/>
      </w:r>
      <w:r>
        <w:rPr>
          <w:rFonts w:hint="cs"/>
          <w:rtl/>
        </w:rPr>
        <w:t>گوید</w:t>
      </w:r>
      <w:r w:rsidR="00384470">
        <w:rPr>
          <w:rFonts w:hint="cs"/>
          <w:rtl/>
        </w:rPr>
        <w:t>:</w:t>
      </w:r>
      <w:r>
        <w:rPr>
          <w:rFonts w:hint="cs"/>
          <w:rtl/>
        </w:rPr>
        <w:t xml:space="preserve"> مقدمه موصله با قید ایصال واجب است، لازمه اش این است که نفس مقدمه، مقدمه واجب( مقدمه موصله) </w:t>
      </w:r>
      <w:r w:rsidR="00384470">
        <w:rPr>
          <w:rFonts w:hint="cs"/>
          <w:rtl/>
        </w:rPr>
        <w:t>باشد؛</w:t>
      </w:r>
      <w:r>
        <w:rPr>
          <w:rFonts w:hint="cs"/>
          <w:rtl/>
        </w:rPr>
        <w:t xml:space="preserve"> یعنی یک جزء</w:t>
      </w:r>
      <w:r w:rsidR="00384470">
        <w:rPr>
          <w:rFonts w:hint="cs"/>
          <w:rtl/>
        </w:rPr>
        <w:t>،</w:t>
      </w:r>
      <w:r>
        <w:rPr>
          <w:rFonts w:hint="cs"/>
          <w:rtl/>
        </w:rPr>
        <w:t xml:space="preserve"> موصله بودن و جزء دیگر</w:t>
      </w:r>
      <w:r w:rsidR="00384470">
        <w:rPr>
          <w:rFonts w:hint="cs"/>
          <w:rtl/>
        </w:rPr>
        <w:t>،</w:t>
      </w:r>
      <w:r>
        <w:rPr>
          <w:rFonts w:hint="cs"/>
          <w:rtl/>
        </w:rPr>
        <w:t xml:space="preserve"> نفس مقدمه است. حال که نفس مقدمه، مقدمه</w:t>
      </w:r>
      <w:r>
        <w:rPr>
          <w:rtl/>
        </w:rPr>
        <w:softHyphen/>
      </w:r>
      <w:r>
        <w:rPr>
          <w:rFonts w:hint="cs"/>
          <w:rtl/>
        </w:rPr>
        <w:t>ی واجب( مقدمه موصله) است، نقل کلام به این مقدمه می</w:t>
      </w:r>
      <w:r>
        <w:rPr>
          <w:rtl/>
        </w:rPr>
        <w:softHyphen/>
      </w:r>
      <w:r>
        <w:rPr>
          <w:rFonts w:hint="cs"/>
          <w:rtl/>
        </w:rPr>
        <w:t>کنیم و سوال می</w:t>
      </w:r>
      <w:r>
        <w:rPr>
          <w:rtl/>
        </w:rPr>
        <w:softHyphen/>
      </w:r>
      <w:r>
        <w:rPr>
          <w:rFonts w:hint="cs"/>
          <w:rtl/>
        </w:rPr>
        <w:t xml:space="preserve">کنیم که این مقدمه، مقدمه با قید ایصال است یا مقدمه بدون قید ایصال است. اگر گفته شود این مقدمه که جزء </w:t>
      </w:r>
      <w:r w:rsidR="00384470">
        <w:rPr>
          <w:rFonts w:hint="cs"/>
          <w:rtl/>
        </w:rPr>
        <w:t>ال</w:t>
      </w:r>
      <w:r>
        <w:rPr>
          <w:rFonts w:hint="cs"/>
          <w:rtl/>
        </w:rPr>
        <w:t>مقدمه است</w:t>
      </w:r>
      <w:r w:rsidR="00384470">
        <w:rPr>
          <w:rFonts w:hint="cs"/>
          <w:rtl/>
        </w:rPr>
        <w:t>،</w:t>
      </w:r>
      <w:r>
        <w:rPr>
          <w:rFonts w:hint="cs"/>
          <w:rtl/>
        </w:rPr>
        <w:t xml:space="preserve"> بدون قید ایصال واجب است، جواب می</w:t>
      </w:r>
      <w:r>
        <w:rPr>
          <w:rtl/>
        </w:rPr>
        <w:softHyphen/>
      </w:r>
      <w:r>
        <w:rPr>
          <w:rFonts w:hint="cs"/>
          <w:rtl/>
        </w:rPr>
        <w:t>دهیم که چه فرقی بین</w:t>
      </w:r>
      <w:r w:rsidR="00384470">
        <w:rPr>
          <w:rFonts w:hint="cs"/>
          <w:rtl/>
        </w:rPr>
        <w:t xml:space="preserve"> این مقدمه و</w:t>
      </w:r>
      <w:r>
        <w:rPr>
          <w:rFonts w:hint="cs"/>
          <w:rtl/>
        </w:rPr>
        <w:t xml:space="preserve"> مقدمه</w:t>
      </w:r>
      <w:r>
        <w:rPr>
          <w:rtl/>
        </w:rPr>
        <w:softHyphen/>
      </w:r>
      <w:r>
        <w:rPr>
          <w:rFonts w:hint="cs"/>
          <w:rtl/>
        </w:rPr>
        <w:t>ی واجب است و مقدمه واجب نیز بدون قید ایصال</w:t>
      </w:r>
      <w:r w:rsidR="00384470">
        <w:rPr>
          <w:rFonts w:hint="cs"/>
          <w:rtl/>
        </w:rPr>
        <w:t xml:space="preserve"> باید</w:t>
      </w:r>
      <w:r>
        <w:rPr>
          <w:rFonts w:hint="cs"/>
          <w:rtl/>
        </w:rPr>
        <w:t xml:space="preserve"> واجب است. اگر گفته شود که مقدمه با قید ایصال واجب است</w:t>
      </w:r>
      <w:r w:rsidR="00384470">
        <w:rPr>
          <w:rFonts w:hint="cs"/>
          <w:rtl/>
        </w:rPr>
        <w:t>،</w:t>
      </w:r>
      <w:r>
        <w:rPr>
          <w:rFonts w:hint="cs"/>
          <w:rtl/>
        </w:rPr>
        <w:t xml:space="preserve"> باز هم نقل کلام به مقدمه موصله می</w:t>
      </w:r>
      <w:r>
        <w:rPr>
          <w:rtl/>
        </w:rPr>
        <w:softHyphen/>
      </w:r>
      <w:r>
        <w:rPr>
          <w:rFonts w:hint="cs"/>
          <w:rtl/>
        </w:rPr>
        <w:t>کنیم و می</w:t>
      </w:r>
      <w:r>
        <w:rPr>
          <w:rtl/>
        </w:rPr>
        <w:softHyphen/>
      </w:r>
      <w:r>
        <w:rPr>
          <w:rFonts w:hint="cs"/>
          <w:rtl/>
        </w:rPr>
        <w:t>گوییم آیا این مقدمه که جزء</w:t>
      </w:r>
      <w:r w:rsidR="00384470">
        <w:rPr>
          <w:rFonts w:hint="cs"/>
          <w:rtl/>
        </w:rPr>
        <w:t xml:space="preserve"> ال</w:t>
      </w:r>
      <w:r>
        <w:rPr>
          <w:rFonts w:hint="cs"/>
          <w:rtl/>
        </w:rPr>
        <w:t>مقدمه است، با قید ایصال واجب است یا بدون قید ایصال واجب است؟ و هکذا.... پس یا مقدمه بدون قید ایصال واجب است و یا تسلسل لازم می</w:t>
      </w:r>
      <w:r>
        <w:rPr>
          <w:rtl/>
        </w:rPr>
        <w:softHyphen/>
      </w:r>
      <w:r>
        <w:rPr>
          <w:rFonts w:hint="cs"/>
          <w:rtl/>
        </w:rPr>
        <w:t>آید.</w:t>
      </w:r>
    </w:p>
    <w:p w:rsidR="007246C4" w:rsidRDefault="004962BA" w:rsidP="004962BA">
      <w:pPr>
        <w:pStyle w:val="Heading5"/>
        <w:rPr>
          <w:rtl/>
        </w:rPr>
      </w:pPr>
      <w:bookmarkStart w:id="12" w:name="_Toc30253724"/>
      <w:r>
        <w:rPr>
          <w:rFonts w:hint="cs"/>
          <w:rtl/>
        </w:rPr>
        <w:lastRenderedPageBreak/>
        <w:t>عدم تعلق وجوب غیری به اجزاء داخلیه</w:t>
      </w:r>
      <w:bookmarkEnd w:id="12"/>
    </w:p>
    <w:p w:rsidR="007246C4" w:rsidRDefault="007246C4" w:rsidP="007246C4">
      <w:pPr>
        <w:jc w:val="both"/>
        <w:rPr>
          <w:rtl/>
        </w:rPr>
      </w:pPr>
      <w:r>
        <w:rPr>
          <w:rFonts w:hint="cs"/>
          <w:rtl/>
        </w:rPr>
        <w:t xml:space="preserve">مقدمه ای که جزء مقدمه موصله است، جزء مقدمه داخلیه است و </w:t>
      </w:r>
      <w:r w:rsidR="00384470">
        <w:rPr>
          <w:rFonts w:hint="cs"/>
          <w:rtl/>
        </w:rPr>
        <w:t xml:space="preserve">در </w:t>
      </w:r>
      <w:r>
        <w:rPr>
          <w:rFonts w:hint="cs"/>
          <w:rtl/>
        </w:rPr>
        <w:t>مقدمات داخلیه وجوب</w:t>
      </w:r>
      <w:r w:rsidR="00384470">
        <w:rPr>
          <w:rFonts w:hint="cs"/>
          <w:rtl/>
        </w:rPr>
        <w:t xml:space="preserve"> غیری</w:t>
      </w:r>
      <w:r>
        <w:rPr>
          <w:rFonts w:hint="cs"/>
          <w:rtl/>
        </w:rPr>
        <w:t xml:space="preserve"> معنا ندارد. ما تنها یک اراده داریم که از ذی المقدمه به مقدمه موصله ترشح می</w:t>
      </w:r>
      <w:r>
        <w:rPr>
          <w:rtl/>
        </w:rPr>
        <w:softHyphen/>
      </w:r>
      <w:r>
        <w:rPr>
          <w:rFonts w:hint="cs"/>
          <w:rtl/>
        </w:rPr>
        <w:t>کند؛ اما این که یک اراده ای از مقدمه موصله به جزء آن هم ترشح کند، خلاف ارتکاز است. مقدمات داخلیه از محل ب</w:t>
      </w:r>
      <w:r w:rsidR="00384470">
        <w:rPr>
          <w:rFonts w:hint="cs"/>
          <w:rtl/>
        </w:rPr>
        <w:t>حث خارج هستند. در مقدمات مرکب،</w:t>
      </w:r>
      <w:r>
        <w:rPr>
          <w:rFonts w:hint="cs"/>
          <w:rtl/>
        </w:rPr>
        <w:t xml:space="preserve"> تنها یک اراده داریم که به اجزاء تعلق گرفته است</w:t>
      </w:r>
      <w:r w:rsidR="00384470">
        <w:rPr>
          <w:rFonts w:hint="cs"/>
          <w:rtl/>
        </w:rPr>
        <w:t>؛</w:t>
      </w:r>
      <w:r>
        <w:rPr>
          <w:rFonts w:hint="cs"/>
          <w:rtl/>
        </w:rPr>
        <w:t xml:space="preserve"> اما اینکه دوباره یک اراده دیگری از اراده کل به جزء ترشح کند، خلاف ارتکاز است و دیگر جای سوال نیست که آیا آن جزء با قید ایصال واجب شده است یا بدون قید ایصال؟</w:t>
      </w:r>
      <w:r w:rsidR="004962BA">
        <w:rPr>
          <w:rFonts w:hint="cs"/>
          <w:rtl/>
        </w:rPr>
        <w:t xml:space="preserve"> ما نمی</w:t>
      </w:r>
      <w:r w:rsidR="004962BA">
        <w:rPr>
          <w:rtl/>
        </w:rPr>
        <w:softHyphen/>
      </w:r>
      <w:r w:rsidR="004962BA">
        <w:rPr>
          <w:rFonts w:hint="cs"/>
          <w:rtl/>
        </w:rPr>
        <w:t xml:space="preserve">گوییم </w:t>
      </w:r>
      <w:r w:rsidR="00384470">
        <w:rPr>
          <w:rFonts w:hint="cs"/>
          <w:rtl/>
        </w:rPr>
        <w:t>به همه مقدمات یک اراده تعلق گرفته است؛ بلکه با</w:t>
      </w:r>
      <w:r w:rsidR="004962BA">
        <w:rPr>
          <w:rFonts w:hint="cs"/>
          <w:rtl/>
        </w:rPr>
        <w:t>زای هر مقدمه یک اراده مستقل وجود دارد؛ اما این که یک مقدمه چند اراده تبعی(مقدمات داخلیه) داشته باشد، صحیح نیست و وجوب زائدی ندارد. پس مقدمه</w:t>
      </w:r>
      <w:r w:rsidR="004962BA">
        <w:rPr>
          <w:rtl/>
        </w:rPr>
        <w:softHyphen/>
      </w:r>
      <w:r w:rsidR="004962BA">
        <w:rPr>
          <w:rFonts w:hint="cs"/>
          <w:rtl/>
        </w:rPr>
        <w:t>ی مقدمه موصله، وجوب تبعی ندارد تا تسلسل لازم بیاید.</w:t>
      </w:r>
    </w:p>
    <w:p w:rsidR="004962BA" w:rsidRDefault="00384470" w:rsidP="007246C4">
      <w:pPr>
        <w:jc w:val="both"/>
        <w:rPr>
          <w:rtl/>
        </w:rPr>
      </w:pPr>
      <w:r>
        <w:rPr>
          <w:rFonts w:hint="cs"/>
          <w:rtl/>
        </w:rPr>
        <w:t xml:space="preserve">علاوه بر این، </w:t>
      </w:r>
      <w:r w:rsidR="004962BA">
        <w:rPr>
          <w:rFonts w:hint="cs"/>
          <w:rtl/>
        </w:rPr>
        <w:t>اصل دور و تسلس</w:t>
      </w:r>
      <w:r w:rsidR="00A342D7">
        <w:rPr>
          <w:rFonts w:hint="cs"/>
          <w:rtl/>
        </w:rPr>
        <w:t>ل به امور تکوینیه تعلق دارد و در</w:t>
      </w:r>
      <w:r w:rsidR="004962BA">
        <w:rPr>
          <w:rFonts w:hint="cs"/>
          <w:rtl/>
        </w:rPr>
        <w:t xml:space="preserve"> امور اعتباریه جاری نیست و مرحوم نائینی وجوب را یک امر اعتباری می</w:t>
      </w:r>
      <w:r w:rsidR="004962BA">
        <w:rPr>
          <w:rtl/>
        </w:rPr>
        <w:softHyphen/>
      </w:r>
      <w:r w:rsidR="004962BA">
        <w:rPr>
          <w:rFonts w:hint="cs"/>
          <w:rtl/>
        </w:rPr>
        <w:t>داند, لذا بر فرض که تسلسل لازم بیاید باز هم می</w:t>
      </w:r>
      <w:r w:rsidR="004962BA">
        <w:rPr>
          <w:rtl/>
        </w:rPr>
        <w:softHyphen/>
      </w:r>
      <w:r w:rsidR="004962BA">
        <w:rPr>
          <w:rFonts w:hint="cs"/>
          <w:rtl/>
        </w:rPr>
        <w:t>توانیم بگوییم که از اول مولا وجوب را به گونه</w:t>
      </w:r>
      <w:r w:rsidR="004962BA">
        <w:rPr>
          <w:rtl/>
        </w:rPr>
        <w:softHyphen/>
      </w:r>
      <w:r w:rsidR="004962BA">
        <w:rPr>
          <w:rFonts w:hint="cs"/>
          <w:rtl/>
        </w:rPr>
        <w:t>ای جعل کرده است که تسلسل لازم نیاید.</w:t>
      </w:r>
    </w:p>
    <w:p w:rsidR="004962BA" w:rsidRDefault="004962BA" w:rsidP="007246C4">
      <w:pPr>
        <w:jc w:val="both"/>
        <w:rPr>
          <w:rtl/>
        </w:rPr>
      </w:pPr>
      <w:r w:rsidRPr="004962BA">
        <w:rPr>
          <w:rFonts w:hint="cs"/>
          <w:highlight w:val="yellow"/>
          <w:rtl/>
        </w:rPr>
        <w:t>نتیجه</w:t>
      </w:r>
      <w:r>
        <w:rPr>
          <w:rFonts w:hint="cs"/>
          <w:rtl/>
        </w:rPr>
        <w:t>: عمده دلیل مرحوم آخوند غرض(برهان) و سقوط امر(وجدان) بعد از انجام مقدمه است.</w:t>
      </w:r>
    </w:p>
    <w:p w:rsidR="004962BA" w:rsidRDefault="004962BA" w:rsidP="00A342D7">
      <w:pPr>
        <w:pStyle w:val="Heading4"/>
      </w:pPr>
      <w:bookmarkStart w:id="13" w:name="_Toc30253725"/>
      <w:r>
        <w:rPr>
          <w:rFonts w:hint="cs"/>
          <w:rtl/>
        </w:rPr>
        <w:t xml:space="preserve">دلیل </w:t>
      </w:r>
      <w:r w:rsidR="00A342D7">
        <w:rPr>
          <w:rFonts w:hint="cs"/>
          <w:rtl/>
        </w:rPr>
        <w:t>اول صاحب فصول: حکم عقل به ملازمه بین ذی المقدمه و مقدمه موصله</w:t>
      </w:r>
      <w:bookmarkEnd w:id="13"/>
    </w:p>
    <w:p w:rsidR="00154749" w:rsidRDefault="00A342D7" w:rsidP="00154749">
      <w:pPr>
        <w:jc w:val="both"/>
        <w:rPr>
          <w:rtl/>
        </w:rPr>
      </w:pPr>
      <w:r>
        <w:rPr>
          <w:rFonts w:hint="cs"/>
          <w:rtl/>
        </w:rPr>
        <w:t>مرحوم آخوند ادله مرحوم صاحب فصول را نقل و نقد می</w:t>
      </w:r>
      <w:r>
        <w:rPr>
          <w:rtl/>
        </w:rPr>
        <w:softHyphen/>
      </w:r>
      <w:r>
        <w:rPr>
          <w:rFonts w:hint="cs"/>
          <w:rtl/>
        </w:rPr>
        <w:t>کند</w:t>
      </w:r>
      <w:r>
        <w:rPr>
          <w:rStyle w:val="FootnoteReference"/>
          <w:rtl/>
        </w:rPr>
        <w:footnoteReference w:id="3"/>
      </w:r>
      <w:r>
        <w:rPr>
          <w:rFonts w:hint="cs"/>
          <w:rtl/>
        </w:rPr>
        <w:t xml:space="preserve">. </w:t>
      </w:r>
      <w:r w:rsidR="004962BA" w:rsidRPr="004962BA">
        <w:rPr>
          <w:rFonts w:hint="cs"/>
          <w:rtl/>
        </w:rPr>
        <w:t>صاحب</w:t>
      </w:r>
      <w:r w:rsidR="004962BA" w:rsidRPr="004962BA">
        <w:t xml:space="preserve"> </w:t>
      </w:r>
      <w:r w:rsidR="004962BA" w:rsidRPr="004962BA">
        <w:rPr>
          <w:rFonts w:hint="cs"/>
          <w:rtl/>
        </w:rPr>
        <w:t>فصول</w:t>
      </w:r>
      <w:r w:rsidR="004962BA" w:rsidRPr="004962BA">
        <w:t xml:space="preserve"> </w:t>
      </w:r>
      <w:r w:rsidR="004962BA" w:rsidRPr="004962BA">
        <w:rPr>
          <w:rFonts w:hint="cs"/>
          <w:rtl/>
        </w:rPr>
        <w:t>اوّل</w:t>
      </w:r>
      <w:r w:rsidR="004962BA" w:rsidRPr="004962BA">
        <w:t xml:space="preserve"> </w:t>
      </w:r>
      <w:r w:rsidR="004962BA" w:rsidRPr="004962BA">
        <w:rPr>
          <w:rFonts w:hint="cs"/>
          <w:rtl/>
        </w:rPr>
        <w:t>فرموده</w:t>
      </w:r>
      <w:r w:rsidR="004962BA" w:rsidRPr="004962BA">
        <w:t xml:space="preserve"> </w:t>
      </w:r>
      <w:r w:rsidR="004962BA" w:rsidRPr="004962BA">
        <w:rPr>
          <w:rFonts w:hint="cs"/>
          <w:rtl/>
        </w:rPr>
        <w:t>است</w:t>
      </w:r>
      <w:r w:rsidR="004962BA" w:rsidRPr="004962BA">
        <w:t xml:space="preserve"> </w:t>
      </w:r>
      <w:r w:rsidR="004962BA" w:rsidRPr="004962BA">
        <w:rPr>
          <w:rFonts w:hint="cs"/>
          <w:rtl/>
        </w:rPr>
        <w:t>كه</w:t>
      </w:r>
      <w:r w:rsidR="004962BA" w:rsidRPr="004962BA">
        <w:t xml:space="preserve"> </w:t>
      </w:r>
      <w:r w:rsidR="004962BA" w:rsidRPr="004962BA">
        <w:rPr>
          <w:rFonts w:hint="cs"/>
          <w:rtl/>
        </w:rPr>
        <w:t>مسأله</w:t>
      </w:r>
      <w:r w:rsidR="004962BA" w:rsidRPr="004962BA">
        <w:t xml:space="preserve"> </w:t>
      </w:r>
      <w:r w:rsidR="004962BA" w:rsidRPr="004962BA">
        <w:rPr>
          <w:rFonts w:hint="cs"/>
          <w:rtl/>
        </w:rPr>
        <w:t>توصّل</w:t>
      </w:r>
      <w:r w:rsidR="004962BA" w:rsidRPr="004962BA">
        <w:t xml:space="preserve"> </w:t>
      </w:r>
      <w:r w:rsidR="004962BA" w:rsidRPr="004962BA">
        <w:rPr>
          <w:rFonts w:hint="cs"/>
          <w:rtl/>
        </w:rPr>
        <w:t>و</w:t>
      </w:r>
      <w:r w:rsidR="004962BA" w:rsidRPr="004962BA">
        <w:t xml:space="preserve"> </w:t>
      </w:r>
      <w:r w:rsidR="004962BA" w:rsidRPr="004962BA">
        <w:rPr>
          <w:rFonts w:hint="cs"/>
          <w:rtl/>
        </w:rPr>
        <w:t>ترتّب</w:t>
      </w:r>
      <w:r w:rsidR="004962BA" w:rsidRPr="004962BA">
        <w:t xml:space="preserve"> </w:t>
      </w:r>
      <w:r w:rsidR="004962BA" w:rsidRPr="004962BA">
        <w:rPr>
          <w:rFonts w:hint="cs"/>
          <w:rtl/>
        </w:rPr>
        <w:t>يا</w:t>
      </w:r>
      <w:r w:rsidR="004962BA" w:rsidRPr="004962BA">
        <w:t xml:space="preserve"> </w:t>
      </w:r>
      <w:r w:rsidR="004962BA" w:rsidRPr="004962BA">
        <w:rPr>
          <w:rFonts w:hint="cs"/>
          <w:rtl/>
        </w:rPr>
        <w:t>موصله</w:t>
      </w:r>
      <w:r w:rsidR="004962BA" w:rsidRPr="004962BA">
        <w:t xml:space="preserve"> </w:t>
      </w:r>
      <w:r w:rsidR="004962BA" w:rsidRPr="004962BA">
        <w:rPr>
          <w:rFonts w:hint="cs"/>
          <w:rtl/>
        </w:rPr>
        <w:t>بودن،</w:t>
      </w:r>
      <w:r w:rsidR="004962BA" w:rsidRPr="004962BA">
        <w:t xml:space="preserve"> </w:t>
      </w:r>
      <w:r w:rsidR="004962BA" w:rsidRPr="004962BA">
        <w:rPr>
          <w:rFonts w:hint="cs"/>
          <w:rtl/>
        </w:rPr>
        <w:t>شرط</w:t>
      </w:r>
      <w:r w:rsidR="004962BA" w:rsidRPr="004962BA">
        <w:t xml:space="preserve"> </w:t>
      </w:r>
      <w:r w:rsidR="004962BA" w:rsidRPr="004962BA">
        <w:rPr>
          <w:rFonts w:hint="cs"/>
          <w:rtl/>
        </w:rPr>
        <w:t>واجب</w:t>
      </w:r>
      <w:r w:rsidR="004962BA" w:rsidRPr="004962BA">
        <w:t xml:space="preserve"> </w:t>
      </w:r>
      <w:r w:rsidR="004962BA" w:rsidRPr="004962BA">
        <w:rPr>
          <w:rFonts w:hint="cs"/>
          <w:rtl/>
        </w:rPr>
        <w:t>و</w:t>
      </w:r>
      <w:r w:rsidR="004962BA" w:rsidRPr="004962BA">
        <w:t xml:space="preserve"> </w:t>
      </w:r>
      <w:r w:rsidR="004962BA" w:rsidRPr="004962BA">
        <w:rPr>
          <w:rFonts w:hint="cs"/>
          <w:rtl/>
        </w:rPr>
        <w:t>امتثال</w:t>
      </w:r>
      <w:r w:rsidR="004962BA" w:rsidRPr="004962BA">
        <w:t xml:space="preserve"> </w:t>
      </w:r>
      <w:r w:rsidR="004962BA" w:rsidRPr="004962BA">
        <w:rPr>
          <w:rFonts w:hint="cs"/>
          <w:rtl/>
        </w:rPr>
        <w:t>است</w:t>
      </w:r>
      <w:r w:rsidR="004962BA" w:rsidRPr="004962BA">
        <w:t xml:space="preserve"> </w:t>
      </w:r>
      <w:r w:rsidR="004962BA" w:rsidRPr="004962BA">
        <w:rPr>
          <w:rFonts w:hint="cs"/>
          <w:rtl/>
        </w:rPr>
        <w:t>و</w:t>
      </w:r>
      <w:r w:rsidR="004962BA" w:rsidRPr="004962BA">
        <w:t xml:space="preserve"> </w:t>
      </w:r>
      <w:r w:rsidR="004962BA" w:rsidRPr="004962BA">
        <w:rPr>
          <w:rFonts w:hint="cs"/>
          <w:rtl/>
        </w:rPr>
        <w:t>در</w:t>
      </w:r>
      <w:r w:rsidR="004962BA" w:rsidRPr="004962BA">
        <w:t xml:space="preserve"> </w:t>
      </w:r>
      <w:r w:rsidR="004962BA" w:rsidRPr="004962BA">
        <w:rPr>
          <w:rFonts w:hint="cs"/>
          <w:rtl/>
        </w:rPr>
        <w:t>اصل</w:t>
      </w:r>
      <w:r w:rsidR="004962BA" w:rsidRPr="004962BA">
        <w:t xml:space="preserve"> </w:t>
      </w:r>
      <w:r w:rsidR="004962BA" w:rsidRPr="004962BA">
        <w:rPr>
          <w:rFonts w:hint="cs"/>
          <w:rtl/>
        </w:rPr>
        <w:t>وجوب</w:t>
      </w:r>
      <w:r w:rsidR="004962BA" w:rsidRPr="004962BA">
        <w:t xml:space="preserve"> </w:t>
      </w:r>
      <w:r w:rsidR="004962BA" w:rsidRPr="004962BA">
        <w:rPr>
          <w:rFonts w:hint="cs"/>
          <w:rtl/>
        </w:rPr>
        <w:t>و</w:t>
      </w:r>
      <w:r w:rsidR="004962BA" w:rsidRPr="004962BA">
        <w:t xml:space="preserve"> </w:t>
      </w:r>
      <w:r w:rsidR="004962BA" w:rsidRPr="004962BA">
        <w:rPr>
          <w:rFonts w:hint="cs"/>
          <w:rtl/>
        </w:rPr>
        <w:t>امر</w:t>
      </w:r>
      <w:r w:rsidR="004962BA" w:rsidRPr="004962BA">
        <w:t xml:space="preserve"> </w:t>
      </w:r>
      <w:r w:rsidR="004962BA" w:rsidRPr="004962BA">
        <w:rPr>
          <w:rFonts w:hint="cs"/>
          <w:rtl/>
        </w:rPr>
        <w:t>نقشى</w:t>
      </w:r>
      <w:r w:rsidR="004962BA" w:rsidRPr="004962BA">
        <w:t xml:space="preserve"> </w:t>
      </w:r>
      <w:r>
        <w:rPr>
          <w:rFonts w:hint="cs"/>
          <w:rtl/>
        </w:rPr>
        <w:t>ندارد؛</w:t>
      </w:r>
      <w:r w:rsidR="004962BA" w:rsidRPr="004962BA">
        <w:t xml:space="preserve"> </w:t>
      </w:r>
      <w:r w:rsidR="004962BA" w:rsidRPr="004962BA">
        <w:rPr>
          <w:rFonts w:hint="cs"/>
          <w:rtl/>
        </w:rPr>
        <w:t>يعنى</w:t>
      </w:r>
      <w:r w:rsidR="004962BA" w:rsidRPr="004962BA">
        <w:t xml:space="preserve"> </w:t>
      </w:r>
      <w:r w:rsidR="004962BA" w:rsidRPr="004962BA">
        <w:rPr>
          <w:rFonts w:hint="cs"/>
          <w:rtl/>
        </w:rPr>
        <w:t>امر</w:t>
      </w:r>
      <w:r w:rsidR="004962BA" w:rsidRPr="004962BA">
        <w:t xml:space="preserve"> </w:t>
      </w:r>
      <w:r w:rsidR="004962BA" w:rsidRPr="004962BA">
        <w:rPr>
          <w:rFonts w:hint="cs"/>
          <w:rtl/>
        </w:rPr>
        <w:t>مولى</w:t>
      </w:r>
      <w:r w:rsidR="004962BA" w:rsidRPr="004962BA">
        <w:t xml:space="preserve"> </w:t>
      </w:r>
      <w:r w:rsidR="004962BA" w:rsidRPr="004962BA">
        <w:rPr>
          <w:rFonts w:hint="cs"/>
          <w:rtl/>
        </w:rPr>
        <w:t>به</w:t>
      </w:r>
      <w:r w:rsidR="004962BA" w:rsidRPr="004962BA">
        <w:t xml:space="preserve"> </w:t>
      </w:r>
      <w:r w:rsidR="004962BA" w:rsidRPr="004962BA">
        <w:rPr>
          <w:rFonts w:hint="cs"/>
          <w:rtl/>
        </w:rPr>
        <w:t>مقدّمه،</w:t>
      </w:r>
      <w:r w:rsidR="004962BA" w:rsidRPr="004962BA">
        <w:t xml:space="preserve"> </w:t>
      </w:r>
      <w:r w:rsidR="004962BA" w:rsidRPr="004962BA">
        <w:rPr>
          <w:rFonts w:hint="cs"/>
          <w:rtl/>
        </w:rPr>
        <w:t>مشروط</w:t>
      </w:r>
      <w:r w:rsidR="004962BA" w:rsidRPr="004962BA">
        <w:t xml:space="preserve"> </w:t>
      </w:r>
      <w:r w:rsidR="004962BA" w:rsidRPr="004962BA">
        <w:rPr>
          <w:rFonts w:hint="cs"/>
          <w:rtl/>
        </w:rPr>
        <w:t>به</w:t>
      </w:r>
      <w:r w:rsidR="004962BA" w:rsidRPr="004962BA">
        <w:t xml:space="preserve"> </w:t>
      </w:r>
      <w:r w:rsidR="004962BA" w:rsidRPr="004962BA">
        <w:rPr>
          <w:rFonts w:hint="cs"/>
          <w:rtl/>
        </w:rPr>
        <w:t>ترتّب</w:t>
      </w:r>
      <w:r w:rsidR="004962BA" w:rsidRPr="004962BA">
        <w:t xml:space="preserve"> </w:t>
      </w:r>
      <w:r w:rsidR="004962BA" w:rsidRPr="004962BA">
        <w:rPr>
          <w:rFonts w:hint="cs"/>
          <w:rtl/>
        </w:rPr>
        <w:t>ذى</w:t>
      </w:r>
      <w:r w:rsidR="004962BA" w:rsidRPr="004962BA">
        <w:t xml:space="preserve"> </w:t>
      </w:r>
      <w:r w:rsidR="004962BA" w:rsidRPr="004962BA">
        <w:rPr>
          <w:rFonts w:hint="cs"/>
          <w:rtl/>
        </w:rPr>
        <w:t>المقدّمه</w:t>
      </w:r>
      <w:r w:rsidR="004962BA" w:rsidRPr="004962BA">
        <w:t xml:space="preserve"> </w:t>
      </w:r>
      <w:r w:rsidR="004962BA" w:rsidRPr="004962BA">
        <w:rPr>
          <w:rFonts w:hint="cs"/>
          <w:rtl/>
        </w:rPr>
        <w:t>نيست،</w:t>
      </w:r>
      <w:r w:rsidR="004962BA" w:rsidRPr="004962BA">
        <w:t xml:space="preserve"> </w:t>
      </w:r>
      <w:r w:rsidR="004962BA" w:rsidRPr="004962BA">
        <w:rPr>
          <w:rFonts w:hint="cs"/>
          <w:rtl/>
        </w:rPr>
        <w:t>بلكه</w:t>
      </w:r>
      <w:r w:rsidR="004962BA" w:rsidRPr="004962BA">
        <w:t xml:space="preserve"> </w:t>
      </w:r>
      <w:r w:rsidR="004962BA" w:rsidRPr="004962BA">
        <w:rPr>
          <w:rFonts w:hint="cs"/>
          <w:rtl/>
        </w:rPr>
        <w:t>امر</w:t>
      </w:r>
      <w:r w:rsidR="004962BA" w:rsidRPr="004962BA">
        <w:t xml:space="preserve"> </w:t>
      </w:r>
      <w:r w:rsidR="004962BA" w:rsidRPr="004962BA">
        <w:rPr>
          <w:rFonts w:hint="cs"/>
          <w:rtl/>
        </w:rPr>
        <w:t>و</w:t>
      </w:r>
      <w:r w:rsidR="004962BA" w:rsidRPr="004962BA">
        <w:t xml:space="preserve"> </w:t>
      </w:r>
      <w:r w:rsidR="004962BA" w:rsidRPr="004962BA">
        <w:rPr>
          <w:rFonts w:hint="cs"/>
          <w:rtl/>
        </w:rPr>
        <w:t>تكليف</w:t>
      </w:r>
      <w:r w:rsidR="004962BA" w:rsidRPr="004962BA">
        <w:t xml:space="preserve"> </w:t>
      </w:r>
      <w:r w:rsidR="004962BA" w:rsidRPr="004962BA">
        <w:rPr>
          <w:rFonts w:hint="cs"/>
          <w:rtl/>
        </w:rPr>
        <w:t>مطلق</w:t>
      </w:r>
      <w:r w:rsidR="004962BA" w:rsidRPr="004962BA">
        <w:t xml:space="preserve"> </w:t>
      </w:r>
      <w:r w:rsidR="004962BA" w:rsidRPr="004962BA">
        <w:rPr>
          <w:rFonts w:hint="cs"/>
          <w:rtl/>
        </w:rPr>
        <w:t>است‏</w:t>
      </w:r>
      <w:r w:rsidR="004962BA">
        <w:rPr>
          <w:rFonts w:hint="cs"/>
          <w:rtl/>
        </w:rPr>
        <w:t xml:space="preserve">. مانند طهارت که قید واجب است. </w:t>
      </w:r>
    </w:p>
    <w:p w:rsidR="004962BA" w:rsidRDefault="00154749" w:rsidP="00154749">
      <w:pPr>
        <w:jc w:val="both"/>
        <w:rPr>
          <w:rtl/>
        </w:rPr>
      </w:pPr>
      <w:r>
        <w:rPr>
          <w:rFonts w:hint="cs"/>
          <w:rtl/>
        </w:rPr>
        <w:t xml:space="preserve">بعد فرموده است: </w:t>
      </w:r>
      <w:r w:rsidR="004962BA" w:rsidRPr="004962BA">
        <w:rPr>
          <w:rFonts w:hint="cs"/>
          <w:rtl/>
        </w:rPr>
        <w:t>حاكم به ملازمه، عقل انسان است و ملازمه ميان وجوب ذى المقدّمه و وجوب مقدّمه عقلى است</w:t>
      </w:r>
      <w:r>
        <w:rPr>
          <w:rFonts w:hint="cs"/>
          <w:rtl/>
        </w:rPr>
        <w:t>؛</w:t>
      </w:r>
      <w:r w:rsidR="004962BA" w:rsidRPr="004962BA">
        <w:rPr>
          <w:rFonts w:hint="cs"/>
          <w:rtl/>
        </w:rPr>
        <w:t xml:space="preserve"> يعنى وقتى ما به عقل خود مراجعه مى‏كنيم، عقل ما فقط ميان ذى المقدّمه با مقدّمات موصله ملازمه را درك مى‏كند، نه در غير آن‏</w:t>
      </w:r>
      <w:r>
        <w:rPr>
          <w:rFonts w:hint="cs"/>
          <w:rtl/>
        </w:rPr>
        <w:t>. مقدمه</w:t>
      </w:r>
      <w:r>
        <w:rPr>
          <w:rtl/>
        </w:rPr>
        <w:softHyphen/>
      </w:r>
      <w:r>
        <w:rPr>
          <w:rFonts w:hint="cs"/>
          <w:rtl/>
        </w:rPr>
        <w:t>ای که موصله نیست، عقل حکم می</w:t>
      </w:r>
      <w:r>
        <w:rPr>
          <w:rtl/>
        </w:rPr>
        <w:softHyphen/>
      </w:r>
      <w:r>
        <w:rPr>
          <w:rFonts w:hint="cs"/>
          <w:rtl/>
        </w:rPr>
        <w:t>کند که مولا از ابتداء آن را اراده نکرده است.</w:t>
      </w:r>
    </w:p>
    <w:p w:rsidR="00A342D7" w:rsidRDefault="00A342D7" w:rsidP="00A342D7">
      <w:pPr>
        <w:pStyle w:val="Heading5"/>
        <w:rPr>
          <w:rtl/>
        </w:rPr>
      </w:pPr>
      <w:bookmarkStart w:id="14" w:name="_Toc30253726"/>
      <w:r>
        <w:rPr>
          <w:rFonts w:hint="cs"/>
          <w:rtl/>
        </w:rPr>
        <w:lastRenderedPageBreak/>
        <w:t>تلازم حکم عقل بین ذی المقدمه و مطلق مقدمه</w:t>
      </w:r>
      <w:bookmarkEnd w:id="14"/>
    </w:p>
    <w:p w:rsidR="00154749" w:rsidRDefault="00154749" w:rsidP="00154749">
      <w:pPr>
        <w:jc w:val="both"/>
        <w:rPr>
          <w:rtl/>
        </w:rPr>
      </w:pPr>
      <w:r>
        <w:rPr>
          <w:rFonts w:hint="cs"/>
          <w:rtl/>
        </w:rPr>
        <w:t xml:space="preserve">مرحوم آخوند فرموده است: </w:t>
      </w:r>
      <w:r w:rsidR="00A342D7">
        <w:rPr>
          <w:rFonts w:hint="cs"/>
          <w:rtl/>
        </w:rPr>
        <w:t>ما هم قبول داریم که</w:t>
      </w:r>
      <w:r w:rsidRPr="00154749">
        <w:rPr>
          <w:rFonts w:hint="cs"/>
          <w:rtl/>
        </w:rPr>
        <w:t xml:space="preserve"> حاكم به ملازمه ميان وجوب ذى المقدّمه و وجوب مقدّمات آن عقل است؛ ولى مدّعى هستيم كه عقل به وجوب مطلق مقدّمه حكم مى‏كند و ملازمه را ميان وجوب ذى المقدّمه و وجوب مطلق مقدمات آن ادراك مى‏كند، نه خصوص مقدّمات موصل</w:t>
      </w:r>
      <w:r>
        <w:rPr>
          <w:rFonts w:hint="cs"/>
          <w:rtl/>
        </w:rPr>
        <w:t>ه.</w:t>
      </w:r>
    </w:p>
    <w:p w:rsidR="00154749" w:rsidRDefault="00154749" w:rsidP="00154749">
      <w:pPr>
        <w:jc w:val="both"/>
        <w:rPr>
          <w:rtl/>
        </w:rPr>
      </w:pPr>
      <w:r>
        <w:rPr>
          <w:rFonts w:hint="cs"/>
          <w:rtl/>
        </w:rPr>
        <w:t>این دلیل و جواب، دو ادعا است. شما باید به وجدان رجوع کنید که وقتی</w:t>
      </w:r>
      <w:r w:rsidR="00A342D7">
        <w:rPr>
          <w:rFonts w:hint="cs"/>
          <w:rtl/>
        </w:rPr>
        <w:t xml:space="preserve"> اراده ارتکازی و اجمالی</w:t>
      </w:r>
      <w:r>
        <w:rPr>
          <w:rFonts w:hint="cs"/>
          <w:rtl/>
        </w:rPr>
        <w:t xml:space="preserve"> به مقدمه تعلق می</w:t>
      </w:r>
      <w:r>
        <w:rPr>
          <w:rtl/>
        </w:rPr>
        <w:softHyphen/>
      </w:r>
      <w:r>
        <w:rPr>
          <w:rFonts w:hint="cs"/>
          <w:rtl/>
        </w:rPr>
        <w:t xml:space="preserve">گیرد، آیا مطلق مقدمه واجب </w:t>
      </w:r>
      <w:r w:rsidR="00A342D7">
        <w:rPr>
          <w:rFonts w:hint="cs"/>
          <w:rtl/>
        </w:rPr>
        <w:t>است یا مقدمه موصله واجب شده است؟</w:t>
      </w:r>
      <w:r>
        <w:rPr>
          <w:rFonts w:hint="cs"/>
          <w:rtl/>
        </w:rPr>
        <w:t xml:space="preserve"> وقتی مولا می</w:t>
      </w:r>
      <w:r>
        <w:rPr>
          <w:rtl/>
        </w:rPr>
        <w:softHyphen/>
      </w:r>
      <w:r>
        <w:rPr>
          <w:rFonts w:hint="cs"/>
          <w:rtl/>
        </w:rPr>
        <w:t>گوید: برو نان بخر، مراد رفتن است یا رفتنی است که موصل به نان گرفتن باشد. مرحوم آخوند می</w:t>
      </w:r>
      <w:r>
        <w:rPr>
          <w:rtl/>
        </w:rPr>
        <w:softHyphen/>
      </w:r>
      <w:r>
        <w:rPr>
          <w:rFonts w:hint="cs"/>
          <w:rtl/>
        </w:rPr>
        <w:t>فرماید: امر به رفتن است. هر چند که ایشان قبول دارد که غرض نهایی نان گرفتن و ایصال به ذی المقدمه است.</w:t>
      </w:r>
    </w:p>
    <w:p w:rsidR="00154749" w:rsidRDefault="00154749" w:rsidP="00384470">
      <w:pPr>
        <w:pStyle w:val="Heading4"/>
        <w:rPr>
          <w:rtl/>
        </w:rPr>
      </w:pPr>
      <w:bookmarkStart w:id="15" w:name="_Toc30253727"/>
      <w:r>
        <w:rPr>
          <w:rFonts w:hint="cs"/>
          <w:rtl/>
        </w:rPr>
        <w:t>دلیل دوم صاحب فصول</w:t>
      </w:r>
      <w:r w:rsidR="00384470">
        <w:rPr>
          <w:rFonts w:hint="cs"/>
          <w:rtl/>
        </w:rPr>
        <w:t xml:space="preserve"> بر وجوب مقدمه موصله</w:t>
      </w:r>
      <w:bookmarkEnd w:id="15"/>
    </w:p>
    <w:p w:rsidR="00154749" w:rsidRDefault="00A342D7" w:rsidP="00154749">
      <w:pPr>
        <w:jc w:val="both"/>
        <w:rPr>
          <w:rtl/>
        </w:rPr>
      </w:pPr>
      <w:r>
        <w:rPr>
          <w:rFonts w:hint="cs"/>
          <w:rtl/>
        </w:rPr>
        <w:t>مرحوم صاحب فصول می</w:t>
      </w:r>
      <w:r>
        <w:rPr>
          <w:rtl/>
        </w:rPr>
        <w:softHyphen/>
      </w:r>
      <w:r>
        <w:rPr>
          <w:rFonts w:hint="cs"/>
          <w:rtl/>
        </w:rPr>
        <w:t xml:space="preserve">فرماید: </w:t>
      </w:r>
      <w:r w:rsidR="00154749">
        <w:rPr>
          <w:rFonts w:hint="cs"/>
          <w:rtl/>
        </w:rPr>
        <w:t>آمر به ذی المقدمه می</w:t>
      </w:r>
      <w:r w:rsidR="00154749">
        <w:rPr>
          <w:rtl/>
        </w:rPr>
        <w:softHyphen/>
      </w:r>
      <w:r w:rsidR="00154749">
        <w:rPr>
          <w:rFonts w:hint="cs"/>
          <w:rtl/>
        </w:rPr>
        <w:t>تواند بگوید مقدمه موصله را اراده کردم</w:t>
      </w:r>
      <w:r>
        <w:rPr>
          <w:rFonts w:hint="cs"/>
          <w:rtl/>
        </w:rPr>
        <w:t>،</w:t>
      </w:r>
      <w:r w:rsidR="00154749">
        <w:rPr>
          <w:rFonts w:hint="cs"/>
          <w:rtl/>
        </w:rPr>
        <w:t xml:space="preserve"> مثلا بگوید بازار رفتنی را اراده کردم که نان بخری</w:t>
      </w:r>
      <w:r>
        <w:rPr>
          <w:rFonts w:hint="cs"/>
          <w:rtl/>
        </w:rPr>
        <w:t>.</w:t>
      </w:r>
      <w:r w:rsidR="00154749">
        <w:rPr>
          <w:rFonts w:hint="cs"/>
          <w:rtl/>
        </w:rPr>
        <w:t xml:space="preserve"> حتی می</w:t>
      </w:r>
      <w:r w:rsidR="00154749">
        <w:rPr>
          <w:rtl/>
        </w:rPr>
        <w:softHyphen/>
      </w:r>
      <w:r w:rsidR="00154749">
        <w:rPr>
          <w:rFonts w:hint="cs"/>
          <w:rtl/>
        </w:rPr>
        <w:t>تواند تصریح بکند و بگوید بازار رفتنی که موصل نیست را اراده نکردم و مقدمه غیر موصله را منع کند و بگوید نسبت به آن کراهت دارم. این که می</w:t>
      </w:r>
      <w:r w:rsidR="00154749">
        <w:rPr>
          <w:rtl/>
        </w:rPr>
        <w:softHyphen/>
      </w:r>
      <w:r w:rsidR="00154749">
        <w:rPr>
          <w:rFonts w:hint="cs"/>
          <w:rtl/>
        </w:rPr>
        <w:t>تواند چنین خطابی را بگوید، مقدمه موصله را اراده کند. در حقیقت نسبت به مقدماتی که موصله نیستند، می</w:t>
      </w:r>
      <w:r w:rsidR="00154749">
        <w:rPr>
          <w:rtl/>
        </w:rPr>
        <w:softHyphen/>
      </w:r>
      <w:r w:rsidR="00154749">
        <w:rPr>
          <w:rFonts w:hint="cs"/>
          <w:rtl/>
        </w:rPr>
        <w:t>تو</w:t>
      </w:r>
      <w:r>
        <w:rPr>
          <w:rFonts w:hint="cs"/>
          <w:rtl/>
        </w:rPr>
        <w:t>اند منع کند و نسبت به مقدماتی که موصله هستند،</w:t>
      </w:r>
      <w:r w:rsidR="00154749">
        <w:rPr>
          <w:rFonts w:hint="cs"/>
          <w:rtl/>
        </w:rPr>
        <w:t xml:space="preserve"> چنین منعنی نمی</w:t>
      </w:r>
      <w:r w:rsidR="00154749">
        <w:rPr>
          <w:rtl/>
        </w:rPr>
        <w:softHyphen/>
      </w:r>
      <w:r w:rsidR="00154749">
        <w:rPr>
          <w:rFonts w:hint="cs"/>
          <w:rtl/>
        </w:rPr>
        <w:t>تواند داشته باشد؛ پس کشف می</w:t>
      </w:r>
      <w:r w:rsidR="00154749">
        <w:rPr>
          <w:rtl/>
        </w:rPr>
        <w:softHyphen/>
      </w:r>
      <w:r w:rsidR="00154749">
        <w:rPr>
          <w:rFonts w:hint="cs"/>
          <w:rtl/>
        </w:rPr>
        <w:t>شود که مقدمات موصله واجب است.</w:t>
      </w:r>
    </w:p>
    <w:p w:rsidR="00384470" w:rsidRDefault="00384470" w:rsidP="00384470">
      <w:pPr>
        <w:pStyle w:val="Heading5"/>
        <w:rPr>
          <w:rtl/>
        </w:rPr>
      </w:pPr>
      <w:bookmarkStart w:id="16" w:name="_Toc30253728"/>
      <w:r>
        <w:rPr>
          <w:rFonts w:hint="cs"/>
          <w:rtl/>
        </w:rPr>
        <w:t>عدم دخالت ایصال و عدم ایصال در مقدمیت</w:t>
      </w:r>
      <w:bookmarkEnd w:id="16"/>
    </w:p>
    <w:p w:rsidR="00154749" w:rsidRDefault="00154749" w:rsidP="00154749">
      <w:pPr>
        <w:jc w:val="both"/>
        <w:rPr>
          <w:rtl/>
        </w:rPr>
      </w:pPr>
      <w:r>
        <w:rPr>
          <w:rFonts w:hint="cs"/>
          <w:rtl/>
        </w:rPr>
        <w:t>مرحوم آخوند فرموده است: اگر مولایی بگوید: من مقدمه غیر موصل را نمی</w:t>
      </w:r>
      <w:r>
        <w:rPr>
          <w:rtl/>
        </w:rPr>
        <w:softHyphen/>
      </w:r>
      <w:r>
        <w:rPr>
          <w:rFonts w:hint="cs"/>
          <w:rtl/>
        </w:rPr>
        <w:t>خواهم</w:t>
      </w:r>
      <w:r w:rsidR="00A342D7">
        <w:rPr>
          <w:rFonts w:hint="cs"/>
          <w:rtl/>
        </w:rPr>
        <w:t>،</w:t>
      </w:r>
      <w:r>
        <w:rPr>
          <w:rFonts w:hint="cs"/>
          <w:rtl/>
        </w:rPr>
        <w:t xml:space="preserve"> جزاف گرفته است. بله</w:t>
      </w:r>
      <w:r w:rsidR="00A342D7">
        <w:rPr>
          <w:rFonts w:hint="cs"/>
          <w:rtl/>
        </w:rPr>
        <w:t>؛</w:t>
      </w:r>
      <w:r>
        <w:rPr>
          <w:rFonts w:hint="cs"/>
          <w:rtl/>
        </w:rPr>
        <w:t xml:space="preserve"> قبول داریم که اگر بگوید مقدمه موصله را می</w:t>
      </w:r>
      <w:r>
        <w:rPr>
          <w:rtl/>
        </w:rPr>
        <w:softHyphen/>
      </w:r>
      <w:r>
        <w:rPr>
          <w:rFonts w:hint="cs"/>
          <w:rtl/>
        </w:rPr>
        <w:t>خواهم جزاف نیست؛ اما اگر بگوید و تصریح کند که غیر موصل را نمی</w:t>
      </w:r>
      <w:r>
        <w:rPr>
          <w:rtl/>
        </w:rPr>
        <w:softHyphen/>
      </w:r>
      <w:r>
        <w:rPr>
          <w:rFonts w:hint="cs"/>
          <w:rtl/>
        </w:rPr>
        <w:t>خواهم</w:t>
      </w:r>
      <w:r w:rsidR="00A342D7">
        <w:rPr>
          <w:rFonts w:hint="cs"/>
          <w:rtl/>
        </w:rPr>
        <w:t>،</w:t>
      </w:r>
      <w:r>
        <w:rPr>
          <w:rFonts w:hint="cs"/>
          <w:rtl/>
        </w:rPr>
        <w:t xml:space="preserve"> جزاف است </w:t>
      </w:r>
      <w:r w:rsidR="00A342D7">
        <w:rPr>
          <w:rFonts w:hint="cs"/>
          <w:rtl/>
        </w:rPr>
        <w:t>؛</w:t>
      </w:r>
      <w:r>
        <w:rPr>
          <w:rFonts w:hint="cs"/>
          <w:rtl/>
        </w:rPr>
        <w:t>زیرا مقدمه غیر موصل نیز ملاک را دارد. چون غرض از مقدمه ایجاد تمکن از امتثال ذی المقدمه است.</w:t>
      </w:r>
      <w:r w:rsidR="00384470">
        <w:rPr>
          <w:rFonts w:hint="cs"/>
          <w:rtl/>
        </w:rPr>
        <w:t xml:space="preserve"> پس وقتی مقدمه مکلف را متمکن از صعود علی السطح می</w:t>
      </w:r>
      <w:r w:rsidR="00384470">
        <w:rPr>
          <w:rtl/>
        </w:rPr>
        <w:softHyphen/>
      </w:r>
      <w:r w:rsidR="00384470">
        <w:rPr>
          <w:rFonts w:hint="cs"/>
          <w:rtl/>
        </w:rPr>
        <w:t>کند معنا ندارد که بگوید من مقدمه غیر موصل را نمی</w:t>
      </w:r>
      <w:r w:rsidR="00384470">
        <w:rPr>
          <w:rtl/>
        </w:rPr>
        <w:softHyphen/>
      </w:r>
      <w:r w:rsidR="00384470">
        <w:rPr>
          <w:rFonts w:hint="cs"/>
          <w:rtl/>
        </w:rPr>
        <w:t>خواهم. صعود علی السطح مربوط به حسن اختیار و سوء اختیار مکلف است و ربطی به مقدمه ندارد. ایصال یک امر دیگری است که منوط به اختیار مکلف است.</w:t>
      </w:r>
    </w:p>
    <w:p w:rsidR="00384470" w:rsidRPr="00154749" w:rsidRDefault="00384470" w:rsidP="00154749">
      <w:pPr>
        <w:jc w:val="both"/>
      </w:pPr>
    </w:p>
    <w:bookmarkEnd w:id="0"/>
    <w:p w:rsidR="00154749" w:rsidRPr="004962BA" w:rsidRDefault="00154749" w:rsidP="00154749">
      <w:pPr>
        <w:jc w:val="both"/>
        <w:rPr>
          <w:rtl/>
        </w:rPr>
      </w:pPr>
    </w:p>
    <w:p w:rsidR="004962BA" w:rsidRPr="004962BA" w:rsidRDefault="004962BA" w:rsidP="004962BA">
      <w:pPr>
        <w:jc w:val="both"/>
      </w:pPr>
    </w:p>
    <w:p w:rsidR="004962BA" w:rsidRPr="006162A2" w:rsidRDefault="004962BA" w:rsidP="007246C4">
      <w:pPr>
        <w:jc w:val="both"/>
        <w:rPr>
          <w:rtl/>
        </w:rPr>
      </w:pPr>
    </w:p>
    <w:sectPr w:rsidR="004962BA"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499" w:rsidRDefault="00332499" w:rsidP="008B750B">
      <w:pPr>
        <w:spacing w:line="240" w:lineRule="auto"/>
      </w:pPr>
      <w:r>
        <w:separator/>
      </w:r>
    </w:p>
  </w:endnote>
  <w:endnote w:type="continuationSeparator" w:id="0">
    <w:p w:rsidR="00332499" w:rsidRDefault="0033249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D042A" w:rsidRPr="00DD042A">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FE2A01" w:rsidP="001B6799">
          <w:pPr>
            <w:pStyle w:val="Footer"/>
            <w:bidi w:val="0"/>
            <w:rPr>
              <w:color w:val="808080" w:themeColor="background1" w:themeShade="80"/>
              <w:rtl/>
            </w:rPr>
          </w:pPr>
          <w:bookmarkStart w:id="24" w:name="BokAdres"/>
          <w:bookmarkEnd w:id="24"/>
          <w:r>
            <w:rPr>
              <w:color w:val="808080" w:themeColor="background1" w:themeShade="80"/>
            </w:rPr>
            <w:t>U1mg1_13981028-073_mk2_mfeb.ir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499" w:rsidRDefault="00332499" w:rsidP="008B750B">
      <w:pPr>
        <w:spacing w:line="240" w:lineRule="auto"/>
      </w:pPr>
      <w:r>
        <w:separator/>
      </w:r>
    </w:p>
  </w:footnote>
  <w:footnote w:type="continuationSeparator" w:id="0">
    <w:p w:rsidR="00332499" w:rsidRDefault="00332499" w:rsidP="008B750B">
      <w:pPr>
        <w:spacing w:line="240" w:lineRule="auto"/>
      </w:pPr>
      <w:r>
        <w:continuationSeparator/>
      </w:r>
    </w:p>
  </w:footnote>
  <w:footnote w:id="1">
    <w:p w:rsidR="00A342D7" w:rsidRPr="00A342D7" w:rsidRDefault="00A342D7" w:rsidP="00A342D7">
      <w:pPr>
        <w:pStyle w:val="FootnoteText"/>
      </w:pPr>
      <w:r w:rsidRPr="00A342D7">
        <w:footnoteRef/>
      </w:r>
      <w:r w:rsidRPr="00A342D7">
        <w:rPr>
          <w:rtl/>
        </w:rPr>
        <w:t xml:space="preserve"> </w:t>
      </w:r>
      <w:hyperlink r:id="rId1" w:history="1">
        <w:r w:rsidRPr="00A342D7">
          <w:rPr>
            <w:rStyle w:val="Hyperlink"/>
            <w:rFonts w:hint="cs"/>
            <w:rtl/>
          </w:rPr>
          <w:t>اجود</w:t>
        </w:r>
        <w:r w:rsidRPr="00A342D7">
          <w:rPr>
            <w:rStyle w:val="Hyperlink"/>
            <w:rtl/>
          </w:rPr>
          <w:t xml:space="preserve"> </w:t>
        </w:r>
        <w:r w:rsidRPr="00A342D7">
          <w:rPr>
            <w:rStyle w:val="Hyperlink"/>
            <w:rFonts w:hint="cs"/>
            <w:rtl/>
          </w:rPr>
          <w:t>التقریرات،</w:t>
        </w:r>
        <w:r w:rsidRPr="00A342D7">
          <w:rPr>
            <w:rStyle w:val="Hyperlink"/>
            <w:rtl/>
          </w:rPr>
          <w:t xml:space="preserve"> </w:t>
        </w:r>
        <w:r w:rsidRPr="00A342D7">
          <w:rPr>
            <w:rStyle w:val="Hyperlink"/>
            <w:rFonts w:hint="cs"/>
            <w:rtl/>
          </w:rPr>
          <w:t>نائینی،</w:t>
        </w:r>
        <w:r w:rsidRPr="00A342D7">
          <w:rPr>
            <w:rStyle w:val="Hyperlink"/>
            <w:rtl/>
          </w:rPr>
          <w:t xml:space="preserve"> </w:t>
        </w:r>
        <w:r w:rsidRPr="00A342D7">
          <w:rPr>
            <w:rStyle w:val="Hyperlink"/>
            <w:rFonts w:hint="cs"/>
            <w:rtl/>
          </w:rPr>
          <w:t>ج</w:t>
        </w:r>
        <w:r w:rsidRPr="00A342D7">
          <w:rPr>
            <w:rStyle w:val="Hyperlink"/>
            <w:rtl/>
          </w:rPr>
          <w:t>1</w:t>
        </w:r>
        <w:r w:rsidRPr="00A342D7">
          <w:rPr>
            <w:rStyle w:val="Hyperlink"/>
            <w:rFonts w:hint="cs"/>
            <w:rtl/>
          </w:rPr>
          <w:t>،</w:t>
        </w:r>
        <w:r w:rsidRPr="00A342D7">
          <w:rPr>
            <w:rStyle w:val="Hyperlink"/>
            <w:rtl/>
          </w:rPr>
          <w:t xml:space="preserve"> </w:t>
        </w:r>
        <w:r w:rsidRPr="00A342D7">
          <w:rPr>
            <w:rStyle w:val="Hyperlink"/>
            <w:rFonts w:hint="cs"/>
            <w:rtl/>
          </w:rPr>
          <w:t>ص</w:t>
        </w:r>
        <w:r w:rsidRPr="00A342D7">
          <w:rPr>
            <w:rStyle w:val="Hyperlink"/>
            <w:rtl/>
          </w:rPr>
          <w:t>238.</w:t>
        </w:r>
      </w:hyperlink>
    </w:p>
  </w:footnote>
  <w:footnote w:id="2">
    <w:p w:rsidR="00A342D7" w:rsidRPr="00A342D7" w:rsidRDefault="00A342D7" w:rsidP="00A342D7">
      <w:pPr>
        <w:pStyle w:val="FootnoteText"/>
      </w:pPr>
      <w:r w:rsidRPr="00A342D7">
        <w:footnoteRef/>
      </w:r>
      <w:r w:rsidRPr="00A342D7">
        <w:rPr>
          <w:rtl/>
        </w:rPr>
        <w:t xml:space="preserve"> </w:t>
      </w:r>
      <w:hyperlink r:id="rId2" w:history="1">
        <w:r w:rsidRPr="00A342D7">
          <w:rPr>
            <w:rStyle w:val="Hyperlink"/>
            <w:rFonts w:hint="cs"/>
            <w:rtl/>
          </w:rPr>
          <w:t>اجود</w:t>
        </w:r>
        <w:r w:rsidRPr="00A342D7">
          <w:rPr>
            <w:rStyle w:val="Hyperlink"/>
            <w:rtl/>
          </w:rPr>
          <w:t xml:space="preserve"> </w:t>
        </w:r>
        <w:r w:rsidRPr="00A342D7">
          <w:rPr>
            <w:rStyle w:val="Hyperlink"/>
            <w:rFonts w:hint="cs"/>
            <w:rtl/>
          </w:rPr>
          <w:t>التقریرات،</w:t>
        </w:r>
        <w:r w:rsidRPr="00A342D7">
          <w:rPr>
            <w:rStyle w:val="Hyperlink"/>
            <w:rtl/>
          </w:rPr>
          <w:t xml:space="preserve"> </w:t>
        </w:r>
        <w:r w:rsidRPr="00A342D7">
          <w:rPr>
            <w:rStyle w:val="Hyperlink"/>
            <w:rFonts w:hint="cs"/>
            <w:rtl/>
          </w:rPr>
          <w:t>نائینی،</w:t>
        </w:r>
        <w:r w:rsidRPr="00A342D7">
          <w:rPr>
            <w:rStyle w:val="Hyperlink"/>
            <w:rtl/>
          </w:rPr>
          <w:t xml:space="preserve"> </w:t>
        </w:r>
        <w:r w:rsidRPr="00A342D7">
          <w:rPr>
            <w:rStyle w:val="Hyperlink"/>
            <w:rFonts w:hint="cs"/>
            <w:rtl/>
          </w:rPr>
          <w:t>ج</w:t>
        </w:r>
        <w:r w:rsidRPr="00A342D7">
          <w:rPr>
            <w:rStyle w:val="Hyperlink"/>
            <w:rtl/>
          </w:rPr>
          <w:t>1</w:t>
        </w:r>
        <w:r w:rsidRPr="00A342D7">
          <w:rPr>
            <w:rStyle w:val="Hyperlink"/>
            <w:rFonts w:hint="cs"/>
            <w:rtl/>
          </w:rPr>
          <w:t>،</w:t>
        </w:r>
        <w:r w:rsidRPr="00A342D7">
          <w:rPr>
            <w:rStyle w:val="Hyperlink"/>
            <w:rtl/>
          </w:rPr>
          <w:t xml:space="preserve"> </w:t>
        </w:r>
        <w:r w:rsidRPr="00A342D7">
          <w:rPr>
            <w:rStyle w:val="Hyperlink"/>
            <w:rFonts w:hint="cs"/>
            <w:rtl/>
          </w:rPr>
          <w:t>ص</w:t>
        </w:r>
        <w:r w:rsidRPr="00A342D7">
          <w:rPr>
            <w:rStyle w:val="Hyperlink"/>
            <w:rtl/>
          </w:rPr>
          <w:t>238.</w:t>
        </w:r>
      </w:hyperlink>
    </w:p>
  </w:footnote>
  <w:footnote w:id="3">
    <w:p w:rsidR="00A342D7" w:rsidRPr="00A342D7" w:rsidRDefault="00A342D7" w:rsidP="00A342D7">
      <w:pPr>
        <w:pStyle w:val="FootnoteText"/>
      </w:pPr>
      <w:r w:rsidRPr="00A342D7">
        <w:footnoteRef/>
      </w:r>
      <w:r w:rsidRPr="00A342D7">
        <w:rPr>
          <w:rtl/>
        </w:rPr>
        <w:t xml:space="preserve"> </w:t>
      </w:r>
      <w:hyperlink r:id="rId3" w:history="1">
        <w:r w:rsidRPr="00A342D7">
          <w:rPr>
            <w:rStyle w:val="Hyperlink"/>
            <w:rFonts w:hint="cs"/>
            <w:rtl/>
          </w:rPr>
          <w:t>کفایه</w:t>
        </w:r>
        <w:r w:rsidRPr="00A342D7">
          <w:rPr>
            <w:rStyle w:val="Hyperlink"/>
            <w:rtl/>
          </w:rPr>
          <w:t xml:space="preserve"> </w:t>
        </w:r>
        <w:r w:rsidRPr="00A342D7">
          <w:rPr>
            <w:rStyle w:val="Hyperlink"/>
            <w:rFonts w:hint="cs"/>
            <w:rtl/>
          </w:rPr>
          <w:t>الاصول،</w:t>
        </w:r>
        <w:r w:rsidRPr="00A342D7">
          <w:rPr>
            <w:rStyle w:val="Hyperlink"/>
            <w:rtl/>
          </w:rPr>
          <w:t xml:space="preserve"> </w:t>
        </w:r>
        <w:r w:rsidRPr="00A342D7">
          <w:rPr>
            <w:rStyle w:val="Hyperlink"/>
            <w:rFonts w:hint="cs"/>
            <w:rtl/>
          </w:rPr>
          <w:t>آخوند</w:t>
        </w:r>
        <w:r w:rsidRPr="00A342D7">
          <w:rPr>
            <w:rStyle w:val="Hyperlink"/>
            <w:rtl/>
          </w:rPr>
          <w:t xml:space="preserve"> </w:t>
        </w:r>
        <w:r w:rsidRPr="00A342D7">
          <w:rPr>
            <w:rStyle w:val="Hyperlink"/>
            <w:rFonts w:hint="cs"/>
            <w:rtl/>
          </w:rPr>
          <w:t>خراسانی،</w:t>
        </w:r>
        <w:r w:rsidRPr="00A342D7">
          <w:rPr>
            <w:rStyle w:val="Hyperlink"/>
            <w:rtl/>
          </w:rPr>
          <w:t xml:space="preserve"> </w:t>
        </w:r>
        <w:r w:rsidRPr="00A342D7">
          <w:rPr>
            <w:rStyle w:val="Hyperlink"/>
            <w:rFonts w:hint="cs"/>
            <w:rtl/>
          </w:rPr>
          <w:t>ج</w:t>
        </w:r>
        <w:r w:rsidRPr="00A342D7">
          <w:rPr>
            <w:rStyle w:val="Hyperlink"/>
            <w:rtl/>
          </w:rPr>
          <w:t>1</w:t>
        </w:r>
        <w:r w:rsidRPr="00A342D7">
          <w:rPr>
            <w:rStyle w:val="Hyperlink"/>
            <w:rFonts w:hint="cs"/>
            <w:rtl/>
          </w:rPr>
          <w:t>،</w:t>
        </w:r>
        <w:r w:rsidRPr="00A342D7">
          <w:rPr>
            <w:rStyle w:val="Hyperlink"/>
            <w:rtl/>
          </w:rPr>
          <w:t xml:space="preserve"> </w:t>
        </w:r>
        <w:r w:rsidRPr="00A342D7">
          <w:rPr>
            <w:rStyle w:val="Hyperlink"/>
            <w:rFonts w:hint="cs"/>
            <w:rtl/>
          </w:rPr>
          <w:t>ص</w:t>
        </w:r>
        <w:r w:rsidRPr="00A342D7">
          <w:rPr>
            <w:rStyle w:val="Hyperlink"/>
            <w:rtl/>
          </w:rPr>
          <w:t>117.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FE2A01">
      <w:rPr>
        <w:b/>
        <w:bCs/>
        <w:sz w:val="20"/>
        <w:szCs w:val="24"/>
        <w:rtl/>
      </w:rPr>
      <w:t>073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FE2A0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FE2A0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FE2A01">
      <w:rPr>
        <w:sz w:val="24"/>
        <w:szCs w:val="24"/>
        <w:rtl/>
      </w:rPr>
      <w:t>28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FE2A01">
      <w:rPr>
        <w:rFonts w:hint="cs"/>
        <w:color w:val="000000" w:themeColor="text1"/>
        <w:sz w:val="24"/>
        <w:szCs w:val="24"/>
        <w:rtl/>
      </w:rPr>
      <w:t>اقوال</w:t>
    </w:r>
    <w:r w:rsidR="00FE2A01">
      <w:rPr>
        <w:color w:val="000000" w:themeColor="text1"/>
        <w:sz w:val="24"/>
        <w:szCs w:val="24"/>
        <w:rtl/>
      </w:rPr>
      <w:t xml:space="preserve"> </w:t>
    </w:r>
    <w:r w:rsidR="00FE2A01">
      <w:rPr>
        <w:rFonts w:hint="cs"/>
        <w:color w:val="000000" w:themeColor="text1"/>
        <w:sz w:val="24"/>
        <w:szCs w:val="24"/>
        <w:rtl/>
      </w:rPr>
      <w:t>مقدمه</w:t>
    </w:r>
    <w:r w:rsidR="00FE2A01">
      <w:rPr>
        <w:color w:val="000000" w:themeColor="text1"/>
        <w:sz w:val="24"/>
        <w:szCs w:val="24"/>
        <w:rtl/>
      </w:rPr>
      <w:t xml:space="preserve"> </w:t>
    </w:r>
    <w:r w:rsidR="00FE2A01">
      <w:rPr>
        <w:rFonts w:hint="cs"/>
        <w:color w:val="000000" w:themeColor="text1"/>
        <w:sz w:val="24"/>
        <w:szCs w:val="24"/>
        <w:rtl/>
      </w:rPr>
      <w:t>واجب</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FE2A01">
      <w:rPr>
        <w:rFonts w:hint="cs"/>
        <w:sz w:val="24"/>
        <w:szCs w:val="24"/>
        <w:rtl/>
      </w:rPr>
      <w:t>مهدی</w:t>
    </w:r>
    <w:r w:rsidR="00FE2A01">
      <w:rPr>
        <w:sz w:val="24"/>
        <w:szCs w:val="24"/>
        <w:rtl/>
      </w:rPr>
      <w:t xml:space="preserve"> </w:t>
    </w:r>
    <w:r w:rsidR="00FE2A0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FE2A01">
      <w:rPr>
        <w:rFonts w:hint="cs"/>
        <w:sz w:val="24"/>
        <w:szCs w:val="24"/>
        <w:rtl/>
      </w:rPr>
      <w:t>بررسی</w:t>
    </w:r>
    <w:r w:rsidR="00FE2A01">
      <w:rPr>
        <w:sz w:val="24"/>
        <w:szCs w:val="24"/>
        <w:rtl/>
      </w:rPr>
      <w:t xml:space="preserve"> </w:t>
    </w:r>
    <w:r w:rsidR="00FE2A01">
      <w:rPr>
        <w:rFonts w:hint="cs"/>
        <w:sz w:val="24"/>
        <w:szCs w:val="24"/>
        <w:rtl/>
      </w:rPr>
      <w:t>قول</w:t>
    </w:r>
    <w:r w:rsidR="00FE2A01">
      <w:rPr>
        <w:sz w:val="24"/>
        <w:szCs w:val="24"/>
        <w:rtl/>
      </w:rPr>
      <w:t xml:space="preserve"> </w:t>
    </w:r>
    <w:r w:rsidR="00FE2A01">
      <w:rPr>
        <w:rFonts w:hint="cs"/>
        <w:sz w:val="24"/>
        <w:szCs w:val="24"/>
        <w:rtl/>
      </w:rPr>
      <w:t>مرحوم</w:t>
    </w:r>
    <w:r w:rsidR="00FE2A01">
      <w:rPr>
        <w:sz w:val="24"/>
        <w:szCs w:val="24"/>
        <w:rtl/>
      </w:rPr>
      <w:t xml:space="preserve"> </w:t>
    </w:r>
    <w:r w:rsidR="00FE2A01">
      <w:rPr>
        <w:rFonts w:hint="cs"/>
        <w:sz w:val="24"/>
        <w:szCs w:val="24"/>
        <w:rtl/>
      </w:rPr>
      <w:t>آخوند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4749"/>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605B"/>
    <w:rsid w:val="0027605E"/>
    <w:rsid w:val="00281E00"/>
    <w:rsid w:val="00294A52"/>
    <w:rsid w:val="002B575F"/>
    <w:rsid w:val="002B729B"/>
    <w:rsid w:val="002C23B5"/>
    <w:rsid w:val="002C53A2"/>
    <w:rsid w:val="002D0040"/>
    <w:rsid w:val="002D2FA8"/>
    <w:rsid w:val="002E220F"/>
    <w:rsid w:val="00307311"/>
    <w:rsid w:val="0032100F"/>
    <w:rsid w:val="00332499"/>
    <w:rsid w:val="0033402C"/>
    <w:rsid w:val="00340521"/>
    <w:rsid w:val="00345C73"/>
    <w:rsid w:val="00354A99"/>
    <w:rsid w:val="00360311"/>
    <w:rsid w:val="00361922"/>
    <w:rsid w:val="0037339B"/>
    <w:rsid w:val="00384470"/>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4445"/>
    <w:rsid w:val="00465BD2"/>
    <w:rsid w:val="004715C8"/>
    <w:rsid w:val="00481C31"/>
    <w:rsid w:val="00482FC1"/>
    <w:rsid w:val="00483027"/>
    <w:rsid w:val="004871AA"/>
    <w:rsid w:val="004918D7"/>
    <w:rsid w:val="004926E1"/>
    <w:rsid w:val="004962BA"/>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63AA"/>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46C4"/>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135B"/>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2DC0"/>
    <w:rsid w:val="009F7E07"/>
    <w:rsid w:val="00A01522"/>
    <w:rsid w:val="00A10A11"/>
    <w:rsid w:val="00A13C6A"/>
    <w:rsid w:val="00A17B09"/>
    <w:rsid w:val="00A342D7"/>
    <w:rsid w:val="00A457C6"/>
    <w:rsid w:val="00A46AD0"/>
    <w:rsid w:val="00A47063"/>
    <w:rsid w:val="00A473A8"/>
    <w:rsid w:val="00A513F0"/>
    <w:rsid w:val="00A61AC8"/>
    <w:rsid w:val="00A6366F"/>
    <w:rsid w:val="00A65D4C"/>
    <w:rsid w:val="00A70512"/>
    <w:rsid w:val="00AA1F60"/>
    <w:rsid w:val="00AA40D7"/>
    <w:rsid w:val="00AB5F7D"/>
    <w:rsid w:val="00AC0C50"/>
    <w:rsid w:val="00AC47A2"/>
    <w:rsid w:val="00AC6FE2"/>
    <w:rsid w:val="00AF3925"/>
    <w:rsid w:val="00B1296B"/>
    <w:rsid w:val="00B2292F"/>
    <w:rsid w:val="00B43169"/>
    <w:rsid w:val="00B501A8"/>
    <w:rsid w:val="00B55AE4"/>
    <w:rsid w:val="00B70B46"/>
    <w:rsid w:val="00B739B0"/>
    <w:rsid w:val="00B814A3"/>
    <w:rsid w:val="00B96B4A"/>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D042A"/>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5448"/>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2A01"/>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732606">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30030655">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117/&#1575;&#1587;&#1578;&#1583;&#1604;" TargetMode="External"/><Relationship Id="rId2" Type="http://schemas.openxmlformats.org/officeDocument/2006/relationships/hyperlink" Target="http://lib.eshia.ir/10057/1/238/&#1608;&#1575;&#1580;&#1576;&#1575;" TargetMode="External"/><Relationship Id="rId1" Type="http://schemas.openxmlformats.org/officeDocument/2006/relationships/hyperlink" Target="http://lib.eshia.ir/10057/1/238/&#1608;&#1575;&#1580;&#1576;&#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E238F-1004-4708-8B7F-937A8E8CE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109</TotalTime>
  <Pages>6</Pages>
  <Words>1313</Words>
  <Characters>7489</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8785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2020-01-18T12:04:00Z</cp:lastPrinted>
  <dcterms:created xsi:type="dcterms:W3CDTF">2020-01-18T03:54:00Z</dcterms:created>
  <dcterms:modified xsi:type="dcterms:W3CDTF">2020-01-18T12:04:00Z</dcterms:modified>
  <cp:contentStatus>ویرایش 2.5</cp:contentStatus>
  <cp:version>2.7</cp:version>
</cp:coreProperties>
</file>