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A280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D5046" w:rsidRDefault="005D5046" w:rsidP="005D504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0409793" w:history="1">
        <w:r w:rsidRPr="005E0EA2">
          <w:rPr>
            <w:rStyle w:val="Hyperlink"/>
            <w:rFonts w:hint="eastAsia"/>
            <w:noProof/>
            <w:rtl/>
          </w:rPr>
          <w:t>مقدمه</w:t>
        </w:r>
        <w:r w:rsidRPr="005E0EA2">
          <w:rPr>
            <w:rStyle w:val="Hyperlink"/>
            <w:noProof/>
            <w:rtl/>
          </w:rPr>
          <w:t xml:space="preserve"> </w:t>
        </w:r>
        <w:r w:rsidRPr="005E0EA2">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30409793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F50AC">
          <w:rPr>
            <w:noProof/>
            <w:webHidden/>
            <w:rtl/>
          </w:rPr>
          <w:t>1</w:t>
        </w:r>
        <w:r>
          <w:rPr>
            <w:rStyle w:val="Hyperlink"/>
            <w:noProof/>
            <w:rtl/>
          </w:rPr>
          <w:fldChar w:fldCharType="end"/>
        </w:r>
      </w:hyperlink>
    </w:p>
    <w:p w:rsidR="005D5046" w:rsidRDefault="006A45CE" w:rsidP="005D5046">
      <w:pPr>
        <w:pStyle w:val="TOC2"/>
        <w:tabs>
          <w:tab w:val="right" w:leader="dot" w:pos="10194"/>
        </w:tabs>
        <w:rPr>
          <w:rFonts w:asciiTheme="minorHAnsi" w:eastAsiaTheme="minorEastAsia" w:hAnsiTheme="minorHAnsi" w:cstheme="minorBidi"/>
          <w:bCs w:val="0"/>
          <w:noProof/>
          <w:color w:val="auto"/>
          <w:szCs w:val="22"/>
          <w:rtl/>
        </w:rPr>
      </w:pPr>
      <w:hyperlink w:anchor="_Toc30409794" w:history="1">
        <w:r w:rsidR="005D5046" w:rsidRPr="005E0EA2">
          <w:rPr>
            <w:rStyle w:val="Hyperlink"/>
            <w:rFonts w:hint="eastAsia"/>
            <w:noProof/>
            <w:rtl/>
          </w:rPr>
          <w:t>اقوال</w:t>
        </w:r>
        <w:r w:rsidR="005D5046" w:rsidRPr="005E0EA2">
          <w:rPr>
            <w:rStyle w:val="Hyperlink"/>
            <w:noProof/>
            <w:rtl/>
          </w:rPr>
          <w:t xml:space="preserve"> </w:t>
        </w:r>
        <w:r w:rsidR="005D5046" w:rsidRPr="005E0EA2">
          <w:rPr>
            <w:rStyle w:val="Hyperlink"/>
            <w:rFonts w:hint="eastAsia"/>
            <w:noProof/>
            <w:rtl/>
          </w:rPr>
          <w:t>مقدمه</w:t>
        </w:r>
        <w:r w:rsidR="005D5046" w:rsidRPr="005E0EA2">
          <w:rPr>
            <w:rStyle w:val="Hyperlink"/>
            <w:noProof/>
            <w:rtl/>
          </w:rPr>
          <w:t xml:space="preserve"> </w:t>
        </w:r>
        <w:r w:rsidR="005D5046" w:rsidRPr="005E0EA2">
          <w:rPr>
            <w:rStyle w:val="Hyperlink"/>
            <w:rFonts w:hint="eastAsia"/>
            <w:noProof/>
            <w:rtl/>
          </w:rPr>
          <w:t>واجب</w:t>
        </w:r>
        <w:r w:rsidR="005D5046">
          <w:rPr>
            <w:noProof/>
            <w:webHidden/>
            <w:rtl/>
          </w:rPr>
          <w:tab/>
        </w:r>
        <w:r w:rsidR="005D5046">
          <w:rPr>
            <w:rStyle w:val="Hyperlink"/>
            <w:noProof/>
            <w:rtl/>
          </w:rPr>
          <w:fldChar w:fldCharType="begin"/>
        </w:r>
        <w:r w:rsidR="005D5046">
          <w:rPr>
            <w:noProof/>
            <w:webHidden/>
            <w:rtl/>
          </w:rPr>
          <w:instrText xml:space="preserve"> </w:instrText>
        </w:r>
        <w:r w:rsidR="005D5046">
          <w:rPr>
            <w:noProof/>
            <w:webHidden/>
          </w:rPr>
          <w:instrText xml:space="preserve">PAGEREF </w:instrText>
        </w:r>
        <w:r w:rsidR="005D5046">
          <w:rPr>
            <w:noProof/>
            <w:webHidden/>
            <w:rtl/>
          </w:rPr>
          <w:instrText>_</w:instrText>
        </w:r>
        <w:r w:rsidR="005D5046">
          <w:rPr>
            <w:noProof/>
            <w:webHidden/>
          </w:rPr>
          <w:instrText>Toc</w:instrText>
        </w:r>
        <w:r w:rsidR="005D5046">
          <w:rPr>
            <w:noProof/>
            <w:webHidden/>
            <w:rtl/>
          </w:rPr>
          <w:instrText xml:space="preserve">30409794 </w:instrText>
        </w:r>
        <w:r w:rsidR="005D5046">
          <w:rPr>
            <w:noProof/>
            <w:webHidden/>
          </w:rPr>
          <w:instrText>\h</w:instrText>
        </w:r>
        <w:r w:rsidR="005D5046">
          <w:rPr>
            <w:noProof/>
            <w:webHidden/>
            <w:rtl/>
          </w:rPr>
          <w:instrText xml:space="preserve"> </w:instrText>
        </w:r>
        <w:r w:rsidR="005D5046">
          <w:rPr>
            <w:rStyle w:val="Hyperlink"/>
            <w:noProof/>
            <w:rtl/>
          </w:rPr>
        </w:r>
        <w:r w:rsidR="005D5046">
          <w:rPr>
            <w:rStyle w:val="Hyperlink"/>
            <w:noProof/>
            <w:rtl/>
          </w:rPr>
          <w:fldChar w:fldCharType="separate"/>
        </w:r>
        <w:r w:rsidR="006F50AC">
          <w:rPr>
            <w:noProof/>
            <w:webHidden/>
            <w:rtl/>
          </w:rPr>
          <w:t>1</w:t>
        </w:r>
        <w:r w:rsidR="005D5046">
          <w:rPr>
            <w:rStyle w:val="Hyperlink"/>
            <w:noProof/>
            <w:rtl/>
          </w:rPr>
          <w:fldChar w:fldCharType="end"/>
        </w:r>
      </w:hyperlink>
    </w:p>
    <w:p w:rsidR="005D5046" w:rsidRDefault="006A45CE" w:rsidP="005D5046">
      <w:pPr>
        <w:pStyle w:val="TOC3"/>
        <w:tabs>
          <w:tab w:val="right" w:leader="dot" w:pos="10194"/>
        </w:tabs>
        <w:rPr>
          <w:rFonts w:asciiTheme="minorHAnsi" w:eastAsiaTheme="minorEastAsia" w:hAnsiTheme="minorHAnsi" w:cstheme="minorBidi"/>
          <w:bCs w:val="0"/>
          <w:iCs w:val="0"/>
          <w:noProof/>
          <w:color w:val="auto"/>
          <w:szCs w:val="22"/>
          <w:rtl/>
        </w:rPr>
      </w:pPr>
      <w:hyperlink w:anchor="_Toc30409795" w:history="1">
        <w:r w:rsidR="005D5046" w:rsidRPr="005E0EA2">
          <w:rPr>
            <w:rStyle w:val="Hyperlink"/>
            <w:rFonts w:hint="eastAsia"/>
            <w:noProof/>
            <w:rtl/>
          </w:rPr>
          <w:t>وجوب</w:t>
        </w:r>
        <w:r w:rsidR="005D5046" w:rsidRPr="005E0EA2">
          <w:rPr>
            <w:rStyle w:val="Hyperlink"/>
            <w:noProof/>
            <w:rtl/>
          </w:rPr>
          <w:t xml:space="preserve"> </w:t>
        </w:r>
        <w:r w:rsidR="005D5046" w:rsidRPr="005E0EA2">
          <w:rPr>
            <w:rStyle w:val="Hyperlink"/>
            <w:rFonts w:hint="eastAsia"/>
            <w:noProof/>
            <w:rtl/>
          </w:rPr>
          <w:t>مقدمه</w:t>
        </w:r>
        <w:r w:rsidR="005D5046" w:rsidRPr="005E0EA2">
          <w:rPr>
            <w:rStyle w:val="Hyperlink"/>
            <w:noProof/>
            <w:rtl/>
          </w:rPr>
          <w:t xml:space="preserve"> </w:t>
        </w:r>
        <w:r w:rsidR="005D5046" w:rsidRPr="005E0EA2">
          <w:rPr>
            <w:rStyle w:val="Hyperlink"/>
            <w:rFonts w:hint="eastAsia"/>
            <w:noProof/>
            <w:rtl/>
          </w:rPr>
          <w:t>موصله</w:t>
        </w:r>
        <w:r w:rsidR="005D5046">
          <w:rPr>
            <w:noProof/>
            <w:webHidden/>
            <w:rtl/>
          </w:rPr>
          <w:tab/>
        </w:r>
        <w:r w:rsidR="005D5046">
          <w:rPr>
            <w:rStyle w:val="Hyperlink"/>
            <w:noProof/>
            <w:rtl/>
          </w:rPr>
          <w:fldChar w:fldCharType="begin"/>
        </w:r>
        <w:r w:rsidR="005D5046">
          <w:rPr>
            <w:noProof/>
            <w:webHidden/>
            <w:rtl/>
          </w:rPr>
          <w:instrText xml:space="preserve"> </w:instrText>
        </w:r>
        <w:r w:rsidR="005D5046">
          <w:rPr>
            <w:noProof/>
            <w:webHidden/>
          </w:rPr>
          <w:instrText xml:space="preserve">PAGEREF </w:instrText>
        </w:r>
        <w:r w:rsidR="005D5046">
          <w:rPr>
            <w:noProof/>
            <w:webHidden/>
            <w:rtl/>
          </w:rPr>
          <w:instrText>_</w:instrText>
        </w:r>
        <w:r w:rsidR="005D5046">
          <w:rPr>
            <w:noProof/>
            <w:webHidden/>
          </w:rPr>
          <w:instrText>Toc</w:instrText>
        </w:r>
        <w:r w:rsidR="005D5046">
          <w:rPr>
            <w:noProof/>
            <w:webHidden/>
            <w:rtl/>
          </w:rPr>
          <w:instrText xml:space="preserve">30409795 </w:instrText>
        </w:r>
        <w:r w:rsidR="005D5046">
          <w:rPr>
            <w:noProof/>
            <w:webHidden/>
          </w:rPr>
          <w:instrText>\h</w:instrText>
        </w:r>
        <w:r w:rsidR="005D5046">
          <w:rPr>
            <w:noProof/>
            <w:webHidden/>
            <w:rtl/>
          </w:rPr>
          <w:instrText xml:space="preserve"> </w:instrText>
        </w:r>
        <w:r w:rsidR="005D5046">
          <w:rPr>
            <w:rStyle w:val="Hyperlink"/>
            <w:noProof/>
            <w:rtl/>
          </w:rPr>
        </w:r>
        <w:r w:rsidR="005D5046">
          <w:rPr>
            <w:rStyle w:val="Hyperlink"/>
            <w:noProof/>
            <w:rtl/>
          </w:rPr>
          <w:fldChar w:fldCharType="separate"/>
        </w:r>
        <w:r w:rsidR="006F50AC">
          <w:rPr>
            <w:noProof/>
            <w:webHidden/>
            <w:rtl/>
          </w:rPr>
          <w:t>1</w:t>
        </w:r>
        <w:r w:rsidR="005D5046">
          <w:rPr>
            <w:rStyle w:val="Hyperlink"/>
            <w:noProof/>
            <w:rtl/>
          </w:rPr>
          <w:fldChar w:fldCharType="end"/>
        </w:r>
      </w:hyperlink>
    </w:p>
    <w:p w:rsidR="005D5046" w:rsidRDefault="006A45CE" w:rsidP="005D5046">
      <w:pPr>
        <w:pStyle w:val="TOC4"/>
        <w:tabs>
          <w:tab w:val="right" w:leader="dot" w:pos="10194"/>
        </w:tabs>
        <w:rPr>
          <w:rFonts w:asciiTheme="minorHAnsi" w:eastAsiaTheme="minorEastAsia" w:hAnsiTheme="minorHAnsi" w:cstheme="minorBidi"/>
          <w:bCs w:val="0"/>
          <w:noProof/>
          <w:color w:val="auto"/>
          <w:szCs w:val="22"/>
          <w:rtl/>
        </w:rPr>
      </w:pPr>
      <w:hyperlink w:anchor="_Toc30409796" w:history="1">
        <w:r w:rsidR="005D5046" w:rsidRPr="005E0EA2">
          <w:rPr>
            <w:rStyle w:val="Hyperlink"/>
            <w:rFonts w:hint="eastAsia"/>
            <w:noProof/>
            <w:rtl/>
          </w:rPr>
          <w:t>عدم</w:t>
        </w:r>
        <w:r w:rsidR="005D5046" w:rsidRPr="005E0EA2">
          <w:rPr>
            <w:rStyle w:val="Hyperlink"/>
            <w:noProof/>
            <w:rtl/>
          </w:rPr>
          <w:t xml:space="preserve"> </w:t>
        </w:r>
        <w:r w:rsidR="005D5046" w:rsidRPr="005E0EA2">
          <w:rPr>
            <w:rStyle w:val="Hyperlink"/>
            <w:rFonts w:hint="eastAsia"/>
            <w:noProof/>
            <w:rtl/>
          </w:rPr>
          <w:t>صحت</w:t>
        </w:r>
        <w:r w:rsidR="005D5046" w:rsidRPr="005E0EA2">
          <w:rPr>
            <w:rStyle w:val="Hyperlink"/>
            <w:noProof/>
            <w:rtl/>
          </w:rPr>
          <w:t xml:space="preserve"> </w:t>
        </w:r>
        <w:r w:rsidR="005D5046" w:rsidRPr="005E0EA2">
          <w:rPr>
            <w:rStyle w:val="Hyperlink"/>
            <w:rFonts w:hint="eastAsia"/>
            <w:noProof/>
            <w:rtl/>
          </w:rPr>
          <w:t>نه</w:t>
        </w:r>
        <w:r w:rsidR="005D5046" w:rsidRPr="005E0EA2">
          <w:rPr>
            <w:rStyle w:val="Hyperlink"/>
            <w:rFonts w:hint="cs"/>
            <w:noProof/>
            <w:rtl/>
          </w:rPr>
          <w:t>ی</w:t>
        </w:r>
        <w:r w:rsidR="005D5046" w:rsidRPr="005E0EA2">
          <w:rPr>
            <w:rStyle w:val="Hyperlink"/>
            <w:noProof/>
            <w:rtl/>
          </w:rPr>
          <w:t xml:space="preserve"> </w:t>
        </w:r>
        <w:r w:rsidR="005D5046" w:rsidRPr="005E0EA2">
          <w:rPr>
            <w:rStyle w:val="Hyperlink"/>
            <w:rFonts w:hint="eastAsia"/>
            <w:noProof/>
            <w:rtl/>
          </w:rPr>
          <w:t>از</w:t>
        </w:r>
        <w:r w:rsidR="005D5046" w:rsidRPr="005E0EA2">
          <w:rPr>
            <w:rStyle w:val="Hyperlink"/>
            <w:noProof/>
            <w:rtl/>
          </w:rPr>
          <w:t xml:space="preserve"> </w:t>
        </w:r>
        <w:r w:rsidR="005D5046" w:rsidRPr="005E0EA2">
          <w:rPr>
            <w:rStyle w:val="Hyperlink"/>
            <w:rFonts w:hint="eastAsia"/>
            <w:noProof/>
            <w:rtl/>
          </w:rPr>
          <w:t>مقدمه</w:t>
        </w:r>
        <w:r w:rsidR="005D5046" w:rsidRPr="005E0EA2">
          <w:rPr>
            <w:rStyle w:val="Hyperlink"/>
            <w:noProof/>
            <w:rtl/>
          </w:rPr>
          <w:t xml:space="preserve"> </w:t>
        </w:r>
        <w:r w:rsidR="005D5046" w:rsidRPr="005E0EA2">
          <w:rPr>
            <w:rStyle w:val="Hyperlink"/>
            <w:rFonts w:hint="eastAsia"/>
            <w:noProof/>
            <w:rtl/>
          </w:rPr>
          <w:t>موصله</w:t>
        </w:r>
        <w:r w:rsidR="005D5046" w:rsidRPr="005E0EA2">
          <w:rPr>
            <w:rStyle w:val="Hyperlink"/>
            <w:noProof/>
            <w:rtl/>
          </w:rPr>
          <w:t xml:space="preserve"> </w:t>
        </w:r>
        <w:r w:rsidR="005D5046" w:rsidRPr="005E0EA2">
          <w:rPr>
            <w:rStyle w:val="Hyperlink"/>
            <w:rFonts w:hint="eastAsia"/>
            <w:noProof/>
            <w:rtl/>
          </w:rPr>
          <w:t>و</w:t>
        </w:r>
        <w:r w:rsidR="005D5046" w:rsidRPr="005E0EA2">
          <w:rPr>
            <w:rStyle w:val="Hyperlink"/>
            <w:noProof/>
            <w:rtl/>
          </w:rPr>
          <w:t xml:space="preserve"> </w:t>
        </w:r>
        <w:r w:rsidR="005D5046" w:rsidRPr="005E0EA2">
          <w:rPr>
            <w:rStyle w:val="Hyperlink"/>
            <w:rFonts w:hint="eastAsia"/>
            <w:noProof/>
            <w:rtl/>
          </w:rPr>
          <w:t>صحت</w:t>
        </w:r>
        <w:r w:rsidR="005D5046" w:rsidRPr="005E0EA2">
          <w:rPr>
            <w:rStyle w:val="Hyperlink"/>
            <w:noProof/>
            <w:rtl/>
          </w:rPr>
          <w:t xml:space="preserve"> </w:t>
        </w:r>
        <w:r w:rsidR="005D5046" w:rsidRPr="005E0EA2">
          <w:rPr>
            <w:rStyle w:val="Hyperlink"/>
            <w:rFonts w:hint="eastAsia"/>
            <w:noProof/>
            <w:rtl/>
          </w:rPr>
          <w:t>نه</w:t>
        </w:r>
        <w:r w:rsidR="005D5046" w:rsidRPr="005E0EA2">
          <w:rPr>
            <w:rStyle w:val="Hyperlink"/>
            <w:rFonts w:hint="cs"/>
            <w:noProof/>
            <w:rtl/>
          </w:rPr>
          <w:t>ی</w:t>
        </w:r>
        <w:r w:rsidR="005D5046" w:rsidRPr="005E0EA2">
          <w:rPr>
            <w:rStyle w:val="Hyperlink"/>
            <w:noProof/>
            <w:rtl/>
          </w:rPr>
          <w:t xml:space="preserve"> </w:t>
        </w:r>
        <w:r w:rsidR="005D5046" w:rsidRPr="005E0EA2">
          <w:rPr>
            <w:rStyle w:val="Hyperlink"/>
            <w:rFonts w:hint="eastAsia"/>
            <w:noProof/>
            <w:rtl/>
          </w:rPr>
          <w:t>از</w:t>
        </w:r>
        <w:r w:rsidR="005D5046" w:rsidRPr="005E0EA2">
          <w:rPr>
            <w:rStyle w:val="Hyperlink"/>
            <w:noProof/>
            <w:rtl/>
          </w:rPr>
          <w:t xml:space="preserve"> </w:t>
        </w:r>
        <w:r w:rsidR="005D5046" w:rsidRPr="005E0EA2">
          <w:rPr>
            <w:rStyle w:val="Hyperlink"/>
            <w:rFonts w:hint="eastAsia"/>
            <w:noProof/>
            <w:rtl/>
          </w:rPr>
          <w:t>مقدمه</w:t>
        </w:r>
        <w:r w:rsidR="005D5046" w:rsidRPr="005E0EA2">
          <w:rPr>
            <w:rStyle w:val="Hyperlink"/>
            <w:noProof/>
            <w:rtl/>
          </w:rPr>
          <w:t xml:space="preserve"> </w:t>
        </w:r>
        <w:r w:rsidR="005D5046" w:rsidRPr="005E0EA2">
          <w:rPr>
            <w:rStyle w:val="Hyperlink"/>
            <w:rFonts w:hint="eastAsia"/>
            <w:noProof/>
            <w:rtl/>
          </w:rPr>
          <w:t>غ</w:t>
        </w:r>
        <w:r w:rsidR="005D5046" w:rsidRPr="005E0EA2">
          <w:rPr>
            <w:rStyle w:val="Hyperlink"/>
            <w:rFonts w:hint="cs"/>
            <w:noProof/>
            <w:rtl/>
          </w:rPr>
          <w:t>ی</w:t>
        </w:r>
        <w:r w:rsidR="005D5046" w:rsidRPr="005E0EA2">
          <w:rPr>
            <w:rStyle w:val="Hyperlink"/>
            <w:rFonts w:hint="eastAsia"/>
            <w:noProof/>
            <w:rtl/>
          </w:rPr>
          <w:t>ر</w:t>
        </w:r>
        <w:r w:rsidR="005D5046" w:rsidRPr="005E0EA2">
          <w:rPr>
            <w:rStyle w:val="Hyperlink"/>
            <w:noProof/>
            <w:rtl/>
          </w:rPr>
          <w:t xml:space="preserve"> </w:t>
        </w:r>
        <w:r w:rsidR="005D5046" w:rsidRPr="005E0EA2">
          <w:rPr>
            <w:rStyle w:val="Hyperlink"/>
            <w:rFonts w:hint="eastAsia"/>
            <w:noProof/>
            <w:rtl/>
          </w:rPr>
          <w:t>موصله</w:t>
        </w:r>
        <w:r w:rsidR="005D5046">
          <w:rPr>
            <w:noProof/>
            <w:webHidden/>
            <w:rtl/>
          </w:rPr>
          <w:tab/>
        </w:r>
        <w:r w:rsidR="005D5046">
          <w:rPr>
            <w:rStyle w:val="Hyperlink"/>
            <w:noProof/>
            <w:rtl/>
          </w:rPr>
          <w:fldChar w:fldCharType="begin"/>
        </w:r>
        <w:r w:rsidR="005D5046">
          <w:rPr>
            <w:noProof/>
            <w:webHidden/>
            <w:rtl/>
          </w:rPr>
          <w:instrText xml:space="preserve"> </w:instrText>
        </w:r>
        <w:r w:rsidR="005D5046">
          <w:rPr>
            <w:noProof/>
            <w:webHidden/>
          </w:rPr>
          <w:instrText xml:space="preserve">PAGEREF </w:instrText>
        </w:r>
        <w:r w:rsidR="005D5046">
          <w:rPr>
            <w:noProof/>
            <w:webHidden/>
            <w:rtl/>
          </w:rPr>
          <w:instrText>_</w:instrText>
        </w:r>
        <w:r w:rsidR="005D5046">
          <w:rPr>
            <w:noProof/>
            <w:webHidden/>
          </w:rPr>
          <w:instrText>Toc</w:instrText>
        </w:r>
        <w:r w:rsidR="005D5046">
          <w:rPr>
            <w:noProof/>
            <w:webHidden/>
            <w:rtl/>
          </w:rPr>
          <w:instrText xml:space="preserve">30409796 </w:instrText>
        </w:r>
        <w:r w:rsidR="005D5046">
          <w:rPr>
            <w:noProof/>
            <w:webHidden/>
          </w:rPr>
          <w:instrText>\h</w:instrText>
        </w:r>
        <w:r w:rsidR="005D5046">
          <w:rPr>
            <w:noProof/>
            <w:webHidden/>
            <w:rtl/>
          </w:rPr>
          <w:instrText xml:space="preserve"> </w:instrText>
        </w:r>
        <w:r w:rsidR="005D5046">
          <w:rPr>
            <w:rStyle w:val="Hyperlink"/>
            <w:noProof/>
            <w:rtl/>
          </w:rPr>
        </w:r>
        <w:r w:rsidR="005D5046">
          <w:rPr>
            <w:rStyle w:val="Hyperlink"/>
            <w:noProof/>
            <w:rtl/>
          </w:rPr>
          <w:fldChar w:fldCharType="separate"/>
        </w:r>
        <w:r w:rsidR="006F50AC">
          <w:rPr>
            <w:noProof/>
            <w:webHidden/>
            <w:rtl/>
          </w:rPr>
          <w:t>1</w:t>
        </w:r>
        <w:r w:rsidR="005D5046">
          <w:rPr>
            <w:rStyle w:val="Hyperlink"/>
            <w:noProof/>
            <w:rtl/>
          </w:rPr>
          <w:fldChar w:fldCharType="end"/>
        </w:r>
      </w:hyperlink>
    </w:p>
    <w:p w:rsidR="005D5046" w:rsidRDefault="006A45CE" w:rsidP="005D5046">
      <w:pPr>
        <w:pStyle w:val="TOC5"/>
        <w:tabs>
          <w:tab w:val="right" w:leader="dot" w:pos="10194"/>
        </w:tabs>
        <w:rPr>
          <w:rFonts w:asciiTheme="minorHAnsi" w:eastAsiaTheme="minorEastAsia" w:hAnsiTheme="minorHAnsi" w:cstheme="minorBidi"/>
          <w:bCs w:val="0"/>
          <w:noProof/>
          <w:color w:val="auto"/>
          <w:szCs w:val="22"/>
          <w:rtl/>
        </w:rPr>
      </w:pPr>
      <w:hyperlink w:anchor="_Toc30409797" w:history="1">
        <w:r w:rsidR="005D5046" w:rsidRPr="005E0EA2">
          <w:rPr>
            <w:rStyle w:val="Hyperlink"/>
            <w:rFonts w:hint="eastAsia"/>
            <w:noProof/>
            <w:rtl/>
          </w:rPr>
          <w:t>اجوبه</w:t>
        </w:r>
        <w:r w:rsidR="005D5046" w:rsidRPr="005E0EA2">
          <w:rPr>
            <w:rStyle w:val="Hyperlink"/>
            <w:noProof/>
            <w:rtl/>
          </w:rPr>
          <w:t xml:space="preserve"> </w:t>
        </w:r>
        <w:r w:rsidR="005D5046" w:rsidRPr="005E0EA2">
          <w:rPr>
            <w:rStyle w:val="Hyperlink"/>
            <w:rFonts w:hint="eastAsia"/>
            <w:noProof/>
            <w:rtl/>
          </w:rPr>
          <w:t>مرحوم</w:t>
        </w:r>
        <w:r w:rsidR="005D5046" w:rsidRPr="005E0EA2">
          <w:rPr>
            <w:rStyle w:val="Hyperlink"/>
            <w:noProof/>
            <w:rtl/>
          </w:rPr>
          <w:t xml:space="preserve"> </w:t>
        </w:r>
        <w:r w:rsidR="005D5046" w:rsidRPr="005E0EA2">
          <w:rPr>
            <w:rStyle w:val="Hyperlink"/>
            <w:rFonts w:hint="eastAsia"/>
            <w:noProof/>
            <w:rtl/>
          </w:rPr>
          <w:t>آخوند</w:t>
        </w:r>
        <w:r w:rsidR="005D5046" w:rsidRPr="005E0EA2">
          <w:rPr>
            <w:rStyle w:val="Hyperlink"/>
            <w:noProof/>
            <w:rtl/>
          </w:rPr>
          <w:t xml:space="preserve"> </w:t>
        </w:r>
        <w:r w:rsidR="005D5046" w:rsidRPr="005E0EA2">
          <w:rPr>
            <w:rStyle w:val="Hyperlink"/>
            <w:rFonts w:hint="eastAsia"/>
            <w:noProof/>
            <w:rtl/>
          </w:rPr>
          <w:t>از</w:t>
        </w:r>
        <w:r w:rsidR="005D5046" w:rsidRPr="005E0EA2">
          <w:rPr>
            <w:rStyle w:val="Hyperlink"/>
            <w:noProof/>
            <w:rtl/>
          </w:rPr>
          <w:t xml:space="preserve"> </w:t>
        </w:r>
        <w:r w:rsidR="005D5046" w:rsidRPr="005E0EA2">
          <w:rPr>
            <w:rStyle w:val="Hyperlink"/>
            <w:rFonts w:hint="eastAsia"/>
            <w:noProof/>
            <w:rtl/>
          </w:rPr>
          <w:t>دل</w:t>
        </w:r>
        <w:r w:rsidR="005D5046" w:rsidRPr="005E0EA2">
          <w:rPr>
            <w:rStyle w:val="Hyperlink"/>
            <w:rFonts w:hint="cs"/>
            <w:noProof/>
            <w:rtl/>
          </w:rPr>
          <w:t>ی</w:t>
        </w:r>
        <w:r w:rsidR="005D5046" w:rsidRPr="005E0EA2">
          <w:rPr>
            <w:rStyle w:val="Hyperlink"/>
            <w:rFonts w:hint="eastAsia"/>
            <w:noProof/>
            <w:rtl/>
          </w:rPr>
          <w:t>ل</w:t>
        </w:r>
        <w:r w:rsidR="005D5046" w:rsidRPr="005E0EA2">
          <w:rPr>
            <w:rStyle w:val="Hyperlink"/>
            <w:noProof/>
            <w:rtl/>
          </w:rPr>
          <w:t xml:space="preserve"> </w:t>
        </w:r>
        <w:r w:rsidR="005D5046" w:rsidRPr="005E0EA2">
          <w:rPr>
            <w:rStyle w:val="Hyperlink"/>
            <w:rFonts w:hint="eastAsia"/>
            <w:noProof/>
            <w:rtl/>
          </w:rPr>
          <w:t>مرحوم</w:t>
        </w:r>
        <w:r w:rsidR="005D5046" w:rsidRPr="005E0EA2">
          <w:rPr>
            <w:rStyle w:val="Hyperlink"/>
            <w:noProof/>
            <w:rtl/>
          </w:rPr>
          <w:t xml:space="preserve"> </w:t>
        </w:r>
        <w:r w:rsidR="005D5046" w:rsidRPr="005E0EA2">
          <w:rPr>
            <w:rStyle w:val="Hyperlink"/>
            <w:rFonts w:hint="eastAsia"/>
            <w:noProof/>
            <w:rtl/>
          </w:rPr>
          <w:t>س</w:t>
        </w:r>
        <w:r w:rsidR="005D5046" w:rsidRPr="005E0EA2">
          <w:rPr>
            <w:rStyle w:val="Hyperlink"/>
            <w:rFonts w:hint="cs"/>
            <w:noProof/>
            <w:rtl/>
          </w:rPr>
          <w:t>ی</w:t>
        </w:r>
        <w:r w:rsidR="005D5046" w:rsidRPr="005E0EA2">
          <w:rPr>
            <w:rStyle w:val="Hyperlink"/>
            <w:rFonts w:hint="eastAsia"/>
            <w:noProof/>
            <w:rtl/>
          </w:rPr>
          <w:t>د</w:t>
        </w:r>
        <w:r w:rsidR="005D5046" w:rsidRPr="005E0EA2">
          <w:rPr>
            <w:rStyle w:val="Hyperlink"/>
            <w:noProof/>
            <w:rtl/>
          </w:rPr>
          <w:t xml:space="preserve"> </w:t>
        </w:r>
        <w:r w:rsidR="005D5046" w:rsidRPr="005E0EA2">
          <w:rPr>
            <w:rStyle w:val="Hyperlink"/>
            <w:rFonts w:hint="cs"/>
            <w:noProof/>
            <w:rtl/>
          </w:rPr>
          <w:t>ی</w:t>
        </w:r>
        <w:r w:rsidR="005D5046" w:rsidRPr="005E0EA2">
          <w:rPr>
            <w:rStyle w:val="Hyperlink"/>
            <w:rFonts w:hint="eastAsia"/>
            <w:noProof/>
            <w:rtl/>
          </w:rPr>
          <w:t>زد</w:t>
        </w:r>
        <w:r w:rsidR="005D5046" w:rsidRPr="005E0EA2">
          <w:rPr>
            <w:rStyle w:val="Hyperlink"/>
            <w:rFonts w:hint="cs"/>
            <w:noProof/>
            <w:rtl/>
          </w:rPr>
          <w:t>ی</w:t>
        </w:r>
        <w:r w:rsidR="005D5046">
          <w:rPr>
            <w:noProof/>
            <w:webHidden/>
            <w:rtl/>
          </w:rPr>
          <w:tab/>
        </w:r>
        <w:r w:rsidR="005D5046">
          <w:rPr>
            <w:rStyle w:val="Hyperlink"/>
            <w:noProof/>
            <w:rtl/>
          </w:rPr>
          <w:fldChar w:fldCharType="begin"/>
        </w:r>
        <w:r w:rsidR="005D5046">
          <w:rPr>
            <w:noProof/>
            <w:webHidden/>
            <w:rtl/>
          </w:rPr>
          <w:instrText xml:space="preserve"> </w:instrText>
        </w:r>
        <w:r w:rsidR="005D5046">
          <w:rPr>
            <w:noProof/>
            <w:webHidden/>
          </w:rPr>
          <w:instrText xml:space="preserve">PAGEREF </w:instrText>
        </w:r>
        <w:r w:rsidR="005D5046">
          <w:rPr>
            <w:noProof/>
            <w:webHidden/>
            <w:rtl/>
          </w:rPr>
          <w:instrText>_</w:instrText>
        </w:r>
        <w:r w:rsidR="005D5046">
          <w:rPr>
            <w:noProof/>
            <w:webHidden/>
          </w:rPr>
          <w:instrText>Toc</w:instrText>
        </w:r>
        <w:r w:rsidR="005D5046">
          <w:rPr>
            <w:noProof/>
            <w:webHidden/>
            <w:rtl/>
          </w:rPr>
          <w:instrText xml:space="preserve">30409797 </w:instrText>
        </w:r>
        <w:r w:rsidR="005D5046">
          <w:rPr>
            <w:noProof/>
            <w:webHidden/>
          </w:rPr>
          <w:instrText>\h</w:instrText>
        </w:r>
        <w:r w:rsidR="005D5046">
          <w:rPr>
            <w:noProof/>
            <w:webHidden/>
            <w:rtl/>
          </w:rPr>
          <w:instrText xml:space="preserve"> </w:instrText>
        </w:r>
        <w:r w:rsidR="005D5046">
          <w:rPr>
            <w:rStyle w:val="Hyperlink"/>
            <w:noProof/>
            <w:rtl/>
          </w:rPr>
        </w:r>
        <w:r w:rsidR="005D5046">
          <w:rPr>
            <w:rStyle w:val="Hyperlink"/>
            <w:noProof/>
            <w:rtl/>
          </w:rPr>
          <w:fldChar w:fldCharType="separate"/>
        </w:r>
        <w:r w:rsidR="006F50AC">
          <w:rPr>
            <w:noProof/>
            <w:webHidden/>
            <w:rtl/>
          </w:rPr>
          <w:t>2</w:t>
        </w:r>
        <w:r w:rsidR="005D5046">
          <w:rPr>
            <w:rStyle w:val="Hyperlink"/>
            <w:noProof/>
            <w:rtl/>
          </w:rPr>
          <w:fldChar w:fldCharType="end"/>
        </w:r>
      </w:hyperlink>
    </w:p>
    <w:p w:rsidR="005D5046" w:rsidRDefault="006A45CE" w:rsidP="005D5046">
      <w:pPr>
        <w:pStyle w:val="TOC6"/>
        <w:tabs>
          <w:tab w:val="right" w:leader="dot" w:pos="10194"/>
        </w:tabs>
        <w:rPr>
          <w:rFonts w:asciiTheme="minorHAnsi" w:eastAsiaTheme="minorEastAsia" w:hAnsiTheme="minorHAnsi" w:cstheme="minorBidi"/>
          <w:bCs w:val="0"/>
          <w:noProof/>
          <w:color w:val="auto"/>
          <w:szCs w:val="22"/>
          <w:rtl/>
        </w:rPr>
      </w:pPr>
      <w:hyperlink w:anchor="_Toc30409798" w:history="1">
        <w:r w:rsidR="005D5046" w:rsidRPr="005E0EA2">
          <w:rPr>
            <w:rStyle w:val="Hyperlink"/>
            <w:rFonts w:hint="eastAsia"/>
            <w:noProof/>
            <w:rtl/>
          </w:rPr>
          <w:t>جواب</w:t>
        </w:r>
        <w:r w:rsidR="005D5046" w:rsidRPr="005E0EA2">
          <w:rPr>
            <w:rStyle w:val="Hyperlink"/>
            <w:noProof/>
            <w:rtl/>
          </w:rPr>
          <w:t xml:space="preserve"> </w:t>
        </w:r>
        <w:r w:rsidR="005D5046" w:rsidRPr="005E0EA2">
          <w:rPr>
            <w:rStyle w:val="Hyperlink"/>
            <w:rFonts w:hint="eastAsia"/>
            <w:noProof/>
            <w:rtl/>
          </w:rPr>
          <w:t>اول</w:t>
        </w:r>
        <w:r w:rsidR="005D5046" w:rsidRPr="005E0EA2">
          <w:rPr>
            <w:rStyle w:val="Hyperlink"/>
            <w:noProof/>
            <w:rtl/>
          </w:rPr>
          <w:t xml:space="preserve">: </w:t>
        </w:r>
        <w:r w:rsidR="005D5046" w:rsidRPr="005E0EA2">
          <w:rPr>
            <w:rStyle w:val="Hyperlink"/>
            <w:rFonts w:hint="eastAsia"/>
            <w:noProof/>
            <w:rtl/>
          </w:rPr>
          <w:t>وجود</w:t>
        </w:r>
        <w:r w:rsidR="005D5046" w:rsidRPr="005E0EA2">
          <w:rPr>
            <w:rStyle w:val="Hyperlink"/>
            <w:noProof/>
            <w:rtl/>
          </w:rPr>
          <w:t xml:space="preserve"> </w:t>
        </w:r>
        <w:r w:rsidR="005D5046" w:rsidRPr="005E0EA2">
          <w:rPr>
            <w:rStyle w:val="Hyperlink"/>
            <w:rFonts w:hint="eastAsia"/>
            <w:noProof/>
            <w:rtl/>
          </w:rPr>
          <w:t>ملاک</w:t>
        </w:r>
        <w:r w:rsidR="005D5046" w:rsidRPr="005E0EA2">
          <w:rPr>
            <w:rStyle w:val="Hyperlink"/>
            <w:noProof/>
            <w:rtl/>
          </w:rPr>
          <w:t xml:space="preserve"> </w:t>
        </w:r>
        <w:r w:rsidR="005D5046" w:rsidRPr="005E0EA2">
          <w:rPr>
            <w:rStyle w:val="Hyperlink"/>
            <w:rFonts w:hint="eastAsia"/>
            <w:noProof/>
            <w:rtl/>
          </w:rPr>
          <w:t>توقف</w:t>
        </w:r>
        <w:r w:rsidR="005D5046" w:rsidRPr="005E0EA2">
          <w:rPr>
            <w:rStyle w:val="Hyperlink"/>
            <w:rFonts w:hint="cs"/>
            <w:noProof/>
            <w:rtl/>
          </w:rPr>
          <w:t>ی</w:t>
        </w:r>
        <w:r w:rsidR="005D5046" w:rsidRPr="005E0EA2">
          <w:rPr>
            <w:rStyle w:val="Hyperlink"/>
            <w:rFonts w:hint="eastAsia"/>
            <w:noProof/>
            <w:rtl/>
          </w:rPr>
          <w:t>ّت</w:t>
        </w:r>
        <w:r w:rsidR="005D5046" w:rsidRPr="005E0EA2">
          <w:rPr>
            <w:rStyle w:val="Hyperlink"/>
            <w:noProof/>
            <w:rtl/>
          </w:rPr>
          <w:t xml:space="preserve"> </w:t>
        </w:r>
        <w:r w:rsidR="005D5046" w:rsidRPr="005E0EA2">
          <w:rPr>
            <w:rStyle w:val="Hyperlink"/>
            <w:rFonts w:hint="eastAsia"/>
            <w:noProof/>
            <w:rtl/>
          </w:rPr>
          <w:t>در</w:t>
        </w:r>
        <w:r w:rsidR="005D5046" w:rsidRPr="005E0EA2">
          <w:rPr>
            <w:rStyle w:val="Hyperlink"/>
            <w:noProof/>
            <w:rtl/>
          </w:rPr>
          <w:t xml:space="preserve"> </w:t>
        </w:r>
        <w:r w:rsidR="005D5046" w:rsidRPr="005E0EA2">
          <w:rPr>
            <w:rStyle w:val="Hyperlink"/>
            <w:rFonts w:hint="eastAsia"/>
            <w:noProof/>
            <w:rtl/>
          </w:rPr>
          <w:t>مطلق</w:t>
        </w:r>
        <w:r w:rsidR="005D5046" w:rsidRPr="005E0EA2">
          <w:rPr>
            <w:rStyle w:val="Hyperlink"/>
            <w:noProof/>
            <w:rtl/>
          </w:rPr>
          <w:t xml:space="preserve"> </w:t>
        </w:r>
        <w:r w:rsidR="005D5046" w:rsidRPr="005E0EA2">
          <w:rPr>
            <w:rStyle w:val="Hyperlink"/>
            <w:rFonts w:hint="eastAsia"/>
            <w:noProof/>
            <w:rtl/>
          </w:rPr>
          <w:t>مقدمه</w:t>
        </w:r>
        <w:r w:rsidR="005D5046">
          <w:rPr>
            <w:noProof/>
            <w:webHidden/>
            <w:rtl/>
          </w:rPr>
          <w:tab/>
        </w:r>
        <w:r w:rsidR="005D5046">
          <w:rPr>
            <w:rStyle w:val="Hyperlink"/>
            <w:noProof/>
            <w:rtl/>
          </w:rPr>
          <w:fldChar w:fldCharType="begin"/>
        </w:r>
        <w:r w:rsidR="005D5046">
          <w:rPr>
            <w:noProof/>
            <w:webHidden/>
            <w:rtl/>
          </w:rPr>
          <w:instrText xml:space="preserve"> </w:instrText>
        </w:r>
        <w:r w:rsidR="005D5046">
          <w:rPr>
            <w:noProof/>
            <w:webHidden/>
          </w:rPr>
          <w:instrText xml:space="preserve">PAGEREF </w:instrText>
        </w:r>
        <w:r w:rsidR="005D5046">
          <w:rPr>
            <w:noProof/>
            <w:webHidden/>
            <w:rtl/>
          </w:rPr>
          <w:instrText>_</w:instrText>
        </w:r>
        <w:r w:rsidR="005D5046">
          <w:rPr>
            <w:noProof/>
            <w:webHidden/>
          </w:rPr>
          <w:instrText>Toc</w:instrText>
        </w:r>
        <w:r w:rsidR="005D5046">
          <w:rPr>
            <w:noProof/>
            <w:webHidden/>
            <w:rtl/>
          </w:rPr>
          <w:instrText xml:space="preserve">30409798 </w:instrText>
        </w:r>
        <w:r w:rsidR="005D5046">
          <w:rPr>
            <w:noProof/>
            <w:webHidden/>
          </w:rPr>
          <w:instrText>\h</w:instrText>
        </w:r>
        <w:r w:rsidR="005D5046">
          <w:rPr>
            <w:noProof/>
            <w:webHidden/>
            <w:rtl/>
          </w:rPr>
          <w:instrText xml:space="preserve"> </w:instrText>
        </w:r>
        <w:r w:rsidR="005D5046">
          <w:rPr>
            <w:rStyle w:val="Hyperlink"/>
            <w:noProof/>
            <w:rtl/>
          </w:rPr>
        </w:r>
        <w:r w:rsidR="005D5046">
          <w:rPr>
            <w:rStyle w:val="Hyperlink"/>
            <w:noProof/>
            <w:rtl/>
          </w:rPr>
          <w:fldChar w:fldCharType="separate"/>
        </w:r>
        <w:r w:rsidR="006F50AC">
          <w:rPr>
            <w:noProof/>
            <w:webHidden/>
            <w:rtl/>
          </w:rPr>
          <w:t>2</w:t>
        </w:r>
        <w:r w:rsidR="005D5046">
          <w:rPr>
            <w:rStyle w:val="Hyperlink"/>
            <w:noProof/>
            <w:rtl/>
          </w:rPr>
          <w:fldChar w:fldCharType="end"/>
        </w:r>
      </w:hyperlink>
    </w:p>
    <w:p w:rsidR="005D5046" w:rsidRDefault="006A45CE" w:rsidP="005D5046">
      <w:pPr>
        <w:pStyle w:val="TOC6"/>
        <w:tabs>
          <w:tab w:val="right" w:leader="dot" w:pos="10194"/>
        </w:tabs>
        <w:rPr>
          <w:rFonts w:asciiTheme="minorHAnsi" w:eastAsiaTheme="minorEastAsia" w:hAnsiTheme="minorHAnsi" w:cstheme="minorBidi"/>
          <w:bCs w:val="0"/>
          <w:noProof/>
          <w:color w:val="auto"/>
          <w:szCs w:val="22"/>
          <w:rtl/>
        </w:rPr>
      </w:pPr>
      <w:hyperlink w:anchor="_Toc30409799" w:history="1">
        <w:r w:rsidR="005D5046" w:rsidRPr="005E0EA2">
          <w:rPr>
            <w:rStyle w:val="Hyperlink"/>
            <w:rFonts w:hint="eastAsia"/>
            <w:noProof/>
            <w:rtl/>
          </w:rPr>
          <w:t>جواب</w:t>
        </w:r>
        <w:r w:rsidR="005D5046" w:rsidRPr="005E0EA2">
          <w:rPr>
            <w:rStyle w:val="Hyperlink"/>
            <w:noProof/>
            <w:rtl/>
          </w:rPr>
          <w:t xml:space="preserve"> </w:t>
        </w:r>
        <w:r w:rsidR="005D5046" w:rsidRPr="005E0EA2">
          <w:rPr>
            <w:rStyle w:val="Hyperlink"/>
            <w:rFonts w:hint="eastAsia"/>
            <w:noProof/>
            <w:rtl/>
          </w:rPr>
          <w:t>دوم</w:t>
        </w:r>
        <w:r w:rsidR="005D5046" w:rsidRPr="005E0EA2">
          <w:rPr>
            <w:rStyle w:val="Hyperlink"/>
            <w:noProof/>
            <w:rtl/>
          </w:rPr>
          <w:t xml:space="preserve">: </w:t>
        </w:r>
        <w:r w:rsidR="005D5046" w:rsidRPr="005E0EA2">
          <w:rPr>
            <w:rStyle w:val="Hyperlink"/>
            <w:rFonts w:hint="eastAsia"/>
            <w:noProof/>
            <w:rtl/>
          </w:rPr>
          <w:t>استلزام</w:t>
        </w:r>
        <w:r w:rsidR="005D5046" w:rsidRPr="005E0EA2">
          <w:rPr>
            <w:rStyle w:val="Hyperlink"/>
            <w:noProof/>
            <w:rtl/>
          </w:rPr>
          <w:t xml:space="preserve"> </w:t>
        </w:r>
        <w:r w:rsidR="005D5046" w:rsidRPr="005E0EA2">
          <w:rPr>
            <w:rStyle w:val="Hyperlink"/>
            <w:rFonts w:hint="eastAsia"/>
            <w:noProof/>
            <w:rtl/>
          </w:rPr>
          <w:t>غ</w:t>
        </w:r>
        <w:r w:rsidR="005D5046" w:rsidRPr="005E0EA2">
          <w:rPr>
            <w:rStyle w:val="Hyperlink"/>
            <w:rFonts w:hint="cs"/>
            <w:noProof/>
            <w:rtl/>
          </w:rPr>
          <w:t>ی</w:t>
        </w:r>
        <w:r w:rsidR="005D5046" w:rsidRPr="005E0EA2">
          <w:rPr>
            <w:rStyle w:val="Hyperlink"/>
            <w:rFonts w:hint="eastAsia"/>
            <w:noProof/>
            <w:rtl/>
          </w:rPr>
          <w:t>ر</w:t>
        </w:r>
        <w:r w:rsidR="005D5046" w:rsidRPr="005E0EA2">
          <w:rPr>
            <w:rStyle w:val="Hyperlink"/>
            <w:noProof/>
            <w:rtl/>
          </w:rPr>
          <w:t xml:space="preserve"> </w:t>
        </w:r>
        <w:r w:rsidR="005D5046" w:rsidRPr="005E0EA2">
          <w:rPr>
            <w:rStyle w:val="Hyperlink"/>
            <w:rFonts w:hint="eastAsia"/>
            <w:noProof/>
            <w:rtl/>
          </w:rPr>
          <w:t>مقدور</w:t>
        </w:r>
        <w:r w:rsidR="005D5046" w:rsidRPr="005E0EA2">
          <w:rPr>
            <w:rStyle w:val="Hyperlink"/>
            <w:noProof/>
            <w:rtl/>
          </w:rPr>
          <w:t xml:space="preserve"> </w:t>
        </w:r>
        <w:r w:rsidR="005D5046" w:rsidRPr="005E0EA2">
          <w:rPr>
            <w:rStyle w:val="Hyperlink"/>
            <w:rFonts w:hint="eastAsia"/>
            <w:noProof/>
            <w:rtl/>
          </w:rPr>
          <w:t>بودن</w:t>
        </w:r>
        <w:r w:rsidR="005D5046" w:rsidRPr="005E0EA2">
          <w:rPr>
            <w:rStyle w:val="Hyperlink"/>
            <w:noProof/>
            <w:rtl/>
          </w:rPr>
          <w:t xml:space="preserve"> </w:t>
        </w:r>
        <w:r w:rsidR="005D5046" w:rsidRPr="005E0EA2">
          <w:rPr>
            <w:rStyle w:val="Hyperlink"/>
            <w:rFonts w:hint="eastAsia"/>
            <w:noProof/>
            <w:rtl/>
          </w:rPr>
          <w:t>مقدمه</w:t>
        </w:r>
        <w:r w:rsidR="005D5046" w:rsidRPr="005E0EA2">
          <w:rPr>
            <w:rStyle w:val="Hyperlink"/>
            <w:noProof/>
            <w:rtl/>
          </w:rPr>
          <w:t xml:space="preserve"> </w:t>
        </w:r>
        <w:r w:rsidR="005D5046" w:rsidRPr="005E0EA2">
          <w:rPr>
            <w:rStyle w:val="Hyperlink"/>
            <w:rFonts w:hint="eastAsia"/>
            <w:noProof/>
            <w:rtl/>
          </w:rPr>
          <w:t>در</w:t>
        </w:r>
        <w:r w:rsidR="005D5046" w:rsidRPr="005E0EA2">
          <w:rPr>
            <w:rStyle w:val="Hyperlink"/>
            <w:noProof/>
            <w:rtl/>
          </w:rPr>
          <w:t xml:space="preserve"> </w:t>
        </w:r>
        <w:r w:rsidR="005D5046" w:rsidRPr="005E0EA2">
          <w:rPr>
            <w:rStyle w:val="Hyperlink"/>
            <w:rFonts w:hint="eastAsia"/>
            <w:noProof/>
            <w:rtl/>
          </w:rPr>
          <w:t>صورت</w:t>
        </w:r>
        <w:r w:rsidR="005D5046" w:rsidRPr="005E0EA2">
          <w:rPr>
            <w:rStyle w:val="Hyperlink"/>
            <w:noProof/>
            <w:rtl/>
          </w:rPr>
          <w:t xml:space="preserve"> </w:t>
        </w:r>
        <w:r w:rsidR="005D5046" w:rsidRPr="005E0EA2">
          <w:rPr>
            <w:rStyle w:val="Hyperlink"/>
            <w:rFonts w:hint="eastAsia"/>
            <w:noProof/>
            <w:rtl/>
          </w:rPr>
          <w:t>نه</w:t>
        </w:r>
        <w:r w:rsidR="005D5046" w:rsidRPr="005E0EA2">
          <w:rPr>
            <w:rStyle w:val="Hyperlink"/>
            <w:rFonts w:hint="cs"/>
            <w:noProof/>
            <w:rtl/>
          </w:rPr>
          <w:t>ی</w:t>
        </w:r>
        <w:r w:rsidR="005D5046" w:rsidRPr="005E0EA2">
          <w:rPr>
            <w:rStyle w:val="Hyperlink"/>
            <w:noProof/>
            <w:rtl/>
          </w:rPr>
          <w:t xml:space="preserve"> </w:t>
        </w:r>
        <w:r w:rsidR="005D5046" w:rsidRPr="005E0EA2">
          <w:rPr>
            <w:rStyle w:val="Hyperlink"/>
            <w:rFonts w:hint="eastAsia"/>
            <w:noProof/>
            <w:rtl/>
          </w:rPr>
          <w:t>از</w:t>
        </w:r>
        <w:r w:rsidR="005D5046" w:rsidRPr="005E0EA2">
          <w:rPr>
            <w:rStyle w:val="Hyperlink"/>
            <w:noProof/>
            <w:rtl/>
          </w:rPr>
          <w:t xml:space="preserve"> </w:t>
        </w:r>
        <w:r w:rsidR="005D5046" w:rsidRPr="005E0EA2">
          <w:rPr>
            <w:rStyle w:val="Hyperlink"/>
            <w:rFonts w:hint="eastAsia"/>
            <w:noProof/>
            <w:rtl/>
          </w:rPr>
          <w:t>مقدمه</w:t>
        </w:r>
        <w:r w:rsidR="005D5046">
          <w:rPr>
            <w:noProof/>
            <w:webHidden/>
            <w:rtl/>
          </w:rPr>
          <w:tab/>
        </w:r>
        <w:r w:rsidR="005D5046">
          <w:rPr>
            <w:rStyle w:val="Hyperlink"/>
            <w:noProof/>
            <w:rtl/>
          </w:rPr>
          <w:fldChar w:fldCharType="begin"/>
        </w:r>
        <w:r w:rsidR="005D5046">
          <w:rPr>
            <w:noProof/>
            <w:webHidden/>
            <w:rtl/>
          </w:rPr>
          <w:instrText xml:space="preserve"> </w:instrText>
        </w:r>
        <w:r w:rsidR="005D5046">
          <w:rPr>
            <w:noProof/>
            <w:webHidden/>
          </w:rPr>
          <w:instrText xml:space="preserve">PAGEREF </w:instrText>
        </w:r>
        <w:r w:rsidR="005D5046">
          <w:rPr>
            <w:noProof/>
            <w:webHidden/>
            <w:rtl/>
          </w:rPr>
          <w:instrText>_</w:instrText>
        </w:r>
        <w:r w:rsidR="005D5046">
          <w:rPr>
            <w:noProof/>
            <w:webHidden/>
          </w:rPr>
          <w:instrText>Toc</w:instrText>
        </w:r>
        <w:r w:rsidR="005D5046">
          <w:rPr>
            <w:noProof/>
            <w:webHidden/>
            <w:rtl/>
          </w:rPr>
          <w:instrText xml:space="preserve">30409799 </w:instrText>
        </w:r>
        <w:r w:rsidR="005D5046">
          <w:rPr>
            <w:noProof/>
            <w:webHidden/>
          </w:rPr>
          <w:instrText>\h</w:instrText>
        </w:r>
        <w:r w:rsidR="005D5046">
          <w:rPr>
            <w:noProof/>
            <w:webHidden/>
            <w:rtl/>
          </w:rPr>
          <w:instrText xml:space="preserve"> </w:instrText>
        </w:r>
        <w:r w:rsidR="005D5046">
          <w:rPr>
            <w:rStyle w:val="Hyperlink"/>
            <w:noProof/>
            <w:rtl/>
          </w:rPr>
        </w:r>
        <w:r w:rsidR="005D5046">
          <w:rPr>
            <w:rStyle w:val="Hyperlink"/>
            <w:noProof/>
            <w:rtl/>
          </w:rPr>
          <w:fldChar w:fldCharType="separate"/>
        </w:r>
        <w:r w:rsidR="006F50AC">
          <w:rPr>
            <w:noProof/>
            <w:webHidden/>
            <w:rtl/>
          </w:rPr>
          <w:t>3</w:t>
        </w:r>
        <w:r w:rsidR="005D5046">
          <w:rPr>
            <w:rStyle w:val="Hyperlink"/>
            <w:noProof/>
            <w:rtl/>
          </w:rPr>
          <w:fldChar w:fldCharType="end"/>
        </w:r>
      </w:hyperlink>
    </w:p>
    <w:p w:rsidR="005D5046" w:rsidRDefault="006A45CE" w:rsidP="005D5046">
      <w:pPr>
        <w:pStyle w:val="TOC7"/>
        <w:tabs>
          <w:tab w:val="right" w:leader="dot" w:pos="10194"/>
        </w:tabs>
        <w:rPr>
          <w:rFonts w:asciiTheme="minorHAnsi" w:eastAsiaTheme="minorEastAsia" w:hAnsiTheme="minorHAnsi" w:cstheme="minorBidi"/>
          <w:bCs w:val="0"/>
          <w:noProof/>
          <w:color w:val="auto"/>
          <w:szCs w:val="22"/>
          <w:rtl/>
        </w:rPr>
      </w:pPr>
      <w:hyperlink w:anchor="_Toc30409800" w:history="1">
        <w:r w:rsidR="005D5046" w:rsidRPr="005E0EA2">
          <w:rPr>
            <w:rStyle w:val="Hyperlink"/>
            <w:rFonts w:hint="eastAsia"/>
            <w:noProof/>
            <w:rtl/>
          </w:rPr>
          <w:t>اشکال</w:t>
        </w:r>
        <w:r w:rsidR="005D5046" w:rsidRPr="005E0EA2">
          <w:rPr>
            <w:rStyle w:val="Hyperlink"/>
            <w:noProof/>
            <w:rtl/>
          </w:rPr>
          <w:t xml:space="preserve"> </w:t>
        </w:r>
        <w:r w:rsidR="005D5046" w:rsidRPr="005E0EA2">
          <w:rPr>
            <w:rStyle w:val="Hyperlink"/>
            <w:rFonts w:hint="eastAsia"/>
            <w:noProof/>
            <w:rtl/>
          </w:rPr>
          <w:t>مرحوم</w:t>
        </w:r>
        <w:r w:rsidR="005D5046" w:rsidRPr="005E0EA2">
          <w:rPr>
            <w:rStyle w:val="Hyperlink"/>
            <w:noProof/>
            <w:rtl/>
          </w:rPr>
          <w:t xml:space="preserve"> </w:t>
        </w:r>
        <w:r w:rsidR="005D5046" w:rsidRPr="005E0EA2">
          <w:rPr>
            <w:rStyle w:val="Hyperlink"/>
            <w:rFonts w:hint="eastAsia"/>
            <w:noProof/>
            <w:rtl/>
          </w:rPr>
          <w:t>نائ</w:t>
        </w:r>
        <w:r w:rsidR="005D5046" w:rsidRPr="005E0EA2">
          <w:rPr>
            <w:rStyle w:val="Hyperlink"/>
            <w:rFonts w:hint="cs"/>
            <w:noProof/>
            <w:rtl/>
          </w:rPr>
          <w:t>ی</w:t>
        </w:r>
        <w:r w:rsidR="005D5046" w:rsidRPr="005E0EA2">
          <w:rPr>
            <w:rStyle w:val="Hyperlink"/>
            <w:rFonts w:hint="eastAsia"/>
            <w:noProof/>
            <w:rtl/>
          </w:rPr>
          <w:t>ن</w:t>
        </w:r>
        <w:r w:rsidR="005D5046" w:rsidRPr="005E0EA2">
          <w:rPr>
            <w:rStyle w:val="Hyperlink"/>
            <w:rFonts w:hint="cs"/>
            <w:noProof/>
            <w:rtl/>
          </w:rPr>
          <w:t>ی</w:t>
        </w:r>
        <w:r w:rsidR="005D5046" w:rsidRPr="005E0EA2">
          <w:rPr>
            <w:rStyle w:val="Hyperlink"/>
            <w:noProof/>
            <w:rtl/>
          </w:rPr>
          <w:t xml:space="preserve"> </w:t>
        </w:r>
        <w:r w:rsidR="005D5046" w:rsidRPr="005E0EA2">
          <w:rPr>
            <w:rStyle w:val="Hyperlink"/>
            <w:rFonts w:hint="eastAsia"/>
            <w:noProof/>
            <w:rtl/>
          </w:rPr>
          <w:t>به</w:t>
        </w:r>
        <w:r w:rsidR="005D5046" w:rsidRPr="005E0EA2">
          <w:rPr>
            <w:rStyle w:val="Hyperlink"/>
            <w:noProof/>
            <w:rtl/>
          </w:rPr>
          <w:t xml:space="preserve"> </w:t>
        </w:r>
        <w:r w:rsidR="005D5046" w:rsidRPr="005E0EA2">
          <w:rPr>
            <w:rStyle w:val="Hyperlink"/>
            <w:rFonts w:hint="eastAsia"/>
            <w:noProof/>
            <w:rtl/>
          </w:rPr>
          <w:t>مرحوم</w:t>
        </w:r>
        <w:r w:rsidR="005D5046" w:rsidRPr="005E0EA2">
          <w:rPr>
            <w:rStyle w:val="Hyperlink"/>
            <w:noProof/>
            <w:rtl/>
          </w:rPr>
          <w:t xml:space="preserve"> </w:t>
        </w:r>
        <w:r w:rsidR="005D5046" w:rsidRPr="005E0EA2">
          <w:rPr>
            <w:rStyle w:val="Hyperlink"/>
            <w:rFonts w:hint="eastAsia"/>
            <w:noProof/>
            <w:rtl/>
          </w:rPr>
          <w:t>آخوند</w:t>
        </w:r>
        <w:r w:rsidR="005D5046" w:rsidRPr="005E0EA2">
          <w:rPr>
            <w:rStyle w:val="Hyperlink"/>
            <w:noProof/>
            <w:rtl/>
          </w:rPr>
          <w:t xml:space="preserve">: </w:t>
        </w:r>
        <w:r w:rsidR="005D5046" w:rsidRPr="005E0EA2">
          <w:rPr>
            <w:rStyle w:val="Hyperlink"/>
            <w:rFonts w:hint="eastAsia"/>
            <w:noProof/>
            <w:rtl/>
          </w:rPr>
          <w:t>عدم</w:t>
        </w:r>
        <w:r w:rsidR="005D5046" w:rsidRPr="005E0EA2">
          <w:rPr>
            <w:rStyle w:val="Hyperlink"/>
            <w:noProof/>
            <w:rtl/>
          </w:rPr>
          <w:t xml:space="preserve"> </w:t>
        </w:r>
        <w:r w:rsidR="005D5046" w:rsidRPr="005E0EA2">
          <w:rPr>
            <w:rStyle w:val="Hyperlink"/>
            <w:rFonts w:hint="eastAsia"/>
            <w:noProof/>
            <w:rtl/>
          </w:rPr>
          <w:t>شرط</w:t>
        </w:r>
        <w:r w:rsidR="005D5046" w:rsidRPr="005E0EA2">
          <w:rPr>
            <w:rStyle w:val="Hyperlink"/>
            <w:rFonts w:hint="cs"/>
            <w:noProof/>
            <w:rtl/>
          </w:rPr>
          <w:t>ی</w:t>
        </w:r>
        <w:r w:rsidR="005D5046" w:rsidRPr="005E0EA2">
          <w:rPr>
            <w:rStyle w:val="Hyperlink"/>
            <w:rFonts w:hint="eastAsia"/>
            <w:noProof/>
            <w:rtl/>
          </w:rPr>
          <w:t>ت</w:t>
        </w:r>
        <w:r w:rsidR="005D5046" w:rsidRPr="005E0EA2">
          <w:rPr>
            <w:rStyle w:val="Hyperlink"/>
            <w:noProof/>
            <w:rtl/>
          </w:rPr>
          <w:t xml:space="preserve"> </w:t>
        </w:r>
        <w:r w:rsidR="005D5046" w:rsidRPr="005E0EA2">
          <w:rPr>
            <w:rStyle w:val="Hyperlink"/>
            <w:rFonts w:hint="eastAsia"/>
            <w:noProof/>
            <w:rtl/>
          </w:rPr>
          <w:t>اباحه</w:t>
        </w:r>
        <w:r w:rsidR="005D5046" w:rsidRPr="005E0EA2">
          <w:rPr>
            <w:rStyle w:val="Hyperlink"/>
            <w:noProof/>
            <w:rtl/>
          </w:rPr>
          <w:t xml:space="preserve"> </w:t>
        </w:r>
        <w:r w:rsidR="005D5046" w:rsidRPr="005E0EA2">
          <w:rPr>
            <w:rStyle w:val="Hyperlink"/>
            <w:rFonts w:hint="eastAsia"/>
            <w:noProof/>
            <w:rtl/>
          </w:rPr>
          <w:t>به</w:t>
        </w:r>
        <w:r w:rsidR="005D5046" w:rsidRPr="005E0EA2">
          <w:rPr>
            <w:rStyle w:val="Hyperlink"/>
            <w:noProof/>
            <w:rtl/>
          </w:rPr>
          <w:t xml:space="preserve"> </w:t>
        </w:r>
        <w:r w:rsidR="005D5046" w:rsidRPr="005E0EA2">
          <w:rPr>
            <w:rStyle w:val="Hyperlink"/>
            <w:rFonts w:hint="eastAsia"/>
            <w:noProof/>
            <w:rtl/>
          </w:rPr>
          <w:t>ترتب</w:t>
        </w:r>
        <w:r w:rsidR="005D5046" w:rsidRPr="005E0EA2">
          <w:rPr>
            <w:rStyle w:val="Hyperlink"/>
            <w:noProof/>
            <w:rtl/>
          </w:rPr>
          <w:t xml:space="preserve"> </w:t>
        </w:r>
        <w:r w:rsidR="005D5046" w:rsidRPr="005E0EA2">
          <w:rPr>
            <w:rStyle w:val="Hyperlink"/>
            <w:rFonts w:hint="eastAsia"/>
            <w:noProof/>
            <w:rtl/>
          </w:rPr>
          <w:t>ذ</w:t>
        </w:r>
        <w:r w:rsidR="005D5046" w:rsidRPr="005E0EA2">
          <w:rPr>
            <w:rStyle w:val="Hyperlink"/>
            <w:rFonts w:hint="cs"/>
            <w:noProof/>
            <w:rtl/>
          </w:rPr>
          <w:t>ی</w:t>
        </w:r>
        <w:r w:rsidR="005D5046" w:rsidRPr="005E0EA2">
          <w:rPr>
            <w:rStyle w:val="Hyperlink"/>
            <w:noProof/>
            <w:rtl/>
          </w:rPr>
          <w:t xml:space="preserve"> </w:t>
        </w:r>
        <w:r w:rsidR="005D5046" w:rsidRPr="005E0EA2">
          <w:rPr>
            <w:rStyle w:val="Hyperlink"/>
            <w:rFonts w:hint="eastAsia"/>
            <w:noProof/>
            <w:rtl/>
          </w:rPr>
          <w:t>المقدمه</w:t>
        </w:r>
        <w:r w:rsidR="005D5046">
          <w:rPr>
            <w:noProof/>
            <w:webHidden/>
            <w:rtl/>
          </w:rPr>
          <w:tab/>
        </w:r>
        <w:r w:rsidR="005D5046">
          <w:rPr>
            <w:rStyle w:val="Hyperlink"/>
            <w:noProof/>
            <w:rtl/>
          </w:rPr>
          <w:fldChar w:fldCharType="begin"/>
        </w:r>
        <w:r w:rsidR="005D5046">
          <w:rPr>
            <w:noProof/>
            <w:webHidden/>
            <w:rtl/>
          </w:rPr>
          <w:instrText xml:space="preserve"> </w:instrText>
        </w:r>
        <w:r w:rsidR="005D5046">
          <w:rPr>
            <w:noProof/>
            <w:webHidden/>
          </w:rPr>
          <w:instrText xml:space="preserve">PAGEREF </w:instrText>
        </w:r>
        <w:r w:rsidR="005D5046">
          <w:rPr>
            <w:noProof/>
            <w:webHidden/>
            <w:rtl/>
          </w:rPr>
          <w:instrText>_</w:instrText>
        </w:r>
        <w:r w:rsidR="005D5046">
          <w:rPr>
            <w:noProof/>
            <w:webHidden/>
          </w:rPr>
          <w:instrText>Toc</w:instrText>
        </w:r>
        <w:r w:rsidR="005D5046">
          <w:rPr>
            <w:noProof/>
            <w:webHidden/>
            <w:rtl/>
          </w:rPr>
          <w:instrText xml:space="preserve">30409800 </w:instrText>
        </w:r>
        <w:r w:rsidR="005D5046">
          <w:rPr>
            <w:noProof/>
            <w:webHidden/>
          </w:rPr>
          <w:instrText>\h</w:instrText>
        </w:r>
        <w:r w:rsidR="005D5046">
          <w:rPr>
            <w:noProof/>
            <w:webHidden/>
            <w:rtl/>
          </w:rPr>
          <w:instrText xml:space="preserve"> </w:instrText>
        </w:r>
        <w:r w:rsidR="005D5046">
          <w:rPr>
            <w:rStyle w:val="Hyperlink"/>
            <w:noProof/>
            <w:rtl/>
          </w:rPr>
        </w:r>
        <w:r w:rsidR="005D5046">
          <w:rPr>
            <w:rStyle w:val="Hyperlink"/>
            <w:noProof/>
            <w:rtl/>
          </w:rPr>
          <w:fldChar w:fldCharType="separate"/>
        </w:r>
        <w:r w:rsidR="006F50AC">
          <w:rPr>
            <w:noProof/>
            <w:webHidden/>
            <w:rtl/>
          </w:rPr>
          <w:t>3</w:t>
        </w:r>
        <w:r w:rsidR="005D5046">
          <w:rPr>
            <w:rStyle w:val="Hyperlink"/>
            <w:noProof/>
            <w:rtl/>
          </w:rPr>
          <w:fldChar w:fldCharType="end"/>
        </w:r>
      </w:hyperlink>
    </w:p>
    <w:p w:rsidR="005D5046" w:rsidRDefault="006A45CE" w:rsidP="005D5046">
      <w:pPr>
        <w:pStyle w:val="TOC8"/>
        <w:tabs>
          <w:tab w:val="right" w:leader="dot" w:pos="10194"/>
        </w:tabs>
        <w:rPr>
          <w:rFonts w:asciiTheme="minorHAnsi" w:eastAsiaTheme="minorEastAsia" w:hAnsiTheme="minorHAnsi" w:cstheme="minorBidi"/>
          <w:noProof/>
          <w:color w:val="auto"/>
          <w:szCs w:val="22"/>
          <w:rtl/>
        </w:rPr>
      </w:pPr>
      <w:hyperlink w:anchor="_Toc30409801" w:history="1">
        <w:r w:rsidR="005D5046" w:rsidRPr="005E0EA2">
          <w:rPr>
            <w:rStyle w:val="Hyperlink"/>
            <w:rFonts w:hint="eastAsia"/>
            <w:noProof/>
            <w:rtl/>
          </w:rPr>
          <w:t>اشکال</w:t>
        </w:r>
        <w:r w:rsidR="005D5046" w:rsidRPr="005E0EA2">
          <w:rPr>
            <w:rStyle w:val="Hyperlink"/>
            <w:noProof/>
            <w:rtl/>
          </w:rPr>
          <w:t xml:space="preserve"> </w:t>
        </w:r>
        <w:r w:rsidR="005D5046" w:rsidRPr="005E0EA2">
          <w:rPr>
            <w:rStyle w:val="Hyperlink"/>
            <w:rFonts w:hint="eastAsia"/>
            <w:noProof/>
            <w:rtl/>
          </w:rPr>
          <w:t>استاد</w:t>
        </w:r>
        <w:r w:rsidR="005D5046" w:rsidRPr="005E0EA2">
          <w:rPr>
            <w:rStyle w:val="Hyperlink"/>
            <w:noProof/>
            <w:rtl/>
          </w:rPr>
          <w:t xml:space="preserve"> </w:t>
        </w:r>
        <w:r w:rsidR="005D5046" w:rsidRPr="005E0EA2">
          <w:rPr>
            <w:rStyle w:val="Hyperlink"/>
            <w:rFonts w:hint="eastAsia"/>
            <w:noProof/>
            <w:rtl/>
          </w:rPr>
          <w:t>به</w:t>
        </w:r>
        <w:r w:rsidR="005D5046" w:rsidRPr="005E0EA2">
          <w:rPr>
            <w:rStyle w:val="Hyperlink"/>
            <w:noProof/>
            <w:rtl/>
          </w:rPr>
          <w:t xml:space="preserve"> </w:t>
        </w:r>
        <w:r w:rsidR="005D5046" w:rsidRPr="005E0EA2">
          <w:rPr>
            <w:rStyle w:val="Hyperlink"/>
            <w:rFonts w:hint="eastAsia"/>
            <w:noProof/>
            <w:rtl/>
          </w:rPr>
          <w:t>مرحوم</w:t>
        </w:r>
        <w:r w:rsidR="005D5046" w:rsidRPr="005E0EA2">
          <w:rPr>
            <w:rStyle w:val="Hyperlink"/>
            <w:noProof/>
            <w:rtl/>
          </w:rPr>
          <w:t xml:space="preserve"> </w:t>
        </w:r>
        <w:r w:rsidR="005D5046" w:rsidRPr="005E0EA2">
          <w:rPr>
            <w:rStyle w:val="Hyperlink"/>
            <w:rFonts w:hint="eastAsia"/>
            <w:noProof/>
            <w:rtl/>
          </w:rPr>
          <w:t>آخوند</w:t>
        </w:r>
        <w:r w:rsidR="005D5046" w:rsidRPr="005E0EA2">
          <w:rPr>
            <w:rStyle w:val="Hyperlink"/>
            <w:noProof/>
            <w:rtl/>
          </w:rPr>
          <w:t xml:space="preserve">: </w:t>
        </w:r>
        <w:r w:rsidR="005D5046" w:rsidRPr="005E0EA2">
          <w:rPr>
            <w:rStyle w:val="Hyperlink"/>
            <w:rFonts w:hint="eastAsia"/>
            <w:noProof/>
            <w:rtl/>
          </w:rPr>
          <w:t>عدم</w:t>
        </w:r>
        <w:r w:rsidR="005D5046" w:rsidRPr="005E0EA2">
          <w:rPr>
            <w:rStyle w:val="Hyperlink"/>
            <w:noProof/>
            <w:rtl/>
          </w:rPr>
          <w:t xml:space="preserve"> </w:t>
        </w:r>
        <w:r w:rsidR="005D5046" w:rsidRPr="005E0EA2">
          <w:rPr>
            <w:rStyle w:val="Hyperlink"/>
            <w:rFonts w:hint="eastAsia"/>
            <w:noProof/>
            <w:rtl/>
          </w:rPr>
          <w:t>لزوم</w:t>
        </w:r>
        <w:r w:rsidR="005D5046" w:rsidRPr="005E0EA2">
          <w:rPr>
            <w:rStyle w:val="Hyperlink"/>
            <w:noProof/>
            <w:rtl/>
          </w:rPr>
          <w:t xml:space="preserve"> </w:t>
        </w:r>
        <w:r w:rsidR="005D5046" w:rsidRPr="005E0EA2">
          <w:rPr>
            <w:rStyle w:val="Hyperlink"/>
            <w:rFonts w:hint="eastAsia"/>
            <w:noProof/>
            <w:rtl/>
          </w:rPr>
          <w:t>تحص</w:t>
        </w:r>
        <w:r w:rsidR="005D5046" w:rsidRPr="005E0EA2">
          <w:rPr>
            <w:rStyle w:val="Hyperlink"/>
            <w:rFonts w:hint="cs"/>
            <w:noProof/>
            <w:rtl/>
          </w:rPr>
          <w:t>ی</w:t>
        </w:r>
        <w:r w:rsidR="005D5046" w:rsidRPr="005E0EA2">
          <w:rPr>
            <w:rStyle w:val="Hyperlink"/>
            <w:rFonts w:hint="eastAsia"/>
            <w:noProof/>
            <w:rtl/>
          </w:rPr>
          <w:t>ل</w:t>
        </w:r>
        <w:r w:rsidR="005D5046" w:rsidRPr="005E0EA2">
          <w:rPr>
            <w:rStyle w:val="Hyperlink"/>
            <w:noProof/>
            <w:rtl/>
          </w:rPr>
          <w:t xml:space="preserve"> </w:t>
        </w:r>
        <w:r w:rsidR="005D5046" w:rsidRPr="005E0EA2">
          <w:rPr>
            <w:rStyle w:val="Hyperlink"/>
            <w:rFonts w:hint="eastAsia"/>
            <w:noProof/>
            <w:rtl/>
          </w:rPr>
          <w:t>حاصل</w:t>
        </w:r>
        <w:r w:rsidR="005D5046">
          <w:rPr>
            <w:noProof/>
            <w:webHidden/>
            <w:rtl/>
          </w:rPr>
          <w:tab/>
        </w:r>
        <w:r w:rsidR="005D5046">
          <w:rPr>
            <w:rStyle w:val="Hyperlink"/>
            <w:noProof/>
            <w:rtl/>
          </w:rPr>
          <w:fldChar w:fldCharType="begin"/>
        </w:r>
        <w:r w:rsidR="005D5046">
          <w:rPr>
            <w:noProof/>
            <w:webHidden/>
            <w:rtl/>
          </w:rPr>
          <w:instrText xml:space="preserve"> </w:instrText>
        </w:r>
        <w:r w:rsidR="005D5046">
          <w:rPr>
            <w:noProof/>
            <w:webHidden/>
          </w:rPr>
          <w:instrText xml:space="preserve">PAGEREF </w:instrText>
        </w:r>
        <w:r w:rsidR="005D5046">
          <w:rPr>
            <w:noProof/>
            <w:webHidden/>
            <w:rtl/>
          </w:rPr>
          <w:instrText>_</w:instrText>
        </w:r>
        <w:r w:rsidR="005D5046">
          <w:rPr>
            <w:noProof/>
            <w:webHidden/>
          </w:rPr>
          <w:instrText>Toc</w:instrText>
        </w:r>
        <w:r w:rsidR="005D5046">
          <w:rPr>
            <w:noProof/>
            <w:webHidden/>
            <w:rtl/>
          </w:rPr>
          <w:instrText xml:space="preserve">30409801 </w:instrText>
        </w:r>
        <w:r w:rsidR="005D5046">
          <w:rPr>
            <w:noProof/>
            <w:webHidden/>
          </w:rPr>
          <w:instrText>\h</w:instrText>
        </w:r>
        <w:r w:rsidR="005D5046">
          <w:rPr>
            <w:noProof/>
            <w:webHidden/>
            <w:rtl/>
          </w:rPr>
          <w:instrText xml:space="preserve"> </w:instrText>
        </w:r>
        <w:r w:rsidR="005D5046">
          <w:rPr>
            <w:rStyle w:val="Hyperlink"/>
            <w:noProof/>
            <w:rtl/>
          </w:rPr>
        </w:r>
        <w:r w:rsidR="005D5046">
          <w:rPr>
            <w:rStyle w:val="Hyperlink"/>
            <w:noProof/>
            <w:rtl/>
          </w:rPr>
          <w:fldChar w:fldCharType="separate"/>
        </w:r>
        <w:r w:rsidR="006F50AC">
          <w:rPr>
            <w:noProof/>
            <w:webHidden/>
            <w:rtl/>
          </w:rPr>
          <w:t>3</w:t>
        </w:r>
        <w:r w:rsidR="005D5046">
          <w:rPr>
            <w:rStyle w:val="Hyperlink"/>
            <w:noProof/>
            <w:rtl/>
          </w:rPr>
          <w:fldChar w:fldCharType="end"/>
        </w:r>
      </w:hyperlink>
    </w:p>
    <w:p w:rsidR="005D5046" w:rsidRDefault="006A45CE" w:rsidP="005D5046">
      <w:pPr>
        <w:pStyle w:val="TOC5"/>
        <w:tabs>
          <w:tab w:val="right" w:leader="dot" w:pos="10194"/>
        </w:tabs>
        <w:rPr>
          <w:rFonts w:asciiTheme="minorHAnsi" w:eastAsiaTheme="minorEastAsia" w:hAnsiTheme="minorHAnsi" w:cstheme="minorBidi"/>
          <w:bCs w:val="0"/>
          <w:noProof/>
          <w:color w:val="auto"/>
          <w:szCs w:val="22"/>
          <w:rtl/>
        </w:rPr>
      </w:pPr>
      <w:hyperlink w:anchor="_Toc30409802" w:history="1">
        <w:r w:rsidR="005D5046" w:rsidRPr="005E0EA2">
          <w:rPr>
            <w:rStyle w:val="Hyperlink"/>
            <w:rFonts w:hint="eastAsia"/>
            <w:noProof/>
            <w:rtl/>
          </w:rPr>
          <w:t>جمع</w:t>
        </w:r>
        <w:r w:rsidR="005D5046" w:rsidRPr="005E0EA2">
          <w:rPr>
            <w:rStyle w:val="Hyperlink"/>
            <w:noProof/>
            <w:rtl/>
          </w:rPr>
          <w:t xml:space="preserve"> </w:t>
        </w:r>
        <w:r w:rsidR="005D5046" w:rsidRPr="005E0EA2">
          <w:rPr>
            <w:rStyle w:val="Hyperlink"/>
            <w:rFonts w:hint="eastAsia"/>
            <w:noProof/>
            <w:rtl/>
          </w:rPr>
          <w:t>بند</w:t>
        </w:r>
        <w:r w:rsidR="005D5046" w:rsidRPr="005E0EA2">
          <w:rPr>
            <w:rStyle w:val="Hyperlink"/>
            <w:rFonts w:hint="cs"/>
            <w:noProof/>
            <w:rtl/>
          </w:rPr>
          <w:t>ی</w:t>
        </w:r>
        <w:r w:rsidR="005D5046" w:rsidRPr="005E0EA2">
          <w:rPr>
            <w:rStyle w:val="Hyperlink"/>
            <w:noProof/>
            <w:rtl/>
          </w:rPr>
          <w:t xml:space="preserve"> </w:t>
        </w:r>
        <w:r w:rsidR="005D5046" w:rsidRPr="005E0EA2">
          <w:rPr>
            <w:rStyle w:val="Hyperlink"/>
            <w:rFonts w:hint="eastAsia"/>
            <w:noProof/>
            <w:rtl/>
          </w:rPr>
          <w:t>بحث</w:t>
        </w:r>
        <w:r w:rsidR="005D5046">
          <w:rPr>
            <w:noProof/>
            <w:webHidden/>
            <w:rtl/>
          </w:rPr>
          <w:tab/>
        </w:r>
        <w:r w:rsidR="005D5046">
          <w:rPr>
            <w:rStyle w:val="Hyperlink"/>
            <w:noProof/>
            <w:rtl/>
          </w:rPr>
          <w:fldChar w:fldCharType="begin"/>
        </w:r>
        <w:r w:rsidR="005D5046">
          <w:rPr>
            <w:noProof/>
            <w:webHidden/>
            <w:rtl/>
          </w:rPr>
          <w:instrText xml:space="preserve"> </w:instrText>
        </w:r>
        <w:r w:rsidR="005D5046">
          <w:rPr>
            <w:noProof/>
            <w:webHidden/>
          </w:rPr>
          <w:instrText xml:space="preserve">PAGEREF </w:instrText>
        </w:r>
        <w:r w:rsidR="005D5046">
          <w:rPr>
            <w:noProof/>
            <w:webHidden/>
            <w:rtl/>
          </w:rPr>
          <w:instrText>_</w:instrText>
        </w:r>
        <w:r w:rsidR="005D5046">
          <w:rPr>
            <w:noProof/>
            <w:webHidden/>
          </w:rPr>
          <w:instrText>Toc</w:instrText>
        </w:r>
        <w:r w:rsidR="005D5046">
          <w:rPr>
            <w:noProof/>
            <w:webHidden/>
            <w:rtl/>
          </w:rPr>
          <w:instrText xml:space="preserve">30409802 </w:instrText>
        </w:r>
        <w:r w:rsidR="005D5046">
          <w:rPr>
            <w:noProof/>
            <w:webHidden/>
          </w:rPr>
          <w:instrText>\h</w:instrText>
        </w:r>
        <w:r w:rsidR="005D5046">
          <w:rPr>
            <w:noProof/>
            <w:webHidden/>
            <w:rtl/>
          </w:rPr>
          <w:instrText xml:space="preserve"> </w:instrText>
        </w:r>
        <w:r w:rsidR="005D5046">
          <w:rPr>
            <w:rStyle w:val="Hyperlink"/>
            <w:noProof/>
            <w:rtl/>
          </w:rPr>
        </w:r>
        <w:r w:rsidR="005D5046">
          <w:rPr>
            <w:rStyle w:val="Hyperlink"/>
            <w:noProof/>
            <w:rtl/>
          </w:rPr>
          <w:fldChar w:fldCharType="separate"/>
        </w:r>
        <w:r w:rsidR="006F50AC">
          <w:rPr>
            <w:noProof/>
            <w:webHidden/>
            <w:rtl/>
          </w:rPr>
          <w:t>4</w:t>
        </w:r>
        <w:r w:rsidR="005D5046">
          <w:rPr>
            <w:rStyle w:val="Hyperlink"/>
            <w:noProof/>
            <w:rtl/>
          </w:rPr>
          <w:fldChar w:fldCharType="end"/>
        </w:r>
      </w:hyperlink>
    </w:p>
    <w:p w:rsidR="00C91EB6" w:rsidRPr="00C91EB6" w:rsidRDefault="005D5046" w:rsidP="008A280E">
      <w:pPr>
        <w:jc w:val="both"/>
      </w:pPr>
      <w:r>
        <w:rPr>
          <w:rFonts w:cs="B Titr"/>
          <w:noProof/>
          <w:webHidden/>
          <w:color w:val="632423" w:themeColor="accent2" w:themeShade="80"/>
          <w:szCs w:val="24"/>
          <w:rtl/>
        </w:rPr>
        <w:fldChar w:fldCharType="end"/>
      </w:r>
    </w:p>
    <w:p w:rsidR="00F343FB" w:rsidRPr="00A6366F" w:rsidRDefault="00F842AD" w:rsidP="008A280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72081">
        <w:rPr>
          <w:rFonts w:hint="cs"/>
          <w:rtl/>
        </w:rPr>
        <w:t>بررسی</w:t>
      </w:r>
      <w:r w:rsidR="00272081">
        <w:rPr>
          <w:rtl/>
        </w:rPr>
        <w:t xml:space="preserve"> </w:t>
      </w:r>
      <w:r w:rsidR="00272081">
        <w:rPr>
          <w:rFonts w:hint="cs"/>
          <w:rtl/>
        </w:rPr>
        <w:t>قول</w:t>
      </w:r>
      <w:r w:rsidR="00272081">
        <w:rPr>
          <w:rtl/>
        </w:rPr>
        <w:t xml:space="preserve"> </w:t>
      </w:r>
      <w:r w:rsidR="00272081">
        <w:rPr>
          <w:rFonts w:hint="cs"/>
          <w:rtl/>
        </w:rPr>
        <w:t>مرحوم</w:t>
      </w:r>
      <w:r w:rsidR="00272081">
        <w:rPr>
          <w:rtl/>
        </w:rPr>
        <w:t xml:space="preserve"> </w:t>
      </w:r>
      <w:r w:rsidR="00272081">
        <w:rPr>
          <w:rFonts w:hint="cs"/>
          <w:rtl/>
        </w:rPr>
        <w:t>صاحب</w:t>
      </w:r>
      <w:r w:rsidR="00272081">
        <w:rPr>
          <w:rtl/>
        </w:rPr>
        <w:t xml:space="preserve"> </w:t>
      </w:r>
      <w:r w:rsidR="00272081">
        <w:rPr>
          <w:rFonts w:hint="cs"/>
          <w:rtl/>
        </w:rPr>
        <w:t>فصول</w:t>
      </w:r>
      <w:r w:rsidR="00025B70">
        <w:rPr>
          <w:rFonts w:hint="cs"/>
          <w:rtl/>
        </w:rPr>
        <w:t xml:space="preserve"> </w:t>
      </w:r>
      <w:r w:rsidR="00386C11" w:rsidRPr="00A6366F">
        <w:rPr>
          <w:rFonts w:hint="cs"/>
          <w:rtl/>
        </w:rPr>
        <w:t>/</w:t>
      </w:r>
      <w:bookmarkStart w:id="1" w:name="BokSabj_d"/>
      <w:bookmarkEnd w:id="1"/>
      <w:r w:rsidR="00272081">
        <w:rPr>
          <w:rFonts w:hint="cs"/>
          <w:rtl/>
        </w:rPr>
        <w:t>اقوال</w:t>
      </w:r>
      <w:r w:rsidR="00272081">
        <w:rPr>
          <w:rtl/>
        </w:rPr>
        <w:t xml:space="preserve"> </w:t>
      </w:r>
      <w:r w:rsidR="00272081">
        <w:rPr>
          <w:rFonts w:hint="cs"/>
          <w:rtl/>
        </w:rPr>
        <w:t>وجوب</w:t>
      </w:r>
      <w:r w:rsidR="00272081">
        <w:rPr>
          <w:rtl/>
        </w:rPr>
        <w:t xml:space="preserve"> </w:t>
      </w:r>
      <w:r w:rsidR="00272081">
        <w:rPr>
          <w:rFonts w:hint="cs"/>
          <w:rtl/>
        </w:rPr>
        <w:t>مقدمه</w:t>
      </w:r>
      <w:r w:rsidR="00272081">
        <w:rPr>
          <w:rtl/>
        </w:rPr>
        <w:t xml:space="preserve"> </w:t>
      </w:r>
      <w:r w:rsidR="00272081">
        <w:rPr>
          <w:rFonts w:hint="cs"/>
          <w:rtl/>
        </w:rPr>
        <w:t>واجب</w:t>
      </w:r>
      <w:r w:rsidR="00386C11" w:rsidRPr="00A6366F">
        <w:rPr>
          <w:rFonts w:hint="cs"/>
          <w:rtl/>
        </w:rPr>
        <w:t xml:space="preserve"> /</w:t>
      </w:r>
      <w:bookmarkStart w:id="2" w:name="Bokkolli"/>
      <w:bookmarkEnd w:id="2"/>
      <w:r w:rsidR="00272081">
        <w:rPr>
          <w:rFonts w:hint="cs"/>
          <w:rtl/>
        </w:rPr>
        <w:t>مقدمه</w:t>
      </w:r>
      <w:r w:rsidR="00272081">
        <w:rPr>
          <w:rtl/>
        </w:rPr>
        <w:t xml:space="preserve"> </w:t>
      </w:r>
      <w:r w:rsidR="00272081">
        <w:rPr>
          <w:rFonts w:hint="cs"/>
          <w:rtl/>
        </w:rPr>
        <w:t>واجب</w:t>
      </w:r>
      <w:r w:rsidR="001B6799" w:rsidRPr="00A6366F">
        <w:rPr>
          <w:rFonts w:hint="cs"/>
          <w:rtl/>
        </w:rPr>
        <w:t xml:space="preserve"> </w:t>
      </w:r>
    </w:p>
    <w:p w:rsidR="008F5B4D" w:rsidRPr="009C66D5" w:rsidRDefault="008F5B4D" w:rsidP="008A280E">
      <w:pPr>
        <w:jc w:val="both"/>
        <w:rPr>
          <w:rStyle w:val="Emphasis"/>
          <w:b/>
          <w:bCs w:val="0"/>
          <w:rtl/>
        </w:rPr>
      </w:pPr>
      <w:r w:rsidRPr="009C66D5">
        <w:rPr>
          <w:rStyle w:val="Emphasis"/>
          <w:rFonts w:hint="cs"/>
          <w:b/>
          <w:bCs w:val="0"/>
          <w:rtl/>
        </w:rPr>
        <w:t>خلاصه مباحث گذشته:</w:t>
      </w:r>
    </w:p>
    <w:p w:rsidR="003A6148" w:rsidRDefault="00FE7CA5" w:rsidP="008A280E">
      <w:pPr>
        <w:pBdr>
          <w:bottom w:val="double" w:sz="6" w:space="1" w:color="auto"/>
        </w:pBdr>
        <w:jc w:val="both"/>
        <w:rPr>
          <w:rtl/>
        </w:rPr>
      </w:pPr>
      <w:r>
        <w:rPr>
          <w:rFonts w:hint="cs"/>
          <w:rtl/>
        </w:rPr>
        <w:t>بحث در مورد بررسی قول مرحوم صاحب فصول بود. مرحوم سید یزدی در دفاع از وجوب مقدمه موصله فرموده است: مولا می</w:t>
      </w:r>
      <w:r>
        <w:rPr>
          <w:rtl/>
        </w:rPr>
        <w:softHyphen/>
      </w:r>
      <w:r>
        <w:rPr>
          <w:rFonts w:hint="cs"/>
          <w:rtl/>
        </w:rPr>
        <w:t>تواند از مقدمه غیر موصله نهی کند و نمی</w:t>
      </w:r>
      <w:r>
        <w:rPr>
          <w:rtl/>
        </w:rPr>
        <w:softHyphen/>
      </w:r>
      <w:r>
        <w:rPr>
          <w:rFonts w:hint="cs"/>
          <w:rtl/>
        </w:rPr>
        <w:t xml:space="preserve">تواند از مقدمه موصله نهی کند. از </w:t>
      </w:r>
      <w:r w:rsidR="00316127">
        <w:rPr>
          <w:rFonts w:hint="cs"/>
          <w:rtl/>
        </w:rPr>
        <w:t xml:space="preserve">این </w:t>
      </w:r>
      <w:r>
        <w:rPr>
          <w:rFonts w:hint="cs"/>
          <w:rtl/>
        </w:rPr>
        <w:t>مطلب کشف می</w:t>
      </w:r>
      <w:r>
        <w:rPr>
          <w:rtl/>
        </w:rPr>
        <w:softHyphen/>
      </w:r>
      <w:r>
        <w:rPr>
          <w:rFonts w:hint="cs"/>
          <w:rtl/>
        </w:rPr>
        <w:t>شود که مقدمه موصله واجب است. در این جلسه به نقد این جواب از طرف مرحوم آخوند و اشکال مرحوم نائینی پرداخته می</w:t>
      </w:r>
      <w:r>
        <w:rPr>
          <w:rtl/>
        </w:rPr>
        <w:softHyphen/>
      </w:r>
      <w:r>
        <w:rPr>
          <w:rFonts w:hint="cs"/>
          <w:rtl/>
        </w:rPr>
        <w:t>شود.</w:t>
      </w:r>
    </w:p>
    <w:p w:rsidR="00247D2F" w:rsidRPr="003A6148" w:rsidRDefault="00247D2F" w:rsidP="008A280E">
      <w:pPr>
        <w:pBdr>
          <w:bottom w:val="double" w:sz="6" w:space="1" w:color="auto"/>
        </w:pBdr>
        <w:jc w:val="both"/>
      </w:pPr>
    </w:p>
    <w:p w:rsidR="008F5B4D" w:rsidRDefault="008F5B4D" w:rsidP="008A280E">
      <w:pPr>
        <w:jc w:val="both"/>
      </w:pPr>
    </w:p>
    <w:p w:rsidR="00FE7CA5" w:rsidRDefault="00FE7CA5" w:rsidP="00316127">
      <w:pPr>
        <w:pStyle w:val="Heading1"/>
        <w:rPr>
          <w:rtl/>
        </w:rPr>
      </w:pPr>
      <w:bookmarkStart w:id="3" w:name="_Toc30409793"/>
      <w:r>
        <w:rPr>
          <w:rFonts w:hint="cs"/>
          <w:rtl/>
        </w:rPr>
        <w:t>مقدمه واجب</w:t>
      </w:r>
      <w:bookmarkEnd w:id="3"/>
    </w:p>
    <w:p w:rsidR="00FE7CA5" w:rsidRDefault="00FE7CA5" w:rsidP="00316127">
      <w:pPr>
        <w:pStyle w:val="Heading2"/>
        <w:rPr>
          <w:rtl/>
        </w:rPr>
      </w:pPr>
      <w:bookmarkStart w:id="4" w:name="_Toc30409794"/>
      <w:r>
        <w:rPr>
          <w:rFonts w:hint="cs"/>
          <w:rtl/>
        </w:rPr>
        <w:t>اقوال مقدمه واجب</w:t>
      </w:r>
      <w:bookmarkEnd w:id="4"/>
    </w:p>
    <w:p w:rsidR="00FE7CA5" w:rsidRDefault="00FE7CA5" w:rsidP="00316127">
      <w:pPr>
        <w:pStyle w:val="Heading3"/>
        <w:rPr>
          <w:rtl/>
        </w:rPr>
      </w:pPr>
      <w:bookmarkStart w:id="5" w:name="_Toc30409795"/>
      <w:r>
        <w:rPr>
          <w:rFonts w:hint="cs"/>
          <w:rtl/>
        </w:rPr>
        <w:t>وجوب مقدمه موصله</w:t>
      </w:r>
      <w:bookmarkEnd w:id="5"/>
    </w:p>
    <w:p w:rsidR="00FE7CA5" w:rsidRDefault="00FE7CA5" w:rsidP="00316127">
      <w:pPr>
        <w:pStyle w:val="Heading4"/>
        <w:rPr>
          <w:rtl/>
        </w:rPr>
      </w:pPr>
      <w:bookmarkStart w:id="6" w:name="_Toc30409796"/>
      <w:r>
        <w:rPr>
          <w:rFonts w:hint="cs"/>
          <w:rtl/>
        </w:rPr>
        <w:t>عدم صحت نهی از مقدمه موصله و صحت نهی از مقدمه غیر موصله</w:t>
      </w:r>
      <w:bookmarkEnd w:id="6"/>
    </w:p>
    <w:p w:rsidR="003E6650" w:rsidRDefault="00316127" w:rsidP="00316127">
      <w:pPr>
        <w:jc w:val="both"/>
        <w:rPr>
          <w:rtl/>
        </w:rPr>
      </w:pPr>
      <w:r>
        <w:rPr>
          <w:rFonts w:hint="cs"/>
          <w:rtl/>
        </w:rPr>
        <w:t xml:space="preserve">بحث در مورد دلیلی </w:t>
      </w:r>
      <w:r w:rsidR="008A280E">
        <w:rPr>
          <w:rFonts w:hint="cs"/>
          <w:rtl/>
        </w:rPr>
        <w:t>است که مرحوم سید یزدی برای اثبات مدعای صاحب فصول اقامه کرده است. ایشان فرموده است: فقط مقدمه موصله واجب است؛ زیرا مولا می</w:t>
      </w:r>
      <w:r w:rsidR="008A280E">
        <w:rPr>
          <w:rtl/>
        </w:rPr>
        <w:softHyphen/>
      </w:r>
      <w:r w:rsidR="008A280E">
        <w:rPr>
          <w:rFonts w:hint="cs"/>
          <w:rtl/>
        </w:rPr>
        <w:t>تواند از مقدمات نهی کند</w:t>
      </w:r>
      <w:r>
        <w:rPr>
          <w:rFonts w:hint="cs"/>
          <w:rtl/>
        </w:rPr>
        <w:t>؛</w:t>
      </w:r>
      <w:r w:rsidR="008A280E">
        <w:rPr>
          <w:rFonts w:hint="cs"/>
          <w:rtl/>
        </w:rPr>
        <w:t xml:space="preserve"> ولی نمی</w:t>
      </w:r>
      <w:r w:rsidR="008A280E">
        <w:rPr>
          <w:rtl/>
        </w:rPr>
        <w:softHyphen/>
      </w:r>
      <w:r w:rsidR="008A280E">
        <w:rPr>
          <w:rFonts w:hint="cs"/>
          <w:rtl/>
        </w:rPr>
        <w:t xml:space="preserve">تواند از مقدمات موصله نهی کند. مثلا </w:t>
      </w:r>
      <w:r>
        <w:rPr>
          <w:rFonts w:hint="cs"/>
          <w:rtl/>
        </w:rPr>
        <w:t xml:space="preserve">در جایی که </w:t>
      </w:r>
      <w:r>
        <w:rPr>
          <w:rFonts w:hint="cs"/>
          <w:rtl/>
        </w:rPr>
        <w:lastRenderedPageBreak/>
        <w:t xml:space="preserve">غریقی واقع شده است و مقدمه آن مباح نیست، </w:t>
      </w:r>
      <w:r w:rsidR="008A280E">
        <w:rPr>
          <w:rFonts w:hint="cs"/>
          <w:rtl/>
        </w:rPr>
        <w:t>مولا می</w:t>
      </w:r>
      <w:r w:rsidR="008A280E">
        <w:rPr>
          <w:rtl/>
        </w:rPr>
        <w:softHyphen/>
      </w:r>
      <w:r w:rsidR="008A280E">
        <w:rPr>
          <w:rFonts w:hint="cs"/>
          <w:rtl/>
        </w:rPr>
        <w:t>تواند بگوید: عبور از ملک غیر اگر موصل به انقاذ نشود</w:t>
      </w:r>
      <w:r>
        <w:rPr>
          <w:rFonts w:hint="cs"/>
          <w:rtl/>
        </w:rPr>
        <w:t>،</w:t>
      </w:r>
      <w:r w:rsidR="008A280E">
        <w:rPr>
          <w:rFonts w:hint="cs"/>
          <w:rtl/>
        </w:rPr>
        <w:t xml:space="preserve"> حرام است. مالک هم می</w:t>
      </w:r>
      <w:r w:rsidR="008A280E">
        <w:rPr>
          <w:rtl/>
        </w:rPr>
        <w:softHyphen/>
      </w:r>
      <w:r w:rsidR="008A280E">
        <w:rPr>
          <w:rFonts w:hint="cs"/>
          <w:rtl/>
        </w:rPr>
        <w:t>تواند بگوید: اذن به دخول می</w:t>
      </w:r>
      <w:r w:rsidR="008A280E">
        <w:rPr>
          <w:rtl/>
        </w:rPr>
        <w:softHyphen/>
      </w:r>
      <w:r w:rsidR="008A280E">
        <w:rPr>
          <w:rFonts w:hint="cs"/>
          <w:rtl/>
        </w:rPr>
        <w:t>دهم به شرطی که منتهی به ایصال شود و اگر منتهی به ایصال نشود، اذن در دخول نمی</w:t>
      </w:r>
      <w:r w:rsidR="008A280E">
        <w:rPr>
          <w:rtl/>
        </w:rPr>
        <w:softHyphen/>
      </w:r>
      <w:r>
        <w:rPr>
          <w:rFonts w:hint="cs"/>
          <w:rtl/>
        </w:rPr>
        <w:t>دهم و در عین حال نمی</w:t>
      </w:r>
      <w:r>
        <w:rPr>
          <w:rtl/>
        </w:rPr>
        <w:softHyphen/>
      </w:r>
      <w:r>
        <w:rPr>
          <w:rFonts w:hint="cs"/>
          <w:rtl/>
        </w:rPr>
        <w:t>توانند نهی از مقدمه موصله بکند؛ چون تکلیف بما لا یطاق لازم می</w:t>
      </w:r>
      <w:r>
        <w:rPr>
          <w:rtl/>
        </w:rPr>
        <w:softHyphen/>
      </w:r>
      <w:r>
        <w:rPr>
          <w:rFonts w:hint="cs"/>
          <w:rtl/>
        </w:rPr>
        <w:t>آید؛ پس</w:t>
      </w:r>
      <w:r w:rsidR="008A280E">
        <w:rPr>
          <w:rFonts w:hint="cs"/>
          <w:rtl/>
        </w:rPr>
        <w:t xml:space="preserve"> </w:t>
      </w:r>
      <w:r>
        <w:rPr>
          <w:rFonts w:hint="cs"/>
          <w:rtl/>
        </w:rPr>
        <w:t>کشف می</w:t>
      </w:r>
      <w:r>
        <w:rPr>
          <w:rtl/>
        </w:rPr>
        <w:softHyphen/>
      </w:r>
      <w:r>
        <w:rPr>
          <w:rFonts w:hint="cs"/>
          <w:rtl/>
        </w:rPr>
        <w:t xml:space="preserve">شود که </w:t>
      </w:r>
      <w:r w:rsidR="008A280E">
        <w:rPr>
          <w:rFonts w:hint="cs"/>
          <w:rtl/>
        </w:rPr>
        <w:t>مقدمه موصله واجب است.</w:t>
      </w:r>
    </w:p>
    <w:p w:rsidR="008A280E" w:rsidRDefault="008A280E" w:rsidP="00316127">
      <w:pPr>
        <w:pStyle w:val="Heading5"/>
        <w:rPr>
          <w:rtl/>
        </w:rPr>
      </w:pPr>
      <w:bookmarkStart w:id="7" w:name="_Toc30409797"/>
      <w:r>
        <w:rPr>
          <w:rFonts w:hint="cs"/>
          <w:rtl/>
        </w:rPr>
        <w:t>اجوبه مرحوم آخوند از دلیل مرحوم سید یزدی</w:t>
      </w:r>
      <w:bookmarkEnd w:id="7"/>
    </w:p>
    <w:p w:rsidR="008A280E" w:rsidRDefault="008A280E" w:rsidP="008A280E">
      <w:pPr>
        <w:jc w:val="both"/>
        <w:rPr>
          <w:rtl/>
        </w:rPr>
      </w:pPr>
      <w:r>
        <w:rPr>
          <w:rFonts w:hint="cs"/>
          <w:rtl/>
        </w:rPr>
        <w:t>مرح</w:t>
      </w:r>
      <w:r w:rsidR="00316127">
        <w:rPr>
          <w:rFonts w:hint="cs"/>
          <w:rtl/>
        </w:rPr>
        <w:t>وم آخوند</w:t>
      </w:r>
      <w:r w:rsidR="005D5046">
        <w:rPr>
          <w:rStyle w:val="FootnoteReference"/>
          <w:rtl/>
        </w:rPr>
        <w:footnoteReference w:id="1"/>
      </w:r>
      <w:r w:rsidR="00316127">
        <w:rPr>
          <w:rFonts w:hint="cs"/>
          <w:rtl/>
        </w:rPr>
        <w:t xml:space="preserve"> در آن جلسه</w:t>
      </w:r>
      <w:r w:rsidR="00316127">
        <w:rPr>
          <w:rtl/>
        </w:rPr>
        <w:softHyphen/>
      </w:r>
      <w:r w:rsidR="00316127">
        <w:rPr>
          <w:rFonts w:hint="cs"/>
          <w:rtl/>
        </w:rPr>
        <w:t>ای که با مرحوم سید یزدی داشته است، جوابی مطرح نکرده است</w:t>
      </w:r>
      <w:r>
        <w:rPr>
          <w:rFonts w:hint="cs"/>
          <w:rtl/>
        </w:rPr>
        <w:t xml:space="preserve"> و بعد فکر کرده است</w:t>
      </w:r>
      <w:r w:rsidR="00316127">
        <w:rPr>
          <w:rFonts w:hint="cs"/>
          <w:rtl/>
        </w:rPr>
        <w:t xml:space="preserve"> و</w:t>
      </w:r>
      <w:r>
        <w:rPr>
          <w:rFonts w:hint="cs"/>
          <w:rtl/>
        </w:rPr>
        <w:t xml:space="preserve"> دو جواب را در کفایه ذکر کرده است. </w:t>
      </w:r>
    </w:p>
    <w:p w:rsidR="008A280E" w:rsidRDefault="008A280E" w:rsidP="00316127">
      <w:pPr>
        <w:pStyle w:val="Heading6"/>
        <w:rPr>
          <w:rtl/>
        </w:rPr>
      </w:pPr>
      <w:bookmarkStart w:id="8" w:name="_Toc30409798"/>
      <w:r>
        <w:rPr>
          <w:rFonts w:hint="cs"/>
          <w:rtl/>
        </w:rPr>
        <w:t>جواب اول: وجود ملاک توقفی</w:t>
      </w:r>
      <w:r w:rsidR="00316127">
        <w:rPr>
          <w:rFonts w:hint="cs"/>
          <w:rtl/>
        </w:rPr>
        <w:t>ّ</w:t>
      </w:r>
      <w:r>
        <w:rPr>
          <w:rFonts w:hint="cs"/>
          <w:rtl/>
        </w:rPr>
        <w:t>ت در مطلق مقدمه</w:t>
      </w:r>
      <w:bookmarkEnd w:id="8"/>
    </w:p>
    <w:p w:rsidR="008A280E" w:rsidRDefault="00316127" w:rsidP="008A280E">
      <w:pPr>
        <w:jc w:val="both"/>
        <w:rPr>
          <w:rtl/>
        </w:rPr>
      </w:pPr>
      <w:r>
        <w:rPr>
          <w:rFonts w:hint="cs"/>
          <w:rtl/>
        </w:rPr>
        <w:t>مرحوم آخوند می</w:t>
      </w:r>
      <w:r>
        <w:rPr>
          <w:rtl/>
        </w:rPr>
        <w:softHyphen/>
      </w:r>
      <w:r>
        <w:rPr>
          <w:rFonts w:hint="cs"/>
          <w:rtl/>
        </w:rPr>
        <w:t>فرماید:</w:t>
      </w:r>
      <w:r w:rsidR="008A280E">
        <w:rPr>
          <w:rFonts w:hint="cs"/>
          <w:rtl/>
        </w:rPr>
        <w:t xml:space="preserve"> ما قبول می</w:t>
      </w:r>
      <w:r w:rsidR="008A280E">
        <w:rPr>
          <w:rtl/>
        </w:rPr>
        <w:softHyphen/>
      </w:r>
      <w:r w:rsidR="008A280E">
        <w:rPr>
          <w:rFonts w:hint="cs"/>
          <w:rtl/>
        </w:rPr>
        <w:t xml:space="preserve">کنیم که تحریم مقدمه </w:t>
      </w:r>
      <w:r>
        <w:rPr>
          <w:rFonts w:hint="cs"/>
          <w:rtl/>
        </w:rPr>
        <w:t xml:space="preserve">غیر </w:t>
      </w:r>
      <w:r w:rsidR="008A280E">
        <w:rPr>
          <w:rFonts w:hint="cs"/>
          <w:rtl/>
        </w:rPr>
        <w:t>موصله ممکن است؛ اما دلالتی ندارد که خصوص مقدمه موصله واجب است؛ زیرا ما که گفتیم مطلق مقدمه واجب است</w:t>
      </w:r>
      <w:r>
        <w:rPr>
          <w:rFonts w:hint="cs"/>
          <w:rtl/>
        </w:rPr>
        <w:t>،</w:t>
      </w:r>
      <w:r w:rsidR="008A280E">
        <w:rPr>
          <w:rFonts w:hint="cs"/>
          <w:rtl/>
        </w:rPr>
        <w:t xml:space="preserve"> به خاطر ملاکی است که در مطلق</w:t>
      </w:r>
      <w:r>
        <w:rPr>
          <w:rFonts w:hint="cs"/>
          <w:rtl/>
        </w:rPr>
        <w:t xml:space="preserve"> مقدمه وجود دارد و آن ملاک علی نحو اقتضاء است؛ یعنی</w:t>
      </w:r>
      <w:r w:rsidR="008A280E">
        <w:rPr>
          <w:rFonts w:hint="cs"/>
          <w:rtl/>
        </w:rPr>
        <w:t xml:space="preserve"> جهت توقف</w:t>
      </w:r>
      <w:r>
        <w:rPr>
          <w:rFonts w:hint="cs"/>
          <w:rtl/>
        </w:rPr>
        <w:t>،</w:t>
      </w:r>
      <w:r w:rsidR="008A280E">
        <w:rPr>
          <w:rFonts w:hint="cs"/>
          <w:rtl/>
        </w:rPr>
        <w:t xml:space="preserve"> مقتضی </w:t>
      </w:r>
      <w:r>
        <w:rPr>
          <w:rFonts w:hint="cs"/>
          <w:rtl/>
        </w:rPr>
        <w:t>این است که مولا اراده مقدمه</w:t>
      </w:r>
      <w:r w:rsidR="008A280E">
        <w:rPr>
          <w:rFonts w:hint="cs"/>
          <w:rtl/>
        </w:rPr>
        <w:t xml:space="preserve"> کند. ممکن است این </w:t>
      </w:r>
      <w:r w:rsidR="00613221">
        <w:rPr>
          <w:rFonts w:hint="cs"/>
          <w:rtl/>
        </w:rPr>
        <w:t xml:space="preserve">مقتضی مانعی پیدا کند و مقتضی را </w:t>
      </w:r>
      <w:r w:rsidR="008A280E">
        <w:rPr>
          <w:rFonts w:hint="cs"/>
          <w:rtl/>
        </w:rPr>
        <w:t>از تاثیر</w:t>
      </w:r>
      <w:r w:rsidR="00613221">
        <w:rPr>
          <w:rFonts w:hint="cs"/>
          <w:rtl/>
        </w:rPr>
        <w:t xml:space="preserve"> گذاشتن</w:t>
      </w:r>
      <w:r w:rsidR="008A280E">
        <w:rPr>
          <w:rFonts w:hint="cs"/>
          <w:rtl/>
        </w:rPr>
        <w:t xml:space="preserve"> ساقط کند. مثلا ملک غیر است و غصب است و مفسده دارد و مانع از تاثیر مقتضی بشود و در نتیجه مولا مقدمه را عند الوصول اراده کند.</w:t>
      </w:r>
    </w:p>
    <w:p w:rsidR="008C7B71" w:rsidRDefault="00316127" w:rsidP="008C7B71">
      <w:pPr>
        <w:jc w:val="both"/>
        <w:rPr>
          <w:rtl/>
        </w:rPr>
      </w:pPr>
      <w:r>
        <w:rPr>
          <w:rFonts w:hint="cs"/>
          <w:rtl/>
        </w:rPr>
        <w:t xml:space="preserve">توهم: چرا مرحوم آخوند در جواب از مرحوم سید یزدی نهی از </w:t>
      </w:r>
      <w:r w:rsidR="008A280E">
        <w:rPr>
          <w:rFonts w:hint="cs"/>
          <w:rtl/>
        </w:rPr>
        <w:t>مقدمه غیر موصله را قبول کرده است</w:t>
      </w:r>
      <w:r>
        <w:rPr>
          <w:rFonts w:hint="cs"/>
          <w:rtl/>
        </w:rPr>
        <w:t>؛</w:t>
      </w:r>
      <w:r w:rsidR="008A280E">
        <w:rPr>
          <w:rFonts w:hint="cs"/>
          <w:rtl/>
        </w:rPr>
        <w:t xml:space="preserve"> و</w:t>
      </w:r>
      <w:r>
        <w:rPr>
          <w:rFonts w:hint="cs"/>
          <w:rtl/>
        </w:rPr>
        <w:t>لب</w:t>
      </w:r>
      <w:r w:rsidR="008A280E">
        <w:rPr>
          <w:rFonts w:hint="cs"/>
          <w:rtl/>
        </w:rPr>
        <w:t xml:space="preserve"> در جواب مرحوم صاحب فصول فرمود</w:t>
      </w:r>
      <w:r>
        <w:rPr>
          <w:rFonts w:hint="cs"/>
          <w:rtl/>
        </w:rPr>
        <w:t>:</w:t>
      </w:r>
      <w:r w:rsidR="008A280E">
        <w:rPr>
          <w:rFonts w:hint="cs"/>
          <w:rtl/>
        </w:rPr>
        <w:t xml:space="preserve"> قبول نداریم مقدمه غیر موصله را اراده نکرده باشد.</w:t>
      </w:r>
    </w:p>
    <w:p w:rsidR="008A280E" w:rsidRPr="001A27D7" w:rsidRDefault="008C7B71" w:rsidP="008C7B71">
      <w:pPr>
        <w:jc w:val="both"/>
        <w:rPr>
          <w:rtl/>
        </w:rPr>
      </w:pPr>
      <w:r>
        <w:rPr>
          <w:rFonts w:hint="cs"/>
          <w:rtl/>
        </w:rPr>
        <w:t>دفع توهم:</w:t>
      </w:r>
      <w:r w:rsidR="008A280E">
        <w:rPr>
          <w:rFonts w:hint="cs"/>
          <w:rtl/>
        </w:rPr>
        <w:t xml:space="preserve"> در جواب از مرحوم سید یزدی فرض این است که مانعی</w:t>
      </w:r>
      <w:r>
        <w:rPr>
          <w:rFonts w:hint="cs"/>
          <w:rtl/>
        </w:rPr>
        <w:t xml:space="preserve"> برای مقدمه غیر موصله وجود دارد </w:t>
      </w:r>
      <w:r w:rsidR="00316127">
        <w:rPr>
          <w:rFonts w:hint="cs"/>
          <w:rtl/>
        </w:rPr>
        <w:t>(</w:t>
      </w:r>
      <w:r>
        <w:rPr>
          <w:rFonts w:hint="cs"/>
          <w:rtl/>
        </w:rPr>
        <w:t xml:space="preserve">حرمت و مفسده) </w:t>
      </w:r>
      <w:r w:rsidR="008A280E">
        <w:rPr>
          <w:rFonts w:hint="cs"/>
          <w:rtl/>
        </w:rPr>
        <w:t>و اشکالی ندارد که اراد</w:t>
      </w:r>
      <w:r w:rsidR="00316127">
        <w:rPr>
          <w:rtl/>
        </w:rPr>
        <w:softHyphen/>
      </w:r>
      <w:r w:rsidR="008A280E">
        <w:rPr>
          <w:rFonts w:hint="cs"/>
          <w:rtl/>
        </w:rPr>
        <w:t>ه</w:t>
      </w:r>
      <w:r w:rsidR="00316127">
        <w:rPr>
          <w:rtl/>
        </w:rPr>
        <w:softHyphen/>
      </w:r>
      <w:r w:rsidR="00316127">
        <w:rPr>
          <w:rFonts w:hint="cs"/>
          <w:rtl/>
        </w:rPr>
        <w:t>ی</w:t>
      </w:r>
      <w:r w:rsidR="008A280E">
        <w:rPr>
          <w:rFonts w:hint="cs"/>
          <w:rtl/>
        </w:rPr>
        <w:t xml:space="preserve"> مولا به مبغوض تعلق نگیرد و </w:t>
      </w:r>
      <w:r>
        <w:rPr>
          <w:rFonts w:hint="cs"/>
          <w:rtl/>
        </w:rPr>
        <w:t>اراده مقدمه موصله را داشته باشد؛</w:t>
      </w:r>
      <w:r w:rsidR="008A280E">
        <w:rPr>
          <w:rFonts w:hint="cs"/>
          <w:rtl/>
        </w:rPr>
        <w:t xml:space="preserve"> اما در جواب مرحوم صاحب فصول فرض </w:t>
      </w:r>
      <w:r w:rsidR="00316127">
        <w:rPr>
          <w:rFonts w:hint="cs"/>
          <w:rtl/>
        </w:rPr>
        <w:t>این بود که مفسده ای در کار نیست؛</w:t>
      </w:r>
      <w:r w:rsidR="008A280E">
        <w:rPr>
          <w:rFonts w:hint="cs"/>
          <w:rtl/>
        </w:rPr>
        <w:t xml:space="preserve"> پس وقتی که در مقدمه موصله و غیر موصله</w:t>
      </w:r>
      <w:r w:rsidR="00316127">
        <w:rPr>
          <w:rFonts w:hint="cs"/>
          <w:rtl/>
        </w:rPr>
        <w:t>؛</w:t>
      </w:r>
      <w:r w:rsidR="008A280E">
        <w:rPr>
          <w:rFonts w:hint="cs"/>
          <w:rtl/>
        </w:rPr>
        <w:t xml:space="preserve"> ملاک توقف وجود دارد و در عین حال</w:t>
      </w:r>
      <w:r w:rsidR="00316127">
        <w:rPr>
          <w:rFonts w:hint="cs"/>
          <w:rtl/>
        </w:rPr>
        <w:t>،</w:t>
      </w:r>
      <w:r>
        <w:rPr>
          <w:rFonts w:hint="cs"/>
          <w:rtl/>
        </w:rPr>
        <w:t xml:space="preserve"> </w:t>
      </w:r>
      <w:r w:rsidR="008A280E">
        <w:rPr>
          <w:rFonts w:hint="cs"/>
          <w:rtl/>
        </w:rPr>
        <w:t>مقدمه غیر موصله را اراده نمی</w:t>
      </w:r>
      <w:r w:rsidR="008A280E">
        <w:rPr>
          <w:rtl/>
        </w:rPr>
        <w:softHyphen/>
      </w:r>
      <w:r w:rsidR="008A280E">
        <w:rPr>
          <w:rFonts w:hint="cs"/>
          <w:rtl/>
        </w:rPr>
        <w:t>کند، جزاف است و دلیل ندارد</w:t>
      </w:r>
      <w:r w:rsidR="00316127">
        <w:rPr>
          <w:rFonts w:hint="cs"/>
          <w:rtl/>
        </w:rPr>
        <w:t>؛</w:t>
      </w:r>
      <w:r w:rsidR="008A280E">
        <w:rPr>
          <w:rFonts w:hint="cs"/>
          <w:rtl/>
        </w:rPr>
        <w:t xml:space="preserve"> زیرا هر دو</w:t>
      </w:r>
      <w:r w:rsidR="00316127">
        <w:rPr>
          <w:rFonts w:hint="cs"/>
          <w:rtl/>
        </w:rPr>
        <w:t xml:space="preserve"> مقدمه</w:t>
      </w:r>
      <w:r w:rsidR="008A280E">
        <w:rPr>
          <w:rFonts w:hint="cs"/>
          <w:rtl/>
        </w:rPr>
        <w:t xml:space="preserve"> ملاک را دار</w:t>
      </w:r>
      <w:r w:rsidR="00316127">
        <w:rPr>
          <w:rFonts w:hint="cs"/>
          <w:rtl/>
        </w:rPr>
        <w:t>ن</w:t>
      </w:r>
      <w:r w:rsidR="008A280E">
        <w:rPr>
          <w:rFonts w:hint="cs"/>
          <w:rtl/>
        </w:rPr>
        <w:t>د و مانعی بر سر راه مقدمه غیر موصله نیز وجود ندارد. بنا بر این اگر مولا مقدمه غیر موصله را اراده نکرده باشد، جزاف است.</w:t>
      </w:r>
    </w:p>
    <w:p w:rsidR="001A1EA5" w:rsidRDefault="008C7B71" w:rsidP="00316127">
      <w:pPr>
        <w:pStyle w:val="Heading6"/>
        <w:rPr>
          <w:rtl/>
        </w:rPr>
      </w:pPr>
      <w:bookmarkStart w:id="9" w:name="_Toc30409799"/>
      <w:r>
        <w:rPr>
          <w:rFonts w:hint="cs"/>
          <w:rtl/>
        </w:rPr>
        <w:lastRenderedPageBreak/>
        <w:t>جواب دوم</w:t>
      </w:r>
      <w:r w:rsidR="00316127">
        <w:rPr>
          <w:rFonts w:hint="cs"/>
          <w:rtl/>
        </w:rPr>
        <w:t>: استلزام غیر مقدور بودن مقدمه در صورت نهی از مقدمه</w:t>
      </w:r>
      <w:bookmarkEnd w:id="9"/>
    </w:p>
    <w:p w:rsidR="00972C8D" w:rsidRDefault="008C7B71" w:rsidP="008A280E">
      <w:pPr>
        <w:jc w:val="both"/>
        <w:rPr>
          <w:rtl/>
        </w:rPr>
      </w:pPr>
      <w:r>
        <w:rPr>
          <w:rFonts w:hint="cs"/>
          <w:rtl/>
        </w:rPr>
        <w:t>مرحوم آخوند فرموده است</w:t>
      </w:r>
      <w:r w:rsidR="005D5046">
        <w:rPr>
          <w:rStyle w:val="FootnoteReference"/>
          <w:rtl/>
        </w:rPr>
        <w:footnoteReference w:id="2"/>
      </w:r>
      <w:r>
        <w:rPr>
          <w:rFonts w:hint="cs"/>
          <w:rtl/>
        </w:rPr>
        <w:t>: مولا از مقدمه غیر موصله نمی</w:t>
      </w:r>
      <w:r>
        <w:rPr>
          <w:rtl/>
        </w:rPr>
        <w:softHyphen/>
      </w:r>
      <w:r>
        <w:rPr>
          <w:rFonts w:hint="cs"/>
          <w:rtl/>
        </w:rPr>
        <w:t>توا</w:t>
      </w:r>
      <w:r w:rsidR="00316127">
        <w:rPr>
          <w:rFonts w:hint="cs"/>
          <w:rtl/>
        </w:rPr>
        <w:t>ند نهی کند؛ زیرا</w:t>
      </w:r>
      <w:r>
        <w:rPr>
          <w:rFonts w:hint="cs"/>
          <w:rtl/>
        </w:rPr>
        <w:t xml:space="preserve"> نهی از مقدمه</w:t>
      </w:r>
      <w:r w:rsidR="00316127">
        <w:rPr>
          <w:rFonts w:hint="cs"/>
          <w:rtl/>
        </w:rPr>
        <w:t>،</w:t>
      </w:r>
      <w:r>
        <w:rPr>
          <w:rFonts w:hint="cs"/>
          <w:rtl/>
        </w:rPr>
        <w:t xml:space="preserve"> موجب غیر مقدور شدن مقدمه می</w:t>
      </w:r>
      <w:r>
        <w:rPr>
          <w:rtl/>
        </w:rPr>
        <w:softHyphen/>
      </w:r>
      <w:r>
        <w:rPr>
          <w:rFonts w:hint="cs"/>
          <w:rtl/>
        </w:rPr>
        <w:t>شود و غیر مقدور عقلی می</w:t>
      </w:r>
      <w:r>
        <w:rPr>
          <w:rtl/>
        </w:rPr>
        <w:softHyphen/>
      </w:r>
      <w:r>
        <w:rPr>
          <w:rFonts w:hint="cs"/>
          <w:rtl/>
        </w:rPr>
        <w:t>شود</w:t>
      </w:r>
      <w:r w:rsidR="00316127">
        <w:rPr>
          <w:rFonts w:hint="cs"/>
          <w:rtl/>
        </w:rPr>
        <w:t xml:space="preserve"> (چون ممنوع شرعی مانند ممتنع عقلی است)</w:t>
      </w:r>
      <w:r>
        <w:rPr>
          <w:rFonts w:hint="cs"/>
          <w:rtl/>
        </w:rPr>
        <w:t xml:space="preserve"> وقتی که غیر مقدور عقلی شد، نهی از فعلیت ساقط می</w:t>
      </w:r>
      <w:r>
        <w:rPr>
          <w:rtl/>
        </w:rPr>
        <w:softHyphen/>
      </w:r>
      <w:r>
        <w:rPr>
          <w:rFonts w:hint="cs"/>
          <w:rtl/>
        </w:rPr>
        <w:t xml:space="preserve">شود. </w:t>
      </w:r>
    </w:p>
    <w:p w:rsidR="008C7B71" w:rsidRDefault="008C7B71" w:rsidP="008A280E">
      <w:pPr>
        <w:jc w:val="both"/>
        <w:rPr>
          <w:rtl/>
        </w:rPr>
      </w:pPr>
      <w:r>
        <w:rPr>
          <w:rFonts w:hint="cs"/>
          <w:rtl/>
        </w:rPr>
        <w:t xml:space="preserve">در هامش این مطلب را </w:t>
      </w:r>
      <w:r w:rsidR="00972C8D">
        <w:rPr>
          <w:rFonts w:hint="cs"/>
          <w:rtl/>
        </w:rPr>
        <w:t xml:space="preserve">این گونه </w:t>
      </w:r>
      <w:r>
        <w:rPr>
          <w:rFonts w:hint="cs"/>
          <w:rtl/>
        </w:rPr>
        <w:t>توضیح داده است: اگر مولا از مقدمه ای نهی کند</w:t>
      </w:r>
      <w:r w:rsidR="00972C8D">
        <w:rPr>
          <w:rFonts w:hint="cs"/>
          <w:rtl/>
        </w:rPr>
        <w:t>،</w:t>
      </w:r>
      <w:r>
        <w:rPr>
          <w:rFonts w:hint="cs"/>
          <w:rtl/>
        </w:rPr>
        <w:t xml:space="preserve"> لازمه اش طلب تحصیل حاصل است؛ زیرا امر به ذی المقدمه متوقف بر مقدور بودن مقدمه است و مقدور بودن مقدمه وقتی محقق است که مباح باشد</w:t>
      </w:r>
      <w:r w:rsidR="00972C8D">
        <w:rPr>
          <w:rFonts w:hint="cs"/>
          <w:rtl/>
        </w:rPr>
        <w:t>؛</w:t>
      </w:r>
      <w:r>
        <w:rPr>
          <w:rFonts w:hint="cs"/>
          <w:rtl/>
        </w:rPr>
        <w:t xml:space="preserve"> چون اگر مقدمه حرام باشد مقدور نیست</w:t>
      </w:r>
      <w:r w:rsidR="00972C8D">
        <w:rPr>
          <w:rFonts w:hint="cs"/>
          <w:rtl/>
        </w:rPr>
        <w:t>.</w:t>
      </w:r>
      <w:r>
        <w:rPr>
          <w:rFonts w:hint="cs"/>
          <w:rtl/>
        </w:rPr>
        <w:t xml:space="preserve"> اگر اباحه مقدمه موقو</w:t>
      </w:r>
      <w:r w:rsidR="00972C8D">
        <w:rPr>
          <w:rFonts w:hint="cs"/>
          <w:rtl/>
        </w:rPr>
        <w:t>ف بر ایصال و ترتب ذی المقدمه باشد،</w:t>
      </w:r>
      <w:r>
        <w:rPr>
          <w:rFonts w:hint="cs"/>
          <w:rtl/>
        </w:rPr>
        <w:t xml:space="preserve"> لازمه اش این است که امر به ذی المقد</w:t>
      </w:r>
      <w:r w:rsidR="00972C8D">
        <w:rPr>
          <w:rFonts w:hint="cs"/>
          <w:rtl/>
        </w:rPr>
        <w:t>مه متوقف بر اتیان ذی المقدمه باشد</w:t>
      </w:r>
      <w:r>
        <w:rPr>
          <w:rFonts w:hint="cs"/>
          <w:rtl/>
        </w:rPr>
        <w:t xml:space="preserve"> و طلب حاصل است.</w:t>
      </w:r>
    </w:p>
    <w:p w:rsidR="008C7B71" w:rsidRDefault="008C7B71" w:rsidP="008A280E">
      <w:pPr>
        <w:jc w:val="both"/>
        <w:rPr>
          <w:rtl/>
        </w:rPr>
      </w:pPr>
      <w:r>
        <w:rPr>
          <w:rFonts w:hint="cs"/>
          <w:rtl/>
        </w:rPr>
        <w:t>خلاصه: امر به ذی المقدمه</w:t>
      </w:r>
      <w:r w:rsidR="00972C8D">
        <w:rPr>
          <w:rFonts w:hint="cs"/>
          <w:rtl/>
        </w:rPr>
        <w:t>،</w:t>
      </w:r>
      <w:r>
        <w:rPr>
          <w:rFonts w:hint="cs"/>
          <w:rtl/>
        </w:rPr>
        <w:t xml:space="preserve"> متوقف بر قدرت </w:t>
      </w:r>
      <w:r w:rsidR="00972C8D">
        <w:rPr>
          <w:rFonts w:hint="cs"/>
          <w:rtl/>
        </w:rPr>
        <w:t xml:space="preserve">بر </w:t>
      </w:r>
      <w:r>
        <w:rPr>
          <w:rFonts w:hint="cs"/>
          <w:rtl/>
        </w:rPr>
        <w:t>مقدمه است و قدرت بر مقدمه</w:t>
      </w:r>
      <w:r w:rsidR="00972C8D">
        <w:rPr>
          <w:rFonts w:hint="cs"/>
          <w:rtl/>
        </w:rPr>
        <w:t>،</w:t>
      </w:r>
      <w:r>
        <w:rPr>
          <w:rFonts w:hint="cs"/>
          <w:rtl/>
        </w:rPr>
        <w:t xml:space="preserve"> متوقف بر اباحه مقدمه است و اباحه مقدمه</w:t>
      </w:r>
      <w:r w:rsidR="00972C8D">
        <w:rPr>
          <w:rFonts w:hint="cs"/>
          <w:rtl/>
        </w:rPr>
        <w:t>،</w:t>
      </w:r>
      <w:r>
        <w:rPr>
          <w:rFonts w:hint="cs"/>
          <w:rtl/>
        </w:rPr>
        <w:t xml:space="preserve"> مشروط به ترتب ذی المقدمه است</w:t>
      </w:r>
      <w:r w:rsidR="00972C8D">
        <w:rPr>
          <w:rFonts w:hint="cs"/>
          <w:rtl/>
        </w:rPr>
        <w:t>؛</w:t>
      </w:r>
      <w:r>
        <w:rPr>
          <w:rFonts w:hint="cs"/>
          <w:rtl/>
        </w:rPr>
        <w:t xml:space="preserve"> پس امر به ذی المقدمه</w:t>
      </w:r>
      <w:r w:rsidR="00972C8D">
        <w:rPr>
          <w:rFonts w:hint="cs"/>
          <w:rtl/>
        </w:rPr>
        <w:t>،</w:t>
      </w:r>
      <w:r>
        <w:rPr>
          <w:rFonts w:hint="cs"/>
          <w:rtl/>
        </w:rPr>
        <w:t xml:space="preserve"> موقوف بر اتیان ذی المقدمه است. </w:t>
      </w:r>
    </w:p>
    <w:p w:rsidR="00972C8D" w:rsidRDefault="00972C8D" w:rsidP="00972C8D">
      <w:pPr>
        <w:pStyle w:val="Heading7"/>
        <w:rPr>
          <w:rtl/>
        </w:rPr>
      </w:pPr>
      <w:bookmarkStart w:id="10" w:name="_Toc30409800"/>
      <w:r>
        <w:rPr>
          <w:rFonts w:hint="cs"/>
          <w:rtl/>
        </w:rPr>
        <w:t>اشکال مرحوم نائینی به مرحوم آخوند: عدم شرطیت اباحه به ترتب ذی المقدمه</w:t>
      </w:r>
      <w:bookmarkEnd w:id="10"/>
    </w:p>
    <w:p w:rsidR="006F50AC" w:rsidRPr="006F50AC" w:rsidRDefault="008C7B71" w:rsidP="006F50AC">
      <w:pPr>
        <w:jc w:val="both"/>
        <w:rPr>
          <w:rFonts w:hint="cs"/>
          <w:rtl/>
        </w:rPr>
      </w:pPr>
      <w:r>
        <w:rPr>
          <w:rFonts w:hint="cs"/>
          <w:rtl/>
        </w:rPr>
        <w:t>مرحوم نائینی فرموده است</w:t>
      </w:r>
      <w:r w:rsidR="005D5046">
        <w:rPr>
          <w:rStyle w:val="FootnoteReference"/>
          <w:rtl/>
        </w:rPr>
        <w:footnoteReference w:id="3"/>
      </w:r>
      <w:r>
        <w:rPr>
          <w:rFonts w:hint="cs"/>
          <w:rtl/>
        </w:rPr>
        <w:t>: سید</w:t>
      </w:r>
      <w:r w:rsidR="00972C8D">
        <w:rPr>
          <w:rFonts w:hint="cs"/>
          <w:rtl/>
        </w:rPr>
        <w:t xml:space="preserve"> یزدی</w:t>
      </w:r>
      <w:r>
        <w:rPr>
          <w:rFonts w:hint="cs"/>
          <w:rtl/>
        </w:rPr>
        <w:t xml:space="preserve"> که می</w:t>
      </w:r>
      <w:r>
        <w:rPr>
          <w:rtl/>
        </w:rPr>
        <w:softHyphen/>
      </w:r>
      <w:r>
        <w:rPr>
          <w:rFonts w:hint="cs"/>
          <w:rtl/>
        </w:rPr>
        <w:t xml:space="preserve">گوید </w:t>
      </w:r>
      <w:bookmarkStart w:id="11" w:name="_Toc30409801"/>
      <w:r w:rsidR="006F50AC" w:rsidRPr="006F50AC">
        <w:rPr>
          <w:rFonts w:hint="cs"/>
          <w:rtl/>
        </w:rPr>
        <w:t>نهی صحیح است،</w:t>
      </w:r>
      <w:r w:rsidR="006F50AC">
        <w:rPr>
          <w:rFonts w:hint="cs"/>
          <w:rtl/>
        </w:rPr>
        <w:t xml:space="preserve"> مراد ایشان</w:t>
      </w:r>
      <w:r w:rsidR="006F50AC" w:rsidRPr="006F50AC">
        <w:rPr>
          <w:rFonts w:hint="cs"/>
          <w:rtl/>
        </w:rPr>
        <w:t xml:space="preserve"> این است که مباح، مقدمه موصله است، اباحه مشروط نیست، قید مقدمه مباح بودن است، نه این که اباحه مشروط به موصله است. ذی المقدمه متوقف بر قدرت بر مقدمه است و قدرت بر مقدمه توقف بر این دارد که مقدمه مباح باشد و مقدمه موصله م</w:t>
      </w:r>
      <w:bookmarkStart w:id="12" w:name="_GoBack"/>
      <w:bookmarkEnd w:id="12"/>
      <w:r w:rsidR="006F50AC" w:rsidRPr="006F50AC">
        <w:rPr>
          <w:rFonts w:hint="cs"/>
          <w:rtl/>
        </w:rPr>
        <w:t>باح است. اباحه مشروط به ایصال نیست. چیزی که واجب است مقدمه موصله است و چیزی که حرام است مدقمه غیر موصله است غیر موصله غیر محر</w:t>
      </w:r>
      <w:r w:rsidR="006F50AC">
        <w:rPr>
          <w:rFonts w:hint="cs"/>
          <w:rtl/>
        </w:rPr>
        <w:t>َّ</w:t>
      </w:r>
      <w:r w:rsidR="006F50AC" w:rsidRPr="006F50AC">
        <w:rPr>
          <w:rFonts w:hint="cs"/>
          <w:rtl/>
        </w:rPr>
        <w:t>م است</w:t>
      </w:r>
      <w:r w:rsidR="006F50AC">
        <w:rPr>
          <w:rFonts w:hint="cs"/>
          <w:rtl/>
        </w:rPr>
        <w:t>.</w:t>
      </w:r>
      <w:r w:rsidR="006F50AC" w:rsidRPr="006F50AC">
        <w:rPr>
          <w:rFonts w:hint="cs"/>
          <w:rtl/>
        </w:rPr>
        <w:t xml:space="preserve"> نتیجه این است که امر به ذی المقدمه متوقف بر قدرت بر مقدمه و قدرت بر مقدمه متوقف بر این است که مقدمه مباح باشد شما گفتید مقدمه اباحه ندارد، مگر این که اتیان ذی المقدمه بشود؛ ولی ما می</w:t>
      </w:r>
      <w:r w:rsidR="006F50AC" w:rsidRPr="006F50AC">
        <w:rPr>
          <w:rtl/>
        </w:rPr>
        <w:softHyphen/>
      </w:r>
      <w:r w:rsidR="006F50AC" w:rsidRPr="006F50AC">
        <w:rPr>
          <w:rFonts w:hint="cs"/>
          <w:rtl/>
        </w:rPr>
        <w:t>گوییم ذی المقدمه چه اتیان بشود و چه نشود، مقدمه مباح هست؛ اما مباح بودن مقدمه مشروط است به این که موصله باشد و مکلف هم قدرت دارد که مقدمه را موصله کند؛ پس وجوب ذی المقدمه متوقف بر قدرت بر مقدمه است و قدرت بر مقدمه نیز وجود دارد. مثلا نصب سلم می</w:t>
      </w:r>
      <w:r w:rsidR="006F50AC" w:rsidRPr="006F50AC">
        <w:rPr>
          <w:rtl/>
        </w:rPr>
        <w:softHyphen/>
      </w:r>
      <w:r w:rsidR="006F50AC" w:rsidRPr="006F50AC">
        <w:rPr>
          <w:rFonts w:hint="cs"/>
          <w:rtl/>
        </w:rPr>
        <w:t>شود و آن را موصله می</w:t>
      </w:r>
      <w:r w:rsidR="006F50AC" w:rsidRPr="006F50AC">
        <w:rPr>
          <w:rtl/>
        </w:rPr>
        <w:softHyphen/>
      </w:r>
      <w:r w:rsidR="006F50AC" w:rsidRPr="006F50AC">
        <w:rPr>
          <w:rFonts w:hint="cs"/>
          <w:rtl/>
        </w:rPr>
        <w:t>کند.</w:t>
      </w:r>
    </w:p>
    <w:p w:rsidR="006F50AC" w:rsidRPr="006F50AC" w:rsidRDefault="006F50AC" w:rsidP="006F50AC">
      <w:pPr>
        <w:jc w:val="both"/>
        <w:rPr>
          <w:rtl/>
        </w:rPr>
      </w:pPr>
      <w:r w:rsidRPr="006F50AC">
        <w:rPr>
          <w:rFonts w:hint="cs"/>
          <w:rtl/>
        </w:rPr>
        <w:lastRenderedPageBreak/>
        <w:t>پس مرحوم نائینی مدعی است که اباحه مشروط به ترتب ذی المقدمه نیست؛ بلکه اباحه مطلق است؛ ولی متعلق اباحه مقدمه موصله است و بر مقدمه موصله قدرت وجود دارد وقتی که قدرت بر مقدمه وجود داشت، قدرت بر ذی المقدمه نیز وجود دارد؛پس از اول مقدمه موصله واجب است و مقدمه غیر موصله حرام است.</w:t>
      </w:r>
    </w:p>
    <w:p w:rsidR="00972C8D" w:rsidRDefault="00972C8D" w:rsidP="006F50AC">
      <w:pPr>
        <w:pStyle w:val="Heading8"/>
        <w:rPr>
          <w:rtl/>
        </w:rPr>
      </w:pPr>
      <w:r>
        <w:rPr>
          <w:rFonts w:hint="cs"/>
          <w:rtl/>
        </w:rPr>
        <w:t>اشکال استاد به مرحوم آخوند: عدم لزوم تحصیل حاصل</w:t>
      </w:r>
      <w:bookmarkEnd w:id="11"/>
    </w:p>
    <w:p w:rsidR="00EE249A" w:rsidRDefault="00EE249A" w:rsidP="006F50AC">
      <w:pPr>
        <w:jc w:val="both"/>
        <w:rPr>
          <w:rtl/>
        </w:rPr>
      </w:pPr>
      <w:r>
        <w:rPr>
          <w:rFonts w:hint="cs"/>
          <w:rtl/>
        </w:rPr>
        <w:t>به نظر ما حتی اگر اباحه مشروط به ترتب ذی المقدمه باشد، طلب حاصل لازم نمی</w:t>
      </w:r>
      <w:r>
        <w:rPr>
          <w:rtl/>
        </w:rPr>
        <w:softHyphen/>
      </w:r>
      <w:r w:rsidR="00972C8D">
        <w:rPr>
          <w:rFonts w:hint="cs"/>
          <w:rtl/>
        </w:rPr>
        <w:t xml:space="preserve">آید. </w:t>
      </w:r>
      <w:r>
        <w:rPr>
          <w:rFonts w:hint="cs"/>
          <w:rtl/>
        </w:rPr>
        <w:t xml:space="preserve">مثلا </w:t>
      </w:r>
      <w:r w:rsidR="00972C8D">
        <w:rPr>
          <w:rFonts w:hint="cs"/>
          <w:rtl/>
        </w:rPr>
        <w:t>صعود علی السطح را مولا واجب کرده است</w:t>
      </w:r>
      <w:r>
        <w:rPr>
          <w:rFonts w:hint="cs"/>
          <w:rtl/>
        </w:rPr>
        <w:t xml:space="preserve"> و گ</w:t>
      </w:r>
      <w:r w:rsidR="006F50AC">
        <w:rPr>
          <w:rFonts w:hint="cs"/>
          <w:rtl/>
        </w:rPr>
        <w:t>فته است که نصب سلم در صورتی مباح</w:t>
      </w:r>
      <w:r>
        <w:rPr>
          <w:rFonts w:hint="cs"/>
          <w:rtl/>
        </w:rPr>
        <w:t xml:space="preserve"> است که بعدا منجر</w:t>
      </w:r>
      <w:r w:rsidR="00972C8D">
        <w:rPr>
          <w:rFonts w:hint="cs"/>
          <w:rtl/>
        </w:rPr>
        <w:t>ّ</w:t>
      </w:r>
      <w:r>
        <w:rPr>
          <w:rFonts w:hint="cs"/>
          <w:rtl/>
        </w:rPr>
        <w:t xml:space="preserve"> به صعود بشود.</w:t>
      </w:r>
      <w:r w:rsidR="006F50AC">
        <w:rPr>
          <w:rFonts w:hint="cs"/>
          <w:rtl/>
        </w:rPr>
        <w:t xml:space="preserve"> اباحه به نحو شرط متاخر مشروط به ایصال است. مکلف قادر بر اتیان ذی المقدمه است و طلب حاصل نیز لازم نمی</w:t>
      </w:r>
      <w:r w:rsidR="006F50AC">
        <w:rPr>
          <w:rtl/>
        </w:rPr>
        <w:softHyphen/>
      </w:r>
      <w:r w:rsidR="006F50AC">
        <w:rPr>
          <w:rFonts w:hint="cs"/>
          <w:rtl/>
        </w:rPr>
        <w:t>آید</w:t>
      </w:r>
      <w:r w:rsidR="00972C8D">
        <w:rPr>
          <w:rFonts w:hint="cs"/>
          <w:rtl/>
        </w:rPr>
        <w:t>؛ بلکه طلب ذی المقدمه، موجب داعی بیشتری برای امتثال ذی المقدمه می</w:t>
      </w:r>
      <w:r w:rsidR="00972C8D">
        <w:rPr>
          <w:rtl/>
        </w:rPr>
        <w:softHyphen/>
      </w:r>
      <w:r w:rsidR="00972C8D">
        <w:rPr>
          <w:rFonts w:hint="cs"/>
          <w:rtl/>
        </w:rPr>
        <w:t>شود؛ زیرا مکلف در صدد است که حرام را</w:t>
      </w:r>
      <w:r w:rsidR="006F50AC">
        <w:rPr>
          <w:rFonts w:hint="cs"/>
          <w:rtl/>
        </w:rPr>
        <w:t xml:space="preserve"> مرتکب نشود و واجب را انجام دهد. مکلف برای صعود علی السطح دو داعی پیدا می</w:t>
      </w:r>
      <w:r w:rsidR="006F50AC">
        <w:rPr>
          <w:rtl/>
        </w:rPr>
        <w:softHyphen/>
      </w:r>
      <w:r w:rsidR="006F50AC">
        <w:rPr>
          <w:rFonts w:hint="cs"/>
          <w:rtl/>
        </w:rPr>
        <w:t>کند، یکی صعود علی السطح است و دیگری این است که گرفتار حرام نشود؛ پس صعود علی السطح پیدا می</w:t>
      </w:r>
      <w:r w:rsidR="006F50AC">
        <w:rPr>
          <w:rtl/>
        </w:rPr>
        <w:softHyphen/>
      </w:r>
      <w:r w:rsidR="006F50AC">
        <w:rPr>
          <w:rFonts w:hint="cs"/>
          <w:rtl/>
        </w:rPr>
        <w:t>کند تا امر مولا را انجام دهد و حرام را هم مرتکب نشود.( چون اباحه نصب سلم مشروط به صعود شده است)</w:t>
      </w:r>
    </w:p>
    <w:p w:rsidR="00EE249A" w:rsidRDefault="00EE249A" w:rsidP="00972C8D">
      <w:pPr>
        <w:jc w:val="both"/>
        <w:rPr>
          <w:rtl/>
        </w:rPr>
      </w:pPr>
      <w:r>
        <w:rPr>
          <w:rFonts w:hint="cs"/>
          <w:rtl/>
        </w:rPr>
        <w:t>حرام شدن و نشدن مقدمه</w:t>
      </w:r>
      <w:r w:rsidR="00972C8D">
        <w:rPr>
          <w:rFonts w:hint="cs"/>
          <w:rtl/>
        </w:rPr>
        <w:t>، چون در اختیار مکلف است و</w:t>
      </w:r>
      <w:r>
        <w:rPr>
          <w:rFonts w:hint="cs"/>
          <w:rtl/>
        </w:rPr>
        <w:t xml:space="preserve"> قدرت بر اتیان مقدمه مباح را دارد و</w:t>
      </w:r>
      <w:r w:rsidR="00972C8D">
        <w:rPr>
          <w:rFonts w:hint="cs"/>
          <w:rtl/>
        </w:rPr>
        <w:t xml:space="preserve"> موقوف بر اتیان ذی المقدمه نیست؛ </w:t>
      </w:r>
      <w:r>
        <w:rPr>
          <w:rFonts w:hint="cs"/>
          <w:rtl/>
        </w:rPr>
        <w:t>پس ما چه بگوییم مباح بودن قید وجوب است و چه بگوییم قید واجب است</w:t>
      </w:r>
      <w:r w:rsidR="00972C8D">
        <w:rPr>
          <w:rFonts w:hint="cs"/>
          <w:rtl/>
        </w:rPr>
        <w:t>،</w:t>
      </w:r>
      <w:r>
        <w:rPr>
          <w:rFonts w:hint="cs"/>
          <w:rtl/>
        </w:rPr>
        <w:t xml:space="preserve"> قدرت بر اتیان مقدمه وجود دارد.</w:t>
      </w:r>
    </w:p>
    <w:p w:rsidR="00EE249A" w:rsidRDefault="00EE249A" w:rsidP="008A280E">
      <w:pPr>
        <w:jc w:val="both"/>
        <w:rPr>
          <w:rtl/>
        </w:rPr>
      </w:pPr>
      <w:r>
        <w:rPr>
          <w:rFonts w:hint="cs"/>
          <w:rtl/>
        </w:rPr>
        <w:t>به عبارت دیگر، وقتی ما دو قسم مقدمه داریم و یک قسم مباح است</w:t>
      </w:r>
      <w:r w:rsidR="006F50AC">
        <w:rPr>
          <w:rFonts w:hint="cs"/>
          <w:rtl/>
        </w:rPr>
        <w:t>، قدرت بر اتیان ذی المقدمه</w:t>
      </w:r>
      <w:r w:rsidR="005B1630">
        <w:rPr>
          <w:rFonts w:hint="cs"/>
          <w:rtl/>
        </w:rPr>
        <w:t xml:space="preserve"> وجود دارد</w:t>
      </w:r>
      <w:r>
        <w:rPr>
          <w:rFonts w:hint="cs"/>
          <w:rtl/>
        </w:rPr>
        <w:t>. این که مرحوم آخوند می</w:t>
      </w:r>
      <w:r>
        <w:rPr>
          <w:rtl/>
        </w:rPr>
        <w:softHyphen/>
      </w:r>
      <w:r>
        <w:rPr>
          <w:rFonts w:hint="cs"/>
          <w:rtl/>
        </w:rPr>
        <w:t>فرماید</w:t>
      </w:r>
      <w:r w:rsidR="005B1630">
        <w:rPr>
          <w:rFonts w:hint="cs"/>
          <w:rtl/>
        </w:rPr>
        <w:t>:</w:t>
      </w:r>
      <w:r>
        <w:rPr>
          <w:rFonts w:hint="cs"/>
          <w:rtl/>
        </w:rPr>
        <w:t xml:space="preserve"> قدرت بر ذی المقدمه وجود ندارد</w:t>
      </w:r>
      <w:r w:rsidR="005B1630">
        <w:rPr>
          <w:rFonts w:hint="cs"/>
          <w:rtl/>
        </w:rPr>
        <w:t>؛</w:t>
      </w:r>
      <w:r>
        <w:rPr>
          <w:rFonts w:hint="cs"/>
          <w:rtl/>
        </w:rPr>
        <w:t xml:space="preserve"> چون مقدمه حرام است</w:t>
      </w:r>
      <w:r w:rsidR="005B1630">
        <w:rPr>
          <w:rFonts w:hint="cs"/>
          <w:rtl/>
        </w:rPr>
        <w:t>،</w:t>
      </w:r>
      <w:r>
        <w:rPr>
          <w:rFonts w:hint="cs"/>
          <w:rtl/>
        </w:rPr>
        <w:t xml:space="preserve"> درست نیست</w:t>
      </w:r>
      <w:r w:rsidR="005B1630">
        <w:rPr>
          <w:rFonts w:hint="cs"/>
          <w:rtl/>
        </w:rPr>
        <w:t>؛</w:t>
      </w:r>
      <w:r>
        <w:rPr>
          <w:rFonts w:hint="cs"/>
          <w:rtl/>
        </w:rPr>
        <w:t xml:space="preserve"> زیرا یک قسم آن </w:t>
      </w:r>
      <w:r w:rsidR="005B1630">
        <w:rPr>
          <w:rFonts w:hint="cs"/>
          <w:rtl/>
        </w:rPr>
        <w:t>حرام است و قسم دیگر آن مباح است. قدرت بر ذی المقدمه معلق بر یک چیزی است که آن</w:t>
      </w:r>
      <w:r w:rsidR="00972C8D">
        <w:rPr>
          <w:rFonts w:hint="cs"/>
          <w:rtl/>
        </w:rPr>
        <w:t>،</w:t>
      </w:r>
      <w:r w:rsidR="005B1630">
        <w:rPr>
          <w:rFonts w:hint="cs"/>
          <w:rtl/>
        </w:rPr>
        <w:t xml:space="preserve"> قدرت بر مقدمه</w:t>
      </w:r>
      <w:r w:rsidR="00972C8D">
        <w:rPr>
          <w:rFonts w:hint="cs"/>
          <w:rtl/>
        </w:rPr>
        <w:t xml:space="preserve"> است و</w:t>
      </w:r>
      <w:r w:rsidR="005B1630">
        <w:rPr>
          <w:rFonts w:hint="cs"/>
          <w:rtl/>
        </w:rPr>
        <w:t xml:space="preserve"> الان حاصل است، چه ترتب</w:t>
      </w:r>
      <w:r w:rsidR="00972C8D">
        <w:rPr>
          <w:rFonts w:hint="cs"/>
          <w:rtl/>
        </w:rPr>
        <w:t>،</w:t>
      </w:r>
      <w:r w:rsidR="005B1630">
        <w:rPr>
          <w:rFonts w:hint="cs"/>
          <w:rtl/>
        </w:rPr>
        <w:t xml:space="preserve"> قید واجب باشد و در نتیجه مباح قید و</w:t>
      </w:r>
      <w:r w:rsidR="00972C8D">
        <w:rPr>
          <w:rFonts w:hint="cs"/>
          <w:rtl/>
        </w:rPr>
        <w:t>اجب است و یا ترتب قید وجوب باشد.</w:t>
      </w:r>
    </w:p>
    <w:p w:rsidR="005B1630" w:rsidRDefault="005B1630" w:rsidP="005B1630">
      <w:pPr>
        <w:jc w:val="both"/>
        <w:rPr>
          <w:rtl/>
        </w:rPr>
      </w:pPr>
      <w:r>
        <w:rPr>
          <w:rFonts w:hint="cs"/>
          <w:rtl/>
        </w:rPr>
        <w:t>این که مرحوم نائینی، جواب مرحوم آخوند را منوط به این کرده است که اباحه قید ند</w:t>
      </w:r>
      <w:r w:rsidR="00972C8D">
        <w:rPr>
          <w:rFonts w:hint="cs"/>
          <w:rtl/>
        </w:rPr>
        <w:t>ارد و مقدمه قید دارد، درست نیست؛ زیرا</w:t>
      </w:r>
      <w:r>
        <w:rPr>
          <w:rFonts w:hint="cs"/>
          <w:rtl/>
        </w:rPr>
        <w:t xml:space="preserve"> هر چند که اباحه قید داشته باشد، مشکلی ندارد و طلب حاصل لازم نمی</w:t>
      </w:r>
      <w:r>
        <w:rPr>
          <w:rtl/>
        </w:rPr>
        <w:softHyphen/>
      </w:r>
      <w:r>
        <w:rPr>
          <w:rFonts w:hint="cs"/>
          <w:rtl/>
        </w:rPr>
        <w:t>آید. اگر ادعای مرحوم آخوند تمام باشد، همان ادعای اول ایشان</w:t>
      </w:r>
      <w:r w:rsidR="005D5046">
        <w:rPr>
          <w:rFonts w:hint="cs"/>
          <w:rtl/>
        </w:rPr>
        <w:t xml:space="preserve"> صحیح است و این ادعا نیز</w:t>
      </w:r>
      <w:r>
        <w:rPr>
          <w:rFonts w:hint="cs"/>
          <w:rtl/>
        </w:rPr>
        <w:t xml:space="preserve"> به دلیل اول ایشان رجوع می</w:t>
      </w:r>
      <w:r>
        <w:rPr>
          <w:rtl/>
        </w:rPr>
        <w:softHyphen/>
      </w:r>
      <w:r>
        <w:rPr>
          <w:rFonts w:hint="cs"/>
          <w:rtl/>
        </w:rPr>
        <w:t>کند.</w:t>
      </w:r>
    </w:p>
    <w:p w:rsidR="005B1630" w:rsidRDefault="00FE7CA5" w:rsidP="005D5046">
      <w:pPr>
        <w:pStyle w:val="Heading5"/>
        <w:rPr>
          <w:rtl/>
        </w:rPr>
      </w:pPr>
      <w:bookmarkStart w:id="13" w:name="_Toc30409802"/>
      <w:r>
        <w:rPr>
          <w:rFonts w:hint="cs"/>
          <w:rtl/>
        </w:rPr>
        <w:t>جمع بندی بحث</w:t>
      </w:r>
      <w:bookmarkEnd w:id="13"/>
    </w:p>
    <w:p w:rsidR="005B1630" w:rsidRDefault="005B1630" w:rsidP="005B1630">
      <w:pPr>
        <w:jc w:val="both"/>
        <w:rPr>
          <w:rtl/>
        </w:rPr>
      </w:pPr>
      <w:r>
        <w:rPr>
          <w:rFonts w:hint="cs"/>
          <w:rtl/>
        </w:rPr>
        <w:t>ادله ای که برای اثبات عموم و رد صاحب فصول اقامه شد، دو قسم بودند:</w:t>
      </w:r>
    </w:p>
    <w:p w:rsidR="005B1630" w:rsidRDefault="005B1630" w:rsidP="005B1630">
      <w:pPr>
        <w:pStyle w:val="ListParagraph"/>
        <w:numPr>
          <w:ilvl w:val="0"/>
          <w:numId w:val="16"/>
        </w:numPr>
        <w:jc w:val="both"/>
      </w:pPr>
      <w:r>
        <w:rPr>
          <w:rFonts w:hint="cs"/>
          <w:rtl/>
        </w:rPr>
        <w:lastRenderedPageBreak/>
        <w:t xml:space="preserve">یک قسم از ادله </w:t>
      </w:r>
      <w:r w:rsidR="005D5046">
        <w:rPr>
          <w:rFonts w:hint="cs"/>
          <w:rtl/>
        </w:rPr>
        <w:t>وجوب مطلق مقدمه</w:t>
      </w:r>
      <w:r>
        <w:rPr>
          <w:rFonts w:hint="cs"/>
          <w:rtl/>
        </w:rPr>
        <w:t xml:space="preserve"> را ضروری می</w:t>
      </w:r>
      <w:r>
        <w:rPr>
          <w:rtl/>
        </w:rPr>
        <w:softHyphen/>
      </w:r>
      <w:r>
        <w:rPr>
          <w:rFonts w:hint="cs"/>
          <w:rtl/>
        </w:rPr>
        <w:t>کرد و اختصاص را که صاحب فصول می</w:t>
      </w:r>
      <w:r>
        <w:rPr>
          <w:rtl/>
        </w:rPr>
        <w:softHyphen/>
      </w:r>
      <w:r>
        <w:rPr>
          <w:rFonts w:hint="cs"/>
          <w:rtl/>
        </w:rPr>
        <w:t>گفت</w:t>
      </w:r>
      <w:r w:rsidR="005D5046">
        <w:rPr>
          <w:rFonts w:hint="cs"/>
          <w:rtl/>
        </w:rPr>
        <w:t>،</w:t>
      </w:r>
      <w:r>
        <w:rPr>
          <w:rFonts w:hint="cs"/>
          <w:rtl/>
        </w:rPr>
        <w:t xml:space="preserve"> محال می</w:t>
      </w:r>
      <w:r>
        <w:rPr>
          <w:rtl/>
        </w:rPr>
        <w:softHyphen/>
      </w:r>
      <w:r>
        <w:rPr>
          <w:rFonts w:hint="cs"/>
          <w:rtl/>
        </w:rPr>
        <w:t>کرد. مانند دلیل دور و تسلسل و اجتماع مثل</w:t>
      </w:r>
      <w:r w:rsidR="005D5046">
        <w:rPr>
          <w:rFonts w:hint="cs"/>
          <w:rtl/>
        </w:rPr>
        <w:t xml:space="preserve">ین. این ادله اگر تمام بود، وجوب مطلق مقدمه </w:t>
      </w:r>
      <w:r>
        <w:rPr>
          <w:rFonts w:hint="cs"/>
          <w:rtl/>
        </w:rPr>
        <w:t>ضروری می</w:t>
      </w:r>
      <w:r>
        <w:rPr>
          <w:rtl/>
        </w:rPr>
        <w:softHyphen/>
      </w:r>
      <w:r>
        <w:rPr>
          <w:rFonts w:hint="cs"/>
          <w:rtl/>
        </w:rPr>
        <w:t>شد. ما طی این ابحاث گذشته، به این نتیجه رسیدیم که دلیلی بر استحاله نداریم. اصل ادعای استحاله خیلی خلاف ارتکاز است. این که اراده خصوص مقدمه موصله محال باشد، گفتنی نیست.</w:t>
      </w:r>
    </w:p>
    <w:p w:rsidR="005B1630" w:rsidRPr="006162A2" w:rsidRDefault="005B1630" w:rsidP="005B1630">
      <w:pPr>
        <w:pStyle w:val="ListParagraph"/>
        <w:numPr>
          <w:ilvl w:val="0"/>
          <w:numId w:val="16"/>
        </w:numPr>
        <w:jc w:val="both"/>
        <w:rPr>
          <w:rtl/>
        </w:rPr>
      </w:pPr>
      <w:r>
        <w:rPr>
          <w:rFonts w:hint="cs"/>
          <w:rtl/>
        </w:rPr>
        <w:t>قسم دیگر از ادله وجدان و ارتکار را بیان می</w:t>
      </w:r>
      <w:r>
        <w:rPr>
          <w:rtl/>
        </w:rPr>
        <w:softHyphen/>
      </w:r>
      <w:r>
        <w:rPr>
          <w:rFonts w:hint="cs"/>
          <w:rtl/>
        </w:rPr>
        <w:t>کند. عمده آن دو دلیل</w:t>
      </w:r>
      <w:r w:rsidR="005D5046">
        <w:rPr>
          <w:rFonts w:hint="cs"/>
          <w:rtl/>
        </w:rPr>
        <w:t xml:space="preserve"> بود که</w:t>
      </w:r>
      <w:r>
        <w:rPr>
          <w:rFonts w:hint="cs"/>
          <w:rtl/>
        </w:rPr>
        <w:t xml:space="preserve"> در کلام مرحوم آخوند</w:t>
      </w:r>
      <w:r w:rsidR="005D5046">
        <w:rPr>
          <w:rFonts w:hint="cs"/>
          <w:rtl/>
        </w:rPr>
        <w:t xml:space="preserve"> مطرح شده</w:t>
      </w:r>
      <w:r>
        <w:rPr>
          <w:rFonts w:hint="cs"/>
          <w:rtl/>
        </w:rPr>
        <w:t xml:space="preserve"> بود. دلیل اول ملاک مقدمه بود. ملاک مقدمه، توقف است و این ملاک در همه مقدمات وجود دارد؛ پس اراده مقدمه موصله جزاف است. دلیل دوم ارتکاز بود. اگر ما مقدمه را انجام دهیم احساس می</w:t>
      </w:r>
      <w:r>
        <w:rPr>
          <w:rtl/>
        </w:rPr>
        <w:softHyphen/>
      </w:r>
      <w:r>
        <w:rPr>
          <w:rFonts w:hint="cs"/>
          <w:rtl/>
        </w:rPr>
        <w:t>کنیم که امر به مقدمه ساقط شده است در حالی که اگر موصله شرط باشد باید منتظر بمانیم که آیا ذی المقدمه امتثال می</w:t>
      </w:r>
      <w:r>
        <w:rPr>
          <w:rtl/>
        </w:rPr>
        <w:softHyphen/>
      </w:r>
      <w:r>
        <w:rPr>
          <w:rFonts w:hint="cs"/>
          <w:rtl/>
        </w:rPr>
        <w:t>شود یا نه؟ ما باید وجدان را تحلیل بکنیم و شاهد بیاوریم که کدام قول صحیح است. به نظر ما ادعای مرحوم آخوند اقرب به وجدا</w:t>
      </w:r>
      <w:r w:rsidR="00213964">
        <w:rPr>
          <w:rFonts w:hint="cs"/>
          <w:rtl/>
        </w:rPr>
        <w:t>ن است. هر چند که قبول داریم غرض(اقصی)</w:t>
      </w:r>
      <w:r>
        <w:rPr>
          <w:rFonts w:hint="cs"/>
          <w:rtl/>
        </w:rPr>
        <w:t xml:space="preserve"> ترتب ذی المقدمه است</w:t>
      </w:r>
      <w:r w:rsidR="005D5046">
        <w:rPr>
          <w:rFonts w:hint="cs"/>
          <w:rtl/>
        </w:rPr>
        <w:t>؛</w:t>
      </w:r>
      <w:r>
        <w:rPr>
          <w:rFonts w:hint="cs"/>
          <w:rtl/>
        </w:rPr>
        <w:t xml:space="preserve"> اما غرض</w:t>
      </w:r>
      <w:r w:rsidR="00213964">
        <w:rPr>
          <w:rFonts w:hint="cs"/>
          <w:rtl/>
        </w:rPr>
        <w:t>(ادنی)</w:t>
      </w:r>
      <w:r w:rsidR="00213964">
        <w:rPr>
          <w:rStyle w:val="FootnoteReference"/>
          <w:rtl/>
        </w:rPr>
        <w:footnoteReference w:id="4"/>
      </w:r>
      <w:r>
        <w:rPr>
          <w:rFonts w:hint="cs"/>
          <w:rtl/>
        </w:rPr>
        <w:t xml:space="preserve"> از ایجاب مقدمه، تمکن از اتیان ذی المقدمه است. در مواردی که </w:t>
      </w:r>
      <w:r w:rsidR="00FE7CA5">
        <w:rPr>
          <w:rFonts w:hint="cs"/>
          <w:rtl/>
        </w:rPr>
        <w:t>موالی عرفیه این وجدان را می</w:t>
      </w:r>
      <w:r w:rsidR="00FE7CA5">
        <w:rPr>
          <w:rtl/>
        </w:rPr>
        <w:softHyphen/>
      </w:r>
      <w:r w:rsidR="00FE7CA5">
        <w:rPr>
          <w:rFonts w:hint="cs"/>
          <w:rtl/>
        </w:rPr>
        <w:t>خواهند بیان کنند، موصله بودن در بیان و مراد آنها یافت نمی</w:t>
      </w:r>
      <w:r w:rsidR="00FE7CA5">
        <w:rPr>
          <w:rtl/>
        </w:rPr>
        <w:softHyphen/>
      </w:r>
      <w:r w:rsidR="00FE7CA5">
        <w:rPr>
          <w:rFonts w:hint="cs"/>
          <w:rtl/>
        </w:rPr>
        <w:t>شود. مثلا اگر مولا بگوید:ادخل السوق، موصله بودن را نمی</w:t>
      </w:r>
      <w:r w:rsidR="00FE7CA5">
        <w:rPr>
          <w:rtl/>
        </w:rPr>
        <w:softHyphen/>
      </w:r>
      <w:r w:rsidR="005D5046">
        <w:rPr>
          <w:rFonts w:hint="cs"/>
          <w:rtl/>
        </w:rPr>
        <w:t>فهمیم</w:t>
      </w:r>
      <w:r w:rsidR="00FE7CA5">
        <w:rPr>
          <w:rFonts w:hint="cs"/>
          <w:rtl/>
        </w:rPr>
        <w:t>.</w:t>
      </w:r>
    </w:p>
    <w:sectPr w:rsidR="005B163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5CE" w:rsidRDefault="006A45CE" w:rsidP="008B750B">
      <w:pPr>
        <w:spacing w:line="240" w:lineRule="auto"/>
      </w:pPr>
      <w:r>
        <w:separator/>
      </w:r>
    </w:p>
  </w:endnote>
  <w:endnote w:type="continuationSeparator" w:id="0">
    <w:p w:rsidR="006A45CE" w:rsidRDefault="006A45C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F50AC" w:rsidRPr="006F50A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72081" w:rsidP="001B6799">
          <w:pPr>
            <w:pStyle w:val="Footer"/>
            <w:bidi w:val="0"/>
            <w:rPr>
              <w:color w:val="808080" w:themeColor="background1" w:themeShade="80"/>
              <w:rtl/>
            </w:rPr>
          </w:pPr>
          <w:bookmarkStart w:id="21" w:name="BokAdres"/>
          <w:bookmarkEnd w:id="21"/>
          <w:r>
            <w:rPr>
              <w:color w:val="808080" w:themeColor="background1" w:themeShade="80"/>
            </w:rPr>
            <w:t>U1mg1_13981030-075_mk2_mfeb.ir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5CE" w:rsidRDefault="006A45CE" w:rsidP="008B750B">
      <w:pPr>
        <w:spacing w:line="240" w:lineRule="auto"/>
      </w:pPr>
      <w:r>
        <w:separator/>
      </w:r>
    </w:p>
  </w:footnote>
  <w:footnote w:type="continuationSeparator" w:id="0">
    <w:p w:rsidR="006A45CE" w:rsidRDefault="006A45CE" w:rsidP="008B750B">
      <w:pPr>
        <w:spacing w:line="240" w:lineRule="auto"/>
      </w:pPr>
      <w:r>
        <w:continuationSeparator/>
      </w:r>
    </w:p>
  </w:footnote>
  <w:footnote w:id="1">
    <w:p w:rsidR="005D5046" w:rsidRPr="005D5046" w:rsidRDefault="005D5046" w:rsidP="005D5046">
      <w:pPr>
        <w:pStyle w:val="FootnoteText"/>
      </w:pPr>
      <w:r w:rsidRPr="005D5046">
        <w:footnoteRef/>
      </w:r>
      <w:r w:rsidRPr="005D5046">
        <w:rPr>
          <w:rtl/>
        </w:rPr>
        <w:t xml:space="preserve"> </w:t>
      </w:r>
      <w:hyperlink r:id="rId1" w:history="1">
        <w:r w:rsidRPr="005D5046">
          <w:rPr>
            <w:rStyle w:val="Hyperlink"/>
            <w:rFonts w:hint="cs"/>
            <w:rtl/>
          </w:rPr>
          <w:t>کفایه</w:t>
        </w:r>
        <w:r w:rsidRPr="005D5046">
          <w:rPr>
            <w:rStyle w:val="Hyperlink"/>
            <w:rtl/>
          </w:rPr>
          <w:t xml:space="preserve"> </w:t>
        </w:r>
        <w:r w:rsidRPr="005D5046">
          <w:rPr>
            <w:rStyle w:val="Hyperlink"/>
            <w:rFonts w:hint="cs"/>
            <w:rtl/>
          </w:rPr>
          <w:t>الاصول،</w:t>
        </w:r>
        <w:r w:rsidRPr="005D5046">
          <w:rPr>
            <w:rStyle w:val="Hyperlink"/>
            <w:rtl/>
          </w:rPr>
          <w:t xml:space="preserve"> </w:t>
        </w:r>
        <w:r w:rsidRPr="005D5046">
          <w:rPr>
            <w:rStyle w:val="Hyperlink"/>
            <w:rFonts w:hint="cs"/>
            <w:rtl/>
          </w:rPr>
          <w:t>آخوند</w:t>
        </w:r>
        <w:r w:rsidRPr="005D5046">
          <w:rPr>
            <w:rStyle w:val="Hyperlink"/>
            <w:rtl/>
          </w:rPr>
          <w:t xml:space="preserve"> </w:t>
        </w:r>
        <w:r w:rsidRPr="005D5046">
          <w:rPr>
            <w:rStyle w:val="Hyperlink"/>
            <w:rFonts w:hint="cs"/>
            <w:rtl/>
          </w:rPr>
          <w:t>خراسانی،</w:t>
        </w:r>
        <w:r w:rsidRPr="005D5046">
          <w:rPr>
            <w:rStyle w:val="Hyperlink"/>
            <w:rtl/>
          </w:rPr>
          <w:t xml:space="preserve"> </w:t>
        </w:r>
        <w:r w:rsidRPr="005D5046">
          <w:rPr>
            <w:rStyle w:val="Hyperlink"/>
            <w:rFonts w:hint="cs"/>
            <w:rtl/>
          </w:rPr>
          <w:t>ج</w:t>
        </w:r>
        <w:r w:rsidRPr="005D5046">
          <w:rPr>
            <w:rStyle w:val="Hyperlink"/>
            <w:rtl/>
          </w:rPr>
          <w:t>1</w:t>
        </w:r>
        <w:r w:rsidRPr="005D5046">
          <w:rPr>
            <w:rStyle w:val="Hyperlink"/>
            <w:rFonts w:hint="cs"/>
            <w:rtl/>
          </w:rPr>
          <w:t>،</w:t>
        </w:r>
        <w:r w:rsidRPr="005D5046">
          <w:rPr>
            <w:rStyle w:val="Hyperlink"/>
            <w:rtl/>
          </w:rPr>
          <w:t xml:space="preserve"> </w:t>
        </w:r>
        <w:r w:rsidRPr="005D5046">
          <w:rPr>
            <w:rStyle w:val="Hyperlink"/>
            <w:rFonts w:hint="cs"/>
            <w:rtl/>
          </w:rPr>
          <w:t>ص</w:t>
        </w:r>
        <w:r w:rsidRPr="005D5046">
          <w:rPr>
            <w:rStyle w:val="Hyperlink"/>
            <w:rtl/>
          </w:rPr>
          <w:t>120.</w:t>
        </w:r>
      </w:hyperlink>
    </w:p>
  </w:footnote>
  <w:footnote w:id="2">
    <w:p w:rsidR="005D5046" w:rsidRPr="005D5046" w:rsidRDefault="005D5046" w:rsidP="005D5046">
      <w:pPr>
        <w:pStyle w:val="FootnoteText"/>
        <w:rPr>
          <w:rtl/>
        </w:rPr>
      </w:pPr>
      <w:r w:rsidRPr="005D5046">
        <w:footnoteRef/>
      </w:r>
      <w:r w:rsidRPr="005D5046">
        <w:rPr>
          <w:rtl/>
        </w:rPr>
        <w:t xml:space="preserve"> </w:t>
      </w:r>
      <w:hyperlink r:id="rId2" w:history="1">
        <w:r w:rsidRPr="005D5046">
          <w:rPr>
            <w:rStyle w:val="Hyperlink"/>
            <w:rFonts w:hint="cs"/>
            <w:rtl/>
          </w:rPr>
          <w:t>کفایه</w:t>
        </w:r>
        <w:r w:rsidRPr="005D5046">
          <w:rPr>
            <w:rStyle w:val="Hyperlink"/>
            <w:rtl/>
          </w:rPr>
          <w:t xml:space="preserve"> </w:t>
        </w:r>
        <w:r w:rsidRPr="005D5046">
          <w:rPr>
            <w:rStyle w:val="Hyperlink"/>
            <w:rFonts w:hint="cs"/>
            <w:rtl/>
          </w:rPr>
          <w:t>الاصول،</w:t>
        </w:r>
        <w:r w:rsidRPr="005D5046">
          <w:rPr>
            <w:rStyle w:val="Hyperlink"/>
            <w:rtl/>
          </w:rPr>
          <w:t xml:space="preserve"> </w:t>
        </w:r>
        <w:r w:rsidRPr="005D5046">
          <w:rPr>
            <w:rStyle w:val="Hyperlink"/>
            <w:rFonts w:hint="cs"/>
            <w:rtl/>
          </w:rPr>
          <w:t>آخوند</w:t>
        </w:r>
        <w:r w:rsidRPr="005D5046">
          <w:rPr>
            <w:rStyle w:val="Hyperlink"/>
            <w:rtl/>
          </w:rPr>
          <w:t xml:space="preserve"> </w:t>
        </w:r>
        <w:r w:rsidRPr="005D5046">
          <w:rPr>
            <w:rStyle w:val="Hyperlink"/>
            <w:rFonts w:hint="cs"/>
            <w:rtl/>
          </w:rPr>
          <w:t>خراسانی،</w:t>
        </w:r>
        <w:r w:rsidRPr="005D5046">
          <w:rPr>
            <w:rStyle w:val="Hyperlink"/>
            <w:rtl/>
          </w:rPr>
          <w:t xml:space="preserve"> </w:t>
        </w:r>
        <w:r w:rsidRPr="005D5046">
          <w:rPr>
            <w:rStyle w:val="Hyperlink"/>
            <w:rFonts w:hint="cs"/>
            <w:rtl/>
          </w:rPr>
          <w:t>ج</w:t>
        </w:r>
        <w:r w:rsidRPr="005D5046">
          <w:rPr>
            <w:rStyle w:val="Hyperlink"/>
            <w:rtl/>
          </w:rPr>
          <w:t>1</w:t>
        </w:r>
        <w:r w:rsidRPr="005D5046">
          <w:rPr>
            <w:rStyle w:val="Hyperlink"/>
            <w:rFonts w:hint="cs"/>
            <w:rtl/>
          </w:rPr>
          <w:t>،</w:t>
        </w:r>
        <w:r w:rsidRPr="005D5046">
          <w:rPr>
            <w:rStyle w:val="Hyperlink"/>
            <w:rtl/>
          </w:rPr>
          <w:t xml:space="preserve"> </w:t>
        </w:r>
        <w:r w:rsidRPr="005D5046">
          <w:rPr>
            <w:rStyle w:val="Hyperlink"/>
            <w:rFonts w:hint="cs"/>
            <w:rtl/>
          </w:rPr>
          <w:t>ص</w:t>
        </w:r>
        <w:r w:rsidRPr="005D5046">
          <w:rPr>
            <w:rStyle w:val="Hyperlink"/>
            <w:rtl/>
          </w:rPr>
          <w:t>120.</w:t>
        </w:r>
      </w:hyperlink>
    </w:p>
  </w:footnote>
  <w:footnote w:id="3">
    <w:p w:rsidR="005D5046" w:rsidRPr="005D5046" w:rsidRDefault="005D5046" w:rsidP="005D5046">
      <w:pPr>
        <w:pStyle w:val="FootnoteText"/>
      </w:pPr>
      <w:r w:rsidRPr="005D5046">
        <w:footnoteRef/>
      </w:r>
      <w:r w:rsidRPr="005D5046">
        <w:rPr>
          <w:rtl/>
        </w:rPr>
        <w:t xml:space="preserve"> </w:t>
      </w:r>
      <w:hyperlink r:id="rId3" w:history="1">
        <w:r w:rsidRPr="005D5046">
          <w:rPr>
            <w:rStyle w:val="Hyperlink"/>
            <w:rFonts w:hint="cs"/>
            <w:rtl/>
          </w:rPr>
          <w:t>اجود</w:t>
        </w:r>
        <w:r w:rsidRPr="005D5046">
          <w:rPr>
            <w:rStyle w:val="Hyperlink"/>
            <w:rtl/>
          </w:rPr>
          <w:t xml:space="preserve"> </w:t>
        </w:r>
        <w:r w:rsidRPr="005D5046">
          <w:rPr>
            <w:rStyle w:val="Hyperlink"/>
            <w:rFonts w:hint="cs"/>
            <w:rtl/>
          </w:rPr>
          <w:t>التقریرات،</w:t>
        </w:r>
        <w:r w:rsidRPr="005D5046">
          <w:rPr>
            <w:rStyle w:val="Hyperlink"/>
            <w:rtl/>
          </w:rPr>
          <w:t xml:space="preserve"> </w:t>
        </w:r>
        <w:r w:rsidRPr="005D5046">
          <w:rPr>
            <w:rStyle w:val="Hyperlink"/>
            <w:rFonts w:hint="cs"/>
            <w:rtl/>
          </w:rPr>
          <w:t>نائینی،</w:t>
        </w:r>
        <w:r w:rsidRPr="005D5046">
          <w:rPr>
            <w:rStyle w:val="Hyperlink"/>
            <w:rtl/>
          </w:rPr>
          <w:t xml:space="preserve"> </w:t>
        </w:r>
        <w:r w:rsidRPr="005D5046">
          <w:rPr>
            <w:rStyle w:val="Hyperlink"/>
            <w:rFonts w:hint="cs"/>
            <w:rtl/>
          </w:rPr>
          <w:t>ج</w:t>
        </w:r>
        <w:r w:rsidRPr="005D5046">
          <w:rPr>
            <w:rStyle w:val="Hyperlink"/>
            <w:rtl/>
          </w:rPr>
          <w:t>1</w:t>
        </w:r>
        <w:r w:rsidRPr="005D5046">
          <w:rPr>
            <w:rStyle w:val="Hyperlink"/>
            <w:rFonts w:hint="cs"/>
            <w:rtl/>
          </w:rPr>
          <w:t>،</w:t>
        </w:r>
        <w:r w:rsidRPr="005D5046">
          <w:rPr>
            <w:rStyle w:val="Hyperlink"/>
            <w:rtl/>
          </w:rPr>
          <w:t xml:space="preserve"> </w:t>
        </w:r>
        <w:r w:rsidRPr="005D5046">
          <w:rPr>
            <w:rStyle w:val="Hyperlink"/>
            <w:rFonts w:hint="cs"/>
            <w:rtl/>
          </w:rPr>
          <w:t>ص</w:t>
        </w:r>
        <w:r w:rsidRPr="005D5046">
          <w:rPr>
            <w:rStyle w:val="Hyperlink"/>
            <w:rtl/>
          </w:rPr>
          <w:t>240.</w:t>
        </w:r>
      </w:hyperlink>
    </w:p>
  </w:footnote>
  <w:footnote w:id="4">
    <w:p w:rsidR="00213964" w:rsidRDefault="00213964">
      <w:pPr>
        <w:pStyle w:val="FootnoteText"/>
      </w:pPr>
      <w:r>
        <w:rPr>
          <w:rStyle w:val="FootnoteReference"/>
        </w:rPr>
        <w:footnoteRef/>
      </w:r>
      <w:r>
        <w:rPr>
          <w:rtl/>
        </w:rPr>
        <w:t xml:space="preserve"> </w:t>
      </w:r>
      <w:r>
        <w:rPr>
          <w:rFonts w:hint="cs"/>
          <w:rtl/>
        </w:rPr>
        <w:t>مقرر: اضافه کردن قید اقصی و ادنی از جانب مقرر است.</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272081">
      <w:rPr>
        <w:b/>
        <w:bCs/>
        <w:sz w:val="20"/>
        <w:szCs w:val="24"/>
        <w:rtl/>
      </w:rPr>
      <w:t>075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27208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27208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272081">
      <w:rPr>
        <w:sz w:val="24"/>
        <w:szCs w:val="24"/>
        <w:rtl/>
      </w:rPr>
      <w:t>30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272081">
      <w:rPr>
        <w:rFonts w:hint="cs"/>
        <w:color w:val="000000" w:themeColor="text1"/>
        <w:sz w:val="24"/>
        <w:szCs w:val="24"/>
        <w:rtl/>
      </w:rPr>
      <w:t>اقوال</w:t>
    </w:r>
    <w:r w:rsidR="00272081">
      <w:rPr>
        <w:color w:val="000000" w:themeColor="text1"/>
        <w:sz w:val="24"/>
        <w:szCs w:val="24"/>
        <w:rtl/>
      </w:rPr>
      <w:t xml:space="preserve"> </w:t>
    </w:r>
    <w:r w:rsidR="00272081">
      <w:rPr>
        <w:rFonts w:hint="cs"/>
        <w:color w:val="000000" w:themeColor="text1"/>
        <w:sz w:val="24"/>
        <w:szCs w:val="24"/>
        <w:rtl/>
      </w:rPr>
      <w:t>وجوب</w:t>
    </w:r>
    <w:r w:rsidR="00272081">
      <w:rPr>
        <w:color w:val="000000" w:themeColor="text1"/>
        <w:sz w:val="24"/>
        <w:szCs w:val="24"/>
        <w:rtl/>
      </w:rPr>
      <w:t xml:space="preserve"> </w:t>
    </w:r>
    <w:r w:rsidR="00272081">
      <w:rPr>
        <w:rFonts w:hint="cs"/>
        <w:color w:val="000000" w:themeColor="text1"/>
        <w:sz w:val="24"/>
        <w:szCs w:val="24"/>
        <w:rtl/>
      </w:rPr>
      <w:t>مقدمه</w:t>
    </w:r>
    <w:r w:rsidR="00272081">
      <w:rPr>
        <w:color w:val="000000" w:themeColor="text1"/>
        <w:sz w:val="24"/>
        <w:szCs w:val="24"/>
        <w:rtl/>
      </w:rPr>
      <w:t xml:space="preserve"> </w:t>
    </w:r>
    <w:r w:rsidR="00272081">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272081">
      <w:rPr>
        <w:rFonts w:hint="cs"/>
        <w:sz w:val="24"/>
        <w:szCs w:val="24"/>
        <w:rtl/>
      </w:rPr>
      <w:t>مهدی</w:t>
    </w:r>
    <w:r w:rsidR="00272081">
      <w:rPr>
        <w:sz w:val="24"/>
        <w:szCs w:val="24"/>
        <w:rtl/>
      </w:rPr>
      <w:t xml:space="preserve"> </w:t>
    </w:r>
    <w:r w:rsidR="0027208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272081">
      <w:rPr>
        <w:rFonts w:hint="cs"/>
        <w:sz w:val="24"/>
        <w:szCs w:val="24"/>
        <w:rtl/>
      </w:rPr>
      <w:t>بررسی</w:t>
    </w:r>
    <w:r w:rsidR="00272081">
      <w:rPr>
        <w:sz w:val="24"/>
        <w:szCs w:val="24"/>
        <w:rtl/>
      </w:rPr>
      <w:t xml:space="preserve"> </w:t>
    </w:r>
    <w:r w:rsidR="00272081">
      <w:rPr>
        <w:rFonts w:hint="cs"/>
        <w:sz w:val="24"/>
        <w:szCs w:val="24"/>
        <w:rtl/>
      </w:rPr>
      <w:t>قول</w:t>
    </w:r>
    <w:r w:rsidR="00272081">
      <w:rPr>
        <w:sz w:val="24"/>
        <w:szCs w:val="24"/>
        <w:rtl/>
      </w:rPr>
      <w:t xml:space="preserve"> </w:t>
    </w:r>
    <w:r w:rsidR="00272081">
      <w:rPr>
        <w:rFonts w:hint="cs"/>
        <w:sz w:val="24"/>
        <w:szCs w:val="24"/>
        <w:rtl/>
      </w:rPr>
      <w:t>مرحوم</w:t>
    </w:r>
    <w:r w:rsidR="00272081">
      <w:rPr>
        <w:sz w:val="24"/>
        <w:szCs w:val="24"/>
        <w:rtl/>
      </w:rPr>
      <w:t xml:space="preserve"> </w:t>
    </w:r>
    <w:r w:rsidR="00272081">
      <w:rPr>
        <w:rFonts w:hint="cs"/>
        <w:sz w:val="24"/>
        <w:szCs w:val="24"/>
        <w:rtl/>
      </w:rPr>
      <w:t>صاحب</w:t>
    </w:r>
    <w:r w:rsidR="00272081">
      <w:rPr>
        <w:sz w:val="24"/>
        <w:szCs w:val="24"/>
        <w:rtl/>
      </w:rPr>
      <w:t xml:space="preserve"> </w:t>
    </w:r>
    <w:r w:rsidR="00272081">
      <w:rPr>
        <w:rFonts w:hint="cs"/>
        <w:sz w:val="24"/>
        <w:szCs w:val="24"/>
        <w:rtl/>
      </w:rPr>
      <w:t>فصول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64535D"/>
    <w:multiLevelType w:val="hybridMultilevel"/>
    <w:tmpl w:val="52AAD61A"/>
    <w:lvl w:ilvl="0" w:tplc="D8FCD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3964"/>
    <w:rsid w:val="0021630D"/>
    <w:rsid w:val="0024121B"/>
    <w:rsid w:val="00247D2F"/>
    <w:rsid w:val="00256560"/>
    <w:rsid w:val="00272081"/>
    <w:rsid w:val="0027605E"/>
    <w:rsid w:val="00281E00"/>
    <w:rsid w:val="00294A52"/>
    <w:rsid w:val="002B575F"/>
    <w:rsid w:val="002B729B"/>
    <w:rsid w:val="002C23B5"/>
    <w:rsid w:val="002C53A2"/>
    <w:rsid w:val="002D0040"/>
    <w:rsid w:val="002D2FA8"/>
    <w:rsid w:val="002E220F"/>
    <w:rsid w:val="00307311"/>
    <w:rsid w:val="00316127"/>
    <w:rsid w:val="0032100F"/>
    <w:rsid w:val="0033402C"/>
    <w:rsid w:val="00340521"/>
    <w:rsid w:val="003430CB"/>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6D8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1630"/>
    <w:rsid w:val="005B7BCA"/>
    <w:rsid w:val="005C0DAE"/>
    <w:rsid w:val="005C188E"/>
    <w:rsid w:val="005D2349"/>
    <w:rsid w:val="005D5046"/>
    <w:rsid w:val="005E1B60"/>
    <w:rsid w:val="005E5507"/>
    <w:rsid w:val="005E607B"/>
    <w:rsid w:val="005F0A8D"/>
    <w:rsid w:val="00601229"/>
    <w:rsid w:val="00603B67"/>
    <w:rsid w:val="00613221"/>
    <w:rsid w:val="006162A2"/>
    <w:rsid w:val="006240DA"/>
    <w:rsid w:val="0063256E"/>
    <w:rsid w:val="00633F04"/>
    <w:rsid w:val="00635219"/>
    <w:rsid w:val="00635EC0"/>
    <w:rsid w:val="00640B58"/>
    <w:rsid w:val="00651B02"/>
    <w:rsid w:val="00651B19"/>
    <w:rsid w:val="006549CC"/>
    <w:rsid w:val="00660A29"/>
    <w:rsid w:val="00695519"/>
    <w:rsid w:val="006A4134"/>
    <w:rsid w:val="006A45CE"/>
    <w:rsid w:val="006A5DDA"/>
    <w:rsid w:val="006A6701"/>
    <w:rsid w:val="006A734F"/>
    <w:rsid w:val="006B21F4"/>
    <w:rsid w:val="006B3753"/>
    <w:rsid w:val="006B7AD6"/>
    <w:rsid w:val="006C50FD"/>
    <w:rsid w:val="006D1DD4"/>
    <w:rsid w:val="006D4014"/>
    <w:rsid w:val="006D44C1"/>
    <w:rsid w:val="006E5651"/>
    <w:rsid w:val="006E5B85"/>
    <w:rsid w:val="006F026A"/>
    <w:rsid w:val="006F50AC"/>
    <w:rsid w:val="0070265B"/>
    <w:rsid w:val="00704813"/>
    <w:rsid w:val="0072290D"/>
    <w:rsid w:val="00723D6D"/>
    <w:rsid w:val="00724537"/>
    <w:rsid w:val="00731724"/>
    <w:rsid w:val="0073474B"/>
    <w:rsid w:val="00734E0D"/>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280E"/>
    <w:rsid w:val="008A3743"/>
    <w:rsid w:val="008A510E"/>
    <w:rsid w:val="008A522A"/>
    <w:rsid w:val="008B4464"/>
    <w:rsid w:val="008B750B"/>
    <w:rsid w:val="008C3162"/>
    <w:rsid w:val="008C7B71"/>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2C8D"/>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69DF"/>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35F1"/>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249A"/>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E7CA5"/>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108E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213964"/>
    <w:pPr>
      <w:spacing w:line="240" w:lineRule="auto"/>
    </w:pPr>
    <w:rPr>
      <w:sz w:val="20"/>
      <w:szCs w:val="20"/>
    </w:rPr>
  </w:style>
  <w:style w:type="character" w:customStyle="1" w:styleId="CommentTextChar">
    <w:name w:val="Comment Text Char"/>
    <w:basedOn w:val="DefaultParagraphFont"/>
    <w:link w:val="CommentText"/>
    <w:uiPriority w:val="99"/>
    <w:semiHidden/>
    <w:rsid w:val="00213964"/>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240/&#1740;&#1583;&#1601;&#1593;&#1607;" TargetMode="External"/><Relationship Id="rId2" Type="http://schemas.openxmlformats.org/officeDocument/2006/relationships/hyperlink" Target="http://lib.eshia.ir/27004/1/120/&#1605;&#1593;" TargetMode="External"/><Relationship Id="rId1" Type="http://schemas.openxmlformats.org/officeDocument/2006/relationships/hyperlink" Target="http://lib.eshia.ir/27004/1/120/&#1588;&#1607;&#1575;&#1583;&#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C6F47-B91A-44D1-876A-0179EFD67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139</TotalTime>
  <Pages>5</Pages>
  <Words>1254</Words>
  <Characters>7154</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12</cp:revision>
  <cp:lastPrinted>2020-01-20T14:35:00Z</cp:lastPrinted>
  <dcterms:created xsi:type="dcterms:W3CDTF">2020-01-20T04:56:00Z</dcterms:created>
  <dcterms:modified xsi:type="dcterms:W3CDTF">2020-01-20T14:35:00Z</dcterms:modified>
  <cp:contentStatus>ویرایش 2.5</cp:contentStatus>
  <cp:version>2.7</cp:version>
</cp:coreProperties>
</file>