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B4" w:rsidRPr="00D81811" w:rsidRDefault="001600C7" w:rsidP="002C4AB4">
      <w:pPr>
        <w:bidi/>
        <w:spacing w:after="0" w:line="240" w:lineRule="auto"/>
        <w:rPr>
          <w:rFonts w:asciiTheme="minorBidi" w:eastAsia="Times New Roman" w:hAnsiTheme="minorBidi" w:cs="2  Baran"/>
          <w:color w:val="0000FF"/>
          <w:sz w:val="24"/>
          <w:szCs w:val="24"/>
          <w:u w:val="single"/>
        </w:rPr>
      </w:pPr>
      <w:r w:rsidRPr="002C4AB4">
        <w:rPr>
          <w:rFonts w:asciiTheme="minorBidi" w:eastAsia="Times New Roman" w:hAnsiTheme="minorBidi" w:cs="2  Baran"/>
          <w:sz w:val="24"/>
          <w:szCs w:val="24"/>
        </w:rPr>
        <w:fldChar w:fldCharType="begin"/>
      </w:r>
      <w:r w:rsidR="002C4AB4" w:rsidRPr="002C4AB4">
        <w:rPr>
          <w:rFonts w:asciiTheme="minorBidi" w:eastAsia="Times New Roman" w:hAnsiTheme="minorBidi" w:cs="2  Baran"/>
          <w:sz w:val="24"/>
          <w:szCs w:val="24"/>
        </w:rPr>
        <w:instrText xml:space="preserve"> HYPERLINK "http://etun.isfedu.ir/files/583/zamin/zamin96/%D8%B4%DB%8C%D9%88%D9%87%20%D9%86%D8%A7%D9%85%D9%87%20%D8%A2%D8%B2%D9%85%D9%88%D9%86%20%D8%A7%D9%86%D9%84%D8%A7%DB%8C%D9%86.pdf" \l "page=1" \o "Page 1" </w:instrText>
      </w:r>
      <w:r w:rsidRPr="002C4AB4">
        <w:rPr>
          <w:rFonts w:asciiTheme="minorBidi" w:eastAsia="Times New Roman" w:hAnsiTheme="minorBidi" w:cs="2  Baran"/>
          <w:sz w:val="24"/>
          <w:szCs w:val="24"/>
        </w:rPr>
        <w:fldChar w:fldCharType="separate"/>
      </w:r>
    </w:p>
    <w:p w:rsidR="002C4AB4" w:rsidRPr="002C4AB4" w:rsidRDefault="001600C7" w:rsidP="002C4AB4">
      <w:pPr>
        <w:bidi/>
        <w:spacing w:after="0" w:line="240" w:lineRule="auto"/>
        <w:rPr>
          <w:rFonts w:asciiTheme="minorBidi" w:eastAsia="Times New Roman" w:hAnsiTheme="minorBidi" w:cs="2  Baran"/>
          <w:sz w:val="24"/>
          <w:szCs w:val="24"/>
        </w:rPr>
      </w:pPr>
      <w:r w:rsidRPr="002C4AB4">
        <w:rPr>
          <w:rFonts w:asciiTheme="minorBidi" w:eastAsia="Times New Roman" w:hAnsiTheme="minorBidi" w:cs="2  Baran"/>
          <w:sz w:val="24"/>
          <w:szCs w:val="24"/>
        </w:rPr>
        <w:fldChar w:fldCharType="end"/>
      </w:r>
    </w:p>
    <w:p w:rsidR="002C4AB4" w:rsidRPr="002C4AB4" w:rsidRDefault="002C4AB4" w:rsidP="007F4215">
      <w:pPr>
        <w:bidi/>
        <w:spacing w:after="0" w:line="240" w:lineRule="auto"/>
        <w:jc w:val="center"/>
        <w:rPr>
          <w:rFonts w:asciiTheme="minorBidi" w:eastAsia="Times New Roman" w:hAnsiTheme="minorBidi" w:cs="2  Baran"/>
          <w:sz w:val="28"/>
          <w:szCs w:val="28"/>
          <w:rtl/>
        </w:rPr>
      </w:pPr>
      <w:r w:rsidRPr="00D81811">
        <w:rPr>
          <w:rFonts w:asciiTheme="minorBidi" w:eastAsia="Times New Roman" w:hAnsiTheme="minorBidi" w:cs="2  Baran"/>
          <w:sz w:val="28"/>
          <w:szCs w:val="28"/>
          <w:rtl/>
        </w:rPr>
        <w:t>بسمه</w:t>
      </w:r>
      <w:r w:rsidRPr="00D81811">
        <w:rPr>
          <w:rFonts w:asciiTheme="minorBidi" w:eastAsia="Times New Roman" w:hAnsiTheme="minorBidi" w:cs="2  Baran"/>
          <w:sz w:val="28"/>
          <w:szCs w:val="28"/>
          <w:rtl/>
          <w:lang w:bidi="fa-IR"/>
        </w:rPr>
        <w:t xml:space="preserve"> </w:t>
      </w:r>
      <w:r w:rsidRPr="00D81811">
        <w:rPr>
          <w:rFonts w:asciiTheme="minorBidi" w:eastAsia="Times New Roman" w:hAnsiTheme="minorBidi" w:cs="2  Baran"/>
          <w:sz w:val="28"/>
          <w:szCs w:val="28"/>
          <w:rtl/>
        </w:rPr>
        <w:t>تعال</w:t>
      </w:r>
      <w:r w:rsidRPr="00D81811">
        <w:rPr>
          <w:rFonts w:asciiTheme="minorBidi" w:eastAsia="Times New Roman" w:hAnsiTheme="minorBidi" w:cs="2  Baran"/>
          <w:sz w:val="28"/>
          <w:szCs w:val="28"/>
          <w:rtl/>
          <w:lang w:bidi="fa-IR"/>
        </w:rPr>
        <w:t>ی</w:t>
      </w:r>
    </w:p>
    <w:p w:rsidR="002C4AB4" w:rsidRPr="00D81811" w:rsidRDefault="002C4AB4" w:rsidP="007F4215">
      <w:pPr>
        <w:bidi/>
        <w:spacing w:after="0" w:line="240" w:lineRule="auto"/>
        <w:jc w:val="center"/>
        <w:rPr>
          <w:rFonts w:asciiTheme="minorBidi" w:eastAsia="Times New Roman" w:hAnsiTheme="minorBidi" w:cs="2  Baran"/>
          <w:b/>
          <w:bCs/>
          <w:sz w:val="23"/>
          <w:szCs w:val="23"/>
          <w:rtl/>
        </w:rPr>
      </w:pPr>
      <w:r w:rsidRPr="002C4AB4">
        <w:rPr>
          <w:rFonts w:asciiTheme="minorBidi" w:eastAsia="Times New Roman" w:hAnsiTheme="minorBidi" w:cs="2  Baran"/>
          <w:b/>
          <w:bCs/>
          <w:sz w:val="23"/>
          <w:szCs w:val="23"/>
          <w:rtl/>
        </w:rPr>
        <w:t>اداراه</w:t>
      </w:r>
      <w:r w:rsidRPr="00D81811">
        <w:rPr>
          <w:rFonts w:asciiTheme="minorBidi" w:eastAsia="Times New Roman" w:hAnsiTheme="minorBidi" w:cs="2  Baran"/>
          <w:b/>
          <w:bCs/>
          <w:sz w:val="23"/>
          <w:szCs w:val="23"/>
          <w:rtl/>
          <w:lang w:bidi="fa-IR"/>
        </w:rPr>
        <w:t xml:space="preserve"> </w:t>
      </w:r>
      <w:r w:rsidRPr="00D81811">
        <w:rPr>
          <w:rFonts w:asciiTheme="minorBidi" w:eastAsia="Times New Roman" w:hAnsiTheme="minorBidi" w:cs="2  Baran"/>
          <w:b/>
          <w:bCs/>
          <w:sz w:val="23"/>
          <w:szCs w:val="23"/>
          <w:rtl/>
        </w:rPr>
        <w:t xml:space="preserve">کل </w:t>
      </w:r>
      <w:r w:rsidRPr="002C4AB4">
        <w:rPr>
          <w:rFonts w:asciiTheme="minorBidi" w:eastAsia="Times New Roman" w:hAnsiTheme="minorBidi" w:cs="2  Baran"/>
          <w:b/>
          <w:bCs/>
          <w:sz w:val="23"/>
          <w:szCs w:val="23"/>
          <w:rtl/>
        </w:rPr>
        <w:t>آموزش</w:t>
      </w:r>
      <w:r w:rsidRPr="00D81811">
        <w:rPr>
          <w:rFonts w:asciiTheme="minorBidi" w:eastAsia="Times New Roman" w:hAnsiTheme="minorBidi" w:cs="2  Baran"/>
          <w:b/>
          <w:bCs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b/>
          <w:bCs/>
          <w:sz w:val="23"/>
          <w:szCs w:val="23"/>
          <w:rtl/>
        </w:rPr>
        <w:t>وپرورش</w:t>
      </w:r>
      <w:r w:rsidRPr="00D81811">
        <w:rPr>
          <w:rFonts w:asciiTheme="minorBidi" w:eastAsia="Times New Roman" w:hAnsiTheme="minorBidi" w:cs="2  Baran"/>
          <w:b/>
          <w:bCs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b/>
          <w:bCs/>
          <w:sz w:val="23"/>
          <w:szCs w:val="23"/>
          <w:rtl/>
        </w:rPr>
        <w:t>استان</w:t>
      </w:r>
      <w:r w:rsidRPr="00D81811">
        <w:rPr>
          <w:rFonts w:asciiTheme="minorBidi" w:eastAsia="Times New Roman" w:hAnsiTheme="minorBidi" w:cs="2  Baran"/>
          <w:b/>
          <w:bCs/>
          <w:sz w:val="23"/>
          <w:szCs w:val="23"/>
          <w:rtl/>
        </w:rPr>
        <w:t xml:space="preserve"> آذربایجان غربی</w:t>
      </w:r>
    </w:p>
    <w:p w:rsidR="002C4AB4" w:rsidRPr="00D81811" w:rsidRDefault="002C4AB4" w:rsidP="007F4215">
      <w:pPr>
        <w:bidi/>
        <w:spacing w:after="0" w:line="240" w:lineRule="auto"/>
        <w:jc w:val="center"/>
        <w:rPr>
          <w:rFonts w:asciiTheme="minorBidi" w:eastAsia="Times New Roman" w:hAnsiTheme="minorBidi" w:cs="2  Baran"/>
          <w:sz w:val="28"/>
          <w:szCs w:val="28"/>
          <w:rtl/>
        </w:rPr>
      </w:pPr>
      <w:r w:rsidRPr="002C4AB4">
        <w:rPr>
          <w:rFonts w:asciiTheme="minorBidi" w:eastAsia="Times New Roman" w:hAnsiTheme="minorBidi" w:cs="2  Baran"/>
          <w:sz w:val="28"/>
          <w:szCs w:val="28"/>
          <w:rtl/>
        </w:rPr>
        <w:t>گروه</w:t>
      </w:r>
      <w:r w:rsidRPr="00D81811">
        <w:rPr>
          <w:rFonts w:asciiTheme="minorBidi" w:eastAsia="Times New Roman" w:hAnsiTheme="minorBidi" w:cs="2  Baran"/>
          <w:sz w:val="28"/>
          <w:szCs w:val="28"/>
          <w:rtl/>
        </w:rPr>
        <w:t xml:space="preserve"> </w:t>
      </w:r>
      <w:r w:rsidR="007F4215" w:rsidRPr="00D81811">
        <w:rPr>
          <w:rFonts w:asciiTheme="minorBidi" w:eastAsia="Times New Roman" w:hAnsiTheme="minorBidi" w:cs="2  Baran"/>
          <w:sz w:val="28"/>
          <w:szCs w:val="28"/>
          <w:rtl/>
        </w:rPr>
        <w:t xml:space="preserve">آموزشی </w:t>
      </w:r>
      <w:r w:rsidRPr="002C4AB4">
        <w:rPr>
          <w:rFonts w:asciiTheme="minorBidi" w:eastAsia="Times New Roman" w:hAnsiTheme="minorBidi" w:cs="2  Baran"/>
          <w:sz w:val="28"/>
          <w:szCs w:val="28"/>
          <w:rtl/>
        </w:rPr>
        <w:t>زمین</w:t>
      </w:r>
      <w:r w:rsidRPr="00D81811">
        <w:rPr>
          <w:rFonts w:asciiTheme="minorBidi" w:eastAsia="Times New Roman" w:hAnsiTheme="minorBidi" w:cs="2  Baran"/>
          <w:sz w:val="28"/>
          <w:szCs w:val="28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8"/>
          <w:szCs w:val="28"/>
          <w:rtl/>
        </w:rPr>
        <w:t>شناسی</w:t>
      </w:r>
      <w:r w:rsidRPr="00D81811">
        <w:rPr>
          <w:rFonts w:asciiTheme="minorBidi" w:eastAsia="Times New Roman" w:hAnsiTheme="minorBidi" w:cs="2  Baran"/>
          <w:sz w:val="28"/>
          <w:szCs w:val="28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8"/>
          <w:szCs w:val="28"/>
          <w:rtl/>
        </w:rPr>
        <w:t>وانسان</w:t>
      </w:r>
      <w:r w:rsidRPr="00D81811">
        <w:rPr>
          <w:rFonts w:asciiTheme="minorBidi" w:eastAsia="Times New Roman" w:hAnsiTheme="minorBidi" w:cs="2  Baran"/>
          <w:sz w:val="28"/>
          <w:szCs w:val="28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8"/>
          <w:szCs w:val="28"/>
          <w:rtl/>
        </w:rPr>
        <w:t>ومحیط</w:t>
      </w:r>
      <w:r w:rsidRPr="00D81811">
        <w:rPr>
          <w:rFonts w:asciiTheme="minorBidi" w:eastAsia="Times New Roman" w:hAnsiTheme="minorBidi" w:cs="2  Baran"/>
          <w:sz w:val="28"/>
          <w:szCs w:val="28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8"/>
          <w:szCs w:val="28"/>
          <w:rtl/>
        </w:rPr>
        <w:t>زیست</w:t>
      </w:r>
    </w:p>
    <w:p w:rsidR="002C4AB4" w:rsidRPr="00D81811" w:rsidRDefault="002C4AB4" w:rsidP="0018201D">
      <w:pPr>
        <w:bidi/>
        <w:spacing w:after="0" w:line="240" w:lineRule="auto"/>
        <w:jc w:val="center"/>
        <w:rPr>
          <w:rFonts w:asciiTheme="minorBidi" w:eastAsia="Times New Roman" w:hAnsiTheme="minorBidi" w:cs="2  Baran"/>
          <w:b/>
          <w:bCs/>
          <w:sz w:val="28"/>
          <w:szCs w:val="28"/>
          <w:rtl/>
        </w:rPr>
      </w:pPr>
      <w:r w:rsidRPr="002C4AB4">
        <w:rPr>
          <w:rFonts w:asciiTheme="minorBidi" w:eastAsia="Times New Roman" w:hAnsiTheme="minorBidi" w:cs="2  Baran"/>
          <w:b/>
          <w:bCs/>
          <w:sz w:val="28"/>
          <w:szCs w:val="28"/>
          <w:rtl/>
        </w:rPr>
        <w:t>شیوه</w:t>
      </w:r>
      <w:r w:rsidRPr="00D81811">
        <w:rPr>
          <w:rFonts w:asciiTheme="minorBidi" w:eastAsia="Times New Roman" w:hAnsiTheme="minorBidi" w:cs="2  Baran"/>
          <w:b/>
          <w:bCs/>
          <w:sz w:val="28"/>
          <w:szCs w:val="28"/>
          <w:rtl/>
        </w:rPr>
        <w:t xml:space="preserve"> </w:t>
      </w:r>
      <w:r w:rsidRPr="002C4AB4">
        <w:rPr>
          <w:rFonts w:asciiTheme="minorBidi" w:eastAsia="Times New Roman" w:hAnsiTheme="minorBidi" w:cs="2  Baran"/>
          <w:b/>
          <w:bCs/>
          <w:sz w:val="28"/>
          <w:szCs w:val="28"/>
          <w:rtl/>
        </w:rPr>
        <w:t>نامه</w:t>
      </w:r>
      <w:r w:rsidRPr="00D81811">
        <w:rPr>
          <w:rFonts w:asciiTheme="minorBidi" w:eastAsia="Times New Roman" w:hAnsiTheme="minorBidi" w:cs="2  Baran"/>
          <w:b/>
          <w:bCs/>
          <w:sz w:val="28"/>
          <w:szCs w:val="28"/>
          <w:rtl/>
        </w:rPr>
        <w:t xml:space="preserve"> </w:t>
      </w:r>
      <w:r w:rsidR="00D81811">
        <w:rPr>
          <w:rFonts w:asciiTheme="minorBidi" w:eastAsia="Times New Roman" w:hAnsiTheme="minorBidi" w:cs="2  Baran"/>
          <w:b/>
          <w:bCs/>
          <w:sz w:val="28"/>
          <w:szCs w:val="28"/>
          <w:rtl/>
        </w:rPr>
        <w:t>آزمون</w:t>
      </w:r>
      <w:r w:rsidR="0018201D">
        <w:rPr>
          <w:rFonts w:asciiTheme="minorBidi" w:eastAsia="Times New Roman" w:hAnsiTheme="minorBidi" w:cs="2  Baran" w:hint="cs"/>
          <w:b/>
          <w:bCs/>
          <w:sz w:val="28"/>
          <w:szCs w:val="28"/>
          <w:rtl/>
        </w:rPr>
        <w:t xml:space="preserve"> دانش آموزی</w:t>
      </w:r>
      <w:r w:rsidR="00D81811">
        <w:rPr>
          <w:rFonts w:asciiTheme="minorBidi" w:eastAsia="Times New Roman" w:hAnsiTheme="minorBidi" w:cs="2  Baran"/>
          <w:b/>
          <w:bCs/>
          <w:sz w:val="28"/>
          <w:szCs w:val="28"/>
          <w:rtl/>
        </w:rPr>
        <w:t xml:space="preserve"> </w:t>
      </w:r>
      <w:r w:rsidR="00D81811">
        <w:rPr>
          <w:rFonts w:asciiTheme="minorBidi" w:eastAsia="Times New Roman" w:hAnsiTheme="minorBidi" w:cs="2  Baran" w:hint="cs"/>
          <w:b/>
          <w:bCs/>
          <w:sz w:val="28"/>
          <w:szCs w:val="28"/>
          <w:rtl/>
        </w:rPr>
        <w:t>آ</w:t>
      </w:r>
      <w:r w:rsidRPr="002C4AB4">
        <w:rPr>
          <w:rFonts w:asciiTheme="minorBidi" w:eastAsia="Times New Roman" w:hAnsiTheme="minorBidi" w:cs="2  Baran"/>
          <w:b/>
          <w:bCs/>
          <w:sz w:val="28"/>
          <w:szCs w:val="28"/>
          <w:rtl/>
        </w:rPr>
        <w:t>نلاین کتاب</w:t>
      </w:r>
      <w:r w:rsidRPr="00D81811">
        <w:rPr>
          <w:rFonts w:asciiTheme="minorBidi" w:eastAsia="Times New Roman" w:hAnsiTheme="minorBidi" w:cs="2  Baran"/>
          <w:b/>
          <w:bCs/>
          <w:sz w:val="28"/>
          <w:szCs w:val="28"/>
          <w:rtl/>
        </w:rPr>
        <w:t xml:space="preserve"> </w:t>
      </w:r>
      <w:r w:rsidRPr="002C4AB4">
        <w:rPr>
          <w:rFonts w:asciiTheme="minorBidi" w:eastAsia="Times New Roman" w:hAnsiTheme="minorBidi" w:cs="2  Baran"/>
          <w:b/>
          <w:bCs/>
          <w:sz w:val="28"/>
          <w:szCs w:val="28"/>
          <w:rtl/>
        </w:rPr>
        <w:t>زمین</w:t>
      </w:r>
      <w:r w:rsidRPr="00D81811">
        <w:rPr>
          <w:rFonts w:asciiTheme="minorBidi" w:eastAsia="Times New Roman" w:hAnsiTheme="minorBidi" w:cs="2  Baran"/>
          <w:b/>
          <w:bCs/>
          <w:sz w:val="28"/>
          <w:szCs w:val="28"/>
          <w:rtl/>
        </w:rPr>
        <w:t xml:space="preserve"> </w:t>
      </w:r>
      <w:r w:rsidRPr="002C4AB4">
        <w:rPr>
          <w:rFonts w:asciiTheme="minorBidi" w:eastAsia="Times New Roman" w:hAnsiTheme="minorBidi" w:cs="2  Baran"/>
          <w:b/>
          <w:bCs/>
          <w:sz w:val="28"/>
          <w:szCs w:val="28"/>
          <w:rtl/>
        </w:rPr>
        <w:t>شناسی</w:t>
      </w:r>
    </w:p>
    <w:p w:rsidR="007F4215" w:rsidRPr="002C4AB4" w:rsidRDefault="007F4215" w:rsidP="007F4215">
      <w:pPr>
        <w:bidi/>
        <w:spacing w:after="0" w:line="240" w:lineRule="auto"/>
        <w:jc w:val="center"/>
        <w:rPr>
          <w:rFonts w:asciiTheme="minorBidi" w:eastAsia="Times New Roman" w:hAnsiTheme="minorBidi" w:cs="2  Baran"/>
          <w:sz w:val="23"/>
          <w:szCs w:val="23"/>
        </w:rPr>
      </w:pPr>
    </w:p>
    <w:p w:rsidR="002C4AB4" w:rsidRPr="002C4AB4" w:rsidRDefault="002C4AB4" w:rsidP="00D81811">
      <w:pPr>
        <w:bidi/>
        <w:spacing w:after="0" w:line="240" w:lineRule="auto"/>
        <w:rPr>
          <w:rFonts w:asciiTheme="minorBidi" w:eastAsia="Times New Roman" w:hAnsiTheme="minorBidi" w:cs="2  Baran"/>
          <w:sz w:val="23"/>
          <w:szCs w:val="23"/>
        </w:rPr>
      </w:pPr>
      <w:r w:rsidRPr="002C4AB4">
        <w:rPr>
          <w:rFonts w:asciiTheme="minorBidi" w:eastAsia="Times New Roman" w:hAnsiTheme="minorBidi" w:cs="2  Baran"/>
          <w:sz w:val="23"/>
          <w:szCs w:val="23"/>
          <w:rtl/>
        </w:rPr>
        <w:t>امروزه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برکسی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پوشیده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نیست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که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آزمون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ها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نقش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زیادی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در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موفقیت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تحصیلی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دانش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آموزان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دارند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>.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با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انجام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آزمون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آموخته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ها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عمق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پیدا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می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کنند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ونقاط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ضعف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وقوت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مطالعات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آشکارمی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شوند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یکی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ازاهداف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گروه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آموزشی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معلمان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علوم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تجربی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استان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تشخیص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نقاط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ضعف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وقوت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آموزش</w:t>
      </w: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وتلاش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جهت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بهبود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آموزش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در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کشوراست</w:t>
      </w:r>
      <w:r w:rsidRPr="002C4AB4">
        <w:rPr>
          <w:rFonts w:asciiTheme="minorBidi" w:eastAsia="Times New Roman" w:hAnsiTheme="minorBidi" w:cs="2  Baran"/>
          <w:sz w:val="23"/>
          <w:szCs w:val="23"/>
        </w:rPr>
        <w:t>.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دراین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زمینه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یکی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ازگام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ها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برگزاری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آزمون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ها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است</w:t>
      </w:r>
      <w:r w:rsidRPr="002C4AB4">
        <w:rPr>
          <w:rFonts w:asciiTheme="minorBidi" w:eastAsia="Times New Roman" w:hAnsiTheme="minorBidi" w:cs="2  Baran"/>
          <w:sz w:val="23"/>
          <w:szCs w:val="23"/>
        </w:rPr>
        <w:t>.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برگزاری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یک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آزمون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به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صورت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هماهنگ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وحضوری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درسطح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کشوردردنیای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امروز،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مشکلات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زیادی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برای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داوطلبان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ومسئولین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اجرایی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دارد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اما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پیشرفت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شایان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و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روزافزون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مبادلات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الکترونیک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این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مشکل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را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رفع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نموده</w:t>
      </w:r>
      <w:r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است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</w:rPr>
        <w:t>.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امروزه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آزمون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های</w:t>
      </w:r>
      <w:r w:rsidR="00D81811">
        <w:rPr>
          <w:rFonts w:asciiTheme="minorBidi" w:eastAsia="Times New Roman" w:hAnsiTheme="minorBidi" w:cs="2  Baran" w:hint="cs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اینترنتی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وآنلاین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نقش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زیادی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درامرآموزش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اغلب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کشورهای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توسعه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یافته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دارند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نتایج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حاصل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ازاین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آزمون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ها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ونقد</w:t>
      </w:r>
      <w:r w:rsidR="00D81811">
        <w:rPr>
          <w:rFonts w:asciiTheme="minorBidi" w:eastAsia="Times New Roman" w:hAnsiTheme="minorBidi" w:cs="2  Baran" w:hint="cs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وبررسی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آن</w:t>
      </w:r>
      <w:r w:rsidR="00D81811">
        <w:rPr>
          <w:rFonts w:asciiTheme="minorBidi" w:eastAsia="Times New Roman" w:hAnsiTheme="minorBidi" w:cs="2  Baran" w:hint="cs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در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گروه نشان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می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دهد</w:t>
      </w:r>
      <w:r w:rsidR="00D81811"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که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اجرای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این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گونه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آزمون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ها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می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تواند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نقش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موثری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درآموزش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وکسب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مهارت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های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اجتماعی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فرزندان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ایران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اسلامی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داشته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  <w:lang w:bidi="fa-IR"/>
        </w:rPr>
        <w:t xml:space="preserve"> 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>باشد</w:t>
      </w:r>
      <w:r w:rsidRPr="002C4AB4">
        <w:rPr>
          <w:rFonts w:asciiTheme="minorBidi" w:eastAsia="Times New Roman" w:hAnsiTheme="minorBidi" w:cs="2  Baran"/>
          <w:sz w:val="23"/>
          <w:szCs w:val="23"/>
        </w:rPr>
        <w:t>.</w:t>
      </w:r>
    </w:p>
    <w:p w:rsidR="002C4AB4" w:rsidRPr="002C4AB4" w:rsidRDefault="002C4AB4" w:rsidP="00D81811">
      <w:pPr>
        <w:bidi/>
        <w:spacing w:after="0" w:line="240" w:lineRule="auto"/>
        <w:rPr>
          <w:rFonts w:asciiTheme="minorBidi" w:eastAsia="Times New Roman" w:hAnsiTheme="minorBidi" w:cs="2  Baran"/>
          <w:b/>
          <w:bCs/>
          <w:sz w:val="28"/>
          <w:szCs w:val="28"/>
        </w:rPr>
      </w:pPr>
      <w:r w:rsidRPr="002C4AB4">
        <w:rPr>
          <w:rFonts w:asciiTheme="minorBidi" w:eastAsia="Times New Roman" w:hAnsiTheme="minorBidi" w:cs="2  Baran"/>
          <w:b/>
          <w:bCs/>
          <w:sz w:val="28"/>
          <w:szCs w:val="28"/>
          <w:rtl/>
        </w:rPr>
        <w:t>شرکت کنندگان</w:t>
      </w:r>
      <w:r w:rsidR="00D81811">
        <w:rPr>
          <w:rFonts w:asciiTheme="minorBidi" w:eastAsia="Times New Roman" w:hAnsiTheme="minorBidi" w:cs="2  Baran" w:hint="cs"/>
          <w:b/>
          <w:bCs/>
          <w:sz w:val="28"/>
          <w:szCs w:val="28"/>
          <w:rtl/>
        </w:rPr>
        <w:t xml:space="preserve"> </w:t>
      </w:r>
      <w:r w:rsidRPr="002C4AB4">
        <w:rPr>
          <w:rFonts w:asciiTheme="minorBidi" w:eastAsia="Times New Roman" w:hAnsiTheme="minorBidi" w:cs="2  Baran"/>
          <w:b/>
          <w:bCs/>
          <w:sz w:val="28"/>
          <w:szCs w:val="28"/>
          <w:rtl/>
        </w:rPr>
        <w:t>آزمون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</w:rPr>
        <w:t>:</w:t>
      </w:r>
    </w:p>
    <w:p w:rsidR="002C4AB4" w:rsidRPr="002C4AB4" w:rsidRDefault="002C4AB4" w:rsidP="002C4AB4">
      <w:pPr>
        <w:bidi/>
        <w:spacing w:after="0" w:line="240" w:lineRule="auto"/>
        <w:rPr>
          <w:rFonts w:asciiTheme="minorBidi" w:eastAsia="Times New Roman" w:hAnsiTheme="minorBidi" w:cs="2  Baran"/>
          <w:sz w:val="23"/>
          <w:szCs w:val="23"/>
        </w:rPr>
      </w:pPr>
    </w:p>
    <w:p w:rsidR="002C4AB4" w:rsidRPr="002C4AB4" w:rsidRDefault="002C4AB4" w:rsidP="002C4AB4">
      <w:pPr>
        <w:bidi/>
        <w:spacing w:after="0" w:line="240" w:lineRule="auto"/>
        <w:rPr>
          <w:rFonts w:asciiTheme="minorBidi" w:eastAsia="Times New Roman" w:hAnsiTheme="minorBidi" w:cs="2  Baran"/>
          <w:b/>
          <w:bCs/>
          <w:sz w:val="23"/>
          <w:szCs w:val="23"/>
        </w:rPr>
      </w:pPr>
      <w:r w:rsidRPr="002C4AB4">
        <w:rPr>
          <w:rFonts w:asciiTheme="minorBidi" w:eastAsia="Times New Roman" w:hAnsiTheme="minorBidi" w:cs="2  Baran"/>
          <w:b/>
          <w:bCs/>
          <w:sz w:val="23"/>
          <w:szCs w:val="23"/>
          <w:rtl/>
        </w:rPr>
        <w:t>کلیه دانش آموزان پایه یازدهم رشته تجربی و ریاضی</w:t>
      </w:r>
    </w:p>
    <w:p w:rsidR="002C4AB4" w:rsidRPr="002C4AB4" w:rsidRDefault="002C4AB4" w:rsidP="002C4AB4">
      <w:pPr>
        <w:bidi/>
        <w:spacing w:after="0" w:line="240" w:lineRule="auto"/>
        <w:rPr>
          <w:rFonts w:asciiTheme="minorBidi" w:eastAsia="Times New Roman" w:hAnsiTheme="minorBidi" w:cs="2  Baran"/>
          <w:sz w:val="23"/>
          <w:szCs w:val="23"/>
        </w:rPr>
      </w:pPr>
    </w:p>
    <w:p w:rsidR="002C4AB4" w:rsidRPr="002C4AB4" w:rsidRDefault="002C4AB4" w:rsidP="00D81811">
      <w:pPr>
        <w:bidi/>
        <w:spacing w:after="0" w:line="240" w:lineRule="auto"/>
        <w:rPr>
          <w:rFonts w:asciiTheme="minorBidi" w:eastAsia="Times New Roman" w:hAnsiTheme="minorBidi" w:cs="2  Baran"/>
          <w:sz w:val="23"/>
          <w:szCs w:val="23"/>
        </w:rPr>
      </w:pPr>
      <w:r w:rsidRPr="002C4AB4">
        <w:rPr>
          <w:rFonts w:asciiTheme="minorBidi" w:eastAsia="Times New Roman" w:hAnsiTheme="minorBidi" w:cs="2  Baran"/>
          <w:sz w:val="23"/>
          <w:szCs w:val="23"/>
          <w:rtl/>
        </w:rPr>
        <w:t>تاریخ و زمان برگزاری آزمون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</w:rPr>
        <w:t>:</w:t>
      </w:r>
      <w:r w:rsidR="00D81811" w:rsidRPr="00D81811">
        <w:rPr>
          <w:rFonts w:asciiTheme="minorBidi" w:eastAsia="Times New Roman" w:hAnsiTheme="minorBidi" w:cs="2  Baran"/>
          <w:b/>
          <w:bCs/>
          <w:sz w:val="28"/>
          <w:szCs w:val="28"/>
          <w:rtl/>
        </w:rPr>
        <w:t>6اردیبهشت از ساعت 8صبح تا 11 شب</w:t>
      </w:r>
      <w:r w:rsidR="00D81811" w:rsidRPr="00D81811">
        <w:rPr>
          <w:rFonts w:asciiTheme="minorBidi" w:eastAsia="Times New Roman" w:hAnsiTheme="minorBidi" w:cs="2  Baran"/>
          <w:sz w:val="23"/>
          <w:szCs w:val="23"/>
          <w:rtl/>
        </w:rPr>
        <w:t>(23)</w:t>
      </w:r>
    </w:p>
    <w:p w:rsidR="002C4AB4" w:rsidRPr="002C4AB4" w:rsidRDefault="002C4AB4" w:rsidP="007F4215">
      <w:pPr>
        <w:bidi/>
        <w:spacing w:after="0" w:line="240" w:lineRule="auto"/>
        <w:rPr>
          <w:rFonts w:asciiTheme="minorBidi" w:eastAsia="Times New Roman" w:hAnsiTheme="minorBidi" w:cs="2  Baran"/>
          <w:sz w:val="23"/>
          <w:szCs w:val="23"/>
        </w:rPr>
      </w:pPr>
    </w:p>
    <w:p w:rsidR="002C4AB4" w:rsidRPr="002C4AB4" w:rsidRDefault="002C4AB4" w:rsidP="002C4AB4">
      <w:pPr>
        <w:bidi/>
        <w:spacing w:after="0" w:line="240" w:lineRule="auto"/>
        <w:rPr>
          <w:rFonts w:asciiTheme="minorBidi" w:eastAsia="Times New Roman" w:hAnsiTheme="minorBidi" w:cs="2  Baran"/>
          <w:sz w:val="23"/>
          <w:szCs w:val="23"/>
        </w:rPr>
      </w:pPr>
      <w:r w:rsidRPr="002C4AB4">
        <w:rPr>
          <w:rFonts w:asciiTheme="minorBidi" w:eastAsia="Times New Roman" w:hAnsiTheme="minorBidi" w:cs="2  Baran"/>
          <w:b/>
          <w:bCs/>
          <w:sz w:val="28"/>
          <w:szCs w:val="28"/>
          <w:rtl/>
        </w:rPr>
        <w:t>منبع آزمون</w:t>
      </w:r>
      <w:r w:rsidRPr="002C4AB4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</w:rPr>
        <w:t>:</w:t>
      </w:r>
    </w:p>
    <w:p w:rsidR="002C4AB4" w:rsidRDefault="007F4215" w:rsidP="007F4215">
      <w:pPr>
        <w:bidi/>
        <w:spacing w:after="0" w:line="240" w:lineRule="auto"/>
        <w:rPr>
          <w:rFonts w:asciiTheme="minorBidi" w:eastAsia="Times New Roman" w:hAnsiTheme="minorBidi" w:cs="2  Baran"/>
          <w:b/>
          <w:bCs/>
          <w:sz w:val="28"/>
          <w:szCs w:val="28"/>
        </w:rPr>
      </w:pPr>
      <w:r w:rsidRPr="00D81811">
        <w:rPr>
          <w:rFonts w:asciiTheme="minorBidi" w:eastAsia="Times New Roman" w:hAnsiTheme="minorBidi" w:cs="2  Baran"/>
          <w:sz w:val="23"/>
          <w:szCs w:val="23"/>
          <w:rtl/>
        </w:rPr>
        <w:t xml:space="preserve"> </w:t>
      </w:r>
      <w:r w:rsidR="002C4AB4" w:rsidRPr="002C4AB4">
        <w:rPr>
          <w:rFonts w:asciiTheme="minorBidi" w:eastAsia="Times New Roman" w:hAnsiTheme="minorBidi" w:cs="2  Baran"/>
          <w:b/>
          <w:bCs/>
          <w:sz w:val="28"/>
          <w:szCs w:val="28"/>
          <w:rtl/>
        </w:rPr>
        <w:t xml:space="preserve">کتاب زمین شناسی پایه یازدهم رشته تجربی و ریاضی از اول کتاب تا پایان فصل </w:t>
      </w:r>
      <w:r w:rsidRPr="00D81811">
        <w:rPr>
          <w:rFonts w:asciiTheme="minorBidi" w:eastAsia="Times New Roman" w:hAnsiTheme="minorBidi" w:cs="2  Baran"/>
          <w:b/>
          <w:bCs/>
          <w:sz w:val="28"/>
          <w:szCs w:val="28"/>
          <w:rtl/>
        </w:rPr>
        <w:t>6</w:t>
      </w:r>
    </w:p>
    <w:p w:rsidR="00A509E2" w:rsidRPr="002C4AB4" w:rsidRDefault="00A509E2" w:rsidP="00A509E2">
      <w:pPr>
        <w:bidi/>
        <w:spacing w:after="0" w:line="240" w:lineRule="auto"/>
        <w:rPr>
          <w:rFonts w:asciiTheme="minorBidi" w:eastAsia="Times New Roman" w:hAnsiTheme="minorBidi" w:cs="2  Baran"/>
          <w:b/>
          <w:bCs/>
          <w:sz w:val="28"/>
          <w:szCs w:val="28"/>
        </w:rPr>
      </w:pPr>
    </w:p>
    <w:p w:rsidR="00A509E2" w:rsidRDefault="00A509E2" w:rsidP="00A509E2">
      <w:pPr>
        <w:bidi/>
        <w:spacing w:after="0" w:line="240" w:lineRule="auto"/>
        <w:rPr>
          <w:rFonts w:asciiTheme="minorBidi" w:eastAsia="Times New Roman" w:hAnsiTheme="minorBidi" w:cs="2  Baran"/>
          <w:b/>
          <w:bCs/>
          <w:sz w:val="28"/>
          <w:szCs w:val="28"/>
          <w:lang w:bidi="fa-IR"/>
        </w:rPr>
      </w:pPr>
      <w:r>
        <w:rPr>
          <w:rFonts w:asciiTheme="minorBidi" w:eastAsia="Times New Roman" w:hAnsiTheme="minorBidi" w:cs="2  Baran" w:hint="cs"/>
          <w:b/>
          <w:bCs/>
          <w:sz w:val="28"/>
          <w:szCs w:val="28"/>
          <w:rtl/>
          <w:lang w:bidi="fa-IR"/>
        </w:rPr>
        <w:t>آدرس سایت آزمون:</w:t>
      </w:r>
      <w:r>
        <w:rPr>
          <w:rFonts w:asciiTheme="minorBidi" w:eastAsia="Times New Roman" w:hAnsiTheme="minorBidi" w:cs="2  Baran"/>
          <w:b/>
          <w:bCs/>
          <w:sz w:val="28"/>
          <w:szCs w:val="28"/>
          <w:lang w:bidi="fa-IR"/>
        </w:rPr>
        <w:t xml:space="preserve">shahrazmoon.ir       </w:t>
      </w:r>
    </w:p>
    <w:p w:rsidR="007F4215" w:rsidRDefault="007F4215" w:rsidP="007F4215">
      <w:pPr>
        <w:bidi/>
        <w:spacing w:after="0" w:line="240" w:lineRule="auto"/>
        <w:rPr>
          <w:rFonts w:asciiTheme="minorBidi" w:eastAsia="Times New Roman" w:hAnsiTheme="minorBidi" w:cs="2  Baran"/>
          <w:sz w:val="23"/>
          <w:szCs w:val="23"/>
        </w:rPr>
      </w:pPr>
    </w:p>
    <w:p w:rsidR="00A509E2" w:rsidRPr="00D81811" w:rsidRDefault="00A509E2" w:rsidP="00A509E2">
      <w:pPr>
        <w:bidi/>
        <w:spacing w:after="0" w:line="240" w:lineRule="auto"/>
        <w:rPr>
          <w:rFonts w:asciiTheme="minorBidi" w:eastAsia="Times New Roman" w:hAnsiTheme="minorBidi" w:cs="2  Baran"/>
          <w:sz w:val="23"/>
          <w:szCs w:val="23"/>
          <w:rtl/>
        </w:rPr>
      </w:pPr>
    </w:p>
    <w:p w:rsidR="002C4AB4" w:rsidRPr="002C4AB4" w:rsidRDefault="002C4AB4" w:rsidP="007F4215">
      <w:pPr>
        <w:bidi/>
        <w:spacing w:after="0" w:line="240" w:lineRule="auto"/>
        <w:rPr>
          <w:rFonts w:asciiTheme="minorBidi" w:eastAsia="Times New Roman" w:hAnsiTheme="minorBidi" w:cs="2  Baran"/>
          <w:sz w:val="23"/>
          <w:szCs w:val="23"/>
        </w:rPr>
      </w:pPr>
      <w:r w:rsidRPr="002C4AB4">
        <w:rPr>
          <w:rFonts w:asciiTheme="minorBidi" w:eastAsia="Times New Roman" w:hAnsiTheme="minorBidi" w:cs="2  Baran"/>
          <w:sz w:val="23"/>
          <w:szCs w:val="23"/>
          <w:rtl/>
        </w:rPr>
        <w:t xml:space="preserve">از همکاران عزیز مدرس درس زمین شناسی خواهشمندیم دانش آموزان خود را جهت شرکت در آزمون ترغیب نمایند و از ابزار </w:t>
      </w:r>
    </w:p>
    <w:p w:rsidR="002C4AB4" w:rsidRPr="002C4AB4" w:rsidRDefault="002C4AB4" w:rsidP="007F4215">
      <w:pPr>
        <w:bidi/>
        <w:spacing w:after="0" w:line="240" w:lineRule="auto"/>
        <w:rPr>
          <w:rFonts w:asciiTheme="minorBidi" w:eastAsia="Times New Roman" w:hAnsiTheme="minorBidi" w:cs="2  Baran"/>
          <w:sz w:val="23"/>
          <w:szCs w:val="23"/>
        </w:rPr>
      </w:pPr>
      <w:r w:rsidRPr="002C4AB4">
        <w:rPr>
          <w:rFonts w:asciiTheme="minorBidi" w:eastAsia="Times New Roman" w:hAnsiTheme="minorBidi" w:cs="2  Baran"/>
          <w:sz w:val="23"/>
          <w:szCs w:val="23"/>
          <w:rtl/>
        </w:rPr>
        <w:t>تشویق توسط خود یا مدیران محترم جهت رتبه های برتر استفاده نمایند</w:t>
      </w:r>
      <w:r w:rsidR="007F4215" w:rsidRPr="00D81811">
        <w:rPr>
          <w:rFonts w:asciiTheme="minorBidi" w:eastAsia="Times New Roman" w:hAnsiTheme="minorBidi" w:cs="2  Baran"/>
          <w:sz w:val="23"/>
          <w:szCs w:val="23"/>
          <w:rtl/>
        </w:rPr>
        <w:t>.</w:t>
      </w:r>
    </w:p>
    <w:p w:rsidR="002C4AB4" w:rsidRPr="002C4AB4" w:rsidRDefault="002C4AB4" w:rsidP="002C4AB4">
      <w:pPr>
        <w:bidi/>
        <w:spacing w:after="0" w:line="240" w:lineRule="auto"/>
        <w:rPr>
          <w:rFonts w:asciiTheme="minorBidi" w:eastAsia="Times New Roman" w:hAnsiTheme="minorBidi" w:cs="2  Baran"/>
          <w:sz w:val="23"/>
          <w:szCs w:val="23"/>
        </w:rPr>
      </w:pPr>
    </w:p>
    <w:p w:rsidR="002C4AB4" w:rsidRPr="00D81811" w:rsidRDefault="002C4AB4">
      <w:pPr>
        <w:bidi/>
        <w:rPr>
          <w:rFonts w:asciiTheme="minorBidi" w:hAnsiTheme="minorBidi" w:cs="2  Baran"/>
        </w:rPr>
      </w:pPr>
    </w:p>
    <w:p w:rsidR="0065668E" w:rsidRPr="00D81811" w:rsidRDefault="0065668E">
      <w:pPr>
        <w:bidi/>
        <w:rPr>
          <w:rFonts w:asciiTheme="minorBidi" w:hAnsiTheme="minorBidi" w:cs="2  Baran"/>
        </w:rPr>
      </w:pPr>
    </w:p>
    <w:sectPr w:rsidR="0065668E" w:rsidRPr="00D81811" w:rsidSect="003061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2C4AB4"/>
    <w:rsid w:val="001600C7"/>
    <w:rsid w:val="0018201D"/>
    <w:rsid w:val="001A06B5"/>
    <w:rsid w:val="002C4AB4"/>
    <w:rsid w:val="003061D2"/>
    <w:rsid w:val="00431CA9"/>
    <w:rsid w:val="004D1F41"/>
    <w:rsid w:val="0065668E"/>
    <w:rsid w:val="007F4215"/>
    <w:rsid w:val="00A509E2"/>
    <w:rsid w:val="00BC03DE"/>
    <w:rsid w:val="00D8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4A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gam-3</dc:creator>
  <cp:lastModifiedBy>gam-3</cp:lastModifiedBy>
  <cp:revision>6</cp:revision>
  <dcterms:created xsi:type="dcterms:W3CDTF">2018-04-16T07:16:00Z</dcterms:created>
  <dcterms:modified xsi:type="dcterms:W3CDTF">2018-04-16T08:02:00Z</dcterms:modified>
</cp:coreProperties>
</file>