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E4" w:rsidRDefault="00E30BE4" w:rsidP="00555FFE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Mass Media and Governance</w:t>
      </w:r>
    </w:p>
    <w:p w:rsidR="009B7CD4" w:rsidRDefault="009B7CD4" w:rsidP="00555FFE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:rsidR="00BE6888" w:rsidRDefault="005A47E9" w:rsidP="005A47E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atchdogs</w:t>
      </w:r>
      <w:proofErr w:type="gramEnd"/>
      <w:r>
        <w:rPr>
          <w:rFonts w:ascii="Garamond" w:hAnsi="Garamond" w:cs="Garamond"/>
          <w:sz w:val="24"/>
          <w:szCs w:val="24"/>
        </w:rPr>
        <w:t xml:space="preserve">     </w:t>
      </w:r>
      <w:r>
        <w:rPr>
          <w:rFonts w:ascii="Garamond" w:hAnsi="Garamond" w:cs="Garamond"/>
          <w:sz w:val="24"/>
          <w:szCs w:val="24"/>
        </w:rPr>
        <w:t xml:space="preserve">guarantees    approach </w:t>
      </w:r>
      <w:r>
        <w:rPr>
          <w:rFonts w:ascii="Garamond" w:hAnsi="Garamond" w:cs="Garamond"/>
          <w:sz w:val="24"/>
          <w:szCs w:val="24"/>
        </w:rPr>
        <w:t xml:space="preserve">   </w:t>
      </w:r>
      <w:r>
        <w:rPr>
          <w:rFonts w:ascii="Garamond" w:hAnsi="Garamond" w:cs="Garamond"/>
          <w:sz w:val="24"/>
          <w:szCs w:val="24"/>
        </w:rPr>
        <w:t xml:space="preserve"> privately     criticize </w:t>
      </w:r>
      <w:r>
        <w:rPr>
          <w:rFonts w:ascii="Garamond" w:hAnsi="Garamond" w:cs="Garamond"/>
          <w:sz w:val="24"/>
          <w:szCs w:val="24"/>
        </w:rPr>
        <w:t xml:space="preserve">   </w:t>
      </w:r>
      <w:r>
        <w:rPr>
          <w:rFonts w:ascii="Garamond" w:hAnsi="Garamond" w:cs="Garamond"/>
          <w:sz w:val="24"/>
          <w:szCs w:val="24"/>
        </w:rPr>
        <w:t xml:space="preserve"> principle</w:t>
      </w:r>
      <w:r>
        <w:rPr>
          <w:rFonts w:ascii="Garamond" w:hAnsi="Garamond" w:cs="Garamond"/>
          <w:sz w:val="24"/>
          <w:szCs w:val="24"/>
        </w:rPr>
        <w:t xml:space="preserve">      </w:t>
      </w:r>
      <w:r>
        <w:rPr>
          <w:rFonts w:ascii="Garamond" w:hAnsi="Garamond" w:cs="Garamond"/>
          <w:sz w:val="24"/>
          <w:szCs w:val="24"/>
        </w:rPr>
        <w:t xml:space="preserve">evolved  </w:t>
      </w:r>
      <w:r>
        <w:rPr>
          <w:rFonts w:ascii="Garamond" w:hAnsi="Garamond" w:cs="Garamond"/>
          <w:sz w:val="24"/>
          <w:szCs w:val="24"/>
        </w:rPr>
        <w:t xml:space="preserve">   </w:t>
      </w:r>
      <w:r>
        <w:rPr>
          <w:rFonts w:ascii="Garamond" w:hAnsi="Garamond" w:cs="Garamond"/>
          <w:sz w:val="24"/>
          <w:szCs w:val="24"/>
        </w:rPr>
        <w:t xml:space="preserve">  surrogate     </w:t>
      </w:r>
      <w:r w:rsidR="009B7CD4">
        <w:rPr>
          <w:rFonts w:ascii="Garamond" w:hAnsi="Garamond" w:cs="Garamond"/>
          <w:sz w:val="24"/>
          <w:szCs w:val="24"/>
        </w:rPr>
        <w:t xml:space="preserve">combinations  </w:t>
      </w:r>
      <w:r>
        <w:rPr>
          <w:rFonts w:ascii="Garamond" w:hAnsi="Garamond" w:cs="Garamond"/>
          <w:sz w:val="24"/>
          <w:szCs w:val="24"/>
        </w:rPr>
        <w:t xml:space="preserve">  </w:t>
      </w:r>
      <w:r w:rsidR="009B7CD4">
        <w:rPr>
          <w:rFonts w:ascii="Garamond" w:hAnsi="Garamond" w:cs="Garamond"/>
          <w:sz w:val="24"/>
          <w:szCs w:val="24"/>
        </w:rPr>
        <w:t xml:space="preserve">  </w:t>
      </w:r>
      <w:r w:rsidR="00BE6888">
        <w:rPr>
          <w:rFonts w:ascii="Garamond" w:hAnsi="Garamond" w:cs="Garamond"/>
          <w:sz w:val="24"/>
          <w:szCs w:val="24"/>
        </w:rPr>
        <w:t xml:space="preserve">historic </w:t>
      </w:r>
      <w:r>
        <w:rPr>
          <w:rFonts w:ascii="Garamond" w:hAnsi="Garamond" w:cs="Garamond"/>
          <w:sz w:val="24"/>
          <w:szCs w:val="24"/>
        </w:rPr>
        <w:t xml:space="preserve">       </w:t>
      </w:r>
      <w:r>
        <w:rPr>
          <w:rFonts w:ascii="Garamond" w:hAnsi="Garamond" w:cs="Garamond"/>
          <w:sz w:val="24"/>
          <w:szCs w:val="24"/>
        </w:rPr>
        <w:t xml:space="preserve">paradigms        anti-colonial  </w:t>
      </w:r>
      <w:r>
        <w:rPr>
          <w:rFonts w:ascii="Garamond" w:hAnsi="Garamond" w:cs="Garamond"/>
          <w:sz w:val="24"/>
          <w:szCs w:val="24"/>
        </w:rPr>
        <w:t xml:space="preserve">   </w:t>
      </w:r>
      <w:r>
        <w:rPr>
          <w:rFonts w:ascii="Garamond" w:hAnsi="Garamond" w:cs="Garamond"/>
          <w:sz w:val="24"/>
          <w:szCs w:val="24"/>
        </w:rPr>
        <w:t xml:space="preserve"> </w:t>
      </w:r>
      <w:r w:rsidR="00BE6888">
        <w:rPr>
          <w:rFonts w:ascii="Garamond" w:hAnsi="Garamond" w:cs="Garamond"/>
          <w:sz w:val="24"/>
          <w:szCs w:val="24"/>
        </w:rPr>
        <w:t xml:space="preserve">leaders </w:t>
      </w:r>
      <w:r>
        <w:rPr>
          <w:rFonts w:ascii="Garamond" w:hAnsi="Garamond" w:cs="Garamond"/>
          <w:sz w:val="24"/>
          <w:szCs w:val="24"/>
        </w:rPr>
        <w:t xml:space="preserve">    </w:t>
      </w:r>
      <w:r w:rsidR="00BE6888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contemporary  responsibility </w:t>
      </w:r>
      <w:r>
        <w:rPr>
          <w:rFonts w:ascii="Garamond" w:hAnsi="Garamond" w:cs="Garamond"/>
          <w:sz w:val="24"/>
          <w:szCs w:val="24"/>
        </w:rPr>
        <w:t xml:space="preserve">       </w:t>
      </w:r>
      <w:r w:rsidR="00D06D48">
        <w:rPr>
          <w:rFonts w:ascii="Garamond" w:hAnsi="Garamond" w:cs="Garamond"/>
          <w:sz w:val="24"/>
          <w:szCs w:val="24"/>
        </w:rPr>
        <w:t>g</w:t>
      </w:r>
      <w:r w:rsidR="00BE6888">
        <w:rPr>
          <w:rFonts w:ascii="Garamond" w:hAnsi="Garamond" w:cs="Garamond"/>
          <w:sz w:val="24"/>
          <w:szCs w:val="24"/>
        </w:rPr>
        <w:t>overned</w:t>
      </w:r>
      <w:r w:rsidR="004C5737">
        <w:rPr>
          <w:rFonts w:ascii="Garamond" w:hAnsi="Garamond" w:cs="Garamond"/>
          <w:sz w:val="24"/>
          <w:szCs w:val="24"/>
        </w:rPr>
        <w:t xml:space="preserve">     </w:t>
      </w:r>
      <w:r>
        <w:rPr>
          <w:rFonts w:ascii="Garamond" w:hAnsi="Garamond" w:cs="Garamond"/>
          <w:sz w:val="24"/>
          <w:szCs w:val="24"/>
        </w:rPr>
        <w:t xml:space="preserve">well-informed     </w:t>
      </w:r>
      <w:r w:rsidR="00EA4764">
        <w:rPr>
          <w:rFonts w:ascii="Garamond" w:hAnsi="Garamond" w:cs="Garamond"/>
          <w:sz w:val="24"/>
          <w:szCs w:val="24"/>
        </w:rPr>
        <w:t xml:space="preserve">  employers</w:t>
      </w:r>
      <w:r w:rsidR="00B94ED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   </w:t>
      </w:r>
      <w:r w:rsidR="00B94EDB">
        <w:rPr>
          <w:rFonts w:ascii="Garamond" w:hAnsi="Garamond" w:cs="Garamond"/>
          <w:sz w:val="24"/>
          <w:szCs w:val="24"/>
        </w:rPr>
        <w:t xml:space="preserve">  publicly</w:t>
      </w:r>
      <w:r>
        <w:rPr>
          <w:rFonts w:ascii="Garamond" w:hAnsi="Garamond" w:cs="Garamond"/>
          <w:sz w:val="24"/>
          <w:szCs w:val="24"/>
        </w:rPr>
        <w:t xml:space="preserve">      </w:t>
      </w:r>
      <w:r>
        <w:rPr>
          <w:rFonts w:ascii="Garamond" w:hAnsi="Garamond" w:cs="Garamond"/>
          <w:sz w:val="24"/>
          <w:szCs w:val="24"/>
        </w:rPr>
        <w:t xml:space="preserve">models </w:t>
      </w:r>
      <w:r>
        <w:rPr>
          <w:rFonts w:ascii="Garamond" w:hAnsi="Garamond" w:cs="Garamond"/>
          <w:sz w:val="24"/>
          <w:szCs w:val="24"/>
        </w:rPr>
        <w:t xml:space="preserve">   </w:t>
      </w:r>
      <w:r w:rsidR="004E6AFB">
        <w:rPr>
          <w:rFonts w:ascii="Garamond" w:hAnsi="Garamond" w:cs="Garamond"/>
          <w:sz w:val="24"/>
          <w:szCs w:val="24"/>
        </w:rPr>
        <w:t xml:space="preserve">commercialism  </w:t>
      </w:r>
    </w:p>
    <w:p w:rsidR="00BE6888" w:rsidRDefault="005C11BF" w:rsidP="005A47E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self-regulation</w:t>
      </w:r>
      <w:proofErr w:type="gramEnd"/>
      <w:r>
        <w:rPr>
          <w:rFonts w:ascii="Garamond" w:hAnsi="Garamond" w:cs="Garamond"/>
          <w:sz w:val="24"/>
          <w:szCs w:val="24"/>
        </w:rPr>
        <w:t xml:space="preserve">      overthrow</w:t>
      </w:r>
      <w:r w:rsidR="008A33B7">
        <w:rPr>
          <w:rFonts w:ascii="Garamond" w:hAnsi="Garamond" w:cs="Garamond"/>
          <w:sz w:val="24"/>
          <w:szCs w:val="24"/>
        </w:rPr>
        <w:t xml:space="preserve">   </w:t>
      </w:r>
      <w:r w:rsidR="005A47E9">
        <w:rPr>
          <w:rFonts w:ascii="Garamond" w:hAnsi="Garamond" w:cs="Garamond"/>
          <w:sz w:val="24"/>
          <w:szCs w:val="24"/>
        </w:rPr>
        <w:t xml:space="preserve">      </w:t>
      </w:r>
      <w:r w:rsidR="005A47E9">
        <w:rPr>
          <w:rFonts w:ascii="Garamond" w:hAnsi="Garamond" w:cs="Garamond"/>
          <w:sz w:val="24"/>
          <w:szCs w:val="24"/>
        </w:rPr>
        <w:t xml:space="preserve">gather    </w:t>
      </w:r>
      <w:r w:rsidR="008A33B7">
        <w:rPr>
          <w:rFonts w:ascii="Garamond" w:hAnsi="Garamond" w:cs="Garamond"/>
          <w:sz w:val="24"/>
          <w:szCs w:val="24"/>
        </w:rPr>
        <w:t xml:space="preserve">  </w:t>
      </w:r>
      <w:r w:rsidR="005A47E9">
        <w:rPr>
          <w:rFonts w:ascii="Garamond" w:hAnsi="Garamond" w:cs="Garamond"/>
          <w:sz w:val="24"/>
          <w:szCs w:val="24"/>
        </w:rPr>
        <w:t xml:space="preserve">non-aligned   </w:t>
      </w:r>
      <w:r w:rsidR="005A47E9">
        <w:rPr>
          <w:rFonts w:ascii="Garamond" w:hAnsi="Garamond" w:cs="Garamond"/>
          <w:sz w:val="24"/>
          <w:szCs w:val="24"/>
        </w:rPr>
        <w:t xml:space="preserve">    </w:t>
      </w:r>
      <w:r w:rsidR="005A47E9">
        <w:rPr>
          <w:rFonts w:ascii="Garamond" w:hAnsi="Garamond" w:cs="Garamond"/>
          <w:sz w:val="24"/>
          <w:szCs w:val="24"/>
        </w:rPr>
        <w:t xml:space="preserve"> prevalent  </w:t>
      </w:r>
      <w:r w:rsidR="005A47E9">
        <w:rPr>
          <w:rFonts w:ascii="Garamond" w:hAnsi="Garamond" w:cs="Garamond"/>
          <w:sz w:val="24"/>
          <w:szCs w:val="24"/>
        </w:rPr>
        <w:t xml:space="preserve">    </w:t>
      </w:r>
      <w:r w:rsidR="005A47E9">
        <w:rPr>
          <w:rFonts w:ascii="Garamond" w:hAnsi="Garamond" w:cs="Garamond"/>
          <w:sz w:val="24"/>
          <w:szCs w:val="24"/>
        </w:rPr>
        <w:t xml:space="preserve"> violate     </w:t>
      </w:r>
    </w:p>
    <w:p w:rsidR="00555FFE" w:rsidRDefault="00555FFE" w:rsidP="00555FF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555FFE" w:rsidRDefault="00555FFE" w:rsidP="00555FFE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:rsidR="00E30BE4" w:rsidRDefault="00E30BE4" w:rsidP="00555FF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Reflecting political diversity</w:t>
      </w:r>
      <w:r w:rsidR="009B7CD4">
        <w:rPr>
          <w:rFonts w:ascii="Garamond" w:hAnsi="Garamond" w:cs="Garamond"/>
          <w:sz w:val="24"/>
          <w:szCs w:val="24"/>
        </w:rPr>
        <w:t xml:space="preserve"> around the world</w:t>
      </w:r>
      <w:r>
        <w:rPr>
          <w:rFonts w:ascii="Garamond" w:hAnsi="Garamond" w:cs="Garamond"/>
          <w:sz w:val="24"/>
          <w:szCs w:val="24"/>
        </w:rPr>
        <w:t xml:space="preserve">, communication scholars refer to systems or </w:t>
      </w:r>
      <w:r w:rsidR="009B7CD4">
        <w:rPr>
          <w:rFonts w:ascii="Garamond" w:hAnsi="Garamond" w:cs="Garamond"/>
          <w:sz w:val="24"/>
          <w:szCs w:val="24"/>
        </w:rPr>
        <w:t xml:space="preserve">…………. </w:t>
      </w:r>
      <w:r>
        <w:rPr>
          <w:rFonts w:ascii="Garamond" w:hAnsi="Garamond" w:cs="Garamond"/>
          <w:sz w:val="24"/>
          <w:szCs w:val="24"/>
        </w:rPr>
        <w:t>of media, as</w:t>
      </w:r>
      <w:r w:rsidR="009B7CD4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they operate within various political models. Traditionally, textbooks have </w:t>
      </w:r>
      <w:r w:rsidR="009B7CD4">
        <w:rPr>
          <w:rFonts w:ascii="Garamond" w:hAnsi="Garamond" w:cs="Garamond"/>
          <w:sz w:val="24"/>
          <w:szCs w:val="24"/>
        </w:rPr>
        <w:t xml:space="preserve">identified </w:t>
      </w:r>
      <w:r>
        <w:rPr>
          <w:rFonts w:ascii="Garamond" w:hAnsi="Garamond" w:cs="Garamond"/>
          <w:sz w:val="24"/>
          <w:szCs w:val="24"/>
        </w:rPr>
        <w:t>authoritarian, communist, libertarian and social responsibility models, based on the work of</w:t>
      </w:r>
      <w:r w:rsidR="009B7CD4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American researchers Fred Siebert, Theodore Peterson and Wilbur </w:t>
      </w:r>
      <w:proofErr w:type="spellStart"/>
      <w:r>
        <w:rPr>
          <w:rFonts w:ascii="Garamond" w:hAnsi="Garamond" w:cs="Garamond"/>
          <w:sz w:val="24"/>
          <w:szCs w:val="24"/>
        </w:rPr>
        <w:t>Schramm.Meanwhile</w:t>
      </w:r>
      <w:proofErr w:type="spellEnd"/>
      <w:r>
        <w:rPr>
          <w:rFonts w:ascii="Garamond" w:hAnsi="Garamond" w:cs="Garamond"/>
          <w:sz w:val="24"/>
          <w:szCs w:val="24"/>
        </w:rPr>
        <w:t xml:space="preserve">, William </w:t>
      </w:r>
      <w:proofErr w:type="spellStart"/>
      <w:r>
        <w:rPr>
          <w:rFonts w:ascii="Garamond" w:hAnsi="Garamond" w:cs="Garamond"/>
          <w:sz w:val="24"/>
          <w:szCs w:val="24"/>
        </w:rPr>
        <w:t>Hachten</w:t>
      </w:r>
      <w:proofErr w:type="spellEnd"/>
      <w:r>
        <w:rPr>
          <w:rFonts w:ascii="Garamond" w:hAnsi="Garamond" w:cs="Garamond"/>
          <w:sz w:val="24"/>
          <w:szCs w:val="24"/>
        </w:rPr>
        <w:t xml:space="preserve">, an American educator, </w:t>
      </w:r>
      <w:proofErr w:type="gramStart"/>
      <w:r>
        <w:rPr>
          <w:rFonts w:ascii="Garamond" w:hAnsi="Garamond" w:cs="Garamond"/>
          <w:sz w:val="24"/>
          <w:szCs w:val="24"/>
        </w:rPr>
        <w:t>presented</w:t>
      </w:r>
      <w:proofErr w:type="gramEnd"/>
      <w:r>
        <w:rPr>
          <w:rFonts w:ascii="Garamond" w:hAnsi="Garamond" w:cs="Garamond"/>
          <w:sz w:val="24"/>
          <w:szCs w:val="24"/>
        </w:rPr>
        <w:t xml:space="preserve"> five concepts of the media: Western,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developmental, revolutionary, authoritarian and communist.</w:t>
      </w:r>
    </w:p>
    <w:p w:rsidR="00E30BE4" w:rsidRDefault="00E30BE4" w:rsidP="00555FF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Prior to the collapse of the Soviet Union, media models sometimes paralleled social development –First World media in industrialized democracies of Western Europe, North America and Japan;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Second World media in industrialized former socialist countries in Eastern and Central Europe; and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Third World media in the developing </w:t>
      </w:r>
      <w:r w:rsidR="009B7CD4">
        <w:rPr>
          <w:rFonts w:ascii="Garamond" w:hAnsi="Garamond" w:cs="Garamond"/>
          <w:sz w:val="24"/>
          <w:szCs w:val="24"/>
        </w:rPr>
        <w:t>…………….</w:t>
      </w:r>
      <w:r>
        <w:rPr>
          <w:rFonts w:ascii="Garamond" w:hAnsi="Garamond" w:cs="Garamond"/>
          <w:sz w:val="24"/>
          <w:szCs w:val="24"/>
        </w:rPr>
        <w:t>countries around the world.</w:t>
      </w:r>
    </w:p>
    <w:p w:rsidR="00E30BE4" w:rsidRDefault="00E30BE4" w:rsidP="00555FF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Other versions have been proposed, but in practice, many national media systems are </w:t>
      </w:r>
      <w:r w:rsidR="009B7CD4">
        <w:rPr>
          <w:rFonts w:ascii="Garamond" w:hAnsi="Garamond" w:cs="Garamond"/>
          <w:sz w:val="24"/>
          <w:szCs w:val="24"/>
        </w:rPr>
        <w:t>……………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the various models. In analysis, the various models represent just two opposing</w:t>
      </w:r>
      <w:r w:rsidR="009B7CD4">
        <w:rPr>
          <w:rFonts w:ascii="Garamond" w:hAnsi="Garamond" w:cs="Garamond"/>
          <w:sz w:val="24"/>
          <w:szCs w:val="24"/>
        </w:rPr>
        <w:t>……………….</w:t>
      </w:r>
      <w:r>
        <w:rPr>
          <w:rFonts w:ascii="Garamond" w:hAnsi="Garamond" w:cs="Garamond"/>
          <w:sz w:val="24"/>
          <w:szCs w:val="24"/>
        </w:rPr>
        <w:t>, with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some overlap.</w:t>
      </w:r>
    </w:p>
    <w:p w:rsidR="00E30BE4" w:rsidRDefault="00E30BE4" w:rsidP="00555FFE">
      <w:pPr>
        <w:jc w:val="both"/>
      </w:pPr>
      <w:r>
        <w:rPr>
          <w:rFonts w:ascii="Garamond" w:hAnsi="Garamond" w:cs="Garamond"/>
          <w:sz w:val="24"/>
          <w:szCs w:val="24"/>
        </w:rPr>
        <w:t>Here is an overview of the two major paradigms and the various models associated with them.</w:t>
      </w:r>
    </w:p>
    <w:p w:rsidR="00E30BE4" w:rsidRDefault="00E30BE4" w:rsidP="00555FF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Authoritarian paradigm</w:t>
      </w:r>
    </w:p>
    <w:p w:rsidR="00E30BE4" w:rsidRDefault="00E30BE4" w:rsidP="00555FF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Traditional authoritarian model</w:t>
      </w:r>
    </w:p>
    <w:p w:rsidR="00E30BE4" w:rsidRDefault="00E30BE4" w:rsidP="00555FF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Communist model</w:t>
      </w:r>
    </w:p>
    <w:p w:rsidR="00E30BE4" w:rsidRDefault="00E30BE4" w:rsidP="00555FF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Developmental model</w:t>
      </w:r>
    </w:p>
    <w:p w:rsidR="00E30BE4" w:rsidRDefault="00E30BE4" w:rsidP="00555FF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Libertarian paradigm</w:t>
      </w:r>
    </w:p>
    <w:p w:rsidR="00E30BE4" w:rsidRDefault="00E30BE4" w:rsidP="00555FF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Western model</w:t>
      </w:r>
    </w:p>
    <w:p w:rsidR="00E30BE4" w:rsidRDefault="00E30BE4" w:rsidP="00555FF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Social responsibility model</w:t>
      </w:r>
    </w:p>
    <w:p w:rsidR="00E30BE4" w:rsidRDefault="00E30BE4" w:rsidP="00555FF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􀂃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Revolutionary model</w:t>
      </w:r>
    </w:p>
    <w:p w:rsidR="00BE6888" w:rsidRDefault="00BE6888" w:rsidP="00555FF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E30BE4" w:rsidRDefault="00E30BE4" w:rsidP="00555FF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The authoritarian paradigm represents the </w:t>
      </w:r>
      <w:r w:rsidR="00BE6888">
        <w:rPr>
          <w:rFonts w:ascii="Garamond" w:hAnsi="Garamond" w:cs="Garamond"/>
          <w:sz w:val="24"/>
          <w:szCs w:val="24"/>
        </w:rPr>
        <w:t>…………..</w:t>
      </w:r>
      <w:r>
        <w:rPr>
          <w:rFonts w:ascii="Garamond" w:hAnsi="Garamond" w:cs="Garamond"/>
          <w:sz w:val="24"/>
          <w:szCs w:val="24"/>
        </w:rPr>
        <w:t>relationship between government and media.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Prior to the development of the movable-type print press, civil and/or religious </w:t>
      </w:r>
      <w:r w:rsidR="00BE6888">
        <w:rPr>
          <w:rFonts w:ascii="Garamond" w:hAnsi="Garamond" w:cs="Garamond"/>
          <w:sz w:val="24"/>
          <w:szCs w:val="24"/>
        </w:rPr>
        <w:t>……………</w:t>
      </w:r>
      <w:r>
        <w:rPr>
          <w:rFonts w:ascii="Garamond" w:hAnsi="Garamond" w:cs="Garamond"/>
          <w:sz w:val="24"/>
          <w:szCs w:val="24"/>
        </w:rPr>
        <w:t>generally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controlled the production of books, manuscripts and other messages. This was the model that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 w:rsidR="00BE6888">
        <w:rPr>
          <w:rFonts w:ascii="Garamond" w:hAnsi="Garamond" w:cs="Garamond"/>
          <w:sz w:val="24"/>
          <w:szCs w:val="24"/>
        </w:rPr>
        <w:t>…………….</w:t>
      </w:r>
      <w:r>
        <w:rPr>
          <w:rFonts w:ascii="Garamond" w:hAnsi="Garamond" w:cs="Garamond"/>
          <w:sz w:val="24"/>
          <w:szCs w:val="24"/>
        </w:rPr>
        <w:t>throughout much of the world with the development of the printed press and later with the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technologies of broadcast and digital media. The basic </w:t>
      </w:r>
      <w:r w:rsidR="00BE6888">
        <w:rPr>
          <w:rFonts w:ascii="Garamond" w:hAnsi="Garamond" w:cs="Garamond"/>
          <w:sz w:val="24"/>
          <w:szCs w:val="24"/>
        </w:rPr>
        <w:t>……………</w:t>
      </w:r>
      <w:r>
        <w:rPr>
          <w:rFonts w:ascii="Garamond" w:hAnsi="Garamond" w:cs="Garamond"/>
          <w:sz w:val="24"/>
          <w:szCs w:val="24"/>
        </w:rPr>
        <w:t>of the authoritarian model is that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 media is always subject to the control of the state or the ruler. This is consistent with classical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Greek, Roman and Chinese as well as medieval European and Middle Eastern concepts of the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proper relationship between government and the </w:t>
      </w:r>
      <w:r w:rsidR="00BE6888">
        <w:rPr>
          <w:rFonts w:ascii="Garamond" w:hAnsi="Garamond" w:cs="Garamond"/>
          <w:sz w:val="24"/>
          <w:szCs w:val="24"/>
        </w:rPr>
        <w:t>……………..</w:t>
      </w:r>
      <w:r>
        <w:rPr>
          <w:rFonts w:ascii="Garamond" w:hAnsi="Garamond" w:cs="Garamond"/>
          <w:sz w:val="24"/>
          <w:szCs w:val="24"/>
        </w:rPr>
        <w:t>peoples. In this approach, the media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function from the top down, and they cannot </w:t>
      </w:r>
      <w:proofErr w:type="gramStart"/>
      <w:r>
        <w:rPr>
          <w:rFonts w:ascii="Garamond" w:hAnsi="Garamond" w:cs="Garamond"/>
          <w:sz w:val="24"/>
          <w:szCs w:val="24"/>
        </w:rPr>
        <w:t xml:space="preserve">challenge, </w:t>
      </w:r>
      <w:r w:rsidR="004C5737">
        <w:rPr>
          <w:rFonts w:ascii="Garamond" w:hAnsi="Garamond" w:cs="Garamond"/>
          <w:sz w:val="24"/>
          <w:szCs w:val="24"/>
        </w:rPr>
        <w:t>………….</w:t>
      </w:r>
      <w:proofErr w:type="gramEnd"/>
      <w:r>
        <w:rPr>
          <w:rFonts w:ascii="Garamond" w:hAnsi="Garamond" w:cs="Garamond"/>
          <w:sz w:val="24"/>
          <w:szCs w:val="24"/>
        </w:rPr>
        <w:t>or subvert the government. The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authoritarian model, with varying types of state controls, is </w:t>
      </w:r>
      <w:r w:rsidR="00F85C70">
        <w:rPr>
          <w:rFonts w:ascii="Garamond" w:hAnsi="Garamond" w:cs="Garamond"/>
          <w:sz w:val="24"/>
          <w:szCs w:val="24"/>
        </w:rPr>
        <w:t>…………….</w:t>
      </w:r>
      <w:r>
        <w:rPr>
          <w:rFonts w:ascii="Garamond" w:hAnsi="Garamond" w:cs="Garamond"/>
          <w:sz w:val="24"/>
          <w:szCs w:val="24"/>
        </w:rPr>
        <w:t>in Latin America, Africa, and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parts of Eastern Europe, Central Asia and the Middle East.</w:t>
      </w:r>
    </w:p>
    <w:p w:rsidR="00E30BE4" w:rsidRDefault="006D155E" w:rsidP="00555FF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30BE4">
        <w:rPr>
          <w:rFonts w:ascii="Garamond" w:hAnsi="Garamond" w:cs="Garamond"/>
          <w:sz w:val="24"/>
          <w:szCs w:val="24"/>
        </w:rPr>
        <w:t xml:space="preserve">In the traditional authoritarian model, the media are </w:t>
      </w:r>
      <w:r w:rsidR="00933927">
        <w:rPr>
          <w:rFonts w:ascii="Garamond" w:hAnsi="Garamond" w:cs="Garamond"/>
          <w:sz w:val="24"/>
          <w:szCs w:val="24"/>
        </w:rPr>
        <w:t>…………..</w:t>
      </w:r>
      <w:r w:rsidR="00E30BE4">
        <w:rPr>
          <w:rFonts w:ascii="Garamond" w:hAnsi="Garamond" w:cs="Garamond"/>
          <w:sz w:val="24"/>
          <w:szCs w:val="24"/>
        </w:rPr>
        <w:t>owned but they operate with a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 w:rsidR="00E30BE4">
        <w:rPr>
          <w:rFonts w:ascii="Garamond" w:hAnsi="Garamond" w:cs="Garamond"/>
          <w:sz w:val="24"/>
          <w:szCs w:val="24"/>
        </w:rPr>
        <w:t xml:space="preserve">government charter or license. They are permitted to </w:t>
      </w:r>
      <w:r w:rsidR="00EA4764">
        <w:rPr>
          <w:rFonts w:ascii="Garamond" w:hAnsi="Garamond" w:cs="Garamond"/>
          <w:sz w:val="24"/>
          <w:szCs w:val="24"/>
        </w:rPr>
        <w:t>………..</w:t>
      </w:r>
      <w:r w:rsidR="00E30BE4">
        <w:rPr>
          <w:rFonts w:ascii="Garamond" w:hAnsi="Garamond" w:cs="Garamond"/>
          <w:sz w:val="24"/>
          <w:szCs w:val="24"/>
        </w:rPr>
        <w:t>and disseminate news for the good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 w:rsidR="00E30BE4">
        <w:rPr>
          <w:rFonts w:ascii="Garamond" w:hAnsi="Garamond" w:cs="Garamond"/>
          <w:sz w:val="24"/>
          <w:szCs w:val="24"/>
        </w:rPr>
        <w:t xml:space="preserve">of the state (or for the good of the people, as interpreted by the state). If the media </w:t>
      </w:r>
      <w:r w:rsidR="00EA4764">
        <w:rPr>
          <w:rFonts w:ascii="Garamond" w:hAnsi="Garamond" w:cs="Garamond"/>
          <w:sz w:val="24"/>
          <w:szCs w:val="24"/>
        </w:rPr>
        <w:t>………….</w:t>
      </w:r>
      <w:r w:rsidR="00E30BE4">
        <w:rPr>
          <w:rFonts w:ascii="Garamond" w:hAnsi="Garamond" w:cs="Garamond"/>
          <w:sz w:val="24"/>
          <w:szCs w:val="24"/>
        </w:rPr>
        <w:t>the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 w:rsidR="00E30BE4">
        <w:rPr>
          <w:rFonts w:ascii="Garamond" w:hAnsi="Garamond" w:cs="Garamond"/>
          <w:sz w:val="24"/>
          <w:szCs w:val="24"/>
        </w:rPr>
        <w:lastRenderedPageBreak/>
        <w:t>relationship, the government imposes censorship or shuts down the media. This is the model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 w:rsidR="00E30BE4">
        <w:rPr>
          <w:rFonts w:ascii="Garamond" w:hAnsi="Garamond" w:cs="Garamond"/>
          <w:sz w:val="24"/>
          <w:szCs w:val="24"/>
        </w:rPr>
        <w:t>operating in most of the states under dictatorships or in pseudo-democracies, with varying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 w:rsidR="00E30BE4">
        <w:rPr>
          <w:rFonts w:ascii="Garamond" w:hAnsi="Garamond" w:cs="Garamond"/>
          <w:sz w:val="24"/>
          <w:szCs w:val="24"/>
        </w:rPr>
        <w:t>amounts of government limits and controls.</w:t>
      </w:r>
    </w:p>
    <w:p w:rsidR="00E30BE4" w:rsidRDefault="00E30BE4" w:rsidP="00555FF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The communist model (also called the Soviet model) is a variation of the authoritarian paradigm.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No longer operative except in Cuba and North Korea, the communist model is essentially one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of party control over publicly (i.e. government) owned media in which reporters, editors,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publishers and others are government</w:t>
      </w:r>
      <w:r w:rsidR="00EA4764">
        <w:rPr>
          <w:rFonts w:ascii="Garamond" w:hAnsi="Garamond" w:cs="Garamond"/>
          <w:sz w:val="24"/>
          <w:szCs w:val="24"/>
        </w:rPr>
        <w:t xml:space="preserve"> ……………..</w:t>
      </w:r>
      <w:r>
        <w:rPr>
          <w:rFonts w:ascii="Garamond" w:hAnsi="Garamond" w:cs="Garamond"/>
          <w:sz w:val="24"/>
          <w:szCs w:val="24"/>
        </w:rPr>
        <w:t>. Criticism of individuals in government may be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permitted, but not criticism of top leadership or communist/socialist ideology. The government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enforces its rule by censorship or by shutting down the media.</w:t>
      </w:r>
    </w:p>
    <w:p w:rsidR="00E30BE4" w:rsidRDefault="00E30BE4" w:rsidP="00555FF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The developmental model is a </w:t>
      </w:r>
      <w:r w:rsidR="00B94EDB">
        <w:rPr>
          <w:rFonts w:ascii="Garamond" w:hAnsi="Garamond" w:cs="Garamond"/>
          <w:sz w:val="24"/>
          <w:szCs w:val="24"/>
        </w:rPr>
        <w:t>………….</w:t>
      </w:r>
      <w:r>
        <w:rPr>
          <w:rFonts w:ascii="Garamond" w:hAnsi="Garamond" w:cs="Garamond"/>
          <w:sz w:val="24"/>
          <w:szCs w:val="24"/>
        </w:rPr>
        <w:t>variation on the theme that the media, as partners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with government, exist for the betterment of society. It is named for its prevalence in so-called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developing nations, particularly in Africa. Under this model, media may be either privately or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 w:rsidR="00B94EDB">
        <w:rPr>
          <w:rFonts w:ascii="Garamond" w:hAnsi="Garamond" w:cs="Garamond"/>
          <w:sz w:val="24"/>
          <w:szCs w:val="24"/>
        </w:rPr>
        <w:t>……………</w:t>
      </w:r>
      <w:r>
        <w:rPr>
          <w:rFonts w:ascii="Garamond" w:hAnsi="Garamond" w:cs="Garamond"/>
          <w:sz w:val="24"/>
          <w:szCs w:val="24"/>
        </w:rPr>
        <w:t>owned, but in either situation, their purpose is to promote national unity and to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promote a nation’s social and economic policies. Criticism of government is not allowed, under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threat of censorship.</w:t>
      </w:r>
    </w:p>
    <w:p w:rsidR="00E30BE4" w:rsidRDefault="00E30BE4" w:rsidP="00555FF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The libertarian paradigm of media evolved from the political philosophy that citizens should be free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to obtain, report and consume information as they wish, and that a </w:t>
      </w:r>
      <w:r w:rsidR="00310F63">
        <w:rPr>
          <w:rFonts w:ascii="Garamond" w:hAnsi="Garamond" w:cs="Garamond"/>
          <w:sz w:val="24"/>
          <w:szCs w:val="24"/>
        </w:rPr>
        <w:t>……………….</w:t>
      </w:r>
      <w:r>
        <w:rPr>
          <w:rFonts w:ascii="Garamond" w:hAnsi="Garamond" w:cs="Garamond"/>
          <w:sz w:val="24"/>
          <w:szCs w:val="24"/>
        </w:rPr>
        <w:t>citizenry in “the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marketplace of ideas” will ultimately make appropriate decisions and responsible choices. This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paradigm presumes that the media exist primarily to pursue and disseminate the truth and that they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will not be subjected either to political, economic or other social forces. The libertarian</w:t>
      </w:r>
      <w:r w:rsidR="00E81C61">
        <w:rPr>
          <w:rFonts w:ascii="Garamond" w:hAnsi="Garamond" w:cs="Garamond"/>
          <w:sz w:val="24"/>
          <w:szCs w:val="24"/>
        </w:rPr>
        <w:t>………….</w:t>
      </w:r>
      <w:r>
        <w:rPr>
          <w:rFonts w:ascii="Garamond" w:hAnsi="Garamond" w:cs="Garamond"/>
          <w:sz w:val="24"/>
          <w:szCs w:val="24"/>
        </w:rPr>
        <w:t>,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with an emphasis on press freedom, is found most often in North America, Western Europe,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Australia, and parts of the Middle East and Eastern and Southeastern Asia.</w:t>
      </w:r>
    </w:p>
    <w:p w:rsidR="00E30BE4" w:rsidRDefault="00E30BE4" w:rsidP="00555FF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The Western model is associated with European and North American democracies, which have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free-press </w:t>
      </w:r>
      <w:r w:rsidR="00E81C61">
        <w:rPr>
          <w:rFonts w:ascii="Garamond" w:hAnsi="Garamond" w:cs="Garamond"/>
          <w:sz w:val="24"/>
          <w:szCs w:val="24"/>
        </w:rPr>
        <w:t>……………..</w:t>
      </w:r>
      <w:r>
        <w:rPr>
          <w:rFonts w:ascii="Garamond" w:hAnsi="Garamond" w:cs="Garamond"/>
          <w:sz w:val="24"/>
          <w:szCs w:val="24"/>
        </w:rPr>
        <w:t>in their constitutions. This model also is found in newer democracies, such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as Japan. In this model, the media are privately owned and relatively free of government control.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Censorship is seldom imposed (except, perhaps, during time of war). This model has given rise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to the concept of media as protectors of society and </w:t>
      </w:r>
      <w:r w:rsidR="00C74302">
        <w:rPr>
          <w:rFonts w:ascii="Garamond" w:hAnsi="Garamond" w:cs="Garamond"/>
          <w:sz w:val="24"/>
          <w:szCs w:val="24"/>
        </w:rPr>
        <w:t>………….</w:t>
      </w:r>
      <w:r>
        <w:rPr>
          <w:rFonts w:ascii="Garamond" w:hAnsi="Garamond" w:cs="Garamond"/>
          <w:sz w:val="24"/>
          <w:szCs w:val="24"/>
        </w:rPr>
        <w:t>against government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encroachment into personal freedoms. The Western model extends beyond national borders,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with journalists serving as a </w:t>
      </w:r>
      <w:r w:rsidR="00F119C5">
        <w:rPr>
          <w:rFonts w:ascii="Garamond" w:hAnsi="Garamond" w:cs="Garamond"/>
          <w:sz w:val="24"/>
          <w:szCs w:val="24"/>
        </w:rPr>
        <w:t>…………….</w:t>
      </w:r>
      <w:r>
        <w:rPr>
          <w:rFonts w:ascii="Garamond" w:hAnsi="Garamond" w:cs="Garamond"/>
          <w:sz w:val="24"/>
          <w:szCs w:val="24"/>
        </w:rPr>
        <w:t>press for people living in countries with less-free media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systems. Additionally, the major international news services (Associated Press, </w:t>
      </w:r>
      <w:proofErr w:type="spellStart"/>
      <w:r>
        <w:rPr>
          <w:rFonts w:ascii="Garamond" w:hAnsi="Garamond" w:cs="Garamond"/>
          <w:sz w:val="24"/>
          <w:szCs w:val="24"/>
        </w:rPr>
        <w:t>Agence</w:t>
      </w:r>
      <w:proofErr w:type="spellEnd"/>
      <w:r>
        <w:rPr>
          <w:rFonts w:ascii="Garamond" w:hAnsi="Garamond" w:cs="Garamond"/>
          <w:sz w:val="24"/>
          <w:szCs w:val="24"/>
        </w:rPr>
        <w:t xml:space="preserve"> France-Press, Reuters, </w:t>
      </w:r>
      <w:proofErr w:type="gramStart"/>
      <w:r>
        <w:rPr>
          <w:rFonts w:ascii="Garamond" w:hAnsi="Garamond" w:cs="Garamond"/>
          <w:sz w:val="24"/>
          <w:szCs w:val="24"/>
        </w:rPr>
        <w:t>United</w:t>
      </w:r>
      <w:proofErr w:type="gramEnd"/>
      <w:r>
        <w:rPr>
          <w:rFonts w:ascii="Garamond" w:hAnsi="Garamond" w:cs="Garamond"/>
          <w:sz w:val="24"/>
          <w:szCs w:val="24"/>
        </w:rPr>
        <w:t xml:space="preserve"> Press International) operate from the Western perspective. The Western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media model is not without problems, which include</w:t>
      </w:r>
      <w:proofErr w:type="gramStart"/>
      <w:r w:rsidR="004E6AFB">
        <w:rPr>
          <w:rFonts w:ascii="Garamond" w:hAnsi="Garamond" w:cs="Garamond"/>
          <w:sz w:val="24"/>
          <w:szCs w:val="24"/>
        </w:rPr>
        <w:t>………………..</w:t>
      </w:r>
      <w:r>
        <w:rPr>
          <w:rFonts w:ascii="Garamond" w:hAnsi="Garamond" w:cs="Garamond"/>
          <w:sz w:val="24"/>
          <w:szCs w:val="24"/>
        </w:rPr>
        <w:t>,</w:t>
      </w:r>
      <w:proofErr w:type="gramEnd"/>
      <w:r>
        <w:rPr>
          <w:rFonts w:ascii="Garamond" w:hAnsi="Garamond" w:cs="Garamond"/>
          <w:sz w:val="24"/>
          <w:szCs w:val="24"/>
        </w:rPr>
        <w:t xml:space="preserve"> concentration of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ownership, sensationalism, and a growing orientation toward entertainment.</w:t>
      </w:r>
    </w:p>
    <w:p w:rsidR="00E30BE4" w:rsidRDefault="00E30BE4" w:rsidP="00555FF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The social </w:t>
      </w:r>
      <w:r w:rsidR="004E6AFB">
        <w:rPr>
          <w:rFonts w:ascii="Garamond" w:hAnsi="Garamond" w:cs="Garamond"/>
          <w:sz w:val="24"/>
          <w:szCs w:val="24"/>
        </w:rPr>
        <w:t>……………..</w:t>
      </w:r>
      <w:r>
        <w:rPr>
          <w:rFonts w:ascii="Garamond" w:hAnsi="Garamond" w:cs="Garamond"/>
          <w:sz w:val="24"/>
          <w:szCs w:val="24"/>
        </w:rPr>
        <w:t>model is related to the classic libertarian approach, but it incorporates a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self-assumed obligation to address social needs and interest. In the model, the media operate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with a minimum of government controls, with </w:t>
      </w:r>
      <w:r w:rsidR="005C11BF">
        <w:rPr>
          <w:rFonts w:ascii="Garamond" w:hAnsi="Garamond" w:cs="Garamond"/>
          <w:sz w:val="24"/>
          <w:szCs w:val="24"/>
        </w:rPr>
        <w:t>………………</w:t>
      </w:r>
      <w:r>
        <w:rPr>
          <w:rFonts w:ascii="Garamond" w:hAnsi="Garamond" w:cs="Garamond"/>
          <w:sz w:val="24"/>
          <w:szCs w:val="24"/>
        </w:rPr>
        <w:t>growing from ethical standards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and a commitment to the public interest.</w:t>
      </w:r>
    </w:p>
    <w:p w:rsidR="00FF1A53" w:rsidRPr="00E30BE4" w:rsidRDefault="00E30BE4" w:rsidP="00555FFE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Garamond" w:hAnsi="Garamond" w:cs="Garamond"/>
          <w:sz w:val="24"/>
          <w:szCs w:val="24"/>
        </w:rPr>
        <w:t>An extension of the libertarian paradigm is the revolutionary model of the media, which sees the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media as an agent of political subversion and the </w:t>
      </w:r>
      <w:r w:rsidR="005C11BF">
        <w:rPr>
          <w:rFonts w:ascii="Garamond" w:hAnsi="Garamond" w:cs="Garamond"/>
          <w:sz w:val="24"/>
          <w:szCs w:val="24"/>
        </w:rPr>
        <w:t>…………………</w:t>
      </w:r>
      <w:r>
        <w:rPr>
          <w:rFonts w:ascii="Garamond" w:hAnsi="Garamond" w:cs="Garamond"/>
          <w:sz w:val="24"/>
          <w:szCs w:val="24"/>
        </w:rPr>
        <w:t>of governments. Pure examples of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this model are difficult to find, but some cited examples include the resistance media in France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during the Nazi occupation of the Second World War and the underground press in some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countries in the former Soviet Union or in some African countries during </w:t>
      </w:r>
      <w:r w:rsidR="008A33B7">
        <w:rPr>
          <w:rFonts w:ascii="Garamond" w:hAnsi="Garamond" w:cs="Garamond"/>
          <w:sz w:val="24"/>
          <w:szCs w:val="24"/>
        </w:rPr>
        <w:t>………………….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movements. The newspaper </w:t>
      </w:r>
      <w:proofErr w:type="spellStart"/>
      <w:r>
        <w:rPr>
          <w:rFonts w:ascii="Garamond-Italic" w:hAnsi="Garamond-Italic" w:cs="Garamond-Italic"/>
          <w:i/>
          <w:iCs/>
          <w:sz w:val="24"/>
          <w:szCs w:val="24"/>
        </w:rPr>
        <w:t>Zamindar</w:t>
      </w:r>
      <w:proofErr w:type="spellEnd"/>
      <w:r>
        <w:rPr>
          <w:rFonts w:ascii="Garamond-Italic" w:hAnsi="Garamond-Italic" w:cs="Garamond-Italic"/>
          <w:i/>
          <w:iCs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played a significant role in the Pakistan movement, and</w:t>
      </w:r>
      <w:r w:rsidR="00555FFE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Iranian underground newspapers were ins</w:t>
      </w:r>
      <w:bookmarkStart w:id="0" w:name="_GoBack"/>
      <w:bookmarkEnd w:id="0"/>
      <w:r>
        <w:rPr>
          <w:rFonts w:ascii="Garamond" w:hAnsi="Garamond" w:cs="Garamond"/>
          <w:sz w:val="24"/>
          <w:szCs w:val="24"/>
        </w:rPr>
        <w:t>trumental in overthrowing of Shah of Iran in 1979.</w:t>
      </w:r>
    </w:p>
    <w:sectPr w:rsidR="00FF1A53" w:rsidRPr="00E30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A6"/>
    <w:rsid w:val="00105678"/>
    <w:rsid w:val="00310F63"/>
    <w:rsid w:val="003F32A6"/>
    <w:rsid w:val="004C5737"/>
    <w:rsid w:val="004E6AFB"/>
    <w:rsid w:val="00555FFE"/>
    <w:rsid w:val="005A47E9"/>
    <w:rsid w:val="005C11BF"/>
    <w:rsid w:val="006D155E"/>
    <w:rsid w:val="0083084D"/>
    <w:rsid w:val="008A33B7"/>
    <w:rsid w:val="00933927"/>
    <w:rsid w:val="00973B07"/>
    <w:rsid w:val="009B7CD4"/>
    <w:rsid w:val="00B94EDB"/>
    <w:rsid w:val="00BE6888"/>
    <w:rsid w:val="00C74302"/>
    <w:rsid w:val="00D06D48"/>
    <w:rsid w:val="00E30BE4"/>
    <w:rsid w:val="00E81C61"/>
    <w:rsid w:val="00EA4764"/>
    <w:rsid w:val="00F119C5"/>
    <w:rsid w:val="00F85C70"/>
    <w:rsid w:val="00F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SE03G122</dc:creator>
  <cp:lastModifiedBy>SE03G122</cp:lastModifiedBy>
  <cp:revision>2</cp:revision>
  <cp:lastPrinted>2014-11-02T13:39:00Z</cp:lastPrinted>
  <dcterms:created xsi:type="dcterms:W3CDTF">2014-11-02T13:44:00Z</dcterms:created>
  <dcterms:modified xsi:type="dcterms:W3CDTF">2014-11-02T13:44:00Z</dcterms:modified>
</cp:coreProperties>
</file>