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78" w:rsidRDefault="0027043B" w:rsidP="0027043B">
      <w:pPr>
        <w:jc w:val="center"/>
        <w:rPr>
          <w:b/>
          <w:bCs/>
          <w:sz w:val="72"/>
          <w:szCs w:val="72"/>
          <w:rtl/>
          <w:lang w:bidi="fa-IR"/>
        </w:rPr>
      </w:pPr>
      <w:r w:rsidRPr="0027043B">
        <w:rPr>
          <w:rFonts w:hint="cs"/>
          <w:b/>
          <w:bCs/>
          <w:sz w:val="72"/>
          <w:szCs w:val="72"/>
          <w:rtl/>
          <w:lang w:bidi="fa-IR"/>
        </w:rPr>
        <w:t>حرفه و فن</w:t>
      </w:r>
    </w:p>
    <w:p w:rsidR="0027043B" w:rsidRDefault="0027043B" w:rsidP="0027043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فلز: </w:t>
      </w:r>
      <w:r>
        <w:rPr>
          <w:rFonts w:hint="cs"/>
          <w:sz w:val="24"/>
          <w:szCs w:val="24"/>
          <w:rtl/>
          <w:lang w:bidi="fa-IR"/>
        </w:rPr>
        <w:t>قلع ، آهن ، لیتیوم ، برنج ، جیوه ، پلاتین ، ...</w:t>
      </w:r>
    </w:p>
    <w:p w:rsidR="0027043B" w:rsidRDefault="0027043B" w:rsidP="0027043B">
      <w:pPr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شاخصه های فلز:</w:t>
      </w:r>
    </w:p>
    <w:p w:rsidR="0027043B" w:rsidRDefault="0027043B" w:rsidP="0027043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1 </w:t>
      </w:r>
      <w:r>
        <w:rPr>
          <w:sz w:val="24"/>
          <w:szCs w:val="24"/>
          <w:rtl/>
          <w:lang w:bidi="fa-IR"/>
        </w:rPr>
        <w:t>–</w:t>
      </w:r>
      <w:r>
        <w:rPr>
          <w:rFonts w:hint="cs"/>
          <w:sz w:val="24"/>
          <w:szCs w:val="24"/>
          <w:rtl/>
          <w:lang w:bidi="fa-IR"/>
        </w:rPr>
        <w:t xml:space="preserve"> نام     2- خواص ظاهری  3-خواص مکانیکی   4- خواص فنی      5- مورد مصرف</w:t>
      </w:r>
    </w:p>
    <w:p w:rsidR="0027043B" w:rsidRDefault="00C24ACB" w:rsidP="0027043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مثال :</w:t>
      </w:r>
    </w:p>
    <w:p w:rsidR="00C24ACB" w:rsidRDefault="00C24ACB" w:rsidP="00C24ACB">
      <w:pPr>
        <w:jc w:val="right"/>
        <w:rPr>
          <w:sz w:val="32"/>
          <w:szCs w:val="32"/>
          <w:rtl/>
          <w:lang w:bidi="fa-IR"/>
        </w:rPr>
      </w:pPr>
      <w:r w:rsidRPr="00C24ACB">
        <w:rPr>
          <w:rFonts w:hint="cs"/>
          <w:sz w:val="32"/>
          <w:szCs w:val="32"/>
          <w:rtl/>
          <w:lang w:bidi="fa-IR"/>
        </w:rPr>
        <w:t>پلاتین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24ACB" w:rsidTr="00C24ACB">
        <w:tc>
          <w:tcPr>
            <w:tcW w:w="4788" w:type="dxa"/>
          </w:tcPr>
          <w:p w:rsidR="00C24ACB" w:rsidRDefault="00C24ACB" w:rsidP="00C24ACB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خاکستری مایل به سفید</w:t>
            </w:r>
          </w:p>
        </w:tc>
        <w:tc>
          <w:tcPr>
            <w:tcW w:w="4788" w:type="dxa"/>
          </w:tcPr>
          <w:p w:rsidR="00C24ACB" w:rsidRDefault="00C24ACB" w:rsidP="00C24ACB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خواص ظاهری</w:t>
            </w:r>
          </w:p>
        </w:tc>
      </w:tr>
      <w:tr w:rsidR="00C24ACB" w:rsidTr="00C24ACB">
        <w:tc>
          <w:tcPr>
            <w:tcW w:w="4788" w:type="dxa"/>
          </w:tcPr>
          <w:p w:rsidR="00C24ACB" w:rsidRDefault="00C24ACB" w:rsidP="00C24ACB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هادی جریان الکتریسیته است ، قابل انعطاف ، باارزش</w:t>
            </w:r>
          </w:p>
        </w:tc>
        <w:tc>
          <w:tcPr>
            <w:tcW w:w="4788" w:type="dxa"/>
          </w:tcPr>
          <w:p w:rsidR="00C24ACB" w:rsidRDefault="00C24ACB" w:rsidP="00C24ACB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خواص مکانیکی</w:t>
            </w:r>
          </w:p>
        </w:tc>
      </w:tr>
      <w:tr w:rsidR="00C24ACB" w:rsidTr="00C24ACB">
        <w:tc>
          <w:tcPr>
            <w:tcW w:w="4788" w:type="dxa"/>
          </w:tcPr>
          <w:p w:rsidR="00C24ACB" w:rsidRDefault="00C24ACB" w:rsidP="00C24ACB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مقاوم در برابر خورده شدن و اکسیداسیون</w:t>
            </w:r>
          </w:p>
        </w:tc>
        <w:tc>
          <w:tcPr>
            <w:tcW w:w="4788" w:type="dxa"/>
          </w:tcPr>
          <w:p w:rsidR="00C24ACB" w:rsidRDefault="00C24ACB" w:rsidP="00C24ACB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خواص فنی</w:t>
            </w:r>
          </w:p>
        </w:tc>
      </w:tr>
      <w:tr w:rsidR="00C24ACB" w:rsidTr="00C24ACB">
        <w:tc>
          <w:tcPr>
            <w:tcW w:w="4788" w:type="dxa"/>
          </w:tcPr>
          <w:p w:rsidR="00C24ACB" w:rsidRDefault="00C24ACB" w:rsidP="00C24ACB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ساخت جواهرات،تجهیزات آزمایشگاهی،اتصالات الکتریکی،دندان پزشکی،دستگاه ضد آلودگی در اتومبیل</w:t>
            </w:r>
          </w:p>
        </w:tc>
        <w:tc>
          <w:tcPr>
            <w:tcW w:w="4788" w:type="dxa"/>
          </w:tcPr>
          <w:p w:rsidR="00C24ACB" w:rsidRDefault="00C24ACB" w:rsidP="00C24ACB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موارد مصرفی</w:t>
            </w:r>
          </w:p>
        </w:tc>
      </w:tr>
    </w:tbl>
    <w:p w:rsidR="00C24ACB" w:rsidRDefault="00C24ACB" w:rsidP="00C24ACB">
      <w:pPr>
        <w:jc w:val="right"/>
        <w:rPr>
          <w:sz w:val="24"/>
          <w:szCs w:val="24"/>
          <w:rtl/>
          <w:lang w:bidi="fa-IR"/>
        </w:rPr>
      </w:pPr>
    </w:p>
    <w:p w:rsidR="00C24ACB" w:rsidRDefault="00C24ACB" w:rsidP="00C24ACB">
      <w:pPr>
        <w:jc w:val="right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شاخصه های فلزات:(6مورد)</w:t>
      </w:r>
    </w:p>
    <w:p w:rsidR="00C24ACB" w:rsidRDefault="00C17E02" w:rsidP="00C24ACB">
      <w:pPr>
        <w:jc w:val="right"/>
        <w:rPr>
          <w:sz w:val="24"/>
          <w:szCs w:val="24"/>
          <w:rtl/>
          <w:lang w:bidi="fa-IR"/>
        </w:rPr>
      </w:pPr>
      <w:r>
        <w:rPr>
          <w:noProof/>
          <w:sz w:val="24"/>
          <w:szCs w:val="24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9.75pt;margin-top:5.2pt;width:137.45pt;height:36.75pt;z-index:251662336;mso-width-relative:margin;mso-height-relative:margin">
            <v:textbox style="mso-next-textbox:#_x0000_s1029">
              <w:txbxContent>
                <w:p w:rsidR="00C24ACB" w:rsidRDefault="00C24ACB" w:rsidP="00C24ACB">
                  <w:pPr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در هر ظرفی بریزیم شکل همان ظرف را می گیرد. </w:t>
                  </w:r>
                </w:p>
              </w:txbxContent>
            </v:textbox>
          </v:shape>
        </w:pict>
      </w:r>
      <w:r w:rsidR="00C24ACB">
        <w:rPr>
          <w:rFonts w:hint="cs"/>
          <w:sz w:val="24"/>
          <w:szCs w:val="24"/>
          <w:rtl/>
          <w:lang w:bidi="fa-IR"/>
        </w:rPr>
        <w:t>1 عموما سنگینند</w:t>
      </w:r>
    </w:p>
    <w:p w:rsidR="00C24ACB" w:rsidRPr="00C24ACB" w:rsidRDefault="00C17E02" w:rsidP="00C24ACB">
      <w:pPr>
        <w:jc w:val="right"/>
        <w:rPr>
          <w:sz w:val="24"/>
          <w:szCs w:val="24"/>
          <w:rtl/>
          <w:lang w:bidi="fa-IR"/>
        </w:rPr>
      </w:pPr>
      <w:r>
        <w:rPr>
          <w:noProof/>
          <w:sz w:val="24"/>
          <w:szCs w:val="24"/>
          <w:rtl/>
        </w:rPr>
        <w:pict>
          <v:shape id="_x0000_s1036" style="position:absolute;left:0;text-align:left;margin-left:-68.25pt;margin-top:18.85pt;width:479.25pt;height:69.5pt;z-index:251664384" coordsize="9585,1390" path="m9585,c6247,550,2910,1100,1455,1245,,1390,1147,920,855,870e" filled="f">
            <v:path arrowok="t"/>
          </v:shape>
        </w:pict>
      </w:r>
      <w:r>
        <w:rPr>
          <w:noProof/>
          <w:sz w:val="24"/>
          <w:szCs w:val="24"/>
          <w:rtl/>
        </w:rPr>
        <w:pict>
          <v:shape id="_x0000_s1034" style="position:absolute;left:0;text-align:left;margin-left:-4.35pt;margin-top:18.85pt;width:384.6pt;height:16.6pt;z-index:251663360" coordsize="7692,332" path="m7692,c5118,164,2544,328,1272,330,,332,77,242,57,15e" filled="f">
            <v:path arrowok="t"/>
          </v:shape>
        </w:pict>
      </w:r>
      <w:r w:rsidR="00C24ACB">
        <w:rPr>
          <w:rFonts w:hint="cs"/>
          <w:sz w:val="24"/>
          <w:szCs w:val="24"/>
          <w:rtl/>
          <w:lang w:bidi="fa-IR"/>
        </w:rPr>
        <w:t xml:space="preserve">2 در حالت جامد و مایع شکل پذیر است </w:t>
      </w:r>
    </w:p>
    <w:p w:rsidR="0027043B" w:rsidRDefault="00C17E02" w:rsidP="00C24ACB">
      <w:pPr>
        <w:jc w:val="right"/>
        <w:rPr>
          <w:rtl/>
          <w:lang w:bidi="fa-IR"/>
        </w:rPr>
      </w:pPr>
      <w:r w:rsidRPr="00C17E02">
        <w:rPr>
          <w:b/>
          <w:bCs/>
          <w:noProof/>
          <w:sz w:val="72"/>
          <w:szCs w:val="72"/>
          <w:rtl/>
          <w:lang w:eastAsia="zh-TW" w:bidi="fa-IR"/>
        </w:rPr>
        <w:pict>
          <v:shape id="_x0000_s1027" type="#_x0000_t202" style="position:absolute;left:0;text-align:left;margin-left:-55.5pt;margin-top:8.55pt;width:100.65pt;height:22.5pt;z-index:251660288;mso-width-relative:margin;mso-height-relative:margin">
            <v:textbox>
              <w:txbxContent>
                <w:p w:rsidR="00C24ACB" w:rsidRDefault="00C24ACB" w:rsidP="00C24ACB">
                  <w:pPr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برش و خم و ...</w:t>
                  </w:r>
                </w:p>
              </w:txbxContent>
            </v:textbox>
          </v:shape>
        </w:pict>
      </w:r>
    </w:p>
    <w:p w:rsidR="008E4509" w:rsidRDefault="008E4509" w:rsidP="00C24ACB">
      <w:pPr>
        <w:jc w:val="right"/>
        <w:rPr>
          <w:rtl/>
          <w:lang w:bidi="fa-IR"/>
        </w:rPr>
      </w:pPr>
    </w:p>
    <w:p w:rsidR="008E4509" w:rsidRPr="008E4509" w:rsidRDefault="008E4509" w:rsidP="00C24ACB">
      <w:pPr>
        <w:jc w:val="right"/>
        <w:rPr>
          <w:sz w:val="24"/>
          <w:szCs w:val="24"/>
          <w:rtl/>
          <w:lang w:bidi="fa-IR"/>
        </w:rPr>
      </w:pPr>
    </w:p>
    <w:p w:rsidR="008E4509" w:rsidRDefault="00C17E02" w:rsidP="00C24ACB">
      <w:pPr>
        <w:jc w:val="right"/>
        <w:rPr>
          <w:sz w:val="24"/>
          <w:szCs w:val="24"/>
          <w:rtl/>
          <w:lang w:bidi="fa-IR"/>
        </w:rPr>
      </w:pPr>
      <w:r>
        <w:rPr>
          <w:noProof/>
          <w:sz w:val="24"/>
          <w:szCs w:val="24"/>
          <w:rtl/>
        </w:rPr>
        <w:pict>
          <v:shape id="_x0000_s1039" style="position:absolute;left:0;text-align:left;margin-left:-93pt;margin-top:17.55pt;width:480pt;height:25.6pt;z-index:251667456" coordsize="9600,512" path="m9600,c6255,224,2910,448,1455,480,,512,435,353,870,195e" filled="f">
            <v:path arrowok="t"/>
          </v:shape>
        </w:pict>
      </w:r>
      <w:r>
        <w:rPr>
          <w:noProof/>
          <w:sz w:val="24"/>
          <w:szCs w:val="24"/>
          <w:rtl/>
          <w:lang w:eastAsia="zh-TW" w:bidi="fa-IR"/>
        </w:rPr>
        <w:pict>
          <v:shape id="_x0000_s1038" type="#_x0000_t202" style="position:absolute;left:0;text-align:left;margin-left:-55.5pt;margin-top:.45pt;width:93.1pt;height:22.15pt;z-index:251666432;mso-width-relative:margin;mso-height-relative:margin">
            <v:textbox>
              <w:txbxContent>
                <w:p w:rsidR="008E4509" w:rsidRPr="008E4509" w:rsidRDefault="008E4509" w:rsidP="008E4509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چدن</w:t>
                  </w:r>
                </w:p>
              </w:txbxContent>
            </v:textbox>
          </v:shape>
        </w:pict>
      </w:r>
      <w:r w:rsidR="008E4509" w:rsidRPr="008E4509">
        <w:rPr>
          <w:rFonts w:hint="cs"/>
          <w:sz w:val="24"/>
          <w:szCs w:val="24"/>
          <w:rtl/>
          <w:lang w:bidi="fa-IR"/>
        </w:rPr>
        <w:t xml:space="preserve">3 به غیر از </w:t>
      </w:r>
      <w:r w:rsidR="008E4509" w:rsidRPr="008E4509">
        <w:rPr>
          <w:rFonts w:hint="cs"/>
          <w:color w:val="FF0000"/>
          <w:sz w:val="24"/>
          <w:szCs w:val="24"/>
          <w:rtl/>
          <w:lang w:bidi="fa-IR"/>
        </w:rPr>
        <w:t xml:space="preserve">موارد خاص  </w:t>
      </w:r>
      <w:r w:rsidR="008E4509" w:rsidRPr="008E4509">
        <w:rPr>
          <w:rFonts w:hint="cs"/>
          <w:sz w:val="24"/>
          <w:szCs w:val="24"/>
          <w:rtl/>
          <w:lang w:bidi="fa-IR"/>
        </w:rPr>
        <w:t>عموما انعطاف پذیرند</w:t>
      </w:r>
    </w:p>
    <w:p w:rsidR="008E4509" w:rsidRDefault="008E4509" w:rsidP="00C24ACB">
      <w:pPr>
        <w:jc w:val="right"/>
        <w:rPr>
          <w:sz w:val="24"/>
          <w:szCs w:val="24"/>
          <w:rtl/>
          <w:lang w:bidi="fa-IR"/>
        </w:rPr>
      </w:pPr>
    </w:p>
    <w:p w:rsidR="008E4509" w:rsidRDefault="008E4509" w:rsidP="00C24AC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4 چکش خوارند : در مقابل ضربات چکش مقاومند و فقط در نقاط چکش خورده انعطاف پذیرند</w:t>
      </w:r>
    </w:p>
    <w:p w:rsidR="00F8679F" w:rsidRDefault="0079212D" w:rsidP="00C24AC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5 سیقل پذیری و جلاپذیری : وقتی با ابزار (سوهان دندانه درشت ، سوهان دندان </w:t>
      </w:r>
      <w:r w:rsidR="00F8679F">
        <w:rPr>
          <w:rFonts w:hint="cs"/>
          <w:sz w:val="24"/>
          <w:szCs w:val="24"/>
          <w:rtl/>
          <w:lang w:bidi="fa-IR"/>
        </w:rPr>
        <w:t>ریز ، سوهان دندان نرم ، سنباده) فلز را می سابیم و فقط سیاهی ، کری و زنگار آن را از بین می بریم و سطح آن را به رنگ نقره ای درآوریم  یعنی اینکه آن فلز را سیقل دادیم .</w:t>
      </w:r>
    </w:p>
    <w:p w:rsidR="00F8679F" w:rsidRDefault="00F8679F" w:rsidP="00C24ACB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وقتی فلز را با موادی شیمیایی(پولیش) شفاف می کنیم و کدری و تاری آن را از بین می بریم یعنی اینکه آن فلز را جلا دادیم .</w:t>
      </w:r>
    </w:p>
    <w:p w:rsidR="0079212D" w:rsidRDefault="00C17E02" w:rsidP="00F8679F">
      <w:pPr>
        <w:jc w:val="center"/>
        <w:rPr>
          <w:sz w:val="24"/>
          <w:szCs w:val="24"/>
          <w:rtl/>
          <w:lang w:bidi="fa-IR"/>
        </w:rPr>
      </w:pPr>
      <w:r>
        <w:rPr>
          <w:noProof/>
          <w:sz w:val="24"/>
          <w:szCs w:val="24"/>
          <w:rtl/>
          <w:lang w:eastAsia="zh-TW"/>
        </w:rPr>
        <w:lastRenderedPageBreak/>
        <w:pict>
          <v:shape id="_x0000_s1046" type="#_x0000_t202" style="position:absolute;left:0;text-align:left;margin-left:339.25pt;margin-top:121.75pt;width:179.45pt;height:49.6pt;z-index:251674624;mso-width-relative:margin;mso-height-relative:margin">
            <v:textbox>
              <w:txbxContent>
                <w:p w:rsidR="00F8679F" w:rsidRDefault="00F8679F" w:rsidP="00F8679F">
                  <w:pPr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به صورت تخریب : یعنی به فلز مورد نظر در مقاطع وسیع الکترون می تابانند تا مقاومت آن ثابت شود.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rtl/>
          <w:lang w:eastAsia="zh-TW"/>
        </w:rPr>
        <w:pict>
          <v:shape id="_x0000_s1052" type="#_x0000_t202" style="position:absolute;left:0;text-align:left;margin-left:12pt;margin-top:121.75pt;width:130.1pt;height:39.5pt;z-index:251680768;mso-width-relative:margin;mso-height-relative:margin">
            <v:textbox>
              <w:txbxContent>
                <w:p w:rsidR="003C2AC5" w:rsidRDefault="003C2AC5" w:rsidP="003C2AC5">
                  <w:pPr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تغییرات آب و هوا مثل : باران ، ترکیب با هوا و ...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30.5pt;margin-top:98.25pt;width:37.5pt;height:15.75pt;flip:x;z-index:251681792" o:connectortype="straight">
            <v:stroke endarrow="block"/>
          </v:shape>
        </w:pict>
      </w:r>
      <w:r>
        <w:rPr>
          <w:noProof/>
          <w:sz w:val="24"/>
          <w:szCs w:val="24"/>
          <w:rtl/>
          <w:lang w:eastAsia="zh-TW"/>
        </w:rPr>
        <w:pict>
          <v:shape id="_x0000_s1049" type="#_x0000_t202" style="position:absolute;left:0;text-align:left;margin-left:187.95pt;margin-top:121.75pt;width:133.8pt;height:49.6pt;z-index:251677696;mso-width-relative:margin;mso-height-relative:margin">
            <v:textbox>
              <w:txbxContent>
                <w:p w:rsidR="00F8679F" w:rsidRDefault="003C2AC5" w:rsidP="003C2AC5">
                  <w:pPr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  آزمایشگاه به آن</w:t>
                  </w:r>
                  <w:r w:rsidRPr="003C2AC5">
                    <w:rPr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t>Salt spray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میزنند تا مقاومت آن را  در برابر مواد شیمیایی را بسنجند . </w:t>
                  </w:r>
                  <w:r>
                    <w:rPr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rtl/>
        </w:rPr>
        <w:pict>
          <v:shape id="_x0000_s1050" type="#_x0000_t32" style="position:absolute;left:0;text-align:left;margin-left:287.25pt;margin-top:98.25pt;width:4.5pt;height:15.75pt;flip:x;z-index:251678720" o:connectortype="straight">
            <v:stroke endarrow="block"/>
          </v:shape>
        </w:pict>
      </w:r>
      <w:r>
        <w:rPr>
          <w:noProof/>
          <w:sz w:val="24"/>
          <w:szCs w:val="24"/>
          <w:rtl/>
        </w:rPr>
        <w:pict>
          <v:shape id="_x0000_s1047" type="#_x0000_t32" style="position:absolute;left:0;text-align:left;margin-left:327.75pt;margin-top:93.75pt;width:24.75pt;height:20.25pt;z-index:251675648" o:connectortype="straight">
            <v:stroke endarrow="block"/>
          </v:shape>
        </w:pict>
      </w:r>
      <w:r>
        <w:rPr>
          <w:noProof/>
          <w:sz w:val="24"/>
          <w:szCs w:val="24"/>
          <w:rtl/>
        </w:rPr>
        <w:pict>
          <v:shape id="_x0000_s1044" type="#_x0000_t202" style="position:absolute;left:0;text-align:left;margin-left:261.75pt;margin-top:73.5pt;width:60pt;height:20.25pt;z-index:251672576">
            <v:textbox>
              <w:txbxContent>
                <w:p w:rsidR="00F8679F" w:rsidRDefault="00F8679F" w:rsidP="00F8679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مصنوعی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rtl/>
          <w:lang w:eastAsia="zh-TW" w:bidi="fa-IR"/>
        </w:rPr>
        <w:pict>
          <v:shape id="_x0000_s1043" type="#_x0000_t202" style="position:absolute;left:0;text-align:left;margin-left:152.9pt;margin-top:73.5pt;width:63.85pt;height:20.25pt;z-index:251671552;mso-width-relative:margin;mso-height-relative:margin">
            <v:textbox>
              <w:txbxContent>
                <w:p w:rsidR="00F8679F" w:rsidRDefault="00F8679F" w:rsidP="00F8679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طبیعی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rtl/>
        </w:rPr>
        <w:pict>
          <v:shape id="_x0000_s1041" type="#_x0000_t32" style="position:absolute;left:0;text-align:left;margin-left:192pt;margin-top:28.5pt;width:33.75pt;height:38.25pt;flip:x;z-index:251669504" o:connectortype="straight">
            <v:stroke endarrow="block"/>
          </v:shape>
        </w:pict>
      </w:r>
      <w:r>
        <w:rPr>
          <w:noProof/>
          <w:sz w:val="24"/>
          <w:szCs w:val="24"/>
          <w:rtl/>
        </w:rPr>
        <w:pict>
          <v:shape id="_x0000_s1040" type="#_x0000_t32" style="position:absolute;left:0;text-align:left;margin-left:252pt;margin-top:28.5pt;width:39.75pt;height:33.75pt;z-index:251668480" o:connectortype="straight">
            <v:stroke endarrow="block"/>
          </v:shape>
        </w:pict>
      </w:r>
      <w:r w:rsidR="00F8679F">
        <w:rPr>
          <w:rFonts w:hint="cs"/>
          <w:sz w:val="24"/>
          <w:szCs w:val="24"/>
          <w:rtl/>
          <w:lang w:bidi="fa-IR"/>
        </w:rPr>
        <w:t>6 تغییر در برابر عوامل زیست محیطی</w:t>
      </w:r>
    </w:p>
    <w:p w:rsidR="003C2AC5" w:rsidRDefault="003C2AC5" w:rsidP="00F8679F">
      <w:pPr>
        <w:jc w:val="center"/>
        <w:rPr>
          <w:sz w:val="24"/>
          <w:szCs w:val="24"/>
          <w:rtl/>
          <w:lang w:bidi="fa-IR"/>
        </w:rPr>
      </w:pPr>
    </w:p>
    <w:p w:rsidR="003C2AC5" w:rsidRDefault="003C2AC5" w:rsidP="00F8679F">
      <w:pPr>
        <w:jc w:val="center"/>
        <w:rPr>
          <w:sz w:val="24"/>
          <w:szCs w:val="24"/>
          <w:rtl/>
          <w:lang w:bidi="fa-IR"/>
        </w:rPr>
      </w:pPr>
    </w:p>
    <w:p w:rsidR="003C2AC5" w:rsidRDefault="003C2AC5" w:rsidP="00F8679F">
      <w:pPr>
        <w:jc w:val="center"/>
        <w:rPr>
          <w:sz w:val="24"/>
          <w:szCs w:val="24"/>
          <w:rtl/>
          <w:lang w:bidi="fa-IR"/>
        </w:rPr>
      </w:pPr>
    </w:p>
    <w:p w:rsidR="003C2AC5" w:rsidRDefault="003C2AC5" w:rsidP="00F8679F">
      <w:pPr>
        <w:jc w:val="center"/>
        <w:rPr>
          <w:sz w:val="24"/>
          <w:szCs w:val="24"/>
          <w:rtl/>
          <w:lang w:bidi="fa-IR"/>
        </w:rPr>
      </w:pPr>
    </w:p>
    <w:p w:rsidR="003C2AC5" w:rsidRDefault="003C2AC5" w:rsidP="00F8679F">
      <w:pPr>
        <w:jc w:val="center"/>
        <w:rPr>
          <w:sz w:val="24"/>
          <w:szCs w:val="24"/>
          <w:rtl/>
          <w:lang w:bidi="fa-IR"/>
        </w:rPr>
      </w:pPr>
    </w:p>
    <w:p w:rsidR="003C2AC5" w:rsidRDefault="003C2AC5" w:rsidP="00F8679F">
      <w:pPr>
        <w:jc w:val="center"/>
        <w:rPr>
          <w:sz w:val="24"/>
          <w:szCs w:val="24"/>
          <w:rtl/>
          <w:lang w:bidi="fa-IR"/>
        </w:rPr>
      </w:pPr>
    </w:p>
    <w:p w:rsidR="003C2AC5" w:rsidRDefault="003C2AC5" w:rsidP="003C2AC5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8</w:t>
      </w:r>
      <w:r w:rsidRPr="003C2AC5">
        <w:rPr>
          <w:rFonts w:hint="cs"/>
          <w:color w:val="FF0000"/>
          <w:sz w:val="24"/>
          <w:szCs w:val="24"/>
          <w:u w:val="single"/>
          <w:rtl/>
          <w:lang w:bidi="fa-IR"/>
        </w:rPr>
        <w:t xml:space="preserve"> به صورت خام نمی شود از آن استفاده کرد</w:t>
      </w:r>
      <w:r w:rsidRPr="003C2AC5">
        <w:rPr>
          <w:rFonts w:hint="cs"/>
          <w:sz w:val="24"/>
          <w:szCs w:val="24"/>
          <w:u w:val="single"/>
          <w:rtl/>
          <w:lang w:bidi="fa-IR"/>
        </w:rPr>
        <w:t xml:space="preserve"> </w:t>
      </w:r>
      <w:r w:rsidRPr="003C2AC5">
        <w:rPr>
          <w:rFonts w:hint="cs"/>
          <w:sz w:val="24"/>
          <w:szCs w:val="24"/>
          <w:rtl/>
          <w:lang w:bidi="fa-IR"/>
        </w:rPr>
        <w:t xml:space="preserve"> پس باید آن را با فلزات</w:t>
      </w:r>
      <w:r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color w:val="FF0000"/>
          <w:sz w:val="24"/>
          <w:szCs w:val="24"/>
          <w:rtl/>
          <w:lang w:bidi="fa-IR"/>
        </w:rPr>
        <w:t>همگن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خود </w:t>
      </w:r>
      <w:r>
        <w:rPr>
          <w:rFonts w:hint="cs"/>
          <w:color w:val="FF0000"/>
          <w:sz w:val="24"/>
          <w:szCs w:val="24"/>
          <w:rtl/>
          <w:lang w:bidi="fa-IR"/>
        </w:rPr>
        <w:t>مخلوط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کرد تا سختی آن بالا برود و بشود از آن استفاده های معمولی امروزه را کرد .</w:t>
      </w:r>
    </w:p>
    <w:p w:rsidR="003C2AC5" w:rsidRDefault="003C2AC5" w:rsidP="003C2AC5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9 پوشش پذیر است : یعنی می شود به آن پوشش های مناسب چسباند تا باعث سختی بیشتر آن شود .</w:t>
      </w:r>
    </w:p>
    <w:p w:rsidR="003C2AC5" w:rsidRDefault="003C2AC5" w:rsidP="003C2AC5">
      <w:pPr>
        <w:jc w:val="center"/>
        <w:rPr>
          <w:b/>
          <w:bCs/>
          <w:color w:val="000000" w:themeColor="text1"/>
          <w:sz w:val="72"/>
          <w:szCs w:val="72"/>
          <w:rtl/>
          <w:lang w:bidi="fa-IR"/>
        </w:rPr>
      </w:pPr>
      <w:r>
        <w:rPr>
          <w:rFonts w:hint="cs"/>
          <w:b/>
          <w:bCs/>
          <w:color w:val="000000" w:themeColor="text1"/>
          <w:sz w:val="72"/>
          <w:szCs w:val="72"/>
          <w:rtl/>
          <w:lang w:bidi="fa-IR"/>
        </w:rPr>
        <w:t>ابزار کارگاهی</w:t>
      </w:r>
    </w:p>
    <w:p w:rsidR="003C2AC5" w:rsidRPr="001E6D2D" w:rsidRDefault="003C2AC5" w:rsidP="003C2AC5">
      <w:pPr>
        <w:jc w:val="right"/>
        <w:rPr>
          <w:color w:val="FF0000"/>
          <w:sz w:val="24"/>
          <w:szCs w:val="24"/>
          <w:rtl/>
          <w:lang w:bidi="fa-IR"/>
        </w:rPr>
      </w:pPr>
      <w:r w:rsidRPr="001E6D2D">
        <w:rPr>
          <w:rFonts w:hint="cs"/>
          <w:color w:val="FF0000"/>
          <w:sz w:val="24"/>
          <w:szCs w:val="24"/>
          <w:rtl/>
          <w:lang w:bidi="fa-IR"/>
        </w:rPr>
        <w:t xml:space="preserve">انواع گیره ها دو تفاوت دارند : </w:t>
      </w:r>
    </w:p>
    <w:p w:rsidR="001E6D2D" w:rsidRDefault="003C2AC5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پایه ها نسبت به هم ثابتند      2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لقمه ها قابل تعویض هستند(یعنی به فک وصل نیستند و</w:t>
      </w:r>
      <w:r w:rsidR="001E6D2D">
        <w:rPr>
          <w:rFonts w:hint="cs"/>
          <w:color w:val="000000" w:themeColor="text1"/>
          <w:sz w:val="24"/>
          <w:szCs w:val="24"/>
          <w:rtl/>
          <w:lang w:bidi="fa-IR"/>
        </w:rPr>
        <w:t xml:space="preserve"> فقط با پیچ و مهره به فک متصلند)</w:t>
      </w:r>
    </w:p>
    <w:p w:rsidR="001E6D2D" w:rsidRDefault="001E6D2D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 w:rsidRPr="001E6D2D">
        <w:rPr>
          <w:rFonts w:hint="cs"/>
          <w:color w:val="FF0000"/>
          <w:sz w:val="24"/>
          <w:szCs w:val="24"/>
          <w:rtl/>
          <w:lang w:bidi="fa-IR"/>
        </w:rPr>
        <w:t>دو اتصال وجود دارد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:</w:t>
      </w:r>
    </w:p>
    <w:p w:rsidR="001E6D2D" w:rsidRDefault="001E6D2D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E6D2D">
        <w:rPr>
          <w:rFonts w:hint="cs"/>
          <w:color w:val="FF0000"/>
          <w:sz w:val="24"/>
          <w:szCs w:val="24"/>
          <w:rtl/>
          <w:lang w:bidi="fa-IR"/>
        </w:rPr>
        <w:t>موقت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: یعنی ردی از قطع اتصال پس از آن باقی نمی ماند؛مثال : پیچ و مهره</w:t>
      </w:r>
    </w:p>
    <w:p w:rsidR="001E6D2D" w:rsidRDefault="001E6D2D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2- </w:t>
      </w:r>
      <w:r w:rsidRPr="001E6D2D">
        <w:rPr>
          <w:rFonts w:hint="cs"/>
          <w:color w:val="FF0000"/>
          <w:sz w:val="24"/>
          <w:szCs w:val="24"/>
          <w:rtl/>
          <w:lang w:bidi="fa-IR"/>
        </w:rPr>
        <w:t>دایم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: یعنی پس از قطع اتصال اثری از آن باقی می ماند ؛ مثال : جوش</w:t>
      </w:r>
    </w:p>
    <w:p w:rsidR="001E6D2D" w:rsidRDefault="001E6D2D" w:rsidP="001E6D2D">
      <w:pPr>
        <w:jc w:val="right"/>
        <w:rPr>
          <w:color w:val="FF0000"/>
          <w:sz w:val="24"/>
          <w:szCs w:val="24"/>
          <w:rtl/>
          <w:lang w:bidi="fa-IR"/>
        </w:rPr>
      </w:pPr>
      <w:r w:rsidRPr="001E6D2D">
        <w:rPr>
          <w:rFonts w:hint="cs"/>
          <w:color w:val="FF0000"/>
          <w:sz w:val="24"/>
          <w:szCs w:val="24"/>
          <w:rtl/>
          <w:lang w:bidi="fa-IR"/>
        </w:rPr>
        <w:t>*جنس گیره ها از چدن است</w:t>
      </w:r>
    </w:p>
    <w:p w:rsidR="001E6D2D" w:rsidRDefault="001E6D2D" w:rsidP="001E6D2D">
      <w:pPr>
        <w:jc w:val="right"/>
        <w:rPr>
          <w:color w:val="FF0000"/>
          <w:sz w:val="24"/>
          <w:szCs w:val="24"/>
          <w:rtl/>
          <w:lang w:bidi="fa-IR"/>
        </w:rPr>
      </w:pPr>
      <w:r>
        <w:rPr>
          <w:rFonts w:hint="cs"/>
          <w:color w:val="FF0000"/>
          <w:sz w:val="24"/>
          <w:szCs w:val="24"/>
          <w:rtl/>
          <w:lang w:bidi="fa-IR"/>
        </w:rPr>
        <w:t>قسمت های مختلف یک گیره کارگاه :</w:t>
      </w:r>
    </w:p>
    <w:p w:rsidR="001E6D2D" w:rsidRDefault="001E6D2D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پایه              2- سندان         3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لقمه                 4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پیچ تنظیم و اهرم تنظیم</w:t>
      </w:r>
    </w:p>
    <w:p w:rsidR="001E6D2D" w:rsidRDefault="001E6D2D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FF0000"/>
          <w:sz w:val="24"/>
          <w:szCs w:val="24"/>
          <w:rtl/>
          <w:lang w:bidi="fa-IR"/>
        </w:rPr>
        <w:t xml:space="preserve">چکش کارگاه فلزکاری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>(مشخصات)</w:t>
      </w:r>
    </w:p>
    <w:p w:rsidR="001E6D2D" w:rsidRDefault="001E6D2D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وزن 250 گرم تا 1 کیلوگرم  2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سر فلزی             3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بدنه چوبی           4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سر گوه ای شکل</w:t>
      </w:r>
    </w:p>
    <w:p w:rsidR="001E6D2D" w:rsidRDefault="001E6D2D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نکات ایمنی :</w:t>
      </w:r>
    </w:p>
    <w:p w:rsidR="001E6D2D" w:rsidRDefault="00C17E02" w:rsidP="001E6D2D">
      <w:pPr>
        <w:jc w:val="right"/>
        <w:rPr>
          <w:color w:val="FF0000"/>
          <w:sz w:val="24"/>
          <w:szCs w:val="24"/>
          <w:rtl/>
          <w:lang w:bidi="fa-IR"/>
        </w:rPr>
      </w:pPr>
      <w:r>
        <w:rPr>
          <w:noProof/>
          <w:color w:val="FF0000"/>
          <w:sz w:val="24"/>
          <w:szCs w:val="24"/>
          <w:rtl/>
          <w:lang w:eastAsia="zh-TW" w:bidi="fa-IR"/>
        </w:rPr>
        <w:pict>
          <v:shape id="_x0000_s1059" type="#_x0000_t202" style="position:absolute;left:0;text-align:left;margin-left:-30pt;margin-top:64.2pt;width:153pt;height:36pt;z-index:251687936;mso-width-relative:margin;mso-height-relative:margin">
            <v:textbox>
              <w:txbxContent>
                <w:p w:rsidR="001E6D2D" w:rsidRPr="001E6D2D" w:rsidRDefault="001E6D2D" w:rsidP="001E6D2D">
                  <w:pPr>
                    <w:jc w:val="right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بهتری</w:t>
                  </w:r>
                  <w:r w:rsidR="00DF470A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ن محل برای گرفتن در دست (حداکثر قدرت)</w:t>
                  </w:r>
                </w:p>
              </w:txbxContent>
            </v:textbox>
          </v:shape>
        </w:pict>
      </w:r>
      <w:r w:rsidRPr="00C17E02">
        <w:rPr>
          <w:noProof/>
          <w:color w:val="000000" w:themeColor="text1"/>
          <w:sz w:val="24"/>
          <w:szCs w:val="24"/>
          <w:rtl/>
        </w:rPr>
        <w:pict>
          <v:shape id="_x0000_s1058" type="#_x0000_t32" style="position:absolute;left:0;text-align:left;margin-left:12pt;margin-top:44.95pt;width:0;height:14pt;flip:y;z-index:251685888" o:connectortype="straight">
            <v:stroke endarrow="block"/>
          </v:shape>
        </w:pict>
      </w:r>
      <w:r w:rsidRPr="00C17E02">
        <w:rPr>
          <w:noProof/>
          <w:color w:val="000000" w:themeColor="text1"/>
          <w:sz w:val="24"/>
          <w:szCs w:val="24"/>
          <w:rtl/>
        </w:rPr>
        <w:pict>
          <v:shape id="_x0000_s1057" style="position:absolute;left:0;text-align:left;margin-left:1.2pt;margin-top:24.5pt;width:26.75pt;height:11.7pt;z-index:251684864" coordsize="535,234" path="m456,194hdc431,189,406,179,381,179v-21,,-45,30,-60,15c308,181,341,164,351,149v11,-17,-41,8,-60,15c134,223,325,170,171,209v10,-15,17,-32,30,-45c219,146,250,141,261,119v7,-14,-31,8,-45,15c200,142,186,154,171,164v10,-15,38,-29,30,-45c194,105,169,125,156,134v-18,12,-30,30,-45,45c96,174,70,179,66,164v-4,-17,38,-29,30,-45c89,105,65,127,51,134,35,142,21,154,6,164,12,145,76,,36,119v120,40,-30,,90,c221,119,316,129,411,134v25,10,63,6,75,30c494,181,400,208,396,209v-5,-15,-22,-31,-15,-45c388,150,412,142,426,149v14,7,10,30,15,45c336,229,381,234,306,209v23,-91,28,-98,120,-75c406,144,387,157,366,164v-39,13,-120,30,-120,30c226,189,195,197,186,179v-23,-46,86,-59,90,-60c301,124,337,113,351,134v10,15,-27,29,-45,30c251,168,196,154,141,149v15,-10,27,-28,45,-30c211,116,286,134,261,134,196,134,131,124,66,119,46,124,13,114,6,134v-6,17,28,23,45,30c70,172,91,174,111,179,272,168,314,166,441,134v11,4,94,21,75,60c507,212,476,204,456,209v-30,-5,-63,-1,-90,-15c337,180,321,128,351,104,367,91,391,94,411,89v-5,20,1,47,-15,60c372,170,306,179,306,179,214,161,66,194,6,134e" filled="f">
            <v:path arrowok="t"/>
          </v:shape>
        </w:pict>
      </w:r>
      <w:r w:rsidRPr="00C17E02">
        <w:rPr>
          <w:noProof/>
          <w:color w:val="000000" w:themeColor="text1"/>
          <w:sz w:val="24"/>
          <w:szCs w:val="24"/>
          <w:rtl/>
        </w:rPr>
        <w:pict>
          <v:curve id="_x0000_s1056" style="position:absolute;left:0;text-align:left;z-index:251683840" from="25.5pt,29.7pt" control1="26.8pt,33.6pt" control2="26.25pt,31.15pt" to="26.25pt,37.2pt" coordsize="26,150" filled="f">
            <v:path arrowok="t"/>
          </v:curve>
        </w:pict>
      </w:r>
      <w:r w:rsidRPr="00C17E02">
        <w:rPr>
          <w:noProof/>
          <w:color w:val="000000" w:themeColor="text1"/>
          <w:sz w:val="24"/>
          <w:szCs w:val="24"/>
          <w:rtl/>
        </w:rPr>
        <w:pict>
          <v:shape id="_x0000_s1055" style="position:absolute;left:0;text-align:left;margin-left:-1.4pt;margin-top:8.7pt;width:108.8pt;height:36.25pt;z-index:251682816" coordsize="2176,725" path="m118,405hdc699,425,1276,434,1858,420v39,-117,-6,49,-15,-120c1839,235,1846,169,1858,105,1869,49,1952,27,1993,v53,18,51,9,90,60c2105,88,2143,150,2143,150v9,111,33,412,30,495c2172,667,2164,697,2143,705v-57,20,-120,10,-180,15c1943,710,1916,708,1903,690v-125,-167,47,-39,-75,-120c1556,615,1660,599,1183,585,860,556,576,548,238,540,173,530,105,531,43,510,,496,10,428,28,405v25,-32,65,-8,90,xe">
            <v:path arrowok="t"/>
          </v:shape>
        </w:pict>
      </w:r>
      <w:r w:rsidR="001E6D2D">
        <w:rPr>
          <w:rFonts w:hint="cs"/>
          <w:color w:val="000000" w:themeColor="text1"/>
          <w:sz w:val="24"/>
          <w:szCs w:val="24"/>
          <w:rtl/>
          <w:lang w:bidi="fa-IR"/>
        </w:rPr>
        <w:t xml:space="preserve">1 </w:t>
      </w:r>
      <w:r w:rsidR="001E6D2D">
        <w:rPr>
          <w:color w:val="000000" w:themeColor="text1"/>
          <w:sz w:val="24"/>
          <w:szCs w:val="24"/>
          <w:rtl/>
          <w:lang w:bidi="fa-IR"/>
        </w:rPr>
        <w:t>–</w:t>
      </w:r>
      <w:r w:rsidR="001E6D2D">
        <w:rPr>
          <w:rFonts w:hint="cs"/>
          <w:color w:val="000000" w:themeColor="text1"/>
          <w:sz w:val="24"/>
          <w:szCs w:val="24"/>
          <w:rtl/>
          <w:lang w:bidi="fa-IR"/>
        </w:rPr>
        <w:t xml:space="preserve"> بدنه آن بدون ترک باشد       2 </w:t>
      </w:r>
      <w:r w:rsidR="001E6D2D">
        <w:rPr>
          <w:color w:val="000000" w:themeColor="text1"/>
          <w:sz w:val="24"/>
          <w:szCs w:val="24"/>
          <w:rtl/>
          <w:lang w:bidi="fa-IR"/>
        </w:rPr>
        <w:t>–</w:t>
      </w:r>
      <w:r w:rsidR="001E6D2D">
        <w:rPr>
          <w:rFonts w:hint="cs"/>
          <w:color w:val="000000" w:themeColor="text1"/>
          <w:sz w:val="24"/>
          <w:szCs w:val="24"/>
          <w:rtl/>
          <w:lang w:bidi="fa-IR"/>
        </w:rPr>
        <w:t xml:space="preserve"> سر آن لق نباشد </w:t>
      </w:r>
      <w:r w:rsidR="001E6D2D" w:rsidRPr="001E6D2D">
        <w:rPr>
          <w:rFonts w:hint="cs"/>
          <w:color w:val="FF0000"/>
          <w:sz w:val="24"/>
          <w:szCs w:val="24"/>
          <w:rtl/>
          <w:lang w:bidi="fa-IR"/>
        </w:rPr>
        <w:t xml:space="preserve"> </w:t>
      </w:r>
    </w:p>
    <w:p w:rsidR="00DF470A" w:rsidRDefault="00DF470A" w:rsidP="001E6D2D">
      <w:pPr>
        <w:jc w:val="right"/>
        <w:rPr>
          <w:color w:val="000000" w:themeColor="text1"/>
          <w:sz w:val="28"/>
          <w:szCs w:val="28"/>
          <w:rtl/>
          <w:lang w:bidi="fa-IR"/>
        </w:rPr>
      </w:pPr>
      <w:r>
        <w:rPr>
          <w:rFonts w:hint="cs"/>
          <w:color w:val="FF0000"/>
          <w:sz w:val="28"/>
          <w:szCs w:val="28"/>
          <w:rtl/>
          <w:lang w:bidi="fa-IR"/>
        </w:rPr>
        <w:lastRenderedPageBreak/>
        <w:t>سوهان :</w:t>
      </w:r>
    </w:p>
    <w:p w:rsidR="00DF470A" w:rsidRDefault="00DF470A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قسمت عاج دار             2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دنباله           3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دسته</w:t>
      </w:r>
    </w:p>
    <w:p w:rsidR="00DF470A" w:rsidRDefault="00DF470A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برای تمیز کردن سوهان از فرچه سیمی استفاده می کنیم(از چپ به راست، اُریب)</w:t>
      </w:r>
    </w:p>
    <w:p w:rsidR="00DF470A" w:rsidRDefault="00DF470A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روش استفاده : به صورت کناری از سمت گیره می ایستیم و با فشار های منظم سوهان را به عقب و جلو هلُ می دهیم</w:t>
      </w:r>
    </w:p>
    <w:p w:rsidR="00DF470A" w:rsidRDefault="00DF470A" w:rsidP="001E6D2D">
      <w:pPr>
        <w:jc w:val="right"/>
        <w:rPr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>ارَه آهن بر :</w:t>
      </w:r>
    </w:p>
    <w:p w:rsidR="00DF470A" w:rsidRDefault="00DF470A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(دسته پلاستیکی یا چوبی)    2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کمان   3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پیچ تنظیم       4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مهره خروسکی    5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تیغه    6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فک ثابت   7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فک متحرک     8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بست  9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واشر فلزی    10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پین</w:t>
      </w:r>
    </w:p>
    <w:p w:rsidR="00DF470A" w:rsidRDefault="00DF470A" w:rsidP="001E6D2D">
      <w:pPr>
        <w:jc w:val="right"/>
        <w:rPr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>گونیا فلز کاری :</w:t>
      </w:r>
    </w:p>
    <w:p w:rsidR="00DF470A" w:rsidRDefault="00DF470A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خط کش (از جنس آهن ضد زنگ )   2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پایه (از جنس چُدن خشک)</w:t>
      </w:r>
    </w:p>
    <w:p w:rsidR="00DF470A" w:rsidRDefault="00DF470A" w:rsidP="001E6D2D">
      <w:pPr>
        <w:jc w:val="right"/>
        <w:rPr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>قیچی برش ورق فلز بُری :</w:t>
      </w:r>
    </w:p>
    <w:p w:rsidR="00DF470A" w:rsidRDefault="00DF470A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دسته                     2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ضامن                    3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فک</w:t>
      </w:r>
    </w:p>
    <w:p w:rsidR="00DF470A" w:rsidRDefault="00874D8D" w:rsidP="001E6D2D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*حداکثر تحمل ضخامت ورقه کاغذی : کمتر از 5/0 میلیمتر</w:t>
      </w:r>
    </w:p>
    <w:p w:rsidR="00E40A54" w:rsidRDefault="00874D8D" w:rsidP="00E40A54">
      <w:pPr>
        <w:jc w:val="right"/>
        <w:rPr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>سوزن خط کشی :</w:t>
      </w:r>
    </w:p>
    <w:p w:rsidR="00E40A54" w:rsidRPr="00E40A54" w:rsidRDefault="00E40A54" w:rsidP="00E40A54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*مخصوص اثرگذاری به صورت خطی</w:t>
      </w:r>
    </w:p>
    <w:p w:rsidR="00874D8D" w:rsidRDefault="00E40A54" w:rsidP="00E40A54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به شکل حرف اِل بزرگ انگلیسی    2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دو سر سوزن (از جنس فلز سخت کاری شده)   3 </w:t>
      </w:r>
      <w:r>
        <w:rPr>
          <w:color w:val="000000" w:themeColor="text1"/>
          <w:sz w:val="24"/>
          <w:szCs w:val="24"/>
          <w:rtl/>
          <w:lang w:bidi="fa-IR"/>
        </w:rPr>
        <w:t>–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قسمت عاج دار(برای سُر نخوردن دست)</w:t>
      </w:r>
    </w:p>
    <w:p w:rsidR="00E40A54" w:rsidRDefault="00E40A54" w:rsidP="00E40A54">
      <w:pPr>
        <w:jc w:val="right"/>
        <w:rPr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>سُمبه :</w:t>
      </w:r>
    </w:p>
    <w:p w:rsidR="00E40A54" w:rsidRDefault="00E40A54" w:rsidP="009E4293">
      <w:pPr>
        <w:jc w:val="right"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مخصوص اثر گذاری روی فلز (به صورت نقطه ای)     جنس : از جنس فولاد سخت کاری شده</w:t>
      </w:r>
    </w:p>
    <w:p w:rsidR="00C33032" w:rsidRDefault="00C33032" w:rsidP="009E4293">
      <w:pPr>
        <w:jc w:val="right"/>
        <w:rPr>
          <w:color w:val="000000" w:themeColor="text1"/>
          <w:sz w:val="24"/>
          <w:szCs w:val="24"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عاج دار برای جلوگیری از سُر خوردن دست</w:t>
      </w:r>
    </w:p>
    <w:p w:rsidR="009E4293" w:rsidRPr="009E4293" w:rsidRDefault="009E4293" w:rsidP="009E4293">
      <w:pPr>
        <w:pStyle w:val="ListParagraph"/>
        <w:numPr>
          <w:ilvl w:val="0"/>
          <w:numId w:val="4"/>
        </w:numPr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>
        <w:rPr>
          <w:rFonts w:cs="B Farnaz" w:hint="cs"/>
          <w:color w:val="000000" w:themeColor="text1"/>
          <w:sz w:val="24"/>
          <w:szCs w:val="24"/>
          <w:rtl/>
          <w:lang w:bidi="fa-IR"/>
        </w:rPr>
        <w:t>نحوه گرفتن سمبه در دست :</w:t>
      </w:r>
    </w:p>
    <w:p w:rsidR="00C33032" w:rsidRDefault="009E4293" w:rsidP="00C33032">
      <w:pPr>
        <w:jc w:val="right"/>
        <w:rPr>
          <w:color w:val="000000" w:themeColor="text1"/>
          <w:sz w:val="24"/>
          <w:szCs w:val="24"/>
          <w:rtl/>
          <w:lang w:bidi="fa-IR"/>
        </w:rPr>
      </w:pPr>
      <w:r w:rsidRPr="009E4293">
        <w:rPr>
          <w:rFonts w:hint="cs"/>
          <w:szCs w:val="24"/>
        </w:rPr>
        <w:lastRenderedPageBreak/>
        <w:drawing>
          <wp:inline distT="0" distB="0" distL="0" distR="0">
            <wp:extent cx="2676525" cy="2447925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032" w:rsidRDefault="00C33032" w:rsidP="00C33032">
      <w:pPr>
        <w:jc w:val="right"/>
        <w:rPr>
          <w:color w:val="000000" w:themeColor="text1"/>
          <w:sz w:val="24"/>
          <w:szCs w:val="24"/>
          <w:rtl/>
          <w:lang w:bidi="fa-IR"/>
        </w:rPr>
      </w:pPr>
    </w:p>
    <w:p w:rsidR="009E4293" w:rsidRDefault="00C33032" w:rsidP="009E4293">
      <w:pPr>
        <w:jc w:val="right"/>
        <w:rPr>
          <w:rFonts w:hint="cs"/>
          <w:b/>
          <w:bCs/>
          <w:color w:val="FF0000"/>
          <w:sz w:val="28"/>
          <w:szCs w:val="28"/>
          <w:rtl/>
          <w:lang w:bidi="fa-IR"/>
        </w:rPr>
      </w:pPr>
      <w:r>
        <w:rPr>
          <w:rFonts w:hint="cs"/>
          <w:b/>
          <w:bCs/>
          <w:color w:val="FF0000"/>
          <w:sz w:val="28"/>
          <w:szCs w:val="28"/>
          <w:rtl/>
          <w:lang w:bidi="fa-IR"/>
        </w:rPr>
        <w:t>مشخصات یک پکیج مته فلزی :</w:t>
      </w:r>
    </w:p>
    <w:p w:rsidR="00FD26E4" w:rsidRPr="009E4293" w:rsidRDefault="009E4293" w:rsidP="009E4293">
      <w:pPr>
        <w:jc w:val="right"/>
        <w:rPr>
          <w:color w:val="000000" w:themeColor="text1"/>
          <w:sz w:val="28"/>
          <w:szCs w:val="28"/>
          <w:lang w:bidi="fa-IR"/>
        </w:rPr>
      </w:pPr>
      <w:r>
        <w:rPr>
          <w:rFonts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fa-IR"/>
        </w:rPr>
        <w:t xml:space="preserve">استاندارد مته های فلزی                                                                                          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Din 338</w:t>
      </w:r>
      <w:r w:rsidRPr="009E4293">
        <w:rPr>
          <w:rFonts w:hint="cs"/>
          <w:color w:val="000000" w:themeColor="text1"/>
          <w:sz w:val="24"/>
          <w:szCs w:val="24"/>
          <w:lang w:bidi="fa-IR"/>
        </w:rPr>
        <w:t xml:space="preserve"> </w:t>
      </w:r>
    </w:p>
    <w:p w:rsidR="00C33032" w:rsidRDefault="009E4293" w:rsidP="00C33032">
      <w:pPr>
        <w:jc w:val="right"/>
        <w:rPr>
          <w:rFonts w:hint="cs"/>
          <w:color w:val="000000" w:themeColor="text1"/>
          <w:sz w:val="28"/>
          <w:szCs w:val="28"/>
          <w:rtl/>
          <w:lang w:bidi="fa-IR"/>
        </w:rPr>
      </w:pPr>
      <w:r>
        <w:rPr>
          <w:rFonts w:hint="cs"/>
          <w:color w:val="000000" w:themeColor="text1"/>
          <w:sz w:val="28"/>
          <w:szCs w:val="28"/>
          <w:rtl/>
          <w:lang w:bidi="fa-IR"/>
        </w:rPr>
        <w:t>استاندارد جهانی</w:t>
      </w:r>
    </w:p>
    <w:p w:rsidR="009E4293" w:rsidRDefault="009E4293" w:rsidP="00C33032">
      <w:pPr>
        <w:jc w:val="right"/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>Iso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9002</w:t>
      </w:r>
    </w:p>
    <w:p w:rsidR="009E4293" w:rsidRDefault="009E4293" w:rsidP="009E4293">
      <w:pPr>
        <w:jc w:val="right"/>
        <w:rPr>
          <w:rFonts w:cs="0 Nazanin Bold" w:hint="cs"/>
          <w:color w:val="000000" w:themeColor="text1"/>
          <w:sz w:val="28"/>
          <w:szCs w:val="28"/>
          <w:rtl/>
          <w:lang w:bidi="fa-IR"/>
        </w:rPr>
      </w:pPr>
      <w:r>
        <w:rPr>
          <w:rFonts w:cs="0 Nazanin Bold" w:hint="cs"/>
          <w:color w:val="000000" w:themeColor="text1"/>
          <w:sz w:val="28"/>
          <w:szCs w:val="28"/>
          <w:rtl/>
          <w:lang w:bidi="fa-IR"/>
        </w:rPr>
        <w:t xml:space="preserve">فلز سخت کاری شده </w:t>
      </w:r>
    </w:p>
    <w:p w:rsidR="009E4293" w:rsidRDefault="009E4293" w:rsidP="009E4293">
      <w:pPr>
        <w:jc w:val="right"/>
        <w:rPr>
          <w:rFonts w:cs="0 Nazanin Bold"/>
          <w:color w:val="000000" w:themeColor="text1"/>
          <w:sz w:val="28"/>
          <w:szCs w:val="28"/>
          <w:lang w:bidi="fa-IR"/>
        </w:rPr>
      </w:pPr>
      <w:r>
        <w:rPr>
          <w:rFonts w:cs="0 Nazanin Bold"/>
          <w:color w:val="000000" w:themeColor="text1"/>
          <w:sz w:val="28"/>
          <w:szCs w:val="28"/>
          <w:lang w:bidi="fa-IR"/>
        </w:rPr>
        <w:t>HSS</w:t>
      </w:r>
    </w:p>
    <w:p w:rsidR="009E4293" w:rsidRDefault="009E4293" w:rsidP="009E4293">
      <w:pPr>
        <w:jc w:val="right"/>
        <w:rPr>
          <w:rFonts w:cs="0 Nazanin Bold" w:hint="cs"/>
          <w:color w:val="000000" w:themeColor="text1"/>
          <w:sz w:val="28"/>
          <w:szCs w:val="28"/>
          <w:rtl/>
          <w:lang w:bidi="fa-IR"/>
        </w:rPr>
      </w:pPr>
      <w:r w:rsidRPr="009E4293">
        <w:rPr>
          <w:rFonts w:cs="0 Nazanin Bold"/>
          <w:noProof/>
          <w:color w:val="000000" w:themeColor="text1"/>
          <w:sz w:val="28"/>
          <w:szCs w:val="28"/>
          <w:u w:val="single"/>
          <w:lang w:eastAsia="zh-TW" w:bidi="fa-IR"/>
        </w:rPr>
        <w:pict>
          <v:shape id="_x0000_s1074" type="#_x0000_t202" style="position:absolute;left:0;text-align:left;margin-left:257.25pt;margin-top:28.3pt;width:63.75pt;height:17.65pt;z-index:251689984;mso-width-relative:margin;mso-height-relative:margin">
            <v:textbox>
              <w:txbxContent>
                <w:p w:rsidR="009E4293" w:rsidRDefault="009E4293" w:rsidP="009E4293">
                  <w:pPr>
                    <w:jc w:val="right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تعداد مته ها</w:t>
                  </w:r>
                </w:p>
              </w:txbxContent>
            </v:textbox>
          </v:shape>
        </w:pict>
      </w:r>
      <w:r>
        <w:rPr>
          <w:rFonts w:cs="0 Nazanin Bold" w:hint="cs"/>
          <w:color w:val="000000" w:themeColor="text1"/>
          <w:sz w:val="28"/>
          <w:szCs w:val="28"/>
          <w:rtl/>
          <w:lang w:bidi="fa-IR"/>
        </w:rPr>
        <w:t>تعداد سِت مته های فلزی</w:t>
      </w:r>
    </w:p>
    <w:p w:rsidR="009E4293" w:rsidRPr="009E4293" w:rsidRDefault="009E4293" w:rsidP="009E4293">
      <w:pPr>
        <w:jc w:val="right"/>
        <w:rPr>
          <w:rFonts w:cs="0 Nazanin Bold"/>
          <w:color w:val="000000" w:themeColor="text1"/>
          <w:sz w:val="28"/>
          <w:szCs w:val="28"/>
          <w:lang w:bidi="fa-IR"/>
        </w:rPr>
      </w:pPr>
      <w:r>
        <w:rPr>
          <w:rFonts w:cs="0 Nazanin Bold"/>
          <w:noProof/>
          <w:color w:val="000000" w:themeColor="text1"/>
          <w:sz w:val="28"/>
          <w:szCs w:val="28"/>
          <w:u w:val="single"/>
        </w:rPr>
        <w:pict>
          <v:shape id="_x0000_s1075" type="#_x0000_t32" style="position:absolute;left:0;text-align:left;margin-left:332.25pt;margin-top:4.05pt;width:71.25pt;height:11.25pt;flip:x y;z-index:251691008" o:connectortype="straight">
            <v:stroke endarrow="block"/>
          </v:shape>
        </w:pict>
      </w:r>
      <w:r w:rsidRPr="009E4293">
        <w:rPr>
          <w:rFonts w:cs="0 Nazanin Bold"/>
          <w:color w:val="000000" w:themeColor="text1"/>
          <w:sz w:val="28"/>
          <w:szCs w:val="28"/>
          <w:u w:val="single"/>
          <w:lang w:bidi="fa-IR"/>
        </w:rPr>
        <w:t>25</w:t>
      </w:r>
      <w:r>
        <w:rPr>
          <w:rFonts w:cs="0 Nazanin Bold"/>
          <w:color w:val="000000" w:themeColor="text1"/>
          <w:sz w:val="28"/>
          <w:szCs w:val="28"/>
          <w:lang w:bidi="fa-IR"/>
        </w:rPr>
        <w:t xml:space="preserve"> Drill Set</w:t>
      </w:r>
    </w:p>
    <w:p w:rsidR="009E4293" w:rsidRDefault="009E4293" w:rsidP="00C33032">
      <w:pPr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رینج مته ها(حداقل قطر و حد اکثر قطر مته ها)</w:t>
      </w:r>
    </w:p>
    <w:p w:rsidR="00C878DD" w:rsidRPr="00C878DD" w:rsidRDefault="009E4293" w:rsidP="00C878DD">
      <w:pPr>
        <w:pStyle w:val="ListParagraph"/>
        <w:numPr>
          <w:ilvl w:val="0"/>
          <w:numId w:val="5"/>
        </w:numPr>
        <w:jc w:val="right"/>
        <w:rPr>
          <w:color w:val="000000" w:themeColor="text1"/>
          <w:sz w:val="24"/>
          <w:szCs w:val="24"/>
          <w:lang w:bidi="fa-IR"/>
        </w:rPr>
      </w:pPr>
      <w:r w:rsidRPr="00C878DD">
        <w:rPr>
          <w:color w:val="000000" w:themeColor="text1"/>
          <w:sz w:val="24"/>
          <w:szCs w:val="24"/>
          <w:lang w:bidi="fa-IR"/>
        </w:rPr>
        <w:t>mm – 13.0 mm</w:t>
      </w:r>
    </w:p>
    <w:p w:rsidR="00C33032" w:rsidRDefault="00C33032" w:rsidP="00C878DD">
      <w:pPr>
        <w:pStyle w:val="ListParagraph"/>
        <w:ind w:left="360"/>
        <w:jc w:val="right"/>
        <w:rPr>
          <w:rFonts w:hint="cs"/>
          <w:color w:val="000000" w:themeColor="text1"/>
          <w:sz w:val="32"/>
          <w:szCs w:val="32"/>
          <w:rtl/>
          <w:lang w:bidi="fa-IR"/>
        </w:rPr>
      </w:pPr>
    </w:p>
    <w:p w:rsidR="00C878DD" w:rsidRDefault="00C878DD" w:rsidP="00C878DD">
      <w:pPr>
        <w:pStyle w:val="ListParagraph"/>
        <w:ind w:left="360"/>
        <w:jc w:val="right"/>
        <w:rPr>
          <w:rFonts w:hint="cs"/>
          <w:b/>
          <w:bCs/>
          <w:color w:val="FF0000"/>
          <w:sz w:val="32"/>
          <w:szCs w:val="32"/>
          <w:rtl/>
          <w:lang w:bidi="fa-IR"/>
        </w:rPr>
      </w:pPr>
      <w:r>
        <w:rPr>
          <w:rFonts w:hint="cs"/>
          <w:b/>
          <w:bCs/>
          <w:color w:val="FF0000"/>
          <w:sz w:val="32"/>
          <w:szCs w:val="32"/>
          <w:rtl/>
          <w:lang w:bidi="fa-IR"/>
        </w:rPr>
        <w:t>روش های تشخیص قطر یک مته :</w:t>
      </w:r>
    </w:p>
    <w:p w:rsidR="00C878DD" w:rsidRDefault="00C878DD" w:rsidP="00C878DD">
      <w:pPr>
        <w:pStyle w:val="ListParagraph"/>
        <w:ind w:left="795"/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1 اگر مته ای درست در سوراخی قرار گرفت به شماره آن مته نگاه می کنیم .</w:t>
      </w:r>
    </w:p>
    <w:p w:rsidR="00C878DD" w:rsidRDefault="00C878DD" w:rsidP="00C878DD">
      <w:pPr>
        <w:pStyle w:val="ListParagraph"/>
        <w:ind w:left="795"/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2 سوراخی ایجاد می کنیم و قطر آن را اندازه می گیریم .</w:t>
      </w:r>
    </w:p>
    <w:p w:rsidR="00C878DD" w:rsidRDefault="00C878DD" w:rsidP="00C878DD">
      <w:pPr>
        <w:pStyle w:val="ListParagraph"/>
        <w:ind w:left="795"/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3 حرفه ای هستیم و با یک نگاه اندازه مته را تشخیص می دهیم .</w:t>
      </w:r>
    </w:p>
    <w:p w:rsidR="00C878DD" w:rsidRDefault="00C878DD" w:rsidP="00C878DD">
      <w:pPr>
        <w:pStyle w:val="ListParagraph"/>
        <w:ind w:left="795"/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4 عدد نوشته شده در قسمت دنباله را می خوانیم .</w:t>
      </w:r>
    </w:p>
    <w:p w:rsidR="00C878DD" w:rsidRDefault="00C878DD" w:rsidP="00C878DD">
      <w:pPr>
        <w:pStyle w:val="ListParagraph"/>
        <w:ind w:left="795"/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lastRenderedPageBreak/>
        <w:t>5 با وسیله ای که عمل اندازه گیری سوراخ ها را انجام می دهد این کار را انجام میدهیم .</w:t>
      </w:r>
    </w:p>
    <w:p w:rsidR="00C878DD" w:rsidRDefault="00C878DD" w:rsidP="00C878DD">
      <w:pPr>
        <w:pStyle w:val="ListParagraph"/>
        <w:ind w:left="795"/>
        <w:jc w:val="right"/>
        <w:rPr>
          <w:rFonts w:hint="cs"/>
          <w:color w:val="000000" w:themeColor="text1"/>
          <w:sz w:val="32"/>
          <w:szCs w:val="32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</w:p>
    <w:p w:rsidR="00C878DD" w:rsidRDefault="00C878DD" w:rsidP="00C878DD">
      <w:pPr>
        <w:pStyle w:val="ListParagraph"/>
        <w:ind w:left="795"/>
        <w:jc w:val="right"/>
        <w:rPr>
          <w:rFonts w:hint="cs"/>
          <w:color w:val="FF0000"/>
          <w:sz w:val="32"/>
          <w:szCs w:val="32"/>
          <w:rtl/>
          <w:lang w:bidi="fa-IR"/>
        </w:rPr>
      </w:pPr>
      <w:r>
        <w:rPr>
          <w:rFonts w:hint="cs"/>
          <w:color w:val="FF0000"/>
          <w:sz w:val="32"/>
          <w:szCs w:val="32"/>
          <w:rtl/>
          <w:lang w:bidi="fa-IR"/>
        </w:rPr>
        <w:t>متَه فلز کاری :</w:t>
      </w:r>
    </w:p>
    <w:p w:rsidR="00C878DD" w:rsidRDefault="00464138" w:rsidP="00C878DD">
      <w:pPr>
        <w:pStyle w:val="ListParagraph"/>
        <w:ind w:left="795"/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noProof/>
          <w:sz w:val="24"/>
          <w:szCs w:val="24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6" type="#_x0000_t88" style="position:absolute;left:0;text-align:left;margin-left:349.5pt;margin-top:26.35pt;width:12.75pt;height:104.25pt;z-index:251692032" adj=",10608"/>
        </w:pict>
      </w:r>
      <w:r>
        <w:rPr>
          <w:rFonts w:hint="cs"/>
          <w:noProof/>
          <w:sz w:val="24"/>
          <w:szCs w:val="24"/>
          <w:rtl/>
        </w:rPr>
        <w:pict>
          <v:shape id="_x0000_s1077" type="#_x0000_t202" style="position:absolute;left:0;text-align:left;margin-left:245.25pt;margin-top:31.6pt;width:104.25pt;height:104.25pt;z-index:251693056">
            <v:textbox>
              <w:txbxContent>
                <w:p w:rsidR="00464138" w:rsidRDefault="00464138" w:rsidP="00464138">
                  <w:pPr>
                    <w:jc w:val="right"/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ماشه</w:t>
                  </w:r>
                </w:p>
                <w:p w:rsidR="00464138" w:rsidRDefault="00464138" w:rsidP="00464138">
                  <w:pPr>
                    <w:jc w:val="right"/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 xml:space="preserve">اهرم تنظیم قدرت </w:t>
                  </w:r>
                </w:p>
                <w:p w:rsidR="00464138" w:rsidRPr="00464138" w:rsidRDefault="00464138" w:rsidP="00464138">
                  <w:pPr>
                    <w:jc w:val="right"/>
                    <w:rPr>
                      <w:rFonts w:hint="cs"/>
                      <w:color w:val="000000" w:themeColor="text1"/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اهرم تنظیم جهت چرخش</w:t>
                  </w:r>
                </w:p>
              </w:txbxContent>
            </v:textbox>
          </v:shape>
        </w:pict>
      </w:r>
      <w:r w:rsidR="00C878DD">
        <w:rPr>
          <w:rFonts w:hint="cs"/>
          <w:color w:val="000000" w:themeColor="text1"/>
          <w:sz w:val="24"/>
          <w:szCs w:val="24"/>
          <w:rtl/>
          <w:lang w:bidi="fa-IR"/>
        </w:rPr>
        <w:t xml:space="preserve">1 دنباله                      2 نوک مته(باید زاویه ی 30 یا 45 درجه داشته باشد)             3 شیارهای خارج کننده بُراده </w:t>
      </w:r>
    </w:p>
    <w:p w:rsidR="00C878DD" w:rsidRDefault="00C878DD" w:rsidP="00C878DD">
      <w:pPr>
        <w:pStyle w:val="ListParagraph"/>
        <w:ind w:left="795"/>
        <w:jc w:val="right"/>
        <w:rPr>
          <w:rFonts w:hint="cs"/>
          <w:sz w:val="24"/>
          <w:szCs w:val="24"/>
          <w:rtl/>
          <w:lang w:bidi="fa-IR"/>
        </w:rPr>
      </w:pPr>
    </w:p>
    <w:p w:rsidR="00C878DD" w:rsidRDefault="00C878DD" w:rsidP="00C878DD">
      <w:pPr>
        <w:pStyle w:val="ListParagraph"/>
        <w:ind w:left="795"/>
        <w:jc w:val="right"/>
        <w:rPr>
          <w:rFonts w:hint="cs"/>
          <w:b/>
          <w:bCs/>
          <w:color w:val="FF0000"/>
          <w:sz w:val="32"/>
          <w:szCs w:val="32"/>
          <w:rtl/>
          <w:lang w:bidi="fa-IR"/>
        </w:rPr>
      </w:pPr>
      <w:r>
        <w:rPr>
          <w:rFonts w:hint="cs"/>
          <w:b/>
          <w:bCs/>
          <w:color w:val="FF0000"/>
          <w:sz w:val="32"/>
          <w:szCs w:val="32"/>
          <w:rtl/>
          <w:lang w:bidi="fa-IR"/>
        </w:rPr>
        <w:t>دریل کارگاهی :</w:t>
      </w:r>
    </w:p>
    <w:p w:rsidR="00C878DD" w:rsidRDefault="00464138" w:rsidP="00C878DD">
      <w:pPr>
        <w:pStyle w:val="ListParagraph"/>
        <w:ind w:left="795"/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>1 بدنه              2 دسته                                          3 سر دریل (در دریل های دیگر سه نظام دارد ، پیچِ بست مته در نوک دریل)</w:t>
      </w:r>
    </w:p>
    <w:p w:rsidR="00464138" w:rsidRDefault="00464138" w:rsidP="00C878DD">
      <w:pPr>
        <w:pStyle w:val="ListParagraph"/>
        <w:ind w:left="795"/>
        <w:jc w:val="right"/>
        <w:rPr>
          <w:rFonts w:hint="cs"/>
          <w:sz w:val="24"/>
          <w:szCs w:val="24"/>
          <w:rtl/>
          <w:lang w:bidi="fa-IR"/>
        </w:rPr>
      </w:pPr>
    </w:p>
    <w:p w:rsidR="00464138" w:rsidRDefault="00464138" w:rsidP="00C878DD">
      <w:pPr>
        <w:pStyle w:val="ListParagraph"/>
        <w:ind w:left="795"/>
        <w:jc w:val="right"/>
        <w:rPr>
          <w:rFonts w:hint="cs"/>
          <w:sz w:val="24"/>
          <w:szCs w:val="24"/>
          <w:rtl/>
          <w:lang w:bidi="fa-IR"/>
        </w:rPr>
      </w:pPr>
    </w:p>
    <w:p w:rsidR="00464138" w:rsidRDefault="00464138" w:rsidP="00C878DD">
      <w:pPr>
        <w:pStyle w:val="ListParagraph"/>
        <w:ind w:left="795"/>
        <w:jc w:val="right"/>
        <w:rPr>
          <w:rFonts w:hint="cs"/>
          <w:sz w:val="24"/>
          <w:szCs w:val="24"/>
          <w:rtl/>
          <w:lang w:bidi="fa-IR"/>
        </w:rPr>
      </w:pPr>
    </w:p>
    <w:p w:rsidR="00464138" w:rsidRDefault="00464138" w:rsidP="00C878DD">
      <w:pPr>
        <w:pStyle w:val="ListParagraph"/>
        <w:ind w:left="795"/>
        <w:jc w:val="right"/>
        <w:rPr>
          <w:rFonts w:hint="cs"/>
          <w:b/>
          <w:bCs/>
          <w:color w:val="FF0000"/>
          <w:sz w:val="32"/>
          <w:szCs w:val="32"/>
          <w:rtl/>
          <w:lang w:bidi="fa-IR"/>
        </w:rPr>
      </w:pPr>
      <w:r>
        <w:rPr>
          <w:rFonts w:hint="cs"/>
          <w:b/>
          <w:bCs/>
          <w:color w:val="FF0000"/>
          <w:sz w:val="32"/>
          <w:szCs w:val="32"/>
          <w:rtl/>
          <w:lang w:bidi="fa-IR"/>
        </w:rPr>
        <w:t>دریل عمود زن :</w:t>
      </w:r>
    </w:p>
    <w:p w:rsidR="00464138" w:rsidRDefault="00464138" w:rsidP="00C878DD">
      <w:pPr>
        <w:pStyle w:val="ListParagraph"/>
        <w:ind w:left="795"/>
        <w:jc w:val="right"/>
        <w:rPr>
          <w:rFonts w:hint="cs"/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 جعبه گیر باکس         2 الکترو موتور        </w:t>
      </w:r>
    </w:p>
    <w:p w:rsidR="00464138" w:rsidRPr="00464138" w:rsidRDefault="008E4CFF" w:rsidP="008E4CFF">
      <w:pPr>
        <w:pStyle w:val="ListParagraph"/>
        <w:ind w:left="795"/>
        <w:jc w:val="right"/>
        <w:rPr>
          <w:color w:val="000000" w:themeColor="text1"/>
          <w:sz w:val="24"/>
          <w:szCs w:val="24"/>
          <w:rtl/>
          <w:lang w:bidi="fa-IR"/>
        </w:rPr>
      </w:pPr>
      <w:r w:rsidRPr="008E4CFF">
        <w:rPr>
          <w:noProof/>
          <w:szCs w:val="24"/>
          <w:lang w:eastAsia="zh-TW"/>
        </w:rPr>
        <w:pict>
          <v:shape id="_x0000_s1098" type="#_x0000_t202" style="position:absolute;left:0;text-align:left;margin-left:327.2pt;margin-top:360.25pt;width:43.7pt;height:23pt;z-index:251714560;mso-width-relative:margin;mso-height-relative:margin">
            <v:textbox>
              <w:txbxContent>
                <w:p w:rsidR="008E4CFF" w:rsidRPr="008E4CFF" w:rsidRDefault="008E4CFF" w:rsidP="008E4CFF">
                  <w:pPr>
                    <w:jc w:val="right"/>
                    <w:rPr>
                      <w:rFonts w:hint="cs"/>
                      <w:sz w:val="28"/>
                      <w:szCs w:val="28"/>
                      <w:lang w:bidi="fa-IR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تسمه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96" type="#_x0000_t32" style="position:absolute;left:0;text-align:left;margin-left:342pt;margin-top:318pt;width:1.5pt;height:37pt;z-index:251712512" o:connectortype="straight">
            <v:stroke endarrow="block"/>
          </v:shape>
        </w:pict>
      </w:r>
      <w:r w:rsidRPr="008E4CFF">
        <w:rPr>
          <w:noProof/>
          <w:szCs w:val="24"/>
          <w:lang w:eastAsia="zh-TW"/>
        </w:rPr>
        <w:pict>
          <v:shape id="_x0000_s1095" type="#_x0000_t202" style="position:absolute;left:0;text-align:left;margin-left:99.75pt;margin-top:293.5pt;width:58.7pt;height:24.5pt;z-index:251711488;mso-width-relative:margin;mso-height-relative:margin">
            <v:textbox style="mso-next-textbox:#_x0000_s1095">
              <w:txbxContent>
                <w:p w:rsidR="008E4CFF" w:rsidRPr="008E4CFF" w:rsidRDefault="008E4CFF" w:rsidP="008E4CFF">
                  <w:pPr>
                    <w:jc w:val="right"/>
                    <w:rPr>
                      <w:rFonts w:hint="cs"/>
                      <w:sz w:val="28"/>
                      <w:szCs w:val="28"/>
                      <w:lang w:bidi="fa-IR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 xml:space="preserve">فولی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fa-IR"/>
                    </w:rPr>
                    <w:t>ها</w:t>
                  </w:r>
                </w:p>
              </w:txbxContent>
            </v:textbox>
          </v:shape>
        </w:pict>
      </w:r>
      <w:r>
        <w:rPr>
          <w:rFonts w:hint="cs"/>
          <w:noProof/>
          <w:szCs w:val="24"/>
        </w:rPr>
        <w:pict>
          <v:shape id="_x0000_s1094" type="#_x0000_t32" style="position:absolute;left:0;text-align:left;margin-left:164.25pt;margin-top:300.25pt;width:56.25pt;height:5.25pt;flip:x;z-index:251709440" o:connectortype="straight">
            <v:stroke endarrow="block"/>
          </v:shape>
        </w:pict>
      </w:r>
      <w:r w:rsidRPr="00464138">
        <w:rPr>
          <w:rFonts w:hint="cs"/>
          <w:szCs w:val="24"/>
        </w:rPr>
        <w:drawing>
          <wp:inline distT="0" distB="0" distL="0" distR="0">
            <wp:extent cx="3695700" cy="2495550"/>
            <wp:effectExtent l="19050" t="0" r="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pict>
          <v:group id="_x0000_s1093" style="position:absolute;left:0;text-align:left;margin-left:8.9pt;margin-top:51.25pt;width:506.45pt;height:167.5pt;z-index:251700224;mso-position-horizontal-relative:text;mso-position-vertical-relative:text" coordorigin="1618,7410" coordsize="10129,3350">
            <v:shape id="_x0000_s1079" type="#_x0000_t32" style="position:absolute;left:4965;top:9165;width:1245;height:285;flip:x" o:connectortype="straight">
              <v:stroke endarrow="block"/>
            </v:shape>
            <v:shape id="_x0000_s1085" type="#_x0000_t202" style="position:absolute;left:1618;top:9255;width:3020;height:549;mso-width-relative:margin;mso-height-relative:margin">
              <v:textbox style="mso-next-textbox:#_x0000_s1085">
                <w:txbxContent>
                  <w:p w:rsidR="00464138" w:rsidRPr="00464138" w:rsidRDefault="00464138" w:rsidP="00464138">
                    <w:pPr>
                      <w:jc w:val="right"/>
                      <w:rPr>
                        <w:rFonts w:hint="cs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fa-IR"/>
                      </w:rPr>
                      <w:t>نقاط قرار گیری پیچ سه نظام</w:t>
                    </w:r>
                  </w:p>
                </w:txbxContent>
              </v:textbox>
            </v:shape>
            <v:shape id="_x0000_s1086" type="#_x0000_t32" style="position:absolute;left:3585;top:7620;width:1470;height:150;flip:x y" o:connectortype="straight">
              <v:stroke endarrow="block"/>
            </v:shape>
            <v:shape id="_x0000_s1087" type="#_x0000_t202" style="position:absolute;left:2175;top:7410;width:1260;height:555;mso-width-relative:margin;mso-height-relative:margin">
              <v:textbox style="mso-next-textbox:#_x0000_s1087">
                <w:txbxContent>
                  <w:p w:rsidR="00464138" w:rsidRPr="00464138" w:rsidRDefault="00464138" w:rsidP="00464138">
                    <w:pPr>
                      <w:jc w:val="right"/>
                      <w:rPr>
                        <w:rFonts w:hint="cs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fa-IR"/>
                      </w:rPr>
                      <w:t xml:space="preserve">گیر 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  <w:lang w:bidi="fa-IR"/>
                      </w:rPr>
                      <w:t>باکس</w:t>
                    </w:r>
                  </w:p>
                </w:txbxContent>
              </v:textbox>
            </v:shape>
            <v:shape id="_x0000_s1088" type="#_x0000_t32" style="position:absolute;left:5175;top:10005;width:915;height:390;flip:x" o:connectortype="straight">
              <v:stroke endarrow="block"/>
            </v:shape>
            <v:shape id="_x0000_s1089" type="#_x0000_t202" style="position:absolute;left:4340;top:10290;width:715;height:470;mso-width-relative:margin;mso-height-relative:margin">
              <v:textbox style="mso-next-textbox:#_x0000_s1089">
                <w:txbxContent>
                  <w:p w:rsidR="008E4CFF" w:rsidRPr="008E4CFF" w:rsidRDefault="008E4CFF" w:rsidP="008E4CFF">
                    <w:pPr>
                      <w:jc w:val="right"/>
                      <w:rPr>
                        <w:rFonts w:hint="cs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fa-IR"/>
                      </w:rPr>
                      <w:t>متَه</w:t>
                    </w:r>
                  </w:p>
                </w:txbxContent>
              </v:textbox>
            </v:shape>
            <v:shape id="_x0000_s1090" type="#_x0000_t202" style="position:absolute;left:10183;top:9450;width:1564;height:640;mso-width-relative:margin;mso-height-relative:margin">
              <v:textbox style="mso-next-textbox:#_x0000_s1090">
                <w:txbxContent>
                  <w:p w:rsidR="008E4CFF" w:rsidRPr="008E4CFF" w:rsidRDefault="008E4CFF" w:rsidP="008E4CFF">
                    <w:pPr>
                      <w:jc w:val="right"/>
                      <w:rPr>
                        <w:rFonts w:hint="cs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  <w:lang w:bidi="fa-IR"/>
                      </w:rPr>
                      <w:t>الکترو موتور</w:t>
                    </w:r>
                  </w:p>
                </w:txbxContent>
              </v:textbox>
            </v:shape>
          </v:group>
        </w:pict>
      </w:r>
      <w:r w:rsidRPr="008E4CFF">
        <w:rPr>
          <w:noProof/>
          <w:szCs w:val="24"/>
          <w:lang w:eastAsia="zh-TW"/>
        </w:rPr>
        <w:pict>
          <v:shape id="_x0000_s1092" type="#_x0000_t202" style="position:absolute;left:0;text-align:left;margin-left:362.25pt;margin-top:4.75pt;width:156.75pt;height:36pt;z-index:251708416;mso-position-horizontal-relative:text;mso-position-vertical-relative:text;mso-width-relative:margin;mso-height-relative:margin">
            <v:textbox style="mso-next-textbox:#_x0000_s1092">
              <w:txbxContent>
                <w:p w:rsidR="008E4CFF" w:rsidRDefault="008E4CFF" w:rsidP="008E4CFF">
                  <w:pPr>
                    <w:jc w:val="right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دسته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تنظیم مکان موتور که با هَل دادن آن به سمت جلو فولی ها شَل می شوند 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91" type="#_x0000_t32" style="position:absolute;left:0;text-align:left;margin-left:449.25pt;margin-top:51.25pt;width:16.5pt;height:10.5pt;flip:y;z-index:251706368;mso-position-horizontal-relative:text;mso-position-vertical-relative:text" o:connectortype="straight">
            <v:stroke endarrow="block"/>
          </v:shape>
        </w:pict>
      </w:r>
      <w:r w:rsidR="00464138">
        <w:rPr>
          <w:rFonts w:hint="cs"/>
          <w:noProof/>
          <w:szCs w:val="24"/>
        </w:rPr>
        <w:pict>
          <v:shape id="_x0000_s1078" type="#_x0000_t32" style="position:absolute;left:0;text-align:left;margin-left:402pt;margin-top:115.75pt;width:28.5pt;height:37.5pt;z-index:251694080;mso-position-horizontal-relative:text;mso-position-vertical-relative:text" o:connectortype="straight">
            <v:stroke endarrow="block"/>
          </v:shape>
        </w:pict>
      </w:r>
      <w:r w:rsidR="00464138" w:rsidRPr="00464138">
        <w:rPr>
          <w:rFonts w:hint="cs"/>
          <w:szCs w:val="24"/>
        </w:rPr>
        <w:t xml:space="preserve"> </w:t>
      </w:r>
      <w:r w:rsidR="00464138" w:rsidRPr="00464138">
        <w:rPr>
          <w:rFonts w:hint="cs"/>
          <w:szCs w:val="24"/>
        </w:rPr>
        <w:drawing>
          <wp:inline distT="0" distB="0" distL="0" distR="0">
            <wp:extent cx="3152775" cy="24955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138" w:rsidRPr="00464138" w:rsidSect="00C87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Nazanin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4"/>
    <w:multiLevelType w:val="hybridMultilevel"/>
    <w:tmpl w:val="15A2494E"/>
    <w:lvl w:ilvl="0" w:tplc="94D889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6C08"/>
    <w:multiLevelType w:val="hybridMultilevel"/>
    <w:tmpl w:val="5A0CCFE6"/>
    <w:lvl w:ilvl="0" w:tplc="574C871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9081C51"/>
    <w:multiLevelType w:val="hybridMultilevel"/>
    <w:tmpl w:val="DE9A3758"/>
    <w:lvl w:ilvl="0" w:tplc="2146F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6A42"/>
    <w:multiLevelType w:val="hybridMultilevel"/>
    <w:tmpl w:val="19808FDC"/>
    <w:lvl w:ilvl="0" w:tplc="D24659D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177193"/>
    <w:multiLevelType w:val="hybridMultilevel"/>
    <w:tmpl w:val="CE9CF63A"/>
    <w:lvl w:ilvl="0" w:tplc="DF240742">
      <w:numFmt w:val="bullet"/>
      <w:lvlText w:val=""/>
      <w:lvlJc w:val="left"/>
      <w:pPr>
        <w:ind w:left="1440" w:hanging="360"/>
      </w:pPr>
      <w:rPr>
        <w:rFonts w:ascii="Symbol" w:eastAsiaTheme="minorEastAsia" w:hAnsi="Symbol" w:cs="B Farnaz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294706"/>
    <w:multiLevelType w:val="multilevel"/>
    <w:tmpl w:val="E320CD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7043B"/>
    <w:rsid w:val="001E6D2D"/>
    <w:rsid w:val="0027043B"/>
    <w:rsid w:val="003B1AD7"/>
    <w:rsid w:val="003C2AC5"/>
    <w:rsid w:val="00464138"/>
    <w:rsid w:val="004E007E"/>
    <w:rsid w:val="00642678"/>
    <w:rsid w:val="00706421"/>
    <w:rsid w:val="0079212D"/>
    <w:rsid w:val="00874D8D"/>
    <w:rsid w:val="008E4509"/>
    <w:rsid w:val="008E4CFF"/>
    <w:rsid w:val="009E4293"/>
    <w:rsid w:val="00C17E02"/>
    <w:rsid w:val="00C24ACB"/>
    <w:rsid w:val="00C33032"/>
    <w:rsid w:val="00C878DD"/>
    <w:rsid w:val="00DF470A"/>
    <w:rsid w:val="00E40A54"/>
    <w:rsid w:val="00F8679F"/>
    <w:rsid w:val="00FD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53"/>
        <o:r id="V:Rule13" type="connector" idref="#_x0000_s1040"/>
        <o:r id="V:Rule15" type="connector" idref="#_x0000_s1047"/>
        <o:r id="V:Rule16" type="connector" idref="#_x0000_s1058"/>
        <o:r id="V:Rule17" type="connector" idref="#_x0000_s1050"/>
        <o:r id="V:Rule18" type="connector" idref="#_x0000_s1041"/>
        <o:r id="V:Rule22" type="connector" idref="#_x0000_s1075"/>
        <o:r id="V:Rule24" type="connector" idref="#_x0000_s1078"/>
        <o:r id="V:Rule26" type="connector" idref="#_x0000_s1079"/>
        <o:r id="V:Rule36" type="connector" idref="#_x0000_s1086"/>
        <o:r id="V:Rule38" type="connector" idref="#_x0000_s1088"/>
        <o:r id="V:Rule40" type="connector" idref="#_x0000_s1091"/>
        <o:r id="V:Rule42" type="connector" idref="#_x0000_s1094"/>
        <o:r id="V:Rule44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5A11-F609-49D3-B5E0-35FACBED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6</cp:revision>
  <dcterms:created xsi:type="dcterms:W3CDTF">2013-10-21T15:17:00Z</dcterms:created>
  <dcterms:modified xsi:type="dcterms:W3CDTF">2013-10-27T12:55:00Z</dcterms:modified>
</cp:coreProperties>
</file>