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667" w:rsidRDefault="00B97667" w:rsidP="00B97667">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color w:val="auto"/>
          <w:sz w:val="32"/>
          <w:szCs w:val="32"/>
        </w:rPr>
      </w:pPr>
      <w:r>
        <w:rPr>
          <w:rFonts w:hint="cs"/>
          <w:sz w:val="32"/>
          <w:szCs w:val="32"/>
          <w:rtl/>
        </w:rPr>
        <w:t xml:space="preserve">راهنمای تقریرات حلقه ثالثه : </w:t>
      </w:r>
    </w:p>
    <w:p w:rsidR="00B97667" w:rsidRDefault="00B97667" w:rsidP="00B97667">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rFonts w:cs="Calibri"/>
          <w:sz w:val="32"/>
          <w:szCs w:val="32"/>
        </w:rPr>
      </w:pPr>
      <w:r>
        <w:rPr>
          <w:rFonts w:hint="cs"/>
          <w:sz w:val="32"/>
          <w:szCs w:val="32"/>
          <w:rtl/>
        </w:rPr>
        <w:t>این تقریرات از روی صوت حلقه ثالثه استاد محمدحسین ملک زاده تقریر شده</w:t>
      </w:r>
      <w:r>
        <w:rPr>
          <w:rFonts w:hint="cs"/>
          <w:sz w:val="32"/>
          <w:szCs w:val="32"/>
          <w:rtl/>
        </w:rPr>
        <w:softHyphen/>
        <w:t>اند؛ در متن تقریر پیش رو شماره</w:t>
      </w:r>
      <w:r>
        <w:rPr>
          <w:rFonts w:hint="cs"/>
          <w:sz w:val="32"/>
          <w:szCs w:val="32"/>
          <w:rtl/>
        </w:rPr>
        <w:softHyphen/>
        <w:t>هایی می</w:t>
      </w:r>
      <w:r>
        <w:rPr>
          <w:rFonts w:hint="cs"/>
          <w:sz w:val="32"/>
          <w:szCs w:val="32"/>
          <w:rtl/>
        </w:rPr>
        <w:softHyphen/>
        <w:t>بینید که متشکل از شماره نکته</w:t>
      </w:r>
      <w:r>
        <w:rPr>
          <w:rFonts w:hint="cs"/>
          <w:sz w:val="32"/>
          <w:szCs w:val="32"/>
          <w:rtl/>
        </w:rPr>
        <w:softHyphen/>
        <w:t>ی تقریر شده و شماره</w:t>
      </w:r>
      <w:r>
        <w:rPr>
          <w:rFonts w:hint="cs"/>
          <w:sz w:val="32"/>
          <w:szCs w:val="32"/>
          <w:rtl/>
        </w:rPr>
        <w:softHyphen/>
        <w:t xml:space="preserve"> صفحه</w:t>
      </w:r>
      <w:r>
        <w:rPr>
          <w:rFonts w:hint="cs"/>
          <w:sz w:val="32"/>
          <w:szCs w:val="32"/>
          <w:rtl/>
        </w:rPr>
        <w:softHyphen/>
        <w:t xml:space="preserve">ی مد نظر است ( مثلا </w:t>
      </w:r>
      <w:r>
        <w:rPr>
          <w:rFonts w:hint="cs"/>
          <w:sz w:val="32"/>
          <w:szCs w:val="32"/>
          <w:highlight w:val="yellow"/>
          <w:rtl/>
        </w:rPr>
        <w:t>5/150</w:t>
      </w:r>
      <w:r>
        <w:rPr>
          <w:rFonts w:hint="cs"/>
          <w:sz w:val="32"/>
          <w:szCs w:val="32"/>
          <w:rtl/>
        </w:rPr>
        <w:t xml:space="preserve"> تقریر 5 در صفحه 150 )  این شماره را از فایل جانبی در پوشه اصلی همین تقریرات بنام " </w:t>
      </w:r>
      <w:r>
        <w:rPr>
          <w:rFonts w:hint="cs"/>
          <w:sz w:val="32"/>
          <w:szCs w:val="32"/>
          <w:highlight w:val="yellow"/>
          <w:rtl/>
        </w:rPr>
        <w:t>متن عربی حلقه ثالثه برای تطبیق متن تقریرات با متن اصلی</w:t>
      </w:r>
      <w:r>
        <w:rPr>
          <w:rFonts w:hint="cs"/>
          <w:sz w:val="32"/>
          <w:szCs w:val="32"/>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Pr>
          <w:rFonts w:hint="cs"/>
          <w:sz w:val="32"/>
          <w:szCs w:val="32"/>
          <w:highlight w:val="yellow"/>
          <w:rtl/>
        </w:rPr>
        <w:t>09363211730</w:t>
      </w:r>
      <w:r>
        <w:rPr>
          <w:rFonts w:hint="cs"/>
          <w:sz w:val="32"/>
          <w:szCs w:val="32"/>
          <w:rtl/>
        </w:rPr>
        <w:t xml:space="preserve"> ، پیامرسان</w:t>
      </w:r>
      <w:r>
        <w:rPr>
          <w:rFonts w:hint="cs"/>
          <w:sz w:val="32"/>
          <w:szCs w:val="32"/>
          <w:rtl/>
        </w:rPr>
        <w:softHyphen/>
        <w:t>های ایتا و بله</w:t>
      </w:r>
      <w:r>
        <w:rPr>
          <w:rFonts w:cs="Calibri" w:hint="cs"/>
          <w:sz w:val="32"/>
          <w:szCs w:val="32"/>
          <w:rtl/>
        </w:rPr>
        <w:t xml:space="preserve">؛ </w:t>
      </w:r>
    </w:p>
    <w:p w:rsidR="00B97667" w:rsidRDefault="00B97667" w:rsidP="00E1180A">
      <w:pPr>
        <w:rPr>
          <w:rtl/>
        </w:rPr>
      </w:pPr>
    </w:p>
    <w:p w:rsidR="001319E7" w:rsidRDefault="00B97667" w:rsidP="00E1180A">
      <w:pPr>
        <w:rPr>
          <w:rtl/>
        </w:rPr>
      </w:pPr>
      <w:r>
        <w:rPr>
          <w:rFonts w:hint="cs"/>
          <w:rtl/>
        </w:rPr>
        <w:t xml:space="preserve">*- </w:t>
      </w:r>
      <w:bookmarkStart w:id="0" w:name="_GoBack"/>
      <w:bookmarkEnd w:id="0"/>
      <w:r w:rsidR="00216752">
        <w:rPr>
          <w:rFonts w:hint="cs"/>
          <w:rtl/>
        </w:rPr>
        <w:t>صوت 126 دلالة الاوامر الاضطراریة علی الاجزاء عقلاً</w:t>
      </w:r>
    </w:p>
    <w:p w:rsidR="00A02866" w:rsidRDefault="00CB545D" w:rsidP="005B713C">
      <w:pPr>
        <w:spacing w:line="240" w:lineRule="auto"/>
        <w:jc w:val="both"/>
        <w:rPr>
          <w:rtl/>
        </w:rPr>
      </w:pPr>
      <w:r>
        <w:rPr>
          <w:rFonts w:hint="cs"/>
          <w:rtl/>
        </w:rPr>
        <w:t xml:space="preserve">*- </w:t>
      </w:r>
      <w:r w:rsidR="00A02866">
        <w:rPr>
          <w:rFonts w:hint="cs"/>
          <w:rtl/>
        </w:rPr>
        <w:t xml:space="preserve">حالت الف : امر اضطراری مقید است . خب سئوال تقیید آن به چیست ؟ به این است که عذر تا آخر وقت ادامه داشته باشد. اگر عذر تا آخر وقت ادامه داشته باشد اگر تا آخر وقت استمرار داشت و خوب نشدی میتوانی نماز را نشسته بخوانی. و در حالتی که یأس از خوب شدن باشد مثل کسی که پایش قطع است و اصلا درست نمیشود. </w:t>
      </w:r>
    </w:p>
    <w:p w:rsidR="00A02866" w:rsidRDefault="00A02866" w:rsidP="00A02866">
      <w:pPr>
        <w:spacing w:line="240" w:lineRule="auto"/>
        <w:jc w:val="both"/>
        <w:rPr>
          <w:rtl/>
        </w:rPr>
      </w:pPr>
      <w:r>
        <w:rPr>
          <w:rFonts w:hint="cs"/>
          <w:rtl/>
        </w:rPr>
        <w:t>حالت ب : یک حالت هم اینطوری است که می</w:t>
      </w:r>
      <w:r>
        <w:rPr>
          <w:rtl/>
        </w:rPr>
        <w:softHyphen/>
      </w:r>
      <w:r>
        <w:rPr>
          <w:rFonts w:hint="cs"/>
          <w:rtl/>
        </w:rPr>
        <w:t>گوییم این امر اضطراری ما اطلاق دارد و نیازی نیست که تا آخر وقت استمرار داشته باشد. به صرف اینکه شما در اول وقت ناتوان بودید این امر اضطراری می</w:t>
      </w:r>
      <w:r>
        <w:rPr>
          <w:rtl/>
        </w:rPr>
        <w:softHyphen/>
      </w:r>
      <w:r>
        <w:rPr>
          <w:rFonts w:hint="cs"/>
          <w:rtl/>
        </w:rPr>
        <w:t xml:space="preserve">آید و شما را مورد خطاب امر اضطراری است. </w:t>
      </w:r>
    </w:p>
    <w:p w:rsidR="00CB545D" w:rsidRDefault="00CB545D" w:rsidP="00E1180A">
      <w:pPr>
        <w:rPr>
          <w:rtl/>
        </w:rPr>
      </w:pPr>
    </w:p>
    <w:p w:rsidR="00956977" w:rsidRDefault="00956977" w:rsidP="00E1180A">
      <w:pPr>
        <w:rPr>
          <w:rtl/>
        </w:rPr>
      </w:pPr>
      <w:r>
        <w:rPr>
          <w:rFonts w:hint="cs"/>
          <w:rtl/>
        </w:rPr>
        <w:t>1/283</w:t>
      </w:r>
      <w:r w:rsidR="00832464">
        <w:rPr>
          <w:rFonts w:hint="cs"/>
          <w:rtl/>
        </w:rPr>
        <w:t xml:space="preserve"> </w:t>
      </w:r>
      <w:r w:rsidR="00832464" w:rsidRPr="00C124D3">
        <w:rPr>
          <w:rFonts w:eastAsia="Times New Roman" w:hint="cs"/>
          <w:color w:val="000000"/>
          <w:sz w:val="32"/>
          <w:szCs w:val="32"/>
          <w:highlight w:val="yellow"/>
          <w:rtl/>
        </w:rPr>
        <w:t>وأمّا إذا کان الأمر الاضطراری مقیّداً باستیعاب العذر لتمام الوقت</w:t>
      </w:r>
      <w:r>
        <w:rPr>
          <w:rFonts w:hint="cs"/>
          <w:rtl/>
        </w:rPr>
        <w:t xml:space="preserve"> </w:t>
      </w:r>
      <w:r w:rsidR="00832464">
        <w:rPr>
          <w:rFonts w:hint="cs"/>
          <w:rtl/>
        </w:rPr>
        <w:t xml:space="preserve"> </w:t>
      </w:r>
      <w:r>
        <w:rPr>
          <w:rFonts w:hint="cs"/>
          <w:rtl/>
        </w:rPr>
        <w:t xml:space="preserve">: </w:t>
      </w:r>
      <w:r w:rsidR="00A02866">
        <w:rPr>
          <w:rFonts w:hint="cs"/>
          <w:rtl/>
        </w:rPr>
        <w:t xml:space="preserve">در حالتی که امر اضطراری </w:t>
      </w:r>
      <w:r w:rsidR="003D0CD7">
        <w:rPr>
          <w:rFonts w:hint="cs"/>
          <w:rtl/>
        </w:rPr>
        <w:t xml:space="preserve">مقید به </w:t>
      </w:r>
      <w:r w:rsidR="00A02866">
        <w:rPr>
          <w:rFonts w:hint="cs"/>
          <w:rtl/>
        </w:rPr>
        <w:t>ای</w:t>
      </w:r>
      <w:r w:rsidR="00120BF3">
        <w:rPr>
          <w:rFonts w:hint="cs"/>
          <w:rtl/>
        </w:rPr>
        <w:t>ن</w:t>
      </w:r>
      <w:r w:rsidR="003D0CD7">
        <w:rPr>
          <w:rFonts w:hint="cs"/>
          <w:rtl/>
        </w:rPr>
        <w:t xml:space="preserve"> است که تمام وقت عذر باقی باشد:</w:t>
      </w:r>
    </w:p>
    <w:p w:rsidR="00A02866" w:rsidRDefault="00026F6F" w:rsidP="00E1180A">
      <w:pPr>
        <w:rPr>
          <w:rtl/>
        </w:rPr>
      </w:pPr>
      <w:r>
        <w:rPr>
          <w:rFonts w:hint="cs"/>
          <w:rtl/>
        </w:rPr>
        <w:t xml:space="preserve">حالت الف -1 : </w:t>
      </w:r>
      <w:r w:rsidR="003D0CD7">
        <w:rPr>
          <w:rFonts w:hint="cs"/>
          <w:rtl/>
        </w:rPr>
        <w:t xml:space="preserve"> در این حالت اگر اول وقت نشسته خواند وقتی عذرش برطرف </w:t>
      </w:r>
      <w:r w:rsidR="000823B3">
        <w:rPr>
          <w:rFonts w:hint="cs"/>
          <w:rtl/>
        </w:rPr>
        <w:t xml:space="preserve">باید نماز را اعاده کند چون امر اضطراری مقید بود که تمام عذر داشته باشد. </w:t>
      </w:r>
      <w:r w:rsidR="0065145A">
        <w:rPr>
          <w:rFonts w:hint="cs"/>
          <w:rtl/>
        </w:rPr>
        <w:t xml:space="preserve">زیرا وقتی عذر رفت امر اضطراری رفته است مثلا بنحو شرط متاخر یعنی این امری نداشته است. </w:t>
      </w:r>
    </w:p>
    <w:p w:rsidR="00215FFF" w:rsidRDefault="00215FFF" w:rsidP="00956977">
      <w:pPr>
        <w:rPr>
          <w:rtl/>
        </w:rPr>
      </w:pPr>
      <w:r>
        <w:rPr>
          <w:rFonts w:hint="cs"/>
          <w:rtl/>
        </w:rPr>
        <w:t xml:space="preserve">در حالت </w:t>
      </w:r>
      <w:r w:rsidR="00956977">
        <w:rPr>
          <w:rFonts w:hint="cs"/>
          <w:rtl/>
        </w:rPr>
        <w:t xml:space="preserve">الف -2 </w:t>
      </w:r>
      <w:r>
        <w:rPr>
          <w:rFonts w:hint="cs"/>
          <w:rtl/>
        </w:rPr>
        <w:t xml:space="preserve"> : این شخص نماز را نشسته میخواند و از قضاء عذر ادامه پیدا میکند تا آخر وقت</w:t>
      </w:r>
      <w:r w:rsidR="00891D2B">
        <w:rPr>
          <w:rFonts w:hint="cs"/>
          <w:rtl/>
        </w:rPr>
        <w:t xml:space="preserve">. آیا اعاده لازم است ؟ اعاده یعنی دوباره خواندن نماز داخل وقت </w:t>
      </w:r>
      <w:r w:rsidR="00891D2B">
        <w:rPr>
          <w:rFonts w:ascii="Times New Roman" w:hAnsi="Times New Roman" w:cs="Times New Roman" w:hint="cs"/>
          <w:rtl/>
        </w:rPr>
        <w:t>–</w:t>
      </w:r>
      <w:r w:rsidR="00891D2B">
        <w:rPr>
          <w:rFonts w:hint="cs"/>
          <w:rtl/>
        </w:rPr>
        <w:t xml:space="preserve"> اعاده لازم نیست زیرا در کل زمان داخل الوقت </w:t>
      </w:r>
      <w:r w:rsidR="00686F19">
        <w:rPr>
          <w:rFonts w:hint="cs"/>
          <w:rtl/>
        </w:rPr>
        <w:t xml:space="preserve">عذر باقی مانده بود. </w:t>
      </w:r>
    </w:p>
    <w:p w:rsidR="00176D3B" w:rsidRDefault="00176D3B" w:rsidP="00E1180A">
      <w:pPr>
        <w:rPr>
          <w:rtl/>
        </w:rPr>
      </w:pPr>
      <w:r>
        <w:rPr>
          <w:rFonts w:hint="cs"/>
          <w:rtl/>
        </w:rPr>
        <w:t xml:space="preserve">ولی سئوال در بحث قضاء است ؟ یعنی بعد از خارج از وقت عذر برطرف شده و آیا لازم است قضاء کنم یا نکنم ؟ </w:t>
      </w:r>
    </w:p>
    <w:p w:rsidR="00176D3B" w:rsidRDefault="00176D3B" w:rsidP="00E1180A">
      <w:pPr>
        <w:rPr>
          <w:rtl/>
        </w:rPr>
      </w:pPr>
      <w:r>
        <w:rPr>
          <w:rFonts w:hint="cs"/>
          <w:rtl/>
        </w:rPr>
        <w:lastRenderedPageBreak/>
        <w:t xml:space="preserve">برخی گفتن قضاء لازم نیست زیرا همینکه امر اضطراری آمد نشان میدهد این امر اضطراری سبب میشود که این فرد تمام مصلحت داخل وقت را استیفاء کند. اگر این توانایی استیفاء ملاک را نداشته چرا شارع آمده امر اضطراری کرده است؟ مثل روزه که نمیتواند بگیرید و شارع امر به آن نکرده است به امر اضطراری. </w:t>
      </w:r>
    </w:p>
    <w:p w:rsidR="003B68BB" w:rsidRDefault="001B74A3" w:rsidP="003B68BB">
      <w:pPr>
        <w:rPr>
          <w:rtl/>
        </w:rPr>
      </w:pPr>
      <w:r>
        <w:rPr>
          <w:rFonts w:hint="cs"/>
          <w:rtl/>
        </w:rPr>
        <w:t xml:space="preserve">3/283 </w:t>
      </w:r>
      <w:r w:rsidR="00595E31">
        <w:rPr>
          <w:rFonts w:hint="cs"/>
          <w:rtl/>
        </w:rPr>
        <w:t xml:space="preserve"> </w:t>
      </w:r>
      <w:r w:rsidR="00595E31" w:rsidRPr="00C124D3">
        <w:rPr>
          <w:rFonts w:eastAsia="Times New Roman" w:hint="cs"/>
          <w:color w:val="000000"/>
          <w:sz w:val="32"/>
          <w:szCs w:val="32"/>
          <w:highlight w:val="yellow"/>
          <w:rtl/>
        </w:rPr>
        <w:t>ولکن یرد علی ذلک</w:t>
      </w:r>
      <w:r>
        <w:rPr>
          <w:rFonts w:hint="cs"/>
          <w:rtl/>
        </w:rPr>
        <w:t>:</w:t>
      </w:r>
      <w:r w:rsidR="00595E31">
        <w:rPr>
          <w:rFonts w:hint="cs"/>
          <w:rtl/>
        </w:rPr>
        <w:t xml:space="preserve"> </w:t>
      </w:r>
      <w:r>
        <w:rPr>
          <w:rFonts w:hint="cs"/>
          <w:rtl/>
        </w:rPr>
        <w:t xml:space="preserve"> شهید میگوید ولکن یرد علی ذلک : اینکه شما خواسته اید از اینکه یک ملازمه کشف کنید از اینکه چون امر اضطراری است پس کشف میکنیم که متعلق امر اضطراری میتواند تمام المصلحة امر اختیاری را استیفاء کند چنین چیزی را ند</w:t>
      </w:r>
      <w:r w:rsidR="005A5DC4">
        <w:rPr>
          <w:rFonts w:hint="cs"/>
          <w:rtl/>
        </w:rPr>
        <w:t>ار</w:t>
      </w:r>
      <w:r>
        <w:rPr>
          <w:rFonts w:hint="cs"/>
          <w:rtl/>
        </w:rPr>
        <w:t xml:space="preserve">یم. </w:t>
      </w:r>
      <w:r w:rsidR="005A5DC4">
        <w:rPr>
          <w:rFonts w:hint="cs"/>
          <w:rtl/>
        </w:rPr>
        <w:t xml:space="preserve">مثال فرض کنید صلاة اختیاری </w:t>
      </w:r>
      <w:r w:rsidR="00A64510">
        <w:rPr>
          <w:rFonts w:hint="cs"/>
          <w:rtl/>
        </w:rPr>
        <w:t xml:space="preserve">ایستاده این 100 درجه مصلحت دارد، نماز قضای خارج الوقت 50 درجه </w:t>
      </w:r>
      <w:r w:rsidR="00E73D92">
        <w:rPr>
          <w:rFonts w:hint="cs"/>
          <w:rtl/>
        </w:rPr>
        <w:t xml:space="preserve">یعنی فقط میتواند نیمی از مصلحت را استیفاء کند. از آن طرف نشسته اضطراری میتواند 50 درجه را استیفاء کند. شارع مقدس چون ما محروم از 100 درجه مصلحت شده ایم. </w:t>
      </w:r>
      <w:r w:rsidR="001125BE">
        <w:rPr>
          <w:rFonts w:hint="cs"/>
          <w:rtl/>
        </w:rPr>
        <w:t xml:space="preserve">شارع گفته داخل وقت گفته نشسته 50 درجه را بگیری و خارج الوقت هم باز بخوان تا  درجه دیگر را استیفاء کنی و بشود 100 درجه. لعلّ این باشد . یعنی میخواهد بگوید ملازمه عقلی نیست. </w:t>
      </w:r>
    </w:p>
    <w:p w:rsidR="003B68BB" w:rsidRDefault="003B68BB" w:rsidP="003B68BB">
      <w:pPr>
        <w:rPr>
          <w:rtl/>
        </w:rPr>
      </w:pPr>
      <w:r>
        <w:rPr>
          <w:rFonts w:hint="cs"/>
          <w:rtl/>
        </w:rPr>
        <w:t>المیسور لایسقط المعسور یعنی میگوید داخل وقت این مقدار را میتوانی استیفاء کنی این را از دست نده. و اگر همه را میخواهی قضاء ش را هم بجا بیار. تا جمعا بدست نیاوری. خلاصه شهید ملازمه</w:t>
      </w:r>
      <w:r w:rsidR="003D7198">
        <w:rPr>
          <w:rFonts w:hint="cs"/>
          <w:rtl/>
        </w:rPr>
        <w:t xml:space="preserve"> عقلی</w:t>
      </w:r>
      <w:r>
        <w:rPr>
          <w:rFonts w:hint="cs"/>
          <w:rtl/>
        </w:rPr>
        <w:t xml:space="preserve"> را رد میکند. در شق قبلی ملازمه عقلی را پذیرفتند ولی در اینجا ملازمه عقلی را رد کردند. و شهید سراغ</w:t>
      </w:r>
      <w:r w:rsidR="00216508">
        <w:rPr>
          <w:rFonts w:hint="cs"/>
          <w:rtl/>
        </w:rPr>
        <w:t xml:space="preserve"> اسلوب دوم در دلالت امر علی اجزاء یعنی سراغ</w:t>
      </w:r>
      <w:r>
        <w:rPr>
          <w:rFonts w:hint="cs"/>
          <w:rtl/>
        </w:rPr>
        <w:t xml:space="preserve"> استظهار می</w:t>
      </w:r>
      <w:r w:rsidR="003D2F83">
        <w:rPr>
          <w:rtl/>
        </w:rPr>
        <w:softHyphen/>
      </w:r>
      <w:r>
        <w:rPr>
          <w:rFonts w:hint="cs"/>
          <w:rtl/>
        </w:rPr>
        <w:t xml:space="preserve">رود. </w:t>
      </w:r>
    </w:p>
    <w:p w:rsidR="00C340AF" w:rsidRDefault="006C31DD" w:rsidP="003E12A9">
      <w:pPr>
        <w:rPr>
          <w:rtl/>
        </w:rPr>
      </w:pPr>
      <w:r>
        <w:rPr>
          <w:rFonts w:hint="cs"/>
          <w:rtl/>
        </w:rPr>
        <w:t>1/284</w:t>
      </w:r>
      <w:r w:rsidR="005254ED">
        <w:rPr>
          <w:rFonts w:hint="cs"/>
          <w:rtl/>
        </w:rPr>
        <w:t xml:space="preserve"> </w:t>
      </w:r>
      <w:r>
        <w:rPr>
          <w:rFonts w:hint="cs"/>
          <w:rtl/>
        </w:rPr>
        <w:t xml:space="preserve"> </w:t>
      </w:r>
      <w:r w:rsidR="00A8553A" w:rsidRPr="00C124D3">
        <w:rPr>
          <w:rFonts w:eastAsia="Times New Roman" w:hint="cs"/>
          <w:color w:val="000000"/>
          <w:sz w:val="32"/>
          <w:szCs w:val="32"/>
          <w:highlight w:val="yellow"/>
          <w:rtl/>
        </w:rPr>
        <w:t>فلا دلاله للأمر الاضطراری عقلاً علی الإجزاء فی هذه الحاله</w:t>
      </w:r>
      <w:r>
        <w:rPr>
          <w:rFonts w:hint="cs"/>
          <w:rtl/>
        </w:rPr>
        <w:t>:</w:t>
      </w:r>
      <w:r w:rsidR="00A8553A">
        <w:rPr>
          <w:rFonts w:hint="cs"/>
          <w:rtl/>
        </w:rPr>
        <w:t xml:space="preserve"> </w:t>
      </w:r>
      <w:r>
        <w:rPr>
          <w:rFonts w:hint="cs"/>
          <w:rtl/>
        </w:rPr>
        <w:t xml:space="preserve"> شهید در اینجا استظهار را بیان میکند.</w:t>
      </w:r>
      <w:r w:rsidR="00C340AF">
        <w:rPr>
          <w:rFonts w:hint="cs"/>
          <w:rtl/>
        </w:rPr>
        <w:t xml:space="preserve"> این در واقع بجای اینکه اگر عقلا نتوانیم به این ملازمه برسیم این استظهار را مطرح کرده است. </w:t>
      </w:r>
    </w:p>
    <w:p w:rsidR="00336B4D" w:rsidRDefault="006C31DD" w:rsidP="003E12A9">
      <w:pPr>
        <w:rPr>
          <w:rtl/>
        </w:rPr>
      </w:pPr>
      <w:r>
        <w:rPr>
          <w:rFonts w:hint="cs"/>
          <w:rtl/>
        </w:rPr>
        <w:t xml:space="preserve"> شهید میرود سراغ </w:t>
      </w:r>
      <w:r w:rsidR="007028D6">
        <w:rPr>
          <w:rFonts w:hint="cs"/>
          <w:rtl/>
        </w:rPr>
        <w:t>دلیل که این دلیل چه ظهوری دارد</w:t>
      </w:r>
      <w:r w:rsidR="009F3915">
        <w:rPr>
          <w:rFonts w:hint="cs"/>
          <w:rtl/>
        </w:rPr>
        <w:t xml:space="preserve"> دیگر فقیه است و دلیل و ظهور دلیل</w:t>
      </w:r>
      <w:r w:rsidR="007028D6">
        <w:rPr>
          <w:rFonts w:hint="cs"/>
          <w:rtl/>
        </w:rPr>
        <w:t>. می</w:t>
      </w:r>
      <w:r w:rsidR="00FB010F">
        <w:rPr>
          <w:rtl/>
        </w:rPr>
        <w:softHyphen/>
      </w:r>
      <w:r w:rsidR="007028D6">
        <w:rPr>
          <w:rFonts w:hint="cs"/>
          <w:rtl/>
        </w:rPr>
        <w:t>بینید بیان دلیلی به گونه</w:t>
      </w:r>
      <w:r w:rsidR="003E12A9">
        <w:rPr>
          <w:rtl/>
        </w:rPr>
        <w:softHyphen/>
      </w:r>
      <w:r w:rsidR="007028D6">
        <w:rPr>
          <w:rFonts w:hint="cs"/>
          <w:rtl/>
        </w:rPr>
        <w:t>ای است که شارع می</w:t>
      </w:r>
      <w:r w:rsidR="00F34098">
        <w:rPr>
          <w:rtl/>
        </w:rPr>
        <w:softHyphen/>
      </w:r>
      <w:r w:rsidR="007028D6">
        <w:rPr>
          <w:rFonts w:hint="cs"/>
          <w:rtl/>
        </w:rPr>
        <w:t>گوید این بدیل</w:t>
      </w:r>
      <w:r w:rsidR="00D641D5">
        <w:rPr>
          <w:rFonts w:hint="cs"/>
          <w:rtl/>
        </w:rPr>
        <w:t>( نماز نشسته</w:t>
      </w:r>
      <w:r w:rsidR="009F3915">
        <w:rPr>
          <w:rtl/>
        </w:rPr>
        <w:softHyphen/>
      </w:r>
      <w:r w:rsidR="00D641D5">
        <w:rPr>
          <w:rFonts w:hint="cs"/>
          <w:rtl/>
        </w:rPr>
        <w:t xml:space="preserve">) </w:t>
      </w:r>
      <w:r w:rsidR="007028D6">
        <w:rPr>
          <w:rFonts w:hint="cs"/>
          <w:rtl/>
        </w:rPr>
        <w:t xml:space="preserve"> میتواند تمام ملاک را استیفاء کند بجای </w:t>
      </w:r>
      <w:r w:rsidR="00F25018">
        <w:rPr>
          <w:rFonts w:hint="cs"/>
          <w:rtl/>
        </w:rPr>
        <w:t xml:space="preserve">نماز ایستاده. </w:t>
      </w:r>
    </w:p>
    <w:p w:rsidR="00683A1B" w:rsidRDefault="00683A1B" w:rsidP="005019BE">
      <w:pPr>
        <w:rPr>
          <w:rtl/>
        </w:rPr>
      </w:pPr>
      <w:r>
        <w:rPr>
          <w:rFonts w:hint="cs"/>
          <w:rtl/>
        </w:rPr>
        <w:t>وجه دوم در استظهار : ما اینجا اطلاق مقامی استفاده کنیم یعنی مولا دارد لیستی از واجبات را میگوید و در مقام بیان همه موارد است ولی یک را نمیگوید. چون شارع در مقام همه موارد بوده و یکی را ذکر نکرده است پس مدنظرش نبوده است. شارع حیث</w:t>
      </w:r>
      <w:r w:rsidR="00501CB9">
        <w:rPr>
          <w:rFonts w:hint="cs"/>
          <w:rtl/>
        </w:rPr>
        <w:t>ُ</w:t>
      </w:r>
      <w:r>
        <w:rPr>
          <w:rFonts w:hint="cs"/>
          <w:rtl/>
        </w:rPr>
        <w:t xml:space="preserve"> اینکه در مقام بیان وظیفه انسان عاجز بوده و گفته نماز نشسته بخوان و اشاره</w:t>
      </w:r>
      <w:r w:rsidR="005019BE">
        <w:rPr>
          <w:rtl/>
        </w:rPr>
        <w:softHyphen/>
      </w:r>
      <w:r>
        <w:rPr>
          <w:rFonts w:hint="cs"/>
          <w:rtl/>
        </w:rPr>
        <w:t xml:space="preserve">ای به نماز قضاء نکرده و از </w:t>
      </w:r>
      <w:r w:rsidR="004D0C89">
        <w:rPr>
          <w:rFonts w:hint="cs"/>
          <w:rtl/>
        </w:rPr>
        <w:t>همین میگوییم پس قضاء لازم نیست.</w:t>
      </w:r>
    </w:p>
    <w:p w:rsidR="004D0C89" w:rsidRDefault="00CB2D0E" w:rsidP="00CB2D0E">
      <w:pPr>
        <w:rPr>
          <w:rtl/>
        </w:rPr>
      </w:pPr>
      <w:r>
        <w:rPr>
          <w:rFonts w:hint="cs"/>
          <w:rtl/>
        </w:rPr>
        <w:t>*- دلالة الاوامر الظاهریه علی الاجزاء عقلاً</w:t>
      </w:r>
    </w:p>
    <w:p w:rsidR="00CB2D0E" w:rsidRDefault="00E07BA8" w:rsidP="00CB2D0E">
      <w:pPr>
        <w:rPr>
          <w:rtl/>
        </w:rPr>
      </w:pPr>
      <w:r>
        <w:rPr>
          <w:rFonts w:hint="cs"/>
          <w:rtl/>
        </w:rPr>
        <w:t xml:space="preserve">دلالت </w:t>
      </w:r>
      <w:r w:rsidR="00CB2D0E">
        <w:rPr>
          <w:rFonts w:hint="cs"/>
          <w:rtl/>
        </w:rPr>
        <w:t xml:space="preserve">امارت و اصول علمیه بر اجزاء چگونه است. </w:t>
      </w:r>
      <w:r>
        <w:rPr>
          <w:rFonts w:hint="cs"/>
          <w:rtl/>
        </w:rPr>
        <w:t xml:space="preserve"> مثلا دلیل ظاهری گفته است که ظهر جمعه نماز جمعه واجب است و بعدا مشخص شد که نه نماز ظهر واجب بوده است. </w:t>
      </w:r>
      <w:r w:rsidR="002E4342">
        <w:rPr>
          <w:rFonts w:hint="cs"/>
          <w:rtl/>
        </w:rPr>
        <w:t xml:space="preserve">این کشف خلاف مهم است البته وگرنه این بحث پیش نمی آید. پس وقتی کشف خلاف شد آیا همان دلیل ظاهری مجزی بوده است یا نه ؟ </w:t>
      </w:r>
    </w:p>
    <w:p w:rsidR="002E4342" w:rsidRDefault="009F69B6" w:rsidP="007423B7">
      <w:pPr>
        <w:rPr>
          <w:rtl/>
        </w:rPr>
      </w:pPr>
      <w:r>
        <w:rPr>
          <w:rFonts w:hint="cs"/>
          <w:rtl/>
        </w:rPr>
        <w:lastRenderedPageBreak/>
        <w:t xml:space="preserve">*- 2/284 </w:t>
      </w:r>
      <w:r w:rsidR="00CC1A3C" w:rsidRPr="00C124D3">
        <w:rPr>
          <w:rFonts w:eastAsia="Times New Roman" w:hint="cs"/>
          <w:color w:val="000000"/>
          <w:sz w:val="32"/>
          <w:szCs w:val="32"/>
          <w:highlight w:val="yellow"/>
          <w:rtl/>
        </w:rPr>
        <w:t>قد یقال بالإجزاء بدعوی الملازمه العقلیه بین الأمر الظاهری وبینه</w:t>
      </w:r>
      <w:r>
        <w:rPr>
          <w:rFonts w:hint="cs"/>
          <w:rtl/>
        </w:rPr>
        <w:t>:</w:t>
      </w:r>
      <w:r w:rsidR="00CC1A3C">
        <w:rPr>
          <w:rFonts w:hint="cs"/>
          <w:rtl/>
        </w:rPr>
        <w:t xml:space="preserve"> </w:t>
      </w:r>
      <w:r>
        <w:rPr>
          <w:rFonts w:hint="cs"/>
          <w:rtl/>
        </w:rPr>
        <w:t xml:space="preserve"> ادعا شده ملازمه ای وجود دارد میان امر ظاهری و اجزاء یعنی همینکه امر ظاهری جعل شد نشان می</w:t>
      </w:r>
      <w:r w:rsidR="00EF3E16">
        <w:rPr>
          <w:rtl/>
        </w:rPr>
        <w:softHyphen/>
      </w:r>
      <w:r>
        <w:rPr>
          <w:rFonts w:hint="cs"/>
          <w:rtl/>
        </w:rPr>
        <w:t>دهد این امتثال امر ظاهری این دارای مصلحتی که میتواند مصلحت واقعیه را استیفاء کند. برای اینکه اگر نمی</w:t>
      </w:r>
      <w:r w:rsidR="00AC034D">
        <w:rPr>
          <w:rtl/>
        </w:rPr>
        <w:softHyphen/>
      </w:r>
      <w:r>
        <w:rPr>
          <w:rFonts w:hint="cs"/>
          <w:rtl/>
        </w:rPr>
        <w:t xml:space="preserve">توانست استیفاء کند تمام مصلحت را هیچگاه شارع اون </w:t>
      </w:r>
      <w:r w:rsidR="00BA2758">
        <w:rPr>
          <w:rFonts w:hint="cs"/>
          <w:rtl/>
        </w:rPr>
        <w:t>را جعل نمی</w:t>
      </w:r>
      <w:r w:rsidR="00D045EB">
        <w:rPr>
          <w:rtl/>
        </w:rPr>
        <w:softHyphen/>
      </w:r>
      <w:r w:rsidR="00BA2758">
        <w:rPr>
          <w:rFonts w:hint="cs"/>
          <w:rtl/>
        </w:rPr>
        <w:t>کرد زیرا</w:t>
      </w:r>
      <w:r w:rsidR="00710137">
        <w:rPr>
          <w:rFonts w:hint="cs"/>
          <w:rtl/>
        </w:rPr>
        <w:t xml:space="preserve"> امر به چیزی که منجز به استیفاء کامل نمیشود یک کار قبیحی است</w:t>
      </w:r>
      <w:r w:rsidR="00BA2758">
        <w:rPr>
          <w:rFonts w:hint="cs"/>
          <w:rtl/>
        </w:rPr>
        <w:t xml:space="preserve"> باعث می</w:t>
      </w:r>
      <w:r w:rsidR="00F65AB0">
        <w:rPr>
          <w:rtl/>
        </w:rPr>
        <w:softHyphen/>
      </w:r>
      <w:r w:rsidR="00BA2758">
        <w:rPr>
          <w:rFonts w:hint="cs"/>
          <w:rtl/>
        </w:rPr>
        <w:t xml:space="preserve">شود </w:t>
      </w:r>
      <w:r w:rsidR="00710137">
        <w:rPr>
          <w:rFonts w:hint="cs"/>
          <w:rtl/>
        </w:rPr>
        <w:t>مکلف ملاک واقعی را از دست بدهد پس باید گفت اوامر ظاهریه مجزی هستند حتی</w:t>
      </w:r>
      <w:r w:rsidR="00493E59">
        <w:rPr>
          <w:rFonts w:hint="cs"/>
          <w:rtl/>
        </w:rPr>
        <w:t xml:space="preserve"> در صورت کشف خلاف و اعاده لازم ندارد و قضاء هم</w:t>
      </w:r>
      <w:r w:rsidR="007423B7">
        <w:rPr>
          <w:rFonts w:hint="cs"/>
          <w:rtl/>
        </w:rPr>
        <w:t xml:space="preserve"> به طریق اولی لازم</w:t>
      </w:r>
      <w:r w:rsidR="00493E59">
        <w:rPr>
          <w:rFonts w:hint="cs"/>
          <w:rtl/>
        </w:rPr>
        <w:t xml:space="preserve"> ندارد. </w:t>
      </w:r>
    </w:p>
    <w:p w:rsidR="005753E5" w:rsidRDefault="00BE46BA" w:rsidP="007423B7">
      <w:pPr>
        <w:rPr>
          <w:rtl/>
        </w:rPr>
      </w:pPr>
      <w:r>
        <w:rPr>
          <w:rFonts w:hint="cs"/>
          <w:rtl/>
        </w:rPr>
        <w:t>شهید صدر بر این ادعا اشکال میکند</w:t>
      </w:r>
      <w:r w:rsidR="00430999">
        <w:rPr>
          <w:rFonts w:hint="cs"/>
          <w:rtl/>
        </w:rPr>
        <w:t xml:space="preserve">: </w:t>
      </w:r>
    </w:p>
    <w:p w:rsidR="00430999" w:rsidRDefault="00430999" w:rsidP="002D0858">
      <w:pPr>
        <w:rPr>
          <w:rtl/>
        </w:rPr>
      </w:pPr>
      <w:r>
        <w:rPr>
          <w:rFonts w:hint="cs"/>
          <w:rtl/>
        </w:rPr>
        <w:t>1/285</w:t>
      </w:r>
      <w:r w:rsidR="00C4483D">
        <w:rPr>
          <w:rFonts w:hint="cs"/>
          <w:rtl/>
        </w:rPr>
        <w:t xml:space="preserve"> </w:t>
      </w:r>
      <w:r w:rsidR="00C4483D" w:rsidRPr="00C124D3">
        <w:rPr>
          <w:rFonts w:eastAsia="Times New Roman" w:hint="cs"/>
          <w:color w:val="000000"/>
          <w:sz w:val="32"/>
          <w:szCs w:val="32"/>
          <w:highlight w:val="yellow"/>
          <w:rtl/>
        </w:rPr>
        <w:t>ویرد علی ذلک</w:t>
      </w:r>
      <w:r>
        <w:rPr>
          <w:rFonts w:hint="cs"/>
          <w:rtl/>
        </w:rPr>
        <w:t xml:space="preserve"> : </w:t>
      </w:r>
      <w:r w:rsidR="00047EE8">
        <w:rPr>
          <w:rFonts w:hint="cs"/>
          <w:rtl/>
        </w:rPr>
        <w:t>حکم واقعی که وضع شده است. مولا گفته است صل</w:t>
      </w:r>
      <w:r w:rsidR="000E2E29">
        <w:rPr>
          <w:rFonts w:hint="cs"/>
          <w:rtl/>
        </w:rPr>
        <w:t>ّ</w:t>
      </w:r>
      <w:r w:rsidR="00047EE8">
        <w:rPr>
          <w:rFonts w:hint="cs"/>
          <w:rtl/>
        </w:rPr>
        <w:t xml:space="preserve"> صلاة الجمعه فی ظهر جمعه ؛ </w:t>
      </w:r>
      <w:r w:rsidR="000E2E29">
        <w:rPr>
          <w:rFonts w:hint="cs"/>
          <w:rtl/>
        </w:rPr>
        <w:t xml:space="preserve">در ظهر جمعه نماز جمعه بر شما واجب است. این تعیین یا تخییری است ؟ این تعیینی </w:t>
      </w:r>
      <w:r w:rsidR="00CA1CF4">
        <w:rPr>
          <w:rFonts w:hint="cs"/>
          <w:rtl/>
        </w:rPr>
        <w:t xml:space="preserve">است چرا چون تنها نمازی که میتواند در ظهر جمعه ملاک و مصلحت را استیفاء کند نماز جمعه است. اگر ما بپذیریم که مودی امر ظاهری که میشود نماز ظهر این هم میتواند تمام ملاک را برای ما استیفاء کند در حقیقت اینکه شارع بیاید به نحو تعیینی بگوید نماز جمعه بر شما واجب است این اشتباه است در حقیقت باید شارع بگوید به نحو تخییری نماز جمعه یا نماز ظهر بر شما واجب است زیرا شما دارید میگویید نماز ظهر میتواند ملاک را استیفاء کند. </w:t>
      </w:r>
      <w:r w:rsidR="002D0858">
        <w:rPr>
          <w:rFonts w:hint="cs"/>
          <w:rtl/>
        </w:rPr>
        <w:t>در حقیقت قائل شدید به انقلاب حکم تعیین به حکم تخییری و این هم نوعی از تصویب است. بهرحال شما آمده اید برای مودی اماره چیزی را جعل کردید. و این تصویب کامل نیست</w:t>
      </w:r>
      <w:r w:rsidR="00083A84">
        <w:rPr>
          <w:rFonts w:hint="cs"/>
          <w:rtl/>
        </w:rPr>
        <w:t xml:space="preserve"> و نوعی از تصویب است </w:t>
      </w:r>
      <w:r w:rsidR="002D0858">
        <w:rPr>
          <w:rFonts w:hint="cs"/>
          <w:rtl/>
        </w:rPr>
        <w:t xml:space="preserve"> زیرا وقتی میگویید تصویب یعنی برای مودی اماره جعل مصلحت میکنید ولی در اینجا نیامده همه مصلحت را </w:t>
      </w:r>
      <w:r w:rsidR="00083A84">
        <w:rPr>
          <w:rFonts w:hint="cs"/>
          <w:rtl/>
        </w:rPr>
        <w:t xml:space="preserve">به مودی اماره تخصیص بدهد بلکه گفته دو نماز دارای مصلحت اند و نوعی از تصویب است. </w:t>
      </w:r>
      <w:r w:rsidR="007D410D">
        <w:rPr>
          <w:rFonts w:hint="cs"/>
          <w:rtl/>
        </w:rPr>
        <w:t xml:space="preserve">که ما ثابت کردیم تصویب باطل است. </w:t>
      </w:r>
    </w:p>
    <w:p w:rsidR="00083A84" w:rsidRDefault="00A612A5" w:rsidP="002D0858">
      <w:pPr>
        <w:rPr>
          <w:rtl/>
        </w:rPr>
      </w:pPr>
      <w:r>
        <w:rPr>
          <w:rFonts w:hint="cs"/>
          <w:rtl/>
        </w:rPr>
        <w:t xml:space="preserve">*- </w:t>
      </w:r>
    </w:p>
    <w:p w:rsidR="006E0087" w:rsidRDefault="006E0087" w:rsidP="003B68BB"/>
    <w:sectPr w:rsidR="006E0087" w:rsidSect="00336B4D">
      <w:pgSz w:w="11906" w:h="16838"/>
      <w:pgMar w:top="900" w:right="926" w:bottom="810" w:left="90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B Za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752"/>
    <w:rsid w:val="00026F6F"/>
    <w:rsid w:val="00047EE8"/>
    <w:rsid w:val="000823B3"/>
    <w:rsid w:val="00083A84"/>
    <w:rsid w:val="000E2E29"/>
    <w:rsid w:val="001125BE"/>
    <w:rsid w:val="00120BF3"/>
    <w:rsid w:val="001319E7"/>
    <w:rsid w:val="0015269B"/>
    <w:rsid w:val="00176D3B"/>
    <w:rsid w:val="001B74A3"/>
    <w:rsid w:val="00215FFF"/>
    <w:rsid w:val="00216508"/>
    <w:rsid w:val="00216752"/>
    <w:rsid w:val="002D0858"/>
    <w:rsid w:val="002E4342"/>
    <w:rsid w:val="00336B4D"/>
    <w:rsid w:val="003B68BB"/>
    <w:rsid w:val="003D0CD7"/>
    <w:rsid w:val="003D2F83"/>
    <w:rsid w:val="003D7198"/>
    <w:rsid w:val="003E12A9"/>
    <w:rsid w:val="003F506C"/>
    <w:rsid w:val="0041035D"/>
    <w:rsid w:val="00420AAB"/>
    <w:rsid w:val="00430999"/>
    <w:rsid w:val="0043673B"/>
    <w:rsid w:val="0047137C"/>
    <w:rsid w:val="004753D5"/>
    <w:rsid w:val="00493E59"/>
    <w:rsid w:val="004D0C89"/>
    <w:rsid w:val="005019BE"/>
    <w:rsid w:val="00501CB9"/>
    <w:rsid w:val="0051125A"/>
    <w:rsid w:val="005254ED"/>
    <w:rsid w:val="005753E5"/>
    <w:rsid w:val="00595E31"/>
    <w:rsid w:val="005A5DC4"/>
    <w:rsid w:val="005B713C"/>
    <w:rsid w:val="0065145A"/>
    <w:rsid w:val="00683A1B"/>
    <w:rsid w:val="00686F19"/>
    <w:rsid w:val="006A4E4C"/>
    <w:rsid w:val="006C31DD"/>
    <w:rsid w:val="006E0087"/>
    <w:rsid w:val="007028D6"/>
    <w:rsid w:val="00710137"/>
    <w:rsid w:val="007423B7"/>
    <w:rsid w:val="0078071A"/>
    <w:rsid w:val="007D410D"/>
    <w:rsid w:val="00832464"/>
    <w:rsid w:val="0084161D"/>
    <w:rsid w:val="008435B9"/>
    <w:rsid w:val="00891D2B"/>
    <w:rsid w:val="00956977"/>
    <w:rsid w:val="00963F04"/>
    <w:rsid w:val="00983765"/>
    <w:rsid w:val="009F3915"/>
    <w:rsid w:val="009F69B6"/>
    <w:rsid w:val="00A02866"/>
    <w:rsid w:val="00A07BD7"/>
    <w:rsid w:val="00A612A5"/>
    <w:rsid w:val="00A64510"/>
    <w:rsid w:val="00A8553A"/>
    <w:rsid w:val="00AC034D"/>
    <w:rsid w:val="00AF4331"/>
    <w:rsid w:val="00B3120B"/>
    <w:rsid w:val="00B97667"/>
    <w:rsid w:val="00BA2758"/>
    <w:rsid w:val="00BE46BA"/>
    <w:rsid w:val="00C340AF"/>
    <w:rsid w:val="00C4483D"/>
    <w:rsid w:val="00CA1CF4"/>
    <w:rsid w:val="00CB2D0E"/>
    <w:rsid w:val="00CB545D"/>
    <w:rsid w:val="00CC1A3C"/>
    <w:rsid w:val="00CD420A"/>
    <w:rsid w:val="00D045EB"/>
    <w:rsid w:val="00D641D5"/>
    <w:rsid w:val="00DC4115"/>
    <w:rsid w:val="00E07BA8"/>
    <w:rsid w:val="00E1180A"/>
    <w:rsid w:val="00E65DC1"/>
    <w:rsid w:val="00E73D92"/>
    <w:rsid w:val="00EF3E16"/>
    <w:rsid w:val="00F25018"/>
    <w:rsid w:val="00F34098"/>
    <w:rsid w:val="00F65AB0"/>
    <w:rsid w:val="00FB010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22694"/>
  <w15:chartTrackingRefBased/>
  <w15:docId w15:val="{D9FF90E5-0EDC-448E-8F42-4FAD8F01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B Zar"/>
        <w:sz w:val="22"/>
        <w:szCs w:val="28"/>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216752"/>
    <w:pPr>
      <w:bidi/>
    </w:pPr>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spacing w:after="0" w:line="240" w:lineRule="auto"/>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668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872</Words>
  <Characters>4975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80</cp:revision>
  <dcterms:created xsi:type="dcterms:W3CDTF">2021-08-30T05:05:00Z</dcterms:created>
  <dcterms:modified xsi:type="dcterms:W3CDTF">2021-09-18T09:11:00Z</dcterms:modified>
</cp:coreProperties>
</file>