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71E" w:rsidRPr="00BC760E" w:rsidRDefault="000B471E" w:rsidP="000B471E">
      <w:pPr>
        <w:bidi/>
        <w:rPr>
          <w:rtl/>
        </w:rPr>
      </w:pPr>
      <w:bookmarkStart w:id="0" w:name="_GoBack"/>
      <w:r w:rsidRPr="00BC760E">
        <w:rPr>
          <w:rFonts w:hint="cs"/>
          <w:rtl/>
        </w:rPr>
        <w:t xml:space="preserve">صوت 161 ادامه الاعتراضات العامه علی ادله البرائة </w:t>
      </w:r>
    </w:p>
    <w:bookmarkEnd w:id="0"/>
    <w:p w:rsidR="000B471E" w:rsidRPr="00BC760E" w:rsidRDefault="000B471E" w:rsidP="000B471E">
      <w:pPr>
        <w:bidi/>
        <w:rPr>
          <w:rtl/>
        </w:rPr>
      </w:pPr>
      <w:r w:rsidRPr="00BC760E">
        <w:rPr>
          <w:rFonts w:hint="cs"/>
          <w:rtl/>
        </w:rPr>
        <w:t xml:space="preserve">*-  </w:t>
      </w:r>
      <w:r w:rsidR="00083B6B" w:rsidRPr="00BC760E">
        <w:rPr>
          <w:rFonts w:hint="cs"/>
          <w:rtl/>
        </w:rPr>
        <w:t xml:space="preserve">1/352 : </w:t>
      </w:r>
      <w:r w:rsidRPr="00BC760E">
        <w:rPr>
          <w:rFonts w:hint="cs"/>
          <w:rtl/>
        </w:rPr>
        <w:t>اعتراض دوم این بود که ادله برائت به موارد شک بدوی دارد ولی شبهات حکمیه که مشکوکات بدویه نیستند و مقرون به علم اجمالی دارند زیرا ما علم داریم یک تعداد تکلیفی بر گردن ما هست. مثلا فرض کنید 1000 تا شبهه داریم یعنی 1000 مورد مشکوک داریم. به علم اجمالی میدانیم که قطعا از این 1000 مورد 10 موردش تکلیف الزامی است. ما در بحث علم اجمالی گفتیم نمیتوانیم در اطراف علم اجمالی برائت جاری کنیم و علم اجمالی جلوی برائت را میگیرد. آقایون میگویند : این علم اجمالی منحل میشود، چگونه ؟ الان دو ظرف مقابل هم است و به علم اجمالی میدانم یکی خمر است و یکی پاک است و اگر علم تفصیلی پیدا کردیم که ظرف سمت راست آب است در این حالت علم اجمالی با غلم تفصیلی به یک طرف منحل میشود. در اینجا هم علم اجمالی منحل میشود زیرا اون 100 مورد را مشخص میکنیم و وقتی این 100 مورد مشخص شد علم اجمالی منحل میشود.</w:t>
      </w:r>
      <w:r w:rsidRPr="00BC760E">
        <w:rPr>
          <w:rtl/>
        </w:rPr>
        <w:softHyphen/>
      </w:r>
    </w:p>
    <w:p w:rsidR="000B471E" w:rsidRPr="00BC760E" w:rsidRDefault="000B471E" w:rsidP="000B471E">
      <w:pPr>
        <w:bidi/>
        <w:rPr>
          <w:rtl/>
        </w:rPr>
      </w:pPr>
      <w:r w:rsidRPr="00BC760E">
        <w:rPr>
          <w:rFonts w:hint="cs"/>
          <w:rtl/>
        </w:rPr>
        <w:t xml:space="preserve">میگوییم درست است ما 1000 مورد مشکوک داریم و میدانیم که 100 موردش حکم الزامی دارید. </w:t>
      </w:r>
    </w:p>
    <w:p w:rsidR="000B471E" w:rsidRPr="00BC760E" w:rsidRDefault="000B471E" w:rsidP="000B471E">
      <w:pPr>
        <w:bidi/>
        <w:rPr>
          <w:rtl/>
        </w:rPr>
      </w:pPr>
      <w:r w:rsidRPr="00BC760E">
        <w:rPr>
          <w:rFonts w:hint="cs"/>
          <w:rtl/>
        </w:rPr>
        <w:t xml:space="preserve">لکن فرض کنید 200 روایت داریم از راویان ثقه که این روات احکام الزامی برای ما بیان کردند و ما به علم اجمالی میدانیم که از این 200 تایی که ایت روات گفتند صدتاش قطعا درست است. </w:t>
      </w:r>
    </w:p>
    <w:p w:rsidR="000B471E" w:rsidRPr="00BC760E" w:rsidRDefault="000B471E" w:rsidP="000B471E">
      <w:pPr>
        <w:bidi/>
        <w:rPr>
          <w:rtl/>
        </w:rPr>
      </w:pPr>
      <w:r w:rsidRPr="00BC760E">
        <w:rPr>
          <w:rFonts w:hint="cs"/>
          <w:rtl/>
        </w:rPr>
        <w:t>خلاصه : یک علم اجمالی کبیر داشتیم که 1000 مورد مشکوک است و به علم اجمالی میدانیم 100 مورد حکم الزامی دارد، از این 1000 مسأله درباره</w:t>
      </w:r>
      <w:r w:rsidRPr="00BC760E">
        <w:rPr>
          <w:rtl/>
        </w:rPr>
        <w:softHyphen/>
      </w:r>
      <w:r w:rsidRPr="00BC760E">
        <w:rPr>
          <w:rFonts w:hint="cs"/>
          <w:rtl/>
        </w:rPr>
        <w:t>ی 200 تاشون خبر ثقه داریم و باز به علم اجمالی می</w:t>
      </w:r>
      <w:r w:rsidRPr="00BC760E">
        <w:rPr>
          <w:rtl/>
        </w:rPr>
        <w:softHyphen/>
      </w:r>
      <w:r w:rsidRPr="00BC760E">
        <w:rPr>
          <w:rFonts w:hint="cs"/>
          <w:rtl/>
        </w:rPr>
        <w:t xml:space="preserve">دانیم که 100 مورد قطعا از معصوم صادر شده و حکم الزمی داریم. پس یک علم اجمالی کبیر داریم و یک دایره کوچکتر در درون همان علم اجمالی کبیر داریم. وقتی ما میدانیم از همان اول هم ما 100 مورد حکم الزامی بیشتر نداشتیم و میدانیم همین 100 مورد هم در همین علم اجمالی صغیر است، پس دایره علم اجمالی کبیر را پاک میکنیم. پس علم اجمالی کبیر را منحل میکنیم در علم اجمالی صغیر. در اون 800 مورد باقی مانده در همه برائت جاری میکنیم. زیرا ما از اول میدانیم 100 مورد حکم الزامی داریم و فهمیدیم این 100 مورد هم در 200 تای علم اجمالی صغیر است خب با اون 800 تا دیگه کاری نداریم و برائت جاری میکنیم. </w:t>
      </w:r>
    </w:p>
    <w:p w:rsidR="000B471E" w:rsidRPr="00BC760E" w:rsidRDefault="000B471E" w:rsidP="000B471E">
      <w:pPr>
        <w:bidi/>
        <w:rPr>
          <w:rtl/>
        </w:rPr>
      </w:pPr>
    </w:p>
    <w:p w:rsidR="000B471E" w:rsidRPr="00BC760E" w:rsidRDefault="000B471E" w:rsidP="000B471E">
      <w:pPr>
        <w:bidi/>
        <w:rPr>
          <w:rtl/>
        </w:rPr>
      </w:pPr>
      <w:r w:rsidRPr="00BC760E">
        <w:rPr>
          <w:rFonts w:hint="cs"/>
          <w:rtl/>
        </w:rPr>
        <w:t xml:space="preserve">*- خب به این پاسخ اشکال شده است. شهید صدر اشکال میکنند و میگویند این تصور و تصویری که شما ارائه دادید این تصویر این نقص دارد و باید کامل بشود زیرا شما آمدید یک علم اجمالی صغیر در نظر گرفتید اگر دو علم اجمالی صغیر داشتیم چکار میکنید؟ اگر اینطور شد ما به مشکل میخوریم. چگونه ؟ </w:t>
      </w:r>
    </w:p>
    <w:p w:rsidR="000B471E" w:rsidRPr="00BC760E" w:rsidRDefault="000B471E" w:rsidP="000B471E">
      <w:pPr>
        <w:bidi/>
        <w:rPr>
          <w:rtl/>
        </w:rPr>
      </w:pPr>
      <w:r w:rsidRPr="00BC760E">
        <w:rPr>
          <w:rFonts w:hint="cs"/>
          <w:rtl/>
        </w:rPr>
        <w:t>حالا فرض کنید مثل قبل یک علم اجمالی کبیر داشتیم که 1000 مورد مشکوک است و به علم اجمالی میدانیم 100 مورد حکم الزامی دارد، از این 1000 مسأله درباره</w:t>
      </w:r>
      <w:r w:rsidRPr="00BC760E">
        <w:rPr>
          <w:rtl/>
        </w:rPr>
        <w:softHyphen/>
      </w:r>
      <w:r w:rsidRPr="00BC760E">
        <w:rPr>
          <w:rFonts w:hint="cs"/>
          <w:rtl/>
        </w:rPr>
        <w:t>ی 200 تاشون خبر ثقه داریم و باز به علم اجمالی می</w:t>
      </w:r>
      <w:r w:rsidRPr="00BC760E">
        <w:rPr>
          <w:rtl/>
        </w:rPr>
        <w:softHyphen/>
      </w:r>
      <w:r w:rsidRPr="00BC760E">
        <w:rPr>
          <w:rFonts w:hint="cs"/>
          <w:rtl/>
        </w:rPr>
        <w:t xml:space="preserve">دانیم که 100 مورد قطعا از معصوم صادر شده و حکم الزمی داریم. و فرض کنید در درون همین دایره 1000 تا ، 200 خبر غیر ثقه داریم که میدانیم 100 تا حکم الزامی در آن است پس این علم اجمالی صغیر دوم ما. میدانیم خبر ثقه حجت نیست ولی ما به علم اجمالی میدانیم 100 حکم الزامی داریم که از معصوم صادر شده است. پس </w:t>
      </w:r>
      <w:r w:rsidRPr="00BC760E">
        <w:rPr>
          <w:rFonts w:hint="cs"/>
          <w:rtl/>
        </w:rPr>
        <w:lastRenderedPageBreak/>
        <w:t xml:space="preserve">یک علم اجمالی صغیر داریم 200 تا روایت ثقه که 100 روایت دارای حکم الزامی داریم در آن و یک علم اجمالی صغیر دومی داریم 200 تا روایت غیرثقه که 100 روایت از آن درست است و  100 حکم الزامی داریم در آن. حالا این 100 تاش از دست اینها در رفته است. این 100 تا از طریق یک خوابی یا ... فهمیدم بالاخره در درون آن غیرثقه است. </w:t>
      </w:r>
      <w:r w:rsidRPr="00BC760E">
        <w:rPr>
          <w:rFonts w:cs="Times New Roman" w:hint="cs"/>
          <w:rtl/>
        </w:rPr>
        <w:t>–</w:t>
      </w:r>
      <w:r w:rsidRPr="00BC760E">
        <w:rPr>
          <w:rFonts w:hint="cs"/>
          <w:rtl/>
        </w:rPr>
        <w:t xml:space="preserve"> در کل روایاتی که میگیم غیرثقه است بالاخره برخی واقعا درست هستند.- </w:t>
      </w:r>
    </w:p>
    <w:p w:rsidR="000B471E" w:rsidRPr="00BC760E" w:rsidRDefault="000B471E" w:rsidP="000B471E">
      <w:pPr>
        <w:bidi/>
        <w:rPr>
          <w:rtl/>
        </w:rPr>
      </w:pPr>
      <w:r w:rsidRPr="00BC760E">
        <w:rPr>
          <w:rFonts w:hint="cs"/>
          <w:rtl/>
        </w:rPr>
        <w:t xml:space="preserve">خب اشکال کجاست؟ در دل علم اجمالی کبیر اون 200/100  از روایات ثقه دارای حکم الزامی اند و 200/100 از روایات غیرثقه دارای حجت هستند. فرض کنید اینها در نقاطی باشند که افتراق دارند. خب باید توجه کنیم که برای اینکه علم اجمالی کبیر منحل شود،باید عدد معلوم بالاجمال در علم اجمالی صغیر بیشتر از عدد معلوم بالاجمال در علم اجمالی کبیر نباشد یا مساوی باشد. وگرنه منحل نمیشود. </w:t>
      </w:r>
    </w:p>
    <w:p w:rsidR="000B471E" w:rsidRPr="00BC760E" w:rsidRDefault="000B471E" w:rsidP="000B471E">
      <w:pPr>
        <w:bidi/>
        <w:rPr>
          <w:rtl/>
        </w:rPr>
      </w:pPr>
      <w:r w:rsidRPr="00BC760E">
        <w:rPr>
          <w:rFonts w:hint="cs"/>
          <w:rtl/>
        </w:rPr>
        <w:t xml:space="preserve">1000/100 معلوم به اجمال در علم اجمالی کبیر داشتیم یعنی اطراف 1000 تا بود و معلوم بالاجمال 100 تا بود. در علم اجمالی صغیر هم 100 تا معلوم بالاجمال داشتیم. تا اینجا هم در این دایره علم اجمال کبیر 100 تا معلوم بالاجمال داشتیم و هم در دایره علم اجمالی صغیر. پس مساوی اند. </w:t>
      </w:r>
    </w:p>
    <w:p w:rsidR="000B471E" w:rsidRPr="00BC760E" w:rsidRDefault="000B471E" w:rsidP="000B471E">
      <w:pPr>
        <w:bidi/>
        <w:rPr>
          <w:rtl/>
        </w:rPr>
      </w:pPr>
    </w:p>
    <w:p w:rsidR="000B471E" w:rsidRPr="00BC760E" w:rsidRDefault="000B471E" w:rsidP="000B471E">
      <w:pPr>
        <w:bidi/>
        <w:rPr>
          <w:rtl/>
        </w:rPr>
      </w:pPr>
      <w:r w:rsidRPr="00BC760E">
        <w:rPr>
          <w:noProof/>
          <w:rtl/>
        </w:rPr>
        <mc:AlternateContent>
          <mc:Choice Requires="wpg">
            <w:drawing>
              <wp:inline distT="0" distB="0" distL="0" distR="0">
                <wp:extent cx="1977390" cy="1838960"/>
                <wp:effectExtent l="0" t="0" r="22860" b="27940"/>
                <wp:docPr id="6" name="Group 6"/>
                <wp:cNvGraphicFramePr/>
                <a:graphic xmlns:a="http://schemas.openxmlformats.org/drawingml/2006/main">
                  <a:graphicData uri="http://schemas.microsoft.com/office/word/2010/wordprocessingGroup">
                    <wpg:wgp>
                      <wpg:cNvGrpSpPr/>
                      <wpg:grpSpPr>
                        <a:xfrm>
                          <a:off x="0" y="0"/>
                          <a:ext cx="1977390" cy="1838960"/>
                          <a:chOff x="0" y="0"/>
                          <a:chExt cx="1977390" cy="1839093"/>
                        </a:xfrm>
                      </wpg:grpSpPr>
                      <wps:wsp>
                        <wps:cNvPr id="1" name="Oval 1"/>
                        <wps:cNvSpPr/>
                        <wps:spPr>
                          <a:xfrm>
                            <a:off x="0" y="0"/>
                            <a:ext cx="1977390" cy="183909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2" name="Oval 2"/>
                        <wps:cNvSpPr/>
                        <wps:spPr>
                          <a:xfrm>
                            <a:off x="606056" y="404037"/>
                            <a:ext cx="1178412" cy="125344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471E" w:rsidRDefault="000B471E" w:rsidP="000B471E">
                              <w:pPr>
                                <w:jc w:val="center"/>
                              </w:pPr>
                              <w:r>
                                <w:rPr>
                                  <w:rFonts w:hint="cs"/>
                                  <w:rtl/>
                                </w:rPr>
                                <w:t>200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3" name="Oval 3"/>
                        <wps:cNvSpPr/>
                        <wps:spPr>
                          <a:xfrm>
                            <a:off x="903768" y="1084521"/>
                            <a:ext cx="774316" cy="49973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471E" w:rsidRDefault="000B471E" w:rsidP="000B471E">
                              <w:pPr>
                                <w:jc w:val="center"/>
                              </w:pPr>
                              <w:r>
                                <w:rPr>
                                  <w:rFonts w:hint="cs"/>
                                  <w:rtl/>
                                </w:rPr>
                                <w:t>100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4" name="Text Box 4"/>
                        <wps:cNvSpPr txBox="1"/>
                        <wps:spPr>
                          <a:xfrm>
                            <a:off x="637954" y="95693"/>
                            <a:ext cx="723014" cy="446567"/>
                          </a:xfrm>
                          <a:prstGeom prst="rect">
                            <a:avLst/>
                          </a:prstGeom>
                          <a:noFill/>
                          <a:ln w="6350">
                            <a:noFill/>
                          </a:ln>
                        </wps:spPr>
                        <wps:txbx>
                          <w:txbxContent>
                            <w:p w:rsidR="000B471E" w:rsidRPr="005A3557" w:rsidRDefault="000B471E" w:rsidP="000B471E">
                              <w:pPr>
                                <w:rPr>
                                  <w:b/>
                                  <w:bCs/>
                                  <w:color w:val="FFFFFF" w:themeColor="background1"/>
                                </w:rPr>
                              </w:pPr>
                              <w:r w:rsidRPr="005A3557">
                                <w:rPr>
                                  <w:rFonts w:hint="cs"/>
                                  <w:b/>
                                  <w:bCs/>
                                  <w:color w:val="FFFFFF" w:themeColor="background1"/>
                                  <w:rtl/>
                                </w:rPr>
                                <w:t>1000</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wgp>
                  </a:graphicData>
                </a:graphic>
              </wp:inline>
            </w:drawing>
          </mc:Choice>
          <mc:Fallback>
            <w:pict>
              <v:group id="Group 6" o:spid="_x0000_s1026" style="width:155.7pt;height:144.8pt;mso-position-horizontal-relative:char;mso-position-vertical-relative:line" coordsize="19773,18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">
                <v:oval id="Oval 1" o:spid="_x0000_s1027" style="position:absolute;width:19773;height:18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" fillcolor="#5b9bd5 [3204]" strokecolor="#1f4d78 [1604]" strokeweight="1pt">
                  <v:stroke joinstyle="miter"/>
                </v:oval>
                <v:oval id="Oval 2" o:spid="_x0000_s1028" style="position:absolute;left:6060;top:4040;width:11784;height:12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" fillcolor="#5b9bd5 [3204]" strokecolor="#1f4d78 [1604]" strokeweight="1pt">
                  <v:stroke joinstyle="miter"/>
                  <v:textbox>
                    <w:txbxContent>
                      <w:p w:rsidR="000B471E" w:rsidRDefault="000B471E" w:rsidP="000B471E">
                        <w:pPr>
                          <w:jc w:val="center"/>
                        </w:pPr>
                        <w:r>
                          <w:rPr>
                            <w:rFonts w:hint="cs"/>
                            <w:rtl/>
                          </w:rPr>
                          <w:t>200</w:t>
                        </w:r>
                      </w:p>
                    </w:txbxContent>
                  </v:textbox>
                </v:oval>
                <v:oval id="Oval 3" o:spid="_x0000_s1029" style="position:absolute;left:9037;top:10845;width:7743;height:4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" fillcolor="#5b9bd5 [3204]" strokecolor="#1f4d78 [1604]" strokeweight="1pt">
                  <v:stroke joinstyle="miter"/>
                  <v:textbox>
                    <w:txbxContent>
                      <w:p w:rsidR="000B471E" w:rsidRDefault="000B471E" w:rsidP="000B471E">
                        <w:pPr>
                          <w:jc w:val="center"/>
                        </w:pPr>
                        <w:r>
                          <w:rPr>
                            <w:rFonts w:hint="cs"/>
                            <w:rtl/>
                          </w:rPr>
                          <w:t>100</w:t>
                        </w:r>
                      </w:p>
                    </w:txbxContent>
                  </v:textbox>
                </v:oval>
                <v:shapetype id="_x0000_t202" coordsize="21600,21600" o:spt="202" path="m,l,21600r21600,l21600,xe">
                  <v:stroke joinstyle="miter"/>
                  <v:path gradientshapeok="t" o:connecttype="rect"/>
                </v:shapetype>
                <v:shape id="Text Box 4" o:spid="_x0000_s1030" type="#_x0000_t202" style="position:absolute;left:6379;top:956;width:7230;height:4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0B471E" w:rsidRPr="005A3557" w:rsidRDefault="000B471E" w:rsidP="000B471E">
                        <w:pPr>
                          <w:rPr>
                            <w:b/>
                            <w:bCs/>
                            <w:color w:val="FFFFFF" w:themeColor="background1"/>
                          </w:rPr>
                        </w:pPr>
                        <w:r w:rsidRPr="005A3557">
                          <w:rPr>
                            <w:rFonts w:hint="cs"/>
                            <w:b/>
                            <w:bCs/>
                            <w:color w:val="FFFFFF" w:themeColor="background1"/>
                            <w:rtl/>
                          </w:rPr>
                          <w:t>1000</w:t>
                        </w:r>
                      </w:p>
                    </w:txbxContent>
                  </v:textbox>
                </v:shape>
                <w10:wrap anchorx="page"/>
                <w10:anchorlock/>
              </v:group>
            </w:pict>
          </mc:Fallback>
        </mc:AlternateContent>
      </w:r>
    </w:p>
    <w:p w:rsidR="000B471E" w:rsidRPr="00BC760E" w:rsidRDefault="000B471E" w:rsidP="000B471E">
      <w:pPr>
        <w:bidi/>
        <w:rPr>
          <w:rtl/>
        </w:rPr>
      </w:pPr>
    </w:p>
    <w:p w:rsidR="000B471E" w:rsidRPr="00BC760E" w:rsidRDefault="000B471E" w:rsidP="000B471E">
      <w:pPr>
        <w:bidi/>
        <w:rPr>
          <w:rtl/>
        </w:rPr>
      </w:pPr>
    </w:p>
    <w:p w:rsidR="000B471E" w:rsidRPr="00BC760E" w:rsidRDefault="00274EF0" w:rsidP="000B471E">
      <w:pPr>
        <w:bidi/>
        <w:rPr>
          <w:rtl/>
        </w:rPr>
      </w:pPr>
      <w:r w:rsidRPr="00BC760E">
        <w:rPr>
          <w:rFonts w:hint="cs"/>
          <w:noProof/>
          <w:rtl/>
        </w:rPr>
        <mc:AlternateContent>
          <mc:Choice Requires="wpg">
            <w:drawing>
              <wp:anchor distT="0" distB="0" distL="114300" distR="114300" simplePos="0" relativeHeight="251661312" behindDoc="0" locked="0" layoutInCell="1" allowOverlap="1">
                <wp:simplePos x="0" y="0"/>
                <wp:positionH relativeFrom="page">
                  <wp:posOffset>2732567</wp:posOffset>
                </wp:positionH>
                <wp:positionV relativeFrom="page">
                  <wp:posOffset>7432158</wp:posOffset>
                </wp:positionV>
                <wp:extent cx="2901950" cy="2327910"/>
                <wp:effectExtent l="0" t="0" r="12700" b="15240"/>
                <wp:wrapNone/>
                <wp:docPr id="14" name="Group 14"/>
                <wp:cNvGraphicFramePr/>
                <a:graphic xmlns:a="http://schemas.openxmlformats.org/drawingml/2006/main">
                  <a:graphicData uri="http://schemas.microsoft.com/office/word/2010/wordprocessingGroup">
                    <wpg:wgp>
                      <wpg:cNvGrpSpPr/>
                      <wpg:grpSpPr>
                        <a:xfrm>
                          <a:off x="0" y="0"/>
                          <a:ext cx="2901950" cy="2327910"/>
                          <a:chOff x="0" y="0"/>
                          <a:chExt cx="2901950" cy="2327910"/>
                        </a:xfrm>
                      </wpg:grpSpPr>
                      <wpg:grpSp>
                        <wpg:cNvPr id="7" name="Group 7"/>
                        <wpg:cNvGrpSpPr/>
                        <wpg:grpSpPr>
                          <a:xfrm>
                            <a:off x="0" y="0"/>
                            <a:ext cx="2901950" cy="2327910"/>
                            <a:chOff x="0" y="0"/>
                            <a:chExt cx="1977390" cy="1839093"/>
                          </a:xfrm>
                        </wpg:grpSpPr>
                        <wps:wsp>
                          <wps:cNvPr id="8" name="Oval 8"/>
                          <wps:cNvSpPr/>
                          <wps:spPr>
                            <a:xfrm>
                              <a:off x="0" y="0"/>
                              <a:ext cx="1977390" cy="183909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9" name="Oval 9"/>
                          <wps:cNvSpPr/>
                          <wps:spPr>
                            <a:xfrm>
                              <a:off x="1072090" y="613031"/>
                              <a:ext cx="712087" cy="104401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471E" w:rsidRDefault="000B471E" w:rsidP="000B471E">
                                <w:pPr>
                                  <w:jc w:val="center"/>
                                </w:pPr>
                                <w:r>
                                  <w:rPr>
                                    <w:rFonts w:hint="cs"/>
                                    <w:rtl/>
                                  </w:rPr>
                                  <w:t>200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0" name="Oval 10"/>
                          <wps:cNvSpPr/>
                          <wps:spPr>
                            <a:xfrm>
                              <a:off x="1238900" y="1251588"/>
                              <a:ext cx="439184" cy="33266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471E" w:rsidRDefault="000B471E" w:rsidP="000B471E">
                                <w:pPr>
                                  <w:jc w:val="center"/>
                                </w:pPr>
                                <w:r>
                                  <w:rPr>
                                    <w:rFonts w:hint="cs"/>
                                    <w:rtl/>
                                  </w:rPr>
                                  <w:t>100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1" name="Text Box 11"/>
                          <wps:cNvSpPr txBox="1"/>
                          <wps:spPr>
                            <a:xfrm>
                              <a:off x="637954" y="95693"/>
                              <a:ext cx="723014" cy="446567"/>
                            </a:xfrm>
                            <a:prstGeom prst="rect">
                              <a:avLst/>
                            </a:prstGeom>
                            <a:noFill/>
                            <a:ln w="6350">
                              <a:noFill/>
                            </a:ln>
                          </wps:spPr>
                          <wps:txbx>
                            <w:txbxContent>
                              <w:p w:rsidR="000B471E" w:rsidRPr="005A3557" w:rsidRDefault="000B471E" w:rsidP="000B471E">
                                <w:pPr>
                                  <w:rPr>
                                    <w:b/>
                                    <w:bCs/>
                                    <w:color w:val="FFFFFF" w:themeColor="background1"/>
                                    <w:sz w:val="22"/>
                                    <w:szCs w:val="32"/>
                                  </w:rPr>
                                </w:pPr>
                                <w:r w:rsidRPr="005A3557">
                                  <w:rPr>
                                    <w:rFonts w:hint="cs"/>
                                    <w:b/>
                                    <w:bCs/>
                                    <w:color w:val="FFFFFF" w:themeColor="background1"/>
                                    <w:sz w:val="22"/>
                                    <w:szCs w:val="32"/>
                                    <w:rtl/>
                                  </w:rPr>
                                  <w:t>1000</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grpSp>
                      <wps:wsp>
                        <wps:cNvPr id="12" name="Oval 12"/>
                        <wps:cNvSpPr/>
                        <wps:spPr>
                          <a:xfrm>
                            <a:off x="435935" y="882502"/>
                            <a:ext cx="1045035" cy="1321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471E" w:rsidRDefault="000B471E" w:rsidP="000B471E">
                              <w:pPr>
                                <w:jc w:val="center"/>
                              </w:pPr>
                              <w:r>
                                <w:rPr>
                                  <w:rFonts w:hint="cs"/>
                                  <w:rtl/>
                                </w:rPr>
                                <w:t>200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3" name="Oval 13"/>
                        <wps:cNvSpPr/>
                        <wps:spPr>
                          <a:xfrm>
                            <a:off x="680484" y="1690577"/>
                            <a:ext cx="644531" cy="421081"/>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471E" w:rsidRDefault="000B471E" w:rsidP="000B471E">
                              <w:pPr>
                                <w:jc w:val="center"/>
                              </w:pPr>
                              <w:r>
                                <w:rPr>
                                  <w:rFonts w:hint="cs"/>
                                  <w:rtl/>
                                </w:rPr>
                                <w:t>100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Group 14" o:spid="_x0000_s1031" style="position:absolute;left:0;text-align:left;margin-left:215.15pt;margin-top:585.2pt;width:228.5pt;height:183.3pt;z-index:251661312;mso-position-horizontal-relative:page;mso-position-vertical-relative:page" coordsize="29019,23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">
                <v:group id="Group 7" o:spid="_x0000_s1032" style="position:absolute;width:29019;height:23279" coordsize="19773,18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oval id="Oval 8" o:spid="_x0000_s1033" style="position:absolute;width:19773;height:18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" fillcolor="#5b9bd5 [3204]" strokecolor="#1f4d78 [1604]" strokeweight="1pt">
                    <v:stroke joinstyle="miter"/>
                  </v:oval>
                  <v:oval id="Oval 9" o:spid="_x0000_s1034" style="position:absolute;left:10720;top:6130;width:7121;height:10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" fillcolor="#5b9bd5 [3204]" strokecolor="#1f4d78 [1604]" strokeweight="1pt">
                    <v:stroke joinstyle="miter"/>
                    <v:textbox>
                      <w:txbxContent>
                        <w:p w:rsidR="000B471E" w:rsidRDefault="000B471E" w:rsidP="000B471E">
                          <w:pPr>
                            <w:jc w:val="center"/>
                          </w:pPr>
                          <w:r>
                            <w:rPr>
                              <w:rFonts w:hint="cs"/>
                              <w:rtl/>
                            </w:rPr>
                            <w:t>200</w:t>
                          </w:r>
                        </w:p>
                      </w:txbxContent>
                    </v:textbox>
                  </v:oval>
                  <v:oval id="Oval 10" o:spid="_x0000_s1035" style="position:absolute;left:12389;top:12515;width:4391;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" fillcolor="#5b9bd5 [3204]" strokecolor="#1f4d78 [1604]" strokeweight="1pt">
                    <v:stroke joinstyle="miter"/>
                    <v:textbox>
                      <w:txbxContent>
                        <w:p w:rsidR="000B471E" w:rsidRDefault="000B471E" w:rsidP="000B471E">
                          <w:pPr>
                            <w:jc w:val="center"/>
                          </w:pPr>
                          <w:r>
                            <w:rPr>
                              <w:rFonts w:hint="cs"/>
                              <w:rtl/>
                            </w:rPr>
                            <w:t>100</w:t>
                          </w:r>
                        </w:p>
                      </w:txbxContent>
                    </v:textbox>
                  </v:oval>
                  <v:shape id="Text Box 11" o:spid="_x0000_s1036" type="#_x0000_t202" style="position:absolute;left:6379;top:956;width:7230;height:4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0B471E" w:rsidRPr="005A3557" w:rsidRDefault="000B471E" w:rsidP="000B471E">
                          <w:pPr>
                            <w:rPr>
                              <w:b/>
                              <w:bCs/>
                              <w:color w:val="FFFFFF" w:themeColor="background1"/>
                              <w:sz w:val="22"/>
                              <w:szCs w:val="32"/>
                            </w:rPr>
                          </w:pPr>
                          <w:r w:rsidRPr="005A3557">
                            <w:rPr>
                              <w:rFonts w:hint="cs"/>
                              <w:b/>
                              <w:bCs/>
                              <w:color w:val="FFFFFF" w:themeColor="background1"/>
                              <w:sz w:val="22"/>
                              <w:szCs w:val="32"/>
                              <w:rtl/>
                            </w:rPr>
                            <w:t>1000</w:t>
                          </w:r>
                        </w:p>
                      </w:txbxContent>
                    </v:textbox>
                  </v:shape>
                </v:group>
                <v:oval id="Oval 12" o:spid="_x0000_s1037" style="position:absolute;left:4359;top:8825;width:10450;height:132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" fillcolor="#5b9bd5 [3204]" strokecolor="#1f4d78 [1604]" strokeweight="1pt">
                  <v:stroke joinstyle="miter"/>
                  <v:textbox>
                    <w:txbxContent>
                      <w:p w:rsidR="000B471E" w:rsidRDefault="000B471E" w:rsidP="000B471E">
                        <w:pPr>
                          <w:jc w:val="center"/>
                        </w:pPr>
                        <w:r>
                          <w:rPr>
                            <w:rFonts w:hint="cs"/>
                            <w:rtl/>
                          </w:rPr>
                          <w:t>200</w:t>
                        </w:r>
                      </w:p>
                    </w:txbxContent>
                  </v:textbox>
                </v:oval>
                <v:oval id="Oval 13" o:spid="_x0000_s1038" style="position:absolute;left:6804;top:16905;width:6446;height:42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" fillcolor="#5b9bd5 [3204]" strokecolor="#1f4d78 [1604]" strokeweight="1pt">
                  <v:stroke joinstyle="miter"/>
                  <v:textbox>
                    <w:txbxContent>
                      <w:p w:rsidR="000B471E" w:rsidRDefault="000B471E" w:rsidP="000B471E">
                        <w:pPr>
                          <w:jc w:val="center"/>
                        </w:pPr>
                        <w:r>
                          <w:rPr>
                            <w:rFonts w:hint="cs"/>
                            <w:rtl/>
                          </w:rPr>
                          <w:t>100</w:t>
                        </w:r>
                      </w:p>
                    </w:txbxContent>
                  </v:textbox>
                </v:oval>
                <w10:wrap anchorx="page" anchory="page"/>
              </v:group>
            </w:pict>
          </mc:Fallback>
        </mc:AlternateContent>
      </w:r>
      <w:r w:rsidR="000B471E" w:rsidRPr="00BC760E">
        <w:rPr>
          <w:rFonts w:hint="cs"/>
          <w:rtl/>
        </w:rPr>
        <w:t xml:space="preserve">ولی فرض کنید معلوم بالاجمال در دایره بزرگ 100 تا است ولی معلوم به اجمال ما در دو دایره کوچک جمعا 200 تا شد چطور ؟  100 تا از دایره علم اجمالی صغیر و 100 تا از دایره علم اجمالی صغیر. لذا علم اجمالی کبیر منحل نمیشود. </w:t>
      </w:r>
    </w:p>
    <w:p w:rsidR="000B471E" w:rsidRPr="00BC760E" w:rsidRDefault="000B471E" w:rsidP="000B471E">
      <w:pPr>
        <w:bidi/>
        <w:rPr>
          <w:rtl/>
        </w:rPr>
      </w:pPr>
    </w:p>
    <w:p w:rsidR="000B471E" w:rsidRPr="00BC760E" w:rsidRDefault="000B471E" w:rsidP="000B471E">
      <w:pPr>
        <w:bidi/>
        <w:rPr>
          <w:rtl/>
        </w:rPr>
      </w:pPr>
    </w:p>
    <w:p w:rsidR="000B471E" w:rsidRPr="00BC760E" w:rsidRDefault="000B471E" w:rsidP="000B471E">
      <w:pPr>
        <w:bidi/>
        <w:rPr>
          <w:rtl/>
        </w:rPr>
      </w:pPr>
    </w:p>
    <w:p w:rsidR="000B471E" w:rsidRPr="00BC760E" w:rsidRDefault="000B471E" w:rsidP="000B471E">
      <w:pPr>
        <w:bidi/>
        <w:rPr>
          <w:rtl/>
        </w:rPr>
      </w:pPr>
    </w:p>
    <w:p w:rsidR="000B471E" w:rsidRPr="00BC760E" w:rsidRDefault="000B471E" w:rsidP="000B471E">
      <w:pPr>
        <w:bidi/>
        <w:rPr>
          <w:rtl/>
        </w:rPr>
      </w:pPr>
    </w:p>
    <w:p w:rsidR="000B471E" w:rsidRPr="00BC760E" w:rsidRDefault="000B471E" w:rsidP="000B471E">
      <w:pPr>
        <w:rPr>
          <w:rtl/>
        </w:rPr>
      </w:pPr>
    </w:p>
    <w:p w:rsidR="000B471E" w:rsidRPr="00BC760E" w:rsidRDefault="000B471E" w:rsidP="000B471E"/>
    <w:p w:rsidR="001319E7" w:rsidRPr="00BC760E" w:rsidRDefault="000B471E" w:rsidP="000B471E">
      <w:pPr>
        <w:bidi/>
        <w:rPr>
          <w:rtl/>
        </w:rPr>
      </w:pPr>
      <w:r w:rsidRPr="00BC760E">
        <w:rPr>
          <w:rFonts w:hint="cs"/>
          <w:rtl/>
        </w:rPr>
        <w:lastRenderedPageBreak/>
        <w:t xml:space="preserve">*-  فقط در یک صورت علم اجمالی کبیر ما منحل نمیشود که </w:t>
      </w:r>
      <w:r w:rsidR="00B21922" w:rsidRPr="00BC760E">
        <w:rPr>
          <w:rFonts w:hint="cs"/>
          <w:rtl/>
        </w:rPr>
        <w:t xml:space="preserve">اینکه در 100 تا در نقطه اجتماع دو دایره علم اجمالی صغیر باشد. </w:t>
      </w:r>
      <w:r w:rsidR="001275D7" w:rsidRPr="00BC760E">
        <w:rPr>
          <w:rFonts w:hint="cs"/>
          <w:rtl/>
        </w:rPr>
        <w:t xml:space="preserve">یعنی 100 روایت بین دو علم اجمالی صغیر مشترک باشد. </w:t>
      </w:r>
    </w:p>
    <w:p w:rsidR="00274EF0" w:rsidRPr="00BC760E" w:rsidRDefault="00274EF0" w:rsidP="00274EF0">
      <w:pPr>
        <w:bidi/>
        <w:rPr>
          <w:rtl/>
        </w:rPr>
      </w:pPr>
    </w:p>
    <w:p w:rsidR="00274EF0" w:rsidRPr="00BC760E" w:rsidRDefault="005A3557" w:rsidP="00274EF0">
      <w:pPr>
        <w:bidi/>
        <w:rPr>
          <w:rtl/>
        </w:rPr>
      </w:pPr>
      <w:r w:rsidRPr="00BC760E">
        <w:rPr>
          <w:rFonts w:hint="cs"/>
          <w:noProof/>
          <w:rtl/>
        </w:rPr>
        <mc:AlternateContent>
          <mc:Choice Requires="wpg">
            <w:drawing>
              <wp:anchor distT="0" distB="0" distL="114300" distR="114300" simplePos="0" relativeHeight="251663360" behindDoc="0" locked="0" layoutInCell="1" allowOverlap="1" wp14:anchorId="134BFFA7" wp14:editId="659B5640">
                <wp:simplePos x="0" y="0"/>
                <wp:positionH relativeFrom="page">
                  <wp:posOffset>1254450</wp:posOffset>
                </wp:positionH>
                <wp:positionV relativeFrom="page">
                  <wp:posOffset>1584177</wp:posOffset>
                </wp:positionV>
                <wp:extent cx="3422945" cy="2647507"/>
                <wp:effectExtent l="0" t="0" r="25400" b="19685"/>
                <wp:wrapNone/>
                <wp:docPr id="15" name="Group 15"/>
                <wp:cNvGraphicFramePr/>
                <a:graphic xmlns:a="http://schemas.openxmlformats.org/drawingml/2006/main">
                  <a:graphicData uri="http://schemas.microsoft.com/office/word/2010/wordprocessingGroup">
                    <wpg:wgp>
                      <wpg:cNvGrpSpPr/>
                      <wpg:grpSpPr>
                        <a:xfrm>
                          <a:off x="0" y="0"/>
                          <a:ext cx="3422945" cy="2647507"/>
                          <a:chOff x="0" y="0"/>
                          <a:chExt cx="2901950" cy="2327910"/>
                        </a:xfrm>
                      </wpg:grpSpPr>
                      <wpg:grpSp>
                        <wpg:cNvPr id="16" name="Group 16"/>
                        <wpg:cNvGrpSpPr/>
                        <wpg:grpSpPr>
                          <a:xfrm>
                            <a:off x="0" y="0"/>
                            <a:ext cx="2901950" cy="2327910"/>
                            <a:chOff x="0" y="0"/>
                            <a:chExt cx="1977390" cy="1839093"/>
                          </a:xfrm>
                        </wpg:grpSpPr>
                        <wps:wsp>
                          <wps:cNvPr id="17" name="Oval 17"/>
                          <wps:cNvSpPr/>
                          <wps:spPr>
                            <a:xfrm>
                              <a:off x="0" y="0"/>
                              <a:ext cx="1977390" cy="183909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8" name="Oval 18"/>
                          <wps:cNvSpPr/>
                          <wps:spPr>
                            <a:xfrm>
                              <a:off x="825934" y="613031"/>
                              <a:ext cx="1079509" cy="104401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74EF0" w:rsidRDefault="00274EF0" w:rsidP="00274EF0">
                                <w:pPr>
                                  <w:jc w:val="center"/>
                                </w:pPr>
                                <w:r>
                                  <w:rPr>
                                    <w:rFonts w:hint="cs"/>
                                    <w:rtl/>
                                  </w:rPr>
                                  <w:t>200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20" name="Text Box 20"/>
                          <wps:cNvSpPr txBox="1"/>
                          <wps:spPr>
                            <a:xfrm>
                              <a:off x="637954" y="95693"/>
                              <a:ext cx="723014" cy="446567"/>
                            </a:xfrm>
                            <a:prstGeom prst="rect">
                              <a:avLst/>
                            </a:prstGeom>
                            <a:noFill/>
                            <a:ln w="6350">
                              <a:noFill/>
                            </a:ln>
                          </wps:spPr>
                          <wps:txbx>
                            <w:txbxContent>
                              <w:p w:rsidR="00274EF0" w:rsidRPr="005A3557" w:rsidRDefault="00274EF0" w:rsidP="00274EF0">
                                <w:pPr>
                                  <w:rPr>
                                    <w:b/>
                                    <w:bCs/>
                                    <w:color w:val="FFFFFF" w:themeColor="background1"/>
                                    <w:sz w:val="24"/>
                                    <w:szCs w:val="36"/>
                                  </w:rPr>
                                </w:pPr>
                                <w:r w:rsidRPr="005A3557">
                                  <w:rPr>
                                    <w:rFonts w:hint="cs"/>
                                    <w:b/>
                                    <w:bCs/>
                                    <w:color w:val="FFFFFF" w:themeColor="background1"/>
                                    <w:sz w:val="24"/>
                                    <w:szCs w:val="36"/>
                                    <w:rtl/>
                                  </w:rPr>
                                  <w:t>1000</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grpSp>
                      <wps:wsp>
                        <wps:cNvPr id="21" name="Oval 21"/>
                        <wps:cNvSpPr/>
                        <wps:spPr>
                          <a:xfrm>
                            <a:off x="297712" y="882502"/>
                            <a:ext cx="1520455" cy="1321500"/>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74EF0" w:rsidRDefault="00274EF0" w:rsidP="00274EF0">
                              <w:pPr>
                                <w:jc w:val="center"/>
                              </w:pPr>
                              <w:r>
                                <w:rPr>
                                  <w:rFonts w:hint="cs"/>
                                  <w:rtl/>
                                </w:rPr>
                                <w:t>200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22" name="Oval 22"/>
                        <wps:cNvSpPr/>
                        <wps:spPr>
                          <a:xfrm>
                            <a:off x="1205533" y="1286540"/>
                            <a:ext cx="612634" cy="4784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74EF0" w:rsidRDefault="00274EF0" w:rsidP="00274EF0">
                              <w:pPr>
                                <w:jc w:val="center"/>
                              </w:pPr>
                              <w:r>
                                <w:rPr>
                                  <w:rFonts w:hint="cs"/>
                                  <w:rtl/>
                                </w:rPr>
                                <w:t>100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4BFFA7" id="Group 15" o:spid="_x0000_s1039" style="position:absolute;left:0;text-align:left;margin-left:98.8pt;margin-top:124.75pt;width:269.5pt;height:208.45pt;z-index:251663360;mso-position-horizontal-relative:page;mso-position-vertical-relative:page;mso-width-relative:margin;mso-height-relative:margin" coordsize="29019,23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">
                <v:group id="Group 16" o:spid="_x0000_s1040" style="position:absolute;width:29019;height:23279" coordsize="19773,18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oval id="Oval 17" o:spid="_x0000_s1041" style="position:absolute;width:19773;height:18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" fillcolor="#5b9bd5 [3204]" strokecolor="#1f4d78 [1604]" strokeweight="1pt">
                    <v:stroke joinstyle="miter"/>
                  </v:oval>
                  <v:oval id="Oval 18" o:spid="_x0000_s1042" style="position:absolute;left:8259;top:6130;width:10795;height:10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" fillcolor="#5b9bd5 [3204]" strokecolor="#1f4d78 [1604]" strokeweight="1pt">
                    <v:stroke joinstyle="miter"/>
                    <v:textbox>
                      <w:txbxContent>
                        <w:p w:rsidR="00274EF0" w:rsidRDefault="00274EF0" w:rsidP="00274EF0">
                          <w:pPr>
                            <w:jc w:val="center"/>
                          </w:pPr>
                          <w:r>
                            <w:rPr>
                              <w:rFonts w:hint="cs"/>
                              <w:rtl/>
                            </w:rPr>
                            <w:t>200</w:t>
                          </w:r>
                        </w:p>
                      </w:txbxContent>
                    </v:textbox>
                  </v:oval>
                  <v:shape id="Text Box 20" o:spid="_x0000_s1043" type="#_x0000_t202" style="position:absolute;left:6379;top:956;width:7230;height:4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rsidR="00274EF0" w:rsidRPr="005A3557" w:rsidRDefault="00274EF0" w:rsidP="00274EF0">
                          <w:pPr>
                            <w:rPr>
                              <w:b/>
                              <w:bCs/>
                              <w:color w:val="FFFFFF" w:themeColor="background1"/>
                              <w:sz w:val="24"/>
                              <w:szCs w:val="36"/>
                            </w:rPr>
                          </w:pPr>
                          <w:r w:rsidRPr="005A3557">
                            <w:rPr>
                              <w:rFonts w:hint="cs"/>
                              <w:b/>
                              <w:bCs/>
                              <w:color w:val="FFFFFF" w:themeColor="background1"/>
                              <w:sz w:val="24"/>
                              <w:szCs w:val="36"/>
                              <w:rtl/>
                            </w:rPr>
                            <w:t>1000</w:t>
                          </w:r>
                        </w:p>
                      </w:txbxContent>
                    </v:textbox>
                  </v:shape>
                </v:group>
                <v:oval id="Oval 21" o:spid="_x0000_s1044" style="position:absolute;left:2977;top:8825;width:15204;height:132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" filled="f" strokecolor="black [3213]" strokeweight="2.25pt">
                  <v:stroke joinstyle="miter"/>
                  <v:textbox>
                    <w:txbxContent>
                      <w:p w:rsidR="00274EF0" w:rsidRDefault="00274EF0" w:rsidP="00274EF0">
                        <w:pPr>
                          <w:jc w:val="center"/>
                        </w:pPr>
                        <w:r>
                          <w:rPr>
                            <w:rFonts w:hint="cs"/>
                            <w:rtl/>
                          </w:rPr>
                          <w:t>200</w:t>
                        </w:r>
                      </w:p>
                    </w:txbxContent>
                  </v:textbox>
                </v:oval>
                <v:oval id="Oval 22" o:spid="_x0000_s1045" style="position:absolute;left:12055;top:12865;width:6126;height:4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" fillcolor="#5b9bd5 [3204]" strokecolor="#1f4d78 [1604]" strokeweight="1pt">
                  <v:stroke joinstyle="miter"/>
                  <v:textbox>
                    <w:txbxContent>
                      <w:p w:rsidR="00274EF0" w:rsidRDefault="00274EF0" w:rsidP="00274EF0">
                        <w:pPr>
                          <w:jc w:val="center"/>
                        </w:pPr>
                        <w:r>
                          <w:rPr>
                            <w:rFonts w:hint="cs"/>
                            <w:rtl/>
                          </w:rPr>
                          <w:t>100</w:t>
                        </w:r>
                      </w:p>
                    </w:txbxContent>
                  </v:textbox>
                </v:oval>
                <w10:wrap anchorx="page" anchory="page"/>
              </v:group>
            </w:pict>
          </mc:Fallback>
        </mc:AlternateContent>
      </w:r>
    </w:p>
    <w:p w:rsidR="00274EF0" w:rsidRPr="00BC760E" w:rsidRDefault="00274EF0" w:rsidP="00274EF0">
      <w:pPr>
        <w:bidi/>
        <w:rPr>
          <w:rtl/>
        </w:rPr>
      </w:pPr>
    </w:p>
    <w:p w:rsidR="00274EF0" w:rsidRPr="00BC760E" w:rsidRDefault="00274EF0" w:rsidP="00274EF0">
      <w:pPr>
        <w:bidi/>
        <w:rPr>
          <w:rtl/>
        </w:rPr>
      </w:pPr>
    </w:p>
    <w:p w:rsidR="00274EF0" w:rsidRPr="00BC760E" w:rsidRDefault="00274EF0" w:rsidP="00274EF0">
      <w:pPr>
        <w:bidi/>
        <w:rPr>
          <w:rtl/>
        </w:rPr>
      </w:pPr>
    </w:p>
    <w:p w:rsidR="00274EF0" w:rsidRPr="00BC760E" w:rsidRDefault="00274EF0" w:rsidP="00274EF0">
      <w:pPr>
        <w:bidi/>
        <w:rPr>
          <w:rtl/>
        </w:rPr>
      </w:pPr>
    </w:p>
    <w:p w:rsidR="00274EF0" w:rsidRPr="00BC760E" w:rsidRDefault="00274EF0" w:rsidP="00274EF0">
      <w:pPr>
        <w:bidi/>
        <w:rPr>
          <w:rtl/>
        </w:rPr>
      </w:pPr>
    </w:p>
    <w:p w:rsidR="00274EF0" w:rsidRPr="00BC760E" w:rsidRDefault="00274EF0" w:rsidP="00274EF0">
      <w:pPr>
        <w:bidi/>
        <w:rPr>
          <w:rtl/>
        </w:rPr>
      </w:pPr>
    </w:p>
    <w:p w:rsidR="00274EF0" w:rsidRPr="00BC760E" w:rsidRDefault="00274EF0" w:rsidP="00274EF0">
      <w:pPr>
        <w:bidi/>
        <w:rPr>
          <w:rtl/>
        </w:rPr>
      </w:pPr>
    </w:p>
    <w:p w:rsidR="00274EF0" w:rsidRPr="00BC760E" w:rsidRDefault="00274EF0" w:rsidP="00274EF0">
      <w:pPr>
        <w:bidi/>
        <w:rPr>
          <w:rtl/>
        </w:rPr>
      </w:pPr>
    </w:p>
    <w:p w:rsidR="005A3557" w:rsidRPr="00BC760E" w:rsidRDefault="005A3557" w:rsidP="005A3557">
      <w:pPr>
        <w:bidi/>
        <w:rPr>
          <w:rtl/>
        </w:rPr>
      </w:pPr>
    </w:p>
    <w:p w:rsidR="00083B6B" w:rsidRPr="00BC760E" w:rsidRDefault="00274EF0" w:rsidP="0089554C">
      <w:pPr>
        <w:bidi/>
        <w:rPr>
          <w:rtl/>
        </w:rPr>
      </w:pPr>
      <w:r w:rsidRPr="00BC760E">
        <w:rPr>
          <w:rFonts w:hint="cs"/>
          <w:rtl/>
        </w:rPr>
        <w:t xml:space="preserve">*- فرض کنید 200 روایت غیر ثقه داریم و 200 روایت ثقه و بعد می بینیم در بین هر دو 100 روایت مشترک است. </w:t>
      </w:r>
      <w:r w:rsidR="00654257" w:rsidRPr="00BC760E">
        <w:rPr>
          <w:rFonts w:hint="cs"/>
          <w:rtl/>
        </w:rPr>
        <w:t xml:space="preserve">یعنی اینجا شباهت بین اینها ایجاد شد. </w:t>
      </w:r>
    </w:p>
    <w:p w:rsidR="003F5B97" w:rsidRPr="00BC760E" w:rsidRDefault="003F5B97" w:rsidP="003F5B97">
      <w:pPr>
        <w:bidi/>
        <w:rPr>
          <w:rtl/>
        </w:rPr>
      </w:pPr>
    </w:p>
    <w:p w:rsidR="00083B6B" w:rsidRPr="00BC760E" w:rsidRDefault="00083B6B" w:rsidP="00FA1FAC">
      <w:pPr>
        <w:bidi/>
        <w:rPr>
          <w:rtl/>
        </w:rPr>
      </w:pPr>
      <w:r w:rsidRPr="00BC760E">
        <w:rPr>
          <w:rFonts w:hint="cs"/>
          <w:rtl/>
        </w:rPr>
        <w:t xml:space="preserve">*- 2/352 : </w:t>
      </w:r>
      <w:r w:rsidR="006D717B" w:rsidRPr="00BC760E">
        <w:rPr>
          <w:rFonts w:hint="cs"/>
          <w:rtl/>
        </w:rPr>
        <w:t xml:space="preserve">الجواب الثانی : جواب ثانی جوابی است که شهید صدر می پسندند و در واقع جواب خودشان این است تحت عنوان انحلال الحکمی؛ </w:t>
      </w:r>
      <w:r w:rsidR="00FA1FAC" w:rsidRPr="00BC760E">
        <w:rPr>
          <w:rFonts w:hint="cs"/>
          <w:rtl/>
        </w:rPr>
        <w:t>مفاد</w:t>
      </w:r>
      <w:r w:rsidR="00D34127" w:rsidRPr="00BC760E">
        <w:rPr>
          <w:rFonts w:hint="cs"/>
          <w:rtl/>
        </w:rPr>
        <w:t xml:space="preserve"> آن این است که یکی از ارکانی که شهید صدر برای منجزیت علم اجمالی قائل است</w:t>
      </w:r>
      <w:r w:rsidR="00567FB2" w:rsidRPr="00BC760E">
        <w:rPr>
          <w:rFonts w:hint="cs"/>
          <w:rtl/>
        </w:rPr>
        <w:t xml:space="preserve"> این است که اطراف علم اجمالی به خودی خود این قابلیت را داشته باشند که ما در آن برائت جاری کنیم. یعنی این علم اجمالی است که مانع برائت شده وگرنه برائت به خودی خود میتوانست جاری شود. </w:t>
      </w:r>
    </w:p>
    <w:p w:rsidR="00264EE3" w:rsidRPr="00BC760E" w:rsidRDefault="00702CC5" w:rsidP="00264EE3">
      <w:pPr>
        <w:bidi/>
        <w:rPr>
          <w:rtl/>
        </w:rPr>
      </w:pPr>
      <w:r w:rsidRPr="00BC760E">
        <w:rPr>
          <w:rFonts w:hint="cs"/>
          <w:rtl/>
        </w:rPr>
        <w:t xml:space="preserve">یعنی وقتی شما در یک طرف شک میکنید که آیا این خمر است یا نه ؟ </w:t>
      </w:r>
      <w:r w:rsidR="00CC0CF2" w:rsidRPr="00BC760E">
        <w:rPr>
          <w:rFonts w:hint="cs"/>
          <w:rtl/>
        </w:rPr>
        <w:t xml:space="preserve">میتوانستید برائت جاری کنید، باز در طرف دیگر از شما میپرسند میدانید این خمر است یا نه؟ باز میتوانست برائت جاری کنید و به همین منوال در تمام اطراف علم اجمالی میتوانید برائت جاری کنید به خودی خود ولی آنچه مانع اجرای برائت میشود، </w:t>
      </w:r>
      <w:r w:rsidR="00B52227" w:rsidRPr="00BC760E">
        <w:rPr>
          <w:rFonts w:hint="cs"/>
          <w:rtl/>
        </w:rPr>
        <w:t xml:space="preserve">علم اجمالی است. </w:t>
      </w:r>
    </w:p>
    <w:p w:rsidR="00B919DC" w:rsidRPr="00BC760E" w:rsidRDefault="009D7EB5" w:rsidP="00B919DC">
      <w:pPr>
        <w:bidi/>
        <w:rPr>
          <w:rtl/>
        </w:rPr>
      </w:pPr>
      <w:r w:rsidRPr="00BC760E">
        <w:rPr>
          <w:rFonts w:hint="cs"/>
          <w:rtl/>
        </w:rPr>
        <w:t xml:space="preserve">اگر در یک جایی طوری بود که </w:t>
      </w:r>
      <w:r w:rsidR="00F731B7" w:rsidRPr="00BC760E">
        <w:rPr>
          <w:rFonts w:hint="cs"/>
          <w:rtl/>
        </w:rPr>
        <w:t xml:space="preserve">بخشی از علم اجمالی </w:t>
      </w:r>
      <w:r w:rsidR="005949A8" w:rsidRPr="00BC760E">
        <w:rPr>
          <w:rFonts w:hint="cs"/>
          <w:rtl/>
        </w:rPr>
        <w:t xml:space="preserve">شما مجرای یک اصلی بود یا ورود یک اماراتی بود که در </w:t>
      </w:r>
      <w:r w:rsidR="005923D7" w:rsidRPr="00BC760E">
        <w:rPr>
          <w:rFonts w:hint="cs"/>
          <w:rtl/>
        </w:rPr>
        <w:t>آنجا اصلا نمیشد برائت جاری کرد، در این صورت اصلا علم</w:t>
      </w:r>
      <w:r w:rsidR="00E5094A" w:rsidRPr="00BC760E">
        <w:rPr>
          <w:rFonts w:hint="cs"/>
          <w:rtl/>
        </w:rPr>
        <w:t xml:space="preserve"> اجمالی منجزیت آن از بین میرود، زیرا رکن آن از بین رفته. شهید صدر نمیگوید علم اجمالی از بین میرود بلکه میگوید منجز نیست. </w:t>
      </w:r>
      <w:r w:rsidR="00865C15" w:rsidRPr="00BC760E">
        <w:rPr>
          <w:rFonts w:hint="cs"/>
          <w:rtl/>
        </w:rPr>
        <w:t xml:space="preserve">بخلاف جواب قبلی که </w:t>
      </w:r>
      <w:r w:rsidR="0036124E" w:rsidRPr="00BC760E">
        <w:rPr>
          <w:rFonts w:hint="cs"/>
          <w:rtl/>
        </w:rPr>
        <w:t xml:space="preserve">میخواست علم اجمالی را منحل کند. </w:t>
      </w:r>
    </w:p>
    <w:p w:rsidR="00877224" w:rsidRPr="00BC760E" w:rsidRDefault="008E4B8B" w:rsidP="00E20462">
      <w:pPr>
        <w:bidi/>
        <w:rPr>
          <w:rtl/>
        </w:rPr>
      </w:pPr>
      <w:r w:rsidRPr="00BC760E">
        <w:rPr>
          <w:rFonts w:hint="cs"/>
          <w:rtl/>
        </w:rPr>
        <w:t>در حقیقت اینجا علم اجمالی شما منحل</w:t>
      </w:r>
      <w:r w:rsidR="00877224" w:rsidRPr="00BC760E">
        <w:rPr>
          <w:rFonts w:hint="cs"/>
          <w:rtl/>
        </w:rPr>
        <w:t xml:space="preserve"> واقعی نیست بلکه منحل</w:t>
      </w:r>
      <w:r w:rsidR="00A5169D" w:rsidRPr="00BC760E">
        <w:rPr>
          <w:rFonts w:hint="cs"/>
          <w:rtl/>
        </w:rPr>
        <w:t xml:space="preserve"> حکمی است</w:t>
      </w:r>
      <w:r w:rsidR="00112FCE" w:rsidRPr="00BC760E">
        <w:rPr>
          <w:rFonts w:hint="cs"/>
          <w:rtl/>
        </w:rPr>
        <w:t xml:space="preserve"> و </w:t>
      </w:r>
      <w:r w:rsidR="00877224" w:rsidRPr="00BC760E">
        <w:rPr>
          <w:rFonts w:hint="cs"/>
          <w:rtl/>
        </w:rPr>
        <w:t xml:space="preserve"> حکمی</w:t>
      </w:r>
      <w:r w:rsidR="00E20462" w:rsidRPr="00BC760E">
        <w:rPr>
          <w:rtl/>
        </w:rPr>
        <w:softHyphen/>
      </w:r>
      <w:r w:rsidR="00877224" w:rsidRPr="00BC760E">
        <w:rPr>
          <w:rFonts w:hint="cs"/>
          <w:rtl/>
        </w:rPr>
        <w:t xml:space="preserve">اش را فقط ندارد. </w:t>
      </w:r>
    </w:p>
    <w:p w:rsidR="0016582A" w:rsidRPr="00BC760E" w:rsidRDefault="0016582A" w:rsidP="0016582A">
      <w:pPr>
        <w:bidi/>
        <w:rPr>
          <w:rtl/>
        </w:rPr>
      </w:pPr>
    </w:p>
    <w:p w:rsidR="004C5CD9" w:rsidRDefault="004C5CD9" w:rsidP="003670F7">
      <w:pPr>
        <w:bidi/>
        <w:rPr>
          <w:rFonts w:hint="cs"/>
          <w:rtl/>
        </w:rPr>
      </w:pPr>
      <w:r w:rsidRPr="00BC760E">
        <w:rPr>
          <w:rFonts w:hint="cs"/>
          <w:rtl/>
        </w:rPr>
        <w:lastRenderedPageBreak/>
        <w:t xml:space="preserve">بعد شهید نظر آقای خوئی را می آورد. </w:t>
      </w:r>
      <w:r w:rsidR="001F41A9" w:rsidRPr="00BC760E">
        <w:rPr>
          <w:rFonts w:hint="cs"/>
          <w:rtl/>
        </w:rPr>
        <w:t xml:space="preserve">آقای خوئی اعتقاد دارد که علم اجمالی چهار رکن ندارد. </w:t>
      </w:r>
      <w:r w:rsidR="003F6D77" w:rsidRPr="00BC760E">
        <w:rPr>
          <w:rFonts w:hint="cs"/>
          <w:rtl/>
        </w:rPr>
        <w:t xml:space="preserve">بلکه علم اجمالی شامل دو طرف است یکی علم به جامع و شک به اطراف. </w:t>
      </w:r>
      <w:r w:rsidR="00BC760E" w:rsidRPr="00BC760E">
        <w:rPr>
          <w:rFonts w:hint="cs"/>
          <w:rtl/>
        </w:rPr>
        <w:t>علم به جامع چیست</w:t>
      </w:r>
      <w:r w:rsidR="003670F7">
        <w:rPr>
          <w:rFonts w:hint="cs"/>
          <w:rtl/>
        </w:rPr>
        <w:t xml:space="preserve">؟ </w:t>
      </w:r>
      <w:r w:rsidR="00BC760E" w:rsidRPr="00BC760E">
        <w:rPr>
          <w:rFonts w:hint="cs"/>
          <w:rtl/>
        </w:rPr>
        <w:t xml:space="preserve"> </w:t>
      </w:r>
      <w:r w:rsidR="00EB0C84">
        <w:rPr>
          <w:rFonts w:hint="cs"/>
          <w:rtl/>
        </w:rPr>
        <w:t xml:space="preserve">میدانم یک ظرف خمر وجود دارد. شک در اطراف نمیدانم کدام ظرف خمر است. </w:t>
      </w:r>
      <w:r w:rsidR="00B17FF4">
        <w:rPr>
          <w:rFonts w:hint="cs"/>
          <w:rtl/>
        </w:rPr>
        <w:t xml:space="preserve">پس دو رکن بیشتر ندارد. </w:t>
      </w:r>
    </w:p>
    <w:p w:rsidR="006336D4" w:rsidRDefault="00B17FF4" w:rsidP="00193676">
      <w:pPr>
        <w:bidi/>
        <w:rPr>
          <w:rtl/>
        </w:rPr>
      </w:pPr>
      <w:r>
        <w:rPr>
          <w:rFonts w:hint="cs"/>
          <w:rtl/>
        </w:rPr>
        <w:t xml:space="preserve">آقای خوئی میفرماید اگر آمد در برخی اطراف علم اجمالی اماره آمد و ما بوسیله اماره توانستیم حکمی را کشف کنیم. اینجا علم اجمالی منحل میشود. </w:t>
      </w:r>
      <w:r w:rsidR="00535898">
        <w:rPr>
          <w:rFonts w:hint="cs"/>
          <w:rtl/>
        </w:rPr>
        <w:t xml:space="preserve">اینجا قائل به طریقیت اند و میگویند </w:t>
      </w:r>
      <w:r w:rsidR="00264F36">
        <w:rPr>
          <w:rFonts w:hint="cs"/>
          <w:rtl/>
        </w:rPr>
        <w:t xml:space="preserve">در حقیقت علم اجمالی شما تبدیل میشود به علم به برخی موارد و شک در برخی </w:t>
      </w:r>
      <w:r w:rsidR="006C3A3C">
        <w:rPr>
          <w:rFonts w:hint="cs"/>
          <w:rtl/>
        </w:rPr>
        <w:t>موارد. مثلا  سه ظرف شما دارید و بالعلم الاجمالی میدانید یکی از این ظروف خمر است ولی نمیدانید ظرف دوم است یا سوم . بیّنه</w:t>
      </w:r>
      <w:r w:rsidR="00193676">
        <w:rPr>
          <w:rtl/>
        </w:rPr>
        <w:softHyphen/>
      </w:r>
      <w:r w:rsidR="006C3A3C">
        <w:rPr>
          <w:rFonts w:hint="cs"/>
          <w:rtl/>
        </w:rPr>
        <w:t xml:space="preserve">ای آمد اقامه شد که ظرف شماره سوم خمر است. </w:t>
      </w:r>
      <w:r w:rsidR="00352464">
        <w:rPr>
          <w:rFonts w:hint="cs"/>
          <w:rtl/>
        </w:rPr>
        <w:t xml:space="preserve">پس علم اجمالی شما منحل </w:t>
      </w:r>
      <w:r w:rsidR="008164BA">
        <w:rPr>
          <w:rFonts w:hint="cs"/>
          <w:rtl/>
        </w:rPr>
        <w:t xml:space="preserve">میشود به اینکه ظرف سوم خمر است و شک در دو ظرف دیگر. </w:t>
      </w:r>
      <w:r w:rsidR="002A78EE">
        <w:rPr>
          <w:rFonts w:hint="cs"/>
          <w:rtl/>
        </w:rPr>
        <w:t xml:space="preserve">در ظرف شما یک علم به خمریت پیدا میکنیم و در دو تای دیگر برائت جاری میکنیم و اینطوری علم اجمالی منحل میشود. </w:t>
      </w:r>
    </w:p>
    <w:p w:rsidR="000D62F8" w:rsidRDefault="000D62F8" w:rsidP="000D62F8">
      <w:pPr>
        <w:bidi/>
        <w:rPr>
          <w:rtl/>
        </w:rPr>
      </w:pPr>
    </w:p>
    <w:p w:rsidR="001C71E2" w:rsidRDefault="001C71E2" w:rsidP="001C71E2">
      <w:pPr>
        <w:bidi/>
        <w:rPr>
          <w:rtl/>
        </w:rPr>
      </w:pPr>
    </w:p>
    <w:p w:rsidR="00E0592C" w:rsidRPr="00BC760E" w:rsidRDefault="00E0592C" w:rsidP="00E0592C">
      <w:pPr>
        <w:bidi/>
        <w:rPr>
          <w:rtl/>
        </w:rPr>
      </w:pPr>
    </w:p>
    <w:sectPr w:rsidR="00E0592C" w:rsidRPr="00BC760E" w:rsidSect="000B471E">
      <w:pgSz w:w="11906" w:h="16838"/>
      <w:pgMar w:top="1080" w:right="1440" w:bottom="1440" w:left="144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725"/>
    <w:rsid w:val="00012552"/>
    <w:rsid w:val="0002636F"/>
    <w:rsid w:val="00040D25"/>
    <w:rsid w:val="00064C91"/>
    <w:rsid w:val="000806F1"/>
    <w:rsid w:val="00083B6B"/>
    <w:rsid w:val="000B1955"/>
    <w:rsid w:val="000B2421"/>
    <w:rsid w:val="000B471E"/>
    <w:rsid w:val="000B61AC"/>
    <w:rsid w:val="000D62F8"/>
    <w:rsid w:val="000E051D"/>
    <w:rsid w:val="000E4774"/>
    <w:rsid w:val="00112FCE"/>
    <w:rsid w:val="001275D7"/>
    <w:rsid w:val="001319E7"/>
    <w:rsid w:val="00151C7D"/>
    <w:rsid w:val="00155FB7"/>
    <w:rsid w:val="0016582A"/>
    <w:rsid w:val="00181A8F"/>
    <w:rsid w:val="00193676"/>
    <w:rsid w:val="001C71E2"/>
    <w:rsid w:val="001E1A52"/>
    <w:rsid w:val="001F36D8"/>
    <w:rsid w:val="001F3F29"/>
    <w:rsid w:val="001F41A9"/>
    <w:rsid w:val="00250166"/>
    <w:rsid w:val="00251242"/>
    <w:rsid w:val="00264EE3"/>
    <w:rsid w:val="00264F36"/>
    <w:rsid w:val="00274EF0"/>
    <w:rsid w:val="002A78EE"/>
    <w:rsid w:val="002C769D"/>
    <w:rsid w:val="002E509C"/>
    <w:rsid w:val="0031697F"/>
    <w:rsid w:val="00352464"/>
    <w:rsid w:val="00355AFF"/>
    <w:rsid w:val="003569E3"/>
    <w:rsid w:val="0036124E"/>
    <w:rsid w:val="003670F7"/>
    <w:rsid w:val="00373E50"/>
    <w:rsid w:val="003F506C"/>
    <w:rsid w:val="003F5B97"/>
    <w:rsid w:val="003F6D77"/>
    <w:rsid w:val="00403A05"/>
    <w:rsid w:val="0041035D"/>
    <w:rsid w:val="00420AAB"/>
    <w:rsid w:val="004753D5"/>
    <w:rsid w:val="00495A3D"/>
    <w:rsid w:val="004C5CD9"/>
    <w:rsid w:val="004E1429"/>
    <w:rsid w:val="004E65A4"/>
    <w:rsid w:val="004F02D0"/>
    <w:rsid w:val="00500113"/>
    <w:rsid w:val="0051125A"/>
    <w:rsid w:val="00520B15"/>
    <w:rsid w:val="00535898"/>
    <w:rsid w:val="00567FB2"/>
    <w:rsid w:val="005923D7"/>
    <w:rsid w:val="005949A8"/>
    <w:rsid w:val="005A3557"/>
    <w:rsid w:val="005F44AE"/>
    <w:rsid w:val="0061073D"/>
    <w:rsid w:val="006336D4"/>
    <w:rsid w:val="0064595F"/>
    <w:rsid w:val="00654257"/>
    <w:rsid w:val="0068789C"/>
    <w:rsid w:val="006C18FE"/>
    <w:rsid w:val="006C27EA"/>
    <w:rsid w:val="006C3A3C"/>
    <w:rsid w:val="006D717B"/>
    <w:rsid w:val="00700510"/>
    <w:rsid w:val="00702CC5"/>
    <w:rsid w:val="0077782D"/>
    <w:rsid w:val="00783411"/>
    <w:rsid w:val="007B6DBA"/>
    <w:rsid w:val="008164BA"/>
    <w:rsid w:val="00846916"/>
    <w:rsid w:val="00865C15"/>
    <w:rsid w:val="00877224"/>
    <w:rsid w:val="0089554C"/>
    <w:rsid w:val="008D453B"/>
    <w:rsid w:val="008E4B8B"/>
    <w:rsid w:val="00921E50"/>
    <w:rsid w:val="00963F04"/>
    <w:rsid w:val="009876E7"/>
    <w:rsid w:val="009D7EB5"/>
    <w:rsid w:val="00A06725"/>
    <w:rsid w:val="00A07F50"/>
    <w:rsid w:val="00A13A08"/>
    <w:rsid w:val="00A5169D"/>
    <w:rsid w:val="00A67783"/>
    <w:rsid w:val="00AE1B66"/>
    <w:rsid w:val="00AF4331"/>
    <w:rsid w:val="00B17FF4"/>
    <w:rsid w:val="00B21922"/>
    <w:rsid w:val="00B52227"/>
    <w:rsid w:val="00B66DD7"/>
    <w:rsid w:val="00B7583C"/>
    <w:rsid w:val="00B919DC"/>
    <w:rsid w:val="00BB78C7"/>
    <w:rsid w:val="00BC760E"/>
    <w:rsid w:val="00BD15CE"/>
    <w:rsid w:val="00BD3AE1"/>
    <w:rsid w:val="00C25B13"/>
    <w:rsid w:val="00C27F4F"/>
    <w:rsid w:val="00C570E5"/>
    <w:rsid w:val="00C82573"/>
    <w:rsid w:val="00CC0CF2"/>
    <w:rsid w:val="00D06A74"/>
    <w:rsid w:val="00D07038"/>
    <w:rsid w:val="00D34127"/>
    <w:rsid w:val="00DD676F"/>
    <w:rsid w:val="00DF6EEA"/>
    <w:rsid w:val="00E0592C"/>
    <w:rsid w:val="00E20462"/>
    <w:rsid w:val="00E27F46"/>
    <w:rsid w:val="00E33C4E"/>
    <w:rsid w:val="00E47C1E"/>
    <w:rsid w:val="00E5094A"/>
    <w:rsid w:val="00E65DC1"/>
    <w:rsid w:val="00EB0C84"/>
    <w:rsid w:val="00EC552A"/>
    <w:rsid w:val="00F22A47"/>
    <w:rsid w:val="00F6407D"/>
    <w:rsid w:val="00F731B7"/>
    <w:rsid w:val="00FA1FAC"/>
    <w:rsid w:val="00FB3C1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C89BF"/>
  <w15:chartTrackingRefBased/>
  <w15:docId w15:val="{4C60F66A-8483-499F-B184-E8362EEC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0B471E"/>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4</Pages>
  <Words>914</Words>
  <Characters>5210</Characters>
  <Application>Microsoft Office Word</Application>
  <DocSecurity>0</DocSecurity>
  <Lines>43</Lines>
  <Paragraphs>12</Paragraphs>
  <ScaleCrop>false</ScaleCrop>
  <Company>diakov.net</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123</cp:revision>
  <dcterms:created xsi:type="dcterms:W3CDTF">2021-10-06T07:34:00Z</dcterms:created>
  <dcterms:modified xsi:type="dcterms:W3CDTF">2021-10-10T08:26:00Z</dcterms:modified>
</cp:coreProperties>
</file>