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552" w:rsidRPr="00BD04D3" w:rsidRDefault="00545552" w:rsidP="00B70B99">
      <w:pPr>
        <w:bidi/>
        <w:rPr>
          <w:sz w:val="32"/>
          <w:szCs w:val="32"/>
          <w:rtl/>
        </w:rPr>
      </w:pPr>
      <w:r w:rsidRPr="00BD04D3">
        <w:rPr>
          <w:rFonts w:hint="cs"/>
          <w:sz w:val="32"/>
          <w:szCs w:val="32"/>
          <w:rtl/>
        </w:rPr>
        <w:t>متن عربی حلقه ثالثه شهید صدر</w:t>
      </w:r>
    </w:p>
    <w:p w:rsidR="00B70B99" w:rsidRPr="00B70B99" w:rsidRDefault="00B70B99" w:rsidP="00B70B99">
      <w:pPr>
        <w:shd w:val="clear" w:color="auto" w:fill="FFFFFF"/>
        <w:bidi/>
        <w:spacing w:before="100" w:beforeAutospacing="1" w:after="100" w:afterAutospacing="1"/>
        <w:outlineLvl w:val="0"/>
        <w:rPr>
          <w:rFonts w:eastAsia="Times New Roman"/>
          <w:color w:val="FF8000"/>
          <w:kern w:val="36"/>
          <w:sz w:val="32"/>
          <w:szCs w:val="32"/>
        </w:rPr>
      </w:pPr>
      <w:r w:rsidRPr="00B70B99">
        <w:rPr>
          <w:rFonts w:eastAsia="Times New Roman" w:hint="cs"/>
          <w:color w:val="FF8000"/>
          <w:kern w:val="36"/>
          <w:sz w:val="32"/>
          <w:szCs w:val="32"/>
          <w:rtl/>
        </w:rPr>
        <w:t>دروس فی علم الاصول المجلد 2 (الحلقه الثالثه)</w:t>
      </w:r>
    </w:p>
    <w:p w:rsidR="00B70B99" w:rsidRPr="00B70B99" w:rsidRDefault="00B70B99" w:rsidP="00B70B99">
      <w:pPr>
        <w:shd w:val="clear" w:color="auto" w:fill="FFFFFF"/>
        <w:bidi/>
        <w:spacing w:before="100" w:beforeAutospacing="1" w:after="100" w:afterAutospacing="1"/>
        <w:outlineLvl w:val="1"/>
        <w:rPr>
          <w:rFonts w:eastAsia="Times New Roman"/>
          <w:color w:val="008000"/>
          <w:sz w:val="32"/>
          <w:szCs w:val="32"/>
        </w:rPr>
      </w:pPr>
      <w:r w:rsidRPr="00B70B99">
        <w:rPr>
          <w:rFonts w:eastAsia="Times New Roman" w:hint="cs"/>
          <w:color w:val="008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سرشناسه : صدر، سیدمحمدباقر، 1931 - 1979م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عنوان و نام پدیدآور : دروس فی علم الاصول/ تالیف السیدمحمدباقر الصدر ؛ اعداد و تحقیق لجنهالتحقیق التابعه للموتمرالعالمی للامام الشهید الصدر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مشخصات نشر : قم : دارالصدر، 1429 ق.-= 1387</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مشخصات ظاهری : 2ج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 اصول فقه شیعه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رده بندی کنگره</w:t>
      </w:r>
      <w:r w:rsidRPr="00BD04D3">
        <w:rPr>
          <w:rFonts w:eastAsia="Times New Roman" w:hint="cs"/>
          <w:color w:val="000000"/>
          <w:sz w:val="32"/>
          <w:szCs w:val="32"/>
        </w:rPr>
        <w:t xml:space="preserve"> : BP10/5 /</w:t>
      </w:r>
      <w:r w:rsidRPr="00BD04D3">
        <w:rPr>
          <w:rFonts w:eastAsia="Times New Roman" w:hint="cs"/>
          <w:color w:val="000000"/>
          <w:sz w:val="32"/>
          <w:szCs w:val="32"/>
          <w:rtl/>
        </w:rPr>
        <w:t>ص33ت4 6.ج 1387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رده بندی دیویی : 297/08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شماره کتابشناسی ملی : 3124908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توضیح : «دروس فی علم الاصول» معروف به «حلقات الاصول» تالیف فقیه و اصولی متفکر آیت الله سید محمد باقر صدر (م 1400 ق) است که با شیوه ای نو و ابتکاری خاص برای تدریس در دوره سطح و سطح عالی حوزه نوشته شده است. این اثر از اتقان علمی خوبی برخوردار است و در عین حال به لحاظ روشی جزء روشمندترین کتاب هایی است که در حوزه علمیه در رابطه با علم اصول نگاشته شده است. ساختار کتاب مشتمل بر سه حلقه است که حلقه اول و دوم در جلد اول و حلقه سوم در جلد دوم کتاب آمده است. هر یک از حلقات مشتمل بر فصول و بخشهای متعددی است که به لحاظ ساختار شبیه هم است اما به لحاظ تفصیل و عمق مطالب متفاوت است. به این صورت که حلقه اول برای مبتدئین، حلقه دوم برای سطح متوسط و حلقه سوم برای سطح </w:t>
      </w:r>
      <w:r w:rsidRPr="00BD04D3">
        <w:rPr>
          <w:rFonts w:eastAsia="Times New Roman" w:hint="cs"/>
          <w:color w:val="000000"/>
          <w:sz w:val="32"/>
          <w:szCs w:val="32"/>
          <w:rtl/>
        </w:rPr>
        <w:lastRenderedPageBreak/>
        <w:t>عالی تدوین شده است.یعنی تمام مطالب اصولی که در این مدت طلبه به آموزش آن مشغول است به طور مرتب و زنجیروار برای او یادآوری می شود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w:t>
      </w:r>
    </w:p>
    <w:p w:rsidR="00B70B99" w:rsidRPr="00B70B99" w:rsidRDefault="00B70B99" w:rsidP="00B70B99">
      <w:pPr>
        <w:shd w:val="clear" w:color="auto" w:fill="FFFFFF"/>
        <w:bidi/>
        <w:spacing w:before="100" w:beforeAutospacing="1" w:after="100" w:afterAutospacing="1"/>
        <w:outlineLvl w:val="1"/>
        <w:rPr>
          <w:rFonts w:eastAsia="Times New Roman"/>
          <w:color w:val="008000"/>
          <w:sz w:val="32"/>
          <w:szCs w:val="32"/>
        </w:rPr>
      </w:pPr>
      <w:r w:rsidRPr="00B70B99">
        <w:rPr>
          <w:rFonts w:eastAsia="Times New Roman" w:hint="cs"/>
          <w:color w:val="008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بسم الله الرحمن الرحیم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الحمد لله ربّ العالمین ، والصلاه والسلام علی أشرف خلقه محمّد ، وعلی الهداه المیامین من آله الطاهرین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w:t>
      </w:r>
    </w:p>
    <w:p w:rsidR="00B70B99" w:rsidRPr="00B70B99" w:rsidRDefault="00B70B99" w:rsidP="00B70B99">
      <w:pPr>
        <w:shd w:val="clear" w:color="auto" w:fill="FFFFFF"/>
        <w:bidi/>
        <w:spacing w:before="100" w:beforeAutospacing="1" w:after="100" w:afterAutospacing="1"/>
        <w:outlineLvl w:val="1"/>
        <w:rPr>
          <w:rFonts w:eastAsia="Times New Roman"/>
          <w:color w:val="008000"/>
          <w:sz w:val="32"/>
          <w:szCs w:val="32"/>
        </w:rPr>
      </w:pPr>
      <w:r w:rsidRPr="00B70B99">
        <w:rPr>
          <w:rFonts w:eastAsia="Times New Roman" w:hint="cs"/>
          <w:color w:val="008000"/>
          <w:sz w:val="32"/>
          <w:szCs w:val="32"/>
          <w:rtl/>
        </w:rPr>
        <w:t>الحلقه الثالثه</w:t>
      </w:r>
    </w:p>
    <w:p w:rsidR="00B70B99" w:rsidRPr="00B70B99" w:rsidRDefault="00B70B99" w:rsidP="00B70B99">
      <w:pPr>
        <w:shd w:val="clear" w:color="auto" w:fill="FFFFFF"/>
        <w:bidi/>
        <w:spacing w:before="100" w:beforeAutospacing="1" w:after="100" w:afterAutospacing="1"/>
        <w:outlineLvl w:val="2"/>
        <w:rPr>
          <w:rFonts w:eastAsia="Times New Roman"/>
          <w:color w:val="FF0080"/>
          <w:sz w:val="32"/>
          <w:szCs w:val="32"/>
        </w:rPr>
      </w:pPr>
      <w:r w:rsidRPr="00B70B99">
        <w:rPr>
          <w:rFonts w:eastAsia="Times New Roman" w:hint="cs"/>
          <w:color w:val="FF008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الجزء الأوّل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الأدلّه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w:t>
      </w:r>
    </w:p>
    <w:p w:rsidR="00B70B99" w:rsidRPr="00B70B99" w:rsidRDefault="00B70B99" w:rsidP="00B70B99">
      <w:pPr>
        <w:shd w:val="clear" w:color="auto" w:fill="FFFFFF"/>
        <w:bidi/>
        <w:spacing w:before="100" w:beforeAutospacing="1" w:after="100" w:afterAutospacing="1"/>
        <w:outlineLvl w:val="2"/>
        <w:rPr>
          <w:rFonts w:eastAsia="Times New Roman"/>
          <w:color w:val="FF0080"/>
          <w:sz w:val="32"/>
          <w:szCs w:val="32"/>
        </w:rPr>
      </w:pPr>
      <w:r w:rsidRPr="00B70B99">
        <w:rPr>
          <w:rFonts w:eastAsia="Times New Roman" w:hint="cs"/>
          <w:color w:val="FF0080"/>
          <w:sz w:val="32"/>
          <w:szCs w:val="32"/>
          <w:rtl/>
        </w:rPr>
        <w:t>الجزء الأوّل</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تمهید</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علم الاصول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علم الاصول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الشرعی وتقسیماته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تنسیق البحوث المفبله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تعریف علم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عُرِّف علم الاصول بأ نّه «العلم بالقواعد الممهّده لاستنباط الحکم الشرعی</w:t>
      </w:r>
      <w:r w:rsidRPr="00BD04D3">
        <w:rPr>
          <w:rFonts w:eastAsia="Times New Roman" w:hint="cs"/>
          <w:color w:val="000000"/>
          <w:sz w:val="32"/>
          <w:szCs w:val="32"/>
        </w:rPr>
        <w:t>» </w:t>
      </w:r>
      <w:hyperlink r:id="rId4" w:anchor="content_note_15_1" w:tooltip="انظر القوانین 1 : 5 ، وورد ما یقاربه فی الفصول : 9 ، وهدایه المسترشدین : 12."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وقد لوحظ علی هذا التعریف</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بأ نّه یشمل القواعد الفقهیه ، کقاعده أنّ (ما یضمن بصحیحه یضمن بفاسده)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بأ نّه لا یشمل الاصول العملیه ؛ لأنّها مجرّد أدلّهٍ عملیهٍ ولیست أدلّهً محرزه ، فلا یثبت بها الحکم الشرعیّ ، وإنّما تحدَّد بها الوظیفه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بأ نّه یعمّ المسائل اللغویّه ، کظهور کلمه «الصعید» - مثلاً - لدخولها فی استنباط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الملاحظه الاولی فتندفع : بأنّ المراد بالحکم الشرعیّ الذی جاء فی التعریف : جعل الحکم الشرعیّ علی موضوعه الکلّی ؛ فالقاعده الاصولیه ما یستنتج منها جعل من هذا القبیل ، والقاعده الفقهیه هی بنفسها جعل من هذا القبیل ، ولا یستنتج منها إلاّتطبیقات ذلک الجعل وتفصیلاته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ففرق کبیر بین حجّیه خبر الثقه والقاعده الفقهیه المشار الیها ؛ لأنّ الاولی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w:t>
      </w:r>
    </w:p>
    <w:p w:rsidR="00B70B99" w:rsidRPr="00B70B99" w:rsidRDefault="00E323E8" w:rsidP="00B70B99">
      <w:pPr>
        <w:bidi/>
        <w:rPr>
          <w:rFonts w:eastAsia="Times New Roman"/>
          <w:sz w:val="32"/>
          <w:szCs w:val="32"/>
        </w:rPr>
      </w:pPr>
      <w:r>
        <w:rPr>
          <w:rFonts w:eastAsia="Times New Roman"/>
          <w:sz w:val="32"/>
          <w:szCs w:val="32"/>
        </w:rPr>
        <w:pict>
          <v:rect id="_x0000_i102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انظر القوانین 1 : 5 ، وورد ما یقاربه فی الفصول : 9 ، وهدایه المسترشدین : 12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یثبت بها جعل وجوب السوره تارهً ، وجعل حرمه العصیر العنبیّ اخری ، وهکذا ، فهی اصولیه. وأمّا الثانیه فهی جعل شرعیّ للضمان علی موضوعٍ کلّی ، وبتطبیقه علی مصادیقه المختلفه - کالإجاره والبیع مثلاً - نثبت ضماناتٍ متعدّدهً مجعولهً کلّها بذلک الجعل الواحد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الملاحظه الثانیه فقد یجاب علیها : تارهً بإضافه قیدٍ إلی التعریف ، وهو (أو التی ینتهی الیها فی مقام العمل) ، کما صنع صاحب الکفایه</w:t>
      </w:r>
      <w:r w:rsidRPr="00BD04D3">
        <w:rPr>
          <w:rFonts w:ascii="Cambria" w:eastAsia="Times New Roman" w:hAnsi="Cambria" w:cs="Cambria" w:hint="cs"/>
          <w:color w:val="000000"/>
          <w:sz w:val="32"/>
          <w:szCs w:val="32"/>
          <w:rtl/>
        </w:rPr>
        <w:t> </w:t>
      </w:r>
      <w:hyperlink r:id="rId5" w:anchor="content_note_16_1" w:tooltip="کفایه الاصول : 23."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واخری بتفسیر «الاستنباط» بمعنی الإثبات التنجیزی والتعذیری ، وهو إثبات تشترک فیه الأدلّه المحرزه والاصول العملیه معاً</w:t>
      </w:r>
      <w:r w:rsidRPr="00BD04D3">
        <w:rPr>
          <w:rFonts w:ascii="Cambria" w:eastAsia="Times New Roman" w:hAnsi="Cambria" w:cs="Cambria" w:hint="cs"/>
          <w:color w:val="000000"/>
          <w:sz w:val="32"/>
          <w:szCs w:val="32"/>
          <w:rtl/>
        </w:rPr>
        <w:t> </w:t>
      </w:r>
      <w:hyperlink r:id="rId6" w:anchor="content_note_16_2" w:tooltip="المحاضرات 1 : 9."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الملاحظه الثالثه فهناک عدّه محاولاتٍ للجواب علیها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منها : ما ذکره المحقّق النائینیّ</w:t>
      </w:r>
      <w:r w:rsidRPr="00BD04D3">
        <w:rPr>
          <w:rFonts w:ascii="Cambria" w:eastAsia="Times New Roman" w:hAnsi="Cambria" w:cs="Cambria" w:hint="cs"/>
          <w:color w:val="000000"/>
          <w:sz w:val="32"/>
          <w:szCs w:val="32"/>
          <w:rtl/>
        </w:rPr>
        <w:t> </w:t>
      </w:r>
      <w:hyperlink r:id="rId7" w:anchor="content_note_16_3" w:tooltip="فوائد الاصول 1 : 29."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من إضافه قید الکبرویه فی التعریف لإخراج ظهور کلمه (الصعید) ، فالقاعده الاصولیه یجب أن تقع کبری فی قیاس الاستنباط ، وأمّا ظهور کلمه (الصعید) فهو صغری فی القیاس وبحاجهٍ إلی کبری حجّیه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 جملهً من القواعد الاصولیه لا تقع کبری أیضاً ، کظهور صیغه الأمر فی الوجوب ، وظهور بعض الأدوات فی العموم أو فی المفهوم ، فإنّها محتاجه إلی کبری حجّیه الظهور ، فما الفرق بینها وبین المسائل اللغویه؟ وکذلک أیضاً مسأله اجتماع الأمر والنهی ؛ فإنّ الامتناع فیها یحقّق صغری لکبری التعارض بین خطابَی : «صلِّ» و «لا تغصب» ، والجواز فیها یحقّق صغری لکبری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w:t>
      </w:r>
    </w:p>
    <w:p w:rsidR="00B70B99" w:rsidRPr="00B70B99" w:rsidRDefault="00E323E8" w:rsidP="00B70B99">
      <w:pPr>
        <w:bidi/>
        <w:rPr>
          <w:rFonts w:eastAsia="Times New Roman"/>
          <w:sz w:val="32"/>
          <w:szCs w:val="32"/>
        </w:rPr>
      </w:pPr>
      <w:r>
        <w:rPr>
          <w:rFonts w:eastAsia="Times New Roman"/>
          <w:sz w:val="32"/>
          <w:szCs w:val="32"/>
        </w:rPr>
        <w:pict>
          <v:rect id="_x0000_i102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23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المحاضرات 1 : 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فوائد الاصول 1 : 29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ما ذکره السیّد الاستاذ من استبدال قید الکبرویه بصفهٍ اخری ، وهی : أن تکون القاعده وحدها کافیهً لاستنباط الحکم الشرعیّ بلا ضمّ قاعدهٍ اصولیهٍ اخری</w:t>
      </w:r>
      <w:r w:rsidRPr="00BD04D3">
        <w:rPr>
          <w:rFonts w:ascii="Cambria" w:eastAsia="Times New Roman" w:hAnsi="Cambria" w:cs="Cambria" w:hint="cs"/>
          <w:color w:val="000000"/>
          <w:sz w:val="32"/>
          <w:szCs w:val="32"/>
          <w:rtl/>
        </w:rPr>
        <w:t> </w:t>
      </w:r>
      <w:hyperlink r:id="rId8" w:anchor="content_note_17_1" w:tooltip="المحاضرات 1 : 8."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فیخرج ظهور کلمه (الصعید) ؛ لاحتیاجه إلی ضمِّ ظهور صیغه «افعل» فی الوجوب ، ولا یخرج ظهور صیغه «افعل» فی الوجوب وإن کان محتاجاً إلی کبری حجّیه الظهور ؛ لأنّ هذه الکبری لیست من المباحث الاصولیه ؛ للاتّفاق علیها</w:t>
      </w:r>
      <w:r w:rsidRPr="00BD04D3">
        <w:rPr>
          <w:rFonts w:ascii="Cambria" w:eastAsia="Times New Roman" w:hAnsi="Cambria" w:cs="Cambria" w:hint="cs"/>
          <w:color w:val="000000"/>
          <w:sz w:val="32"/>
          <w:szCs w:val="32"/>
          <w:rtl/>
        </w:rPr>
        <w:t> </w:t>
      </w:r>
      <w:hyperlink r:id="rId9" w:anchor="content_note_17_2" w:tooltip="المحاضرات 1 : 6."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أنّ عدم احتیاج القاعده الاصولیه إلی اخری : إن ارید به عدم الاحتیاج فی کلّ الحالات فلا یتحقّق هذا فی القواعد الاصولیه ؛ لأنّ ظهور صیغه الأمر فی الوجوب - مثلاً - بحاجهٍ فی کثیرٍ من الأحیان إلی دلیل حجّیه السند حینما تجیء الصیغه فی دلیلٍ ظنّیّ السند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 عدم الاحتیاج ولو فی حالهٍ واحدهٍ فهذا قد یتّفق فی غیرها ، کما فی ظهور کلمه «الصعید» إذا کانت سائر جهات الدلیل 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ظهور صیغه الأمر فی الوجوب وأیّ ظهورٍ آخر بحاجهٍ إلی ضمِّ قاعده حجّیه الظهور ، وهی اصولیّه ؛ لأنّ مجرّد عدم الخلاف فیها لا یخرجها عن کونها اصولیّه ؛ لأنّ المسأله لا تکتسب اصولیّتها من الخلاف فیها ، وإنّما الخلاف ینصبّ علی المسأله الاصولیّه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الملاحظه الثالثه وارده علی تعریف المشهور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w:t>
      </w:r>
    </w:p>
    <w:p w:rsidR="00B70B99" w:rsidRPr="00B70B99" w:rsidRDefault="00E323E8" w:rsidP="00B70B99">
      <w:pPr>
        <w:bidi/>
        <w:rPr>
          <w:rFonts w:eastAsia="Times New Roman"/>
          <w:sz w:val="32"/>
          <w:szCs w:val="32"/>
        </w:rPr>
      </w:pPr>
      <w:r>
        <w:rPr>
          <w:rFonts w:eastAsia="Times New Roman"/>
          <w:sz w:val="32"/>
          <w:szCs w:val="32"/>
        </w:rPr>
        <w:pict>
          <v:rect id="_x0000_i102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المحاضرات 1 : 8</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المحاضرات 1 : 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والأصحّ فی التعریف أن یقال : «علم الاصول هو العلم بالعناصر المشترکه لاستنباط جعلٍ شرعی» ، وعلی هذا الأساس تخرج المسأله اللغویه کظهور کلمه «الصعید» ؛ لأنّها لا تشترک إلاّفی استنباط حال الحکم المتعلّق بهذه المادّه فقط ، فلا تعتبر عنصراً مشترکاً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موضوع علم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علم الاصول - کما تقدم فی الحلقه السابقه</w:t>
      </w:r>
      <w:r w:rsidRPr="00BD04D3">
        <w:rPr>
          <w:rFonts w:ascii="Cambria" w:eastAsia="Times New Roman" w:hAnsi="Cambria" w:cs="Cambria" w:hint="cs"/>
          <w:color w:val="000000"/>
          <w:sz w:val="32"/>
          <w:szCs w:val="32"/>
          <w:rtl/>
        </w:rPr>
        <w:t> </w:t>
      </w:r>
      <w:hyperlink r:id="rId10" w:anchor="content_note_19_1" w:tooltip="ضمن مباحث التمهید ، تحت عنوان : موضوع علم الاصول وفائدته." w:history="1">
        <w:r w:rsidRPr="00BD04D3">
          <w:rPr>
            <w:rFonts w:eastAsia="Times New Roman" w:hint="cs"/>
            <w:color w:val="0000FF"/>
            <w:sz w:val="32"/>
            <w:szCs w:val="32"/>
            <w:u w:val="single"/>
          </w:rPr>
          <w:t>(1)</w:t>
        </w:r>
      </w:hyperlink>
      <w:r w:rsidRPr="00BD04D3">
        <w:rPr>
          <w:rFonts w:eastAsia="Times New Roman" w:hint="cs"/>
          <w:color w:val="000000"/>
          <w:sz w:val="32"/>
          <w:szCs w:val="32"/>
        </w:rPr>
        <w:t> - «</w:t>
      </w:r>
      <w:r w:rsidRPr="00BD04D3">
        <w:rPr>
          <w:rFonts w:eastAsia="Times New Roman" w:hint="cs"/>
          <w:color w:val="000000"/>
          <w:sz w:val="32"/>
          <w:szCs w:val="32"/>
          <w:rtl/>
        </w:rPr>
        <w:t>الأدلّه المشترکه فی الاستدلال الفقهی». والبحث الاصولیّ یدور دائماً حول دلیلیّتها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وعدم تمکّن بعض المحقّقین</w:t>
      </w:r>
      <w:r w:rsidRPr="00BD04D3">
        <w:rPr>
          <w:rFonts w:ascii="Cambria" w:eastAsia="Times New Roman" w:hAnsi="Cambria" w:cs="Cambria" w:hint="cs"/>
          <w:color w:val="000000"/>
          <w:sz w:val="32"/>
          <w:szCs w:val="32"/>
          <w:rtl/>
        </w:rPr>
        <w:t> </w:t>
      </w:r>
      <w:hyperlink r:id="rId11" w:anchor="content_note_19_2" w:tooltip="کالمحقّق العراقی رحمه الله فی نهایه الأفکار 1 : 9 - 12 ، والسیّد الخوئی رحمه الله فی المحاضرات 1 : 20."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تصویر موضوع العلم علی النحو الذی ذکرناه أدّی إلی التشکّک فی ضروره أن یکون لکلّ علمٍ موضوع ، ووقع ذلک موضعاً للبحث ، فاستدلّ علی ضروره وجود موضوعٍ لکلّ علمٍ بدلیلین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التمایز بین العلوم بالموضوعات ، بمعنی أنّ استقلال علم النحو عن علم الطبّ إنّما هو باختصاص کلٍّ منهما بموضوعٍ کلّیٍّ یتمیّز عن موضوع الآخر ، فلابدّ من افتراض الموضوع لکلّ علم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الدلیل أشبه بالمصادره ؛ لأنّ کون التمایز بین العلوم بالموضوعات فرع وجود موضوعٍ لکلّ علم ، وإلاّ تعیّن أن یکون التمییز قائماً علی أساسٍ آخر ، کالغرض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التمایز بین العلوم إن کان بالموضوع فلابدّ من موضوعٍ لکلّ علمٍ إذن لکی یحصل التمایز ، وإن کان بالغرض علی أساس أنّ لکلّ علمٍ غرضاً یختلف عن الغرض من العلم الآخر فحیث إنّ الغرض من کلّ علمٍ واحد ، والواحد لا یصدر إلاّمن واحدٍ فلابدّ من افتراض مؤثِّرٍ واحدٍ فی ذلک الغرض. ولمّا کانت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w:t>
      </w:r>
    </w:p>
    <w:p w:rsidR="00B70B99" w:rsidRPr="00B70B99" w:rsidRDefault="00E323E8" w:rsidP="00B70B99">
      <w:pPr>
        <w:bidi/>
        <w:rPr>
          <w:rFonts w:eastAsia="Times New Roman"/>
          <w:sz w:val="32"/>
          <w:szCs w:val="32"/>
        </w:rPr>
      </w:pPr>
      <w:r>
        <w:rPr>
          <w:rFonts w:eastAsia="Times New Roman"/>
          <w:sz w:val="32"/>
          <w:szCs w:val="32"/>
        </w:rPr>
        <w:pict>
          <v:rect id="_x0000_i102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مباحث التمهید ، تحت عنوان : موضوع علم الاصول وفائدته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کالمحقّق العراقی رحمه الله فی نهایه الأفکار 1 : 9 - 12 ، والسیّد الخوئی رحمه الله فی المحاضرات 1 : 20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مسائل العلم متعدّدهً ومتغایرهً فیستحیل أن تکون هی المؤثّره بما هی کثیره فی ذلک الغرض الواحد ، بل یتعیّن أن تکون مؤثّرهً بما هی مصادیق لأمرٍ واحد. وهذا یعنی فرض قضیهٍ کلّیّهٍ تکون بموضوعها جامعهً بین الموضوعات ، وبمحمولها جامعهً بین المحمولات للمسائل ، وهذه القضیه الکلّیه هی المؤثره ، وبذلک یثبت أنّ لکلّ علمٍ موضوعاً ؛ وهو موضوع تلک القضیه الکلّیه فیه</w:t>
      </w:r>
      <w:r w:rsidRPr="00BD04D3">
        <w:rPr>
          <w:rFonts w:ascii="Cambria" w:eastAsia="Times New Roman" w:hAnsi="Cambria" w:cs="Cambria" w:hint="cs"/>
          <w:color w:val="000000"/>
          <w:sz w:val="32"/>
          <w:szCs w:val="32"/>
          <w:rtl/>
        </w:rPr>
        <w:t> </w:t>
      </w:r>
      <w:hyperlink r:id="rId12" w:anchor="content_note_20_1" w:tooltip="تجد خلاصه هذا البیان مع الإیراد علیه فی ألسنه جمله من الاصولیّین ، منهم المحقّق الإصفهانی رحمه الله فی نهایه الدرایه 1 : 34 ، والسیّد الخوئی رحمه الله فی هامش کتاب أجود التقریرات 1 : 4."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اجیب علی ذلک : بأنّ الواحد علی ثلاثه أقسام : واحد بالشخص ، وواحد بالنوع وهو الجامع الذاتیّ لأفراده ، وواحد بالعنوان ، وهو الجامع الانتزاعیّ الذی قد ینتزع من أنواعٍ متخالفه. واستحاله صدور الواحد من الکثیر تختصّ بالأوّل</w:t>
      </w:r>
      <w:r w:rsidRPr="00BD04D3">
        <w:rPr>
          <w:rFonts w:ascii="Cambria" w:eastAsia="Times New Roman" w:hAnsi="Cambria" w:cs="Cambria" w:hint="cs"/>
          <w:color w:val="000000"/>
          <w:sz w:val="32"/>
          <w:szCs w:val="32"/>
          <w:rtl/>
        </w:rPr>
        <w:t> </w:t>
      </w:r>
      <w:hyperlink r:id="rId13" w:anchor="content_note_20_2" w:tooltip="کما ادّعاه السیّد الخوئی رحمه الله فی المصدر السابق."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 والغرض المفترض لکلّ علمٍ لیست وحدته شخصیّه ، بل نوعیّهً</w:t>
      </w:r>
      <w:r w:rsidRPr="00BD04D3">
        <w:rPr>
          <w:rFonts w:ascii="Cambria" w:eastAsia="Times New Roman" w:hAnsi="Cambria" w:cs="Cambria" w:hint="cs"/>
          <w:color w:val="000000"/>
          <w:sz w:val="32"/>
          <w:szCs w:val="32"/>
          <w:rtl/>
        </w:rPr>
        <w:t> </w:t>
      </w:r>
      <w:hyperlink r:id="rId14" w:anchor="content_note_20_3" w:tooltip="کما ادّعاه السیّد الخوئی رحمه الله فی المصدر السابق."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أو عنوانیّه</w:t>
      </w:r>
      <w:r w:rsidRPr="00BD04D3">
        <w:rPr>
          <w:rFonts w:ascii="Cambria" w:eastAsia="Times New Roman" w:hAnsi="Cambria" w:cs="Cambria" w:hint="cs"/>
          <w:color w:val="000000"/>
          <w:sz w:val="32"/>
          <w:szCs w:val="32"/>
          <w:rtl/>
        </w:rPr>
        <w:t> </w:t>
      </w:r>
      <w:hyperlink r:id="rId15" w:anchor="content_note_20_4" w:tooltip="کما ادّعاه المحقّق الإصفهانی رحمه الله فی نهایه الدرایه 1 : 34." w:history="1">
        <w:r w:rsidRPr="00BD04D3">
          <w:rPr>
            <w:rFonts w:eastAsia="Times New Roman" w:hint="cs"/>
            <w:color w:val="0000FF"/>
            <w:sz w:val="32"/>
            <w:szCs w:val="32"/>
            <w:u w:val="single"/>
          </w:rPr>
          <w:t>(4)</w:t>
        </w:r>
      </w:hyperlink>
      <w:r w:rsidRPr="00BD04D3">
        <w:rPr>
          <w:rFonts w:eastAsia="Times New Roman" w:hint="cs"/>
          <w:color w:val="000000"/>
          <w:sz w:val="32"/>
          <w:szCs w:val="32"/>
        </w:rPr>
        <w:t> </w:t>
      </w:r>
      <w:r w:rsidRPr="00BD04D3">
        <w:rPr>
          <w:rFonts w:eastAsia="Times New Roman" w:hint="cs"/>
          <w:color w:val="000000"/>
          <w:sz w:val="32"/>
          <w:szCs w:val="32"/>
          <w:rtl/>
        </w:rPr>
        <w:t>، فلا ینطبق برهان تلک الاستحاله فی المقام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یرفض بعض المحقّقین</w:t>
      </w:r>
      <w:r w:rsidRPr="00BD04D3">
        <w:rPr>
          <w:rFonts w:ascii="Cambria" w:eastAsia="Times New Roman" w:hAnsi="Cambria" w:cs="Cambria" w:hint="cs"/>
          <w:color w:val="000000"/>
          <w:sz w:val="32"/>
          <w:szCs w:val="32"/>
          <w:rtl/>
        </w:rPr>
        <w:t> </w:t>
      </w:r>
      <w:hyperlink r:id="rId16" w:anchor="content_note_20_5" w:tooltip="منهم المحقّق العراقی رحمه الله فی المقالات 1 : 37 ، والسیّد الخوئی رحمه الله فی المحاضرات 1 : 20." w:history="1">
        <w:r w:rsidRPr="00BD04D3">
          <w:rPr>
            <w:rFonts w:eastAsia="Times New Roman" w:hint="cs"/>
            <w:color w:val="0000FF"/>
            <w:sz w:val="32"/>
            <w:szCs w:val="32"/>
            <w:u w:val="single"/>
          </w:rPr>
          <w:t>(5)</w:t>
        </w:r>
      </w:hyperlink>
      <w:r w:rsidRPr="00BD04D3">
        <w:rPr>
          <w:rFonts w:eastAsia="Times New Roman" w:hint="cs"/>
          <w:color w:val="000000"/>
          <w:sz w:val="32"/>
          <w:szCs w:val="32"/>
        </w:rPr>
        <w:t> </w:t>
      </w:r>
      <w:r w:rsidRPr="00BD04D3">
        <w:rPr>
          <w:rFonts w:eastAsia="Times New Roman" w:hint="cs"/>
          <w:color w:val="000000"/>
          <w:sz w:val="32"/>
          <w:szCs w:val="32"/>
          <w:rtl/>
        </w:rPr>
        <w:t>الدلیل علی وجود موضوعٍ لکلّ علم ، بل قد یبرهن علی عدمه : بأنّ بعض العلوم تشتمل علی مسائل موضوعها الفعل والوجود ، وعلی مسائل موضوعها الترک والعدم ، وتنتسب موضوعات مسائله إلی مقولاتٍ ماهویّهٍ وأجناسٍ متباینه ، کعلم الفقه الذی موضوع مسائله الفعل تارهً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w:t>
      </w:r>
    </w:p>
    <w:p w:rsidR="00B70B99" w:rsidRPr="00B70B99" w:rsidRDefault="00E323E8" w:rsidP="00B70B99">
      <w:pPr>
        <w:bidi/>
        <w:rPr>
          <w:rFonts w:eastAsia="Times New Roman"/>
          <w:sz w:val="32"/>
          <w:szCs w:val="32"/>
        </w:rPr>
      </w:pPr>
      <w:r>
        <w:rPr>
          <w:rFonts w:eastAsia="Times New Roman"/>
          <w:sz w:val="32"/>
          <w:szCs w:val="32"/>
        </w:rPr>
        <w:pict>
          <v:rect id="_x0000_i102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تجد خلاصه هذا البیان مع الإیراد علیه فی ألسنه جمله من الاصولیّین ، منهم المحقّق الإصفهانی رحمه الله فی نهایه الدرایه 1 : 34 ، والسیّد الخوئی رحمه الله فی هامش کتاب أجود التقریرات 1 : 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کما ادّعاه السیّد الخوئی رحمه الله فی المصدر السابق</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کما ادّعاه السیّد الخوئی رحمه الله فی المصدر السابق</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کما ادّعاه المحقّق الإصفهانی رحمه الله فی نهایه الدرایه 1 : 34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5- </w:t>
      </w:r>
      <w:r w:rsidRPr="00B70B99">
        <w:rPr>
          <w:rFonts w:eastAsia="Times New Roman" w:hint="cs"/>
          <w:color w:val="000000"/>
          <w:sz w:val="32"/>
          <w:szCs w:val="32"/>
          <w:rtl/>
        </w:rPr>
        <w:t>منهم المحقّق العراقی رحمه الله فی المقالات 1 : 37 ، والسیّد الخوئی رحمه الله فی المحاضرات 1 : 20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والترک اخری ، والوضع تارهً والکیف اخری ، فکیف یمکن الحصول علی جامعٍ بین موضوعات مسائله؟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استساغوا أن لا یکون لعلم الاصول موضوع. غیر أنّک عرفت أنّ لعلم الاصول موضوعاً کلّیاً علی ما تقدّم</w:t>
      </w:r>
      <w:r w:rsidRPr="00BD04D3">
        <w:rPr>
          <w:rFonts w:ascii="Cambria" w:eastAsia="Times New Roman" w:hAnsi="Cambria" w:cs="Cambria" w:hint="cs"/>
          <w:color w:val="000000"/>
          <w:sz w:val="32"/>
          <w:szCs w:val="32"/>
          <w:rtl/>
        </w:rPr>
        <w:t> </w:t>
      </w:r>
      <w:hyperlink r:id="rId17" w:anchor="content_note_21_1" w:tooltip="فی بدایه هذا البحث."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03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بدایه هذا البحث</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الحکم الشرعیّ و تقسیماته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الأحکام التکلیفیه و الوضعیه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تقدَّم فی الحلقه السابقه</w:t>
      </w:r>
      <w:r w:rsidRPr="00BD04D3">
        <w:rPr>
          <w:rFonts w:ascii="Cambria" w:eastAsia="Times New Roman" w:hAnsi="Cambria" w:cs="Cambria" w:hint="cs"/>
          <w:color w:val="000000"/>
          <w:sz w:val="32"/>
          <w:szCs w:val="32"/>
          <w:rtl/>
        </w:rPr>
        <w:t> </w:t>
      </w:r>
      <w:hyperlink r:id="rId18" w:anchor="content_note_22_1" w:tooltip="ضمن مباحث التمهید ، تحت عنوان : الحکم الشرعی وتقسیم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الأحکام الشرعیه علی قسمین : أحدهما الأحکام التکلیفیه ، والآخر الأحکام الوضعیّه ، وقد عرفنا سابقاً نبذهً عن الأحکام التکلیفیه. وأمّا الأحکام الوضعیّه فهی علی نحوین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کان واقعاً موضوعاً للحکم التکلیفی ، کالزوجیه الواقعه موضوعاً لوجوب الإنفاق ، والملکیه الواقعه موضوعاً لحرمه تصرّف الغیر فی المال بدون إذن المالک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ما کان منتزعاً عن الحکم التکلیفی ، کجزئیّه السوره للواجب المنتزعه عن الأمر بالمرکّب منها ، وشرطیّه الزوال للوجوب المجعول لصلاه الظهر المنتزعه عن جعل الوجوب المشروط بالزوال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ینبغی الشکّ فی أنّ القسم الثانی لیس مجعولاً للمولی بالاستقلال ، وإنّما هو منتزع عن جعل الحکم التکلیفی ؛ لأنّه مع جعل الأمر بالمرکّب من السوره وغیرها یکفی هذا الأمر التکلیفیّ فی انتزاع عنوان الجزئیه للواجب من السوره ، وبدونه لا یمکن أن تتحقّق الجزئیّه للواجب بمجرّد إنشائها وجعلها مستقلاًّ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أنّ الجزئیه للواجب من الامور الانتزاعیه الواقعیه ؛ وإن کان وعاء واقعها هو عالم جعل الوجوب ، فلا فرق بینها وبین جزئیّه الجزء للمرکّبات الخارجیّه من حیث کونها أمراً انتزاعیاً واقعیاً ؛ وإن اختلفت الجزئیتان فی وعاء الواقع ومنشأ الانتزاع ، وما دامت الجزئیه أمراً واقعیاً فلا یمکن إیجادها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w:t>
      </w:r>
    </w:p>
    <w:p w:rsidR="00B70B99" w:rsidRPr="00B70B99" w:rsidRDefault="00E323E8" w:rsidP="00B70B99">
      <w:pPr>
        <w:bidi/>
        <w:rPr>
          <w:rFonts w:eastAsia="Times New Roman"/>
          <w:sz w:val="32"/>
          <w:szCs w:val="32"/>
        </w:rPr>
      </w:pPr>
      <w:r>
        <w:rPr>
          <w:rFonts w:eastAsia="Times New Roman"/>
          <w:sz w:val="32"/>
          <w:szCs w:val="32"/>
        </w:rPr>
        <w:pict>
          <v:rect id="_x0000_i103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مباحث التمهید ، تحت عنوان : الحکم الشرعی وتقسیمه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بالجعل التشریعیّ والاعتبار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القسم الأوّل فمقتضی وقوعه موضوعاً للأحکام التکلیفیه عقلائیّاً وشرعاً هو کونه مجعولاً بالاستقلال ؛ لا منتزعاً عن الحکم التکلیفی ؛ لأنّ موضوعیّته للحکم التکلیفیّ تقتضی سبقه علیه رتبهً ، مع أنّ انتزاعه یقتضی تأخّره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تُثار شبهه لنفی الجعل الاستقلالیّ لهذا القسم أیضاً بدعوی أنّه لغو ؛ لأنّه بدون جعل الحکم التکلیفیّ المقصود لا أثر له ، ومعه لا حاجه إلی الحکم الوضعی ، بل یمکن جعل الحکم التکلیفیّ ابتداءً علی نفس الموضوع الذی یفترض جعل الحکم الوضعیّ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هذه الشبهه : أنّ الأحکام الوضعیه التی تعود إلی القسم الأوّل اعتبارات ذات جذورٍ عقلائیه ؛ الغرض من جعلها تنظیم الأحکام التکلیفیه وتسهیل صیاغتها التشریعیه ، فلا تکون لغواً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شمول الحکم للعالم و الجاهل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وأحکام الشریعه - تکلیفیهً ووضعیهً - تشمل فی الغالب العالم بالحکم والجاهل علی السواء ، ولا تختصّ بالعالم. وقد ادّعی أنّ الأخبار الدالّه علی ذلک مستفیضه</w:t>
      </w:r>
      <w:r w:rsidRPr="00BD04D3">
        <w:rPr>
          <w:rFonts w:ascii="Cambria" w:eastAsia="Times New Roman" w:hAnsi="Cambria" w:cs="Cambria" w:hint="cs"/>
          <w:color w:val="000000"/>
          <w:sz w:val="32"/>
          <w:szCs w:val="32"/>
          <w:rtl/>
        </w:rPr>
        <w:t> </w:t>
      </w:r>
      <w:hyperlink r:id="rId19" w:anchor="content_note_23_1" w:tooltip="بل قد ادّعی الشیخ الأعظم رحمه الله فی فرائده (1 : 113) أنّها متواتره. والظاهر أنّ المقصودبها أخبار الاحتیاط الوارد جلّها فی کتاب الوسائل الجزء 27 الباب 12 من أبواب صفات القاضی ، وذلک بدعوی أنّ هذه الأخبار لو لم تتمّ دلالتها علی وجوب الاحتیاط عند الشکّ فلا أق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ویکفی دلیلاً علی ذلک إطلاقات أدلّه تلک الأحکام. ولهذا أصبحت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w:t>
      </w:r>
    </w:p>
    <w:p w:rsidR="00B70B99" w:rsidRPr="00B70B99" w:rsidRDefault="00E323E8" w:rsidP="00B70B99">
      <w:pPr>
        <w:bidi/>
        <w:rPr>
          <w:rFonts w:eastAsia="Times New Roman"/>
          <w:sz w:val="32"/>
          <w:szCs w:val="32"/>
        </w:rPr>
      </w:pPr>
      <w:r>
        <w:rPr>
          <w:rFonts w:eastAsia="Times New Roman"/>
          <w:sz w:val="32"/>
          <w:szCs w:val="32"/>
        </w:rPr>
        <w:pict>
          <v:rect id="_x0000_i103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بل قد ادّعی الشیخ الأعظم رحمه الله فی فرائده (1 : 113) أنّها متواتره. والظاهر أنّ المقصودبها أخبار الاحتیاط الوارد جلّها فی کتاب الوسائل الجزء 27 الباب 12 من أبواب صفات القاضی ، وذلک بدعوی أنّ هذه الأخبار لو لم تتمّ دلالتها علی وجوب الاحتیاط عند الشکّ فلا أقلّ من دلالتها علی شمول الحکم الواقعی للإنسان الشاکّ وإن کان محکوماً بالبراءه ظاهراً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اشتراک الحکم الشرعیّ بین العالم والجاهل مورداً للقبول علی وجه العموم بین أصحابنا ، إلاّإذا دلّ دلیل خاصّ علی خلاف ذلک فی مورد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یبرهن علی هذه القاعده عن طریق إثبات استحاله اختصاص الحکم بالعالم ؛ لأنّه یعنی أنّ العلم بالحکم قد اخذ فی موضوعه ، وینتج عن ذلک تأخّر الحکم رتبهً عن العلم به وتوقّفه علیه وفقاً لطبیعه العلاقه بین الحکم وموضوعه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مرّ بنا فی الحلقه السابقه</w:t>
      </w:r>
      <w:r w:rsidRPr="00BD04D3">
        <w:rPr>
          <w:rFonts w:ascii="Cambria" w:eastAsia="Times New Roman" w:hAnsi="Cambria" w:cs="Cambria" w:hint="cs"/>
          <w:color w:val="000000"/>
          <w:sz w:val="32"/>
          <w:szCs w:val="32"/>
          <w:rtl/>
        </w:rPr>
        <w:t> </w:t>
      </w:r>
      <w:hyperlink r:id="rId20" w:anchor="content_note_24_1" w:tooltip="ضمن مباحث الدلیل العقلی ، تحت عنوان : أخذ العلم بالحکم فی موضوع الحکم."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المستحیل هو أخذ العلم بالحکم المجعول فی موضوعه لا أخذ العلم بالجعل فی موضوع الحکم المجعول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ویترتّب علی ما ذکرناه من الشمول : أنّ الأمارات والاصول التی یرجع الیها المکلّف الجاهل فی الشبهه الحکمیه أو الموضوعیه قد تصیب الواقع ، وقد تخطئ ، فللشارع إذن أحکام واقعیه محفوظه فی حقّ الجمیع ، والأدلّه والاصول فی معرض الإصابه والخطأ ، غیر أنّ خطأها مغتفر ؛ لأنّ الشارع جعلها حجّه ، وهذا معنی القول بالتخطئه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مقابله ما یسمّی بالقول بالتصویب ، وهو : أنّ أحکام الله تعالی ما یؤدّی إلیه الدلیل والأصل ، ومعنی ذلک أنّه لیس له من حیث الأساس أحکام ، وإنّما یحکم تبعاً للدلیل أو الأصل ، فلا یمکن أن یتخلّف الحکم الواقعیّ عنهما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صوره مخفَّفه للتصویب ، مؤدّاها : أنّ الله تعالی له أحکام واقعیه ثابته من حیث الأساس ؛ ولکنّها مقیّده بعدم قیام الحجّه من أمارهٍ أو أصلٍ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w:t>
      </w:r>
    </w:p>
    <w:p w:rsidR="00B70B99" w:rsidRPr="00B70B99" w:rsidRDefault="00E323E8" w:rsidP="00B70B99">
      <w:pPr>
        <w:bidi/>
        <w:rPr>
          <w:rFonts w:eastAsia="Times New Roman"/>
          <w:sz w:val="32"/>
          <w:szCs w:val="32"/>
        </w:rPr>
      </w:pPr>
      <w:r>
        <w:rPr>
          <w:rFonts w:eastAsia="Times New Roman"/>
          <w:sz w:val="32"/>
          <w:szCs w:val="32"/>
        </w:rPr>
        <w:pict>
          <v:rect id="_x0000_i103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مباحث الدلیل العقلی ، تحت عنوان : أخذ العلم بالحکم فی موضوع الحکم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خلافها ، فإن قامت الحجّه علی خلافها تبدّلت واستقرّ ما قامت علیه الحجّه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وکلا هذین النحوین من التصویب باطل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فلشناعته ووضوح بطلانه ، حیث إنّ الأدلّه والحجج إنّما جاءت لتُخبرنا عن حکم الله وتحدّد موقفنا تجاهه ، فکیف نفترض أنّه لا حکم لله من حیث الأساس؟</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الثانی فلأ نّه مخالف لظواهر الأدلّه ، ولِما دلّ علی اشتراک الجاهل والعالم فی الأحکام الواقعیه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الحکم الواقعی و الظاهری</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ینقسم الحکم الشرعیّ - کما عرفنا سابقاً - إلی واقعیٍّ لم یؤخذ فی موضوعه الشکّ ، وظاهریٍّ اخذ فی موضوعه الشکّ فی حکمٍ شرعیٍّ مسبق. وقد کنّا نقصد حتی الآن فی حدیثنا عن الحکم : الأحکام الواقعیه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مرَّ بنا فی الحلقه السابقه</w:t>
      </w:r>
      <w:r w:rsidRPr="00BD04D3">
        <w:rPr>
          <w:rFonts w:ascii="Cambria" w:eastAsia="Times New Roman" w:hAnsi="Cambria" w:cs="Cambria" w:hint="cs"/>
          <w:color w:val="000000"/>
          <w:sz w:val="32"/>
          <w:szCs w:val="32"/>
          <w:rtl/>
        </w:rPr>
        <w:t> </w:t>
      </w:r>
      <w:hyperlink r:id="rId21" w:anchor="content_note_25_1" w:tooltip="ضمن مباحث التمهید ، تحت عنوان : مبادئ الحکم التکلیف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مرحله الثبوت للحکم - الحکم الواقعیّ - تشتمل علی ثلاثه عناصر ، وهی : الملاک ، والإراده ، والاعتبار. وقلنا : إنّ الاعتبار لیس عنصراً ضروریّاً ، بل یستخدم غالباً کعملٍ تنظیمیٍّ و صیاغی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ونرید أن نشیر الآن إلی حقیقه العنصر الثالث الذی یقوم الاعتبار بدور التعبیر عنه غالباً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وتوضیحه : أنّ المولی کما أنّ له حقَّ الطاعه علی المکلّف فیما یریده منه کذلک له حقّ تحدید مرکز حقّ الطاعه فی حالات إرادته شیئاً من المکلّف ، فلیس ضروریاً - إذا تمّ الملاک فی شیءٍ وأراده المولی - أن یجعل نفس ذلک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w:t>
      </w:r>
    </w:p>
    <w:p w:rsidR="00B70B99" w:rsidRPr="00B70B99" w:rsidRDefault="00E323E8" w:rsidP="00B70B99">
      <w:pPr>
        <w:bidi/>
        <w:rPr>
          <w:rFonts w:eastAsia="Times New Roman"/>
          <w:sz w:val="32"/>
          <w:szCs w:val="32"/>
        </w:rPr>
      </w:pPr>
      <w:r>
        <w:rPr>
          <w:rFonts w:eastAsia="Times New Roman"/>
          <w:sz w:val="32"/>
          <w:szCs w:val="32"/>
        </w:rPr>
        <w:pict>
          <v:rect id="_x0000_i103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مباحث التمهید ، تحت عنوان : مبادئ الحکم التکلیفی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الشیء فی عهده المکلّف مصبّاً لحقّ الطاعه ، بل یمکنه أن یجعل مقدمه ذلک الشیء - التی یعلم المولی بأنّها مؤدِّیه إلیه - فی عهده المکلّف دون نفس الشیء ، فیکون حقّ الطاعه منصبّاً علی المقدّمه ابتداءً ، وإن کان الشوق المولویّ غیر متعلّقٍ بها إلاّ تبعاً. وهذا یعنی أنّ حقّ الطاعه ینصبّ علی ما یحدّده المولی - عند إرادته لشیءٍ - مصبّاً له ویدخله فی عهده المکلّف ، والاعتبار هو الذی </w:t>
      </w:r>
      <w:r w:rsidRPr="00BD04D3">
        <w:rPr>
          <w:rFonts w:eastAsia="Times New Roman" w:hint="cs"/>
          <w:color w:val="000000"/>
          <w:sz w:val="32"/>
          <w:szCs w:val="32"/>
          <w:rtl/>
        </w:rPr>
        <w:lastRenderedPageBreak/>
        <w:t>یستخدم عادهً للکشف عن المصبّ الذی عیّنه المولی لحقّ الطاعه ، فقد یتّحد مع مصبّ إرادته ، وقد یتغایر</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شبهات حول الحکم الظاهری</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الأحکام الظاهریه فهی مثار لبحثٍ واسع ؛ وُجِّهت فیه عدّه اعتراضاتٍ للحکم الظاهریّ تبرهن علی استحاله جعله عقلاً</w:t>
      </w:r>
      <w:r w:rsidRPr="00BD04D3">
        <w:rPr>
          <w:rFonts w:ascii="Cambria" w:eastAsia="Times New Roman" w:hAnsi="Cambria" w:cs="Cambria" w:hint="cs"/>
          <w:color w:val="000000"/>
          <w:sz w:val="32"/>
          <w:szCs w:val="32"/>
          <w:rtl/>
        </w:rPr>
        <w:t> </w:t>
      </w:r>
      <w:hyperlink r:id="rId22" w:anchor="content_note_26_1" w:tooltip="اثیرت هذه الشبهه حول حجّیه خبر الواحد غیر القطعیّ من قبل محمّد بن عبد الرحمن المعروف بابن قبه علی ما نسب إلیه فی المعالم : 189 ، کما نسبت إلیه الشبهه المذکوره أیضاً حول حجّیه مطلق الأمارات غیر القطعیّه فی کتاب أجود التقریرات 2 : 6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ویمکن تلخیص هذه البراهین فی 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إنّ جعل الحکم الظاهریّ یؤدّی إلی اجتماع الضدّین أو المثلین ؛ لأنّ الحکم الواقعیّ ثابت فی فرض الشکّ بحکم قاعده الاشتراک المتقدّمه ، وحینئذٍ فإن کان الحکم الظاهریّ المجعول علی الشاکّ مغایراً للحکم الواقعیّ نوعاً - کالحلّیّه والحرمه - لزم اجتماع الضدّین ، وإلاّ لزم اجتماع المثلین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وما قیل سابقاً</w:t>
      </w:r>
      <w:r w:rsidRPr="00BD04D3">
        <w:rPr>
          <w:rFonts w:ascii="Cambria" w:eastAsia="Times New Roman" w:hAnsi="Cambria" w:cs="Cambria" w:hint="cs"/>
          <w:color w:val="000000"/>
          <w:sz w:val="32"/>
          <w:szCs w:val="32"/>
          <w:rtl/>
        </w:rPr>
        <w:t> </w:t>
      </w:r>
      <w:hyperlink r:id="rId23" w:anchor="content_note_26_2" w:tooltip="فی الحلقه الثانیه من هذا الکتاب ضمن مباحث التمهید ، تحت عنوان : اجتماع الحکم الواقعی والظاهری."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أنّه لا تنافی بین الحکم الواقعیّ والظاهری لأنّهما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w:t>
      </w:r>
    </w:p>
    <w:p w:rsidR="00B70B99" w:rsidRPr="00B70B99" w:rsidRDefault="00E323E8" w:rsidP="00B70B99">
      <w:pPr>
        <w:bidi/>
        <w:rPr>
          <w:rFonts w:eastAsia="Times New Roman"/>
          <w:sz w:val="32"/>
          <w:szCs w:val="32"/>
        </w:rPr>
      </w:pPr>
      <w:r>
        <w:rPr>
          <w:rFonts w:eastAsia="Times New Roman"/>
          <w:sz w:val="32"/>
          <w:szCs w:val="32"/>
        </w:rPr>
        <w:pict>
          <v:rect id="_x0000_i103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اثیرت هذه الشبهه حول حجّیه خبر الواحد غیر القطعیّ من قبل محمّد بن عبد الرحمن المعروف بابن قبه علی ما نسب إلیه فی المعالم : 189 ، کما نسبت إلیه الشبهه المذکوره أیضاً حول حجّیه مطلق الأمارات غیر القطعیّه فی کتاب أجود التقریرات 2 : 63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الحلقه الثانیه من هذا الکتاب ضمن مباحث التمهید ، تحت عنوان : اجتماع الحکم الواقعی والظاهری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سنخان مجرّد کلامٍ صوریٍّ إذا لم یُعطَ مضموناً محدَّداً ؛ لأنّ مجرّد تسمیه هذا بالواقعیِّ وهذا بالظاهریِّ لا یخرجهما عن کونهما حکمین من الأحکام التکلیفیه ، وهی متضادّه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 xml:space="preserve">إنّ الحکم الظاهریّ إذا خالف الحکم الواقعیّ فحیث إنّ الحکم الواقعیّ بمبادئه محفوظ فی هذا الفرض - بحکم قاعده الاشتراک - یلزم من جعل الحکم الظاهریّ فی هذه الحاله نقض المولی </w:t>
      </w:r>
      <w:r w:rsidRPr="00BD04D3">
        <w:rPr>
          <w:rFonts w:eastAsia="Times New Roman" w:hint="cs"/>
          <w:color w:val="000000"/>
          <w:sz w:val="32"/>
          <w:szCs w:val="32"/>
          <w:rtl/>
        </w:rPr>
        <w:lastRenderedPageBreak/>
        <w:t>لغرضه الواقعی بالسماح للمکلّف بتفویته ؛ اعتماداً علی الحکم الظاهریّ فی حالات عدم تطابقه مع الواقع ، وهو یعنی إلقاء المکلّف فی المفسده ، وتفویت المصالح الواقعیه المهمّه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إنّ الحکم الظاهریّ من المستحیل أن یکون منجِّزاً للتکلیف الواقعیّ المشکوک ومصحّحاً للعقاب علی مخالفه الواقع ؛ لأنّ الواقع لا یخرج عن کونه مشکوکاً بقیام الأصل أو الأماره المثبِتَین للتکلیف. ومعه یشمله حکم العقل بقبح العقاب بلا بیانٍ - بناءً علی مسلک قاعده قبح العقاب بلا بیان - ، والأحکام العقلیه غیر قابلهٍ للتخصیص</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شبهه التضادّ و نقض الغرض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الاعتراض الأوّل فقد اجیب علیه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ما ذکره المحقِّق النائینی</w:t>
      </w:r>
      <w:r w:rsidRPr="00BD04D3">
        <w:rPr>
          <w:rFonts w:ascii="Cambria" w:eastAsia="Times New Roman" w:hAnsi="Cambria" w:cs="Cambria" w:hint="cs"/>
          <w:color w:val="000000"/>
          <w:sz w:val="32"/>
          <w:szCs w:val="32"/>
          <w:rtl/>
        </w:rPr>
        <w:t> </w:t>
      </w:r>
      <w:hyperlink r:id="rId24" w:anchor="content_note_27_1" w:tooltip="فوائد الاصول 3 : 10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قدس سره من أنّ إشکال التضادّ نشأ من افتراض أنّ الحکم الظاهریّ حکم تکلیفی ، وأنّ حجّیه خبر الثقه - مثلاً - معناها جعل حکمٍ تکلیفیٍّ یطابق ما أخبر عنه الثقه من أحکام ، وهو ما یسمّی ب (جعل الحکم المماثل) ، فإن أخبر الثقه بوجوب شیءٍ وکان حراماً فی الواقع ، تمثّلت حجّیته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w:t>
      </w:r>
    </w:p>
    <w:p w:rsidR="00B70B99" w:rsidRPr="00B70B99" w:rsidRDefault="00E323E8" w:rsidP="00B70B99">
      <w:pPr>
        <w:bidi/>
        <w:rPr>
          <w:rFonts w:eastAsia="Times New Roman"/>
          <w:sz w:val="32"/>
          <w:szCs w:val="32"/>
        </w:rPr>
      </w:pPr>
      <w:r>
        <w:rPr>
          <w:rFonts w:eastAsia="Times New Roman"/>
          <w:sz w:val="32"/>
          <w:szCs w:val="32"/>
        </w:rPr>
        <w:pict>
          <v:rect id="_x0000_i103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105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جعل وجوبٍ ظاهریٍّ لذلک الشیء وفقاً لما أخبر به الثقه ، فیلزم علی هذا الأساس اجتماع الضدّین ، وهما : الوجوب الظاهری والحرمه الواقعیه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الافتراض المذکور خطأ ؛ لأنّ الصحیح أنّ معنی حجّیه خبر الثقه - مثلاً - جعلُه عِلماً وکاشفاً تامّاً عن مؤدّاه بالاعتبار ، فلا یوجد حکم تکلیفیّ ظاهریّ زائداً علی الحکم التکلیفیّ الواقعیّ لیلزم اجتماع حکمین تکلیفیّین متضادّین ؛ وذلک لأنّ المقصود من جعل الحجیه للخبر - مثلاً - جعله منجِّزاً للأحکام الشرعیه التی یحکی عنها ، وهذا یحصل بجعله علماً وبیاناً تامّاً ؛ لأنّ العلم منجِّز ، </w:t>
      </w:r>
      <w:r w:rsidRPr="00BD04D3">
        <w:rPr>
          <w:rFonts w:eastAsia="Times New Roman" w:hint="cs"/>
          <w:color w:val="000000"/>
          <w:sz w:val="32"/>
          <w:szCs w:val="32"/>
          <w:rtl/>
        </w:rPr>
        <w:lastRenderedPageBreak/>
        <w:t>سواء کان علماً حقیقهً کالقطع ، أو علماً بحکم الشارع کالأماره. وهذا ما یسمّی بمسلک (جعل الطریقیه)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التضادّ بین الحکمین التکلیفیّین لیس بلحاظ اعتباریهما حتی یندفع بمجرّد تغییر الاعتبار فی الحکم الظاهریّ من اعتبار الحکم التکلیفیّ إلی اعتبار العلمیه والطریقیه ، بل بلحاظ مبادئ الحکم ، کما تقدّم فی الحلقه السابقه</w:t>
      </w:r>
      <w:r w:rsidRPr="00BD04D3">
        <w:rPr>
          <w:rFonts w:ascii="Cambria" w:eastAsia="Times New Roman" w:hAnsi="Cambria" w:cs="Cambria" w:hint="cs"/>
          <w:color w:val="000000"/>
          <w:sz w:val="32"/>
          <w:szCs w:val="32"/>
          <w:rtl/>
        </w:rPr>
        <w:t> </w:t>
      </w:r>
      <w:hyperlink r:id="rId25" w:anchor="content_note_28_1" w:tooltip="ضمن بحث (الحکم الشرعی وأقسامه) من مباحث التمهید ، تحت عنوان : التضادّ بین الأحکام التکلیفیّ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وحینئذٍ فإن قیل بأنّ الحکم الظاهریّ ناشئ من مصلحهٍ ملزمهٍ وشوقٍ فی فعل المکلّف الذی تعلّق به ذلک الحکم ، حصل التنافی بینه وبین الحرمه الواقعیه مهما کانت الصیغه الاعتباریه لجعل الحکم الظاهری. وإن قیل بعدم نشوئه من ذلک - ولو بافتراض قیام المبادئ بنفس جعل الحکم الظاهریّ - زال التنافی بین الحکم الواقعیّ والحکم الظاهری ، سواء جُعِل هذا حکماً تکلیفیاً ، أو بلسان جعل الطریقیه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ما ذکره السیّد الاستاذ</w:t>
      </w:r>
      <w:r w:rsidRPr="00BD04D3">
        <w:rPr>
          <w:rFonts w:ascii="Cambria" w:eastAsia="Times New Roman" w:hAnsi="Cambria" w:cs="Cambria" w:hint="cs"/>
          <w:color w:val="000000"/>
          <w:sz w:val="32"/>
          <w:szCs w:val="32"/>
          <w:rtl/>
        </w:rPr>
        <w:t> </w:t>
      </w:r>
      <w:hyperlink r:id="rId26" w:anchor="content_note_28_2" w:tooltip="مصباح الاصول 2 : 108 - 111."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 التنافی بین الحرمه والوجوب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w:t>
      </w:r>
    </w:p>
    <w:p w:rsidR="00B70B99" w:rsidRPr="00B70B99" w:rsidRDefault="00E323E8" w:rsidP="00B70B99">
      <w:pPr>
        <w:bidi/>
        <w:rPr>
          <w:rFonts w:eastAsia="Times New Roman"/>
          <w:sz w:val="32"/>
          <w:szCs w:val="32"/>
        </w:rPr>
      </w:pPr>
      <w:r>
        <w:rPr>
          <w:rFonts w:eastAsia="Times New Roman"/>
          <w:sz w:val="32"/>
          <w:szCs w:val="32"/>
        </w:rPr>
        <w:pict>
          <v:rect id="_x0000_i103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بحث (الحکم الشرعی وأقسامه) من مباحث التمهید ، تحت عنوان : التضادّ بین الأحکام التکلیفیّه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2 : 108 - 111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 </w:t>
      </w:r>
      <w:r w:rsidRPr="00BD04D3">
        <w:rPr>
          <w:rFonts w:eastAsia="Times New Roman" w:hint="cs"/>
          <w:color w:val="000000"/>
          <w:sz w:val="32"/>
          <w:szCs w:val="32"/>
          <w:rtl/>
        </w:rPr>
        <w:t>مثلاً - لیس بین اعتباریهما ، بل بین مبادئهما من ناحیه ؛ لأنّ الشیء الواحد لا یمکن أن یکون مبغوضاً ومحبوباً ، وبین متطلّباتهما فی مقام الامتثال من ناحیهٍ اخری ؛ لأنّ کلاًّ منهما یستدعی تصرّفاً مخالفاً لِمَا یستدعیه الآخر. فإذا کانت الحرمه واقعیه والوجوب ظاهریاً فلا تنافی بینهما فی المبادئ ؛ لأنّنا نفترض مبادئ الحکم الظاهریّ فی نفس جعله لا فی المتعلق المشترک بینه وبین الحکم الواقعی ، ولا تنافی بینهما فی متطلّبات مقام الامتثال ؛ لأنّ الحرمه الواقعیه غیر واصله - کما یقتضیه جعل الحکم الظاهریّ فی موردها - فلا امتثال لها ولا متطلّبات عملیه ؛ لأنّ استحقاق الحکم للامتثال فرع الوصول والتنجّز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 نتساءل : هل یمکن أن یجعل المولی وجوباً أو حرمهً لملاکٍ فی نفس الوجوب أو الحرمه؟ ولو اتّفق حقّاً أنّ المولی أحسّ بأنّ من مصلحته أن یجعل الوجوب علی فعلٍ بدون أن یکون مهتّماً بوجوده إطلاقاً ، وإنّما دفعه إلی ذلک وجود المصلحه فی نفس الجعل ، کما إذا کان ینتظر مکافأه علی نفس ذلک من شخص ، ولا یهمّه بعد ذلک أن یقع الفعل أو لا یقع ، أقول : لو اتّفق ذلک حقّاً فلا أثر لمثل هذا الجعل ، ولا یحکم العقل بوجوب امتثاله. فافتراض أنّ الأحکام الظاهریه ناشئه من مبادئ فی نفس الجعل یعنی تفریغها من حقیقه الحکم ومن أثره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فالجواب المذکور فی افتراضه المصلحه فی نفس الجعل غیر تامّ ، ولکنّه فی افتراضه أنّ الحکم الظاهریّ لا ینشأ من مبادئ فی متعلّقه بالخصوص تامّ ، فنحن بحاجهٍ إذن فی تصویر الحکم الظاهریّ إلی افتراض أنّ مبادئه لیس من المحتوم تواجدها فی متعلّقه بالخصوص ؛ لئلاّ یلزم التضاد ، ولکنّها فی نفس الوقت لیست قائمهً بالجعل فقط ؛ لئلاّ یلزم تفریغ الحکم الظاهریّ من حقیقه الحکم ، وذلک بأن نقول : إنّ مبادئ الأحکام الظاهریه هی نفس مبادئ الأحکام الواقعیه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 کلّ حرمهٍ واقعیهٍ لها ملاک اقتضائی ، وهو المفسده والمبغوضیه القائمتان بالفعل ، وکذلک الأمر فی الوجوب. وأمّا الإباحه فقد تقدم فی الحلقه السابقه</w:t>
      </w:r>
      <w:r w:rsidRPr="00BD04D3">
        <w:rPr>
          <w:rFonts w:ascii="Cambria" w:eastAsia="Times New Roman" w:hAnsi="Cambria" w:cs="Cambria" w:hint="cs"/>
          <w:color w:val="000000"/>
          <w:sz w:val="32"/>
          <w:szCs w:val="32"/>
          <w:rtl/>
        </w:rPr>
        <w:t> </w:t>
      </w:r>
      <w:hyperlink r:id="rId27" w:anchor="content_note_30_1" w:tooltip="ضمن بحث (الحکم الشرعی وتقسیمه) من مباحث التمهید ، تحت عنوان : مبادئ الحکم التکلیف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ملاکها قد یکون اقتضائیاً وقد یکون غیر اقتضائی ؛ لأنّها قد تنشأ عن وجود ملاکٍ فی أن یکون المکلّف مطلق العنان ، وقد تنشأ عن خلوّ الفعل المباح من أیِّ ملاک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فإذا اختلطت المباحات بالمحرّمات ولم یتمیّز بعضها عن البعض ، لم یؤدِّ ذلک إلی تغیّرٍ فی الأغراض والملاکات والمبادئ للأحکام الواقعیه ، فلا المباح بعدم تمییز المکلّف له عن الحرام یصبح مبغوضاً ، ولا الحرام بعدم تمییزه عن المباح تسقط مبغوضیّته ، فالحرام علی حرمته واقعاً ولا توجد فیه سوی مبادئ الحرمه ، والمباح علی إباحته ولا توجد فیه سوی مبادئ الإباحه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غیر أنّ المولی فی مقام التوجیه للمکلّف الذی اختلطت علیه المباحات بالمحرّمات بین أمرین : إمّا أن یُرخّصه فی ارتکاب ما یحتمل إباحته ، وإمّا أن یمنعه عن ارتکاب ما یحتمل حرمته. وواضح أنّ اهتمامه بالاجتناب عن المحرَّمات الواقعیه یدعوه إلی المنع عن ارتکاب کلّ ما یحتمل حرمته ، لا </w:t>
      </w:r>
      <w:r w:rsidRPr="00BD04D3">
        <w:rPr>
          <w:rFonts w:eastAsia="Times New Roman" w:hint="cs"/>
          <w:color w:val="000000"/>
          <w:sz w:val="32"/>
          <w:szCs w:val="32"/>
          <w:rtl/>
        </w:rPr>
        <w:lastRenderedPageBreak/>
        <w:t>لأنّ کلّ ما یحتمل حرمته فهو مبغوض وذو مفسده ، بل لضمان الاجتناب عن المحرّمات الواقعیه الموجوده ضمنها ، فهو منع ظاهریّ ناشئ من مبغوضیه المحرّمات الواقعیه والحرص علی ضمان اجتنابها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مقابل ذلک إن کانت الإباحه فی المباحات الواقعیه ذات ملاکٍ لا اقتضائیّ فلن یجد المولی ما یحول دون إصدار المنع المذکور ، وهذا المنع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w:t>
      </w:r>
    </w:p>
    <w:p w:rsidR="00B70B99" w:rsidRPr="00B70B99" w:rsidRDefault="00E323E8" w:rsidP="00B70B99">
      <w:pPr>
        <w:bidi/>
        <w:rPr>
          <w:rFonts w:eastAsia="Times New Roman"/>
          <w:sz w:val="32"/>
          <w:szCs w:val="32"/>
        </w:rPr>
      </w:pPr>
      <w:r>
        <w:rPr>
          <w:rFonts w:eastAsia="Times New Roman"/>
          <w:sz w:val="32"/>
          <w:szCs w:val="32"/>
        </w:rPr>
        <w:pict>
          <v:rect id="_x0000_i103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بحث (الحکم الشرعی وتقسیمه) من مباحث التمهید ، تحت عنوان : مبادئ الحکم التکلیفی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سیشمل الحرام الواقعیّ والمباح الواقعیّ أیضاً إذا کان محتمل الحرمه للمکلّف ، وفی حاله شموله للمباح الواقعیّ لا یکون منافیاً لإباحته ؛ لأنّه - کما قلنا - لم ینشأ عن مبغوضیه نفس متعلّقه ، بل عن مبغوضیه المحرّمات الواقعیه والحرص علی ضمان اجتنابها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کانت الإباحه الواقعیه ذات ملاکٍ اقتضائیٍّ ، فهی تدعو - خلافاً للحرمه - إلی الترخیص فی کلّ ما یحتمل إباحته ، لالأنّ کلّ ما یحتمل إباحته ففیه ملاک الإباحه ، بل لضمان إطلاق العنان فی المباحات الواقعیه الموجوده ضمن محتملات الإباحه ، فهو ترخیص ظاهریّ ناشئ عن الملاک الاقتضائیّ للمباحات الواقعیه والحرص علی تحقیقه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الحاله یَزِنُ المولی درجه اهتمامه بمحرّماته ومباحاته ، فإن کان الملاک الاقتضائیّ فی الإباحه أقوی وأهمّ رخّص فی المحتملات ، وهذا الترخیص سیشمل المباح الواقعیّ والحرام الواقعیّ إذا کان محتمل الإباحه ، وفی حاله شموله للحرام الواقعیّ لا یکون منافیاً لحرمته ؛ لأنّه لم ینشأ عن ملاکٍ للإباحه فی نفس متعلّقه ، بل عن ملاک الإباحه فی المباحات الواقعیه والحرص علی ضمان ذلک الملاک. وإذا کان ملاک المحرّمات الواقعیه أهمّ منع من الإقدام فی المحتملات ضماناً للمحافظه علی الأهمّ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وهکذا یتّضح أنّ الأحکام الظاهریّه خطابات تعیّن الأهمّ من الملاکات والمبادئ الواقعیه حین یتطلّب کلّ نوعٍ منها الحفاظ علیه بنحوٍ ینافی ما یضمن به الحفاظ علی النوع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اتّضح الجواب علی الاعتراض الثانی ، وهو : أنّ الحکم الظاهریّ یؤدّی إلی تفویت المصلحه والإلقاء فی المفسده ، فإنّ الحکم الظاهریّ وإن کان قد یسبِّب ذلک ، ولکنّه إنّما یسبّبه من أجل الحفاظ علی غرضٍ أهمّ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شبهه تنجّز الواقع المشکوک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الاعتراض الثالث فقد اجیب</w:t>
      </w:r>
      <w:r w:rsidRPr="00BD04D3">
        <w:rPr>
          <w:rFonts w:ascii="Cambria" w:eastAsia="Times New Roman" w:hAnsi="Cambria" w:cs="Cambria" w:hint="cs"/>
          <w:color w:val="000000"/>
          <w:sz w:val="32"/>
          <w:szCs w:val="32"/>
          <w:rtl/>
        </w:rPr>
        <w:t> </w:t>
      </w:r>
      <w:hyperlink r:id="rId28" w:anchor="content_note_32_1" w:tooltip="یمکن استفاده ذلک ممّا جاء فی أجود التقریرات 2 : 11."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بأنّ تصحیح العقاب علی التکلیف الواقعیّ الذی أخبر عنه الثقه بلحاظ حجّیه خبره لا ینافی قاعده قبح العقاب بلا بیان ؛ لأنّ المولی حینما یجعل خبر الثقه حجّهً یعطیه صفه العلم والکاشفیه اعتباراً علی مسلک الطریقیه المتقدم ، وبذلک یخرج التکلیف الواقعیّ عن دائره قبح العقاب بلا بیان ؛ لأنّه یصبح معلوماً بالتعبّد الشرعی ؛ وإن کان مشکوکاً وجداناً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هذه المحاوله إذا تمّت فلا تجدی فی الأحکام الظاهریه المجعوله فی الاصول العملیه غیر المحرزه ، کأصاله الاحتیاط ؛ علی أنّ المحاوله غیر تامّه ، کما یأتی</w:t>
      </w:r>
      <w:r w:rsidRPr="00BD04D3">
        <w:rPr>
          <w:rFonts w:ascii="Cambria" w:eastAsia="Times New Roman" w:hAnsi="Cambria" w:cs="Cambria" w:hint="cs"/>
          <w:color w:val="000000"/>
          <w:sz w:val="32"/>
          <w:szCs w:val="32"/>
          <w:rtl/>
        </w:rPr>
        <w:t> </w:t>
      </w:r>
      <w:hyperlink r:id="rId29" w:anchor="content_note_32_2" w:tooltip="ضمن المبادئ العامّه من مباحث الأدلّه المحرزه ، تحت عنوان : وفاء الدلیل بدور القطع الطریقی والموضوعی."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أنّه لا موضوع لهذا الاعتراض علی مسلک حقّ الطاعه ؛ لِمَا تقدّم من أنّ هذا المسلک المختار یقتضی إنکار قاعده قبح العقاب بلا بیانٍ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تلخّص ممّا تقدم : أنّ جعل الأحکام الظاهریه ممکن</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الأمارات و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تنقسم الأحکام الظاهریه إلی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أحدهما : الأحکام الظاهریه التی تُجعل لإحراز الواقع ، وهذه الأحکام تتطلّب وجود طریقٍ ظنّیٍّ له درجه کشفٍ عن الحکم الشرعی ؛ ویتولّی الشارع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w:t>
      </w:r>
    </w:p>
    <w:p w:rsidR="00B70B99" w:rsidRPr="00B70B99" w:rsidRDefault="00E323E8" w:rsidP="00B70B99">
      <w:pPr>
        <w:bidi/>
        <w:rPr>
          <w:rFonts w:eastAsia="Times New Roman"/>
          <w:sz w:val="32"/>
          <w:szCs w:val="32"/>
        </w:rPr>
      </w:pPr>
      <w:r>
        <w:rPr>
          <w:rFonts w:eastAsia="Times New Roman"/>
          <w:sz w:val="32"/>
          <w:szCs w:val="32"/>
        </w:rPr>
        <w:pict>
          <v:rect id="_x0000_i103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یمکن استفاده ذلک ممّا جاء فی أجود التقریرات 2 : 11</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ضمن المبادئ العامّه من مباحث الأدلّه المحرزه ، تحت عنوان : وفاء الدلیل بدور القطع الطریقی والموضوعی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علی طبقه بنحوٍ یلزم علی المکلّف التصرّف بموجبه. ویسمّی الطریق ب (الأماره) ، ویسمّی الحکم الظاهریّ ب (الحجّیه) ، من قبیل حجّیه خبر الثقه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والقسم الآخر : الأحکام الظاهریه التی تُجعل لتقریر الوظیفه العملیه تجاه الحکم المشکوک ، ولا یراد بها إحرازه ، وتسمّی ب (الاصول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ویبدو من مدرسه المحقّق النائینی</w:t>
      </w:r>
      <w:r w:rsidRPr="00BD04D3">
        <w:rPr>
          <w:rFonts w:ascii="Cambria" w:eastAsia="Times New Roman" w:hAnsi="Cambria" w:cs="Cambria" w:hint="cs"/>
          <w:color w:val="000000"/>
          <w:sz w:val="32"/>
          <w:szCs w:val="32"/>
          <w:rtl/>
        </w:rPr>
        <w:t> </w:t>
      </w:r>
      <w:hyperlink r:id="rId30" w:anchor="content_note_33_1" w:tooltip="یبدو أنّ التفاصیل المنسوبه هنا إلی مدرسه المحقّق النائینی رحمه الله حصیله ما جاء فی مصادرعدیده وإن کان کلّ واحدٍ منها غیر خالٍ عن الغموض والتشویش ، بل المغایره أحیاناً فی بعض جوانب تلک التفاصیل. انظر بهذا الصدد : أجود التقریرات 2 : 78 و 416 ، ومصباح الاصول 2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قدس سره التمییز بین هذین القسمین علی أساس ما هو المجعول الاعتباریّ فی الحکم الظاهری ، فإن کان المجعول هو الطریقیه والکاشفیه دخل المورد فی (الأمارات). وإذا لم یکن المجعول ذلک وکان الجعل فی الحکم الظاهری متّجهاً إلی إنشاء الوظیفه العملیه دخل فی نطاق (الاصول)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الحاله إذا کان إنشاء الوظیفه العملیه بلسان تنزیل مؤدَّی الأصل منزله الواقع فی الجانب العملی ، أو تنزیل نفس الأصل أو الاحتمال المقوِّم له منزله الیقین فی جانبه العملیّ لا الإحرازیّ فالأصل تنزیلی ، أو أصل محرز. وإذا کان بلسان تسجیل وظیفهٍ عملیهٍ محدّدهٍ بدون ذلک فالأصل أصل عملیّ صرف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یعنی أنّ الفرق بین الأمارات والاصول ینشأ من کیفیه صیاغه الحکم الظاهریّ فی عالم الجعل والاعتبار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 التحقیق : أنّ الفرق بینهما أعمق من ذلک ، فإنّ روح الحکم الظاهریّ فی موارد الأماره تختلف عن روحه فی موارد الأصل بقطع النظر عن نوع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w:t>
      </w:r>
    </w:p>
    <w:p w:rsidR="00B70B99" w:rsidRPr="00B70B99" w:rsidRDefault="00E323E8" w:rsidP="00B70B99">
      <w:pPr>
        <w:bidi/>
        <w:rPr>
          <w:rFonts w:eastAsia="Times New Roman"/>
          <w:sz w:val="32"/>
          <w:szCs w:val="32"/>
        </w:rPr>
      </w:pPr>
      <w:r>
        <w:rPr>
          <w:rFonts w:eastAsia="Times New Roman"/>
          <w:sz w:val="32"/>
          <w:szCs w:val="32"/>
        </w:rPr>
        <w:pict>
          <v:rect id="_x0000_i104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یبدو أنّ التفاصیل المنسوبه هنا إلی مدرسه المحقّق النائینی رحمه الله حصیله ما جاء فی مصادرعدیده وإن کان کلّ واحدٍ منها غیر خالٍ عن الغموض والتشویش ، بل المغایره أحیاناً فی بعض جوانب تلک التفاصیل. انظر بهذا الصدد : أجود التقریرات 2 : 78 و 416 ، ومصباح الاصول 2 : 104 - 106 و 3 : 154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الصیاغه ، ولیس الاختلاف الصیاغیّ المذکور إلاّتعبیراً عن ذلک الاختلاف الأعمق فی الروح بین الحکمین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أنَّا عرفنا سابقاً أنّ الأحکام الظاهریه مردّها إلی خطاباتٍ تُعیِّن الأهمّ من الملاکات والمبادئ الواقعیه حین یتطلّب کلّ نوعٍ منها ضمان الحفاظ علیه بنحوٍ ینافی ما یضمن به الحفاظ علی النوع الآخر ، وکلّ ذلک یحصل نتیجه الاختلاط بین الأنواع عند المکلّف ، وعدم تمییزه المباحات عن المحرَّمات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والأهمیّه التی تستدعی جعل الحکم الظاهری وفقاً لها : تارهً تکون بلحاظ الاحتمال ، واخری بلحاظ المحتمل ، وثالثهً بلحاظ الاحتمال والمحتمل معاً. فإنّ شکّ المکلّف فی الحکم یعنی وجود احتمالین أو أکثر فی تشخیص الواقع المشکوک ، وحینئذٍ فإن قُدِّمت بعض المحتملات علی البعض الآخر ، وجعل الحکم الظاهریّ وفقاً لها ؛ لقوه احتمالها وغلبه مصادفته للواقع بدون أخذ نوع المحتمل بعین الاعتبار ، فهذا هو معنی الأهمّیه بلحاظ الاحتمال ، وبذلک یصبح الاحتمال المقدّم أماره ، سواء کان لسان الإنشاء والجعل للحکم الظاهریّ لسان جعل الطریقیه ، أو وجوب الجری علی وفق الأماره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قُدِّمت بعض المحتملات علی البعض الآخر لأهمّیّه المحتمل بدون دخلٍ لکاشفیه الاحتمال فی ذلک کان الحکم من الاصول العملیه البحته ، کأصاله الإباحه وأصاله الاحتیاط الملحوظ فی </w:t>
      </w:r>
      <w:r w:rsidRPr="00BD04D3">
        <w:rPr>
          <w:rFonts w:eastAsia="Times New Roman" w:hint="cs"/>
          <w:color w:val="000000"/>
          <w:sz w:val="32"/>
          <w:szCs w:val="32"/>
          <w:rtl/>
        </w:rPr>
        <w:lastRenderedPageBreak/>
        <w:t>أحدهما أهمّیه الحکم الترخیصیّ المحتمل ، وفی الآخر أهمّیه الحکم الإلزامیِّ المحتمل بقطع النظر عن درجه الاحتمال ، سواء کان لسان الإنشاء والجعل للحکم الظاهریّ لسان تسجیل وظیفه عملیه ، أو لسان جعل الطریقیه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قُدِّمت بعض المحتملات علی البعض الآخر بلحاظ کلا الأمرین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الاحتمال والمحتمل ، کان الحکم من الاصول العملیه التنزیلیه أو المحرزه ، کقاعده الفراغ</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الأنسب فی موارد التقدیم بلحاظ قوّه الاحتمال أن یصاغ الحکم الظاهریّ بلسان جعل الطریقیه. والأنسب فی موارد التقدیم بلحاظ قوه المحتمل أن یصاغ بلسان تسجیل الوظیفه ، لا أنّ هذا الاختلاف الصیاغیّ هو جوهر الفرق بین الأمارات والاصول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التنافی بین الأحکام الظاهریه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عرفنا سابقاً</w:t>
      </w:r>
      <w:r w:rsidRPr="00BD04D3">
        <w:rPr>
          <w:rFonts w:ascii="Cambria" w:eastAsia="Times New Roman" w:hAnsi="Cambria" w:cs="Cambria" w:hint="cs"/>
          <w:color w:val="000000"/>
          <w:sz w:val="32"/>
          <w:szCs w:val="32"/>
          <w:rtl/>
        </w:rPr>
        <w:t> </w:t>
      </w:r>
      <w:hyperlink r:id="rId31" w:anchor="content_note_35_1" w:tooltip="الحلقه الثانیه ، ضمن مباحث التمهید ، تحت عنوان : التضادّ بین الأحکام التکلیف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الأحکام الواقعیه المتغایره نوعاً - کالوجوب والحرمه والإباحه - متضادّه ، وهذا یعنی أنّ من المستحیل أن یثبت حکمان واقعیّان متغایران علی شیءٍ واحد ، سواء علم المکلّف بذلک ، أوْ لا ؛ لاستحاله اجتماع الضدّین فی 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والسؤال هنا هو : أنّ اجتماع حکمین ظاهریّین متغایرین نوعاً هل هو معقول ، أوْ لا؟ فهل یمکن أن یکون مشکوک الحرمه حراماً ظاهراً ومباحاً ظاهراً فی نفس الوقت؟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هذا السؤال یختلف باختلاف المبنی فی تصویر الحکم الظاهریّ والتوفیق بینه وبین الأحکام الواقعیه. فإن أخذنا بوجهه النظر القائله بأنّ مبادئ الحکم الظاهریّ ثابته فی نفس جعله لا فی متعلّقه أمکن جعل حکمین ظاهریّین بالإباحه والحرمه معاً ، علی شرط أن لا یکونا واصلین معاً ، فإنّه فی حاله عدم وصول کلیهما معاً لا تنافی بینهما ، لا بلحاظ نفس الجعل ؛ لأنّه مجرّد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w:t>
      </w:r>
    </w:p>
    <w:p w:rsidR="00B70B99" w:rsidRPr="00B70B99" w:rsidRDefault="00E323E8" w:rsidP="00B70B99">
      <w:pPr>
        <w:bidi/>
        <w:rPr>
          <w:rFonts w:eastAsia="Times New Roman"/>
          <w:sz w:val="32"/>
          <w:szCs w:val="32"/>
        </w:rPr>
      </w:pPr>
      <w:r>
        <w:rPr>
          <w:rFonts w:eastAsia="Times New Roman"/>
          <w:sz w:val="32"/>
          <w:szCs w:val="32"/>
        </w:rPr>
        <w:pict>
          <v:rect id="_x0000_i104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الحلقه الثانیه ، ضمن مباحث التمهید ، تحت عنوان : التضادّ بین الأحکام التکلیفیّه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اعتبار ، ولا بلحاظ المبادئ ؛ لأنّ مرکزها لیس واحداً ، بل مبادئ کلّ حکمٍ فی نفس جعله لا فی متعلّقه ، ولا بلحاظ عالم الامتثال والتنجیز والتعذیر ؛ لأنّ أحدهما علی الأقلّ غیر واصلٍ فلا أثر عملیّ له ، وأمّا فی حاله وصولهما معاً فهما متنافیان متضادّان ؛ لأنّ أحدهما ینجِّز والآخر یؤمِّن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مسلکنا فی تفسیر الأحکام الظاهریه وأ نّها خطابات تحدِّد ما هو الأهمّ من الملاکات الواقعیه المختلطه ، فالخطابان الظاهریان المختلفان - کالإباحه والمنع - متضادّان بنفسیهما ، سواء وصلا إلی المکلّف أوْ لا ؛ لأنّ الأوّل یثبت أهمیّه ملاک المباحات الواقعیه ، والثانی یثبت أهمیّه ملاک المحرّمات الواقعیه ، ولا یمکن أن یکون کلّ من هذین الملاکین أهمَّ من الآخر ، کما هو واضح</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وظیفه الأحکام الظاهریه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وبعد أن اتّضح أنّ الأحکام الظاهریّه خطابات لضمان ما هو الأهمّ من الأحکام الواقعیه ومبادئها ، ولیس لها مبادئ فی مقابلها نخرج من ذلک بنتیجه ، وهی : أنّ الخطاب الظاهریّ وظیفته التنجیز والتعذیر بلحاظ الأحکام الواقعیه المشکوکه ، فهو ینجِّز تارهً ویعذّر اخری ، ولیس موضوعاً مستقلاًّ لحکم العقل بوجوب الطاعه فی مقابل الأحکام الواقعیه ؛ لأنّه لیس له مبادئ خاصّه به وراء مبادئ الأحکام الواقعیه ، فحین یحکم الشارع بوجوب الاحتیاط ظاهراً یستقلّ العقل بلزوم التحفّظ علی الوجوب الواقعیّ المحتمل واستحقاق العقاب علی عدم التحفّظ علیه ، لا علی مخالفه نفس الحکم بوجوب الاحتیاط بما هو</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معنی ما یقال من أنّ الأحکام الظاهریه طریقیه لا حقیقیه. فهی مجرّد وسائل وطرقٍ لتسجیل الواقع المشکوک وإدخاله فی عهده المکلّف ، ولا تکون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هی بنفسها موضوعاً مستقلاًّ للدخول فی العهده ؛ لعدم استقلالها بمبادئ فی نفسها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ولهذا فإنّ من یخالف وجوب الاحتیاط فی موردٍ ویتورّط نتیجهً لذلک فی ترک الواجب الواقعیّ لا یکون مستحقّاً لعقابین بلحاظ مخالفه الوجوب الواقعیّ ووجوب الاحتیاط الظاهری ، بل لعقابٍ واحد ، وإلاّ لکان حاله أشدّ ممّن ترک الواجب الواقعیّ وهو عالم بوجوبه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الأحکام الواقعیه فهی أحکام حقیقیه لا طریقیه ، بمعنی أنّ لها مبادئ خاصّهً بها ، ومن أجل ذلک تُشکِّل موضوعاً مستقلاًّ للدخول فی العهده ، ولحکم العقل بوجوب امتثالها واستحقاق العقاب علی مخالفتها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التصویب بالنسبه إلی بعض الأحکام الظاهریه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تقدّم</w:t>
      </w:r>
      <w:r w:rsidRPr="00BD04D3">
        <w:rPr>
          <w:rFonts w:ascii="Cambria" w:eastAsia="Times New Roman" w:hAnsi="Cambria" w:cs="Cambria" w:hint="cs"/>
          <w:color w:val="000000"/>
          <w:sz w:val="32"/>
          <w:szCs w:val="32"/>
          <w:rtl/>
        </w:rPr>
        <w:t> </w:t>
      </w:r>
      <w:hyperlink r:id="rId32" w:anchor="content_note_37_1" w:tooltip="فی هذه الحلقه ، تحت عنوان : شمول الحکم للعالم والجاه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الأحکام الواقعیه محفوظه ومشترکه بین العالم والجاهل ، واتّضح أنّ الأحکام الظاهریه تجتمع مع الأحکام الواقعیه علی الجاهل دون منافاهٍ بینهما ، وهذا یعنی أنّ الحکم الظاهریّ لا یتصرّف فی الحکم الواقعی. ولکن هناک مَن ذهب</w:t>
      </w:r>
      <w:r w:rsidRPr="00BD04D3">
        <w:rPr>
          <w:rFonts w:ascii="Cambria" w:eastAsia="Times New Roman" w:hAnsi="Cambria" w:cs="Cambria" w:hint="cs"/>
          <w:color w:val="000000"/>
          <w:sz w:val="32"/>
          <w:szCs w:val="32"/>
          <w:rtl/>
        </w:rPr>
        <w:t> </w:t>
      </w:r>
      <w:hyperlink r:id="rId33" w:anchor="content_note_37_2" w:tooltip="کفایه الاصول : 110 ، ونهایه الدرایه 1 : 392."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أنّ الاصول الجاریه فی الشبهات الموضوعیه - کأصاله الطهاره - تتصرَّف فی الأحکام الواقعیه ، بمعنی أنّ الحکم الواقعیّ بشرطیه الثوب الطاهر فی الصلاه - مثلاً - یتّسع ببرکه أصاله الطهاره ؛ فیشمل الثوب المشکوکه طهارته الذی جرت فیه أصاله الطهاره حتّی لو کان نجساً فی الواقع ، وهذا نحو من التصویب الذی ینتج أنّ الصلاه فی مثل هذا الثوب تکون صحیحهً واقعاً ، ولا تجب إعادتها علی القاعده ؛ لأنّ الشرطیه قد اتّسع موضوعها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w:t>
      </w:r>
    </w:p>
    <w:p w:rsidR="00B70B99" w:rsidRPr="00B70B99" w:rsidRDefault="00E323E8" w:rsidP="00B70B99">
      <w:pPr>
        <w:bidi/>
        <w:rPr>
          <w:rFonts w:eastAsia="Times New Roman"/>
          <w:sz w:val="32"/>
          <w:szCs w:val="32"/>
        </w:rPr>
      </w:pPr>
      <w:r>
        <w:rPr>
          <w:rFonts w:eastAsia="Times New Roman"/>
          <w:sz w:val="32"/>
          <w:szCs w:val="32"/>
        </w:rPr>
        <w:pict>
          <v:rect id="_x0000_i104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هذه الحلقه ، تحت عنوان : شمول الحکم للعالم والجاهل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110 ، ونهایه الدرایه 1 : 392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 ذلک : أنّ دلیل أصاله الطهاره بقوله : «کلّ شیءٍ طاهر حتی تعلم أنّه قذر</w:t>
      </w:r>
      <w:r w:rsidRPr="00BD04D3">
        <w:rPr>
          <w:rFonts w:eastAsia="Times New Roman" w:hint="cs"/>
          <w:color w:val="000000"/>
          <w:sz w:val="32"/>
          <w:szCs w:val="32"/>
        </w:rPr>
        <w:t>» </w:t>
      </w:r>
      <w:hyperlink r:id="rId34" w:anchor="content_note_38_1" w:tooltip="الکافی 3 : 1 ، والتهذیب 1 : 284 ، الحدیث 832 ، ووسائل الشیعه 3 : 467 ، الباب 37 من أبواب النجاسات ، الحدیث 4 ، باختلافٍ فی اللفظ فیه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xml:space="preserve">یعتبر حاکماً علی دلیل شرطیه الثوب الطاهر فی الصلاه ؛ لأنّ لسانه لسان توسعه موضوع ذلک الدلیل وإیجاد فردٍ له ، فالشرط موجود إذن. ولیس الأمر کذلک لو ثبتت طهاره الثوب بالأماره فقط ؛ لأنّ مفاد دلیل حجّیه الأماره لیس جعل الحکم المماثل ، بل جعل الطریقیه والمنجِّزیه ، فهو بلسانه لا </w:t>
      </w:r>
      <w:r w:rsidRPr="00BD04D3">
        <w:rPr>
          <w:rFonts w:eastAsia="Times New Roman" w:hint="cs"/>
          <w:color w:val="000000"/>
          <w:sz w:val="32"/>
          <w:szCs w:val="32"/>
          <w:rtl/>
        </w:rPr>
        <w:lastRenderedPageBreak/>
        <w:t>یوسِّع موضوع دلیل الشرطیه ؛ لأنّ موضوع دلیلها الثوب الطاهر ، وهو لا یقول : هذا طاهر ، بل یقول : هذا محرز الطهاره بالأماره ، فلا یکون حاکماً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فصَّل صاحب الکفایه</w:t>
      </w:r>
      <w:r w:rsidRPr="00BD04D3">
        <w:rPr>
          <w:rFonts w:ascii="Cambria" w:eastAsia="Times New Roman" w:hAnsi="Cambria" w:cs="Cambria" w:hint="cs"/>
          <w:color w:val="000000"/>
          <w:sz w:val="32"/>
          <w:szCs w:val="32"/>
          <w:rtl/>
        </w:rPr>
        <w:t> </w:t>
      </w:r>
      <w:hyperlink r:id="rId35" w:anchor="content_note_38_2" w:tooltip="کفایه الاصول : 110."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بین الأمارات والاصول المنقِّحه للموضوع ، فبنی علی أنّ الاصول الموضوعیه توسّع دائره الحکم الواقعیّ المترتّب علی ذلک الموضوع دون الأمارات ، وهذا غیر صحیح ، وسیأتی بعض الحدیث عنه إن شاء الله تعالی</w:t>
      </w:r>
      <w:r w:rsidRPr="00BD04D3">
        <w:rPr>
          <w:rFonts w:ascii="Cambria" w:eastAsia="Times New Roman" w:hAnsi="Cambria" w:cs="Cambria" w:hint="cs"/>
          <w:color w:val="000000"/>
          <w:sz w:val="32"/>
          <w:szCs w:val="32"/>
          <w:rtl/>
        </w:rPr>
        <w:t> </w:t>
      </w:r>
      <w:hyperlink r:id="rId36" w:anchor="content_note_38_3" w:tooltip="جاءت الإشاره إلی ذلک فی هذه الحلقه ضمن أبحاث الدلیل العقلی ، تحت عنوان : دلاله الأوامر الظاهریّه علی الإجزاء عقلاً ، من دون بیان تفصیل الردّ علیه." w:history="1">
        <w:r w:rsidRPr="00BD04D3">
          <w:rPr>
            <w:rFonts w:eastAsia="Times New Roman" w:hint="cs"/>
            <w:color w:val="0000FF"/>
            <w:sz w:val="32"/>
            <w:szCs w:val="32"/>
            <w:u w:val="single"/>
          </w:rPr>
          <w:t>(3)</w:t>
        </w:r>
      </w:hyperlink>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القضیه الحقیقیه و الخارجیه للأحکام</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مرّ بنا فی الحلقه السابقه</w:t>
      </w:r>
      <w:r w:rsidRPr="00BD04D3">
        <w:rPr>
          <w:rFonts w:ascii="Cambria" w:eastAsia="Times New Roman" w:hAnsi="Cambria" w:cs="Cambria" w:hint="cs"/>
          <w:color w:val="000000"/>
          <w:sz w:val="32"/>
          <w:szCs w:val="32"/>
          <w:rtl/>
        </w:rPr>
        <w:t> </w:t>
      </w:r>
      <w:hyperlink r:id="rId37" w:anchor="content_note_38_4" w:tooltip="ضمن بحوث التمهید ، تحت عنوان : القضیّه الحقیقیّه والقضیّه الخارجیّه للأحکام." w:history="1">
        <w:r w:rsidRPr="00BD04D3">
          <w:rPr>
            <w:rFonts w:eastAsia="Times New Roman" w:hint="cs"/>
            <w:color w:val="0000FF"/>
            <w:sz w:val="32"/>
            <w:szCs w:val="32"/>
            <w:u w:val="single"/>
          </w:rPr>
          <w:t>(4)</w:t>
        </w:r>
      </w:hyperlink>
      <w:r w:rsidRPr="00BD04D3">
        <w:rPr>
          <w:rFonts w:eastAsia="Times New Roman" w:hint="cs"/>
          <w:color w:val="000000"/>
          <w:sz w:val="32"/>
          <w:szCs w:val="32"/>
        </w:rPr>
        <w:t> </w:t>
      </w:r>
      <w:r w:rsidRPr="00BD04D3">
        <w:rPr>
          <w:rFonts w:eastAsia="Times New Roman" w:hint="cs"/>
          <w:color w:val="000000"/>
          <w:sz w:val="32"/>
          <w:szCs w:val="32"/>
          <w:rtl/>
        </w:rPr>
        <w:t>أنّ الحکم تارهً یُجعل علی نهج القضیه الحقیقیه ، واخری یُجعل علی نهج القضیه الخارجیه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w:t>
      </w:r>
    </w:p>
    <w:p w:rsidR="00B70B99" w:rsidRPr="00B70B99" w:rsidRDefault="00E323E8" w:rsidP="00B70B99">
      <w:pPr>
        <w:bidi/>
        <w:rPr>
          <w:rFonts w:eastAsia="Times New Roman"/>
          <w:sz w:val="32"/>
          <w:szCs w:val="32"/>
        </w:rPr>
      </w:pPr>
      <w:r>
        <w:rPr>
          <w:rFonts w:eastAsia="Times New Roman"/>
          <w:sz w:val="32"/>
          <w:szCs w:val="32"/>
        </w:rPr>
        <w:pict>
          <v:rect id="_x0000_i104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الکافی 3 : 1 ، والتهذیب 1 : 284 ، الحدیث 832 ، ووسائل الشیعه 3 : 467 ، الباب 37 من أبواب النجاسات ، الحدیث 4 ، باختلافٍ فی اللفظ فیها</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110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جاءت الإشاره إلی ذلک فی هذه الحلقه ضمن أبحاث الدلیل العقلی ، تحت عنوان : دلاله الأوامر الظاهریّه علی الإجزاء عقلاً ، من دون بیان تفصیل الردّ علیه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ضمن بحوث التمهید ، تحت عنوان : القضیّه الحقیقیّه والقضیّه الخارجیّه للأحکام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والقضیه الخارجیه : هی القضیه التی یَجعل فیها الحاکم حکمه علی أفرادٍ موجودهٍ فعلاً فی الخارج فی زمان إصدار الحکم ، أو فی أیّ زمانٍ آخر ، فلو اتیح لحاکمٍ أن یعرف بالضبط من وُجِد ومن هو موجود ومن سوف یوجَد فی المستقبل من العلماء فأشار إلیهم جمیعاً وأمر بإکرامهم فهذه قضیه خارجیه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والقضیه الحقیقیه : هی القضیه التی یلتفت فیها الحاکم إلی تقدیره وذهنه بدلاً عن الواقع الخارجی ، فیشکِّل قضیهً شرطیه ؛ شرطها هو الموضوع المقدَّر الوجود ، وجزاؤها هو الحکم ، فیقول : إذا کان الإنسان عالماً فأکْرِمه ، وإذا قال : «أکْرِم العالم» قاصداً هذا المعنی فالقضیه روحاً شرطیّه وإن کانت صیاغهً حملیّه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فوارق بین القضیتین : منها ما هو نظری ، ومنها ما یکون له مغزیً عملی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فمن الفوارق أنّنا بموجب القضیه الحقیقیه نستطیع أن نشیر إلی أیّ جاهلٍ ونقول : لو کان هذا عالماً لوجب إکرامه ؛ لأنّ الحکم بالوجوب ثبت علی الطبیعه المقدّره ، وهذا مصداقها ، وکلّما صدق الشرط صدق الجزاء ، خلافاً للقضیه الخارجیه التی تعتمد علی الإحصاء الشخصیِّ للحاکم ، فإنّ هذا الفرد الجاهل لیس داخلاً فیها ، لا بالفعل ولا علی تقدیر أن یکون عالماً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فواضح ، وأمّا الثانی فلأنّ القضیه الخارجیه لیس فیها تقدیر وافتراض ، بل هی تنصبّ علی موضوعٍ ناجز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الفوارق : أنّ الموضوع فی القضیه الحقیقیه وصف کلّیّ دائماً یفترض وجوده فیرتّب علیه الحکم ، سواء کان وصفاً عرضیاً کالعالم ، أو ذاتیاً کالإنسان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الموضوع فی القضیه الخارجیه فهو الذوات الخارجیه - أی ما یقبل أن یُشار إلیه فی الخارج بلحاظ أحد الأزمنه - ومن هنا استحال التقدیر والافتراض فیها ؛ لأنّ الذات الخارجیه وما یقال عنه (هذا) خارجاً لا معنی لتقدیر وجوده ، بل هو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محقَّق الوجود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فإن کان وصفٌ ما دخیلاً فی ملاک الحکم فی القضیه الخارجیه تصدّی المولی نفسه لإحراز وجوده ، کما إذا أراد أن یحکم علی ولده بوجوب إکرام أبناء عمّه وکان لتدیّنهم دخل فی الحکم </w:t>
      </w:r>
      <w:r w:rsidRPr="00BD04D3">
        <w:rPr>
          <w:rFonts w:eastAsia="Times New Roman" w:hint="cs"/>
          <w:color w:val="000000"/>
          <w:sz w:val="32"/>
          <w:szCs w:val="32"/>
          <w:rtl/>
        </w:rPr>
        <w:lastRenderedPageBreak/>
        <w:t>، فإنّه یتصدّی بنفسه لإحراز تدیّنهم ، ثمّ یقول : «أکرم أبناءَ عمِّک کلَّهم» ، أو : «إلاّزیداً» ، تبعاً لما أحرزه من تدیّنهم کُلاًّ أو جُلاًّ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قال : «أکرم أبناء عمِّک إن کانوا متدیِّنین» فالقضیه شرطیه وحقیقیه من ناحیه هذا الشرط ؛ لأنّه قد افتُرِض وقُدِّر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الفوارق المترتّبه علی ذلک : أنّ الوصف الدخیل فی الحکم فی باب القضایا الحقیقیه إذا انتفی ینتفی الحکم ؛ لأنّه مأخوذ فی موضوعه. وإن شئت قلت : لأنّه شرط ، والجزاء ینتفی بانتفاء الشرط ، خلافاً لباب القضایا الخارجیه ، فإنّ الأوصاف لیست شروطاً ، وإنّما هی امور یتصدّی المولی لإحرازها فتدعوه إلی جعل الحکم ، فإذا أحرز المولی تدیّن أبناء العمِّ فحکم بوجوب إکرامهم علی نهج القضیه الخارجیه ثبت الحکم ولو لم یکونوا متدیّنین فی الواقع ، وهذا معنی أنّ الذی یتحمّل مسؤولیه تطبیق الوصف علی أفراده هو المکلّف فی باب القضایا الحقیقیه للأحکام ، وهو المولی فی باب القضایا الخارجیه لها</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تعلّق الأحکام بالعناوین الذهنیّه</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وینبغی أن یُعلَم : أنّ الحاکم - سواء کان حکمه علی نهج القضیه الحقیقیه أو علی نهج القضیه الخارجیه ، وسواء کان حکمه تشریعیاً کالحکم بوجوب الحجّ علی المستطیع ، أو تکوینیّاً وإخباریاً کالحکم بأنّ النار محرقه أو أنّها فی الموقد - إنّما یصبّ حکمه فی الحقیقه علی الصوره الذهنیه ، لا علی الموضوع الحقیقیّ للحکم ؛ لأنّ الحکم لَمَّا کان أمراً ذهنیاً فلا یمکن أن یتعلّق إلاّبما هو حاضر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الذهن ، ولیس ذلک إلاّالصوره الذهنیه ، وهی وإن کانت مباینهً للموضوع الخارجیّ بنظرٍ ولکنّها عینه بنظرٍ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فأنت إذا تصوّرت (النار) تری بتصوّرک ناراً ، ولکنّک إذا لاحظت بنظرهٍ ثانیهٍ إلی ذهنک وجدت فیه صورهً ذهنیهً للنار ، لا النار نفسها ، ولمَّا کان ما فی الذهن عین الموضوع الخارجیّ بالنظر </w:t>
      </w:r>
      <w:r w:rsidRPr="00BD04D3">
        <w:rPr>
          <w:rFonts w:eastAsia="Times New Roman" w:hint="cs"/>
          <w:color w:val="000000"/>
          <w:sz w:val="32"/>
          <w:szCs w:val="32"/>
          <w:rtl/>
        </w:rPr>
        <w:lastRenderedPageBreak/>
        <w:t>التصوّری وبالحمل الأوّلیّ صحّ أن یحکم علیه بنفس ما هو ثابت للموضوع الخارجیّ من خصوصیات کالإحراق بالنسبه إلی النار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یعنی أنّه یکفی فی إصدار الحکم علی الخارج إحضار صورهٍ ذهنیهٍ تکون بالنظر التصوّریّ عین الخارج وربط الحکم بها ، وإن کانت بنظرهٍ ثانویهٍ فاحصهٍ وتصدیقیهٍ - أی بالحمل الشائع - مغایرهً للخارج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تنسیق البحوث المقبله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وسوف نتحدّث فی ما یلی - وفقاً لِمَا تقدّم فی الحلقتین السابقتین - عن حجّیه القطع أولاً - باعتباره عنصراً مشترکاً عامّاً - ثمّ عن العناصر المشترکه التی تتمثّل فی أدلّهٍ محرزه ، وبعد ذلک عن العناصر المشترکه التی تتمثّل فی اصولٍ عملیه ، وفی الخاتمه نعالج حالات التعارض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حُجّیه القطع</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المشهور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 غیر المصیب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lastRenderedPageBreak/>
        <w:t>[</w:t>
      </w:r>
      <w:r w:rsidRPr="00B70B99">
        <w:rPr>
          <w:rFonts w:eastAsia="Times New Roman" w:hint="cs"/>
          <w:color w:val="800040"/>
          <w:sz w:val="32"/>
          <w:szCs w:val="32"/>
          <w:rtl/>
        </w:rPr>
        <w:t>الحجّیه علی مبنی حقّ الطاعه</w:t>
      </w:r>
      <w:r w:rsidRPr="00B70B99">
        <w:rPr>
          <w:rFonts w:eastAsia="Times New Roman" w:hint="cs"/>
          <w:color w:val="80004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تقدّم فی الحلقه السابقه</w:t>
      </w:r>
      <w:r w:rsidRPr="00BD04D3">
        <w:rPr>
          <w:rFonts w:ascii="Cambria" w:eastAsia="Times New Roman" w:hAnsi="Cambria" w:cs="Cambria" w:hint="cs"/>
          <w:color w:val="000000"/>
          <w:sz w:val="32"/>
          <w:szCs w:val="32"/>
          <w:rtl/>
        </w:rPr>
        <w:t> </w:t>
      </w:r>
      <w:hyperlink r:id="rId38" w:anchor="content_note_45_1" w:tooltip="الحلقه الثانیه ، ضمن بحوث التمهید ، تحت عنوان : حجّیه القطع."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للمولی الحقیقیّ (سبحانه وتعالی) حقّ الطاعه بحکم مولویّته. والمتیقّن من ذلک هو حقّ الطاعه فی التکالیف المقطوعه ، وهذا هو معنی (منجِّزیه القطع) کما أنّ حقّ الطاعه هذا لا یمتدّ إلی ما یقطع المکلّف بعدمه من التکالیف جزماً وهذا معنی (معذّریّه القطع) والمجموع من (المنجّزیّه) و (المعذّریه) هو ما نقصده بالحجّیه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عرفنا سابقاً</w:t>
      </w:r>
      <w:r w:rsidRPr="00BD04D3">
        <w:rPr>
          <w:rFonts w:ascii="Cambria" w:eastAsia="Times New Roman" w:hAnsi="Cambria" w:cs="Cambria" w:hint="cs"/>
          <w:color w:val="000000"/>
          <w:sz w:val="32"/>
          <w:szCs w:val="32"/>
          <w:rtl/>
        </w:rPr>
        <w:t> </w:t>
      </w:r>
      <w:hyperlink r:id="rId39" w:anchor="content_note_45_2" w:tooltip="الحلقه الثانیه ، ضمن بحوث التمهید ، تحت عنوان : حجّیه القطع."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الصحیح فی حقّ الطاعه شموله للتکالیف المظنونه والمحتمله أیضاً فیکون الظنّ والاحتمال منجِّزاً أیضاً ، ومن ذلک یُستنتج أنّ المنجّزیّه موضوعها مطلقُ انکشاف التکلیف ولو کان انکشافاً احتمالیاً ؛ لسعه دائره حقّ الطاعه ، غیر أنّ هذا الحقّ وهذا التنجیز یتوقّف علی عدم حصول مؤمِّنٍ من قبل المولی نفسه فی مخالفه ذلک التکلیف ، وذلک بصدور ترخیصٍ جادٍّ منه فی مخالفه التکلیف المنکشَف ، إذ من الواضح أنّه لیس لشخصٍ حقّ الطاعه لتکلیفه والإدانه بمخالفته إذا کان هو نفسه قد رخَّص بصورهٍ جادّهٍ فی مخالفته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متی یتأتّی للمولی أن یرخِّص فی مخالفه التکلیف المنکشَف بصورهٍ جادّه؟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w:t>
      </w:r>
    </w:p>
    <w:p w:rsidR="00B70B99" w:rsidRPr="00B70B99" w:rsidRDefault="00E323E8" w:rsidP="00B70B99">
      <w:pPr>
        <w:bidi/>
        <w:rPr>
          <w:rFonts w:eastAsia="Times New Roman"/>
          <w:sz w:val="32"/>
          <w:szCs w:val="32"/>
        </w:rPr>
      </w:pPr>
      <w:r>
        <w:rPr>
          <w:rFonts w:eastAsia="Times New Roman"/>
          <w:sz w:val="32"/>
          <w:szCs w:val="32"/>
        </w:rPr>
        <w:pict>
          <v:rect id="_x0000_i104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الحلقه الثانیه ، ضمن بحوث التمهید ، تحت عنوان : حجّیه القطع</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ضمن بحوث التمهید ، تحت عنوان : حجّیه القطع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فالجواب علی ذلک : أنّ هذا یتأتّی للمولی بالنسبه إلی التکالیف المنکشفه بالاحتمال أو الظنّ ، وذلک بجعل حکمٍ ظاهریٍّ ترخیصیٍّ فی موردها ، کأصاله الإباحه والبراءه. ولا تنافی بین هذا الترخیص الظاهریّ والتکلیف المحتمل أو المظنون ؛ لِمَا سبق</w:t>
      </w:r>
      <w:r w:rsidRPr="00BD04D3">
        <w:rPr>
          <w:rFonts w:ascii="Cambria" w:eastAsia="Times New Roman" w:hAnsi="Cambria" w:cs="Cambria" w:hint="cs"/>
          <w:color w:val="000000"/>
          <w:sz w:val="32"/>
          <w:szCs w:val="32"/>
          <w:rtl/>
        </w:rPr>
        <w:t> </w:t>
      </w:r>
      <w:hyperlink r:id="rId40" w:anchor="content_note_46_1" w:tooltip="فی هذه الحلقه ضمن بحوث التمهید ، تحت عنوان : الحکم الواقعی والظاهر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التوفیق بین الأحکام الظاهریه والواقعیه ، ولیس الترخیص الظاهری هنا هزلیاً ، بل المولی جادّ فیه ضماناً لِمَا هو الأهمّ من الأغراض والمبادئ الواقعیه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التکلیف المنکشف بالقطع فلا یمکن ورود المؤمِّن من المولی بالترخیص الجادّ فی مخالفته ؛ لأنّ هذا الترخیص إمّا حکم واقعیّ حقیقی ، وإمّا حکم ظاهریّ طریقی ، وکلاهما مستحیل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والوجه فی استحاله الأوّل : أنّه یلزم اجتماع حکمین واقعیّین حقیقیّین متنافیَین فی حاله کون التکلیف المقطوع ثابتاً فی الواقع ، ویلزم اجتماعهما علی أیّ حالٍ فی نظر القاطع ؛ لأنّه یری مقطوعه ثابتاً دائماً ، فکیف یصدّق بذلک؟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والوجه فی استحاله الثانی : أنّ الحکم الظاهریّ ما یؤخذ فی موضوعه الشکّ ، ولا شکّ مع القطع ، فلا مجال لجعل الحکم الظاهری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یناقش فی هذه الاستحاله : بأنّ الحکم الظاهریّ - کمصطلحٍ متقوّمٍ بالشکّ - لا یمکن أن یوجد فی حاله القطع بالتکلیف ، ولکن لماذا لا یمکن أن نفترض ترخیصاً یحمل روح الحکم الظاهریّ ولو لم یسمَّ بهذا الاسم اصطلاحاً؟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لأ نّنا عرفنا سابقاً أنّ روح الحکم الظاهری : هی أنّه خطاب یُجعل فی موارد اختلاط المبادئ الواقعیه وعدم تمییز المکلّف لها لضمان الحفاظ علی ما هو أهمّ منها ، فإذا افترضنا أنّ المولی لاحظ کثره وقوع القاطعین بالتکالیف فی الخطأ وعدم التمییز بین موارد التکلیف وموارد الترخیص ، وکانت ملاکات الإباحه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w:t>
      </w:r>
    </w:p>
    <w:p w:rsidR="00B70B99" w:rsidRPr="00B70B99" w:rsidRDefault="00E323E8" w:rsidP="00B70B99">
      <w:pPr>
        <w:bidi/>
        <w:rPr>
          <w:rFonts w:eastAsia="Times New Roman"/>
          <w:sz w:val="32"/>
          <w:szCs w:val="32"/>
        </w:rPr>
      </w:pPr>
      <w:r>
        <w:rPr>
          <w:rFonts w:eastAsia="Times New Roman"/>
          <w:sz w:val="32"/>
          <w:szCs w:val="32"/>
        </w:rPr>
        <w:pict>
          <v:rect id="_x0000_i104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هذه الحلقه ضمن بحوث التمهید ، تحت عنوان : الحکم الواقعی والظاهری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الاقتضائیه تستدعی الترخیص فی مخالفه ما یقطع به من تکالیف ضماناً للحفاظ علی تلک الملاکات ، فلماذا لا یمکن صدور الترخیص حینئذٍ؟</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والجواب علی هذه المناقشه : أنّ هذا الترخیص لمَّا کان من أجل رعایه الإباحه الواقعیه فی موارد خطأ القاطعین فکلّ قاطعٍ یعتبر نفسه غیر مقصودٍ جدّاً بهذا الترخیص ؛ لأنّه یری قطعه بالتکلیف </w:t>
      </w:r>
      <w:r w:rsidRPr="00BD04D3">
        <w:rPr>
          <w:rFonts w:eastAsia="Times New Roman" w:hint="cs"/>
          <w:color w:val="000000"/>
          <w:sz w:val="32"/>
          <w:szCs w:val="32"/>
          <w:rtl/>
        </w:rPr>
        <w:lastRenderedPageBreak/>
        <w:t>مصیباً ، فهو بالنسبه إلیه ترخیص غیر جادّ ، وقد قلنا فی ما سبق</w:t>
      </w:r>
      <w:r w:rsidRPr="00BD04D3">
        <w:rPr>
          <w:rFonts w:ascii="Cambria" w:eastAsia="Times New Roman" w:hAnsi="Cambria" w:cs="Cambria" w:hint="cs"/>
          <w:color w:val="000000"/>
          <w:sz w:val="32"/>
          <w:szCs w:val="32"/>
          <w:rtl/>
        </w:rPr>
        <w:t> </w:t>
      </w:r>
      <w:hyperlink r:id="rId41" w:anchor="content_note_47_1" w:tooltip="تقدّم فی الصفحه السابق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حقّ الطاعه والتنجیز متوقّف علی عدم الترخیص الجادّ فی المخالفه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ویتلخّص من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کلّ انکشافٍ للتکلیف منجِّز ، ولا تختصّ المنجِّزیه بالقطع ؛ لسعه دائره 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هذه المنجِّزیه مشروطه بعدم صدور ترخیصٍ جادٍّ من قبل المولی فی المخالفه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أنّ صدور مثل هذا الترخیص معقول فی موارد الانکشاف غیر القطعی ، ومستحیل فی موارد الانکشاف القطعی. ومن هنا یقال : إنّ القطع لا یعقل سلب المنجِّزیه عنه ، بخلاف غیره من المنجّزات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هو التصوّر الصحیح لحجّیه القطع ومنجِّزیته ، ولعدم إمکان سلب هذه المنجزیه عنه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w:t>
      </w:r>
      <w:r w:rsidRPr="00B70B99">
        <w:rPr>
          <w:rFonts w:eastAsia="Times New Roman" w:hint="cs"/>
          <w:color w:val="800040"/>
          <w:sz w:val="32"/>
          <w:szCs w:val="32"/>
          <w:rtl/>
        </w:rPr>
        <w:t>الحجّیه علی مبنی المشهور</w:t>
      </w:r>
      <w:r w:rsidRPr="00B70B99">
        <w:rPr>
          <w:rFonts w:eastAsia="Times New Roman" w:hint="cs"/>
          <w:color w:val="80004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المشهور لهم تصوّر مختلف : فبالنسبه إلی أصل المنجِّزیه ادّعوا أنّها من لوازم القطع بما هو قطع ، ومن هنا آمنوا بانتفائها عند انتفائه ، وبما أسموه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w:t>
      </w:r>
    </w:p>
    <w:p w:rsidR="00B70B99" w:rsidRPr="00B70B99" w:rsidRDefault="00E323E8" w:rsidP="00B70B99">
      <w:pPr>
        <w:bidi/>
        <w:rPr>
          <w:rFonts w:eastAsia="Times New Roman"/>
          <w:sz w:val="32"/>
          <w:szCs w:val="32"/>
        </w:rPr>
      </w:pPr>
      <w:r>
        <w:rPr>
          <w:rFonts w:eastAsia="Times New Roman"/>
          <w:sz w:val="32"/>
          <w:szCs w:val="32"/>
        </w:rPr>
        <w:pict>
          <v:rect id="_x0000_i104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تقدّم فی الصفحه السابقه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بقاعده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وبالنسبه إلی عدم إمکان سلب المنجّزیه وردع المولی عن العمل بالقطع برهنوا</w:t>
      </w:r>
      <w:r w:rsidRPr="00BD04D3">
        <w:rPr>
          <w:rFonts w:ascii="Cambria" w:eastAsia="Times New Roman" w:hAnsi="Cambria" w:cs="Cambria" w:hint="cs"/>
          <w:color w:val="000000"/>
          <w:sz w:val="32"/>
          <w:szCs w:val="32"/>
          <w:rtl/>
        </w:rPr>
        <w:t> </w:t>
      </w:r>
      <w:hyperlink r:id="rId42" w:anchor="content_note_48_1" w:tooltip="ورد هذا البرهان فی تقریر بحث المحقّق العراقی رحمه الله فی نهایه الأفکار 1 (ق 3) : 7 - 8 ، مع التفاته إلی ما أورده علیه السیّد الشهید رحمه الله ، کما تمسّک بعضهم بمثل هذا البرهان فی دعوی استحاله ورود الترخیص فی المخالفه القطعیّه للعلم الإجمالی. انظر أجود التقر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استحاله ذلک : بأنّ المکلّف إذا قطع بالتکلیف حکم العقل بقبح معصیته ، فلو رخّص المولی فیه لکان ترخیصاً فی المعصیه القبیحه عقلاً ، والترخیص فی القبیح محال ومنافٍ لحکم العقل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أمّا تصوّرهم بالنسبه إلی المنجّزیه فجوابه : أنّ هذه المنجّزیه إنّما تثبت فی موارد القطع بتکلیف المولی ، لا القطع بالتکلیف من أیّ أحد ، وهذا یفترض مولیً فی الرتبه السابقه ، والمولویه معناها : حقّ الطاعه وتنجّزها علی المکلّف ، فلابدّ من تحدید دائره حقّ الطاعه المقوِّم لمولویه المولی فی الرتبه السابقه ، وهل یختصّ بالتکالیف المعلومه ، أو یعمّ غیرها؟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تصوّرهم بالنسبه إلی عدم إمکان الردع فجوابه : أنّ مناقضه الترخیص لحکم العقل وکونه ترخیصاً فی القبیح فرع أن یکون حقّ الطاعه غیر متوقّفٍ علی عدم ورود الترخیص من قبل المولی ، وهو متوقّف حتماً ؛ لوضوح أنّ من یرخِّص بصورهٍ جادّهٍ فی مخالفه تکلیفٍ لا یمکن أن یطالب بحقّ الطاعه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فجوهر البحث یجب أن ینصبّ علی أنّه هل یمکن صدور هذا الترخیص بنحوٍ یکون جادّاً ومنسجماً مع التکالیف الواقعیه ، أوْ لا؟ وقد عرفت أنّه غیر ممکن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وکما أنّ منجِّزیه القطع لا یمکن سلبها عنه کذلک معذِّریته ؛ لأنّ سلب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w:t>
      </w:r>
    </w:p>
    <w:p w:rsidR="00B70B99" w:rsidRPr="00B70B99" w:rsidRDefault="00E323E8" w:rsidP="00B70B99">
      <w:pPr>
        <w:bidi/>
        <w:rPr>
          <w:rFonts w:eastAsia="Times New Roman"/>
          <w:sz w:val="32"/>
          <w:szCs w:val="32"/>
        </w:rPr>
      </w:pPr>
      <w:r>
        <w:rPr>
          <w:rFonts w:eastAsia="Times New Roman"/>
          <w:sz w:val="32"/>
          <w:szCs w:val="32"/>
        </w:rPr>
        <w:pict>
          <v:rect id="_x0000_i104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ورد هذا البرهان فی تقریر بحث المحقّق العراقی رحمه الله فی نهایه الأفکار 1 (ق 3) : 7 - 8 ، مع التفاته إلی ما أورده علیه السیّد الشهید رحمه الله ، کما تمسّک بعضهم بمثل هذا البرهان فی دعوی استحاله ورود الترخیص فی المخالفه القطعیّه للعلم الإجمالی. انظر أجود التقریرات 2 : 241 ، ومصباح الاصول 2 : 345 - 346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المعذِّریه عن القطع بالإباحه : إمّا أن یکون بجعل تکلیفٍ حقیقی ، أو بجعل تکلیفٍ طریقی ، والأوّل مستحیل ؛ للتنافی بینه وبین الإباحه المقطوعه. والثانی مستحیل ؛ لأنّ التکلیف الطریقیّ لیس إلاّوسیلهً لتنجیز التکلیف الواقعی کما تقدّم</w:t>
      </w:r>
      <w:r w:rsidRPr="00BD04D3">
        <w:rPr>
          <w:rFonts w:ascii="Cambria" w:eastAsia="Times New Roman" w:hAnsi="Cambria" w:cs="Cambria" w:hint="cs"/>
          <w:color w:val="000000"/>
          <w:sz w:val="32"/>
          <w:szCs w:val="32"/>
          <w:rtl/>
        </w:rPr>
        <w:t> </w:t>
      </w:r>
      <w:hyperlink r:id="rId43" w:anchor="content_note_49_1" w:tooltip="تحت عنوان : وظیفه الأحکام الظاهر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والمکلّف القاطع بالإباحه لا یحتمل تکلیفاً واقعیاً فی مورد قطعه لکی یتنجَّز ، فلا یری للتکلیف الطریقیّ أثراً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کما یکون القطع التفصیلیّ حجّهً کذلک القطع الإجمالی - وهو ما یسمّی عادهً بالعلم الإجمالی - کما إذا علم إجمالاً بوجوب الظهر أو الجمعه. ومنجِّزیه هذا العلم الإجمالی لها مرحلتان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مرحله المنع عن المخالفه القطعیه بترک کلتا الصلاتین فی المثال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والثانیه : مرحله المنع حتّی عن المخالفه الاحتمالیه المساوق لإیجاب الموافقه القطعیه ، وذلک بالجمع بین الصلاتین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المرحله الاولی فالکلام فیها یقع فی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فی حجّیه العلم الإجمالی بمقدار المنع عن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فی إمکان ردع الشارع عن ذلک ، وعدمه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الأمر الأوّل فلا شک فی أنّ العلم الإجمالیّ حجّه بذلک المقدار ؛ لأنّه مهما تصوّرناه فهو مشتمل حتماً علی علمٍ تفصیلیٍّ بالجامع بین التکلیفین ، فیکون مُدخِلاً لهذا الجامع فی دائره حقّ الطاعه. أمّا علی رأینا فی سعه هذه الدائره فواضح. وأمّا علی مسلک قاعده قبح العقاب بلا بیانٍ فلأنّ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w:t>
      </w:r>
    </w:p>
    <w:p w:rsidR="00B70B99" w:rsidRPr="00B70B99" w:rsidRDefault="00E323E8" w:rsidP="00B70B99">
      <w:pPr>
        <w:bidi/>
        <w:rPr>
          <w:rFonts w:eastAsia="Times New Roman"/>
          <w:sz w:val="32"/>
          <w:szCs w:val="32"/>
        </w:rPr>
      </w:pPr>
      <w:r>
        <w:rPr>
          <w:rFonts w:eastAsia="Times New Roman"/>
          <w:sz w:val="32"/>
          <w:szCs w:val="32"/>
        </w:rPr>
        <w:pict>
          <v:rect id="_x0000_i104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وظیفه الأحکام الظاهریّه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یستبطن انکشافاً تفصیلیاً تامّاً للجامع بین التکلیفین ، فیخرج هذا الجامع عن دائره قاعده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الأمر الثانی فقد ذکر المشهور</w:t>
      </w:r>
      <w:r w:rsidRPr="00BD04D3">
        <w:rPr>
          <w:rFonts w:ascii="Cambria" w:eastAsia="Times New Roman" w:hAnsi="Cambria" w:cs="Cambria" w:hint="cs"/>
          <w:color w:val="000000"/>
          <w:sz w:val="32"/>
          <w:szCs w:val="32"/>
          <w:rtl/>
        </w:rPr>
        <w:t> </w:t>
      </w:r>
      <w:hyperlink r:id="rId44" w:anchor="content_note_50_1" w:tooltip="أجود التقریرات 2 : 241 ، ومصباح الاصول 2 : 345 - 346."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الترخیص الشرعیّ فی المخالفه القطعیه للعلم الإجمالی غیر معقول ؛ لأنّها معصیه قبیحه بحکم العقل ، فالترخیص فیها یناقض حکم العقل ؛ ویکون ترخیصاً فی القبیح ، وهو محال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البیان غیر متّجه ؛ لأنّنا عرفنا سابقاً</w:t>
      </w:r>
      <w:r w:rsidRPr="00BD04D3">
        <w:rPr>
          <w:rFonts w:ascii="Cambria" w:eastAsia="Times New Roman" w:hAnsi="Cambria" w:cs="Cambria" w:hint="cs"/>
          <w:color w:val="000000"/>
          <w:sz w:val="32"/>
          <w:szCs w:val="32"/>
          <w:rtl/>
        </w:rPr>
        <w:t> </w:t>
      </w:r>
      <w:hyperlink r:id="rId45" w:anchor="content_note_50_2" w:tooltip="فی الردّ علی تصوّر المشهور بالنسبه إلی عدم إمکان الردع عن العمل بالقطع."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مردَّ حکم العقل بقبح المعصیه ووجوب الامتثال إلی حکمه بحقّ الطاعه للمولی ، وهذا حکم معلّق علی عدم ورود الترخیص الجادّ من المولی فی المخالفه ، فإذا جاء الترخیص ارتفع موضوع الحکم العقلی ، فلا تکون المخالفه القطعیه قبیحهً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فالبحث ینبغی أن ینصبَّ علی أنّه : هل یعقل ورود الترخیص الجادّ من قبل المولی علی نحوٍ یلائم مع ثبوت الأحکام الواقعیه؟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أنّه معقول ؛ لأنّ الجامع وإن کان معلوماً ولکن إذا افترضنا أنّ الملاکات الاقتضائیه للإباحه کانت بدرجهٍ من الأهمّیه تستدعی لضمان الحفاظ علیها الترخیص حتی فی المخالفه القطعیه للتکلیف المعلوم بالإجمال فمن المعقول أن یصدر من المولی هذا الترخیص ، ویکون ترخیصاً ظاهریاً بروحه وجوهره ؛ لأنّه لیس حکماً حقیقیاً ناشئاً من مبادئ فی متعلّقه ، بل خطاباً طریقیاً من أجل ضمان الحفاظ علی الملاکات الاقتضائیه للإباحه الواقعیه. وعلی هذا الأساس لا یحصل تنافٍ بینه وبین التکلیف المعلوم بالإجمال ، إذ لیس له مبادئ خاصّه به فی مقابل مبادئ الأحکام الواقعیه لیکون منافیاً للتکلیف المعلوم بالإجمال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w:t>
      </w:r>
    </w:p>
    <w:p w:rsidR="00B70B99" w:rsidRPr="00B70B99" w:rsidRDefault="00E323E8" w:rsidP="00B70B99">
      <w:pPr>
        <w:bidi/>
        <w:rPr>
          <w:rFonts w:eastAsia="Times New Roman"/>
          <w:sz w:val="32"/>
          <w:szCs w:val="32"/>
        </w:rPr>
      </w:pPr>
      <w:r>
        <w:rPr>
          <w:rFonts w:eastAsia="Times New Roman"/>
          <w:sz w:val="32"/>
          <w:szCs w:val="32"/>
        </w:rPr>
        <w:pict>
          <v:rect id="_x0000_i104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2 : 241 ، ومصباح الاصول 2 : 345 - 346</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الردّ علی تصوّر المشهور بالنسبه إلی عدم إمکان الردع عن العمل بالقطع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ما الفرق بین العلم الإجمالی والعلم التفصیلی ، إذ تقدّم</w:t>
      </w:r>
      <w:r w:rsidRPr="00BD04D3">
        <w:rPr>
          <w:rFonts w:ascii="Cambria" w:eastAsia="Times New Roman" w:hAnsi="Cambria" w:cs="Cambria" w:hint="cs"/>
          <w:color w:val="000000"/>
          <w:sz w:val="32"/>
          <w:szCs w:val="32"/>
          <w:rtl/>
        </w:rPr>
        <w:t> </w:t>
      </w:r>
      <w:hyperlink r:id="rId46" w:anchor="content_note_51_1" w:tooltip="فی بحث حجّیه القطع علی مبنی حقّ الطاع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الترخیص الطریقیّ فی مخالفه التکلیف المعلوم تفصیلاً مستحیل ، ولیس العلم الإجمالی إلاّعلماً تفصیلیاً بالجامع؟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کان الجواب علی ذلک : أنّ العالم بالتکلیف بالعلم التفصیلیّ لا یری التزامه بعلمه مفوِّتاً للملاکات الاقتضائیه للإباحه ؛ لأنّه قاطع بعدمها فی مورد علمه ، والترخیص الطریقیّ إنّما ینشأ من أجل الحفاظ علی تلک الملاکات ، وهذا یعنی أنّه یری عدم توجّه ذلک الترخیص إلیه جدّاً. وهذا خلافاً للقاطع فی موارد العلم الإجمالی ، فإنّه یری أنّ إلزامه بترک المخالفه القطعیه قد یعنی إلزامه </w:t>
      </w:r>
      <w:r w:rsidRPr="00BD04D3">
        <w:rPr>
          <w:rFonts w:eastAsia="Times New Roman" w:hint="cs"/>
          <w:color w:val="000000"/>
          <w:sz w:val="32"/>
          <w:szCs w:val="32"/>
          <w:rtl/>
        </w:rPr>
        <w:lastRenderedPageBreak/>
        <w:t>بفعل</w:t>
      </w:r>
      <w:r w:rsidRPr="00BD04D3">
        <w:rPr>
          <w:rFonts w:ascii="Cambria" w:eastAsia="Times New Roman" w:hAnsi="Cambria" w:cs="Cambria" w:hint="cs"/>
          <w:color w:val="000000"/>
          <w:sz w:val="32"/>
          <w:szCs w:val="32"/>
          <w:rtl/>
        </w:rPr>
        <w:t> </w:t>
      </w:r>
      <w:hyperlink r:id="rId47" w:anchor="content_note_51_2" w:tooltip="کذا فی الطبعه الاولی. ولکن فی بعض الطبعات الاخری کلمه (بترک) بدلاً عن (بفعل) والصحیح ما فی الطبعه الاولی خصوصاً مع النظر إلی مثال الشبهه الوجوبیه الوارده فی المتن - وهو العلم الإجمالی بوجوب صلاه الظهر أو الجمعه - فإنّ ترک المخالفه القطعیّه فی مثل ذلک یستدعی فع"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المباح لکی لا تتحقّق المخالفه القطعیه ، وعلی هذا الأساس یتقبَّل توجّه ترخیصٍ جادٍّ إلیه من قبل المولی فی کلا الطرفین لضمان الحفاظ علی الملاکات الاقتضائیه للإباحه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ویبقی بعد ذلک سؤال إثباتی ، وهو : هل ورد الترخیص فی المخالفه القطعیه للعلم الإجمالی؟ وهل یمکن إثبات ذلک بإطلاق أدلّه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هو النفی ؛ لأنّ ذلک یعنی افتراض أهمّیه الغرض الترخیصیّ من الغرض الإلزامی ، حتّی فی حاله العلم بالإلزام ووصوله إجمالاً ، أو مساواته له علی الأقلّ ، وهو وإن کان افتراضاً معقولاً ثبوتاً ولکنّه علی خلاف الارتکاز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w:t>
      </w:r>
    </w:p>
    <w:p w:rsidR="00B70B99" w:rsidRPr="00B70B99" w:rsidRDefault="00E323E8" w:rsidP="00B70B99">
      <w:pPr>
        <w:bidi/>
        <w:rPr>
          <w:rFonts w:eastAsia="Times New Roman"/>
          <w:sz w:val="32"/>
          <w:szCs w:val="32"/>
        </w:rPr>
      </w:pPr>
      <w:r>
        <w:rPr>
          <w:rFonts w:eastAsia="Times New Roman"/>
          <w:sz w:val="32"/>
          <w:szCs w:val="32"/>
        </w:rPr>
        <w:pict>
          <v:rect id="_x0000_i105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حجّیه القطع علی مبنی حقّ الطاعه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کذا فی الطبعه الاولی. ولکن فی بعض الطبعات الاخری کلمه (بترک) بدلاً عن (بفعل) والصحیح ما فی الطبعه الاولی خصوصاً مع النظر إلی مثال الشبهه الوجوبیه الوارده فی المتن - وهو العلم الإجمالی بوجوب صلاه الظهر أو الجمعه - فإنّ ترک المخالفه القطعیّه فی مثل ذلک یستدعی فعل أحد الطرفین علی أقلّ تقدیر وقد یکون ذلک الفعل مباحاً فی الواقع ، وهذا یعنی إلزامه بفعل المباح لا بترک المباح</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العقلائی ؛ لأنّ الغالب فی الأغراض العقلائیه عدم بلوغ الأغراض الترخیصیه إلی تلک المرتبه ، وهذا الارتکاز بنفسه یکون قرینهً لُبِّیهً متّصلهً علی تقیید إطلاق أدلّه الاصول. وبذلک نثبت حرمه المخالفه القطعیَّه للعلم الإجمالیّ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ویسمّی الاعتقاد بمنجِّزیه العلم الإجمالیّ لهذه المرحله علی نحوٍ لا یمکن الردع عنها عقلاً أو عقلائیاً بالقول بعلِّیَّه العلم الإجمالیّ لحرمه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بینما یسمّی الاعتقاد بمنجِّزیّته لهذه المرحله مع افتراض إمکان الردع عنها عقلاً وعقلائیاً بالقول باقتضاء العلم الإجمالیّ للحرمه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المرحله الثانیه فیقع الکلام عنها فی مباحث الاصول العملیه إن شاء الله تعالی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حجّیه القطع غیر المصیب و حکم التجرّی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هناک معنیان للإصابه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إصابه القطع للواقع ، بمعنی کون المقطوع به ثابتاً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إصابه القاطع فی قطعه ، بمعنی أنّه کان یواجه مبرِّراتٍ موضوعیّهً لهذا القطع ولم یکن متأثّراً بحالهٍ نفسیّه ، ونحو ذلک من العوامل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یتحقّق المعنی الأول من الإصابه دون الثانی ، فلو أنّ مکلَّفاً قطع بوفاه إنسانٍ لإخبار شخصٍ بوفاته وکان میّتاً حقّاً ، غیر أنّ هذا الشخص کانت نسبه الصدق فی إخباراته عموماً بدرجه سبعین فی المائه فقطعُ المکلّف مصیب بالمعنی الأول ، ولکنّه غیر مصیبٍ بالمعنی الثانی ؛ لأنّ درجه التصدیق بوفاه ذلک الإنسان یجب أن تتناسب مع نسبه الصدق فی مجموع أخباره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ونفس المعنیَین من الإصابه یمکن افتراضهما فی درجات التصدیق الاخری أیضاً ، فَمَن ظنّ بوفاه إنسانٍ لإخبار شخصٍ بذلک ، وکان ذلک الإنسان حیاً فهو غیر مصیبٍ فی ظّنه بالمعنی الأول ، ولکنّه مصیب بالمعنی الثانی إذا کانت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نسبه الصدق فی إخبارات ذلک الشخص أکثر من خمسین فی المائه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ونطلق علی التصدیق المصیب بالمعنی الثانی اسم (التصدیق الموضوعیّ) و (الیقین الموضوعی) ، وعلی التصدیق غیر المصیب بالمعنی الثانی اسم (التصدیق الذاتیّ) و (القطع الذاتی)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وانحراف التصدیق الذاتیّ عن الدرجه التی تفترضها المبرِّرات الموضوعیه له مراتب ، وبعض مراتب الانحراف الجزئیه ممّا ینغمس فیه کثیر من الناس ، وبعض مراتبه یعتبر شذوذاً ، ومنه قطع القَطَّاع ، </w:t>
      </w:r>
      <w:r w:rsidRPr="00BD04D3">
        <w:rPr>
          <w:rFonts w:eastAsia="Times New Roman" w:hint="cs"/>
          <w:color w:val="000000"/>
          <w:sz w:val="32"/>
          <w:szCs w:val="32"/>
          <w:rtl/>
        </w:rPr>
        <w:lastRenderedPageBreak/>
        <w:t>فالقَطَّاع إنسان یحصل له قطع ذاتیّ وینحرف غالباً فی قطعه هذا انحرافاً کبیراً عن الدرجه التی تفترضها المبرِّرات الموضوعیه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وحجّیه القطع من وجهه نظرٍ اصولیه - وبما هی معبِّره عن المنجِّزیه والمعذِّریه - لیست مشروطهً بالإصابه بأیّ واحدٍ من المعنیَین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المعنی الأول فواضح ، إذ یعتبر القطع بالتکلیف تمام الموضوع لحقّ الطاعه ، کما أنّ القطع بعدمه تمام الموضوع لخروج المورد عن هذا الحقّ. ومن هنا کان المتجرِّی مستحقّاً للعقاب کاستحقاق العاصی ؛ لأنّ انتهاکهما لحقّ الطاعه علی نحوٍ واحد. ونقصد بالمتجرِّی من ارتکب ما یقطع بکونه حراماً ولکنّه لیس بحرامٍ فی 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ویستحیل سلب الحجّیّه أو الردع عن العمل بالقطع غیر المصیب للواقع ؛ لأنّ مثل هذا الردع یستحیل تأثیره فی نفس أیِّ قاطع ؛ لأنّه یری نفسه مصیباً ، وإلاّ لم یکن قاطعاً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وکما یستحقّ المتجرِّی العقاب - کالعاصی - کذلک یستحقّ المنقاد الثوابَ بالنحو الذی یفترض للممتثل ؛ لأنّ قیامهما بحقّ المولی علی نحوٍ واحد. ونقصد بالمنقاد : من أتی بما یقطع بکونه مطلوباً للمولی فعلاً أو ترکاً رعایهً لطلب المولی ، ولکّنه لم یکن مطلوباً فی 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المعنی الثانی فکذلک أیضاً ؛ لأنّ عدم التحرّک عن القطع الذاتیّ بالتکلیف یساوی عدم التحرّک عن الیقین الموضوعیّ فی تعبیره عن الاستهانه بالمولی وهدر کرامته ، فیکون للمولی حقّ الطاعه فیهما علی السواء ، والتحرّک عن کلٍّ منهما وفاء بحقّ المولی وتعظیم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القطع الذاتیّ وإن کان منجِّزاً - لما ذکرناه - ولکنّه لیس بمعذِّر ، فالقَطَّاع إذا قطع بعدم التکلیف وعمل بقطعه وکان التکلیف ثابتاً فی الواقع فلا یعذَّر فی ذلک ؛ لأحد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الأوّل : أنّ الشارع ردع عن العمل بالقطع الذاتیّ أو ببعض مراتبه المتطرِّفه علی الأقلّ ، وهذا الردع لیس بالنهی عن العمل بالقطع بعد حصوله ، بل بالنهی عن المقدّمات التی تؤدّی إلی نشوء القطع </w:t>
      </w:r>
      <w:r w:rsidRPr="00BD04D3">
        <w:rPr>
          <w:rFonts w:eastAsia="Times New Roman" w:hint="cs"/>
          <w:color w:val="000000"/>
          <w:sz w:val="32"/>
          <w:szCs w:val="32"/>
          <w:rtl/>
        </w:rPr>
        <w:lastRenderedPageBreak/>
        <w:t>الذاتیّ للقَطّاع ، أو الأمر بترویض الذهن علی الاتِّزان ، وهذا حکم طریقیّ یراد به تنجیز التکالیف الواقعیه التی یخطئها قطع القَطّاع وتصحیح العقاب علی مخالفتها ، وهذا أمر معقول ، غیر أنّه لا دلیل علیه إثباتاً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القَطّاع فی بدایه أمره إذا کان ملتفتاً إلی کونه إنساناً غیر متعارَفٍ فی قطعه ، کثیراً ما یحصل له العلم الإجمالیّ بأنّ بعض ما سیحدث لدیه من قُطوعٍ نافیهٍ غیر مطابقهٍ للواقع ؛ لأجل کونه قَطّاعاً ، وهذا العلم الإجمالیّ منجّز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القَطّاع حین تتکوّن لدیه قطوع نافیه یزول من نفسه ذلک العلم الإجمالی ؛ لأنّه لا یمکنه أن یشکّ فی قطعه وهو قاطع بالفعل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هذا مبنیّ علی أن یکون الوصول کالقدره ، فکما أنّه یکفی فی دخول التکلیف فی دائره حقّ الطاعه کونه مقدوراً حدوثاً - وإن زالت القدره بسوء اختیار المکلّف - کذلک یکفی کونه واصلاً حدوثاً وإن زال الوصول بسوء اختیاره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الجزء الأوّل</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الأدلّه المحرزه</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عامّه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56</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مبادئ عامّه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تأسیس الأصل عند الشکّ فی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بدلیل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تبعیّه الدلاله الالتزامیّه للدلاله المطابقیّه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وفاء الدلیل بدور القطع الطریقی والموضوعی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الأماره لجواز الإسناد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إبطال طریقیّه الدلیل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تقسیم البحث فی الأدلّه المحرزه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تأسیس الأصل عند الشکّ فی الحجّیّه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إذا کان قطعیاً فهو حجّه علی أساس حجّیه القطع ، وإذا لم یکن کذلک فإن قام دلیل قطعیّ علی حجّیته اخذ به ، وأمّا إذا لم یکن قطعیّاً وشکّ فی جعل الحجّیه له شرعاً مع عدم قیام الدلیل علی ذلک فالأصل فیه عدم الحجّیه. ونعنی بهذا الأصل : أنّ احتمال الحجّیه لیس له أثر عملی ، وأنّ کلّ ما کان مرجعاً لتحدید الموقف بقطع النظر عن هذا الاحتمال یظلّ هو المرجع معه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ولتوضیح ذلک نطبِّق هذه الفکره علی خبر محتمل الحجّیه یدلّ علی وجوب الدعاء عند رؤیه الهلال مثلاً ، وفی مقابله البراءه العقلیه (قاعده قبح العقاب بلا بیان) عند من یقول بها ، والبراءه الشرعیه ، والاستصحاب ، وإطلاق دلیلٍ اجتهادیٍّ تفرض دلالته علی عدم وجوب الدعاء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البراءه العقلیه فلو قیل بها کانت مرجعاً مع احتمال حجّیه الخبر أیضاً ؛ لأنّ احتمال الحجّیه لا یکمل البیان ، وإلاّ لَتمَّ باحتمال الحکم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ولو أنکرناها وقلنا : إنّ کلّ حکمٍ یتنجّز بالاحتمال ما لم یقطع بالترخیص الظاهریّ فی مخالفته ، فالواقع منجّز باحتماله من دون أثرٍ لاحتمال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البراءه الشرعیه فإطلاق دلیلها شامل لموارد احتمال الحجّیه أیضاً ؛ لأنّ موضوعها عدم العلم بالتکلیف الواقعی ، وهو ثابت مع احتمال الحجّیه أیضاً ، بل حتی مع قیام الدلیل علی الحجِّیه. غیر أنّه فی هذه الحاله یقدَّم دلیل حجِّیه الخبر علی دلیل البراءه ؛ لأنّه أقوی منه وحاکم علیه مثلاً ، وأمّا مع عدم ثبوت الدلیل الأقوی فیؤخذ بدلیل البراءه ، وکذلک الکلام فی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الدلیل الاجتهادی المفترض دلالته بالإطلاق علی عدم الوجوب فهو حجَّه مع احتمال حجِّیه الخبر المخصِّص أیضاً ؛ لأنّ مجرّد احتمال التخصیص لا یکفی لرفع الید عن 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ونستخلص من ذلک : أنّ الموقف العملی لا یتغیّر باحتمال الحجّیه ، وهذا یعنی أنّ احتمالها یساوی عملیاً القطع بعدمها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ونضیف إلی ذلک : أنّ بالإمکان إقامه الدلیل علی عدم حجّیه ما یشکّ فی حجِّیته ، بناءً علی تصوّرنا المتقدِّم للأحکام الظاهریه ، حیث مرّ بنا</w:t>
      </w:r>
      <w:r w:rsidRPr="00BD04D3">
        <w:rPr>
          <w:rFonts w:ascii="Cambria" w:eastAsia="Times New Roman" w:hAnsi="Cambria" w:cs="Cambria" w:hint="cs"/>
          <w:color w:val="000000"/>
          <w:sz w:val="32"/>
          <w:szCs w:val="32"/>
          <w:rtl/>
        </w:rPr>
        <w:t> </w:t>
      </w:r>
      <w:hyperlink r:id="rId48" w:anchor="content_note_60_1" w:tooltip="تحت عنوان : التنافی بین الأحکام الظاهر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یقتضی التنافی بینها بوجوداتها الواقعیه ، وهذا یعنی أنّ البراءه عن التکلیف المشکوک وحجّیه الخبر الدالّ علی ثبوته حکمان ظاهریان متنافیان ، فالدلیل الدالّ علی البراءه دالّ بالدلاله الالتزامیه علی نفی الحجِّیه المذکوره ، فیؤخذ بذلک ما لم یقم دلیل أقوی علی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یقام الدلیل علی عدم حجّیه ما یشکّ فی حجِّیته من الأمارات بما اشتمل من الکتاب الکریم علی النهی عن العمل بالظنّ وغیر العلم ، فإنّ کلّ ظنٍّ یشکّ فی حجِّیته یشمله إطلاق هذا النهی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w:t>
      </w:r>
    </w:p>
    <w:p w:rsidR="00B70B99" w:rsidRPr="00B70B99" w:rsidRDefault="00E323E8" w:rsidP="00B70B99">
      <w:pPr>
        <w:bidi/>
        <w:rPr>
          <w:rFonts w:eastAsia="Times New Roman"/>
          <w:sz w:val="32"/>
          <w:szCs w:val="32"/>
        </w:rPr>
      </w:pPr>
      <w:r>
        <w:rPr>
          <w:rFonts w:eastAsia="Times New Roman"/>
          <w:sz w:val="32"/>
          <w:szCs w:val="32"/>
        </w:rPr>
        <w:pict>
          <v:rect id="_x0000_i105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التنافی بین الأحکام الظاهریّه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المحقّق النائینیّ</w:t>
      </w:r>
      <w:r w:rsidRPr="00BD04D3">
        <w:rPr>
          <w:rFonts w:ascii="Cambria" w:eastAsia="Times New Roman" w:hAnsi="Cambria" w:cs="Cambria" w:hint="cs"/>
          <w:color w:val="000000"/>
          <w:sz w:val="32"/>
          <w:szCs w:val="32"/>
          <w:rtl/>
        </w:rPr>
        <w:t> </w:t>
      </w:r>
      <w:hyperlink r:id="rId49" w:anchor="content_note_61_1" w:tooltip="أجود التقریرات 2 : 87."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علی ذلک : بأنّ حجِّیه الأماره معناها جعلها عِلماً ؛ لأنّه بنی علی مسلک جعل الطریقیه ، فمع الشکّ فی الحجِّیه یشکّ فی کونها علماً ، فلا یمکن التمسّک بدلیل النهی عن العمل بغیر العلم حینئذٍ ؛ لأنّ موضوعه غیر محرز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وجواب هذا الاعتراض : أنّ النهی عن العمل بالظنّ لیس نهیاً تحریمیّاً ، وإنّما هو إرشاد إلی عدم حجِّیته ، إذ من الواضح أنّ العمل بالظنّ لیس من المحرَّمات النفسیه ، وإنّما محذوره احتمال التورّط فی مخالفه الواقع ، فیکون مفاده عدم الحجّیه ، فإذا کانت الحجّیه بمعنی اعتبار الأماره عِلماً فهذا یعنی أنّ مطلقات النهی تدلّ علی نفی اعتبارها علماً ، فیکون مفادها فی رتبه مفاد حجِّیه الأماره ، وبهذا تصلح لنفی الحجِّیه المشکوکه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مقدار ما یثبت بدلیل الحجِّیه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وکلّما کان الطریق حجّهً ثبت به مدلوله المطابقی ، وأمّا المدلول الالتزامیّ فیثبت فی حالتین بدون شکٍّ ، وهما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فیما إذا کان الدلیل قطعیاً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فیما إذا کان الدلیل علی الحجّیه یرتِّب الحجِّیه علی عنوانٍ ینطبق علی الدلاله المطابقیه والدلاله الالتزامیه علی السواء ، کما إذا قام الدلیل علی حجِّیه عنوان (الخبر) وقلنا : إنّ کلاًّ من الدلاله المطابقیه والدلاله الالتزامیه مصداق لهذا العنوان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غیر هاتین الحالتین فقد یقع الإشکال ، کما فی الظهور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61</w:t>
      </w:r>
    </w:p>
    <w:p w:rsidR="00B70B99" w:rsidRPr="00B70B99" w:rsidRDefault="00E323E8" w:rsidP="00B70B99">
      <w:pPr>
        <w:bidi/>
        <w:rPr>
          <w:rFonts w:eastAsia="Times New Roman"/>
          <w:sz w:val="32"/>
          <w:szCs w:val="32"/>
        </w:rPr>
      </w:pPr>
      <w:r>
        <w:rPr>
          <w:rFonts w:eastAsia="Times New Roman"/>
          <w:sz w:val="32"/>
          <w:szCs w:val="32"/>
        </w:rPr>
        <w:pict>
          <v:rect id="_x0000_i105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2 : 87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الذی قام الدلیل علی حجِّیته فإنّه لیس قطعیاً ، کما أنّ دلالته الالتزامیه لیست ظهوراً عرفیاً ، فقد یقال : إنّ أمثال دلیل حجِّیه الظهور لا تقتضی بنفسها إلاّإثبات المدلول المطابقیّ ما لم تقم قرینه خاصّه علی إسراء الحجِّیه إلی الدلالات الالتزامیه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المعروف بین العلماء التفصیل بین الأمارات والاصول ، فکلّ ما قام دلیل علی حجِّیته من باب الأماریّه ثبتت به مدلولاته الالتزامیه أیضاً ، ویقال حینئذٍ : إنّ مثبتاته حجَّه. وکلّ ما قام دلیل علی حجِّیته بوصفه أصلاً عملیاً فلا تکون مثبَتاته حجَّه ، بل لا یتعدّی فیه من إثبات المدلول المطابقی ؛ إلاّإذا قامت قرینه خاصّه فی دلیل الحجِّیه علی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فسّر المحقّق النائینیّ</w:t>
      </w:r>
      <w:r w:rsidRPr="00BD04D3">
        <w:rPr>
          <w:rFonts w:ascii="Cambria" w:eastAsia="Times New Roman" w:hAnsi="Cambria" w:cs="Cambria" w:hint="cs"/>
          <w:color w:val="000000"/>
          <w:sz w:val="32"/>
          <w:szCs w:val="32"/>
          <w:rtl/>
        </w:rPr>
        <w:t> </w:t>
      </w:r>
      <w:hyperlink r:id="rId50" w:anchor="content_note_62_1" w:tooltip="فوائد الاصول 4 : 48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ذلک - علی ما تبنّاه من مسلک جعل الطریقیَّه فی الأمارات - بأنّ دلیل الحجِّیه یجعل الأماره علماً ، فیترتّب علی ذلک کلّ آثار العلم. ومن الواضح أنّ من شؤون العلم بشیءٍ العلم بلوازمه ، ولکنّ أدلّه الحجِّیه فی باب الاصول لیس مفادها إلاّالتعبّد بالجری العملیّ علی وفق الأصل ، فیتحدّد الجری بمقدار مؤدّی الأصل ، ولا یشمل الجری العملیّ علی طبق اللوازم إلاّمع قیام 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واعترض السیّد الاستاذ</w:t>
      </w:r>
      <w:r w:rsidRPr="00BD04D3">
        <w:rPr>
          <w:rFonts w:ascii="Cambria" w:eastAsia="Times New Roman" w:hAnsi="Cambria" w:cs="Cambria" w:hint="cs"/>
          <w:color w:val="000000"/>
          <w:sz w:val="32"/>
          <w:szCs w:val="32"/>
          <w:rtl/>
        </w:rPr>
        <w:t> </w:t>
      </w:r>
      <w:hyperlink r:id="rId51" w:anchor="content_note_62_2" w:tooltip="مصباح الاصول 3 : 15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علی ذلک : بأنّ دلیل الحجِّیه فی باب الأمارات وإن کان یجعل الأماره عِلماً ولکنّه علم تعبّدیّ جعلی ، والعلم الجعلیّ یتقدَّر بمقدار الجعل. فدعوی أنّ العلم بالمؤدّی یستدعی العلم بلوازمه إنّما تصدق علی العلم الوجدانی ، لا العلم الجعلی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62</w:t>
      </w:r>
    </w:p>
    <w:p w:rsidR="00B70B99" w:rsidRPr="00B70B99" w:rsidRDefault="00E323E8" w:rsidP="00B70B99">
      <w:pPr>
        <w:bidi/>
        <w:rPr>
          <w:rFonts w:eastAsia="Times New Roman"/>
          <w:sz w:val="32"/>
          <w:szCs w:val="32"/>
        </w:rPr>
      </w:pPr>
      <w:r>
        <w:rPr>
          <w:rFonts w:eastAsia="Times New Roman"/>
          <w:sz w:val="32"/>
          <w:szCs w:val="32"/>
        </w:rPr>
        <w:pict>
          <v:rect id="_x0000_i105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487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3 : 154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 هنا ذهب إلی أنّ الأصل فی الأمارات أیضاً عدم حجّیه مثبتاتها ومدلولاتها الالتزامیه ، وأنّ مجرّد جعل شیءٍ حجَّهً من باب الأماریّه لا یکفی لإثبات حجِّیته فی المدلول الالتزامی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ما علیه المشهور من : أنّ دلیل الحجِّیه فی باب الأمارات یقتضی حجِّیه الأماره فی مدلولالتها الالتزامیه أیضاً ، ولکن لیس ذلک علی أساس ما ذکره المحقّق النائینیّ من تفسیر ، فإنّه فسَّر ذلک بنحوٍ یتناسب مع مبناه فی التمییز بین الأمارات والاصول ، وقد مرّ بنا سابقاً</w:t>
      </w:r>
      <w:r w:rsidRPr="00BD04D3">
        <w:rPr>
          <w:rFonts w:ascii="Cambria" w:eastAsia="Times New Roman" w:hAnsi="Cambria" w:cs="Cambria" w:hint="cs"/>
          <w:color w:val="000000"/>
          <w:sz w:val="32"/>
          <w:szCs w:val="32"/>
          <w:rtl/>
        </w:rPr>
        <w:t> </w:t>
      </w:r>
      <w:hyperlink r:id="rId52" w:anchor="content_note_63_1" w:tooltip="تحت عنوان : الأمارات والاصو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 قدس الله روحه - یمیِّز بین الأمارات والاصول بنوع المجعول والمنشأ فی أدلّه حجِّیتها ، فضابط الأماره عنده کون مفاد دلیل حجِّیتها جعل الطریقیه والعلمیه ، وضابط الأصل کون دلیله خالیاً من هذا المفاد ، وعلی هذا الأساس أراد أن یفسِّر حجِّیه مثبتات الأمارات بنفس النکته التی تُمیِّزها عنده عن الاصول ، أی نکته جعل الطریقیه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مع أنّنا عرفنا سابقاً</w:t>
      </w:r>
      <w:r w:rsidRPr="00BD04D3">
        <w:rPr>
          <w:rFonts w:ascii="Cambria" w:eastAsia="Times New Roman" w:hAnsi="Cambria" w:cs="Cambria" w:hint="cs"/>
          <w:color w:val="000000"/>
          <w:sz w:val="32"/>
          <w:szCs w:val="32"/>
          <w:rtl/>
        </w:rPr>
        <w:t> </w:t>
      </w:r>
      <w:hyperlink r:id="rId53" w:anchor="content_note_63_2" w:tooltip="تحت العنوان المذکور."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هذا لیس هو جوهر الفرق بین الأمارات والاصول ، وإنّما هو فرق فی مقام الصیاغه والإنشاء ، ویکون تعبیراً عن فرقٍ جوهریٍّ أعمق ، وهو أنّ جعل الحکم الظاهریّ علی طبق الأماره بملاک الأهمّیه الناشئه من قوه الاحتمال ، وجعل الحکم الظاهری علی طبق الأصل بملاک الأهمّیه الناشئه من قوه المحتمل ، فکلّما جعل الشارع شیئاً حجَّهً بملاک الأهمّیه الناشئه من قوه الاحتمال کان أماره ، سواء کان جعله حجّهً بلسان أنّه علم ، أو بلسان الأمر بالجری علی وفقه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63</w:t>
      </w:r>
    </w:p>
    <w:p w:rsidR="00B70B99" w:rsidRPr="00B70B99" w:rsidRDefault="00E323E8" w:rsidP="00B70B99">
      <w:pPr>
        <w:bidi/>
        <w:rPr>
          <w:rFonts w:eastAsia="Times New Roman"/>
          <w:sz w:val="32"/>
          <w:szCs w:val="32"/>
        </w:rPr>
      </w:pPr>
      <w:r>
        <w:rPr>
          <w:rFonts w:eastAsia="Times New Roman"/>
          <w:sz w:val="32"/>
          <w:szCs w:val="32"/>
        </w:rPr>
        <w:pict>
          <v:rect id="_x0000_i105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الأمارات والاصول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تحت العنوان المذکور</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وإذا اتّضحت النکته الحقیقیه التی تُمیِّز الأماره أمکننا أن نستنتج أنّ مثبتاتها ومدلولاتها الالتزامیه حجّه علی القاعده ؛ لأنّ ملاک الحجِّیه فیها حیثیّه الکشف التکوینیّ فی الأماره الموجبه لتعیین الأهمّیه وفقاً لها ، وهذه الحیثیه نسبتها إلی المدلول المطابقیّ والمدالیل الالتزامیه نسبه واحده ، فلا یمکن التفکیک بین المدالیل فی الحجِّیه ما دامت الحیثیه المذکوره هی تمام الملاک فی جعل </w:t>
      </w:r>
      <w:r w:rsidRPr="00BD04D3">
        <w:rPr>
          <w:rFonts w:eastAsia="Times New Roman" w:hint="cs"/>
          <w:color w:val="000000"/>
          <w:sz w:val="32"/>
          <w:szCs w:val="32"/>
          <w:rtl/>
        </w:rPr>
        <w:lastRenderedPageBreak/>
        <w:t>الحجِّیه کما هو معنی الأماریّه ، وهذا یعنی أنّا کلّما استظهرنا الأماریّه من دلیل الحجِّیه کفی ذلک فی البناء علی حجِّیه مثبتاتها بلا حاجهٍ إلی قرینهٍ خاصّه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تبعیه الدلاله الالتزامیه للدلاله المطابقیه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کان اللازم المدلول علیه من قبل الأماره بالدلاله الالتزامیه من قبیل اللازم الأعمِّ ، فهو محتمل الثبوت حتی مع عدم ثبوت المدلول المطابقی ، وحینئذٍ إذا سقطت الأماره عن الحجِّیه فی المدلول المطابقیّ لوجود معارضٍ أو للعلم بخطئها فیه فهل تسقط حجّیتها فی المدلول الالتزامی أیضاً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 إنّ مجرّد تفرّع الدلاله الالتزامیه علی الدلاله المطابقیه وجوداً لا یبرِّر تفرّعها علیها فی الحجِّیه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یقرَّب التفرّع فی الحجّیه بأحد الوجهین التالیین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السیّد الاستاذ</w:t>
      </w:r>
      <w:r w:rsidRPr="00BD04D3">
        <w:rPr>
          <w:rFonts w:ascii="Cambria" w:eastAsia="Times New Roman" w:hAnsi="Cambria" w:cs="Cambria" w:hint="cs"/>
          <w:color w:val="000000"/>
          <w:sz w:val="32"/>
          <w:szCs w:val="32"/>
          <w:rtl/>
        </w:rPr>
        <w:t> </w:t>
      </w:r>
      <w:hyperlink r:id="rId54" w:anchor="content_note_64_1" w:tooltip="مصباح الاصول 3 : 369 - 37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المدلول الالتزامیّ مساوٍ دائماً للمدلول المطابقی ، ولیس أعمّ منه. فکلّ ما یوجب إبطال المدلول المطابقیّ أو المعارضه معه یوجب ذلک بشأن المدلول الالتزامیّ أیضاً. والوجه فی المساواه - مع أنّ ذات اللازم قد یکون أعمّ من ملزومه - أنّ اللازم الأعمّ له حصّتان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64</w:t>
      </w:r>
    </w:p>
    <w:p w:rsidR="00B70B99" w:rsidRPr="00B70B99" w:rsidRDefault="00E323E8" w:rsidP="00B70B99">
      <w:pPr>
        <w:bidi/>
        <w:rPr>
          <w:rFonts w:eastAsia="Times New Roman"/>
          <w:sz w:val="32"/>
          <w:szCs w:val="32"/>
        </w:rPr>
      </w:pPr>
      <w:r>
        <w:rPr>
          <w:rFonts w:eastAsia="Times New Roman"/>
          <w:sz w:val="32"/>
          <w:szCs w:val="32"/>
        </w:rPr>
        <w:pict>
          <v:rect id="_x0000_i105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3 : 369 - 370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إحداهما مقارنه مع الملزوم الأخصّ ، والاخری غیر مقارنه ، والأماره الدالّه مطابقهً علی ذلک الملزوم إنّما تدلّ بالالتزام علی الحصّه الاولی من اللازم ، وهی مساویه دائماً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ونلاحظ علی هذا الوجه : أنّ المدلول الالتزامیّ هو طرف الملازمه ، فإن کان طرف الملازمه هو الحصّه کانت هی المدلول الالتزامی ، وإن کان طرفها الطبیعیّ وکانت مقارنته للملزوم المحصّصه له من شؤون الملازمه وتفرّعاتها کان المدلول الالتزامیّ ذات الطبیعی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الأوّل : اللازم الأعمّ المعلول بالنسبه إلی إحدی عِلله ، کالموت بالاحتراق بالنسبه إلی دخول زیدٍ فی النار ، فإذا أخبر مخبر بدخول زیدٍ فی النار فالمدلول الالتزامیّ له حصّه خاصّه من الموت ، وهی الموت بالاحتراق ؛ لأنّ هذا هو طرف الملازمه للدخول فی النار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الثانی : الملازم الأعمّ بالنسبه إلی ملازمه ، کعدم أحد الأضداد بالنسبه إلی وجود ضدٍّ معیّنٍ من أضداده ، فإذا أخبر مخبر بصفره ورقهٍ فالمدلول الالتزامیّ له عدم سوادها ، لا حصّهً خاصّهً من عدم السواد وهی العدم المقارن للصفره ؛ لأنّ طرف الملازمه لوجود أحد الأضداد ذات عدم ضدّه ، لا العدم المقیّد بوجود ذاک ، وإنّما هذا التقیّد یحصل بحکم الملازمه نفسها ومن تبعاتها ، لا أنّه مأخوذ فی طرف الملازمه وتطرأ الملازمه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الکشفین فی الدلالتین قائمان دائماً علی أساس نکتهٍ واحده ، من قبیل نکته استبعاد خطأ الثقه فی إدراکه الحسّیّ للواقعه ، فإذا أخبر الثقه عن دخول شخصٍ للنار ثبت دخوله واحتراقه وموته بذلک بنکته استبعاد اشتباهه فی رؤیه دخول الشخص إلی النار ، فإذا عُلم بعدم دخوله وأنّ المخبر اشتبه فی ذلک فلا یکون افتراض أنّ الشخص لم یمت أصلاً متضمِّناً لاشتباهٍ أزید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ممّا ثبت. وبذلک یختلف المقام عن خبرین عرضیّین عن الحریق من شخصین إذا علم باشتباه أحدهما فی رؤیه الحریق ، فإنّ ذلک لا یبرِّر سقوط الخبر الآخر عن الحجّیه ؛ لأنَّ افتراض عدم صحه الخبر یتضمّن اشتباهاً وراء الاشتباه الذی علم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فالصحیح : أنّ الدلاله الالتزامیّه مرتبطه بالدلاله المطابقیه فی الحجِّیه. وأمّا الدلاله التضمّنیه فالمعروف بینهم أنّها غیر تابعهٍ للدلاله المطابقیه فی الحجِّیه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وفاء الدلیل بدور القطع الطریقی و الموضوعی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إذا کان الدلیل قطعیاً فلا شکّ فی وفائه بدور القطع الطریقیّ والموضوعیّ معاً ؛ لأنّه یحقّق القطع 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لم یکن الدلیل قطعیاً وکان حجّهً بحکم الشارع فهناک بحثان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بحث نظریّ فی تصویر قیامه مقام القطع الطریقی ؛ مع الاتّفاق عملیاً علی قیامه مقامه فی المنجِّزیه والمعذِّریه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بحث واقعیّ فی أنّ دلیل حجِّیه الأماره هل یستفاد منه قیامها مقام القطع الموضوعی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البحث الأوّل : فقد یستشکل تارهً فی إمکان قیام غیر القطع مقام القطع فی المنجِّزیه والمعذِّریه ، بدعوی أنّه علی خلاف قاعده قبح العقاب بلا بیان. ویستشکل اخری فی کیفیه صیاغه ذلک تشریعاً وما هو الحکم الذی یحقِّق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الاستشکال الأوّل فجوابه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أنّنا ننکر قاعده قبح العقاب بلا بیانٍ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أنّه لو سلّمنا بالقاعده فهی مختصّه بالأحکام المشکوکه التی لا یعلم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بأهمّیتها علی تقدیر ثبوتها ، وأمّا المشکوک الذی یعلم بأ نّه علی تقدیر ثبوته ممّا یهتمّ المولی بحفظه ولا یرضی بتضییعه فلیس مشمولاً للقاعده من أوّل الأمر ، والخطاب الظاهریّ - أیّ خطابٍ ظاهریّ - یبرز اهتمام المولی بالتکالیف الواقعیه فی مورده علی تقدیر ثبوتها ، وبذلک یخرجها عن دائره قاعده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الاستشکال الثانی فینشأ من أنّ الذی ینساق إلیه النظر ابتداءً أنّ إقامه الأماره مقام القطع الطریقیّ فی المنجِّزیه والمعذِّریه تحصل بعملیه تنزیلٍ لها منزلته ، من قبیل تنزیل الطواف منزله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 هنا یعترض علیه : بأنّ التنزیل من الشارع إنّما یصحّ فیما إذا کان للمنزَّل علیه أثر شرعیّ بید المولی توسیعه وجعله علی المنزَّل ، کما فی مثال الطواف والصلاه ، وفی المقام القطع الطریقیّ لیس له أثر شرعیّ بل عقلی - وهو حکم العقل بالمنجِّزیه والمعذِّریه - فکیف یمکن التنزیل؟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تخلّص بعض المحققین</w:t>
      </w:r>
      <w:r w:rsidRPr="00BD04D3">
        <w:rPr>
          <w:rFonts w:ascii="Cambria" w:eastAsia="Times New Roman" w:hAnsi="Cambria" w:cs="Cambria" w:hint="cs"/>
          <w:color w:val="000000"/>
          <w:sz w:val="32"/>
          <w:szCs w:val="32"/>
          <w:rtl/>
        </w:rPr>
        <w:t> </w:t>
      </w:r>
      <w:hyperlink r:id="rId55" w:anchor="content_note_67_1" w:tooltip="منهم المحقّق الأصفهانی فی نهایه الدرایه 3 : 5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عن الاعتراض برفض فکره التنزیل واستبدالها بفکره جعل الحکم التکلیفیِّ علی طبق المؤدّی ، فإذا دلّ الخبر علی وجوب السوره حکم الشارع بوجوبها ظاهراً ، وبذلک یتنجَّز الوجوب ، وهذا هو الذی یطلق علیه مسلک (جعل الحکم المماثل)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وتخلّص المحقّق النائینیّ</w:t>
      </w:r>
      <w:r w:rsidRPr="00BD04D3">
        <w:rPr>
          <w:rFonts w:ascii="Cambria" w:eastAsia="Times New Roman" w:hAnsi="Cambria" w:cs="Cambria" w:hint="cs"/>
          <w:color w:val="000000"/>
          <w:sz w:val="32"/>
          <w:szCs w:val="32"/>
          <w:rtl/>
        </w:rPr>
        <w:t> </w:t>
      </w:r>
      <w:hyperlink r:id="rId56" w:anchor="content_note_67_2" w:tooltip="فوائد الاصول 3 : 21."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بمسلک (جعل الطریقیه) قائلاً : إنّ إقامه الأماره مقام القطع الطریقیّ لا تتمثّل فی عملیه تنزیلٍ لکی یرد الاعتراض السابق ، بل فی اعتبار الظنّ علماً ، کما یعتبر الرجل الشجاع أسداً علی طریقه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67</w:t>
      </w:r>
    </w:p>
    <w:p w:rsidR="00B70B99" w:rsidRPr="00B70B99" w:rsidRDefault="00E323E8" w:rsidP="00B70B99">
      <w:pPr>
        <w:bidi/>
        <w:rPr>
          <w:rFonts w:eastAsia="Times New Roman"/>
          <w:sz w:val="32"/>
          <w:szCs w:val="32"/>
        </w:rPr>
      </w:pPr>
      <w:r>
        <w:rPr>
          <w:rFonts w:eastAsia="Times New Roman"/>
          <w:sz w:val="32"/>
          <w:szCs w:val="32"/>
        </w:rPr>
        <w:pict>
          <v:rect id="_x0000_i105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المحقّق الأصفهانی فی نهایه الدرایه 3 : 59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3 : 21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المجاز العقلی ؛ والمنجِّزیه والمعذِّریه ثابتتان عقلاً للقطع الجامع بین الوجود الحقیقیّ والاعتباری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قیام الأماره مقام القطع الطریقیّ فی التنجیز وإخراج مؤدّاها عن قاعده قبح العقاب بلا بیانٍ - علی تقدیر القول بها - إنّما هو بابراز اهتمام المولی بالتکلیف المشکوک علی نحوٍ لا یرضی بتفویته علی تقدیر ثبوته ، کما تقدم. وعلیه فالمهمّ فی جعل الخطاب الظاهریّ أن یکون مبرزاً لهذا الاهتمام من المولی ؛ لأنّ هذا هو جوهر المسأله ، وأمّا لسان هذا الإبراز وصیاغته وکون ذلک بصیغه (تنزیل الظنّ منزله العلم) ، أو (جعل الحکم المماثل للمؤدّی) ، أو (جعل الطریقیه) فلا دخل لذلک فی الملاک الحقیقی ، وإنّما هو مسأله تعبیرٍ فحسب ، وکلّ التعبیرات صحیحه ما دامت وافیهً بإبراز الاهتمام المولویّ المذکور ؛ لأنّ هذا هو المنجِّز فی الحقیقه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البحث الثانی : فإن کان القطع مأخوذاً موضوعاً لحکمٍ شرعیٍّ بوصفه منجِّزاً ومعذِّراً فلا شک فی قیام الأماره المعتبره شرعاً مقامه ؛ لأنّها تکتسب من دلیل الحجِّیه صفه المنجِّزیه والمعذِّریه فتکون فرداً من الموضوع ، ویعتبر دلیل الحجِّیه فی هذه الحاله وارداً علی دلیل ذلک الحکم الشرعیّ المرتَّب علی القطع ؛ لأ نّه یحقِّق مصداقاً حقیقیاً لموضوعه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القطع مأخوذاً بما هو کاشف تامّ فلا یکفی مجرّد اکتساب الأماره صفه المنجِّزیه والمعذِّریه من دلیل الحجِّیه لقیامها مقام القطع الموضوعی ، فلابدّ من عنایهٍ إضافیهٍ فی دلیل الحجِّیه ، وقد التزم المحقّق النائینیّ</w:t>
      </w:r>
      <w:r w:rsidRPr="00BD04D3">
        <w:rPr>
          <w:rFonts w:ascii="Cambria" w:eastAsia="Times New Roman" w:hAnsi="Cambria" w:cs="Cambria" w:hint="cs"/>
          <w:color w:val="000000"/>
          <w:sz w:val="32"/>
          <w:szCs w:val="32"/>
          <w:rtl/>
        </w:rPr>
        <w:t> </w:t>
      </w:r>
      <w:hyperlink r:id="rId57" w:anchor="content_note_68_1" w:tooltip="فوائد الاصول 3 : 2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قدس سره بوجود هذه العنایه بناءً علی ما تبنّاه من مسلک جعل الطریقیه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68</w:t>
      </w:r>
    </w:p>
    <w:p w:rsidR="00B70B99" w:rsidRPr="00B70B99" w:rsidRDefault="00E323E8" w:rsidP="00B70B99">
      <w:pPr>
        <w:bidi/>
        <w:rPr>
          <w:rFonts w:eastAsia="Times New Roman"/>
          <w:sz w:val="32"/>
          <w:szCs w:val="32"/>
        </w:rPr>
      </w:pPr>
      <w:r>
        <w:rPr>
          <w:rFonts w:eastAsia="Times New Roman"/>
          <w:sz w:val="32"/>
          <w:szCs w:val="32"/>
        </w:rPr>
        <w:pict>
          <v:rect id="_x0000_i105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25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فهو یقول : إنّ مفاد دلیل الحجِّیه جعل الأماره علماً ، وبهذا یکون حاکماً علی دلیل الحکم الشرعیّ المرتّب علی القطع ؛ لأنّه یوجد فرداً جعلیاً وتعبّدیاً لموضوعه ، فیسری حکمه إلیه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أنّک عرفت فی بحث التعارض من الحلقه السابقه</w:t>
      </w:r>
      <w:r w:rsidRPr="00BD04D3">
        <w:rPr>
          <w:rFonts w:ascii="Cambria" w:eastAsia="Times New Roman" w:hAnsi="Cambria" w:cs="Cambria" w:hint="cs"/>
          <w:color w:val="000000"/>
          <w:sz w:val="32"/>
          <w:szCs w:val="32"/>
          <w:rtl/>
        </w:rPr>
        <w:t> </w:t>
      </w:r>
      <w:hyperlink r:id="rId58" w:anchor="content_note_69_1" w:tooltip="تحت عنوان : (الحکم الأوّل : قاعده ا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الدلیل الحاکم إنّما یکون حاکماً إذا کان ناظراً إلی الدلیل المحکوم ، ودلیل الحجِّیه لم یثبت کونه ناظراً إلی أحکام القطع الموضوعی ، وإنّما المعلوم فیه نظره إلی تنجیز الأحکام الواقعیه المشکوکه خاصّهً إذا کان دلیل الحجِّیه للأماره هو السیره العقلائیه ، إذ لا انتشار للقطع الموضوعیّ فی حیاه العقلاء لکی تکون سیرتهم علی حجِّیه الأماره ناظرهً إلی القطع الموضوعیّ والطریقیّ معاً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إثبات الأماره لجواز الإسناد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یحرم إسناد ما لم یصدر من الشارع إلیه ؛ لأنّه کذب ، ویحرم أیضاً إسناد ما لا یعلم صدوره منه إلیه وإن کان صادراً فی الواقع ، وهذا یعنی أنّ القطع بصدور الحکم من الشارع طریق لنفی موضوع </w:t>
      </w:r>
      <w:r w:rsidRPr="00BD04D3">
        <w:rPr>
          <w:rFonts w:eastAsia="Times New Roman" w:hint="cs"/>
          <w:color w:val="000000"/>
          <w:sz w:val="32"/>
          <w:szCs w:val="32"/>
          <w:rtl/>
        </w:rPr>
        <w:lastRenderedPageBreak/>
        <w:t>الحرمه الاولی ، فهو [من هذه الناحیه] قطع طریقی. وموضوع لنفی الحرمه الثانیه ، فهو من هذه الناحیه قطع 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فإذا کان الدلیل قطعیاً انتفت کلتا الحرمتین ؛ لحصول القطع ، وهو طریق إلی أحد النفیین وموضوع للآخر. وإذا لم یکن الدلیل قطعیاً بل أمارهً معتبرهً شرعاً فلا ریب فی جواز إسناد نفس الحکم الظاهریّ إلی الشارع ؛ لأنّه مقطوع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69</w:t>
      </w:r>
    </w:p>
    <w:p w:rsidR="00B70B99" w:rsidRPr="00B70B99" w:rsidRDefault="00E323E8" w:rsidP="00B70B99">
      <w:pPr>
        <w:bidi/>
        <w:rPr>
          <w:rFonts w:eastAsia="Times New Roman"/>
          <w:sz w:val="32"/>
          <w:szCs w:val="32"/>
        </w:rPr>
      </w:pPr>
      <w:r>
        <w:rPr>
          <w:rFonts w:eastAsia="Times New Roman"/>
          <w:sz w:val="32"/>
          <w:szCs w:val="32"/>
        </w:rPr>
        <w:pict>
          <v:rect id="_x0000_i105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(الحکم الأوّل : قاعده الجمع العرفی)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إسناد المؤدّی فالحرمه الاولی تنتفی بدلیل حجِّیه الأماره ؛ لأنّ القطع بالنسبه الیها طریقی ، ولا شکّ فی قیام الأماره مقام القطع الطریقی ، غیر أنّ انتفاء الحرمه الاولی کذلک مرتبط بحجّیه مثبتات الأمارات ؛ لأنّ موضوع هذه الحرمه عنوان الکذب وهو مخالفه الخبر للواقع ، وانتفاء هذه المخالفه مدلول التزامیّ للأماره الدالّه علی ثبوت الحکم ؛ لأنّ کلّ ما یدلّ علی شیءٍ مطابقهً یدلّ التزاماً علی أنّ الإخبار عنه لیس کذباً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الحرمه الثانیه فموضوعها - وهو عدم العلم - ثابت وجداناً ، فانتفاؤها یتوقّف : إمّا علی استفاده قیام الأماره مقام القطع الموضوعیّ من دلیل حجِّیتها ، أو علی إثبات مخصِّصٍ لِمَا دلّ علی عدم جواز الإسناد بلا علم ، من إجماعٍ أو سیرهٍ یخرج موارد قیام الحجّه الشرعیّه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إبطال طریقیّه الدلیل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 نوعٍ من أنواع الدلیل حتّی لو کان قطعیاً یمکن للشارع التدخّل فی إبطال حجِّیته ، وذلک عن طریق تحویله من الطریقیه إلی الموضوعیه ، بأن یأخذ عدم قیام الدلیل الخاصّ علی الجعل الشرعیِّ فی موضوع الحکم المجعول فی ذلک الجعل ، فیکون عدم قیام دلیلٍ خاصٍّ علی الجعل الشرعیّ قیداً فی الحکم المجعول ، فإذا قام هذا الدلیل الخاصّ علی الجعل الشرعیِّ انتفی المجعول بانتفاء قیده ، وما دام المجعول منتفیاً فلا منجِّزیه ولا معذِّریه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ولیس ذلک من سلب المنجِّزیه عن القطع بالحکم الشرعی ، بل من الحیلوله دون وجود هذا القطع ؛ لأنّ القطع المنجِّز هو القطع بفعلیه المجعول ، لا القطع بمجرّد الجعل ، ولا قطع فی المقام بالمجعول وإن کان القطع بالجعل ثابتاً ، غیر أنّ هذا القطع الخاصّ بالجعل بنفسه یکون نافیاً لفعلیه المجعول نتیجهً لتقیّد المجعول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بعدمه. وقد سبق فی أبحاث الدلیل العقلیّ فی الحلقه السابقه</w:t>
      </w:r>
      <w:r w:rsidRPr="00BD04D3">
        <w:rPr>
          <w:rFonts w:ascii="Cambria" w:eastAsia="Times New Roman" w:hAnsi="Cambria" w:cs="Cambria" w:hint="cs"/>
          <w:color w:val="000000"/>
          <w:sz w:val="32"/>
          <w:szCs w:val="32"/>
          <w:rtl/>
        </w:rPr>
        <w:t> </w:t>
      </w:r>
      <w:hyperlink r:id="rId59" w:anchor="content_note_71_1" w:tooltip="تحت عنوان : حجّیه الدلیل العق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لا مانع من أخذ علمٍ مخصوصٍ بالجعل شرطاً فی المجعول ، أو أخذ عدمه قیداً فی المجعول ، ولا یلزم من کلّ ذلک دور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جمله من العلماء</w:t>
      </w:r>
      <w:r w:rsidRPr="00BD04D3">
        <w:rPr>
          <w:rFonts w:ascii="Cambria" w:eastAsia="Times New Roman" w:hAnsi="Cambria" w:cs="Cambria" w:hint="cs"/>
          <w:color w:val="000000"/>
          <w:sz w:val="32"/>
          <w:szCs w:val="32"/>
          <w:rtl/>
        </w:rPr>
        <w:t> </w:t>
      </w:r>
      <w:hyperlink r:id="rId60" w:anchor="content_note_71_2" w:tooltip="نقل الشیخ الأعظم رحمه الله نسبه ذلک إلی بعض الأخباریّین فی فرائد الاصول 1 : 51."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أنّ العلم المستند إلی الدلیل العقلیّ فقط لیس بحجّه. وقیل فی التعقیب علی ذلک : إنّه إن ارید بهذا تحویله من طریقیٍّ إلی موضوعیٍّ بالطریقه التی ذکرناها بأن یکون عدم العلم العقلیّ بالجعل قد اخذ قیداً فی المجعول فهو ممکن ثبوتاً ولکنّه لا دلیل علی هذا التقیید إثباتاً. وإن ارید بهذا سلب الحجّیه عن العلم العقلیِّ بدون التحویل المذکور فهو مستحیل ؛ لأنّ القطع الطریقیَّ لا یمکن تجریده عن المنجِّزیه والمعذِّریه. وسیأتی الکلام عن ذلک فی مباحث الدلیل العقلیِ</w:t>
      </w:r>
      <w:r w:rsidRPr="00BD04D3">
        <w:rPr>
          <w:rFonts w:ascii="Cambria" w:eastAsia="Times New Roman" w:hAnsi="Cambria" w:cs="Cambria" w:hint="cs"/>
          <w:color w:val="000000"/>
          <w:sz w:val="32"/>
          <w:szCs w:val="32"/>
          <w:rtl/>
        </w:rPr>
        <w:t> </w:t>
      </w:r>
      <w:hyperlink r:id="rId61" w:anchor="content_note_71_3" w:tooltip="تحت عنوان : أخذ العلم بالحکم فی موضوع نفسه."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تقسیم البحث فی الأدلّه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وسنقسِّم البحث فی الأدلّه المحرزه وفقاً لِمَا تقدّم فی الحلقه السابقه إلی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فی الدلیل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فی الدلیل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القسم الأوّل نوعان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الدلیل الشرعیّ اللفظی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71</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05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حجّیه الدلیل العقلی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نقل الشیخ الأعظم رحمه الله نسبه ذلک إلی بعض الأخباریّین فی فرائد الاصول 1 : 51</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تحت عنوان : أخذ العلم بالحکم فی موضوع نفسه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الدلیل الشرعیّ غیر اللفظی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فی الدلیل الشرعیّ : تارهً فی تحدید ضوابط عامّهٍ لدلالته وظهوره ، واخری فی ثبوت صغراه - أی فی حیثیه الصدور - وثالثهً فی حجِّیه ظهوره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المنوال تجری البحوث فی هذه الحلقه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72</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 xml:space="preserve">1- </w:t>
      </w:r>
      <w:r w:rsidRPr="00B70B99">
        <w:rPr>
          <w:rFonts w:eastAsia="Times New Roman" w:hint="cs"/>
          <w:color w:val="800040"/>
          <w:sz w:val="32"/>
          <w:szCs w:val="32"/>
          <w:rtl/>
        </w:rPr>
        <w:t>الدلیل الشرعی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تحدید دلالات الدلیل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صغری الدلیل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74</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تحدید دلالات الدلیل الشرعی</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الدلیل الشرعیّ اللفظیّ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2- </w:t>
      </w:r>
      <w:r w:rsidRPr="00BD04D3">
        <w:rPr>
          <w:rFonts w:eastAsia="Times New Roman" w:hint="cs"/>
          <w:color w:val="000000"/>
          <w:sz w:val="32"/>
          <w:szCs w:val="32"/>
          <w:rtl/>
        </w:rPr>
        <w:t>الدلیل الشرعیّ غیر اللفظیّ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 </w:t>
      </w:r>
      <w:r w:rsidRPr="00B70B99">
        <w:rPr>
          <w:rFonts w:eastAsia="Times New Roman" w:hint="cs"/>
          <w:color w:val="000000"/>
          <w:sz w:val="32"/>
          <w:szCs w:val="32"/>
          <w:rtl/>
        </w:rPr>
        <w:t>الدلیل الشرعیّ اللفظی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الدلالات الخاصّه و المشترکه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هناک فی الألفاظ دلالات خاصّه لا تشکِّل عناصر مشترکهً فی عملیه الاستنباط تتولاّها علوم اللغه ولا تدخل فی علم الاصول. وهناک دلالات عامّه تصلح للدخول فی استنباط مسائل مختلفه ، وهذه یبحث عنها علم الاصول بوصفها عناصر مشترکهً فی عملیه الاستنباط ، کدلاله صیغه (إفعل) علی الوجوب ، ودلاله اسم الجنس الخالی من القید علی إراده المطلق ، ونحو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غرض الاصولیّ إنّما هو تعیین ما یدلّ علیه اللفظ من معنی أو ما هو المعنی الظاهر للَّفظ عند تعدّد معانیه لغهً ، وإثبات هذا الغرض إنّما یکون عادهً بنقل أهل اللغه ، أو بالتبادر الذی هو عملیه عَفْویه یمارسها کلّ إنسانٍ بلا حاجهٍ إلی تعمُّلٍ ومزید عنایه ، فأیّ مجالٍ یبقی للبحث العلمیّ ولإعمال الصناعه والتدقیق فی هذه المسائل لکی یتولّی ذلک علم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البحوث اللفظیه التی یتناولها علم الاصول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البحوث اللغویّه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البحوث التحلیلیه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البحوث اللغویه فهی بحوث یراد بها اکتشاف دلاله اللفظ علی معنیً معیّن ، من قبیل البحث عن دلاله صیغه الأمر علی الوجوب ، ودلاله الجمله الشرطیه علی المفهوم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البحوث التحلیلیه فیفترض فیها مسبقاً أنّ معنی الکلام معلوم ودلاله الکلام علیه واضحه ، غیر أنّ هذا المعنی مستفاد من مجموع أجزاء الکلام علی طریقه تعدّد الدالّ والمدلول ، فکلّ جزءٍ من المعنی یقابله جزء فی الکلام ، ومن هنا قد یکون ما یقابل بعض أجزاء الکلام من أجزاء المعنی واضحاً ولکن ما یقابل بعضها الآخر غیر واضح ، فیبحث بحثاً تحلیلیاً عن تعیین المقابل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البحث عن مدلول الحرف والمعانی الحرفیه ، فإنَّنا حین نقول : (زید فی الدار) نفهم معنی الکلام بوضوح ، ونستطیع بسهولهٍ أن ندرک ما یقابل کلمه (زیدٍ) وما یقابل کلمه (دار) ، وأمّا ما یقابل کلمه (فی) فلا یخلو من غموض ، ومن أجل ذلک یقع البحث فی معنی الحرف ، وهو لیس بحثاً لغویّاً ، إذ لا یوجد فی من یفهم العربیه من لا یتصوّر معنی (فی) ضمن تصوّره لمدلول جمله (زید فی الدار) ، وإنّما هو بحث تحلیلیّ بالمعنی الذی ذکرناه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الواضح أنّ البحث التحلیلیّ بهذا المعنی لا یرجع فیه إلی مجرّد التبادر أو نصّ علماء اللغه ، بل هو بحث علمیّ تولاّه علم الاصول فی حدود ما یترتّب علیه أثر فی عملیه الاستنباط ، علی ما یأتی إن شاء الله تعالی</w:t>
      </w:r>
      <w:r w:rsidRPr="00BD04D3">
        <w:rPr>
          <w:rFonts w:ascii="Cambria" w:eastAsia="Times New Roman" w:hAnsi="Cambria" w:cs="Cambria" w:hint="cs"/>
          <w:color w:val="000000"/>
          <w:sz w:val="32"/>
          <w:szCs w:val="32"/>
          <w:rtl/>
        </w:rPr>
        <w:t> </w:t>
      </w:r>
      <w:hyperlink r:id="rId62" w:anchor="content_note_78_1" w:tooltip="فی نهایه بحث المعانی الحرفیّه ، تحت عنوان : الثمر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البحوث اللغویه فهی یمکن أن تقع موضعاً للبحث العلمیّ فی إحدی الحالات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الاولی : أن تکون هناک دلاله کلّیّه ، کقرینه الحکمه ، ویراد إثبات ظهور الکلام فی معنیً کتطبیقٍ لتلک القرینه الکلّیّه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یقال بأنّ ظاهر الأمر هو الطلب النفسیّ لا الغیری ، والتعیینیّ لا التخییری ؛ تمسّکاً بالإطلاق وتطبیقاً لقرینه الحکمه عن طریق إثبات أنّ الطلب الغیریّ والتخییریّ طلب مقیّد ، فینفی بتلک القرینه ، کما تقدّم فی الحلقه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78</w:t>
      </w:r>
    </w:p>
    <w:p w:rsidR="00B70B99" w:rsidRPr="00B70B99" w:rsidRDefault="00E323E8" w:rsidP="00B70B99">
      <w:pPr>
        <w:bidi/>
        <w:rPr>
          <w:rFonts w:eastAsia="Times New Roman"/>
          <w:sz w:val="32"/>
          <w:szCs w:val="32"/>
        </w:rPr>
      </w:pPr>
      <w:r>
        <w:rPr>
          <w:rFonts w:eastAsia="Times New Roman"/>
          <w:sz w:val="32"/>
          <w:szCs w:val="32"/>
        </w:rPr>
        <w:pict>
          <v:rect id="_x0000_i106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نهایه بحث المعانی الحرفیّه ، تحت عنوان : الثمره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السابقه</w:t>
      </w:r>
      <w:r w:rsidRPr="00BD04D3">
        <w:rPr>
          <w:rFonts w:ascii="Cambria" w:eastAsia="Times New Roman" w:hAnsi="Cambria" w:cs="Cambria" w:hint="cs"/>
          <w:color w:val="000000"/>
          <w:sz w:val="32"/>
          <w:szCs w:val="32"/>
          <w:rtl/>
        </w:rPr>
        <w:t> </w:t>
      </w:r>
      <w:hyperlink r:id="rId63" w:anchor="content_note_79_1" w:tooltip="فی بحث الإطلاق ، تحت عنوان : بعض التطبیقات لقرینه الحکم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فإنّ هذا بحث فی التطبیق یستدعی النظر العلمیّ فی حقیقه الطلب الغیریّ والطلب التخییری ، وإثبات أنّهما من الطلب المقیّد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الثانیه : أن یکون المعنی متبادراً ومفروغاً عن فهمه من اللفظ ، وإنّما یقع البحث العلمیّ فی تفسیر هذه الدلاله ؛ وهل هی تنشأ من الوضع ، أو من قرینه الحکمه ، أو من منشأٍ ثالث؟</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أنّه لا إشکال فی تبادر المطلق من اسم الجنس مع عدم ذکر القید ، ولکن یبحث فی علم الاصول أنّ هذا هل هو من أجل وضع اللفظ للمطلق ، أو من أجل دالٍّ آخر کقرینه الحکمه؟ وهذا بحث لا یکفی فیه مجرّد الإحساس بالتبادر الساذج ، بل لابدّ من جمع ظواهر عدیدهٍ لیستکشف من خلالها ملاک الدلاله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الثالثه : أن یکون المعنی متبادراً ، ولکن یواجه ذلک شبهه تُعیق الاصولیّ عن الأخذ بتبادره ما لم یجد حلاًّ فنّیاً لتلک الشبهه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الجمله الشرطیه تدلّ بالتبادر العرفیّ علی المفهوم ، ولکن فی مقابل ذلک نحسّ أیضاً بأنّ الشرط فیها إذا لم یکن علّهً وحیدهً ومنحصرهً للجزاء لا یکون استعمال أداه الشرط مجازاً ، کاستعمال لفظ (الأسد) فی الرجل الشجاع ، ومن هنا یتحیّر الإنسان فی کیفیه التوفیق بین هذین الوجدانین ، ویؤدّی ذلک إلی الشکّ فی الدلاله علی المفهوم ما لم یتوصّل إلی تفسیرٍ یوفِّق فیه بین الوجدانین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أیضاً بعض الحالات الاخری التی یجدی فیها البحث التحقیقی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وبما ذکرنا من المنهجه والاسلوب یتناول علم الاصول دراسه الدلالات المشترکه الآتیه ، ویبحثها لغویاً أو تحلیلیاً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79</w:t>
      </w:r>
    </w:p>
    <w:p w:rsidR="00B70B99" w:rsidRPr="00B70B99" w:rsidRDefault="00E323E8" w:rsidP="00B70B99">
      <w:pPr>
        <w:bidi/>
        <w:rPr>
          <w:rFonts w:eastAsia="Times New Roman"/>
          <w:sz w:val="32"/>
          <w:szCs w:val="32"/>
        </w:rPr>
      </w:pPr>
      <w:r>
        <w:rPr>
          <w:rFonts w:eastAsia="Times New Roman"/>
          <w:sz w:val="32"/>
          <w:szCs w:val="32"/>
        </w:rPr>
        <w:pict>
          <v:rect id="_x0000_i106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الإطلاق ، تحت عنوان : بعض التطبیقات لقرینه الحکمه</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المعانی الحرفیّه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المعنی الحرفیّ مصطلح اصولیّ تقدّم توضیحه فی الحلقه السابقه</w:t>
      </w:r>
      <w:r w:rsidRPr="00BD04D3">
        <w:rPr>
          <w:rFonts w:ascii="Cambria" w:eastAsia="Times New Roman" w:hAnsi="Cambria" w:cs="Cambria" w:hint="cs"/>
          <w:color w:val="000000"/>
          <w:sz w:val="32"/>
          <w:szCs w:val="32"/>
          <w:rtl/>
        </w:rPr>
        <w:t> </w:t>
      </w:r>
      <w:hyperlink r:id="rId64" w:anchor="content_note_80_1" w:tooltip="ضمن التمهید لبحث الدلیل الشرعی اللفظی ، تحت عنوان : تصنیف اللغ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وقد وقع البحث فی تحدید المعانی الحرفیه ، إذ لوحظ منذ البدء أنّ الحرف یختلف عن الاسم المناظر له ، کما مرّ بنا سابقاً ، ففی تخریج ذلک وتحدید المعنی الحرفیّ وجد اتّجاهان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الأوّل : ما ذهب إلیه صاحب الکفایه</w:t>
      </w:r>
      <w:r w:rsidRPr="00BD04D3">
        <w:rPr>
          <w:rFonts w:ascii="Cambria" w:eastAsia="Times New Roman" w:hAnsi="Cambria" w:cs="Cambria" w:hint="cs"/>
          <w:color w:val="000000"/>
          <w:sz w:val="32"/>
          <w:szCs w:val="32"/>
          <w:rtl/>
        </w:rPr>
        <w:t> </w:t>
      </w:r>
      <w:hyperlink r:id="rId65" w:anchor="content_note_80_2" w:tooltip="کفایه الاصول : 26."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 أنّ معنی الحرف هو نفس معنی الاسم الموازی له ذاتاً ، وإنّما یختلف عنه اختلافاً طارئاً وعرضیاً ، ف (مِن) و (الابتداء) یدلاّن علی مفهومٍ واحد ، وهذا المفهوم إذا لوحظ وجوده فی الخارج فهو دائماً مرتبط بالمبتدئ والمبتدأ منه ، إذ لا یمکن وقوع ابتداءٍ فی الخارج إلاّوهو قائم ومرتبط بهذین الطرفین. وإذا لوحظ وجوده فی الذهن فله نحوان من الوجود : فتارهً یلحظ بما هو ، ویسمّی باللحاظ الاستقلالی ، واخری یلحظ بما هو حاله قائمه بالطرفین مطابقاً لواقعه الخارجی ، ویسمّی باللحاظ الآلی ، وکلمه (ابتداء) تدلّ علیه ملحوظاً بالنحو الأوّل ، و (مِن) تدلّ علیه ملحوظاً باللحاظ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فالفارق بین مدلولی الکلمتین فی نوع اللحاظ مع وحده ذات المعنی الملحوظ فیهما معاً. إلاّأنّ هذا لا یعنی أنّ اللحاظ الاستقلالیّ أو الآلیّ مقوِّم للمعنی الموضوع له أو المستعمل فیه وقید فیه ؛ لأنّ ذلک یجعل المعنی أمراً ذهنیاً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80</w:t>
      </w:r>
    </w:p>
    <w:p w:rsidR="00B70B99" w:rsidRPr="00B70B99" w:rsidRDefault="00E323E8" w:rsidP="00B70B99">
      <w:pPr>
        <w:bidi/>
        <w:rPr>
          <w:rFonts w:eastAsia="Times New Roman"/>
          <w:sz w:val="32"/>
          <w:szCs w:val="32"/>
        </w:rPr>
      </w:pPr>
      <w:r>
        <w:rPr>
          <w:rFonts w:eastAsia="Times New Roman"/>
          <w:sz w:val="32"/>
          <w:szCs w:val="32"/>
        </w:rPr>
        <w:pict>
          <v:rect id="_x0000_i106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التمهید لبحث الدلیل الشرعی اللفظی ، تحت عنوان : تصنیف اللغه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26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قابلٍ للانطباق علی الخارج ، وإنّما یؤخذ نحو اللحاظ قیداً لنفس العلقه الوضعیه المجعوله للواضع ، فاستعمال الحرف فی الابتداء حاله اللحاظ الاستقلالیّ استعمال فی معنیً بلا وضع ؛ لأنّ وضعه له مقیّد بغیر هذه الحاله ، لا استعمال فی غیر ما وضع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والاتّجاه الثانی : ما ذهب إلیه مشهور المحقّقین بعد صاحب الکفایه</w:t>
      </w:r>
      <w:r w:rsidRPr="00BD04D3">
        <w:rPr>
          <w:rFonts w:ascii="Cambria" w:eastAsia="Times New Roman" w:hAnsi="Cambria" w:cs="Cambria" w:hint="cs"/>
          <w:color w:val="000000"/>
          <w:sz w:val="32"/>
          <w:szCs w:val="32"/>
          <w:rtl/>
        </w:rPr>
        <w:t> </w:t>
      </w:r>
      <w:hyperlink r:id="rId66" w:anchor="content_note_81_1" w:tooltip="أجود التقریرات 1 : 14 - 16 ، ومقالات الاصول 1 : 89 - 91 ، والمحاضرات 1 : 59 - 6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من أنّ المعنی الحرفیّ والمعنی الاسمیّ متباینان ذاتاً ، ولیس الفرق بینهما باختلاف کیفیه اللحاظ فقط ، بل إنّ الاختلاف فی کیفیه اللحاظ ناتج عن الاختلاف الذاتی بین المعنیین ، علی ما سیأتی توضیحه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الاتّجاه الأوّل فیرد علیه : أنّ البرهان قائم علی التغایر السنخیّ والذاتیّ بین معانی الحروف ومعانی الأسماء ، وملخّصه : أنّه لا إشکال فی أنّ الصوره الذهنیه التی تدلّ علیها جمله (سار زید من البصره إلی الکوفه) مترابطه ، بمعنی أنّها تشتمل علی معانٍ مرتبطهٍ بعضها ببعض ، فلابدّ من افتراض معانٍ رابطهٍ فیها لإیجاد الربط بین (السیر) و (زید) و (البصره) و (الکوفه)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المعانی الرابطه إن کانت صفه الربط عرضیهً لها وطارئهً فلا بدّ أن تکون هذه الصفه مستمدّهً من غیرها ؛ لأنّ کلّ ما بالعَرَض ینتهی إلی ما بالذات ، وبهذا ننتهی إلی معانٍ یکون الربط ذاتیاً لها ، ولیس شیء من المعانی الاسمیّه یکون الربط ذاتیاً له ؛ لأنّ ما کان الربط ذاتیاً ومقوّماً له - وبعبارهٍ اخری عین حقیقته - یستحیل تصوّره مجرّداً عن طرفیه ؛ لأنّه مساوق لتجرّده عن الربط ، وهو خلف ذاتیّته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مفهومٍ اسمیٍّ قابلٌ لأَنْ یُتصوّر بنفسه مجرّداً عن أیّ ضمیمه ، وهذا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81</w:t>
      </w:r>
    </w:p>
    <w:p w:rsidR="00B70B99" w:rsidRPr="00B70B99" w:rsidRDefault="00E323E8" w:rsidP="00B70B99">
      <w:pPr>
        <w:bidi/>
        <w:rPr>
          <w:rFonts w:eastAsia="Times New Roman"/>
          <w:sz w:val="32"/>
          <w:szCs w:val="32"/>
        </w:rPr>
      </w:pPr>
      <w:r>
        <w:rPr>
          <w:rFonts w:eastAsia="Times New Roman"/>
          <w:sz w:val="32"/>
          <w:szCs w:val="32"/>
        </w:rPr>
        <w:pict>
          <v:rect id="_x0000_i106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1 : 14 - 16 ، ومقالات الاصول 1 : 89 - 91 ، والمحاضرات 1 : 59 - 67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یثبت أنّ المفاهیم الاسمیه غیر تلک المعانی التی یکون الربط ذاتیاً لها ، وهذه المعانی هی مدالیل الحروف ، إذ لا یوجد ما یدلّ علی تلک المعانی بعد استثناء الأسماء إلاّالحروف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وحتّی نفس مفهوم النسبه ومفهوم الربط المدلول علیهما بکلمتی (النسبه) و (الربط) لیسا من المعانی الحرفیه ، بل من المعانی الاسمیه ؛ لإمکان تصوّرهما بدون أطراف ، وهذا یعنی أنّهما لیسا نسبهً وربطاً بالحمل الشائع وإن کانا کذلک بالحمل الأوّلی. وقد مرّ علیک فی المنطق أنّ الشیء یصدق </w:t>
      </w:r>
      <w:r w:rsidRPr="00BD04D3">
        <w:rPr>
          <w:rFonts w:eastAsia="Times New Roman" w:hint="cs"/>
          <w:color w:val="000000"/>
          <w:sz w:val="32"/>
          <w:szCs w:val="32"/>
          <w:rtl/>
        </w:rPr>
        <w:lastRenderedPageBreak/>
        <w:t>علی نفسه بالحمل الأوّلی ، ولکن قد لا یصدق علی نفسه بالحمل الشائع ، کالجزئی فإنّه جزئیّ بالحمل الأوّلی ، ولکنّه کلّیّ بالحمل الشائع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البیان کما یبطل الاتّجاه الأوّل یبرهن علی صحه الاتّجاه الثانی إجمالاً ، وتوضیح الکلام فی تفصیلات الاتّجاه الثانی یقع فی عدّه مراحل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الاولی : أنّا حین نواجه ناراً فی الموقد - مثلاً - ننتزع فی الذهن عدّه مفاهیم</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مفهوم بإزاء (النار)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مفهوم بإزاء (الموقد)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والثالث : مفهوم بإزاء (العلاقه والنسبه الخاصّه القائمه بین النار والموقد)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الغرض من إحضار مفهومَی النار والموقد فی الذهن التمکّن بتوسّط هذه المفاهیم من الحکم علی النار والموقد الخارجیَّین ، ولیس الغرض إیجاد خصائص حقیقه النار فی الذهن. وواضح أنّه یکفی لتوفیر الغرض الذی ذکرناه أن یکون الحاصل فی الذهن ناراً بالنظر التصوّری وبالحمل الأوّلی ؛ لِمَا تقدّم</w:t>
      </w:r>
      <w:r w:rsidRPr="00BD04D3">
        <w:rPr>
          <w:rFonts w:ascii="Cambria" w:eastAsia="Times New Roman" w:hAnsi="Cambria" w:cs="Cambria" w:hint="cs"/>
          <w:color w:val="000000"/>
          <w:sz w:val="32"/>
          <w:szCs w:val="32"/>
          <w:rtl/>
        </w:rPr>
        <w:t> </w:t>
      </w:r>
      <w:hyperlink r:id="rId67" w:anchor="content_note_82_1" w:tooltip="ضمن بحث الحکم الشرعی وتقسیماته من بحوث التمهید ، وقد وضعنا له عنوان : تعلّق الأحکام بالعناوین الذهن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82</w:t>
      </w:r>
    </w:p>
    <w:p w:rsidR="00B70B99" w:rsidRPr="00B70B99" w:rsidRDefault="00E323E8" w:rsidP="00B70B99">
      <w:pPr>
        <w:bidi/>
        <w:rPr>
          <w:rFonts w:eastAsia="Times New Roman"/>
          <w:sz w:val="32"/>
          <w:szCs w:val="32"/>
        </w:rPr>
      </w:pPr>
      <w:r>
        <w:rPr>
          <w:rFonts w:eastAsia="Times New Roman"/>
          <w:sz w:val="32"/>
          <w:szCs w:val="32"/>
        </w:rPr>
        <w:pict>
          <v:rect id="_x0000_i106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بحث الحکم الشرعی وتقسیماته من بحوث التمهید ، وقد وضعنا له عنوان : تعلّق الأحکام بالعناوین الذهنیّه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سابقاً - فی البحث عن القضایا الحقیقیه والخارجیه - من کفایه ذلک فی إصدار الحکم علی الخارج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الغرض من إحضار المفهوم الثالث الذی هو بإزاء النسبه الخارجیه والربط المخصوص بین النار والموقد فهو الحصول علی حقیقه النسبه والربط ؛ لکی یحصل الارتباط حقیقهً بین المفاهیم فی الذهن. ولا یکفی أن یکون المفهوم المنتزع بإزاء النسبه نسبهً بالنظر التصوّری والحمل الأوّلی - أی </w:t>
      </w:r>
      <w:r w:rsidRPr="00BD04D3">
        <w:rPr>
          <w:rFonts w:eastAsia="Times New Roman" w:hint="cs"/>
          <w:color w:val="000000"/>
          <w:sz w:val="32"/>
          <w:szCs w:val="32"/>
          <w:rtl/>
        </w:rPr>
        <w:lastRenderedPageBreak/>
        <w:t>مفهوم النسبه - ولیس کذلک بالحمل الشائع والنظر التصدیقی ، إذ لا یتمّ حینئذٍ ربط بین المفاهیم ذهناً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وبذلک یتّضح أول فرقٍ أساسیٍّ بین المعنی الاسمیّ والمعنی الحرفی ، وهو أنّ الأوّل سنخ مفهومٍ یحصل الغرض من إحضاره فی الذهن بأن یکون عین الحقیقه بالنظر التصوّری ، والثانی سنخ مفهومٍ لا یحصل الغرض من إحضاره فی الذهن إلاّبأن یکون عین حقیقته بالنظر التصدیقی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معنیً عمیق لإیجادیه المعانی الحرفیه ، بأن یراد بإیجادیه المعنی الحرفیّ کونه عین حقیقه نفسه ، لا مجرّد عنوانٍ ومفهومٍ یُری الحقیقه تصوّراً ویغایرها حقیقه ، والأنسب أن تحمل إیجادیه المعانی الحرفیه التی قال بها المحقّق النائینی</w:t>
      </w:r>
      <w:r w:rsidRPr="00BD04D3">
        <w:rPr>
          <w:rFonts w:ascii="Cambria" w:eastAsia="Times New Roman" w:hAnsi="Cambria" w:cs="Cambria" w:hint="cs"/>
          <w:color w:val="000000"/>
          <w:sz w:val="32"/>
          <w:szCs w:val="32"/>
          <w:rtl/>
        </w:rPr>
        <w:t> </w:t>
      </w:r>
      <w:hyperlink r:id="rId68" w:anchor="content_note_83_1" w:tooltip="فوائد الاصول 1 : 3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هذا المعنی ، لا علی ما تقدّم فی الحلقه السابقه</w:t>
      </w:r>
      <w:r w:rsidRPr="00BD04D3">
        <w:rPr>
          <w:rFonts w:ascii="Cambria" w:eastAsia="Times New Roman" w:hAnsi="Cambria" w:cs="Cambria" w:hint="cs"/>
          <w:color w:val="000000"/>
          <w:sz w:val="32"/>
          <w:szCs w:val="32"/>
          <w:rtl/>
        </w:rPr>
        <w:t> </w:t>
      </w:r>
      <w:hyperlink r:id="rId69" w:anchor="content_note_83_2" w:tooltip="ضمن التمهید لبحث الدلیل الشرعی اللفظی ، تحت عنوان : تصنیف اللغه."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أنّها بمعنی إیجاد الربط الکلامی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أنّ تکثّر النوع الواحد من النسبه کنسبه الظرفیه - مثلاً - لا یعقل إلاّمع فرض تغایر الطرفین ذاتاً ، کما فی نسبه (النار) إلی (الموقد) ، ونسبه (الکتاب) إلی (الرفّ). أوموطناً ، کما فی نسبه الظرفیه بین (النار) و (الموقد)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83</w:t>
      </w:r>
    </w:p>
    <w:p w:rsidR="00B70B99" w:rsidRPr="00B70B99" w:rsidRDefault="00E323E8" w:rsidP="00B70B99">
      <w:pPr>
        <w:bidi/>
        <w:rPr>
          <w:rFonts w:eastAsia="Times New Roman"/>
          <w:sz w:val="32"/>
          <w:szCs w:val="32"/>
        </w:rPr>
      </w:pPr>
      <w:r>
        <w:rPr>
          <w:rFonts w:eastAsia="Times New Roman"/>
          <w:sz w:val="32"/>
          <w:szCs w:val="32"/>
        </w:rPr>
        <w:pict>
          <v:rect id="_x0000_i106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1 : 37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ضمن التمهید لبحث الدلیل الشرعی اللفظی ، تحت عنوان : تصنیف اللغه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الخارج ، وفی ذهن المتکلّم ، وفی ذهن السامع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وکلّما تکثّرت النسبه علی أحد هذین النحوین استحال انتزاع جامع ذاتیٍّ حقیقیٍّ بینها ، وذلک إذا عرفنا مایلی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الجامع الذاتیّ الحقیقیّ ما تحفظ فیه المقوّمات الذاتیه للأفراد ، خلافاً للجامع العرضیّ الذی لا یستبطن تلک المقوّمات. ومثال الأوّل : (الإنسان) بالنسبه إلی زید وخالد. ومثال الثانی : (الأبیض) بالنسبه إلیهما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ثانیاً : أنّ انتزاع الجامع یکون بحفظ جههٍ مشترکهٍ بین الأفراد مع إلغاء ما به الامتیاز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 ما به امتیاز النسب الظرفیه المذکوره بعضها علی بعضٍ إنّما هو أطرافها ، وکلّ نسبهٍ متقوّمه ذاتاً بطرفیها ، أی أنّها فی مرتبه ذاتها لا یمکن تعقّلها بصورهٍ مستقلّهٍ عن طرفیها ، وإلاّ لم تکن نسبهً وربطاً فی هذه المرتبه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نعرف أنّ انتزاع الجامع بین النسب الظرفیه - مثلاً - یتوقّف علی إلغاء ما به الامتیاز بینها ، وهو الطرفان لکلّ نسبه ، ولمَّا کان طرفا کلّ نسبهٍ مقوِّمَین لها فما یحفظ من حیثیهٍ بعد إلغاء الأطراف لا تتضمَّن المقوّمات الذاتیه لتلک النسب ، فلا تکون جامعاً ذاتیاً حقیقیاً. وهذا برهان علی التغایر الماهویِّ الذاتیِّ بین أفراد النسب الظرفیه وإن کان بینها جامع عَرَضی اسمی ، وهو نفس مفهوم النسبه الظرفیه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الثالثه : وعلی ضوء ما تقدّم أثبت المحقّقون أنّ الحروف موضوعه بالوضع العامِّ والموضوع له الخاصّ</w:t>
      </w:r>
      <w:r w:rsidRPr="00BD04D3">
        <w:rPr>
          <w:rFonts w:ascii="Cambria" w:eastAsia="Times New Roman" w:hAnsi="Cambria" w:cs="Cambria" w:hint="cs"/>
          <w:color w:val="000000"/>
          <w:sz w:val="32"/>
          <w:szCs w:val="32"/>
          <w:rtl/>
        </w:rPr>
        <w:t> </w:t>
      </w:r>
      <w:hyperlink r:id="rId70" w:anchor="content_note_84_1" w:tooltip="کما ذهب إلیه المحقّق الإصفهانی رحمه الله فی نهایه الدرایه 1 : 55 - 56 ، والسیّد الخوئی فی المحاضرات 1 : 82 ، وغیرهما ، إلاّأنّ اعتماد هؤلاء فی هذه النظریّه علی مثل هذا التفصیل الذی سبق فی المتن غیر واضح."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لأنّ المفروض عدم تعقّل جامعٍ ذاتیٍّ بین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84</w:t>
      </w:r>
    </w:p>
    <w:p w:rsidR="00B70B99" w:rsidRPr="00B70B99" w:rsidRDefault="00E323E8" w:rsidP="00B70B99">
      <w:pPr>
        <w:bidi/>
        <w:rPr>
          <w:rFonts w:eastAsia="Times New Roman"/>
          <w:sz w:val="32"/>
          <w:szCs w:val="32"/>
        </w:rPr>
      </w:pPr>
      <w:r>
        <w:rPr>
          <w:rFonts w:eastAsia="Times New Roman"/>
          <w:sz w:val="32"/>
          <w:szCs w:val="32"/>
        </w:rPr>
        <w:pict>
          <v:rect id="_x0000_i106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کما ذهب إلیه المحقّق الإصفهانی رحمه الله فی نهایه الدرایه 1 : 55 - 56 ، والسیّد الخوئی فی المحاضرات 1 : 82 ، وغیرهما ، إلاّأنّ اعتماد هؤلاء فی هذه النظریّه علی مثل هذا التفصیل الذی سبق فی المتن غیر واضح</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النسب لیوضع الحرف له ، فلابدّ من وضع الحرف لکلّ نسبهٍ بالخصوص ، وهذا إنّما یتأتّی باستحضار جامعٍ عنوانیٍّ عَرَضیٍّ مشیر ، فیکون الوضع عامّاً والموضوع له خاصّاً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ولیس المراد بالخاصِّ هنا الجزئیّ بمعنی ما لا یقبل الصدق علی کثیرین ؛ لأنّ النسبه کثیراً ما تقبل الصدق علی کثیرین بتبع کلّیّه طرفیها ، بل [المراد] کون الحرف موضوعاً لکلّ نسبهٍ بما لها من خصوصیه الطرفین ، فجزئیه المعنی الحرفیّ جزئیه بلحاظ الطرفین ؛ لا بلحاظ الانطباق علی الخارج</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هیئات الجمل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کما أنّ الحروف موضوعه للنسبه علی أنحائها کذلک هیئات الجمل ، غیر أنّ هیئه الجمله الناقصه موضوعه لنسبهٍ ناقصه ، وهیئه الجمله التامّه موضوعه لنسبهٍ تامّهٍ یصحّ السکوت علیها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وخالف فی ذلک السیّد الاستاذ ، إذ ذهب إلی أنّ هیئه الجمله الناقصه موضوعه لِمَا هو مدلول الدلاله التصدیقیه الاولی ، أی لقصد إخطار المعنی ، وأنّ هیئه الجمله التامّه موضوعه لِمَا هو مدلول الدلاله التصدیقیه الثانیه ، وهو قصد الحکایه فی الجمله الخبریه ، والطلب وجعل الحکم فی الجمله الإنشائیه ، وهکذا</w:t>
      </w:r>
      <w:r w:rsidRPr="00BD04D3">
        <w:rPr>
          <w:rFonts w:ascii="Cambria" w:eastAsia="Times New Roman" w:hAnsi="Cambria" w:cs="Cambria" w:hint="cs"/>
          <w:color w:val="000000"/>
          <w:sz w:val="32"/>
          <w:szCs w:val="32"/>
          <w:rtl/>
        </w:rPr>
        <w:t> </w:t>
      </w:r>
      <w:hyperlink r:id="rId71" w:anchor="content_note_85_1" w:tooltip="أقرب ما وجدناه إلی هذا البیان فی کلمات السیّد الخوئی رحمه الله ما جاء فی هامش أجودالتقریرات 1 : 24 ، کما جاءت الإشاره إلیه أیضاً فی هامش الصفحه 31 من نفس المصدر."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وقد بنی ذلک علی مسلکه فی تفسیر الوضع بالتعهّد الذی یقتضی أن تکون الدلاله الوضعیه تصدیقیهً والمدلول الوضعیّ تصدیقیاً ، کما تقدم</w:t>
      </w:r>
      <w:r w:rsidRPr="00BD04D3">
        <w:rPr>
          <w:rFonts w:ascii="Cambria" w:eastAsia="Times New Roman" w:hAnsi="Cambria" w:cs="Cambria" w:hint="cs"/>
          <w:color w:val="000000"/>
          <w:sz w:val="32"/>
          <w:szCs w:val="32"/>
          <w:rtl/>
        </w:rPr>
        <w:t> </w:t>
      </w:r>
      <w:hyperlink r:id="rId72" w:anchor="content_note_85_2" w:tooltip="فی الحلقه الثانیه ضمن التمهید لبحث الدلیل الشرعی اللفظی ، تحت عنوان : الوضع وعلاقته بالدلالات المتقدّمه."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85</w:t>
      </w:r>
    </w:p>
    <w:p w:rsidR="00B70B99" w:rsidRPr="00B70B99" w:rsidRDefault="00E323E8" w:rsidP="00B70B99">
      <w:pPr>
        <w:bidi/>
        <w:rPr>
          <w:rFonts w:eastAsia="Times New Roman"/>
          <w:sz w:val="32"/>
          <w:szCs w:val="32"/>
        </w:rPr>
      </w:pPr>
      <w:r>
        <w:rPr>
          <w:rFonts w:eastAsia="Times New Roman"/>
          <w:sz w:val="32"/>
          <w:szCs w:val="32"/>
        </w:rPr>
        <w:pict>
          <v:rect id="_x0000_i106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أقرب ما وجدناه إلی هذا البیان فی کلمات السیّد الخوئی رحمه الله ما جاء فی هامش أجودالتقریرات 1 : 24 ، کما جاءت الإشاره إلیه أیضاً فی هامش الصفحه 31 من نفس المصدر</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الحلقه الثانیه ضمن التمهید لبحث الدلیل الشرعی اللفظی ، تحت عنوان : الوضع وعلاقته بالدلالات المتقدّمه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ما علیه المشهور من أنّ المدلول الوضعیّ تصوّریّ دائماً فی الکلمات الأفرادیه وفی الجمل ، وأنّ الجمله حتّی التامّه لا تدلّ بالوضع إلاّعلی النسبه دلالهً تصوّریه ، وأمّا الدلالتان التصدیقیّتان فهما سیاقیّتان ناشئتان من ظهور حال المتکلِّم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الجمله التامّه و الجمله الناقصه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الفرق بین الجمله التامّه والجمله الناقصه فی المعنی الموضوع له ، فمن اعتبر نفس المدلول التصدیقیّ موضوعاً له میَّز بینهما علی أساس اختلاف المدلول التصدیقی ، کما تقدّم فی الحلقه السابقه</w:t>
      </w:r>
      <w:r w:rsidRPr="00BD04D3">
        <w:rPr>
          <w:rFonts w:ascii="Cambria" w:eastAsia="Times New Roman" w:hAnsi="Cambria" w:cs="Cambria" w:hint="cs"/>
          <w:color w:val="000000"/>
          <w:sz w:val="32"/>
          <w:szCs w:val="32"/>
          <w:rtl/>
        </w:rPr>
        <w:t> </w:t>
      </w:r>
      <w:hyperlink r:id="rId73" w:anchor="content_note_86_1" w:tooltip="ضمن التمهید لبحث الدلیل الشرعی اللفظی ، تحت عنوان : المقارنه بین الجمل التامّهوالناقص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وأمّا بناءً علی ما هو الصحیح من عدم کون المدلول التصدیقیّ هو المعنی الموضوع له فنحن بین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إمّا أن نقول : إنّه لا اختلاف بین الجملتین فی مرحله المعنی الموضوع له والمدلول التصوری ، ونحصر الاختلاف بینهما فی مرحله المدلول التصدیقی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وإمّا أن نسلِّم باختلافهما فی مرحله المدلول التصوری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والأوّل باطل ؛ لأنّ المدلول التصوّریّ إذا کان واحداً وکانت النسبه التی تدلّ علیها الجمله التامّه هی بنفسها مدلول للجمله الناقصه فکیف امتازت الجمله التامّه بمدلولٍ تصدیقیٍّ من قبیل قصد الحکایه علی الجمله الناقصه؟ ولماذا لا یصحّ أن یقصد الحکایه بالجمله الناقصه؟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فهو یفترض الاختلاف فی المدلول التصوّری ، ولمّا کان المدلول التصوری لهیئه الجمله هو النسبه فلا بدّ من افتراض نحوین من النسبه بهما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86</w:t>
      </w:r>
    </w:p>
    <w:p w:rsidR="00B70B99" w:rsidRPr="00B70B99" w:rsidRDefault="00E323E8" w:rsidP="00B70B99">
      <w:pPr>
        <w:bidi/>
        <w:rPr>
          <w:rFonts w:eastAsia="Times New Roman"/>
          <w:sz w:val="32"/>
          <w:szCs w:val="32"/>
        </w:rPr>
      </w:pPr>
      <w:r>
        <w:rPr>
          <w:rFonts w:eastAsia="Times New Roman"/>
          <w:sz w:val="32"/>
          <w:szCs w:val="32"/>
        </w:rPr>
        <w:pict>
          <v:rect id="_x0000_i106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التمهید لبحث الدلیل الشرعی اللفظی ، تحت عنوان : المقارنه بین الجمل التامّهوالناقصه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تتحقّق التمامیّه والنقصان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التمامیّه والنقصان من شؤون النسبه فی عالم الذهن لا فی عالم الخارج. ف (مفید) و (عالم) تکون النسبه بینهما تامهً إذا جعلنا منهما مبتدأً وخبراً ، وناقصهً إذا جعلنا منهما موصوفاً ووصفاً. وجعل (مفید) مبتدأً تارهً وموصوفاً اخری أمر ذهنی لا خارجی ؛ لأنّ حاله فی الخارج لا یتغیّر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وتکون النسبه فی الذهن تامهً إذا جاءت إلی الذهن ووجدت بما هی نسبه فعلاً ، وهذا یتطلّب أن یکون لها طرفان متغایران فی الذهن ، إذ لا نسبه بدون طرفین. وتکون النسبه ناقصهً إذا کانت اندماجیّهً تدمج أحد طرفیها بالآخر وتکوّن منهما مفهوماً أفرادیاً واحداً وحصّهً خاصّه ، إذ لا نسبه حینئذٍ حقیقه فی صقع الذهن الظاهر ، وإنّما هی مستتره وتحلیلیه. ومن هنا قلنا سابقاً</w:t>
      </w:r>
      <w:r w:rsidRPr="00BD04D3">
        <w:rPr>
          <w:rFonts w:ascii="Cambria" w:eastAsia="Times New Roman" w:hAnsi="Cambria" w:cs="Cambria" w:hint="cs"/>
          <w:color w:val="000000"/>
          <w:sz w:val="32"/>
          <w:szCs w:val="32"/>
          <w:rtl/>
        </w:rPr>
        <w:t> </w:t>
      </w:r>
      <w:hyperlink r:id="rId74" w:anchor="content_note_87_1" w:tooltip="فی الحلقه الاولی ، ضمن تمهید بحث الدلاله ، تحت عنوان : الجمله التامّه والجملهالناقص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الحروف وهیئات الجمل الناقصه موضوعه لنسبٍ اندماجیه ، أی تحلیلیه ، وإنّ هیئات الجمل التامه موضوعه لنسبٍ غیر اندماجیه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الجمله الخبریه و الإنشائیه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وتنقسم الجمله التامّه إلی (خبریهٍ) و (إنشائیه) ، ولا شکّ فی اختلاف إحداهما عن الاخری حتی مع اتّحاد لفظیهما ، کما فی (بعتُ) الخبریه و (بعتُ) الإنشائیه ، فضلاً عن (أعاد) و (أعد) ، وقد وُجدتْ عدّه اتّجاهاتٍ فی تفسیر هذا الاختلاف</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87</w:t>
      </w:r>
    </w:p>
    <w:p w:rsidR="00B70B99" w:rsidRPr="00B70B99" w:rsidRDefault="00E323E8" w:rsidP="00B70B99">
      <w:pPr>
        <w:bidi/>
        <w:rPr>
          <w:rFonts w:eastAsia="Times New Roman"/>
          <w:sz w:val="32"/>
          <w:szCs w:val="32"/>
        </w:rPr>
      </w:pPr>
      <w:r>
        <w:rPr>
          <w:rFonts w:eastAsia="Times New Roman"/>
          <w:sz w:val="32"/>
          <w:szCs w:val="32"/>
        </w:rPr>
        <w:pict>
          <v:rect id="_x0000_i106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الحلقه الاولی ، ضمن تمهید بحث الدلاله ، تحت عنوان : الجمله التامّه والجملهالناقصه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تقدم فی الحلقه الاولی</w:t>
      </w:r>
      <w:r w:rsidRPr="00BD04D3">
        <w:rPr>
          <w:rFonts w:ascii="Cambria" w:eastAsia="Times New Roman" w:hAnsi="Cambria" w:cs="Cambria" w:hint="cs"/>
          <w:color w:val="000000"/>
          <w:sz w:val="32"/>
          <w:szCs w:val="32"/>
          <w:rtl/>
        </w:rPr>
        <w:t> </w:t>
      </w:r>
      <w:hyperlink r:id="rId75" w:anchor="content_note_88_1" w:tooltip="ضمن تمهید بحث الدلاله ، تحت عنوان : الجمله الخبریّه والجمله الإنشائ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عن صاحب الکفایه وغیره من وحده الجملتین فی مدلولهما التصوّری واختلافهما فی المدلول التصدیقیّ فقط ، وقد تقدم الکلام عن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الاختلاف بینهما ثابت فی مرحله المدلول التصوری ؛ وذلک فی کیفیه الدلاله ، فقد یکون المدلول التصوریّ واحداً ولکنّ کیفیه الدلاله تختلف ، فإنّ جمله (بعتُ) الإنشائیه دلالتها علی مدلولها بمعنی إیجادها له باللفظ ، وجمله (بعتُ) الإخباریه دلالتها علی مدلولها بمعنی إخطارها للمعنی وکشفها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فکما ادُّعی فی الحروف أنّها إیجادیّه کذلک یدّعی فی الجمل الإنشائیه ، لکن مع فارق [بین] الإیجادیّتین ، فتلک بمعنی کون الحرف موجداً للربط الکلامی ، وهذه بمعنی کون (بعتُ) موجدهً للتملیک بالکلام ، فما هو الموجَد - بالفتح - فی باب الحروف حاله قائمه بنفس الکلام ، وما هو الموجَد - بالفتح - فی باب الإنشاء أمرٌ اعتباریّ مسبَّب عن الکلام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 ذلک : أنّ التملیک اعتبار تشریعیّ یصدر من البائع ویصدر من العقلاء ومن الشارع. فإن ارید بالتملیک الذی یوجد بالکلام ، الأوّل فمن الواضح سبقه علی الکلام ، وأنّ البائع بالکلام یُبرِز هذا الاعتبار القائم فی نفسه ، ولیس الکلام هو الذی یخلق هذا الاعتبار فی نفسه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ارید الثانی أو الثالث فهو وإن کان مترتّباً علی الکلام غیر أنّه إنّما یترتّب علیه بعد فرض استعماله فی مدلوله التصوّریّ وکشفه عن مدلوله التصدیقی ، ولهذا لو أطلق الکلام بدون قصدٍ أو </w:t>
      </w:r>
      <w:r w:rsidRPr="00BD04D3">
        <w:rPr>
          <w:rFonts w:eastAsia="Times New Roman" w:hint="cs"/>
          <w:color w:val="000000"/>
          <w:sz w:val="32"/>
          <w:szCs w:val="32"/>
          <w:rtl/>
        </w:rPr>
        <w:lastRenderedPageBreak/>
        <w:t>کان هازلاً لم یترتّب علیه أثر ، فترتّب الأثر إذن ناتج عن استعمال (بعتُ) فی معناها ، ولیس محقِّقاً لهذا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88</w:t>
      </w:r>
    </w:p>
    <w:p w:rsidR="00B70B99" w:rsidRPr="00B70B99" w:rsidRDefault="00E323E8" w:rsidP="00B70B99">
      <w:pPr>
        <w:bidi/>
        <w:rPr>
          <w:rFonts w:eastAsia="Times New Roman"/>
          <w:sz w:val="32"/>
          <w:szCs w:val="32"/>
        </w:rPr>
      </w:pPr>
      <w:r>
        <w:rPr>
          <w:rFonts w:eastAsia="Times New Roman"/>
          <w:sz w:val="32"/>
          <w:szCs w:val="32"/>
        </w:rPr>
        <w:pict>
          <v:rect id="_x0000_i107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تمهید بحث الدلاله ، تحت عنوان : الجمله الخبریّه والجمله الإنشائیّه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الاستعمال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الجملتین مختلفتان فی المدلول التصوّری حتی فی حاله اتّحاد لفظهما ودلالتهما علی نسبهٍ واحده ، فإنّ الجمله الخبریه موضوعه لنسبهٍ تامّهٍ منظوراً الیها بما هی حقیقه واقعه وشیء مفروغ عنه. والجمله الإنشائیه موضوعه لنسبهٍ تامّهٍ منظوراً الیها بما هی نسبه یراد تحقیقها ، کما تقدّم فی الحلقه الاولی</w:t>
      </w:r>
      <w:r w:rsidRPr="00BD04D3">
        <w:rPr>
          <w:rFonts w:ascii="Cambria" w:eastAsia="Times New Roman" w:hAnsi="Cambria" w:cs="Cambria" w:hint="cs"/>
          <w:color w:val="000000"/>
          <w:sz w:val="32"/>
          <w:szCs w:val="32"/>
          <w:rtl/>
        </w:rPr>
        <w:t> </w:t>
      </w:r>
      <w:hyperlink r:id="rId76" w:anchor="content_note_89_1" w:tooltip="ضمن تمهید بحث الدلاله ، تحت عنوان : الجمله الخبریّه والجمله الإنشائیّ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أن نفسّر علی هذا الأساس إیجادیه الجمله الإنشائیه ، فلیست هی بمعنی أنّ استعمالها فی معناها هو بنفسه إیجاد للمعنی باللفظ ، بل بمعنی أنّ النسبه المبرَزه بالجمله الإنشائیه نسبه منظور الیها لا بما هی ناجزه ، بل بما هی فی طریق الإنجاز والإیجاد</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الثمره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 إنّ من ثمرات هذا البحث أنّ الحروف بالمعنی الاصولی الشامل للهیئات إذا ثبت أنّها موضوعه بالوضع العامّ والموضوع له الخاصّ فهذا یعنی أنّ المعنی الحرفیّ خاصّ وجزئی ، وعلیه فلا یمکن تقییده بقرینهٍ خاصّه ، ولا إثبات إطلاقه بقرینه الحکمه العامّه ؛ لأنّ التقیید والإطلاق من شؤون المفهوم الکلّیّ القابل للتحصیص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وممّا یترتّب علی ذلک أنّ القید إذا کان راجعاً فی ظاهر الکلام إلی مفاد الهیئه فلا بدّ من تأویله ، کما فی الجمله الشرطیه فإنّ ظاهرها کون الشرط قیداً لمدلول هیئه الجزاء ، وحیث إنّ هیئه الجزاء موضوعه لمعنیً حرفیٍّ - وهو جزئیّ - فلا یمکن تقییده ، فلابدّ من تأویل الظهور المذکور. فإذا قیل : (إذا جاءک زید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89</w:t>
      </w:r>
    </w:p>
    <w:p w:rsidR="00B70B99" w:rsidRPr="00B70B99" w:rsidRDefault="00E323E8" w:rsidP="00B70B99">
      <w:pPr>
        <w:bidi/>
        <w:rPr>
          <w:rFonts w:eastAsia="Times New Roman"/>
          <w:sz w:val="32"/>
          <w:szCs w:val="32"/>
        </w:rPr>
      </w:pPr>
      <w:r>
        <w:rPr>
          <w:rFonts w:eastAsia="Times New Roman"/>
          <w:sz w:val="32"/>
          <w:szCs w:val="32"/>
        </w:rPr>
        <w:pict>
          <v:rect id="_x0000_i107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تمهید بحث الدلاله ، تحت عنوان : الجمله الخبریّه والجمله الإنشائیّه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فأکرمه) دلّ الکلام بظهوره الأوّلیّ علی أنّ المقیّد بالمجیء مدلول هیئه الأمر فی الجزاء ، وهو الطلب والوجوب الملحوظ بنحو المعنی الحرفی ، فیکون الوجوب مشروطاً ، ولکن حیث یستحیل التقیید فی المعانی الحرفیه فلابدّ من إرجاع الشرط إلی متعلّق الوجوب ، لا إلی الوجوب نفسه ، فیکون الوجوب مطلقاً ومتعلقه مقیّداً بزمان المجیء علی نحو الواجب المعلّق ، الذی تقدّم الحدیث عن تصویره فی الحلقه السابقه</w:t>
      </w:r>
      <w:r w:rsidRPr="00BD04D3">
        <w:rPr>
          <w:rFonts w:ascii="Cambria" w:eastAsia="Times New Roman" w:hAnsi="Cambria" w:cs="Cambria" w:hint="cs"/>
          <w:color w:val="000000"/>
          <w:sz w:val="32"/>
          <w:szCs w:val="32"/>
          <w:rtl/>
        </w:rPr>
        <w:t> </w:t>
      </w:r>
      <w:hyperlink r:id="rId77" w:anchor="content_note_90_1" w:tooltip="فی بحث الدلیل العقلی ، تحت عنوان : زمان الوجوب والواجب."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 کون المعنی الحرفیّ جزئیّاً لیس بمعنی ما لا یقبل الصدق علی کثیرین لکی یستحیل فیه التقیید والإطلاق ، بل هو قابل لذلک تبعاً لقابلیه طرفیه ، وإنّما هو جزئیّ بلحاظ خصوصیه طرفیه ، بمعنی أنّ کلّ نسبهٍ مرهونه بطرفیها ؛ ولا یمکن الحفاظ علیها مع تغییر طرفیها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90</w:t>
      </w:r>
    </w:p>
    <w:p w:rsidR="00B70B99" w:rsidRPr="00B70B99" w:rsidRDefault="00E323E8" w:rsidP="00B70B99">
      <w:pPr>
        <w:bidi/>
        <w:rPr>
          <w:rFonts w:eastAsia="Times New Roman"/>
          <w:sz w:val="32"/>
          <w:szCs w:val="32"/>
        </w:rPr>
      </w:pPr>
      <w:r>
        <w:rPr>
          <w:rFonts w:eastAsia="Times New Roman"/>
          <w:sz w:val="32"/>
          <w:szCs w:val="32"/>
        </w:rPr>
        <w:pict>
          <v:rect id="_x0000_i107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زمان الوجوب والواجب</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الأمر أو أدوات الطلب</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ینقسم ما یدلّ علی الطلب إلی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ما یدلّ بلا عنایه ، کمادّه الأمر وصیغته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ما یدلّ بالعنایه ، کالجمله الخبریه المستعمله فی مقام الطلب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فیقع الکلام فی القسمین تباعاً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القسم الأوّل : [ما یدلّ علی الطلب بلا عنایه]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الطلب : هو السعی نحو المقصود ، فإن کان سعیاً مباشراً - کالعطشان یتحرّک نحو الماء - فهو طلب تکوینی ، وإن کان بتحریک الغیر وتکلیفه فهو طلب تشریعی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دلاله مادّه الأمر علی الطلب بمفهومه الاسمی ، ولکن لیس کلّ طلب ، بل الطلب التشریعیّ من العالی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لا إشکال فی دلاله صیغه الأمر علی الطلب ؛ وذلک لأنّ مفاد الهیئه فیها هو النسبه الإرسالیه ، والإرسال یُنتزع منه مفهوم الطلب ، حیث إنّ الإرسال سعی نحو المقصود من قبل المرسِل ، فتکون الهیئه دالّهً علی الطلب بالدلاله التصوّریه تبعاً لدلالتها تصوّراً علی منشأ انتزاعه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الصیغه نفسها بلحاظ صدورها بداعی تحصیل المقصود تکون مصداقاً حقیقیاً للطلب ؛ لأنّها سعی نحو المقصود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وممّا اتّفق علیه المحصِّلون من الاصولیّین</w:t>
      </w:r>
      <w:r w:rsidRPr="00BD04D3">
        <w:rPr>
          <w:rFonts w:ascii="Cambria" w:eastAsia="Times New Roman" w:hAnsi="Cambria" w:cs="Cambria" w:hint="cs"/>
          <w:color w:val="000000"/>
          <w:sz w:val="32"/>
          <w:szCs w:val="32"/>
          <w:rtl/>
        </w:rPr>
        <w:t> </w:t>
      </w:r>
      <w:hyperlink r:id="rId78" w:anchor="content_note_91_1" w:tooltip="انظر کفایه الاصول : 83 و 92 ، وأجود التقریرات 1 : 87 ، والمقالات 1 : 208 و 22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تقریباً دلاله الأمر - مادهً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91</w:t>
      </w:r>
    </w:p>
    <w:p w:rsidR="00B70B99" w:rsidRPr="00B70B99" w:rsidRDefault="00E323E8" w:rsidP="00B70B99">
      <w:pPr>
        <w:bidi/>
        <w:rPr>
          <w:rFonts w:eastAsia="Times New Roman"/>
          <w:sz w:val="32"/>
          <w:szCs w:val="32"/>
        </w:rPr>
      </w:pPr>
      <w:r>
        <w:rPr>
          <w:rFonts w:eastAsia="Times New Roman"/>
          <w:sz w:val="32"/>
          <w:szCs w:val="32"/>
        </w:rPr>
        <w:pict>
          <v:rect id="_x0000_i107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انظر کفایه الاصول : 83 و 92 ، وأجود التقریرات 1 : 87 ، والمقالات 1 : 208 و 222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وهیئهً - علی الوجوب بحکم التبادر وبناء العرف العامّ علی کون الطلب الصادر من المولی بلسان الأمر مادّهً أو هیئهً وجوباً. وإنّما اختلفوا فی توجیه هذه الدلاله وتفسیرها إلی عدّه أقوال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القول الأوّل : إنّ ذلک بالوضع</w:t>
      </w:r>
      <w:r w:rsidRPr="00BD04D3">
        <w:rPr>
          <w:rFonts w:ascii="Cambria" w:eastAsia="Times New Roman" w:hAnsi="Cambria" w:cs="Cambria" w:hint="cs"/>
          <w:color w:val="000000"/>
          <w:sz w:val="32"/>
          <w:szCs w:val="32"/>
          <w:rtl/>
        </w:rPr>
        <w:t> </w:t>
      </w:r>
      <w:hyperlink r:id="rId79" w:anchor="content_note_92_1" w:tooltip="کما علیه ظاهر عباره الکفایه : 83 و 9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بمعنی أنّ لفظ (الأمر) موضوع للطلب الناشئ من داعٍ لزومی ، وصیغه الأمر موضوعه للنسبه الإرسالیه الناشئه من ذلک ، ودلیل هذا القول هو التبادر مع إبطال سائر المناشئ الاخری المدَّعاه لتفسیر هذا التبادر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القول الثانی : ما ذهب إلیه المحقّق النائینی</w:t>
      </w:r>
      <w:r w:rsidRPr="00BD04D3">
        <w:rPr>
          <w:rFonts w:ascii="Cambria" w:eastAsia="Times New Roman" w:hAnsi="Cambria" w:cs="Cambria" w:hint="cs"/>
          <w:color w:val="000000"/>
          <w:sz w:val="32"/>
          <w:szCs w:val="32"/>
          <w:rtl/>
        </w:rPr>
        <w:t> </w:t>
      </w:r>
      <w:hyperlink r:id="rId80" w:anchor="content_note_92_2" w:tooltip="فوائد الاصول 1 : 136."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 أنّ ذلک بحکم العقل ، بمعنی أنّ الوجوب لیس مدلولاً للدلیل اللفظی ، وإنّما مدلوله الطلب ، وکلّ طلبٍ لا یقترن بالترخیص فی المخالفه یحکم العقل بلزوم امتثاله ، وبهذا اللحاظ یتّصف بالوجوب. بینما إذا اقترن بالترخیص المذکور لم یلزم العقل بموافقته ، وبهذا اللحاظ یتّصف بالاستحباب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موضوع حکم العقل بلزوم الامتثال لا یکفی فیه مجرّد صدور الطلب مع عدم الاقتران بالترخیص ؛ لوضوح أنّ المکلّف إذا اطّلع بدون صدور ترخیصٍ من قبل المولی علی أنّ طلبه نشأ من ملاکٍ غیر لزومیٍّ ولا یؤذی المولی فواته لم یحکم العقل بلزوم الامتثال ، فالوجوب العقلیّ فرع مرتبهٍ معیّنهٍ فی ملاک الطلب ، وهذه المرتبه لا کاشف عنها إلاّالدلیل اللفظی ، فلابدّ من فرض أخذها فی مدلول اللفظ لکی یتنقّح بذلک موضوع الوجوب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92</w:t>
      </w:r>
    </w:p>
    <w:p w:rsidR="00B70B99" w:rsidRPr="00B70B99" w:rsidRDefault="00E323E8" w:rsidP="00B70B99">
      <w:pPr>
        <w:bidi/>
        <w:rPr>
          <w:rFonts w:eastAsia="Times New Roman"/>
          <w:sz w:val="32"/>
          <w:szCs w:val="32"/>
        </w:rPr>
      </w:pPr>
      <w:r>
        <w:rPr>
          <w:rFonts w:eastAsia="Times New Roman"/>
          <w:sz w:val="32"/>
          <w:szCs w:val="32"/>
        </w:rPr>
        <w:pict>
          <v:rect id="_x0000_i107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کما علیه ظاهر عباره الکفایه : 83 و 92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1 : 136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لازم القول المذکور أن یبنی علی عدم الوجوب فیما إذا اقترن بالأمر عامّ یدلّ علی الإباحه فی عنوانٍ یشمل بعمومه مورد الأمر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أنّه إذا بنینا علی أنّ اللفظ بنفسه یدلّ علی الوجوب فالأمر فی الحاله التی أشرنا الیها یکون مخصِّصاً لذلک العامّ الدالّ علی الإباحه ومخرجاً لمورده عن عمومه ؛ لأنّه أخصّ منه ، والدالّ الأخصّ یقدَّم علی الدالّ العامّ ، کما تقدّم</w:t>
      </w:r>
      <w:r w:rsidRPr="00BD04D3">
        <w:rPr>
          <w:rFonts w:ascii="Cambria" w:eastAsia="Times New Roman" w:hAnsi="Cambria" w:cs="Cambria" w:hint="cs"/>
          <w:color w:val="000000"/>
          <w:sz w:val="32"/>
          <w:szCs w:val="32"/>
          <w:rtl/>
        </w:rPr>
        <w:t> </w:t>
      </w:r>
      <w:hyperlink r:id="rId81" w:anchor="content_note_93_1" w:tooltip="فی بحث التعارض من الحلقتین الاولی والثانی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إذا بنینا علی مسلک المحقّق النائینی المذکور فلا تعارض ولو بنحوٍ غیر مستقرٍّ بین الأمر والعامّ ، لیقدّم الأمر بالأخصیه ؛ وذلک لأنّ الأمر لا یتکفّل الدلاله علی الوجوب بناءً علی هذا المسلک ، بل المتعیّن بناءً علیه أن یکون العامّ رافعاً لموضوع حکم العقل بلزوم الامتثال ؛ لأنّ العامّ ترخیص </w:t>
      </w:r>
      <w:r w:rsidRPr="00BD04D3">
        <w:rPr>
          <w:rFonts w:eastAsia="Times New Roman" w:hint="cs"/>
          <w:color w:val="000000"/>
          <w:sz w:val="32"/>
          <w:szCs w:val="32"/>
          <w:rtl/>
        </w:rPr>
        <w:lastRenderedPageBreak/>
        <w:t>وارد من الشارع ، وحکم العقل معلّق علی عدم ورود الترخیص من المولی ، مع أنّ بناء الفقهاء والارتکاز العرفیّ علی تخصیص العامّ فی مثل ذلک والالتزام بالوجوب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أنّه قد فرض أنّ العقل یحکم بلزوم امتثال طلب المولی معلّقاً علی عدم ورود الترخیص من الشارع ، وحینئذٍ نتساءل : هل یراد بذلک کونه معلّقاً علی عدم اتّصال الترخیص بالأمر ، أو علی عدم صدور الترخیص من المولی واقعاً ولو بصورهٍ منفصلهٍ عن الأمر ، أو علی عدم إحراز الترخیص ویقین المکلّف به؟ والکلّ لا یمکن الالتزام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 نّه یعنی أنّ الأمر إذا ورد ولم یتّصل به ترخیص تمّ بذلک موضوع حکم العقل بلزوم الامتثال ، وهذا یستلزم کون الترخیص المنفصل منافیاً لحکم العقل باللزوم ، فیمتنع ، وهذا اللازم واضح البطلان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 نّه یستلزم عدم إحراز الوجوب عند الشکّ فی الترخیص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93</w:t>
      </w:r>
    </w:p>
    <w:p w:rsidR="00B70B99" w:rsidRPr="00B70B99" w:rsidRDefault="00E323E8" w:rsidP="00B70B99">
      <w:pPr>
        <w:bidi/>
        <w:rPr>
          <w:rFonts w:eastAsia="Times New Roman"/>
          <w:sz w:val="32"/>
          <w:szCs w:val="32"/>
        </w:rPr>
      </w:pPr>
      <w:r>
        <w:rPr>
          <w:rFonts w:eastAsia="Times New Roman"/>
          <w:sz w:val="32"/>
          <w:szCs w:val="32"/>
        </w:rPr>
        <w:pict>
          <v:rect id="_x0000_i107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التعارض من الحلقتین الاولی والثانیه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المنفصل واحتمال وروده ؛ لأنّ الوجوب من نتائج حکم العقل بلزوم الامتثال ، وهو معلّق - بحسب الفرض - علی عدم ورود الترخیص ولو منفصلاً ، فمع الشکّ فی ذلک یشکّ فی 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الثالث فهو خروج عن محلّ الکلام ؛ لأنّ الکلام فی الوجوب الواقعیّ الذی یشترک فیه الجاهل والعالم ، لا فی المنجِّزیه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القول الثالث : إنّ دلاله الأمر علی الوجوب بالإطلاق وقرینه الحکمه ، وتقریب ذلک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أحدها : أنّ الأمر یدلّ علی ذات الإراده ، وهی تارهً شدیده کما فی الواجبات ، واخری ضعیفه کما فی المستحبّات. وحیث إنّ شدّه الشیء من سنخه - بخلاف ضعفه - فتتعیّن بالإطلاق الإراده الشدیده ؛ لأنّها بحدّها لا تزید علی الإراده بشیء ، فلا یحتاج حدّها إلی بیانٍ زائدٍ علی بیان </w:t>
      </w:r>
      <w:r w:rsidRPr="00BD04D3">
        <w:rPr>
          <w:rFonts w:eastAsia="Times New Roman" w:hint="cs"/>
          <w:color w:val="000000"/>
          <w:sz w:val="32"/>
          <w:szCs w:val="32"/>
          <w:rtl/>
        </w:rPr>
        <w:lastRenderedPageBreak/>
        <w:t>المحدود ، بینما تزید الإراده الضعیفه بحدّها عن حقیقه الإراده فلو کانت هی المعبّر عنها بالأمر لکان اللازم نصب القرینه علی حدِّها الزائد ؛ لأنّ الأمر لا یدلّ إلاّعلی ذات الإراده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w:t>
      </w:r>
      <w:r w:rsidRPr="00BD04D3">
        <w:rPr>
          <w:rFonts w:ascii="Cambria" w:eastAsia="Times New Roman" w:hAnsi="Cambria" w:cs="Cambria" w:hint="cs"/>
          <w:color w:val="000000"/>
          <w:sz w:val="32"/>
          <w:szCs w:val="32"/>
          <w:rtl/>
        </w:rPr>
        <w:t> </w:t>
      </w:r>
      <w:hyperlink r:id="rId82" w:anchor="content_note_94_1" w:tooltip="نهایه الدرایه 1 : 31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ذلک : بأنّ اختلاف حال الحدّین أمر عقلیّ بالغ الدقّه ولیس عرفیاً ، فلا یکون مؤثّراً فی إثبات إطلاقٍ عرفیٍّ یعیّن أحد الحدّین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ثانیها : وهو مرکّب من مقدِّمتین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المقدِّمه الاولی : أنّ الوجوب لیس عبارهً عن مجرّد طلب الفعل ؛ لأنّ ذلک ثابت فی المستحبّات أیضاً ، فلابدّ من فرض عنایهٍ زائدهٍ بها یکون الطلب وجوباً ، ولیست هذه العنایه عبارهً عن انضمام النهی والمنع عن الترک إلی طلب الفعل ؛ لأنّ النهی عن شیءٍ ثابت فی باب المکروهات أیضاً ، وإنّما هی عدم ورود الترخیص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94</w:t>
      </w:r>
    </w:p>
    <w:p w:rsidR="00B70B99" w:rsidRPr="00B70B99" w:rsidRDefault="00E323E8" w:rsidP="00B70B99">
      <w:pPr>
        <w:bidi/>
        <w:rPr>
          <w:rFonts w:eastAsia="Times New Roman"/>
          <w:sz w:val="32"/>
          <w:szCs w:val="32"/>
        </w:rPr>
      </w:pPr>
      <w:r>
        <w:rPr>
          <w:rFonts w:eastAsia="Times New Roman"/>
          <w:sz w:val="32"/>
          <w:szCs w:val="32"/>
        </w:rPr>
        <w:pict>
          <v:rect id="_x0000_i107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نهایه الدرایه 1 : 319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الترک ؛ لأنّ هذا الأمر العدمیّ هو الذی یمیّز الوجوب عن باب المستحبّات والمکروهات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ونتیجه ذلک : أنّ المممیِّز للوجوب أمر عدمیّ وهو عدم الترخیص فی الترک ، فیکون مرکّباً من أمرٍ وجودیٍّ وهو طلب الفعل ، وأمرٍ عدمیٍّ وهو عدم الترخیص فی الترک ، والممیِّز للاستحباب أمر وجودی وهو الترخیص فی الترک ، فیکون مرکّباً من أمرین وجودیّین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المقدِّمه الثانیه : أنّه کلّما کان الکلام وافیاً بحیثیهٍ مشترکهٍ ویتردّد أمرها بین حقیقتین : الممیِّز لإحداهما أمر عدمیّ والممیز للُاخری أمر وجودیّ ، تعیّن بالإطلاق الحمل علی الأول ؛ لأنّ الأمر العدمیّ أسهل مؤونهً من الأمر الوجودی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فإذا کان المقصود ما یتمیّز بالأمر الوجودیّ مع أنّه لم یذکر الأمر الوجودیّ فهذا خرق عرفیّ واضح ؛ لظهور حال المتکلّم فی بیان تمام المراد بالکلام. وأمّا إذا کان المقصود ما یتمیّز بالأمر العدمیّ فهو </w:t>
      </w:r>
      <w:r w:rsidRPr="00BD04D3">
        <w:rPr>
          <w:rFonts w:eastAsia="Times New Roman" w:hint="cs"/>
          <w:color w:val="000000"/>
          <w:sz w:val="32"/>
          <w:szCs w:val="32"/>
          <w:rtl/>
        </w:rPr>
        <w:lastRenderedPageBreak/>
        <w:t>لیس خرقاً لهذا الظهور بتلک المثابه عرفاً ؛ لأنّ الممیِّز حینما یکون أمراً عدمیّاً کأ نّه لا یزید علی الحیثیه المشترکه التی یفی بها الکلام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ومقتضی هاتین المقدمتین تعیّن الوجوب بالإطلاق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المنع من إطلاق المقدمه الثانیه ، فإنّه لیس کلّ أمرٍ عدمیٍّ لا یلحظ أمراً زائداً عرفاً ، ولهذا لا یری فی المقام أنّ النسبه عرفاً بین الوجوب والاستحباب نسبه الأقلّ والأکثر ، بل [هی] النسبه بین مفهومین متباینین فلا موجب لتعیین أحدهما بالإطلاق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ثالثها : أنّ صیغه الأمر تدلّ علی الإرسال والدفع بنحو المعنی الحرفی ، ولمّا کان الإرسال والدفع مساوقاً لسدِّ تمام أبواب العدم للتحرّک والاندفاع ، فمقتضی أصاله التطابق بین المدلول التصوریّ والمدلول التصدیقیّ أنّ الطلب والحکم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المبرَز بالصیغه سنخ حکمٍ یشتمل علی سدِّ تمام أبواب العدم ، وهذا یعنی عدم الترخیص فی المخالفه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ولعلّ هذا التقریب أوجه من سابقیه ، فإن تمّ فهو ، وإن لم یتمَّ یتعیّن کون الدلاله علی الوجوب بالوضع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وتترتّب فوارق عملیه عدیده بین هذه الأقوال علی الرغم من اتّفاقها علی الدلاله علی الوجوب ، ومن جملتها : أنّ إراده الاستحباب من الأمر مرجعها علی القول الأول إلی التجوّز واستعمال اللفظ فی غیر ما وضع له ، ومرجعها علی القول الأخیر إلی تقیید الإطلاق ، وأمّا علی القول الوسط فلا ترجع إلی التصرّف فی مدلول اللفظ أصلاً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فإذا جاءت أوامر متعدّده فی سیاقٍ واحدٍ وعُلم أنّ أکثرها أوامر استحبابیّه اختلّ ظهور الباقی فی الوجوب علی القول الأول ، إذ یلزم من إراده الوجوب منه حینئذٍ تغایر مدلولات تلک الأوامر مع وحده سیاقها ، وهو خلاف ظهور السیاق الواحد فی إراده المعنی الواحد من الجمیع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علی القول الثانی : فالوجوب ثابت فی الباقی ؛ لعدم کونه دخیلاً فی مدلول اللفظ لتثلم وحده المعنی فی الجمیع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وکذلک الحال علی القول الثالث ؛ لأنّ التفکیک بین الأوامر وکون بعضها وجوبیهً وبعضها استحبابیهً لا یعنی - علی هذا القول - تغایر مدلولاتها ، بل کلّها ذات معنیً واحد ؛ ولکنّه ارید فی بعضها مطلقاً وفی بعضها مقیّداً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الأوامر الإرشادیه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ومهما یکن فالأصل فی دلاله الأمر أنّه یدلّ علی طلب الماده وإیجابها ، ولکنّه یستعمل فی جملهٍ من الأحیان للإرشاد ، فالأمر فی قولهم : (استقبل القبله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بذبیحتک) لیس مفاده الطلب والوجوب ؛ لوضوح أنّ شخصاً لو لم یستقبل القبله بالذبیحه لم یکن آثماً ، وإنّما تحرم علیه الذبیحه. فمفاد الأمر إذن الإرشاد إلی شرطیه الاستقبال فی التذکیه ، وقد یعبّر عن ذلک بالوجوب الشرطی ، باعتبار أنّ الشرط واجب فی المشروط. والأمر فی (اغسل ثوبک من البول) لیس مفاده طلب الغسل ووجوبه ، بل الإرشاد إلی نجاسته بالبول ، وأنّ مطهِّره هو الماء. وأمر الطبیب للمریض باستعمال الدواء لیس مفاده إلاّالإرشاد إلی ما فی الدواء من نفعٍ وشفاء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کلّ هذه الحالات تحتفظ صیغه الأمر بمدلولها التصوریّ الوضعی ، وهو النسبه الإرسالیه ، غیر أنّ مدلولها التصدیقیّ الجدّیّ یختلف من موردٍ إلی آخر</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القسم الثانی : [ما یدلّ علی الطلب بالعنایه]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ونقصد به : الجمله الخبریه المستعمله فی مقام الطلب ، والکلام حولها یقع فی مرحلتین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الاولی : فی تفسیر دلالتها علی الطلب مع أنّها جمله خبریه مدلولها التصوریّ یشتمل علی صدور الماده من الفاعل ، ومدلولها التصدیقیّ قصد الحکایه ، فما هی العنایه التی تعمل لإفاده الطلب بها؟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تصویر هذه العنایه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یحافظ علی المدلول التصوریّ والتصدیقیّ معاً ، فتکون الجمله إخباراً عن وقوع الفعل من الشخص ، غیر أنّه یقیّد الشخص الذی یقصد الحکایه عنه بمَن کان یطبِّق عمله علی الموازین الشرعیه ، وهذا التقیید قرینته نفس کون المولی فی مقام التشریع ، لا نقل أنباءٍ خارجیه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یحافظ علی المدلول التصوریّ وعلی إفاده قصد الحکایه ، ولکن یقال : إنّ المقصود حکایته لیس نفس النسبه الصدوریه المدلوله تصوّراً ، بل أمر ملزوم لها وهو الطلب من المولی ، فتکون من قبیل الإخبار عن کرم زیدٍ بجمله (زید کثیر الرّماد) علی نحو الکنایه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یفرض استعمال الجمله الخبریه فی غیر مدلولها التصوریّ الوضعیّ مجازاً ، وذلک بأن تستعمل کلمه (أعاد) أو (یعید) فی نفس مدلول (أعِد) ، أی النسبه الإرسالیه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الأقرب من هذه الوجوه هو الأول ؛ لعدم اشتماله علی أیّ عنایهٍ سوی التقیید الذی تتکفّل به القرینه المتّصله الحالیه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فی دلالتها علی الوجوب ، أمّا بناءً علی الوجه الأول فی إعمال العنایه فدلالتها علی الوجوب واضحه ؛ لأنّ افتراض الاستحباب یستوجب تقییداً زائداً فی الشخص الذی یکون الإخبار بلحاظه ، إذ لا یکفی فی صدق الإخبار فرضه ممّن یطبِّق عمله علی الموازین الشرعیه ، بل لابدّ من فرض أنّه یطبِّقه علی أفضل تلک الموازین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بناءً علی الوجه الثانی فتدلّ الجمله علی الوجوب أیضاً ؛ لأنّ الملازمه بین الطلب والنسبه الصدوریه المصحِّحه للإخبار عن الملزوم ببیان اللازم إنّما هی فی الطلب الوجوبی ، وأمّا الطلب الاستحبابیّ فلا ملازمه بینه وبین النسبه الصدوریه ، أو هناک ملازمه بدرجهٍ أضعف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بناءً علی الالتزام بالتجوّز فی مقام استعمال الجمله الخبریه - کما هو مقتضی الوجه الأخیر - فیشکل دلالتها علی الوجوب ، إذ کما یمکن أن تکون مستعملهً فی النسبه الإرسالیه الناشئه من داعٍ لزومیٍّ ، کذلک یمکن أن تکون مستعملهً فی النسبه الإرسالیه الناشئه من داعٍ غیر لزومی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98</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دلاله النهی</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ما قلناه فی جانب مادّه الأمر وهیئته ، والجمله الخبریه المستعمله فی مقام الطلب یقال عن مادّه النهی وهیئته والنفی الخبریّ المستعمل فی مقام النهی ، غیر أنّ مفاد الأمر طلب الفعل ، ومفاد النهی الزجر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وکما توجد أوامر إرشادیه توجد نواهٍ إرشادیه أیضاً ، والمرشَد إلیه : تارهً یکون حکماً شرعیاً ، کالمانعیه فی (لا تصلِّ فیما لا یؤکل لحمه) ، واخری نفی حکمٍ شرعیٍّ من قبیل (لا تعمل بخبر الواحد) فإنّه إرشاد إلی عدم الحکم بحجّیته ، وثالثهً یکون المرشَد إلیه شیئاً تکوینیاً ، کما فی نواهی الأطبّاء للمریض عن استعمال بعض الأطعمه إرشاداً إلی ضررها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الفور و التراخی ، و المرّه و التکرار</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الأمر لا یدلّ علی الفور ، ولا علی التراخی ، أی أنّه لا یستفاد منه لزوم الإسراع بالإتیان بمتعلّقه ، ولا لزوم التباطؤ ؛ لأنّ الأمر لا یقتضی إلاّالإتیان بمتعلّقه ، ومتعلّقه هو مدلول المادّه ، ومدلول المادّه طبیعیّ الفعل الجامع بین الفرد الآنیّ والفرد المتباطَأ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الأمر لا یدلّ علی المرّه ، ولا علی التکرار ، أی أنّه لا یستفاد منه لزوم الإتیان بفردٍ واحدٍ أو بأفرادٍ کثیره ، وإنّما تلزم به الطبیعه ، والطبیعه بعد إجراء قرینه الحکمه فیها یثبت إطلاقها البدلی ، فتصدق علی ما یأتی به المکلّف من وجودٍ لها ، سواء کان فی ضمن فردٍ واحدٍ أو أکثر. فلو قال الآمر : (تصدَّقْ) تحقّق الامتثال بإعطاء فقیرٍ واحدٍ درهماً ، کما یتحقّق بإعطاء فقیرین درهمین فی وقتٍ واحد. وأمّا إذا تصدّق المکلّف بصدقتین مترتّبتین زماناً ، فالامتثال یتحقّق بالفرد الأول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99</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الإطلاق و اسم الجنس</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الإطلاق یقابل التقیید ، فإن تصوّرت معنیً وأخذت فیه وصفاً زائداً أو حالهً خاصّهً - کالإنسان العالم - کان ذلک تقییداً. وإذا تصوّرت مفهوم الإنسان ولم تُضِف إلیه شیئاً من ذلک فهذا هو 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وقع الکلام فی أنّ اسم الجنس هل هو موضوع للمعنی الملحوظ بنحو الإطلاق فیکون الإطلاق قیداً فی المعنی الموضوع له ، أو لذات المعنی الذی یطرأ علیه الإطلاق تارهً والتقیید اخری؟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أنحاء لحاظ الماهیّه</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ولتوضیح الحال تُقدَّم عادهً مقدمه لتوضیح أنحاء لحاظ المعنی واعتبار الماهیّه فی الذهن ، لکی تحدِّد نحو المعنی الموضوع له اللفظ علی أساس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وحاصلها - مع أخذ ماهیّه (الإنسان) وصفه (العلم) کمثال - : أنّ ماهیّه (الإنسان) إذا تتبّعنا أنحاء وجودها فی الخارج نجد أنّ هناک حصتین ممکنتین لها من ناحیه صفه العلم ، وهما : الإنسان الواجد للصفه خارجاً ، والإنسان الفاقد لها خارجاً. ولا یتصوّر لها حصّه ثالثه ینتفی فیها الوجدان والفقدان معاً ؛ لاستحاله ارتفاع النقیضین. ومن هنا نعرف أنّ مفهوم الإنسان الجامع بین الواجد والفاقد لیس حصّهً ثابتهً فی الخارج فی عرض الحصّتین السابقتین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إذا تجاوزنا الخارج إلی الذهن وتتبّعنا عالم الذهن فی معقولاته الأوّلیه التی ینتزعها من الخارج مباشرهً نجد ثلاث حِصَصٍ أو ثلاثه أنحاءٍ من لحاظ الماهیّه ، کلّ واحدٍ یشکِّل صورهً للماهیّه فی الذهن تختلف عن الصورتین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الاخرَیَین ؛ لأنّ لحاظ ماهیّه الإنسان فی الذهن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تارهً : یقترن مع لحاظ صفه العلم ، وهذا ما یسمّی بالمقیّد ، أو لحاظ الماهیّه بشرط شیء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 یقترن مع لحاظ عدم صفه العلم ، وهذا نحو آخر من المقیّد ، ویسمّی (لحاظ الماهیّه بشرط 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وثالثهً : لا یقترن بأیّ واحدٍ من هذین اللحاظین ، وهذا ما یسمّی ب (المطلق) ، أو (لحاظ الماهیه لا بشرط)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حصص ثلاث عرضیه فی اللحاظ فی وعاء الذهن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دقّقنا النظر وجدنا أنّ هذه الحصص الثلاث من لحاظ الماهیّه تتمیز بخصوصیاتٍ ذهنیهٍ وجوداً وعدماً ، وهی : لحاظ الوصف ، ولحاظ عدمه ، وعدم اللحاظین. وأمّا الحصّتان الممکنتان للماهیّه فی الخارج فتتمیَّز کلّ واحدهٍ منهما بخصوصیهٍ خارجیهٍ وجوداً وعدماً ، وهی : وجود الوصف خارجاً ، وعدمه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وتسمّی الخصوصیات التی تتمیّز بها الحصص الثلاث لِلحاظ الماهیّه فی الذهن بعضها عن بعضٍ بالقیود الثانویه ، وتسمّی الخصوصیات التی تتمیّز بها الحصّتان فی الخارج إحداهما عن الاخری بالقیود الأوّلیه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أنّ القید الثانویّ الممیّز للحاظ الماهیّه بشرط شیء - وهو لحاظ صفه العلم - مرآه لقیدٍ أوّلی ، وهو نفس صفه العلم الممیّز لإحدی الحصّتین الخارجیّتین ، ومن هنا کان لحاظ الماهیّه بشرط شیءٍ مطابقاً للحصّه الخارجیه الاولی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نلاحظ أنّ القید الثانویّ الممیِّز للحاظ الماهیّه بشرط لا وهو لحاظ عدم صفه العلم مرآه لقیدٍ أوّلی ، وهو عدم صفه العلم الممیِّز للحصّه الخارجیه الاخری ، ومن هنا کان لحاظ الماهیّه بشرط لا مطابقاً للحصّه الخارجیه الثانیه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القید الثانویّ الممیِّز للحاظ الماهیه لا بشرطٍ - وهو عدم کلا اللحاظین - فلیس مرآه لقیدٍ أوّلی ؛ لأنّه عدم اللحاظ ، وعدم اللحاظ لیس مرآهً لشیء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کان المرئیّ بلحاظ الماهیه لا بشرط ذات الماهیّه المحفوظه فی ضمن المطلق والمقیّد. وعلی هذا الأساس صحّ القول بأنّ المرئیّ والملحوظ باللحاظ الثالث اللابشرطیّ جامع بین المرئیّین والملحوظین باللحاظین السابقین ؛ لا نحفاظه فیهما ، وإن کانت نفس الرؤیه واللحاظ متباینهً فی اللحاظات الثلاثه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فاللحاظ اللابشرطیّ بما هو لحاظ یقابل اللحاظین الآخَرین وقسم ثالث لهما ، ولهذا یسمّی باللابشرط القسمی ، ولکن إذا التفت إلی ملحوظه مع الملحوظ فی اللحاظین الآخرین کان جامعاً بینهما ، لا قسماً فی مقابلهما ، بدلیل انحفاظه فیهما معاً ، والقسم لا یحفظ فی القسم المقابل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إذا تجاوزنا وعاء المعقولات الأوّلیه للذهن إلی وعاء المعقولات الثانیه التی ینتزعها الذهن من لحاظاته وتعقّلاته الأوّلیه وجدنا أنّ الذهن ینتزع جامعاً بین اللحاظات الثلاثه للماهیّه المتقدّمه ، وهو عنوان لحاظ الماهیّه من دون أن یقیّد هذا اللحاظ بلحاظ الوصف ، ولا بلحاظ عدمه ، ولا بعدم اللحاظین ، وهذا جامع بین لحاظات الماهیّه الثلاثه فی الذهن ، ویسمّی بالماهیه اللابشرط المقسمی تمییزاً له عن لحاظ الماهیه اللابشرط القسمی ؛ لأنّ ذاک أحد الأقسام الثلاثه للماهیّه فی الذهن ، وهذا هو الجامع بین تلک الأقسام الثلاثه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وضع اسم الجنس</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توضّحت هذه المقدمه فنقول : لا شکّ فی أنّ اسم الجنس لیس موضوعاً للماهیّه اللا بشرط المقسمیّ ؛ لأنّ هذا جامع - کما عرفت - بین الحصص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واللحاظات الذهنیه ، لا بین الحصص الخارجیه ، کما أنّه لیس موضوعاً للماهیّه المأخوذه بشرط شیءٍ أو بشرط لا ؛ لوضوح عدم دلاله اللفظ علی القید غیر الداخل فی حاقِّ المفهوم فیتعیّن کونه موضوعاً للماهیّه المعتبره علی نحو اللابشرط القسمی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المقدار ممّا لا ینبغی الإشکال فیه ، وإنّما الکلام فی أنّه هل هو موضوع للصوره الذهنیه الثالثه - التی تمثِّل الماهیّه اللابشرط القسمی - بحدِّها الذی تتمیّز به عن الصورتین الاخریین ، أو لذات المفهوم المرئیّ بتلک الصوره ، ولیست الصوره بحدّها إلاّمرآهً لما هو الموضوع 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یکون الإطلاق مدلولاً وضعیاً لِلَّفظ. وعلی الثانی لا یکون کذلک ؛ لأنّ ذات المرئیّ والملحوظ بهذه الصوره لا یشتمل إلاّعلی ذات الماهیّه المحفوظه فی ضمن المقیّد أیضاً ، ولهذا أشرنا سابقاً</w:t>
      </w:r>
      <w:r w:rsidRPr="00BD04D3">
        <w:rPr>
          <w:rFonts w:ascii="Cambria" w:eastAsia="Times New Roman" w:hAnsi="Cambria" w:cs="Cambria" w:hint="cs"/>
          <w:color w:val="000000"/>
          <w:sz w:val="32"/>
          <w:szCs w:val="32"/>
          <w:rtl/>
        </w:rPr>
        <w:t> </w:t>
      </w:r>
      <w:hyperlink r:id="rId83" w:anchor="content_note_103_1" w:tooltip="أی فی نفس هذه المقدّمه التی وضعت لتوضیح أنحاء لحاظ الماه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أنّ المرئیّ باللحاظ الثالث جامع بین المرئیَّین والملحوظین باللحاظین السابقین لانحفاظه فیهما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الثانی هو المتعیّن ، وقد استدلّ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بالوجدان العرفیّ واللغوی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بأنّ الإطلاق حدّ للصوره الذهنیه الثالثه ، فأخذه قیداً معناه وضع اللفظ للصوره الذهنیه المحدَّده به ، وهذا یعنی أنّ مدلول اللفظ أمر ذهنیّ ولا ینطبق علی الخارج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فاسم الجنس لا یدلّ بنفسه علی الإطلاق ، کما لا یدلّ علی التقیید ، ویحتاج إفاده کلٍّ منهما إلی دالٍّ ، والدالّ علی التقیید خاصّ عادهً ، وأمّا الدالّ علی الإطلاق فهو قرینه عامّه تسمّی بقرینه الحکمه علی ما یأتی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103</w:t>
      </w:r>
    </w:p>
    <w:p w:rsidR="00B70B99" w:rsidRPr="00B70B99" w:rsidRDefault="00E323E8" w:rsidP="00B70B99">
      <w:pPr>
        <w:bidi/>
        <w:rPr>
          <w:rFonts w:eastAsia="Times New Roman"/>
          <w:sz w:val="32"/>
          <w:szCs w:val="32"/>
        </w:rPr>
      </w:pPr>
      <w:r>
        <w:rPr>
          <w:rFonts w:eastAsia="Times New Roman"/>
          <w:sz w:val="32"/>
          <w:szCs w:val="32"/>
        </w:rPr>
        <w:pict>
          <v:rect id="_x0000_i107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أی فی نفس هذه المقدّمه التی وضعت لتوضیح أنحاء لحاظ الماهیّه</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التقابل بین الإطلاق و التقیید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عرفنا أنّ الماهیّه عند ملاحظتها من قبل الحاکم أو غیره : تارهً تکون مطلقه ، واخری مقیّده ، وهذان الوصفان متقابلان ، غیر أنّ الأعلام اختلفوا فی تشخیص هویّه هذا التقابل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فهناک القول بأ نّه من تقابل التضادّ ، وهو مختار السیّد الاستاذ</w:t>
      </w:r>
      <w:r w:rsidRPr="00BD04D3">
        <w:rPr>
          <w:rFonts w:ascii="Cambria" w:eastAsia="Times New Roman" w:hAnsi="Cambria" w:cs="Cambria" w:hint="cs"/>
          <w:color w:val="000000"/>
          <w:sz w:val="32"/>
          <w:szCs w:val="32"/>
          <w:rtl/>
        </w:rPr>
        <w:t> </w:t>
      </w:r>
      <w:hyperlink r:id="rId84" w:anchor="content_note_104_1" w:tooltip="المحاضرات 2 : 173 و 179."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وقول آخر : بأ نّه من تقابل العدم والملکه</w:t>
      </w:r>
      <w:r w:rsidRPr="00BD04D3">
        <w:rPr>
          <w:rFonts w:ascii="Cambria" w:eastAsia="Times New Roman" w:hAnsi="Cambria" w:cs="Cambria" w:hint="cs"/>
          <w:color w:val="000000"/>
          <w:sz w:val="32"/>
          <w:szCs w:val="32"/>
          <w:rtl/>
        </w:rPr>
        <w:t> </w:t>
      </w:r>
      <w:hyperlink r:id="rId85" w:anchor="content_note_104_2" w:tooltip="القائل هو المحقّق النائینی فی أجود التقریرات 1 : 103 و 520 ، وحکاه عن سلطان العلماء فی فوائد الاصول 1 : 565."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وقول ثالث : بأ نّه من تقابل التناقض</w:t>
      </w:r>
      <w:r w:rsidRPr="00BD04D3">
        <w:rPr>
          <w:rFonts w:ascii="Cambria" w:eastAsia="Times New Roman" w:hAnsi="Cambria" w:cs="Cambria" w:hint="cs"/>
          <w:color w:val="000000"/>
          <w:sz w:val="32"/>
          <w:szCs w:val="32"/>
          <w:rtl/>
        </w:rPr>
        <w:t> </w:t>
      </w:r>
      <w:hyperlink r:id="rId86" w:anchor="content_note_104_3" w:tooltip="وهذا ما تبنّاه المؤلّف نفسه رحمه الله کما سیأتی فی المتن." w:history="1">
        <w:r w:rsidRPr="00BD04D3">
          <w:rPr>
            <w:rFonts w:eastAsia="Times New Roman" w:hint="cs"/>
            <w:color w:val="0000FF"/>
            <w:sz w:val="32"/>
            <w:szCs w:val="32"/>
            <w:u w:val="single"/>
          </w:rPr>
          <w:t>(3)</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وذلک لأنّ الإطلاق إن کان هو مجرّد عدم لحاظ وصف العلم وجوداً وعدماً تمّ القول الثالث. وإن کان عدم لحاظه حیث یمکن لحاظه تمّ القول الثانی. وإن کان الإطلاق لحاظ رفض القید تمّ القول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والفوارق بین هذه الأقوال تظهر فی 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لا یمکن تصوّر حالهٍ ثالثهٍ غیر الإطلاق والتقیید علی القول الثالث ؛ لاستحاله ارتفاع النقیضین ، ویمکن افتراضها علی القولین الأوّلین ، وتسمّی بحاله الإهمال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یرتبط إمکان الإطلاق بإمکان التقیید علی القول الثانی ، فلا یمکن الإطلاق فی کلّ حالهٍ لا یمکن فیها التقیید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تقیید الحکم بالعلم به مستحیل ، فیستحیل الإطلاق أیضاً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104</w:t>
      </w:r>
    </w:p>
    <w:p w:rsidR="00B70B99" w:rsidRPr="00B70B99" w:rsidRDefault="00E323E8" w:rsidP="00B70B99">
      <w:pPr>
        <w:bidi/>
        <w:rPr>
          <w:rFonts w:eastAsia="Times New Roman"/>
          <w:sz w:val="32"/>
          <w:szCs w:val="32"/>
        </w:rPr>
      </w:pPr>
      <w:r>
        <w:rPr>
          <w:rFonts w:eastAsia="Times New Roman"/>
          <w:sz w:val="32"/>
          <w:szCs w:val="32"/>
        </w:rPr>
        <w:pict>
          <v:rect id="_x0000_i107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المحاضرات 2 : 173 و 179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القائل هو المحقّق النائینی فی أجود التقریرات 1 : 103 و 520 ، وحکاه عن سلطان العلماء فی فوائد الاصول 1 : 565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وهذا ما تبنّاه المؤلّف نفسه رحمه الله کما سیأتی فی المتن</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القول المذکور ؛ لأنّ الإطلاق بناءً علیه هو عدم التقیید فی الموضع القابل [للتقیید] ، فحیث لا قابلیه للتقیید لا 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خلافاً لِمَا إذا قیل بأنّ مردّ التقابل بین الإطلاق والتقیید إلی التناقض ، فإنّ استحاله أحدهما حینئذٍ تستوجب کون الآخر ضروریاً لاستحاله ارتفاع النقیضین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إذا قیل بأنّ مردَّه إلی التضادّ فتقابل التضادّ بطبیعته لا یفترض امتناع أحد المتقابلین بامتناع الآخر ولا ضرورته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هو القول الثالث دون الأوّلَین ؛ وذلک لأنّ الإطلاق نرید به الخصوصیه التی تقتضی صلاحیّه المفهوم للانطباق علی جمیع الأفراد ، وهذه الخصوصیه یکفی فیها مجرّد عدم لحاظ أخذ القید الذی هو نقیض للتقیید ؛ لأنّ کلَّ مفهومٍ له قابلیه ذاتیه للانطباق علی کلّ فردٍ یحفظ فیه ذلک المفهوم ، وهذه القابلیه تجعله صالحاً لإسراء الحکم الثابت له إلی أفراده شمولیاً أو بدلیاً. وهذه القابلیه بحکم کونها ذاتیهً لازمهٌ له ، ولا تتوقّف علی لحاظ عدم أخذ القید ، ولا یمکن أن تنفکّ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والتقیید لا یفکِّک بین هذا اللازم وملزومه ، وإنّما یحدث مفهوماً جدیداً مبایناً للمفهوم الأوّل ؛ لأنّ المفاهیم کلّها متباینه فی عالم الذهن ، حتّی ما کان بینهما عموم مطلق فی الصدق ، وهذا المفهوم الجدید له قابلیه ذاتیه أضیق دائرهً من قابلیه المفهوم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الإطلاق یکفی فیه مجرّد عدم التقیید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الصدد یجب أن نمیِّز التقابل بین الإطلاق الثبوتیّ والتقیید المقابل له - وهذا ما کنّا نتحدّث عنه فعلاً - عن التقابل بین الإطلاق الإثباتی - أی عدم ذکر القید الکاشف عن الإطلاق بقرینه الحکمه - والتقیید المقابل له ، فإنّ مردّ التقابل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بین الإطلاق الإثباتیّ والتقیید المقابل له إلی تقابل العدم والملکه ، فعدم ذکر القید إنّما یکشف عن الإطلاق فی حالهٍ یمکن فیها للمتکلِّم ذکر القید ، کما مرّ فی الحلقه السابقه</w:t>
      </w:r>
      <w:r w:rsidRPr="00BD04D3">
        <w:rPr>
          <w:rFonts w:ascii="Cambria" w:eastAsia="Times New Roman" w:hAnsi="Cambria" w:cs="Cambria" w:hint="cs"/>
          <w:color w:val="000000"/>
          <w:sz w:val="32"/>
          <w:szCs w:val="32"/>
          <w:rtl/>
        </w:rPr>
        <w:t> </w:t>
      </w:r>
      <w:hyperlink r:id="rId87" w:anchor="content_note_106_1" w:tooltip="فی بحث الإطلاق ، تحت عنوان : التقابل بین الإطلاق والتقیید."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احترازیّه القُیود و قرینه الحکمه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قد یقول المولی : (أکرم الفقیر العادل) ، وقد یقول : (أکرم الفقیر). ففی الحاله الاولی یکون موضوع الحکم فی مرحله المدلول التصوریّ للکلام حصّهً خاصّهً من الفقیر ، أی الفقیر العادل. وبحکم الدلاله التصدیقیه الاولی نثبت أنّ المتکلّم قد استعمل الکلام لإخطار صوره حکمٍ متعلّقٍ بالحصّه الخاصّه ، وبحکم الدلاله التصدیقیه الثانیه نثبت أنّ المولی جادّ فی هذا الکلام ، بمعنی أنّ هذا الحکم مجعول وثابت فی نفسه حقیقهً ولیس هازلاً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وبحکم ظهور الحال فی التطابق بین الدلاله التصدیقیه الاولی والدلاله التصدیقیه الثانیه یثبت أنّ الحکم الجدّیّ المدلول للدلاله التصدیقیه الثانیه متعلّق بالحصّه الخاصّه ، کما هو کذلک فی الدلاله التصدیقیه الاولی ، وبهذا الطریق نستکشف من أخذ قید العداله فی المثال ، أو أیّ قیدٍ من هذا القبیل فی مرحله المدلول التصوریّ والتصدیقیّ الأوّلی کونه قیداً فی موضوع ذلک الحکم المدلول علیه بالخطاب جدّاً ، وذلک ما یسمّی بقاعده احترازیه القیود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ومرجع ظهور التطابق الذی یبرّر هذه القاعده إلی ظاهر حال المتکلّم [فی] أنّ کل ما یقوله یریده جدّاً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والدلاله التصوریه والدلاله التصدیقیه الاولی بمجموعهما یکوِّنان الصغری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106</w:t>
      </w:r>
    </w:p>
    <w:p w:rsidR="00B70B99" w:rsidRPr="00B70B99" w:rsidRDefault="00E323E8" w:rsidP="00B70B99">
      <w:pPr>
        <w:bidi/>
        <w:rPr>
          <w:rFonts w:eastAsia="Times New Roman"/>
          <w:sz w:val="32"/>
          <w:szCs w:val="32"/>
        </w:rPr>
      </w:pPr>
      <w:r>
        <w:rPr>
          <w:rFonts w:eastAsia="Times New Roman"/>
          <w:sz w:val="32"/>
          <w:szCs w:val="32"/>
        </w:rPr>
        <w:pict>
          <v:rect id="_x0000_i107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الإطلاق ، تحت عنوان : التقابل بین الإطلاق والتقیید</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لهذا الظهور ، إذ یثبتان ما یقوله المتکلّم ، فتنطبق حینئذٍ الکبری التی هی مدلول لظهور التطابق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وقاعده الاحترازیه التی تقوم علی أساس هذا الظهور تقتضی انتفاء الحکم بانتفاء القید ، إلاّأ نّها إنّما تنفی شخص الحکم المدلول لذلک الخطاب ، ولا تنفی أیَ حکمٍ آخر من قبیله ، وبهذا اختلفت عن المفهوم فی موارد ثبوته ، حیث إنّه یقتضی انتفاء طبیعیّ الحکم وسنخه بانتفاء الشرط ، علی ما تقدّم فی الحلقه السابقه</w:t>
      </w:r>
      <w:r w:rsidRPr="00BD04D3">
        <w:rPr>
          <w:rFonts w:ascii="Cambria" w:eastAsia="Times New Roman" w:hAnsi="Cambria" w:cs="Cambria" w:hint="cs"/>
          <w:color w:val="000000"/>
          <w:sz w:val="32"/>
          <w:szCs w:val="32"/>
          <w:rtl/>
        </w:rPr>
        <w:t> </w:t>
      </w:r>
      <w:hyperlink r:id="rId88" w:anchor="content_note_107_1" w:tooltip="فی بحث المفاهیم ، تحت عنوان : تعریف المفهوم."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فی الحاله الثانیه فقد انیط الحکم فی مرحله المدلول التصوریّ بذات الفقیر ، وقد تقدّم أنّ مدلول اسم الجنس لا یدخل فیه التقیید ولا الإطلاق ، والدلاله التصدیقیه الأوّلیه إنّما تنطبق علی ذلک بمقتضی التطابق بینها وبین الدلاله التصوریه للکلام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ینتج : أنّ المتکلّم قد أفاد بقوله ثبوت الحکم للفقیر ، ولم یُفِد دخل قید العداله فی الحکم ، ولم یقل ذلک ، لا أنّه أفاد الإطلاق وقال به ؛ لأنّ صدق ذلک یتوقّف علی أن یکون الإطلاق دخیلاً فی مدلول اللفظ وضعاً ، وقد عرفت عدمه ، فقصاری ما یمکن تقریره أنّه لم یذکر القید ولم یقله. وهذا یحقّق صغری لظهورٍ حالیٍّ سیاقی ، وهو ظهور حال المتکلّم فی أنّه فی مقام بیان موضوع حکمه الجدّیّ بالکامل ، وهو یستتبع ظهور حاله فی أنّ ما لا یقوله من القیود لا یریده فی موضوع حکمه. وبذلک نثبت أنّ قید العداله غیر مأخوذٍ فی موضوع الحکم فی الحاله الثانیه ، وهو معنی الإطلاق ، وهذا ما یسمّی بقرینه الحکمه ، أو (مقدِّمات الحکمه)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107</w:t>
      </w:r>
    </w:p>
    <w:p w:rsidR="00B70B99" w:rsidRPr="00B70B99" w:rsidRDefault="00E323E8" w:rsidP="00B70B99">
      <w:pPr>
        <w:bidi/>
        <w:rPr>
          <w:rFonts w:eastAsia="Times New Roman"/>
          <w:sz w:val="32"/>
          <w:szCs w:val="32"/>
        </w:rPr>
      </w:pPr>
      <w:r>
        <w:rPr>
          <w:rFonts w:eastAsia="Times New Roman"/>
          <w:sz w:val="32"/>
          <w:szCs w:val="32"/>
        </w:rPr>
        <w:pict>
          <v:rect id="_x0000_i108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المفاهیم ، تحت عنوان : تعریف المفهوم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وبالمقارنه نجد أنّ الظهور الذی یعتمد علیه الإطلاق غیر الظهور الذی تعتمد علیه قاعده احترازیه القیود ، فتلک تعتمد علی ظهور حال المتکلّم فی أنّ ما یقوله یریده ، والإطلاق یعتمد علی ظهور حاله فی أنّ ما لا یقوله لا یریده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القول بأنّ الظهور الأول هو ظهور التطابق بین المدلول اللفظیّ للکلام والمدلول التصدیقیّ الجدّیّ إیجابیاً ، (نرید بالمدلول اللفظی : المدلول المتحصّل من الدلاله التصوریه والدلاله التصدیقیه الاولی) ، وأنّ الظهور الثانی هو ظهور التطابق بینهما سلبیاً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ویلاحظ أنّ ظهور حال المتکلّم فی التطابق الإیجابی - أی فی أنّ ما یقوله یریده - أقوی من ظهور حاله فی التطابق السلبی ، أی فی أنّ ما لا یقوله لا یریده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 هنا صحّ القول بأ نّه متی ما تعارض المدلول اللفظیّ لکلامٍ مع إطلاق کلامٍ آخر قُدِّم المدلول اللفظیّ علی الإطلاق وفقاً لقواعد 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ویتّضح ممّا ذکرناه أنّ جوهر الإطلاق یتمثّل فی مجموع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یشکِّل الصغری لقرینه الحکمه ، وهو : أنّ تمام ما ذکر وقیل موضوعاً للحکم بحسب المدلول اللفظیّ للکلام هو الفقیر ، ولم یؤخذ فیه قید العداله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یشکِّل الکبری لقرینه الحکمه ، وهو : أنّ ما لم یقله ولم یذکره إثباتاً لا یریده ثبوتاً ؛ لأنّ ظاهر حال المتکلّم أنّه فی مقام بیان تمام موضوع حکمه الجدّیّ بالکلام ، وتسمّی هاتان المقدمتان بمقدِّمات الحکمه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فإذا تمّت هاتان المقدمتان تکوّنت للکلام دلاله علی الإطلاق وعدم دخل أیِّ قیدٍ لم یذکر فی الکلام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هذه الدلاله لا توجد فی حاله ذکر القید فی نفس الکلام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لأنّ دخله فی موضوع الحکم یکون طبیعیاً حینئذٍ ما دام القید داخلاً فی جمله ما قاله ، وتختلّ بذلک المقدمه الصغری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وإنّما وقع الشکّ والبحث فی حالتین</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دور القید المنفصل</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إذا ذکر القید فی کلامٍ منفصلٍ آخر فهل یؤدّی ذلک إلی عدم دلاله الکلام الأول علی الإطلاق رأساً کما هی الحاله فی ذکره متّصلاً ، أو أنّ دلاله الکلام الأول علی الإطلاق تستقرّ بعدم ذکر القید متّصلاً ، والکلام المنفصل المفترض یعتبر معارضاً لظهورٍ قائمٍ بالفعل ، وقد یقدّم علیه وفقاً لقواعد الجمع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ویتحدّد هذا البحث علی ضوء معرفه أنّ ذلک الظهور الحالی الذی یشکِّل الکبری هل یقتضی کون المتکلّم فی مقام بیان تمام موضوع الحکم بشخص کلامه ، أو بمجموع کلماته؟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یکون صغراه عدم ذکر القید متّصلاً بالکلام ، ویکون ظهور الکلام فی الإطلاق منوطاً بعدم ذکر القید فی شخص ذلک الکلام ، فلا ینهدم بمجیء التقیید فی کلامٍ منفصل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یکون صغراه عدم ذکر القید ولو فی کلامٍ منفصل ، فینهدم أصل الظهور بمجیء القید فی کلامٍ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والمتعیّن بالوجدان العرفیّ : الأوّل ، بل یلزم علی الثانی عدم إمکان التمسّک بالإطلاق فی موارد احتمال البیان المنفصل ؛ لأنّ ظهور الکلام فی الإطلاق إذا کان منوطاً بعدم ذکر القید ولو منفصلاً فلا یمکن إحرازه مع احتمال ورود القید فی کلامٍ منفصل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109</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القدر المتیقّن فی مقام التخاطب</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إذا کان هناک قدر متیقّن فی مقام التخاطب فهل یمنع عن دلاله الکلام علی الإطلاق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 المطلق إذا صدر من المولی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فتارهً : تکون حصصه متکافئهً فی الاحتمال ، فیکون من الممکن اختصاص الحکم بهذه الحصّه دون تلک ، أو بالعکس ، أو شموله لهما معاً. وهذا معناه عدم وجود قدرٍ متیقّن ، وفی مثل ذلک تتمّ قرینه الحکمه بلا إشکال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وثانیهً : تکون إحدی الحصّتین أولی بالحکم من الحصّه الاخری ، غیر أنّها أولویه عُلِمت من خارج ذلک الکلام الذی اشتمل علی المطلق ، وهذا ما یسمّی بالقدر المتیقّن من الخارج ، والمعروف فی مثل ذلک تمامیه قرینه الحکمه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وثالثهً : یکون نفس الکلام صریحاً فی تطبیق الحکم علی إحدی الحصّتین ، کما إذا کانت هی مورد السؤال وجاء المطلق کجوابٍ علی هذا السؤال ، من قبیل أن یسأل شخص من المولی عن إکرام الفقیر العادل ، فیقول له : (أکرم الفقیر) ، وهذا ما یسمّی بالقدر المتیقّن فی مقام التخاطب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اختار صاحب الکفایه</w:t>
      </w:r>
      <w:r w:rsidRPr="00BD04D3">
        <w:rPr>
          <w:rFonts w:ascii="Cambria" w:eastAsia="Times New Roman" w:hAnsi="Cambria" w:cs="Cambria" w:hint="cs"/>
          <w:color w:val="000000"/>
          <w:sz w:val="32"/>
          <w:szCs w:val="32"/>
          <w:rtl/>
        </w:rPr>
        <w:t> </w:t>
      </w:r>
      <w:hyperlink r:id="rId89" w:anchor="content_note_110_1" w:tooltip="کفایه الاصول : 28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أنّ هذا یمنع من دلاله الکلام علی الإطلاق ، إذ فی هذه الحاله قد یکون مراده مختصّاً بالقدر المتیقّن وهو الفقیر العادل فی المثال ؛ لأنّ کلامه وافٍ ببیان القدر المتیقّن فلا یلزم حینئذٍ أن یکون قد أراد ما لم یقله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ظاهر حال المتکلّم - کما عرفت فی کبری قرینه الحکمه - أنّه فی مقام بیان تمام الموضوع لحکمه الجدّیّ بالکلام ، فإذا کانت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110</w:t>
      </w:r>
    </w:p>
    <w:p w:rsidR="00B70B99" w:rsidRPr="00B70B99" w:rsidRDefault="00E323E8" w:rsidP="00B70B99">
      <w:pPr>
        <w:bidi/>
        <w:rPr>
          <w:rFonts w:eastAsia="Times New Roman"/>
          <w:sz w:val="32"/>
          <w:szCs w:val="32"/>
        </w:rPr>
      </w:pPr>
      <w:r>
        <w:rPr>
          <w:rFonts w:eastAsia="Times New Roman"/>
          <w:sz w:val="32"/>
          <w:szCs w:val="32"/>
        </w:rPr>
        <w:pict>
          <v:rect id="_x0000_i108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287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العداله جزءاً من الموضوع یلزم أن لا یکون تمام الموضوع بیّناً ، إذ لا یوجد ما یدلّ علی قید العداله. ومجرّد أنّ الفقیر العادل هو المتیقّن فی الحکم لا یعنی أخذ قید العداله فی الموضوع ، فقرینه الحکمه تقتضی - إذن - عدم دخل قید العداله حتّی فی هذه الحاله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وبذلک یتّضح أنّ قرینه الحکمه - أی ظهور الکلام فی الإطلاق - لا تتوقّف علی عدم المقیّد المنفصل ، ولا علی عدم القدر المتیقّن ، بل علی عدم ذکر القید متّصلاً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هو البحث فی أصل الإطلاق وقرینه الحکمه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وتکمیلاً لنظریه الإطلاق لا بدّ من الإشاره إلی عدّه تنبیهات</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تنبیهات حول الإطلاق</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التنبیه الأوّل : أنّ أساس الدلاله علی الإطلاق - کما عرفت - هو الظهور الحالیّ السیاقی ، وهذا الظهور دلالته تصدیقیه. ومن هنا کانت قرینه الحکمه الدالّه علی الإطلاق ناظرهً إلی المدلول </w:t>
      </w:r>
      <w:r w:rsidRPr="00BD04D3">
        <w:rPr>
          <w:rFonts w:eastAsia="Times New Roman" w:hint="cs"/>
          <w:color w:val="000000"/>
          <w:sz w:val="32"/>
          <w:szCs w:val="32"/>
          <w:rtl/>
        </w:rPr>
        <w:lastRenderedPageBreak/>
        <w:t>التصدیقیّ للکلام ابتداءً ولا تدخل فی تکوین المدلول التصوری ، خلافاً لِمَا إذا قیل بأنّ الدلاله علی الإطلاق وضعیه ؛ لأخذه قیداً فی المعنی الموضوع له ، فإنّها تدخل حینئذٍ فی تکوین المدلول التصوری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التنبیه الثانی : أنّ الإطلاق تارهً یکون شمولیاً یستدعی تعدّد الحکم بتعدّد ما لِطَرفه من أفراد ، واخری بدلیاً یستدعی وحده الحکم. فإذا قیل : (أکرم العالم) کان وجوب الإکرام متعدّداً بتعدّد أفراد العالم ، ولکنّه لا یتعدّد فی کلِّ عالمٍ بتعدّد أفراد الإکرام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قرینه الحکمه تنتج تارهً الإطلاق الشمولی ، واخری الإطلاق البدلی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ویعترض علی ذلک : بأنّ قرینه الحکمه واحده ، فکیف تنتج تارهً الإطلاق الشمولی ، واخری الإطلاق البدلی؟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الاعتراض بعدّه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السیّد الاستاذ</w:t>
      </w:r>
      <w:r w:rsidRPr="00BD04D3">
        <w:rPr>
          <w:rFonts w:ascii="Cambria" w:eastAsia="Times New Roman" w:hAnsi="Cambria" w:cs="Cambria" w:hint="cs"/>
          <w:color w:val="000000"/>
          <w:sz w:val="32"/>
          <w:szCs w:val="32"/>
          <w:rtl/>
        </w:rPr>
        <w:t> </w:t>
      </w:r>
      <w:hyperlink r:id="rId90" w:anchor="content_note_112_1" w:tooltip="محاضرات فی اصول الفقه 4 : 106 - 11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قرینه الحکمه لا تثبت إلاّالإطلاق بمعنی [عدم] القید ، وأمّا البدلیّه والاستغراقیه فیثبت کلّ منهما بقرینهٍ إضافیه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فالبدلیه فی الإطلاق فی متعلّق الأمر - مثلاً - تثبت بقرینهٍ إضافیه ، وهی : أنّ الشمولیه غیر معقوله ؛ لأنّ إیجاد جمیع أفراد الطبیعه غیر مقدورٍ للمکلّف عادهً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والشمولیه فی الإطلاق فی متعلّق النهی - مثلاً - تثبت بقرینهٍ إضافیه ، وهی : أنّ البدلیّه غیر معقوله ؛ لأنّ ترک أحد أفراد الطبیعه علی البدل ثابت بدون حاجهٍ إلی النهی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یصلح هذا الجواب لحلّ المشکله ، إذ توجد حالات یمکن فیها الإطلاق الشمولیّ والبدلیّ معاً ، ومع هذا یُعیَّن الشمولیّ بقرینه الحکمه ، کما فی کلمه (عالم) فی قولنا : (أکرم العالم) ، فلابدّ إذن من أساسٍ لتعیین الشمولیه أو البدلیه غیر مجرّد کون بدیله مستحیلاً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 : ما ذکره المحقّق العراقی</w:t>
      </w:r>
      <w:r w:rsidRPr="00BD04D3">
        <w:rPr>
          <w:rFonts w:ascii="Cambria" w:eastAsia="Times New Roman" w:hAnsi="Cambria" w:cs="Cambria" w:hint="cs"/>
          <w:color w:val="000000"/>
          <w:sz w:val="32"/>
          <w:szCs w:val="32"/>
          <w:rtl/>
        </w:rPr>
        <w:t> </w:t>
      </w:r>
      <w:hyperlink r:id="rId91" w:anchor="content_note_112_2" w:tooltip="کلماته رحمه الله فی هذه المسأله مشوّشه للغایه ، ولعلّ أقرب ما ورد فیها إلی ما نسب إلیه فی المتن ما جاء فی مقالات الاصول 1 : 501 ، ولکنّه لم یتبنّاه بل ردّه ببیانٍ له ، وتمسّک بفکره اخری فی هذه المسأله ، فراجع."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أنّ الأصل فی قرینه الحکمه إنتاج الإطلاق البدلی ، والشمولیه عنایه إضافیه بحاجهٍ إلی قرینه ؛ وذلک لأنّ هذه القرینه تثبت أنّ موضوع الحکم ذات الطبیعه بدون قید ، والطبیعه بدون قیدٍ تنطبق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112</w:t>
      </w:r>
    </w:p>
    <w:p w:rsidR="00B70B99" w:rsidRPr="00B70B99" w:rsidRDefault="00E323E8" w:rsidP="00B70B99">
      <w:pPr>
        <w:bidi/>
        <w:rPr>
          <w:rFonts w:eastAsia="Times New Roman"/>
          <w:sz w:val="32"/>
          <w:szCs w:val="32"/>
        </w:rPr>
      </w:pPr>
      <w:r>
        <w:rPr>
          <w:rFonts w:eastAsia="Times New Roman"/>
          <w:sz w:val="32"/>
          <w:szCs w:val="32"/>
        </w:rPr>
        <w:pict>
          <v:rect id="_x0000_i108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محاضرات فی اصول الفقه 4 : 106 - 110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کلماته رحمه الله فی هذه المسأله مشوّشه للغایه ، ولعلّ أقرب ما ورد فیها إلی ما نسب إلیه فی المتن ما جاء فی مقالات الاصول 1 : 501 ، ولکنّه لم یتبنّاه بل ردّه ببیانٍ له ، وتمسّک بفکره اخری فی هذه المسأله ، فراجع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القلیل والکثیر ، وعلی الواحد والمتعدّد. فلو قیل : (أکرم العالم) وجرت قرینه الحکمه لإثبات الإطلاق کفی فی الامتثال إکرام الواحد ؛ لانطباق الطبیعه علیه. وهذا معنی کون الإطلاق من حیث الأساس بدلیاً دائماً ، وأمّا الشمولیه فتحتاج إلی ملاحظه الطبیعه ساریهً فی جمیع أفرادها ، وهی مؤونه زائده تحتاج إلی 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یقال - خلافاً لذلک - : إنّ الماهیّه عندما تلحظ بدون قیدٍ وینصبّ علیها حکم إنّما ینصبّ علیها ذلک بما هی مرآه للخارج ، فیسری الحکم نتیجهً لذلک إلی کلِّ فردٍ خارجیٍّ تنطبق علیه تلک المرآه الذهنیه ، وهذا معنی تعدّد الحکم وشمولیته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البدلیه - کما فی متعلّق الأمر - فهی التی تحتاج إلی عنایه ، وهی تقیید الماهیه بالوجود الأول. فقول : (صَلِّ) یرجع إلی الأمر بالوجود الأوّل ، ومن هنا لا یجب الوجود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فالأصل فی الإطلاق الشمولیه ما لم تقم قرینه علی البدلیه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وتحقیق الحال فی المسأله یوافیک فی بحثٍ أعلی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التنبیه الثالث : إذا لاحظنا متعلّق النهی فی (لا تکذب) ومتعلّق الأمر فی (صَلِّ) نجد أنّ الحکم فی الخطاب الأوّل یشتمل علی تحریماتٍ متعدّدهٍ بعدد أفراد الکذب ، وکلّ کذبٍ حرام بحرمهٍ تخصّه ، ولو کذب المکلّف کذبتین یعصی حکمین ویستحقّ عقابین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الحکم فی الخطاب الثانی فلا یشتمل إلاّعلی وجوبٍ واحد ، فلو ترک المکلّف الصلاه لکان ذلک عصیاناً واحداً ویستحقّ بسببه عقاباً واحداً. وهذا من نتائج الشمولیه فی إطلاق متعلّق النهی التی تقتضی تعدّد الحکم ، والبدلیّه فی إطلاق متعلّق الأمر الذی یقتضی وحده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یتجاوز هذا ویفترض النهی فی حالهٍ لا یعبِّر إلاّعن تحریمٍ واحد ، کما فی النهی المتعلّق بماهیّهٍ لا تقبل التکرار ، من قبیل (لا تحدث) بناءً علی أنّ الحدث لا یتعدّد ، ففی هذه الحاله یکون التحریم واحداً ، کما أنّ الوجوب فی (صلِّ)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مع هذا نلاحظ أنّ هناک فارقاً یظلّ ثابتاً بین الأمر والنهی ، أو بین الوجوب والتحریم ، وهو أنّ الوجوب الواحد المتعلّق بالطبیعه لا یستدعی إلاّ الإتیان بفردٍ من أفرادها ، وأمّا التحریم الواحد المتعلّق بها فهو یستدعی اجتناب کلّ أفرادها ولا یکفی أن یترک بعض الأفراد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الفارق لیس مردّه إلی الاختلاف فی دلاله اللفظ أو الإطلاق ، بل إلی أمرٍ عقلی ، وهو أنّ الطبیعه توجد بوجود فردٍ واحد ، ولکنّها لا تنعدم إلاّبانعدام جمیع أفرادها. وحیث إنّ النهی عن الطبیعه یستدعی انعدامها فلا بدّ من ترک سائر أفرادها ، وحیث إنّ الأمر بها یستدعی إیجادها فیکفی إیجاد فردٍ من أفرادها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التنبیه الرابع : أنّه فی الحالات التی یکون الإطلاق فیها شمولیاً یسری الحکم إلی کلّ الأفراد ، فیکون کلّ فردٍ من الطبیعه المطلقه شمولیاً موضوعاً لفردٍ من الحکم ، کما فی الإطلاق الشمولیّ للعالِم فی (أکرم العالم)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هذا التکثّر فی الحکم والتکثّر فی موضوعه لیس علی مستوی الجعل ولحاظ المولی عند جعله للحکم بوجوب الإکرام علی طبیعیّ العالِم ، فإنّ المولی فی مقام الجعل یلاحظ طبیعیّ العالم ولا </w:t>
      </w:r>
      <w:r w:rsidRPr="00BD04D3">
        <w:rPr>
          <w:rFonts w:eastAsia="Times New Roman" w:hint="cs"/>
          <w:color w:val="000000"/>
          <w:sz w:val="32"/>
          <w:szCs w:val="32"/>
          <w:rtl/>
        </w:rPr>
        <w:lastRenderedPageBreak/>
        <w:t>یلحظ العلماء بما هم کثره ، فبنظره الجعلیّ لیس لدیه إلاّموضوع واحد وحکم واحد ، ولکنّ التکثّر یکون فی مرحله المجعول. وقد میّزنا سابقاً</w:t>
      </w:r>
      <w:r w:rsidRPr="00BD04D3">
        <w:rPr>
          <w:rFonts w:ascii="Cambria" w:eastAsia="Times New Roman" w:hAnsi="Cambria" w:cs="Cambria" w:hint="cs"/>
          <w:color w:val="000000"/>
          <w:sz w:val="32"/>
          <w:szCs w:val="32"/>
          <w:rtl/>
        </w:rPr>
        <w:t> </w:t>
      </w:r>
      <w:hyperlink r:id="rId92" w:anchor="content_note_114_1" w:tooltip="فی بحث الدلیل العقلی من الحلقه الثانیه ، تحت عنوان : قاعده إمکان التکلیف المشروط."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بین الجعل والمجعول ، وعرفنا أنّ فعلیه المجعول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114</w:t>
      </w:r>
    </w:p>
    <w:p w:rsidR="00B70B99" w:rsidRPr="00B70B99" w:rsidRDefault="00E323E8" w:rsidP="00B70B99">
      <w:pPr>
        <w:bidi/>
        <w:rPr>
          <w:rFonts w:eastAsia="Times New Roman"/>
          <w:sz w:val="32"/>
          <w:szCs w:val="32"/>
        </w:rPr>
      </w:pPr>
      <w:r>
        <w:rPr>
          <w:rFonts w:eastAsia="Times New Roman"/>
          <w:sz w:val="32"/>
          <w:szCs w:val="32"/>
        </w:rPr>
        <w:pict>
          <v:rect id="_x0000_i108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من الحلقه الثانیه ، تحت عنوان : قاعده إمکان التکلیف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تابعهٌ لفعلیه موضوعه خارجاً ، فیتکثّر وجوب الإکرام المجعول فی المثال تبعاً لتکثّر أفراد العالِم فی الخارج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والخطاب الشرعیّ مفاده ومدلوله التصدیقی إنّما هو الجعل ، أی الحکم علی نحو القضیه الحقیقیه ، ولیس ناظراً إلی فعلیه المجعول. وهذا یعنی أنّ الشمولیه وتکثّر الحکم فی موارد الإطلاق الشمولیّ إنّما یکون فی مرتبهٍ غیر المرتبه التی هی مفاد الدلیل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صحّ القول بأنّ السریان بمعنی تعدّد الحکم وتکثّره الثابت بقرینه الحکمه لیس من شؤون مدلول الکلام ، بل هو من شؤون عالَم التحلیل والمجعول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115</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أدوات العُموم</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تعریف العموم و أقسامه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العموم : هو الاستیعاب المدلول علیه باللفظ. وباشتراط أن یکون مدلولاً علیه باللفظ یخرج المطلق الشمولی ، فإنّ الشمولیه فیه لیست مدلولهً للکلام ؛ لأنّها من شؤون عالَم المجعول ، والکلام إنّما ینظر إلی عالَم الجعل ، خلافاً للعامّ فإنّ تکثّر الأفراد فیه ملحوظ فی نفس مدلول الکلام وفی عالم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ودلاله الکلام علی الاستیعاب تفترض عادهً دالّین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أحدهما : یدلّ علی نفس الاستیعاب ، ویسمّی بأداه العموم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یدلّ علی المفهوم المستوعب لأفراده ، ویسمّی بمدخول الأداه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قولنا : (أکرم کلّ فقیرٍ) الدالّ علی الاستیعاب کلمه (کلّ) ، والدالّ علی المفهوم المستوعب لأفراده کلمه (فقیر)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وأداه العموم الدالّه علی الاستیعاب : تارهً تکون اسماً وتدلّ علی الاستیعاب بما هو مفهوم اسمی ، کما فی (کلّ) و (جمیع). واخری تکون حرفاً وتدلّ علیه بما هو نسبه استیعابیه ، کما فی لام الجمع فی قولنا : (العلماء) ، بناءً علی أنّ الجمع المعرَّف باللام یدلّ علی العموم ، فإنّ أداه العموم فیه هی اللام ، واللام حرف ، فاذا دلّت علی الاستیعاب فهی إنّما تدلّ علیه بما هو نسبه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وسیأتی</w:t>
      </w:r>
      <w:r w:rsidRPr="00BD04D3">
        <w:rPr>
          <w:rFonts w:ascii="Cambria" w:eastAsia="Times New Roman" w:hAnsi="Cambria" w:cs="Cambria" w:hint="cs"/>
          <w:color w:val="000000"/>
          <w:sz w:val="32"/>
          <w:szCs w:val="32"/>
          <w:rtl/>
        </w:rPr>
        <w:t> </w:t>
      </w:r>
      <w:hyperlink r:id="rId93" w:anchor="content_note_116_1" w:tooltip="بعد صفحات قلیله تحت عنوان : دلاله الجمع المعرّف باللام علی العموم."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تصویر ذلک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العموم ینقسم إلی : الاستغراقی ، والبدلی ، والمجموعی ؛ لأنّ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116</w:t>
      </w:r>
    </w:p>
    <w:p w:rsidR="00B70B99" w:rsidRPr="00B70B99" w:rsidRDefault="00E323E8" w:rsidP="00B70B99">
      <w:pPr>
        <w:bidi/>
        <w:rPr>
          <w:rFonts w:eastAsia="Times New Roman"/>
          <w:sz w:val="32"/>
          <w:szCs w:val="32"/>
        </w:rPr>
      </w:pPr>
      <w:r>
        <w:rPr>
          <w:rFonts w:eastAsia="Times New Roman"/>
          <w:sz w:val="32"/>
          <w:szCs w:val="32"/>
        </w:rPr>
        <w:pict>
          <v:rect id="_x0000_i108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بعد صفحات قلیله تحت عنوان : دلاله الجمع المعرّف باللام علی العموم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الاستیعاب لکلّ أفراد المفهوم یعنی مجموعه تطبیقاته علی أفراده ، وهذه التطبیقات : تارهً تلحظ عرضیه ، واخری تبادلیه ، فالثانی هو البدلی ، والأول إن لوحظت فیه عنایه وحده تلک التطبیقات فهو المجموعی ، وإلاّ فهو عموم استغراقی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w:t>
      </w:r>
      <w:r w:rsidRPr="00BD04D3">
        <w:rPr>
          <w:rFonts w:ascii="Cambria" w:eastAsia="Times New Roman" w:hAnsi="Cambria" w:cs="Cambria" w:hint="cs"/>
          <w:color w:val="000000"/>
          <w:sz w:val="32"/>
          <w:szCs w:val="32"/>
          <w:rtl/>
        </w:rPr>
        <w:t> </w:t>
      </w:r>
      <w:hyperlink r:id="rId94" w:anchor="content_note_117_1" w:tooltip="قاله المحقّق الخراسانی رحمه الله فی کفایه الاصول : 253."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انقسام العموم إلی هذه الأقسام إنّما هو فی مرحله تعلّق الحکم به ؛ لأنّ الحکم إن کان متکثّراً بتکثّر الأفراد فهو استغراقی. وإن کان واحداً ویکتفی فی امتثاله بأیّ فردٍ من الأفراد فهو بدلی. وإن کان یقتضی الجمع بین الأفراد فهو مجموعی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الصحیح : أنّ هذا الانقسام یمکن افتراضه بقطع النظر عن ورود الحکم ؛ لوضوح الفرق بین التصورات التی تعطیها کلمات من قبیل : (جمیع العلماء) و (أحد العلماء) و (مجموع العلماء) حتّی </w:t>
      </w:r>
      <w:r w:rsidRPr="00BD04D3">
        <w:rPr>
          <w:rFonts w:eastAsia="Times New Roman" w:hint="cs"/>
          <w:color w:val="000000"/>
          <w:sz w:val="32"/>
          <w:szCs w:val="32"/>
          <w:rtl/>
        </w:rPr>
        <w:lastRenderedPageBreak/>
        <w:t>لو لوحظت بما هی کلمات مفرده وبدون افتراض حکم ، فالاستغراقیه والبدلیه والمجموعیه تعبِّر عن ثلاث صورٍ للعموم ینسجها ذهن المتکلّم وفقاً لغرضه ، توطئهً لجعل الحکم المناسب علیها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نحو دلاله أدوات العموم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وجود أدواتٍ تدلّ علی العموم بالوضع ، ککلمه (کلّ) ، و (جمیع) ، ونحوهما من الألفاظ الخاصّه بإفاده الاستیعاب ، غیر أنّ النقطه الجدیره بالبحث فیها وفی کلّ ما یثبت أنّه من أدوات العموم هی : أنّ إسراء الحکم إلی تمام أفراد مدخول الأداه - أی (عالم) مثلاً فی قولنا : (أکرم کلّ عالم) - هل یتوقّف علی إجراء الإطلاق وقرینه الحکمه فی المدخول ، أو أنّ دخول أداه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117</w:t>
      </w:r>
    </w:p>
    <w:p w:rsidR="00B70B99" w:rsidRPr="00B70B99" w:rsidRDefault="00E323E8" w:rsidP="00B70B99">
      <w:pPr>
        <w:bidi/>
        <w:rPr>
          <w:rFonts w:eastAsia="Times New Roman"/>
          <w:sz w:val="32"/>
          <w:szCs w:val="32"/>
        </w:rPr>
      </w:pPr>
      <w:r>
        <w:rPr>
          <w:rFonts w:eastAsia="Times New Roman"/>
          <w:sz w:val="32"/>
          <w:szCs w:val="32"/>
        </w:rPr>
        <w:pict>
          <v:rect id="_x0000_i108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قاله المحقّق الخراسانی رحمه الله فی کفایه الاصول : 253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العموم علی الکلمه یغنیها عن قرینه الحکمه وتتولّی الأداه نفسها دور تلک القرینه؟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وظاهر کلام صاحب الکفایه رحمه الله</w:t>
      </w:r>
      <w:r w:rsidRPr="00BD04D3">
        <w:rPr>
          <w:rFonts w:ascii="Cambria" w:eastAsia="Times New Roman" w:hAnsi="Cambria" w:cs="Cambria" w:hint="cs"/>
          <w:color w:val="000000"/>
          <w:sz w:val="32"/>
          <w:szCs w:val="32"/>
          <w:rtl/>
        </w:rPr>
        <w:t> </w:t>
      </w:r>
      <w:hyperlink r:id="rId95" w:anchor="content_note_118_1" w:tooltip="کفایه الاصول : 25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کِلا الوجهین ممکن من الناحیه النظریه ؛ لأنّ أداه العموم إذا کانت موضوعهً لاستیعاب ما یراد من المدخول تعیّن الوجه الأول ؛ لأنّ المراد بالمدخول لا یعرف حینئذٍ من ناحیه الأداه ، بل من قرینه الحکمه. وإذا کانت موضوعهً لاستیعاب تمام ما یصلح المدخول للانطباق علیه تعیّن الوجه الثانی ، لأنّ مفاد المدخول صالح ذاتاً للانطباق علی تمام الأفراد ، فیتمّ تطبیقه علیها فعلاً بتوسّط الأداه مباشره. وقد استظهر - بحقٍّ - الوجه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یبرهن علی إبطال الوجه الأوّل ببرهانین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الأول</w:t>
      </w:r>
      <w:r w:rsidRPr="00BD04D3">
        <w:rPr>
          <w:rFonts w:ascii="Cambria" w:eastAsia="Times New Roman" w:hAnsi="Cambria" w:cs="Cambria" w:hint="cs"/>
          <w:color w:val="000000"/>
          <w:sz w:val="32"/>
          <w:szCs w:val="32"/>
          <w:rtl/>
        </w:rPr>
        <w:t> </w:t>
      </w:r>
      <w:hyperlink r:id="rId96" w:anchor="content_note_118_2" w:tooltip="جاء هذا البرهان فی المحاضرات 5 : 159."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لزوم اللَغویه منه ، کما تقدّم توضیحه فی الحلقه السابقه</w:t>
      </w:r>
      <w:r w:rsidRPr="00BD04D3">
        <w:rPr>
          <w:rFonts w:ascii="Cambria" w:eastAsia="Times New Roman" w:hAnsi="Cambria" w:cs="Cambria" w:hint="cs"/>
          <w:color w:val="000000"/>
          <w:sz w:val="32"/>
          <w:szCs w:val="32"/>
          <w:rtl/>
        </w:rPr>
        <w:t> </w:t>
      </w:r>
      <w:hyperlink r:id="rId97" w:anchor="content_note_118_3" w:tooltip="فی بحث العموم ، تحت عنوان : أدوات العموم ونحو دلالتها." w:history="1">
        <w:r w:rsidRPr="00BD04D3">
          <w:rPr>
            <w:rFonts w:eastAsia="Times New Roman" w:hint="cs"/>
            <w:color w:val="0000FF"/>
            <w:sz w:val="32"/>
            <w:szCs w:val="32"/>
            <w:u w:val="single"/>
          </w:rPr>
          <w:t>(3)</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التحقیق عدم تمامیه هذا البرهان ؛ لعدم لزوم لَغویّه وضع الأداه للعموم من قبل الواضع ، ولا لَغویّه استعمالها فی مقام التفهیم من قبل المتکلّم ؛ وذلک لأنّ العموم والإطلاق لیس مفادهما مفهوماً وتصوراً شیئاً واحداً ، فإنّ أداه العموم مفادها الاستیعاب وإراءه الأفراد فی مرحله مدلول </w:t>
      </w:r>
      <w:r w:rsidRPr="00BD04D3">
        <w:rPr>
          <w:rFonts w:eastAsia="Times New Roman" w:hint="cs"/>
          <w:color w:val="000000"/>
          <w:sz w:val="32"/>
          <w:szCs w:val="32"/>
          <w:rtl/>
        </w:rPr>
        <w:lastRenderedPageBreak/>
        <w:t>الخطاب ، وأمّا قرینه الحکمه فلا تفید الاستیعاب ، ولا تُری الأفراد فی مرحله مدلول الخطاب ، بل تفید نفی الخصوصیات ولحاظ الطبیعه مجرّدهً عنها ، فالتکثّر ملحوظ فی العموم ، بینما الملحوظ فی الإطلاق ذات الطبیعه ، وهذا یکفی لتصحیح الوضع حتّی لو لم ینتهِ إلی نتیجهٍ عملیهٍ بالنسبه إلی الحکم الشرعی ؛ لأنّ الفائده المترقَّبه من الوضع إنّما هی إفاده المعانی المختلفه. وکذلک یکفی لتصحیح الاستعمال ، إذ قد یتعلّق غرض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118</w:t>
      </w:r>
    </w:p>
    <w:p w:rsidR="00B70B99" w:rsidRPr="00B70B99" w:rsidRDefault="00E323E8" w:rsidP="00B70B99">
      <w:pPr>
        <w:bidi/>
        <w:rPr>
          <w:rFonts w:eastAsia="Times New Roman"/>
          <w:sz w:val="32"/>
          <w:szCs w:val="32"/>
        </w:rPr>
      </w:pPr>
      <w:r>
        <w:rPr>
          <w:rFonts w:eastAsia="Times New Roman"/>
          <w:sz w:val="32"/>
          <w:szCs w:val="32"/>
        </w:rPr>
        <w:pict>
          <v:rect id="_x0000_i108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254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جاء هذا البرهان فی المحاضرات 5 : 159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فی بحث العموم ، تحت عنوان : أدوات العموم ونحو دلالتها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المستعمل بإفاده التکثّر بنفس مدلول الخطاب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الثانی : أنّ قرینه الحکمه ناظره - کما تقدّم فی بحث الإطلاق - إلی المدلول التصدیقیّ الجدّی ، فهی تُعیِّن المراد التصدیقی ، ولا تساهم فی تکوین المدلول التصوری. وأداه العموم تدخل فی تکوین المدلول التصوریّ للکلام ، فلو قیل بأنّها موضوعه لاستیعاب المراد من المدخول الذی تعیّنه قرینه الحکمه - وهو المدلول التصدیقی - کان معنی ذلک ربط المدلول التصوریّ للأداه بالمدلول التصدیقیّ لقرینه الحکمه ، وهذا واضح البطلان ؛ لأنّ المدلول التصوریّ لکلّ جزءٍ من الکلام إنّما یرتبط بما یساویه من مدلول الأجزاء الاخری ، أی بمدلولاتها التصوریه ، ولا شکّ فی أنّ للأداه مدلولاً تصوّریاً محفوظاً حتی لو خلا الکلام الذی وردت فیه من المدلول التصدیقی نهائیاً - کما فی حالات الهزل - فکیف یناط مدلولها الوضعیّ بالمدلول التصدیقی؟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العموم بلحاظ الأجزاء و الأفراد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یلاحظ أنّ کلمه (کلّ) - مثلاً - ترد علی النکره فتدلّ علی العموم والاستیعاب لأفراد هذه النکره. وترد علی المعرفه فتدلّ علی العموم والاستیعاب أیضاً ، لکنّه استیعاب لأجزاء مدلول تلک المعرفه </w:t>
      </w:r>
      <w:r w:rsidRPr="00BD04D3">
        <w:rPr>
          <w:rFonts w:eastAsia="Times New Roman" w:hint="cs"/>
          <w:color w:val="000000"/>
          <w:sz w:val="32"/>
          <w:szCs w:val="32"/>
          <w:rtl/>
        </w:rPr>
        <w:lastRenderedPageBreak/>
        <w:t>لا لأفرادها. ومن هنا اختلف قولنا : (اقرأ کلّ کتاب) عن قولنا : (اقرأ کلّ الکتاب) ، وعلی هذا الأساس یطرح السؤال التالی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هل أنّ لأداه العموم وضعین لنحوین من الاستیعاب؟ وإلاّ کیف فهم منها فی الحاله الاولی استیعاب الأفراد وفی الحاله الثانیه استیعاب الأجزاء؟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أجاب المحقّق العراقی</w:t>
      </w:r>
      <w:r w:rsidRPr="00BD04D3">
        <w:rPr>
          <w:rFonts w:ascii="Cambria" w:eastAsia="Times New Roman" w:hAnsi="Cambria" w:cs="Cambria" w:hint="cs"/>
          <w:color w:val="000000"/>
          <w:sz w:val="32"/>
          <w:szCs w:val="32"/>
          <w:rtl/>
        </w:rPr>
        <w:t> </w:t>
      </w:r>
      <w:hyperlink r:id="rId98" w:anchor="content_note_119_1" w:tooltip="مقالات الاصول 1 : 43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علی هذا السؤال : بأنّ (کلّ) تدلّ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119</w:t>
      </w:r>
    </w:p>
    <w:p w:rsidR="00B70B99" w:rsidRPr="00B70B99" w:rsidRDefault="00E323E8" w:rsidP="00B70B99">
      <w:pPr>
        <w:bidi/>
        <w:rPr>
          <w:rFonts w:eastAsia="Times New Roman"/>
          <w:sz w:val="32"/>
          <w:szCs w:val="32"/>
        </w:rPr>
      </w:pPr>
      <w:r>
        <w:rPr>
          <w:rFonts w:eastAsia="Times New Roman"/>
          <w:sz w:val="32"/>
          <w:szCs w:val="32"/>
        </w:rPr>
        <w:pict>
          <v:rect id="_x0000_i108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1 : 433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استیعاب مدخولها للأفراد ، ولکنّ اتّجاه الاستیعاب نحو الأجزاء فی حاله کون المدخول معرَّفاً باللام ؛ من أجل أنّ الأصل فی اللام أن یکون للعهد ، والعهد یعنی تشخیص الکتاب فی المثال المتقدّم ، ومع التشخیص لا یمکن الاستیعاب للأفراد ؛ فیکون هذا قرینهً عامّهً علی اتّجاه الاستیعاب نحو الأجزاء کلّما کان المدخول معرَّفاً باللام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دلاله الجمع المعرَّف باللام علی العموم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عُدَّ الجمع المعرَّف باللام من أدوات العموم ، ولابدّ من تحقیق کیفیه دلاله ذلک علی العموم ثبوتاً أوّلاً ، ثمّ تفصیل الکلام فی ذلک إثباتاً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الأمر الأول : فهناک تصویرات لهذه الدلاله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أن یقال : إنّ الجمع المعرَّف باللام یشتمل علی ثلاثه دوالّ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مادّه الجمع التی تدلّ فی کلمه (العلماء) علی طبیعیّ العالم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هیئه الجمع التی تدلّ علی مرتبهٍ من العدد لا تقلّ عن ثلاثهٍ من أفراد تلک المادّه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والثالث : اللام ، وتفترض دلالتها علی استیعاب هذه المرتبه لتمام أفراد المادّه ، ویکون الاستیعاب مدلولاً لِلاّم بما هو معنیً حرفیّ ونسبه استیعابیه قائمه بین المستوعِب - بالکسر - وهو مدلول هیئه الجمع ، والمستوعَب - بالفتح - وهو مدلول مادّه الجمع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الأمر الثانی : فإثبات اقتضاء اللام الداخله علی الجمع للعموم یتوقّف علی إحدی دعویین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إمّا أن یدّعی وضعها للعموم ابتداءً ، وحیث إنّ اللام الداخله علی المفرد لا تدلّ علی العموم فلابدّ أن یکون المدّعی وضع اللام الداخله علی الجمع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بالخصوص لذلک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وإمّا أن یدّعی أنّها تدلّ علی معنیً واحدٍ فی موارد دخولها علی المفرد وعلی الجمع ، وهو التعیّن فی المدخول ؛ علی ما تقدّم فی معنی اللام الداخله علی اسم الجنس فی الحلقه السابقه</w:t>
      </w:r>
      <w:r w:rsidRPr="00BD04D3">
        <w:rPr>
          <w:rFonts w:ascii="Cambria" w:eastAsia="Times New Roman" w:hAnsi="Cambria" w:cs="Cambria" w:hint="cs"/>
          <w:color w:val="000000"/>
          <w:sz w:val="32"/>
          <w:szCs w:val="32"/>
          <w:rtl/>
        </w:rPr>
        <w:t> </w:t>
      </w:r>
      <w:hyperlink r:id="rId99" w:anchor="content_note_121_1" w:tooltip="فی بحث الإطلاق ، تحت عنوان : الحالات المختلفه لاسم الجنس."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فاذا کان مدخولها اسم الجنس کفی فی التعیّن المدلول علیه باللام تعیّن الجنس الذی هو نحو تعیّنٍ ذهنیٍّ للطبیعه ، کما تقدّم</w:t>
      </w:r>
      <w:r w:rsidRPr="00BD04D3">
        <w:rPr>
          <w:rFonts w:ascii="Cambria" w:eastAsia="Times New Roman" w:hAnsi="Cambria" w:cs="Cambria" w:hint="cs"/>
          <w:color w:val="000000"/>
          <w:sz w:val="32"/>
          <w:szCs w:val="32"/>
          <w:rtl/>
        </w:rPr>
        <w:t> </w:t>
      </w:r>
      <w:hyperlink r:id="rId100" w:anchor="content_note_121_2" w:tooltip="الحلقه الثانیه ، فی نفس البحث وتحت نفس العنوان."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فی محلّه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کان مدخولها الجمع فلابدّ من فرض التعیّن فی الجمع ، ولا یکفی التعیّن الذهنیّ للطبیعه المدلوله لمادّه الجمع. وتعیّن الجمع بما هو جمع إنّما یکون بتحدّد الأفراد الداخله فیه ، وهذا التحدّد لا یحصل إلاّمع إراده المرتبه الأخیره من الجمع المساوقه للعموم ؛ لأنّ أیَّ مرتبهٍ اخری لا یتمیَّز فیها - من ناحیه اللفظ - الفرد الداخل عن الخارج</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النکره فی سیاق النهی أو النفی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ذکر بعض</w:t>
      </w:r>
      <w:r w:rsidRPr="00BD04D3">
        <w:rPr>
          <w:rFonts w:ascii="Cambria" w:eastAsia="Times New Roman" w:hAnsi="Cambria" w:cs="Cambria" w:hint="cs"/>
          <w:color w:val="000000"/>
          <w:sz w:val="32"/>
          <w:szCs w:val="32"/>
          <w:rtl/>
        </w:rPr>
        <w:t> </w:t>
      </w:r>
      <w:hyperlink r:id="rId101" w:anchor="content_note_121_3" w:tooltip="کالمحقّق الخراسانی فی کفایه الاصول : 254."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وقوع النکره فی سیاق النهی أو النفی من أدوات العموم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وأکبر الظنّ أنّ الباعث علی هذه الدعوی أنّ النکره - کما تقدّم فی حالات اسم الجنس من الحلقه السابقه</w:t>
      </w:r>
      <w:r w:rsidRPr="00BD04D3">
        <w:rPr>
          <w:rFonts w:ascii="Cambria" w:eastAsia="Times New Roman" w:hAnsi="Cambria" w:cs="Cambria" w:hint="cs"/>
          <w:color w:val="000000"/>
          <w:sz w:val="32"/>
          <w:szCs w:val="32"/>
          <w:rtl/>
        </w:rPr>
        <w:t> </w:t>
      </w:r>
      <w:hyperlink r:id="rId102" w:anchor="content_note_121_4" w:tooltip="فی بحث الإطلاق ، تحت عنوان : الحالات المختلفه لاسم الجنس." w:history="1">
        <w:r w:rsidRPr="00BD04D3">
          <w:rPr>
            <w:rFonts w:eastAsia="Times New Roman" w:hint="cs"/>
            <w:color w:val="0000FF"/>
            <w:sz w:val="32"/>
            <w:szCs w:val="32"/>
            <w:u w:val="single"/>
          </w:rPr>
          <w:t>(4)</w:t>
        </w:r>
      </w:hyperlink>
      <w:r w:rsidRPr="00BD04D3">
        <w:rPr>
          <w:rFonts w:eastAsia="Times New Roman" w:hint="cs"/>
          <w:color w:val="000000"/>
          <w:sz w:val="32"/>
          <w:szCs w:val="32"/>
        </w:rPr>
        <w:t xml:space="preserve"> - </w:t>
      </w:r>
      <w:r w:rsidRPr="00BD04D3">
        <w:rPr>
          <w:rFonts w:eastAsia="Times New Roman" w:hint="cs"/>
          <w:color w:val="000000"/>
          <w:sz w:val="32"/>
          <w:szCs w:val="32"/>
          <w:rtl/>
        </w:rPr>
        <w:t>یمتنع إثبات الإطلاق الشمولیّ لها بقرینه الحکمه ؛ لأنّ مفهومها یأبی عن ذلک ، بینما نجد أنّنا نستفید الشمولیه فی حالات وقوع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121</w:t>
      </w:r>
    </w:p>
    <w:p w:rsidR="00B70B99" w:rsidRPr="00B70B99" w:rsidRDefault="00E323E8" w:rsidP="00B70B99">
      <w:pPr>
        <w:bidi/>
        <w:rPr>
          <w:rFonts w:eastAsia="Times New Roman"/>
          <w:sz w:val="32"/>
          <w:szCs w:val="32"/>
        </w:rPr>
      </w:pPr>
      <w:r>
        <w:rPr>
          <w:rFonts w:eastAsia="Times New Roman"/>
          <w:sz w:val="32"/>
          <w:szCs w:val="32"/>
        </w:rPr>
        <w:pict>
          <v:rect id="_x0000_i108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الإطلاق ، تحت عنوان : الحالات المختلفه لاسم الجنس</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فی نفس البحث وتحت نفس العنوان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کالمحقّق الخراسانی فی کفایه الاصول : 254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فی بحث الإطلاق ، تحت عنوان : الحالات المختلفه لاسم الجنس</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النکره فی سیاق النهی أو النفی ، فلابدّ أن یکون الدالّ علی هذه الشمولیه شیئاً غیر إطلاق النکره نفسها ، فمن هنا یُدّعی أنّ السیاق - أی وقوع النکره متعلّقاً للنهی أو النفی - من أدوات العموم لیکون هو الدالّ علی هذه الشمولیه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التحقیق : أنّ هذه الشمولیه سواء کانت علی نحو شمولیه العامّ أو علی نحو شمولیه المطلق بحاجهٍ إلی افتراض مفهومٍ اسمیٍّ قابلٍ للاستیعاب والشمول لأفراده بصورهٍ عرضیه لکی یدلّ السیاق حینئذٍ علی استیعابه لأفراده ، والنکره لا تقبل الاستیعاب العرضی ، کما تقدم ، فمن أین یأتی المفهوم الصالح لهذا الاستیعاب لکی یدلّ السیاق علی عمومه وشموله؟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نحتاج إذن إلی تفسیرٍ للشمولیه التی نفهمها من النکره الواقعه فی سیاق النهی والنفی ، ویمکن أن یکون ذلک بأحد الوجهین التالیَین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یُدّعی کون السیاق قرینهً علی إخراج الکلمه عن کونها نکره ، فیکون دور السیاق إثبات ما یصلح للإطلاق الشمولی. وأمّا الشمولیه فتثبت بإجراء قرینه الحکمه فی تلک الکلمه بدون حاجهٍ إلی افتراض دلاله السیاق نفسه علی الشمولیه والعموم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 : ما ذکره صاحب الکفایه</w:t>
      </w:r>
      <w:r w:rsidRPr="00BD04D3">
        <w:rPr>
          <w:rFonts w:ascii="Cambria" w:eastAsia="Times New Roman" w:hAnsi="Cambria" w:cs="Cambria" w:hint="cs"/>
          <w:color w:val="000000"/>
          <w:sz w:val="32"/>
          <w:szCs w:val="32"/>
          <w:rtl/>
        </w:rPr>
        <w:t> </w:t>
      </w:r>
      <w:hyperlink r:id="rId103" w:anchor="content_note_122_1" w:tooltip="کفایه الاصول : 25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أنّ الشمولیه لیست مدلولاً لفظیاً ، وإنّما هی بدلالهٍ عقلیه ؛ لأنّ النهی یستدعی إعدام متعلَّقه ، والنکره لا تنعدم ما دام هناک فرد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هذه الدلاله العقلیه إنّما تُعیِّن طریقه امتثال النهی ، وأنّ امتثاله لا یتحقّق إلاّبترک جمیع أفراد الطبیعه ، ولا تثبت الشمولیه - بمعنی تعدّد الحکم والتحریم - بعدد تلک الأفراد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122</w:t>
      </w:r>
    </w:p>
    <w:p w:rsidR="00B70B99" w:rsidRPr="00B70B99" w:rsidRDefault="00E323E8" w:rsidP="00B70B99">
      <w:pPr>
        <w:bidi/>
        <w:rPr>
          <w:rFonts w:eastAsia="Times New Roman"/>
          <w:sz w:val="32"/>
          <w:szCs w:val="32"/>
        </w:rPr>
      </w:pPr>
      <w:r>
        <w:rPr>
          <w:rFonts w:eastAsia="Times New Roman"/>
          <w:sz w:val="32"/>
          <w:szCs w:val="32"/>
        </w:rPr>
        <w:pict>
          <v:rect id="_x0000_i108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254</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المفاهیم</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تعریف المفهوم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المفهوم مدلول التزامیّ للکلام ، ولا شکّ أیضاً فی أنّه لیس کلّ مدلولٍ التزامیٍّ یعتبر مفهوماً بالمصطلح الاصولی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احتجنا إلی تعریفٍ یمیِّز المفهوم عن بقیه المدلولات الالتزامیه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ذکر المحقّق النائینی رحمه الله بهذا الصدد : أنّ المفهوم هو اللازم البیِّن مطلقاً ، أو اللازم البیِّن بالمعنی الأخصّ فی مصطلح المناطقه</w:t>
      </w:r>
      <w:r w:rsidRPr="00BD04D3">
        <w:rPr>
          <w:rFonts w:ascii="Cambria" w:eastAsia="Times New Roman" w:hAnsi="Cambria" w:cs="Cambria" w:hint="cs"/>
          <w:color w:val="000000"/>
          <w:sz w:val="32"/>
          <w:szCs w:val="32"/>
          <w:rtl/>
        </w:rPr>
        <w:t> </w:t>
      </w:r>
      <w:hyperlink r:id="rId104" w:anchor="content_note_123_1" w:tooltip="راجع فوائد الاصول 1 : 477 ، وأجود التقریرات 1 : 414."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بعض الأدلّه التی تُساق لإثبات مفهوم الشرط - مثلاً - تثبت المفهوم کلازمٍ عقلیٍّ بحتٍ دون أن یکون مبیّناً ، علی ما یأتی</w:t>
      </w:r>
      <w:r w:rsidRPr="00BD04D3">
        <w:rPr>
          <w:rFonts w:ascii="Cambria" w:eastAsia="Times New Roman" w:hAnsi="Cambria" w:cs="Cambria" w:hint="cs"/>
          <w:color w:val="000000"/>
          <w:sz w:val="32"/>
          <w:szCs w:val="32"/>
          <w:rtl/>
        </w:rPr>
        <w:t> </w:t>
      </w:r>
      <w:hyperlink r:id="rId105" w:anchor="content_note_123_2" w:tooltip="فی بحث مفهوم الشرط."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فالأولی أن یقال : إنّ المدلول الالتزامیّ : تارهً یکون متفرِّعاً علی خصوصیّه الموضوع فی القضیه المدلوله للکلام بالمطابقه علی نحوٍ یزول باستبداله بموضوعٍ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یکون متفرِّعاً علی خصوصیه المحمول بهذا النحو</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وثالثهً یکون متفرّعاً علی خصوصیه الربط القائم بین طرفی القضیه ؛ علی نحوٍ یکون محفوظاً ولو تبدّل کلا الطرفین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فقولنا : (إذا زارک ابن کریم وجب احترامه) یدلّ التزاماً علی وجوب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123</w:t>
      </w:r>
    </w:p>
    <w:p w:rsidR="00B70B99" w:rsidRPr="00B70B99" w:rsidRDefault="00E323E8" w:rsidP="00B70B99">
      <w:pPr>
        <w:bidi/>
        <w:rPr>
          <w:rFonts w:eastAsia="Times New Roman"/>
          <w:sz w:val="32"/>
          <w:szCs w:val="32"/>
        </w:rPr>
      </w:pPr>
      <w:r>
        <w:rPr>
          <w:rFonts w:eastAsia="Times New Roman"/>
          <w:sz w:val="32"/>
          <w:szCs w:val="32"/>
        </w:rPr>
        <w:pict>
          <v:rect id="_x0000_i109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راجع فوائد الاصول 1 : 477 ، وأجود التقریرات 1 : 414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مفهوم الشرط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احترام الکریم نفسه عند زیارته ، وعلی وجوب تهیئه المقدّمات التی یتوقّف علیها احترام الابن الزائر ، وعلی أنّه لا یجب الاحترام المذکور فی حاله عدم الزیاره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والمدلول الأول مرتبط بالموضوع ، فلو بدّلنا ابن الکریم بالیتیم - مثلاً - لم یکن له هذا المدلول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والمدلول الثانی مرتبط بالمحمول وهو الوجوب ، فلو بدّلناه بالإباحه لم یکن له هذا المدلول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والمدلول الثالث متفرّع علی الربط الخاصّ بین الجزاء والشرط ، ومهما غیّرنا من الشرط والجزاء یظلّ المدلول الثالث بروحه ثابتاً معبِّراً عن انتفاء الجزاء بانتفاء الشرط ، وإن کان التغییر ینعکس علیه ، فیغیّر من مفرداته تبعاً لِمَا یحدث فی المنطوق من تغیّرٍ فی المفردات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هو المفهوم ، لکن علی أن یتضمّن انتفاء طبیعیّ الحکم ، لا شخص الحکم المدلول علیه بالخطاب ؛ تمییزاً للمفهوم عن قاعده احترازیّه القیود التی تقتضی انتفاء شخص الحکم بانتفاء القید</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ضابط المفهوم</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ونرید الآن أن نعرف الربط المخصوص الذی یؤخذ فی المنطوق ویکون منتجاً للمفهوم. وتوضیح ذلک : أنّا إذا أخذنا الجمله الشرطیه کمثالٍ للقضایا التی یبحث عن ضابط ثبوت المفهوم لها ، نجد أنّ لها مدلولاً تصوّریاً ومدلولاً تصدیقیاً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وحینما نفترض المفهوم للجمله الشرطیه : تارهً نفترضه علی مستوی مدلولها التصوّری ، بمعنی أنّ الضابط الذی به یثبت المفهوم یکون داخلاً فی المدلول التصوّریّ للجمله. واخری نفترضه علی مستوی مدلولها التصدیقی ، بمعنی أنّ الضابط الذی به یثبت المفهوم لا یکون مدلولاً علیه بدلالهٍ تصوّریه ، بل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بدلالهٍ تصدیقیه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الضابط لإفاده المفهوم فی مرحله المدلول التصوریّ فهو أن یکون الربط المدلول علیه بالأداه أو الهیئه فی هذه المرحله من النوع الذی یستلزم الانتفاء عند الانتفاء ؛ لأنّ ربط قضیهٍ أو حادثهٍ بقضیهٍ أو حادثهٍ اخری إذا أردنا أن نعبِّر عنه بمعنیً اسمیٍّ وجدنا بالإمکان التعبیر عنه بشکلین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فنقول تارهً : زیاره شخصٍ للإنسان تستلزم أو توجد وجوب إکرامه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ونقول اخری : إنّ وجوب إکرام شخصٍ یتوقّف علی زیارته ، أو هو معلَّق علی فرض الزیاره وملتصق 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القول الأول استعملنا معنی الاستلزام ، وفی القول الثانی استعملنا معنی التوقّف والتعلیق والالتصاق. والمعنی الأوّل لا یدلّ التزاماً علی الانتفاء عند الانتفاء ، والثانی یدلّ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فلکی تکون الجمله الشرطیه - مثلاً - مشتملهً فی مرحله المدلول التصوری علی ضابط إفاده المفهوم لابدّ أن تکون دالّهً علی ربط الجزاء بالشرط بما هو معنیً حرفیّ موازٍ للمعنی الاسمیّ للتوقّف والالتصاق ، لا علی الربط بما هو معنیً حرفیّ موازٍ للمعنی الاسمیّ لاستلزام الشرط للجزاء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ولابدّ - إضافهً إلی ذلک - أن یکون المرتبط علی نحو التوقّف والالتصاق طبیعیّ الوجوب ، لا وجوباً خاصّاً ، وإلاّ لم یقتضِ التوقّف إلاّانتفاء ذلک الوجوب الخاصّ ، وهذا القدر من الانتفاء یتحقّق بنفس قاعده احترازیه القیود ولو لم نفترض مفهوماً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ثبتت دلاله الجمله فی مرحله المدلول التصوری علی النسبه التوقّفیه والالتصاقیه ثبت المفهوم ، ولو لم یثبت کون الشرط علّهً للجزاء أو جزءَ علّهٍ له ، بل ولو لم یثبت اللزوم إطلاقاً وکان التوقّف لمجرّد صدفه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مستوی المدلول التصدیقی للجمله فقد تکشف الجمله فی هذه المرحله عن معنیً یبرهن علی أنّ الشرط علّه منحصره ، أو جزء علّهٍ منحصرهٍ للجزاء ، وبذلک یثبت المفهوم. وهذا من قبیل المحاوله الهادفه لإثبات المفهوم تمسّکاً بالإطلاق الأحوالیّ للشرط لإثبات کونه مؤثّراً علی أیِّ حال ، سواء سبقه شیء آخر أوْ لا ، ثمّ لاستنتاج انحصار العلّه بالشرط من ذلک ، إذ لو کانت للجزاء علّه اخری لَما کان الشرط مؤثّراً فی حال سبق تلک العلّه ، فإنّ هذا انتزاع للمفهوم من المدلول التصدیقی ؛ لأنّ الإطلاق الأحوالیّ للشرط مدلول لقرینه الحکمه ، وقد تقدّم سابقاً أنّ قرینه الحکمه ذات مدلولٍ تصدیقیٍّ ولا تساهم فی تکوین المدلول التصوری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ما ینبغی أن یقال فی تحدید الضابط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المشهور فقد اتّجهوا إلی تحدید الضابط للمفهوم فی رکنین ، کما مرّ بنا فی الحلقه السابقه</w:t>
      </w:r>
      <w:r w:rsidRPr="00BD04D3">
        <w:rPr>
          <w:rFonts w:ascii="Cambria" w:eastAsia="Times New Roman" w:hAnsi="Cambria" w:cs="Cambria" w:hint="cs"/>
          <w:color w:val="000000"/>
          <w:sz w:val="32"/>
          <w:szCs w:val="32"/>
          <w:rtl/>
        </w:rPr>
        <w:t> </w:t>
      </w:r>
      <w:hyperlink r:id="rId106" w:anchor="content_note_126_1" w:tooltip="فی بحث المفاهیم ، تحت عنوان : ضابط المفهوم."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استفاده اللزوم العلِّیِّ الانحصاری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کون المعلّق مطلق الحکم لا شخصه ، ولا کلام لنا فعلاً فی الرکن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الرکن الأول فالالتزام برکنیَّته غیر صحیح ، إذ یکفی فی إثبات المفهوم - کما تقدّم - دلاله الجمله علی الربط بنحو التوقّف ولو کان علی سبیل الصدفه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مورد الخلاف فی ضابط المفهوم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المحقّق العراقیّ</w:t>
      </w:r>
      <w:r w:rsidRPr="00BD04D3">
        <w:rPr>
          <w:rFonts w:ascii="Cambria" w:eastAsia="Times New Roman" w:hAnsi="Cambria" w:cs="Cambria" w:hint="cs"/>
          <w:color w:val="000000"/>
          <w:sz w:val="32"/>
          <w:szCs w:val="32"/>
          <w:rtl/>
        </w:rPr>
        <w:t> </w:t>
      </w:r>
      <w:hyperlink r:id="rId107" w:anchor="content_note_126_2" w:tooltip="مقالات الاصول 1 : 396 - 397 ، ونهایه الأفکار 1 : 470 - 473."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ذهب إلی أنّه لا خلاف فی أنّ جمیع الجمل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126</w:t>
      </w:r>
    </w:p>
    <w:p w:rsidR="00B70B99" w:rsidRPr="00B70B99" w:rsidRDefault="00E323E8" w:rsidP="00B70B99">
      <w:pPr>
        <w:bidi/>
        <w:rPr>
          <w:rFonts w:eastAsia="Times New Roman"/>
          <w:sz w:val="32"/>
          <w:szCs w:val="32"/>
        </w:rPr>
      </w:pPr>
      <w:r>
        <w:rPr>
          <w:rFonts w:eastAsia="Times New Roman"/>
          <w:sz w:val="32"/>
          <w:szCs w:val="32"/>
        </w:rPr>
        <w:pict>
          <v:rect id="_x0000_i109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المفاهیم ، تحت عنوان : ضابط المفهوم</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مقالات الاصول 1 : 396 - 397 ، ونهایه الأفکار 1 : 470 - 473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التی تکلّم العلماء عن دلالتها علی المفهوم تدلّ علی الربط الخاصّ المستدعی للانتفاء عند الانتفاء ، أی علی التوقّف ؛ وذلک بدلیل أنّ الکلّ متّفقون علی انتفاء شخص الحکم بانتفاء القید شرطاً أو وصفاً ، وإنّما اختلفوا فی انتفاء طبیعیّ الحکم ، فلولا اتّفاقهم علی أنّ الجمله تدلّ علی الربط الخاصّ المذکور لَما تسالموا علی انتفاء الحکم - ولو شخصاً - بانتفاء القید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فالبحث فی إثبات المفهوم فی مقابل المنکِرِین له ینحصر فی مدی إمکان إثبات أنّ طرف الربط الخاصّ المذکور لیس هو شخص الحکم ، بل طبیعیّه لیکون هذا الربط مستدعیاً لانتفاء الطبیعیّ بانتفاء القید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وإمکان إثبات ذلک مرهون بإجراء الإطلاق وقرینه الحکمه فی مفاد هیئه الجزاء ونحوها ممّا یدلّ علی الحکم فی القضیه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یعود البحث فی ثبوت المفهوم لجمله (إذا کان الإنسان عالماً فأکرمه) أو لجمله (أکرم الإنسان العالم) إلی أنّه هل یجری الإطلاق فی مفاد (أکرم) فی الجملتین لإثبات أنّ المعلّق علی الشرط أو الوصف طبیعیّ الحکم ، أوْ لا؟ ونسمّی هذا بمسلک المحقّق العراقیِّ فی إثبات المفهوم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مفهوم الشرط</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ذهب المشهور إلی دلاله الجمله الشرطیه علی المفهوم ، وقُرِّب ذلک بعدّه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دعوی دلاله الجمله الشرطیه بالوضع علی أنّ الشرط علّه منحصره للجزاء ، وذلک بشهاده التبادر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الرغم من صحّه هذا التبادر اصطدمت الدعوی المذکوره بملاحظه ، وهی : أنّها تؤدّی إلی افتراض التجوّز عند استعمال الجمله الشرطیه فی موارد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عدم الانحصار ، وهو خلاف الوجدان ، فکأ نّه یوجد فی الحقیقه وجدانان لا بدّ من التوفیق بینهما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وجدان التبادر المدَّعی فی هذا الوجه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وجدان عدم الإحساس بالتجوّز عند استعمال الجمله الشرطیه فی حالات عدم الانحصار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دعوی دلاله الجمله الشرطیه علی اللزوم وضعاً ، وعلی کونه لزوماً علّیّاً انحصاریاً بالانصراف ؛ لأنّه أکمل أفراد اللزوم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ولوحظ علی ذلک : أنّ الأکملیّه لا توجب الانصراف ، وأنّ الاستلزام فی فرض الانحصار لیس بأقوی منه فی فرض عدم الانحصار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دعوی دلاله الأداه علی الربط اللزومیِّ وضعاً ، ودلاله تفریع الجزاء علی الشرط فی الکلام علی تفرِّعه عنه ثبوتاً ، وکون الشرط علّهً تامّهً له ؛ لأصاله التطابق بین مقام الإثبات والکلام ومقام الثبوت والواقع ، ودلاله الإطلاق الأحوالیّ فی الشرط علی أنّه علّه تامّه بالفعل دائماً ، وهذا یستلزم عدم وجود علّهٍ اخری للجزاء ، وإلاّ لکانت العلّه فی حال اقترانهما المجموع ، لا الشرط بصورهٍ مستقلّه ؛ لاستحاله اجتماع علّتین مستقلَّتین علی معلولٍ واحد ، فیصبح الشرط جزءَ العلّه ، وهو خلاف الإطلاق الأحوالیّ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ویبطل هذا الوجه بالملاحظات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أنّه لا ینفی - لو تمّ - وجود علّهٍ اخری للجزاء فیما إذا احتمل کونها مضادّهً بطبیعتها للشرط ، أو دخاله عدم الشرط فی علِّیّتها للجزاء ، فإنّ احتمال علّهٍ اخری من هذا القبیل لا ینافی الإطلاق الأحوالیّ للشرط ، إذ لیس من أحوال الشرط حینئذٍ حاله اجتماعه مع تلک العلّه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کون الشرط علّهً للجزاء لا یقتضیه مجرّد تفریع الجزاء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الشرط فی الکلام الکاشف عن التفریع الثبوتیّ والواقعی ؛ وذلک لأنّ التفریع الثبوتیّ لا ینحصر فی العلّیّه ، بدلیل أنّ التفریع بالفاء کما یصحّ بین العلّه والمعلول کذلک بین الجزء والکلّ ، والمتقدّم زماناً والمتأخّر کذلک ، فلا معیِّن لاستفاده العلّیه من التفریع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إذا سلّمنا استفاده علّیه الشرط للجزاء من التفریع نقول : إِنّ کون الشرط علّهً تامّهً للجزاء لا یقتضیه مجرّد تفریع الجزاء علی الشرط ؛ لأنّ التفریع یناسب مع کون المفرَّع علیه جزءَ العلّه ، وإِنّما یثبت بالإطلاق ؛ لأنّ مقتضی إطلاق ترتّب الجزاء علی الشرط أنّه یترتّب علیه فی جمیع الحالات ، مع أنّه لو کان الشرط جزءاً من العلّه التامه لاختصّ ترتّب الجزاء علی الشرط بحاله وجود الجزء الآخر ، فإطلاق ترتّب الجزاء علی الشرط فی جمیع الحالات ینفی کون الشرط جزءَ العلّه ، إلاّأ نّه إنّما ینفی النقصان الذاتیّ للشرط (والنقصان الذاتی معناه کونه بطبیعته محتاجاً فی إیجاد الجزاء إلی شیءٍ آخر) ، ولا ینفی النقصان العرضی الناشئ من اجتماع علّتین مستقلّتین علی معلولٍ واحد (حیث إنَّ هذا الاجتماع یؤدّی إلی صیروره کلٍّ منهما جزءَ العلّه) ؛ لأنّ هذا النقصان العرضیّ لا یضرّ بإطلاق ترتّب الجزاء علی الشرط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ویفترض فیه أنّا استفدنا العلّیّه علی أساسٍ سابق ، فیقال فی کیفیه استفاده الانحصار : إنّه لو کانت هناک علّه اخری : فإمّا أن تکون کلّ من العلّتین بعنوانها الخاصّ سبباً للحکم ، وإمّا أن یکون السبب هو الجامع بین العلّتین بدون دخلٍ لخصوصیه کلٍّ منهما فی العلّه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وکلاهما غیر صحیح</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أمّا الأول فلأنّ الحکم موجود واحد شخصیّ فی عالم التشریع ، والموجود الواحد الشخصیّ یستحیل أن تکون له علّتان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فلأنّ ظاهر الجمله الشرطیه کون الشرط بعنوانه الخاصّ دخیلاً فی الجزاء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أنّ بالإمکان</w:t>
      </w:r>
      <w:r w:rsidRPr="00BD04D3">
        <w:rPr>
          <w:rFonts w:ascii="Cambria" w:eastAsia="Times New Roman" w:hAnsi="Cambria" w:cs="Cambria" w:hint="cs"/>
          <w:color w:val="000000"/>
          <w:sz w:val="32"/>
          <w:szCs w:val="32"/>
          <w:rtl/>
        </w:rPr>
        <w:t> </w:t>
      </w:r>
      <w:hyperlink r:id="rId108" w:anchor="content_note_130_1" w:tooltip="جاء فی الطبعه الاولی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اختیار الافتراض الأول ، ولا یلزم محذور ، وذلک بافتراض جعلین وحکمین متعدّدین فی عالم التشریع : أحدهما معلول للشرط بعنوانه الخاصّ ، والآخر معلول لعلّهٍ اخری ، فالبیان المذکور إنّما یبرهن علی عدم وجود علّهٍ اخری لشخص الحکم لا لشخصٍ آخر مماثل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الخامس : ویفترض فیه أیضاً أنّا استفدنا العلّیّه علی أساسٍ سابق ، فیقال فی کیفیه استفاده الانحصار : إنّ تقیید الجزاء بالشرط علی نحوین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یکون تقییداً بالشرط فقط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یکون تقییداً به أو بعدلٍ له علی سبیل البدل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والنحو الثانی ذو مؤونهٍ ثبوتیهٍ تحتاج فی مقام التعبیر عنها إلی عطف العِدل ب (أو) ، فإطلاق الجمله الشرطیه بدون عطفٍ ب (أو) یعیّن النحو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ذکر المحقّق النائینیّ</w:t>
      </w:r>
      <w:r w:rsidRPr="00BD04D3">
        <w:rPr>
          <w:rFonts w:ascii="Cambria" w:eastAsia="Times New Roman" w:hAnsi="Cambria" w:cs="Cambria" w:hint="cs"/>
          <w:color w:val="000000"/>
          <w:sz w:val="32"/>
          <w:szCs w:val="32"/>
          <w:rtl/>
        </w:rPr>
        <w:t> </w:t>
      </w:r>
      <w:hyperlink r:id="rId109" w:anchor="content_note_130_2" w:tooltip="أجود التقریرات 1 : 418."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 أنّ هذا إطلاق فی مقابل التقیید ب (أو) الذی یعنی تعدّد العلّه ، کما أنّ هناک إطلاقاً للشرط فی مقابل التقیید بالواو الذی یعنی کون الشرط جزءَ العلّه ، وکون المعطوف علیه بالواو الجزء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هذه الوجوه الخمسه تشترک فی الحاجه إلی إثبات أنّ المعلّق علی الشرط طبیعیّ الحکم ؛ وذلک بالإطلاق وإجراء قرینه الحکمه فی مفاد الجزاء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والتحقیق : أنّ الربط المفترض فی مدلول الجمله الشرطیه : تارهً یکون بمعنی توقّف الجزاء علی الشرط ، واخری بمعنی استلزام الشرط واستتباعه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130</w:t>
      </w:r>
    </w:p>
    <w:p w:rsidR="00B70B99" w:rsidRPr="00B70B99" w:rsidRDefault="00E323E8" w:rsidP="00B70B99">
      <w:pPr>
        <w:bidi/>
        <w:rPr>
          <w:rFonts w:eastAsia="Times New Roman"/>
          <w:sz w:val="32"/>
          <w:szCs w:val="32"/>
        </w:rPr>
      </w:pPr>
      <w:r>
        <w:rPr>
          <w:rFonts w:eastAsia="Times New Roman"/>
          <w:sz w:val="32"/>
          <w:szCs w:val="32"/>
        </w:rPr>
        <w:pict>
          <v:rect id="_x0000_i109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جاء فی الطبعه الاولی : «والجواب بإمکان». والأولی ما أثبتناه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أجود التقریرات 1 : 418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للجزاء ، کما عرفنا سابقاً</w:t>
      </w:r>
      <w:r w:rsidRPr="00BD04D3">
        <w:rPr>
          <w:rFonts w:ascii="Cambria" w:eastAsia="Times New Roman" w:hAnsi="Cambria" w:cs="Cambria" w:hint="cs"/>
          <w:color w:val="000000"/>
          <w:sz w:val="32"/>
          <w:szCs w:val="32"/>
          <w:rtl/>
        </w:rPr>
        <w:t> </w:t>
      </w:r>
      <w:hyperlink r:id="rId110" w:anchor="content_note_131_1" w:tooltip="فی ضابط المفهوم."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یتم إثبات المفهوم بلا حاجهٍ إلی ما افترضه المحقّق النائینیّ رحمه الله من إطلاقٍ مقابلٍ للتقیید ب (أو) ؛ وذلک لأنّ الجزاء متوقف علی الشرط بحسب الفرض ، فلو کان یوجد بدون الشرط لمَا کان متوقّفاً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لا یمکن إثبات الانحصار والمفهوم بما سمّاه المیرزا بالإطلاق المقابل ل (أو) ؛ لأنّ وجود علّهٍ اخری لا یضیّق من دائره الربط الاستلزامیِّ بین الشرط والجزاء ، فلا یکون العطف ب (أو) تقییداً لمِا هو مدلول الخطاب لیُنفی بالإطلاق ، بل إفاده لمطلبٍ إضافی ، ولیس کلّما سکت المتکلّم عن مطلبٍ إضافیٍّ أمکن نفیه بالإطلاق ، مالم یکن المطلب المسکوت عنه مؤدِّیاً إلی تضییقٍ وتقییدٍ فی دائره مدلول الکلام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فالأولی من ذلک کلّه أن یستظهر عرفاً کون الجمله الشرطیه موضوعهً للربط بمعنی التوقّف والالتصاق من قِبَل الجزاء بالشرط ، وعلیه فیثبت المفهوم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ما نحسّه من عدم التجوّز فی حالات عدم الانحصار فیمکن أن یفسَّر بتفسیراتٍ اخری ، من قبیل أنّ هذه الحالات لا تعنی عدم استعمال الجمله الشرطیه فی الربط المذکور ، بل عدم إراده المطلق من مفاد الجزاء ، ومن الواضح أنّ هذا إنّما یثلم الإطلاق وقرینه الحکمه ، ولا یعنی استعمال اللفظ فی غیر ما وضع له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الشرط المسوق لتحقّق الموضوع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یلاحظ فی کلّ جملهٍ شرطیهٍ تواجد ثلاثه أشیاء ، وهی : الحکم ، والموضوع ، والشرط. والشرط تارهً یکون أمراً مغایراً لموضوع الحکم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131</w:t>
      </w:r>
    </w:p>
    <w:p w:rsidR="00B70B99" w:rsidRPr="00B70B99" w:rsidRDefault="00E323E8" w:rsidP="00B70B99">
      <w:pPr>
        <w:bidi/>
        <w:rPr>
          <w:rFonts w:eastAsia="Times New Roman"/>
          <w:sz w:val="32"/>
          <w:szCs w:val="32"/>
        </w:rPr>
      </w:pPr>
      <w:r>
        <w:rPr>
          <w:rFonts w:eastAsia="Times New Roman"/>
          <w:sz w:val="32"/>
          <w:szCs w:val="32"/>
        </w:rPr>
        <w:pict>
          <v:rect id="_x0000_i109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ضابط المفهوم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الجزاء ، واخری یکون محقِّقاً لوجوده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فالأول کما فی قولنا : (إذا جاء زید فأکرمه) ، فإنّ موضوع الحکم زید ، والشرط المجیء ، وهما متغایران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کما فی قولنا : (إذا رُزِقت ولداً فاختنه) ، فإنّ موضوع الحکم بالختان هو الولد ، والشرط أن تُرزَق ولداً ، وهذا الشرط لیس مغایراً للموضوع ، بل هو عباره اخری عن تحقّقه ووجوده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ومفهوم الشرط ثابت فی الأول ، فکلّما کان الشرط مغایراً للموضوع وانتفی الشرط دلّت الجمله الشرطیه علی انتفاء الحکم عن موضوعه بسبب انتفاء الشرط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حالات الشرط المحقّق للموضوع فهی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یکون الشرط المحقِّق لوجود الموضوع هو الاسلوب الوحید لتحقیق الموضوع ، کما فی مثال الختان المتقدم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یکون الشرط أحد أسالیب تحقیقه ، کما فی (إذا جاءکم فاسق بنبأ فتبیّنوا) ، فإنّ مجیء الفاسق بالنبأ عباره اخری عن إیجاد النبأ ، ولکنّه لیس هو الاسلوب الوحید لإیجاده ؛ لأنّ النبأ کما یوجِده الفاسق یوجِده العادل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ففی القسم الأول لا یثبت مفهوم الشرط ؛ لأنّ مفهوم الشرط من نتائج ربط الحکم بالشرط وتقییده به علی وجهٍ مخصوص ، فاذا کان الشرط عین الموضوع ومساویاً له فلیس هناک فی الحقیقه ربط </w:t>
      </w:r>
      <w:r w:rsidRPr="00BD04D3">
        <w:rPr>
          <w:rFonts w:eastAsia="Times New Roman" w:hint="cs"/>
          <w:color w:val="000000"/>
          <w:sz w:val="32"/>
          <w:szCs w:val="32"/>
          <w:rtl/>
        </w:rPr>
        <w:lastRenderedPageBreak/>
        <w:t>للحکم بالشرط وراء ربطه بموضوعه ، فقولنا : (إذا رزقت ولداً فاختنه) فی قوّه قولنا : (اختن ولدک)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القسم الثانی فیثبت المفهوم ؛ لأنّ ربط الحکم بالشرط فیه أمر وراء ربطه بموضوعه ، فهو تقیید وتعلیق حقیقی. ولیس قولنا : (إذا جاءکم فاسق بنبأ فتبیّنوا) فی قوه قولنا : (تبیّنوا النبأ) ؛ لأنّ القول الثانی لا یختصّ بنبأ الفاسق ، بینما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یختصّ به ، وهذا الاختصاص نشأ من ربط الحکم بشرطه ، فیکون للجمله مفهوم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مفهوم الوصف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تعلّق حکم بموضوعٍ وانیط بوصفٍ فی الموضوع ، کوصف العداله الذی انیط به وجوب الإکرام فی (أکرم الفقیر العادل) فهل یدلّ بالمفهوم علی انتفاء طبیعیّ الحکم بوجوب الإکرام عن غیر العادل من الفقراء بعد الفراغ عن دلالته علی انتفاء شخص الحکم تطبیقاً لقاعده احترازیه القیود؟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أنّه علی مسلک المحقّق العراقی رحمه الله فی إثبات المفهوم یفترض أنّ دلاله الجمله المذکوره علی الربط المخصوص المستدعی لانتفاء الحکم بانتفاء الوصف مسلّمه ، وإنّما یتّجه البحث إلی أنّ المربوط بالوصف والذی ینتفی بانتفائه هل یمکن أن نثبت کونه طبیعی الحکم بالاطلاق وقرینه الحکمه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أنّه لا یمکن ؛ لأنّ مفاد هیئه (أکرم) مقیّده بمدلول الماده باعتباره طرفاً لها ، ومدلول الماده مقیّد بالفقیر ؛ لأنّ المطلوب إکرام الفقیر ، والفقیر مقیّد بالعداله تقیید الشیء بوصفه. وینتج ذلک : أنّ مفاد هیئه (أکرم) هو حصّه خاصّه من وجوب الإکرام یشتمل علی التقیید بالعداله ، فغایه ما یقتضیه الربط المخصوص بین مفاد أکرم والوصف انتفاء تلک الحصّه الخاصّه عند انتفاء العداله - وهذا واضح - لا انتفاء طبیعیّ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إذا لم نأخذ بمسلک المحقّق العراقی فبالإمکان أن نضیف إلی ذلک أیضاً منع دلاله الجمله الوصفیه علی ذلک الربط المخصوص الذی یستدعی الانتفاء عند الانتفاء ، وهو التوقّف ، فإنّ ربط مفاد أکرم بالوصف إنّما هو بتوسّط نسبتین ناقصتین تقییدیتین ؛ لأنّ مفاد هیئه الأمر مرتبط بذاته بمدلول مادّه الفعل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وهی مرتبطه بنسبهٍ ناقصهٍ تقییدیهٍ بالفقیر ، وهذا مرتبط بنسبهٍ ناقصهٍ تقییدیهٍ بالعادل. ولا یوجد ما یدلّ علی التوقّف والالتصاق ، لا بنحو المعنی الاسمی ، ولا بنحو المعنی الحرفی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فالصحیح : أنّ الجمله الوصفیه لیس لها مفهوم. نعم ، لا بأس بالمصیر إلی دلالتها علی الانتفاء عند الانتفاء بنحو السالبه الجزئیه ؛ وفقاً لِمَا نبّهنا علیه فی الحلقه السابقه</w:t>
      </w:r>
      <w:r w:rsidRPr="00BD04D3">
        <w:rPr>
          <w:rFonts w:ascii="Cambria" w:eastAsia="Times New Roman" w:hAnsi="Cambria" w:cs="Cambria" w:hint="cs"/>
          <w:color w:val="000000"/>
          <w:sz w:val="32"/>
          <w:szCs w:val="32"/>
          <w:rtl/>
        </w:rPr>
        <w:t> </w:t>
      </w:r>
      <w:hyperlink r:id="rId111" w:anchor="content_note_134_1" w:tooltip="فی بحث المفاهیم ، تحت عنوان : مفهوم الوصف."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مفهوم الغایه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الجمل التی وقع الکلام فی مفهومها جمله الغایه ، من قبیل قولنا : (صُمْ إلی اللیل) ، فیبحث عن دلالته علی انتفاء طبیعیّ وجوب الصوم بتحقّق الغایه ، ولا شکّ هنا فی دلاله الجمله علی الربط بالنحو الذی یستدعی الانتفاء عند الانتفاء ؛ لأنّ معنی الغایه یستبطن ذلک ، فمسلک المحقّق العراقیّ فی جمله الغایه واضح الصواب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یتّجه البحث إلی أنّ المغیّی هل هو طبیعیّ الحکم ، أو شخص الحکم المجعول والمدلول لذلک الخطاب؟ فعلی الأول یثبت المفهوم دونه علی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ولتوضیح المسأله یمکننا أن نحوّل الغایه من مفهومٍ حرفیٍّ مُفادٍ بمثل (حتّی) أو (إلی) إلی مفهوم اسمیٍّ مُفادٍ بنفس لفظ (الغایه). فنقول تارهً : (وجوب الصوم مغیّیً بالغروب). ونقول اخری : (جعل الشارع وجوب الصوم المغیّی بالغروب) ، وبالمقارنه بین هذین القولین نجد أنّ القول الأول یدلّ عرفاً علی أنّ طبیعیّ وجوب الصوم مغیّیً بالغروب ؛ لأنّ هذا هو مقتضی الإطلاق. فکما 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134</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09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المفاهیم ، تحت عنوان : مفهوم الوصف</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قولنا : (الرّبا ممنوع) یدلّ علی أنّ طبیعیّ الرّبا ومطلقه ممنوع کذلک قولنا : (وجوب الصوم مغیّیً) یدلّ علی أنّ طبیعیّ وجوب الصوم مغیّی ، فوجوب الصوم بمثابه الرّبا و (مغیّی) بمثابه (ممنوع) ، فتجری قرینه الحکمه علی نحوٍ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القول الثانی فلا یدلّ علی أنّ طبیعیّ وجوب الصوم مغیّیً بالغروب ، بل یدلّ علی إصدار وجوب مغیّیً بالغروب ، وهذا لا ینافی أنّه قد یصدر وجوب آخر غیر مغیّیً بالغروب ، فالقول الثانی - إذن - لا یثبت أکثر من کون الغروب غایهً لذلک الوجوب الذی تحدّث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فإذا اتّضح هذا یتبیّن أنّ إثبات مفهوم الغایه فی المقام وأنّ المغیّی هو طبیعیّ الحکم یتوقّف علی أن تکون جمله (صُمْ إلی الغروب) فی قوه قولنا : (وجوب الصوم مغیّیً بالغروب) ، لا فی قوه قولنا : (جعلت وجوباً للصوم مغیّیً بالغروب) ، ولا شکّ فی أنّ الجمله المذکوره فی قوه القول الثانی لا الأول ، إذ یفهم منها جعل وجوب الصوم فعلاً وإبرازه بذلک الخطاب ، وهذا ما یفی به القول الثانی دون الأول. فلا مفهوم للغایه إذن ، وإنّما تدلّ الغایه علی انتفاء شخص الحکم ، کما تدلّ علی السالبه الجزئیه التی کان الوصف یدلّ علیها أیضاً ، کما تقدّم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مفهوم الاستثناء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ونفس ما تقدم فی الغایه یصدق علی الاستثناء ، فإنّه لا شکّ فی دلالته علی نفی حکم المستثنی منه عن المستثنی. ولکنّ المهمّ تحقیق أنّ المنفیّ عن المستثنی بدلاله أداه الاستثناء هل هو طبیعیّ الحکم ، أو شخص ذلک الحکم؟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 أیضاً لو حوّلنا الاستثناء فی قولنا : (یجب إکرام الفقراء إلاّالفساق) إلی مفهومٍ اسمیٍّ لوجدنا أنّ بالإمکان أن نقول تارهً : (وجوب إکرام الفقراء یستثنی منه الفساق) ، وأن نقول اخری : (جعل الشارع وجوباً لإکرام الفقراء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مستثنیً منه الفساق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والقول الأوّل یدلّ علی الاستثناء من الطبیعی ، والقول الثانی یدلّ علی الاستثناء من شخص الحکم ، فإن رجعت الجمله الاستثنائیه إلی مفاد القول الأول کان لها مفهوم ، وإن رجعت إلی مفاد القول الثانی لم یکن لها مفهوم ، وهذا هو الأصحّ ، کما مرّ فی الغایه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مفهوم الحصر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کلّ جملهٍ تدلّ علی حصر حکمٍ بموضوعٍ تدلّ علی المفهوم ؛ لأنّ الحصر یستبطن انتفاء الحکم المحصور عن غیر الموضوع المحصور به ، والحصر بنفسه قرینه علی أنّ المحصور طبیعیّ الحکم ، لا حکم ذلک الموضوع بالخصوص ، إذ لا معنی لحصره حینئذٍ ؛ لأنّ حکم الموضوع الخاصّ مختصّ بموضوعه دائماً. وما دام المحصور هو الطبیعیّ فمقتضی ذلک ثبوت المفهوم ، وهذا ممّا لا ینبغی الإشکال فیه ، وإنّما الکلام فی تعیین أدوات الحصر : فمن جمله أدواته : کلمه (إنّما) فإنّها تدلّ علی الحصر وضعاً بالتبادر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أدواته : جعل العامّ موضوعاً مع تعریفه ، والخاصّ محمولاً ، فیقال : (ابنک هو محمّد) بدلاً عن أن نقول : (محمّد هو ابنک) ، فإنّه یدلّ عرفاً علی حصر البنوّه بمحمد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والنکته فی ذلک : أنّ المحمول یجب أن یصدق - بحسب ظاهر القضیه - علی کلّ ما ینطبق علیه الموضوع ، ولا یتأتّی ذلک فی فرض حمل الخاصّ علی العامّ إلاّبافتراض انحصار العامّ بالخاصّ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 </w:t>
      </w:r>
      <w:r w:rsidRPr="00B70B99">
        <w:rPr>
          <w:rFonts w:eastAsia="Times New Roman" w:hint="cs"/>
          <w:color w:val="000000"/>
          <w:sz w:val="32"/>
          <w:szCs w:val="32"/>
          <w:rtl/>
        </w:rPr>
        <w:t>الدلیل الشرعی غیر اللفظی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 غیر اللفظیِّ یشتمل علی الفعل والتقریر ، فیقع البحث فی کلٍّ منهما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دلالات الفعل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تقدّم منّا فی الحلقه السابقه</w:t>
      </w:r>
      <w:r w:rsidRPr="00BD04D3">
        <w:rPr>
          <w:rFonts w:ascii="Cambria" w:eastAsia="Times New Roman" w:hAnsi="Cambria" w:cs="Cambria" w:hint="cs"/>
          <w:color w:val="000000"/>
          <w:sz w:val="32"/>
          <w:szCs w:val="32"/>
          <w:rtl/>
        </w:rPr>
        <w:t> </w:t>
      </w:r>
      <w:hyperlink r:id="rId112" w:anchor="content_note_137_1" w:tooltip="الحلقه الثانیه ، ضمن البحث عن تحدید دلالات الدلیل الشرعی غیر اللفظی ، تحت عنوان : دلاله الفع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الحدیث عن دلالات الفعل أو الترک ، وأ نّه إن اقترن بقرینهٍ فیتحدّد مدلوله علی أساس تلک القرینه ، وإن وقع مجرّداً کان له بعض الدلالات ، من قبیل دلاله صدور الفعل علی عدم حرمته ، ودلاله ترکه علی عدم وجوبه ، ودلاله الإتیان به علی وجهٍ عبادیٍّ علی مطلوبیته ، إلی غیر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إلاّأنّ الحکم المستکشف من الفعل لا یمکن تعمیمه لکلّ الحالات ؛ لعدم الإطلاق فی دلاله الفعل ، وإنما یثبت ذلک الحکم فی کلّ حالهٍ مماثلهٍ لحاله المعصوم من سائر الجهات المحتمل کونها مؤثّرهً فی ثبوت ذلک الحکم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137</w:t>
      </w:r>
    </w:p>
    <w:p w:rsidR="00B70B99" w:rsidRPr="00B70B99" w:rsidRDefault="00E323E8" w:rsidP="00B70B99">
      <w:pPr>
        <w:bidi/>
        <w:rPr>
          <w:rFonts w:eastAsia="Times New Roman"/>
          <w:sz w:val="32"/>
          <w:szCs w:val="32"/>
        </w:rPr>
      </w:pPr>
      <w:r>
        <w:rPr>
          <w:rFonts w:eastAsia="Times New Roman"/>
          <w:sz w:val="32"/>
          <w:szCs w:val="32"/>
        </w:rPr>
        <w:pict>
          <v:rect id="_x0000_i109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الحلقه الثانیه ، ضمن البحث عن تحدید دلالات الدلیل الشرعی غیر اللفظی ، تحت عنوان : دلاله الفعل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ما مرّ سابقاً</w:t>
      </w:r>
      <w:r w:rsidRPr="00BD04D3">
        <w:rPr>
          <w:rFonts w:ascii="Cambria" w:eastAsia="Times New Roman" w:hAnsi="Cambria" w:cs="Cambria" w:hint="cs"/>
          <w:color w:val="000000"/>
          <w:sz w:val="32"/>
          <w:szCs w:val="32"/>
          <w:rtl/>
        </w:rPr>
        <w:t> </w:t>
      </w:r>
      <w:hyperlink r:id="rId113" w:anchor="content_note_138_1" w:tooltip="الحلقه الثانیه ، ضمن البحث عن تحدید دلالات الدلیل الشرعی غیر اللفظی ، تحت عنوان : دلاله الفع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دلالات التقریر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سکوت المعصوم عن موقفٍ یواجهه یدلّ علی إمضائه : إمّا علی أساسٍ عقلیٍّ باعتبار أنّه لو لم یکن الموقف متّفقاً مع غرضه لکان سکوته نقضاً للغرض ، أو باعتبار أنّه لو لم یکن الموقف سائغاً شرعاً لوجب علی المعصوم الردع عنه والتنبیه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وإمّا علی أساسٍ استظهاریٍّ باعتبار ظهور حال المعصوم فی کونه بصدد المراقبه والتوجیه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والموقف قد یکون فردیاً ، وکثیراً ما یتمثّل فی سلوکٍ عامٍّ یسمّی ببناء العقلاء أو السیره العقلائیه ، ومن هنا کانت السیره العقلائیه دلیلاً علی الحکم الشرعی ، ولکن لابذاتها ، بل باعتبار تقریر الشارع لها وإمضائه المکتشف من سکوت المعصوم وعدم ردعه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هذا المجال ینبغی التمییز بین نوعین من السیره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السیره بلحاظ مرحله الواقع ، ونقصد بذلک : السیره علی تصرّفٍ معیّنٍ باعتباره الموقف الذی ینبغی اتّخاذه واقعاً فی نظر العقلاء ، سواء کان مرتبطاً بحکمٍ تکلیفی - کالسیره علی إناطه التصرّف فی مال الغیر بطیب نفسه ولو لم یأذن لفظیاً - أو بحکمٍ وضعی ، کالسیره علی التملّک بالحیازه فی المنقولات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والنوع الآخر : السیره بلحاظ مرحله الظاهر والاکتفاء بالظنّ ، ونقصد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138</w:t>
      </w:r>
    </w:p>
    <w:p w:rsidR="00B70B99" w:rsidRPr="00B70B99" w:rsidRDefault="00E323E8" w:rsidP="00B70B99">
      <w:pPr>
        <w:bidi/>
        <w:rPr>
          <w:rFonts w:eastAsia="Times New Roman"/>
          <w:sz w:val="32"/>
          <w:szCs w:val="32"/>
        </w:rPr>
      </w:pPr>
      <w:r>
        <w:rPr>
          <w:rFonts w:eastAsia="Times New Roman"/>
          <w:sz w:val="32"/>
          <w:szCs w:val="32"/>
        </w:rPr>
        <w:pict>
          <v:rect id="_x0000_i109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الحلقه الثانیه ، ضمن البحث عن تحدید دلالات الدلیل الشرعی غیر اللفظی ، تحت عنوان : دلاله الفعل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بذلک : السیره علی تصرّفٍ معیّنٍ فی حاله الشکّ فی أمرٍ واقعیٍّ اکتفاءً بالظنّ مثلاً ، من قبیل السیره علی الرجوع إلی اللغویِّ عند الشکّ فی معنی الکلمه واعتماد قوله وإن لم یفد سوی الظنّ ، أو السیره علی رجوع کلّ مأمورٍ فی التعرّف علی أمر مولاه إلی خبر الثقه ، وغیر ذلک من البناءات العقلائیه علی الاکتفاء بالظنّ أو الاحتمال فی مورد الشکّ فی 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النوع الأول فیستدلّ به علی أحکامٍ شرعیهٍ واقعیه ، کحکم الشارع بإباحه التصرّف فی مال الغیر بمجرّد طیب نفسه ، وبأنّ من حاز یملک ، وهکذا ، ولا ریب فی انطباق ما ذکرناه علیه ، حیث إنّ الشارع لابدّ أن یکون له حکم تکلیفیّ أو وضعیّ فیما یتعلّق بذلک التصرّف ، فإن لم یکن مطابقاً لما یفترضه العقلاء ویُجرُون علیه من حکمٍ کان علی المعصوم أن یردعهم عن ذلک ، فسکوته یدلّ علی الإمضاء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النوع الثانی فیستدلّ به عادهً علی أحکامٍ شرعیهٍ ظاهریه ، کحکم الشارع بحجّیه قول اللغویّ ، وحجّیه خبر الثقه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هذا النوع قد یستشکل فی تطبیق ما ذکرناه علیه ، وتوضیح الاستشکال : أنّ التعویل علی الأمارات الظنّیه - کقول اللغویِّ وخبر الثقه - له مقامان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المقام الأول : التعویل علیها بصدد تحصیل الشخص لأغراضه الشخصیه التکوینیه ، من قبیل أن یکون لشخصٍ غرض فی أن یستعمل کلمهً معیّنهً فی کتابه ، فیرجع إلی اللغویّ فی فهم معناها لیستعملها فی الموضع المناسب ، ویکتفی فی هذا المجال بالظنّ الحاصل من قول اللغوی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المقام الثانی : التعویل علیها بصدد تحصیل الشخص المأمور لمؤمِّنٍ أمام الآمر ، أو تحصیل الشخص الآمر لمنجّزٍ للتکلیف علی مأموره ، من قبیل أن یقول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139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الآمر : (أکرم العالم) ولا یدری المأمور أنّ کلمه (العالم) هل تشمل من کان لدیه علم وزال علمه ، أوْ لا؟ فیرجع إلی قول اللغوی ؛ لتکون شهادته بالشمول منجِّزهً وحجّهً للمولی علی المکلف ، وشهادته بعدم الشمول معذِّرهً وحجّهً للمأمور علی المولی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فبناء العقلاء علی الرجوع إلی اللغویِّ والتعویل علی الظنّ الناشئ من قوله : إن کان المقصود منه بناء العقلاء فی المقام الأول فهذا لا یعنی حجّیه قول اللغویّ بالمعنی الاصولی ، أی المنجِّزیه والمعذِّریه ؛ لأنّ التنجیز والتعذیر إنّما یکون بالنسبه إلی الأغراض التشریعیه التی فیها آمر ومأمور ، لا بالنسبه إلی الأغراض التکوینیه ، فلا یمکن أن یستدلّ بالسیره المذکوره علی الحجِّیه شرعاً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المقصود بناء العقلاء فی المقام الثانی فمن الواضح أنّ جعل شیءٍ منجِّزاً أو معذِّراً من شأن المولی والحاکم ، لا من شأن المأمور ، فمردّ بناء العقلاء علی جعل قول اللغویِّ منجِّزاً ومعذِّراً إلی أنّ سیره الآمرین انعقدت علی أنّ کلّ آمرٍ یجعل قول اللغویِّ حجّهً فی فهم المأمور لِمَا یصدر منه من کلامٍ بنحوٍ ینجِّز ویعذِّر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وبعبارهٍ أشمل : أنّ سیره کلِّ عاقلٍ اتّجهت إلی أنّه إذا قُدِّر له أن یمارس حالهً آمریهً یجعل قول اللغویِّ حجّهً علی مأموره ، ومن الواضح أنّ السیره بهذا المعنی لا تفوِّت علی الشارع الأقدس غرضه </w:t>
      </w:r>
      <w:r w:rsidRPr="00BD04D3">
        <w:rPr>
          <w:rFonts w:eastAsia="Times New Roman" w:hint="cs"/>
          <w:color w:val="000000"/>
          <w:sz w:val="32"/>
          <w:szCs w:val="32"/>
          <w:rtl/>
        </w:rPr>
        <w:lastRenderedPageBreak/>
        <w:t>، حتّی إذا لم یکن قد جعل قول اللغویِّ حجّهً ومنجِّزاً ومعذِّراً بالنسبه إلی أحکامه ؛ وذلک لأنّ هذه السیره یمارسها کلّ مولیً فی نطاق أغراضه التشریعیه مع مأموریه ، ولا یهمّ الشارع الأغراض التشریعیه للآخرین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فکم فرقٍ بین سیره العقلاء علی ملکیه الحائز وسیرتهم علی حجّیه قول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اللغوی ؛ لأنَّ السیره الاولی تقتضی سلوکاً لا یُقرّه الشارع إذا کان لا یری الحیازه سبباً للملکیه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ما تقتضیه السیره الثانیه من سلوکٍ فلا یتجاوز الالتزام بأنّ قول اللغویّ منجِّز ومعذّر فی علاقات الآمرین بالمأمورین من العقلاء ، ولا یضرّ الشارع ذلک علی أیِّ حال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قال قائل : لماذا لا یفترض بناء العقلاء علی أنّ قول اللغویّ حجّه بلحاظ کلّ حکمٍ وحاکمٍ وأمرٍ وآمرٍ بما فیهم الشارع ، فیکون هذا البناء مضرّاً بالشارع إذا لم یکن قد جعل الحجّیه لقول اللغوی؟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قلنا : إنّ کون قول اللغویِّ منجِّزاً لحکمٍ أو معذِّراً عنه أمر لا یعقل جعله واتّخاذ قرارٍ به إلاّمن قبل جاعل ذلک الحکم بالنسبه إلی مأموره ومکلَّفه ، فکلّ أبٍ - مثلاً - قد یجعل الأماره الفلانیه حجّهً بینه وبین أبنائه بلحاظ أغراضه التشریعیه التی یطلبها منهم ، ولا معنی لِأنْ یجعلها حجّهً بالنسبه إلی سائر الآباء الآخرین مع أبنائهم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الحجّیه المتبانی علیها عقلائیاً إنّما هی فی حدود الأغراض التشریعیه لأصحاب البناء أنفسهم ، فلا یضرّ الشارع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ولیس بالإمکان تصحیح الاستدلال بالسیره علی الحجّیه بأفضل من القول بأنّها تمسّ الشارع ؛ لأنّها توجب - علی أساس العاده - الجریَ علی طبقها حتّی فی نطاق الأغراض التشریعیه لمولیً لم یساهم فی تلک السیره ، وتوحی - ولو ارتکازاً وخطأً - بأنّ مؤدّاها مورد الاتّفاق من الجمیع ، وبذلک تصبح مستدعیهً للردع علی فرض عدم التوافق ، ویکون السکوت عندئذٍ کاشفاً عن الإمضاء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نعرف أنّ الشرط فی الاستدلال بالسیره العقلائیه علی الحجّیه بمعناها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141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الاصولیّ (المنجِّزیه والمعذِّریه) أن تکون السیره العقلائیه فی مجال التطبیق قد افترضت ارتکازاً اتّفاق الشارع مع غیره فی الحجّیه ، وجرت فی علاقتها مع الشارع علی أساس هذا الافتراض ، أو أن تکون علی الأقلّ بنحوٍ یعرضها لهذا الافتراض والجری. وهذا معنیً قد یثبت فی السیره العقلائیه علی العمل بالأمارات الظنّیه فی المقام الأول أیضاً ، أی فی مجال الأغراض الشخصیه التکوینیه ، فإنّها کثیراً ما تولِّد عادهً وذوقاً فی السلوک یعرض المتشرّعه بعقلائیتهم إلی الجری علی طبق ذلک فی الشرعیات أیضاً ، فلا یتوقّف إثبات الحجّیه بالسیره علی أن تکون السیره جاریهً فی المقام الثانی ومنعقدهً علی الحجّیه بالمعنی الاصولی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ومهما یکن الحال فلا شکّ فی أنّ معاصره السیره العقلائیه لعصر المعصومین علیهم السلام شرط فی إمکان الاستدلال بها علی الحکم الشرعی ؛ لأنّ حجّیتها لیست بلحاظ ذاتها ، بل بلحاظ استکشاف الإمضاء الشرعیِّ من التقریر وعدم الردع ، فلکی یتمّ هذا الاستکشاف یجب أن تکون السیره معاصرهً لظهور المعصومین علیهم السلام ؛ لکی یدلّ سکوتهم علی الإمضاء ، وأمّا السیره المتأخّره فلا یدلّ عدم الردع عنها علی الإمضاء ، کما تقدّم فی الحلقه السابقه</w:t>
      </w:r>
      <w:r w:rsidRPr="00BD04D3">
        <w:rPr>
          <w:rFonts w:ascii="Cambria" w:eastAsia="Times New Roman" w:hAnsi="Cambria" w:cs="Cambria" w:hint="cs"/>
          <w:color w:val="000000"/>
          <w:sz w:val="32"/>
          <w:szCs w:val="32"/>
          <w:rtl/>
        </w:rPr>
        <w:t> </w:t>
      </w:r>
      <w:hyperlink r:id="rId114" w:anchor="content_note_142_1" w:tooltip="ضمن البحث عن تحدید دلالات الدلیل الشرعی غیر اللفظی ، تحت عنوان : السیر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کیف یمکن إثبات أن السیره کانت قائمهً فعلاً فی عصر المعصومین فقد مرّ بنا البحث عن ذلک فی الحلقه السابقه</w:t>
      </w:r>
      <w:r w:rsidRPr="00BD04D3">
        <w:rPr>
          <w:rFonts w:ascii="Cambria" w:eastAsia="Times New Roman" w:hAnsi="Cambria" w:cs="Cambria" w:hint="cs"/>
          <w:color w:val="000000"/>
          <w:sz w:val="32"/>
          <w:szCs w:val="32"/>
          <w:rtl/>
        </w:rPr>
        <w:t> </w:t>
      </w:r>
      <w:hyperlink r:id="rId115" w:anchor="content_note_142_2" w:tooltip="ضمن البحث عن وسائل الإثبات الوجدانی ، تحت عنوان : الإحراز الوجدانی للدلیل الشرعی غیر اللفظی."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إلاّأنّ اشتراط المعاصره إنّما هو فی السیره التی یراد بها إثبات حکمٍ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142</w:t>
      </w:r>
    </w:p>
    <w:p w:rsidR="00B70B99" w:rsidRPr="00B70B99" w:rsidRDefault="00E323E8" w:rsidP="00B70B99">
      <w:pPr>
        <w:bidi/>
        <w:rPr>
          <w:rFonts w:eastAsia="Times New Roman"/>
          <w:sz w:val="32"/>
          <w:szCs w:val="32"/>
        </w:rPr>
      </w:pPr>
      <w:r>
        <w:rPr>
          <w:rFonts w:eastAsia="Times New Roman"/>
          <w:sz w:val="32"/>
          <w:szCs w:val="32"/>
        </w:rPr>
        <w:pict>
          <v:rect id="_x0000_i109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البحث عن تحدید دلالات الدلیل الشرعی غیر اللفظی ، تحت عنوان : السیره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ضمن البحث عن وسائل الإثبات الوجدانی ، تحت عنوان : الإحراز الوجدانی للدلیل الشرعی غیر اللفظی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شرعیٍّ کلّی ، والکشف بها عن دلیلٍ شرعیٍّ علی ذلک الحکم ، وهی التی کنّا نقصدها بهذا البحث بوصفها من وسائل إثبات الدلیل الشرعی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السیره المحقّقه لصغری الحکم الشرعی</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هناک نحو آخر من السیره لا یکشف عن الدلیل الشرعیّ علی حکمٍ کلّی ، وإنّما یحقِّق صغری لحکمٍ شرعیٍّ کلّیٍّ قد قام علیه الدلیل فی المرتبه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وإلی هذا النحو من السیره ترجع - علی الأغلب - البناءات العقلائیه التی یراد بها تحلیل مرتکزات المتعامِلَین ومقاصدهما النوعیه فی مقام التعامل بنحوٍ یحقِّق صغری لأدلّه الصحه والنفوذ فی باب المعاملات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ما یقال من انعقاد السیره العقلائیه علی اشتراط عدم الغبن فی المعامله بنحوٍ یکون هذا الاشتراط مفهوماً ضمناً وإن لم یصرَّح به ، وعلی هذا الأساس یثبت خیار الغبن بالشرط الضمنیّ فی العقد ، فإنّ السیره العقلائیّه المذکوره لم تکشف عن دلیلٍ شرعیٍّ علی حکمٍ کلّی ، وإنّما حقّقت صغری لدلیل «المؤمنون عند شروطهم</w:t>
      </w:r>
      <w:r w:rsidRPr="00BD04D3">
        <w:rPr>
          <w:rFonts w:eastAsia="Times New Roman" w:hint="cs"/>
          <w:color w:val="000000"/>
          <w:sz w:val="32"/>
          <w:szCs w:val="32"/>
        </w:rPr>
        <w:t>» </w:t>
      </w:r>
      <w:hyperlink r:id="rId116" w:anchor="content_note_143_1" w:tooltip="وسائل الشیعه 15 : 30 ، الباب 20 من أبواب المهور ، الحدیث 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وکلّ سیرهٍ من هذا القبیل لا یشترط فی تأثیرها علی هذا النحو أن تکون معاصرهً للمعصومین علیهم السلام ؛ لأنّها متی ما وُجِدت أوجدت صغری لدلیلٍ شرعیٍّ ثابت ، فیتمسّک بإطلاق ذلک الدلیل لتطبیق الحکم علی صغراه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فوارق اخری بین السیرتین ، فإنّ السیره التی یستکشف بها دلیل شرعیّ علی حکمٍ کلّیٍّ تکون نتیجتها مُلزمهً حتّی لمن شذّ عن السیره ، فلو فرض أنّ شخصاً لم یکن یری - بما هو عاقل - أنّ طیب نفس المالک کافٍ فی جواز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143</w:t>
      </w:r>
    </w:p>
    <w:p w:rsidR="00B70B99" w:rsidRPr="00B70B99" w:rsidRDefault="00E323E8" w:rsidP="00B70B99">
      <w:pPr>
        <w:bidi/>
        <w:rPr>
          <w:rFonts w:eastAsia="Times New Roman"/>
          <w:sz w:val="32"/>
          <w:szCs w:val="32"/>
        </w:rPr>
      </w:pPr>
      <w:r>
        <w:rPr>
          <w:rFonts w:eastAsia="Times New Roman"/>
          <w:sz w:val="32"/>
          <w:szCs w:val="32"/>
        </w:rPr>
        <w:pict>
          <v:rect id="_x0000_i109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15 : 30 ، الباب 20 من أبواب المهور ، الحدیث 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التصرّف فی ماله ، وشذّ فی ذلک عن عموم الناس کانت النتیجه الشرعیه المستکشفه بسیره عموم الناس ملزمهً له ؛ لأنّها حکم شرعیّ 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السیره التی تحقِّق صغری لمفاد دلیلٍ شرعیٍّ فلا تکون نتیجتها ملزمهً لمن شذّ عنها ؛ لأنّ شذوذه عنها معناه أنّ الصغری لم تتحقّق بالنسبه الیه ، فلا یجری علیه الحکم الشرعی. ففی المثال المتقدّم لخیار الغبن إذا شذّ متعامِلان عن عرف الناس وبَنَیا علی القبول بالمعامله والالتزام بها ولو کانت غبنیهً لم یثبت لأیِّ واحدٍ منهما خیار الغبن ؛ لأنّ هذا یعنی عدم الاشتراط الضمنی ، ومع عدم الاشتراط لا یشملهما دلیل «المؤمنون عند شروطهم»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الشرعی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إثباتُ صغری الدلیل الشرعی</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وسائل الإثبات الوجدانیّ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وسائل الإثبات التعبّدیّ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بعد أن تکلّمنا عن الدلالات العامّه للدلیل الشرعیِّ نرید أن نتکلّم الآن عن وسائل إثبات صدور الدلیل من الشارع ، وهی علی نحوین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وسائل الإثبات الوجدانی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وسائل الإثبات التعبّدی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فالکلام یقع فی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148</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القسم الأوّل : وسائل الإثبات الوجدانی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المقصود بالإثبات الوجدانی : الیقین ، ولمّا کانت وسائل الإثبات الوجدانی للدلیل الشرعی بالنسبه إلینا کلُّها وسائل تقوم علی أساس حساب الاحتمال - کالتواتر والإجماع ونحوهما علی ما تقدّم فی الحلقه السابقه</w:t>
      </w:r>
      <w:r w:rsidRPr="00BD04D3">
        <w:rPr>
          <w:rFonts w:ascii="Cambria" w:eastAsia="Times New Roman" w:hAnsi="Cambria" w:cs="Cambria" w:hint="cs"/>
          <w:color w:val="000000"/>
          <w:sz w:val="32"/>
          <w:szCs w:val="32"/>
          <w:rtl/>
        </w:rPr>
        <w:t> </w:t>
      </w:r>
      <w:hyperlink r:id="rId117" w:anchor="content_note_149_1" w:tooltip="ضمن البحث عن وسائل الإثبات الوجدانی ، تحت عناوین : الخبر المتواتر ، والإجماع ، وسیره المتشرّع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فمن المناسب أن نتحدّث بإیجازٍ عن کیفیه تکوّن الیقین علی أساس حساب الاحتمال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فنقول : إنّ الیقین - کما عرفنا فی مباحث القطع - موضوعیّ وذاتی ، ونحن حینما نتکلّم عن حجّیه القطع بعد افتراض تحقّقه لا نفرِّق بین القسمین ، إذ نقول بحجّیتهما معاً ، کما تقدّم</w:t>
      </w:r>
      <w:r w:rsidRPr="00BD04D3">
        <w:rPr>
          <w:rFonts w:ascii="Cambria" w:eastAsia="Times New Roman" w:hAnsi="Cambria" w:cs="Cambria" w:hint="cs"/>
          <w:color w:val="000000"/>
          <w:sz w:val="32"/>
          <w:szCs w:val="32"/>
          <w:rtl/>
        </w:rPr>
        <w:t> </w:t>
      </w:r>
      <w:hyperlink r:id="rId118" w:anchor="content_note_149_2" w:tooltip="فی هذه الحلقه ، ضمن البحث عن حجّیه الظهور ، تحت عنوان : حجّیه القطع غیر المصیب وحکم التجرّی."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w:t>
      </w:r>
      <w:r w:rsidRPr="00BD04D3">
        <w:rPr>
          <w:rFonts w:eastAsia="Times New Roman" w:hint="cs"/>
          <w:color w:val="000000"/>
          <w:sz w:val="32"/>
          <w:szCs w:val="32"/>
          <w:rtl/>
        </w:rPr>
        <w:t>ولکن حینما نتکلّم عن الوسائل الموجِبه للإثبات والإحراز فمن المعقول أن نهتمَّ بالتمییز بین أدوات الیقین الموضوعیِّ وغیرها ؛ ابتعاداً بقدر الإمکان عن التورّط فی غیر الیقین 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والیقین الموضوعی قد یکون أوّلیاً ، وقد یکون مستنتَجاً ، والیقین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149</w:t>
      </w:r>
    </w:p>
    <w:p w:rsidR="00B70B99" w:rsidRPr="00B70B99" w:rsidRDefault="00E323E8" w:rsidP="00B70B99">
      <w:pPr>
        <w:bidi/>
        <w:rPr>
          <w:rFonts w:eastAsia="Times New Roman"/>
          <w:sz w:val="32"/>
          <w:szCs w:val="32"/>
        </w:rPr>
      </w:pPr>
      <w:r>
        <w:rPr>
          <w:rFonts w:eastAsia="Times New Roman"/>
          <w:sz w:val="32"/>
          <w:szCs w:val="32"/>
        </w:rPr>
        <w:pict>
          <v:rect id="_x0000_i109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البحث عن وسائل الإثبات الوجدانی ، تحت عناوین : الخبر المتواتر ، والإجماع ، وسیره المتشرّعه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هذه الحلقه ، ضمن البحث عن حجّیه الظهور ، تحت عنوان : حجّیه القطع غیر المصیب وحکم التجرّی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الموضوعیّ المستنتَج بقضیهٍ مّا له سببان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الیقین الموضوعیّ بقضیهٍ اخری تتضمّن أو تستلزم تلک القضیه ، ویکون الاستنتاج حینئذٍ قائماً علی أساس قیاسٍ من الأقیسه المنطقیه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والآخر : الیقین الموضوعیّ بمجموعهٍ من القضایا لا تتضمّن ولا تستلزم عقلاً القضیه المستنتَجه ، ولکنّ کلّ واحدهٍ منها تشکِّل قیمهً احتمالیهً بدرجهٍ مّا لإثبات تلک القضیه ، وبتراکم تلک القیم الاحتمالیه تزداد درجه احتمال تلک القضیه حتّی یصبح احتمال نقیضها قریباً من الصفر. وبسبب ذلک یزول لضآلته ، وکون الذهن البشریّ مخلوقاً علی نحوٍ لا یحتفظ باحتمالاتٍ ضئیلهٍ قریبهٍ من الصفر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نشاهد اقتران حادثهٍ معیّنهٍ باخری مرّاتٍ کثیرهً جدّاً ، فإنّ هذه الاقترانات المتکرِّره لا تتضمّن ولا تستلزم أن تکون إحدی الحادثتین علّهً للُاخری ، إذ قد یکون اقترانهما صدفه ، ویکون للحادثه الاخری علّه غیر منظوره ، ولکن حیث إنّ من المحتمل فی کلِّ اقترانٍ أن لا یکون صدفهً وأن لا تکون هناک علّه غیر منظورهٍ فیعتبر کلّ اقترانٍ قرینهً احتمالیهً علی علّیه إحدی الحادثتین للُاخری ، وبتعدّد هذه القرائن الاحتمالیه یقوی احتمال العلّیه حتّی یتحوّل إلی الیقین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tl/>
        </w:rPr>
      </w:pPr>
      <w:r w:rsidRPr="00BD04D3">
        <w:rPr>
          <w:rFonts w:eastAsia="Times New Roman" w:hint="cs"/>
          <w:color w:val="000000"/>
          <w:sz w:val="32"/>
          <w:szCs w:val="32"/>
          <w:rtl/>
        </w:rPr>
        <w:t>ونسمّی کلّ یقینٍ موضوعیٍّ بقضیهٍ مستنتَجهٍ علی أساس قیاسٍ منطقیٍّ بالیقین الموضوعیِّ الاستنباطی ، وکلّ یقینٍ موضوعیٍّ بقضیهٍ مستنتَجهٍ علی أساس تراکم القرائن الاحتمالیه بالیقین الموضوعیِّ الاستقرائی. والنتیجه فی القیاس مستبطنه دائماً فی المقدمات ؛ لأنّها إمّا أصغر منها ، أو مساویه لها. والنتیجه فی الاستقراء غیر مستبطنهٍ فی المقدّمات التی تکوّن منها الاستقراء ؛ لأنّها أکبر وأوسع من مقدماتها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والطرق التی تذکر عادهً لإثبات الدلیل الشرعیّ وإحرازه وجداناً من التواتر والإجماع والسیره کلّها من وسائل الیقین الموضوعیّ الاستقرائی ، کما سنری إن شاء الله تعالی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التواتر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الخبر المتواتر من وسائل الإثبات الوجدانی للدلیل الشرعی ، وقد عُرِّف فی المنطق : بأ نّه إخبار جماعهٍ کثیرین یمتنع تواطؤهم علی الکذب. وبموجب هذا التعریف یمکن أن نستخلص أنّ المنطق یفترض أنّ القضیه المتواتره مستنتَجه من مجموع مقدمتین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إحداهما بمثابه الصغری ، وهی تواجد عددٍ کبیرٍ من المخبِرین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والاخری بمثابه الکبری ، وهی أنّ کلَّ عددٍ من هذا القبیل یمتنع تواطؤهم علی الکذب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الکبری یفترض المنطق أنّها عقلیه ومن القضایا الأولیه فی العقل ، ومن هنا عدّ المتواترات فی القضایا الضروریه الستّ التی تنتهی الیها کلّ قضایا البرهان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التفسیر المنطقیّ للقضیه المتواتره یشابه تماماً تفسیر المنطق نفسه للقضیه التجریبیه التی هی إحدی تلک القضایا الستّ ، فإنّه یری أنّ عِلِّیه الحادثه الاولی للحادثه الثانیه (التی ثبتت بالتجربه عن طریق اقتران الثانیه بالاولی فی عددٍ کبیرٍ من المرّات) مستنتَجه من مجموع مقدمتین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إحداهما بمثابه الصغری ، وهی اقتران الحادثه الثانیه بالاولی فی عددٍ کبیرٍ من المرّات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والاخری بمثابه الکبری ، وهی أنّ الاتّفاق لا یکون دائمیاً ، بمعنی أنّه یمتنع أن یکون هذا الاقتران فی کلّ هذه المرّات صدفهً ؛ لأنّ الصدفه لا تتکرّر لهذه الدرجه ، وهذه الکبری یعتبرها المنطق قضیهً عقلیهً أوّلیه ، ولا یمکن فی رأیه أن تکون ثابتهً بالتجربه ؛ لأنّها تشکِّل الکبری لإثبات کلِّ قضیهٍ تجریبیّه ، فکیف یعقل أن تکون هی بنفسها قضیهً تجریبیّه؟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وإذا دقّقنا النظر وجدنا أنّ الکبری التی تعتمد علیها القضیه المتواتره مردّها إلی نفس الکبری التی تعتمد علیها القضیه التجریبیه ، لأنّ کذب المخبر یعنی افتراضَ مصلحهٍ شخصیهٍ معیّنهٍ دعته إلی إخفاء الواقع ، وکذب العدد الکبیر من المخبِرین معناه افتراض أنّ مصلحه المخبِر الأول فی الإخفاء اقترنت صدفهً بمصلحه المخبر الثانی فی الإخفاء ، والمصلحتان معاً اقترنتا صدفهً بمصلحه المخبِر </w:t>
      </w:r>
      <w:r w:rsidRPr="00BD04D3">
        <w:rPr>
          <w:rFonts w:eastAsia="Times New Roman" w:hint="cs"/>
          <w:color w:val="000000"/>
          <w:sz w:val="32"/>
          <w:szCs w:val="32"/>
          <w:rtl/>
        </w:rPr>
        <w:lastRenderedPageBreak/>
        <w:t>الثالث فی الشیء نفسه ، وهکذا ، علی الرغم من اختلاف ظروفهم وأحوالهم ، فهذا یعنی أیضاً تکرّر الصدفه مرّاتٍ کثیره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أرجع المنطق الاستدلال علی القضیه التجریبیّه والقضیه المتواتره إلی القیاس المکوّن من المقدّمتین المشار الیهما ، واعتقد بأنّ القضیه المستدلَّه لیست بأکبر من مقدماتها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 الیقین بالقضیه التجریبیه والمتواتره یقین موضوعیّ استقرائی ، وأنّ الاعتقاد بها حصیله تراکم القرائن الاحتمالیه الکثیره فی مصبٍّ واحد ، فإخبار کلّ مخبرٍ قرینه احتمالیه ، ومن المحتمل بطلانها ؛ لإمکان وجود مصلحهٍ تدعو المخبر إلی الکذب ، وکلّ اقترانٍ بین حادثتین قرینه احتمالیه علی العلّیه بینهما ، ومن المحتمل بطلانها - أی القرینه - لإمکان افتراض وجود علّهٍ اخری غیر منظورهٍ هی السبب فی وجود الحادثه الثانیه ، غیر أنّها اقترنت بالحادثه الاولی صدفه ، فاذا تکرّر الخبر أو الاقتران تعدّدت القرائن الاحتمالیه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وازداد احتمال القضیه المتواتره أو التجریبیه ، وتناقص احتمال نقیضها حتی یصبح قریباً من الصفر جدّاً ، فیزول تلقائیاً لضآلته الشدیده. ونفس الکبری التی افترضها المنطق القدیم لیست فی الحقیقه إلاّقضیهً تجریبیه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نجد أنّ حصول الیقین بالقضیه المتواتره والتجریبیه یرتبط بکلِّ ما له دخل فی تقویه القرائن الاحتمالیه نفسها</w:t>
      </w:r>
      <w:r w:rsidR="00BD04D3">
        <w:rPr>
          <w:rFonts w:eastAsia="Times New Roman" w:hint="cs"/>
          <w:color w:val="000000"/>
          <w:sz w:val="32"/>
          <w:szCs w:val="32"/>
          <w:vertAlign w:val="superscript"/>
          <w:rtl/>
        </w:rPr>
        <w:t>3</w:t>
      </w:r>
      <w:r w:rsidRPr="00BD04D3">
        <w:rPr>
          <w:rFonts w:eastAsia="Times New Roman" w:hint="cs"/>
          <w:color w:val="000000"/>
          <w:sz w:val="32"/>
          <w:szCs w:val="32"/>
          <w:rtl/>
        </w:rPr>
        <w:t xml:space="preserve"> ، فکلّما کانت کلّ قرینهٍ احتمالیهٍ أقوی وأوضح کان حصول الیقین من تجمّع القرائن الاحتمالیه أسرع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نلاحظ أنّ مفردات التواتر إذا کانت إخباراتٍ یبعد فی کلّ واحدٍ منها احتمال الاستناد إلی مصلحهٍ شخصیهٍ تدعو إلی الإخبار بصورهٍ معیّنهٍ - إمّا لوثاقه المخبِر أو لظروفٍ خارجیهٍ - حصل الیقین بسببها بصورهٍ أسرع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وکذلک الحال فی الاقترانات المتکرّره بین الحادثتین ؛ فإنّه کلّما کان احتمال وجود علّهٍ غیر منظورهٍ أضعف</w:t>
      </w:r>
      <w:r w:rsidR="00BD04D3">
        <w:rPr>
          <w:rFonts w:eastAsia="Times New Roman" w:hint="cs"/>
          <w:color w:val="000000"/>
          <w:sz w:val="32"/>
          <w:szCs w:val="32"/>
          <w:vertAlign w:val="superscript"/>
          <w:rtl/>
        </w:rPr>
        <w:t>4</w:t>
      </w:r>
      <w:r w:rsidRPr="00BD04D3">
        <w:rPr>
          <w:rFonts w:eastAsia="Times New Roman" w:hint="cs"/>
          <w:color w:val="000000"/>
          <w:sz w:val="32"/>
          <w:szCs w:val="32"/>
          <w:rtl/>
        </w:rPr>
        <w:t xml:space="preserve"> کانت الدلاله الاحتمالیه لکلّ اقترانٍ علی العلّیه أقوی ، وبالتالی یکون الیقین بالعلّیه </w:t>
      </w:r>
      <w:r w:rsidRPr="00BD04D3">
        <w:rPr>
          <w:rFonts w:eastAsia="Times New Roman" w:hint="cs"/>
          <w:color w:val="000000"/>
          <w:sz w:val="32"/>
          <w:szCs w:val="32"/>
          <w:rtl/>
        </w:rPr>
        <w:lastRenderedPageBreak/>
        <w:t xml:space="preserve">أسرع وأرسخ ، ولیس ذلک إلاّلأنّ الیقین فی المتواترات والتجریبیّات ناتج عن تراکم القرائن الاحتمالیه وتجمّع قیمها الاحتمالیه المتعدِّده فی </w:t>
      </w:r>
      <w:r w:rsidRPr="00BD04D3">
        <w:rPr>
          <w:rFonts w:eastAsia="Times New Roman" w:hint="cs"/>
          <w:color w:val="000000"/>
          <w:sz w:val="32"/>
          <w:szCs w:val="32"/>
          <w:u w:val="single"/>
          <w:rtl/>
        </w:rPr>
        <w:t>مصبٍّ واحد</w:t>
      </w:r>
      <w:r w:rsidRPr="00BD04D3">
        <w:rPr>
          <w:rFonts w:eastAsia="Times New Roman" w:hint="cs"/>
          <w:color w:val="000000"/>
          <w:sz w:val="32"/>
          <w:szCs w:val="32"/>
          <w:rtl/>
        </w:rPr>
        <w:t xml:space="preserve"> </w:t>
      </w:r>
      <w:r w:rsidR="00BD04D3">
        <w:rPr>
          <w:rFonts w:eastAsia="Times New Roman" w:hint="cs"/>
          <w:color w:val="000000"/>
          <w:sz w:val="32"/>
          <w:szCs w:val="32"/>
          <w:vertAlign w:val="superscript"/>
          <w:rtl/>
        </w:rPr>
        <w:t xml:space="preserve">5 </w:t>
      </w:r>
      <w:r w:rsidRPr="00BD04D3">
        <w:rPr>
          <w:rFonts w:eastAsia="Times New Roman" w:hint="cs"/>
          <w:color w:val="000000"/>
          <w:sz w:val="32"/>
          <w:szCs w:val="32"/>
          <w:rtl/>
        </w:rPr>
        <w:t>، ولیس مشتقّاً من قضیهٍ عقلیهٍ أوّلیّهٍ کتلک الکبری التی یفترضها المنطق</w:t>
      </w:r>
      <w:r w:rsidRPr="00BD04D3">
        <w:rPr>
          <w:rFonts w:eastAsia="Times New Roman" w:hint="cs"/>
          <w:color w:val="000000"/>
          <w:sz w:val="32"/>
          <w:szCs w:val="32"/>
        </w:rPr>
        <w:t>.</w:t>
      </w:r>
      <w:r w:rsidR="00831762">
        <w:rPr>
          <w:rFonts w:eastAsia="Times New Roman" w:hint="cs"/>
          <w:color w:val="000000"/>
          <w:sz w:val="32"/>
          <w:szCs w:val="32"/>
          <w:rtl/>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الضابط للتواتر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والضابط فی التواتر : الکثره العددیّه ، ولکن لا یوجد تحدید دقیق لدرجه هذه الکثره التی یحصل بسببها الیقین بالقضیه المتواتره ؛ لأنّ ذلک یتأثّر بعوامل موضوعیّهٍ مختلفهٍ وعوامل ذاتیهٍ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العوامل الموضوعیّه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فمنها : نوعیه الشهود من حیث الوثاقه والنباهه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تباعد مسالکهم وتباین ظروفهم ، إذ بقدر ما یشتدّ التباعد والتباین یصبح احتمال اشتراکهم جمیعاً فی کون هذا الإخبار الخاصّ ذا مصلحهٍ شخصیهٍ داعیهٍ الیه بالنسبه إلی جمیع اولئک المخبِرین - علی مابینهم من اختلافٍ فی الظروف - أبعدَ بحساب الاحتمال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نوعیه القضیه المتواتره ، وکونها مألوفهً أو غریبه لأنّ غرابتها فی نفسها تشکّل عاملاً عکسیاً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درجه الاطّلاع علی الظروف الخاصّه لکلِّ شاهدٍ بالقدر الذی یبعِّد أو یقرِّب بحساب الاحتمال افتراض مصلحهٍ شخصیهٍ فی الإخبار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درجه وضوح المدرَک المدّعی للشهود ، ففرق بین الشهاده بقضیهٍ حسّیهٍ مباشرهٍ - کنزول المطر وقضیهٍ لیست حسّیه ، وإنّما لها مظاهر حسّیه ، کالعداله ؛ وذلک لأنّ نسبه الخطأ فی المجال الأول أقلّ منها فی المجال الثانی ، وبهذا کان حصول الیقین فی المجال الأوّل أسرع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إلی غیر ذلک من العوامل التی یقوم تأثیرها إیجاباً أو سلباً علی أساس دخلها فی حساب الاحتمال وتقویم درجته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العوامل الذاتیه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فمنها : طباع الناس المختلفه فی القدره علی الاحتفاظ بالاحتمالات الضئیله ، فإنّ هناک حدّاً أعلی من الضآله لا یمکن لأیّ ذهنٍ بشریٍّ أن یحتفظ بالاحتمال البالغ إلیه ، مع الاختلاف بالنسبه إلی ماهو أکبر من الاحتمالات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المبتنیات القبلیّه التی قد تُوقف ذهن الإنسان وتشلّ فیه حرکه حساب الاحتمال ، وإن لم تکن إلاّوهماً خالصاً لا منشأ موضوعیاً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مشاعر الإنسان العاطفیه التی قد تزید أو تنقص من تقویمه للقرائن الاحتمالیه ، أو من قدرته علی التشبّث بالاحتمال الضئیل تبعاً للتفاعل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معه إیجاباً أو سلباً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تعدّد الوسائط فی التواتر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کانت القضیه الأصلیه المطلوب إثباتها لیست موضعاً للإخبار المباشر فی الشهادات المحسوسه ، وإنّما هی منقوله بواسطه شهاداتٍ اخری - کما هو الغالب فی الروایات - فلابدّ من حصول أحد أمرین لیتحقّق ملاک التواتر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تکون کلّ واحدهٍ من تلک الشهادات الاخری موضوعاً للإخبار المباشر المتواتر ، وهکذا یلحظ التواتر فی کلّ حلقه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تبدأ عملیه تجمیع القرائن الاحتمالیه علی أساس حساب الاحتمال من القیم الاحتمالیه للخبر غیر المباشر ، فتلحظ القیمه الاحتمالیه لقضیهٍ یشهد شخص بوجود شاهدٍ بها ، وتجمع مع قیمٍ احتمالیهٍ مماثله ، وهکذا حتّی یحصل الإحراز الوجدانی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طریق صحیح ، غیر أنّه یکلِّف افتراض عددٍ أکبر من الشهادات غیر المباشره ؛ لأنّ مفردات الجمع أصغر قیمهً منها فی حاله الشهادات المباشره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أقسام التواتر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واجهنا عدداً کبیراً من الأخبار فسوف نجد إحدی الحالات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الاولی : أن لا یوجد بین المدلولات الخبریه مشترک یخبر الجمیع عنه ، کما إذا جمعنا بطریقهٍ عشوائیهٍ مائه روایهٍ من مختلف الأبواب ، وفی هذه الحاله من الواضح أنّ کلّ واحدٍ من تلک المدلولات لا یثبت بالتواتر ، وإنّما یقع الکلام فی إثبات أحدها علی سبیل العلم الإجمالیّ لکی تُرتَّب علیه آثار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فی ذلک : أنّ قیمه احتمال کذب الجمیع ضئیله جدّاً ؛ لوجود مضعِّفٍ وهو عدد الاحتمالات التی ینبغی أن تضرب قیمها من أجل الحصول علی قیمه احتمال کذب الجمیع ، وکلّما کانت عوامل الضرب کسوراً تضاءلت نتیجه الضرب تبعاً لزیاده تلک العوامل ، وهذا مانسمّیه بالمضعِّف الکمّی ، فیکون احتمال کذب الجمیع ضئیلاً جدّاً ، ویحصل فی المقابل اطمئنان بصدق واحدٍ علی الأقل ، ولکنّ هذا الاطمئنان یستحیل أن یتحوّل إلی یقینٍ بسبب الضآله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ووجه الاستحاله : أنّنا نعلم إجمالاً بوجود مائه خبرٍ کاذبٍ فی مجموع الأخبار ، وهذه المائه التی التقطناها تشکّل طرفاً من أطراف ذلک العلم الإجمالی ، وقیمه احتمال انطباق المعلوم الإجمالیّ علیها تساوی قیمه احتمال انطباقه علی أیّ مائهٍ اخری تجمع بشکلٍ آخر ، فلو کان المضعِّف الکمّی وحده یکفی لإفناء الاحتمال لزال احتمال الانطباق علی أیّ مائهٍ نفرضها ، وهذا یعنی زوال العلم الإجمالی ، وهو خلف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وهکذا نعرف أنّ درجه احتمال صدق واحدٍ من الأخبار علی الأقلّ تبقی اطمئناناً ، وحجّیه هذا الاطمئنان مرتبطه بتحدید مدی انعقاد السیره العقلائیه علی العمل بالاطمئنان ، وهل تشمل الاطمئنان </w:t>
      </w:r>
      <w:r w:rsidRPr="00BD04D3">
        <w:rPr>
          <w:rFonts w:eastAsia="Times New Roman" w:hint="cs"/>
          <w:color w:val="000000"/>
          <w:sz w:val="32"/>
          <w:szCs w:val="32"/>
          <w:rtl/>
        </w:rPr>
        <w:lastRenderedPageBreak/>
        <w:t>الإجمالیّ المتکوّن نتیجه جمع احتمالات أطرافه ، أوْ لا؟ إذ قد یمنع عن شمول السیره لمثل هذه الاطمئنانات الإجمالیه</w:t>
      </w:r>
      <w:r w:rsidRPr="00BD04D3">
        <w:rPr>
          <w:rFonts w:eastAsia="Times New Roman" w:hint="cs"/>
          <w:color w:val="000000"/>
          <w:sz w:val="32"/>
          <w:szCs w:val="32"/>
        </w:rPr>
        <w:t>.</w:t>
      </w:r>
      <w:r w:rsidR="00FB4F49">
        <w:rPr>
          <w:rFonts w:eastAsia="Times New Roman" w:hint="cs"/>
          <w:color w:val="000000"/>
          <w:sz w:val="32"/>
          <w:szCs w:val="32"/>
          <w:vertAlign w:val="superscript"/>
          <w:rtl/>
        </w:rPr>
        <w:t>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الثانیه : أن یوجد بین المدلولات الخبریه جانب مشترک یشکِّل مدلولاً تحلیلیاً لکلّ خبرٍ : إمّا علی نسق المدول التضمّنی ، أو علی نسق المدلول الالتزامی مع عدم التطابق فی المدلول المطابقی بکامله ، کالإخبارات عن قضایا متغایرهٍ ولکنّها تتضمّن جمیعاً مظاهر من کرم حاتم مثلاً</w:t>
      </w:r>
      <w:r w:rsidRPr="00BD04D3">
        <w:rPr>
          <w:rFonts w:eastAsia="Times New Roman" w:hint="cs"/>
          <w:color w:val="000000"/>
          <w:sz w:val="32"/>
          <w:szCs w:val="32"/>
        </w:rPr>
        <w:t>.</w:t>
      </w:r>
    </w:p>
    <w:p w:rsidR="00B70B99" w:rsidRPr="00B70B99" w:rsidRDefault="00B70B99" w:rsidP="003629C8">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هنا فی وجود المضعِّف الکمّی الذی رأیناه فی الحاله السابقه</w:t>
      </w:r>
      <w:r w:rsidR="003629C8">
        <w:rPr>
          <w:rFonts w:eastAsia="Times New Roman"/>
          <w:color w:val="000000"/>
          <w:sz w:val="32"/>
          <w:szCs w:val="32"/>
          <w:rtl/>
        </w:rPr>
        <w:softHyphen/>
      </w:r>
      <w:r w:rsidRPr="00BD04D3">
        <w:rPr>
          <w:rFonts w:eastAsia="Times New Roman" w:hint="cs"/>
          <w:color w:val="000000"/>
          <w:sz w:val="32"/>
          <w:szCs w:val="32"/>
          <w:rtl/>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یضاف الیه مضعِّف آخر ، وهو : أنّ افتراض کذب الجمیع یعنی وجود مصلحهٍ شخصیهٍ لدی کلّ مخبرٍ دعته إلی الإخبار بذلک النحو. وهذه المصالح الشخصیه إن کانت کلّها تتعلّق بذلک الجانب المشترک فهذا یعنی أنّ هؤلاء المخبرین علی الرغم من اختلاف ظروفهم وتباین أحوالهم اتّفق صدفهً أن کانت لهم مصالح متماثله تماماً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کانت تلک المصالح الشخصیه تتعلّق بالنسبه إلی کلّ مخبرٍ بکامل المدلول المطابقی فهذا یعنی أنّها متقاربه ، وذلک أمر بعید بحساب الاحتمالات ، وهذا ما نسمّیه بالمضعِّف الکیفی ؛ یضاف إلی ذلک المضعِّف الکمّی. ولهذا نجد أنّ قوه الاحتمال التی تحصل فی هذه الحاله أکبر منها فی الحاله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والاحتمال القویّ هنا یتحوّل إلی یقینٍ بسبب ضآله احتمال الخلاف ، ولا یلزم من ذلک أن ینطبق هذا علی کل مائه خبرٍ نجمعها ؛ لأنّ المضعِّف الکیفیّ المذکور لا یتواجد إلاّفی مائهٍ تشترک ولو فی جانبٍ من مدلولاتها الخبریه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الحاله الثالثه : أن تکون الإخبارات مشترکهً فی المدلول المطابقی بالکامل ، کما إذا نقل المخبِرون جمیعاً أنّهم شاهدوا قضیهً معیّنهً من قضایا کرم حاتم ، وفی هذه الحاله یوجد المضعِّف الکمّی والمضعِّف الکیفی معاً ، ولکنّ المضعِّف الکیفی هنا أشدّ قوّهً منه فی الحاله السابقه ؛ وذلک لأنّ مصالح الناس المختلِفین کلّما افترض تطابقها وتجمّعها فی محورٍ أضیق کان ذلک أغرب وأبعد </w:t>
      </w:r>
      <w:r w:rsidRPr="00BD04D3">
        <w:rPr>
          <w:rFonts w:eastAsia="Times New Roman" w:hint="cs"/>
          <w:color w:val="000000"/>
          <w:sz w:val="32"/>
          <w:szCs w:val="32"/>
          <w:rtl/>
        </w:rPr>
        <w:lastRenderedPageBreak/>
        <w:t>بحساب الاحتمالات ؛ لِمَا بینهم من الاختلاف والتباین فی الظروف والأحوال ، فکیف أدّت مصلحه کلّ واحدٍ منهم إلی نفس ذلک المحور الذی أدّت إلیه مصلحه الآخرین؟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من ناحیه ، ومن ناحیهٍ اخری : إذا کان الکلّ ینقلون واقعهً واحدهً بالشخص فاحتمال الخطأ فیهم جمیعاً أبعد ممّا إذا کانوا ینقلون وقائع متعدّدهً بینها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جانب مشترک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الحاله کلّما کان التوحّد فی المدلول أوضح والتطابق فی الخصوصیات بین إخبارات المخبِرین أکمل کان احتمال الصدق أکبر والمضعِّف الکیفی أقوی أثراً ، ومن هنا کان اشتمال کلّ خبرٍ علی نفس التفاصیل التی یشتمل علیها الخبر الآخر مؤدِّیاً إلی تزاید احتمال الصدق بصورهٍ کبیره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أهمّ أمثله ذلک : التطابق فی صیغه الکلام المنقول ، کما إذا نقل الجمیع کلاماً لشخصٍ بلفظٍ واحد ؛ لأنّنا نتساءل حینئذٍ : هل اتّفق أن کانت للجمیع مصلحه فی إبراز نفس الألفاظ بعینها مع إمکان أداء المعنی نفسه بألفاظٍ اخری ، أو کان هذا التطابق فی الألفاظ عَفْویاً وصدفهً؟ وکلّ ذلک بعید بحساب الاحتمالات ، ومن هنا نستکشف أنّ هذا التطابق ناتج عن واقعیه القضیه وتقیّد الجمیع بنقل ما وقع بالضبط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ضوء ما ذکرناه یتّضح الوجه فی أقوائیه التواتر اللفظیّ من المعنوی ، والمعنویّ من الإجمالی ، کما هو واضح</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الإجماع</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الإجماع یبحث عن حجّیته فی إثبات الحکم الشرعی : تارهً علی أساس حکم العقل المدّعی بلزوم تدخّل الشارع لمنع الاجتماع علی الخطأ ، وهو ما یسمّی بقاعده اللطف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واخری علی أساس قیام دلیلٍ شرعیٍّ علی حجّیه الإجماع ولزوم التعبّد بمفاده ، کما قام علی حجّیه خبر الثقه والتعبّد بمفاده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وثالثهً علی أساس إخبار المعصوم وشهادته بأنّ الإجماع لا یخالف الواقع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158</w:t>
      </w:r>
    </w:p>
    <w:p w:rsidR="00B70B99" w:rsidRPr="00B70B99"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کما فی الحدیث </w:t>
      </w:r>
      <w:r w:rsidRPr="00F16DE0">
        <w:rPr>
          <w:rFonts w:eastAsia="Times New Roman" w:hint="cs"/>
          <w:color w:val="000000"/>
          <w:sz w:val="32"/>
          <w:szCs w:val="32"/>
          <w:highlight w:val="yellow"/>
          <w:rtl/>
        </w:rPr>
        <w:t>المدّعی : «لا تجتمع امّتی علی خطأ</w:t>
      </w:r>
      <w:r w:rsidRPr="00F16DE0">
        <w:rPr>
          <w:rFonts w:eastAsia="Times New Roman" w:hint="cs"/>
          <w:color w:val="000000"/>
          <w:sz w:val="32"/>
          <w:szCs w:val="32"/>
          <w:highlight w:val="yellow"/>
        </w:rPr>
        <w:t>» </w:t>
      </w:r>
      <w:hyperlink r:id="rId119" w:anchor="content_note_159_1" w:tooltip="لم نعثر علیه بهذا اللفظ سوی ما ذکره السید المرتضی فی الذریعه 2 : 608 ، إلاّأنّ الموجود فی مظانّه " w:history="1">
        <w:r w:rsidRPr="00F16DE0">
          <w:rPr>
            <w:rFonts w:eastAsia="Times New Roman" w:hint="cs"/>
            <w:color w:val="0000FF"/>
            <w:sz w:val="32"/>
            <w:szCs w:val="32"/>
            <w:highlight w:val="yellow"/>
            <w:u w:val="single"/>
          </w:rPr>
          <w:t>(1)</w:t>
        </w:r>
      </w:hyperlink>
      <w:r w:rsidRPr="00F16DE0">
        <w:rPr>
          <w:rFonts w:eastAsia="Times New Roman" w:hint="cs"/>
          <w:color w:val="000000"/>
          <w:sz w:val="32"/>
          <w:szCs w:val="32"/>
          <w:highlight w:val="yellow"/>
        </w:rPr>
        <w:t>.</w:t>
      </w:r>
      <w:r w:rsidR="000B4E4B" w:rsidRPr="00F16DE0">
        <w:rPr>
          <w:rFonts w:eastAsia="Times New Roman" w:hint="cs"/>
          <w:color w:val="000000"/>
          <w:sz w:val="32"/>
          <w:szCs w:val="32"/>
          <w:highlight w:val="yellow"/>
          <w:rtl/>
        </w:rPr>
        <w:t xml:space="preserve"> </w:t>
      </w:r>
      <w:r w:rsidR="000B4E4B" w:rsidRPr="00F16DE0">
        <w:rPr>
          <w:rFonts w:eastAsia="Times New Roman" w:hint="cs"/>
          <w:color w:val="000000"/>
          <w:sz w:val="32"/>
          <w:szCs w:val="32"/>
          <w:highlight w:val="yellow"/>
          <w:vertAlign w:val="superscript"/>
          <w:rtl/>
        </w:rPr>
        <w:t>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ورابعهً باعتباره کاشفاً عن دلیلٍ شرعی ؛ لأنّ المجمعین لا یفتون عادهً إلاّ بدلیل ، فیستکشف بالإجماع وجود الدلیل الشرعیّ علی الحکم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والفارق بین الأساس الرابع لحجّیه الإجماع والاسس الثلاثه الاولی : أنّ الإجماع علی الاسس الاولی یکشف عن الحکم الشرعیّ مباشرهً ، وأمّا علی الأساس الرابع فیکشف عن وجود الدلیل الشرعیّ علی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عن حجّیه الإجماع علی الاسس الثلاثه الاولی یدخل فی نطاق البحث عن الدلیل غیر الشرعیّ علی الحکم الشرعی ، والبحث عن حجّیته علی الأساس الأخیر یدخل فی نطاق إحراز صغری الدلیل الشرعی ، ویعتبر من وسائل إثبات هذا الدلیل ، وهذا ما نتناوله فی المقام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قسَّم الاصولیون الملازمه - کما نلاحظ فی الکفایه</w:t>
      </w:r>
      <w:r w:rsidRPr="00BD04D3">
        <w:rPr>
          <w:rFonts w:ascii="Cambria" w:eastAsia="Times New Roman" w:hAnsi="Cambria" w:cs="Cambria" w:hint="cs"/>
          <w:color w:val="000000"/>
          <w:sz w:val="32"/>
          <w:szCs w:val="32"/>
          <w:rtl/>
        </w:rPr>
        <w:t> </w:t>
      </w:r>
      <w:hyperlink r:id="rId120" w:anchor="content_note_159_2" w:tooltip="کفایه الاصول : 332."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وغیرها</w:t>
      </w:r>
      <w:r w:rsidRPr="00BD04D3">
        <w:rPr>
          <w:rFonts w:ascii="Cambria" w:eastAsia="Times New Roman" w:hAnsi="Cambria" w:cs="Cambria" w:hint="cs"/>
          <w:color w:val="000000"/>
          <w:sz w:val="32"/>
          <w:szCs w:val="32"/>
          <w:rtl/>
        </w:rPr>
        <w:t> </w:t>
      </w:r>
      <w:hyperlink r:id="rId121" w:anchor="content_note_159_3" w:tooltip="مصباح الاصول 2 : 138 - 140."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إلی ثلاثه أقسام ، ثمّ بحثوا عن تحقّق أیّ واحدٍ منها بین الإجماع والدلیل الشرعی ، وهی : الملازمه العقلیه ، والعادیه ، والاتّفاقیه ، ومثّلوا للُاولی بالملازمه بین تواتر الخبر وصدقه ، وللثانیه بالملازمه بین اتّفاق آراء المرؤوسین علی شیءٍ ورأی رئیسهم ، وللثالثه بالملازمه بین الخبر المستفیض وصدقه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الملازمه دائماً عقلیه ، والتقسیم الثلاثیّ لها مردّه فی الحقیقه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159</w:t>
      </w:r>
    </w:p>
    <w:p w:rsidR="00B70B99" w:rsidRPr="00B70B99" w:rsidRDefault="00E323E8" w:rsidP="00B70B99">
      <w:pPr>
        <w:bidi/>
        <w:rPr>
          <w:rFonts w:eastAsia="Times New Roman"/>
          <w:sz w:val="32"/>
          <w:szCs w:val="32"/>
        </w:rPr>
      </w:pPr>
      <w:r>
        <w:rPr>
          <w:rFonts w:eastAsia="Times New Roman"/>
          <w:sz w:val="32"/>
          <w:szCs w:val="32"/>
        </w:rPr>
        <w:pict>
          <v:rect id="_x0000_i110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لم نعثر علیه بهذا اللفظ سوی ما ذکره السید المرتضی فی الذریعه 2 : 608 ، إلاّأنّ الموجود فی مظانّه «لا تجتمع امّتی علی ضلاله». انظر : سنن ابن ماجه 2 : 1303 ، الحدیث 3950 ، وکنوز الحقائق 2 : 287 ، الحدیث 8854 ، وکشف الخفاء 2 : 470 ، الحدیث 2999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332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مصباح الاصول 2 : 138 - 140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إلی تقسیم الملزوم لا الملازمه ، فإنّ الملزوم إذا کان ذات الشیء مهما کانت ظروفه وأحواله سمّیت الملازمه (عقلیه) ، کالملازمه بین النار والحراره. وإذا کان الملزوم الشیء المنوط بظروفٍ متواجدهٍ فیه غالباً وعادهً سمّیت الملازمه (عادیه). وإذا کان الملزوم الشیء المنوط بظروفٍ قد یتّفق وجودها فالملازمه (اتّفاقیه)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F16DE0">
        <w:rPr>
          <w:rFonts w:eastAsia="Times New Roman" w:hint="cs"/>
          <w:color w:val="000000"/>
          <w:sz w:val="32"/>
          <w:szCs w:val="32"/>
          <w:highlight w:val="yellow"/>
          <w:rtl/>
        </w:rPr>
        <w:t>والصحیح</w:t>
      </w:r>
      <w:r w:rsidR="000B4E4B" w:rsidRPr="00F16DE0">
        <w:rPr>
          <w:rFonts w:eastAsia="Times New Roman" w:hint="cs"/>
          <w:color w:val="000000"/>
          <w:sz w:val="32"/>
          <w:szCs w:val="32"/>
          <w:highlight w:val="yellow"/>
          <w:rtl/>
        </w:rPr>
        <w:t xml:space="preserve"> </w:t>
      </w:r>
      <w:r w:rsidR="000B4E4B" w:rsidRPr="00F16DE0">
        <w:rPr>
          <w:rFonts w:eastAsia="Times New Roman" w:hint="cs"/>
          <w:color w:val="000000"/>
          <w:sz w:val="32"/>
          <w:szCs w:val="32"/>
          <w:highlight w:val="yellow"/>
          <w:vertAlign w:val="superscript"/>
          <w:rtl/>
        </w:rPr>
        <w:t>2</w:t>
      </w:r>
      <w:r w:rsidRPr="00BD04D3">
        <w:rPr>
          <w:rFonts w:eastAsia="Times New Roman" w:hint="cs"/>
          <w:color w:val="000000"/>
          <w:sz w:val="32"/>
          <w:szCs w:val="32"/>
          <w:rtl/>
        </w:rPr>
        <w:t xml:space="preserve"> : أنّه لا ملازمه بین التواتر وثبوت القضیه فضلاً عن الإجماع ، وهذا لا ینفی أنّنا نعلم بالقضیه القائله : (کلّ قضیهٍ ثبت تواترها فهی ثابته) ؛ لأنّ العلم بأنّ المحمول لا ینفکّ عن الموضوع غیر العلم بأ نّه لا یمکن أن ینفکّ عنه ، والتلازم یعنی الثانی ، وما نعلمه هو الأول علی أساس تراکم القیم الاحتمالیه وزوال الاحتمال المخالف لضآلته ، لا لقیام برهانٍ علی امتناع محتمله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فالصحیح</w:t>
      </w:r>
      <w:r w:rsidR="000B4E4B">
        <w:rPr>
          <w:rFonts w:eastAsia="Times New Roman" w:hint="cs"/>
          <w:color w:val="000000"/>
          <w:sz w:val="32"/>
          <w:szCs w:val="32"/>
          <w:rtl/>
        </w:rPr>
        <w:t xml:space="preserve"> </w:t>
      </w:r>
      <w:r w:rsidR="000B4E4B" w:rsidRPr="00F16DE0">
        <w:rPr>
          <w:rFonts w:eastAsia="Times New Roman" w:hint="cs"/>
          <w:color w:val="000000"/>
          <w:sz w:val="32"/>
          <w:szCs w:val="32"/>
          <w:highlight w:val="yellow"/>
          <w:vertAlign w:val="superscript"/>
          <w:rtl/>
        </w:rPr>
        <w:t>6</w:t>
      </w:r>
      <w:r w:rsidRPr="00BD04D3">
        <w:rPr>
          <w:rFonts w:eastAsia="Times New Roman" w:hint="cs"/>
          <w:color w:val="000000"/>
          <w:sz w:val="32"/>
          <w:szCs w:val="32"/>
          <w:rtl/>
        </w:rPr>
        <w:t xml:space="preserve"> : ربط کشف الإجماع بنفس التراکم المذکور وفقاً لحساب الاحتمال ، کما هو الحال فی التواتر علی فوارق بین مفردات الإجماع بوصفها أخباراً حدسیّه ، ومفردات التواتر بوصفها أخباراً حسّیه ، وقد تقدّم البحث عن هذه الفوارق فی الحلقه السابقه</w:t>
      </w:r>
      <w:r w:rsidRPr="00BD04D3">
        <w:rPr>
          <w:rFonts w:ascii="Cambria" w:eastAsia="Times New Roman" w:hAnsi="Cambria" w:cs="Cambria" w:hint="cs"/>
          <w:color w:val="000000"/>
          <w:sz w:val="32"/>
          <w:szCs w:val="32"/>
          <w:rtl/>
        </w:rPr>
        <w:t> </w:t>
      </w:r>
      <w:hyperlink r:id="rId122" w:anchor="content_note_160_1" w:tooltip="فی بحث وسائل الإثبات الوجدانی ، تحت عنوان : الإجماع."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وتقوم الفکره فی تفسیر کشف الإجماع بحساب الاحتمال علی أنّ الفقیه لا یفتی بدون اعتقادٍ للدلیل الشرعیّ عادهً ، فإذا أفتی فهذا یعنی اعتقاده للدلیل الشرعی ، وهذا الاعتقاد یحتمل فیه الإصابه والخطأ معاً ، وبقدر احتمال الإصابه یشکِّل قرینهً احتمالیهً لصالح إثبات الدلیل الشرعی ، وبتراکم الفتاوی تتجمّع القرائن الاحتمالیه لإثبات الدلیل الشرعیِّ بدرجهٍ کبیرهٍ تتحوّل بالتالی إلی یقینٍ لتضاؤل احتمال الخلاف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160</w:t>
      </w:r>
    </w:p>
    <w:p w:rsidR="00B70B99" w:rsidRPr="00B70B99" w:rsidRDefault="00E323E8" w:rsidP="00B70B99">
      <w:pPr>
        <w:bidi/>
        <w:rPr>
          <w:rFonts w:eastAsia="Times New Roman"/>
          <w:sz w:val="32"/>
          <w:szCs w:val="32"/>
        </w:rPr>
      </w:pPr>
      <w:r>
        <w:rPr>
          <w:rFonts w:eastAsia="Times New Roman"/>
          <w:sz w:val="32"/>
          <w:szCs w:val="32"/>
        </w:rPr>
        <w:pict>
          <v:rect id="_x0000_i110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وسائل الإثبات الوجدانی ، تحت عنوان : الإجماع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ویستفاد من کلام المحقّق الإصفهانیِ</w:t>
      </w:r>
      <w:r w:rsidRPr="00BD04D3">
        <w:rPr>
          <w:rFonts w:ascii="Cambria" w:eastAsia="Times New Roman" w:hAnsi="Cambria" w:cs="Cambria" w:hint="cs"/>
          <w:color w:val="000000"/>
          <w:sz w:val="32"/>
          <w:szCs w:val="32"/>
          <w:rtl/>
        </w:rPr>
        <w:t> </w:t>
      </w:r>
      <w:hyperlink r:id="rId123" w:anchor="content_note_161_1" w:tooltip="انظر نهایه الدرایه 3 : 185 - 186."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الاعتراض علی اکتشاف الدلیل الشرعیِّ من الإجماع بالنقطتین التالیتین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الاولی : أنّ غایه ما یتطلّبه افتراض أنّ الفقهاء لایفتون بدون دلیلٍ أن یکونوا قد استندوا إلی روایهٍ عن المعصوم اعتقدوا ظهورها فی إثبات الحکم وحجّیتها سنداً ، ولیس من الضروریِّ أن تکون الروایه فی نظرنا لو اطّلعنا علیها ظاهرهً فی نفس ما استظهروه منها ، کما أنّه لیس من الضروریِّ أن یکون اعتبار الروایه سنداً عند المجمعین مساوقاً لاعتبارها کذلک عندنا ، إذ قد لا نبنی إلاّعلی حجّیه خبر الثقه ، ویکون المجمعون قد عملوا بالروایه لبنائهم علی حجّیه الحَسن أو الموثّق</w:t>
      </w:r>
      <w:r w:rsidRPr="00F16DE0">
        <w:rPr>
          <w:rFonts w:eastAsia="Times New Roman" w:hint="cs"/>
          <w:color w:val="000000"/>
          <w:sz w:val="32"/>
          <w:szCs w:val="32"/>
          <w:highlight w:val="yellow"/>
        </w:rPr>
        <w:t>.</w:t>
      </w:r>
      <w:r w:rsidR="00EA2554" w:rsidRPr="00F16DE0">
        <w:rPr>
          <w:rFonts w:eastAsia="Times New Roman" w:hint="cs"/>
          <w:color w:val="000000"/>
          <w:sz w:val="32"/>
          <w:szCs w:val="32"/>
          <w:highlight w:val="yellow"/>
          <w:vertAlign w:val="superscript"/>
          <w:rtl/>
        </w:rPr>
        <w:t>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أصل کشف الإجماع عن وجود روایهٍ خاصّهٍ دالّهٍ علی الحکم لیس صحیحاً ؛ لأنّنا إن کنّا نجد فی مصادر الحدیث روایهً من هذا القبیل فهی واصله بنفسها ؛ لا بالإجماع ، ولابدّ من تقییمها بصورهٍ مباشره. وإن کنا لا نجد شیئاً من هذا فلا یمکن أن نفترض وجود روایه ، إذ کیف نفسِّر حینئذٍ عدم ذکر أحدٍ من المجمعین لها فی شیءٍ من کتب الحدیث أو الاستدلال ؛ مع کونها هی الأساس لفتواهم ، علی الرغم من أنّهم یذکرون من الأخبار حتّی مالا یستندون الیه فی کثیرٍ من الأحیان؟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ولنبدأ بالجواب علی النقطه الثانیه ، فنقول : إنّ الإجماع من أهل النظر والفتوی من فقهاء عصر الغیبه المتقدِّمِین لا نرید به أن نکتشف روایهً علی النحو الذی فرضه المعترض لکی یبدو عدم ذکرها فی کتب الحدیث والفقه غریباً ، وإنمّا نکتشف به - فی حاله عدم وجود مستندٍ لفظیٍّ محدَّدٍ للمجمعین - ارتکازاً ووضوحاً فی الرؤیه متلقّیً من الطبقات السابقه علی اولئک الفقهاء والمتقدِّمِین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161</w:t>
      </w:r>
    </w:p>
    <w:p w:rsidR="00B70B99" w:rsidRPr="00B70B99" w:rsidRDefault="00E323E8" w:rsidP="00B70B99">
      <w:pPr>
        <w:bidi/>
        <w:rPr>
          <w:rFonts w:eastAsia="Times New Roman"/>
          <w:sz w:val="32"/>
          <w:szCs w:val="32"/>
        </w:rPr>
      </w:pPr>
      <w:r>
        <w:rPr>
          <w:rFonts w:eastAsia="Times New Roman"/>
          <w:sz w:val="32"/>
          <w:szCs w:val="32"/>
        </w:rPr>
        <w:pict>
          <v:rect id="_x0000_i110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انظر نهایه الدرایه 3 : 185 - 186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لأنّ تلقِّی هذا الارتکاز والوضوح هو الذی یفسِّر حینئذٍ إجماع فقهاء عصر الغیبه المتقدِّمِین ، علی الرغم من عدم وجود مستندٍ لفظیٍّ مشخّصٍ بأیدیهم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الارتکاز والوضوح لدی تلک الطبقات التی تشتمل علی الرواه وحمله الحدیث من معاصری الأئمّه علیهم السلام یکشف عادهً عن وجود مبرِّراتٍ کافیهٍ فی مجموع السنّه التی عاصروها من قولٍ وفعلٍ وتقریر أوحت الیهم بذلک الوضوح والارتکاز ، وبهذا یزول الاستغراب المذکور ، إذ لا یفترض تلقّی المجمعین من فقهاء عصر الغیبه روایهً محدّدهً وعدم إشارتهم الیها ، وإنّما تلقّوا جوّاً عامّاً من الاقتناع والارتکاز الکاشف ، فمن الطبیعیّ أن لا تذکر روایه بعینها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یتّضح الجواب علی النقطه الاولی أیضاً ؛ لأنّ المکتشَف بالإجماع لیس روایهً اعتیادیهً لیُعترَض باحتمال عدم تمامیتها سنداً أو دلاله ، بل هذا الجوّ العامّ من الاقتناع والارتکاز الذی یکشف عن الدلیل الشرعی</w:t>
      </w:r>
      <w:r w:rsidRPr="00BD04D3">
        <w:rPr>
          <w:rFonts w:eastAsia="Times New Roman" w:hint="cs"/>
          <w:color w:val="000000"/>
          <w:sz w:val="32"/>
          <w:szCs w:val="32"/>
        </w:rPr>
        <w:t>.</w:t>
      </w:r>
    </w:p>
    <w:p w:rsidR="00B70B99" w:rsidRPr="00B70B99" w:rsidRDefault="00EA2554" w:rsidP="00B70B99">
      <w:pPr>
        <w:bidi/>
        <w:spacing w:before="100" w:beforeAutospacing="1" w:after="100" w:afterAutospacing="1"/>
        <w:rPr>
          <w:rFonts w:eastAsia="Times New Roman"/>
          <w:color w:val="000000"/>
          <w:sz w:val="32"/>
          <w:szCs w:val="32"/>
        </w:rPr>
      </w:pPr>
      <w:r w:rsidRPr="00F16DE0">
        <w:rPr>
          <w:rFonts w:eastAsia="Times New Roman" w:hint="cs"/>
          <w:color w:val="000000"/>
          <w:sz w:val="32"/>
          <w:szCs w:val="32"/>
          <w:highlight w:val="yellow"/>
          <w:vertAlign w:val="superscript"/>
          <w:rtl/>
        </w:rPr>
        <w:t>1</w:t>
      </w:r>
      <w:r w:rsidR="00B70B99" w:rsidRPr="00F16DE0">
        <w:rPr>
          <w:rFonts w:eastAsia="Times New Roman" w:hint="cs"/>
          <w:color w:val="000000"/>
          <w:sz w:val="32"/>
          <w:szCs w:val="32"/>
          <w:highlight w:val="yellow"/>
          <w:rtl/>
        </w:rPr>
        <w:t>وجوهر النکته فی المقام هو افتراض الوسیط بین إجماع أهل النظر والفتوی من فقهاء عصر الغیبه والدلیل الشرعی المباشر من المعصوم</w:t>
      </w:r>
      <w:r w:rsidR="00B70B99" w:rsidRPr="00BD04D3">
        <w:rPr>
          <w:rFonts w:eastAsia="Times New Roman" w:hint="cs"/>
          <w:color w:val="000000"/>
          <w:sz w:val="32"/>
          <w:szCs w:val="32"/>
          <w:rtl/>
        </w:rPr>
        <w:t xml:space="preserve"> ، وهذا الوسیط هو الارتکاز لدی الطبقات السابقه من حمله الحدیث وأمثالهم من معاصری الأئمّه ، وهذا الارتکاز هو الکاشف الحقیقیّ عن الدلیل الشرعی. ولهذا فإنّ أیّ بدیلٍ للإجماع المذکور فی إثبات هذا الوسیط والکشف عنه یؤدّی نفس دور الإجماع ، فاذا أمکن أن نستکشف بقرائن مختلفهٍ أنّ سیره المتشرّعه المعاصرین للأئمّه والمخالطین لهم واقتناعاتهم ومرتکزاتهم کانت منعقدهً علی الالتزام بحکمٍ معیّن کفی ذلک فی إثبات هذا الحکم</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سبق عند الکلام عن طرق إثبات السیره فی الحلقه السابقه</w:t>
      </w:r>
      <w:r w:rsidRPr="00BD04D3">
        <w:rPr>
          <w:rFonts w:ascii="Cambria" w:eastAsia="Times New Roman" w:hAnsi="Cambria" w:cs="Cambria" w:hint="cs"/>
          <w:color w:val="000000"/>
          <w:sz w:val="32"/>
          <w:szCs w:val="32"/>
          <w:rtl/>
        </w:rPr>
        <w:t> </w:t>
      </w:r>
      <w:hyperlink r:id="rId124" w:anchor="content_note_162_1" w:tooltip="فی بحث وسائل الإحراز الوجدانی ، تحت عنوان : الإحراز الوجدانی للدلیل الشرعی غیر اللفظ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ما ینفع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162</w:t>
      </w:r>
    </w:p>
    <w:p w:rsidR="00B70B99" w:rsidRPr="00B70B99" w:rsidRDefault="00E323E8" w:rsidP="00B70B99">
      <w:pPr>
        <w:bidi/>
        <w:rPr>
          <w:rFonts w:eastAsia="Times New Roman"/>
          <w:sz w:val="32"/>
          <w:szCs w:val="32"/>
        </w:rPr>
      </w:pPr>
      <w:r>
        <w:rPr>
          <w:rFonts w:eastAsia="Times New Roman"/>
          <w:sz w:val="32"/>
          <w:szCs w:val="32"/>
        </w:rPr>
        <w:pict>
          <v:rect id="_x0000_i110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وسائل الإحراز الوجدانی ، تحت عنوان : الإحراز الوجدانی للدلیل الشرعی غیر اللفظی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فی مجال تشخیص بعض هذه القرائن</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الشروط المساعده علی کشف الإجماع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أساس ما عرفنا من طریقه اکتشاف الدلیل الشرعیِّ بالإجماع وتسلسلها ، یمکن أن نذکر الامور التالیه کشروطٍ أساسیهٍ لکشف الإجماع عن الدلیل الشرعیّ بالطریقه المتقدّمه الذکر ، أو مساعده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یکون الإجماع من قبل المتقدّمین من فقهاء عصر الغیبه الذین یتّصل عهدهم بعهد الرواه وحمله الحدیث والمتشرعین المعاصرین للمعصومین ، لأنّ هؤلاء هم الذین یمکن أن یکشفوا عن ارتکاز عامٍّ لدی طبقه الرواه ومن الیهم ، دون الفقهاء المتأخّرین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لا یکون المجمعون أو جمله معتدّ بها منهم قد صرّحوا بمدرکٍ محدَّدٍ لهم ، بل أن لا یکون هناک مدرک معیّن من المحتمل استناد المجمعین إلیه ، وإلاّ کان المهمّ تقییم ذلک المدرک. نعم ، فی هذه الحاله قد یشکِّل استناد المجمعین إلی المدرک المعیّن قوهً فیه ، ویکمل ما یبدو من نقصه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یثبت فهمُ معنیً معیَّنٍ للروایه من قبل کلّ الفقهاء المتقدّمین القریبین من عصر تلک الروایه والمتاخمین لها ، فإنّ ذلک قد یقضی علی التشکیک المعاصر فی ظهورها فی ذلک المعنی ؛ نظراً لقرب اولئک من عصر النصّ وإحاطتهم بکثیرٍ من الظروف المحجوبه عنّا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لا توجد قرائن عکسیه تدلّ علی أنّه فی عصر الرواه والمتشرّعه المعاصرین للأئمّه علیهم السلام لا یوجد ذلک الارتکاز والرؤیه الواضحه اللَذَین یراد اکتشافهما عن طریق إجماع الفقهاء المتقدمین ، والوجه فی هذا الشرط واضح بعد أن عرفنا کیفیه تسلسل الاکتشاف ودور الوسیط المشار الیه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163</w:t>
      </w:r>
    </w:p>
    <w:p w:rsidR="00B70B99" w:rsidRPr="00B70B99" w:rsidRDefault="00B70B99" w:rsidP="00B70B99">
      <w:pPr>
        <w:bidi/>
        <w:spacing w:before="100" w:beforeAutospacing="1" w:after="100" w:afterAutospacing="1"/>
        <w:rPr>
          <w:rFonts w:eastAsia="Times New Roman"/>
          <w:color w:val="000000"/>
          <w:sz w:val="32"/>
          <w:szCs w:val="32"/>
          <w:rtl/>
        </w:rPr>
      </w:pPr>
      <w:r w:rsidRPr="008E6D3E">
        <w:rPr>
          <w:rFonts w:eastAsia="Times New Roman" w:hint="cs"/>
          <w:color w:val="000000"/>
          <w:sz w:val="32"/>
          <w:szCs w:val="32"/>
          <w:highlight w:val="yellow"/>
          <w:rtl/>
        </w:rPr>
        <w:lastRenderedPageBreak/>
        <w:t>الرابع</w:t>
      </w:r>
      <w:r w:rsidR="00EA2554" w:rsidRPr="008E6D3E">
        <w:rPr>
          <w:rFonts w:eastAsia="Times New Roman" w:hint="cs"/>
          <w:color w:val="000000"/>
          <w:sz w:val="32"/>
          <w:szCs w:val="32"/>
          <w:highlight w:val="yellow"/>
          <w:rtl/>
        </w:rPr>
        <w:t xml:space="preserve"> </w:t>
      </w:r>
      <w:r w:rsidR="00EA2554" w:rsidRPr="008E6D3E">
        <w:rPr>
          <w:rFonts w:eastAsia="Times New Roman" w:hint="cs"/>
          <w:color w:val="000000"/>
          <w:sz w:val="32"/>
          <w:szCs w:val="32"/>
          <w:highlight w:val="yellow"/>
          <w:vertAlign w:val="superscript"/>
          <w:rtl/>
        </w:rPr>
        <w:t>1</w:t>
      </w:r>
      <w:r w:rsidR="00EA2554">
        <w:rPr>
          <w:rFonts w:eastAsia="Times New Roman" w:hint="cs"/>
          <w:color w:val="000000"/>
          <w:sz w:val="32"/>
          <w:szCs w:val="32"/>
          <w:rtl/>
        </w:rPr>
        <w:t xml:space="preserve"> </w:t>
      </w:r>
      <w:r w:rsidRPr="00BD04D3">
        <w:rPr>
          <w:rFonts w:eastAsia="Times New Roman" w:hint="cs"/>
          <w:color w:val="000000"/>
          <w:sz w:val="32"/>
          <w:szCs w:val="32"/>
          <w:rtl/>
        </w:rPr>
        <w:t xml:space="preserve"> : أن تکون المسأله من المسائل التی لا مجال لتلقّی حکمها عادهً إلاّ من قبل الشارع ، وأمّا إذا کان بالإمکان تلقّیه من قاعدهٍ عقلیهٍ - مثلاً - أو کانت مسأله تفریعیه قد یستفاد حکمها من عموم دلیلٍ أو إطلاقٍ فلا یتمّ الاکتشاف المذکور</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مقدار دلاله الإجماع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لمَّا کان کشف الإجماع قائماً علی أساس تجمّع أنظار أهل الفتوی علی قضیهٍ واحدهٍ اختصّ بالمقدار المتّفق علیه ، ففیما إذا اختلفت الفتاوی بالعموم والخصوص لا یتمّ الإجماع إلاّبالنسبه لمورد الخاصّ. ویعتبر کشف الإجماع عن أصل الحکم بنحو القضیه المهمله أقوی دائماً من کشفه عن الإطلاقات التفصیلیه للحکم ؛ وذلک لأنّا عرفنا سابقاً</w:t>
      </w:r>
      <w:r w:rsidRPr="00BD04D3">
        <w:rPr>
          <w:rFonts w:ascii="Cambria" w:eastAsia="Times New Roman" w:hAnsi="Cambria" w:cs="Cambria" w:hint="cs"/>
          <w:color w:val="000000"/>
          <w:sz w:val="32"/>
          <w:szCs w:val="32"/>
          <w:rtl/>
        </w:rPr>
        <w:t> </w:t>
      </w:r>
      <w:hyperlink r:id="rId125" w:anchor="content_note_164_1" w:tooltip="فی الجواب علی اعتراض المحقّق الإصفهانی رحمه الله حول کاشفیّه الإجماع."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کشف الإجماع یعتمد علی ما یشیر إلیه من الارتکاز فی طبقه الرواه ومن إلیهم ، وحینما نلاحظ الارتکاز المکتشف بالإجماع نجد أنّ احتمال وقوع الخطأ فی تشخیص حدوده وامتداداته من قبل المجمعین أقوی نسبیاً من احتمال خطئهم فی أصل إدراک ذلک الارتکاز ، فإنّ الارتکاز بحکم کونه قضیهً معنویهً غیر منصبَّهٍ فی ألفاظٍ محدَّدهٍ قد یکتنف الغموض بعض امتداداته وإطلاقاته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الإجماع البسیط و المرکَّب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یُقسَّم الإجماع إلی بسیطٍ ومرکّب</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فالبسیط : هو الاتّفاق علی رأیٍ معیّنٍ فی المسأله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164</w:t>
      </w:r>
    </w:p>
    <w:p w:rsidR="00B70B99" w:rsidRPr="00B70B99" w:rsidRDefault="00E323E8" w:rsidP="00B70B99">
      <w:pPr>
        <w:bidi/>
        <w:rPr>
          <w:rFonts w:eastAsia="Times New Roman"/>
          <w:sz w:val="32"/>
          <w:szCs w:val="32"/>
        </w:rPr>
      </w:pPr>
      <w:r>
        <w:rPr>
          <w:rFonts w:eastAsia="Times New Roman"/>
          <w:sz w:val="32"/>
          <w:szCs w:val="32"/>
        </w:rPr>
        <w:pict>
          <v:rect id="_x0000_i110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الجواب علی اعتراض المحقّق الإصفهانی رحمه الله حول کاشفیّه الإجماع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والمرکّب : هو انقسام الفقهاء إلی رأیین من مجموع ثلاثه وجوهٍ أو أکثر ، فیعتبر نفی الوجه الثالث ثابتاً بالإجماع المرکّب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lastRenderedPageBreak/>
        <w:t xml:space="preserve">وما تقدّم من الکلام کان الملحوظ فیه الإجماع البسیط ، وأمّا المرکّب من الإجماع فإن افترضنا أنّ کلّ فقیهٍ من المجمعین یبنی علی نفی الوجه الثالث بصورهٍ مستقلّهٍ عن تبنّیه لرأیه فهذا یرجع فی الحقیقه إلی الإجماع البسیط علی نفی الثالث. وإن افترضنا أنّ نفی الوجه الثالث عند کلّ فقیهٍ کان مرتبطاً بإثبات ما تبنّاه من رأیٍ فهذا هو الإجماع المرکّب علی نفی الثالث ، ولا حجّیّه فیه ؛ لأنّ حجّیته </w:t>
      </w:r>
      <w:r w:rsidRPr="00EA2554">
        <w:rPr>
          <w:rFonts w:eastAsia="Times New Roman" w:hint="cs"/>
          <w:color w:val="000000"/>
          <w:sz w:val="32"/>
          <w:szCs w:val="32"/>
          <w:highlight w:val="yellow"/>
          <w:rtl/>
        </w:rPr>
        <w:t>إنّما هی باعتبار کشفه الناشئ من تجمّع القیم الاحتمالیه لعدم الخطأ</w:t>
      </w:r>
      <w:r w:rsidRPr="00BD04D3">
        <w:rPr>
          <w:rFonts w:eastAsia="Times New Roman" w:hint="cs"/>
          <w:color w:val="000000"/>
          <w:sz w:val="32"/>
          <w:szCs w:val="32"/>
          <w:rtl/>
        </w:rPr>
        <w:t xml:space="preserve"> </w:t>
      </w:r>
      <w:r w:rsidR="00EA2554">
        <w:rPr>
          <w:rFonts w:eastAsia="Times New Roman" w:hint="cs"/>
          <w:color w:val="000000"/>
          <w:sz w:val="32"/>
          <w:szCs w:val="32"/>
          <w:vertAlign w:val="superscript"/>
          <w:rtl/>
        </w:rPr>
        <w:t>1</w:t>
      </w:r>
      <w:r w:rsidRPr="00BD04D3">
        <w:rPr>
          <w:rFonts w:eastAsia="Times New Roman" w:hint="cs"/>
          <w:color w:val="000000"/>
          <w:sz w:val="32"/>
          <w:szCs w:val="32"/>
          <w:rtl/>
        </w:rPr>
        <w:t xml:space="preserve">، وفی المقام نعلم بالخطأ عند أحد الفریقین المتنازعین ، فلا یمکن أن تدخل القیم الاحتمالیه کلّها فی تکوین الکشف للإجماع المرکّب ؛ </w:t>
      </w:r>
      <w:r w:rsidRPr="00F16DE0">
        <w:rPr>
          <w:rFonts w:eastAsia="Times New Roman" w:hint="cs"/>
          <w:color w:val="000000"/>
          <w:sz w:val="32"/>
          <w:szCs w:val="32"/>
          <w:highlight w:val="yellow"/>
          <w:rtl/>
        </w:rPr>
        <w:t>لأنّها متعارضه فی نفسها ، کما هو واضح</w:t>
      </w:r>
      <w:r w:rsidRPr="00F16DE0">
        <w:rPr>
          <w:rFonts w:eastAsia="Times New Roman" w:hint="cs"/>
          <w:color w:val="000000"/>
          <w:sz w:val="32"/>
          <w:szCs w:val="32"/>
          <w:highlight w:val="yellow"/>
        </w:rPr>
        <w:t>.</w:t>
      </w:r>
      <w:r w:rsidR="00EA2554" w:rsidRPr="00F16DE0">
        <w:rPr>
          <w:rFonts w:eastAsia="Times New Roman" w:hint="cs"/>
          <w:color w:val="000000"/>
          <w:sz w:val="32"/>
          <w:szCs w:val="32"/>
          <w:highlight w:val="yellow"/>
          <w:rtl/>
        </w:rPr>
        <w:t xml:space="preserve"> </w:t>
      </w:r>
      <w:r w:rsidR="00EA2554" w:rsidRPr="00F16DE0">
        <w:rPr>
          <w:rFonts w:eastAsia="Times New Roman" w:hint="cs"/>
          <w:color w:val="000000"/>
          <w:sz w:val="32"/>
          <w:szCs w:val="32"/>
          <w:highlight w:val="yellow"/>
          <w:vertAlign w:val="superscript"/>
          <w:rtl/>
        </w:rPr>
        <w:t>2</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الشُهره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کلمه (الشهره) بمعنی الذیوع والوضوح لغهً ، وتضاف فی علم الاصول إلی الحدیث تارهً ، وإلی الفتوی 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ویراد بالشهره فی الحدیث : تعدّد رواه الحدیث بدرجهٍ دون التواتر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ویراد بالشهره فی الفتوی : انتشار الفتوی المعیّنه بین الفقهاء وشیوعها بدرجهٍ دون الإجماع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ونحن إذا حدّدنا التواتر تحدیداً کیفیّاً بالتعدّد الواصل إلی درجهٍ موجبه للعلم - ولو بمعنیً یشمل الاطمئنان - فسوف لا تتجاوز الشهره فی الحدیث - التی فرض فیها أن تکون دون التواتر - درجه الظنّ ، والخبر الظنّی لیس من وسائل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الإحراز الوجدانیّ للدلیل الشرعی ، بل یحتاج ثبوت حجّیته إلی التعبّد الشرعی ، کما یأتی</w:t>
      </w:r>
      <w:r w:rsidRPr="00BD04D3">
        <w:rPr>
          <w:rFonts w:ascii="Cambria" w:eastAsia="Times New Roman" w:hAnsi="Cambria" w:cs="Cambria" w:hint="cs"/>
          <w:color w:val="000000"/>
          <w:sz w:val="32"/>
          <w:szCs w:val="32"/>
          <w:rtl/>
        </w:rPr>
        <w:t> </w:t>
      </w:r>
      <w:hyperlink r:id="rId126" w:anchor="content_note_166_1" w:tooltip="فی بحث وسائل الإحراز التعبّد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حدّدنا الإجماع تحدیداً کیفیاً بتعدّد المفتین إلی درجهٍ موجبهٍ للعلم - ولو بمعنیً یشمل الاطمئنان - فسوف لا تتجاوز الشهره فی الفتوی - التی فرض فیها أن تکون دون الإجماع - درجه الظنّ بالدلیل الشرعی ، وهو لیس کافیاً ما لم یقم دلیل علی التعبّد بحجّیته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وإذا حدّدنا الإجماع تحدیداً کمّیّاً عددیاً باتّفاق مجموعه الفقهاء کان معنی الشهره فی الفتوی تطابقَ الجزء الأکبر من هذه المجموعه : إمّا مع عدم وجود فکرهٍ عن آراء الآخرین ، أو مع الظنّ بموافقتهم أیضاً ، أو مع العلم بخلافهم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والشهره بهذا المعنی قد تدخل فی الإجماع بالتحدید الکیفیّ المتقدّم ، وتوجب إحراز الدلیل الشرعیّ بحساب الاحتمال ، وهو أمر یختلف من موردٍ إلی آخر. کما أنّ إحراز مخالفه البعض یعیق عن الکشف القطعیّ للشهره بدرجهٍ تختلف تبعاً لنوعیه البعض وموقعه ولخصوصیاتٍ 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فی الشهره فی الفتوی بحثاً آخر فی حجّیتها الشرعیه تعبّداً ، وهذا خارج عن محلّ الکلام ، وإنّما یدخل فی قسم الدلیل غیر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166</w:t>
      </w:r>
    </w:p>
    <w:p w:rsidR="00B70B99" w:rsidRPr="00B70B99" w:rsidRDefault="00E323E8" w:rsidP="00B70B99">
      <w:pPr>
        <w:bidi/>
        <w:rPr>
          <w:rFonts w:eastAsia="Times New Roman"/>
          <w:sz w:val="32"/>
          <w:szCs w:val="32"/>
        </w:rPr>
      </w:pPr>
      <w:r>
        <w:rPr>
          <w:rFonts w:eastAsia="Times New Roman"/>
          <w:sz w:val="32"/>
          <w:szCs w:val="32"/>
        </w:rPr>
        <w:pict>
          <v:rect id="_x0000_i110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وسائل الإحراز التعبّدی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القسم الثانی : وسائل الإثبات التعبّدی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tl/>
        </w:rPr>
      </w:pPr>
      <w:r w:rsidRPr="00BD04D3">
        <w:rPr>
          <w:rFonts w:eastAsia="Times New Roman" w:hint="cs"/>
          <w:color w:val="000000"/>
          <w:sz w:val="32"/>
          <w:szCs w:val="32"/>
          <w:rtl/>
        </w:rPr>
        <w:t>وأهمّ ما یذکر فی هذا المجال عادهً خبر الواحد ، وهو کلّ خبرٍ لا یفید العلم ، ولا شکّ فی أنّه لیس حجّهً علی الإطلاق وفی کلّ الحالات ، ولکنّ الکلام فی حجّیه بعض أقسامه ، کخبر الثقه مثلاً. والکلام یقع علی مرحلتین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الاولی : فی اثبات حجّیه خبر الواحد علی نحو القضیه المهمله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فی تحدید دائره هذه الحجّیه وشروطها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167</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المرحله الاولی : فی إثبات أصل حجّیه الأخبار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والمشهور بین العلماء هو المصیر إلی حجّیه خبر الواحد. وقد استدلّ علی الحجّیه بالکتاب الکریم والسنّه والعقل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دلاله الکتاب علی حجّیه الخبر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ما استدلّ به من الکتاب الکریم فآیات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آیه النبأ ، وهی قوله : (إنْ جاءَکُمْ فاسِقٌ بِنَبَأٍ فَتَبَیَّنُوا أنْ تُصِیبُوا قَوْمَاً بِجَهَالَهٍ فَتُصْبِحُوا عَلَی ما فَعَلْتُمْ نَادِمینَ)</w:t>
      </w:r>
      <w:r w:rsidRPr="00BD04D3">
        <w:rPr>
          <w:rFonts w:ascii="Cambria" w:eastAsia="Times New Roman" w:hAnsi="Cambria" w:cs="Cambria" w:hint="cs"/>
          <w:color w:val="000000"/>
          <w:sz w:val="32"/>
          <w:szCs w:val="32"/>
          <w:rtl/>
        </w:rPr>
        <w:t> </w:t>
      </w:r>
      <w:hyperlink r:id="rId127" w:anchor="content_note_168_1" w:tooltip="الحجرات : 6."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الاستدلال بها بوجهین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الأوّل : أن یستدلّ بمفهوم الشرط فیها علی أساس أنّها تشتمل علی جملهٍ شرطیهٍ تربط الأمر بالتبیّن عن النبأ بمجیء الفاسق به ، فینتفی بانتفائه ، وهذا یعنی عدم الأمر بالتبیّن عن النبأ فی حاله مجیء العادل به ، وبذلک تثبت حجّیه نبأ العادل ؛ لأنّ الأمر بالتبیّن الثابت فی منطوق الآیه : إِمّا أن یکون إرشاداً إلی عدم الحجّیه ، وإمّا أن یکون إرشاداً إلی کون التبیّن شرطاً فی جواز العمل بخبر الفاسق ، وهو ما یسمّی بالوجوب الشرطی ، کما تقدّم فی مباحث الأمر</w:t>
      </w:r>
      <w:r w:rsidRPr="00BD04D3">
        <w:rPr>
          <w:rFonts w:ascii="Cambria" w:eastAsia="Times New Roman" w:hAnsi="Cambria" w:cs="Cambria" w:hint="cs"/>
          <w:color w:val="000000"/>
          <w:sz w:val="32"/>
          <w:szCs w:val="32"/>
          <w:rtl/>
        </w:rPr>
        <w:t> </w:t>
      </w:r>
      <w:hyperlink r:id="rId128" w:anchor="content_note_168_2" w:tooltip="تحت عنوان : الأوامر الإرشادیّه."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یکون نفیه بعینه معناه الحجّیه. وعلی الثانی یعنی نفیه أنّ جواز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168</w:t>
      </w:r>
    </w:p>
    <w:p w:rsidR="00B70B99" w:rsidRPr="00B70B99" w:rsidRDefault="00E323E8" w:rsidP="00B70B99">
      <w:pPr>
        <w:bidi/>
        <w:rPr>
          <w:rFonts w:eastAsia="Times New Roman"/>
          <w:sz w:val="32"/>
          <w:szCs w:val="32"/>
        </w:rPr>
      </w:pPr>
      <w:r>
        <w:rPr>
          <w:rFonts w:eastAsia="Times New Roman"/>
          <w:sz w:val="32"/>
          <w:szCs w:val="32"/>
        </w:rPr>
        <w:pict>
          <v:rect id="_x0000_i110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الحجرات : 6</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تحت عنوان : الأوامر الإرشادیّه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العمل بخبر العادل لیس مشروطاً بالتبیّن ، وهذا بذاته یلائم جواز العمل به بدون تبیّن - وهو معنی الحجّه - </w:t>
      </w:r>
      <w:r w:rsidRPr="008E6D3E">
        <w:rPr>
          <w:rFonts w:eastAsia="Times New Roman" w:hint="cs"/>
          <w:color w:val="000000"/>
          <w:sz w:val="32"/>
          <w:szCs w:val="32"/>
          <w:highlight w:val="yellow"/>
          <w:rtl/>
        </w:rPr>
        <w:t xml:space="preserve">ویلائم عدم جواز العمل به حتی مع التبیّن </w:t>
      </w:r>
      <w:r w:rsidR="008E6D3E" w:rsidRPr="008E6D3E">
        <w:rPr>
          <w:rFonts w:eastAsia="Times New Roman" w:hint="cs"/>
          <w:color w:val="000000"/>
          <w:sz w:val="32"/>
          <w:szCs w:val="32"/>
          <w:highlight w:val="yellow"/>
          <w:vertAlign w:val="superscript"/>
          <w:rtl/>
        </w:rPr>
        <w:t>1</w:t>
      </w:r>
      <w:r w:rsidRPr="00BD04D3">
        <w:rPr>
          <w:rFonts w:eastAsia="Times New Roman" w:hint="cs"/>
          <w:color w:val="000000"/>
          <w:sz w:val="32"/>
          <w:szCs w:val="32"/>
          <w:rtl/>
        </w:rPr>
        <w:t xml:space="preserve">؛ لأنّ الشرطیه منتفیه فی کلتا الحالتین. ولکنّ </w:t>
      </w:r>
      <w:r w:rsidRPr="00BD04D3">
        <w:rPr>
          <w:rFonts w:eastAsia="Times New Roman" w:hint="cs"/>
          <w:color w:val="000000"/>
          <w:sz w:val="32"/>
          <w:szCs w:val="32"/>
          <w:rtl/>
        </w:rPr>
        <w:lastRenderedPageBreak/>
        <w:t>الثانی غیر محتمل ؛ لأنّه یجعل خبر العادل أسوأ من خبر الفاسق ، ولأ نّه یوجب المنع عن العمل بالدلیل القطعی ؛ نظراً إلی أنّ الخبر بعد تبیّن صدقه یکون قطعیاً ، فیتعیّن الأول ، وهو المطلوب</w:t>
      </w:r>
      <w:r w:rsidRPr="00BD04D3">
        <w:rPr>
          <w:rFonts w:eastAsia="Times New Roman" w:hint="cs"/>
          <w:color w:val="000000"/>
          <w:sz w:val="32"/>
          <w:szCs w:val="32"/>
        </w:rPr>
        <w:t>.</w:t>
      </w:r>
    </w:p>
    <w:p w:rsidR="00B70B99" w:rsidRPr="00B70B99" w:rsidRDefault="008E6D3E" w:rsidP="00B70B99">
      <w:pPr>
        <w:bidi/>
        <w:spacing w:before="100" w:beforeAutospacing="1" w:after="100" w:afterAutospacing="1"/>
        <w:rPr>
          <w:rFonts w:eastAsia="Times New Roman"/>
          <w:color w:val="000000"/>
          <w:sz w:val="32"/>
          <w:szCs w:val="32"/>
        </w:rPr>
      </w:pPr>
      <w:r w:rsidRPr="008E6D3E">
        <w:rPr>
          <w:rFonts w:eastAsia="Times New Roman" w:hint="cs"/>
          <w:color w:val="000000"/>
          <w:sz w:val="32"/>
          <w:szCs w:val="32"/>
          <w:highlight w:val="yellow"/>
          <w:vertAlign w:val="superscript"/>
          <w:rtl/>
        </w:rPr>
        <w:t>2</w:t>
      </w:r>
      <w:r w:rsidR="00B70B99" w:rsidRPr="008E6D3E">
        <w:rPr>
          <w:rFonts w:eastAsia="Times New Roman" w:hint="cs"/>
          <w:color w:val="000000"/>
          <w:sz w:val="32"/>
          <w:szCs w:val="32"/>
          <w:highlight w:val="yellow"/>
          <w:rtl/>
        </w:rPr>
        <w:t>ویوجد اعتراضان مهمّان علی الاستدلال بمفهوم الشرط فی المقام</w:t>
      </w:r>
      <w:r w:rsidR="00B70B99" w:rsidRPr="008E6D3E">
        <w:rPr>
          <w:rFonts w:eastAsia="Times New Roman" w:hint="cs"/>
          <w:color w:val="000000"/>
          <w:sz w:val="32"/>
          <w:szCs w:val="32"/>
          <w:highlight w:val="yellow"/>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الشرط فی الجمله مسوق لتحقّق الموضوع ، وفی مثل ذلک لا یثبت للجمله الشرطیه مفهوم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الموضوع والشرط فی الجمله الشرطیه المذکوره یمکن تصویرهما بأنحاء</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أن یکون الموضوع طبیعیّ النبأ ، والشرط مجیء الفاسق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یکون الموضوع نبأ الفاسق ، والشرط مجیئه به ، فکأ نّه قال : نبأ الفاسق إذا جاءکم به فتبیّنوا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یکون الموضوع الجائی بالخبر ، والشرط فسقه ، فکأ نّه قال : الجائی بالخبر إذا کان فاسقاً فتبیّنوا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ثبوت المفهوم فی النحو الأخیر ؛ لعدم کون الشرط حینئذٍ محقِّقاً للموضوع. کما لا شکّ فی عدم المفهوم فی النحو الثانی ؛ لأنّ الشرط حینئذٍ هو الاسلوب الوحید لتحقیق الموضوع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النحو الأول فالظاهر ثبوت المفهوم وإن کان الشرط محقِّقاً للموضوع ؛ لعدم کونه هو الاسلوب الوحید لتحقیقه ، وفی مثل ذلک یثبت المفهوم ، کما تقدم توضیحه فی مبحث مفهوم الشرط</w:t>
      </w:r>
      <w:r w:rsidRPr="00BD04D3">
        <w:rPr>
          <w:rFonts w:ascii="Cambria" w:eastAsia="Times New Roman" w:hAnsi="Cambria" w:cs="Cambria" w:hint="cs"/>
          <w:color w:val="000000"/>
          <w:sz w:val="32"/>
          <w:szCs w:val="32"/>
          <w:rtl/>
        </w:rPr>
        <w:t> </w:t>
      </w:r>
      <w:hyperlink r:id="rId129" w:anchor="content_note_169_1" w:tooltip="تحت عنوان : الشرط المسوق لتحقّق الموضوع."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169</w:t>
      </w:r>
    </w:p>
    <w:p w:rsidR="00B70B99" w:rsidRPr="00B70B99" w:rsidRDefault="00E323E8" w:rsidP="00B70B99">
      <w:pPr>
        <w:bidi/>
        <w:rPr>
          <w:rFonts w:eastAsia="Times New Roman"/>
          <w:sz w:val="32"/>
          <w:szCs w:val="32"/>
        </w:rPr>
      </w:pPr>
      <w:r>
        <w:rPr>
          <w:rFonts w:eastAsia="Times New Roman"/>
          <w:sz w:val="32"/>
          <w:szCs w:val="32"/>
        </w:rPr>
        <w:pict>
          <v:rect id="_x0000_i110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الشرط المسوق لتحقّق الموضوع</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والظاهر من الآیه الکریمه هو النحو الأول ، فالمفهوم إذن ثابت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8E6D3E">
        <w:rPr>
          <w:rFonts w:eastAsia="Times New Roman" w:hint="cs"/>
          <w:color w:val="000000"/>
          <w:sz w:val="32"/>
          <w:szCs w:val="32"/>
          <w:highlight w:val="yellow"/>
          <w:rtl/>
        </w:rPr>
        <w:lastRenderedPageBreak/>
        <w:t>والاعتراض الآخر</w:t>
      </w:r>
      <w:r w:rsidRPr="00BD04D3">
        <w:rPr>
          <w:rFonts w:eastAsia="Times New Roman" w:hint="cs"/>
          <w:color w:val="000000"/>
          <w:sz w:val="32"/>
          <w:szCs w:val="32"/>
          <w:rtl/>
        </w:rPr>
        <w:t xml:space="preserve"> </w:t>
      </w:r>
      <w:r w:rsidR="008E6D3E">
        <w:rPr>
          <w:rFonts w:eastAsia="Times New Roman" w:hint="cs"/>
          <w:color w:val="000000"/>
          <w:sz w:val="32"/>
          <w:szCs w:val="32"/>
          <w:vertAlign w:val="superscript"/>
          <w:rtl/>
        </w:rPr>
        <w:t>2</w:t>
      </w:r>
      <w:r w:rsidRPr="00BD04D3">
        <w:rPr>
          <w:rFonts w:eastAsia="Times New Roman" w:hint="cs"/>
          <w:color w:val="000000"/>
          <w:sz w:val="32"/>
          <w:szCs w:val="32"/>
          <w:rtl/>
        </w:rPr>
        <w:t>: یتلخّص فی محاوله لإبطال المفهوم عن طریق عموم التعلیل بالجهاله الذی یقتضی إسراء الحکم المعلّل إلی سائر موارد عدم العلم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ویجاب علی هذا الاعتراض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أنّ المفهوم مخصِّص لعموم التعلیل ؛ لأنّه یثبت الحجّیه لخبر العادل غیر العلمی ، والتعلیل یقتضی عدم حجّیه کلّ ما لا یکون علمیاً ، فالمفهوم أخصّ 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 هذا إنّما یتمّ إذا انعقد للکلام ظهور فی المفهوم ، ثمّ عارض عموماً من العمومات فإنّه یخصِّصه. وأمّا فی المقام فلا ینعقد للکلام ظهور فی المفهوم ؛ لأنّه متّصل بالتعلیل ، وهو صالح للقرینیه علی عدم انحصار الجزاء بالشرط ، ومعه لا ینعقد الظهور فی المفهوم لکی یکون مخصِّصاً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ثانیها : أنّ المفهوم حاکم علی عموم التعلیل علی ما ذکره المحقّق النائینی</w:t>
      </w:r>
      <w:r w:rsidRPr="00BD04D3">
        <w:rPr>
          <w:rFonts w:ascii="Cambria" w:eastAsia="Times New Roman" w:hAnsi="Cambria" w:cs="Cambria" w:hint="cs"/>
          <w:color w:val="000000"/>
          <w:sz w:val="32"/>
          <w:szCs w:val="32"/>
          <w:rtl/>
        </w:rPr>
        <w:t> </w:t>
      </w:r>
      <w:hyperlink r:id="rId130" w:anchor="content_note_170_1" w:tooltip="فوائد الاصول 3 : 17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xml:space="preserve">رحمه الله ؛ وذلک لأنّ مفاده حجّیه خبر العادل ، وحجّیته معناها - علی مسلک جعل الطریقیه - اعتباره علماً ، والتعلیل موضوعه الجهل وعدم العلم ، فباعتبار خبر العادل علماً یخرج عن موضوع التعلیل ، </w:t>
      </w:r>
      <w:r w:rsidRPr="008E6D3E">
        <w:rPr>
          <w:rFonts w:eastAsia="Times New Roman" w:hint="cs"/>
          <w:color w:val="000000"/>
          <w:sz w:val="32"/>
          <w:szCs w:val="32"/>
          <w:highlight w:val="yellow"/>
          <w:rtl/>
        </w:rPr>
        <w:t>وهو معنی کون المفهوم حاکماً</w:t>
      </w:r>
      <w:r w:rsidRPr="008E6D3E">
        <w:rPr>
          <w:rFonts w:eastAsia="Times New Roman" w:hint="cs"/>
          <w:color w:val="000000"/>
          <w:sz w:val="32"/>
          <w:szCs w:val="32"/>
          <w:highlight w:val="yellow"/>
        </w:rPr>
        <w:t>.</w:t>
      </w:r>
      <w:r w:rsidR="008E6D3E" w:rsidRPr="008E6D3E">
        <w:rPr>
          <w:rFonts w:eastAsia="Times New Roman" w:hint="cs"/>
          <w:color w:val="000000"/>
          <w:sz w:val="32"/>
          <w:szCs w:val="32"/>
          <w:highlight w:val="yellow"/>
          <w:rtl/>
        </w:rPr>
        <w:t xml:space="preserve"> </w:t>
      </w:r>
      <w:r w:rsidR="008E6D3E" w:rsidRPr="008E6D3E">
        <w:rPr>
          <w:rFonts w:eastAsia="Times New Roman" w:hint="cs"/>
          <w:color w:val="000000"/>
          <w:sz w:val="32"/>
          <w:szCs w:val="32"/>
          <w:highlight w:val="yellow"/>
          <w:vertAlign w:val="superscript"/>
          <w:rtl/>
        </w:rPr>
        <w:t>3</w:t>
      </w:r>
    </w:p>
    <w:p w:rsidR="00B70B99" w:rsidRPr="00B70B99" w:rsidRDefault="008E6D3E" w:rsidP="00B70B99">
      <w:pPr>
        <w:bidi/>
        <w:spacing w:before="100" w:beforeAutospacing="1" w:after="100" w:afterAutospacing="1"/>
        <w:rPr>
          <w:rFonts w:eastAsia="Times New Roman"/>
          <w:color w:val="000000"/>
          <w:sz w:val="32"/>
          <w:szCs w:val="32"/>
        </w:rPr>
      </w:pPr>
      <w:r w:rsidRPr="008E6D3E">
        <w:rPr>
          <w:rFonts w:eastAsia="Times New Roman" w:hint="cs"/>
          <w:color w:val="000000"/>
          <w:sz w:val="32"/>
          <w:szCs w:val="32"/>
          <w:highlight w:val="yellow"/>
          <w:vertAlign w:val="superscript"/>
          <w:rtl/>
        </w:rPr>
        <w:t xml:space="preserve">4 </w:t>
      </w:r>
      <w:r w:rsidR="00B70B99" w:rsidRPr="008E6D3E">
        <w:rPr>
          <w:rFonts w:eastAsia="Times New Roman" w:hint="cs"/>
          <w:color w:val="000000"/>
          <w:sz w:val="32"/>
          <w:szCs w:val="32"/>
          <w:highlight w:val="yellow"/>
          <w:rtl/>
        </w:rPr>
        <w:t>ویرد علیه : أنّه إذا کان مفاد المفهوم اعتبار خبر العادل علماً فمفاد المنطوق نفی هذا الاعتبار عن خبر الفاسق</w:t>
      </w:r>
      <w:r w:rsidR="00B70B99" w:rsidRPr="00BD04D3">
        <w:rPr>
          <w:rFonts w:eastAsia="Times New Roman" w:hint="cs"/>
          <w:color w:val="000000"/>
          <w:sz w:val="32"/>
          <w:szCs w:val="32"/>
          <w:rtl/>
        </w:rPr>
        <w:t>. وعلیه فالتعلیل یکون ناظراً إلی توسعه دائره هذا النفی وتعمیمه علی کلِّ مالا یکون علمیاً ، فکأنّ التعلیل یقول : إنّ کلّ ما لا یکون علماً وجداناً لا أعتبره علماً. وبهذا یکون مفاد التعلیل ومفاد المفهوم فی رتبهٍ واحدهٍ ؛ أحدهما یثبت اعتبار خبر العادل علماً ، والآخر ینفی هذا الاعتبار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170</w:t>
      </w:r>
    </w:p>
    <w:p w:rsidR="00B70B99" w:rsidRPr="00B70B99" w:rsidRDefault="00E323E8" w:rsidP="00B70B99">
      <w:pPr>
        <w:bidi/>
        <w:rPr>
          <w:rFonts w:eastAsia="Times New Roman"/>
          <w:sz w:val="32"/>
          <w:szCs w:val="32"/>
        </w:rPr>
      </w:pPr>
      <w:r>
        <w:rPr>
          <w:rFonts w:eastAsia="Times New Roman"/>
          <w:sz w:val="32"/>
          <w:szCs w:val="32"/>
        </w:rPr>
        <w:pict>
          <v:rect id="_x0000_i110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172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موجب لحکومه أحدهما علی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ثالثها : ما ذکره المحقّق الخراسانیّ</w:t>
      </w:r>
      <w:r w:rsidRPr="00BD04D3">
        <w:rPr>
          <w:rFonts w:ascii="Cambria" w:eastAsia="Times New Roman" w:hAnsi="Cambria" w:cs="Cambria" w:hint="cs"/>
          <w:color w:val="000000"/>
          <w:sz w:val="32"/>
          <w:szCs w:val="32"/>
          <w:rtl/>
        </w:rPr>
        <w:t> </w:t>
      </w:r>
      <w:hyperlink r:id="rId131" w:anchor="content_note_171_1" w:tooltip="کفایه الاصول : 340 - 341."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أنّ الجهاله المذکوره فی التعلیل لیست بمعنی عدم العلم ، بل بمعنی السفاهه والتصرّف غیر المتّزن ، فلا یشمل خبر العادل الثقه ؛ لأنّه لیس سفاههً ولا تصرّفاً غیر متّزن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الثانی : أن یستدلّ بمفهوم الوصف ، حیث انیط وجوب التبیّن بفسق المخبر ، فینتفی بانتفائه. ومفهوم الوصف : تارهً یستدلّ به فی المقام بناءً علی ثبوت المفهوم للوصف عموماً ، وتارهً یستدلّ به لامتیازٍ فی المقام ، حتّی لو أنکرنا مفهوم الوصف فی موارد 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وذلک بأن یقال : إنّ مقتضی قاعده احترازیه القیود انتفاء شخص ذلک الوجوب للتبیّن بانتفاء الفسق ، وعلیه فوجوب التبیّن عن خبر العادل إن ارید به شمول شخص ذلک الوجوب له فهو خلاف القاعده المذکوره. وإن ارید به شخص آخر من وجوب التبیّن مجعول علی عنوان خبر العادل فهذا غیر محتمل ؛ لأنّ معناه : أنّ خبر العادل بما هو خبر العادل دخیل فی وجوب التبیّن هذا ، وهو غیر محتملٍ ، فإنّ وجوب التبیّن : إمّا أن یکون بملاک مطلق الخبر ، أو بملاک کون المخبر فاسقاً ، ولا یحتمل دخل عداله المخبِر فی جعل وجوبٍ للتبیّن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اللحاظ الأول للاستدلال بمفهوم الوصف فجوابه إنکار المفهوم للوصف ، خصوصاً فی حاله ذکر الوصف بدون ذکر الموصوف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اللحاظ الثانی للاستدلال فجوابه : أنّ وجوب التبیّن لیس حکماً مجعولاً ، بل هو تعبیر آخر عن عدم الحجّیه ، ومرجع ربطه بعنوانٍ إلی أنّ ذلک العنوان لا یقتضی الحجّیه ، فلا محذور فی أن یکون خبر العادل موضوعاً لوجوب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171</w:t>
      </w:r>
    </w:p>
    <w:p w:rsidR="00B70B99" w:rsidRPr="00B70B99" w:rsidRDefault="00E323E8" w:rsidP="00B70B99">
      <w:pPr>
        <w:bidi/>
        <w:rPr>
          <w:rFonts w:eastAsia="Times New Roman"/>
          <w:sz w:val="32"/>
          <w:szCs w:val="32"/>
        </w:rPr>
      </w:pPr>
      <w:r>
        <w:rPr>
          <w:rFonts w:eastAsia="Times New Roman"/>
          <w:sz w:val="32"/>
          <w:szCs w:val="32"/>
        </w:rPr>
        <w:pict>
          <v:rect id="_x0000_i110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340 - 341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التبیّن بهذا المعنی ؛ لأنّ موضوعیّته لهذا الوجوب مرجعها إلی عدم موضوعیّته للحجّیه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ومنها : آیه النفر ، وهی قوله سبحانه وتعالی : (فَلَولَا نَفَرَ مِنْ کُلِّ فِرْقَهٍ مِنْهُمْ طَائِفَهٌ لِیَتَفَقَّهُوا فی الدِّینِ وَلِیُنْذِرُوا قَوْمَهُمْ إِذا رَجَعُوا إِلَیْهِمْ لَعَلَّهمْ یَحْذَرون)</w:t>
      </w:r>
      <w:r w:rsidRPr="00BD04D3">
        <w:rPr>
          <w:rFonts w:ascii="Cambria" w:eastAsia="Times New Roman" w:hAnsi="Cambria" w:cs="Cambria" w:hint="cs"/>
          <w:color w:val="000000"/>
          <w:sz w:val="32"/>
          <w:szCs w:val="32"/>
          <w:rtl/>
        </w:rPr>
        <w:t> </w:t>
      </w:r>
      <w:hyperlink r:id="rId132" w:anchor="content_note_172_1" w:tooltip="التوبه : 122."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 الاستدلال بها یتمّ من خلال الامور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أنّها تدلّ علی وجوب التحذّر لوجوه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أنّه وقع مدخولاً لأداه الترجّی الدالّه علی المطلوبیه فی مثل المقام ، ومطلوبیه التحذّر مساوقه لوجوبه ؛ لأنّ الحذر إن کان له مبرِّر فهو واجب ، وإلاّ لم یکن مطلوباً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ثانیها : أنّ التحذّر وقع غایهً للنفر الواجب ، وغایه الواجب واجبه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ثالثها : أنّه بدون افتراض وجوب التحذّر یصبح الأمر بالنفر والإنذار لغواً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8E6D3E">
        <w:rPr>
          <w:rFonts w:eastAsia="Times New Roman" w:hint="cs"/>
          <w:color w:val="000000"/>
          <w:sz w:val="32"/>
          <w:szCs w:val="32"/>
          <w:highlight w:val="yellow"/>
          <w:rtl/>
        </w:rPr>
        <w:t xml:space="preserve">ثانیاً </w:t>
      </w:r>
      <w:r w:rsidR="008E6D3E" w:rsidRPr="008E6D3E">
        <w:rPr>
          <w:rFonts w:eastAsia="Times New Roman" w:hint="cs"/>
          <w:color w:val="000000"/>
          <w:sz w:val="32"/>
          <w:szCs w:val="32"/>
          <w:highlight w:val="yellow"/>
          <w:vertAlign w:val="superscript"/>
          <w:rtl/>
        </w:rPr>
        <w:t>2</w:t>
      </w:r>
      <w:r w:rsidRPr="008E6D3E">
        <w:rPr>
          <w:rFonts w:eastAsia="Times New Roman" w:hint="cs"/>
          <w:color w:val="000000"/>
          <w:sz w:val="32"/>
          <w:szCs w:val="32"/>
          <w:highlight w:val="yellow"/>
          <w:rtl/>
        </w:rPr>
        <w:t>: أنّ التحذّر واجب مطلقاً ، سواء أفاد الإنذار العلم للسامع أوْ لا ؛ لأنّ الوجوه المتقدّمه لإفادته تقتضی ثبوته کذلک</w:t>
      </w:r>
      <w:r w:rsidRPr="008E6D3E">
        <w:rPr>
          <w:rFonts w:eastAsia="Times New Roman" w:hint="cs"/>
          <w:color w:val="000000"/>
          <w:sz w:val="32"/>
          <w:szCs w:val="32"/>
          <w:highlight w:val="yellow"/>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 وجوب التحذّر حتی مع عدم حصول العلم لدی السامع مساوق للحجّیه شرعاً ، إذ لو لم یکن إخبار المنذر حجّهً شرعاً لمَا وجب العمل به إلاّفی حال حصول العلم منه</w:t>
      </w:r>
      <w:r w:rsidRPr="00BD04D3">
        <w:rPr>
          <w:rFonts w:eastAsia="Times New Roman" w:hint="cs"/>
          <w:color w:val="000000"/>
          <w:sz w:val="32"/>
          <w:szCs w:val="32"/>
        </w:rPr>
        <w:t>.</w:t>
      </w:r>
    </w:p>
    <w:p w:rsidR="00B70B99" w:rsidRPr="00B70B99" w:rsidRDefault="008E6D3E" w:rsidP="00B70B99">
      <w:pPr>
        <w:bidi/>
        <w:spacing w:before="100" w:beforeAutospacing="1" w:after="100" w:afterAutospacing="1"/>
        <w:rPr>
          <w:rFonts w:eastAsia="Times New Roman"/>
          <w:color w:val="000000"/>
          <w:sz w:val="32"/>
          <w:szCs w:val="32"/>
        </w:rPr>
      </w:pPr>
      <w:r w:rsidRPr="008E6D3E">
        <w:rPr>
          <w:rFonts w:eastAsia="Times New Roman" w:hint="cs"/>
          <w:color w:val="000000"/>
          <w:sz w:val="32"/>
          <w:szCs w:val="32"/>
          <w:highlight w:val="yellow"/>
          <w:vertAlign w:val="superscript"/>
          <w:rtl/>
        </w:rPr>
        <w:t>3</w:t>
      </w:r>
      <w:r w:rsidR="00B70B99" w:rsidRPr="008E6D3E">
        <w:rPr>
          <w:rFonts w:eastAsia="Times New Roman" w:hint="cs"/>
          <w:color w:val="000000"/>
          <w:sz w:val="32"/>
          <w:szCs w:val="32"/>
          <w:highlight w:val="yellow"/>
          <w:rtl/>
        </w:rPr>
        <w:t>وقد یناقش فی الأمر الأول بوجوهه الثلاثه</w:t>
      </w:r>
      <w:r w:rsidR="00B70B99" w:rsidRPr="00BD04D3">
        <w:rPr>
          <w:rFonts w:eastAsia="Times New Roman" w:hint="cs"/>
          <w:color w:val="000000"/>
          <w:sz w:val="32"/>
          <w:szCs w:val="32"/>
          <w:rtl/>
        </w:rPr>
        <w:t xml:space="preserve"> ، وذلک بالاعتراض علی أوّل تلک الوجوه : بأنّ الأداه مفادها وقوع مدخولها موقع الترقّب لا الترجّی ، ولذا قد یکون مدخولها مرغوباً عنه ، کما فی قوله : «لعلّک عن بابک طردتنی</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والاعتراض علی ثانی تلک الوجوه : بأنّ غایه الواجب لیست دائماً واجبه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172</w:t>
      </w:r>
    </w:p>
    <w:p w:rsidR="00B70B99" w:rsidRPr="00B70B99" w:rsidRDefault="00E323E8" w:rsidP="00B70B99">
      <w:pPr>
        <w:bidi/>
        <w:rPr>
          <w:rFonts w:eastAsia="Times New Roman"/>
          <w:sz w:val="32"/>
          <w:szCs w:val="32"/>
        </w:rPr>
      </w:pPr>
      <w:r>
        <w:rPr>
          <w:rFonts w:eastAsia="Times New Roman"/>
          <w:sz w:val="32"/>
          <w:szCs w:val="32"/>
        </w:rPr>
        <w:pict>
          <v:rect id="_x0000_i111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التوبه : 122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وإن کانت محبوبهً حتماً ، ولکن لیس من الضروری أن یتصدّی المولی لإیجابها ، بل قد یقتصر فی مقام الطلب علی تقریب المکلّف نحو الغایه ؛ وسدّ بابٍ من أبواب عدمها ، وذلک عند وجود محذورٍ مانعٍ عن التکلیف بها وسدّ کلّ أبواب عدمها ، کمحذور المشقّه وغیره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والاعتراض علی ثالث تلک الوجوه : بأنّ الأمر بالنفر والإنذار لیس لغواً مع عدم الحجّیه التعبّدیه ؛ لأنّه کثیراً مّا یؤدّی إلی علم السامع فیکون منجِّزاً ، ولمَّا کان المُنذِر یحتمل دائماً ترتّب العلم علی إنذاره ، أو مساهمه إنذاره فی حصول العلم ولو لغیر السامع المباشر فمن المعقول أمره بالإنذار مطلقاً</w:t>
      </w:r>
      <w:r w:rsidRPr="00BD04D3">
        <w:rPr>
          <w:rFonts w:eastAsia="Times New Roman" w:hint="cs"/>
          <w:color w:val="000000"/>
          <w:sz w:val="32"/>
          <w:szCs w:val="32"/>
        </w:rPr>
        <w:t>.</w:t>
      </w:r>
    </w:p>
    <w:p w:rsidR="00B70B99" w:rsidRPr="00B70B99" w:rsidRDefault="00D37192" w:rsidP="00B70B99">
      <w:pPr>
        <w:bidi/>
        <w:spacing w:before="100" w:beforeAutospacing="1" w:after="100" w:afterAutospacing="1"/>
        <w:rPr>
          <w:rFonts w:eastAsia="Times New Roman"/>
          <w:color w:val="000000"/>
          <w:sz w:val="32"/>
          <w:szCs w:val="32"/>
        </w:rPr>
      </w:pPr>
      <w:r w:rsidRPr="00D37192">
        <w:rPr>
          <w:rFonts w:eastAsia="Times New Roman" w:hint="cs"/>
          <w:color w:val="000000"/>
          <w:sz w:val="32"/>
          <w:szCs w:val="32"/>
          <w:highlight w:val="yellow"/>
          <w:vertAlign w:val="superscript"/>
          <w:rtl/>
        </w:rPr>
        <w:t>5</w:t>
      </w:r>
      <w:r w:rsidR="00B70B99" w:rsidRPr="00D37192">
        <w:rPr>
          <w:rFonts w:eastAsia="Times New Roman" w:hint="cs"/>
          <w:color w:val="000000"/>
          <w:sz w:val="32"/>
          <w:szCs w:val="32"/>
          <w:highlight w:val="yellow"/>
          <w:rtl/>
        </w:rPr>
        <w:t>وهذه المناقشه إذا تمّت جزئیاً فلا تتمّ کلّیاً ؛ لأنّ دلاله کلمه (لعلّ) علی المطلوبیه غیر قابلهٍ للإنکار.</w:t>
      </w:r>
      <w:r w:rsidR="00B70B99" w:rsidRPr="00BD04D3">
        <w:rPr>
          <w:rFonts w:eastAsia="Times New Roman" w:hint="cs"/>
          <w:color w:val="000000"/>
          <w:sz w:val="32"/>
          <w:szCs w:val="32"/>
          <w:rtl/>
        </w:rPr>
        <w:t xml:space="preserve"> وکون مفادها الترقّب وإن کان صحیحاً ولکنّ کونه ترقّبَ المحبوب أو ترقّب المخوف یتعیّن بالسیاق ، ولا شکّ فی تعیین السیاق فی المقام للأول</w:t>
      </w:r>
      <w:r w:rsidR="00B70B99" w:rsidRPr="00BD04D3">
        <w:rPr>
          <w:rFonts w:eastAsia="Times New Roman" w:hint="cs"/>
          <w:color w:val="000000"/>
          <w:sz w:val="32"/>
          <w:szCs w:val="32"/>
        </w:rPr>
        <w:t>.</w:t>
      </w:r>
    </w:p>
    <w:p w:rsidR="00B70B99" w:rsidRPr="00B70B99" w:rsidRDefault="00D37192" w:rsidP="00B70B99">
      <w:pPr>
        <w:bidi/>
        <w:spacing w:before="100" w:beforeAutospacing="1" w:after="100" w:afterAutospacing="1"/>
        <w:rPr>
          <w:rFonts w:eastAsia="Times New Roman"/>
          <w:color w:val="000000"/>
          <w:sz w:val="32"/>
          <w:szCs w:val="32"/>
        </w:rPr>
      </w:pPr>
      <w:r w:rsidRPr="00D37192">
        <w:rPr>
          <w:rFonts w:eastAsia="Times New Roman" w:hint="cs"/>
          <w:color w:val="000000"/>
          <w:sz w:val="32"/>
          <w:szCs w:val="32"/>
          <w:highlight w:val="yellow"/>
          <w:vertAlign w:val="superscript"/>
          <w:rtl/>
        </w:rPr>
        <w:t>7</w:t>
      </w:r>
      <w:r w:rsidR="00B70B99" w:rsidRPr="00D37192">
        <w:rPr>
          <w:rFonts w:eastAsia="Times New Roman" w:hint="cs"/>
          <w:color w:val="000000"/>
          <w:sz w:val="32"/>
          <w:szCs w:val="32"/>
          <w:highlight w:val="yellow"/>
          <w:rtl/>
        </w:rPr>
        <w:t>وقد یناقش فی الأمر الثانی - بعد تسلیم الأول</w:t>
      </w:r>
      <w:r w:rsidR="00B70B99" w:rsidRPr="00BD04D3">
        <w:rPr>
          <w:rFonts w:eastAsia="Times New Roman" w:hint="cs"/>
          <w:color w:val="000000"/>
          <w:sz w:val="32"/>
          <w:szCs w:val="32"/>
          <w:rtl/>
        </w:rPr>
        <w:t xml:space="preserve"> - : بأنّ الآیه الکریمه لا تدلّ علی إطلاق وجوب التحذّر لحاله عدم علم السامع بصدق المنذِر ، وذلک لوجهین</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الآیه لم تُسَقْ من حیث الأساس لإفاده وجوب التحذّر لنتمسّک بإطلاقها لإثبات وجوبه علی کلّ حال ، وإنّما هی مسوقه لإفاده وجوب الإنذار ، فیثبت بإطلاقها أنّ وجوب الإنذار ثابت علی کلّ حال ، وقد لا یوجب المولی التحذّر إلاّعلی من حصل له العلم ، ولکنّه یوجب الإنذار علی کلّ حال ، وذلک احتیاطاً منه فی مقام التشریع ؛ لعدم تمکّنه من إعطاء الضابطه للتمییز بین حالات استتباع الإنذار للعلم أو مساهمته فیه وغیرها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والوجه الآخر : ما یدّعی من وجود قرینهٍ فی الآیه علی عدم الإطلاق ؛ لظهورها فی تعلّق الإنذار بما تفقّه فیه المنذِر فی هجرته ، وکون الحذر المطلوب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مترقّباً عقیب هذا النحو من الإنذار ، فمع شکّ السامع فی ذلک لا یمکن التمسّک بإطلاق الآیه لإثبات مطلوبیه الحذر</w:t>
      </w:r>
      <w:r w:rsidRPr="00BD04D3">
        <w:rPr>
          <w:rFonts w:eastAsia="Times New Roman" w:hint="cs"/>
          <w:color w:val="000000"/>
          <w:sz w:val="32"/>
          <w:szCs w:val="32"/>
        </w:rPr>
        <w:t>.</w:t>
      </w:r>
    </w:p>
    <w:p w:rsidR="00B70B99" w:rsidRPr="00B70B99" w:rsidRDefault="00D37192" w:rsidP="00B70B99">
      <w:pPr>
        <w:bidi/>
        <w:spacing w:before="100" w:beforeAutospacing="1" w:after="100" w:afterAutospacing="1"/>
        <w:rPr>
          <w:rFonts w:eastAsia="Times New Roman"/>
          <w:color w:val="000000"/>
          <w:sz w:val="32"/>
          <w:szCs w:val="32"/>
        </w:rPr>
      </w:pPr>
      <w:r w:rsidRPr="00D37192">
        <w:rPr>
          <w:rFonts w:eastAsia="Times New Roman" w:hint="cs"/>
          <w:color w:val="000000"/>
          <w:sz w:val="32"/>
          <w:szCs w:val="32"/>
          <w:highlight w:val="yellow"/>
          <w:vertAlign w:val="superscript"/>
          <w:rtl/>
        </w:rPr>
        <w:lastRenderedPageBreak/>
        <w:t>1</w:t>
      </w:r>
      <w:r w:rsidR="00B70B99" w:rsidRPr="00D37192">
        <w:rPr>
          <w:rFonts w:eastAsia="Times New Roman" w:hint="cs"/>
          <w:color w:val="000000"/>
          <w:sz w:val="32"/>
          <w:szCs w:val="32"/>
          <w:highlight w:val="yellow"/>
          <w:rtl/>
        </w:rPr>
        <w:t>ویمکن النقاش فی الأمر الثالث</w:t>
      </w:r>
      <w:r w:rsidR="00B70B99" w:rsidRPr="00BD04D3">
        <w:rPr>
          <w:rFonts w:eastAsia="Times New Roman" w:hint="cs"/>
          <w:color w:val="000000"/>
          <w:sz w:val="32"/>
          <w:szCs w:val="32"/>
          <w:rtl/>
        </w:rPr>
        <w:t xml:space="preserve"> : بأنّ وجوب التحذّر مترتّب علی عنوان الإنذار ، لا مجرّد الإخبار ، والإنذار یستبطن وجود خطرٍ سابق ، وهذا یعنی أنّ الإنذار لیس هو المنجِّز والمستتبع لاحتمال الخطر بجعل الشارع الحجّیه له ، وإنّما هو مسبوق بتنجّز الأحکام فی المرتبه السابقه بالعلم الإجمالی ، أو الشکّ قبل الفحص</w:t>
      </w:r>
      <w:r w:rsidR="00B70B99" w:rsidRPr="00BD04D3">
        <w:rPr>
          <w:rFonts w:eastAsia="Times New Roman" w:hint="cs"/>
          <w:color w:val="000000"/>
          <w:sz w:val="32"/>
          <w:szCs w:val="32"/>
        </w:rPr>
        <w:t>.</w:t>
      </w:r>
    </w:p>
    <w:p w:rsidR="00B70B99" w:rsidRPr="00B70B99" w:rsidRDefault="00D37192" w:rsidP="00B70B99">
      <w:pPr>
        <w:bidi/>
        <w:spacing w:before="100" w:beforeAutospacing="1" w:after="100" w:afterAutospacing="1"/>
        <w:rPr>
          <w:rFonts w:eastAsia="Times New Roman"/>
          <w:color w:val="000000"/>
          <w:sz w:val="32"/>
          <w:szCs w:val="32"/>
        </w:rPr>
      </w:pPr>
      <w:r w:rsidRPr="00D37192">
        <w:rPr>
          <w:rFonts w:eastAsia="Times New Roman" w:hint="cs"/>
          <w:color w:val="000000"/>
          <w:sz w:val="32"/>
          <w:szCs w:val="32"/>
          <w:highlight w:val="yellow"/>
          <w:vertAlign w:val="superscript"/>
          <w:rtl/>
        </w:rPr>
        <w:t>2</w:t>
      </w:r>
      <w:r w:rsidR="00B70B99" w:rsidRPr="00D37192">
        <w:rPr>
          <w:rFonts w:eastAsia="Times New Roman" w:hint="cs"/>
          <w:color w:val="000000"/>
          <w:sz w:val="32"/>
          <w:szCs w:val="32"/>
          <w:highlight w:val="yellow"/>
          <w:rtl/>
        </w:rPr>
        <w:t>هذا ، مضافاً إلی أنّ تنجّز الأحکام الإلزامیه بالإخبار غیر القطعیّ لا یتوقّف علی جعل الحجّیه للخبر شرعاً بناءً علی مسلک حقّ الطاعه ، کما هو واضح</w:t>
      </w:r>
      <w:r w:rsidR="00B70B99" w:rsidRPr="00D37192">
        <w:rPr>
          <w:rFonts w:eastAsia="Times New Roman" w:hint="cs"/>
          <w:color w:val="000000"/>
          <w:sz w:val="32"/>
          <w:szCs w:val="32"/>
          <w:highlight w:val="yellow"/>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دلاله السنّه علی حجّیه الخبر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السنّه فهناک طریقان لإثباتها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الأخبار الدالّه علی الحجّیه ، ولکی یصحَّ الاستدلال بها علی حجّیه خبر الواحد لابدّ أن تکون قطعیه الصدور ، وتذکر فی هذا المجال طوائف عدیده من الروایات ، والظاهر أنّ کثیراً منها لا یدلّ علی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ما یلی نستعرض بإیجازٍ جُلَّ هذه الطوائف لیتّضح الحال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الاولی : ما دلّ علی التصدیق الواقعیِّ ببعض روایات الثقات ، من قبیل ما ورد عن العسکری علیه السلام عندما عرض علیه کتاب (یوم ولیله) لیونس بن عبدالرحمان ، إذ قال : «هذا دینی ودین آبائی ، وهو الحقّ کلّه</w:t>
      </w:r>
      <w:r w:rsidRPr="00BD04D3">
        <w:rPr>
          <w:rFonts w:eastAsia="Times New Roman" w:hint="cs"/>
          <w:color w:val="000000"/>
          <w:sz w:val="32"/>
          <w:szCs w:val="32"/>
        </w:rPr>
        <w:t>» </w:t>
      </w:r>
      <w:hyperlink r:id="rId133" w:anchor="content_note_174_1" w:tooltip="وسائل الشیعه 27 : 100 ، الباب 8 من أبواب صفات القاضی ، الحدیث 75."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مردّه إلی الإخبار عن المطابقه للواقع ، وهو غیر الحجّیه التعبّدیه التی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174</w:t>
      </w:r>
    </w:p>
    <w:p w:rsidR="00B70B99" w:rsidRPr="00B70B99" w:rsidRDefault="00E323E8" w:rsidP="00B70B99">
      <w:pPr>
        <w:bidi/>
        <w:rPr>
          <w:rFonts w:eastAsia="Times New Roman"/>
          <w:sz w:val="32"/>
          <w:szCs w:val="32"/>
        </w:rPr>
      </w:pPr>
      <w:r>
        <w:rPr>
          <w:rFonts w:eastAsia="Times New Roman"/>
          <w:sz w:val="32"/>
          <w:szCs w:val="32"/>
        </w:rPr>
        <w:pict>
          <v:rect id="_x0000_i111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100 ، الباب 8 من أبواب صفات القاضی ، الحدیث 75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تجعل عند الشکّ فی المطابقه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الطائفه الثانیه : ما تضمّن الحثّ علی تحمّل الحدیث وحفظه ، من قبیل قول النبیّ صلی الله علیه وآله وسلم : «من حفظ علی امّتی أربعین حدیثاً بعثه الله فقیهاً عالماً یوم القیامه</w:t>
      </w:r>
      <w:r w:rsidRPr="00BD04D3">
        <w:rPr>
          <w:rFonts w:eastAsia="Times New Roman" w:hint="cs"/>
          <w:color w:val="000000"/>
          <w:sz w:val="32"/>
          <w:szCs w:val="32"/>
        </w:rPr>
        <w:t>» </w:t>
      </w:r>
      <w:hyperlink r:id="rId134" w:anchor="content_note_175_1" w:tooltip="وسائل الشیعه 27 : 99 ، الباب 8 من أبواب صفات القاضی ، الحدیث 72."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لایدلّ علی الحجّیه أیضاً ، إذ لا شکّ فی أنّ تحمّل الحدیث وحفظه من أهمّ المستحبّات ، بل من الواجبات الکفائیه ؛ لتوقّف حفظ الشریعه علیه ، ولا یلزم من ذلک وجوب القبول تعبّداً مع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ومثل ذلک ما دلّ علی الثناء علی المحدّثین ، أو الأمر بحفظ الکتب ، والترغیب فی الکتابه</w:t>
      </w:r>
      <w:r w:rsidRPr="00BD04D3">
        <w:rPr>
          <w:rFonts w:ascii="Cambria" w:eastAsia="Times New Roman" w:hAnsi="Cambria" w:cs="Cambria" w:hint="cs"/>
          <w:color w:val="000000"/>
          <w:sz w:val="32"/>
          <w:szCs w:val="32"/>
          <w:rtl/>
        </w:rPr>
        <w:t> </w:t>
      </w:r>
      <w:hyperlink r:id="rId135" w:anchor="content_note_175_2" w:tooltip="وسائل الشیعه 27 : 81 - 82 ، الباب 8 من أبواب صفات القاضی ، الأحادیث 15 و 16 و 17 و 18 و 19 و 20 و 21."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الثالثه : ما دلّ علی الأمر بنقل بعض النکات والمضامین ، من قبیل قول أبی عبدالله علیه السلام : «یا أبان ، إذا قدمت الکوفه فاروِ هذا الحدیث</w:t>
      </w:r>
      <w:r w:rsidRPr="00BD04D3">
        <w:rPr>
          <w:rFonts w:eastAsia="Times New Roman" w:hint="cs"/>
          <w:color w:val="000000"/>
          <w:sz w:val="32"/>
          <w:szCs w:val="32"/>
        </w:rPr>
        <w:t xml:space="preserve"> ...» </w:t>
      </w:r>
      <w:hyperlink r:id="rId136" w:anchor="content_note_175_3" w:tooltip="الکافی 2 : 520 ، باب من قال : " w:history="1">
        <w:r w:rsidRPr="00BD04D3">
          <w:rPr>
            <w:rFonts w:eastAsia="Times New Roman" w:hint="cs"/>
            <w:color w:val="0000FF"/>
            <w:sz w:val="32"/>
            <w:szCs w:val="32"/>
            <w:u w:val="single"/>
          </w:rPr>
          <w:t>(3)</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الأمر بالنقل یکفی فی وجاهته احتمال تمامیه الحجّه بذلک بحصول الوثوق لدی السامعین ، ولا یتوقّف علی افتراض الحجّیه التعبّدیه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الرابعه : ما دلّ علی أنّ انتفاع السامع بالروایه قد یکون أکثر من انتفاع الراوی ، من قبیل قولهم : «فربَّ حامل فقهٍ إلی من هو أفقه منه</w:t>
      </w:r>
      <w:r w:rsidRPr="00BD04D3">
        <w:rPr>
          <w:rFonts w:eastAsia="Times New Roman" w:hint="cs"/>
          <w:color w:val="000000"/>
          <w:sz w:val="32"/>
          <w:szCs w:val="32"/>
        </w:rPr>
        <w:t>» </w:t>
      </w:r>
      <w:hyperlink r:id="rId137" w:anchor="content_note_175_4" w:tooltip="وسائل الشیعه 27 : 89 ، الباب 8 من أبواب صفات القاضی ، الحدیث 43." w:history="1">
        <w:r w:rsidRPr="00BD04D3">
          <w:rPr>
            <w:rFonts w:eastAsia="Times New Roman" w:hint="cs"/>
            <w:color w:val="0000FF"/>
            <w:sz w:val="32"/>
            <w:szCs w:val="32"/>
            <w:u w:val="single"/>
          </w:rPr>
          <w:t>(4)</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 أنّ هذه الطائفه لیست فی مقام بیان أنّ النقل یثبت المنقول للسامع تعبّداً ، وإلاّ لکان الناقل دائماً من هذه الناحیه أفضل حالاً من السامع ؛ لأنّ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175</w:t>
      </w:r>
    </w:p>
    <w:p w:rsidR="00B70B99" w:rsidRPr="00B70B99" w:rsidRDefault="00E323E8" w:rsidP="00B70B99">
      <w:pPr>
        <w:bidi/>
        <w:rPr>
          <w:rFonts w:eastAsia="Times New Roman"/>
          <w:sz w:val="32"/>
          <w:szCs w:val="32"/>
        </w:rPr>
      </w:pPr>
      <w:r>
        <w:rPr>
          <w:rFonts w:eastAsia="Times New Roman"/>
          <w:sz w:val="32"/>
          <w:szCs w:val="32"/>
        </w:rPr>
        <w:pict>
          <v:rect id="_x0000_i111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99 ، الباب 8 من أبواب صفات القاضی ، الحدیث 72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27 : 81 - 82 ، الباب 8 من أبواب صفات القاضی ، الأحادیث 15 و 16 و 17 و 18 و 19 و 20 و 21</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الکافی 2 : 520 ، باب من قال : «لا إله إلاّالله مخلصاً» ، الحدیث الأوّل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وسائل الشیعه 27 : 89 ، الباب 8 من أبواب صفات القاضی ، الحدیث 43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الثبوت لدیه وجدانی ، بل هی بعد افتراض ثبوت المنقول ترید أن توضِّح أنّ المهمَّ لیس حفظ الألفاظ ، بل إدراک المعانی واستیعابها ، وفی ذلک قد یتفوّق السامع علی الناقل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الخامسه : ما دلّ علی ذمّ الکذب علیهم ، والتحذیر من الکذّابین علیهم ، فإنّه لو لم یکن خبر الواحد مقبولاً لمَا کان هناک أثر للکذب لیستحقّ التحذیر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الکذب کثیراً مّا یوجب اقتناع السامع خطأً ، وإذا افترض فی مجال العقائد واصول الدین کفی فی خطره مجرّد إیجاد الاحتمال والظنّ. فاهتمام الأئمّه علیهم السلام بالتحذیر من الکاذب لا یتوقّف علی افتراض الحجّیه التعبّدیه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السادسه : ما ورد فی الإرجاع إلی آحادٍ من أصحاب الأئمه بدون إعطاء ضابطهٍ کلّیهٍ للإرجاع ، من قبیل إرجاع الإمام إلی زراره بقوله : «إذا أردت حدیثاً فعلیک بهذا الجالس</w:t>
      </w:r>
      <w:r w:rsidRPr="00BD04D3">
        <w:rPr>
          <w:rFonts w:eastAsia="Times New Roman" w:hint="cs"/>
          <w:color w:val="000000"/>
          <w:sz w:val="32"/>
          <w:szCs w:val="32"/>
        </w:rPr>
        <w:t>» </w:t>
      </w:r>
      <w:hyperlink r:id="rId138" w:anchor="content_note_176_1" w:tooltip="وسائل الشیعه 27 : 143 ، الباب 11 من أبواب صفات القاضی ، الحدیث 19 ، وفیه : (حدیثنا) ، بدل (حدیثاً)."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 قول الإمام الهادی علیه السلام : «فاسأل عنه عبدالعظیم بن عبدالله الحسنی واقرأه منّی السلام</w:t>
      </w:r>
      <w:r w:rsidRPr="00BD04D3">
        <w:rPr>
          <w:rFonts w:eastAsia="Times New Roman" w:hint="cs"/>
          <w:color w:val="000000"/>
          <w:sz w:val="32"/>
          <w:szCs w:val="32"/>
        </w:rPr>
        <w:t>» </w:t>
      </w:r>
      <w:hyperlink r:id="rId139" w:anchor="content_note_176_2" w:tooltip="مستدرک الوسائل 17 : 321 ، الباب 11 من أبواب صفات القاضی ، الحدیث 32."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وروایات الإرجاع التی هی من هذا القبیل لمَّا کانت غیر متضمّنهٍ للضابطه الکلّیه فلا یمکن إثبات حجّیه خبر الثقه بها مطلقاً ، حتّی فی حاله احتمال تعمّد الکذب ، إذ من الممکن أن یکون إرجاع الإمام بنفسه معبِّراً عن ثقته ویقینه بعدم تعمّد الکذب ما دام إرجاعاً شخصیاً غیر معلَّل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176</w:t>
      </w:r>
    </w:p>
    <w:p w:rsidR="00B70B99" w:rsidRPr="00B70B99" w:rsidRDefault="00E323E8" w:rsidP="00B70B99">
      <w:pPr>
        <w:bidi/>
        <w:rPr>
          <w:rFonts w:eastAsia="Times New Roman"/>
          <w:sz w:val="32"/>
          <w:szCs w:val="32"/>
        </w:rPr>
      </w:pPr>
      <w:r>
        <w:rPr>
          <w:rFonts w:eastAsia="Times New Roman"/>
          <w:sz w:val="32"/>
          <w:szCs w:val="32"/>
        </w:rPr>
        <w:pict>
          <v:rect id="_x0000_i111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143 ، الباب 11 من أبواب صفات القاضی ، الحدیث 19 ، وفیه : (حدیثنا) ، بدل (حدیثاً)</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مستدرک الوسائل 17 : 321 ، الباب 11 من أبواب صفات القاضی ، الحدیث 32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الطائفه السابعه : ما دلّ علی ذمّ من یطرح ما یسمعه من حدیثٍ بمجرّد عدم قبول طبعه له ، من قبیل قوله علیه السلام : «وأسوأهم عندی حالاً وأمقتهم الذی یسمع الحدیث یُنسب الینا ویروی عنا فلم </w:t>
      </w:r>
      <w:r w:rsidRPr="00BD04D3">
        <w:rPr>
          <w:rFonts w:eastAsia="Times New Roman" w:hint="cs"/>
          <w:color w:val="000000"/>
          <w:sz w:val="32"/>
          <w:szCs w:val="32"/>
          <w:rtl/>
        </w:rPr>
        <w:lastRenderedPageBreak/>
        <w:t>یقبله ، اشمئزَّ منه وجحده ، وکفَّر من دان به ، وهو لا یدری لعلّ الحدیث من عندنا خرج ، وإلینا اسند</w:t>
      </w:r>
      <w:r w:rsidRPr="00BD04D3">
        <w:rPr>
          <w:rFonts w:eastAsia="Times New Roman" w:hint="cs"/>
          <w:color w:val="000000"/>
          <w:sz w:val="32"/>
          <w:szCs w:val="32"/>
        </w:rPr>
        <w:t>» </w:t>
      </w:r>
      <w:hyperlink r:id="rId140" w:anchor="content_note_177_1" w:tooltip="وسائل الشیعه 27 : 87 ، الباب 8 من أبواب صفات القاضی ، الحدیث 39."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 قد یقال : لولا حجّیه الخبر لمَا استحقّ الطارح هذا الذمّ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أنّه استحقّه علی الاعتماد علی الذوق والرأی فی طرح الروایه بدون تتبّعٍ وإعمالٍ للموازین ، وعلی التسرّع بالنفی والإنکار ، مع أنّ مجرّد عدم الحجّیه لا یسوِّغ الإنکار والتکفیر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8928EE">
        <w:rPr>
          <w:rFonts w:eastAsia="Times New Roman" w:hint="cs"/>
          <w:color w:val="000000"/>
          <w:sz w:val="32"/>
          <w:szCs w:val="32"/>
          <w:highlight w:val="yellow"/>
          <w:rtl/>
        </w:rPr>
        <w:t>الطائفه الثامنه</w:t>
      </w:r>
      <w:r w:rsidR="008928EE" w:rsidRPr="008928EE">
        <w:rPr>
          <w:rFonts w:eastAsia="Times New Roman" w:hint="cs"/>
          <w:color w:val="000000"/>
          <w:sz w:val="32"/>
          <w:szCs w:val="32"/>
          <w:highlight w:val="yellow"/>
          <w:rtl/>
        </w:rPr>
        <w:t xml:space="preserve"> </w:t>
      </w:r>
      <w:r w:rsidR="008928EE" w:rsidRPr="008928EE">
        <w:rPr>
          <w:rFonts w:eastAsia="Times New Roman" w:hint="cs"/>
          <w:color w:val="000000"/>
          <w:sz w:val="32"/>
          <w:szCs w:val="32"/>
          <w:highlight w:val="yellow"/>
          <w:vertAlign w:val="superscript"/>
          <w:rtl/>
        </w:rPr>
        <w:t>2</w:t>
      </w:r>
      <w:r w:rsidRPr="008928EE">
        <w:rPr>
          <w:rFonts w:eastAsia="Times New Roman" w:hint="cs"/>
          <w:color w:val="000000"/>
          <w:sz w:val="32"/>
          <w:szCs w:val="32"/>
          <w:highlight w:val="yellow"/>
          <w:rtl/>
        </w:rPr>
        <w:t xml:space="preserve"> : ما ورد فی الخبرین المتعارضین من الترجیح بموافقه الکتاب ومخالفه العامّه</w:t>
      </w:r>
      <w:r w:rsidRPr="00BD04D3">
        <w:rPr>
          <w:rFonts w:eastAsia="Times New Roman" w:hint="cs"/>
          <w:color w:val="000000"/>
          <w:sz w:val="32"/>
          <w:szCs w:val="32"/>
          <w:rtl/>
        </w:rPr>
        <w:t xml:space="preserve"> ، فلولا أنّ خبر الواحد حجّه لمَا کان هناک معنیً لفرض التعارض بین الخبرین وإعمال المرجّحات بینهما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tl/>
        </w:rPr>
      </w:pPr>
      <w:r w:rsidRPr="00BD04D3">
        <w:rPr>
          <w:rFonts w:eastAsia="Times New Roman" w:hint="cs"/>
          <w:color w:val="000000"/>
          <w:sz w:val="32"/>
          <w:szCs w:val="32"/>
          <w:rtl/>
        </w:rPr>
        <w:t>ونلاحظ : أنّ دلیل الترجیح هذا یناسب الحدیثین القطعیین صدوراً إذا تعارضا ، فلا یتوقّف تعقّله علی افتراض الحجّیه التعبّدیه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الطائفه التاسعه : ما ورد فی الخبرین المتعارضین من الترجیح بالأوثقیّه</w:t>
      </w:r>
      <w:r w:rsidRPr="00BD04D3">
        <w:rPr>
          <w:rFonts w:ascii="Cambria" w:eastAsia="Times New Roman" w:hAnsi="Cambria" w:cs="Cambria" w:hint="cs"/>
          <w:color w:val="000000"/>
          <w:sz w:val="32"/>
          <w:szCs w:val="32"/>
          <w:rtl/>
        </w:rPr>
        <w:t> </w:t>
      </w:r>
      <w:hyperlink r:id="rId141" w:anchor="content_note_177_2" w:tooltip="وسائل الشیعه 27 : 106 ، الباب 9 من أبواب صفات القاضی ، الحدیث الأوّل ، ومستدرک الوسائل 17 : 303 ، الحدیث 2."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ونحوها من الصفات الدخیله فی زیاده قیمه الخبر وقوّه الظنّ بصدوره ، وتقریب الاستدلال کما تقدّم فی الطائفه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یمکن هنا حمل هذا الدلیل علی الحدیثین القطعیّین ؛ لأنّ الأوثقیّه لا أثر لها فیهما ما دام کلّ منهما مقطوع الصدور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177</w:t>
      </w:r>
    </w:p>
    <w:p w:rsidR="00B70B99" w:rsidRPr="00B70B99" w:rsidRDefault="00E323E8" w:rsidP="00B70B99">
      <w:pPr>
        <w:bidi/>
        <w:rPr>
          <w:rFonts w:eastAsia="Times New Roman"/>
          <w:sz w:val="32"/>
          <w:szCs w:val="32"/>
        </w:rPr>
      </w:pPr>
      <w:r>
        <w:rPr>
          <w:rFonts w:eastAsia="Times New Roman"/>
          <w:sz w:val="32"/>
          <w:szCs w:val="32"/>
        </w:rPr>
        <w:pict>
          <v:rect id="_x0000_i111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87 ، الباب 8 من أبواب صفات القاضی ، الحدیث 39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27 : 106 ، الباب 9 من أبواب صفات القاضی ، الحدیث الأوّل ، ومستدرک الوسائل 17 : 303 ، الحدیث 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8928EE">
        <w:rPr>
          <w:rFonts w:eastAsia="Times New Roman" w:hint="cs"/>
          <w:color w:val="000000"/>
          <w:sz w:val="32"/>
          <w:szCs w:val="32"/>
          <w:highlight w:val="yellow"/>
          <w:rtl/>
        </w:rPr>
        <w:t xml:space="preserve">الطائفه العاشره </w:t>
      </w:r>
      <w:r w:rsidR="008928EE" w:rsidRPr="008928EE">
        <w:rPr>
          <w:rFonts w:eastAsia="Times New Roman" w:hint="cs"/>
          <w:color w:val="000000"/>
          <w:sz w:val="32"/>
          <w:szCs w:val="32"/>
          <w:highlight w:val="yellow"/>
          <w:vertAlign w:val="superscript"/>
          <w:rtl/>
        </w:rPr>
        <w:t xml:space="preserve">1 </w:t>
      </w:r>
      <w:r w:rsidRPr="008928EE">
        <w:rPr>
          <w:rFonts w:eastAsia="Times New Roman" w:hint="cs"/>
          <w:color w:val="000000"/>
          <w:sz w:val="32"/>
          <w:szCs w:val="32"/>
          <w:highlight w:val="yellow"/>
          <w:rtl/>
        </w:rPr>
        <w:t>: ما دلّ بشکلٍ وآخر علی الإرجاع إلی کلّیِّ الثقه</w:t>
      </w:r>
      <w:r w:rsidRPr="00BD04D3">
        <w:rPr>
          <w:rFonts w:eastAsia="Times New Roman" w:hint="cs"/>
          <w:color w:val="000000"/>
          <w:sz w:val="32"/>
          <w:szCs w:val="32"/>
          <w:rtl/>
        </w:rPr>
        <w:t xml:space="preserve"> : إمّا ابتداءً</w:t>
      </w:r>
      <w:r w:rsidRPr="00BD04D3">
        <w:rPr>
          <w:rFonts w:ascii="Cambria" w:eastAsia="Times New Roman" w:hAnsi="Cambria" w:cs="Cambria" w:hint="cs"/>
          <w:color w:val="000000"/>
          <w:sz w:val="32"/>
          <w:szCs w:val="32"/>
          <w:rtl/>
        </w:rPr>
        <w:t> </w:t>
      </w:r>
      <w:hyperlink r:id="rId142" w:anchor="content_note_178_1" w:tooltip="وسائل الشیعه 27 : 150 ، الباب 11 من أبواب صفات القاضی ، الحدیث 4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وإمّا تعلیلاً للإرجاع إلی أشخاصٍ معیّنین</w:t>
      </w:r>
      <w:r w:rsidRPr="00BD04D3">
        <w:rPr>
          <w:rFonts w:ascii="Cambria" w:eastAsia="Times New Roman" w:hAnsi="Cambria" w:cs="Cambria" w:hint="cs"/>
          <w:color w:val="000000"/>
          <w:sz w:val="32"/>
          <w:szCs w:val="32"/>
          <w:rtl/>
        </w:rPr>
        <w:t> </w:t>
      </w:r>
      <w:hyperlink r:id="rId143" w:anchor="content_note_178_2" w:tooltip="وسائل الشیعه 18 : 99 و 101 ، الباب 11 من أبواب صفات القاضی ، الحدیثان 4 و 9."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علی نحوٍ یفهم منه الضابط الکلّی ، وهذه الطائفه هی أحسن مافی الباب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روایات هذه الطائفه مالا یخلو من مناقشهٍ أیضاً ، من قبیل قوله : «فإنّه لا عذر لأحدٍ من موالینا فی التشکیک فی ما روی عنّا ثقاتنا ، قد عرفوا بأ نّنا نفاوضهم بسرّنا ، ونحمله إیّاهم الیهم</w:t>
      </w:r>
      <w:r w:rsidRPr="00BD04D3">
        <w:rPr>
          <w:rFonts w:eastAsia="Times New Roman" w:hint="cs"/>
          <w:color w:val="000000"/>
          <w:sz w:val="32"/>
          <w:szCs w:val="32"/>
        </w:rPr>
        <w:t>» </w:t>
      </w:r>
      <w:hyperlink r:id="rId144" w:anchor="content_note_178_3" w:tooltip="راجع الهامش رقم (1) وفیه : " w:history="1">
        <w:r w:rsidRPr="00BD04D3">
          <w:rPr>
            <w:rFonts w:eastAsia="Times New Roman" w:hint="cs"/>
            <w:color w:val="0000FF"/>
            <w:sz w:val="32"/>
            <w:szCs w:val="32"/>
            <w:u w:val="single"/>
          </w:rPr>
          <w:t>(3)</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عنوان ثقاتنا أخصّ من عنوان الثقات ، ولعلّه یتناول خصوص الأشخاص المعتمَدِین شخصیاً للإمام والمؤتمنین من قِبَله ، فلا یدلّ علی الحجّیه فی نطاقٍ أوسع من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روایات هذه الطائفه ما لا مناقشه فی دلالتها ، من قبیل ما رواه محمد ابن عیسی ، قال : قلت لأبی الحسن الرضا علیه السلام : جعلت فداک ، إنّی لا أکاد أصل إلیک لأسألک عن کلّ ما أحتاج الیه من معالم دینی ، أفیونس بن عبدالرحمان ثقه آخذ عنه ما أحتاج الیه من معالم دینی؟ فقال : «نعم</w:t>
      </w:r>
      <w:r w:rsidRPr="00BD04D3">
        <w:rPr>
          <w:rFonts w:eastAsia="Times New Roman" w:hint="cs"/>
          <w:color w:val="000000"/>
          <w:sz w:val="32"/>
          <w:szCs w:val="32"/>
        </w:rPr>
        <w:t>» </w:t>
      </w:r>
      <w:hyperlink r:id="rId145" w:anchor="content_note_178_4" w:tooltip="وسائل الشیعه 27 : 147 ، الباب 11 من أبواب صفات القاضی ، الحدیث 33." w:history="1">
        <w:r w:rsidRPr="00BD04D3">
          <w:rPr>
            <w:rFonts w:eastAsia="Times New Roman" w:hint="cs"/>
            <w:color w:val="0000FF"/>
            <w:sz w:val="32"/>
            <w:szCs w:val="32"/>
            <w:u w:val="single"/>
          </w:rPr>
          <w:t>(4)</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ولمّا کان المرتکز فی ذهن الراوی أنّ مناط التحویل هو الوثاقه وأقرّه الإمام علی ذلک دلّ الحدیث علی حجّیه خبر الثقه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عدد الروایات التامّه دلالهً علی هذا المنوال لا یبلغ مستوی التواتر ؛ لأ نّه عدد محدود. نعم ، قد تُبذل عنایات فی تجمیع ملاحظاتٍ توجب الاطمئنان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178</w:t>
      </w:r>
    </w:p>
    <w:p w:rsidR="00B70B99" w:rsidRPr="00B70B99" w:rsidRDefault="00E323E8" w:rsidP="00B70B99">
      <w:pPr>
        <w:bidi/>
        <w:rPr>
          <w:rFonts w:eastAsia="Times New Roman"/>
          <w:sz w:val="32"/>
          <w:szCs w:val="32"/>
        </w:rPr>
      </w:pPr>
      <w:r>
        <w:rPr>
          <w:rFonts w:eastAsia="Times New Roman"/>
          <w:sz w:val="32"/>
          <w:szCs w:val="32"/>
        </w:rPr>
        <w:pict>
          <v:rect id="_x0000_i111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150 ، الباب 11 من أبواب صفات القاضی ، الحدیث 40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18 : 99 و 101 ، الباب 11 من أبواب صفات القاضی ، الحدیثان 4 و 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راجع الهامش رقم (1) وفیه : «إیّاه» بدل «إیّاهم</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وسائل الشیعه 27 : 147 ، الباب 11 من أبواب صفات القاضی ، الحدیث 33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الشخصیَّ بصدور بعض هذه الروایات لمزایا فی رجال سندها ، ونحو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والطریق الآخر لإثبات السنّه هو السیره ، وذلک بتقریبین</w:t>
      </w:r>
      <w:r w:rsidRPr="00BD04D3">
        <w:rPr>
          <w:rFonts w:eastAsia="Times New Roman" w:hint="cs"/>
          <w:color w:val="000000"/>
          <w:sz w:val="32"/>
          <w:szCs w:val="32"/>
        </w:rPr>
        <w:t xml:space="preserve"> :</w:t>
      </w:r>
    </w:p>
    <w:p w:rsidR="00B70B99" w:rsidRPr="00B70B99" w:rsidRDefault="008928EE" w:rsidP="00B70B99">
      <w:pPr>
        <w:bidi/>
        <w:spacing w:before="100" w:beforeAutospacing="1" w:after="100" w:afterAutospacing="1"/>
        <w:rPr>
          <w:rFonts w:eastAsia="Times New Roman"/>
          <w:color w:val="000000"/>
          <w:sz w:val="32"/>
          <w:szCs w:val="32"/>
        </w:rPr>
      </w:pPr>
      <w:r w:rsidRPr="008928EE">
        <w:rPr>
          <w:rFonts w:eastAsia="Times New Roman" w:hint="cs"/>
          <w:color w:val="000000"/>
          <w:sz w:val="32"/>
          <w:szCs w:val="32"/>
          <w:highlight w:val="yellow"/>
          <w:vertAlign w:val="superscript"/>
          <w:rtl/>
        </w:rPr>
        <w:lastRenderedPageBreak/>
        <w:t xml:space="preserve">3  </w:t>
      </w:r>
      <w:r w:rsidR="00B70B99" w:rsidRPr="008928EE">
        <w:rPr>
          <w:rFonts w:eastAsia="Times New Roman" w:hint="cs"/>
          <w:color w:val="000000"/>
          <w:sz w:val="32"/>
          <w:szCs w:val="32"/>
          <w:highlight w:val="yellow"/>
          <w:rtl/>
        </w:rPr>
        <w:t>الأول : الاستدلال بسیره المتشرِّعه من أصحاب الأئمّه علی العمل بأخبار الثقات</w:t>
      </w:r>
      <w:r w:rsidR="00B70B99" w:rsidRPr="00BD04D3">
        <w:rPr>
          <w:rFonts w:eastAsia="Times New Roman" w:hint="cs"/>
          <w:color w:val="000000"/>
          <w:sz w:val="32"/>
          <w:szCs w:val="32"/>
          <w:rtl/>
        </w:rPr>
        <w:t xml:space="preserve"> ، وقد تقدّم فی الحلقه السابقه</w:t>
      </w:r>
      <w:r w:rsidR="00B70B99" w:rsidRPr="00BD04D3">
        <w:rPr>
          <w:rFonts w:ascii="Cambria" w:eastAsia="Times New Roman" w:hAnsi="Cambria" w:cs="Cambria" w:hint="cs"/>
          <w:color w:val="000000"/>
          <w:sz w:val="32"/>
          <w:szCs w:val="32"/>
          <w:rtl/>
        </w:rPr>
        <w:t> </w:t>
      </w:r>
      <w:hyperlink r:id="rId146" w:anchor="content_note_179_1" w:tooltip="فی بحث وسائل الإثبات التعبّدی ، عند بیان التمسّک بالسنّه لإثبات حجّیه خبر الواحد."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بیان الطریق لإثبات هذه السیره ، کما تقدّم کیفیه استکشاف الدلیل الشرعیّ عن طریق السیره ، سواء کانت سیره اولئک المتشرِّعه علی ما ذکرناه بوصفهم الشرعی ، أو بما هم عقلاء</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الاستدلال بسیره العقلاء علی التعویل علی أخبار الثقات ، وذلک أنّ شأن العقلاء - سواء فی مجال أغراضهم الشخصیه التکوینیه ، أو فی مجال الأغراض التشریعیه وعلاقات الآمرین بالمأمورین - العمل بخبر الثقه والاعتماد علیه ، وهذا الشأن العامّ للعقلاء یوجب قریحهً وعادهً لو تُرک العقلاء علی سجیّتهم لأعملوها فی علاقاتهم مع الشارع ، ولعوَّلوا علی أخبار الثقات فی تعیین أحکامه. وفی حالهٍ من هذا القبیل لو أنّ الشارع کان لا یقرّ حجّیه خبر الثقه لتعیَّن علیه الردع عنها حفاظاً علی غرضه ، فعدم الردع حینئذٍ معناه التقریر ومؤدّاه الإمضاء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والفارق بین التقریبین : أنّ التقریب الأول یتکفّل مؤونه إثبات جری أصحاب الأئمه فعلاً علی العمل بخبر الثقه ، بینما التقریب الثانی لا یدّعی ذلک ، بل یکتفی بإثبات المَیل العقلائیِّ العامِّ إلی العمل بخبر الثقه ، الأمر الذی یفرض علی الشارع الردع عنه - علی فرض عدم الحجّیه - لئلاّ یتسرّب هذا المَیل إلی مجال الشرعیات</w:t>
      </w:r>
      <w:r w:rsidRPr="00BD04D3">
        <w:rPr>
          <w:rFonts w:eastAsia="Times New Roman" w:hint="cs"/>
          <w:color w:val="000000"/>
          <w:sz w:val="32"/>
          <w:szCs w:val="32"/>
        </w:rPr>
        <w:t>.</w:t>
      </w:r>
    </w:p>
    <w:p w:rsidR="00B70B99" w:rsidRPr="00B70B99" w:rsidRDefault="008928EE" w:rsidP="00B70B99">
      <w:pPr>
        <w:bidi/>
        <w:spacing w:before="100" w:beforeAutospacing="1" w:after="100" w:afterAutospacing="1"/>
        <w:rPr>
          <w:rFonts w:eastAsia="Times New Roman"/>
          <w:color w:val="000000"/>
          <w:sz w:val="32"/>
          <w:szCs w:val="32"/>
        </w:rPr>
      </w:pPr>
      <w:r>
        <w:rPr>
          <w:rFonts w:eastAsia="Times New Roman" w:hint="cs"/>
          <w:color w:val="000000"/>
          <w:sz w:val="32"/>
          <w:szCs w:val="32"/>
          <w:rtl/>
        </w:rPr>
        <w:t xml:space="preserve"> </w:t>
      </w:r>
      <w:r w:rsidRPr="008928EE">
        <w:rPr>
          <w:rFonts w:eastAsia="Times New Roman" w:hint="cs"/>
          <w:color w:val="000000"/>
          <w:sz w:val="32"/>
          <w:szCs w:val="32"/>
          <w:highlight w:val="yellow"/>
          <w:vertAlign w:val="superscript"/>
          <w:rtl/>
        </w:rPr>
        <w:t xml:space="preserve">4   </w:t>
      </w:r>
      <w:r w:rsidR="00B70B99" w:rsidRPr="008928EE">
        <w:rPr>
          <w:rFonts w:eastAsia="Times New Roman" w:hint="cs"/>
          <w:color w:val="000000"/>
          <w:sz w:val="32"/>
          <w:szCs w:val="32"/>
          <w:highlight w:val="yellow"/>
          <w:rtl/>
        </w:rPr>
        <w:t>وهناک اعتراض یواجه الاستدلال بالسیره ،</w:t>
      </w:r>
      <w:r w:rsidR="00B70B99" w:rsidRPr="00BD04D3">
        <w:rPr>
          <w:rFonts w:eastAsia="Times New Roman" w:hint="cs"/>
          <w:color w:val="000000"/>
          <w:sz w:val="32"/>
          <w:szCs w:val="32"/>
          <w:rtl/>
        </w:rPr>
        <w:t xml:space="preserve"> وهو : أنّ السیره مردوع عنها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179</w:t>
      </w:r>
    </w:p>
    <w:p w:rsidR="00B70B99" w:rsidRPr="00B70B99" w:rsidRDefault="00E323E8" w:rsidP="00B70B99">
      <w:pPr>
        <w:bidi/>
        <w:rPr>
          <w:rFonts w:eastAsia="Times New Roman"/>
          <w:sz w:val="32"/>
          <w:szCs w:val="32"/>
        </w:rPr>
      </w:pPr>
      <w:r>
        <w:rPr>
          <w:rFonts w:eastAsia="Times New Roman"/>
          <w:sz w:val="32"/>
          <w:szCs w:val="32"/>
        </w:rPr>
        <w:pict>
          <v:rect id="_x0000_i111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وسائل الإثبات التعبّدی ، عند بیان التمسّک بالسنّه لإثبات حجّیه خبر الواحد</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بالآیات الناهیه عن العمل بالظنّ الشامله بإطلاقها لخبر الواحد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وتوجد عدّه أجوبهٍ علی هذا الاعتراض</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الأول : ما ذکره المحقّق النائینیّ</w:t>
      </w:r>
      <w:r w:rsidRPr="00BD04D3">
        <w:rPr>
          <w:rFonts w:ascii="Cambria" w:eastAsia="Times New Roman" w:hAnsi="Cambria" w:cs="Cambria" w:hint="cs"/>
          <w:color w:val="000000"/>
          <w:sz w:val="32"/>
          <w:szCs w:val="32"/>
          <w:rtl/>
        </w:rPr>
        <w:t> </w:t>
      </w:r>
      <w:hyperlink r:id="rId147" w:anchor="content_note_180_1" w:tooltip="فوائد الاصول 3 : 161 - 16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 أنّ السیره حاکمه علی تلک الآیات ؛ لأنّها تخرج خبر الثقه عن الظنّ وتجعله عِلماً بناءً علی مسلک جعل الطریقیه فی تفسیر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أنّه إذا کان معنی الحجّیه جعل الأماره علماً کان مفاد الآیات النافیه لحجّیه غیر العلم نفیَ جعلها علماً ، وهذا یعنی أنّ مدلولها فی عرض مدلول ما یدلّ علی الحجّیه ، وکلا المدلولین موضوعهما ذات الظنّ ، فلا معنی لحکومته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الحاکم إن کان هو نفس البناء العقلائی فهذا غیر معقول ؛ لأنّ الحاکم یوسِّع موضوع الحکم أو یضیِّقه فی الدلیل المحکوم ، وذلک من شأن نفس جاعل الحکم المراد توسیعه أو تضییقه ، ولا معنی لِأَنْ یوسِّع العقلاء أو یضیّقوا حکماً مجعولاً من قبل غیرهم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الحاکم الموسِّع والمضیِّق هو الشارع بإمضائه للسیره فهذا یعنی أنّه لابدّ لنا من العلم بالإمضاء لکی نحرز الحاکم. والکلام فی أنّه کیف یمکن إحراز الإمضاء مع وجود النواهی المذکوره الدالّه علی عدم الحجّیه؟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الثانی : ما ذکره صاحب الکفایه</w:t>
      </w:r>
      <w:r w:rsidRPr="00BD04D3">
        <w:rPr>
          <w:rFonts w:ascii="Cambria" w:eastAsia="Times New Roman" w:hAnsi="Cambria" w:cs="Cambria" w:hint="cs"/>
          <w:color w:val="000000"/>
          <w:sz w:val="32"/>
          <w:szCs w:val="32"/>
          <w:rtl/>
        </w:rPr>
        <w:t> </w:t>
      </w:r>
      <w:hyperlink r:id="rId148" w:anchor="content_note_180_2" w:tooltip="کفایه الاصول : 348."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 أنّ الردع عن السیره بتلک العمومات الناهیه غیر معقول ؛ لأنّه دور. وبیانه : أنّ الردع بالعمومات عنها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180</w:t>
      </w:r>
    </w:p>
    <w:p w:rsidR="00B70B99" w:rsidRPr="00B70B99" w:rsidRDefault="00E323E8" w:rsidP="00B70B99">
      <w:pPr>
        <w:bidi/>
        <w:rPr>
          <w:rFonts w:eastAsia="Times New Roman"/>
          <w:sz w:val="32"/>
          <w:szCs w:val="32"/>
        </w:rPr>
      </w:pPr>
      <w:r>
        <w:rPr>
          <w:rFonts w:eastAsia="Times New Roman"/>
          <w:sz w:val="32"/>
          <w:szCs w:val="32"/>
        </w:rPr>
        <w:pict>
          <v:rect id="_x0000_i111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161 - 162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348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یتوقّف علی حجّیه تلک العمومات فی العموم ، وهذه الحجّیه تتوقّف علی عدم وجود مخصِّصٍ لها ، وعدم وجود مخصِّصٍ یتوقّف علی کونها رادعهً عن السیره ، وإِلاّ لکانت مخصَّصهً بالسیره ولسقطت حجّیتها فی العموم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توقف الردع بالعمومات علی حجّیتها فی العموم صحیح ، غیر أنّ حجّیتها کذلک لا تتوقّف علی عدم وجود مخصِّص لها ، بل علی عدم إحراز المخصِّص ، وعدم إحراز المخصِّص حاصل فعلاً مادامت السیره لم یعلم بإمضائها ، فلا دور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الجواب الثالث : ما ذکره المحقّق الإصفهانی</w:t>
      </w:r>
      <w:r w:rsidRPr="00BD04D3">
        <w:rPr>
          <w:rFonts w:ascii="Cambria" w:eastAsia="Times New Roman" w:hAnsi="Cambria" w:cs="Cambria" w:hint="cs"/>
          <w:color w:val="000000"/>
          <w:sz w:val="32"/>
          <w:szCs w:val="32"/>
          <w:rtl/>
        </w:rPr>
        <w:t> </w:t>
      </w:r>
      <w:hyperlink r:id="rId149" w:anchor="content_note_181_1" w:tooltip="نهایه الدرایه 3 : 253 - 25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 أنّ ظهور العمومات المدّعی ردعها لا دلیل علی حجّیته ؛ لأنّ الدلیل علی حجّیه الظهور هو السیره العقلائیه ، ومع انعقادها علی العمل بخبر الثقه لا یمکن انعقادها علی العمل بالظهور المانع عن ذلک ؛ لأنّ العمل بالمتناقضین غیر معقول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الجواب غریب ؛ لأنّ انعقاد السیره علی العمل بالظهور معناه انعقادها علی اکتشاف مراد المولی بالظهور وتنجّزه بذلک ، وهذا لا ینافی استقرار عملٍ آخر لهم علی خلاف ما تنجَّز بالظهور ، فالعمل العقلائیّ بخبر الثقه ینافی مدلول الظهور فی العمومات الناهیه ، ولا ینافی نفس بنائهم علی العمل بهذا الظهور وجعله کاشفاً وحجّه</w:t>
      </w:r>
      <w:r w:rsidRPr="00BD04D3">
        <w:rPr>
          <w:rFonts w:eastAsia="Times New Roman" w:hint="cs"/>
          <w:color w:val="000000"/>
          <w:sz w:val="32"/>
          <w:szCs w:val="32"/>
        </w:rPr>
        <w:t>.</w:t>
      </w:r>
    </w:p>
    <w:p w:rsidR="00B70B99" w:rsidRPr="00B70B99" w:rsidRDefault="008928EE" w:rsidP="00B70B99">
      <w:pPr>
        <w:bidi/>
        <w:spacing w:before="100" w:beforeAutospacing="1" w:after="100" w:afterAutospacing="1"/>
        <w:rPr>
          <w:rFonts w:eastAsia="Times New Roman"/>
          <w:color w:val="000000"/>
          <w:sz w:val="32"/>
          <w:szCs w:val="32"/>
        </w:rPr>
      </w:pPr>
      <w:r w:rsidRPr="008928EE">
        <w:rPr>
          <w:rFonts w:eastAsia="Times New Roman" w:hint="cs"/>
          <w:color w:val="000000"/>
          <w:sz w:val="32"/>
          <w:szCs w:val="32"/>
          <w:highlight w:val="yellow"/>
          <w:vertAlign w:val="superscript"/>
          <w:rtl/>
        </w:rPr>
        <w:t xml:space="preserve">1  </w:t>
      </w:r>
      <w:r w:rsidR="00B70B99" w:rsidRPr="008928EE">
        <w:rPr>
          <w:rFonts w:eastAsia="Times New Roman" w:hint="cs"/>
          <w:color w:val="000000"/>
          <w:sz w:val="32"/>
          <w:szCs w:val="32"/>
          <w:highlight w:val="yellow"/>
          <w:rtl/>
        </w:rPr>
        <w:t>فالصحیح فی الجواب أن یقال :</w:t>
      </w:r>
      <w:r w:rsidR="00B70B99" w:rsidRPr="00BD04D3">
        <w:rPr>
          <w:rFonts w:eastAsia="Times New Roman" w:hint="cs"/>
          <w:color w:val="000000"/>
          <w:sz w:val="32"/>
          <w:szCs w:val="32"/>
          <w:rtl/>
        </w:rPr>
        <w:t xml:space="preserve"> إنّه إن ادُّعی کون العمومات رادعهً عن سیره المتشرِّعه المعاصرین للمعصومین من صحابهٍ ومحدِّثین فهذا خلاف الواقع ؛ لأ نّنا أثبتنا فی التقریب الأول أنّ هذه السیره کانت قائمهً فعلاً علی الرغم من تلک العمومات ، وهذا یعنی أنّها لم تکن کافیهً للردع وإقامه الحجّه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181</w:t>
      </w:r>
    </w:p>
    <w:p w:rsidR="00B70B99" w:rsidRPr="00B70B99" w:rsidRDefault="00E323E8" w:rsidP="00B70B99">
      <w:pPr>
        <w:bidi/>
        <w:rPr>
          <w:rFonts w:eastAsia="Times New Roman"/>
          <w:sz w:val="32"/>
          <w:szCs w:val="32"/>
        </w:rPr>
      </w:pPr>
      <w:r>
        <w:rPr>
          <w:rFonts w:eastAsia="Times New Roman"/>
          <w:sz w:val="32"/>
          <w:szCs w:val="32"/>
        </w:rPr>
        <w:pict>
          <v:rect id="_x0000_i111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نهایه الدرایه 3 : 253 - 254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ادُّعی کونها رادعهً عن السیره العقلائیه بالتقریب الثانی فقد یکون له وجه. ولکنّ الصحیح مع هذا عدم صلاحیتها لذلک أیضاً ؛ لأنّ مثل هذا الأمر المهمّ لا یکتفی فی الردع عنه عادهً بإطلاق دلیلٍ من هذا القبیل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دلاله العقل علی حجّیه الخبر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دلیل العقل فله شکلان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الشکل الأول : ویتلخّص فی الاستدلال علی حجّیه الروایات الواصله إلینا عن طریق الثقات من الرواه بالعلم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وبیانه : أنّا نعلم إجمالاً بصدور عددٍ کبیرٍ من هذه الروایات عن المعصومین علیهم السلام ، والعلم الإجمالیّ منجِّز بحکم العقل کالعلم التفصیلی ؛ علی ما تقدّم فی حلقهٍ سابقه</w:t>
      </w:r>
      <w:r w:rsidRPr="00BD04D3">
        <w:rPr>
          <w:rFonts w:ascii="Cambria" w:eastAsia="Times New Roman" w:hAnsi="Cambria" w:cs="Cambria" w:hint="cs"/>
          <w:color w:val="000000"/>
          <w:sz w:val="32"/>
          <w:szCs w:val="32"/>
          <w:rtl/>
        </w:rPr>
        <w:t> </w:t>
      </w:r>
      <w:hyperlink r:id="rId150" w:anchor="content_note_182_1" w:tooltip="تجد ذلک فی الحلقه الثانیه بل فی هذه الحلقه أیضاً فی بحث حجّیه القطع ، تحت عنوان : العلم الإجما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فتجب موافقته القطعیه ، وذلک بالعمل بکلّ تلک الروایات التی یعلم إجمالاً بصدور قسطٍ وافرٍ منها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علی هذا الدلیل باعتراضین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نقضیّ ، وحاصله : أنّه لو تمّ هذا لأمکن بنفس الطریقه إثبات حجّیه کلّ خبرٍ حتّی أخبار الضعاف ؛ لأنّنا إذا لاحظنا مجموع الأخبار بما فیها الأخبار الموثّقه وغیرها نجد أنّا نعلم إجمالاً أیضاً بصدور عددٍ کبیرٍ منها ، فهل یلتزم بوجوب العمل بکلّ تلک الأخبار تطبیقاً لقانون منجِّزیه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هذا النقض : ما ذکره صاحب الکفایه</w:t>
      </w:r>
      <w:r w:rsidRPr="00BD04D3">
        <w:rPr>
          <w:rFonts w:ascii="Cambria" w:eastAsia="Times New Roman" w:hAnsi="Cambria" w:cs="Cambria" w:hint="cs"/>
          <w:color w:val="000000"/>
          <w:sz w:val="32"/>
          <w:szCs w:val="32"/>
          <w:rtl/>
        </w:rPr>
        <w:t> </w:t>
      </w:r>
      <w:hyperlink r:id="rId151" w:anchor="content_note_182_2" w:tooltip="کفایه الاصول : 350."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انحلال أحد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182</w:t>
      </w:r>
    </w:p>
    <w:p w:rsidR="00B70B99" w:rsidRPr="00B70B99" w:rsidRDefault="00E323E8" w:rsidP="00B70B99">
      <w:pPr>
        <w:bidi/>
        <w:rPr>
          <w:rFonts w:eastAsia="Times New Roman"/>
          <w:sz w:val="32"/>
          <w:szCs w:val="32"/>
        </w:rPr>
      </w:pPr>
      <w:r>
        <w:rPr>
          <w:rFonts w:eastAsia="Times New Roman"/>
          <w:sz w:val="32"/>
          <w:szCs w:val="32"/>
        </w:rPr>
        <w:pict>
          <v:rect id="_x0000_i111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تجد ذلک فی الحلقه الثانیه بل فی هذه الحلقه أیضاً فی بحث حجّیه القطع ، تحت عنوان : العلم الإجمالی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350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العلمین الإجمالیّین بالآخر ؛ وفقاً لقاعده انحلال العلم الإجمالیّ الکبیر بالعلم الإجمالیّ الصغیر - المتقدّمه فی الحلقه السابقه</w:t>
      </w:r>
      <w:r w:rsidRPr="00BD04D3">
        <w:rPr>
          <w:rFonts w:ascii="Cambria" w:eastAsia="Times New Roman" w:hAnsi="Cambria" w:cs="Cambria" w:hint="cs"/>
          <w:color w:val="000000"/>
          <w:sz w:val="32"/>
          <w:szCs w:val="32"/>
          <w:rtl/>
        </w:rPr>
        <w:t> </w:t>
      </w:r>
      <w:hyperlink r:id="rId152" w:anchor="content_note_183_1" w:tooltip="فی بحث الاصول العملیّه ، ضمن الحدیث عن قاعده منجّزیه العلم الإجمالی ، تحت عنوان : تحدید أرکان هذه القاعد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إذ یوجد لدینا علمان إجمالیّان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العلم الذی ابرز من خلال هذا النقض ، وأطرافه کلّ الأخبار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العلم المستدلّ به ، وأطرافه أخبار الثقات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ولانحلال علمٍ إجمالیٍّ بعلمٍ إجمالیٍّ ثانٍ وفقاً للقاعده التی أشرنا الیها شرطان ، کما تقدَّم</w:t>
      </w:r>
      <w:r w:rsidRPr="00BD04D3">
        <w:rPr>
          <w:rFonts w:ascii="Cambria" w:eastAsia="Times New Roman" w:hAnsi="Cambria" w:cs="Cambria" w:hint="cs"/>
          <w:color w:val="000000"/>
          <w:sz w:val="32"/>
          <w:szCs w:val="32"/>
          <w:rtl/>
        </w:rPr>
        <w:t> </w:t>
      </w:r>
      <w:hyperlink r:id="rId153" w:anchor="content_note_183_2" w:tooltip="الحلقه الثانیه ، فی نفس البحث وتحت نفس العنوان."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فی محلّه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تکون أطراف الثانی بعض أطراف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والآخر : أن لا یزید المعلوم بالأول عن المعلوم بالثانی ، وکلا الشرطین منطبقان فی المقام ، فإنّ العلم الإجمالیّ الثانی فی المقام - أی العلم المستدلّ به علی الحجّیه - أطرافه بعض أطراف العلم الأول الذی ابرز فی النقض ، والمعلوم فی الأول لا یزید علی المعلوم فیه ، فینحلّ الأول بالثانی وفقاً للقاعده المذکوره</w:t>
      </w:r>
      <w:r w:rsidRPr="00BD04D3">
        <w:rPr>
          <w:rFonts w:eastAsia="Times New Roman" w:hint="cs"/>
          <w:color w:val="000000"/>
          <w:sz w:val="32"/>
          <w:szCs w:val="32"/>
        </w:rPr>
        <w:t>.</w:t>
      </w:r>
    </w:p>
    <w:p w:rsidR="00B70B99" w:rsidRPr="00B70B99" w:rsidRDefault="008928EE" w:rsidP="00B70B99">
      <w:pPr>
        <w:bidi/>
        <w:spacing w:before="100" w:beforeAutospacing="1" w:after="100" w:afterAutospacing="1"/>
        <w:rPr>
          <w:rFonts w:eastAsia="Times New Roman"/>
          <w:color w:val="000000"/>
          <w:sz w:val="32"/>
          <w:szCs w:val="32"/>
        </w:rPr>
      </w:pPr>
      <w:r>
        <w:rPr>
          <w:rFonts w:eastAsia="Times New Roman" w:hint="cs"/>
          <w:color w:val="000000"/>
          <w:sz w:val="32"/>
          <w:szCs w:val="32"/>
          <w:rtl/>
        </w:rPr>
        <w:t xml:space="preserve"> </w:t>
      </w:r>
      <w:r w:rsidRPr="008928EE">
        <w:rPr>
          <w:rFonts w:eastAsia="Times New Roman" w:hint="cs"/>
          <w:color w:val="000000"/>
          <w:sz w:val="32"/>
          <w:szCs w:val="32"/>
          <w:highlight w:val="yellow"/>
          <w:vertAlign w:val="superscript"/>
          <w:rtl/>
        </w:rPr>
        <w:t xml:space="preserve">2   </w:t>
      </w:r>
      <w:r w:rsidR="00B70B99" w:rsidRPr="008928EE">
        <w:rPr>
          <w:rFonts w:eastAsia="Times New Roman" w:hint="cs"/>
          <w:color w:val="000000"/>
          <w:sz w:val="32"/>
          <w:szCs w:val="32"/>
          <w:highlight w:val="yellow"/>
          <w:rtl/>
        </w:rPr>
        <w:t>الثانی : جواب حَلِّی ، وحاصله</w:t>
      </w:r>
      <w:r w:rsidR="00B70B99" w:rsidRPr="00BD04D3">
        <w:rPr>
          <w:rFonts w:eastAsia="Times New Roman" w:hint="cs"/>
          <w:color w:val="000000"/>
          <w:sz w:val="32"/>
          <w:szCs w:val="32"/>
          <w:rtl/>
        </w:rPr>
        <w:t xml:space="preserve"> : أنّ تطبیق قانون تنجیز العلم الإجمالیّ لا یحقِّق الحجّیه بالمعنی المطلوب فی المقام ، وذلک</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لأنّ هذا العلم لا یوجب لزوم العمل بالأخبار المتکفِّله للأحکام الترخیصیه ؛ لأنّ العلم الإجمالیّ إنّما یکون منجِّزاً وملزماً فی حاله کونه علماً إجمالیاً بالتکلیف لا بالترخیص ، بینما الحجّیه المطلوبه هی حجّیه خبرالثقه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183</w:t>
      </w:r>
    </w:p>
    <w:p w:rsidR="00B70B99" w:rsidRPr="00B70B99" w:rsidRDefault="00E323E8" w:rsidP="00B70B99">
      <w:pPr>
        <w:bidi/>
        <w:rPr>
          <w:rFonts w:eastAsia="Times New Roman"/>
          <w:sz w:val="32"/>
          <w:szCs w:val="32"/>
        </w:rPr>
      </w:pPr>
      <w:r>
        <w:rPr>
          <w:rFonts w:eastAsia="Times New Roman"/>
          <w:sz w:val="32"/>
          <w:szCs w:val="32"/>
        </w:rPr>
        <w:pict>
          <v:rect id="_x0000_i112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الاصول العملیّه ، ضمن الحدیث عن قاعده منجّزیه العلم الإجمالی ، تحت عنوان : تحدید أرکان هذه القاعده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فی نفس البحث وتحت نفس العنوان</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بمعنی کونه منجِّزاً إذا أنبأ عن التکلیف ، ومعذِّراً إذا أنبأ عن الترخیص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لأنّ العمل بأخبار الثقات علی أساس العلم الإجمالیّ إنّما هو من أجل الاحتیاط للتکالیف المعلومه بالإجمال. ومن الواضح أنّ الاحتیاط لا یسوِّغ أن یجعل خبر الثقه مخصِّصاً لعامٍّ أو مقیِّداً لمطلقٍ فی دلیلٍ قطعیِّ الصدور ، فإنّ التخصیص والتقیید معناه رفع الید عن عموم العام ، أو إطلاق المطلق فی دلیلٍ قطعیِّ الصدور ومعلوم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ومن الواضح أنّه لا یجوز رفع الید عمّا هو معلوم الحجّیه إلاّبحجّیهٍ اخری تخصیصاً أو تقییداً ، فما لم تثبت حجّیه خبر الثقه لا یمکن التخصیص بها أو التقیید. فإذا ورد مطلق قطعیّ الصدور یدلّ علی </w:t>
      </w:r>
      <w:r w:rsidRPr="00BD04D3">
        <w:rPr>
          <w:rFonts w:eastAsia="Times New Roman" w:hint="cs"/>
          <w:color w:val="000000"/>
          <w:sz w:val="32"/>
          <w:szCs w:val="32"/>
          <w:rtl/>
        </w:rPr>
        <w:lastRenderedPageBreak/>
        <w:t>الترخیص فی اللحوم مثلاً ، وورد خبر ثقهٍ علی حرمه لحم الأرنب لم یکن بالإمکان الالتزام بتقیید ذلک المطلق بهذا الخبر مالم تثبت حجّیته بدلیلٍ 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اللهمّ إلاّأن یقال : إنّ مجموعه العمومات والمطلقات الترخیصیه فی الأدلّه القطعیه الصدور یعلم إجمالاً بطروّ التخصیص والتقیید علیها ، فإذا لم تثبت حجّیه خبر الثقه بدلیلٍ خاصٍّ فسوف لن نستطیع أن نعیِّن مواطن التخصیص والتقیید ، وهذا یجعلنا لا نعمل بها جمیعاً ؛ تنفیذاً لقانون تنجیز العلم الإجمالی. وبهذا ننتهی إلی طرح إطلاق ما دلّ علی حلّیه اللحوم فی المثال ، والتقیّد احتیاطاً بما دلّ علی حرمه لحم الأرنب مثلاً. وهذه نتیجه مشابهه للنتیجه التی ینتهی الیها عن طریق التخصیص والتقیید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الشکل الثانی للدلیل العقلی : ما یسمّی بدلیل الانسداد ، وهو - لو تمّ - یثبت حجّیه الظنّ بدون اختصاصٍ بالظنّ الناشئ من الخبر ، فیکون دلیلاً علی حجّیه مطلق الأمارات الظنّیه ، بما فی ذلک أخبار الثقات ، وقد بُیِّن ضمن مقدمات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أنّا نعلم إجمالاً بتکالیف شرعیهٍ کثیرهٍ فی مجموع الشبهات ، ولابدّ من التعرّض لامتثالها بحکم تنجیز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أنّه لا یوجد طریق معتبر - لا قطعیّ وجدانیّ ولا تعبّدیّ قام الدلیل الشرعیّ الخاصّ علی حجّیته - یمکن التعویل علیه فی تعیین مواطن تلک التکالیف ومحالّها ، وهذا ما یعبَّر عنه بانسداد باب العلم والعلمی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أنّ الاحتیاط بالموافقه القطعیه للعلم الإجمالیِّ المذکور فی المقدّمه الاولی غیر واجب ؛ لأنّه یؤدِّی إلی العسر والحرج ؛ نظراً إلی کثره أطراف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rtl/>
        </w:rPr>
        <w:t>الرابعه : أنّه لا یجوز الرجوع إلی الاصول العملیه فی کلّ شبههٍ بإجراء البراءه ونحوها ؛ لأنّ ذلک علی خلاف قانون</w:t>
      </w:r>
      <w:r w:rsidR="00D34914" w:rsidRPr="00D34914">
        <w:rPr>
          <w:rFonts w:eastAsia="Times New Roman" w:hint="cs"/>
          <w:color w:val="000000"/>
          <w:sz w:val="32"/>
          <w:szCs w:val="32"/>
          <w:highlight w:val="yellow"/>
          <w:rtl/>
        </w:rPr>
        <w:t xml:space="preserve"> </w:t>
      </w:r>
      <w:r w:rsidR="00D34914" w:rsidRPr="00D34914">
        <w:rPr>
          <w:rFonts w:eastAsia="Times New Roman" w:hint="cs"/>
          <w:color w:val="000000"/>
          <w:sz w:val="32"/>
          <w:szCs w:val="32"/>
          <w:highlight w:val="yellow"/>
          <w:vertAlign w:val="superscript"/>
          <w:rtl/>
        </w:rPr>
        <w:t>3</w:t>
      </w:r>
      <w:r w:rsidR="00D34914">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تنجیز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الخامسه : أنّه ما دام لا یجوز إهمال العلم الإجمالی ، ولا یتیسّر تعیین المعلوم الإجمالیّ بالعلم والعلمی ، ولا یراد منّا الاحتیاط فی کلّ واقعه ، ولا یسمح لنا بالرجوع إلی الاصول العملیه فنحن إذن بین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إمّا أن نأخذ بما نظنّه من التکالیف ونترک غیرها ، وإمّا أن نأخذ بغیرها ونترک المظنونات. والثانی ترجیح للمرجوح علی الراجح ، فیتعیّن الأول. وبهذا یثبت حجّیه الظنّ بما فی ذلک أخبار الثقات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 الدلیل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أنّه یتوقّف علی عدم قیام دلیلٍ شرعیٍّ خاصٍّ علی حجّیه خبر الثقه ، وإلاّ کان باب العلمیِّ مفتوحاً وأمکن بأخبار الثقات تعیین التکالیف المعلومه بالإجمال ، فکأنّ دلیل الانسداد یُنتهی الیه حیث لا یحصل الفقیه علی أیّ دلیلٍ شرعیٍّ خاصّ یدلّ علی حجّیه بعض الأمارات الشائعه</w:t>
      </w:r>
      <w:r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6   </w:t>
      </w:r>
      <w:r w:rsidR="00B70B99" w:rsidRPr="00D34914">
        <w:rPr>
          <w:rFonts w:eastAsia="Times New Roman" w:hint="cs"/>
          <w:color w:val="000000"/>
          <w:sz w:val="32"/>
          <w:szCs w:val="32"/>
          <w:highlight w:val="yellow"/>
          <w:rtl/>
        </w:rPr>
        <w:t>وثانیاً : أنّ العلم الإجمالیَّ المذکور فی المقدمه الاولی منحلّ بالعلم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الإجمالیِّ فی دائره الروایات الواصله إلینا عن طریق الثقات ، کما تقدّم</w:t>
      </w:r>
      <w:r w:rsidRPr="00BD04D3">
        <w:rPr>
          <w:rFonts w:ascii="Cambria" w:eastAsia="Times New Roman" w:hAnsi="Cambria" w:cs="Cambria" w:hint="cs"/>
          <w:color w:val="000000"/>
          <w:sz w:val="32"/>
          <w:szCs w:val="32"/>
          <w:rtl/>
        </w:rPr>
        <w:t> </w:t>
      </w:r>
      <w:hyperlink r:id="rId154" w:anchor="content_note_186_1" w:tooltip="فی الشکل الأوّل من الدلیل العقلی علی حجّیه خبر الواحد."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والاحتیاط التامّ فی حدود هذا العلم الإجمالیِّ لیس فیه عسر ومشقّه</w:t>
      </w:r>
      <w:r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3   </w:t>
      </w:r>
      <w:r w:rsidR="00B70B99" w:rsidRPr="00D34914">
        <w:rPr>
          <w:rFonts w:eastAsia="Times New Roman" w:hint="cs"/>
          <w:color w:val="000000"/>
          <w:sz w:val="32"/>
          <w:szCs w:val="32"/>
          <w:highlight w:val="yellow"/>
          <w:rtl/>
        </w:rPr>
        <w:t>وثالثاً : أنّا إذا سلَّمنا عدم وجوب الاحتیاط التامّ</w:t>
      </w:r>
      <w:r w:rsidR="00B70B99" w:rsidRPr="00BD04D3">
        <w:rPr>
          <w:rFonts w:eastAsia="Times New Roman" w:hint="cs"/>
          <w:color w:val="000000"/>
          <w:sz w:val="32"/>
          <w:szCs w:val="32"/>
          <w:rtl/>
        </w:rPr>
        <w:t xml:space="preserve"> - لأنّه یؤدّی إلی العسر والحرج - فهذا إنّما یقتضی رفع الید عن المرتبه العلیا من الاحتیاط بالقدر الذی یندفع به العسر والحرج ، مع الالتزام بوجوب سائر مراتبه ؛ لأنّ الضرورات تُقدَّر بقدرها ، فیکون الأخذ بالمظنونات حینئذٍ باعتباره مرتبهً من مراتب الاحتیاط الواجبه ، وأین هذا من حجّیه الظن؟</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8      </w:t>
      </w:r>
      <w:r w:rsidR="00B70B99" w:rsidRPr="00D34914">
        <w:rPr>
          <w:rFonts w:eastAsia="Times New Roman" w:hint="cs"/>
          <w:color w:val="000000"/>
          <w:sz w:val="32"/>
          <w:szCs w:val="32"/>
          <w:highlight w:val="yellow"/>
          <w:rtl/>
        </w:rPr>
        <w:t>اللهمَّ إلاّأن یُدّعی قیام الإجماع علی أنّ الشارع لا یرضی</w:t>
      </w:r>
      <w:r w:rsidR="00B70B99" w:rsidRPr="00BD04D3">
        <w:rPr>
          <w:rFonts w:eastAsia="Times New Roman" w:hint="cs"/>
          <w:color w:val="000000"/>
          <w:sz w:val="32"/>
          <w:szCs w:val="32"/>
          <w:rtl/>
        </w:rPr>
        <w:t xml:space="preserve"> بابتناء التعامل مع الشریعه علی أساس الاحتیاط ، فاذا ضُمَّت هذه الدعوی أمکن أن نستکشف حینئذٍ أنّه جعل الحجّیه للظنّ</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تلخّص من استعراض أدلّه الحجّیه : أنّ الاستدلال بآیه النبأ تامّ ، وکذلک بالسنّه الثابته بطریقٍ قطعی ، کسیره المتشرِّعه والسیره العقلائیه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186</w:t>
      </w:r>
    </w:p>
    <w:p w:rsidR="00B70B99" w:rsidRPr="00B70B99" w:rsidRDefault="00E323E8" w:rsidP="00B70B99">
      <w:pPr>
        <w:bidi/>
        <w:rPr>
          <w:rFonts w:eastAsia="Times New Roman"/>
          <w:sz w:val="32"/>
          <w:szCs w:val="32"/>
        </w:rPr>
      </w:pPr>
      <w:r>
        <w:rPr>
          <w:rFonts w:eastAsia="Times New Roman"/>
          <w:sz w:val="32"/>
          <w:szCs w:val="32"/>
        </w:rPr>
        <w:pict>
          <v:rect id="_x0000_i112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الشکل الأوّل من الدلیل العقلی علی حجّیه خبر الواحد</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المرحله الثانیه : فی تحدید دائره حجّیه الأخبار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ونأتی الآن إلی المرحله الثانیه فی تحدید دائره هذه الحجِّیه وشروطها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فی ذلک : أنّ مدرک حجِّیه الخبر إن کان مختصّاً بآیه النبأ فهو لا یثبت سوی حجّیه خبر العادل خاصّه ، ولا یشمل خبر الثقه غیر العادل. وأمّا إذا لم یکن المدرک مختصّاً بذلک وفرض الاستدلال بالسیره والروایات أیضاً - علی ما تقدم - فلا شکّ فی وفاء السیره والروایات بإثبات الحجِّیه لخبر الثقه ؛ ولو لم یکن عادلاً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قد توقع المعارضه بالعموم من وجهٍ بین ما دلّ علی حجِّیه خبر الثقه الشامل بإطلاقه للثقه الفاسق ، ومنطوق آیه النبأ الدالّ بإطلاقه علی عدم حجّیه خبر الفاسق ولو کان ثقه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حینئذٍ بالتعارض والتساقط والرجوع إلی أصاله عدم حجّیه خبر الثقه الفاسق ، إذ لم یتمَّ الدلیل علی حجّیته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أنّه لا إطلاق فی منطوق الآیه الکریمه لخبر الثقه الفاسق ؛ لأنّ التعلیل بالجهاله یوجب اختصاصه بموارد یکون العمل فیها بخبر الفاسق سفاههً ، وهذا یختصّ بخبر غیر الثقه ، فلا تعارض إذن ، وبذلک یثبت حجّیه خبر الثقه دون غیره</w:t>
      </w:r>
      <w:r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2 </w:t>
      </w:r>
      <w:r w:rsidRPr="00D34914">
        <w:rPr>
          <w:rFonts w:eastAsia="Times New Roman" w:hint="cs"/>
          <w:color w:val="000000"/>
          <w:sz w:val="32"/>
          <w:szCs w:val="32"/>
          <w:highlight w:val="yellow"/>
          <w:rtl/>
        </w:rPr>
        <w:t xml:space="preserve">   </w:t>
      </w:r>
      <w:r w:rsidR="00B70B99" w:rsidRPr="00D34914">
        <w:rPr>
          <w:rFonts w:eastAsia="Times New Roman" w:hint="cs"/>
          <w:color w:val="000000"/>
          <w:sz w:val="32"/>
          <w:szCs w:val="32"/>
          <w:highlight w:val="yellow"/>
          <w:rtl/>
        </w:rPr>
        <w:t>وهل یسقط خبر الثقه عن الحجِّیه إذا وجدت أماره ظنّیه نوعیه علی کذبه؟</w:t>
      </w:r>
      <w:r w:rsidR="00B70B99" w:rsidRPr="00BD04D3">
        <w:rPr>
          <w:rFonts w:eastAsia="Times New Roman" w:hint="cs"/>
          <w:color w:val="000000"/>
          <w:sz w:val="32"/>
          <w:szCs w:val="32"/>
          <w:rtl/>
        </w:rPr>
        <w:t xml:space="preserve"> وهل یرتفع خبر غیر الثقه إلی مستوی الحجّیه إذا توفّرت أماره من هذا القبیل علی صدقه؟ فیه بحث وکلام ، وقد تقدّم موجز عن تحقیق ذلک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فی الحلقه السابقه</w:t>
      </w:r>
      <w:r w:rsidRPr="00BD04D3">
        <w:rPr>
          <w:rFonts w:ascii="Cambria" w:eastAsia="Times New Roman" w:hAnsi="Cambria" w:cs="Cambria" w:hint="cs"/>
          <w:color w:val="000000"/>
          <w:sz w:val="32"/>
          <w:szCs w:val="32"/>
          <w:rtl/>
        </w:rPr>
        <w:t> </w:t>
      </w:r>
      <w:hyperlink r:id="rId155" w:anchor="content_note_188_1" w:tooltip="فی بحث وسائل الإثبات التعبّدی ، تحت عنوان : تحدید دائره الحجّی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3   </w:t>
      </w:r>
      <w:r w:rsidR="00B70B99" w:rsidRPr="00D34914">
        <w:rPr>
          <w:rFonts w:eastAsia="Times New Roman" w:hint="cs"/>
          <w:color w:val="000000"/>
          <w:sz w:val="32"/>
          <w:szCs w:val="32"/>
          <w:highlight w:val="yellow"/>
          <w:rtl/>
        </w:rPr>
        <w:t>ولا شکّ فی أنّ أدلّه حجِّیه خبر الثقه والعادل لا تشمل الخبر الحدسیّ</w:t>
      </w:r>
      <w:r w:rsidR="00B70B99" w:rsidRPr="00BD04D3">
        <w:rPr>
          <w:rFonts w:eastAsia="Times New Roman" w:hint="cs"/>
          <w:color w:val="000000"/>
          <w:sz w:val="32"/>
          <w:szCs w:val="32"/>
          <w:rtl/>
        </w:rPr>
        <w:t xml:space="preserve"> المبنیّ علی النظر والاستنباط ، وإنّما تختصّ بالخبر الحسِّیِّ المستند إلی الإحساس بالمدلول ، کالإخبار عن نزول المطر ، أو الإحساس بآثاره ولوازمه العرفیه ، کالإخبار عن العداله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فقول المفتی لیس حجّهً علی المفتی الآخر بلحاظ أدلّه حجِّیه خبر الثقه ؛ لأنّ إخباره بالحکم الشرعیِّ لیس حسّیاً ، بل حدسیاً واجتهادیاً. نعم ، هو حجّه علی مقلّدیه بدلیل حجِّیه قول أهل الخبره والذکر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أجل ذلک یقال بأنّ الشخص إذا اکتشف بحدسه واجتهاده قول المعصوم عن طریق اتّفاق عددٍ معیّنٍ من العلماء علی الفتوی ، فأخبر بقول المعصوم استناداً إلی اتّفاق ذلک العدد لم یکن إخباره حجّهً فی إثبات قول المعصوم ؛ لأنّه لیس إخباراً حسّیاً عنه ، وإنّما یکون حجّهً فی إثبات اتّفاق ذلک العدد من العلماء علی الفتوی - إذا لم یعلم منه التسامح عادهً فی مثل ذلک - لأنّ إخباره عن اتّفاق هذا العدد حسّی ، فإن کان اتّفاق هذا العدد یکشف فی رأینا عن قول المعصوم استکشفناه ، وإلاّ فلا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نعرف الحال فی الإجماعات المنقوله ، فإنّه کان یقال عادهً : إنّ نقل الإجماع حجّه فی إثبات الحکم الشرعی ؛ لأنّه نقل بالمعنی لقول المعصوم وإخبار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علی ذلک المحقِّقون المتأخِّرون : بأ نّه لیس نقلاً حسّیاً لقول المعصوم ، بل هو نقل حدسیّ مبنیّ علی ما یراه الناقل من کشف اتّفاق الفتاوی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188</w:t>
      </w:r>
    </w:p>
    <w:p w:rsidR="00B70B99" w:rsidRPr="00B70B99" w:rsidRDefault="00E323E8" w:rsidP="00B70B99">
      <w:pPr>
        <w:bidi/>
        <w:rPr>
          <w:rFonts w:eastAsia="Times New Roman"/>
          <w:sz w:val="32"/>
          <w:szCs w:val="32"/>
        </w:rPr>
      </w:pPr>
      <w:r>
        <w:rPr>
          <w:rFonts w:eastAsia="Times New Roman"/>
          <w:sz w:val="32"/>
          <w:szCs w:val="32"/>
        </w:rPr>
        <w:pict>
          <v:rect id="_x0000_i112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وسائل الإثبات التعبّدی ، تحت عنوان : تحدید دائره الحجّیه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التی لاحظها عن قول المعصوم ، فلا یکون حجّهً فی إثبات قول المعصوم ، بل فی إثبات تلک الفتاوی فقط</w:t>
      </w:r>
      <w:r w:rsidRPr="00BD04D3">
        <w:rPr>
          <w:rFonts w:eastAsia="Times New Roman" w:hint="cs"/>
          <w:color w:val="000000"/>
          <w:sz w:val="32"/>
          <w:szCs w:val="32"/>
        </w:rPr>
        <w:t>.</w:t>
      </w:r>
    </w:p>
    <w:p w:rsidR="00B70B99" w:rsidRPr="00B70B99" w:rsidRDefault="00D34914" w:rsidP="00B70B99">
      <w:pPr>
        <w:shd w:val="clear" w:color="auto" w:fill="FFFFFF"/>
        <w:bidi/>
        <w:spacing w:before="100" w:beforeAutospacing="1" w:after="100" w:afterAutospacing="1"/>
        <w:outlineLvl w:val="5"/>
        <w:rPr>
          <w:rFonts w:eastAsia="Times New Roman"/>
          <w:color w:val="FF0000"/>
          <w:sz w:val="32"/>
          <w:szCs w:val="32"/>
        </w:rPr>
      </w:pPr>
      <w:r w:rsidRPr="00D34914">
        <w:rPr>
          <w:rFonts w:eastAsia="Times New Roman" w:hint="cs"/>
          <w:color w:val="FF0000"/>
          <w:sz w:val="32"/>
          <w:szCs w:val="32"/>
          <w:highlight w:val="yellow"/>
          <w:vertAlign w:val="superscript"/>
          <w:rtl/>
        </w:rPr>
        <w:lastRenderedPageBreak/>
        <w:t xml:space="preserve">1   </w:t>
      </w:r>
      <w:r w:rsidR="00B70B99" w:rsidRPr="00D34914">
        <w:rPr>
          <w:rFonts w:eastAsia="Times New Roman" w:hint="cs"/>
          <w:color w:val="FF0000"/>
          <w:sz w:val="32"/>
          <w:szCs w:val="32"/>
          <w:highlight w:val="yellow"/>
          <w:rtl/>
        </w:rPr>
        <w:t>حجّیه الخبر مع الواسطه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حجّیه الخبر تتقوّم برکنین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بمثابه الموضوع لها ، وهو نفس الخبر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بمثابه الشرط ، وهو وجود أثرٍ شرعیٍّ لمدلول الخبر ؛ لوضوح أنّه إذا لم یکن لمدلوله أثر کذلک فلا معنی للتعبّد به وجعل الحجّیه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والحجِّیه متأخِّره رتبهً عن الخبر تأخّر الحکم عن موضوعه ، وعن افتراض أثرٍ شرعیٍّ لمدلول الخبر تأخّر المشروط عن شرطه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قد یستشکل فی شمول دلیل الحجِّیه للخبر مع الواسطه وتوضیح ذلک : أنّا إذا سمعنا زراره ینقل عن الإمام أنّ السوره واجبه أمکننا التمسّک بدلیل الحجِّیه بدون شکّ ؛ لأنّ کلا الرکنین ثابت ، فإنّ خبر زراره ثابت لدینا وجداناً بحسب الفرض ، ومدلوله ذو أثرٍ شرعی ؛ لأنّه یتحدّث عن وجوب السوره ، وأمّا إذا نقل شخص عن زراره الکلام المذکور فقد یتبادر إلی الذهن أنّنا نتمسّک بدلیل الحجّیه أیضاً ؛ وذلک بتطبیقه علی الشخص الناقل عن زراره أوّلاً ، فإنّ إخباره ثابت لنا وجداناً ، وعن طریق حجِّیته یثبت لدینا خبر زراره ، کما لو کنّا سمعنا منه ، وحینئذٍ نطبِّق دلیل الحجِّیه علی خبر زراره لإثبات کلام الإمام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استشکل فی ذلک ، وقیل بأنّ تطبیق دلیل الحجّیه علی هذا الترتیب مستحیل ، وبیان الاستحاله بتقریبین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أنّه یلزم منه إثبات الحکم لموضوعه ، مع أنّ الحکم متأخّر رتبهً عن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موضوعه ؛ وذلک لأنّ خبر زراره لم یثبت إلاّبلحاظ دلیل الحجِّیه ، مع أنّه موضوع للحجِّیه المستفاده من ذلک الدلیل ، وهذا معنی إثبات الحکم لموضوعه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 : أنّه یلزم منه اتّحاد الحکم مع شروطه علی الرغم من تأخّر الحکم رتبهً عن شرطه ؛ وذلک لأنّ حجِّیه خبر الناقل عن زراره مشروطه بوجود أثرٍ شرعیٍّ لما ینقله هذا الناقل ، وهو إنّما ینقل خبر زراره ، ولا أثر شرعیاً لخبر زراره إلاّ الحجِّیه ، فقد صارت الحجیه محقِّقهً لشرط نفسها</w:t>
      </w:r>
      <w:r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3    </w:t>
      </w:r>
      <w:r w:rsidR="00B70B99" w:rsidRPr="00D34914">
        <w:rPr>
          <w:rFonts w:eastAsia="Times New Roman" w:hint="cs"/>
          <w:color w:val="000000"/>
          <w:sz w:val="32"/>
          <w:szCs w:val="32"/>
          <w:highlight w:val="yellow"/>
          <w:rtl/>
        </w:rPr>
        <w:t>وجواب کلا التقریبین</w:t>
      </w:r>
      <w:r w:rsidR="00B70B99" w:rsidRPr="00BD04D3">
        <w:rPr>
          <w:rFonts w:eastAsia="Times New Roman" w:hint="cs"/>
          <w:color w:val="000000"/>
          <w:sz w:val="32"/>
          <w:szCs w:val="32"/>
          <w:rtl/>
        </w:rPr>
        <w:t xml:space="preserve"> : أنّ حجّیه الخبر مجعوله علی نهج القضیه الحقیقیه علی موضوعها وشرطها المقدَّر الوجود ، وفعلیه الحجِّیه المجعوله بفعلیه الموضوع والشرط المقدَّر ، وتعدّد الحجِّیه الفعلیه بتعدّدهما ، کما هو الشأن فی سائر الأحکام المجعوله علی هذا النحو</w:t>
      </w:r>
      <w:r w:rsidR="00B70B99" w:rsidRPr="00BD04D3">
        <w:rPr>
          <w:rFonts w:eastAsia="Times New Roman" w:hint="cs"/>
          <w:color w:val="000000"/>
          <w:sz w:val="32"/>
          <w:szCs w:val="32"/>
        </w:rPr>
        <w:t>.</w:t>
      </w:r>
    </w:p>
    <w:p w:rsidR="00B70B99" w:rsidRPr="00B70B99" w:rsidRDefault="00D34914" w:rsidP="00B70B99">
      <w:pPr>
        <w:bidi/>
        <w:spacing w:before="100" w:beforeAutospacing="1" w:after="100" w:afterAutospacing="1"/>
        <w:rPr>
          <w:rFonts w:eastAsia="Times New Roman"/>
          <w:color w:val="000000"/>
          <w:sz w:val="32"/>
          <w:szCs w:val="32"/>
        </w:rPr>
      </w:pPr>
      <w:r w:rsidRPr="00D34914">
        <w:rPr>
          <w:rFonts w:eastAsia="Times New Roman" w:hint="cs"/>
          <w:color w:val="000000"/>
          <w:sz w:val="32"/>
          <w:szCs w:val="32"/>
          <w:highlight w:val="yellow"/>
          <w:vertAlign w:val="superscript"/>
          <w:rtl/>
        </w:rPr>
        <w:t xml:space="preserve">4   </w:t>
      </w:r>
      <w:r w:rsidR="00B70B99" w:rsidRPr="00D34914">
        <w:rPr>
          <w:rFonts w:eastAsia="Times New Roman" w:hint="cs"/>
          <w:color w:val="000000"/>
          <w:sz w:val="32"/>
          <w:szCs w:val="32"/>
          <w:highlight w:val="yellow"/>
          <w:rtl/>
        </w:rPr>
        <w:t>وعلیه فنقول</w:t>
      </w:r>
      <w:r w:rsidR="00B70B99" w:rsidRPr="00BD04D3">
        <w:rPr>
          <w:rFonts w:eastAsia="Times New Roman" w:hint="cs"/>
          <w:color w:val="000000"/>
          <w:sz w:val="32"/>
          <w:szCs w:val="32"/>
          <w:rtl/>
        </w:rPr>
        <w:t xml:space="preserve"> : إنّه توجد فی المقام حجّیتان : الاولی حجِّیه خبر الناقل عن زراره ، والثانیه حجِّیه خبر زراره. وما هو الموضوع للحجِّیه الثانیه - وهو خبر زراره - لم یثبت بالحجِّیه الثانیه ، بل بالحجِّیه الاولی ، فلا یلزم المحذور المذکور فی التقریب الأول. کما أنّ الشرط المصحِّح للحجِّیه الاولی - وهو الأثر الشرعی - یتمثّل فی الحجِّیه الثانیه لا فی الحجِّیه الاولی ، فلا یلزم المحذور المذکور فی التقریب الثانی</w:t>
      </w:r>
      <w:r w:rsidR="00B70B99"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قاعده التسامح فی أدلّه السنن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ذکرنا : أنّ موضوع الحجِّیه لیس مطلق الخبر ، بل خبر الثقه علی تفصیلاتٍ متقدمه ، ولکن قد یقال فی خصوص باب المستحبّات ، أو الأحکام غیر الإلزامیه عموماً : إنّ موضوع الحجِّیه مطلق الخبر ولو کان ضعیفاً ؛ استناداً إلی روایاتٍ دلّت علی أنّ من بلغه عن النبیّ ثواب علی عمل فعمله کان له مثل ذلک وإن کان النبیّ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لم یقله ، کصحیحه هشام بن سالم ، عن أبی عبد الله علیه السلام قال : «من سمع شیئاً من الثواب علی شیءٍ فصنعه کان له أجره وإن لم یکن علی ما بلغه</w:t>
      </w:r>
      <w:r w:rsidRPr="00BD04D3">
        <w:rPr>
          <w:rFonts w:eastAsia="Times New Roman" w:hint="cs"/>
          <w:color w:val="000000"/>
          <w:sz w:val="32"/>
          <w:szCs w:val="32"/>
        </w:rPr>
        <w:t>» </w:t>
      </w:r>
      <w:hyperlink r:id="rId156" w:anchor="content_note_191_1" w:tooltip="وسائل الشیعه 1 : 82 ، الباب 18 من أبواب مقدمه العبادات ، الحدیث 6."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بدعوی أنّ هذه الروایات تجعل الحجِّیه لمطلق البلوغ فی موارد المستحبّات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هذه الروایات فیها - بدواً - أربعه احتمالات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أن تکون فی مقام جعل الحجِّیه لمطلق البلوغ</w:t>
      </w:r>
      <w:r w:rsidRPr="00BD04D3">
        <w:rPr>
          <w:rFonts w:eastAsia="Times New Roman" w:hint="cs"/>
          <w:color w:val="000000"/>
          <w:sz w:val="32"/>
          <w:szCs w:val="32"/>
        </w:rPr>
        <w:t>.</w:t>
      </w:r>
    </w:p>
    <w:p w:rsidR="00B70B99" w:rsidRPr="00D34914" w:rsidRDefault="00B70B99" w:rsidP="00B70B99">
      <w:pPr>
        <w:bidi/>
        <w:spacing w:before="100" w:beforeAutospacing="1" w:after="100" w:afterAutospacing="1"/>
        <w:rPr>
          <w:rFonts w:eastAsia="Times New Roman"/>
          <w:color w:val="000000"/>
          <w:sz w:val="32"/>
          <w:szCs w:val="32"/>
          <w:vertAlign w:val="superscript"/>
        </w:rPr>
      </w:pPr>
      <w:r w:rsidRPr="00D34914">
        <w:rPr>
          <w:rFonts w:eastAsia="Times New Roman" w:hint="cs"/>
          <w:color w:val="000000"/>
          <w:sz w:val="32"/>
          <w:szCs w:val="32"/>
          <w:highlight w:val="yellow"/>
          <w:rtl/>
        </w:rPr>
        <w:t>الثانی : أن تکون فی مقام إنشاء استحبابٍ واقعیٍّ نفسیٍّ علی طبق البلوغ بوصفه عنواناً ثانویاً</w:t>
      </w:r>
      <w:r w:rsidRPr="00D34914">
        <w:rPr>
          <w:rFonts w:eastAsia="Times New Roman" w:hint="cs"/>
          <w:color w:val="000000"/>
          <w:sz w:val="32"/>
          <w:szCs w:val="32"/>
          <w:highlight w:val="yellow"/>
        </w:rPr>
        <w:t>.</w:t>
      </w:r>
      <w:r w:rsidR="00D34914" w:rsidRPr="00D34914">
        <w:rPr>
          <w:rFonts w:eastAsia="Times New Roman" w:hint="cs"/>
          <w:color w:val="000000"/>
          <w:sz w:val="32"/>
          <w:szCs w:val="32"/>
          <w:highlight w:val="yellow"/>
          <w:rtl/>
        </w:rPr>
        <w:t xml:space="preserve"> </w:t>
      </w:r>
      <w:r w:rsidR="00D34914" w:rsidRPr="00D34914">
        <w:rPr>
          <w:rFonts w:eastAsia="Times New Roman" w:hint="cs"/>
          <w:color w:val="000000"/>
          <w:sz w:val="32"/>
          <w:szCs w:val="32"/>
          <w:highlight w:val="yellow"/>
          <w:vertAlign w:val="superscript"/>
          <w:rtl/>
        </w:rPr>
        <w:t>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تکون إرشاداً إلی حکم العقل بحسن الاحتیاط واستحقاق المحتاط للثواب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أن تکون وعداً مولویاً لمصلحهٍ فی نفس الوعد ، ولو کانت هذه المصلحه هی الترغیب فی الاحتیاط باعتبار حسنه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والفارق بین هذه الاحتمالات الأربعه من الناحیه النظریه واضح ، فالاحتمال الثالث یختلف عن الباقی فی عدم تضمّنه إعمال المولویه بوجه ، والاحتمالان الأخیران یختلفان عن الأوّلَین فی عدم تضمّنهما جعل الحکم ، ویختلف الأول عن الثانی - مع اشتراکهما فی جعل الحکم - فی أنّ الحکم المجعول علی الأول ظاهری ، وعلی الثانی 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الأثر العملیّ لهذه الاحتمالات فهو واضح أیضاً ، إذ لا یبرِّر الاحتمالان الأخیران الإفتاء بالاستحباب ، بینما یبرِّر الاحتمالان الأوّلَان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191</w:t>
      </w:r>
    </w:p>
    <w:p w:rsidR="00B70B99" w:rsidRPr="00B70B99" w:rsidRDefault="00E323E8" w:rsidP="00B70B99">
      <w:pPr>
        <w:bidi/>
        <w:rPr>
          <w:rFonts w:eastAsia="Times New Roman"/>
          <w:sz w:val="32"/>
          <w:szCs w:val="32"/>
        </w:rPr>
      </w:pPr>
      <w:r>
        <w:rPr>
          <w:rFonts w:eastAsia="Times New Roman"/>
          <w:sz w:val="32"/>
          <w:szCs w:val="32"/>
        </w:rPr>
        <w:pict>
          <v:rect id="_x0000_i112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1 : 82 ، الباب 18 من أبواب مقدمه العبادات ، الحدیث 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990CC4">
        <w:rPr>
          <w:rFonts w:eastAsia="Times New Roman" w:hint="cs"/>
          <w:color w:val="000000"/>
          <w:sz w:val="32"/>
          <w:szCs w:val="32"/>
          <w:highlight w:val="yellow"/>
          <w:rtl/>
        </w:rPr>
        <w:t xml:space="preserve">ولکن قد یقال </w:t>
      </w:r>
      <w:r w:rsidR="00990CC4" w:rsidRPr="00990CC4">
        <w:rPr>
          <w:rFonts w:eastAsia="Times New Roman" w:hint="cs"/>
          <w:color w:val="000000"/>
          <w:sz w:val="32"/>
          <w:szCs w:val="32"/>
          <w:highlight w:val="yellow"/>
          <w:vertAlign w:val="superscript"/>
          <w:rtl/>
        </w:rPr>
        <w:t xml:space="preserve">1   </w:t>
      </w:r>
      <w:r w:rsidRPr="00990CC4">
        <w:rPr>
          <w:rFonts w:eastAsia="Times New Roman" w:hint="cs"/>
          <w:color w:val="000000"/>
          <w:sz w:val="32"/>
          <w:szCs w:val="32"/>
          <w:highlight w:val="yellow"/>
          <w:rtl/>
        </w:rPr>
        <w:t>- کما عن السیّد الاستاذ</w:t>
      </w:r>
      <w:r w:rsidRPr="00990CC4">
        <w:rPr>
          <w:rFonts w:ascii="Cambria" w:eastAsia="Times New Roman" w:hAnsi="Cambria" w:cs="Cambria" w:hint="cs"/>
          <w:color w:val="000000"/>
          <w:sz w:val="32"/>
          <w:szCs w:val="32"/>
          <w:highlight w:val="yellow"/>
          <w:rtl/>
        </w:rPr>
        <w:t> </w:t>
      </w:r>
      <w:hyperlink r:id="rId157" w:anchor="content_note_192_1" w:tooltip="الدراسات فی علم الاصول 3 : 302." w:history="1">
        <w:r w:rsidRPr="00990CC4">
          <w:rPr>
            <w:rFonts w:eastAsia="Times New Roman" w:hint="cs"/>
            <w:color w:val="0000FF"/>
            <w:sz w:val="32"/>
            <w:szCs w:val="32"/>
            <w:highlight w:val="yellow"/>
            <w:u w:val="single"/>
          </w:rPr>
          <w:t>(1)</w:t>
        </w:r>
      </w:hyperlink>
      <w:r w:rsidRPr="00BD04D3">
        <w:rPr>
          <w:rFonts w:eastAsia="Times New Roman" w:hint="cs"/>
          <w:color w:val="000000"/>
          <w:sz w:val="32"/>
          <w:szCs w:val="32"/>
        </w:rPr>
        <w:t xml:space="preserve"> - : </w:t>
      </w:r>
      <w:r w:rsidRPr="00BD04D3">
        <w:rPr>
          <w:rFonts w:eastAsia="Times New Roman" w:hint="cs"/>
          <w:color w:val="000000"/>
          <w:sz w:val="32"/>
          <w:szCs w:val="32"/>
          <w:rtl/>
        </w:rPr>
        <w:t>إنّه لا ثمره عملیه یختلف بموجبها الاحتمالان الأوّلَان ؛ لأنّهما معاً یسوِّغان الفتوی بالاستحباب ، ولا فرق بینهما فی الآثار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التحقیق : وجود ثمراتٍ عملیهٍ یختلف بموجبها الاحتمال الأول عن الاحتمال الثانی ، خلافاً لِمَا أفاده - دام ظلّه - ونذکر فی ما یلی جملهً من الثمرات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الثمره الاولی : أن یدلّ خبر ضعیف علی استحباب فعلٍ وخبر ثقهٍ علی نفی استحبابه ، فإذا بنی علی الاحتمال الأول وقع التعارض بین الخبرین ؛ لحجّیه کلٍّ منهما - بحسب الفرض - ونظرهما معاً إلی حکمٍ واقعیٍّ واحدٍ إثباتاً ونفیاً. وإذا بنی علی الاحتمال الثانی فلا تعارض ؛ لأنّ الخبر الضعیف </w:t>
      </w:r>
      <w:r w:rsidRPr="00BD04D3">
        <w:rPr>
          <w:rFonts w:eastAsia="Times New Roman" w:hint="cs"/>
          <w:color w:val="000000"/>
          <w:sz w:val="32"/>
          <w:szCs w:val="32"/>
          <w:rtl/>
        </w:rPr>
        <w:lastRenderedPageBreak/>
        <w:t>الحاکی عن الاستحباب لا یثبت مؤدّاه لیعارض الخبر النافی له ، بل هو بنفسه یکون موضوعاً لاستحبابٍ واقعیٍّ مترتّبٍ علی عنوان البلوغ ، والبلوغ محقَّق ، وکونه معارضاً لا ینافی صدق عنوان البلوغ ، فیثبت الاستحباب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الثمره الثانیه : أن یدلّ خبر ضعیف علی وجوب شیء ، فعلی الاحتمال الثانی لا شکّ فی ثبوت الاستحباب ؛ لأنّه مصداق لبلوغ الثواب علی عمل ، وأمّا علی الاحتمال الأول فلا یثبت شیء ؛ لأنّ إثبات الوجوب بالخبر الضعیف متعذّر لعدم حجّیته فی إثبات الأحکام الإلزامیه ، وإثبات الاستحباب به متعذّر أیضاً لأنّه لا یدلّ علیه فکیف یکون طریقاً وحجّهً لإثبات غیر مدلوله؟ </w:t>
      </w:r>
      <w:r w:rsidRPr="00990CC4">
        <w:rPr>
          <w:rFonts w:eastAsia="Times New Roman" w:hint="cs"/>
          <w:color w:val="000000"/>
          <w:sz w:val="32"/>
          <w:szCs w:val="32"/>
          <w:highlight w:val="yellow"/>
          <w:rtl/>
        </w:rPr>
        <w:t>وإثبات الجامع بین الوجوب والاستحباب به متعذِّر أیضاً</w:t>
      </w:r>
      <w:r w:rsidR="00990CC4" w:rsidRPr="00990CC4">
        <w:rPr>
          <w:rFonts w:eastAsia="Times New Roman" w:hint="cs"/>
          <w:color w:val="000000"/>
          <w:sz w:val="32"/>
          <w:szCs w:val="32"/>
          <w:highlight w:val="yellow"/>
          <w:rtl/>
        </w:rPr>
        <w:t xml:space="preserve">  </w:t>
      </w:r>
      <w:r w:rsidR="00990CC4" w:rsidRPr="00990CC4">
        <w:rPr>
          <w:rFonts w:eastAsia="Times New Roman" w:hint="cs"/>
          <w:color w:val="000000"/>
          <w:sz w:val="32"/>
          <w:szCs w:val="32"/>
          <w:highlight w:val="yellow"/>
          <w:vertAlign w:val="superscript"/>
          <w:rtl/>
        </w:rPr>
        <w:t>3</w:t>
      </w:r>
      <w:r w:rsidR="00990CC4">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 لأنّه مدلول تحلیلیّ للخبر ، فلا یکون حجّه لإثباته عند من یری - کالسید الاستاذ</w:t>
      </w:r>
      <w:r w:rsidRPr="00BD04D3">
        <w:rPr>
          <w:rFonts w:ascii="Cambria" w:eastAsia="Times New Roman" w:hAnsi="Cambria" w:cs="Cambria" w:hint="cs"/>
          <w:color w:val="000000"/>
          <w:sz w:val="32"/>
          <w:szCs w:val="32"/>
          <w:rtl/>
        </w:rPr>
        <w:t> </w:t>
      </w:r>
      <w:hyperlink r:id="rId158" w:anchor="content_note_192_2" w:tooltip="مصباح الاصول 3 : 368."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حجِّیه الخبر فی المدلول التحلیلیِ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192</w:t>
      </w:r>
    </w:p>
    <w:p w:rsidR="00B70B99" w:rsidRPr="00B70B99" w:rsidRDefault="00E323E8" w:rsidP="00B70B99">
      <w:pPr>
        <w:bidi/>
        <w:rPr>
          <w:rFonts w:eastAsia="Times New Roman"/>
          <w:sz w:val="32"/>
          <w:szCs w:val="32"/>
        </w:rPr>
      </w:pPr>
      <w:r>
        <w:rPr>
          <w:rFonts w:eastAsia="Times New Roman"/>
          <w:sz w:val="32"/>
          <w:szCs w:val="32"/>
        </w:rPr>
        <w:pict>
          <v:rect id="_x0000_i112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الدراسات فی علم الاصول 3 : 302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3 : 368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متوقّفه علی حجِّیته فی المدلول المطابقیِّ بکامله</w:t>
      </w:r>
      <w:r w:rsidRPr="00BD04D3">
        <w:rPr>
          <w:rFonts w:eastAsia="Times New Roman" w:hint="cs"/>
          <w:color w:val="000000"/>
          <w:sz w:val="32"/>
          <w:szCs w:val="32"/>
        </w:rPr>
        <w:t>.</w:t>
      </w:r>
    </w:p>
    <w:p w:rsidR="00B70B99" w:rsidRPr="00B70B99" w:rsidRDefault="00990CC4" w:rsidP="00B70B99">
      <w:pPr>
        <w:bidi/>
        <w:spacing w:before="100" w:beforeAutospacing="1" w:after="100" w:afterAutospacing="1"/>
        <w:rPr>
          <w:rFonts w:eastAsia="Times New Roman"/>
          <w:color w:val="000000"/>
          <w:sz w:val="32"/>
          <w:szCs w:val="32"/>
        </w:rPr>
      </w:pPr>
      <w:r w:rsidRPr="00990CC4">
        <w:rPr>
          <w:rFonts w:eastAsia="Times New Roman" w:hint="cs"/>
          <w:color w:val="000000"/>
          <w:sz w:val="32"/>
          <w:szCs w:val="32"/>
          <w:highlight w:val="yellow"/>
          <w:vertAlign w:val="superscript"/>
          <w:rtl/>
        </w:rPr>
        <w:t xml:space="preserve">1   </w:t>
      </w:r>
      <w:r w:rsidR="00B70B99" w:rsidRPr="00990CC4">
        <w:rPr>
          <w:rFonts w:eastAsia="Times New Roman" w:hint="cs"/>
          <w:color w:val="000000"/>
          <w:sz w:val="32"/>
          <w:szCs w:val="32"/>
          <w:highlight w:val="yellow"/>
          <w:rtl/>
        </w:rPr>
        <w:t>الثمره الثالثه : أن یدلّ خبر ضعیف علی استحباب الجلوس فی المسجد إلی طلوع الشمس</w:t>
      </w:r>
      <w:r w:rsidR="00B70B99" w:rsidRPr="00BD04D3">
        <w:rPr>
          <w:rFonts w:eastAsia="Times New Roman" w:hint="cs"/>
          <w:color w:val="000000"/>
          <w:sz w:val="32"/>
          <w:szCs w:val="32"/>
          <w:rtl/>
        </w:rPr>
        <w:t xml:space="preserve"> - مثلاً - علی نحوٍ لا یفهم منه أنّ الجلوس بعد ذلک مستحبّ ، أوْ لا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الاحتمال الأول یجری استصحاب بقاء الاستحباب ، وعلی الثانی لا یجری ؛ لأ نّه مجعول بعنوان ما بلغه ثواب علیه ، وهذا مقطوع الارتفاع ؛ لاختصاص البلوغ بفتره ما قبل الطلوع</w:t>
      </w:r>
      <w:r w:rsidRPr="00BD04D3">
        <w:rPr>
          <w:rFonts w:eastAsia="Times New Roman" w:hint="cs"/>
          <w:color w:val="000000"/>
          <w:sz w:val="32"/>
          <w:szCs w:val="32"/>
        </w:rPr>
        <w:t>.</w:t>
      </w:r>
    </w:p>
    <w:p w:rsidR="00B70B99" w:rsidRPr="00990CC4" w:rsidRDefault="00990CC4" w:rsidP="00B70B99">
      <w:pPr>
        <w:bidi/>
        <w:spacing w:before="100" w:beforeAutospacing="1" w:after="100" w:afterAutospacing="1"/>
        <w:rPr>
          <w:rFonts w:eastAsia="Times New Roman"/>
          <w:color w:val="000000"/>
          <w:sz w:val="32"/>
          <w:szCs w:val="32"/>
          <w:vertAlign w:val="superscript"/>
        </w:rPr>
      </w:pPr>
      <w:r w:rsidRPr="00990CC4">
        <w:rPr>
          <w:rFonts w:eastAsia="Times New Roman" w:hint="cs"/>
          <w:color w:val="000000"/>
          <w:sz w:val="32"/>
          <w:szCs w:val="32"/>
          <w:highlight w:val="yellow"/>
          <w:vertAlign w:val="superscript"/>
          <w:rtl/>
        </w:rPr>
        <w:t xml:space="preserve">3   </w:t>
      </w:r>
      <w:r w:rsidR="00B70B99" w:rsidRPr="00990CC4">
        <w:rPr>
          <w:rFonts w:eastAsia="Times New Roman" w:hint="cs"/>
          <w:color w:val="000000"/>
          <w:sz w:val="32"/>
          <w:szCs w:val="32"/>
          <w:highlight w:val="yellow"/>
          <w:rtl/>
        </w:rPr>
        <w:t>ومهما یکن فلا شکّ فی أنّ الاحتمال الأول مخالف لظاهر الدلیل کما تقدم فی الحلقه السابقه</w:t>
      </w:r>
      <w:r w:rsidR="00B70B99" w:rsidRPr="00BD04D3">
        <w:rPr>
          <w:rFonts w:ascii="Cambria" w:eastAsia="Times New Roman" w:hAnsi="Cambria" w:cs="Cambria" w:hint="cs"/>
          <w:color w:val="000000"/>
          <w:sz w:val="32"/>
          <w:szCs w:val="32"/>
          <w:rtl/>
        </w:rPr>
        <w:t> </w:t>
      </w:r>
      <w:hyperlink r:id="rId159" w:anchor="content_note_193_1" w:tooltip="فی بحث وسائل الإثبات التعبّدی ، ضمن الحدیث عن تحدید دائره حجّیه خبر الواحد ، تحت عنوان : قاعده التسامح فی أدلّه السنن."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 xml:space="preserve">، فلا </w:t>
      </w:r>
      <w:r w:rsidR="00B70B99" w:rsidRPr="00990CC4">
        <w:rPr>
          <w:rFonts w:eastAsia="Times New Roman" w:hint="cs"/>
          <w:color w:val="000000"/>
          <w:sz w:val="32"/>
          <w:szCs w:val="32"/>
          <w:highlight w:val="yellow"/>
          <w:rtl/>
        </w:rPr>
        <w:t>یمکن الالتزام بتوسعه دائره حجِّیه الخبر فی باب المستحبّات</w:t>
      </w:r>
      <w:r w:rsidR="00B70B99" w:rsidRPr="00990CC4">
        <w:rPr>
          <w:rFonts w:eastAsia="Times New Roman" w:hint="cs"/>
          <w:color w:val="000000"/>
          <w:sz w:val="32"/>
          <w:szCs w:val="32"/>
          <w:highlight w:val="yellow"/>
        </w:rPr>
        <w:t>.</w:t>
      </w:r>
      <w:r w:rsidRPr="00990CC4">
        <w:rPr>
          <w:rFonts w:eastAsia="Times New Roman" w:hint="cs"/>
          <w:color w:val="000000"/>
          <w:sz w:val="32"/>
          <w:szCs w:val="32"/>
          <w:highlight w:val="yellow"/>
          <w:rtl/>
        </w:rPr>
        <w:t xml:space="preserve">  </w:t>
      </w:r>
      <w:r w:rsidRPr="00990CC4">
        <w:rPr>
          <w:rFonts w:eastAsia="Times New Roman" w:hint="cs"/>
          <w:color w:val="000000"/>
          <w:sz w:val="32"/>
          <w:szCs w:val="32"/>
          <w:highlight w:val="yellow"/>
          <w:vertAlign w:val="superscript"/>
          <w:rtl/>
        </w:rPr>
        <w:t>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193</w:t>
      </w:r>
    </w:p>
    <w:p w:rsidR="00B70B99" w:rsidRPr="00B70B99" w:rsidRDefault="00E323E8" w:rsidP="00B70B99">
      <w:pPr>
        <w:bidi/>
        <w:rPr>
          <w:rFonts w:eastAsia="Times New Roman"/>
          <w:sz w:val="32"/>
          <w:szCs w:val="32"/>
        </w:rPr>
      </w:pPr>
      <w:r>
        <w:rPr>
          <w:rFonts w:eastAsia="Times New Roman"/>
          <w:sz w:val="32"/>
          <w:szCs w:val="32"/>
        </w:rPr>
        <w:pict>
          <v:rect id="_x0000_i112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وسائل الإثبات التعبّدی ، ضمن الحدیث عن تحدید دائره حجّیه خبر الواحد ، تحت عنوان : قاعده التسامح فی أدلّه السنن</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الدلیل الشرعی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حجّیه الظهور</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الدلاله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دلیل حجّیه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تشخیص موضوع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التفصیلات فی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أقسام الدلاله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 قد یکون مدلوله مردّداً بین أمرین أو امور ، وکلّها متکافئه فی نسبتها إلیه ، وهذا هو المجمل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یکون مدلوله متعیِّناً فی أمرٍ محدّدٍ ولا یحتمل مدلولاً آخر بدلاً عنه ، وهذا هو النصّ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یکون قابلاً لأحد مدلولین ، ولکنّ واحداً منهما هو الظاهر عرفاً والمنسبق إلی ذهن الإنسان العرفی ، وهذا هو الدلیل الظاهر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 xml:space="preserve">أمّا المجمل فیکون حجّهً فی إثبات الجامع بین المحتملات إذا کان له علی إجماله أثر قابل للتنجیز ما لم یحصل سبب من الخارج یبطل هذا التنجیز ، إمّا بتعیین المراد من المجمل مباشرهً ، </w:t>
      </w:r>
      <w:r w:rsidRPr="00E323E8">
        <w:rPr>
          <w:rFonts w:eastAsia="Times New Roman" w:hint="cs"/>
          <w:color w:val="000000"/>
          <w:sz w:val="32"/>
          <w:szCs w:val="32"/>
          <w:highlight w:val="yellow"/>
          <w:rtl/>
        </w:rPr>
        <w:t>وإمّا بنفی أحد المحتملین</w:t>
      </w:r>
      <w:r w:rsidR="00E323E8" w:rsidRPr="00E323E8">
        <w:rPr>
          <w:rFonts w:eastAsia="Times New Roman" w:hint="cs"/>
          <w:color w:val="000000"/>
          <w:sz w:val="32"/>
          <w:szCs w:val="32"/>
          <w:highlight w:val="yellow"/>
          <w:rtl/>
        </w:rPr>
        <w:t xml:space="preserve"> </w:t>
      </w:r>
      <w:r w:rsidR="00E323E8" w:rsidRPr="00E323E8">
        <w:rPr>
          <w:rFonts w:eastAsia="Times New Roman" w:hint="cs"/>
          <w:color w:val="000000"/>
          <w:sz w:val="32"/>
          <w:szCs w:val="32"/>
          <w:highlight w:val="yellow"/>
          <w:vertAlign w:val="superscript"/>
          <w:rtl/>
        </w:rPr>
        <w:t>3</w:t>
      </w:r>
      <w:r w:rsidRPr="00BD04D3">
        <w:rPr>
          <w:rFonts w:eastAsia="Times New Roman" w:hint="cs"/>
          <w:color w:val="000000"/>
          <w:sz w:val="32"/>
          <w:szCs w:val="32"/>
          <w:rtl/>
        </w:rPr>
        <w:t xml:space="preserve"> ، فإنّه بضمِّه إلی المجمل یثبت کون المراد منه المحتمل الآخر ، وإمّا بمجملٍ آخر مردّدٍ بین محتملین ویعلم بأنّ المراد بالمجملین معاً معنیً واحد ولیس هناک إلاّمعنیً واحد قابل لهما معاً فیحملان علیه ، وإمّا بقیام دلیلٍ علی إثبات أحد محتملی المجمل ، فإنّه وإن کان لا یکفی لتعیین المراد من المجمل فی حاله عدم التنافی بین المحتملین ، ولکنّه یوجب سقوط حجّیه المجمل فی إثبات الجامع وعدم تنجّزه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لأنّ تنجّز الجامع بالمجمل إنّما هو لقاعده منجِّزیه العلم الإجمالی ، وهذه القاعده لها أرکان أربعه ، وفی مثل الفرض المذکور یختل رکنها الثالث - کما أوضحنا ذلک فی الحلقه السابقه</w:t>
      </w:r>
      <w:r w:rsidRPr="00BD04D3">
        <w:rPr>
          <w:rFonts w:ascii="Cambria" w:eastAsia="Times New Roman" w:hAnsi="Cambria" w:cs="Cambria" w:hint="cs"/>
          <w:color w:val="000000"/>
          <w:sz w:val="32"/>
          <w:szCs w:val="32"/>
          <w:rtl/>
        </w:rPr>
        <w:t> </w:t>
      </w:r>
      <w:hyperlink r:id="rId160" w:anchor="content_note_198_1" w:tooltip="فی بحث الاصول العملیّه ، ضمن الحدیث عن قاعده منجّزیه العلم الإجمالی ، تحت عنوان : تحدید أرکان هذه القاعد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حیث إنّ أحد المحتملین إذا ثبت بدلیلٍ فلا یبقی محذور فی نفی المحتمل الآخر بالأصل العملی المؤمِّن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النصّ فلا شکّ فی لزوم العمل به ، ولا یحتاج إلی التعبّد بحجّیه الجانب الدلالیِّ منه إذا کان نصّاً فی المدلول التصوری والمدلول التصدیقی معاً</w:t>
      </w:r>
      <w:r w:rsidRPr="00BD04D3">
        <w:rPr>
          <w:rFonts w:eastAsia="Times New Roman" w:hint="cs"/>
          <w:color w:val="000000"/>
          <w:sz w:val="32"/>
          <w:szCs w:val="32"/>
        </w:rPr>
        <w:t>.</w:t>
      </w:r>
    </w:p>
    <w:p w:rsidR="00B70B99" w:rsidRPr="00B70B99" w:rsidRDefault="00E323E8" w:rsidP="00B70B99">
      <w:pPr>
        <w:bidi/>
        <w:rPr>
          <w:rFonts w:eastAsia="Times New Roman"/>
          <w:color w:val="000000"/>
          <w:sz w:val="32"/>
          <w:szCs w:val="32"/>
        </w:rPr>
      </w:pPr>
      <w:r w:rsidRPr="00E323E8">
        <w:rPr>
          <w:rFonts w:eastAsia="Times New Roman" w:hint="cs"/>
          <w:color w:val="000000"/>
          <w:sz w:val="32"/>
          <w:szCs w:val="32"/>
          <w:highlight w:val="yellow"/>
          <w:vertAlign w:val="superscript"/>
          <w:rtl/>
        </w:rPr>
        <w:t xml:space="preserve">2 </w:t>
      </w:r>
      <w:r w:rsidR="00B70B99" w:rsidRPr="00E323E8">
        <w:rPr>
          <w:rFonts w:eastAsia="Times New Roman" w:hint="cs"/>
          <w:color w:val="000000"/>
          <w:sz w:val="32"/>
          <w:szCs w:val="32"/>
          <w:highlight w:val="yellow"/>
          <w:rtl/>
        </w:rPr>
        <w:t>دلیل حجّیه الظهور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الظاهر فظهوره حجّه ، وهذه الحجّیه هی التی تسمّی بأصاله الظهور ، ویمکن الاستدلال علیها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الأول : الاستدلال بالسنّه المستکشَفه من سیره المتشرِّعین من الصحابه وأصحاب الأئمّه علیهم السلام ؛ حیث کان عملهم علی الاستناد إلی ظواهر الأدلّه الشرعیه فی تعیین مفادها ، وقد تقدم فی الحلقه السابقه</w:t>
      </w:r>
      <w:r w:rsidRPr="00BD04D3">
        <w:rPr>
          <w:rFonts w:ascii="Cambria" w:eastAsia="Times New Roman" w:hAnsi="Cambria" w:cs="Cambria" w:hint="cs"/>
          <w:color w:val="000000"/>
          <w:sz w:val="32"/>
          <w:szCs w:val="32"/>
          <w:rtl/>
        </w:rPr>
        <w:t> </w:t>
      </w:r>
      <w:hyperlink r:id="rId161" w:anchor="content_note_198_2" w:tooltip="فی بحث إثبات حجّیه الدلاله فی الدلیل الشرعی ، تحت عنوان : الاستدلال علی حجّیهالظهور."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توضیح الطریق لإثبات هذه السیره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الثانی : الاستدلال بالسیره العقلائیه علی العمل بظواهر الکلام ، وثبوت هذه السیره عقلائیاً ممّا لا شکّ فیه ؛ لأنّه محسوس بالوجدان ، ویعلم بعدم کونها سیرهً حادثهً بعد عصر المعصومین ، إذ لم یعهد لها بدیل فی مجتمعٍ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198</w:t>
      </w:r>
    </w:p>
    <w:p w:rsidR="00B70B99" w:rsidRPr="00B70B99" w:rsidRDefault="00E323E8" w:rsidP="00B70B99">
      <w:pPr>
        <w:bidi/>
        <w:rPr>
          <w:rFonts w:eastAsia="Times New Roman"/>
          <w:sz w:val="32"/>
          <w:szCs w:val="32"/>
        </w:rPr>
      </w:pPr>
      <w:r>
        <w:rPr>
          <w:rFonts w:eastAsia="Times New Roman"/>
          <w:sz w:val="32"/>
          <w:szCs w:val="32"/>
        </w:rPr>
        <w:pict>
          <v:rect id="_x0000_i112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الاصول العملیّه ، ضمن الحدیث عن قاعده منجّزیه العلم الإجمالی ، تحت عنوان : تحدید أرکان هذه القاعده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إثبات حجّیه الدلاله فی الدلیل الشرعی ، تحت عنوان : الاستدلال علی حجّیهالظهور</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المجتمعات ، ومع عدم الردع الکاشف عن التقریر والإمضاء شرعاً تکون هذه السیره دلیلاً علی حجّیه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الثالث : التمسّک بما دلّ علی لزوم التمسّک بالکتاب والسنّه والعمل بهما ، بتقریب أنّ العمل بظاهر الآیه أو الحدیث مصداق عرفاً لما هو المأمور به فی تلک الأدلّه ، فیکون واجباً ، ومرجع هذا الوجوب إلی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وبین هذه الوجوه فوارق. فالوجه الثالث - مثلاً - بحاجهٍ إلی تمامیه دلیلٍ علی حجِّیه الظهور ولو فی الجمله ، دونهما ؛ لأنّ مرجعه إلی الاستدلال بظهور الأحادیث الآمره بالتمسّک وإطلاقها ، فلابدّ من فرض حجِّیه هذا الظهور فی الرتبه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الوجهین الأوّلَین یجب أن لا یدخل فی تتمیمهما التمسّک بظهور حال المولی لإثبات الإمضاء ؛ لأنّ الکلام الآن فی حجِّیته ، کما أشرنا إلی ذلک فی الحلقه السابقه</w:t>
      </w:r>
      <w:r w:rsidRPr="00BD04D3">
        <w:rPr>
          <w:rFonts w:ascii="Cambria" w:eastAsia="Times New Roman" w:hAnsi="Cambria" w:cs="Cambria" w:hint="cs"/>
          <w:color w:val="000000"/>
          <w:sz w:val="32"/>
          <w:szCs w:val="32"/>
          <w:rtl/>
        </w:rPr>
        <w:t> </w:t>
      </w:r>
      <w:hyperlink r:id="rId162" w:anchor="content_note_199_1" w:tooltip="فی نفس البحث وتحت نفس العنوان."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E323E8" w:rsidP="00B70B99">
      <w:pPr>
        <w:bidi/>
        <w:spacing w:before="100" w:beforeAutospacing="1" w:after="100" w:afterAutospacing="1"/>
        <w:rPr>
          <w:rFonts w:eastAsia="Times New Roman"/>
          <w:color w:val="000000"/>
          <w:sz w:val="32"/>
          <w:szCs w:val="32"/>
        </w:rPr>
      </w:pPr>
      <w:r w:rsidRPr="00E323E8">
        <w:rPr>
          <w:rFonts w:eastAsia="Times New Roman" w:hint="cs"/>
          <w:color w:val="000000"/>
          <w:sz w:val="32"/>
          <w:szCs w:val="32"/>
          <w:highlight w:val="yellow"/>
          <w:vertAlign w:val="superscript"/>
          <w:rtl/>
        </w:rPr>
        <w:t xml:space="preserve">1  </w:t>
      </w:r>
      <w:r w:rsidR="00B70B99" w:rsidRPr="00E323E8">
        <w:rPr>
          <w:rFonts w:eastAsia="Times New Roman" w:hint="cs"/>
          <w:color w:val="000000"/>
          <w:sz w:val="32"/>
          <w:szCs w:val="32"/>
          <w:highlight w:val="yellow"/>
          <w:rtl/>
        </w:rPr>
        <w:t>وقد یلاحظ علی الوجه الأول</w:t>
      </w:r>
      <w:r w:rsidR="00B70B99" w:rsidRPr="00BD04D3">
        <w:rPr>
          <w:rFonts w:eastAsia="Times New Roman" w:hint="cs"/>
          <w:color w:val="000000"/>
          <w:sz w:val="32"/>
          <w:szCs w:val="32"/>
          <w:rtl/>
        </w:rPr>
        <w:t xml:space="preserve"> : أنّ سیره المتشرِّعه وإن کان من المعلوم انعقادها فی أیام النبیّ صلی الله علیه وآله وسلم والأئمّه علیهم السلام علی العمل بظواهر الدلیل الشرعی ، ولکنّ الشواهد التأریخیه إنّما تثبت ذلک علی سبیل الإجمال ، ولا یمکن التأکّد من استقرار سیرتهم علی العمل بالظواهر فی جمیع الموارد ، فهناک حالات تکون حجِّیه الظهور أخفی من غیرها ، کحاله احتمال اتصّال الظهور بقرینهٍ متّصله ، فقد بنی المشهور علی حجِّیه الظهور فی هذه الحاله ، خلافاً لما اخترناه فی حلقهٍ سابقه</w:t>
      </w:r>
      <w:r w:rsidR="00B70B99" w:rsidRPr="00BD04D3">
        <w:rPr>
          <w:rFonts w:ascii="Cambria" w:eastAsia="Times New Roman" w:hAnsi="Cambria" w:cs="Cambria" w:hint="cs"/>
          <w:color w:val="000000"/>
          <w:sz w:val="32"/>
          <w:szCs w:val="32"/>
          <w:rtl/>
        </w:rPr>
        <w:t> </w:t>
      </w:r>
      <w:hyperlink r:id="rId163" w:anchor="content_note_199_2" w:tooltip="فی بحث إثبات حجّیه الدلاله فی الدلیل الشرعی ، تحت عنوان : موضوع الحجّیه." w:history="1">
        <w:r w:rsidR="00B70B99" w:rsidRPr="00BD04D3">
          <w:rPr>
            <w:rFonts w:eastAsia="Times New Roman" w:hint="cs"/>
            <w:color w:val="0000FF"/>
            <w:sz w:val="32"/>
            <w:szCs w:val="32"/>
            <w:u w:val="single"/>
          </w:rPr>
          <w:t>(2)</w:t>
        </w:r>
      </w:hyperlink>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199</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12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نفس البحث وتحت نفس العنوان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إثبات حجّیه الدلاله فی الدلیل الشرعی ، تحت عنوان : موضوع الحجّیه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 نقول : إنّ مدرک الحجِّیه إذا کان هو سیره المتشرِّعه المعاصرین للمعصومین فکیف نستطیع أن نتأکّد أنّها جرت فعلاً علی العمل بالظهور فی هذه الحاله بالذات؟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مدرک الحجیه السیره العقلائیه ، فیمکن للقائلین بالحجِّیه أن یدَّعوا شمول الوجدان العقلائیّ لهذه الحاله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یلاحظ علی الوجه الثانی - وهو الاستدلال بالسیره العقلائیه - أمران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أنّه قاصر عن الشمول لموارد وجود أمارهٍ معتبرهٍ عقلائیاً علی خلاف الظهور ولو لم تکن معتبرهً شرعاً ، کالقیاس مثلاً - لو قیل بأنّ العقلاء یعتمدون علیه فی رفع الید عن الظهور - فلا یمکن إثبات حجِّیه الظهور المبتلی بهذه الأماره علی الخلاف بالسیره العقلائیه ، إذ لا سیره من العقلاء علی العمل بمثل هذا الظهور فعلاً ، اللهمّ إلاّإذا استفید من دلیل إسقاطها عن الحجِّیه تنزیلها منزله العدم بلحاظ تمام الآثار</w:t>
      </w:r>
      <w:r w:rsidRPr="00BD04D3">
        <w:rPr>
          <w:rFonts w:eastAsia="Times New Roman" w:hint="cs"/>
          <w:color w:val="000000"/>
          <w:sz w:val="32"/>
          <w:szCs w:val="32"/>
        </w:rPr>
        <w:t>.</w:t>
      </w:r>
    </w:p>
    <w:p w:rsidR="00B70B99" w:rsidRPr="00B70B99" w:rsidRDefault="00E323E8" w:rsidP="00B70B99">
      <w:pPr>
        <w:bidi/>
        <w:spacing w:before="100" w:beforeAutospacing="1" w:after="100" w:afterAutospacing="1"/>
        <w:rPr>
          <w:rFonts w:eastAsia="Times New Roman"/>
          <w:color w:val="000000"/>
          <w:sz w:val="32"/>
          <w:szCs w:val="32"/>
        </w:rPr>
      </w:pPr>
      <w:r w:rsidRPr="00E323E8">
        <w:rPr>
          <w:rFonts w:eastAsia="Times New Roman" w:hint="cs"/>
          <w:color w:val="000000"/>
          <w:sz w:val="32"/>
          <w:szCs w:val="32"/>
          <w:highlight w:val="yellow"/>
          <w:vertAlign w:val="superscript"/>
          <w:rtl/>
        </w:rPr>
        <w:t xml:space="preserve">2 </w:t>
      </w:r>
      <w:r w:rsidRPr="00E323E8">
        <w:rPr>
          <w:rFonts w:eastAsia="Times New Roman" w:hint="cs"/>
          <w:color w:val="000000"/>
          <w:sz w:val="32"/>
          <w:szCs w:val="32"/>
          <w:highlight w:val="yellow"/>
          <w:rtl/>
        </w:rPr>
        <w:t xml:space="preserve">  </w:t>
      </w:r>
      <w:r w:rsidR="00B70B99" w:rsidRPr="00E323E8">
        <w:rPr>
          <w:rFonts w:eastAsia="Times New Roman" w:hint="cs"/>
          <w:color w:val="000000"/>
          <w:sz w:val="32"/>
          <w:szCs w:val="32"/>
          <w:highlight w:val="yellow"/>
          <w:rtl/>
        </w:rPr>
        <w:t>ولکنّ الصحیح</w:t>
      </w:r>
      <w:r w:rsidR="00B70B99" w:rsidRPr="00BD04D3">
        <w:rPr>
          <w:rFonts w:eastAsia="Times New Roman" w:hint="cs"/>
          <w:color w:val="000000"/>
          <w:sz w:val="32"/>
          <w:szCs w:val="32"/>
          <w:rtl/>
        </w:rPr>
        <w:t xml:space="preserve"> : أنّ هذا الکلام إنّما یتّجه لو قیل بأنّ الإمضاء یتحدّد بحدود العمل الصامت للعقلاء ، غیر أنّک عرفت فی الحلقه السابقه</w:t>
      </w:r>
      <w:r w:rsidR="00B70B99" w:rsidRPr="00BD04D3">
        <w:rPr>
          <w:rFonts w:ascii="Cambria" w:eastAsia="Times New Roman" w:hAnsi="Cambria" w:cs="Cambria" w:hint="cs"/>
          <w:color w:val="000000"/>
          <w:sz w:val="32"/>
          <w:szCs w:val="32"/>
          <w:rtl/>
        </w:rPr>
        <w:t> </w:t>
      </w:r>
      <w:hyperlink r:id="rId164" w:anchor="content_note_200_1" w:tooltip="فی بحث تحدید دلالات الدلیل الشرعی غیر اللفظی ، تحت عنوان : السیره."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 xml:space="preserve">أنّ الإمضاء یتّجه إلی النکته المرتکزه التی هی أساس العمل ، وهی فی المقام الحجِّیه الاقتضائیه للظهور مطلقاً. وکلّ حجّهٍ کذلک </w:t>
      </w:r>
      <w:r w:rsidR="00B70B99" w:rsidRPr="00E323E8">
        <w:rPr>
          <w:rFonts w:eastAsia="Times New Roman" w:hint="cs"/>
          <w:color w:val="000000"/>
          <w:sz w:val="32"/>
          <w:szCs w:val="32"/>
          <w:highlight w:val="yellow"/>
          <w:rtl/>
        </w:rPr>
        <w:t xml:space="preserve">لا یرفع الید عنها إلاّبحجّه </w:t>
      </w:r>
      <w:r w:rsidRPr="00E323E8">
        <w:rPr>
          <w:rFonts w:eastAsia="Times New Roman" w:hint="cs"/>
          <w:color w:val="000000"/>
          <w:sz w:val="32"/>
          <w:szCs w:val="32"/>
          <w:highlight w:val="yellow"/>
          <w:vertAlign w:val="superscript"/>
          <w:rtl/>
        </w:rPr>
        <w:t>3</w:t>
      </w:r>
      <w:r>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والمفروض عدم حجّیه الأماره علی الخلاف شرعاً فیتعیّن العمل بالظهور</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والأمر الآخر الذی یلاحظ علی الوجه الثانی : أنّ السیره العقلائیه إنّما انعقدت علی العمل بالظهور ، واتّخاذه أساساً لاکتشاف المراد فی المتکلّم الاعتیادیّ الذی یندر اعتماده علی القرائن المنفصله عادهً ، والشارع لیس من هذا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200</w:t>
      </w:r>
    </w:p>
    <w:p w:rsidR="00B70B99" w:rsidRPr="00B70B99" w:rsidRDefault="00E323E8" w:rsidP="00B70B99">
      <w:pPr>
        <w:bidi/>
        <w:rPr>
          <w:rFonts w:eastAsia="Times New Roman"/>
          <w:sz w:val="32"/>
          <w:szCs w:val="32"/>
        </w:rPr>
      </w:pPr>
      <w:r>
        <w:rPr>
          <w:rFonts w:eastAsia="Times New Roman"/>
          <w:sz w:val="32"/>
          <w:szCs w:val="32"/>
        </w:rPr>
        <w:pict>
          <v:rect id="_x0000_i112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تحدید دلالات الدلیل الشرعی غیر اللفظی ، تحت عنوان : السیره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القبیل ، فإنّ اعتماده علی القرائن المنفصله یعتبر حالهً متعارفه ، ولا توجد حالات مشابهه فی العرف لحاله الشارع لیلاحظ موقف العقلاء منها</w:t>
      </w:r>
      <w:r w:rsidRPr="00BD04D3">
        <w:rPr>
          <w:rFonts w:eastAsia="Times New Roman" w:hint="cs"/>
          <w:color w:val="000000"/>
          <w:sz w:val="32"/>
          <w:szCs w:val="32"/>
        </w:rPr>
        <w:t>.</w:t>
      </w:r>
    </w:p>
    <w:p w:rsidR="00B70B99" w:rsidRPr="00E323E8"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وهذا الاعتراض إنّما قد یتّجه إذا کان دلیل الإمضاء متطابقاً فی الموضوع مع السیره العقلائیه. فکما أنّ السیره العقلائیه موضوعها المتکلّم الاعتیادیّ الذی یندر اعتماده علی القرائن المنفصله ، کذلک دلیل الإمضاء ، ولکنّ دلیل الإمضاء أوسع من ذلک ؛ لأنّ السیره العقلائیه وإن کانت مختصّهً بالمتکلّم الاعتیادی إلاّ أنّها تقتضی الجری علی طبقها فی کلمات الشارع أیضاً ؛ إمّا للعاده ، أو لعدم الاطّلاع إلی فترهٍ من الزمن علی خروج الشارع فی اعتماده علی القرائن المنفصله عن الحاله الاعتیادیه ، وهذا یشکِّل خطراً علی الأغراض الشرعیه یُحتِّم الردع لو لم یکن الشارع موافقاً علی الأخذ بظواهر کلامه. </w:t>
      </w:r>
      <w:r w:rsidRPr="00E323E8">
        <w:rPr>
          <w:rFonts w:eastAsia="Times New Roman" w:hint="cs"/>
          <w:color w:val="000000"/>
          <w:sz w:val="32"/>
          <w:szCs w:val="32"/>
          <w:highlight w:val="yellow"/>
          <w:rtl/>
        </w:rPr>
        <w:t>ومن هنا یکشف عدم الردع عن إقرار الشارع لحجِّیه الظهور فی الکلام الصادر منه</w:t>
      </w:r>
      <w:r w:rsidRPr="00E323E8">
        <w:rPr>
          <w:rFonts w:eastAsia="Times New Roman" w:hint="cs"/>
          <w:color w:val="000000"/>
          <w:sz w:val="32"/>
          <w:szCs w:val="32"/>
          <w:highlight w:val="yellow"/>
        </w:rPr>
        <w:t>.</w:t>
      </w:r>
      <w:r w:rsidR="00E323E8" w:rsidRPr="00E323E8">
        <w:rPr>
          <w:rFonts w:eastAsia="Times New Roman" w:hint="cs"/>
          <w:color w:val="000000"/>
          <w:sz w:val="32"/>
          <w:szCs w:val="32"/>
          <w:highlight w:val="yellow"/>
          <w:rtl/>
        </w:rPr>
        <w:t xml:space="preserve"> </w:t>
      </w:r>
      <w:r w:rsidR="00E323E8" w:rsidRPr="00E323E8">
        <w:rPr>
          <w:rFonts w:eastAsia="Times New Roman" w:hint="cs"/>
          <w:color w:val="000000"/>
          <w:sz w:val="32"/>
          <w:szCs w:val="32"/>
          <w:highlight w:val="yellow"/>
          <w:vertAlign w:val="superscript"/>
          <w:rtl/>
        </w:rPr>
        <w:t>2</w:t>
      </w:r>
    </w:p>
    <w:p w:rsidR="00B70B99" w:rsidRPr="00B70B99" w:rsidRDefault="00E323E8" w:rsidP="00B70B99">
      <w:pPr>
        <w:bidi/>
        <w:rPr>
          <w:rFonts w:eastAsia="Times New Roman"/>
          <w:color w:val="000000"/>
          <w:sz w:val="32"/>
          <w:szCs w:val="32"/>
        </w:rPr>
      </w:pPr>
      <w:r w:rsidRPr="00E323E8">
        <w:rPr>
          <w:rFonts w:eastAsia="Times New Roman" w:hint="cs"/>
          <w:color w:val="000000"/>
          <w:sz w:val="32"/>
          <w:szCs w:val="32"/>
          <w:highlight w:val="yellow"/>
          <w:vertAlign w:val="superscript"/>
          <w:rtl/>
        </w:rPr>
        <w:t xml:space="preserve">3   </w:t>
      </w:r>
      <w:r w:rsidR="00B70B99" w:rsidRPr="00E323E8">
        <w:rPr>
          <w:rFonts w:eastAsia="Times New Roman" w:hint="cs"/>
          <w:color w:val="000000"/>
          <w:sz w:val="32"/>
          <w:szCs w:val="32"/>
          <w:highlight w:val="yellow"/>
          <w:rtl/>
        </w:rPr>
        <w:t>تشخیص موضوع الحجّیه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ظهور الکلام فی المعنی الحقیقیِّ قسمان - کما تقدم</w:t>
      </w:r>
      <w:r w:rsidRPr="00BD04D3">
        <w:rPr>
          <w:rFonts w:ascii="Cambria" w:eastAsia="Times New Roman" w:hAnsi="Cambria" w:cs="Cambria" w:hint="cs"/>
          <w:color w:val="000000"/>
          <w:sz w:val="32"/>
          <w:szCs w:val="32"/>
          <w:rtl/>
        </w:rPr>
        <w:t> </w:t>
      </w:r>
      <w:hyperlink r:id="rId165" w:anchor="content_note_201_1" w:tooltip="فی الحلقه الثانیه ، ضمن البحث عن تحدید دلالات الدلیل الشرعی اللفظی ، تحت عنوان : الظهور التصوّری والظهور التصدیقی."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 </w:t>
      </w:r>
      <w:r w:rsidRPr="00BD04D3">
        <w:rPr>
          <w:rFonts w:eastAsia="Times New Roman" w:hint="cs"/>
          <w:color w:val="000000"/>
          <w:sz w:val="32"/>
          <w:szCs w:val="32"/>
          <w:rtl/>
        </w:rPr>
        <w:t xml:space="preserve">تصوری ، وتصدیقی. </w:t>
      </w:r>
      <w:r w:rsidRPr="00E323E8">
        <w:rPr>
          <w:rFonts w:eastAsia="Times New Roman" w:hint="cs"/>
          <w:color w:val="000000"/>
          <w:sz w:val="32"/>
          <w:szCs w:val="32"/>
          <w:highlight w:val="yellow"/>
          <w:rtl/>
        </w:rPr>
        <w:t>والظهور التصوری کثیراً مّا لا ینثلم</w:t>
      </w:r>
      <w:r w:rsidR="00E323E8" w:rsidRPr="00E323E8">
        <w:rPr>
          <w:rFonts w:eastAsia="Times New Roman" w:hint="cs"/>
          <w:color w:val="000000"/>
          <w:sz w:val="32"/>
          <w:szCs w:val="32"/>
          <w:highlight w:val="yellow"/>
          <w:rtl/>
        </w:rPr>
        <w:t xml:space="preserve"> </w:t>
      </w:r>
      <w:r w:rsidR="00E323E8" w:rsidRPr="00E323E8">
        <w:rPr>
          <w:rFonts w:eastAsia="Times New Roman" w:hint="cs"/>
          <w:color w:val="000000"/>
          <w:sz w:val="32"/>
          <w:szCs w:val="32"/>
          <w:highlight w:val="yellow"/>
          <w:vertAlign w:val="superscript"/>
          <w:rtl/>
        </w:rPr>
        <w:t>4</w:t>
      </w:r>
      <w:r w:rsidRPr="00BD04D3">
        <w:rPr>
          <w:rFonts w:eastAsia="Times New Roman" w:hint="cs"/>
          <w:color w:val="000000"/>
          <w:sz w:val="32"/>
          <w:szCs w:val="32"/>
          <w:rtl/>
        </w:rPr>
        <w:t xml:space="preserve"> حتی فی حاله قیام القرینه المتّصله علی الخلاف. فاذا قال المولی : (اذهب إلی البحر ، وخذ العلم منه) کانت الجمله قرینهً علی أنّ المراد بالبحر معنیً آخر غیر معناه الحقیقی ، وعلی الرغم من وجود القرینه فإنّ الظهور التصوری لکلمه «البحر» فی معناها الحقیقی لا یزول ، وإنّما یزول الظهور التصدیقی فی إراده المتکلّم لذلک المعنی الحقیقی ، ومن هنا صحّ</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201</w:t>
      </w:r>
    </w:p>
    <w:p w:rsidR="00B70B99" w:rsidRPr="00B70B99" w:rsidRDefault="00E323E8" w:rsidP="00B70B99">
      <w:pPr>
        <w:bidi/>
        <w:rPr>
          <w:rFonts w:eastAsia="Times New Roman"/>
          <w:sz w:val="32"/>
          <w:szCs w:val="32"/>
        </w:rPr>
      </w:pPr>
      <w:r>
        <w:rPr>
          <w:rFonts w:eastAsia="Times New Roman"/>
          <w:sz w:val="32"/>
          <w:szCs w:val="32"/>
        </w:rPr>
        <w:pict>
          <v:rect id="_x0000_i112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الحلقه الثانیه ، ضمن البحث عن تحدید دلالات الدلیل الشرعی اللفظی ، تحت عنوان : الظهور التصوّری والظهور التصدیقی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القول بأنّ الظهور التصوری للَّفظ فی المعنی الحقیقی محفوظ حتی مع القرینه المتّصله علی الخلاف. وأنّ الظهور التصدیقی له فی ذلک منوط بعدم القرینه المتصله غیر أنّه محفوظ حتی مع ورود القرینه المنفصله ، فإنّ القرینه المنفصله لا تحول دون تکوّن أصل الظهور التصدیقی للکلام فی إراده المعنی الحقیقی ، وإنمّا تسقطه عن الحجِّیه ، کما مرّ بنا فی حلقهٍ سابقه</w:t>
      </w:r>
      <w:r w:rsidRPr="00BD04D3">
        <w:rPr>
          <w:rFonts w:ascii="Cambria" w:eastAsia="Times New Roman" w:hAnsi="Cambria" w:cs="Cambria" w:hint="cs"/>
          <w:color w:val="000000"/>
          <w:sz w:val="32"/>
          <w:szCs w:val="32"/>
          <w:rtl/>
        </w:rPr>
        <w:t> </w:t>
      </w:r>
      <w:hyperlink r:id="rId166" w:anchor="content_note_202_1" w:tooltip="الحلقه الثانیه ، ضمن البحث عن تحدید دلالات الدلیل الشرعی اللفظی ، تحت عنوان : التطابق بین الدلالات."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ضوء التمییز بین الظهور التصوری والظهور التصدیقی ، وبعد الفراغ عن حجِّیه الظهور عقلائیاً ، وعن سقوطها مع ورود القرینه لابدّ من البحث عن تحدید موضوع هذه الحجِّیه وکیفیه تطبیقها علی موضوعها ، وبهذا الصدد نواجه عدّه محتملاتٍ بدواً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المحتمل الأول : أن یکون موضوع الحجِّیه هو الظهور التصوری مع عدم العلم بالقرینه علی الخلاف ، متصلهً أو منفصله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المحتمل الثانی : أن یکون موضوع الحجِّیه هو الظهور التصدیقی مع عدم صدور القرینه المنفصله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المحتمل الثالث : أن یکون موضوع الحجِّیه هو الظهور التصدیقی الذی لا یعلم بوجود قرینهٍ منفصلهٍ علی خلافه. والفارق بین هذا وسابقه : أنّ عدم القرینه واقعاً دخیل فی موضوع الحجِّیه علی الاحتمال الثانی ، ولیس دخیلاً علی الاحتمال الثالث ، بل یکفی عدم العلم بالقرینه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وتختلف هذه الاحتمالات فی کیفیه تطبیق الحجِّیه علی موضوعها ، فإنّه علی الاحتمال الأول </w:t>
      </w:r>
      <w:r w:rsidRPr="00E323E8">
        <w:rPr>
          <w:rFonts w:eastAsia="Times New Roman" w:hint="cs"/>
          <w:color w:val="000000"/>
          <w:sz w:val="32"/>
          <w:szCs w:val="32"/>
          <w:highlight w:val="yellow"/>
          <w:rtl/>
        </w:rPr>
        <w:t xml:space="preserve">تُطبَّق حجِّیه الظهور علی موضوعها ابتداءً </w:t>
      </w:r>
      <w:r w:rsidR="00E323E8" w:rsidRPr="00E323E8">
        <w:rPr>
          <w:rFonts w:eastAsia="Times New Roman" w:hint="cs"/>
          <w:color w:val="000000"/>
          <w:sz w:val="32"/>
          <w:szCs w:val="32"/>
          <w:highlight w:val="yellow"/>
          <w:rtl/>
        </w:rPr>
        <w:t xml:space="preserve"> </w:t>
      </w:r>
      <w:r w:rsidR="00E323E8" w:rsidRPr="00E323E8">
        <w:rPr>
          <w:rFonts w:eastAsia="Times New Roman" w:hint="cs"/>
          <w:color w:val="000000"/>
          <w:sz w:val="32"/>
          <w:szCs w:val="32"/>
          <w:highlight w:val="yellow"/>
          <w:vertAlign w:val="superscript"/>
          <w:rtl/>
        </w:rPr>
        <w:t>2</w:t>
      </w:r>
      <w:r w:rsidR="00E323E8">
        <w:rPr>
          <w:rFonts w:eastAsia="Times New Roman" w:hint="cs"/>
          <w:color w:val="000000"/>
          <w:sz w:val="32"/>
          <w:szCs w:val="32"/>
          <w:vertAlign w:val="superscript"/>
          <w:rtl/>
        </w:rPr>
        <w:t xml:space="preserve">  </w:t>
      </w:r>
      <w:r w:rsidRPr="00BD04D3">
        <w:rPr>
          <w:rFonts w:eastAsia="Times New Roman" w:hint="cs"/>
          <w:color w:val="000000"/>
          <w:sz w:val="32"/>
          <w:szCs w:val="32"/>
          <w:rtl/>
        </w:rPr>
        <w:t>حتی فی حاله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202</w:t>
      </w:r>
    </w:p>
    <w:p w:rsidR="00B70B99" w:rsidRPr="00B70B99" w:rsidRDefault="00E323E8" w:rsidP="00B70B99">
      <w:pPr>
        <w:bidi/>
        <w:rPr>
          <w:rFonts w:eastAsia="Times New Roman"/>
          <w:sz w:val="32"/>
          <w:szCs w:val="32"/>
        </w:rPr>
      </w:pPr>
      <w:r>
        <w:rPr>
          <w:rFonts w:eastAsia="Times New Roman"/>
          <w:sz w:val="32"/>
          <w:szCs w:val="32"/>
        </w:rPr>
        <w:pict>
          <v:rect id="_x0000_i113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الحلقه الثانیه ، ضمن البحث عن تحدید دلالات الدلیل الشرعی اللفظی ، تحت عنوان : التطابق بین الدلالات</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احتمال القرینه المتّصله فضلاً عن المنفصله ؛ لأنّ موضوعها هو الظهور التصوری بحسب الفرض ، وهذا لا یتزعزع بالقرینه المتّصله المحتمله فضلاً عن المنفصله ، کما عرفت ، فلا تحتاج إذن إلاّإلی أصاله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علی الاحتمال الثانی فإنّما یمکن الرجوع إلی أصاله الظهور مباشرهً مع الجزم بعدم القرینه ، ولا یمکن الرجوع الیها کذلک مع احتمال القرینه المتّصله ؛ لأنّ موضوع الحجِّیه علی هذا الاحتمال الظهور التصدیقی ، وهو غیر محرزٍ مع احتمال القرینه المتّصله علی الخلاف ، فلو قیل بحجِّیه الظهور فی هذه الحاله لکان اللازم أولاً افتراض أصلٍ عقلائیٍّ ینفی القرینه المتصله لکی ینقّح موضوع أصاله الظهور بأصاله عدم القرینه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وکذلک لا یمکن الرجوع إلی أصاله الظهور مباشرهً - علی الاحتمال الثانی - مع احتمال القرینه المنفصله ؛ لأنّ المفروض أنّه قد اخذ عدمها فی موضوع حجّیه الظهور ، فمع الشکّ فیها لا تحرز حجّیه الظهور ، بل یحتاج إلی أصاله عدم القرینه أوّلاً لتنقیح موضوع الحجِّیه فی أصاله الظهور</w:t>
      </w:r>
      <w:r w:rsidRPr="00BD04D3">
        <w:rPr>
          <w:rFonts w:eastAsia="Times New Roman" w:hint="cs"/>
          <w:color w:val="000000"/>
          <w:sz w:val="32"/>
          <w:szCs w:val="32"/>
        </w:rPr>
        <w:t>.</w:t>
      </w:r>
    </w:p>
    <w:p w:rsidR="00B70B99" w:rsidRPr="00E323E8"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وأمّا الاحتمال الثالث فهو کالاحتمال الثانی فی عدم إمکان الرجوع إلی أصاله الظهور مباشرهً مع احتمال القرینه المتصله ؛ لأنّ موضوع الحجِّیه - وهو الظهور التصدیقی - غیر محرزٍ مع هذا الاحتمال ، إلاّ أنّ الاحتمال الثالث یختلف عن سابقه فی إمکان الرجوع إلی أصاله الظهور مباشرهً مع احتمال القرینه المنفصله ؛ لأنّ موضوع الحجِّیه - علی الاحتمال الثالث - محرز حتی مع هذا الاحتمال ، </w:t>
      </w:r>
      <w:r w:rsidRPr="00E323E8">
        <w:rPr>
          <w:rFonts w:eastAsia="Times New Roman" w:hint="cs"/>
          <w:color w:val="000000"/>
          <w:sz w:val="32"/>
          <w:szCs w:val="32"/>
          <w:highlight w:val="yellow"/>
          <w:rtl/>
        </w:rPr>
        <w:t>بینما لم یکن محرزاً معه علی الاحتمال الثانی</w:t>
      </w:r>
      <w:r w:rsidRPr="00E323E8">
        <w:rPr>
          <w:rFonts w:eastAsia="Times New Roman" w:hint="cs"/>
          <w:color w:val="000000"/>
          <w:sz w:val="32"/>
          <w:szCs w:val="32"/>
          <w:highlight w:val="yellow"/>
        </w:rPr>
        <w:t>.</w:t>
      </w:r>
      <w:r w:rsidR="00E323E8" w:rsidRPr="00E323E8">
        <w:rPr>
          <w:rFonts w:eastAsia="Times New Roman" w:hint="cs"/>
          <w:color w:val="000000"/>
          <w:sz w:val="32"/>
          <w:szCs w:val="32"/>
          <w:highlight w:val="yellow"/>
          <w:rtl/>
        </w:rPr>
        <w:t xml:space="preserve"> </w:t>
      </w:r>
      <w:r w:rsidR="00E323E8" w:rsidRPr="00E323E8">
        <w:rPr>
          <w:rFonts w:eastAsia="Times New Roman" w:hint="cs"/>
          <w:color w:val="000000"/>
          <w:sz w:val="32"/>
          <w:szCs w:val="32"/>
          <w:highlight w:val="yellow"/>
          <w:vertAlign w:val="superscript"/>
          <w:rtl/>
        </w:rPr>
        <w:t>3</w:t>
      </w:r>
      <w:r w:rsidR="00E323E8">
        <w:rPr>
          <w:rFonts w:eastAsia="Times New Roman" w:hint="cs"/>
          <w:color w:val="000000"/>
          <w:sz w:val="32"/>
          <w:szCs w:val="32"/>
          <w:vertAlign w:val="superscript"/>
          <w:rtl/>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والتحقیق فی تمحیص هذه الاحتمالات : أنّ الاحتمال الأول ساقط ؛ لأنّ المقصود من حجِّیه الظهور تعیین مراد المتکلّم بظهور کلامه ، </w:t>
      </w:r>
      <w:r w:rsidRPr="00E323E8">
        <w:rPr>
          <w:rFonts w:eastAsia="Times New Roman" w:hint="cs"/>
          <w:color w:val="000000"/>
          <w:sz w:val="32"/>
          <w:szCs w:val="32"/>
          <w:highlight w:val="yellow"/>
          <w:rtl/>
        </w:rPr>
        <w:t xml:space="preserve">وهی إنّما تُناط عقلائیاً بالحیثیه الکاشفه عن هذا المقصود </w:t>
      </w:r>
      <w:r w:rsidR="00E323E8" w:rsidRPr="00E323E8">
        <w:rPr>
          <w:rFonts w:eastAsia="Times New Roman" w:hint="cs"/>
          <w:color w:val="000000"/>
          <w:sz w:val="32"/>
          <w:szCs w:val="32"/>
          <w:highlight w:val="yellow"/>
          <w:vertAlign w:val="superscript"/>
          <w:rtl/>
        </w:rPr>
        <w:t>4</w:t>
      </w:r>
      <w:r w:rsidR="00E323E8">
        <w:rPr>
          <w:rFonts w:eastAsia="Times New Roman" w:hint="cs"/>
          <w:color w:val="000000"/>
          <w:sz w:val="32"/>
          <w:szCs w:val="32"/>
          <w:vertAlign w:val="superscript"/>
          <w:rtl/>
        </w:rPr>
        <w:t xml:space="preserve"> </w:t>
      </w:r>
      <w:r w:rsidRPr="00BD04D3">
        <w:rPr>
          <w:rFonts w:eastAsia="Times New Roman" w:hint="cs"/>
          <w:color w:val="000000"/>
          <w:sz w:val="32"/>
          <w:szCs w:val="32"/>
          <w:rtl/>
        </w:rPr>
        <w:t>، اذ لیس مبنی العقلاء فی الحجِّیه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التعبّد المحض. وما یکشف عن المراد لیس هو الظهور التصوری ، بل التصدیقی ، فإناطه الحجِّیه بغیر حیثیه الکشف بلا موجبٍ عقلائیاً ، فیتعیّن أن یکون موضوع الحجِّیه هو الظهور التصدیقی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الاحتمال الثانی ساقط أیضاً ، باعتبار أنّه یفترض الحاجه فی مورد الشکّ فی القرینه المنفصله إلی إجراء أصاله عدم القرینه أوّلاً ثمّ أصاله الظهور ، مع أنّ نفی القرینه المنفصله عند احتمالها لا مبرِّر له عقلائیاً إلاّکاشفیه الظهور التصدیقی عن إراده مفاده وأنّ ما قاله یریده ، وهی کاشفیه مساوقه لنفی القرینه المنفصله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وحیث إنّ الاصول العقلائیه تعبِّر عن حیثیاتٍ من الکشف المعتبره عقلائیاً ، ولیست مجرّد تعبّداتٍ بحتهٍ فلا معنی حینئذٍ لافتراض أصاله [عدم] القرینه ؛ ثم أصاله الظهور ، بل یرجع إلی اصاله الظهور مباشرهً ؛ لأنّ کاشفیته هی المناط فی نفی القرینه المنفصله ، لا أنّها مترتبه علی نفی القرینه بأصلٍ سابق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یتعیّن الاحتمال الثالث ، وعلیه فإن عُلِم بعدم القرینه مطلقاً ، أو بعدم القرینه المتصله خاصّهً مع الشکّ فی المنفصله رجعنا إلی أصاله الظهور ابتداءً</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الشکّ فی القرینه المتّصله</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شکّ فی القرینه المتصله فهناک ثلاث صور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الصوره الاولی : أن یکون الشکّ فی وجودها لاحتمال غفله السامع عنها ، وفی هذه الحاله تجری أصاله عدم الغفله ؛ لأنّها علی خلاف العاده وظهور الحال ، وبها تنفی القرینه ، وبالتالی ینقّح الظهور الذی هو موضوع الحجِّیه. ونسمّی أصاله عدم الغفله فی هذه الصوره بأصاله عدم القرینه ؛ لأنّه بها تنتفی القرینه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الصوره الثانیه : أن یکون الشکّ فی وجودها لاحتمال إسقاط الناقل لها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الحاله یمکن نفیها بشهاده الراوی المفهومه من کلامه - ولو ضمناً - بأ نّه استوعب فی نقله تمام ما له دخل فی إفاده المرام ، وبذلک یحرز موضوع أصاله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الصوره الثالثه : أن یکون الشکّ فی وجودها غیر ناشئ من احتمال الغفله ، ولا من الإسقاط المذکور ، فلا یمکن الرجوع إلی أصاله الظهور ابتداءً ؛ للشکّ فی موضوعها وهو الظهور التصدیقی ، ولا یمکن تنقیح موضوعها بإجراء أصاله عدم القرینه ؛ لأنّه لا توجد حیثیه کاشفه عقلائیاً عن عدم القرینه المحتمله لکی یعتبرها العقلاء ویبنون علی أصاله عدم القرینه ، وبهذا نعرف أنّ احتمال القرینه المتصله فی مثل هذه الحاله یوجب الإجمال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وبما ذکرناه اتّضح أنّ أصاله الظهور وأصاله عدم القرینه کلّ منهما أصل عقلائی فی مورده ، فالأول یجری فی کلّ موردٍ أحرزنا فیه الظهور التصدیقی وجداناً أو بأصلٍ عقلائی آخر ، والثانی یجری فی کلّ موردٍ شکّ فیه فی القرینه المتّصله لاحتمال الغفله ، ولا یرجع أحد الأصلین إلی الآخر ، خلافاً للشیخ الأنصاری</w:t>
      </w:r>
      <w:r w:rsidRPr="00BD04D3">
        <w:rPr>
          <w:rFonts w:ascii="Cambria" w:eastAsia="Times New Roman" w:hAnsi="Cambria" w:cs="Cambria" w:hint="cs"/>
          <w:color w:val="000000"/>
          <w:sz w:val="32"/>
          <w:szCs w:val="32"/>
          <w:rtl/>
        </w:rPr>
        <w:t> </w:t>
      </w:r>
      <w:hyperlink r:id="rId167" w:anchor="content_note_205_1" w:tooltip="فرائد الاصول 1 : 13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حیث أرجع أصاله الظهور إلی أصاله عدم القرینه ، ولصاحب الکفایه</w:t>
      </w:r>
      <w:r w:rsidRPr="00BD04D3">
        <w:rPr>
          <w:rFonts w:ascii="Cambria" w:eastAsia="Times New Roman" w:hAnsi="Cambria" w:cs="Cambria" w:hint="cs"/>
          <w:color w:val="000000"/>
          <w:sz w:val="32"/>
          <w:szCs w:val="32"/>
          <w:rtl/>
        </w:rPr>
        <w:t> </w:t>
      </w:r>
      <w:hyperlink r:id="rId168" w:anchor="content_note_205_2" w:tooltip="کفایه الاصول : 329."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حیث أرجع أصاله عدم القرینه إلی أصاله الظهور</w:t>
      </w:r>
      <w:r w:rsidRPr="00BD04D3">
        <w:rPr>
          <w:rFonts w:eastAsia="Times New Roman" w:hint="cs"/>
          <w:color w:val="000000"/>
          <w:sz w:val="32"/>
          <w:szCs w:val="32"/>
        </w:rPr>
        <w:t>.</w:t>
      </w:r>
    </w:p>
    <w:p w:rsidR="00B70B99" w:rsidRPr="00B70B99" w:rsidRDefault="00E323E8" w:rsidP="00B70B99">
      <w:pPr>
        <w:shd w:val="clear" w:color="auto" w:fill="FFFFFF"/>
        <w:bidi/>
        <w:spacing w:before="100" w:beforeAutospacing="1" w:after="100" w:afterAutospacing="1"/>
        <w:outlineLvl w:val="5"/>
        <w:rPr>
          <w:rFonts w:eastAsia="Times New Roman"/>
          <w:color w:val="FF0000"/>
          <w:sz w:val="32"/>
          <w:szCs w:val="32"/>
        </w:rPr>
      </w:pPr>
      <w:r>
        <w:rPr>
          <w:rFonts w:eastAsia="Times New Roman" w:hint="cs"/>
          <w:color w:val="FF0000"/>
          <w:sz w:val="32"/>
          <w:szCs w:val="32"/>
          <w:vertAlign w:val="superscript"/>
          <w:rtl/>
        </w:rPr>
        <w:t xml:space="preserve">1   </w:t>
      </w:r>
      <w:r w:rsidR="00B70B99" w:rsidRPr="00E323E8">
        <w:rPr>
          <w:rFonts w:eastAsia="Times New Roman" w:hint="cs"/>
          <w:color w:val="FF0000"/>
          <w:sz w:val="32"/>
          <w:szCs w:val="32"/>
          <w:highlight w:val="yellow"/>
          <w:rtl/>
        </w:rPr>
        <w:t>الظهور الذاتیّ و الظهور الموضوعی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 سواء کان تصوّریاً أو تصدیقیاً - تارهً یراد به الظهور فی ذهن إنسانٍ معیّن ، وهذا هو الظهور الذاتی ، واخری یراد به الظهور بموجب علاقات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205</w:t>
      </w:r>
    </w:p>
    <w:p w:rsidR="00B70B99" w:rsidRPr="00B70B99" w:rsidRDefault="00E323E8" w:rsidP="00B70B99">
      <w:pPr>
        <w:bidi/>
        <w:rPr>
          <w:rFonts w:eastAsia="Times New Roman"/>
          <w:sz w:val="32"/>
          <w:szCs w:val="32"/>
        </w:rPr>
      </w:pPr>
      <w:r>
        <w:rPr>
          <w:rFonts w:eastAsia="Times New Roman"/>
          <w:sz w:val="32"/>
          <w:szCs w:val="32"/>
        </w:rPr>
        <w:pict>
          <v:rect id="_x0000_i113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فرائد الاصول 1 : 135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329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اللغه وأسالیب التعبیر العام ، وهذا هو الظهور الموضوعی. والأول یتأثّر بالعوامل والظروف الشخصیه للذهن التی تختلف من فردٍ إلی آخر تبعاً إلی انسه الذهنی وعلاقاته ، بخلاف الثانی الذی له واقع محدَّد یتمثّل فی کلّ ذهنٍ یتحرّک بموجب علاقات اللغه وأسالیب التعبیر العام ، وما هو موضوع الحجِّیه الظهور الموضوعی ؛ لأنّ هذه الحجِّیه قائمه علی أساس أنّ ظاهر حال کلّ متکلِّمٍ إراده المعنی الظاهر من اللفظ ، ومن الواضح أنّ ظاهر حاله باعتباره إنساناً عرفیاً إراده ما هو المعنی الظاهر موضوعیاً لا ماهو الظاهر نتیجهً لملابساتٍ شخصیهٍ فی ذهن هذا السامع أو ذاک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الظهور الذاتی - وهو ما قد یعبَّر عنه بالتبادر أو الانسباق - فیمکن أن یقال بأ نّه أماره عقلائیه علی تعیین الظهور الموضوعی ، فکلّ إنسانٍ إذا انسبق إلی ذهنه معنیً مخصوص من کلامٍ ولم یجد بالفحص شیئاً محدّداً شخصیاً یمکن أن یفسِّر ذلک الانسباق ، فیعتبر هذا الانسباق دلیلاً علی الظهور 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وبهذا ینبغی أن یمیَّز بین التبادر علی مستوی الظهور الذاتی والتبادر علی مستوی الظهور 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فالأوّل : کاشف عن الظهور الموضوعی وبالتالی عن الوضع. والثانی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کاشف إنِّیّ تکوینیّ - مع عدم القرینه - عن الوضع</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الظهور الموضوعیّ فی عصر النصّ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ظواهر اللغه والکلام تتطوّر وتتغیّر علی مرِّ الزمن بفعل مؤثِّراتٍ مختلفهٍ لغویهٍ وفکریهٍ واجتماعیه. فقد یکون ما هو المعنی الظاهر فی عصر صدور الحدیث مخالفاً للمعنی الظاهر فی عصر السماع الذی یراد العمل فیه بذلک الحدیث ، وموضوع حجِّیه الظهور فی عصر صدور الکلام لا فی عصر السماع المغایر له ؛ لأنّها حجِّیه عقلائیه قائمه علی أساس حیثیه الکشف والظهور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الحالی ، ومن الواضح أنّ ظاهر حال المتکلّم إراده ما هو المعنی الظاهر فعلاً فی زمان صدور الکلام منه. وعلیه فنحن بالتبادر نثبت - بطریق الإنِّ - الظهور الذاتی ، وبالظهور الذاتی نثبت الظهور الموضوعی فی عصر السماع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ویبقی علینا أن نثبت أنّ الظهور الموضوعی فی عصر السماع مطابق للظهور الموضوعی فی عصر الکلام الذی هو موضوع الحجِّیه ، وهذا ما نثبته بأصلٍ عقلائیٍّ یطلق علیه «أصاله عدم النقل» وقد نسمّیه بأصاله الثبات فی اللغه ، وهذا الأصل العقلائی یقوم علی أساس ما یخیَّل لأبناء العرف - نتیجهً للتجارب الشخصیه - من استقرار اللغه وثباتها ، فإنّ الثبات النسبی والتطور البطیء للّغه یوحی للأفراد الاعتیادیین بفکره عدم تغیِّرها وتطابق ظواهرها علی مرّ الزمن ، وهذا الإیحاء وإن کان خادعاً ، ولکنّه علی أیّ حالٍ إیحاء عام استقرّ بموجبه البناء العقلائی علی إلغاء احتمال التغییر فی الظهور باعتباره حالهً استثنائیهً نادرهً تنفی بالأصل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وبإمضاء الشارع للبناء المذکور نثبت شرعیه أصاله عدم النقل ، أو أصاله الثبات. ولا یعنی الإمضاء تصویب الشارع للإیحاء المذکور ، وإنمّا یعنی من الناحیه التشریعیه جعله احتمال التطابق حجّهً مالم یقم دلیل علی خلافه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أیضاً فی أنّ المتشرِّعه الذین عاصروا المعصومین خلال أجیالٍ عدیدهٍ طیله قرنین ونصفٍ من الزمان کانت سیرتهم علی العمل بأصاله عدم النقل ، وعلی الاستناد فی أواسط هذه الفتره وأواخرها إلی ما یرونه من ظواهر الکلام الصادر فی بدایات تلک الفتره ، مع أنّها کانت فترهً حافلهً بمختلف المؤثِّرات والتجدیدات الاجتماعیه والفکریه التی قد یتغیَّر الظهور بموجبها</w:t>
      </w:r>
      <w:r w:rsidRPr="00BD04D3">
        <w:rPr>
          <w:rFonts w:eastAsia="Times New Roman" w:hint="cs"/>
          <w:color w:val="000000"/>
          <w:sz w:val="32"/>
          <w:szCs w:val="32"/>
        </w:rPr>
        <w:t>.</w:t>
      </w:r>
    </w:p>
    <w:p w:rsidR="00B70B99" w:rsidRPr="00B70B99" w:rsidRDefault="00E323E8"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5    </w:t>
      </w:r>
      <w:r w:rsidR="00B70B99" w:rsidRPr="00A91974">
        <w:rPr>
          <w:rFonts w:eastAsia="Times New Roman" w:hint="cs"/>
          <w:color w:val="000000"/>
          <w:sz w:val="32"/>
          <w:szCs w:val="32"/>
          <w:highlight w:val="yellow"/>
          <w:rtl/>
        </w:rPr>
        <w:t>ولکنّ أصاله عدم النقل لا تجری فیما إذا عُلِم بأصل التغیّر فی الظهور أو الوضع وشکّ فی تأریخه</w:t>
      </w:r>
      <w:r w:rsidR="00B70B99" w:rsidRPr="00BD04D3">
        <w:rPr>
          <w:rFonts w:eastAsia="Times New Roman" w:hint="cs"/>
          <w:color w:val="000000"/>
          <w:sz w:val="32"/>
          <w:szCs w:val="32"/>
          <w:rtl/>
        </w:rPr>
        <w:t xml:space="preserve"> ؛ لعدم انعقاد البناء العقلائی فی هذه الحاله علی افتراض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عدم النقل فی الفتره المشکوکه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والسرّ فی ذلک : أنّ البناءات العقلائیه إنّما تقوم علی أساس حیثیات کشفٍ عامهٍ نوعیه ، فحینما یلغی احتمال النقل عرفاً یستند العقلاء فی تبریر ذلک إلی أنّ النقل حاله استثنائیه فی حیاه اللغه بحسب نظرهم ، وأمّا حیث تثبت هذه الحاله الاستثنائیه فلا تبقی حیثیه کشفٍ مبرّرهٍ للبناء علی نفی احتمال تقدمها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بل لا یخلو التمسّک بأصاله عدم النقل من إشکالٍ فی الموارد التی علم فیها بوجود ظروفٍ معیّنه بالإمکان أن تکون سبباً فی تغیّر مدلول الکلمه ، وإنّما المتیقّن منها عقلائیاً حالات الاحتمال الساذج للتغیّر والنقل</w:t>
      </w:r>
      <w:r w:rsidRPr="00BD04D3">
        <w:rPr>
          <w:rFonts w:eastAsia="Times New Roman" w:hint="cs"/>
          <w:color w:val="000000"/>
          <w:sz w:val="32"/>
          <w:szCs w:val="32"/>
        </w:rPr>
        <w:t>.</w:t>
      </w:r>
    </w:p>
    <w:p w:rsidR="00B70B99" w:rsidRPr="00B70B99" w:rsidRDefault="00A91974" w:rsidP="00A91974">
      <w:pPr>
        <w:bidi/>
        <w:rPr>
          <w:rFonts w:eastAsia="Times New Roman"/>
          <w:color w:val="000000"/>
          <w:sz w:val="32"/>
          <w:szCs w:val="32"/>
        </w:rPr>
      </w:pPr>
      <w:r w:rsidRPr="00A91974">
        <w:rPr>
          <w:rFonts w:eastAsia="Times New Roman" w:hint="cs"/>
          <w:color w:val="000000"/>
          <w:sz w:val="32"/>
          <w:szCs w:val="32"/>
          <w:highlight w:val="yellow"/>
          <w:vertAlign w:val="superscript"/>
          <w:rtl/>
        </w:rPr>
        <w:t xml:space="preserve">2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توجد عدّه أقوالٍ تتّجه إلی التفصیل فی حجِّیه الظهور ، وقد أشرنا إلی أحدها فی الحلقه السابقه</w:t>
      </w:r>
      <w:r w:rsidRPr="00BD04D3">
        <w:rPr>
          <w:rFonts w:ascii="Cambria" w:eastAsia="Times New Roman" w:hAnsi="Cambria" w:cs="Cambria" w:hint="cs"/>
          <w:color w:val="000000"/>
          <w:sz w:val="32"/>
          <w:szCs w:val="32"/>
          <w:rtl/>
        </w:rPr>
        <w:t> </w:t>
      </w:r>
      <w:hyperlink r:id="rId169" w:anchor="content_note_208_1" w:tooltip="فی بحث إثبات حجّیه الدلاله فی الدلیل الشرعی اللفظی ، تحت عنوان : ظواهر الکتاب الکریم."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ونذکر فی مایلی اثنین من تلک الأقوال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القول الأوّل : التفصیل بین المقصود بالإفهام وغیره</w:t>
      </w:r>
      <w:r w:rsidRPr="00BD04D3">
        <w:rPr>
          <w:rFonts w:ascii="Cambria" w:eastAsia="Times New Roman" w:hAnsi="Cambria" w:cs="Cambria" w:hint="cs"/>
          <w:color w:val="000000"/>
          <w:sz w:val="32"/>
          <w:szCs w:val="32"/>
          <w:rtl/>
        </w:rPr>
        <w:t> </w:t>
      </w:r>
      <w:hyperlink r:id="rId170" w:anchor="content_note_208_2" w:tooltip="یظهر هذا القول من المحقّق القمّی فی القوانین 1 : 398 - 403 ، و 2 : 103."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w:t>
      </w:r>
      <w:r w:rsidRPr="00BD04D3">
        <w:rPr>
          <w:rFonts w:eastAsia="Times New Roman" w:hint="cs"/>
          <w:color w:val="000000"/>
          <w:sz w:val="32"/>
          <w:szCs w:val="32"/>
          <w:rtl/>
        </w:rPr>
        <w:t>فالمقصود بالافهام یعتبر الظهور حجّهً بالنسبه إلیه ؛ لأنّ احتمال القرینه المتصله علی الخلاف بالنسبه إلیه لا موجب له - مع عدم إحساسه بها - إلاّ احتمال غفلته عنها ، فینفی ذلک بأصاله عدم الغفله باعتبارها أصلاً عقلائیاً ، وأمّا غیره فاحتماله للقرینه لا ینحصر منشؤه بذلک ، بل له منشأ آخر ، وهو احتمال اعتماد المتکلّم علی قرینهٍ تمَّ التواطؤ علیها بصورهٍ خاصّهٍ بینه وبین المقصود بالإفهام خاصّه ، وهذا الاحتمال لا تجدی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208</w:t>
      </w:r>
    </w:p>
    <w:p w:rsidR="00B70B99" w:rsidRPr="00B70B99" w:rsidRDefault="00E323E8" w:rsidP="00B70B99">
      <w:pPr>
        <w:bidi/>
        <w:rPr>
          <w:rFonts w:eastAsia="Times New Roman"/>
          <w:sz w:val="32"/>
          <w:szCs w:val="32"/>
        </w:rPr>
      </w:pPr>
      <w:r>
        <w:rPr>
          <w:rFonts w:eastAsia="Times New Roman"/>
          <w:sz w:val="32"/>
          <w:szCs w:val="32"/>
        </w:rPr>
        <w:pict>
          <v:rect id="_x0000_i113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إثبات حجّیه الدلاله فی الدلیل الشرعی اللفظی ، تحت عنوان : ظواهر الکتاب الکریم</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یظهر هذا القول من المحقّق القمّی فی القوانین 1 : 398 - 403 ، و 2 : 103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أصاله عدم الغفله لنفیه ، فلا یکون الظهور حجّهً فی حقّه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علی ذلک جمله من المحقّقین</w:t>
      </w:r>
      <w:r w:rsidRPr="00BD04D3">
        <w:rPr>
          <w:rFonts w:ascii="Cambria" w:eastAsia="Times New Roman" w:hAnsi="Cambria" w:cs="Cambria" w:hint="cs"/>
          <w:color w:val="000000"/>
          <w:sz w:val="32"/>
          <w:szCs w:val="32"/>
          <w:rtl/>
        </w:rPr>
        <w:t> </w:t>
      </w:r>
      <w:hyperlink r:id="rId171" w:anchor="content_note_209_1" w:tooltip="کالمحقّق النائینی فی فوائد الاصول 3 : 139 ، والسیّد الخوئی فی مصباح الاصول 2 : 120."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بأنّ أصاله عدم القرینه أصل عقلائی برأسه یجری لنفی احتمال القرینه فی الحاله المذکوره ، ولیس مردّها إلی أصاله عدم الغفله لیتعذّر إجراؤها فی حقّ غیر المقصود بالإفهام الذی یحتمل تواطؤ المتکلّم مع من یقصد إفهامه علی القرینه</w:t>
      </w:r>
      <w:r w:rsidRPr="00BD04D3">
        <w:rPr>
          <w:rFonts w:eastAsia="Times New Roman" w:hint="cs"/>
          <w:color w:val="000000"/>
          <w:sz w:val="32"/>
          <w:szCs w:val="32"/>
        </w:rPr>
        <w:t>.</w:t>
      </w:r>
    </w:p>
    <w:p w:rsidR="00B70B99" w:rsidRPr="00B70B99" w:rsidRDefault="00E323E8" w:rsidP="00B70B99">
      <w:pPr>
        <w:bidi/>
        <w:spacing w:before="100" w:beforeAutospacing="1" w:after="100" w:afterAutospacing="1"/>
        <w:rPr>
          <w:rFonts w:eastAsia="Times New Roman"/>
          <w:color w:val="000000"/>
          <w:sz w:val="32"/>
          <w:szCs w:val="32"/>
        </w:rPr>
      </w:pPr>
      <w:r w:rsidRPr="00E323E8">
        <w:rPr>
          <w:rFonts w:eastAsia="Times New Roman" w:hint="cs"/>
          <w:color w:val="000000"/>
          <w:sz w:val="32"/>
          <w:szCs w:val="32"/>
          <w:highlight w:val="yellow"/>
          <w:vertAlign w:val="superscript"/>
          <w:rtl/>
        </w:rPr>
        <w:t xml:space="preserve">1    </w:t>
      </w:r>
      <w:r w:rsidR="00B70B99" w:rsidRPr="00E323E8">
        <w:rPr>
          <w:rFonts w:eastAsia="Times New Roman" w:hint="cs"/>
          <w:color w:val="000000"/>
          <w:sz w:val="32"/>
          <w:szCs w:val="32"/>
          <w:highlight w:val="yellow"/>
          <w:rtl/>
        </w:rPr>
        <w:t>والتحقیق أنّ هذا المقدار من البیان لا یکفی ؛</w:t>
      </w:r>
      <w:r w:rsidR="00B70B99" w:rsidRPr="00BD04D3">
        <w:rPr>
          <w:rFonts w:eastAsia="Times New Roman" w:hint="cs"/>
          <w:color w:val="000000"/>
          <w:sz w:val="32"/>
          <w:szCs w:val="32"/>
          <w:rtl/>
        </w:rPr>
        <w:t xml:space="preserve"> لأنّ الأصل العقلائی لابدّ أن یستند إلی حیثیه کشفٍ نوعیه ، لئلاّ یکون أصلاً تعبّدیاً علی خلاف المرتکزات العقلائیه ، [وهذه الحیثیّه] متوفّره لنفی احتمال القرینه المتصله الناشئ من احتمال غفله السامع عنها. فإذا ارید نفی احتمال القرینه المتصله الناشئ من سائر المناشئ أیضاً بأصلٍ عقلائیٍّ فلابدّ من إبراز حیثیه کشف نوعیهٍ تنفی ذلک ، وعلی هذا الأساس ینبغی أن نفتِّش عن مناشئ احتمال إراده خلاف الظاهر عموماً ، وملاحظه مدی إمکان نفی کلّ واحدٍ منها بحیثیه کشفٍ نوعیهٍ مصحِّحهٍ لإجراء أصلٍ عقلائیٍّ مقتض لذلک</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 هنا نقول : إنّ شکّ الشخص غیر المقصود بالإفهام فی إراده المتکلِّم للمعنی الظاهر ینشأ من أحد امور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احتمال کون المتکلِّم متستِّراً بمقصوده وغیر مریدٍ لتفهیمه بکلامه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احتمال کونه معتمداً علی قرینهٍ منفصله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احتمال کونه معتمداً علی قرینهٍ متصلهٍ غفل عنها السامع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احتمال کونه معتمداً علی قرینهٍ ذات دلالهٍ خاصّهٍ متَّفقٍ علیها بین المتکلم وشخص آخر ، کان نظر المتکلّم إلیه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209</w:t>
      </w:r>
    </w:p>
    <w:p w:rsidR="00B70B99" w:rsidRPr="00B70B99" w:rsidRDefault="00E323E8" w:rsidP="00B70B99">
      <w:pPr>
        <w:bidi/>
        <w:rPr>
          <w:rFonts w:eastAsia="Times New Roman"/>
          <w:sz w:val="32"/>
          <w:szCs w:val="32"/>
        </w:rPr>
      </w:pPr>
      <w:r>
        <w:rPr>
          <w:rFonts w:eastAsia="Times New Roman"/>
          <w:sz w:val="32"/>
          <w:szCs w:val="32"/>
        </w:rPr>
        <w:pict>
          <v:rect id="_x0000_i113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کالمحقّق النائینی فی فوائد الاصول 3 : 139 ، والسیّد الخوئی فی مصباح الاصول 2 : 120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الخامس : احتمال وجود قرینهٍ متّصلهٍ التفت الیها السامع ولکنّه لم ینقلها إلینا ؛ ولو من أجل أنّها کانت متمثّلهً فی لحن الخطاب ، أو قسمات وجه المتکلّم ، ونحو ذلک مما لا یعتبر لفظاً</w:t>
      </w:r>
      <w:r w:rsidRPr="00BD04D3">
        <w:rPr>
          <w:rFonts w:eastAsia="Times New Roman" w:hint="cs"/>
          <w:color w:val="000000"/>
          <w:sz w:val="32"/>
          <w:szCs w:val="32"/>
        </w:rPr>
        <w:t>.</w:t>
      </w:r>
    </w:p>
    <w:p w:rsidR="00B70B99" w:rsidRPr="00B70B99" w:rsidRDefault="00E323E8" w:rsidP="00B70B99">
      <w:pPr>
        <w:bidi/>
        <w:spacing w:before="100" w:beforeAutospacing="1" w:after="100" w:afterAutospacing="1"/>
        <w:rPr>
          <w:rFonts w:eastAsia="Times New Roman"/>
          <w:color w:val="000000"/>
          <w:sz w:val="32"/>
          <w:szCs w:val="32"/>
        </w:rPr>
      </w:pPr>
      <w:r w:rsidRPr="00E323E8">
        <w:rPr>
          <w:rFonts w:eastAsia="Times New Roman" w:hint="cs"/>
          <w:color w:val="000000"/>
          <w:sz w:val="32"/>
          <w:szCs w:val="32"/>
          <w:highlight w:val="yellow"/>
          <w:vertAlign w:val="superscript"/>
          <w:rtl/>
        </w:rPr>
        <w:t xml:space="preserve">2   </w:t>
      </w:r>
      <w:r w:rsidR="00B70B99" w:rsidRPr="00E323E8">
        <w:rPr>
          <w:rFonts w:eastAsia="Times New Roman" w:hint="cs"/>
          <w:color w:val="000000"/>
          <w:sz w:val="32"/>
          <w:szCs w:val="32"/>
          <w:highlight w:val="yellow"/>
          <w:rtl/>
        </w:rPr>
        <w:t>والفرق بین المقصود بالإفهام وغیره :</w:t>
      </w:r>
      <w:r w:rsidR="00B70B99" w:rsidRPr="00BD04D3">
        <w:rPr>
          <w:rFonts w:eastAsia="Times New Roman" w:hint="cs"/>
          <w:color w:val="000000"/>
          <w:sz w:val="32"/>
          <w:szCs w:val="32"/>
          <w:rtl/>
        </w:rPr>
        <w:t xml:space="preserve"> أنّ المقصود بالإفهام لا یوجد الاحتمال الأول بشأنه ، وکذلک الاحتمال الرابع ، کما أنّ الاحتمال الخامس غیر موجودٍ فی شأن السامع المحیط بالمشهد ، سواء کان مقصوداً بالإفهام ، أوْ لا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وحجِّیه الظهور فی حقّ غیر السامع ممّن لم یقصد إفهامه تتوقّف علی وجود حیثیات کشفٍ مبرِّرهٍ عقلائیهٍ لإلغاء الاحتمالات الخمسه بشأنه ، وهی موجوده فعلاً بالبیان التالی</w:t>
      </w:r>
      <w:r w:rsidRPr="00BD04D3">
        <w:rPr>
          <w:rFonts w:eastAsia="Times New Roman" w:hint="cs"/>
          <w:color w:val="000000"/>
          <w:sz w:val="32"/>
          <w:szCs w:val="32"/>
        </w:rPr>
        <w:t xml:space="preserve"> :</w:t>
      </w:r>
    </w:p>
    <w:p w:rsidR="00B70B99" w:rsidRPr="00B70B99" w:rsidRDefault="00E323E8" w:rsidP="00B70B99">
      <w:pPr>
        <w:bidi/>
        <w:spacing w:before="100" w:beforeAutospacing="1" w:after="100" w:afterAutospacing="1"/>
        <w:rPr>
          <w:rFonts w:eastAsia="Times New Roman"/>
          <w:color w:val="000000"/>
          <w:sz w:val="32"/>
          <w:szCs w:val="32"/>
        </w:rPr>
      </w:pPr>
      <w:r w:rsidRPr="00E323E8">
        <w:rPr>
          <w:rFonts w:eastAsia="Times New Roman" w:hint="cs"/>
          <w:color w:val="000000"/>
          <w:sz w:val="32"/>
          <w:szCs w:val="32"/>
          <w:highlight w:val="yellow"/>
          <w:vertAlign w:val="superscript"/>
          <w:rtl/>
        </w:rPr>
        <w:t xml:space="preserve">3     </w:t>
      </w:r>
      <w:r w:rsidR="00B70B99" w:rsidRPr="00E323E8">
        <w:rPr>
          <w:rFonts w:eastAsia="Times New Roman" w:hint="cs"/>
          <w:color w:val="000000"/>
          <w:sz w:val="32"/>
          <w:szCs w:val="32"/>
          <w:highlight w:val="yellow"/>
          <w:rtl/>
        </w:rPr>
        <w:t>أمّا الاحتمال الأول فینفی بظهور حال المتکلّم فی کونه فی مقام تفهیم مراده بکلامه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الاحتمال الثانی فینفی بظهور حاله فی أنّ ما یقوله یریده ، أی أنّه فی مقام تفهیم مراده بشخص کلامه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الاحتمال الثالث فینفی بأصاله عدم الغفله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الاحتمال الرابع - وهو ما أبرزه المفصِّل - فینفی بظهور حال المتکلِّم العرفی فی استعمال الأدوات العرفیه للتفهیم ، والجری وفق أسالیب التعبیر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الاحتمال الخامس فینفی بشهاده الناقل - ولو ضمناً - بعدم حذف ما لَه دخل من القرائن الخاصّه فی فهم المراد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القول الثانی</w:t>
      </w:r>
      <w:r w:rsidRPr="00BD04D3">
        <w:rPr>
          <w:rFonts w:ascii="Cambria" w:eastAsia="Times New Roman" w:hAnsi="Cambria" w:cs="Cambria" w:hint="cs"/>
          <w:color w:val="000000"/>
          <w:sz w:val="32"/>
          <w:szCs w:val="32"/>
          <w:rtl/>
        </w:rPr>
        <w:t> </w:t>
      </w:r>
      <w:hyperlink r:id="rId172" w:anchor="content_note_210_1" w:tooltip="حکی الشیخ الأنصاری هذا القول عن لسان بعض متأخّری المتأخّرین من معاصریه ، انظر فرائد الاصول 1 : 170."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وتوضیحه أنّ ظهور الکلام یقتضی بطبعه حصول الظنّ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210</w:t>
      </w:r>
    </w:p>
    <w:p w:rsidR="00B70B99" w:rsidRPr="00B70B99" w:rsidRDefault="00E323E8" w:rsidP="00B70B99">
      <w:pPr>
        <w:bidi/>
        <w:rPr>
          <w:rFonts w:eastAsia="Times New Roman"/>
          <w:sz w:val="32"/>
          <w:szCs w:val="32"/>
        </w:rPr>
      </w:pPr>
      <w:r>
        <w:rPr>
          <w:rFonts w:eastAsia="Times New Roman"/>
          <w:sz w:val="32"/>
          <w:szCs w:val="32"/>
        </w:rPr>
        <w:pict>
          <v:rect id="_x0000_i113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حکی الشیخ الأنصاری هذا القول عن لسان بعض متأخّری المتأخّرین من معاصریه ، انظر فرائد الاصول 1 : 170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 </w:t>
      </w:r>
      <w:r w:rsidRPr="00BD04D3">
        <w:rPr>
          <w:rFonts w:eastAsia="Times New Roman" w:hint="cs"/>
          <w:color w:val="000000"/>
          <w:sz w:val="32"/>
          <w:szCs w:val="32"/>
          <w:rtl/>
        </w:rPr>
        <w:t>علی الأقلِّ - بأنّ مراد المتکلِّم هو المعنی الظاهر ؛ لأنّه أماره ظنّیه کاشفه عن ذلک ، فاذا لم تحصل أماره ظنّیه علی خلاف ذلک أثّر الظهور فیما یقتضیه ، وحصل الظنّ الفعلی بالمراد. وإذا حصلت أماره ظنّیه علی الخلاف وقع التزاحم بین الأمارتین ، فقد لایحصل حینئذٍ ظنّ فعلیّ بإراده المعنی الظاهر ، بل قد یحصل الظنّ علی خلاف الظهور تأثّراً بالأماره الظنّیه المزاحمه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فقد یستثنی من حجِّیه الظهور حاله الظنّ الفعلی بعدم إراده المعنی الظاهر ، بل قد یقال بأنّ حجِّیه الظهور أساساً مختصّه بصوره حصول الظنّ الفعلی علی وفق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تبریر هذا القول : بأنّ حجِّیه الظهور لیست حکماً تعبّدیاً ، وإنمّا هی علی أساس کاشفیه الظهور ، فلا معنی لثبوتها فی فرض عدم تأثیر الظهور فی الکشف الظنّی الفعلی علی وفقه</w:t>
      </w:r>
      <w:r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4    </w:t>
      </w:r>
      <w:r w:rsidR="00B70B99" w:rsidRPr="00A91974">
        <w:rPr>
          <w:rFonts w:eastAsia="Times New Roman" w:hint="cs"/>
          <w:color w:val="000000"/>
          <w:sz w:val="32"/>
          <w:szCs w:val="32"/>
          <w:highlight w:val="yellow"/>
          <w:rtl/>
        </w:rPr>
        <w:t>وقد اعترض الأعلام</w:t>
      </w:r>
      <w:r w:rsidR="00B70B99" w:rsidRPr="00A91974">
        <w:rPr>
          <w:rFonts w:ascii="Cambria" w:eastAsia="Times New Roman" w:hAnsi="Cambria" w:cs="Cambria" w:hint="cs"/>
          <w:color w:val="000000"/>
          <w:sz w:val="32"/>
          <w:szCs w:val="32"/>
          <w:highlight w:val="yellow"/>
          <w:rtl/>
        </w:rPr>
        <w:t> </w:t>
      </w:r>
      <w:hyperlink r:id="rId173" w:anchor="content_note_211_1" w:tooltip="کالشیخ الأنصاری فی فرائد الاصول 1 : 169 ، والمحقّق الخراسانی فی کفایهالاصول : 324." w:history="1">
        <w:r w:rsidR="00B70B99" w:rsidRPr="00A91974">
          <w:rPr>
            <w:rFonts w:eastAsia="Times New Roman" w:hint="cs"/>
            <w:color w:val="0000FF"/>
            <w:sz w:val="32"/>
            <w:szCs w:val="32"/>
            <w:highlight w:val="yellow"/>
            <w:u w:val="single"/>
          </w:rPr>
          <w:t>(1)</w:t>
        </w:r>
      </w:hyperlink>
      <w:r w:rsidR="00B70B99" w:rsidRPr="00A91974">
        <w:rPr>
          <w:rFonts w:eastAsia="Times New Roman" w:hint="cs"/>
          <w:color w:val="000000"/>
          <w:sz w:val="32"/>
          <w:szCs w:val="32"/>
          <w:highlight w:val="yellow"/>
        </w:rPr>
        <w:t> </w:t>
      </w:r>
      <w:r w:rsidR="00B70B99" w:rsidRPr="00A91974">
        <w:rPr>
          <w:rFonts w:eastAsia="Times New Roman" w:hint="cs"/>
          <w:color w:val="000000"/>
          <w:sz w:val="32"/>
          <w:szCs w:val="32"/>
          <w:highlight w:val="yellow"/>
          <w:rtl/>
        </w:rPr>
        <w:t>علی هذا التفصیل</w:t>
      </w:r>
      <w:r w:rsidR="00B70B99" w:rsidRPr="00BD04D3">
        <w:rPr>
          <w:rFonts w:eastAsia="Times New Roman" w:hint="cs"/>
          <w:color w:val="000000"/>
          <w:sz w:val="32"/>
          <w:szCs w:val="32"/>
          <w:rtl/>
        </w:rPr>
        <w:t xml:space="preserve"> : بأنّ مدرک الحجِّیه بناء العقلاء ، والعقلاء لا یفرِّقون بین حالات الظنّ بالوفاق وغیرها ، بل یعملون بالظهور فیها جمیعاً ، وهذا یکشف عن الحجِّیه المطلقه</w:t>
      </w:r>
      <w:r w:rsidR="00B70B99"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lastRenderedPageBreak/>
        <w:t xml:space="preserve">5     </w:t>
      </w:r>
      <w:r w:rsidR="00B70B99" w:rsidRPr="00A91974">
        <w:rPr>
          <w:rFonts w:eastAsia="Times New Roman" w:hint="cs"/>
          <w:color w:val="000000"/>
          <w:sz w:val="32"/>
          <w:szCs w:val="32"/>
          <w:highlight w:val="yellow"/>
          <w:rtl/>
        </w:rPr>
        <w:t>وهذا الاعتراض من الأعلام قد یبدو غیر صحیحٍ بمراجعه حال الناس</w:t>
      </w:r>
      <w:r w:rsidR="00B70B99" w:rsidRPr="00BD04D3">
        <w:rPr>
          <w:rFonts w:eastAsia="Times New Roman" w:hint="cs"/>
          <w:color w:val="000000"/>
          <w:sz w:val="32"/>
          <w:szCs w:val="32"/>
          <w:rtl/>
        </w:rPr>
        <w:t xml:space="preserve"> ، فإنّا نجد أنّ التاجر لا یعمل بظهور کلام تاجرٍ آخر فی تحدید الأسعار ، إذا ظنّ بأ نّه لا یرید ما هو ظاهر کلامه ، وأنّ المشتری لا یعتمد علی ظهور کلام البائع فی تحدید وزن السلعه إذا ظنّ بأ نّه یرید غیر ما هو ظاهر کلامه ، وهکذا</w:t>
      </w:r>
      <w:r w:rsidR="00B70B99"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6   </w:t>
      </w:r>
      <w:r w:rsidR="00B70B99" w:rsidRPr="00A91974">
        <w:rPr>
          <w:rFonts w:eastAsia="Times New Roman" w:hint="cs"/>
          <w:color w:val="000000"/>
          <w:sz w:val="32"/>
          <w:szCs w:val="32"/>
          <w:highlight w:val="yellow"/>
          <w:rtl/>
        </w:rPr>
        <w:t>ومن هنا عمَّق المحقّق النائینی</w:t>
      </w:r>
      <w:r w:rsidR="00B70B99" w:rsidRPr="00BD04D3">
        <w:rPr>
          <w:rFonts w:ascii="Cambria" w:eastAsia="Times New Roman" w:hAnsi="Cambria" w:cs="Cambria" w:hint="cs"/>
          <w:color w:val="000000"/>
          <w:sz w:val="32"/>
          <w:szCs w:val="32"/>
          <w:rtl/>
        </w:rPr>
        <w:t> </w:t>
      </w:r>
      <w:hyperlink r:id="rId174" w:anchor="content_note_211_2" w:tooltip="فوائد الاصول 3 : 145 - 146." w:history="1">
        <w:r w:rsidR="00B70B99" w:rsidRPr="00BD04D3">
          <w:rPr>
            <w:rFonts w:eastAsia="Times New Roman" w:hint="cs"/>
            <w:color w:val="0000FF"/>
            <w:sz w:val="32"/>
            <w:szCs w:val="32"/>
            <w:u w:val="single"/>
          </w:rPr>
          <w:t>(2)</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رحمه الله اعتراض الأعلام ، إذ میّز بین العمل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211</w:t>
      </w:r>
    </w:p>
    <w:p w:rsidR="00B70B99" w:rsidRPr="00B70B99" w:rsidRDefault="00E323E8" w:rsidP="00B70B99">
      <w:pPr>
        <w:bidi/>
        <w:rPr>
          <w:rFonts w:eastAsia="Times New Roman"/>
          <w:sz w:val="32"/>
          <w:szCs w:val="32"/>
        </w:rPr>
      </w:pPr>
      <w:r>
        <w:rPr>
          <w:rFonts w:eastAsia="Times New Roman"/>
          <w:sz w:val="32"/>
          <w:szCs w:val="32"/>
        </w:rPr>
        <w:pict>
          <v:rect id="_x0000_i113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کالشیخ الأنصاری فی فرائد الاصول 1 : 169 ، والمحقّق الخراسانی فی کفایهالاصول : 324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3 : 145 - 146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بالظهور فی مجال الأغراض التکوینیه الشخصیه ، والعمل به فی مجال الامتثال وتنظیم علاقات الآمرین بالمأمورین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المجال الأول لا یکتفی بالظهور لمجرّد اقتضائه النوعی ، ما لم یؤثّر هذا الاقتضاء فی درجه معتدٍّ بها من الکشف الفعلی. وفی المجال الثانی یکتفی بالکشف النوعی الاقتضائی للظهور تنجیزاً وتعذیراً ، ولو لم یحصل ظنّ فعلی بالوفاق ، أو حصل ظنّ فعلی بالخلاف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والأمثله المشار إلیها تدخل فی المجال الأول لا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الکلام وإن کان صحیحاً وتعمیقاً لاعتراض الأعلام ، ولکنّه لا یبرز نکته الفرق بین المجالین ، ولایحلّ الشبهه التی یستند إلیها التفصیل علی النحو الذی شرحناه آنفاً</w:t>
      </w:r>
      <w:r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1    </w:t>
      </w:r>
      <w:r w:rsidR="00B70B99" w:rsidRPr="00A91974">
        <w:rPr>
          <w:rFonts w:eastAsia="Times New Roman" w:hint="cs"/>
          <w:color w:val="000000"/>
          <w:sz w:val="32"/>
          <w:szCs w:val="32"/>
          <w:highlight w:val="yellow"/>
          <w:rtl/>
        </w:rPr>
        <w:t>فالتحقیق الذی یفی بذلک أن یقال</w:t>
      </w:r>
      <w:r w:rsidR="00B70B99" w:rsidRPr="00BD04D3">
        <w:rPr>
          <w:rFonts w:eastAsia="Times New Roman" w:hint="cs"/>
          <w:color w:val="000000"/>
          <w:sz w:val="32"/>
          <w:szCs w:val="32"/>
          <w:rtl/>
        </w:rPr>
        <w:t xml:space="preserve"> : إنّ ملاک حجِّیه الظهور هو کشفه ، ولکن لا کشفه عند المکلف ، بل کشفه فی نظر المولی ، بمعنی أنّ المولی حینما یلحظ ظواهر کلامه : فتارهً یلحظها بنظرهٍ تفصیلیه ، فیستطیع بذلک أن یمیِّز بصورهٍ جازمهٍ ما ارید به ظاهره عن غیره ؛ لأنّه الأعرف بمراده. واخری یلحظها بنظرهٍ إجمالیه ، فیری أنّ الغالب هو إراده المعنی الظاهر ، وذلک یجعل الغلبه کاشفاً ظنّیاً عند المولی عن إراده المعنی الظاهر بالنسبه إلی کلّ کلامٍ صادرٍ منه حینما یلحظه </w:t>
      </w:r>
      <w:r w:rsidR="00B70B99" w:rsidRPr="00BD04D3">
        <w:rPr>
          <w:rFonts w:eastAsia="Times New Roman" w:hint="cs"/>
          <w:color w:val="000000"/>
          <w:sz w:val="32"/>
          <w:szCs w:val="32"/>
          <w:rtl/>
        </w:rPr>
        <w:lastRenderedPageBreak/>
        <w:t>بنحو الإجمال ، وهذا الکشف هو ملاک الحجِّیه ؛ لوضوح أنّ حجّیه الأماره حکم ظاهریّ وارد لحفظ الأغراض الواقعیه الأکثر أهمّیه ، وهذه الأهمیّه قد اکتسبتها الأغراض الواقعیه التی تحفظها الأماره المعتبره بلحاظ قوه الاحتمال ، کما تقدم فی محلّه</w:t>
      </w:r>
      <w:r w:rsidR="00B70B99" w:rsidRPr="00BD04D3">
        <w:rPr>
          <w:rFonts w:ascii="Cambria" w:eastAsia="Times New Roman" w:hAnsi="Cambria" w:cs="Cambria" w:hint="cs"/>
          <w:color w:val="000000"/>
          <w:sz w:val="32"/>
          <w:szCs w:val="32"/>
          <w:rtl/>
        </w:rPr>
        <w:t> </w:t>
      </w:r>
      <w:hyperlink r:id="rId175" w:anchor="content_note_212_1" w:tooltip="ضمن أبحاث التمهید فی هذه الحلقه ، عند البحث عن الحکم الشرعی وتقسیماته ، تحت عنوان : الأمارات والاصول."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212</w:t>
      </w:r>
    </w:p>
    <w:p w:rsidR="00B70B99" w:rsidRPr="00B70B99" w:rsidRDefault="00E323E8" w:rsidP="00B70B99">
      <w:pPr>
        <w:bidi/>
        <w:rPr>
          <w:rFonts w:eastAsia="Times New Roman"/>
          <w:sz w:val="32"/>
          <w:szCs w:val="32"/>
        </w:rPr>
      </w:pPr>
      <w:r>
        <w:rPr>
          <w:rFonts w:eastAsia="Times New Roman"/>
          <w:sz w:val="32"/>
          <w:szCs w:val="32"/>
        </w:rPr>
        <w:pict>
          <v:rect id="_x0000_i113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أبحاث التمهید فی هذه الحلقه ، عند البحث عن الحکم الشرعی وتقسیماته ، تحت عنوان : الأمارات والاصول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الواضح أنّ قوه الاحتمال المؤثِّره فی اهتمام المولی إنّما هی قوه احتماله ، لا قوه احتمال المکلف ، فمن هنا تُناط الحجّیه بحیثیه الکشف الملحوظه للمولی - وهی الظهور - لا بالظنّ الفعلی لدی المکلف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اختلف مجال الأغراض التکوینیه عن مجال علاقات الآمرین بالمأمورین ، إذ المناط فی المجال الأول کاشفیه الظهور لدی نفس العامل به ، فقد یکون منوطاً بحصول الظنّ له ، والمناط فی المجال الثانی مقدار کشفه لدی الآمر الموجب لشدّه اهتمامه الداعیه إلی جعل الحجِّیه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الخلط بین الظهور و الحجّیه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اتّضح ممّا تقدم أنّ مرتبه الظهور التصوری متقوّمه بالوضع ، ومرتبه الظهور التصدیقی بلحاظ الدلاله التصدیقیه الاولی والدلاله التصدیقیه الثانیه متقوّمه بعدم القرینه المتصله ؛ لأنّ ظاهر حال المتکلّم أنّه یفید مراده بشخص کلامه ، فاذا کانت القرینه متصلهً دخلت فی شخص الکلام ولم یکن إراده ما تقتضیه منافیاً للظهور الحالی. وأمّا عدم القرینه المنفصله فلا دخل له فی أصل الظهور ، ولیس مقوِّماً له ، وإنّما هو شرط فی استمرار الحجّیه بالنسبه إلیه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یتّضح وجه الخلط فی کلمات جملهٍ من الأکابر الموهِمه ؛ لوجود ثلاث رتبٍ من الظهور کلّها سابقه علی الحجّیه ، ککلام المحقّق النائینی</w:t>
      </w:r>
      <w:r w:rsidRPr="00BD04D3">
        <w:rPr>
          <w:rFonts w:ascii="Cambria" w:eastAsia="Times New Roman" w:hAnsi="Cambria" w:cs="Cambria" w:hint="cs"/>
          <w:color w:val="000000"/>
          <w:sz w:val="32"/>
          <w:szCs w:val="32"/>
          <w:rtl/>
        </w:rPr>
        <w:t> </w:t>
      </w:r>
      <w:hyperlink r:id="rId176" w:anchor="content_note_213_1" w:tooltip="أجود التقریرات 1 : 529 - 53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مرتبه الظهور التصوری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الثانیه : مرتبه الظهور التصدیقی علی نحوٍ یسوِّغ لنا التأکید علی أنّه قال کذا وفقاً لهذا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213</w:t>
      </w:r>
    </w:p>
    <w:p w:rsidR="00B70B99" w:rsidRPr="00B70B99" w:rsidRDefault="00E323E8" w:rsidP="00B70B99">
      <w:pPr>
        <w:bidi/>
        <w:rPr>
          <w:rFonts w:eastAsia="Times New Roman"/>
          <w:sz w:val="32"/>
          <w:szCs w:val="32"/>
        </w:rPr>
      </w:pPr>
      <w:r>
        <w:rPr>
          <w:rFonts w:eastAsia="Times New Roman"/>
          <w:sz w:val="32"/>
          <w:szCs w:val="32"/>
        </w:rPr>
        <w:pict>
          <v:rect id="_x0000_i113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1 : 529 - 530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مرتبه الظهور التصدیقی الکاشف عن مراده الواقعی علی نحوٍ یسوِّغ لنا التأکید علی أنّه أراد کذا وفقاً لهذه المرتبه من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والاولی لا تتقوَّم بعدم القرینه ، والثانیه تتقوّم بعدم القرینه المتصله ، والثالثه تتقوَّم بعدم القرینه مطلقاً ولو منفصله. </w:t>
      </w:r>
      <w:r w:rsidRPr="00A91974">
        <w:rPr>
          <w:rFonts w:eastAsia="Times New Roman" w:hint="cs"/>
          <w:color w:val="000000"/>
          <w:sz w:val="32"/>
          <w:szCs w:val="32"/>
          <w:highlight w:val="yellow"/>
          <w:rtl/>
        </w:rPr>
        <w:t xml:space="preserve">والحجّیه حکم مترتّب علی المرتبه الثالثه من الظهور </w:t>
      </w:r>
      <w:r w:rsidR="00A91974" w:rsidRPr="00A91974">
        <w:rPr>
          <w:rFonts w:eastAsia="Times New Roman" w:hint="cs"/>
          <w:color w:val="000000"/>
          <w:sz w:val="32"/>
          <w:szCs w:val="32"/>
          <w:highlight w:val="yellow"/>
          <w:vertAlign w:val="superscript"/>
          <w:rtl/>
        </w:rPr>
        <w:t>2</w:t>
      </w:r>
      <w:r w:rsidR="00A91974">
        <w:rPr>
          <w:rFonts w:eastAsia="Times New Roman" w:hint="cs"/>
          <w:color w:val="000000"/>
          <w:sz w:val="32"/>
          <w:szCs w:val="32"/>
          <w:vertAlign w:val="superscript"/>
          <w:rtl/>
        </w:rPr>
        <w:t xml:space="preserve">    </w:t>
      </w:r>
      <w:r w:rsidRPr="00BD04D3">
        <w:rPr>
          <w:rFonts w:eastAsia="Times New Roman" w:hint="cs"/>
          <w:color w:val="000000"/>
          <w:sz w:val="32"/>
          <w:szCs w:val="32"/>
          <w:rtl/>
        </w:rPr>
        <w:t>، فمتی وردت القرینه المنفصله - فضلاً عن المتصله - هدمت المرتبه الثالثه من الظهور ، ورفعت بذلک موضوع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الکلام لا یمکن قبوله بظاهره ، فإنّه وإن کان علی حقٍّ فی جعل الظهور التصدیقی موضوعاً للحجّیه - کما تقدم</w:t>
      </w:r>
      <w:r w:rsidRPr="00BD04D3">
        <w:rPr>
          <w:rFonts w:ascii="Cambria" w:eastAsia="Times New Roman" w:hAnsi="Cambria" w:cs="Cambria" w:hint="cs"/>
          <w:color w:val="000000"/>
          <w:sz w:val="32"/>
          <w:szCs w:val="32"/>
          <w:rtl/>
        </w:rPr>
        <w:t> </w:t>
      </w:r>
      <w:hyperlink r:id="rId177" w:anchor="content_note_214_1" w:tooltip="فی بحث حجّیه الظهور من هذه الحلقه ، تحت عنوان : تشخیص موضوع الحجّی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غیر أنّ الظهور التصدیقی للکلام فی إراده المعنی الحقیقی استعمالاً جدّیاً لیس متقوّماً بعدم القرینه المنفصله ، بل بعدم القرینه المتصله فقط ؛ لأنّ هذا الظهور منشؤه ظهور حال المتکلِّم فی التطابق بین المدلول التصوری لکلامه والمدلول التصدیقی [الأوّل] ، والتطابق بین المدلول التصدیقی الأول والمدلول التصدیقی الثانی. والمنظور فی هذین التطابقین شخص الکلام بکلّ ما یتضمّنه من خصوصیات ، فإذا اکتمل شخص الکلام وتحدّد مدلوله التصوری والمعنی المستعمل فیه ، تنجّز ظهور حال المتکلّم فی أنّ ما قاله وما استعمل فیه اللفظ هو المراد جدّاً ، ومجیء القرینه المنفصله تکذیب لهذا الظهور الحالی ، لا أنّه یعنی نفیه موضوعاً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ولهذا کان الاعتماد علی القرینه المنفصله خلاف الأصل العقلائی ؛ لأنّ ذلک علی خلاف الظهور الحالی. ولو کان الاعتماد علیها وورودها یوجب نفی المرتبه التی هی موضوع الحجیه من الظهور لمَا کان ذلک علی خلاف الطبع ، ولکان حاله حال الاعتماد علی القرائن المتصله التی تمنع عن انعقاد الظهور التصدیقی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214</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13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حجّیه الظهور من هذه الحلقه ، تحت عنوان : تشخیص موضوع الحجّیه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طبق المدلول التصوری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الظهور الحالی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وکما أنّ الظهور اللفظی حجّه ، کذلک ظهور الحال ، ولو لم یتجسّد فی لفظٍ أیضاً ، فکلّما کان للحال مدلول عرفی ینسبق إلیه ذهن الملاحظ اجتماعیاً أخذ به. غیر أنّ إثبات الحجّیه لهذه الظواهر غیر اللفظیه لا یمکن أن یکون بسیره المتشرّعه وقیامها فعلاً فی عصر المعصومین علی العمل فی مقام استنباط الأحکام بظواهر الأفعال والأحوال غیر اللفظیه ؛ لأنّ طریق إثبات قیامها فی الظواهر اللفظیه قد لا یمکن تطبیقه فی المقام ؛ لعدم شیوع ووفره هذه الظواهر الحالیّه المجرّده عن الألفاظ لتنتزع السیره من الحالات المتعدّده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لا یمکن أن یکون إثبات الحجّیه لها بالأدله اللفظیه الآمره بالتمسّک بالکتاب وأحادیث النبی صلی الله علیه وآله وسلم والأئمّه علیهم السلام ، کما هو واضح ؛ لعدم کونها کتاباً ولا حدیثاً ، وإنّما الدلیل هو السیره العقلائیه علی أن لا یدخل فی إثبات إمضائها التمسّک بظهور حال المولی وسکوته فی التقریر والإمضاء ؛ لأنّ الکلام فی حجّیه هذا الظهور</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الظهور التضمّنی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کان للکلام ظهور فی مطلبٍ فظهوره فی ذلک المطلب بکامله ظهور استقلالی ، وله ظهور ضمنیّ فی کلّ جزءٍ من أجزاء ذلک المطلب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أداه العموم فی قولنا : «أکِرم کلّ مَن فی البیت» ، ونفرض أنّ فی البیت مائه شخص ، فلأداه العموم ظهور فی الشمول للمائه باعتبار دلالتها علی الاستیعاب ، ولها ظهور ضمنی فی الشمول لکلّ واحدٍ من وحدات هذه المائه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 شکّ فی حجّیه کلّ ظواهرها الضمنیه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إذا ورد مخصِّص منفصل دلّ علی عدم وجوب بعض أفراد العام ، ولنفرض أنّ هذا البعض یشمل عشرهً من المائه ، فهذا یعنی أنّ بعض الظواهر الضمنیه سوف تسقط عن الحجّیه ؛ لمجیء المخصِّص. والسؤال هنا هو : أنّ الظواهر الضمنیه الاخری التی تشمل التسعین الباقین هل تبقی علی الحجیه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بالأول کان معناه أنّ الظهور التضمّنی غیر تابعٍ للظهور الاستقلالی فی الحجّیه ، وإن قیل بالثانی کان معناه التبعیه ، کما تکون الدلاله الالتزامیه تابعهً للدلاله المطابقیه فی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والأثر العملی بین القولین : أنّه علی الأول نتمسّک بالعام لإثبات الحکم لتمام من لم یشملهم التخصیص ، وعلی الثانی تسقط حجّیه الظواهر التضمّنیه جمیعاً ، ولا یبقی دلیل حینئذٍ علی أنّ الحکم هل یشمل تمام الباقی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بعض الاصولیّین</w:t>
      </w:r>
      <w:r w:rsidRPr="00BD04D3">
        <w:rPr>
          <w:rFonts w:ascii="Cambria" w:eastAsia="Times New Roman" w:hAnsi="Cambria" w:cs="Cambria" w:hint="cs"/>
          <w:color w:val="000000"/>
          <w:sz w:val="32"/>
          <w:szCs w:val="32"/>
          <w:rtl/>
        </w:rPr>
        <w:t> </w:t>
      </w:r>
      <w:hyperlink r:id="rId178" w:anchor="content_note_216_1" w:tooltip="ذهب إلی ذلک جماعه من العامّه منهم البلخی ، راجع مطارح الأنظار : 19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سقوط الظواهر والدلالات التضمّنیه جمیعاً عن الحجّیه ؛ وذلک لأنّ ظهور الکلام فی الشمول لکلّ واحدٍ من المائه فی المثال المذکور إنّما هو باعتبار نکتهٍ واحده ، وهی الظهور التصدیقی لأداه العموم فی أنّها مستعمله فی معناها الحقیقی وهو الاستیعاب ، وبعد أن علمنا أنّ الأداه لم تستعمل فی الاستیعاب بدلیل ورود المخصِّص وإخراج عشرهٍ من المائه نستکشف أنّ المتکلِّم خالف ظهور حاله واستعمل اللفظ فی المعنی المجازی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تسقط کلّ الظواهر الضمنیه عن الحجّیه ؛ لأنّها کانت تعتمد علی هذا الظهور الحالی الذی علم بطلانه ، وفی هذه الحاله یتساوی افتراض أن تکون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216</w:t>
      </w:r>
    </w:p>
    <w:p w:rsidR="00B70B99" w:rsidRPr="00B70B99" w:rsidRDefault="00E323E8" w:rsidP="00B70B99">
      <w:pPr>
        <w:bidi/>
        <w:rPr>
          <w:rFonts w:eastAsia="Times New Roman"/>
          <w:sz w:val="32"/>
          <w:szCs w:val="32"/>
        </w:rPr>
      </w:pPr>
      <w:r>
        <w:rPr>
          <w:rFonts w:eastAsia="Times New Roman"/>
          <w:sz w:val="32"/>
          <w:szCs w:val="32"/>
        </w:rPr>
        <w:pict>
          <v:rect id="_x0000_i113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ذهب إلی ذلک جماعه من العامّه منهم البلخی ، راجع مطارح الأنظار : 192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الأداه فی المثال مستعملهً فی التسعین أو فی تسعهٍ وثمانین ؛ لأنّ کلاًّ منهما مجاز ، وأیّ فرقٍ بین مجازٍ ومجاز؟</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lastRenderedPageBreak/>
        <w:t xml:space="preserve">2    </w:t>
      </w:r>
      <w:r w:rsidR="00B70B99" w:rsidRPr="00A91974">
        <w:rPr>
          <w:rFonts w:eastAsia="Times New Roman" w:hint="cs"/>
          <w:color w:val="000000"/>
          <w:sz w:val="32"/>
          <w:szCs w:val="32"/>
          <w:highlight w:val="yellow"/>
          <w:rtl/>
        </w:rPr>
        <w:t>وقد أجاب علی ذلک جمله من المحقّقین</w:t>
      </w:r>
      <w:r w:rsidR="00B70B99" w:rsidRPr="00BD04D3">
        <w:rPr>
          <w:rFonts w:eastAsia="Times New Roman" w:hint="cs"/>
          <w:color w:val="000000"/>
          <w:sz w:val="32"/>
          <w:szCs w:val="32"/>
          <w:rtl/>
        </w:rPr>
        <w:t xml:space="preserve"> ، کصاحب الکفایه</w:t>
      </w:r>
      <w:r w:rsidR="00B70B99" w:rsidRPr="00BD04D3">
        <w:rPr>
          <w:rFonts w:ascii="Cambria" w:eastAsia="Times New Roman" w:hAnsi="Cambria" w:cs="Cambria" w:hint="cs"/>
          <w:color w:val="000000"/>
          <w:sz w:val="32"/>
          <w:szCs w:val="32"/>
          <w:rtl/>
        </w:rPr>
        <w:t> </w:t>
      </w:r>
      <w:hyperlink r:id="rId179" w:anchor="content_note_217_1" w:tooltip="کفایه الاصول : 256."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رحمه الله : بأنّ المخصِّص المنفصل لا یکشف عن مخالفه المتکلِّم لظهور حاله فی استعمال الأداه فی معناها الحقیقی ، وإنّما یکشف فقط عن عدم تعلّق إرادته الجدّیه بإکرام الأفراد الذین تناولهم المخصّص ، فبالإمکان الحفاظ علی هذا الظهور ، وهو ما کنّا نسمّیه بالظهور التصدیقی الأول فیما تقدم</w:t>
      </w:r>
      <w:r w:rsidR="00B70B99" w:rsidRPr="00BD04D3">
        <w:rPr>
          <w:rFonts w:ascii="Cambria" w:eastAsia="Times New Roman" w:hAnsi="Cambria" w:cs="Cambria" w:hint="cs"/>
          <w:color w:val="000000"/>
          <w:sz w:val="32"/>
          <w:szCs w:val="32"/>
          <w:rtl/>
        </w:rPr>
        <w:t> </w:t>
      </w:r>
      <w:hyperlink r:id="rId180" w:anchor="content_note_217_2" w:tooltip="الحلقه الثانیه ، تحدید دلالات الدلیل الشرعی اللفظی ، التطابق بین الدلالات." w:history="1">
        <w:r w:rsidR="00B70B99" w:rsidRPr="00BD04D3">
          <w:rPr>
            <w:rFonts w:eastAsia="Times New Roman" w:hint="cs"/>
            <w:color w:val="0000FF"/>
            <w:sz w:val="32"/>
            <w:szCs w:val="32"/>
            <w:u w:val="single"/>
          </w:rPr>
          <w:t>(2)</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 ونتصرّف فی الظهور التصدیقی الثانی ، وهو ظهور حال المتکلّم فی أنّ کلّ ما قاله وأبرزه باللفظ مراد له جدّاً ، فإنّ هذا الظهور لو خلِّی وطبعه یثبت أنّ کلّ ما یدخل فی نطاق المعنی المستعمل فیه فهو مراد جدّاً. غیر أنّ المخصّص یکشف عن أنّ بعض الأفراد لیسوا کذلک ، فکلّ فردٍ کشف المخصّص عن عدم شمول الإراده الجدّیه له نرفع الید عن الظهور التصدیقی الثانی بالنسبه إلیه ، وکلّ فردٍ لم یکشف المخصّص عن ذلک فیه نتمسّک بالظهور التصدیقی الثانی لإثبات حکم العام 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بادئ الأمر قد یخطر فی ذهن الملاحظ أنّ هذا الجواب لیس صحیحاً ؛ لأ نّه لم یصنع شیئاً سوی أنّه نقل التبعیض فی الحجّیه من مرحله الظهور التصدیقی الأول إلی مرحله الظهور التصدیقی الثانی. فاذا کان الظهور التضمّنی غیر تابعٍ للظهور الاستقلالی فی الحجّیه فلماذا لا نعمل علی التبعیض فی مرحله الظهور التصدیقی الأول؟ وإذا کان تابعاً له کذلک فکیف نعمله فی مرحله الظهور التصدیقی الثانی ونلتزم بحجّیه بعض متضمّناته دون بعض؟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وردُّنا علی هذه الملاحظه : أنّ فذلکه الجواب ونکته نقل التبعیض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217</w:t>
      </w:r>
    </w:p>
    <w:p w:rsidR="00B70B99" w:rsidRPr="00B70B99" w:rsidRDefault="00E323E8" w:rsidP="00B70B99">
      <w:pPr>
        <w:bidi/>
        <w:rPr>
          <w:rFonts w:eastAsia="Times New Roman"/>
          <w:sz w:val="32"/>
          <w:szCs w:val="32"/>
        </w:rPr>
      </w:pPr>
      <w:r>
        <w:rPr>
          <w:rFonts w:eastAsia="Times New Roman"/>
          <w:sz w:val="32"/>
          <w:szCs w:val="32"/>
        </w:rPr>
        <w:pict>
          <v:rect id="_x0000_i114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256</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تحدید دلالات الدلیل الشرعی اللفظی ، التطابق بین الدلالات</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مرحلهٍ إلی مرحلهٍ هی : أنّ الظواهر الضمنیّه فی مرحله الظهور التصدیقی الأول مترابطه ولها نکته واحده ، فإن ثبت بطلان تلک النکته لم یسلم شیء من تلک الظواهر الضمنیّه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والنکته هی : ظهور حال المتکلِّم فی أنّه یستعمل اللفظ استعمالاً حقیقیاً ، فإنّ هذا هو الذی یجعلنا نستظهر أنّ هذا الفرد من المائه داخل فی نطاق الاستعمال وذاک داخل ، وهکذا. فاذا علمنا بأنّ </w:t>
      </w:r>
      <w:r w:rsidRPr="00BD04D3">
        <w:rPr>
          <w:rFonts w:eastAsia="Times New Roman" w:hint="cs"/>
          <w:color w:val="000000"/>
          <w:sz w:val="32"/>
          <w:szCs w:val="32"/>
          <w:rtl/>
        </w:rPr>
        <w:lastRenderedPageBreak/>
        <w:t>اللفظ قد استعمل مجازاً ، وأنّ المتکلِّم قد خالف ظهوره الحالی المذکور فلا موجب بعد ذلک لافتراض أنّ هذا الفرد أو ذاک داخل فی نطاق الاستعمال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خلافاً للظواهر الضمنیه فی مرحله الظهور التصدیقی الثانی ، فإنّ نکته کلّ واحدهٍ منها مستقلّه عن نکته الباقی ، فإنّ کلّ جزءٍ من أجزاء مدلول الکلام - أی المعنی المستعمل فیه - ظاهر فی الجدّیه ، فاذا علمنا ببطلان هذا الظهور فی بعض أجزاء الکلام فلا یسوِّغ ذلک رفع الید عن ظهور الأجزاء الاخری من مدلول الکلام فی الجدّیه ، وهکذا یثبت أنّ العام حجّه فی الباقی</w:t>
      </w:r>
      <w:r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2     </w:t>
      </w:r>
      <w:r w:rsidR="00B70B99" w:rsidRPr="00A91974">
        <w:rPr>
          <w:rFonts w:eastAsia="Times New Roman" w:hint="cs"/>
          <w:color w:val="000000"/>
          <w:sz w:val="32"/>
          <w:szCs w:val="32"/>
          <w:highlight w:val="yellow"/>
          <w:rtl/>
        </w:rPr>
        <w:t>ومن الجدیر بالذکر الإشاره إلی أنّ الاستشکال فی حجّیه العام</w:t>
      </w:r>
      <w:r w:rsidR="00B70B99" w:rsidRPr="00BD04D3">
        <w:rPr>
          <w:rFonts w:eastAsia="Times New Roman" w:hint="cs"/>
          <w:color w:val="000000"/>
          <w:sz w:val="32"/>
          <w:szCs w:val="32"/>
          <w:rtl/>
        </w:rPr>
        <w:t xml:space="preserve"> فی تمام الباقی بعد التخصیص - علی النحو المتقدم - إنّما اثیر فی المخصّصات المنفصله دون المتصله ؛ نظراً إلی أنّه فی حالات المخصّص المتصل - کما فی «أکرم کلّ مَن فی البیت إلاّالعشره» - تکون الأداه مستعملهً فی استیعاب أفراد مدخولها حقیقهً ، غیر أنّ المخصّص المتصل یساهم فی تعیین هذا المدخول وتحدیده ، فلا تجوّز لیقال أیّ فرقٍ بین مجازٍ ومجاز؟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فبالنسبه إلی الصیغه الأساسیه للمسأله المطروحه ، وهی حجّیه الظهور التضمّنی ، اتّضح أنّ الظواهر التضمّنیه إذا کانت جمیعاً بنکتهٍ واحدهٍ وعُلِم ببطلان تلک النکته سقطت عن الحجّیه کلّها ، وإذا کانت استقلالیهً فی نکاتها لم یسقط بعضها عن الحجّیه بسبب سقوط البعض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218</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 xml:space="preserve">2- </w:t>
      </w:r>
      <w:r w:rsidRPr="00B70B99">
        <w:rPr>
          <w:rFonts w:eastAsia="Times New Roman" w:hint="cs"/>
          <w:color w:val="800040"/>
          <w:sz w:val="32"/>
          <w:szCs w:val="32"/>
          <w:rtl/>
        </w:rPr>
        <w:t>الدلیل العقلی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القضایا العقلیّه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الدلیل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220</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تمهید</w:t>
      </w:r>
      <w:r w:rsidRPr="00B70B99">
        <w:rPr>
          <w:rFonts w:eastAsia="Times New Roman" w:hint="cs"/>
          <w:color w:val="FF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العقلی : کلّ قضیهٍ یدرکها العقل ویمکن أن یستنبط منها حکم 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عن القضایا العقلیه : تارهً یقع صغرویاً فی إدراک العقل وعدمه ، واخری کبرویاً فی حجّیه الإدراک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البحث الکبروی اصولی ، وأمّا البحث الصغروی فهو کذلک إذا کانت القضیه العقلیه المبحوث عنها تشکِّل عنصراً مشترکاً فی عملیه الاستنباط. وأما القضایا العقلیه التی ترتبط باستنباط أحکامٍ معیّنهٍ ولا تشکِّل عنصراً مشترکاً فلیس البحث عنها اصولیاً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القضایا العقلیه التی یتناولها علم الاصول : إمّا أن تکون قضایا فعلیه ، وإمّا أن تکون قضایا شرطیه. فالقضیه الفعلیه من قبیل إدراک العقل استحاله تکلیف العاجز. والقضیه الشرطیه من قبیل إدراک العقل «أنّ وجوب شیءٍ یستلزم وجوب مقدمته» ، فإنّ مردَّ هذا إلی إدراکه لقضیهٍ شرطیهٍ مؤدّاها : «إذا وجب شیء وجبت مقدمته». ومن قبیل إدراک العقل «أنّ قبح فعلٍ یستلزم حرمته» ، فإنّ مردّه إلی قضیهٍ شرطیّهٍ مؤدّاها : «إذا قبح فعلٌ حرُم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والقضایا الفعلیه : إمّا أن تکون تحلیلیه ، أو ترکیبیه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والمراد بالتحلیلیه : ما یکون البحث فیها عن تفسیر ظاهرهٍ من الظواهر وتحلیلها ، کالبحث عن حقیقه الوجوب التخییری ، أو عن حقیقه علاقه الحکم بموضوعه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والمراد بالترکیبیه : ما یکون البحث فیها عن استحاله شیءٍ بعد الفراغ عن تصوره وتحدید معناه ، من قبیل البحث عن استحاله الحکم الذی یؤخذ العلم به فی موضوعه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والقضایا الشرطیه : إمّا أن یکون الشرط فیها مقدمهً شرعیه ، من قبیل المثال الأول لها. وإمّا أن لا یکون کذلک ، من قبیل المثال الثانی لها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القضایا الشرطیه التی یکون شرطها مقدمهً شرعیهً تسمّی بالدلیل العقلی غیر المستقلّ ؛ لاحتیاجها فی مقام استنباط الحکم منها إلی إثبات تلک المقدمه من قبل الشارع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القضایا الشرطیه التی یکون شرطها مقدمهً غیر شرعیهٍ تسمّی بالدلیل العقلی المستقلّ ؛ لعدم احتیاجها إلی ضمِّ إثباتٍ 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وکذلک تعتبر القضایا العقلیه الفعلیه الترکیبیه کلّها أدلّهً عقلیهً مستقلّه ؛ لعدم احتیاجها إلی ضمِّ مقدمهٍ شرعیهٍ فی الاستنباط منها ؛ لأنّ مفادها استحاله أنواعٍ خاصّهٍ من الأحکام ، فتبرهن علی نفیها بلا توقّفٍ علی شیءٍ أصلاً. ونفی الحکم کثبوته ممّا یطلب استنباطه من القاعدهالاصولیه</w:t>
      </w:r>
      <w:r w:rsidRPr="00BD04D3">
        <w:rPr>
          <w:rFonts w:eastAsia="Times New Roman" w:hint="cs"/>
          <w:color w:val="000000"/>
          <w:sz w:val="32"/>
          <w:szCs w:val="32"/>
        </w:rPr>
        <w:t>.</w:t>
      </w:r>
    </w:p>
    <w:p w:rsidR="00B70B99" w:rsidRPr="00A91974"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وأمّا القضایا الفعلیه التحلیلیه فهی تقع فی طریق الاستنباط عادهً عن طریق صیرورتها وسیلهً لإثبات قضیهٍ عقلیهٍ ترکیبیهٍ والبرهنه علیها ، </w:t>
      </w:r>
      <w:r w:rsidRPr="00A91974">
        <w:rPr>
          <w:rFonts w:eastAsia="Times New Roman" w:hint="cs"/>
          <w:color w:val="000000"/>
          <w:sz w:val="32"/>
          <w:szCs w:val="32"/>
          <w:highlight w:val="yellow"/>
          <w:rtl/>
        </w:rPr>
        <w:t>أو عن طریق مساعدتها علی تحدید کیفیه تطبیق القاعده الاصولیه</w:t>
      </w:r>
      <w:r w:rsidRPr="00A91974">
        <w:rPr>
          <w:rFonts w:eastAsia="Times New Roman" w:hint="cs"/>
          <w:color w:val="000000"/>
          <w:sz w:val="32"/>
          <w:szCs w:val="32"/>
          <w:highlight w:val="yellow"/>
        </w:rPr>
        <w:t>.</w:t>
      </w:r>
      <w:r w:rsidR="00A91974" w:rsidRPr="00A91974">
        <w:rPr>
          <w:rFonts w:eastAsia="Times New Roman" w:hint="cs"/>
          <w:color w:val="000000"/>
          <w:sz w:val="32"/>
          <w:szCs w:val="32"/>
          <w:highlight w:val="yellow"/>
          <w:rtl/>
        </w:rPr>
        <w:t xml:space="preserve"> </w:t>
      </w:r>
      <w:r w:rsidR="00A91974" w:rsidRPr="00A91974">
        <w:rPr>
          <w:rFonts w:eastAsia="Times New Roman" w:hint="cs"/>
          <w:color w:val="000000"/>
          <w:sz w:val="32"/>
          <w:szCs w:val="32"/>
          <w:highlight w:val="yellow"/>
          <w:vertAlign w:val="superscript"/>
          <w:rtl/>
        </w:rPr>
        <w:t>2</w:t>
      </w:r>
      <w:r w:rsidR="00A91974">
        <w:rPr>
          <w:rFonts w:eastAsia="Times New Roman" w:hint="cs"/>
          <w:color w:val="000000"/>
          <w:sz w:val="32"/>
          <w:szCs w:val="32"/>
          <w:vertAlign w:val="superscript"/>
          <w:rtl/>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الأول : تحلیل الحکم المجعول علی نحو القضیهالحقیقیه ، فإنّه یشکِّل برهاناً علی القضیه العقلیه الترکیبیه القائله باستحاله أخذ العلم بالحکم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نفسه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الثانی : تحلیل حقیقه الوجوب التخییری بإرجاعه إلی وجوبین مشروطین ، أو وجوبٍ واحدٍ علی الجامع مثلاً ، فإنّ ذلک قد یتدخّل فی تحدید کیفیه إجراء الأصل العملی عند الشکّ ، ودوران أمر الواجب بین کونه تعیینیاً لا عِدل له ، أو تخییریاً ذا عِدل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وسوف نلاحظ أنّ القضایا العقلیه متفاعله فیما بینها ومترابطه فی بحوثها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فقد نتناول قضیهً تحلیلیهً بالتفسیر والتحلیل فتحصل من خلال الاتّجاهات المتعدّده فی تفسیرها قضایا عقلیه ترکیبیه ، إذ قد یدّعی بعضٌ صیغهً تشریعیه معیّنهً فی تفسیرها ، فیدّعی الآخر استحاله تلک الصیغه ویبرهن علی ذلک فتحصل بهذه الاستحاله قضیه ترکیبیه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 قد نطرح قضیهً تحلیلیهً للتفسیر ، فیضطرّنا تفسیرها إلی تناول قضایا تحلیلیهٍ اخری تساعد علی تفسیر تلک القضیه. وفی مثل ذلک تدرس تلک القضایا الاخری عادهً ضمن إطار تلک القضیه إذا کان دورها المطلوب مرتبطاً بما لها من دخلٍ فی تحلیل تلک القضیه وتفسیرها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وسنتناول فی ما یلی مجموعهً من القضایا العقلیه التی تشکِّل عناصر مشترکهً فی عملیه الاستنباط ، ثمّ نتکلّم بعد ذلک عن حجّیه الدلیل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224</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إثبات القضایا العقلیّه</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قاعده استحاله التکلیف بغیر المقدور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شرطیه القدره و محلّها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التکلیف مراتب متعدّده ، وهی : الملاک ، والإراده ، والجعل ، والإدانه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فالملاک هو المصلحه الداعیه إلی الإیجاب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والإراده هی الشوق الناشئ من إدراک تلک المصلحه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والجعل هو اعتبار الوجوب مثلاً ، وهذا الاعتبار تارهً یکون لمجرّد إبراز الملاک والإراده. واخری یکون بداعی البعث والتحریک ، کما هو ظاهر الدلیل الذی یتکفّل بإثبات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والإدانه هی مرحله المسؤولیه والتنجّز واستحقاق العقاب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 شکّ فی أنّ القدره شرط فی مرحله الإدانه ؛ لأنّ الفعل إذا لم یکن مقدوراً فلا یدخل فی حقّ الطاعه للمولی عقلاً. کما أنّ مرتبتی الملاک والشوق غیر آبیتین عن دخاله القدره کشرطٍ فیهما بحیث لا ملاک فی الفعل ولا شوق إلی صدوره من العاجز ، وعن عدم دخالتها کذلک بحیث یکون الفعل واجداً للمصلحه ومحطّاً للشوق حتی من العاجز ، وقد تسمّی القدره فی الحاله الاولی بالقدره الشرعیه ، وفی الحاله الثانیه بالقدره العقلیه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مرتبه جعل الحکم فإذا لوحظت هذه المرتبه بصورهٍ مجرّدهٍ لم نجد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مانعاً عقلیاً عن شمولها للعاجز ؛ لأنّها اعتبار للوجوب ، والاعتبار سهل المؤونه ، وقد یوجّه إلی المکلّف علی الإطلاق لإبراز أنّ المبادئ ثابته فی حقّ الجمیع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نفترض جعل الحکم بداعی البعث والتحریک المولوی. ومن الواضح هنا أنّ التحریک المولوی إنّما هو بسبب الإدانه وحکم العقل بالمسؤولیه ، ومع العجز لا إدانه ولا مسؤولیه - کما تقدم - فیستحیل التحریک المولوی ، وبهذا یمتنع جعل الحکم بداعی التحریک المولوی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وحیث إنّ مفاد الدلیل عرفاً هو جعل الحکم بهذا الداعی فیختصّ لا محاله بالقادر ، وتکون القدره شرطاً فی الحکم المجعول بهذا الداعی. والقدره إنّما تتحقّق فی موردٍ یکون الفعل فیه تحت اختیار المکلف </w:t>
      </w:r>
      <w:r w:rsidRPr="00A91974">
        <w:rPr>
          <w:rFonts w:eastAsia="Times New Roman" w:hint="cs"/>
          <w:color w:val="000000"/>
          <w:sz w:val="32"/>
          <w:szCs w:val="32"/>
          <w:highlight w:val="yellow"/>
          <w:rtl/>
        </w:rPr>
        <w:t xml:space="preserve">، فإذا کان خارجاً عن اختیاره فلا یمکن التکلیف به لا إیجاباً ولا تحریماً </w:t>
      </w:r>
      <w:r w:rsidR="00A91974" w:rsidRPr="00A91974">
        <w:rPr>
          <w:rFonts w:eastAsia="Times New Roman" w:hint="cs"/>
          <w:color w:val="000000"/>
          <w:sz w:val="32"/>
          <w:szCs w:val="32"/>
          <w:highlight w:val="yellow"/>
          <w:rtl/>
        </w:rPr>
        <w:t xml:space="preserve"> </w:t>
      </w:r>
      <w:r w:rsidR="00A91974" w:rsidRPr="00A91974">
        <w:rPr>
          <w:rFonts w:eastAsia="Times New Roman" w:hint="cs"/>
          <w:color w:val="000000"/>
          <w:sz w:val="32"/>
          <w:szCs w:val="32"/>
          <w:highlight w:val="yellow"/>
          <w:vertAlign w:val="superscript"/>
          <w:rtl/>
        </w:rPr>
        <w:t>1</w:t>
      </w:r>
      <w:r w:rsidRPr="00A91974">
        <w:rPr>
          <w:rFonts w:eastAsia="Times New Roman" w:hint="cs"/>
          <w:color w:val="000000"/>
          <w:sz w:val="32"/>
          <w:szCs w:val="32"/>
          <w:highlight w:val="yellow"/>
          <w:rtl/>
        </w:rPr>
        <w:t>،</w:t>
      </w:r>
      <w:r w:rsidRPr="00BD04D3">
        <w:rPr>
          <w:rFonts w:eastAsia="Times New Roman" w:hint="cs"/>
          <w:color w:val="000000"/>
          <w:sz w:val="32"/>
          <w:szCs w:val="32"/>
          <w:rtl/>
        </w:rPr>
        <w:t xml:space="preserve"> سواء کان ضروریّ الوقوع تکویناً ، أو ضروریّ الترک کذلک ، أو کان ممّا قد یقع وقد لا یقع ولکن بدون دخالهٍ لاختیار المکلّف فی ذلک کنبع الماء من جوف الأرض ، فإنّه فی کلّ ذلک لا تکون القدره محقّقه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وثمره دخل القدره فی الإدانه واضحه ، وأمّا ثمره دخلها فی جعل الحکم الذی هو مفاد الدلیل فتظهر بلحاظ وجوب القضاء ، وذلک فی حالتین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الاولی : أن یعجز المکلف عن أداء الواجب فی وقته ونفترض أنّ وجوب القضاء یدور إثباتاً ونفیاً مدار کون هذا العجز مفوِّتاً للملاک علی المکلف وعدم کونه کذلک ، فإنّه إذا لم نقل باشتراط </w:t>
      </w:r>
      <w:r w:rsidRPr="00BD04D3">
        <w:rPr>
          <w:rFonts w:eastAsia="Times New Roman" w:hint="cs"/>
          <w:color w:val="000000"/>
          <w:sz w:val="32"/>
          <w:szCs w:val="32"/>
          <w:rtl/>
        </w:rPr>
        <w:lastRenderedPageBreak/>
        <w:t>القدره فی مرتبه جعل الحکم الذی هو مفاد الدلیل أمکن التمسّک بإطلاق الدلیل لإثبات الوجوب علی العاجز - وإن لم تکن هناک إدانه - ونثبت حینئذٍ بالدلاله الالتزامیه شمول الملاک ومبادئ الحکم له ، وبهذا نعرف أنّ العاجز قد فوَّت العجز علیه الملاک فیجب علیه القضاء ، وخلافاً لذلک ما إذا قلنا بالاشتراط فإنّ الدلیل حینئذٍ یسقط إطلاقه عن الصلاحیه لإثبات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علی العاجز ، وتبعاً لذلک تسقط دلالته الالتزامیه علی المبادئ ، فلا یبقی کاشف عن الفوت المستتبع لوجوب القضاء</w:t>
      </w:r>
      <w:r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2    </w:t>
      </w:r>
      <w:r w:rsidR="00B70B99" w:rsidRPr="00A91974">
        <w:rPr>
          <w:rFonts w:eastAsia="Times New Roman" w:hint="cs"/>
          <w:color w:val="000000"/>
          <w:sz w:val="32"/>
          <w:szCs w:val="32"/>
          <w:highlight w:val="yellow"/>
          <w:rtl/>
        </w:rPr>
        <w:t>الثانیه : أن یکون الفعل خارجاً عن اختیار المکلف</w:t>
      </w:r>
      <w:r w:rsidR="00B70B99" w:rsidRPr="00BD04D3">
        <w:rPr>
          <w:rFonts w:eastAsia="Times New Roman" w:hint="cs"/>
          <w:color w:val="000000"/>
          <w:sz w:val="32"/>
          <w:szCs w:val="32"/>
          <w:rtl/>
        </w:rPr>
        <w:t xml:space="preserve"> ، ولکنّه صدر منه بدون اختیارٍ علی سبیل الصدفه. ففی هذه الحاله إذا قیل بعدم الاشتراط تمسّکنا بإطلاق الدلیل لإثبات الوجوب بمبادئه علی هذا المکلف ، ویعتبر ما صدر منه صدفهً حینئذٍ مصداقاً للواجب فلا معنی لوجوب القضاء علیه لحصول الاستیفاء. وخلافاً لذلک ما إذا قلنا بالاشتراط ، فإنّ ما أتی به لا یتعیّن بدلیل [الأداء] أنّه مسقط لوجوب القضاء ونافٍ له ، بل لابدّ من طلب حاله من قاعدهٍ اخری من دلیلٍ أو أصل</w:t>
      </w:r>
      <w:r w:rsidR="00B70B99"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حالات ارتفاع القدره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القدره التی هی شرط فی الإدانه ، وفی التکلیف قد تکون موجودهً حین توجُّه التکلیف ، ثمّ تزول بعد ذلک وزوالها یرجع إلی أحد أسباب</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العصیان ، فإنّ الإنسان قد یعصی ، ویؤخّر الصلاه حتی لا یبقی من الوقت ما یُتاح له أن یصلّی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التعجیز وذلک بأن یعجِّز المکلّف نفسه عن أداء الواجب ، بأن یکلِّفه المولی بالوضوء ، والماء موجود أمامه فیریقه ، ویصبح عاجزاً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العجز الطارئ لسببٍ خارجٍ عن اختیار المکلف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وواضح أنّ الإدانه ثابته فی حالات السببین : الأول والثانی ؛ لأنّ القدره حدوثاً علی الامتثال کافیه لإدخال التکلیف فی دائره حقّ الطاعه ، وأمّا فی الحاله الثالثه فالمکلّف إذا فوجئ بالسبب المعجِّز فلا إدانه. وإذا کان عالماً بأ نّه سیطرأ وتماهل فی الامتثال حتی طرأ فهو مُدان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ضوء ما تقدم یقال عادهً : «إنّ الاضطرار بسوء الاختیار لا ینافی الاختیار عقاباً» ، أی أنّه لا ینفی القدره بالقدر المعتبر شرطاً فی الإدانه والعقاب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ویراد بالاضطرار بسوء الاختیار ما نشأ عن العصیان ، أو التعجیز</w:t>
      </w:r>
      <w:r w:rsidRPr="00BD04D3">
        <w:rPr>
          <w:rFonts w:eastAsia="Times New Roman" w:hint="cs"/>
          <w:color w:val="000000"/>
          <w:sz w:val="32"/>
          <w:szCs w:val="32"/>
        </w:rPr>
        <w:t>.</w:t>
      </w:r>
    </w:p>
    <w:p w:rsidR="00B70B99" w:rsidRPr="00B70B99" w:rsidRDefault="00A91974" w:rsidP="00B70B99">
      <w:pPr>
        <w:bidi/>
        <w:spacing w:before="100" w:beforeAutospacing="1" w:after="100" w:afterAutospacing="1"/>
        <w:rPr>
          <w:rFonts w:eastAsia="Times New Roman"/>
          <w:color w:val="000000"/>
          <w:sz w:val="32"/>
          <w:szCs w:val="32"/>
        </w:rPr>
      </w:pPr>
      <w:r w:rsidRPr="00A91974">
        <w:rPr>
          <w:rFonts w:eastAsia="Times New Roman" w:hint="cs"/>
          <w:color w:val="000000"/>
          <w:sz w:val="32"/>
          <w:szCs w:val="32"/>
          <w:highlight w:val="yellow"/>
          <w:vertAlign w:val="superscript"/>
          <w:rtl/>
        </w:rPr>
        <w:t xml:space="preserve">1    </w:t>
      </w:r>
      <w:r w:rsidR="00B70B99" w:rsidRPr="00A91974">
        <w:rPr>
          <w:rFonts w:eastAsia="Times New Roman" w:hint="cs"/>
          <w:color w:val="000000"/>
          <w:sz w:val="32"/>
          <w:szCs w:val="32"/>
          <w:highlight w:val="yellow"/>
          <w:rtl/>
        </w:rPr>
        <w:t>وأمّا التکلیف فقد یقال إنّه یسقط بطروِّ العجز مطلقاً</w:t>
      </w:r>
      <w:r w:rsidR="00B70B99" w:rsidRPr="00BD04D3">
        <w:rPr>
          <w:rFonts w:eastAsia="Times New Roman" w:hint="cs"/>
          <w:color w:val="000000"/>
          <w:sz w:val="32"/>
          <w:szCs w:val="32"/>
          <w:rtl/>
        </w:rPr>
        <w:t xml:space="preserve"> ، سواء کان هذا العجز منافیاً للعقاب والإدانه ، أوْ لا ؛ لأنّه علی أیّ حال تکلیف بغیر المقدور وهو مستحیل. ومن هنا یکون العجز الناشئ من العصیان والتعجیز مسقطاً للتکلیف وإن کان لا یسقط العقاب. وعلی هذا الأساس یُردَف ما تقدّم من أنّ الاضطرار بسوء الاختیار لا ینافی الاختیار عقاباً ، بقولهم : «إنّه ینافیه خطاباً». ومقصودهم بذلک سقوط التکلیف</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أنّهم إن قصدوا بسقوط التکلیف سقوط فاعلیته ومحرّکیته فهذا واضح إذ لا یعقل محرّکیته مع العجز الفعلی ولو کان هذا العجز ناشئاً من العصیان ، وإن قصدوا سقوط فعلیته. فیرد علیهم : أنّ الوجوب المجعول إنّما یرتفع إذا کان مشروطاً بالقدره ما دام ثابتاً ، فحیث لا قدره بقاءً لا وجوب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مشروطاً بالقدره بالقدر الذی یحقِّق الإدانه والمسؤولیه فهذا حاصل بنفس حدوث القدره فی أول الأمر فلا یکون الوجوب فی بقائه منوطاً ببقائها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والبرهان علی اشتراط القدره فی التکلیف لا یقتضی أکثر من ذلک وهو أنّ التکلیف قد جعل بداعی التحریک المولوی ، ولا تحریک مولوی إلاّمع الإدانه ، ولا إدانه إلاّمع القدره حدوثاً ، فما هو شرط التکلیف إذن بموجب هذا البرهان هو القدره حدوثاً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 هنا صحّ أن یقال : إنّ الاضطرار بسوء الاختیار لا ینافی إطلاق الخطاب والوجوب المجعول أیضاً ؛ تبعاً لعدم منافاته للعقاب والإدانه. نعم ، لا أثر عملیاً لهذا الإطلاق ، إذ سواء قلنا به أوْ لا فروح التکلیف محفوظه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 حال ، وفاعلیته ساقطه علی کلّ حال ، والإدانه مسجّله علی المکلّف عقلاً بلا إشکال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الجامع بین المقدور و غیره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ما تقدّم حتی الآن کان یعنی أنّ التکلیف مشروط بالقدره علی متعلقه. فإذا کان متعلقه بکل حصصه غیر مقدورٍ انطبقت علیه قاعده استحاله التکلیف بغیر المقدور ، وأمّا إذا کان متعلقه جامعاً بین حصّتین : إحداهما مقدوره ، والاخری غیر مقدوره ، فلا شکّ ایضاً فی استحاله تعلّق التکلیف بالجامع علی نحو الإطلاق الشمولی ، وأمّا تعلقه بالجامع علی نحو الإطلاق البدلی ففی انطباق القاعده المذکوره علیه کلام بین الأعلام. </w:t>
      </w:r>
      <w:r w:rsidRPr="00B7568F">
        <w:rPr>
          <w:rFonts w:eastAsia="Times New Roman" w:hint="cs"/>
          <w:color w:val="000000"/>
          <w:sz w:val="32"/>
          <w:szCs w:val="32"/>
          <w:highlight w:val="yellow"/>
          <w:rtl/>
        </w:rPr>
        <w:t>وقد ذهب المحقّق النائینی</w:t>
      </w:r>
      <w:r w:rsidRPr="00B7568F">
        <w:rPr>
          <w:rFonts w:ascii="Cambria" w:eastAsia="Times New Roman" w:hAnsi="Cambria" w:cs="Cambria" w:hint="cs"/>
          <w:color w:val="000000"/>
          <w:sz w:val="32"/>
          <w:szCs w:val="32"/>
          <w:highlight w:val="yellow"/>
          <w:rtl/>
        </w:rPr>
        <w:t> </w:t>
      </w:r>
      <w:hyperlink r:id="rId181" w:anchor="content_note_229_1" w:tooltip="أجود التقریرات 1 : 367." w:history="1">
        <w:r w:rsidRPr="00B7568F">
          <w:rPr>
            <w:rFonts w:eastAsia="Times New Roman" w:hint="cs"/>
            <w:color w:val="0000FF"/>
            <w:sz w:val="32"/>
            <w:szCs w:val="32"/>
            <w:highlight w:val="yellow"/>
            <w:u w:val="single"/>
          </w:rPr>
          <w:t>(1)</w:t>
        </w:r>
      </w:hyperlink>
      <w:r w:rsidRPr="00B7568F">
        <w:rPr>
          <w:rFonts w:eastAsia="Times New Roman" w:hint="cs"/>
          <w:color w:val="000000"/>
          <w:sz w:val="32"/>
          <w:szCs w:val="32"/>
          <w:highlight w:val="yellow"/>
        </w:rPr>
        <w:t> </w:t>
      </w:r>
      <w:r w:rsidRPr="00B7568F">
        <w:rPr>
          <w:rFonts w:eastAsia="Times New Roman" w:hint="cs"/>
          <w:color w:val="000000"/>
          <w:sz w:val="32"/>
          <w:szCs w:val="32"/>
          <w:highlight w:val="yellow"/>
          <w:rtl/>
        </w:rPr>
        <w:t xml:space="preserve">رحمه الله إلی أنّ التکلیف إذا تعلّق بهذا الجامع فیختصّ لا محاله بالحصّه المقدوره منه ، ولا یمکن أن یکون للمتعلّق إطلاق للحصّه الاخری </w:t>
      </w:r>
      <w:r w:rsidR="00B7568F" w:rsidRPr="00B7568F">
        <w:rPr>
          <w:rFonts w:eastAsia="Times New Roman" w:hint="cs"/>
          <w:color w:val="000000"/>
          <w:sz w:val="32"/>
          <w:szCs w:val="32"/>
          <w:highlight w:val="yellow"/>
          <w:vertAlign w:val="superscript"/>
          <w:rtl/>
        </w:rPr>
        <w:t>2</w:t>
      </w:r>
      <w:r w:rsidR="00B7568F">
        <w:rPr>
          <w:rFonts w:eastAsia="Times New Roman" w:hint="cs"/>
          <w:color w:val="000000"/>
          <w:sz w:val="32"/>
          <w:szCs w:val="32"/>
          <w:vertAlign w:val="superscript"/>
          <w:rtl/>
        </w:rPr>
        <w:t xml:space="preserve">    </w:t>
      </w:r>
      <w:r w:rsidRPr="00BD04D3">
        <w:rPr>
          <w:rFonts w:eastAsia="Times New Roman" w:hint="cs"/>
          <w:color w:val="000000"/>
          <w:sz w:val="32"/>
          <w:szCs w:val="32"/>
          <w:rtl/>
        </w:rPr>
        <w:t>؛ لأنّ التکلیف بداعی البعث والتحریک وهو لا یمکن إلاّبالنسبه إلی الحصّه المقدوره خاصّه فنفس کونه بهذا الداعی یوجب اختصاص التکلیف بتلک الحصّه. وذهب المحقّق الثانی</w:t>
      </w:r>
      <w:r w:rsidRPr="00BD04D3">
        <w:rPr>
          <w:rFonts w:ascii="Cambria" w:eastAsia="Times New Roman" w:hAnsi="Cambria" w:cs="Cambria" w:hint="cs"/>
          <w:color w:val="000000"/>
          <w:sz w:val="32"/>
          <w:szCs w:val="32"/>
          <w:rtl/>
        </w:rPr>
        <w:t> </w:t>
      </w:r>
      <w:hyperlink r:id="rId182" w:anchor="content_note_229_2" w:tooltip="حکاه عنه المحقّق النائینی فی أجود التقریرات 1 : 367 ، وانظر جامع المقاصد 5 : 13 - 1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ووافقه جماعه من الأعلام</w:t>
      </w:r>
      <w:r w:rsidRPr="00BD04D3">
        <w:rPr>
          <w:rFonts w:ascii="Cambria" w:eastAsia="Times New Roman" w:hAnsi="Cambria" w:cs="Cambria" w:hint="cs"/>
          <w:color w:val="000000"/>
          <w:sz w:val="32"/>
          <w:szCs w:val="32"/>
          <w:rtl/>
        </w:rPr>
        <w:t> </w:t>
      </w:r>
      <w:hyperlink r:id="rId183" w:anchor="content_note_229_3" w:tooltip="راجع مطارح الأنظار : 119."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إلی إمکان تعلق التکلیف بالجامع بین المقدور وغیره علی نحوٍ یکون للواجب إطلاق بدلی یشمل الحصّه غیر المقدوره ؛ وذلک لأنّ الجامع بین المقدور وغیر المقدور مقدور ، ویکفی ذلک فی إمکان التحریک نحوه ، وهذا هو الصحیح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229</w:t>
      </w:r>
    </w:p>
    <w:p w:rsidR="00B70B99" w:rsidRPr="00B70B99" w:rsidRDefault="00E323E8" w:rsidP="00B70B99">
      <w:pPr>
        <w:bidi/>
        <w:rPr>
          <w:rFonts w:eastAsia="Times New Roman"/>
          <w:sz w:val="32"/>
          <w:szCs w:val="32"/>
        </w:rPr>
      </w:pPr>
      <w:r>
        <w:rPr>
          <w:rFonts w:eastAsia="Times New Roman"/>
          <w:sz w:val="32"/>
          <w:szCs w:val="32"/>
        </w:rPr>
        <w:pict>
          <v:rect id="_x0000_i114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1 : 367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حکاه عنه المحقّق النائینی فی أجود التقریرات 1 : 367 ، وانظر جامع المقاصد 5 : 13 - 14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راجع مطارح الأنظار : 119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وثمره هذا البحث تظهر فیما إذا وقعت الحصّه غیر المقدوره من الفعل الواجب صدفهً وبدون اختیار المکلّف ، فإنّه علی قول المحقّق النائینی یحکم بعدم إجزائها ووجوب إتیان الجامع فی ضمن حصّهٍ اخری ؛ لأنّه یفترض اختصاص الوجوب بالحصّه المقدوره ، فما وقع لیس مصداقاً للواجب ، وإجزاء غیر الواجب عن الواجب یحتاج إلی دلیل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قول المحقّق الثانی نتمسّک بإطلاق دلیل الواجب لإثبات أنّ الوجوب متعلّق بالجامع بین الحصّتین ، فیکون المأتیّ به فرداً من الواجب فیحکم بإجزائه وعدم وجوب الإعاده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230</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شرطیه القدره بالمعنی الأعمّ</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تقدم</w:t>
      </w:r>
      <w:r w:rsidRPr="00BD04D3">
        <w:rPr>
          <w:rFonts w:ascii="Cambria" w:eastAsia="Times New Roman" w:hAnsi="Cambria" w:cs="Cambria" w:hint="cs"/>
          <w:color w:val="000000"/>
          <w:sz w:val="32"/>
          <w:szCs w:val="32"/>
          <w:rtl/>
        </w:rPr>
        <w:t> </w:t>
      </w:r>
      <w:hyperlink r:id="rId184" w:anchor="content_note_231_1" w:tooltip="فی البحث السابق ، تحت عنوان : شرطیّه القدره ومحلّه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العقل یحکم بتقیّد التکلیف واشتراطه بالقدره علی متعلّقه ؛ لاستحاله التحریک المولوی نحو غیر المقدور ، ولکن هل یکفی هذا المقدار من التقیید ، أوْ لابدّ من تعمیقه؟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أجل الجواب علی هذا السؤال نلاحظ أنّ المکلف إذا کان قادراً علی الصلاه تکویناً ، ولکنّه مأمور فعلاً بانقاذ غریقٍ تفوت بإنقاذه الصلاه ، للتضادّ بین عملیّتی الإنقاذ والصلاه وعدم قدره المکلّف علی الجمع بینهما ، فهل یمکن أن یؤمَر هذا المکلف بالصلاه والحاله هذه فیجتمع علیه تکلیفان بکلا الفعلین؟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بالنفی ؛ لأنّ المکلّف وإن کان قادراً علی الصلاه فعلاً قدرهً تکوینیهً ، ولکنّه غیر قادرٍ علی الجمع بینها وبین إنقاذ الغریق ، فلا یمکن أن یکلّف بالجمع ، ولا فرق فی استحاله تکلیفه بالجمع بین أن یکون ذلک بإیجابٍ واحدٍ أو بإیجابین یستدعیان بمجموعهما الجمع بین الضدین ، وعلی هذا فلا یمکن أن یؤمر بالصلاه مَن هو مکلّف فعلاً بالإنقاذ فی هذا المثال وإن کان قادراً علیها تکویناً. وذلک یعنی وجود قیدٍ آخر للأمر بالصلاه - ولکلّ أمرٍ - إضافهً إلی القدره التکوینیه ، وهو أن لا یکون مبتلیً بالأمر بالضدّ فعلاً ، فالقید إذن مجموع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القدره التکوینیه وعدم الابتلاء بالأمر بالضدّ. وهذا ما نسمّیه بالقدره التکوینیه بالمعنی الأعمّ ولا إشکال فی ذلک ، وإنّما الإشکال فی معنی عدم الابتلاء الذی یتعیّن عقلاً أخذه شرطاً فی التکلیف فهل هو بمعنی أن لا یکون مأموراً بالضدّ ، أو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231</w:t>
      </w:r>
    </w:p>
    <w:p w:rsidR="00B70B99" w:rsidRPr="00B70B99" w:rsidRDefault="00E323E8" w:rsidP="00B70B99">
      <w:pPr>
        <w:bidi/>
        <w:rPr>
          <w:rFonts w:eastAsia="Times New Roman"/>
          <w:sz w:val="32"/>
          <w:szCs w:val="32"/>
        </w:rPr>
      </w:pPr>
      <w:r>
        <w:rPr>
          <w:rFonts w:eastAsia="Times New Roman"/>
          <w:sz w:val="32"/>
          <w:szCs w:val="32"/>
        </w:rPr>
        <w:pict>
          <v:rect id="_x0000_i114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البحث السابق ، تحت عنوان : شرطیّه القدره ومحلّها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بمعنی أن لا یکون مشغولاً بامتثال الأمر بالضدّ؟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والأول یعنی أنّ کلّ مکلّفٍ بأحد الضدّین لا یکون مأموراً بضدّه ، سواء کان بصدد امتثال ذلک التکلیف أوْ 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یعنی سقوط الأمر بالصلاه عمّن کلِّف بالإنقاذ ، لکن لا بمجرّد التکلیف ، بل باشتغاله بامتثاله ، فمع بنائه علی العصیان وعدم الإنقاذ یتوجّه إلیه الأمر بالصلاه ، وهذا ما یسمّی بثبوت الأمرین بالضدّین علی نحو الترتّب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صاحب الکفایه رحمه الله إلی الأول</w:t>
      </w:r>
      <w:r w:rsidRPr="00BD04D3">
        <w:rPr>
          <w:rFonts w:ascii="Cambria" w:eastAsia="Times New Roman" w:hAnsi="Cambria" w:cs="Cambria" w:hint="cs"/>
          <w:color w:val="000000"/>
          <w:sz w:val="32"/>
          <w:szCs w:val="32"/>
          <w:rtl/>
        </w:rPr>
        <w:t> </w:t>
      </w:r>
      <w:hyperlink r:id="rId185" w:anchor="content_note_232_1" w:tooltip="کفایه الاصول : 166 - 16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xml:space="preserve">مدّعیاً استحاله الوجه الثانی </w:t>
      </w:r>
      <w:r w:rsidRPr="008A00A1">
        <w:rPr>
          <w:rFonts w:eastAsia="Times New Roman" w:hint="cs"/>
          <w:color w:val="000000"/>
          <w:sz w:val="32"/>
          <w:szCs w:val="32"/>
          <w:highlight w:val="yellow"/>
          <w:rtl/>
        </w:rPr>
        <w:t>؛</w:t>
      </w:r>
      <w:r w:rsidR="008A00A1" w:rsidRPr="008A00A1">
        <w:rPr>
          <w:rFonts w:eastAsia="Times New Roman" w:hint="cs"/>
          <w:color w:val="000000"/>
          <w:sz w:val="32"/>
          <w:szCs w:val="32"/>
          <w:highlight w:val="yellow"/>
          <w:rtl/>
        </w:rPr>
        <w:t xml:space="preserve"> </w:t>
      </w:r>
      <w:r w:rsidRPr="008A00A1">
        <w:rPr>
          <w:rFonts w:eastAsia="Times New Roman" w:hint="cs"/>
          <w:color w:val="000000"/>
          <w:sz w:val="32"/>
          <w:szCs w:val="32"/>
          <w:highlight w:val="yellow"/>
          <w:rtl/>
        </w:rPr>
        <w:t xml:space="preserve"> لأ نّه</w:t>
      </w:r>
      <w:r w:rsidR="008A00A1" w:rsidRPr="008A00A1">
        <w:rPr>
          <w:rFonts w:eastAsia="Times New Roman" w:hint="cs"/>
          <w:color w:val="000000"/>
          <w:sz w:val="32"/>
          <w:szCs w:val="32"/>
          <w:highlight w:val="yellow"/>
          <w:rtl/>
        </w:rPr>
        <w:t xml:space="preserve"> </w:t>
      </w:r>
      <w:r w:rsidR="008A00A1" w:rsidRPr="008A00A1">
        <w:rPr>
          <w:rFonts w:eastAsia="Times New Roman" w:hint="cs"/>
          <w:color w:val="000000"/>
          <w:sz w:val="32"/>
          <w:szCs w:val="32"/>
          <w:highlight w:val="yellow"/>
          <w:vertAlign w:val="superscript"/>
          <w:rtl/>
        </w:rPr>
        <w:t>2</w:t>
      </w:r>
      <w:r w:rsidRPr="008A00A1">
        <w:rPr>
          <w:rFonts w:eastAsia="Times New Roman" w:hint="cs"/>
          <w:color w:val="000000"/>
          <w:sz w:val="32"/>
          <w:szCs w:val="32"/>
          <w:highlight w:val="yellow"/>
          <w:rtl/>
        </w:rPr>
        <w:t xml:space="preserve"> یستلزم فی حاله کون المکلّف بصدد عصیان التکلیف بالإنقاذ أن یکون کلا التکلیفین فعلیاً بالنسبه إلیه.</w:t>
      </w:r>
      <w:r w:rsidRPr="00BD04D3">
        <w:rPr>
          <w:rFonts w:eastAsia="Times New Roman" w:hint="cs"/>
          <w:color w:val="000000"/>
          <w:sz w:val="32"/>
          <w:szCs w:val="32"/>
          <w:rtl/>
        </w:rPr>
        <w:t xml:space="preserve"> أمّا التکلیف بالإنقاذ فواضح ؛ لأنّ مجرّد کونه بصدد عصیانه لا یعنی سقوطه ، وأمّا الأمر بالصلاه فلأنّ قیده محقّق بکلا جزءیه ؛ لتوفّر القدره التکوینیه ، وعدم الابتلاء بالضدّ بالمعنی الذی یفترضه الوجه الثانی ، وفعلیه الأمر بالضدین معاً مستحیله ، فلابدّ إذن من الالتزام بالوجه الأوّل فیکون التکلیف بأحد الضدّین بنفس ثبوته نافیاً للتکلیف بالضدّ الآخر</w:t>
      </w:r>
      <w:r w:rsidRPr="00BD04D3">
        <w:rPr>
          <w:rFonts w:eastAsia="Times New Roman" w:hint="cs"/>
          <w:color w:val="000000"/>
          <w:sz w:val="32"/>
          <w:szCs w:val="32"/>
        </w:rPr>
        <w:t>.</w:t>
      </w:r>
    </w:p>
    <w:p w:rsidR="00B70B99" w:rsidRPr="00B70B99" w:rsidRDefault="008A00A1" w:rsidP="00B70B99">
      <w:pPr>
        <w:bidi/>
        <w:spacing w:before="100" w:beforeAutospacing="1" w:after="100" w:afterAutospacing="1"/>
        <w:rPr>
          <w:rFonts w:eastAsia="Times New Roman"/>
          <w:color w:val="000000"/>
          <w:sz w:val="32"/>
          <w:szCs w:val="32"/>
        </w:rPr>
      </w:pPr>
      <w:r w:rsidRPr="008A00A1">
        <w:rPr>
          <w:rFonts w:eastAsia="Times New Roman" w:hint="cs"/>
          <w:color w:val="000000"/>
          <w:sz w:val="32"/>
          <w:szCs w:val="32"/>
          <w:highlight w:val="yellow"/>
          <w:vertAlign w:val="superscript"/>
          <w:rtl/>
        </w:rPr>
        <w:t xml:space="preserve">3   </w:t>
      </w:r>
      <w:r w:rsidR="00B70B99" w:rsidRPr="008A00A1">
        <w:rPr>
          <w:rFonts w:eastAsia="Times New Roman" w:hint="cs"/>
          <w:color w:val="000000"/>
          <w:sz w:val="32"/>
          <w:szCs w:val="32"/>
          <w:highlight w:val="yellow"/>
          <w:rtl/>
        </w:rPr>
        <w:t>وذهب المحقّق النائینیّ رحمه الله إلی الثانی</w:t>
      </w:r>
      <w:r w:rsidR="00B70B99" w:rsidRPr="00BD04D3">
        <w:rPr>
          <w:rFonts w:ascii="Cambria" w:eastAsia="Times New Roman" w:hAnsi="Cambria" w:cs="Cambria" w:hint="cs"/>
          <w:color w:val="000000"/>
          <w:sz w:val="32"/>
          <w:szCs w:val="32"/>
          <w:rtl/>
        </w:rPr>
        <w:t> </w:t>
      </w:r>
      <w:hyperlink r:id="rId186" w:anchor="content_note_232_2" w:tooltip="فوائد الاصول 1 : 336." w:history="1">
        <w:r w:rsidR="00B70B99" w:rsidRPr="00BD04D3">
          <w:rPr>
            <w:rFonts w:eastAsia="Times New Roman" w:hint="cs"/>
            <w:color w:val="0000FF"/>
            <w:sz w:val="32"/>
            <w:szCs w:val="32"/>
            <w:u w:val="single"/>
          </w:rPr>
          <w:t>(2)</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 وهذا هو الصحیح وتوضیحه ضمن النقاط الثلاث التالیه</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النقطه الاولی : أنّ الأمرین بالضدین لیسا متضادّین بلحاظ عالم المبادئ ، إذ لا محذور فی افتراض مصلحهٍ ملزمهٍ فی کلٍّ منهما وشوقٍ أکیدٍ لهما معاً ، ولا بلحاظ عالم الجعل ، کما هو واضح ، وإنّما </w:t>
      </w:r>
      <w:r w:rsidRPr="00BD04D3">
        <w:rPr>
          <w:rFonts w:eastAsia="Times New Roman" w:hint="cs"/>
          <w:color w:val="000000"/>
          <w:sz w:val="32"/>
          <w:szCs w:val="32"/>
          <w:rtl/>
        </w:rPr>
        <w:lastRenderedPageBreak/>
        <w:t>ینشأ التضادّ بینهما بلحاظ التنافی ، والتزاحم بینهما فی عالم الامتثال ؛ لأنّ کلاًّ منهما بقدر ما یحرّک نحو امتثال نفسه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232</w:t>
      </w:r>
    </w:p>
    <w:p w:rsidR="00B70B99" w:rsidRPr="00B70B99" w:rsidRDefault="00E323E8" w:rsidP="00B70B99">
      <w:pPr>
        <w:bidi/>
        <w:rPr>
          <w:rFonts w:eastAsia="Times New Roman"/>
          <w:sz w:val="32"/>
          <w:szCs w:val="32"/>
        </w:rPr>
      </w:pPr>
      <w:r>
        <w:rPr>
          <w:rFonts w:eastAsia="Times New Roman"/>
          <w:sz w:val="32"/>
          <w:szCs w:val="32"/>
        </w:rPr>
        <w:pict>
          <v:rect id="_x0000_i114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166 - 167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1 : 336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یبعِّد عن امتثال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النقطه الثانیه : أنّ وجوب أحد الضدّین إذا کان مقیّداً بعدم امتثال التکلیف بالضدّ الآخر ، أو بالبناء علی عصیانه فهو وجوب مشروط علی هذا النحو ، ویستحیل أن یکون هذا الوجوب المشروط منافیاً فی فاعلیته ومحرّکیته للتکلیف بالضدّ الآخر ، إذ یمتنع أن یستند إلیه عدم امتثال التکلیف بالضدّ الآخر ؛ لأنّ هذا العدم مقدمه وجوبٍ بالنسبه إلیه ، وکلّ وجوبٍ مشروط بمقدمهٍ وجوبیهٍ لا یمکن أن یکون محرّکاً نحوها وداعیاً إلیها ، کما تقدم مبرهَناً فی الحلقه السابقه</w:t>
      </w:r>
      <w:r w:rsidRPr="00BD04D3">
        <w:rPr>
          <w:rFonts w:ascii="Cambria" w:eastAsia="Times New Roman" w:hAnsi="Cambria" w:cs="Cambria" w:hint="cs"/>
          <w:color w:val="000000"/>
          <w:sz w:val="32"/>
          <w:szCs w:val="32"/>
          <w:rtl/>
        </w:rPr>
        <w:t> </w:t>
      </w:r>
      <w:hyperlink r:id="rId187" w:anchor="content_note_233_1" w:tooltip="فی بحث الدلیل العقلی ، ضمن الحدیث عن قاعده تنوّع القیود وأحکامها ، تحت عنوان : أحکام القیود المتنوّع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امتنع استناد عدم امتثال التکلیف بالضد الآخر إلی هذا الوجوب المشروط تبرهن أنّ هذا الوجوب لا یصلح للمانعیه والمزاحمه فی عالم التحریک والامتثال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8A00A1">
        <w:rPr>
          <w:rFonts w:eastAsia="Times New Roman" w:hint="cs"/>
          <w:color w:val="000000"/>
          <w:sz w:val="32"/>
          <w:szCs w:val="32"/>
          <w:highlight w:val="yellow"/>
          <w:rtl/>
        </w:rPr>
        <w:t xml:space="preserve">النقطه الثالثه </w:t>
      </w:r>
      <w:r w:rsidR="008A00A1" w:rsidRPr="008A00A1">
        <w:rPr>
          <w:rFonts w:eastAsia="Times New Roman" w:hint="cs"/>
          <w:color w:val="000000"/>
          <w:sz w:val="32"/>
          <w:szCs w:val="32"/>
          <w:highlight w:val="yellow"/>
          <w:rtl/>
        </w:rPr>
        <w:t xml:space="preserve"> </w:t>
      </w:r>
      <w:r w:rsidR="008A00A1" w:rsidRPr="008A00A1">
        <w:rPr>
          <w:rFonts w:eastAsia="Times New Roman" w:hint="cs"/>
          <w:color w:val="000000"/>
          <w:sz w:val="32"/>
          <w:szCs w:val="32"/>
          <w:highlight w:val="yellow"/>
          <w:vertAlign w:val="superscript"/>
          <w:rtl/>
        </w:rPr>
        <w:t xml:space="preserve">2    </w:t>
      </w:r>
      <w:r w:rsidRPr="008A00A1">
        <w:rPr>
          <w:rFonts w:eastAsia="Times New Roman" w:hint="cs"/>
          <w:color w:val="000000"/>
          <w:sz w:val="32"/>
          <w:szCs w:val="32"/>
          <w:highlight w:val="yellow"/>
          <w:rtl/>
        </w:rPr>
        <w:t>: أنّ التکلیف بالضدِّ الآخر إمّا أن یکون مشروطاً بدوره أیضاً بعدم امتثال هذا الوجوب المشروط</w:t>
      </w:r>
      <w:r w:rsidRPr="00BD04D3">
        <w:rPr>
          <w:rFonts w:eastAsia="Times New Roman" w:hint="cs"/>
          <w:color w:val="000000"/>
          <w:sz w:val="32"/>
          <w:szCs w:val="32"/>
          <w:rtl/>
        </w:rPr>
        <w:t xml:space="preserve"> ، وإمّا أن یکون مطلقاً من هذه الناحیه. فعلی الأول یستحیل أن یکون منافیاً للوجوب المشروط فی مقام التحریک بنفس البیان السابق. وعلی الثانی یستحیل ذلک أیضاً ؛ لأنّ التکلیف بالضدِّ الآخر مع فرض إطلاقه وإن کان یبعِّد عن امتثال الوجوب المشروط ، ویصلح أن یستند إلیه عدم وقوع الواجب بذلک الوجوب المشروط ، ولکنّه إنّما یبعِّد عن امتثال الوجوب المشروط بتقریب المکلّف نحو امتثال نفسه الذی یساوق إفناء شرط الوجوب المشروط ونفی موضوعه ، وهذا یعنی أنّه یقتضی نفی امتثال الوجوب المشروط بنفی أصل الوجوب المشروط وإعدام شرطه ، لا نفیه مع حفظ الوجوب المشروط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233</w:t>
      </w:r>
    </w:p>
    <w:p w:rsidR="00B70B99" w:rsidRPr="00B70B99" w:rsidRDefault="00E323E8" w:rsidP="00B70B99">
      <w:pPr>
        <w:bidi/>
        <w:rPr>
          <w:rFonts w:eastAsia="Times New Roman"/>
          <w:sz w:val="32"/>
          <w:szCs w:val="32"/>
        </w:rPr>
      </w:pPr>
      <w:r>
        <w:rPr>
          <w:rFonts w:eastAsia="Times New Roman"/>
          <w:sz w:val="32"/>
          <w:szCs w:val="32"/>
        </w:rPr>
        <w:pict>
          <v:rect id="_x0000_i114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ضمن الحدیث عن قاعده تنوّع القیود وأحکامها ، تحت عنوان : أحکام القیود المتنوّعه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وحفظ شرطه ، والوجوب المشروط إنّما یأبی عن نفی امتثال نفسه مع حفظ ذاته وشرطه ، ولا یأبی عن نفی ذلک بنفی ذاته وشرطه رأساً ، إذ یستحیل أن یکون حافظاً لشرطه ، ومقتضیاً لوجوده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یتبرهن أنّ الأمرین بالضدّین إذا کان أحدهما علی الأقلّ مشروطاً بعدم امتثال الآخر کفی ذلک فی إمکان ثبوتهما معاً بدون تنافٍ بینهما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نعرف أنّ العقل یحکم بأنّ کلَّ وجوبٍ مشروط - إضافهً إلی القدره التکوینیه - بعدم الابتلاء بالتکلیف بالضدّ الآخر ، بمعنی عدم الاشتغال بامتثاله ، ولکن لا أیّ تکلیفٍ آخر ، بل التکلیف الذی لا یقلّ فی ملاکه أهمّیهً عن ذلک الوجوب ، سواء ساواه ، أو کان أهمَّ 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التکلیف الآخر أقلّ أهمیّهً من ناحیه الملاک ، فلا یکون الاشتغال بامتثاله مبرِّراً شرعاً لرفع الید عن الوجوب الأهمّ ، بل یکون الوجوب الأهمّ مطلقاً من هذه الناحیه ، کما تفرضه أهمّیته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نصل إلی صیغهٍ عامهٍ للتقیید یفرضها العقل علی کلّ تکلیف ، وهی تقییده بعدم الاشتغال بامتثال واجبٍ آخر لا یقلّ عنه أهمّیه ، وعلی هذا الأساس إذا وقع التضادّ بین واجبین - کالصلاه وإنقاذ الغریق ، أو الصلاه وإزاله النجاسه عن المسجد - فالتعرّف علی أنّ أیَّهما وجوبه مطلق ، وأیّهما وجوبه مقیّد بعدم الاشتغال بالآخر یرتبط بمعرفه النسبه بین الملاکین ، فإن کانا متساویَین کان الاشتغال بکلٍّ منهما مصداقاً لِمَا حکم العقل بأخذ عدمه قیداً فی کلّ تکلیف ، وهذا یعنی أنّ کلاًّ من الوجوبین مشروط بعدم امتثال الآخر ، ویسمّی بالترتّب من الجانبین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أحد الملاکین أهمَّ کان الاشتغال بالأهمِّ مصداقاً لِمَا حکم العقل بأخذ عدمه قیداً فی وجوب المهمّ ، ولکنّ الاشتغال بالمهمّ لا یکون مصداقاً لِمَا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حکم العقل بأخذ عدمه قیداً فی وجوب الأهمّ ، وینتج هذا أنّ الأمر بالأهمّ مطلق ، والأمر بالمهمّ مقیّد ، وأنّ المکلّف لا بدّ له من الاشتغال بالأهمّ لکی لا یبتلی بمعصیه شیءٍ من الأمرین ، ولو اشتغل بالمهمّ لابتُلی بمعصیه الأمر بالأهمّ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أحکام التزاحم</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ویترتّب علی ما ذکرناه من کون القدره التکوینیه بالمعنی الأعمّ شرطاً عاماً فی التکلیف بحکم العقل عدّه ثمراتٍ مهمّه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أنّه کلّما وقع التضادّ بین واجبین بسبب عجز المکلّف عن الجمع بینهما ، کالصلاه والإزاله - وتسمّی بحالات التزاحم - فلا ینشأ من ذلک تعارض بین دلیلَی وجوب الصلاه ووجوب الإزاله ؛ لأنّ الدلیل مفاده جعل الحکم علی موضوعه الکلّی وضمن قیوده المقدّره الوجود ، کما مرّ بنا فی الحلقه السابقه</w:t>
      </w:r>
      <w:r w:rsidRPr="00BD04D3">
        <w:rPr>
          <w:rFonts w:ascii="Cambria" w:eastAsia="Times New Roman" w:hAnsi="Cambria" w:cs="Cambria" w:hint="cs"/>
          <w:color w:val="000000"/>
          <w:sz w:val="32"/>
          <w:szCs w:val="32"/>
          <w:rtl/>
        </w:rPr>
        <w:t> </w:t>
      </w:r>
      <w:hyperlink r:id="rId188" w:anchor="content_note_235_1" w:tooltip="فی بحث التعارض ، تحت عنوان : التعارض بین الأدلّه المحرز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ومن جمله تلک القیود : القدره التکوینیه بالمعنی الأعمّ المتقدم. ولا یحصل تعارض بین الدلیلین إلاّفی حاله وجود تنافٍ بین الجعلین ، وحیث لا تنافیَ بین جعل وجوب الصلاه المقیّد بالقدره التکوینیه بالمعنی الأعمّ ، وجعل وجوب الإزاله المقیّد کذلک فلا تعارض بین الدلیلین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کیف لا یوجد تعارض بین دلیلَی «صلِّ» و «أزل» مع أنّ الأول یقتضی بإطلاقه إیجاب الصلاه ، سواء أزال أوْ لا ، والثانی یقتضی بإطلاقه إیجاب الإزاله ، سواء صلّی أوْ لا ، ونتیجه ذلک أن یکون الجمع بین الضدّین مطلوباً؟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علی ذلک : أنّ کلاًّ من الدلیلین لا إطلاق فیه بحدّ ذاته لحاله الاشتغال بضدٍّ لا یقلّ عنه أهمّیه ؛ لأنّه مقیّد عقلاً بعدم ذلک ، کما تقدم. فإن کان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235</w:t>
      </w:r>
    </w:p>
    <w:p w:rsidR="00B70B99" w:rsidRPr="00B70B99" w:rsidRDefault="00E323E8" w:rsidP="00B70B99">
      <w:pPr>
        <w:bidi/>
        <w:rPr>
          <w:rFonts w:eastAsia="Times New Roman"/>
          <w:sz w:val="32"/>
          <w:szCs w:val="32"/>
        </w:rPr>
      </w:pPr>
      <w:r>
        <w:rPr>
          <w:rFonts w:eastAsia="Times New Roman"/>
          <w:sz w:val="32"/>
          <w:szCs w:val="32"/>
        </w:rPr>
        <w:pict>
          <v:rect id="_x0000_i114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التعارض ، تحت عنوان : التعارض بین الأدلّه المحرزه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الواجبان المتزاحمان متساویَین فی الأهمّیه فلا إطلاق فی کلٍّ منهما لحاله الاشتغال بالآخر ، وإن کان أحدهما أهمّ فلا إطلاق فی غیر الأهمّ لذلک. وعلی کلّ حالٍ فلا یوجد إطلاقان - کما ذکر - لیقع التعارض بینهما ، وهذا ما یقال من أنّ باب التزاحم مغایر لباب التعارض ، ولا یدخل ضمنه ولا تطبَّق علیه قواعده</w:t>
      </w:r>
      <w:r w:rsidRPr="00BD04D3">
        <w:rPr>
          <w:rFonts w:eastAsia="Times New Roman" w:hint="cs"/>
          <w:color w:val="000000"/>
          <w:sz w:val="32"/>
          <w:szCs w:val="32"/>
        </w:rPr>
        <w:t>.</w:t>
      </w:r>
    </w:p>
    <w:p w:rsidR="00B70B99" w:rsidRPr="00B70B99" w:rsidRDefault="008A00A1" w:rsidP="00B70B99">
      <w:pPr>
        <w:bidi/>
        <w:spacing w:before="100" w:beforeAutospacing="1" w:after="100" w:afterAutospacing="1"/>
        <w:rPr>
          <w:rFonts w:eastAsia="Times New Roman"/>
          <w:color w:val="000000"/>
          <w:sz w:val="32"/>
          <w:szCs w:val="32"/>
        </w:rPr>
      </w:pPr>
      <w:r w:rsidRPr="008A00A1">
        <w:rPr>
          <w:rFonts w:eastAsia="Times New Roman" w:hint="cs"/>
          <w:color w:val="000000"/>
          <w:sz w:val="32"/>
          <w:szCs w:val="32"/>
          <w:highlight w:val="yellow"/>
          <w:vertAlign w:val="superscript"/>
          <w:rtl/>
        </w:rPr>
        <w:t xml:space="preserve">2    </w:t>
      </w:r>
      <w:r w:rsidR="00B70B99" w:rsidRPr="008A00A1">
        <w:rPr>
          <w:rFonts w:eastAsia="Times New Roman" w:hint="cs"/>
          <w:color w:val="000000"/>
          <w:sz w:val="32"/>
          <w:szCs w:val="32"/>
          <w:highlight w:val="yellow"/>
          <w:rtl/>
        </w:rPr>
        <w:t>وکما یکون التزاحم بین واجبین یعجز المکلّف عن الجمع</w:t>
      </w:r>
      <w:r w:rsidR="00B70B99" w:rsidRPr="00BD04D3">
        <w:rPr>
          <w:rFonts w:eastAsia="Times New Roman" w:hint="cs"/>
          <w:color w:val="000000"/>
          <w:sz w:val="32"/>
          <w:szCs w:val="32"/>
          <w:rtl/>
        </w:rPr>
        <w:t xml:space="preserve"> </w:t>
      </w:r>
      <w:r w:rsidR="00B70B99" w:rsidRPr="008A00A1">
        <w:rPr>
          <w:rFonts w:eastAsia="Times New Roman" w:hint="cs"/>
          <w:color w:val="000000"/>
          <w:sz w:val="32"/>
          <w:szCs w:val="32"/>
          <w:highlight w:val="yellow"/>
          <w:rtl/>
        </w:rPr>
        <w:t>بینهما</w:t>
      </w:r>
      <w:r w:rsidR="00B70B99" w:rsidRPr="00BD04D3">
        <w:rPr>
          <w:rFonts w:eastAsia="Times New Roman" w:hint="cs"/>
          <w:color w:val="000000"/>
          <w:sz w:val="32"/>
          <w:szCs w:val="32"/>
          <w:rtl/>
        </w:rPr>
        <w:t xml:space="preserve"> ، کذلک یکون بین واجبٍ وحرامٍ یعجز المکلّف عن الجمع بین إیجاد الواجب منهما وترک الحرام ، کما إذا ضاقت قدره المکلّف فی موردٍ مّا عن إتیان الواجب وترک الحرام معاً</w:t>
      </w:r>
      <w:r w:rsidR="00B70B99" w:rsidRPr="00BD04D3">
        <w:rPr>
          <w:rFonts w:eastAsia="Times New Roman" w:hint="cs"/>
          <w:color w:val="000000"/>
          <w:sz w:val="32"/>
          <w:szCs w:val="32"/>
        </w:rPr>
        <w:t>.</w:t>
      </w:r>
    </w:p>
    <w:p w:rsidR="00B70B99" w:rsidRPr="00B70B99" w:rsidRDefault="008A00A1" w:rsidP="00B70B99">
      <w:pPr>
        <w:bidi/>
        <w:spacing w:before="100" w:beforeAutospacing="1" w:after="100" w:afterAutospacing="1"/>
        <w:rPr>
          <w:rFonts w:eastAsia="Times New Roman"/>
          <w:color w:val="000000"/>
          <w:sz w:val="32"/>
          <w:szCs w:val="32"/>
        </w:rPr>
      </w:pPr>
      <w:r w:rsidRPr="008A00A1">
        <w:rPr>
          <w:rFonts w:eastAsia="Times New Roman" w:hint="cs"/>
          <w:color w:val="000000"/>
          <w:sz w:val="32"/>
          <w:szCs w:val="32"/>
          <w:highlight w:val="yellow"/>
          <w:vertAlign w:val="superscript"/>
          <w:rtl/>
        </w:rPr>
        <w:t xml:space="preserve">3 </w:t>
      </w:r>
      <w:r w:rsidRPr="008A00A1">
        <w:rPr>
          <w:rFonts w:eastAsia="Times New Roman" w:hint="cs"/>
          <w:color w:val="000000"/>
          <w:sz w:val="32"/>
          <w:szCs w:val="32"/>
          <w:highlight w:val="yellow"/>
          <w:rtl/>
        </w:rPr>
        <w:t xml:space="preserve">  </w:t>
      </w:r>
      <w:r w:rsidR="00B70B99" w:rsidRPr="008A00A1">
        <w:rPr>
          <w:rFonts w:eastAsia="Times New Roman" w:hint="cs"/>
          <w:color w:val="000000"/>
          <w:sz w:val="32"/>
          <w:szCs w:val="32"/>
          <w:highlight w:val="yellow"/>
          <w:rtl/>
        </w:rPr>
        <w:t>ومنها : أنّ القانون الذی تعالج به حالات التزاحم هو تقدیم الأهمّ ملاکاً علی غیره</w:t>
      </w:r>
      <w:r w:rsidR="00B70B99" w:rsidRPr="00BD04D3">
        <w:rPr>
          <w:rFonts w:eastAsia="Times New Roman" w:hint="cs"/>
          <w:color w:val="000000"/>
          <w:sz w:val="32"/>
          <w:szCs w:val="32"/>
          <w:rtl/>
        </w:rPr>
        <w:t xml:space="preserve"> ؛ لأنّ الاشتغال بالأهمّ ینفی موضوع المهمّ ، دون العکس ، هذا إذا کان هناک أهمّ. وأمّا مع التساوی فالمکلّف مخیَّر عقلاً ؛ لأنّ الاشتغال بکلّ واحدٍ من المتزاحمین ینفی موضوع الآخر. وإذا ترک المکلّف الواجبین المتزاحمین معاً ، استحقّ عقابین ؛ لفعلیه کلا الوجوبین فی هذه الحاله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تقدیم أحد الواجبین فی حالات التزاحم بقانون الأهمّیه لا یعنی سقوط الواجب الآخر رأساً ، کما هی الحاله فی تقدیم أحد المتعارضین علی الآخر ، بل یبقی الآخر واجباً وجوباً منوطاً بعدم الاشتغال بالأهمّ ، وهذا ما یسمّی بالوجوب الترتّبی. ولا یحتاج إثبات هذا الوجوب الترتّبی إلی دلیلٍ خاصّ ، بل یکفیه نفس الدلیل العام ؛ لأنّ مفاده - کما عرفنا - وجوب متعلقه مشروطاً بعدم الاشتغال بواجبٍ لا یقلّ عنه أهمّیه. والوجوب الترتّبی هو تعبیر آخر عن ذلک بعد افتراض أهمّیه المزاحم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نتائج هذه الثمره : أنّ الصلاه إذا زاحمت إنقاذ الغریق الواجب الأهمّ واشتغل المکلّف بالصلاه بدلاً عن الإنقاذ صحّت صلاته ، علی ما تقدم ؛ لأنّها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مأمور بها بالأمر الترتّبی ، وهو أمر محقَّق فعلاً فی حقّ من لا یمارس فعلاً امتثال الأهمّ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إذا أخذنا بوجهه نظر صاحب الکفایه رحمه الله القائل بأنّ الأمرین بالضدّین لا یجتمعان ولو علی وجه الترتّب فمن الصعب تصحیح الصلاه المذکوره ؛ لأنّ صحّتها فرع ثبوت أمرٍ بها ، ولا أمر بها ولو علی وجه الترتّب بناءً علی وجهه النظر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یکفی فی صحّتها وفاؤها بالملاک وإن لم یکن هناک أمر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الکاشف عن الملاک هو الأمر ، فحیث لا أمر لا دلیل علی وجود الملاک</w:t>
      </w:r>
      <w:r w:rsidRPr="00BD04D3">
        <w:rPr>
          <w:rFonts w:eastAsia="Times New Roman" w:hint="cs"/>
          <w:color w:val="000000"/>
          <w:sz w:val="32"/>
          <w:szCs w:val="32"/>
        </w:rPr>
        <w:t>.</w:t>
      </w:r>
    </w:p>
    <w:p w:rsidR="00B70B99" w:rsidRPr="00B70B99" w:rsidRDefault="008A00A1" w:rsidP="00B70B99">
      <w:pPr>
        <w:shd w:val="clear" w:color="auto" w:fill="FFFFFF"/>
        <w:bidi/>
        <w:spacing w:before="100" w:beforeAutospacing="1" w:after="100" w:afterAutospacing="1"/>
        <w:outlineLvl w:val="5"/>
        <w:rPr>
          <w:rFonts w:eastAsia="Times New Roman"/>
          <w:color w:val="FF0000"/>
          <w:sz w:val="32"/>
          <w:szCs w:val="32"/>
        </w:rPr>
      </w:pPr>
      <w:r w:rsidRPr="008A00A1">
        <w:rPr>
          <w:rFonts w:eastAsia="Times New Roman" w:hint="cs"/>
          <w:color w:val="FF0000"/>
          <w:sz w:val="32"/>
          <w:szCs w:val="32"/>
          <w:highlight w:val="yellow"/>
          <w:vertAlign w:val="superscript"/>
          <w:rtl/>
        </w:rPr>
        <w:t xml:space="preserve">1    </w:t>
      </w:r>
      <w:r w:rsidR="00B70B99" w:rsidRPr="008A00A1">
        <w:rPr>
          <w:rFonts w:eastAsia="Times New Roman" w:hint="cs"/>
          <w:color w:val="FF0000"/>
          <w:sz w:val="32"/>
          <w:szCs w:val="32"/>
          <w:highlight w:val="yellow"/>
          <w:rtl/>
        </w:rPr>
        <w:t>ما هو الضدّ؟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عرفنا أنّ الأمر بشیءٍ مقیّد عقلاً بعدم الاشتغال بضدّه الذی لا یقلّ عنه أهمّیه ، وانتهینا من ذلک إلی أنّ وقوع التضادّ بین واجبین بسبب عجز المکلّف عن الجمع بینهما لا یؤدِّی إلی التعارض بین دلیلیهما. والآن نتساءل : ماذا نرید بهذا التضاد؟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أنّنا نرید بذلک حالات عدم إمکان الاجتماع الناشئه من ضیق قدره المکلف ، ولکن لا ینطبق هذا علی کلّ ضدٍّ فهو</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لا ینطبق علی الضدّ العام ؛ أی النقیض ؛ وذلک لأنّ الأمر بأحد النقیضین یستحیل أن یکون مقیداً بعدم الاشتغال بنقیضه ؛ لأنّ فرض عدم الاشتغال بالنقیض یساوق ثبوت نقیضه ، ویکون الأمر به حینئذٍ تحصیلاً للحاصل ، وهو محال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نعرف أنّ النقیضین لا یعقل جعل أمرٍ بکلٍّ منهما لا مطلقاً ولا مقیّداً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بعدم الاشتغال بالآخر. أمّا الأول فلأ نّه تکلیف بالجمع بین نقیضین. وأمّا الثانی فلأ نّه تحصیل للحاصل. وهذا یعنی أنّه إذا دلّ دلیل علی وجوب فعلٍ ، ودلّ دلیل آخر علی وجوب [ترکه] أو حرمه فعله ، کان الدلیلان متعارضین ؛ لأنّ التنافی بین الجعلین ذاتَیهما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وثانیاً : لا ینطبق علی الضدِّ الخاصِّ فی حاله الضدّین اللذَین لا ثالث لهما ؛ لنفس السبب السابق ، حیث إنّ عدم الاشتغال بأحدهما یساوق وجود الآخر حینئذٍ ، والحال هنا کالحال فی النقیضین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فعجز المکلّف عن الجمع بین واجبین إنّما یحقِّق التزاحم لا التعارض فیما إذا لم یکونا من قبیل النقیضین أو الضدّین اللذَین لا ثالث لهما ، وإلاّ دخلت المسأله فی باب التعارض. ویمکننا أن نستنتج من ذلک أنّ ثبوت التزاحم وانتفاء التعارض مرهون بإمکان الترتب الذی یعنی کون کلٍّ من الأمرین مشروطاً بعدم الاشتغال بمتعلّق الآخر. فکلّما أمکن ذلک صحّ التزاحم ، وکلّما امتنع الترتّب - کما فی الحالتین المشار الیهما - وقع التعارض</w:t>
      </w:r>
      <w:r w:rsidRPr="00BD04D3">
        <w:rPr>
          <w:rFonts w:eastAsia="Times New Roman" w:hint="cs"/>
          <w:color w:val="000000"/>
          <w:sz w:val="32"/>
          <w:szCs w:val="32"/>
        </w:rPr>
        <w:t>.</w:t>
      </w:r>
    </w:p>
    <w:p w:rsidR="00B70B99" w:rsidRPr="00B70B99" w:rsidRDefault="00E91DCF" w:rsidP="00B70B99">
      <w:pPr>
        <w:shd w:val="clear" w:color="auto" w:fill="FFFFFF"/>
        <w:bidi/>
        <w:spacing w:before="100" w:beforeAutospacing="1" w:after="100" w:afterAutospacing="1"/>
        <w:outlineLvl w:val="5"/>
        <w:rPr>
          <w:rFonts w:eastAsia="Times New Roman"/>
          <w:color w:val="FF0000"/>
          <w:sz w:val="32"/>
          <w:szCs w:val="32"/>
        </w:rPr>
      </w:pPr>
      <w:r w:rsidRPr="00E91DCF">
        <w:rPr>
          <w:rFonts w:eastAsia="Times New Roman" w:hint="cs"/>
          <w:color w:val="FF0000"/>
          <w:sz w:val="32"/>
          <w:szCs w:val="32"/>
          <w:highlight w:val="yellow"/>
          <w:vertAlign w:val="superscript"/>
          <w:rtl/>
        </w:rPr>
        <w:t xml:space="preserve">2  </w:t>
      </w:r>
      <w:r w:rsidR="00B70B99" w:rsidRPr="00E91DCF">
        <w:rPr>
          <w:rFonts w:eastAsia="Times New Roman" w:hint="cs"/>
          <w:color w:val="FF0000"/>
          <w:sz w:val="32"/>
          <w:szCs w:val="32"/>
          <w:highlight w:val="yellow"/>
          <w:rtl/>
        </w:rPr>
        <w:t>إطلاق الواجب لحاله المزاحمه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تکون المزاحمه قائمهً بین متعلَّقَی أمرین علی نحوٍ یدور الأمر بین امتثال هذا أو ذاک ، کما إذا کان وقت الصلاه ضیّقاً وابتلی المکلّف بنجاسهٍ فی المسجد تفوت مع إزالتها الصلاه رأساً. وقد لا تکون هناک مزاحمه علی هذا النحو ، وإنّما تکون بین أحد الواجبین وحصّهٍ معیّنهٍ من حصص الواجب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أن یکون وقت الصلاه موسَّعاً ، وتکون الإزاله مزاحمهً للصلاه فی أول الوقت ، وبإمکان المکلّف أن یزیل ثمّ یصلّی. ونحن کنّا نتکلّم عن الحاله الاولی من المزاحمه. وأمّا الحاله الثانیه فقد یقال إنّه لا مزاحمه بین الأمرین ؛ لإمکان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امتثالهما معاً ، فإنّ الأمر بالصلاه متعلّق بالجامع بین الحصّه المزاحمه وغیرها ، والمکلَّف قادر علی إیجاد الجامع مع الإزاله ، فلا تضادّ بین الواجبین ، وهذا یعنی أنّ کلاًّ من الأمرین یلائم الآخر ، فإذا ترک المکلّف الإزاله وصلّی کان قد أتی بفردٍ من الواجب المأمور به فعلاً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المزاحمه واقعه بین الأمر بالإزاله وإطلاق الأمر بالصلاه للحصّه المزاحمه ، فلا یمکن أن یتلائم الأمر بالإزاله مع هذا الإطلاق فی وقتٍ واحد</w:t>
      </w:r>
      <w:r w:rsidRPr="00BD04D3">
        <w:rPr>
          <w:rFonts w:eastAsia="Times New Roman" w:hint="cs"/>
          <w:color w:val="000000"/>
          <w:sz w:val="32"/>
          <w:szCs w:val="32"/>
        </w:rPr>
        <w:t>.</w:t>
      </w:r>
    </w:p>
    <w:p w:rsidR="00B70B99" w:rsidRPr="00B70B99" w:rsidRDefault="00E91DCF" w:rsidP="00B70B99">
      <w:pPr>
        <w:bidi/>
        <w:spacing w:before="100" w:beforeAutospacing="1" w:after="100" w:afterAutospacing="1"/>
        <w:rPr>
          <w:rFonts w:eastAsia="Times New Roman"/>
          <w:color w:val="000000"/>
          <w:sz w:val="32"/>
          <w:szCs w:val="32"/>
        </w:rPr>
      </w:pPr>
      <w:r w:rsidRPr="00E91DCF">
        <w:rPr>
          <w:rFonts w:eastAsia="Times New Roman" w:hint="cs"/>
          <w:color w:val="000000"/>
          <w:sz w:val="32"/>
          <w:szCs w:val="32"/>
          <w:highlight w:val="yellow"/>
          <w:vertAlign w:val="superscript"/>
          <w:rtl/>
        </w:rPr>
        <w:lastRenderedPageBreak/>
        <w:t xml:space="preserve">1    </w:t>
      </w:r>
      <w:r w:rsidR="00B70B99" w:rsidRPr="00E91DCF">
        <w:rPr>
          <w:rFonts w:eastAsia="Times New Roman" w:hint="cs"/>
          <w:color w:val="000000"/>
          <w:sz w:val="32"/>
          <w:szCs w:val="32"/>
          <w:highlight w:val="yellow"/>
          <w:rtl/>
        </w:rPr>
        <w:t>والصحیح أن یقال :</w:t>
      </w:r>
      <w:r w:rsidR="00B70B99" w:rsidRPr="00BD04D3">
        <w:rPr>
          <w:rFonts w:eastAsia="Times New Roman" w:hint="cs"/>
          <w:color w:val="000000"/>
          <w:sz w:val="32"/>
          <w:szCs w:val="32"/>
          <w:rtl/>
        </w:rPr>
        <w:t xml:space="preserve"> إنّ لهذه المسأله ارتباطاً بمسألهٍ متقدمه ، وهی : أنّه هل یمکن التکلیف بالجامع بین المقدور وغیر المقدور</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أخذنا فی تلک المسأله بوجهه نظر المحقّق النائینی القائل بامتناع ذلک ، وأخذنا القدره التکوینیه بالمعنی الأعمّ المشتمل علی عدم الاشتغال بامتثال واجبٍ مزاحمٍ لا یقلّ عنه أهمّیهً کان معنی ذلک أنّ التکلیف بالجامع بین الحصّه المبتلاهِ بمزاحمٍ وغیرها ممتنع أیضاً ، فیقوم التزاحم بین الأمر بالجامع والأمر بالإزاله ، وحینئذٍ یطبَّق قانون باب التزاحم ، وهو التقدیم بالأهمّیه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انّ الأمر بالإزاله أهمّ ؛ لأنّ استیفاءه ینحصر بذلک الزمان ، بینما استیفاء الأمر بالجامع یتأتّی بحصّهٍ اخری ، وهذا یعنی - وفقاً لما تقدم</w:t>
      </w:r>
      <w:r w:rsidRPr="00BD04D3">
        <w:rPr>
          <w:rFonts w:ascii="Cambria" w:eastAsia="Times New Roman" w:hAnsi="Cambria" w:cs="Cambria" w:hint="cs"/>
          <w:color w:val="000000"/>
          <w:sz w:val="32"/>
          <w:szCs w:val="32"/>
          <w:rtl/>
        </w:rPr>
        <w:t> </w:t>
      </w:r>
      <w:hyperlink r:id="rId189" w:anchor="content_note_239_1" w:tooltip="فی صدر هذا البحث ، تحت عنوان : شرطیّه القدره بالمعنی الأعمّ."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الأمر بالجامع یکون منوطاً بعدم الابتلاء بالإزاله الواجبه ، فإن فسّرنا عدم الابتلاء بعدم الأمر - کما علیه صاحب الکفایه - کان معنی ذلک أنّ الحصّه المزاحمه من الصلاه لا أمر بها ، فلا تقع صحیحهً إذا آثرها المکلّف علی الإزاله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فسّرنا عدم الابتلاء بعدم الاشتغال بامتثال المزاحم - کما علیه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239</w:t>
      </w:r>
    </w:p>
    <w:p w:rsidR="00B70B99" w:rsidRPr="00B70B99" w:rsidRDefault="00E323E8" w:rsidP="00B70B99">
      <w:pPr>
        <w:bidi/>
        <w:rPr>
          <w:rFonts w:eastAsia="Times New Roman"/>
          <w:sz w:val="32"/>
          <w:szCs w:val="32"/>
        </w:rPr>
      </w:pPr>
      <w:r>
        <w:rPr>
          <w:rFonts w:eastAsia="Times New Roman"/>
          <w:sz w:val="32"/>
          <w:szCs w:val="32"/>
        </w:rPr>
        <w:pict>
          <v:rect id="_x0000_i114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صدر هذا البحث ، تحت عنوان : شرطیّه القدره بالمعنی الأعمّ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النائینی - کان معنی ذلک أنّ الأمر بالجامع ثابت علی وجه الترتّب ، فلو أتی المکلّف بالحصّه المزاحمه من الصلاه وقعت منه صحیحه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وإن أخذنا فی تلک المسأله بوجهه نظر المحقّق الثانی القائل بإمکان تعلّق التکلیف بالجامع بین المقدور وغیر المقدور ، فلا مانع حینئذٍ عن تعلّق التکلیف بالجامع بین الحصّه المبتلاه بمزاحم وغیرها ، فیکون الأمر بالجامع ثابتاً فی عرض الأمر بالإزاله ، فلو أتی المکلّف بالحصّه المزاحمه من الصلاه وقعت منه صحیحهً من دون فرض الترتّب بین الأمرین</w:t>
      </w:r>
      <w:r w:rsidRPr="00BD04D3">
        <w:rPr>
          <w:rFonts w:eastAsia="Times New Roman" w:hint="cs"/>
          <w:color w:val="000000"/>
          <w:sz w:val="32"/>
          <w:szCs w:val="32"/>
        </w:rPr>
        <w:t>] </w:t>
      </w:r>
      <w:hyperlink r:id="rId190" w:anchor="content_note_240_1" w:tooltip="ما بین المعقوفتین لم یرد فی الطبعه الاولی ، وإنّما هو مضمون عباره کتبها المؤلّف قدس سره فی حیاته علی نسخهٍ معیّنه من تلک الطبعه بحضور أحد تلامذته الفضلاء علی أمل إضافتها فی الطبعات القادمه ، إلاّأ نّه مع شدید الأسف قد فقدت تلک النسخه - ضمن ما فقد بظلم الظالمین"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التقیید بعدم المانع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قلنا : إنّ القانون المتَّبع فی حالات التزاحم هو قانون ترجیح الأهمّ ملاکاً ، ولکن هذا فیما إذا لم یفرض تقیید زائد علی ما استقلّ به العقل من اشتراطٍ. فقد عرفنا أنّ العقل یستقلّ باشتراط مفاد کلٍّ من الدلیلین بالقدره التکوینیه بالمعنی الأعمّ ، فإذا فرضنا أنّ مفاد أحدهما کان مشروطاً من قبل الشارع - إضافهً إلی ذلک - بعدم المانع الشرعی - أی بعدم وجود حکمٍ علی الخلاف - دون الدلیل الآخر ، قُدِّم الآخر علیه ولم ینظر إلی الأهمّیه فی الملاک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وجوب الوفاء بالشرط إذا تزاحم مع وجوب الحجّ ، کما إذا اشترط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240</w:t>
      </w:r>
    </w:p>
    <w:p w:rsidR="00B70B99" w:rsidRPr="00B70B99" w:rsidRDefault="00E323E8" w:rsidP="00B70B99">
      <w:pPr>
        <w:bidi/>
        <w:rPr>
          <w:rFonts w:eastAsia="Times New Roman"/>
          <w:sz w:val="32"/>
          <w:szCs w:val="32"/>
        </w:rPr>
      </w:pPr>
      <w:r>
        <w:rPr>
          <w:rFonts w:eastAsia="Times New Roman"/>
          <w:sz w:val="32"/>
          <w:szCs w:val="32"/>
        </w:rPr>
        <w:pict>
          <v:rect id="_x0000_i114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ما بین المعقوفتین لم یرد فی الطبعه الاولی ، وإنّما هو مضمون عباره کتبها المؤلّف قدس سره فی حیاته علی نسخهٍ معیّنه من تلک الطبعه بحضور أحد تلامذته الفضلاء علی أمل إضافتها فی الطبعات القادمه ، إلاّأ نّه مع شدید الأسف قد فقدت تلک النسخه - ضمن ما فقد بظلم الظالمین - وقد تفضّل هذا التلمیذ الوفیّ بصبّ ذلک المضمون بهذه العباره عسی أن تکون وافیهً بمراد السیّد الشهید رحمه الله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الشخص أن یزور الحسین علیه السلام فی عرفه کلّ سنهٍ واستطاع بعد ذلک ، فإنّ وجوب الوفاء بالشرط مقیّد فی دلیله بأن لا یکون هناک حکم علی خلافه ، بلسان (أنّ شرط الله قبل شرطکم)</w:t>
      </w:r>
      <w:r w:rsidRPr="00BD04D3">
        <w:rPr>
          <w:rFonts w:ascii="Cambria" w:eastAsia="Times New Roman" w:hAnsi="Cambria" w:cs="Cambria" w:hint="cs"/>
          <w:color w:val="000000"/>
          <w:sz w:val="32"/>
          <w:szCs w:val="32"/>
          <w:rtl/>
        </w:rPr>
        <w:t> </w:t>
      </w:r>
      <w:hyperlink r:id="rId191" w:anchor="content_note_241_1" w:tooltip="وسائل الشیعه 21 : 297 ، الباب 38 من أبواب المهور ، الحدیث الأوّل."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وأمّا دلیل وجوب الحجّ فلم یقیّد بذلک ، فیقدَّم وجوب الحجّ ، ولا ینظر إلی الأهمّیه</w:t>
      </w:r>
      <w:r w:rsidRPr="00BD04D3">
        <w:rPr>
          <w:rFonts w:eastAsia="Times New Roman" w:hint="cs"/>
          <w:color w:val="000000"/>
          <w:sz w:val="32"/>
          <w:szCs w:val="32"/>
        </w:rPr>
        <w:t>.</w:t>
      </w:r>
    </w:p>
    <w:p w:rsidR="00B70B99" w:rsidRPr="00B70B99" w:rsidRDefault="00E91DCF" w:rsidP="00B70B99">
      <w:pPr>
        <w:bidi/>
        <w:spacing w:before="100" w:beforeAutospacing="1" w:after="100" w:afterAutospacing="1"/>
        <w:rPr>
          <w:rFonts w:eastAsia="Times New Roman"/>
          <w:color w:val="000000"/>
          <w:sz w:val="32"/>
          <w:szCs w:val="32"/>
        </w:rPr>
      </w:pPr>
      <w:r w:rsidRPr="00E91DCF">
        <w:rPr>
          <w:rFonts w:eastAsia="Times New Roman" w:hint="cs"/>
          <w:color w:val="000000"/>
          <w:sz w:val="32"/>
          <w:szCs w:val="32"/>
          <w:highlight w:val="yellow"/>
          <w:vertAlign w:val="superscript"/>
          <w:rtl/>
        </w:rPr>
        <w:t xml:space="preserve">1     </w:t>
      </w:r>
      <w:r w:rsidR="00B70B99" w:rsidRPr="00E91DCF">
        <w:rPr>
          <w:rFonts w:eastAsia="Times New Roman" w:hint="cs"/>
          <w:color w:val="000000"/>
          <w:sz w:val="32"/>
          <w:szCs w:val="32"/>
          <w:highlight w:val="yellow"/>
          <w:rtl/>
        </w:rPr>
        <w:t>أمّا الأوّل فلأ نّه ینفی بنفسه موضوع الوجوب الآخر ؛</w:t>
      </w:r>
      <w:r w:rsidR="00B70B99" w:rsidRPr="00BD04D3">
        <w:rPr>
          <w:rFonts w:eastAsia="Times New Roman" w:hint="cs"/>
          <w:color w:val="000000"/>
          <w:sz w:val="32"/>
          <w:szCs w:val="32"/>
          <w:rtl/>
        </w:rPr>
        <w:t xml:space="preserve"> لأنّ وجوب الحجّ ذاته - وبقطع النظر عن امتثاله - مانع شرعیّ عن الإتیان بمتعلق الآخر ، فهو حکم علی الخلاف ، والمفروض اشتراط وجوب الوفاء بعدم ذلک ، فلا موضوع لوجوب الوفاء مع فعلیه وجوب الحجّ</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الثانی فلأنّ أهمّیه أحد الوجوبین ملاکاً إنّما تؤثِّر فی التقدیم فی حاله وجود هذا الملاک الأهمّ ، فإذا کان مفاد أحد الدلیلین مشروطاً بعدم المانع الشرعیّ دلّ ذلک علی أنّ مفاده حکماً وملاکاً لا </w:t>
      </w:r>
      <w:r w:rsidRPr="00BD04D3">
        <w:rPr>
          <w:rFonts w:eastAsia="Times New Roman" w:hint="cs"/>
          <w:color w:val="000000"/>
          <w:sz w:val="32"/>
          <w:szCs w:val="32"/>
          <w:rtl/>
        </w:rPr>
        <w:lastRenderedPageBreak/>
        <w:t>یثبت مع وجود المانع الشرعی. وحیث إنّ مفاد الآخر مانع شرعیّ فلا فعلیه للأوّل حکماً ولا ملاکاً مع فعلیه مفاد الآخر ، وفی هذه الحاله لا معنی لأخذ أهمّیه ملاک الأول بعین الاعتبار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یطلق علی الحکم المقیّد بالتقیید الزائد المفروض أنّه مشروط بالقدره الشرعیه ، ویطلق علی ما لا یکون مقیّداً بأزید ممّا یستقلّ به العقل بأ نّه مشروط بالقدره العقلیه. وعلی هذا الأساس یقال : إنّه فی حالات التزاحم یقدَّم المشروط بالقدره العقلیه علی المشروط بالقدره الشرعیه. فإن کانا معاً مشروطین بالقدره العقلیه جری قانون الترجیح بالأهمّیه. غیر أنّ نفس مصطلح المشروط بالقدره الشرعیه وما یقابله قد یطلق علی معنیً آخر مرَّ بنا فی الحلقه السابقه</w:t>
      </w:r>
      <w:r w:rsidRPr="00BD04D3">
        <w:rPr>
          <w:rFonts w:ascii="Cambria" w:eastAsia="Times New Roman" w:hAnsi="Cambria" w:cs="Cambria" w:hint="cs"/>
          <w:color w:val="000000"/>
          <w:sz w:val="32"/>
          <w:szCs w:val="32"/>
          <w:rtl/>
        </w:rPr>
        <w:t> </w:t>
      </w:r>
      <w:hyperlink r:id="rId192" w:anchor="content_note_241_2" w:tooltip="فی بحث الدلیل العقلی ، تحت عنوان : قاعده استحاله التکلیف بغیر المقدور."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 فلاحظ ، ولا تشتبه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241</w:t>
      </w:r>
    </w:p>
    <w:p w:rsidR="00B70B99" w:rsidRPr="00B70B99" w:rsidRDefault="00E323E8" w:rsidP="00B70B99">
      <w:pPr>
        <w:bidi/>
        <w:rPr>
          <w:rFonts w:eastAsia="Times New Roman"/>
          <w:sz w:val="32"/>
          <w:szCs w:val="32"/>
        </w:rPr>
      </w:pPr>
      <w:r>
        <w:rPr>
          <w:rFonts w:eastAsia="Times New Roman"/>
          <w:sz w:val="32"/>
          <w:szCs w:val="32"/>
        </w:rPr>
        <w:pict>
          <v:rect id="_x0000_i114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21 : 297 ، الباب 38 من أبواب المهور ، الحدیث الأوّل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الدلیل العقلی ، تحت عنوان : قاعده استحاله التکلیف بغیر المقدور</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قاعده إمکانِ الوجوبِ المشروط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للوجوب ثلاث مراحل ، وهی : الملاک ، والإراده ، وجعل الحکم. وفی کلٍّ من هذه المراحل الثلاث قد تؤخذ قیود معیّنه ، فاستعمال الدواء للمریض واجب مثلاً ، فإذا أخذنا هذا الواجب فی مرحله الملاک نجد أنّ المصلحه القائمه به هی حاجه الجسم إلیه ، لیسترجع وضعه الطبیعی ، وهذه الحاجه منوطه بالمرض ، فإنّ الإنسان الصحیح لا حاجه به إلی الدواء ، وبدون المرض لا یتّصف الدواء بأ نّه ذو مصلحه. ومن هنا یعبَّر عن المرض بأ نّه شرط فی اتّصاف الفعل بالملاک ، وکلّ ما کان من هذا القبیل یسمّی بشرط الاتّصاف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ثمّ قد نفرض أنّ الطبیب یأمر بأن یکون استعمال الدواء بعد الطعام ، فالطعام هنا شرط أیضاً ، ولکنّه لیس شرطاً فی اتّصاف الفعل بالمصلحه ، إذ من الواضح أنّ المریض مصلحته فی استعمال الدواء منذ یمرض ، وإنّما الطعام شرط فی ترتّب تلک المصلحه وکیفیه استیفائها بعد اتّصاف الفعل بها ، فالطبیب بأمره المذکور یرید أن یوضِّح أنّ المصلحه القائمه بالدواء لا تستوفی إلاّبحصّهٍ خاصّهٍ من الاستعمال ، وهی استعماله بعد الطعام. وکلّ ما کان من هذا القبیل یسمّی بشرط الترتّب تمییزاً له عن </w:t>
      </w:r>
      <w:r w:rsidRPr="00BD04D3">
        <w:rPr>
          <w:rFonts w:eastAsia="Times New Roman" w:hint="cs"/>
          <w:color w:val="000000"/>
          <w:sz w:val="32"/>
          <w:szCs w:val="32"/>
          <w:rtl/>
        </w:rPr>
        <w:lastRenderedPageBreak/>
        <w:t>شرط الاتّصاف</w:t>
      </w:r>
      <w:r w:rsidRPr="00B7568F">
        <w:rPr>
          <w:rFonts w:eastAsia="Times New Roman" w:hint="cs"/>
          <w:color w:val="000000"/>
          <w:sz w:val="32"/>
          <w:szCs w:val="32"/>
          <w:highlight w:val="yellow"/>
          <w:rtl/>
        </w:rPr>
        <w:t>. وشرب الدواء سواء کان مطلوباً تشریعیاً من قبل الآمر ، أو مطلوباً تکوینیاً</w:t>
      </w:r>
      <w:r w:rsidR="00B7568F" w:rsidRPr="00B7568F">
        <w:rPr>
          <w:rFonts w:eastAsia="Times New Roman" w:hint="cs"/>
          <w:color w:val="000000"/>
          <w:sz w:val="32"/>
          <w:szCs w:val="32"/>
          <w:highlight w:val="yellow"/>
          <w:rtl/>
        </w:rPr>
        <w:t xml:space="preserve">  </w:t>
      </w:r>
      <w:r w:rsidR="00B7568F" w:rsidRPr="00B7568F">
        <w:rPr>
          <w:rFonts w:eastAsia="Times New Roman" w:hint="cs"/>
          <w:color w:val="000000"/>
          <w:sz w:val="32"/>
          <w:szCs w:val="32"/>
          <w:highlight w:val="yellow"/>
          <w:vertAlign w:val="superscript"/>
          <w:rtl/>
        </w:rPr>
        <w:t>1</w:t>
      </w:r>
      <w:r w:rsidRPr="00BD04D3">
        <w:rPr>
          <w:rFonts w:eastAsia="Times New Roman" w:hint="cs"/>
          <w:color w:val="000000"/>
          <w:sz w:val="32"/>
          <w:szCs w:val="32"/>
          <w:rtl/>
        </w:rPr>
        <w:t xml:space="preserve"> لنفس المریض له هذان النحوان من الشروط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وشروط الاتّصاف تکون شروطاً لنفس الإراده فی المرحله الثانیه ، خلافاً لشروط الترتّب فإنّها شروط للمراد ، لا للإراده ، من دون فرقٍ فی ذلک کلّه بین الإراده التکوینیه والتشریعیه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فالإنسان لا یرید أن یشرب الدواء إلاّإذا رأی نفسه مریضاً ، ولا یرید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 مأموره أن یشرب الدواء إلاّإذا کان کذلک. ولکنّ إراده شرب الدواء للمریض أو لمن یوجِّهه فعلیّه قبل أن یتناول الطعام. ولهذا فإنّ المریض قد یتناول الطعام لا لشیءٍ إلاّحرصاً منه علی أن یشرب الدواء بعده وفقاً لتعلیمات الطبیب ، وهذا یوضِّح أنّ تناول الطعام لیس قیداً للإراده ، بل هو قید للمراد ، بمعنی أنّ الإراده فعلیّه ومتعلقه بالحصّه الخاصّه ؛ وهی شرب الدواء المقیّد بالطعام ، ومن أجل فعلیّتها کانت محرِّکهً نحو إیجاد القید نفسه</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2     </w:t>
      </w:r>
      <w:r w:rsidR="00B70B99" w:rsidRPr="00B7568F">
        <w:rPr>
          <w:rFonts w:eastAsia="Times New Roman" w:hint="cs"/>
          <w:color w:val="000000"/>
          <w:sz w:val="32"/>
          <w:szCs w:val="32"/>
          <w:highlight w:val="yellow"/>
          <w:rtl/>
        </w:rPr>
        <w:t>غیر أنّ الإراده التی ذکرنا أنّها مقیده بشروط الاتّصاف لیست منوطهً بالوجود الخارجی لهذه الشروط</w:t>
      </w:r>
      <w:r w:rsidR="00B70B99" w:rsidRPr="00BD04D3">
        <w:rPr>
          <w:rFonts w:eastAsia="Times New Roman" w:hint="cs"/>
          <w:color w:val="000000"/>
          <w:sz w:val="32"/>
          <w:szCs w:val="32"/>
          <w:rtl/>
        </w:rPr>
        <w:t xml:space="preserve"> ، بل بوجودها التقدیری اللحاظی ؛ لأنّ الإراده معلوله دائماً لإدراک المصلحه ولحاظ ما له دخل فی اتّصاف الفعل بها </w:t>
      </w:r>
      <w:r w:rsidR="00B70B99" w:rsidRPr="00B7568F">
        <w:rPr>
          <w:rFonts w:eastAsia="Times New Roman" w:hint="cs"/>
          <w:color w:val="000000"/>
          <w:sz w:val="32"/>
          <w:szCs w:val="32"/>
          <w:highlight w:val="yellow"/>
          <w:rtl/>
        </w:rPr>
        <w:t>، لا لواقع تلک المصلحه مباشره</w:t>
      </w:r>
      <w:r w:rsidRPr="00B7568F">
        <w:rPr>
          <w:rFonts w:eastAsia="Times New Roman" w:hint="cs"/>
          <w:color w:val="000000"/>
          <w:sz w:val="32"/>
          <w:szCs w:val="32"/>
          <w:highlight w:val="yellow"/>
          <w:rtl/>
        </w:rPr>
        <w:t xml:space="preserve">  </w:t>
      </w:r>
      <w:r w:rsidRPr="00B7568F">
        <w:rPr>
          <w:rFonts w:eastAsia="Times New Roman" w:hint="cs"/>
          <w:color w:val="000000"/>
          <w:sz w:val="32"/>
          <w:szCs w:val="32"/>
          <w:highlight w:val="yellow"/>
          <w:vertAlign w:val="superscript"/>
          <w:rtl/>
        </w:rPr>
        <w:t>3</w:t>
      </w:r>
      <w:r>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xml:space="preserve">. وما أکثر المصالح التی لا تؤثِّر فی إراده الانسان لعدم إدراکه ولحاظه لها. </w:t>
      </w:r>
      <w:r w:rsidR="00B70B99" w:rsidRPr="00B7568F">
        <w:rPr>
          <w:rFonts w:eastAsia="Times New Roman" w:hint="cs"/>
          <w:color w:val="000000"/>
          <w:sz w:val="32"/>
          <w:szCs w:val="32"/>
          <w:highlight w:val="yellow"/>
          <w:rtl/>
        </w:rPr>
        <w:t>فشروط الاتّصاف بوجودها الخارجی دخیله فی الملاک</w:t>
      </w:r>
      <w:r w:rsidRPr="00B7568F">
        <w:rPr>
          <w:rFonts w:eastAsia="Times New Roman" w:hint="cs"/>
          <w:color w:val="000000"/>
          <w:sz w:val="32"/>
          <w:szCs w:val="32"/>
          <w:highlight w:val="yellow"/>
          <w:rtl/>
        </w:rPr>
        <w:t xml:space="preserve"> </w:t>
      </w:r>
      <w:r w:rsidRPr="00B7568F">
        <w:rPr>
          <w:rFonts w:eastAsia="Times New Roman" w:hint="cs"/>
          <w:color w:val="000000"/>
          <w:sz w:val="32"/>
          <w:szCs w:val="32"/>
          <w:highlight w:val="yellow"/>
          <w:vertAlign w:val="superscript"/>
          <w:rtl/>
        </w:rPr>
        <w:t>4</w:t>
      </w:r>
      <w:r w:rsidR="00B70B99" w:rsidRPr="00B7568F">
        <w:rPr>
          <w:rFonts w:eastAsia="Times New Roman" w:hint="cs"/>
          <w:color w:val="000000"/>
          <w:sz w:val="32"/>
          <w:szCs w:val="32"/>
          <w:highlight w:val="yellow"/>
          <w:rtl/>
        </w:rPr>
        <w:t xml:space="preserve"> ،</w:t>
      </w:r>
      <w:r w:rsidR="00B70B99" w:rsidRPr="00BD04D3">
        <w:rPr>
          <w:rFonts w:eastAsia="Times New Roman" w:hint="cs"/>
          <w:color w:val="000000"/>
          <w:sz w:val="32"/>
          <w:szCs w:val="32"/>
          <w:rtl/>
        </w:rPr>
        <w:t xml:space="preserve"> وبوجودها التقدیری اللحاظی دخیله فی الإراده فلا مصلحه فی الدواء إلاّإذا کان الإنسان مریضاً حقّاً ، ولا إراده للدواء إلاّإذا لاحظ الإنسان المرض وافترضه فی نفسه ، أو فیمن یتولّی توجیهه</w:t>
      </w:r>
      <w:r w:rsidR="00B70B99"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5  </w:t>
      </w:r>
      <w:r w:rsidR="00B70B99" w:rsidRPr="00B7568F">
        <w:rPr>
          <w:rFonts w:eastAsia="Times New Roman" w:hint="cs"/>
          <w:color w:val="000000"/>
          <w:sz w:val="32"/>
          <w:szCs w:val="32"/>
          <w:highlight w:val="yellow"/>
          <w:rtl/>
        </w:rPr>
        <w:t>ونفس الفارق بین شروط الاتّصاف وشروط الترتّب ینعکس علی المرحله الثالثه</w:t>
      </w:r>
      <w:r w:rsidR="00B70B99" w:rsidRPr="00BD04D3">
        <w:rPr>
          <w:rFonts w:eastAsia="Times New Roman" w:hint="cs"/>
          <w:color w:val="000000"/>
          <w:sz w:val="32"/>
          <w:szCs w:val="32"/>
          <w:rtl/>
        </w:rPr>
        <w:t xml:space="preserve"> ؛ وهی مرحله جعل الحکم ، فقد علمنا سابقاً أنّ جعل الحکم عباره عن إنشائه علی موضوعه المقدّر الوجود ، فکلّ شروط الاتّصاف تؤخذ مقدّره الوجود فی موضوع الحکم وتعتبر شروطاً للوجوب المجعول ، وأمّا شروط الترتّب فتکون مأخوذهً قیوداً للواجب</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وإذا لاحظنا المرحله الثالثه بدقّهٍ ، ومیّزنا بین الجعل والمجعول - کما مرّ بنا فی الحلقه السابقه</w:t>
      </w:r>
      <w:r w:rsidRPr="00BD04D3">
        <w:rPr>
          <w:rFonts w:ascii="Cambria" w:eastAsia="Times New Roman" w:hAnsi="Cambria" w:cs="Cambria" w:hint="cs"/>
          <w:color w:val="000000"/>
          <w:sz w:val="32"/>
          <w:szCs w:val="32"/>
          <w:rtl/>
        </w:rPr>
        <w:t> </w:t>
      </w:r>
      <w:hyperlink r:id="rId193" w:anchor="content_note_243_1" w:tooltip="فی بحث الدلیل العقلی ، تحت عنوان : قاعده إمکان التکلیف المشروط."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نجد أنّ الجعل باعتباره أمراً نفسانیاً منوطٌ ومرتبطٌ بشروط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243</w:t>
      </w:r>
    </w:p>
    <w:p w:rsidR="00B70B99" w:rsidRPr="00B70B99" w:rsidRDefault="00E323E8" w:rsidP="00B70B99">
      <w:pPr>
        <w:bidi/>
        <w:rPr>
          <w:rFonts w:eastAsia="Times New Roman"/>
          <w:sz w:val="32"/>
          <w:szCs w:val="32"/>
        </w:rPr>
      </w:pPr>
      <w:r>
        <w:rPr>
          <w:rFonts w:eastAsia="Times New Roman"/>
          <w:sz w:val="32"/>
          <w:szCs w:val="32"/>
        </w:rPr>
        <w:pict>
          <v:rect id="_x0000_i114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قاعده إمکان التکلیف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الاتّصاف بوجودها التقدیری اللحاظی - کالإراده تماماً - لا بوجودها الخارجی ، ولهذا کثیراً ما یتحقّق الجعل قبل أن توجد شروط الاتّصاف خارجاً. وأمّا فعلیه المجعول فهی منوطه بفعلیه شروط الاتّصاف بوجودها الخارجی ، فما لم توجد خارجاً کلّ القیود المأخوذه فی موضوع الحکم لا یکون المجعول فعلیاً. وأمّا شروط الترتّب فتؤخذ قیوداً فی الواجب تبعاً لأخذها قیوداً فی المراد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نعرف أنّ الوجوب المجعول لا ثبوت له قبل وجود شروط الاتّصاف ؛ لأ نّه مشروط بها فی عالم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ما یقال من أنّ الوجوب المشروط غیر معقول ؛ لأنّ المولی یجعل الحکم قبل أن تتحقّق الشروط خارجاً ، فکیف یکون مشروطاً؟ فهو مندفع بالتمییز بین الجعل والمجعول ، والالتفات إلی ما ذکرناه من إناطه الجعل بالوجود التقدیری للشرط ، وإناطه المجعول بالوجود الخارجی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ثمره البحث عن إمکان الوجوب المشروط وامتناعه فتظهر فی بحثٍ مقبلٍ</w:t>
      </w:r>
      <w:r w:rsidRPr="00BD04D3">
        <w:rPr>
          <w:rFonts w:ascii="Cambria" w:eastAsia="Times New Roman" w:hAnsi="Cambria" w:cs="Cambria" w:hint="cs"/>
          <w:color w:val="000000"/>
          <w:sz w:val="32"/>
          <w:szCs w:val="32"/>
          <w:rtl/>
        </w:rPr>
        <w:t> </w:t>
      </w:r>
      <w:hyperlink r:id="rId194" w:anchor="content_note_244_1" w:tooltip="تحت عنوان : المسؤولیّه عن المقدّمات قبل الوقت."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244</w:t>
      </w:r>
    </w:p>
    <w:p w:rsidR="00B70B99" w:rsidRPr="00B70B99" w:rsidRDefault="00E323E8" w:rsidP="00B70B99">
      <w:pPr>
        <w:bidi/>
        <w:rPr>
          <w:rFonts w:eastAsia="Times New Roman"/>
          <w:sz w:val="32"/>
          <w:szCs w:val="32"/>
        </w:rPr>
      </w:pPr>
      <w:r>
        <w:rPr>
          <w:rFonts w:eastAsia="Times New Roman"/>
          <w:sz w:val="32"/>
          <w:szCs w:val="32"/>
        </w:rPr>
        <w:pict>
          <v:rect id="_x0000_i115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المسؤولیّه عن المقدّمات قبل الوقت</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المسؤولیه تجاه القیود و المقدِّمات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تنقسم المقدمات الدخیله فی الواجب الشرعی إلی ثلاثه أقسام</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المقدمات التی تتوقّف علیها فعلیه الوجوب ، وهی إنّما تکون کذلک بالتقیید الشرعی وأخذها مقدّره الوجود فی مقام جعل الحکم علی نهج القضیه الحقیقیه ؛ لأنّ الوجوب حکم مجعول تابع لجعله ، فما لم یقیّد جعلاً بشیءٍ لا یکون ذلک الشیء دخیلاً فی فعلیّته. وتسمّی هذه المقدمات بالمقدمات الوجوبیه ، کالاستطاعه بالنسبه إلی وجوب الحجّ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المقدمات التی یتوقّف علیها امتثال الأمر الشرعی بسبب أخذ الشارع لها قیداً فی الواجب. وتسمّی بالمقدمات الشرعیه الوجودیه ، کالوضوء بالنسبه إلی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المقدمات التی یتوقّف علیها امتثال الأمر الشرعی بدون أخذها قیداً من قبل الشارع ، کقطع المسافه إلی المیقات بالنسبه إلی الحجّ الواجب علی البعید ، ونصب السُلَّم بالنسبه إلی من وجب علیه المکث فی الطابق الأعلی. وتُسمّی بالمقدّمات العقلیّه الوجودیّه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وبالمقارنه بین هذین القسمین من المقدمات الوجودیه نلاحظ : أنّه فی مورد المقدّمه الشرعیه الوجودیّه قد تعلّق الأمر بالمقیّد ، والمقیّد عباره عن ذات المقیّد والتقیّد ، وأنّ المقدمه المذکوره مقدّمه عقلیه للتقیّد ، بینما نجد أنّ المقدّمه العقلیّه الوجودیّه هی مقدمه لذات الفعل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والکلام تارهً یقع فی تحدید مسؤولیه المکلّف تجاه هذه الأقسام من المقدمات ، واخری فی تحدید الضابط الذی یسیر علیه المولی فی جعل المقدمه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 هذا القسم أو ذاک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أمّا تحدید مسؤولیه المکلف تجاه المقدمات فحاصله : أنّ الوجوب وکذلک کلّ طلبٍ لا یکون محرّکاً نحو المقدّمات الوجوبیّه ، ولا مدیناً للمکلف بها ؛ لأنّه لا یوجد إلاّبعد تحقّقها فکیف یکون باعثاً علی إیجادها؟ وإنّما یکون محرِّکاً نحو المقدمات الوجودیه بکلا قسمیها ؛ لأنّه فعلیّ قبل وجودها ، فیحرِّک لا محاله نحو إیجادها تبعاً لتحریکه نحو متعلقه ، بمعنی أنّ المکلف مسؤول عقلاً من قبل ذلک التکلیف عن إیجاد تلک المقدمات. وهذا التحریک یبدأ من حین فعلیه </w:t>
      </w:r>
      <w:r w:rsidRPr="00BD04D3">
        <w:rPr>
          <w:rFonts w:eastAsia="Times New Roman" w:hint="cs"/>
          <w:color w:val="000000"/>
          <w:sz w:val="32"/>
          <w:szCs w:val="32"/>
          <w:rtl/>
        </w:rPr>
        <w:lastRenderedPageBreak/>
        <w:t>التکلیف المجعول ، فقبل أن یصبح التکلیف فعلیاً لا محرّکیه له نحو المقدمات تبعاً لعدم محرّکیّته نحو متعلقه ؛ لأنّ المحرّکیه من شؤون الفعلیه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اتّفق أنّ قیداً مّا کان مقدّمهً وجوبیّهً ووجودیّهً معاً امتنع تحریک التکلیف نحوه ؛ لتفرّعه علی وجوده ، وإنّما یکون محرّکاً - بعد وجود ذلک القید - نحو التقیّد وإیقاع الفعل مقیّداً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تحدید الضابط الذی یسیر علیه المولی فهو : أنّ کلّ ما کان من شروط الاتّصاف فی مرحله الملاک فیأخذه قیداً للوجوب ؛ لا للواجب ، فیصبح مقدمهً وجوبیه. والوجه فی ذلک واضح ؛ لأنّه لمّا کان شرطاً فی الاتّصاف فلا یهتمّ المولی بتحصیله ، بینما لو جعله قیداً للواجب وکان الوجوب فعلیّاً قبله لأصبح مقدمهً وجودیه ، ولکان التکلیف محرِّکاً نحو تحصیله ، فیتعیّن جعله مقدمهً وجوبیه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ما کان من شروط الترتّب فهو علی نحوین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یکون اختیاریاً للمکلّف ، وفی هذه الحاله یأخذه المولی قیداً للواجب ؛ لأنّه یهتمّ بتحصیله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یکون غیر اختیاری ، وفی هذه الحاله یتعیّن أخذه قیداً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للوجوب إضافهً إلی أخذه قیداً للواجب. ولا یمکن الاقتصار علی تقیید الواجب به ، إذ مع الاقتصار کذلک یکون التکلیف محرِّکاً نحوه ، ومدیناً للمکلف به ، وهو غیر معقول ؛ لعدم کونه اختیاریاً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یتّضح أنّ الضابط فی جعل شیءٍ قیداً للوجوب أحد أمرین : إمّا کونه شرط الاتّصاف ، وإمّا کونه شرط الترتّب مع عدم کونه مقدوراً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247</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القیود المتأخِّره زماناً عن المقیّد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القید - سواء کان قیداً للحکم المجعول ، أو للواجب الذی تعلّق به الحکم - قد یکون سابقاً زماناً علی المقیَّد به ، وقد یکون مقارناً. فالقید المتقدم للحکم من قبیل هلال شهر رمضان الذی هو قید لوجوب الصیام ، مع أنّ هذا الوجوب یبدأ عند طلوع الفجر. والقید المقارن للحکم من قبیل الزوال بالنسبه إلی الصلاه. والقید المتقدم للواجب من قبیل الوضوء ، بناءً علی کون الصلاه مقیّدهً بالوضوء لا بحالهٍ مسبّبهٍ عنه مستمرّه. والقید المقارن له من قبیل الاستقبال بالنسبه إلی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افترض فی الفقه أحیاناً کون القید متأخّراً زماناً عن المقیّد ، ومثاله فی قیود الحکم : قیدیّه الإجازه لنفوذ عقد الفضولی ، بناءً علی القول بالکشف. ومثاله فی قیود الواجب : غسل المستحاضه فی اللیل الدخیل فی صحه صیام النهار المتقدّم ، علی قول بعض الفقهاء</w:t>
      </w:r>
      <w:r w:rsidRPr="00BD04D3">
        <w:rPr>
          <w:rFonts w:ascii="Cambria" w:eastAsia="Times New Roman" w:hAnsi="Cambria" w:cs="Cambria" w:hint="cs"/>
          <w:color w:val="000000"/>
          <w:sz w:val="32"/>
          <w:szCs w:val="32"/>
          <w:rtl/>
        </w:rPr>
        <w:t> </w:t>
      </w:r>
      <w:hyperlink r:id="rId195" w:anchor="content_note_248_1" w:tooltip="منهم الشیخ الطوسی وابن إدریس ، کما فی الجواهر 16 : 247."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2    </w:t>
      </w:r>
      <w:r w:rsidR="00B70B99" w:rsidRPr="00B7568F">
        <w:rPr>
          <w:rFonts w:eastAsia="Times New Roman" w:hint="cs"/>
          <w:color w:val="000000"/>
          <w:sz w:val="32"/>
          <w:szCs w:val="32"/>
          <w:highlight w:val="yellow"/>
          <w:rtl/>
        </w:rPr>
        <w:t>ومن هنا وقع البحث فی إمکان الشرط المتأخِّر وعدمه</w:t>
      </w:r>
      <w:r w:rsidR="00B70B99" w:rsidRPr="00BD04D3">
        <w:rPr>
          <w:rFonts w:eastAsia="Times New Roman" w:hint="cs"/>
          <w:color w:val="000000"/>
          <w:sz w:val="32"/>
          <w:szCs w:val="32"/>
          <w:rtl/>
        </w:rPr>
        <w:t>. ومنشأ الاستشکال هو : أنّ الشرط والقید بمثابه العلّه أو جزء العلّه للمشروط والمقیّد ، ولا یعقل أن تتأخّر العلّه أو شیء من أجزائها زماناً عن المعلول ، وإلاّ یلزم تأثیر المعدوم فی الموجود ؛ لأنّ المتأخِّر معدوم فی الزمان السابق ، فکیف یوثِّر فی وقتٍ سابقٍ علی وجوده؟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البرهان : أمّا فیما یتعلّق بالشرط المتأخّر للواجب فبأنّ کون شیءٍ قیداً للواجب مرجعه إلی تحصیص الفعل بحصّهٍ خاصّه ، ولیس</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248</w:t>
      </w:r>
    </w:p>
    <w:p w:rsidR="00B70B99" w:rsidRPr="00B70B99" w:rsidRDefault="00E323E8" w:rsidP="00B70B99">
      <w:pPr>
        <w:bidi/>
        <w:rPr>
          <w:rFonts w:eastAsia="Times New Roman"/>
          <w:sz w:val="32"/>
          <w:szCs w:val="32"/>
        </w:rPr>
      </w:pPr>
      <w:r>
        <w:rPr>
          <w:rFonts w:eastAsia="Times New Roman"/>
          <w:sz w:val="32"/>
          <w:szCs w:val="32"/>
        </w:rPr>
        <w:pict>
          <v:rect id="_x0000_i115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الشیخ الطوسی وابن إدریس ، کما فی الجواهر 16 : 247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القید علّهً أو جزءَ العلّه للفعل ، والتحصیص کما یمکن أن یکون بإضافته إلی أمرٍ مقارنٍ أو متقدمٍ ، کذلک یمکن أن یکون بأمرٍ متأخِّر</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1   </w:t>
      </w:r>
      <w:r w:rsidR="00B70B99" w:rsidRPr="00B7568F">
        <w:rPr>
          <w:rFonts w:eastAsia="Times New Roman" w:hint="cs"/>
          <w:color w:val="000000"/>
          <w:sz w:val="32"/>
          <w:szCs w:val="32"/>
          <w:highlight w:val="yellow"/>
          <w:rtl/>
        </w:rPr>
        <w:t>وأمّا فیما یتعلّق بالشرط المتأخِّر للحکم فبأنّ الحکم</w:t>
      </w:r>
      <w:r w:rsidR="00B70B99" w:rsidRPr="00BD04D3">
        <w:rPr>
          <w:rFonts w:eastAsia="Times New Roman" w:hint="cs"/>
          <w:color w:val="000000"/>
          <w:sz w:val="32"/>
          <w:szCs w:val="32"/>
          <w:rtl/>
        </w:rPr>
        <w:t xml:space="preserve"> : تارهً یراد به الجعل ، واخری یراد به المجعول. أمّا الجعل فهو منوط بقیود الحکم بوجودها التقدیری اللحاظی ، لا بوجودها الخارجی - کما تقدّم</w:t>
      </w:r>
      <w:r w:rsidR="00B70B99" w:rsidRPr="00BD04D3">
        <w:rPr>
          <w:rFonts w:ascii="Cambria" w:eastAsia="Times New Roman" w:hAnsi="Cambria" w:cs="Cambria" w:hint="cs"/>
          <w:color w:val="000000"/>
          <w:sz w:val="32"/>
          <w:szCs w:val="32"/>
          <w:rtl/>
        </w:rPr>
        <w:t> </w:t>
      </w:r>
      <w:hyperlink r:id="rId196" w:anchor="content_note_249_1" w:tooltip="تحت عنوان : قاعده إمکان الوجوب المشروط."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xml:space="preserve"> - </w:t>
      </w:r>
      <w:r w:rsidR="00B70B99" w:rsidRPr="00BD04D3">
        <w:rPr>
          <w:rFonts w:eastAsia="Times New Roman" w:hint="cs"/>
          <w:color w:val="000000"/>
          <w:sz w:val="32"/>
          <w:szCs w:val="32"/>
          <w:rtl/>
        </w:rPr>
        <w:t xml:space="preserve">ووجودها اللحاظی مقارن للجعل. وأمّا المجعول فهو وإن کان منوطاً بالوجود </w:t>
      </w:r>
      <w:r w:rsidR="00B70B99" w:rsidRPr="00BD04D3">
        <w:rPr>
          <w:rFonts w:eastAsia="Times New Roman" w:hint="cs"/>
          <w:color w:val="000000"/>
          <w:sz w:val="32"/>
          <w:szCs w:val="32"/>
          <w:rtl/>
        </w:rPr>
        <w:lastRenderedPageBreak/>
        <w:t>الخارجی لقیود الحکم ولکنّه مجرّد افتراض ، ولیس وجوداً حقیقیاً خارجیاً ، فلا محذور فی إناطته بأمرٍ متأخِّر</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هذا الجواب وحده لیس کافیاً ؛ وذلک لأنّ کون شرطٍ قیداً للحکم والوجوب أو للواجب لیس جزافاً ، وإنّما هو تابع للضابط المتقدم ، وحاصله : أنّ ما کان دخیلاً وشرطاً فی اتّصاف الفعل بکونه ذا مصلحهٍ یؤخذ قیداً للوجوب ، وما کان دخیلاً وشرطاً فی ترتّب المصلحه علی الفعل یؤخذ قیداً للواجب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المذکور إنّما نظر إلی دخل الشرط بحسب عالم الجعل فی تحصیص الواجب ، أو فی الوجوب المجعول ، وأغفل ما یکشف عنه ذلک من دخل قید الواجب فی ترتّب المصلحه ووجودها ، ودخل قید الوجوب فی اتّصاف الفعل بکونه ذا مصلحه وترتّب المصلحه أمر تکوینی ، واتّصاف الفعل بکونه ذا مصلحهٍ أمر تکوینی أیضاً ، فکیف یعقل أن یکون الأمر المتأخّر ، کغسل المستحاضه فی لیله الأحد مؤثِّراً فی ترتّب المصلحه علی الصوم فی نهار السبت السابق إذا اخذ قیداً للواجب؟ وکیف یعقل أن یکون الأمر المتأخّر ، کالغسل المذکور ، مؤثِّراً فی اتّصاف الصوم فی یوم السبت بکونه ذا مصلحهٍ إذا اخذ قیداً للوجوب؟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249</w:t>
      </w:r>
    </w:p>
    <w:p w:rsidR="00B70B99" w:rsidRPr="00B70B99" w:rsidRDefault="00E323E8" w:rsidP="00B70B99">
      <w:pPr>
        <w:bidi/>
        <w:rPr>
          <w:rFonts w:eastAsia="Times New Roman"/>
          <w:sz w:val="32"/>
          <w:szCs w:val="32"/>
        </w:rPr>
      </w:pPr>
      <w:r>
        <w:rPr>
          <w:rFonts w:eastAsia="Times New Roman"/>
          <w:sz w:val="32"/>
          <w:szCs w:val="32"/>
        </w:rPr>
        <w:pict>
          <v:rect id="_x0000_i115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قاعده إمکان الوجوب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قد یقال باستحاله الشرط المتأخّر ، ویلتزم بتأویل الموارد التی تُوهِم ذلک بتحویل الشرطیه من أمرٍ متأخّرٍ إلی أمرٍ مقارن ، فیقال مثلاً : إنّ الشرط فی نفوذ عقد الفضولی علی الکشف لیس هو الإجازه المتأخره ، بل کون العقد ملحوقاً بالإجازه. والشرط فی صوم المستحاضه یوم السبت کونه ملحوقاً بالغسل ، وهذه صفه فعلیه قائمه بالأمر المتقدم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وثمره البحث فی الشرط المتأخر - إمکاناً وامتناعاً - تظهر من ناحیهٍ فی إمکان الواجب المعلّق وامتناعه ، فقد تقدم فی الحلقه السابقه</w:t>
      </w:r>
      <w:r w:rsidRPr="00BD04D3">
        <w:rPr>
          <w:rFonts w:ascii="Cambria" w:eastAsia="Times New Roman" w:hAnsi="Cambria" w:cs="Cambria" w:hint="cs"/>
          <w:color w:val="000000"/>
          <w:sz w:val="32"/>
          <w:szCs w:val="32"/>
          <w:rtl/>
        </w:rPr>
        <w:t> </w:t>
      </w:r>
      <w:hyperlink r:id="rId197" w:anchor="content_note_250_1" w:tooltip="فی بحث الدلیل العقلی ، تحت عنوان : زمان الوجوب والواج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إمکان الواجب المعلّق یرتبط بإمکان الشرط المتأخّر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وتظهر من ناحیهٍ اخری فیما إذا دلّ الدلیل علی شرطیّه شیء ، کرضا المالک الذی دلّ الدلیل علی شرطیّته فی نفوذ البیع وتردّد الأمر بین کونه شرطاً متقدماً أو متأخّراً ، فإنّه علی القول بامتناع الشرط المتأخّر یتعیّن الالتزام بکونه شرطاً مقارناً ، فیقال فی المثال بصحه عقد الفضولی علی نحو النقل ؛ لأنّ الحمل علی الشرط المتأخّر إن کان بالمعنی الحقیقی للشرط المتأخّر فهو غیر معقول ، وإن کان بالتأویل فهو خلاف ظاهر الدلیل ؛ لأنّ ظاهره شرطیه نفس الرضا ، لا کون العقد ملحوقاً به. وأمّا علی الثانی فلابدّ من اتّباع ما یقتضیه ظاهر الأدلّه أیّ شیءٍ کان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250</w:t>
      </w:r>
    </w:p>
    <w:p w:rsidR="00B70B99" w:rsidRPr="00B70B99" w:rsidRDefault="00E323E8" w:rsidP="00B70B99">
      <w:pPr>
        <w:bidi/>
        <w:rPr>
          <w:rFonts w:eastAsia="Times New Roman"/>
          <w:sz w:val="32"/>
          <w:szCs w:val="32"/>
        </w:rPr>
      </w:pPr>
      <w:r>
        <w:rPr>
          <w:rFonts w:eastAsia="Times New Roman"/>
          <w:sz w:val="32"/>
          <w:szCs w:val="32"/>
        </w:rPr>
        <w:pict>
          <v:rect id="_x0000_i115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زمان الوجوب والواجب</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زمان الوجوب والواجب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زمان الوجوب لا یمکن أن یتقدم بکامله علی زمان الواجب ، ولکن وقع الکلام فی أنّه هل یمکن أن یبدأ قبله ، أوْ لا؟ ومثاله : أن یفترض أنّ وجوب صیام شهر رمضان یبدأ من حین طلوع هلاله ، غیر أنّ زمان الواجب یبدأ بعد ذلک عند طلوع الفجر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جمله من الاصولیّین کصاحب الفصول</w:t>
      </w:r>
      <w:r w:rsidRPr="00BD04D3">
        <w:rPr>
          <w:rFonts w:ascii="Cambria" w:eastAsia="Times New Roman" w:hAnsi="Cambria" w:cs="Cambria" w:hint="cs"/>
          <w:color w:val="000000"/>
          <w:sz w:val="32"/>
          <w:szCs w:val="32"/>
          <w:rtl/>
        </w:rPr>
        <w:t> </w:t>
      </w:r>
      <w:hyperlink r:id="rId198" w:anchor="content_note_251_1" w:tooltip="الفصول : 7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إمکان ذلک ، وسمِّی هذا النحو من الوجوب بالمعلق ؛ تمییزاً له عن الوجوب المشروط. فکلّ منهما لیس ناجزاً بتمام المعنی ، غیر أنّ ذلک فی المشروط ینشأ من إناطه الوجوب بشرط ، وفی المعلق من عدم مجیء زمان الواجب</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2   </w:t>
      </w:r>
      <w:r w:rsidR="00B70B99" w:rsidRPr="00B7568F">
        <w:rPr>
          <w:rFonts w:eastAsia="Times New Roman" w:hint="cs"/>
          <w:color w:val="000000"/>
          <w:sz w:val="32"/>
          <w:szCs w:val="32"/>
          <w:highlight w:val="yellow"/>
          <w:rtl/>
        </w:rPr>
        <w:t>فإن قیل : إذا کان زمان الواجب متأخّراً ولا یبدأ إلاّعند طلوع الفجر</w:t>
      </w:r>
      <w:r w:rsidR="00B70B99" w:rsidRPr="00BD04D3">
        <w:rPr>
          <w:rFonts w:eastAsia="Times New Roman" w:hint="cs"/>
          <w:color w:val="000000"/>
          <w:sz w:val="32"/>
          <w:szCs w:val="32"/>
          <w:rtl/>
        </w:rPr>
        <w:t xml:space="preserve"> ، فما الداعی للمولی إلی جعل الوجوب یبدأ من حین طلوع الهلال ما دام وجوباً معطّلاً عن الامتثال ، أو لیس ذلک لغواً؟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فعلیه الوجوب تابعه لفعلیه الملاک ، أی لاتّصاف الفعل بکونه ذا مصلحه ، فمتی اتّصف الفعل بذلک استحقّ الوجوب الفعلی. فإذا افترضنا أنّ طلوع الفجر لیس من شروط الاتّصاف بل من شروط الترتب ، وأنّ ما هو من شروط الاتّصاف طلوع هلال الشهر فقط ، فهذا یعنی أنّه حین طلوع الهلال یتّصف صوم النهار بکونه ذا مصلحه ، فیکون الوجوب فعلیاً وإن کان زمان الواجب مرهوناً بطلوع الفجر ؛ لأنّ طلوع الفجر دخیل فی ترتّب المصلحه. ولفعلیه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251</w:t>
      </w:r>
    </w:p>
    <w:p w:rsidR="00B70B99" w:rsidRPr="00B70B99" w:rsidRDefault="00E323E8" w:rsidP="00B70B99">
      <w:pPr>
        <w:bidi/>
        <w:rPr>
          <w:rFonts w:eastAsia="Times New Roman"/>
          <w:sz w:val="32"/>
          <w:szCs w:val="32"/>
        </w:rPr>
      </w:pPr>
      <w:r>
        <w:rPr>
          <w:rFonts w:eastAsia="Times New Roman"/>
          <w:sz w:val="32"/>
          <w:szCs w:val="32"/>
        </w:rPr>
        <w:pict>
          <v:rect id="_x0000_i115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الفصول : 79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عند طلوع الهلال آثار عملیه علی الرغم من عدم إمکان امتثاله ؛ وذلک لأ نّه من حین یصبح فعلیاً تبدأ محرّکیّته نحو المقدمات ، وتبدأ مسؤولیه المکلّف عن تهیئه مقدمات الواجب</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2   </w:t>
      </w:r>
      <w:r w:rsidR="00B70B99" w:rsidRPr="00B7568F">
        <w:rPr>
          <w:rFonts w:eastAsia="Times New Roman" w:hint="cs"/>
          <w:color w:val="000000"/>
          <w:sz w:val="32"/>
          <w:szCs w:val="32"/>
          <w:highlight w:val="yellow"/>
          <w:rtl/>
        </w:rPr>
        <w:t>و</w:t>
      </w:r>
      <w:r w:rsidRPr="00B7568F">
        <w:rPr>
          <w:rFonts w:eastAsia="Times New Roman" w:hint="cs"/>
          <w:color w:val="000000"/>
          <w:sz w:val="32"/>
          <w:szCs w:val="32"/>
          <w:highlight w:val="yellow"/>
          <w:rtl/>
        </w:rPr>
        <w:t xml:space="preserve"> </w:t>
      </w:r>
      <w:r w:rsidR="00B70B99" w:rsidRPr="00B7568F">
        <w:rPr>
          <w:rFonts w:eastAsia="Times New Roman" w:hint="cs"/>
          <w:color w:val="000000"/>
          <w:sz w:val="32"/>
          <w:szCs w:val="32"/>
          <w:highlight w:val="yellow"/>
          <w:rtl/>
        </w:rPr>
        <w:t>قد اعترض علی امکان الواجب المعلّق باعتراضین</w:t>
      </w:r>
      <w:r w:rsidR="00B70B99" w:rsidRPr="00B7568F">
        <w:rPr>
          <w:rFonts w:eastAsia="Times New Roman" w:hint="cs"/>
          <w:color w:val="000000"/>
          <w:sz w:val="32"/>
          <w:szCs w:val="32"/>
          <w:highlight w:val="yellow"/>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الوجوب حقیقته البعث والتحریک نحو متعلّقه ، ولکن لا بمعنی البعث الفعلی ، وإلاّ لکان الانبعاث والامتثال ملازماً له ؛ لأنّ البعث ملازم للانبعاث ، بل بمعنی البعث الشأنی ، أی أنّه حکم قابل للباعثیه ، وقابلیه البعث تلازم قابلیه الانبعاث ، فحیث لا قابلیه للانبعاث ، لا قابلیه للبعث ، فلا 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الواضح أنّه فی الفتره السابقه علی زمان الواجب لا قابلیه للانبعاث ، فلا بعث شأنی ، وبالتالی لا 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 الوجوب حقیقته فی عالم الحکم أمر اعتباری ، ولیس متقوّماً بالبعث الفعلی أو الشأنی ، وإنّما المستظهر من دلیل جعل الوجوب أنّه قد جعل بداعی البعث والتحریک ، والمقدار المستظهر من الدلیل لیس بأزید من أنّ المقصود من جعل الحکم إعداده لکی یکون محرّکاً شأنیّاً خلال ثبوته ، ولا دلیل علی أنّ المقصود جعله کذلک من بدایه ثبوته</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4    </w:t>
      </w:r>
      <w:r w:rsidR="00B70B99" w:rsidRPr="00B7568F">
        <w:rPr>
          <w:rFonts w:eastAsia="Times New Roman" w:hint="cs"/>
          <w:color w:val="000000"/>
          <w:sz w:val="32"/>
          <w:szCs w:val="32"/>
          <w:highlight w:val="yellow"/>
          <w:rtl/>
        </w:rPr>
        <w:t>الثانی : أنّ طلوع الفجر إمّا أن یؤخذ قیداً فی الواجب فقط</w:t>
      </w:r>
      <w:r w:rsidR="00B70B99" w:rsidRPr="00BD04D3">
        <w:rPr>
          <w:rFonts w:eastAsia="Times New Roman" w:hint="cs"/>
          <w:color w:val="000000"/>
          <w:sz w:val="32"/>
          <w:szCs w:val="32"/>
          <w:rtl/>
        </w:rPr>
        <w:t xml:space="preserve"> ، أو یؤخذ قیداً فی الوجوب أیضاً. فعلی الأول یلزم کون الوجوب محرِّکاً نحوه ؛ لِمَا تقدّم من أنّ کلّ قیدٍ یؤخذ فی الواجب دون الوجوب یشمله التحریک المولوی الناشئ من ذلک الوجوب ، وهذا غیر معقول ؛ لأنّ طلوع الفجر غیر اختیاری</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وعلی الثانی یصبح طلوع الفجر شرطاً للوجوب ، فإن کان شرطاً مقارناً فهذا معناه عدم تقدم الوجوب علی زمان الواجب ، وإن کان شرطاً متأخّراً یلزم محذور الشرط المتأخّر. والشیء نفسه نقوله عن القدره علی الصیام عند طلوع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الفجر ، فإنّها کطلوع الفجر فی الشقوق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کنّا نقول فی الحلقه السابقه</w:t>
      </w:r>
      <w:r w:rsidRPr="00BD04D3">
        <w:rPr>
          <w:rFonts w:ascii="Cambria" w:eastAsia="Times New Roman" w:hAnsi="Cambria" w:cs="Cambria" w:hint="cs"/>
          <w:color w:val="000000"/>
          <w:sz w:val="32"/>
          <w:szCs w:val="32"/>
          <w:rtl/>
        </w:rPr>
        <w:t> </w:t>
      </w:r>
      <w:hyperlink r:id="rId199" w:anchor="content_note_253_1" w:tooltip="فی بحث الدلیل العقلی ، تحت عنوان : زمان الوجوب والواجب."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إمکان الوجوب المعلّق یتوقّف علی افتراض إمکان الشرط المتأخّر ، وذلک باختیار الشقّ الأخیر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ثمره البحث فی إمکان الواجب المعلق فتأتی الإشاره الیها</w:t>
      </w:r>
      <w:r w:rsidRPr="00BD04D3">
        <w:rPr>
          <w:rFonts w:ascii="Cambria" w:eastAsia="Times New Roman" w:hAnsi="Cambria" w:cs="Cambria" w:hint="cs"/>
          <w:color w:val="000000"/>
          <w:sz w:val="32"/>
          <w:szCs w:val="32"/>
          <w:rtl/>
        </w:rPr>
        <w:t> </w:t>
      </w:r>
      <w:hyperlink r:id="rId200" w:anchor="content_note_253_2" w:tooltip="فی البحث القادم ، تحت عنوان : المسؤولیه عن المقدّمات قبل الوقت."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253</w:t>
      </w:r>
    </w:p>
    <w:p w:rsidR="00B70B99" w:rsidRPr="00B70B99" w:rsidRDefault="00E323E8" w:rsidP="00B70B99">
      <w:pPr>
        <w:bidi/>
        <w:rPr>
          <w:rFonts w:eastAsia="Times New Roman"/>
          <w:sz w:val="32"/>
          <w:szCs w:val="32"/>
        </w:rPr>
      </w:pPr>
      <w:r>
        <w:rPr>
          <w:rFonts w:eastAsia="Times New Roman"/>
          <w:sz w:val="32"/>
          <w:szCs w:val="32"/>
        </w:rPr>
        <w:pict>
          <v:rect id="_x0000_i115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زمان الوجوب والواجب</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البحث القادم ، تحت عنوان : المسؤولیه عن المقدّمات قبل الوقت</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المسؤولیه عن المقدّمات قبل الوقت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اتّضح ممّا تقدم</w:t>
      </w:r>
      <w:r w:rsidRPr="00BD04D3">
        <w:rPr>
          <w:rFonts w:ascii="Cambria" w:eastAsia="Times New Roman" w:hAnsi="Cambria" w:cs="Cambria" w:hint="cs"/>
          <w:color w:val="000000"/>
          <w:sz w:val="32"/>
          <w:szCs w:val="32"/>
          <w:rtl/>
        </w:rPr>
        <w:t> </w:t>
      </w:r>
      <w:hyperlink r:id="rId201" w:anchor="content_note_254_1" w:tooltip="تحت عنوان : المسؤولیّه تجاه القیود والمقدّمات."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المسؤولیه تجاه مقدمات الواجب من قبل الوجوب إنّما تبدأ ببدایه فعلیه هذا الوجوب ، ویترتّب علی ذلک أنّ الواجب إذا کان له زمن متأخّر ، وکان یتوقّف علی مقدمه ، ولم یکن بالإمکان توفیرها فی حینها ، ولکن کان بالإمکان إیجادها قبل الوقت فلا یجب علی المکلف إیجادها قبل الوقت ، إذ لا مسؤولیه تجاه مقدمات الواجب إلاّبعد فعلیه الوجوب ، وفعلیه الوجوب منوطه بالوقت. وتسمّی المقدمه فی هذه الحاله بالمقدمه المفوِّته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ومثال ذلک : أن یعلم المکلّف قبل الزوال بأ نّه إذا لم یتوضّأ الآن فلن یُتاحَ له الوضوء بعد الزوال ، فیمکنه أن لا یتوضّأ ، ولا یکون بذلک مخالفاً للتکلیف بالصلاه بوضوء ؛ لأنّ هذا التکلیف لیس فعلیاً الآن ، وإنّما یصبح فعلیاً عند الزوال ، وفعلیته وقتئذٍ منوطه بالقدره علی متعلقه فی ذلک الظرف ؛ لاستحاله تکلیف العاجز ، والقدره فی ذلک الظرف علی الصلاه بوضوءٍ متوقّفه - بحسب الفرض </w:t>
      </w:r>
      <w:r w:rsidRPr="00BD04D3">
        <w:rPr>
          <w:rFonts w:eastAsia="Times New Roman" w:hint="cs"/>
          <w:color w:val="000000"/>
          <w:sz w:val="32"/>
          <w:szCs w:val="32"/>
          <w:rtl/>
        </w:rPr>
        <w:lastRenderedPageBreak/>
        <w:t>- علی أن یکون المکلف قد توضّأ قبل الزوال. فالوضوء قبل الزوال إذن یکون من مقدمات الوجوب ، وبترک المکلّف له یحول دون تحقّق الوجوب وفعلیّته فی حینه ، لا أنّه یتورّط فی مخالفته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یلاحظ أحیاناً أنّ الواجب قد یتوقّف علی مقدمهٍ تکون دائماً من هذا القبیل. ومثالها : وجوب الحجّ الموقوت بیوم عرفه ، ووجوب الصیام الموقوت بطلوع الفجر ، مع أنّ الحج یتوقّف علی السفر إلی المیقات قبل ذلک ، والصیام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254</w:t>
      </w:r>
    </w:p>
    <w:p w:rsidR="00B70B99" w:rsidRPr="00B70B99" w:rsidRDefault="00E323E8" w:rsidP="00B70B99">
      <w:pPr>
        <w:bidi/>
        <w:rPr>
          <w:rFonts w:eastAsia="Times New Roman"/>
          <w:sz w:val="32"/>
          <w:szCs w:val="32"/>
        </w:rPr>
      </w:pPr>
      <w:r>
        <w:rPr>
          <w:rFonts w:eastAsia="Times New Roman"/>
          <w:sz w:val="32"/>
          <w:szCs w:val="32"/>
        </w:rPr>
        <w:pict>
          <v:rect id="_x0000_i115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المسؤولیّه تجاه القیود والمقدّمات</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الجنب یتوقّف علی الاغتسال قبل طلوع الفجر. </w:t>
      </w:r>
      <w:r w:rsidRPr="00B7568F">
        <w:rPr>
          <w:rFonts w:eastAsia="Times New Roman" w:hint="cs"/>
          <w:color w:val="000000"/>
          <w:sz w:val="32"/>
          <w:szCs w:val="32"/>
          <w:highlight w:val="yellow"/>
          <w:rtl/>
        </w:rPr>
        <w:t>ولا شکّ فی أنّ المکلّف مسؤول عن طَیِّ المسافه من قِبل وجوب الحجّ ، وعن الاغتسال قبل الطلوع من قِبل وجوب الصیام</w:t>
      </w:r>
      <w:r w:rsidR="00B7568F" w:rsidRPr="00B7568F">
        <w:rPr>
          <w:rFonts w:eastAsia="Times New Roman" w:hint="cs"/>
          <w:color w:val="000000"/>
          <w:sz w:val="32"/>
          <w:szCs w:val="32"/>
          <w:highlight w:val="yellow"/>
          <w:rtl/>
        </w:rPr>
        <w:t xml:space="preserve"> </w:t>
      </w:r>
      <w:r w:rsidR="00B7568F" w:rsidRPr="00B7568F">
        <w:rPr>
          <w:rFonts w:eastAsia="Times New Roman" w:hint="cs"/>
          <w:color w:val="000000"/>
          <w:sz w:val="32"/>
          <w:szCs w:val="32"/>
          <w:highlight w:val="yellow"/>
          <w:vertAlign w:val="superscript"/>
          <w:rtl/>
        </w:rPr>
        <w:t>1</w:t>
      </w:r>
      <w:r w:rsidR="00B7568F">
        <w:rPr>
          <w:rFonts w:eastAsia="Times New Roman" w:hint="cs"/>
          <w:color w:val="000000"/>
          <w:sz w:val="32"/>
          <w:szCs w:val="32"/>
          <w:vertAlign w:val="superscript"/>
          <w:rtl/>
        </w:rPr>
        <w:t xml:space="preserve">  </w:t>
      </w:r>
      <w:r w:rsidRPr="00BD04D3">
        <w:rPr>
          <w:rFonts w:eastAsia="Times New Roman" w:hint="cs"/>
          <w:color w:val="000000"/>
          <w:sz w:val="32"/>
          <w:szCs w:val="32"/>
          <w:rtl/>
        </w:rPr>
        <w:t>. ومن هنا وقع البحث فی تفسیر ذلک ، وفی تحدید الضوابط التی یلزم المکلّف فیها بإیجاد المقدمات المفوِّته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ذُکرت فی المقام عدّه تفسیرات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التفسیر الأول : إنکار الوجوب المشروط رأساً ، وافتراض أنّ کلَّ وجوبٍ فعلیٌّ قبل تحقّق الشروط والقیود المحدِّده له فی لسان الدلیل. وإِذا کان فعلیاً کذلک فتبدأ محرّکیته نحو مقدمات الواجب قبل مجیء ظرف الواجب. ومن هنا کان امتناع الوجوب المشروط یعنی من الناحیه العملیه إلزام المکلّف بالمقدمات المفوِّته للواجب من قبل ذلک 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هی ثمره البحث فی إمکان الوجوب المشروط وامتناعه. وقد تقدم</w:t>
      </w:r>
      <w:r w:rsidRPr="00BD04D3">
        <w:rPr>
          <w:rFonts w:ascii="Cambria" w:eastAsia="Times New Roman" w:hAnsi="Cambria" w:cs="Cambria" w:hint="cs"/>
          <w:color w:val="000000"/>
          <w:sz w:val="32"/>
          <w:szCs w:val="32"/>
          <w:rtl/>
        </w:rPr>
        <w:t> </w:t>
      </w:r>
      <w:hyperlink r:id="rId202" w:anchor="content_note_255_1" w:tooltip="تحت عنوان : قاعده إمکان الوجوب المشروط."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الصحیح : إمکان الوجوب المشروط - خلافاً لِمَا فی تقریرات الشیخ الأنصاری</w:t>
      </w:r>
      <w:r w:rsidRPr="00BD04D3">
        <w:rPr>
          <w:rFonts w:ascii="Cambria" w:eastAsia="Times New Roman" w:hAnsi="Cambria" w:cs="Cambria" w:hint="cs"/>
          <w:color w:val="000000"/>
          <w:sz w:val="32"/>
          <w:szCs w:val="32"/>
          <w:rtl/>
        </w:rPr>
        <w:t> </w:t>
      </w:r>
      <w:hyperlink r:id="rId203" w:anchor="content_note_255_2" w:tooltip="مطارح الأنظار : 49."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الذی تقدّم - بالتفسیر المذکور</w:t>
      </w:r>
      <w:r w:rsidRPr="00BD04D3">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2    </w:t>
      </w:r>
      <w:r w:rsidR="00B70B99" w:rsidRPr="00B7568F">
        <w:rPr>
          <w:rFonts w:eastAsia="Times New Roman" w:hint="cs"/>
          <w:color w:val="000000"/>
          <w:sz w:val="32"/>
          <w:szCs w:val="32"/>
          <w:highlight w:val="yellow"/>
          <w:rtl/>
        </w:rPr>
        <w:t>التفسیر الثانی : وهو یعترف بإمکان الوجوب المشروط</w:t>
      </w:r>
      <w:r w:rsidR="00B70B99" w:rsidRPr="00BD04D3">
        <w:rPr>
          <w:rFonts w:eastAsia="Times New Roman" w:hint="cs"/>
          <w:color w:val="000000"/>
          <w:sz w:val="32"/>
          <w:szCs w:val="32"/>
          <w:rtl/>
        </w:rPr>
        <w:t xml:space="preserve"> ، ولکن یقول بإمکان الوجوب المعلق أیضاً ، ویفترض أنّه فی کلّ موردٍ یقوم فیه الدلیل علی لزوم المقدمه المفوِّته من قبل وجوب ذیها نستکشف أنّ الوجوب معلَّق ؛ أی أنّه سابق علی زمان الواجب. وفی کلّ موردٍ یقوم فیه الدلیل علی </w:t>
      </w:r>
      <w:r w:rsidR="00B70B99" w:rsidRPr="00BD04D3">
        <w:rPr>
          <w:rFonts w:eastAsia="Times New Roman" w:hint="cs"/>
          <w:color w:val="000000"/>
          <w:sz w:val="32"/>
          <w:szCs w:val="32"/>
          <w:rtl/>
        </w:rPr>
        <w:lastRenderedPageBreak/>
        <w:t>أنّ الوجوب معلَّق نحکم فیه بمسؤولیه المکلّف تجاه المقدمات المفوِّته ، وهذه هی ثمره البحث عن إمکان الواجب المعلّق وامتناعه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255</w:t>
      </w:r>
    </w:p>
    <w:p w:rsidR="00B70B99" w:rsidRPr="00B70B99" w:rsidRDefault="00E323E8" w:rsidP="00B70B99">
      <w:pPr>
        <w:bidi/>
        <w:rPr>
          <w:rFonts w:eastAsia="Times New Roman"/>
          <w:sz w:val="32"/>
          <w:szCs w:val="32"/>
        </w:rPr>
      </w:pPr>
      <w:r>
        <w:rPr>
          <w:rFonts w:eastAsia="Times New Roman"/>
          <w:sz w:val="32"/>
          <w:szCs w:val="32"/>
        </w:rPr>
        <w:pict>
          <v:rect id="_x0000_i115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قاعده إمکان الوجوب المشروط</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مطارح الأنظار : 49</w:t>
      </w:r>
      <w:r w:rsidRPr="00B70B99">
        <w:rPr>
          <w:rFonts w:eastAsia="Times New Roman" w:hint="cs"/>
          <w:color w:val="000000"/>
          <w:sz w:val="32"/>
          <w:szCs w:val="32"/>
        </w:rPr>
        <w:t>.</w:t>
      </w:r>
    </w:p>
    <w:p w:rsidR="00B70B99" w:rsidRPr="00B70B99" w:rsidRDefault="00B7568F" w:rsidP="00B70B99">
      <w:pPr>
        <w:bidi/>
        <w:spacing w:before="100" w:beforeAutospacing="1" w:after="100" w:afterAutospacing="1"/>
        <w:rPr>
          <w:rFonts w:eastAsia="Times New Roman"/>
          <w:color w:val="000000"/>
          <w:sz w:val="32"/>
          <w:szCs w:val="32"/>
        </w:rPr>
      </w:pPr>
      <w:r w:rsidRPr="00B7568F">
        <w:rPr>
          <w:rFonts w:eastAsia="Times New Roman" w:hint="cs"/>
          <w:color w:val="000000"/>
          <w:sz w:val="32"/>
          <w:szCs w:val="32"/>
          <w:highlight w:val="yellow"/>
          <w:vertAlign w:val="superscript"/>
          <w:rtl/>
        </w:rPr>
        <w:t xml:space="preserve">1     </w:t>
      </w:r>
      <w:r w:rsidR="00B70B99" w:rsidRPr="00B7568F">
        <w:rPr>
          <w:rFonts w:eastAsia="Times New Roman" w:hint="cs"/>
          <w:color w:val="000000"/>
          <w:sz w:val="32"/>
          <w:szCs w:val="32"/>
          <w:highlight w:val="yellow"/>
          <w:rtl/>
        </w:rPr>
        <w:t>التفسیر الثالث : أنّ القدره المأخوذه قیداً فی الوجوب</w:t>
      </w:r>
      <w:r w:rsidR="00B70B99" w:rsidRPr="00BD04D3">
        <w:rPr>
          <w:rFonts w:eastAsia="Times New Roman" w:hint="cs"/>
          <w:color w:val="000000"/>
          <w:sz w:val="32"/>
          <w:szCs w:val="32"/>
          <w:rtl/>
        </w:rPr>
        <w:t xml:space="preserve"> ، إن کانت عقلیهً ، بمعنی أنّها غیر دخیلهٍ فی ملاکه ، فهذا یعنی أنّ المکلّف بترکه للمقدمه المفوِّته یعجِّز نفسه عن تحصیل الملاک مع فعلیته فی ظرفه ، وهذا لا یجوز عقلاً ؛ لأنّ تفویت الملاک بالتعجیز کتفویت التکلیف بالتعجیز</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کانت القدره شرعیّهً ، بمعنی أنّها دخیله فی الملاک أیضاً ، فلا ملاک فی فرض ترک المکلف للمقدمه المفوِّته المؤدِّی إلی عجزه فی ظرف الواجب ، وفی هذه الحاله لا مانع من ترک المقدمه المفوِّته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ففی کلّ حالهٍ یثبت فیها کون المکلّف مسؤولاً عن المقدمات المفوِّته نستکشف من ذلک أنّ القدره فی زمان الواجب غیر دخیلهٍ فی الملاک. کما أنّه فی کلّ حالهٍ یدلّ فیها الدلیل علی أنّ القدره کذلک یثبت لزوم المقدمات المفوِّته ، غیر أنّ هذا المعنی یحتاج إلی دلیلٍ خاصّ ، ولا یکفیه دلیل الواجب العام ؛ لأنّ دلیل الواجب له مدلول مطابقی وهو الوجوب ، ومدلول التزامی وهو الملاک. ولا شکّ فی أنّ المدلول المطابقی مقیّد بالقدره ، ومع سقوط الإطلاق فی الدلاله المطابقیه یسقط فی الدلاله الالتزامیه أیضاً ؛ للتبعیّه ، فلا یمکن أن نثبت به کون الملاک ثابتاً فی حالتی القدره والعجز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أخذ القطع بالحکم فی موضوعِ الحکم</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قد یفترض تارهً أخذ القطع بالحکم فی موضوع نفس ذلک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أخذه فی موضوع حکمٍ مضادٍّ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وثالثهً أخذه فی موضوع مثله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ورابعهً أخذه فی موضوع حکم مخالف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إمکان الأخیر. وإنمّا وقع الکلام فی الافتراضات الثلاثه الاولی</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أخذ العلم بالحکم فی موضوع نفسه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الافتراض الأول ، فقد یبرهَن علی استحالته بأدائه للدور ، إذ یتوقف کلّ من الحکم والعلم به علی الآخر</w:t>
      </w:r>
      <w:r w:rsidRPr="00BD04D3">
        <w:rPr>
          <w:rFonts w:eastAsia="Times New Roman" w:hint="cs"/>
          <w:color w:val="000000"/>
          <w:sz w:val="32"/>
          <w:szCs w:val="32"/>
        </w:rPr>
        <w:t>.</w:t>
      </w:r>
    </w:p>
    <w:p w:rsidR="00B70B99" w:rsidRPr="003544A5" w:rsidRDefault="00B70B99" w:rsidP="00B70B99">
      <w:pPr>
        <w:bidi/>
        <w:spacing w:before="100" w:beforeAutospacing="1" w:after="100" w:afterAutospacing="1"/>
        <w:rPr>
          <w:rFonts w:eastAsia="Times New Roman"/>
          <w:color w:val="000000"/>
          <w:sz w:val="32"/>
          <w:szCs w:val="32"/>
          <w:vertAlign w:val="superscript"/>
        </w:rPr>
      </w:pPr>
      <w:r w:rsidRPr="003544A5">
        <w:rPr>
          <w:rFonts w:eastAsia="Times New Roman" w:hint="cs"/>
          <w:color w:val="000000"/>
          <w:sz w:val="32"/>
          <w:szCs w:val="32"/>
          <w:highlight w:val="yellow"/>
          <w:rtl/>
        </w:rPr>
        <w:t>وقد یجاب : بأ نّه لا دور ؛ لأنّ الحکم وإن کان متوقّفاً علی القطع ؛ لأنّه مأخوذ فی موضوعه إلاّأنّ القطع بالحکم لا یتوقّف علی ثبوت الحکم</w:t>
      </w:r>
      <w:r w:rsidRPr="003544A5">
        <w:rPr>
          <w:rFonts w:eastAsia="Times New Roman" w:hint="cs"/>
          <w:color w:val="000000"/>
          <w:sz w:val="32"/>
          <w:szCs w:val="32"/>
          <w:highlight w:val="yellow"/>
        </w:rPr>
        <w:t>.</w:t>
      </w:r>
      <w:r w:rsidR="003544A5" w:rsidRPr="003544A5">
        <w:rPr>
          <w:rFonts w:eastAsia="Times New Roman" w:hint="cs"/>
          <w:color w:val="000000"/>
          <w:sz w:val="32"/>
          <w:szCs w:val="32"/>
          <w:highlight w:val="yellow"/>
          <w:rtl/>
        </w:rPr>
        <w:t xml:space="preserve"> </w:t>
      </w:r>
      <w:r w:rsidR="003544A5" w:rsidRPr="003544A5">
        <w:rPr>
          <w:rFonts w:eastAsia="Times New Roman" w:hint="cs"/>
          <w:color w:val="000000"/>
          <w:sz w:val="32"/>
          <w:szCs w:val="32"/>
          <w:highlight w:val="yellow"/>
          <w:vertAlign w:val="superscript"/>
          <w:rtl/>
        </w:rPr>
        <w:t>1</w:t>
      </w:r>
      <w:r w:rsidR="003544A5">
        <w:rPr>
          <w:rFonts w:eastAsia="Times New Roman" w:hint="cs"/>
          <w:color w:val="000000"/>
          <w:sz w:val="32"/>
          <w:szCs w:val="32"/>
          <w:vertAlign w:val="superscript"/>
          <w:rtl/>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وتحقیق الحال فی ذلک : أنّ القطع بالحکم إذا اخذ فی موضوع شخص ذلک الحکم : فإمّا أن یکون الحکم المقطوع دخیلاً فی الموضوع أیضاً ، وذلک بأن یؤخذ القطع بالحکم بما هو مصیب فی الموضوع ، وإمّا أن لا یکون لثبوت ذات المقطوع دخل فی الموضوع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تعتبر الاستحاله واضحه ؛ لوضوح الدور وتوقّف الحکم علی نفسه عندئذٍ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فلا یجری الدور بالتقریب المذکور ، ولکنّ الافتراض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257</w:t>
      </w:r>
    </w:p>
    <w:p w:rsidR="00B70B99" w:rsidRPr="003544A5"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مع هذا مستحیل. </w:t>
      </w:r>
      <w:r w:rsidRPr="003544A5">
        <w:rPr>
          <w:rFonts w:eastAsia="Times New Roman" w:hint="cs"/>
          <w:color w:val="000000"/>
          <w:sz w:val="32"/>
          <w:szCs w:val="32"/>
          <w:highlight w:val="yellow"/>
          <w:rtl/>
        </w:rPr>
        <w:t>وقد بُرهِن علی استحالته بوجوه</w:t>
      </w:r>
      <w:r w:rsidRPr="003544A5">
        <w:rPr>
          <w:rFonts w:eastAsia="Times New Roman" w:hint="cs"/>
          <w:color w:val="000000"/>
          <w:sz w:val="32"/>
          <w:szCs w:val="32"/>
          <w:highlight w:val="yellow"/>
        </w:rPr>
        <w:t xml:space="preserve"> :</w:t>
      </w:r>
      <w:r w:rsidR="003544A5" w:rsidRPr="003544A5">
        <w:rPr>
          <w:rFonts w:eastAsia="Times New Roman" w:hint="cs"/>
          <w:color w:val="000000"/>
          <w:sz w:val="32"/>
          <w:szCs w:val="32"/>
          <w:highlight w:val="yellow"/>
          <w:vertAlign w:val="superscript"/>
          <w:rtl/>
        </w:rPr>
        <w:t>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منها : أنّ الافتراض المذکور یجعل الحکم المقطوع منوطاً بنفس القطع ، وهذا أمر یستحیل أن یسلِّم به القاطع ؛ لأنّه یخالف طبیعه الکاشفیه فی القطع التی تجعل القاطع دائماً یری أنّ مقطوعه ثابت بقطع النظر عن قطعه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rtl/>
        </w:rPr>
        <w:t>ومنها</w:t>
      </w:r>
      <w:r w:rsidR="003544A5" w:rsidRPr="003544A5">
        <w:rPr>
          <w:rFonts w:eastAsia="Times New Roman" w:hint="cs"/>
          <w:color w:val="000000"/>
          <w:sz w:val="32"/>
          <w:szCs w:val="32"/>
          <w:highlight w:val="yellow"/>
          <w:rtl/>
        </w:rPr>
        <w:t xml:space="preserve"> </w:t>
      </w:r>
      <w:r w:rsidR="003544A5" w:rsidRPr="003544A5">
        <w:rPr>
          <w:rFonts w:eastAsia="Times New Roman" w:hint="cs"/>
          <w:color w:val="000000"/>
          <w:sz w:val="32"/>
          <w:szCs w:val="32"/>
          <w:highlight w:val="yellow"/>
          <w:vertAlign w:val="superscript"/>
          <w:rtl/>
        </w:rPr>
        <w:t xml:space="preserve">4  </w:t>
      </w:r>
      <w:r w:rsidRPr="003544A5">
        <w:rPr>
          <w:rFonts w:eastAsia="Times New Roman" w:hint="cs"/>
          <w:color w:val="000000"/>
          <w:sz w:val="32"/>
          <w:szCs w:val="32"/>
          <w:highlight w:val="yellow"/>
          <w:rtl/>
        </w:rPr>
        <w:t xml:space="preserve"> : أنّه یلزم الدور فی مرحله وصول التکلیف</w:t>
      </w:r>
      <w:r w:rsidRPr="00BD04D3">
        <w:rPr>
          <w:rFonts w:eastAsia="Times New Roman" w:hint="cs"/>
          <w:color w:val="000000"/>
          <w:sz w:val="32"/>
          <w:szCs w:val="32"/>
          <w:rtl/>
        </w:rPr>
        <w:t xml:space="preserve"> ؛ لأنّ العلم بکلِّ تکلیفٍ یتوقّف علی العلم بتحقّق موضوعه ، وموضوعه - بحسب الفرض - هو العلم به ، فیکون العلم بالتکلیف متوقّفاً علی العلم بالعلم بالتکلیف. والعلم بالعلم نفس العلم ؛ لأنّ العلم لا یعلم بعلمٍ زائد ، بل هو معلوم بالعلم الحضوری ؛ لحضوره لدی النفس مباشره ، وهذا ینتج توقّف العلم علی نفسه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إلاّ أنّ کلّ هذا إنّما یَرد إذا اخذ العلم بالمجعول فی موضوعه ، ولا یتّجه إذا اخذ العلم بالجعل فی موضوع المجعول. </w:t>
      </w:r>
      <w:r w:rsidRPr="003544A5">
        <w:rPr>
          <w:rFonts w:eastAsia="Times New Roman" w:hint="cs"/>
          <w:color w:val="000000"/>
          <w:sz w:val="32"/>
          <w:szCs w:val="32"/>
          <w:highlight w:val="yellow"/>
          <w:rtl/>
        </w:rPr>
        <w:t xml:space="preserve">فبإمکان المولی أن یتوصّل إلی المقصود بتقیید المجعول بالعلم بالجعل </w:t>
      </w:r>
      <w:r w:rsidR="003544A5" w:rsidRPr="003544A5">
        <w:rPr>
          <w:rFonts w:eastAsia="Times New Roman" w:hint="cs"/>
          <w:color w:val="000000"/>
          <w:sz w:val="32"/>
          <w:szCs w:val="32"/>
          <w:highlight w:val="yellow"/>
          <w:vertAlign w:val="superscript"/>
          <w:rtl/>
        </w:rPr>
        <w:t>5</w:t>
      </w:r>
      <w:r w:rsidR="003544A5">
        <w:rPr>
          <w:rFonts w:eastAsia="Times New Roman" w:hint="cs"/>
          <w:color w:val="000000"/>
          <w:sz w:val="32"/>
          <w:szCs w:val="32"/>
          <w:vertAlign w:val="superscript"/>
          <w:rtl/>
        </w:rPr>
        <w:t xml:space="preserve">  </w:t>
      </w:r>
      <w:r w:rsidRPr="00BD04D3">
        <w:rPr>
          <w:rFonts w:eastAsia="Times New Roman" w:hint="cs"/>
          <w:color w:val="000000"/>
          <w:sz w:val="32"/>
          <w:szCs w:val="32"/>
          <w:rtl/>
        </w:rPr>
        <w:t>، وأمّا مَن لم یأخذ هذا المخلص بعین الاعتبار کالمحقّق النائینی رحمه الله فقد وقع فی حیرهٍ من ناحیتین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أنّه کیف یتوصّل الشارع إلی تخصیص الحکم بالعالم به إذا کان التقیید المذکور مستحیلاً؟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أنّه إذا استحال التقیید استحال الإطلاق ، بناءً علی مختاره من أنّ التقابل بین الإطلاق والتقیید الثبوتیّین تقابل العدم والملکه. وهذا یعنی أنّ الجعل الشرعیّ یبقی مهملاً بلا تقییدٍ ولا إطلاق ، فکیف یرفع هذا الإهمال ویتعیّن فی المطلق تارهً وفی المقید اخری؟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حَلّ رحمه الله ذلک بافتراض جعلٍ ثانٍ یتکفّل إثبات نفس الحکم للعالم بالجعل الأول خاصّهً إذا ارید التقیید ، وللمکلف مطلقاً من حیث علمه بالجعل الأول وجهله به إن ارید الإطلاق ، وبذلک تتحقق نتیجه التقیید والإطلاق. وإنّما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نُعبِّر بالنتیجه ، لابهما ؛ لأنّ ذلک لم یحصل بالجعل الأول المهمل ، وإنمّا عوِّض عن إطلاقه وتقییده بجعلٍ ثانٍ علی الوجه المذکور. ولا یلزم من التعویض المذکور محذور التقیید والإطلاق فی نفس الجعل الأول ؛ لأنّ العلم بالحکم الأول اخذ قیداً فی الحکم الثانی ، لا فی نفسه ، فلا دور. ونظراً إلی </w:t>
      </w:r>
      <w:r w:rsidRPr="00BD04D3">
        <w:rPr>
          <w:rFonts w:eastAsia="Times New Roman" w:hint="cs"/>
          <w:color w:val="000000"/>
          <w:sz w:val="32"/>
          <w:szCs w:val="32"/>
          <w:rtl/>
        </w:rPr>
        <w:lastRenderedPageBreak/>
        <w:t>أنّ الجعلین قد نَشَآ من غرضٍ واحدٍ ولأجل ملاکٍ فاردٍ کان التقیید فی الثانی منهما فی قوه التقیید فی الأول ، ولهذا عبَّر عن الثانی بمتمِّم الجعل الأول</w:t>
      </w:r>
      <w:r w:rsidRPr="00BD04D3">
        <w:rPr>
          <w:rFonts w:ascii="Cambria" w:eastAsia="Times New Roman" w:hAnsi="Cambria" w:cs="Cambria" w:hint="cs"/>
          <w:color w:val="000000"/>
          <w:sz w:val="32"/>
          <w:szCs w:val="32"/>
          <w:rtl/>
        </w:rPr>
        <w:t> </w:t>
      </w:r>
      <w:hyperlink r:id="rId204" w:anchor="content_note_259_1" w:tooltip="فوائد الاصول 3 : 11 - 12."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أنّه إن أراد تقیید الحکم فی الجعل الثانی بالعلم بالجعل الأول فهذا التقیید ممکن فی الجعل الأول مباشره ، کما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أراد تقیید الحکم فی الجعل الثانی بالعلم بفعلیه المجعول فی الجعل الأول المهمل ، فهذا غیر معقول ؛ لأنّه یفترض أنّ فعلیه المجعول بالجعل الثانی فرع العلم بفعلیه المجعول بالجعل الأول المهمل. وحینئذٍ نتساءل : أنّ المجعول بالجعل المهمل هل ترتبط فعلیته بالعلم به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یعود المحذور ، وهو توقّف الشیء علی العلم به. وعلی الثانی یلزم الخلف ، وأن یکون الجعل المهمل الذی لا إطلاق فیه مطلقاً ؛ لأنّ ثبوت مجعوله بدون توقّفٍ علی القید هو معنی الإطلاق</w:t>
      </w:r>
      <w:r w:rsidRPr="00BD04D3">
        <w:rPr>
          <w:rFonts w:eastAsia="Times New Roman" w:hint="cs"/>
          <w:color w:val="000000"/>
          <w:sz w:val="32"/>
          <w:szCs w:val="32"/>
        </w:rPr>
        <w:t>.</w:t>
      </w:r>
    </w:p>
    <w:p w:rsidR="00B70B99" w:rsidRPr="00B70B99" w:rsidRDefault="003544A5"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vertAlign w:val="superscript"/>
          <w:rtl/>
        </w:rPr>
        <w:t xml:space="preserve">1   </w:t>
      </w:r>
      <w:r w:rsidR="00B70B99" w:rsidRPr="003544A5">
        <w:rPr>
          <w:rFonts w:eastAsia="Times New Roman" w:hint="cs"/>
          <w:color w:val="000000"/>
          <w:sz w:val="32"/>
          <w:szCs w:val="32"/>
          <w:highlight w:val="yellow"/>
          <w:rtl/>
        </w:rPr>
        <w:t>وثمره هذا البحث تظهر فی إمکان التمسّک بإطلاق دلیل الحکم لنفی دخل قید العلم فی موضوعه</w:t>
      </w:r>
      <w:r w:rsidR="00B70B99" w:rsidRPr="00BD04D3">
        <w:rPr>
          <w:rFonts w:eastAsia="Times New Roman" w:hint="cs"/>
          <w:color w:val="000000"/>
          <w:sz w:val="32"/>
          <w:szCs w:val="32"/>
          <w:rtl/>
        </w:rPr>
        <w:t xml:space="preserve"> ، فإنّه إن بُنی علی إمکان التقیید والإطلاق معاً أمکن ذلک ، کما هو الحال فی نفی سائر القیود المحتمله بالإطلاق</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بُنی علی مسلک المحقّق النائینیّ القائل باستحاله التقیید والإطلاق معاً ، فلا یمکن ذلک ؛ لأنّ الاطلاق فی الحکم مستحیل ، فکیف یتمسّک باطلاق الدلیل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259</w:t>
      </w:r>
    </w:p>
    <w:p w:rsidR="00B70B99" w:rsidRPr="00B70B99" w:rsidRDefault="00E323E8" w:rsidP="00B70B99">
      <w:pPr>
        <w:bidi/>
        <w:rPr>
          <w:rFonts w:eastAsia="Times New Roman"/>
          <w:sz w:val="32"/>
          <w:szCs w:val="32"/>
        </w:rPr>
      </w:pPr>
      <w:r>
        <w:rPr>
          <w:rFonts w:eastAsia="Times New Roman"/>
          <w:sz w:val="32"/>
          <w:szCs w:val="32"/>
        </w:rPr>
        <w:pict>
          <v:rect id="_x0000_i115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11 - 12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إثباتاً لا کتشاف أمر مستحیل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بُنی علی أنّ التقیید مستحیل والإطلاق ضروری ، کما یری ذلک مَن یقول بأنّ التقابل بین التقیید والإطلاق ، تقابل التناقض أو تقابل الضدّین اللذَین لا ثالث لهما ، فلا یمکن التمسّک بإطلاق </w:t>
      </w:r>
      <w:r w:rsidRPr="00BD04D3">
        <w:rPr>
          <w:rFonts w:eastAsia="Times New Roman" w:hint="cs"/>
          <w:color w:val="000000"/>
          <w:sz w:val="32"/>
          <w:szCs w:val="32"/>
          <w:rtl/>
        </w:rPr>
        <w:lastRenderedPageBreak/>
        <w:t>الدلیل ؛ لأنّ إطلاق الدلیل إنّما یکشف عن إطلاق مدلوله ، وهو الحکم ، وهذا معلوم بالضروره علی هذا المبنی. وإنمّا الشکّ فی إطلاق الملاک وضیقه ، ولا یمکن استکشاف إطلاق الملاک ، لا بإطلاق الحکم المدلول للدلیل ، ولا بإطلاق نفس الدلیل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إطلاق الحکم إنّما یکشف عن إطلاق الملاک إذا کان بإمکان المولی أن یجعله مقیّداً ، فلم یفعل ، والمفروض فی المقام استحاله التقیید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فلأنّ الدلیل مفاده مباشرهً هو الحکم لا الملاک</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أخذ العلم بالحکم فی موضوع ضدِّه أو مثله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الافتراض الثانی فهو مستحیل ؛ لأنّ القاطع سواء کان مصیباً فی قطعه أو مخطئاً ، یری فی ذلک اجتماع الحکمین المتضادَّین ، فیمتنع علیه أن یصدِّق بالحکم الثانی ، وما یمتنع تصدیق المکلّف به لا یمکن جعله. وفی حالات إصابه القطع للواقع یستبطن الافتراض المذکور اجتماع الضدّین 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الافتراض فی حقیقته نحو من الردع عن العمل بالقطع ، بجعل حکمٍ علی القاطع مضادٍّ لمقطوعه ، واستحالته بتعبیرٍ آخر هی استحاله الردع عن العمل بالقطع</w:t>
      </w:r>
      <w:r w:rsidRPr="00BD04D3">
        <w:rPr>
          <w:rFonts w:eastAsia="Times New Roman" w:hint="cs"/>
          <w:color w:val="000000"/>
          <w:sz w:val="32"/>
          <w:szCs w:val="32"/>
        </w:rPr>
        <w:t>.</w:t>
      </w:r>
    </w:p>
    <w:p w:rsidR="00B70B99" w:rsidRPr="00B70B99" w:rsidRDefault="003544A5" w:rsidP="00B70B99">
      <w:pPr>
        <w:bidi/>
        <w:spacing w:before="100" w:beforeAutospacing="1" w:after="100" w:afterAutospacing="1"/>
        <w:rPr>
          <w:rFonts w:eastAsia="Times New Roman"/>
          <w:color w:val="000000"/>
          <w:sz w:val="32"/>
          <w:szCs w:val="32"/>
        </w:rPr>
      </w:pPr>
      <w:r>
        <w:rPr>
          <w:rFonts w:eastAsia="Times New Roman" w:hint="cs"/>
          <w:color w:val="000000"/>
          <w:sz w:val="32"/>
          <w:szCs w:val="32"/>
          <w:vertAlign w:val="superscript"/>
          <w:rtl/>
        </w:rPr>
        <w:t xml:space="preserve">1    </w:t>
      </w:r>
      <w:r w:rsidR="00B70B99" w:rsidRPr="003544A5">
        <w:rPr>
          <w:rFonts w:eastAsia="Times New Roman" w:hint="cs"/>
          <w:color w:val="000000"/>
          <w:sz w:val="32"/>
          <w:szCs w:val="32"/>
          <w:highlight w:val="yellow"/>
          <w:rtl/>
        </w:rPr>
        <w:t>وأمّا الافتراض الثالث فقد یطبَّق علیه نفس المحذور المتقدم</w:t>
      </w:r>
      <w:r w:rsidR="00B70B99" w:rsidRPr="00BD04D3">
        <w:rPr>
          <w:rFonts w:eastAsia="Times New Roman" w:hint="cs"/>
          <w:color w:val="000000"/>
          <w:sz w:val="32"/>
          <w:szCs w:val="32"/>
          <w:rtl/>
        </w:rPr>
        <w:t xml:space="preserve"> ، ولکن باستبدال محذور اجتماع الضدّین بمحذور اجتماع المثلین</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ذلک : بأنّ محذور اجتماع المثلین یرتفع بالتأکّد والتوحّد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هو الحال فی «أکرم العادل» و «أکرم الفقیر» ، فإنّهما یتأکّدان فی العادل الفقیر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هذا الجواب لیس صحیحاً ؛ لأنّ التأکّد علی نحو التوحّد إنّما یکون فی مثلَین لا طولیّه وترتّب بینهما ، کما فی المثال ، لا فی المقام ، حیث إنّ أحدهما متأخّر رتبهً عن الآخر ، لترتّبه علی القطع به ، فلا یمکن أن یرتفع محذور اجتماع المثلَین بالتأکّد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261</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الواجب التوصّلیّ و التعبّدی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وجود واجباتٍ لا یخرج المکلّف عن عهدتها إلاّإذا أتی بها بقصد القربه والامتثال ، وفی مقابلها واجبات یتحقّق الخروج عن عهدتها بمجرّد الإتیان بالفعل بأیّ داعٍ کان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والقسم الأول یسمّی بالتعبّدی ، والثانی یسمّی بالتوصّلی. والکلام یقع فی تحلیل الفرق بین القسمین ؛ فهل الاختلاف بینهما مردّه إلی عالم الحکم والوجوب؟ بمعنی أنّ قصد القربه والامتثال یکون مأخوذاً قیداً أو جزءاً فی متعلق الوجوب التعبّدی ولا یکون کذلک فی الوجوب التوصلی ، أو أنّ مردّ الاختلاف إلی عالم الملاک دون عالم الحکم؟ بمعنی أنّ الوجوب فی کلٍّ من القسمین متعلّق بذات الفعل ، ولکنّه فی القسم الأول ناشئ عن ملاکٍ لا یستوفی إلاّ بضمِّ قصد القربه ، وفی القسم الثانی ناشئ عن ملاکٍ یستوفی بمجرّد الإتیان بالفعل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ومنشأ هذا الکلام هو احتمال استحاله أخذ قصد امتثال الأمر فی متعلّق الأمر. فإن ثبتت هذه الاستحاله تعیّن تفسیر الاختلاف بین التعبّدی والتوصّلی بالوجه الثانی ، وإلاّ تعیّن تفسیره بالوجه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یتّجه البحث إلی تحقیق حال هذه الاستحاله ؛ وقد بُرهِن علیها بوجوه</w:t>
      </w:r>
      <w:r w:rsidRPr="00BD04D3">
        <w:rPr>
          <w:rFonts w:eastAsia="Times New Roman" w:hint="cs"/>
          <w:color w:val="000000"/>
          <w:sz w:val="32"/>
          <w:szCs w:val="32"/>
        </w:rPr>
        <w:t xml:space="preserve"> :</w:t>
      </w:r>
    </w:p>
    <w:p w:rsidR="00B70B99" w:rsidRPr="00B70B99" w:rsidRDefault="003544A5"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vertAlign w:val="superscript"/>
          <w:rtl/>
        </w:rPr>
        <w:t xml:space="preserve">1     </w:t>
      </w:r>
      <w:r w:rsidR="00B70B99" w:rsidRPr="003544A5">
        <w:rPr>
          <w:rFonts w:eastAsia="Times New Roman" w:hint="cs"/>
          <w:color w:val="000000"/>
          <w:sz w:val="32"/>
          <w:szCs w:val="32"/>
          <w:highlight w:val="yellow"/>
          <w:rtl/>
        </w:rPr>
        <w:t>الأول : أنّ قصد امتثال الأمر متأخِّر رتبهً عن الأمر</w:t>
      </w:r>
      <w:r w:rsidR="00B70B99" w:rsidRPr="00BD04D3">
        <w:rPr>
          <w:rFonts w:eastAsia="Times New Roman" w:hint="cs"/>
          <w:color w:val="000000"/>
          <w:sz w:val="32"/>
          <w:szCs w:val="32"/>
          <w:rtl/>
        </w:rPr>
        <w:t xml:space="preserve"> ؛ لتفرّعه علیه ، فلو اخذ قیداً أو جزءاً فی متعلّق الأمر والوجوب لکان داخلاً فی معروض الأمر ضمناً ، ومتقدِّماً علی الأمر تقدّم المعروض علی عارضه ، فیلزم کون الشیء الواحد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متقدِّماً ومتأخّراً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والجواب : أنّ ما هو متأخّر عن الأمر ومتفرِّع علی ثبوته قصد الامتثال من المکلّف خارجاً ، لا عنوانه وتصوّر مفهومه فی ذهن المولی ، وما یکون متقدّماً علی الأمر تقدّم المعروض علی عارضه هو </w:t>
      </w:r>
      <w:r w:rsidRPr="00BD04D3">
        <w:rPr>
          <w:rFonts w:eastAsia="Times New Roman" w:hint="cs"/>
          <w:color w:val="000000"/>
          <w:sz w:val="32"/>
          <w:szCs w:val="32"/>
          <w:rtl/>
        </w:rPr>
        <w:lastRenderedPageBreak/>
        <w:t>عنوان المتعلق وتصوره فی ذهن المولی ؛ لأنّه ما لم یتصور الشیء لا یمکنه أن یأمر به. وأمّا الوجود الخارجی للمتعلق فلیس متقدماً علی الأمر ، بل هو من نتائجه دائماً ، فلا محذور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وکأنّ صاحب هذا البرهان اشتبه علیه المتعلق بالموضوع. فقد عرفنا سابقاً</w:t>
      </w:r>
      <w:r w:rsidRPr="00BD04D3">
        <w:rPr>
          <w:rFonts w:ascii="Cambria" w:eastAsia="Times New Roman" w:hAnsi="Cambria" w:cs="Cambria" w:hint="cs"/>
          <w:color w:val="000000"/>
          <w:sz w:val="32"/>
          <w:szCs w:val="32"/>
          <w:rtl/>
        </w:rPr>
        <w:t> </w:t>
      </w:r>
      <w:hyperlink r:id="rId205" w:anchor="content_note_263_1" w:tooltip="تحت عنوان : قاعده إمکان الوجوب المشروط."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فعلیه الوجوب المجعول تابعه لوجود الموضوع خارجاً ، وحیث اختلط علی هذا المبرهن المتعلق والموضوع ، فخُیِّل له أنّ قصد الامتثال إذا کان داخلاً فی المتعلق فهو داخل فی الموضوع ویکون الوجوب الفعلی تابعاً لوجوده ، بینما وجوده متفرّع علی 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ونحن قد میَّزنا سابقاً بین المتعلق والموضوع</w:t>
      </w:r>
      <w:r w:rsidRPr="00BD04D3">
        <w:rPr>
          <w:rFonts w:ascii="Cambria" w:eastAsia="Times New Roman" w:hAnsi="Cambria" w:cs="Cambria" w:hint="cs"/>
          <w:color w:val="000000"/>
          <w:sz w:val="32"/>
          <w:szCs w:val="32"/>
          <w:rtl/>
        </w:rPr>
        <w:t> </w:t>
      </w:r>
      <w:hyperlink r:id="rId206" w:anchor="content_note_263_2" w:tooltip="فی بحث الدلیل العقلی من الحلقه الاولی ، تحت عنوان : العلاقات القائمه بین الحکم ومتعلّقه."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 ومیَّزنا بین الجعل والمجعول</w:t>
      </w:r>
      <w:r w:rsidRPr="00BD04D3">
        <w:rPr>
          <w:rFonts w:ascii="Cambria" w:eastAsia="Times New Roman" w:hAnsi="Cambria" w:cs="Cambria" w:hint="cs"/>
          <w:color w:val="000000"/>
          <w:sz w:val="32"/>
          <w:szCs w:val="32"/>
          <w:rtl/>
        </w:rPr>
        <w:t> </w:t>
      </w:r>
      <w:hyperlink r:id="rId207" w:anchor="content_note_263_3" w:tooltip="فی بحث الدلیل العقلی من هذه الحلقه ، تحت عنوان : قاعده إمکان الوجوب المشروط."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w:t>
      </w:r>
      <w:r w:rsidRPr="00BD04D3">
        <w:rPr>
          <w:rFonts w:eastAsia="Times New Roman" w:hint="cs"/>
          <w:color w:val="000000"/>
          <w:sz w:val="32"/>
          <w:szCs w:val="32"/>
          <w:rtl/>
        </w:rPr>
        <w:t>وعرفنا أنّ المجعول تابع فی فعلیته لوجود الموضوع خارجاً ، لا لوجود المتعلق. وأنّ الجعل منوط بالوجود الذهنی لأطرافه من المتعلق والموضوع ؛ لا الخارجی ، فلا تنطوی علینا المغالطه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قصد امتثال الأمر عباره عن محرّکیه الأمر. والأمر لا یحرِّک إلاّ نحو متعلقه ، فلو کان نفس القصد المذکور داخلاً فی المتعلق لأدّی إلی أنّ الأمر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263</w:t>
      </w:r>
    </w:p>
    <w:p w:rsidR="00B70B99" w:rsidRPr="00B70B99" w:rsidRDefault="00E323E8" w:rsidP="00B70B99">
      <w:pPr>
        <w:bidi/>
        <w:rPr>
          <w:rFonts w:eastAsia="Times New Roman"/>
          <w:sz w:val="32"/>
          <w:szCs w:val="32"/>
        </w:rPr>
      </w:pPr>
      <w:r>
        <w:rPr>
          <w:rFonts w:eastAsia="Times New Roman"/>
          <w:sz w:val="32"/>
          <w:szCs w:val="32"/>
        </w:rPr>
        <w:pict>
          <v:rect id="_x0000_i115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w:t>
      </w:r>
      <w:r w:rsidRPr="00B70B99">
        <w:rPr>
          <w:rFonts w:eastAsia="Times New Roman" w:hint="cs"/>
          <w:color w:val="000000"/>
          <w:sz w:val="32"/>
          <w:szCs w:val="32"/>
        </w:rPr>
        <w:t xml:space="preserve"> : </w:t>
      </w:r>
      <w:r w:rsidRPr="00B70B99">
        <w:rPr>
          <w:rFonts w:eastAsia="Times New Roman" w:hint="cs"/>
          <w:color w:val="000000"/>
          <w:sz w:val="32"/>
          <w:szCs w:val="32"/>
          <w:rtl/>
        </w:rPr>
        <w:t>قاعده إمکان الوجوب المشروط</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الدلیل العقلی من الحلقه الاولی ، تحت عنوان : العلاقات القائمه بین الحکم ومتعلّقه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فی بحث الدلیل العقلی من هذه الحلقه ، تحت عنوان : قاعده إمکان الوجوب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یحرِّک نحو نفس هذه المحرِّکیه ، وهذا مستحیل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وببیانٍ آخر : أنّ المکلّف لا یمکنه أن یقصد امتثال الأمر إلاّبالإتیان بما تعلَّق به ذلک الأمر ، فإن کان القصد المذکور دخیلاً فی المتعلق ، فهذا یعنی أنّ الأمر لم یتعلّق بذات الفعل ، فلا یمکن للمکلّف أن یقصد الامتثال بذات الفعل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وإن شئت قلت : إنّ قصد امتثال الأمر بفعلٍ یتوقّف علی أن یکون مصداقاً لمتعلّق الأمر ، وکونه کذلک - علی فرض أخذ القصد فی المتعلق - یتوقّف علی انضمام القصد المذکور إلیه ، وهذا یؤدِّی إلی توقّف الشیء علی نفسه ؛ واستحاله الامتثال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ذلک : بأنّ القصد إذا کان داخلاً فی المتعلّق انحلّ الأمر إلی أمرین ضمنیّین ، لکلٍّ منهما محرِّکیه نحو متعلقه : أحدهما الأمر بذات الفعل ، والآخر الأمر بقصد امتثال الأمر الأول وجعله محرِّکاً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فیندفع البیان الأول فی البرهان المذکور : بأنّ الأمر الثانی یحرِّک نحو محرِّکیه الأمر الأول ، لا نحو محرِّکیه نفسه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ویندفع البیان الثانی : بأنّ ذات الفعل متعلق للأمر ؛ وهو الأمر الضمنی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قصد امتثال الأمر إذا اخذ فی متعلق الأمر کان نفس الأمر قیداً من قیود الواجب ، وحیث إنّه قید غیر اختیاریٍّ فلابدّ من أخذه قیداً فی موضوع الوجوب. وهذا یعنی أخذ الأمر فی موضوع نفسه ، وهو محال. وقد مرّ بنا هذا البرهان فی الحلقه السابقه</w:t>
      </w:r>
      <w:r w:rsidRPr="00BD04D3">
        <w:rPr>
          <w:rFonts w:ascii="Cambria" w:eastAsia="Times New Roman" w:hAnsi="Cambria" w:cs="Cambria" w:hint="cs"/>
          <w:color w:val="000000"/>
          <w:sz w:val="32"/>
          <w:szCs w:val="32"/>
          <w:rtl/>
        </w:rPr>
        <w:t> </w:t>
      </w:r>
      <w:hyperlink r:id="rId208" w:anchor="content_note_264_1" w:tooltip="فی بحث الدلیل العقلی ، تحت عنوان : أخذ قصد امتثال الأمر فی متعلّق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علیه : بأنّ القید غیر الاختیاری للواجب إنمّا یلزم أن یؤخذ</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264</w:t>
      </w:r>
    </w:p>
    <w:p w:rsidR="00B70B99" w:rsidRPr="00B70B99" w:rsidRDefault="00E323E8" w:rsidP="00B70B99">
      <w:pPr>
        <w:bidi/>
        <w:rPr>
          <w:rFonts w:eastAsia="Times New Roman"/>
          <w:sz w:val="32"/>
          <w:szCs w:val="32"/>
        </w:rPr>
      </w:pPr>
      <w:r>
        <w:rPr>
          <w:rFonts w:eastAsia="Times New Roman"/>
          <w:sz w:val="32"/>
          <w:szCs w:val="32"/>
        </w:rPr>
        <w:pict>
          <v:rect id="_x0000_i116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أخذ قصد امتثال الأمر فی متعلّقه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قیداً فی موضوع الوجوب ؛ لأنّه لو لم یؤخذ کذلک لکان الأمر محرِّکاً نحو المقیّد ، وهو یساوق التحریک نحو القید ، مع أنّه غیر اختیاری ، فلابدّ من أخذه فی الموضوع ؛ لیکون وجود الأمر ومحرِّکیته بعد افتراض وجود القید. وفی هذه الحاله لا یحرِّک إلاّإلی التقیّد وذات المقیّد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وهذا البیان إنّما یبرهن علی أخذ القید غیر الاختیاری للواجب قیداً فی موضوع الوجوب إذا لم یکن مضمون الوجود بنفس جعل هذا الوجوب ، وأمّا إذا کان مضموناً کذلک فلن یحرِّکَ الأمر حینئذٍ </w:t>
      </w:r>
      <w:r w:rsidRPr="00BD04D3">
        <w:rPr>
          <w:rFonts w:eastAsia="Times New Roman" w:hint="cs"/>
          <w:color w:val="000000"/>
          <w:sz w:val="32"/>
          <w:szCs w:val="32"/>
          <w:rtl/>
        </w:rPr>
        <w:lastRenderedPageBreak/>
        <w:t>نحو القید ؛ لأنّه موجود بنفس وجوده ، بل یتّجه فی تحریکه دائماً نحو التقیّد وذات المقّید. والمقام مصداق لذلک ؛ لأنّ الأمر یتحقّق بنفس الجعل الشرعی ، فأیّ حاجهٍ إلی أخذه قیداً فی الموضوع؟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هذه أهمّ براهین الاستحاله مع بعض التعلیق علیها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وثمره هذا البحث : أنّ الاختلاف بین القسمین إذا کان مردّه إلی عالم الحکم فبالإمکان عند الشکّ فی کون الواجب تعبّدیاً أو توصّلیاً التمسّک بإطلاق دلیل الواجب لنفی دخل قصد الامتثال فی متعلق الوجوب کما هو الحال فی کلّ القیود المحتمله ، فتثبت التوصّلیه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مردّه إلی عالم الملاک بسبب استحاله أخذ القصد المذکور فی متعلق الأمر ، فلا یمکن التمسّک بالإطلاق المذکور لإثبات التوصّلیه ؛ لأنّ التوصّلیه لا تثبت حینئذٍ إلاّبإثبات عدم دخل قصد الامتثال فی الملاک ، وهذا ما لا یمکن إثباته بدلیل الأمر ، لا مباشرهً ؛ لأنّ مفاد الدلیل هو الأمر لا الملاک ، ولا بصورهٍ غیر مباشرهٍ عن طریق إثبات الإطلاق فی متعلق الأمر ؛ لأنّ الإطلاق فی متعلّق الأمر إنّما یکشف عن الإطلاق فی متعلق الملاک إذا کان بإمکان المولی أن یأمر بالمقیّد فلم یفعل ، والمفروض هنا عدم الإمکان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وقد تذکر ثمره اخری فی مجال الأصل العملی عند الشکّ فی التعبّدیه وعدم قیام الدلیل ، وهی : أنّ هذا الشکّ مجری للبراءه إذا کان قصد الامتثال ممّا یؤخذ فی الواجب علی تقدیر اعتباره ، إذ یدخل فی کبری دوران الواجب بین الأقلّ والأکثر. ومجری لأصاله الاشتغال إذا کان قصد الامتثال ممّا لا یؤخذ کذلک </w:t>
      </w:r>
      <w:r w:rsidRPr="003544A5">
        <w:rPr>
          <w:rFonts w:eastAsia="Times New Roman" w:hint="cs"/>
          <w:color w:val="000000"/>
          <w:sz w:val="32"/>
          <w:szCs w:val="32"/>
          <w:highlight w:val="yellow"/>
          <w:rtl/>
        </w:rPr>
        <w:t xml:space="preserve">، إذ لا شکّ فی وجوب شیءٍ شرعاً </w:t>
      </w:r>
      <w:r w:rsidR="003544A5" w:rsidRPr="003544A5">
        <w:rPr>
          <w:rFonts w:eastAsia="Times New Roman" w:hint="cs"/>
          <w:color w:val="000000"/>
          <w:sz w:val="32"/>
          <w:szCs w:val="32"/>
          <w:highlight w:val="yellow"/>
          <w:vertAlign w:val="superscript"/>
          <w:rtl/>
        </w:rPr>
        <w:t>3</w:t>
      </w:r>
      <w:r w:rsidR="003544A5">
        <w:rPr>
          <w:rFonts w:eastAsia="Times New Roman" w:hint="cs"/>
          <w:color w:val="000000"/>
          <w:sz w:val="32"/>
          <w:szCs w:val="32"/>
          <w:vertAlign w:val="superscript"/>
          <w:rtl/>
        </w:rPr>
        <w:t xml:space="preserve">   </w:t>
      </w:r>
      <w:r w:rsidRPr="00BD04D3">
        <w:rPr>
          <w:rFonts w:eastAsia="Times New Roman" w:hint="cs"/>
          <w:color w:val="000000"/>
          <w:sz w:val="32"/>
          <w:szCs w:val="32"/>
          <w:rtl/>
        </w:rPr>
        <w:t>، وإنّما الشکّ فی سقوط الواجب المفروغ عن ثبوته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التخییر فی الواجب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التخییر تارهً یکون عقلیاً ، واخری شرعیاً. فإن کانت البدائل مذکورهً علی نحو التردّد متعلّقاً للأمر فی لسان الدلیل ، فالتخییر شرعی ، وإلاّ فهو 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وقع الکلام فی تحلیل واقع الوجوب فی موارد التخییر ، وکیفیه تعلّقه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ذلک عدّه اتّجاهات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الأول : أنّ الوجوب فی موارد التخییر العقلی متعلّق بالجامع ، وفی موارد التخییر الشرعی متعلّق بکلّ واحدٍ من البدائل ؛ ولکن مشروطاً بترک البدائل الاخری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یلاحظ علیه : بأنّ الوجوبات المشروطه تستلزم اموراً لا تناسب الوجوب التخییری ، کما تقدّم فی الحلقه السابقه</w:t>
      </w:r>
      <w:r w:rsidRPr="00BD04D3">
        <w:rPr>
          <w:rFonts w:ascii="Cambria" w:eastAsia="Times New Roman" w:hAnsi="Cambria" w:cs="Cambria" w:hint="cs"/>
          <w:color w:val="000000"/>
          <w:sz w:val="32"/>
          <w:szCs w:val="32"/>
          <w:rtl/>
        </w:rPr>
        <w:t> </w:t>
      </w:r>
      <w:hyperlink r:id="rId209" w:anchor="content_note_267_1" w:tooltip="فی بحث الدلیل العقلی ، تحت عنوان : التخییر الشرعی فی الواج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من قبیل تعدّد العقاب بترک الجمیع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الثانی : إرجاع التخییر الشرعی إلی التخییر العقلی ، فیلتزم بأنّ الوجوب یتعلّق بالجامع دائماً ، إمّا ببرهان استحاله الوجوبات المشروطه - کما اشیر الیه - فیتعیّن هذا. وإمّا ببرهان أنّ الوجوب التخییری له ملاک واحد ، والواحد لا یصدر إلاّمن واحد ، فلابدّ من فرض جامعٍ بین البدائل یکون هو علّه تحصیل ذلک الملاک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الثالث : التسلیم بأنّ الوجوب فی موارد التخییر یتعلّق بالجامع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267</w:t>
      </w:r>
    </w:p>
    <w:p w:rsidR="00B70B99" w:rsidRPr="00B70B99" w:rsidRDefault="00E323E8" w:rsidP="00B70B99">
      <w:pPr>
        <w:bidi/>
        <w:rPr>
          <w:rFonts w:eastAsia="Times New Roman"/>
          <w:sz w:val="32"/>
          <w:szCs w:val="32"/>
        </w:rPr>
      </w:pPr>
      <w:r>
        <w:rPr>
          <w:rFonts w:eastAsia="Times New Roman"/>
          <w:sz w:val="32"/>
          <w:szCs w:val="32"/>
        </w:rPr>
        <w:pict>
          <v:rect id="_x0000_i116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التخییر الشرعی فی الواجب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دائماً ، ولکن یقال : إنّ وجوب الجامع یستلزم الوجوبات المشروطه للحصص والأفراد ، أی وجوب کلّ واحدهٍ منها بشرط انتفاء الحصص الاخری. وهذه الوجوبات بمجموعها لمَّا کانت روحاً نفس ذلک الوجوب المتعلّق بالجامع فلیس من ناحیتها إلاّعقاب واحد فی فرض ترک الجمیع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والفرق بین هذا الاتّجاه وسابقه : أنّ هذا یقول بسرایه الوجوب إلی الحصّه بالنحو المذکور ، وأمّا ذاک الاتّجاه فلا یلتزم بالسِرایه ، وعلیه لا تکون الحصّه معروضهً للوجوب ، بل مصداقاً لمعروض </w:t>
      </w:r>
      <w:r w:rsidRPr="00BD04D3">
        <w:rPr>
          <w:rFonts w:eastAsia="Times New Roman" w:hint="cs"/>
          <w:color w:val="000000"/>
          <w:sz w:val="32"/>
          <w:szCs w:val="32"/>
          <w:rtl/>
        </w:rPr>
        <w:lastRenderedPageBreak/>
        <w:t>الوجوب. فالوجوب بالنسبه إلی الحصّه فی موارد التخییر کالنوعیه بالنسبه إلی أفراد الإنسان ، فإنّ هذا الفرد أو ذاک مصداق لمعروض النوعیه لا معروض لها</w:t>
      </w:r>
      <w:r w:rsidRPr="00BD04D3">
        <w:rPr>
          <w:rFonts w:eastAsia="Times New Roman" w:hint="cs"/>
          <w:color w:val="000000"/>
          <w:sz w:val="32"/>
          <w:szCs w:val="32"/>
        </w:rPr>
        <w:t>.</w:t>
      </w:r>
    </w:p>
    <w:p w:rsidR="00B70B99" w:rsidRPr="00B70B99" w:rsidRDefault="003544A5"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vertAlign w:val="superscript"/>
          <w:rtl/>
        </w:rPr>
        <w:t xml:space="preserve">1   </w:t>
      </w:r>
      <w:r w:rsidR="00B70B99" w:rsidRPr="003544A5">
        <w:rPr>
          <w:rFonts w:eastAsia="Times New Roman" w:hint="cs"/>
          <w:color w:val="000000"/>
          <w:sz w:val="32"/>
          <w:szCs w:val="32"/>
          <w:highlight w:val="yellow"/>
          <w:rtl/>
        </w:rPr>
        <w:t>وقد یعترض علی الاتّجاه الثالث</w:t>
      </w:r>
      <w:r w:rsidR="00B70B99" w:rsidRPr="00BD04D3">
        <w:rPr>
          <w:rFonts w:eastAsia="Times New Roman" w:hint="cs"/>
          <w:color w:val="000000"/>
          <w:sz w:val="32"/>
          <w:szCs w:val="32"/>
          <w:rtl/>
        </w:rPr>
        <w:t xml:space="preserve"> : بأنّ الوجوب فعلٌ اختیاریّ للشارع یجعله حیثما أراد ، فاذا جعله علی الجامع لا یعقل أن یسری بنفسه إلی غیر الجامع. فإن ارید بالوجوبات المشروطه سریان نفس ذلک الوجوب فهو مستحیل. وإن ارید أنّ الشارع یجعل وجوباتٍ اخری مشروطهً فهو بلا موجب ، فیکون لغواً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أن یجاب علی ذلک : بأنّ هذا إنمّا یتمّ فی مرحله جعل الحکم والإیجاب ، لا فی مرحله الشوق والإراده ، إذ لا مانع من دعوی الملازمه فی هذه المرحله بین حبّ الجامع وأنحاءٍ من الحبّ المشروط للحصص ، ولا یأتی الاعتراض باللّغویه ؛ لأنّ الکلام هنا عن المبادئ التکوینیه للحکم. وهذه الملازمه لا برهان علیها ، ولکنّها مطابقه للوجدان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التحلیل للوجوب التخییری له ثمرات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ما سوف یظهر فی مسأله اجتماع الأمر والنهی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ما قد یقال من أنّه إذا شکّ فی واجبٍ أنّه تخییریّ أو تعیینیّ فعلی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القول برجوع التخییر الشرعی إلی إیجاب الجامع یکون المقام من موارد دوران الأمر بین التعیین والتخییر ، فإن قیل هناک بالبراءه قیل بها هنا بإجرائها عن التعیین ، وإلاّ فلا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القول برجوع التخییر الشرعی إلی الوجوبات المشروطه - کما یقرِّره الاتّجاه الأول - فالشکّ مرجعه إلی الشکّ فی إطلاق الوجوب واشتراطه ، أی فی ثبوته فی حال الإتیان بما یحتمل کونه بدیلاً وعدلاً ، وهذا شکّ فی الوجوب الزائد بلا إشکال ؛ فتجری 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269</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lastRenderedPageBreak/>
        <w:t>الوجوب الغیری لمقدّمات الوَاجب</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تعریف الواجب الغیری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اتّضح ممّا تقدم</w:t>
      </w:r>
      <w:r w:rsidRPr="00BD04D3">
        <w:rPr>
          <w:rFonts w:ascii="Cambria" w:eastAsia="Times New Roman" w:hAnsi="Cambria" w:cs="Cambria" w:hint="cs"/>
          <w:color w:val="000000"/>
          <w:sz w:val="32"/>
          <w:szCs w:val="32"/>
          <w:rtl/>
        </w:rPr>
        <w:t> </w:t>
      </w:r>
      <w:hyperlink r:id="rId210" w:anchor="content_note_270_1" w:tooltip="تحت عنوان : المسؤولیّه تجاه القیود والمقدّمات."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المکلّف مسؤول عن مقدمات الواجب من قبل نفس الوجوب المتعلّق به ؛ لأنّه یحرِّک نحوها تبعاً لتحریکه نحو متعلّقه. وهذه المسؤولیه فی حدودها العقلیه متّفق علیها باعتبارها من شؤون حکم العقل بلزوم الامتثال ، وإنّما وقع الکلام فی دعوی الوجوب الشرعی للمقدمه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فالمشهور بین الاصولیّین هو : أنّ إیجاب الشیء یستلزم إیجاب مقدمته فتتّصف المقدّمه بوجوبٍ شرعی ، غیر أنّه تبعی ؛ </w:t>
      </w:r>
      <w:r w:rsidRPr="003544A5">
        <w:rPr>
          <w:rFonts w:eastAsia="Times New Roman" w:hint="cs"/>
          <w:color w:val="000000"/>
          <w:sz w:val="32"/>
          <w:szCs w:val="32"/>
          <w:highlight w:val="yellow"/>
          <w:rtl/>
        </w:rPr>
        <w:t>إمّا بمعنی أنّه معلول لوجوب ذی المقدمه</w:t>
      </w:r>
      <w:r w:rsidR="003544A5" w:rsidRPr="003544A5">
        <w:rPr>
          <w:rFonts w:eastAsia="Times New Roman" w:hint="cs"/>
          <w:color w:val="000000"/>
          <w:sz w:val="32"/>
          <w:szCs w:val="32"/>
          <w:highlight w:val="yellow"/>
          <w:rtl/>
        </w:rPr>
        <w:t xml:space="preserve"> </w:t>
      </w:r>
      <w:r w:rsidR="003544A5" w:rsidRPr="003544A5">
        <w:rPr>
          <w:rFonts w:eastAsia="Times New Roman" w:hint="cs"/>
          <w:color w:val="000000"/>
          <w:sz w:val="32"/>
          <w:szCs w:val="32"/>
          <w:highlight w:val="yellow"/>
          <w:vertAlign w:val="superscript"/>
          <w:rtl/>
        </w:rPr>
        <w:t>2</w:t>
      </w:r>
      <w:r w:rsidRPr="00BD04D3">
        <w:rPr>
          <w:rFonts w:eastAsia="Times New Roman" w:hint="cs"/>
          <w:color w:val="000000"/>
          <w:sz w:val="32"/>
          <w:szCs w:val="32"/>
          <w:rtl/>
        </w:rPr>
        <w:t xml:space="preserve"> ، أو بمعنی أنّ الوجوبین معاً معلولان للملاک القائم بذی المقدمه ، فهذا الملاک بنفسه یؤدّی إلی إیجاب ذی المقدمه نفسیّاً ، وبضمّ مقدّمیه المقدّمه یؤدّی إلی إیجابها غیریّاً ، </w:t>
      </w:r>
      <w:r w:rsidRPr="003544A5">
        <w:rPr>
          <w:rFonts w:eastAsia="Times New Roman" w:hint="cs"/>
          <w:color w:val="000000"/>
          <w:sz w:val="32"/>
          <w:szCs w:val="32"/>
          <w:highlight w:val="yellow"/>
          <w:rtl/>
        </w:rPr>
        <w:t xml:space="preserve">وعلی کلا الوجهین فالتلازم </w:t>
      </w:r>
      <w:r w:rsidR="003544A5" w:rsidRPr="003544A5">
        <w:rPr>
          <w:rFonts w:eastAsia="Times New Roman" w:hint="cs"/>
          <w:color w:val="000000"/>
          <w:sz w:val="32"/>
          <w:szCs w:val="32"/>
          <w:highlight w:val="yellow"/>
          <w:vertAlign w:val="superscript"/>
          <w:rtl/>
        </w:rPr>
        <w:t>3</w:t>
      </w:r>
      <w:r w:rsidR="003544A5">
        <w:rPr>
          <w:rFonts w:eastAsia="Times New Roman" w:hint="cs"/>
          <w:color w:val="000000"/>
          <w:sz w:val="32"/>
          <w:szCs w:val="32"/>
          <w:vertAlign w:val="superscript"/>
          <w:rtl/>
        </w:rPr>
        <w:t xml:space="preserve">  </w:t>
      </w:r>
      <w:r w:rsidRPr="00BD04D3">
        <w:rPr>
          <w:rFonts w:eastAsia="Times New Roman" w:hint="cs"/>
          <w:color w:val="000000"/>
          <w:sz w:val="32"/>
          <w:szCs w:val="32"/>
          <w:rtl/>
        </w:rPr>
        <w:t>بین الوجوبین محفوظ</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rtl/>
        </w:rPr>
        <w:t>و</w:t>
      </w:r>
      <w:r w:rsidR="003544A5" w:rsidRPr="003544A5">
        <w:rPr>
          <w:rFonts w:eastAsia="Times New Roman" w:hint="cs"/>
          <w:color w:val="000000"/>
          <w:sz w:val="32"/>
          <w:szCs w:val="32"/>
          <w:highlight w:val="yellow"/>
          <w:rtl/>
        </w:rPr>
        <w:t xml:space="preserve"> </w:t>
      </w:r>
      <w:r w:rsidR="003544A5" w:rsidRPr="003544A5">
        <w:rPr>
          <w:rFonts w:eastAsia="Times New Roman" w:hint="cs"/>
          <w:color w:val="000000"/>
          <w:sz w:val="32"/>
          <w:szCs w:val="32"/>
          <w:highlight w:val="yellow"/>
          <w:vertAlign w:val="superscript"/>
          <w:rtl/>
        </w:rPr>
        <w:t>4</w:t>
      </w:r>
      <w:r w:rsidR="003544A5" w:rsidRPr="003544A5">
        <w:rPr>
          <w:rFonts w:eastAsia="Times New Roman" w:hint="cs"/>
          <w:color w:val="000000"/>
          <w:sz w:val="32"/>
          <w:szCs w:val="32"/>
          <w:highlight w:val="yellow"/>
          <w:rtl/>
        </w:rPr>
        <w:t xml:space="preserve"> </w:t>
      </w:r>
      <w:r w:rsidRPr="003544A5">
        <w:rPr>
          <w:rFonts w:eastAsia="Times New Roman" w:hint="cs"/>
          <w:color w:val="000000"/>
          <w:sz w:val="32"/>
          <w:szCs w:val="32"/>
          <w:highlight w:val="yellow"/>
          <w:rtl/>
        </w:rPr>
        <w:t>یعرِّف هؤلاء القائلون بالملازمه</w:t>
      </w:r>
      <w:r w:rsidR="003544A5">
        <w:rPr>
          <w:rFonts w:eastAsia="Times New Roman" w:hint="cs"/>
          <w:color w:val="000000"/>
          <w:sz w:val="32"/>
          <w:szCs w:val="32"/>
          <w:highlight w:val="yellow"/>
          <w:rtl/>
        </w:rPr>
        <w:t xml:space="preserve"> </w:t>
      </w:r>
      <w:r w:rsidRPr="003544A5">
        <w:rPr>
          <w:rFonts w:eastAsia="Times New Roman" w:hint="cs"/>
          <w:color w:val="000000"/>
          <w:sz w:val="32"/>
          <w:szCs w:val="32"/>
          <w:highlight w:val="yellow"/>
          <w:rtl/>
        </w:rPr>
        <w:t>الواجب الغیری</w:t>
      </w:r>
      <w:r w:rsidRPr="00BD04D3">
        <w:rPr>
          <w:rFonts w:eastAsia="Times New Roman" w:hint="cs"/>
          <w:color w:val="000000"/>
          <w:sz w:val="32"/>
          <w:szCs w:val="32"/>
          <w:rtl/>
        </w:rPr>
        <w:t xml:space="preserve"> بأ نّه : ما وجب لغیره ، أو ما وجب لواجبٍ آخر. والواجب النفسیّ بأ نّه : ما وجب لنفسه ، أو ما وجب لا لواجبٍ آخر. وعلی هذا الأساس یصنِّفون الواجبات فی الشریعه إلی قسمین : فالصلاه ، والصیام ، والحجّ ونحوها واجبات نفسیه. والوضوء ، والغسل ، وطیّ المسافه واجبات غیریه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لوحظ علیهم : أنّ الصلاه ونحوها من الواجبات لم یوجبها الشارع إلاّ لِمَا یترتّب علیها من الفوائد والمصالح ، وهی مغایره وجوداً لتلک الفوائد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270</w:t>
      </w:r>
    </w:p>
    <w:p w:rsidR="00B70B99" w:rsidRPr="00B70B99" w:rsidRDefault="00E323E8" w:rsidP="00B70B99">
      <w:pPr>
        <w:bidi/>
        <w:rPr>
          <w:rFonts w:eastAsia="Times New Roman"/>
          <w:sz w:val="32"/>
          <w:szCs w:val="32"/>
        </w:rPr>
      </w:pPr>
      <w:r>
        <w:rPr>
          <w:rFonts w:eastAsia="Times New Roman"/>
          <w:sz w:val="32"/>
          <w:szCs w:val="32"/>
        </w:rPr>
        <w:pict>
          <v:rect id="_x0000_i116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المسؤولیّه تجاه القیود والمقدّمات</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والمصالح ، فیصدق علیها أنّها وجبت للغیر ، وهذا یعنی أنّ کلَّ هذه الواجبات تصبح غیریهً ؛ ولا یبقی فی نطاق الواجب النفسی إلاّما کانت مصلحته ذاتیهً له ، کالإیمان بالله سبحانه وتعالی</w:t>
      </w:r>
      <w:r w:rsidRPr="00BD04D3">
        <w:rPr>
          <w:rFonts w:eastAsia="Times New Roman" w:hint="cs"/>
          <w:color w:val="000000"/>
          <w:sz w:val="32"/>
          <w:szCs w:val="32"/>
        </w:rPr>
        <w:t>.</w:t>
      </w:r>
    </w:p>
    <w:p w:rsidR="00B70B99" w:rsidRPr="00B70B99" w:rsidRDefault="003544A5" w:rsidP="00B70B99">
      <w:pPr>
        <w:bidi/>
        <w:spacing w:before="100" w:beforeAutospacing="1" w:after="100" w:afterAutospacing="1"/>
        <w:rPr>
          <w:rFonts w:eastAsia="Times New Roman"/>
          <w:color w:val="000000"/>
          <w:sz w:val="32"/>
          <w:szCs w:val="32"/>
        </w:rPr>
      </w:pPr>
      <w:r w:rsidRPr="003544A5">
        <w:rPr>
          <w:rFonts w:eastAsia="Times New Roman" w:hint="cs"/>
          <w:color w:val="000000"/>
          <w:sz w:val="32"/>
          <w:szCs w:val="32"/>
          <w:highlight w:val="yellow"/>
          <w:vertAlign w:val="superscript"/>
          <w:rtl/>
        </w:rPr>
        <w:lastRenderedPageBreak/>
        <w:t xml:space="preserve">6   </w:t>
      </w:r>
      <w:r w:rsidR="00B70B99" w:rsidRPr="003544A5">
        <w:rPr>
          <w:rFonts w:eastAsia="Times New Roman" w:hint="cs"/>
          <w:color w:val="000000"/>
          <w:sz w:val="32"/>
          <w:szCs w:val="32"/>
          <w:highlight w:val="yellow"/>
          <w:rtl/>
        </w:rPr>
        <w:t>وأجاب هؤلاء علی الملاحظه المذکوره</w:t>
      </w:r>
      <w:r w:rsidR="00B70B99" w:rsidRPr="00BD04D3">
        <w:rPr>
          <w:rFonts w:eastAsia="Times New Roman" w:hint="cs"/>
          <w:color w:val="000000"/>
          <w:sz w:val="32"/>
          <w:szCs w:val="32"/>
          <w:rtl/>
        </w:rPr>
        <w:t xml:space="preserve"> : بأنّ الصلاه وإن کانت واجبهً من أجل المصلحه المترتِّبه علیها إلاّأنّ هذا لا یدرجها فی تعریف الواجب الغیری ؛ لأنّ الواجب الغیری لیس کلّ ما وجب لغیره ، بل ما وجب لواجبٍ آخر ، والمصلحه الملحوظه فی إیجاب </w:t>
      </w:r>
      <w:r w:rsidR="00B70B99" w:rsidRPr="00485E6B">
        <w:rPr>
          <w:rFonts w:eastAsia="Times New Roman" w:hint="cs"/>
          <w:color w:val="000000"/>
          <w:sz w:val="32"/>
          <w:szCs w:val="32"/>
          <w:highlight w:val="yellow"/>
          <w:rtl/>
        </w:rPr>
        <w:t xml:space="preserve">الصلاه لیست متعلقاً للوجوب بنفسها </w:t>
      </w:r>
      <w:r w:rsidR="00485E6B" w:rsidRPr="00485E6B">
        <w:rPr>
          <w:rFonts w:eastAsia="Times New Roman" w:hint="cs"/>
          <w:color w:val="000000"/>
          <w:sz w:val="32"/>
          <w:szCs w:val="32"/>
          <w:highlight w:val="yellow"/>
          <w:vertAlign w:val="superscript"/>
          <w:rtl/>
        </w:rPr>
        <w:t>7</w:t>
      </w:r>
      <w:r w:rsidR="00485E6B">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فلا یصدق علی الصلاه أنّها وجبت لواجبٍ آخر</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سألت : کیف لا تکون تلک المصلحه واجبهً مع أنّ الصلاه الواجبه إنّما اوجبت من أجلها؟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الإیجاب مرجعه إلی الاعتبار والجعل الذی هو العنصر الثالث من عناصر تکوین الحکم فی مقام الثبوت ، وغایه الواجب إنّما یجب أن تکون مشارکهً للواجب بدرجهٍ أقوی فی عالم الحبّ والإراده ؛ لأنّ حبَّه إنّما هو لأجلها ، لا فی عالم الجعل والاعتبار ؛ لأنّ الجعل قد یحدِّد به المولی مرکز حقّ الطاعه علی نحوٍ یکون مغایراً لمرکز حبّ الأصیل ؛ لِمَا تقدم فی بدایه هذه الحلقه</w:t>
      </w:r>
      <w:r w:rsidRPr="00BD04D3">
        <w:rPr>
          <w:rFonts w:ascii="Cambria" w:eastAsia="Times New Roman" w:hAnsi="Cambria" w:cs="Cambria" w:hint="cs"/>
          <w:color w:val="000000"/>
          <w:sz w:val="32"/>
          <w:szCs w:val="32"/>
          <w:rtl/>
        </w:rPr>
        <w:t> </w:t>
      </w:r>
      <w:hyperlink r:id="rId211" w:anchor="content_note_271_1" w:tooltip="فی البحث عن الحکم الشرعی وتقسیماته ، تحت عنوان : الحکم الواقعی والظاهر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المولی له أن یحدِّد مرکز حقّ الطاعه فی مقدمات مراده الأصیل بجعل الإیجاب علیها ، لا علیه ، فتکون هی الواجبه فی عالم الجعل دونه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فاذا جعل الشارع الإیجاب علی الصلاه ابتداءً وحدّدها مرکزاً لحقّ الطاعه ، ولم یدخل المصلحه المنظوره له فی العهده ، کانت الصلاه واجباً نفسیاً لا غیریاً ؛ لأنّها لم تجب لواجبٍ آخر وإن وجبت لمصلحهٍ مترتّبهٍ علیها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271</w:t>
      </w:r>
    </w:p>
    <w:p w:rsidR="00B70B99" w:rsidRPr="00B70B99" w:rsidRDefault="00E323E8" w:rsidP="00B70B99">
      <w:pPr>
        <w:bidi/>
        <w:rPr>
          <w:rFonts w:eastAsia="Times New Roman"/>
          <w:sz w:val="32"/>
          <w:szCs w:val="32"/>
        </w:rPr>
      </w:pPr>
      <w:r>
        <w:rPr>
          <w:rFonts w:eastAsia="Times New Roman"/>
          <w:sz w:val="32"/>
          <w:szCs w:val="32"/>
        </w:rPr>
        <w:pict>
          <v:rect id="_x0000_i116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البحث عن الحکم الشرعی وتقسیماته ، تحت عنوان : الحکم الواقعی والظاهری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وخلافاً لذلک الوضوء فإنّه وجب من أجل الصلاه الواجبه ، فینطبق علیه تعریف الواجب الغیری</w:t>
      </w:r>
      <w:r w:rsidRPr="00BD04D3">
        <w:rPr>
          <w:rFonts w:eastAsia="Times New Roman" w:hint="cs"/>
          <w:color w:val="000000"/>
          <w:sz w:val="32"/>
          <w:szCs w:val="32"/>
        </w:rPr>
        <w:t>.</w:t>
      </w:r>
    </w:p>
    <w:p w:rsidR="00B70B99" w:rsidRPr="00B70B99" w:rsidRDefault="00485E6B" w:rsidP="00B70B99">
      <w:pPr>
        <w:shd w:val="clear" w:color="auto" w:fill="FFFFFF"/>
        <w:bidi/>
        <w:spacing w:before="100" w:beforeAutospacing="1" w:after="100" w:afterAutospacing="1"/>
        <w:outlineLvl w:val="5"/>
        <w:rPr>
          <w:rFonts w:eastAsia="Times New Roman"/>
          <w:color w:val="FF0000"/>
          <w:sz w:val="32"/>
          <w:szCs w:val="32"/>
        </w:rPr>
      </w:pPr>
      <w:r w:rsidRPr="00485E6B">
        <w:rPr>
          <w:rFonts w:eastAsia="Times New Roman" w:hint="cs"/>
          <w:color w:val="FF0000"/>
          <w:sz w:val="32"/>
          <w:szCs w:val="32"/>
          <w:highlight w:val="yellow"/>
          <w:vertAlign w:val="superscript"/>
          <w:rtl/>
        </w:rPr>
        <w:t xml:space="preserve">1   </w:t>
      </w:r>
      <w:r w:rsidR="00B70B99" w:rsidRPr="00485E6B">
        <w:rPr>
          <w:rFonts w:eastAsia="Times New Roman" w:hint="cs"/>
          <w:color w:val="FF0000"/>
          <w:sz w:val="32"/>
          <w:szCs w:val="32"/>
          <w:highlight w:val="yellow"/>
          <w:rtl/>
        </w:rPr>
        <w:t>خصائص الوجوب الغیری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لدی الجمیع فی أنّ الوجوب الغیری للمقدمه - إذا کان ثابتاً - فهو لا یتمتّع بجملهٍ من خصائص الوجوب النفسی ، ویمکن تلخیص أحوال الوجوب الغیری فی 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أنّه لیس صالحاً للتحریک المولوی بصورهٍ مستقلّهٍ ومنفصلهٍ عن الوجوب النفسی ، بمعنی أنّ من لا یکون بصدد التحرّک عن الوجوب النفسی للحجّ لا یمکن أن یتحرّک بروحیه الطاعه والإخلاص للمولی عن الوجوب الغیری لطیِ المسافه ؛ لأنّ إراده العبد المنقاد التکوینیه یجب أن تتطابق مع إراده المولی التشریعیه ، ولمَّا کانت إراده المولی للمقدمه فی إطار مطلوبیه ذیها ومن أجل التوصّل إلیه ، فلا بدّ أن تکون إراده العبد المنقاد لها فی إطار امتثال ذیها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امتثال الوجوب الغیری لا یستتبع ثواباً بما هو امتثال له ؛ وذلک لأنّ المکلّف إن أتی بالمقدمه بداعی امتثال الواجب النفسی کان عمله بدایهً فی امتثال الوجوب النفسی ، ویستحقّ الثواب عندئذٍ من قبل هذا الوجوب. وإن أتی بالمقدمه وهو منصرفٌ عن امتثال الواجب النفسی فلن یکون بإمکانه أن یقصد بذلک امتثال الوجوب الغیری ؛ لِمَا تقدّم من عدم صلاحیه الوجوب الغیری للتحریک المولوی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أنّ مخالفه الوجوب الغیری بترک المقدمه لیست موضوعاً مستقلًّا لاستحقاق العقاب إضافهً إلی مایستحقّ من عقابٍ علی مخالفه الوجوب النفسی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وذلک لأنّ استحقاق العقاب علی مخالفه الواجب إنّما هو بلحاظ ما یعبِّر عنه الواجب من مبادئ وملاکاتٍ تفوت بذلک ، ومن الواضح أنّ الواجب الغیری لیس له مبادئ وملاکات سوی ماللواجب النفسی من ملاک ، فلا معنی لتعدّد استحقاق العقاب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ورابعاً : أنّ الوجوب الغیری ملاکه المقدّمیّه ، وهذا یفرض تعلّقه بواقع المقدمه دون أن یؤخذ فیه أیّ شیءٍ إضافیٍّ لا دخل له فی حصول ذی المقدمه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کان قصد التوصّل بالمقدمه إلی امتثال المولی والتقرّب بها نحوه تعالی خارجاً عن دائره الواجب الغیری ؛ لعدم دخل ذلک فی حصول الواجب النفسی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فطیّ المسافه إلی المیقات کیفما وقع وبأیّ داعٍ اتّفق یحقِّق الواجب الغیری ، ولا یتوقّف الحجّ علی وقوع هذا الطیّ بقصدٍ قربی. وهذا معنی ما یقال من أنّ الواجبات الغیریه توصّلیه</w:t>
      </w:r>
      <w:r w:rsidRPr="00BD04D3">
        <w:rPr>
          <w:rFonts w:eastAsia="Times New Roman" w:hint="cs"/>
          <w:color w:val="000000"/>
          <w:sz w:val="32"/>
          <w:szCs w:val="32"/>
        </w:rPr>
        <w:t>.</w:t>
      </w:r>
    </w:p>
    <w:p w:rsidR="00B70B99" w:rsidRPr="00B70B99" w:rsidRDefault="00C124D3" w:rsidP="00B70B99">
      <w:pPr>
        <w:shd w:val="clear" w:color="auto" w:fill="FFFFFF"/>
        <w:bidi/>
        <w:spacing w:before="100" w:beforeAutospacing="1" w:after="100" w:afterAutospacing="1"/>
        <w:outlineLvl w:val="5"/>
        <w:rPr>
          <w:rFonts w:eastAsia="Times New Roman"/>
          <w:color w:val="FF0000"/>
          <w:sz w:val="32"/>
          <w:szCs w:val="32"/>
        </w:rPr>
      </w:pPr>
      <w:r w:rsidRPr="00C124D3">
        <w:rPr>
          <w:rFonts w:eastAsia="Times New Roman" w:hint="cs"/>
          <w:color w:val="FF0000"/>
          <w:sz w:val="32"/>
          <w:szCs w:val="32"/>
          <w:highlight w:val="yellow"/>
          <w:vertAlign w:val="superscript"/>
          <w:rtl/>
        </w:rPr>
        <w:lastRenderedPageBreak/>
        <w:t xml:space="preserve">1    </w:t>
      </w:r>
      <w:r w:rsidR="00B70B99" w:rsidRPr="00C124D3">
        <w:rPr>
          <w:rFonts w:eastAsia="Times New Roman" w:hint="cs"/>
          <w:color w:val="FF0000"/>
          <w:sz w:val="32"/>
          <w:szCs w:val="32"/>
          <w:highlight w:val="yellow"/>
          <w:rtl/>
        </w:rPr>
        <w:t>مقدمات غیر الواجب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تتّصف مقدمات الواجب بالوجوب الغیری عند القائلین بالملازمه ، کذلک تتّصف مقدمات المستحبّ بالاستحباب الغیری لنفس السبب. وأمّا مقدمات الحرام فهی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مالا ینفکّ عنه الحرام ، ویعتبر بمثابه العلّه التامه أو الجزء الأخیر من العلّه التامه له ، کإلقاء الورقه فی النار الذی یترتّب علیه الاحتراق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والقسم الآخر : ما ینفکّ عنه الحرام ، وبالإمکان أن یوجد ومع هذا یترک الحرام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فالقسم الأول من المقدمات یتّصف بالحرمه الغیریه ، دون القسم الثانی ؛ لأنّ المطلوب فی المحرّمات ترک الحرام وهو یتوقّف علی ترک القسم الأول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المقدمات ، ولا یتوقّف علی ترک القسم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ومقدمات المکروه کمقدمات الحرام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الثمره الفقهیه للنزاع فی الوجوب الغیری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ومسأله الملازمه بین وجوب الشیء ووجوب مقدمته علی الرغم من کونها من المسائل الاصولیه العریقه فی علم الاصول قد وقع شیء من التحیّر لدی باحثیها فی ثمرتها الفقهیه. وقد یبدو لأوّل نظرهٍ أنّ ثمرتها إثبات الوجوب الغیری ، وهو حکم شرعیّ نستنبطه من الملازمه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عدم صواب هذه النظره ؛ لأنّ الحکم الشرعی الذی یبحثه علم الفقه - ویطلب من علم الاصول ذکر القواعد التی یستنبط منها - إنّما هو الحکم القابل للتحریک المولوی الذی تقع مخالفته موضوعاً لاستحقاق العقاب. وقد عرفت أنّ الوجوب الغیری - علی تقدیر ثبوته - لیس کذلک ، فهو لا یصلح أن یکون بنفسه ثمرهً لهذه المسأله الاصولیه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وأفضل ما یمکن أن یقال بهذا الصدد تصویر الثمره کما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أنّه إذا اتّفق أن أصبح واجبٌ علّهً تامهً لحرامٍ ، وکان الواجب أهمّ ملاکاً من الحرام : فتارهً ننکر الملازمه ، واخری نقبلها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یکون الفرض من حالات التزاحم بین ترک الحرام وفعل الواجب ، فنرجع إلی قانون باب التزاحم ، وهو تقدیم الأهمّ ملاکاً ، ولا یسوغ تطبیق قواعد باب التعارض ، کما عرفنا سابقاً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یکون دلیل الحرمه ودلیل الوجوب متعارضین ؛ لأنّ الحرمه تقتضی تعلّق الحرمه الغیریه بنفس الواجب ، ویستحیل ثبوت الوجوب والحرمه علی فعلٍ واحد ، وهذا یعنی أنّ التنافی بین الجعلین ، وکلّما کان التنافی بین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الجعلین دخل الدلیلان فی باب التعارض وطُبِّقت علیه قواعده بدلا عن قانون باب التزاحم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أنّه إذا اتّفق عکس ما تقدّم فی الثمره السابقه فأصبح الواجب صدفهً متوقّفاً علی مقدمهٍ محرّمه ، کإنقاذ الغریق إذا توقّف علی اجتیاز الأرض المغصوبه ، فلا شکّ فی أنّ المکلّف إذا اجتاز الأرض المغصوبه وأنقذ الغریق لم یرتکب حراماً ؛ لأنّ الحرمه تسقط فی هذه الحاله رعایهً للواجب الأهمّ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اجتاز الأرض المغصوبه ولم ینقذ الغریق فقد ارتکب حراماً إذا أنکرنا الملازمه ، وکذلک إذا قلنا بأنّ الوجوب الغیری یختصّ بالحصّه الموصله من المقدمه. ولم یرتکب حراماً إذا قلنا بالملازمه وأنّ الوجوب الغیری لا یختصّ بالحصّه الموصله. أمّا أنّه ارتکب حراماً علی الأوّلَین فلأنّ اجتیاز الأرض المغصوبه حرام فی نفسه ، ولا یوجد ما یحول دون اتّصافه - فی حاله عدم التوصّل به إلی الإنقاذ - بالحرمه. وأمّا أنّه لم یرتکب حراماً علی الأخیر فلأنّ الوجوب الغیری یحول دون اتّصافه بالحرمه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شمول الوجوب الغیری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قام القائلون بالملازمه بعدّه تقسیماتٍ للمقدمه ، وبحثوا فی أنّ الوجوب الغیری هل یشمل کلّ تلک الأقسام ، أوْ لا؟ ونذکر فی مایلی أهمَّ تلک التقسیمات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الأول : تقسیم المقدمه إلی داخلیهٍ وخارجیه ، ویراد بالداخلیه جزء الواجب ، وبالخارجیه ما توقّف علیه الواجب من أشیاء سوی أجزائه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وقع البحث بینهم فی أنّ الوجوب الغیری هل یعمّ المقدّمات الداخلیه أو یختصّ بالمقدمات الخارجیه؟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فقد یقال بالتعمیم ؛ لأنّ ملاکه التوقّف ، والواجب کما یتوقّف علی المقدمه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الخارجیه یتوقّف أیضاً علی وجود جزئه ، إذ لا یوجد مرکّب إلاّإذا وجدت أجزاؤه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ویقال فی مقابل ذلک بالاختصاص ونفی الوجوب الغیری عن الجزء ، إمّا لعدم المقتضی له ، أو لوجود المانع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وبیان عدم المقتضی أن یقال : إنّ التوقّف والمقدّمیه یستبطن المغایره بین المتوقِّف والمتوقَّف علیه ؛ لاستحاله توقّف الشیء علی نفسه ، والجزء لیس مغایراً للمرکّب فی الوجود الخارجی ، فلا معنی لاتّصافه بالوجوب الغیری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وبیان المانع بعد افتراض المقتضی أن یقال : إنّ الجزء متّصف بالوجوب النفسی الضمنی ، فلو اتّصف بالوجوب الغیری لزم اجتماع المثلین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یمکن أن یفترض تأکّدهما وتوحّدهما من خلال ذلک فی وجوبٍ واحد ، فلا یلزم محذور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کان الجواب : أنّ التأکّد والتوحّد هنا مستحیل ؛ لأنّ الوجوب الغیری إذا کان معلولاً للوجوب النفسی - کما یقال - فیستحیل أن یتّحد معه وجوداً ؛ لاستحاله الوحده بین العلّه والمعلول فی الوجود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الثانی : تقسیم المقدمه إلی مقدمه واجبٍ ومقدمه وجوب. ولا شکّ فی أنّ المقدمه الوجوبیّه کما لا یکون المکلّف مسؤولاً عنها من قِبل ذلک الوجوب - علی ما تقدم</w:t>
      </w:r>
      <w:r w:rsidRPr="00BD04D3">
        <w:rPr>
          <w:rFonts w:ascii="Cambria" w:eastAsia="Times New Roman" w:hAnsi="Cambria" w:cs="Cambria" w:hint="cs"/>
          <w:color w:val="000000"/>
          <w:sz w:val="32"/>
          <w:szCs w:val="32"/>
          <w:rtl/>
        </w:rPr>
        <w:t> </w:t>
      </w:r>
      <w:hyperlink r:id="rId212" w:anchor="content_note_276_1" w:tooltip="تحت عنوان : المسؤولیّه تجاه القیود والمقدّمات."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کذلک لا یتعلّق الوجوب الغیری بها ؛ لأنّه إمّا معلول للوجوب النفسی ، أو [ملازم] معه ، فلا یعقل ثبوته إلاّفی فرض ثبوت الوجوب النفسی ، وفرض ثبوت الوجوب النفسی یعنی أنّ مقدمات الوجوب قد تمّت ووجدت ، فلا معنی لإیجابها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276</w:t>
      </w:r>
    </w:p>
    <w:p w:rsidR="00B70B99" w:rsidRPr="00B70B99" w:rsidRDefault="00E323E8" w:rsidP="00B70B99">
      <w:pPr>
        <w:bidi/>
        <w:rPr>
          <w:rFonts w:eastAsia="Times New Roman"/>
          <w:sz w:val="32"/>
          <w:szCs w:val="32"/>
        </w:rPr>
      </w:pPr>
      <w:r>
        <w:rPr>
          <w:rFonts w:eastAsia="Times New Roman"/>
          <w:sz w:val="32"/>
          <w:szCs w:val="32"/>
        </w:rPr>
        <w:pict>
          <v:rect id="_x0000_i116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المسؤولیّه تجاه القیود والمقدّمات</w:t>
      </w:r>
      <w:r w:rsidRPr="00B70B99">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Pr>
          <w:rFonts w:eastAsia="Times New Roman" w:hint="cs"/>
          <w:color w:val="000000"/>
          <w:sz w:val="32"/>
          <w:szCs w:val="32"/>
          <w:rtl/>
        </w:rPr>
        <w:t xml:space="preserve"> </w:t>
      </w:r>
      <w:r w:rsidRPr="00C124D3">
        <w:rPr>
          <w:rFonts w:eastAsia="Times New Roman" w:hint="cs"/>
          <w:color w:val="000000"/>
          <w:sz w:val="32"/>
          <w:szCs w:val="32"/>
          <w:highlight w:val="yellow"/>
          <w:vertAlign w:val="superscript"/>
          <w:rtl/>
        </w:rPr>
        <w:t xml:space="preserve">3   </w:t>
      </w:r>
      <w:r w:rsidR="00B70B99" w:rsidRPr="00C124D3">
        <w:rPr>
          <w:rFonts w:eastAsia="Times New Roman" w:hint="cs"/>
          <w:color w:val="000000"/>
          <w:sz w:val="32"/>
          <w:szCs w:val="32"/>
          <w:highlight w:val="yellow"/>
          <w:rtl/>
        </w:rPr>
        <w:t>التقسیم الثالث</w:t>
      </w:r>
      <w:r w:rsidRPr="00C124D3">
        <w:rPr>
          <w:rFonts w:eastAsia="Times New Roman" w:hint="cs"/>
          <w:color w:val="000000"/>
          <w:sz w:val="32"/>
          <w:szCs w:val="32"/>
          <w:highlight w:val="yellow"/>
          <w:rtl/>
        </w:rPr>
        <w:t xml:space="preserve"> </w:t>
      </w:r>
      <w:r w:rsidR="00B70B99" w:rsidRPr="00C124D3">
        <w:rPr>
          <w:rFonts w:eastAsia="Times New Roman" w:hint="cs"/>
          <w:color w:val="000000"/>
          <w:sz w:val="32"/>
          <w:szCs w:val="32"/>
          <w:highlight w:val="yellow"/>
          <w:rtl/>
        </w:rPr>
        <w:t xml:space="preserve"> : تقسیم المقدمه إلی شرعیهٍ وعقلیهٍ وعلمیه</w:t>
      </w:r>
      <w:r w:rsidR="00B70B99" w:rsidRPr="00C124D3">
        <w:rPr>
          <w:rFonts w:eastAsia="Times New Roman" w:hint="cs"/>
          <w:color w:val="000000"/>
          <w:sz w:val="32"/>
          <w:szCs w:val="32"/>
          <w:highlight w:val="yellow"/>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والمقدمه الشرعیه : ما أخذها الشارع قیداً فی الواجب. والمقدمه العقلیه : ما یتوقّف علیها ذات الواجب تکویناً. والمقدمه العلمیه هی : ما یتوقّف علیها تحصیل العلم بالإتیان بالواجب ، کالجمع بین أطراف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الوجوب الغیری لا یتعلّق بالمقدمه العلمیه ؛ لأنّها ممّا لا یتوقّف علیها نفس الواجب ، بل إحرازه. کما لا شکّ فی تعلّقه بالمقدمه العقلیه إذا ثبتت الملازمه. وإنّما الکلام فی تعلقه بالمقدمه الشرعیه ، إذ ذهب بعض الأعلام کالمحقّق النائینی</w:t>
      </w:r>
      <w:r w:rsidRPr="00BD04D3">
        <w:rPr>
          <w:rFonts w:ascii="Cambria" w:eastAsia="Times New Roman" w:hAnsi="Cambria" w:cs="Cambria" w:hint="cs"/>
          <w:color w:val="000000"/>
          <w:sz w:val="32"/>
          <w:szCs w:val="32"/>
          <w:rtl/>
        </w:rPr>
        <w:t> </w:t>
      </w:r>
      <w:hyperlink r:id="rId213" w:anchor="content_note_277_1" w:tooltip="فوائد الاصول 1 : 26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إلی أنّ المقدمه الشرعیه کالجزء تتّصف بالوجوب النفسی الضمنی ، وعلی هذا الأساس أنکر وجوبها الغیری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ودعوی الوجوب النفسی للمقدمه الشرعیه تقوم علی افتراض أنّ مقدّمیتها بأخذ الشارع لها فی الواجب النفسی ، ومع أخذها فی الواجب ینبسط علیها 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ونردّ علی هذه الدعوی بما تقدّم</w:t>
      </w:r>
      <w:r w:rsidRPr="00BD04D3">
        <w:rPr>
          <w:rFonts w:ascii="Cambria" w:eastAsia="Times New Roman" w:hAnsi="Cambria" w:cs="Cambria" w:hint="cs"/>
          <w:color w:val="000000"/>
          <w:sz w:val="32"/>
          <w:szCs w:val="32"/>
          <w:rtl/>
        </w:rPr>
        <w:t> </w:t>
      </w:r>
      <w:hyperlink r:id="rId214" w:anchor="content_note_277_2" w:tooltip="تحت عنوان : المسؤولیّه تجاه القیود والمقدّمات."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 أخذها قیداً یعنی تحصیص الواجب بها وجعل الأمر متعلقاً بالتقیّد ، فیکون تقیّد الفعل بمقدمته الشرعیه واجباً نفسیاً ضمنیاً لا القید نفسه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التقیّد منتزع عن القید ، فالأمر به أمر بالقید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القید وإن کان دخیلاً فی حصول التقیّد ؛ لأنّه طرف له ، لکنّ هذا لا یعنی کونه عینه ، بل التقیّد بما هو معنیً حرفیّ له حظّ من الوجود والواقعیه مغایر لوجود طرفیه ، وذلک هو متعلق الأمر النفسی ضمناً. فالمقدمه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277</w:t>
      </w:r>
    </w:p>
    <w:p w:rsidR="00B70B99" w:rsidRPr="00B70B99" w:rsidRDefault="00E323E8" w:rsidP="00B70B99">
      <w:pPr>
        <w:bidi/>
        <w:rPr>
          <w:rFonts w:eastAsia="Times New Roman"/>
          <w:sz w:val="32"/>
          <w:szCs w:val="32"/>
        </w:rPr>
      </w:pPr>
      <w:r>
        <w:rPr>
          <w:rFonts w:eastAsia="Times New Roman"/>
          <w:sz w:val="32"/>
          <w:szCs w:val="32"/>
        </w:rPr>
        <w:pict>
          <v:rect id="_x0000_i116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1 : 265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تحت عنوان : المسؤولیّه تجاه القیود والمقدّمات</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الشرعیه إذن تتّصف بالوجوب الغیری کالمقدمه العقلیه إذا تمّت الملازمه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تحقیق حال الملازمه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إنکار الوجوب الغیری فی مرحله الجعل والإیجاب ، مع التسلیم بالشوق الغیری فی مرحله الإراده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الوجوب الغیری إن ارید به الوجوب المترشّح بصورهٍ قهریّه من قبل الوجوب النفسی ، فهذا غیر معقول ؛ لأنّ الوجوب جعل واعتبار ، والجعل فعل اختیاری للجاعل ولا یمکن ترشّحه بصورهٍ قهریه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ارید به وجوب یجعل بصورهٍ اختیاریهٍ من قبل المولی ، فهذا یحتاج إلی مبرِّرٍ ومصحِّحٍ لجعله ، مع أنّ الوجوب الغیری لا مصحِّح لجعله ؛ لأنّ المصحِّح للجعل - کما تقدّم فی محلّه - إمّا إبراز الملاک بهذا اللسان التشریعی ، وإمّا تحدید مرکز حقّ الطاعه والإدانه ، وکلا الأمرین لا معنی له فی </w:t>
      </w:r>
      <w:r w:rsidRPr="00BD04D3">
        <w:rPr>
          <w:rFonts w:eastAsia="Times New Roman" w:hint="cs"/>
          <w:color w:val="000000"/>
          <w:sz w:val="32"/>
          <w:szCs w:val="32"/>
          <w:rtl/>
        </w:rPr>
        <w:lastRenderedPageBreak/>
        <w:t xml:space="preserve">المقام ؛ </w:t>
      </w:r>
      <w:r w:rsidRPr="00C124D3">
        <w:rPr>
          <w:rFonts w:eastAsia="Times New Roman" w:hint="cs"/>
          <w:color w:val="000000"/>
          <w:sz w:val="32"/>
          <w:szCs w:val="32"/>
          <w:highlight w:val="yellow"/>
          <w:rtl/>
        </w:rPr>
        <w:t>لأنّ الملاک</w:t>
      </w:r>
      <w:r w:rsidR="00C124D3" w:rsidRPr="00C124D3">
        <w:rPr>
          <w:rFonts w:eastAsia="Times New Roman" w:hint="cs"/>
          <w:color w:val="000000"/>
          <w:sz w:val="32"/>
          <w:szCs w:val="32"/>
          <w:highlight w:val="yellow"/>
          <w:rtl/>
        </w:rPr>
        <w:t xml:space="preserve"> </w:t>
      </w:r>
      <w:r w:rsidR="00C124D3" w:rsidRPr="00C124D3">
        <w:rPr>
          <w:rFonts w:eastAsia="Times New Roman" w:hint="cs"/>
          <w:color w:val="000000"/>
          <w:sz w:val="32"/>
          <w:szCs w:val="32"/>
          <w:highlight w:val="yellow"/>
          <w:vertAlign w:val="superscript"/>
          <w:rtl/>
        </w:rPr>
        <w:t xml:space="preserve">2  </w:t>
      </w:r>
      <w:r w:rsidRPr="00C124D3">
        <w:rPr>
          <w:rFonts w:eastAsia="Times New Roman" w:hint="cs"/>
          <w:color w:val="000000"/>
          <w:sz w:val="32"/>
          <w:szCs w:val="32"/>
          <w:highlight w:val="yellow"/>
          <w:rtl/>
        </w:rPr>
        <w:t xml:space="preserve"> مبرَز بنفس الوجوب النفسی</w:t>
      </w:r>
      <w:r w:rsidRPr="00BD04D3">
        <w:rPr>
          <w:rFonts w:eastAsia="Times New Roman" w:hint="cs"/>
          <w:color w:val="000000"/>
          <w:sz w:val="32"/>
          <w:szCs w:val="32"/>
          <w:rtl/>
        </w:rPr>
        <w:t xml:space="preserve"> ، والوجوب الغیری لا یستتبع إدانهً ولا یصلح للتحریک - کما مرّ بنا - فیلغوا جعله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 فمن أجل التلازم بین حبّ شیءٍ وحبّ مقدّمته ، وهو تلازم لا برهان علیه ، وإنمّا نؤمن به لشهاده الوجدان ، وبذلک صحّ افتراض الحبّ فی جُلِّ الواجبات النفسیه التی تکون محبوبهً بما هی مقدمات لمصالحها وفوائدها المترتّبه علیها. ولو أنکرنا الملازمه بین حبّ الشیء وحبّ مقدمته لما أمکن التسلیم بمحبوبیه هذه الواجبات النفسیه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حدود الواجب الغیری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حاله التسلیم بالواجب الغیری فی مرحلتی الجعل والحبّ معاً ، أو فی إحدی المرحلتین علی الأقلّ ، یقع الکلام فی أنّ متعلق الوجوب الغیری هل هو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الحصّه الموصله من المقدمه أو طبیعیّ المقدمه؟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 بأنّ المسأله مبنیّه علی تعیین الملاک والغرض من الواجب الغیری ، فإن کان الغرض هو التمکّن من الواجب النفسی فمن الواضح أنّ هذا الغرض یحصل بطبیعیّ المقدمه ، ولا یختصّ بالحصّه الموصله ، فیتعیّن أن یکون الوجوب الغیری تبعاً لغرضه متعلقاً بالطبیعی أیضاً. وإن کان الغرض حصول الواجب النفسی فهو یختص بالمقدمه الموصله ؛ ویثبت حینئذٍ اختصاص الوجوب بها أیضاً تبعاً للغرض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المسأله قولان : فقد ذهب صاحب الکفایه</w:t>
      </w:r>
      <w:r w:rsidRPr="00BD04D3">
        <w:rPr>
          <w:rFonts w:ascii="Cambria" w:eastAsia="Times New Roman" w:hAnsi="Cambria" w:cs="Cambria" w:hint="cs"/>
          <w:color w:val="000000"/>
          <w:sz w:val="32"/>
          <w:szCs w:val="32"/>
          <w:rtl/>
        </w:rPr>
        <w:t> </w:t>
      </w:r>
      <w:hyperlink r:id="rId215" w:anchor="content_note_279_1" w:tooltip="کفایه الاصول : 14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وجماعه</w:t>
      </w:r>
      <w:r w:rsidRPr="00BD04D3">
        <w:rPr>
          <w:rFonts w:ascii="Cambria" w:eastAsia="Times New Roman" w:hAnsi="Cambria" w:cs="Cambria" w:hint="cs"/>
          <w:color w:val="000000"/>
          <w:sz w:val="32"/>
          <w:szCs w:val="32"/>
          <w:rtl/>
        </w:rPr>
        <w:t> </w:t>
      </w:r>
      <w:hyperlink r:id="rId216" w:anchor="content_note_279_2" w:tooltip="منهم المحقّق النائینی فی فوائد الاصول 1 : 286 ، وأجود التقریرات 1 : 237."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الأول ، وذهب صاحب الفصول</w:t>
      </w:r>
      <w:r w:rsidRPr="00BD04D3">
        <w:rPr>
          <w:rFonts w:ascii="Cambria" w:eastAsia="Times New Roman" w:hAnsi="Cambria" w:cs="Cambria" w:hint="cs"/>
          <w:color w:val="000000"/>
          <w:sz w:val="32"/>
          <w:szCs w:val="32"/>
          <w:rtl/>
        </w:rPr>
        <w:t> </w:t>
      </w:r>
      <w:hyperlink r:id="rId217" w:anchor="content_note_279_3" w:tooltip="الفصول الغرویّه : 86."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وجماعه إلی الثانی</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1    </w:t>
      </w:r>
      <w:r w:rsidR="00B70B99" w:rsidRPr="00C124D3">
        <w:rPr>
          <w:rFonts w:eastAsia="Times New Roman" w:hint="cs"/>
          <w:color w:val="000000"/>
          <w:sz w:val="32"/>
          <w:szCs w:val="32"/>
          <w:highlight w:val="yellow"/>
          <w:rtl/>
        </w:rPr>
        <w:t>ویمکن أن یبرهن علی الأول</w:t>
      </w:r>
      <w:r w:rsidR="00B70B99" w:rsidRPr="00BD04D3">
        <w:rPr>
          <w:rFonts w:eastAsia="Times New Roman" w:hint="cs"/>
          <w:color w:val="000000"/>
          <w:sz w:val="32"/>
          <w:szCs w:val="32"/>
          <w:rtl/>
        </w:rPr>
        <w:t xml:space="preserve"> : بأنّ الوجوب الغیری لو کان متعلقاً بالحصّه الموصله إلی الواجب النفسی خاصّهً لزم أن یکون الواجب النفسی قیداً فی متعلق الوجوب الغیری والقید مقدمه للمقیّد ، وهذا یؤدِّی إلی أن یصبح الواجب النفسی مقدمهً للواجب الغیری</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ویمکن أن یبرهن علی الثانی : بأنّ غرض الوجوب الغیری لیس هو التمکّن ، بل نفس حصول الواجب النفسی ؛ لأنّ دعوی أنّ الغرض هو التمکّن إن ارید بها أنّ التمکّن غرض نفسی فهو باطل بداههً وخلف أیضاً ؛ لأنّه یجعل المقدّمه موصلهً دائماً ؛ لعدم انفکاکها عن التمکّن الذی هو غرض نفسی ، مع أنّنا نتکلّم عن المقدمه التی تنفکّ خارجاً عن الغرض النفسی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279</w:t>
      </w:r>
    </w:p>
    <w:p w:rsidR="00B70B99" w:rsidRPr="00B70B99" w:rsidRDefault="00E323E8" w:rsidP="00B70B99">
      <w:pPr>
        <w:bidi/>
        <w:rPr>
          <w:rFonts w:eastAsia="Times New Roman"/>
          <w:sz w:val="32"/>
          <w:szCs w:val="32"/>
        </w:rPr>
      </w:pPr>
      <w:r>
        <w:rPr>
          <w:rFonts w:eastAsia="Times New Roman"/>
          <w:sz w:val="32"/>
          <w:szCs w:val="32"/>
        </w:rPr>
        <w:pict>
          <v:rect id="_x0000_i116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142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منهم المحقّق النائینی فی فوائد الاصول 1 : 286 ، وأجود التقریرات 1 : 237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الفصول الغرویّه : 86</w:t>
      </w:r>
      <w:r w:rsidRPr="00B70B99">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1   </w:t>
      </w:r>
      <w:r w:rsidR="00B70B99" w:rsidRPr="00C124D3">
        <w:rPr>
          <w:rFonts w:eastAsia="Times New Roman" w:hint="cs"/>
          <w:color w:val="000000"/>
          <w:sz w:val="32"/>
          <w:szCs w:val="32"/>
          <w:highlight w:val="yellow"/>
          <w:rtl/>
        </w:rPr>
        <w:t>وإن ارید بها أنّ التمکّن غرض غیری فهو بدوره طریق إلی غرضٍ نفسیٍّ لا محاله</w:t>
      </w:r>
      <w:r w:rsidR="00B70B99" w:rsidRPr="00BD04D3">
        <w:rPr>
          <w:rFonts w:eastAsia="Times New Roman" w:hint="cs"/>
          <w:color w:val="000000"/>
          <w:sz w:val="32"/>
          <w:szCs w:val="32"/>
          <w:rtl/>
        </w:rPr>
        <w:t xml:space="preserve"> ، إذ وراء کلّ غرضٍ غیریٍّ غرض نفسی ، فإن کان الغرض النفسی منه حصول الواجب النفسی ثبت أنّ هذا هو الغرض الأساسی من الواجبات الغیریه ، وإلاّ تسلسل الکلام حتی یعود إلیه لا محاله</w:t>
      </w:r>
      <w:r w:rsidR="00B70B99"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Pr>
          <w:rFonts w:eastAsia="Times New Roman" w:hint="cs"/>
          <w:color w:val="000000"/>
          <w:sz w:val="32"/>
          <w:szCs w:val="32"/>
          <w:vertAlign w:val="superscript"/>
          <w:rtl/>
        </w:rPr>
        <w:t xml:space="preserve">2    </w:t>
      </w:r>
      <w:r w:rsidR="00B70B99" w:rsidRPr="00C124D3">
        <w:rPr>
          <w:rFonts w:eastAsia="Times New Roman" w:hint="cs"/>
          <w:color w:val="000000"/>
          <w:sz w:val="32"/>
          <w:szCs w:val="32"/>
          <w:highlight w:val="yellow"/>
          <w:rtl/>
        </w:rPr>
        <w:t>فالصحیح إذن : اختصاص الوجوب بالحصّه الموصله</w:t>
      </w:r>
      <w:r w:rsidR="00B70B99" w:rsidRPr="00BD04D3">
        <w:rPr>
          <w:rFonts w:eastAsia="Times New Roman" w:hint="cs"/>
          <w:color w:val="000000"/>
          <w:sz w:val="32"/>
          <w:szCs w:val="32"/>
          <w:rtl/>
        </w:rPr>
        <w:t xml:space="preserve"> ، ولکن لا بمعنی أخذ الواجب النفسی قیداً فی متعلق الوجوب الغیری کما توهّم فی البرهان علی القول الأول ، بل بمعنی أنّ الوجوب الغیری متعلق بمجموعه المقدمات التی متی ما وجدت کان وجود الواجب بعدها مضموناً</w:t>
      </w:r>
      <w:r w:rsidR="00B70B99"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مشاکل تطبیقیه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استعرضنا فی ما سبق</w:t>
      </w:r>
      <w:r w:rsidRPr="00BD04D3">
        <w:rPr>
          <w:rFonts w:ascii="Cambria" w:eastAsia="Times New Roman" w:hAnsi="Cambria" w:cs="Cambria" w:hint="cs"/>
          <w:color w:val="000000"/>
          <w:sz w:val="32"/>
          <w:szCs w:val="32"/>
          <w:rtl/>
        </w:rPr>
        <w:t> </w:t>
      </w:r>
      <w:hyperlink r:id="rId218" w:anchor="content_note_280_1" w:tooltip="تحت عنوان : خصائص الوجوب الغیر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أربع خصائص وحالاتٍ للوجوب الغیری ، وتنصّ الثانیه منها علی أنّ امتثال الوجوب الغیری لا یستتبع ثواباً ، وتنصّ الرابعه منها علی أنّ الواجب الغیری توصّلی. وقد لوحظ أنّ ما ثبت من ترتّب الثواب علی جملهٍ من المقدمات - کما دلّت علیه الروایات - ینافی الحاله الثانیه للوجوب الغیری ، وأنّ ما ثبت من عبادیه الوضوء والغسل والتیمّم واعتبار قصد القربه فیها ینافی الحاله الرابعه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 أمّا فیما یتّصل بالحاله الثانیه فهو : أنّها تنفی استتباع امتثال الوجوب الغیری بما هو امتثال له للثواب ، ولا تنفی ترتّب الثواب علی المقدمه بما هی شروع فی امتثال الوجوب النفسی ، وذلک فیما إذا أتی بها بقصد التوصّل بها إلی امتثاله. وما ثبت بالروایات من الثواب علی المقدمات یمکن تطبیقه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280</w:t>
      </w:r>
    </w:p>
    <w:p w:rsidR="00B70B99" w:rsidRPr="00B70B99" w:rsidRDefault="00E323E8" w:rsidP="00B70B99">
      <w:pPr>
        <w:bidi/>
        <w:rPr>
          <w:rFonts w:eastAsia="Times New Roman"/>
          <w:sz w:val="32"/>
          <w:szCs w:val="32"/>
        </w:rPr>
      </w:pPr>
      <w:r>
        <w:rPr>
          <w:rFonts w:eastAsia="Times New Roman"/>
          <w:sz w:val="32"/>
          <w:szCs w:val="32"/>
        </w:rPr>
        <w:pict>
          <v:rect id="_x0000_i116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خصائص الوجوب الغیری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ذلک</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1   </w:t>
      </w:r>
      <w:r w:rsidR="00B70B99" w:rsidRPr="00C124D3">
        <w:rPr>
          <w:rFonts w:eastAsia="Times New Roman" w:hint="cs"/>
          <w:color w:val="000000"/>
          <w:sz w:val="32"/>
          <w:szCs w:val="32"/>
          <w:highlight w:val="yellow"/>
          <w:rtl/>
        </w:rPr>
        <w:t>وأمّا فیما یتّصل بالحاله الرابعه فإنّها فی الحقیقه</w:t>
      </w:r>
      <w:r w:rsidR="00B70B99" w:rsidRPr="00BD04D3">
        <w:rPr>
          <w:rFonts w:eastAsia="Times New Roman" w:hint="cs"/>
          <w:color w:val="000000"/>
          <w:sz w:val="32"/>
          <w:szCs w:val="32"/>
          <w:rtl/>
        </w:rPr>
        <w:t xml:space="preserve"> إنّما تنفی دخول أیِّ شیءٍ فی دائره الواجب الغیری زائداً علی ذات المقدمه التی یتوقّف علیها الواجب النفسی ، فاذا کان الواجب النفسی متوقّفاً علی ذات الفعل امتنع أخذ قصد القربه فی متعلق الوجوب الغیری ؛ لعدم توقّف الواجب النفسی علیه. وإذا کان الواجب النفسی متوقّفاً علی الفعل مع قصد القربه تعیّن تعلق الوجوب الغیری بهما معاً ؛ لأنّ قصد القربه فی هذه الحاله یعتبر جزءاً من المقدمه. وفی کلّ موردٍ یقوم فیه الدلیل علی عبادیه المقدمه نستکشف انطباق هذه الحاله علیها</w:t>
      </w:r>
      <w:r w:rsidR="00B70B99"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2  </w:t>
      </w:r>
      <w:r w:rsidR="00B70B99" w:rsidRPr="00C124D3">
        <w:rPr>
          <w:rFonts w:eastAsia="Times New Roman" w:hint="cs"/>
          <w:color w:val="000000"/>
          <w:sz w:val="32"/>
          <w:szCs w:val="32"/>
          <w:highlight w:val="yellow"/>
          <w:rtl/>
        </w:rPr>
        <w:t>فإن قیل : ألیس قصد القربه معناه التحرّک عن محرِّکٍ مولویٍّ لإیجاد الفعل</w:t>
      </w:r>
      <w:r w:rsidR="00B70B99" w:rsidRPr="00BD04D3">
        <w:rPr>
          <w:rFonts w:eastAsia="Times New Roman" w:hint="cs"/>
          <w:color w:val="000000"/>
          <w:sz w:val="32"/>
          <w:szCs w:val="32"/>
          <w:rtl/>
        </w:rPr>
        <w:t xml:space="preserve"> ، وقد فرضنا أنّ الأمر الغیری لا یصلح للتحریک المولوی - کما نصّت علیه الحاله الاولی من الحالات الأربع المتقدمه للوجوب الغیری - فما هو المحرِّک المولوی نحو المقدمه؟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المحرِّک المولوی نحوها هو الوجوب النفسی المتعلق بذیها ، وهذا التحریک یتمثّل فی قصد التوصّل ، هذا إضافهً إلی إمکان افتراض وجود أمرٍ نفسیٍّ متعلقٍ بالمقدمه أحیاناً ، بقطع النظر عن مقدمیّتها ، کما هو الحال فی الوضوء علی القول باستحبابه النفسی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281</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دلاله الأوامر الاضطراریه و الظاهریه علی الإجزاء</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الأصل اللفظی فی کلّ واجبٍ لدلیله إطلاق أنّه لا یجزی عنه شیء آخر ؛ لأنّ إجزاءه عنه معناه کونه مسقِطاً ، ومرجع مسقطیّه غیر الواجب للواجب أخذ عدمه قیداً فی الوجوب ، وهذا التقیید منفیّ بإطلاق دلیل الواجب. وهذا ما قد یسمّی بقاعده عدم الإجزاء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یدّعی الخروج عن هذه القاعده فی بعض الحالات استناداً إلی ملازمهٍ عقلیه ، کما فی حاله الإتیان بالمأمور به بالأمر الاضطراری أو الإتیان بالمأمور به بالأمر الظاهری ، إذ قد یقال بأنّ الأمر الاضطراری أو الظاهری یدلّ دلالهً التزامیهً عقلیهً علی إجزاء متعلّقه عن الواجب الواقعی ؛ علی أساس وجود ملازمهٍ بین جعله وبین نکتهٍ تقتضی الإجزاء. والتفصیل کما یلی</w:t>
      </w:r>
      <w:r w:rsidRPr="00BD04D3">
        <w:rPr>
          <w:rFonts w:eastAsia="Times New Roman" w:hint="cs"/>
          <w:color w:val="000000"/>
          <w:sz w:val="32"/>
          <w:szCs w:val="32"/>
        </w:rPr>
        <w:t xml:space="preserve"> :</w:t>
      </w:r>
    </w:p>
    <w:p w:rsidR="00B70B99" w:rsidRPr="00B70B99" w:rsidRDefault="00C124D3" w:rsidP="00B70B99">
      <w:pPr>
        <w:shd w:val="clear" w:color="auto" w:fill="FFFFFF"/>
        <w:bidi/>
        <w:spacing w:before="100" w:beforeAutospacing="1" w:after="100" w:afterAutospacing="1"/>
        <w:outlineLvl w:val="5"/>
        <w:rPr>
          <w:rFonts w:eastAsia="Times New Roman"/>
          <w:color w:val="FF0000"/>
          <w:sz w:val="32"/>
          <w:szCs w:val="32"/>
        </w:rPr>
      </w:pPr>
      <w:r>
        <w:rPr>
          <w:rFonts w:eastAsia="Times New Roman" w:hint="cs"/>
          <w:color w:val="FF0000"/>
          <w:sz w:val="32"/>
          <w:szCs w:val="32"/>
          <w:vertAlign w:val="superscript"/>
          <w:rtl/>
        </w:rPr>
        <w:t xml:space="preserve">3  </w:t>
      </w:r>
      <w:r w:rsidR="00B70B99" w:rsidRPr="00C124D3">
        <w:rPr>
          <w:rFonts w:eastAsia="Times New Roman" w:hint="cs"/>
          <w:color w:val="FF0000"/>
          <w:sz w:val="32"/>
          <w:szCs w:val="32"/>
          <w:highlight w:val="yellow"/>
          <w:rtl/>
        </w:rPr>
        <w:t>دلاله الأوامر الاضطراریه علی الإجزاء عقلاً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تعذّر الواجب الأصلی علی المکلّف فامِر بالمیسور اضطراراً ، کالعاجز عن القیام تشرع فی حقّه الصلاه من جلوسٍ ، فتارهً یکون الأمر الاضطراری مقیّداً باستمرار العذر فی تمام الوقت ، واخری یکون ثابتاً بمجرّد عدم التمکّن فی أول الوقت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ولنبدأ بالثانی فنقول : إذا بادر المریض فصلّی جالساً فی أول الوقت ، ثمّ ارتفع العذر فی أثناء الوقت فلا تجب علیه الإعاده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والبرهان علی ذلک : أنّ المفروض أنّ الصلاه من جلوسٍ التی وقعت منه فی أوّل الوقت کانت مصداقاً للواجب بالأمر الاضطراری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وحینئذٍ نتساءل : أنّ وجوبها هل هو تعیینی أو تخییری؟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والجواب هو : أنّه تخییری ، ولا یحتمل أن یکون تعیینیاً ؛ لوضوح أنّ هذا المریض کان بإمکانه أن یؤخِّر صلاته إلی آخر الوقت فیصلّی عن قیام. وإذا کان وجوبها تخییریاً فهذا یعنی وجود عِدلَین وبدیلَین یخیَّر المکلف بینهما فإن کان هذان العِدلان هما الصلاه الاضطراریه والصلاه الاختیاریه </w:t>
      </w:r>
      <w:r w:rsidRPr="00BD04D3">
        <w:rPr>
          <w:rFonts w:eastAsia="Times New Roman" w:hint="cs"/>
          <w:color w:val="000000"/>
          <w:sz w:val="32"/>
          <w:szCs w:val="32"/>
          <w:rtl/>
        </w:rPr>
        <w:lastRenderedPageBreak/>
        <w:t>فقد ثبت المطلوب ؛ لأنّ معنی ذلک أنّ الواجب هو الجامع بین الصلاتین وقد حصل ، فلا موجب للإعاده. وإن کان هذان العِدلان هما : مجموع الصلاتین من ناحیهٍ ، والصلاه الاختیاریه من ناحیهٍ اخری ؛ بمعنی أنّ المکلف مخیّر بین أن یصلّی من جلوسٍ أوّلاً ومن قیامٍ أخیراً ، وبین أن یقتصر علی الصلاه من قیامٍ فی آخر الوقت ، فهذا تخییر بین الأقلّ والأکثر ، وهو مستحیل ، وبهذا یتبرهن الإجزاء</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1   </w:t>
      </w:r>
      <w:r w:rsidR="00B70B99" w:rsidRPr="00C124D3">
        <w:rPr>
          <w:rFonts w:eastAsia="Times New Roman" w:hint="cs"/>
          <w:color w:val="000000"/>
          <w:sz w:val="32"/>
          <w:szCs w:val="32"/>
          <w:highlight w:val="yellow"/>
          <w:rtl/>
        </w:rPr>
        <w:t>وأمّا إذا کان الأمر الاضطراری مقیّداً باستیعاب العذر لتمام الوقت</w:t>
      </w:r>
      <w:r w:rsidR="00B70B99" w:rsidRPr="00BD04D3">
        <w:rPr>
          <w:rFonts w:eastAsia="Times New Roman" w:hint="cs"/>
          <w:color w:val="000000"/>
          <w:sz w:val="32"/>
          <w:szCs w:val="32"/>
          <w:rtl/>
        </w:rPr>
        <w:t xml:space="preserve"> : فتاره یصلّی المریض فی أوّل الوقت ثمّ یرتفع عذره فی الأثناء ، واخری یصلّی فی جزءٍ من الوقت ، ویکون عذره مستوعباً للوقت حقّاً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لا یقع ما أتی به مصداقاً للواجب الاضطراری ، إذ لا أمر اضطراریّ فی هذه الحاله لیبحث عن دلالته علی الإجزاء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الحاله الثانیه لا مجال للإعاده ، ولکن یقع الکلام عن وجوب القضاء ، فقد یقال بعدم وجوب القضاء ؛ لأنّ الأمر الاضطراری یکشف عقلاً عن وفاء متعلّقه بملاک الواجب الاختیاری ، إذ لولا ذلک لمَا امِر به ، ومع الوفاء لافوت لیجب القضاء</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3    </w:t>
      </w:r>
      <w:r w:rsidR="00B70B99" w:rsidRPr="00C124D3">
        <w:rPr>
          <w:rFonts w:eastAsia="Times New Roman" w:hint="cs"/>
          <w:color w:val="000000"/>
          <w:sz w:val="32"/>
          <w:szCs w:val="32"/>
          <w:highlight w:val="yellow"/>
          <w:rtl/>
        </w:rPr>
        <w:t>ولکن یرد علی ذلک</w:t>
      </w:r>
      <w:r w:rsidR="00B70B99" w:rsidRPr="00BD04D3">
        <w:rPr>
          <w:rFonts w:eastAsia="Times New Roman" w:hint="cs"/>
          <w:color w:val="000000"/>
          <w:sz w:val="32"/>
          <w:szCs w:val="32"/>
          <w:rtl/>
        </w:rPr>
        <w:t xml:space="preserve"> : أنّ الأمر الاضطراری یصحّ جعله فی هذه الحاله إذا کانت الوظیفه الاضطراریه وافیهً بجزءٍ من ملاک الواقع مع بقاء جزءٍ آخر مهمٍّ لابدّ من استیفائه ، إذ فی حالهٍ من هذا القبیل یمکن للمولی أن یأمر بالوظیفه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الاضطراریه فی الوقت إدراکاً لذلک الجزء من الملاک فی وقته الأصلی ، ثمّ یأمر بعد ذلک بالقضاء استیفاءً للباقی ، </w:t>
      </w:r>
      <w:r w:rsidRPr="00C124D3">
        <w:rPr>
          <w:rFonts w:eastAsia="Times New Roman" w:hint="cs"/>
          <w:color w:val="000000"/>
          <w:sz w:val="32"/>
          <w:szCs w:val="32"/>
          <w:highlight w:val="yellow"/>
          <w:rtl/>
        </w:rPr>
        <w:t xml:space="preserve">فلا دلاله للأمر الاضطراری عقلاً علی الإجزاء فی هذه الحاله </w:t>
      </w:r>
      <w:r w:rsidR="00C124D3" w:rsidRPr="00C124D3">
        <w:rPr>
          <w:rFonts w:eastAsia="Times New Roman" w:hint="cs"/>
          <w:color w:val="000000"/>
          <w:sz w:val="32"/>
          <w:szCs w:val="32"/>
          <w:highlight w:val="yellow"/>
          <w:vertAlign w:val="superscript"/>
          <w:rtl/>
        </w:rPr>
        <w:t>1</w:t>
      </w:r>
      <w:r w:rsidR="00C124D3">
        <w:rPr>
          <w:rFonts w:eastAsia="Times New Roman" w:hint="cs"/>
          <w:color w:val="000000"/>
          <w:sz w:val="32"/>
          <w:szCs w:val="32"/>
          <w:vertAlign w:val="superscript"/>
          <w:rtl/>
        </w:rPr>
        <w:t xml:space="preserve">   </w:t>
      </w:r>
      <w:r w:rsidRPr="00BD04D3">
        <w:rPr>
          <w:rFonts w:eastAsia="Times New Roman" w:hint="cs"/>
          <w:color w:val="000000"/>
          <w:sz w:val="32"/>
          <w:szCs w:val="32"/>
          <w:rtl/>
        </w:rPr>
        <w:t>، بل یبقی علی الفقیه استظهار الحال من لسان دلیل الأمر الاضطراری وإطلاقه ، فقد یستظهر منه الإجزاء ؛ لظهور لسانه فی وفاءالبدل بتمام مصلحه المبدل ، أو ظهور حاله فی أنّه فی مقام بیان تمام ما یجب ابتداءً وانتهاءً ، فإنّ سکوته عن وجوب القضاء حینئذٍ یدلّ علی عدمه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دلاله الأوامر الظاهریه علی الإجزاء عقلاً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تؤدِّی الحجّه إلی تطبیق الواجب المعلوم علی غیر مصداقه الواقعی ، بأن تدلّ علی أنّ الواجب صلاه الظهر مع أنّه صلاه الجمعه ، أو علی أنّ الثوب طاهر مع أنّه نجس. فإذا أتی المکلّف بالوظیفه وفقاً للحجّه الظاهریه فهل یجزی ذلک عن الواجب الواقعی بلا حاجهٍ إلی قیام دلیلٍ خاصٍّ علی الإجزاء ، أو یحتاج إثبات الإجزاء فی کلّ موردٍ إلی دلیلٍ خاصٍّ ، وبدونه یرجع إلی قاعده عدم الإجزاء؟</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2   </w:t>
      </w:r>
      <w:r w:rsidR="00B70B99" w:rsidRPr="00C124D3">
        <w:rPr>
          <w:rFonts w:eastAsia="Times New Roman" w:hint="cs"/>
          <w:color w:val="000000"/>
          <w:sz w:val="32"/>
          <w:szCs w:val="32"/>
          <w:highlight w:val="yellow"/>
          <w:rtl/>
        </w:rPr>
        <w:t>قد یقال بالإجزاء بدعوی الملازمه العقلیه بین الأمر الظاهری وبینه</w:t>
      </w:r>
      <w:r w:rsidR="00B70B99" w:rsidRPr="00BD04D3">
        <w:rPr>
          <w:rFonts w:eastAsia="Times New Roman" w:hint="cs"/>
          <w:color w:val="000000"/>
          <w:sz w:val="32"/>
          <w:szCs w:val="32"/>
          <w:rtl/>
        </w:rPr>
        <w:t xml:space="preserve"> ؛ لأنّ الأمر الظاهری فی حالات المخالفه للواقع یکشف عن وجود مصلحهٍ فی مورده علی نحوٍ یُستوفی به الملاک الواقعی الذی یفوت علی المکلف بسبب التعبّد بالحجّه الظاهریه ، وذلک ببرهان : أنّه لولا افتراض مصلحهٍ من هذا القبیل لکان جعل الأمر الظاهری قبیحاً ؛ لأنّه یکون مفوِّتاً للمصلحه علی المکلّف وملقیاً له فی المفسده ، ومع اکتشاف مصلحهٍ من هذا القبیل یتعیّن الإجزاء ، فلا تجب الإعاده فضلاً عن القضاء ؛ لحصول الملاک الواقعی واستیفائه ، والبناء علی الاکتشاف المذکور یسمّی بالقول بالسببیّه فی جعل الحجّیه ، بمعنی أنّ الأماره الحجّه تکون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سبباً فی حدوث ملاکٍ فی موردها</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1   </w:t>
      </w:r>
      <w:r w:rsidR="00B70B99" w:rsidRPr="00C124D3">
        <w:rPr>
          <w:rFonts w:eastAsia="Times New Roman" w:hint="cs"/>
          <w:color w:val="000000"/>
          <w:sz w:val="32"/>
          <w:szCs w:val="32"/>
          <w:highlight w:val="yellow"/>
          <w:rtl/>
        </w:rPr>
        <w:t>ویرد علی ذلک</w:t>
      </w:r>
      <w:r w:rsidR="00B70B99" w:rsidRPr="00C124D3">
        <w:rPr>
          <w:rFonts w:eastAsia="Times New Roman" w:hint="cs"/>
          <w:color w:val="000000"/>
          <w:sz w:val="32"/>
          <w:szCs w:val="32"/>
          <w:highlight w:val="yellow"/>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الأحکام الظاهریّه - علی ما تقدم</w:t>
      </w:r>
      <w:r w:rsidRPr="00BD04D3">
        <w:rPr>
          <w:rFonts w:ascii="Cambria" w:eastAsia="Times New Roman" w:hAnsi="Cambria" w:cs="Cambria" w:hint="cs"/>
          <w:color w:val="000000"/>
          <w:sz w:val="32"/>
          <w:szCs w:val="32"/>
          <w:rtl/>
        </w:rPr>
        <w:t> </w:t>
      </w:r>
      <w:hyperlink r:id="rId219" w:anchor="content_note_285_1" w:tooltip="فی هذه الحلقه ، عند البحث عن الحکم الشرعی وتقسیماته ، تحت عنوان : وظیفهالأحکام الظاهریّ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أحکام طریقیه لم تنشأ من مصالح وملاکاتٍ فی متعلقاتها ، بل من نفس ملاکات الأحکام الواقعیه. وقد مرّ دفع محذور استلزام الأحکام الظاهریه لتفویت المصلحه والإلقاء فی المفسده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ولو کانت الأحکام الظاهریه ناشئهً من مصالح وملاکاتٍ - علی ما ادّعی - للزم التصویب ، إذ بعد فرض وفاء الوظیفه الظاهریه بنفس ملاک الواجب الواقعی یستحیل أن یبقی الوجوب الواقعی مختصّاً بمتعلقه الأول ، بل ینقلب لا محاله ویتعلق بالجامع بین الأمرین ، وهذا نحو من التصویب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وثانیاً : إذا سلّمنا أنّ ما یفوت علی المکلّف بسبب الحجّه الظاهریه من مصالح لابدّ أن تضمن الحجّه تدارکه ، إلاّأنّ هذا لا یقتضی افتراض مصلحهٍ إلاّ بقدر ما یفوت بسببها ، فإذا فرضنا انکشاف الخلاف فی أثناء الوقت لم یکن ما فات بسبب الحجّه إلاّفضیله الصلاه فی أول وقتها - مثلاً - لا أصل ملاک الواقع ، لإمکان استیفائه معها ، وهذا یعنی أنّ المصلحه المستکشفه من قبل الأمر الظاهری إنّما هی فی سلوک الأماره والتعبّد العملی بها بالنحو الذی یجبر ما یخسره المکلف بهذا السلوک ، ولیست قائمهً بالمتعلق وبالوظیفه الظاهریه بذاتها ، فاذا انقطع التعبّد فی أثناء الوقت بانکشاف الخلاف انتهی أمد المصلحه. وهذا ما یسمّی بالمصلحه السلوکیه ، وعلیه فلا موجب للإجزاء عقلاً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یبقی إمکان دعوی الإجزاء بتوهّم حکومه بعض أدلّه الحجّیه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285</w:t>
      </w:r>
    </w:p>
    <w:p w:rsidR="00B70B99" w:rsidRPr="00B70B99" w:rsidRDefault="00E323E8" w:rsidP="00B70B99">
      <w:pPr>
        <w:bidi/>
        <w:rPr>
          <w:rFonts w:eastAsia="Times New Roman"/>
          <w:sz w:val="32"/>
          <w:szCs w:val="32"/>
        </w:rPr>
      </w:pPr>
      <w:r>
        <w:rPr>
          <w:rFonts w:eastAsia="Times New Roman"/>
          <w:sz w:val="32"/>
          <w:szCs w:val="32"/>
        </w:rPr>
        <w:pict>
          <v:rect id="_x0000_i116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هذه الحلقه ، عند البحث عن الحکم الشرعی وتقسیماته ، تحت عنوان : وظیفهالأحکام الظاهریّه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الأحکام الواقعیه وتوسعتها لموضوعها ، وقد أوضحنا ذلک سابقاً</w:t>
      </w:r>
      <w:r w:rsidRPr="00BD04D3">
        <w:rPr>
          <w:rFonts w:ascii="Cambria" w:eastAsia="Times New Roman" w:hAnsi="Cambria" w:cs="Cambria" w:hint="cs"/>
          <w:color w:val="000000"/>
          <w:sz w:val="32"/>
          <w:szCs w:val="32"/>
          <w:rtl/>
        </w:rPr>
        <w:t> </w:t>
      </w:r>
      <w:hyperlink r:id="rId220" w:anchor="content_note_286_1" w:tooltip="فی هذه الحلقه ، عند البحث عن الحکم الشرعی وتقسیماته ، تحت عنوان : التصویب بالنسبه إلی بعض الأحکام الظاهریّ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وهو إجزاء مبنیّ علی الاستظهار من لسان دلیل الحجّیه ، ولا علاقه له بالملازمه العقلیه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ویأتی دفع هذا التوهّم عند التمییز بین الحکومه الواقعیه والحکومه الظاهریه فی مباحث التعارض</w:t>
      </w:r>
      <w:r w:rsidRPr="00BD04D3">
        <w:rPr>
          <w:rFonts w:ascii="Cambria" w:eastAsia="Times New Roman" w:hAnsi="Cambria" w:cs="Cambria" w:hint="cs"/>
          <w:color w:val="000000"/>
          <w:sz w:val="32"/>
          <w:szCs w:val="32"/>
          <w:rtl/>
        </w:rPr>
        <w:t> </w:t>
      </w:r>
      <w:hyperlink r:id="rId221" w:anchor="content_note_286_2" w:tooltip="لم یتطرّق الماتن قدس سره إلی هذا الأمر فی مباحث التعارض من هذه الحلقه ، فعلی الراغب الرجوع إلی بحث الإجزاء من تقریرات أبحاثه رحمه الله ، وذلک فی الجزء الثانی من کتاب بحوث فی علم الاصول : 157 - 162."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286</w:t>
      </w:r>
    </w:p>
    <w:p w:rsidR="00B70B99" w:rsidRPr="00B70B99" w:rsidRDefault="00E323E8" w:rsidP="00B70B99">
      <w:pPr>
        <w:bidi/>
        <w:rPr>
          <w:rFonts w:eastAsia="Times New Roman"/>
          <w:sz w:val="32"/>
          <w:szCs w:val="32"/>
        </w:rPr>
      </w:pPr>
      <w:r>
        <w:rPr>
          <w:rFonts w:eastAsia="Times New Roman"/>
          <w:sz w:val="32"/>
          <w:szCs w:val="32"/>
        </w:rPr>
        <w:pict>
          <v:rect id="_x0000_i116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هذه الحلقه ، عند البحث عن الحکم الشرعی وتقسیماته ، تحت عنوان : التصویب بالنسبه إلی بعض الأحکام الظاهریّه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2- </w:t>
      </w:r>
      <w:r w:rsidRPr="00B70B99">
        <w:rPr>
          <w:rFonts w:eastAsia="Times New Roman" w:hint="cs"/>
          <w:color w:val="000000"/>
          <w:sz w:val="32"/>
          <w:szCs w:val="32"/>
          <w:rtl/>
        </w:rPr>
        <w:t>لم یتطرّق الماتن قدس سره إلی هذا الأمر فی مباحث التعارض من هذه الحلقه ، فعلی الراغب الرجوع إلی بحث الإجزاء من تقریرات أبحاثه رحمه الله ، وذلک فی الجزء الثانی من کتاب بحوث فی علم الاصول : 157 - 162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امتناع اجتماع الأمرِ و النهی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التضادّ بین الأحکام التکلیفیه الواقعیه ، وعلی هذا الأساس یمتنع اجتماع الأمر والنهی ؛ لتضادّهما بلحاظ المبادئ وعالم الملاک ، وبلحاظ النتائج وعالم الامتثال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مبادئ الأمر هی المصلحه والمحبوبیه ، ومبادئ النهی هی المفسده والمبغوضیه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فلضیق قدره المکلف عن امتثالهما معاً ، وعدم امکان الترتب بینهما. وقد سبق فی مباحث القدره</w:t>
      </w:r>
      <w:r w:rsidRPr="00BD04D3">
        <w:rPr>
          <w:rFonts w:ascii="Cambria" w:eastAsia="Times New Roman" w:hAnsi="Cambria" w:cs="Cambria" w:hint="cs"/>
          <w:color w:val="000000"/>
          <w:sz w:val="32"/>
          <w:szCs w:val="32"/>
          <w:rtl/>
        </w:rPr>
        <w:t> </w:t>
      </w:r>
      <w:hyperlink r:id="rId222" w:anchor="content_note_287_1" w:tooltip="ضمن بحث شرطیّه القدره بالمعنی الأعمّ من أبحاث الدلیل العقلی تحت عنوان : ما هوالضدّ؟"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کلّما ضاقت قدره المکلف عن الجمع بین شیئین ولم یکن بالإمکان الترتّب بین أمریهما وحکمیهما امتنع جعل الحکمین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إذا دلّ دلیل علی الأمر بشیءٍ ودلّ دلیل آخر علی النهی عنه ، من قبیل «صلِّ» و «لا تصلِّ» کان الدلیلان متعارضَین ؛ للتنافی بین الجعلین بسبب التضادّ فی عالم الملاک أوّلاً ، وبسبب ضیق قدره المکلف عن الجمع بین الامتثالین مع عدم إمکان الترتّب ثانیاً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ممّا لا إشکال فیه من حیث الأساس ، ولکن قد نفترض بعض الخصوصیات فی الأمر والنهی التی قد تخرجهما عن کونهما مجتمعَین حقّاً علی شیءٍ واحد ، فیزول الامتناع ولا ینشأ التعارض بین دلیلیهما. ویمکن تلخیص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287</w:t>
      </w:r>
    </w:p>
    <w:p w:rsidR="00B70B99" w:rsidRPr="00B70B99" w:rsidRDefault="00E323E8" w:rsidP="00B70B99">
      <w:pPr>
        <w:bidi/>
        <w:rPr>
          <w:rFonts w:eastAsia="Times New Roman"/>
          <w:sz w:val="32"/>
          <w:szCs w:val="32"/>
        </w:rPr>
      </w:pPr>
      <w:r>
        <w:rPr>
          <w:rFonts w:eastAsia="Times New Roman"/>
          <w:sz w:val="32"/>
          <w:szCs w:val="32"/>
        </w:rPr>
        <w:pict>
          <v:rect id="_x0000_i117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بحث شرطیّه القدره بالمعنی الأعمّ من أبحاث الدلیل العقلی تحت عنوان : ما هوالضدّ؟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تلک الخصوصیات فی ما یلی</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lastRenderedPageBreak/>
        <w:t>[</w:t>
      </w:r>
      <w:r w:rsidRPr="00B70B99">
        <w:rPr>
          <w:rFonts w:eastAsia="Times New Roman" w:hint="cs"/>
          <w:color w:val="FF0000"/>
          <w:sz w:val="32"/>
          <w:szCs w:val="32"/>
          <w:rtl/>
        </w:rPr>
        <w:t>اختلاف الأمر و النهی بالإطلاق و التقیید</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الخصوصیه الاولی : أن نفترض تعلّق الأمر بالطبیعه علی نحو التخییر العقلی بین حصصها وتعلّق النهی بحصّهٍ معیّنهٍ من حصصها ، من قبیل «صلِّ» و «لا تصلِّ فی الحمّام» وهذا الافتراض یوجب اختلاف المتعلَّقین بالإطلاق والتقیید ، ولا شکّ فی أنّ ذلک یوجب زوال السبب الثانی للتنافی ، وهو ضیق قدره المکلف عن الجمع بین الامتثالین ؛ وذلک لأنّه إذا کان بإمکان المکلّف أن یصلّی فی غیر الحمّام فهو قادر علی الجمع بین الامتثالین</w:t>
      </w:r>
      <w:r w:rsidRPr="00BD04D3">
        <w:rPr>
          <w:rFonts w:eastAsia="Times New Roman" w:hint="cs"/>
          <w:color w:val="000000"/>
          <w:sz w:val="32"/>
          <w:szCs w:val="32"/>
        </w:rPr>
        <w:t>.</w:t>
      </w:r>
    </w:p>
    <w:p w:rsidR="00B70B99" w:rsidRPr="00B70B99" w:rsidRDefault="00C124D3" w:rsidP="00B70B99">
      <w:pPr>
        <w:bidi/>
        <w:spacing w:before="100" w:beforeAutospacing="1" w:after="100" w:afterAutospacing="1"/>
        <w:rPr>
          <w:rFonts w:eastAsia="Times New Roman"/>
          <w:color w:val="000000"/>
          <w:sz w:val="32"/>
          <w:szCs w:val="32"/>
        </w:rPr>
      </w:pPr>
      <w:r w:rsidRPr="00C124D3">
        <w:rPr>
          <w:rFonts w:eastAsia="Times New Roman" w:hint="cs"/>
          <w:color w:val="000000"/>
          <w:sz w:val="32"/>
          <w:szCs w:val="32"/>
          <w:highlight w:val="yellow"/>
          <w:vertAlign w:val="superscript"/>
          <w:rtl/>
        </w:rPr>
        <w:t xml:space="preserve">3    </w:t>
      </w:r>
      <w:r w:rsidR="00B70B99" w:rsidRPr="00C124D3">
        <w:rPr>
          <w:rFonts w:eastAsia="Times New Roman" w:hint="cs"/>
          <w:color w:val="000000"/>
          <w:sz w:val="32"/>
          <w:szCs w:val="32"/>
          <w:highlight w:val="yellow"/>
          <w:rtl/>
        </w:rPr>
        <w:t>وإنّما المهمّ تحقیق حال السبب الأول للتنافی</w:t>
      </w:r>
      <w:r w:rsidR="00B70B99" w:rsidRPr="00BD04D3">
        <w:rPr>
          <w:rFonts w:eastAsia="Times New Roman" w:hint="cs"/>
          <w:color w:val="000000"/>
          <w:sz w:val="32"/>
          <w:szCs w:val="32"/>
          <w:rtl/>
        </w:rPr>
        <w:t xml:space="preserve"> ، وهو التضادّ فی عالم المبادئ ، فقد یقال بزواله أیضاً ؛ لأنّ الوجوب بمبادئه متعلِّق بالجامع ولا یسری إلی الحصّه ، والحرمه بمبادئها قائمه بالحصّه ، فلم یتّحد المعروض لهما. وهذا مبنیّ علی بحثٍ تقدم فی التخییر العقلی وأ نّه هل یستبطن تخییراً شرعیاً ووجوباتٍ مشروطهً للحصص </w:t>
      </w:r>
      <w:r w:rsidR="00B70B99" w:rsidRPr="00C124D3">
        <w:rPr>
          <w:rFonts w:eastAsia="Times New Roman" w:hint="cs"/>
          <w:color w:val="000000"/>
          <w:sz w:val="32"/>
          <w:szCs w:val="32"/>
          <w:highlight w:val="yellow"/>
          <w:rtl/>
        </w:rPr>
        <w:t>ولو بلحاظ عالم المبادئ</w:t>
      </w:r>
      <w:r w:rsidRPr="00C124D3">
        <w:rPr>
          <w:rFonts w:eastAsia="Times New Roman" w:hint="cs"/>
          <w:color w:val="000000"/>
          <w:sz w:val="32"/>
          <w:szCs w:val="32"/>
          <w:highlight w:val="yellow"/>
          <w:rtl/>
        </w:rPr>
        <w:t xml:space="preserve">  </w:t>
      </w:r>
      <w:r w:rsidRPr="00C124D3">
        <w:rPr>
          <w:rFonts w:eastAsia="Times New Roman" w:hint="cs"/>
          <w:color w:val="000000"/>
          <w:sz w:val="32"/>
          <w:szCs w:val="32"/>
          <w:highlight w:val="yellow"/>
          <w:vertAlign w:val="superscript"/>
          <w:rtl/>
        </w:rPr>
        <w:t>5</w:t>
      </w:r>
      <w:r>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xml:space="preserve">؟ فإن قیل باستبطانه ذلک لم یُجْدِ اختلاف المتعلّقین بالإطلاق والتقیید فی التغلّب علی السبب الأول للتنافی </w:t>
      </w:r>
      <w:r w:rsidR="00B70B99" w:rsidRPr="00C124D3">
        <w:rPr>
          <w:rFonts w:eastAsia="Times New Roman" w:hint="cs"/>
          <w:color w:val="000000"/>
          <w:sz w:val="32"/>
          <w:szCs w:val="32"/>
          <w:highlight w:val="yellow"/>
          <w:rtl/>
        </w:rPr>
        <w:t>؛ لأنّ وجوب الجامع یسری ولو بمبادئه إلی الحصص</w:t>
      </w:r>
      <w:r w:rsidRPr="00C124D3">
        <w:rPr>
          <w:rFonts w:eastAsia="Times New Roman" w:hint="cs"/>
          <w:color w:val="000000"/>
          <w:sz w:val="32"/>
          <w:szCs w:val="32"/>
          <w:highlight w:val="yellow"/>
          <w:vertAlign w:val="superscript"/>
          <w:rtl/>
        </w:rPr>
        <w:t>4</w:t>
      </w:r>
      <w:r>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وإن أنکرنا الاستبطان المذکور اتّجه القول بعدم التنافی وجواز الأمر بالمطلق والنهی عن الحصّه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مدرسه المحقّق النائینی</w:t>
      </w:r>
      <w:r w:rsidRPr="00BD04D3">
        <w:rPr>
          <w:rFonts w:ascii="Cambria" w:eastAsia="Times New Roman" w:hAnsi="Cambria" w:cs="Cambria" w:hint="cs"/>
          <w:color w:val="000000"/>
          <w:sz w:val="32"/>
          <w:szCs w:val="32"/>
          <w:rtl/>
        </w:rPr>
        <w:t> </w:t>
      </w:r>
      <w:hyperlink r:id="rId223" w:anchor="content_note_288_1" w:tooltip="راجع فوائد الاصول 2 : 435 - 436."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برهنت علی التنافی بین الأمر بالمطلق والنهی عن الحصّه بطریقهٍ اخری منفصلهٍ عن الاستبطان المذکور ، وهی : أنّ الأمر بالمطلق یعنی أنّ الواجب لوحظ مطلقاً من ناحیه حصصه ، والإطلاق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288</w:t>
      </w:r>
    </w:p>
    <w:p w:rsidR="00B70B99" w:rsidRPr="00B70B99" w:rsidRDefault="00E323E8" w:rsidP="00B70B99">
      <w:pPr>
        <w:bidi/>
        <w:rPr>
          <w:rFonts w:eastAsia="Times New Roman"/>
          <w:sz w:val="32"/>
          <w:szCs w:val="32"/>
        </w:rPr>
      </w:pPr>
      <w:r>
        <w:rPr>
          <w:rFonts w:eastAsia="Times New Roman"/>
          <w:sz w:val="32"/>
          <w:szCs w:val="32"/>
        </w:rPr>
        <w:pict>
          <v:rect id="_x0000_i117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راجع فوائد الاصول 2 : 435 - 436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مؤدّاه الترخیص فی تطبیق الجامع علی أیّ واحدهٍ من تلک الحصص ، وهذا متعدّد بعدد الحصص ، وعلیه فالترخیص فی تطبیق الجامع علی الحصّه [المعروضه] للنهی ینافی هذا النهی لا محاله ؛ لأنّ نفس الحصّه معروضه لهما معاً ، فالتنافی لا یقع بالذات بین النهی عن الحصّه والأمر بالمطلق ، بل بین النهی عن الحصّه والترخیص فیها الناتج عن إطلاق متعلَّق الأمر</w:t>
      </w:r>
      <w:r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lastRenderedPageBreak/>
        <w:t xml:space="preserve">1    </w:t>
      </w:r>
      <w:r w:rsidR="00B70B99" w:rsidRPr="00325B9D">
        <w:rPr>
          <w:rFonts w:eastAsia="Times New Roman" w:hint="cs"/>
          <w:color w:val="000000"/>
          <w:sz w:val="32"/>
          <w:szCs w:val="32"/>
          <w:highlight w:val="yellow"/>
          <w:rtl/>
        </w:rPr>
        <w:t>والفرق بین إثبات التنافی بطریقه المیرزا هذه</w:t>
      </w:r>
      <w:r w:rsidR="00B70B99" w:rsidRPr="00BD04D3">
        <w:rPr>
          <w:rFonts w:eastAsia="Times New Roman" w:hint="cs"/>
          <w:color w:val="000000"/>
          <w:sz w:val="32"/>
          <w:szCs w:val="32"/>
          <w:rtl/>
        </w:rPr>
        <w:t xml:space="preserve"> وإثباتها بدعوی الاستبطان المذکور سابقاً : أنّه علی طریقه المیرزا لا یکون هناک تنافٍ بین وجوب المطلق والنهی علی نحو الکراهه عن حصّهٍ من حصصه ؛ لأنّ الکراهه لا تنافی الترخیص ، ومن هنا فسّر المیرزا کراهه الصلاه فی الحمّام وأمثالها. وأمّا علی مسلک الاستبطان المذکور سابقاً فالتنافی واقع بین الأمر بالمطلق والنهی عن الحصّه ، سواء کان تحریمیاً أو کراهتیّاً</w:t>
      </w:r>
      <w:r w:rsidR="00B70B99"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2   </w:t>
      </w:r>
      <w:r w:rsidR="00B70B99" w:rsidRPr="00325B9D">
        <w:rPr>
          <w:rFonts w:eastAsia="Times New Roman" w:hint="cs"/>
          <w:color w:val="000000"/>
          <w:sz w:val="32"/>
          <w:szCs w:val="32"/>
          <w:highlight w:val="yellow"/>
          <w:rtl/>
        </w:rPr>
        <w:t>ولکنّ التحقیق : أنّ طریقه المیرزا هذه فی إثبات التنافی غیر وجیهه</w:t>
      </w:r>
      <w:r w:rsidR="00B70B99" w:rsidRPr="00BD04D3">
        <w:rPr>
          <w:rFonts w:eastAsia="Times New Roman" w:hint="cs"/>
          <w:color w:val="000000"/>
          <w:sz w:val="32"/>
          <w:szCs w:val="32"/>
          <w:rtl/>
        </w:rPr>
        <w:t xml:space="preserve"> ؛ لأنّ الإطلاق لیس ترخیصاً فی التطبیق ولا یستلزمه</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أنّه لیس ترخیصاً ، فلأنّ حقیقه الإطلاق - کما تقدّم</w:t>
      </w:r>
      <w:r w:rsidRPr="00BD04D3">
        <w:rPr>
          <w:rFonts w:ascii="Cambria" w:eastAsia="Times New Roman" w:hAnsi="Cambria" w:cs="Cambria" w:hint="cs"/>
          <w:color w:val="000000"/>
          <w:sz w:val="32"/>
          <w:szCs w:val="32"/>
          <w:rtl/>
        </w:rPr>
        <w:t> </w:t>
      </w:r>
      <w:hyperlink r:id="rId224" w:anchor="content_note_289_1" w:tooltip="فی بحث الإطلاق من أبحاث تحدید دلالات الدلیل الشرعی ، تحت عنوان : التقابل بین الإطلاق والتقیید."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عدم لحاظ القید مع الطبیعه عندما یراد جعل الحکم علیها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أنّه لا یستلزم الترخیص ، فلأنّ عدم لحاظ القید </w:t>
      </w:r>
      <w:r w:rsidRPr="00325B9D">
        <w:rPr>
          <w:rFonts w:eastAsia="Times New Roman" w:hint="cs"/>
          <w:color w:val="000000"/>
          <w:sz w:val="32"/>
          <w:szCs w:val="32"/>
          <w:highlight w:val="yellow"/>
          <w:rtl/>
        </w:rPr>
        <w:t xml:space="preserve">إنّما یستلزم عدم المانع من قِبَل الأمر فی تطبیق </w:t>
      </w:r>
      <w:r w:rsidR="00325B9D" w:rsidRPr="00325B9D">
        <w:rPr>
          <w:rFonts w:eastAsia="Times New Roman" w:hint="cs"/>
          <w:color w:val="000000"/>
          <w:sz w:val="32"/>
          <w:szCs w:val="32"/>
          <w:highlight w:val="yellow"/>
          <w:rtl/>
        </w:rPr>
        <w:t xml:space="preserve"> </w:t>
      </w:r>
      <w:r w:rsidR="00325B9D" w:rsidRPr="00325B9D">
        <w:rPr>
          <w:rFonts w:eastAsia="Times New Roman" w:hint="cs"/>
          <w:color w:val="000000"/>
          <w:sz w:val="32"/>
          <w:szCs w:val="32"/>
          <w:highlight w:val="yellow"/>
          <w:vertAlign w:val="superscript"/>
          <w:rtl/>
        </w:rPr>
        <w:t>4</w:t>
      </w:r>
      <w:r w:rsidR="00325B9D">
        <w:rPr>
          <w:rFonts w:eastAsia="Times New Roman" w:hint="cs"/>
          <w:color w:val="000000"/>
          <w:sz w:val="32"/>
          <w:szCs w:val="32"/>
          <w:vertAlign w:val="superscript"/>
          <w:rtl/>
        </w:rPr>
        <w:t xml:space="preserve">   </w:t>
      </w:r>
      <w:r w:rsidRPr="00BD04D3">
        <w:rPr>
          <w:rFonts w:eastAsia="Times New Roman" w:hint="cs"/>
          <w:color w:val="000000"/>
          <w:sz w:val="32"/>
          <w:szCs w:val="32"/>
          <w:rtl/>
        </w:rPr>
        <w:t>متعلّقه علی أیّ حصّهٍ من الحصص ، وعدم المانع من قبل الأمر شیء ، وعدم المانع من قبل جاعل الأمر المساوق للترخیص الفعلی شیء آخر ، وما ینافی النهی عقلاً هو الثانی دون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289</w:t>
      </w:r>
    </w:p>
    <w:p w:rsidR="00B70B99" w:rsidRPr="00B70B99" w:rsidRDefault="00E323E8" w:rsidP="00B70B99">
      <w:pPr>
        <w:bidi/>
        <w:rPr>
          <w:rFonts w:eastAsia="Times New Roman"/>
          <w:sz w:val="32"/>
          <w:szCs w:val="32"/>
        </w:rPr>
      </w:pPr>
      <w:r>
        <w:rPr>
          <w:rFonts w:eastAsia="Times New Roman"/>
          <w:sz w:val="32"/>
          <w:szCs w:val="32"/>
        </w:rPr>
        <w:pict>
          <v:rect id="_x0000_i117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الإطلاق من أبحاث تحدید دلالات الدلیل الشرعی ، تحت عنوان : التقابل بین الإطلاق والتقیید</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فاذا تجاوزنا هذه الخصوصیه وافترضنا الامتناع والتنافی علی الرغم من الاختلاف بالإطلاق والتقیید بین المتعلَّقین نصل حینئذٍ إلی الخصوصیه الاخری ، کما یلی</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اختلاف الأمر و النهی فی عنوان المتعلّق</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الخصوصیه الثانیه : أن نفترض تعدّد العنوان ، وتعلّق الأمر بعنوانٍ والنهی بعنوانٍ آخر ، وتعدّد العنوان قد یسبِّب جواز الاجتماع ورفع التنافی بأحد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أنّ تعدّد العنوان یبرهن علی تعدّد المعنون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دعوی الاکتفاء بمجرّد تعدّد العنوان فی دفع التنافی ؛ مع الاعتراف بوحده المعنون والوجود خارجاً</w:t>
      </w:r>
      <w:r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1    </w:t>
      </w:r>
      <w:r w:rsidR="00B70B99" w:rsidRPr="00325B9D">
        <w:rPr>
          <w:rFonts w:eastAsia="Times New Roman" w:hint="cs"/>
          <w:color w:val="000000"/>
          <w:sz w:val="32"/>
          <w:szCs w:val="32"/>
          <w:highlight w:val="yellow"/>
          <w:rtl/>
        </w:rPr>
        <w:t>أمّا الوجه الأول فهو إذا تمّ یدفع التنافی بکلا تقریبیه</w:t>
      </w:r>
      <w:r w:rsidR="00B70B99" w:rsidRPr="00BD04D3">
        <w:rPr>
          <w:rFonts w:eastAsia="Times New Roman" w:hint="cs"/>
          <w:color w:val="000000"/>
          <w:sz w:val="32"/>
          <w:szCs w:val="32"/>
          <w:rtl/>
        </w:rPr>
        <w:t xml:space="preserve"> ، أی بتقریب استبطان الأمر بالجامع للوجوبات المشروطه بالحصص ، وبتقریب استلزامه الترخیص فی التطبیق علی الحصّه المنافی للنهی ، إذ مع تعدّد الوجود الخارجی لا یجری کلا هذین التقریبین</w:t>
      </w:r>
      <w:r w:rsidR="00B70B99"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2   </w:t>
      </w:r>
      <w:r w:rsidR="00B70B99" w:rsidRPr="00325B9D">
        <w:rPr>
          <w:rFonts w:eastAsia="Times New Roman" w:hint="cs"/>
          <w:color w:val="000000"/>
          <w:sz w:val="32"/>
          <w:szCs w:val="32"/>
          <w:highlight w:val="yellow"/>
          <w:rtl/>
        </w:rPr>
        <w:t>ولکنّ الإشکال فی تمامیه هذا الوجه</w:t>
      </w:r>
      <w:r w:rsidR="00B70B99" w:rsidRPr="00BD04D3">
        <w:rPr>
          <w:rFonts w:eastAsia="Times New Roman" w:hint="cs"/>
          <w:color w:val="000000"/>
          <w:sz w:val="32"/>
          <w:szCs w:val="32"/>
          <w:rtl/>
        </w:rPr>
        <w:t xml:space="preserve"> ، إذ لا برهان علی أنّ مجرّد تعدّد العنوان یکشف عن تعدّد المعنون خارجاً ؛ لأنّ بالإمکان انتزاع عنوانین من موجودٍ خارجیٍّ واحد</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إذا ثبت أنّ العنوان ماهیه حقیقیه للشیء تمثِّل حقیقته النوعیه فمن الواضح أنّ تعدّده یساوق تعدّد الشیء خارجاً ، إذ لا یمکن أن یکون للشیء الخارجیّ الواحد ماهیتان نوعیّتان ، ولکن لیس کلّ عنوان یشکِّل الماهیه النوعیه لمعنونه ، بل کثیراً ما یکون من العناوین العرضیه المنتزعه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290</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3   </w:t>
      </w:r>
      <w:r w:rsidR="00B70B99" w:rsidRPr="00325B9D">
        <w:rPr>
          <w:rFonts w:eastAsia="Times New Roman" w:hint="cs"/>
          <w:color w:val="000000"/>
          <w:sz w:val="32"/>
          <w:szCs w:val="32"/>
          <w:highlight w:val="yellow"/>
          <w:rtl/>
        </w:rPr>
        <w:t>وأمّا الوجه الثانی فحاصله</w:t>
      </w:r>
      <w:r w:rsidR="00B70B99" w:rsidRPr="00BD04D3">
        <w:rPr>
          <w:rFonts w:eastAsia="Times New Roman" w:hint="cs"/>
          <w:color w:val="000000"/>
          <w:sz w:val="32"/>
          <w:szCs w:val="32"/>
          <w:rtl/>
        </w:rPr>
        <w:t xml:space="preserve"> : أنّ الأحکام إنّما تتعلّق بالعناوین والصور الذهنیه لا بالوجود الخارجی مباشرهً. فإذا کان العنوان فی افق الذهن متعدّداً کفی ذلک فی عدم التنافی</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العناوین فی الذهن إنّما یعرض لها الأمر والنهی بما هی مرآه للخارج ، وهذا یعنی استقرار الحکم فی النهایه علی الوجود الخارجی بتوسّط العنوان ، والوجود الخارجی واحد فلا یمکن أن یثبت أمر ونهی علیه ولو بتوسّط عنوانین</w:t>
      </w:r>
      <w:r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5 </w:t>
      </w:r>
      <w:r w:rsidRPr="00325B9D">
        <w:rPr>
          <w:rFonts w:eastAsia="Times New Roman" w:hint="cs"/>
          <w:color w:val="000000"/>
          <w:sz w:val="32"/>
          <w:szCs w:val="32"/>
          <w:highlight w:val="yellow"/>
          <w:rtl/>
        </w:rPr>
        <w:t xml:space="preserve">   </w:t>
      </w:r>
      <w:r w:rsidR="00B70B99" w:rsidRPr="00325B9D">
        <w:rPr>
          <w:rFonts w:eastAsia="Times New Roman" w:hint="cs"/>
          <w:color w:val="000000"/>
          <w:sz w:val="32"/>
          <w:szCs w:val="32"/>
          <w:highlight w:val="yellow"/>
          <w:rtl/>
        </w:rPr>
        <w:t>کان الجواب علی ذلک</w:t>
      </w:r>
      <w:r w:rsidR="00B70B99" w:rsidRPr="00BD04D3">
        <w:rPr>
          <w:rFonts w:eastAsia="Times New Roman" w:hint="cs"/>
          <w:color w:val="000000"/>
          <w:sz w:val="32"/>
          <w:szCs w:val="32"/>
          <w:rtl/>
        </w:rPr>
        <w:t xml:space="preserve"> : أنّ ملاحظه العنوان فی الذهن مرآهً للخارج عند جعل الحکم علیه لا یعنی أنّ الحکم یسری إلی الخارج حقیقهً ، وإنّما یعنی أنّ العنوان ملحوظ بما هو صلاه أو غصب ، لا بما هو صوره ذهنیه</w:t>
      </w:r>
      <w:r w:rsidR="00B70B99"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lastRenderedPageBreak/>
        <w:t xml:space="preserve">6   </w:t>
      </w:r>
      <w:r w:rsidR="00B70B99" w:rsidRPr="00325B9D">
        <w:rPr>
          <w:rFonts w:eastAsia="Times New Roman" w:hint="cs"/>
          <w:color w:val="000000"/>
          <w:sz w:val="32"/>
          <w:szCs w:val="32"/>
          <w:highlight w:val="yellow"/>
          <w:rtl/>
        </w:rPr>
        <w:t>وهذا الوجه إذا تمّ إنمّا یدفع التنافی بالتقریب الأول</w:t>
      </w:r>
      <w:r w:rsidR="00B70B99" w:rsidRPr="00BD04D3">
        <w:rPr>
          <w:rFonts w:eastAsia="Times New Roman" w:hint="cs"/>
          <w:color w:val="000000"/>
          <w:sz w:val="32"/>
          <w:szCs w:val="32"/>
          <w:rtl/>
        </w:rPr>
        <w:t xml:space="preserve"> ، أی بدعوی الاستبطان المذکور سابقاً ، فإنّ الأمر بجامع الصلاه إذا کان یستبطن وجوباتٍ مشروطهً بعدد الحصص فکلّ وجوبٍ متعلّق بحصّهٍ من حصص الصلاه بهذا العنوان ، لابها بما هی حصّه من حصص الغصب ، فلا تنافی بین الوجوبات المشروطه والنهی بعد افتراض تعدّد العنوان</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الوجه المذکور لا یدفع التنافی بالتقریب الثانی الذی أفاده المحقّق النائینی ، وهو المنافاه بین النهی عن الحصّه والترخیص فی التطبیق ؛ لأنّ إطلاق الواجب لحاله غصبیه الصلاه إذا کان یعنی الترخیص فی تطبیقه علی المقیّد بهذه الحاله فهو منافٍ لتحریم هذه الغصبیّه لا محاله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اختلاف الأمر و النهی فی زمان الفعلیّه</w:t>
      </w:r>
      <w:r w:rsidRPr="00B70B99">
        <w:rPr>
          <w:rFonts w:eastAsia="Times New Roman" w:hint="cs"/>
          <w:color w:val="FF0000"/>
          <w:sz w:val="32"/>
          <w:szCs w:val="32"/>
        </w:rPr>
        <w:t xml:space="preserve"> :]</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10    </w:t>
      </w:r>
      <w:r w:rsidR="00B70B99" w:rsidRPr="00325B9D">
        <w:rPr>
          <w:rFonts w:eastAsia="Times New Roman" w:hint="cs"/>
          <w:color w:val="000000"/>
          <w:sz w:val="32"/>
          <w:szCs w:val="32"/>
          <w:highlight w:val="yellow"/>
          <w:rtl/>
        </w:rPr>
        <w:t>الخصوصیه الثالثه : أن نسلِّم بأنّ الخصوصیّتین السابقتین غیر نافعتین لدفع التنافی</w:t>
      </w:r>
      <w:r w:rsidR="00B70B99" w:rsidRPr="00BD04D3">
        <w:rPr>
          <w:rFonts w:eastAsia="Times New Roman" w:hint="cs"/>
          <w:color w:val="000000"/>
          <w:sz w:val="32"/>
          <w:szCs w:val="32"/>
          <w:rtl/>
        </w:rPr>
        <w:t xml:space="preserve"> ، وأنّ الصلاه فی المکان المغصوب لا یمکن أن یجتمع علیها أمر ونهی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بعنوانین ، ولکنّنا نفترض أنّها متعلَّقه للأمر والنهی مع عدم تعاصرهما فی الفعلیه زماناً ، فیبحث عمّا إذا کان هذا نافعاً فی دفع التنافی ، أوْ لا. ومثاله المقصود حاله طروء الاضطرار بسوء الاختیار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وتوضیحه : أنّ الإنسان تارهً یدخل إلی الأرض المغصوبه بدون اختیاره ، واخری یدخلها بسوء اختیاره ، وفی کلتا الحالتین یصبح بعد الدخول مضطرّاً إلی التصرّف فی المغصوب بالمقدار الذی یتضمّنه الخروج ، غیر أنّ هذا المقدار یکون مضطرّاً إلیه لا بسوء الاختیار فی الحاله الاولی ، ومضطرّاً إلیه بسوء الاختیار فی الحاله الثانیه. ویترتّب علی ذلک : أنّ هذا المقدار فی الحاله الاولی یکون مرخَّصاً فیه من قِبَل الشارع ، خلافاً للحاله الثانیه ؛ لأنّ الاضطرار بسوء الاختیار لا ینافی المسؤولیه والإدانه ، کما تقدم</w:t>
      </w:r>
      <w:r w:rsidRPr="00BD04D3">
        <w:rPr>
          <w:rFonts w:ascii="Cambria" w:eastAsia="Times New Roman" w:hAnsi="Cambria" w:cs="Cambria" w:hint="cs"/>
          <w:color w:val="000000"/>
          <w:sz w:val="32"/>
          <w:szCs w:val="32"/>
          <w:rtl/>
        </w:rPr>
        <w:t> </w:t>
      </w:r>
      <w:hyperlink r:id="rId225" w:anchor="content_note_292_1" w:tooltip="و (2) فی بحث قاعده استحاله التکلیف بغیر المقدور ، تحت عنوان : حالات ارتفاع القدر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ولکنّ النهی ساقط علی القول المتقدّم (2) بأنّ الاضطرار بسوء الاختیار لا ینافی الاختیار عقاباً ، وینافیه خطاباً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وعلیه فلو کان وقت الصلاه ضیّقاً وکان بإمکان المکلّف أن یصلِّی حال الخروج بدون أن تطول بذلک مدّه الخروج فصلّی بنفس خروجه ، فهذه صلاه فی المکان المغصوب ، ولا شکّ فی وجوبها </w:t>
      </w:r>
      <w:r w:rsidRPr="00BD04D3">
        <w:rPr>
          <w:rFonts w:eastAsia="Times New Roman" w:hint="cs"/>
          <w:color w:val="000000"/>
          <w:sz w:val="32"/>
          <w:szCs w:val="32"/>
          <w:rtl/>
        </w:rPr>
        <w:lastRenderedPageBreak/>
        <w:t>فی الحاله الاولی ؛ لأنّ الخروج باعتباره مضطرّاً إلیه لا بسوء الاختیار غیر منهیٍّ عنه منذ البدء. وأمّا فی الحاله الثانیه فقد یقال بأنّها منهیّ عنها ومأمور بها ، غیر أنّ النهی والأمر غیر متعاصِرَین زماناً ، ومن هنا جاز ثبوتهما معاً ؛ وذلک لأنّ النهی سقط خطاباً بالاضطرار الحاصل بسوء الاختیار وإن لم یسقط عقاباً وإدانهً ، والأمر توجّه إلی الصلاه حال الخروج بعد سقوط النهی ، فلم یجتمعا فی زمانٍ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292</w:t>
      </w:r>
    </w:p>
    <w:p w:rsidR="00B70B99" w:rsidRPr="00B70B99" w:rsidRDefault="00E323E8" w:rsidP="00B70B99">
      <w:pPr>
        <w:bidi/>
        <w:rPr>
          <w:rFonts w:eastAsia="Times New Roman"/>
          <w:sz w:val="32"/>
          <w:szCs w:val="32"/>
        </w:rPr>
      </w:pPr>
      <w:r>
        <w:rPr>
          <w:rFonts w:eastAsia="Times New Roman"/>
          <w:sz w:val="32"/>
          <w:szCs w:val="32"/>
        </w:rPr>
        <w:pict>
          <v:rect id="_x0000_i117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 (2) فی بحث قاعده استحاله التکلیف بغیر المقدور ، تحت عنوان : حالات ارتفاع القدره</w:t>
      </w:r>
      <w:r w:rsidRPr="00B70B99">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Pr>
          <w:rFonts w:eastAsia="Times New Roman" w:hint="cs"/>
          <w:color w:val="000000"/>
          <w:sz w:val="32"/>
          <w:szCs w:val="32"/>
          <w:vertAlign w:val="superscript"/>
          <w:rtl/>
        </w:rPr>
        <w:t xml:space="preserve">1    </w:t>
      </w:r>
      <w:r w:rsidR="00B70B99" w:rsidRPr="00BD04D3">
        <w:rPr>
          <w:rFonts w:eastAsia="Times New Roman" w:hint="cs"/>
          <w:color w:val="000000"/>
          <w:sz w:val="32"/>
          <w:szCs w:val="32"/>
          <w:rtl/>
        </w:rPr>
        <w:t>ولکنّ التحقیق : أنّ ذلک لا یدفع [التنافی] بین الأمر والنهی ؛ لأنّ سقوط النهی لو کان لِنَسْخٍ وتبدّلٍ فی تقدیر الملاکات لأمکن أن یطرأ الأمر بعد ذلک. وأمّا إذا کان بسبب الاضطرار بسوء الاختیار الذی هو نحو من العصیان ، فهذا إنّما یقتضی سقوط الخطاب ؛ لا المبادئ. فالتنافی بلحاظ المبادئ ثابت علی کلّ حال</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إذا أخذنا بالقول السابق الذی یقول بأنّ الاضطرار بسوء الاختیار ینافی الاختیار خطاباً. وإذا أنکرنا هذه المنافاه فالأمر أوضح</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00325B9D" w:rsidRPr="00325B9D">
        <w:rPr>
          <w:rFonts w:eastAsia="Times New Roman"/>
          <w:color w:val="FF0000"/>
          <w:sz w:val="32"/>
          <w:szCs w:val="32"/>
          <w:highlight w:val="yellow"/>
          <w:vertAlign w:val="superscript"/>
        </w:rPr>
        <w:t xml:space="preserve">2 </w:t>
      </w:r>
      <w:r w:rsidRPr="00325B9D">
        <w:rPr>
          <w:rFonts w:eastAsia="Times New Roman" w:hint="cs"/>
          <w:color w:val="FF0000"/>
          <w:sz w:val="32"/>
          <w:szCs w:val="32"/>
          <w:highlight w:val="yellow"/>
          <w:rtl/>
        </w:rPr>
        <w:t>اجتماع الوجوب الغیری مع الحرمه النفسیّه</w:t>
      </w:r>
      <w:r w:rsidRPr="00325B9D">
        <w:rPr>
          <w:rFonts w:eastAsia="Times New Roman" w:hint="cs"/>
          <w:color w:val="FF0000"/>
          <w:sz w:val="32"/>
          <w:szCs w:val="32"/>
          <w:highlight w:val="yellow"/>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واجه الاصولیّون هنا مشکله اجتماع الأمر والنهی من ناحیهٍ اخری فی المقام ، وحاصلها : أنّه قد افترض کون الخروج مقدّمهً للتخلّص الواجب من الغصب ، ومقدّمه الواجب واجبه ، فیکون الخروج واجباً فعلاً مع کونه منهیّاً عنه بالنهی السابق الذی لایزال فعلیاً بخطابه وروحه معاً ، أو بروحه وملاکه فقط علی الأقل ، فهل یلتزم بأنّ الخروج لیس مقدمهً للواجب ، أو بتخصیصٍ فی دلیل حرمه التصرّف فی المغصوب علی نحوٍ ینفی وجود نهی من أوّل الأمر عن هذه الحصّه من التصرّف ، أو بانخرامٍ فی قاعده وجوب المقدمه؟ وجوه ، بل أقوال</w:t>
      </w:r>
      <w:r w:rsidRPr="00BD04D3">
        <w:rPr>
          <w:rFonts w:eastAsia="Times New Roman" w:hint="cs"/>
          <w:color w:val="000000"/>
          <w:sz w:val="32"/>
          <w:szCs w:val="32"/>
        </w:rPr>
        <w:t xml:space="preserve"> :</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lastRenderedPageBreak/>
        <w:t xml:space="preserve">7    </w:t>
      </w:r>
      <w:r w:rsidR="00B70B99" w:rsidRPr="00325B9D">
        <w:rPr>
          <w:rFonts w:eastAsia="Times New Roman" w:hint="cs"/>
          <w:color w:val="000000"/>
          <w:sz w:val="32"/>
          <w:szCs w:val="32"/>
          <w:highlight w:val="yellow"/>
          <w:rtl/>
        </w:rPr>
        <w:t>أمّا الوجه الأول فحاصله</w:t>
      </w:r>
      <w:r w:rsidR="00B70B99" w:rsidRPr="00BD04D3">
        <w:rPr>
          <w:rFonts w:eastAsia="Times New Roman" w:hint="cs"/>
          <w:color w:val="000000"/>
          <w:sz w:val="32"/>
          <w:szCs w:val="32"/>
          <w:rtl/>
        </w:rPr>
        <w:t xml:space="preserve"> : أنّ الخروج والبقاء متضادّان ، والواجب هو ترک البقاء ، وفعل أحد الضدّین لیس مقدمهً لترک ضدّه ، کما تقدّم فی الحلقه السابقه</w:t>
      </w:r>
      <w:r w:rsidR="00B70B99" w:rsidRPr="00BD04D3">
        <w:rPr>
          <w:rFonts w:ascii="Cambria" w:eastAsia="Times New Roman" w:hAnsi="Cambria" w:cs="Cambria" w:hint="cs"/>
          <w:color w:val="000000"/>
          <w:sz w:val="32"/>
          <w:szCs w:val="32"/>
          <w:rtl/>
        </w:rPr>
        <w:t> </w:t>
      </w:r>
      <w:hyperlink r:id="rId226" w:anchor="content_note_293_1" w:tooltip="فی بحث الدلیل العقلی ، تحت عنوان : اقتضاء وجوب الشیء لحرمه ضدّه."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8   </w:t>
      </w:r>
      <w:r w:rsidR="00B70B99" w:rsidRPr="00325B9D">
        <w:rPr>
          <w:rFonts w:eastAsia="Times New Roman" w:hint="cs"/>
          <w:color w:val="000000"/>
          <w:sz w:val="32"/>
          <w:szCs w:val="32"/>
          <w:highlight w:val="yellow"/>
          <w:rtl/>
        </w:rPr>
        <w:t>وهذا الوجه - حتّی إذا تمّ - لا یحلّ المشکله علی العموم</w:t>
      </w:r>
      <w:r w:rsidR="00B70B99" w:rsidRPr="00BD04D3">
        <w:rPr>
          <w:rFonts w:eastAsia="Times New Roman" w:hint="cs"/>
          <w:color w:val="000000"/>
          <w:sz w:val="32"/>
          <w:szCs w:val="32"/>
          <w:rtl/>
        </w:rPr>
        <w:t xml:space="preserve"> ؛ لأنّ هذه المشکله لا نواجهها فی هذا المثال فقط ، بل فی حالاتٍ اخری لا یمکن إنکار المقدّمیه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293</w:t>
      </w:r>
    </w:p>
    <w:p w:rsidR="00B70B99" w:rsidRPr="00B70B99" w:rsidRDefault="00E323E8" w:rsidP="00B70B99">
      <w:pPr>
        <w:bidi/>
        <w:rPr>
          <w:rFonts w:eastAsia="Times New Roman"/>
          <w:sz w:val="32"/>
          <w:szCs w:val="32"/>
        </w:rPr>
      </w:pPr>
      <w:r>
        <w:rPr>
          <w:rFonts w:eastAsia="Times New Roman"/>
          <w:sz w:val="32"/>
          <w:szCs w:val="32"/>
        </w:rPr>
        <w:pict>
          <v:rect id="_x0000_i117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اقتضاء وجوب الشیء لحرمه ضدّه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فیها ، من قبیل مَنْ سبَّب بسوء اختیاره إلی الوقوع فی مرضٍ مُهلکٍ ینحصر علاجه بشرب الشراب المحرَّم ، فإنّ مقدِّمیه الشرب فی هذه الحاله واضحه</w:t>
      </w:r>
      <w:r w:rsidRPr="00BD04D3">
        <w:rPr>
          <w:rFonts w:eastAsia="Times New Roman" w:hint="cs"/>
          <w:color w:val="000000"/>
          <w:sz w:val="32"/>
          <w:szCs w:val="32"/>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1   </w:t>
      </w:r>
      <w:r w:rsidR="00B70B99" w:rsidRPr="00325B9D">
        <w:rPr>
          <w:rFonts w:eastAsia="Times New Roman" w:hint="cs"/>
          <w:color w:val="000000"/>
          <w:sz w:val="32"/>
          <w:szCs w:val="32"/>
          <w:highlight w:val="yellow"/>
          <w:rtl/>
        </w:rPr>
        <w:t>وأمّا الوجه الثانی فلا یمکن الأخذ به إلاّمع قیام برهانٍ علی التخصیص المذکور بتعذّر أیّ حلٍّ آخر للمشکله</w:t>
      </w:r>
      <w:r w:rsidR="00B70B99" w:rsidRPr="00325B9D">
        <w:rPr>
          <w:rFonts w:eastAsia="Times New Roman" w:hint="cs"/>
          <w:color w:val="000000"/>
          <w:sz w:val="32"/>
          <w:szCs w:val="32"/>
          <w:highlight w:val="yellow"/>
        </w:rPr>
        <w:t>.</w:t>
      </w:r>
    </w:p>
    <w:p w:rsidR="00B70B99" w:rsidRPr="00B70B99" w:rsidRDefault="00325B9D" w:rsidP="00B70B99">
      <w:pPr>
        <w:bidi/>
        <w:spacing w:before="100" w:beforeAutospacing="1" w:after="100" w:afterAutospacing="1"/>
        <w:rPr>
          <w:rFonts w:eastAsia="Times New Roman"/>
          <w:color w:val="000000"/>
          <w:sz w:val="32"/>
          <w:szCs w:val="32"/>
        </w:rPr>
      </w:pPr>
      <w:r w:rsidRPr="00325B9D">
        <w:rPr>
          <w:rFonts w:eastAsia="Times New Roman" w:hint="cs"/>
          <w:color w:val="000000"/>
          <w:sz w:val="32"/>
          <w:szCs w:val="32"/>
          <w:highlight w:val="yellow"/>
          <w:vertAlign w:val="superscript"/>
          <w:rtl/>
        </w:rPr>
        <w:t xml:space="preserve">2    </w:t>
      </w:r>
      <w:r w:rsidR="00B70B99" w:rsidRPr="00325B9D">
        <w:rPr>
          <w:rFonts w:eastAsia="Times New Roman" w:hint="cs"/>
          <w:color w:val="000000"/>
          <w:sz w:val="32"/>
          <w:szCs w:val="32"/>
          <w:highlight w:val="yellow"/>
          <w:rtl/>
        </w:rPr>
        <w:t>وأمّا الوجه الثالث فهو المتعیّن</w:t>
      </w:r>
      <w:r w:rsidR="00B70B99" w:rsidRPr="00BD04D3">
        <w:rPr>
          <w:rFonts w:eastAsia="Times New Roman" w:hint="cs"/>
          <w:color w:val="000000"/>
          <w:sz w:val="32"/>
          <w:szCs w:val="32"/>
          <w:rtl/>
        </w:rPr>
        <w:t xml:space="preserve"> ، وذلک بأن یقال : إنّ المقدمه من ناحیه انقسامها إلی فردٍ مباحٍ وفردٍ محرَّمٍ علی أقسام</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أن تکون منقسمهً إلی فردین من هذا القبیل فعلاً ، وفی هذه الحاله یتّجه الوجوب الغیری نحو غیر المحرَّم خاصّه ؛ لأنّ الملازمه التی یدرکها العقل لا تقتضی أکثر من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ثانیها : أن تکون منحصرهً أساساً - وبدون دخل للمکلف فی ذلک - فی الفرد المحرَّم ، وفی هذه الحاله یتّجه الوجوب الغیری نحو الفرد المحرَّم إذا کان الوجوب النفسی أهمَّ من حرمته ، وتسقط الحرمه حینئذٍ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ثالثها : أن تکون منقسمهً أساساً إلی فردٍ مباحٍ وفردٍ محرَّم ، غیر أنّ المکلف عجَّز نفسه بسوء اختیاره عن الفرد المباح ، </w:t>
      </w:r>
      <w:r w:rsidR="00325B9D" w:rsidRPr="00325B9D">
        <w:rPr>
          <w:rFonts w:eastAsia="Times New Roman" w:hint="cs"/>
          <w:color w:val="000000"/>
          <w:sz w:val="32"/>
          <w:szCs w:val="32"/>
          <w:highlight w:val="yellow"/>
          <w:vertAlign w:val="superscript"/>
          <w:rtl/>
        </w:rPr>
        <w:t xml:space="preserve">4   </w:t>
      </w:r>
      <w:r w:rsidRPr="00325B9D">
        <w:rPr>
          <w:rFonts w:eastAsia="Times New Roman" w:hint="cs"/>
          <w:color w:val="000000"/>
          <w:sz w:val="32"/>
          <w:szCs w:val="32"/>
          <w:highlight w:val="yellow"/>
          <w:rtl/>
        </w:rPr>
        <w:t>وفی هذه الحاله یدرک العقل</w:t>
      </w:r>
      <w:r w:rsidRPr="00BD04D3">
        <w:rPr>
          <w:rFonts w:eastAsia="Times New Roman" w:hint="cs"/>
          <w:color w:val="000000"/>
          <w:sz w:val="32"/>
          <w:szCs w:val="32"/>
          <w:rtl/>
        </w:rPr>
        <w:t xml:space="preserve"> أنّ الانحصار فی الفرد المحرّم غیر مسوِّغٍ لتوجّه الوجوب الغیری نحوه ما دام بسوء الاختیار ، فالفرد المحرّم یظلّ علی ما هو علیه من الحرمه ، </w:t>
      </w:r>
      <w:r w:rsidRPr="00BD04D3">
        <w:rPr>
          <w:rFonts w:eastAsia="Times New Roman" w:hint="cs"/>
          <w:color w:val="000000"/>
          <w:sz w:val="32"/>
          <w:szCs w:val="32"/>
          <w:rtl/>
        </w:rPr>
        <w:lastRenderedPageBreak/>
        <w:t>ویکون تعجیز المکلف نفسه عن الفرد المباح من المقدمه مع بقاء الفرد المحرّم علی حرمته تعجیزاً له شرعاً عن الإتیان بذی المقدمه ؛ لأنّ المنع شرعاً عن مقدمه الواجب تعجیز شرعیّ عن الواجب ، ولمّا کان هذا التعجیز حاصلاً بسوء اختیار المکلف فیسقط الخطاب المتکفِّل للأمر بذی المقدمه علی القول المشهور ، دون العقاب والإدانه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العقل یحکم بلزوم تحصیل ذی المقدمه ولو بارتکاب المقدمّه المحرّمه ؛ لأنّ ذلک أهون الأمرین ، وهذا یؤدِّی إلی اضطراره إلی ارتکاب الفرد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المحرَّم من المقدمه ، غیر أنّه لمّا کان منشأ هذا الاضطرار أساساً سوء الاختیار فیسقط الخطاب علی القول المشهور دون العقاب ، وینتج عن ذلک : أنّ الخطابات کلّها ساقطه فعلاً ، </w:t>
      </w:r>
      <w:r w:rsidRPr="00C869B5">
        <w:rPr>
          <w:rFonts w:eastAsia="Times New Roman" w:hint="cs"/>
          <w:color w:val="000000"/>
          <w:sz w:val="32"/>
          <w:szCs w:val="32"/>
          <w:highlight w:val="yellow"/>
          <w:rtl/>
        </w:rPr>
        <w:t xml:space="preserve">وأنّ </w:t>
      </w:r>
      <w:r w:rsidR="00C869B5" w:rsidRPr="00C869B5">
        <w:rPr>
          <w:rFonts w:eastAsia="Times New Roman" w:hint="cs"/>
          <w:color w:val="000000"/>
          <w:sz w:val="32"/>
          <w:szCs w:val="32"/>
          <w:highlight w:val="yellow"/>
          <w:vertAlign w:val="superscript"/>
          <w:rtl/>
        </w:rPr>
        <w:t xml:space="preserve"> 2  </w:t>
      </w:r>
      <w:r w:rsidRPr="00C869B5">
        <w:rPr>
          <w:rFonts w:eastAsia="Times New Roman" w:hint="cs"/>
          <w:color w:val="000000"/>
          <w:sz w:val="32"/>
          <w:szCs w:val="32"/>
          <w:highlight w:val="yellow"/>
          <w:rtl/>
        </w:rPr>
        <w:t>روحها بما تستتبعه من إدانهٍ ومسؤولیهٍ ثابت</w:t>
      </w:r>
      <w:r w:rsidRPr="00C869B5">
        <w:rPr>
          <w:rFonts w:eastAsia="Times New Roman" w:hint="cs"/>
          <w:color w:val="000000"/>
          <w:sz w:val="32"/>
          <w:szCs w:val="32"/>
          <w:highlight w:val="yellow"/>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3</w:t>
      </w:r>
      <w:r>
        <w:rPr>
          <w:rFonts w:eastAsia="Times New Roman" w:hint="cs"/>
          <w:color w:val="000000"/>
          <w:sz w:val="32"/>
          <w:szCs w:val="32"/>
          <w:vertAlign w:val="superscript"/>
          <w:rtl/>
        </w:rPr>
        <w:t xml:space="preserve">    </w:t>
      </w:r>
      <w:r w:rsidR="00B70B99" w:rsidRPr="00C869B5">
        <w:rPr>
          <w:rFonts w:eastAsia="Times New Roman" w:hint="cs"/>
          <w:color w:val="000000"/>
          <w:sz w:val="32"/>
          <w:szCs w:val="32"/>
          <w:highlight w:val="yellow"/>
          <w:rtl/>
        </w:rPr>
        <w:t>وفی کلّ حالهٍ یثبت فیها امتناع اجتماع الأمر والنهی</w:t>
      </w:r>
      <w:r w:rsidR="00B70B99" w:rsidRPr="00BD04D3">
        <w:rPr>
          <w:rFonts w:eastAsia="Times New Roman" w:hint="cs"/>
          <w:color w:val="000000"/>
          <w:sz w:val="32"/>
          <w:szCs w:val="32"/>
          <w:rtl/>
        </w:rPr>
        <w:t xml:space="preserve"> لایختلف الحال فی ذلک بین الأمر والنهی النفسیّین ، أو الغیریّین ، أو الغیریّ مع النفسیّ ؛ لأنّ ملاک الامتناع مشترک ، فکما لا یمکن أن یکون شیء واحد محبوباً ومبغوضاً لنفسه ، کذلک لا یمکن أن یکون محبوباً لغیره ومبغوضاً لنفسه مثلاً ؛ لأنّ الحبّ والبغض متنافیان بسائر أنحائهما ، ونحن وإن کنّا ذهبنا إلی إنکار الوجوب الغیری فی مرحله الجعل والحکم ولکنّا اعترفنا به فی مرحله المبادئ ، وهذا کافٍ فی تحقیق ملاک الامتناع ؛ لأنّ نکته الامتناع تنشأ من ناحیه المبادئ ولیست قائمهً بالوجود الجعلی للحکمین</w:t>
      </w:r>
      <w:r w:rsidR="00B70B99" w:rsidRPr="00BD04D3">
        <w:rPr>
          <w:rFonts w:eastAsia="Times New Roman" w:hint="cs"/>
          <w:color w:val="000000"/>
          <w:sz w:val="32"/>
          <w:szCs w:val="32"/>
        </w:rPr>
        <w:t>.</w:t>
      </w:r>
    </w:p>
    <w:p w:rsidR="00B70B99" w:rsidRPr="00B70B99" w:rsidRDefault="00C869B5" w:rsidP="00B70B99">
      <w:pPr>
        <w:shd w:val="clear" w:color="auto" w:fill="FFFFFF"/>
        <w:bidi/>
        <w:spacing w:before="100" w:beforeAutospacing="1" w:after="100" w:afterAutospacing="1"/>
        <w:outlineLvl w:val="5"/>
        <w:rPr>
          <w:rFonts w:eastAsia="Times New Roman"/>
          <w:color w:val="FF0000"/>
          <w:sz w:val="32"/>
          <w:szCs w:val="32"/>
        </w:rPr>
      </w:pPr>
      <w:r>
        <w:rPr>
          <w:rFonts w:eastAsia="Times New Roman"/>
          <w:color w:val="FF0000"/>
          <w:sz w:val="32"/>
          <w:szCs w:val="32"/>
        </w:rPr>
        <w:t xml:space="preserve"> </w:t>
      </w:r>
      <w:r w:rsidRPr="00C869B5">
        <w:rPr>
          <w:rFonts w:eastAsia="Times New Roman"/>
          <w:color w:val="FF0000"/>
          <w:sz w:val="32"/>
          <w:szCs w:val="32"/>
          <w:highlight w:val="yellow"/>
          <w:vertAlign w:val="superscript"/>
        </w:rPr>
        <w:t xml:space="preserve">5  </w:t>
      </w:r>
      <w:r w:rsidR="00B70B99" w:rsidRPr="00C869B5">
        <w:rPr>
          <w:rFonts w:eastAsia="Times New Roman" w:hint="cs"/>
          <w:color w:val="FF0000"/>
          <w:sz w:val="32"/>
          <w:szCs w:val="32"/>
          <w:highlight w:val="yellow"/>
        </w:rPr>
        <w:t>[</w:t>
      </w:r>
      <w:r w:rsidR="00B70B99" w:rsidRPr="00C869B5">
        <w:rPr>
          <w:rFonts w:eastAsia="Times New Roman" w:hint="cs"/>
          <w:color w:val="FF0000"/>
          <w:sz w:val="32"/>
          <w:szCs w:val="32"/>
          <w:highlight w:val="yellow"/>
          <w:rtl/>
        </w:rPr>
        <w:t>ثمره البحث فی اجتماع الأمر و النهی</w:t>
      </w:r>
      <w:r w:rsidR="00B70B99"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ثمره البحث فی مسأله الاجتماع فهی : أنّه علی الامتناع یدخل الدلیلان المتکفِّلان للأمر والنهی فی باب التعارض ، ویقدّم دلیل النهی علی دلیل الأمر ؛ لأنّ دلیل النهی إطلاقه شمولی ، ودلیل الأمر إطلاقه بدلی ، والإطلاق الشمولی أقوی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علی القول بالجواز فلا تعارض بین الدلیلین ، وحینئذٍ فإن لم ینحصر امتثال الواجب بالفعل المشتمل علی الحرام وکانت للمکلف مندوحه فی مقام الامتثال فلا تزاحم أیضاً ، وإلاّ وقع التزاحم بین الواجب والحرام</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7</w:t>
      </w:r>
      <w:r>
        <w:rPr>
          <w:rFonts w:eastAsia="Times New Roman" w:hint="cs"/>
          <w:color w:val="000000"/>
          <w:sz w:val="32"/>
          <w:szCs w:val="32"/>
          <w:vertAlign w:val="superscript"/>
          <w:rtl/>
        </w:rPr>
        <w:t xml:space="preserve">    </w:t>
      </w:r>
      <w:r w:rsidR="00B70B99" w:rsidRPr="00C869B5">
        <w:rPr>
          <w:rFonts w:eastAsia="Times New Roman" w:hint="cs"/>
          <w:color w:val="000000"/>
          <w:sz w:val="32"/>
          <w:szCs w:val="32"/>
          <w:highlight w:val="yellow"/>
          <w:rtl/>
        </w:rPr>
        <w:t>وأمّا صحه امتثال الواجب بالفعل المشتمل</w:t>
      </w:r>
      <w:r w:rsidR="00B70B99" w:rsidRPr="00BD04D3">
        <w:rPr>
          <w:rFonts w:eastAsia="Times New Roman" w:hint="cs"/>
          <w:color w:val="000000"/>
          <w:sz w:val="32"/>
          <w:szCs w:val="32"/>
          <w:rtl/>
        </w:rPr>
        <w:t xml:space="preserve"> علی الحرام فترتبط بما ذکرنا من التعارض والتزاحم ، بأن یقال : إنّه إذا بُنی علی التعارض بین الدلیلین وقدِّم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دلیل النهی فلا یصحّ امتثال الواجب بالفعل المذکور ، </w:t>
      </w:r>
      <w:r w:rsidR="00C869B5" w:rsidRPr="00C869B5">
        <w:rPr>
          <w:rFonts w:eastAsia="Times New Roman" w:hint="cs"/>
          <w:color w:val="000000"/>
          <w:sz w:val="32"/>
          <w:szCs w:val="32"/>
          <w:highlight w:val="yellow"/>
          <w:vertAlign w:val="superscript"/>
          <w:rtl/>
        </w:rPr>
        <w:t xml:space="preserve">1   </w:t>
      </w:r>
      <w:r w:rsidRPr="00C869B5">
        <w:rPr>
          <w:rFonts w:eastAsia="Times New Roman" w:hint="cs"/>
          <w:color w:val="000000"/>
          <w:sz w:val="32"/>
          <w:szCs w:val="32"/>
          <w:highlight w:val="yellow"/>
          <w:rtl/>
        </w:rPr>
        <w:t>سواء کان واجباً توصّلیاً أو عبادیاً</w:t>
      </w:r>
      <w:r w:rsidRPr="00BD04D3">
        <w:rPr>
          <w:rFonts w:eastAsia="Times New Roman" w:hint="cs"/>
          <w:color w:val="000000"/>
          <w:sz w:val="32"/>
          <w:szCs w:val="32"/>
          <w:rtl/>
        </w:rPr>
        <w:t xml:space="preserve"> ؛ لأنّ مقتضی تقدیم دلیل النهی سقوط إطلاق الأمر وعدم شموله له ، فلا یکون مصداقاً للواجب ، وإجزاء غیر الواجب عن الواجب علی خلاف القاعده ، کما تقدم</w:t>
      </w:r>
      <w:r w:rsidRPr="00BD04D3">
        <w:rPr>
          <w:rFonts w:ascii="Cambria" w:eastAsia="Times New Roman" w:hAnsi="Cambria" w:cs="Cambria" w:hint="cs"/>
          <w:color w:val="000000"/>
          <w:sz w:val="32"/>
          <w:szCs w:val="32"/>
          <w:rtl/>
        </w:rPr>
        <w:t> </w:t>
      </w:r>
      <w:hyperlink r:id="rId227" w:anchor="content_note_296_1" w:tooltip="فی بحث الدلیل العقلی ، تحت عنوان : دلاله الأوامر الاضطراریّه والظاهریّه علی الإجزاء."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2    </w:t>
      </w:r>
      <w:r w:rsidR="00B70B99" w:rsidRPr="00C869B5">
        <w:rPr>
          <w:rFonts w:eastAsia="Times New Roman" w:hint="cs"/>
          <w:color w:val="000000"/>
          <w:sz w:val="32"/>
          <w:szCs w:val="32"/>
          <w:highlight w:val="yellow"/>
          <w:rtl/>
        </w:rPr>
        <w:t>وإذا بنی علی عدم التعارض فینبغی التفصیل بین أن یکون الواجب توصّلیاً أو عبادیاً</w:t>
      </w:r>
      <w:r w:rsidR="00B70B99" w:rsidRPr="00BD04D3">
        <w:rPr>
          <w:rFonts w:eastAsia="Times New Roman" w:hint="cs"/>
          <w:color w:val="000000"/>
          <w:sz w:val="32"/>
          <w:szCs w:val="32"/>
          <w:rtl/>
        </w:rPr>
        <w:t xml:space="preserve"> ، فإن کان توصّلیاً صحّ وأجزأ ، سواء وقع التزاحم لعدم وجود المندوحه ، أوْ لا ؛ لأنّه مصداق للواجب ، والأمر ثابت به علی وجه الترتّب فی حاله التزاحم ، وعلی الإطلاق فی حاله عدم التزاحم ووجود المندوحه. وإن کان عبادیاً صحّ وأجزأ کذلک إذا کان مبنی عدم التعارض هو القول بالجواز بملاک تعدّد المعنون</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مبناه القول بالجواز بملاک الاکتفاء بتعدّد العنوان مع وحده المعنون فقد یستشکل فی الصحه والإجزاء ؛ لأنّ المفروض حینئذٍ أنّ الوجود الخارجی واحد وأ نّه حرام ، ومع حرمته لا یمکن التقرّب به نحو المولی ، فتقع العباده باطلهً لأجل عدم تأتّی قصد القربه ، لا لمحذورٍ فی إطلاق دلیل الأمر</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6    </w:t>
      </w:r>
      <w:r w:rsidR="00B70B99" w:rsidRPr="00C869B5">
        <w:rPr>
          <w:rFonts w:eastAsia="Times New Roman" w:hint="cs"/>
          <w:color w:val="000000"/>
          <w:sz w:val="32"/>
          <w:szCs w:val="32"/>
          <w:highlight w:val="yellow"/>
          <w:rtl/>
        </w:rPr>
        <w:t>وفی کلّ حالهٍ حکمنا فیها بعدم صحه العمل</w:t>
      </w:r>
      <w:r w:rsidR="00B70B99" w:rsidRPr="00BD04D3">
        <w:rPr>
          <w:rFonts w:eastAsia="Times New Roman" w:hint="cs"/>
          <w:color w:val="000000"/>
          <w:sz w:val="32"/>
          <w:szCs w:val="32"/>
          <w:rtl/>
        </w:rPr>
        <w:t xml:space="preserve"> من أجل افتراض التعارض فلا یختلف الحال فی ذلک بین الجاهل [بالحرمه] والعالم بها ؛ لأنّ التعارض تابع للتنافی بین الوجوب والحرمه ، وهذا التنافی قائم بین وجودیهما الواقعیّین بقطع النظر عن علم المکلف وجهله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کلّ حالهٍ حکمنا فیها بعدم صحه العمل من أجل کونه عبادهً وتعذّر قصد التقرّب به فینبغی أن یخصَّص البطلان بصوره تنجّز الحرمه. وأمّا مع الجهل بها وعدم تنجّزها فالتقرّب بالفعل ممکن فیقع عباده ، ولا موجب للبطلان حینئذٍ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296</w:t>
      </w:r>
    </w:p>
    <w:p w:rsidR="00B70B99" w:rsidRPr="00B70B99" w:rsidRDefault="00E323E8" w:rsidP="00B70B99">
      <w:pPr>
        <w:bidi/>
        <w:rPr>
          <w:rFonts w:eastAsia="Times New Roman"/>
          <w:sz w:val="32"/>
          <w:szCs w:val="32"/>
        </w:rPr>
      </w:pPr>
      <w:r>
        <w:rPr>
          <w:rFonts w:eastAsia="Times New Roman"/>
          <w:sz w:val="32"/>
          <w:szCs w:val="32"/>
        </w:rPr>
        <w:pict>
          <v:rect id="_x0000_i117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 تحت عنوان : دلاله الأوامر الاضطراریّه والظاهریّه علی الإجزاء</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اقتضاء وجوب الشیء لحرمه ضدّه</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1   </w:t>
      </w:r>
      <w:r w:rsidR="00B70B99" w:rsidRPr="00C869B5">
        <w:rPr>
          <w:rFonts w:eastAsia="Times New Roman" w:hint="cs"/>
          <w:color w:val="000000"/>
          <w:sz w:val="32"/>
          <w:szCs w:val="32"/>
          <w:highlight w:val="yellow"/>
          <w:rtl/>
        </w:rPr>
        <w:t>وقع البحث فی أنّ وجوب شیءٍ هل یقتضی حرمه ضدّه ، أوْ لا؟</w:t>
      </w:r>
      <w:r w:rsidR="00B70B99" w:rsidRPr="00BD04D3">
        <w:rPr>
          <w:rFonts w:eastAsia="Times New Roman" w:hint="cs"/>
          <w:color w:val="000000"/>
          <w:sz w:val="32"/>
          <w:szCs w:val="32"/>
          <w:rtl/>
        </w:rPr>
        <w:t xml:space="preserve"> ویراد بالضدّ : المنافی علی نحوٍ یشمل الضدّ العامّ والضدّ الخاصّ. ویراد بالاقتضاء</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استحاله ثبوت وجوب الشیء مع انتفاء حرمه ضدّه ، سواء کانت هذه الاستحاله ناشئهً من أنّ أحدهما عین الآخر ، أو من أنّ أحدهما جزء الآخر ، أو من الملازمه بینهما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والمشهور فی الضدّ العامّ هو القول بالاقتضاء ، وإن اختلف فی وجهه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فقال البعض</w:t>
      </w:r>
      <w:r w:rsidRPr="00BD04D3">
        <w:rPr>
          <w:rFonts w:ascii="Cambria" w:eastAsia="Times New Roman" w:hAnsi="Cambria" w:cs="Cambria" w:hint="cs"/>
          <w:color w:val="000000"/>
          <w:sz w:val="32"/>
          <w:szCs w:val="32"/>
          <w:rtl/>
        </w:rPr>
        <w:t> </w:t>
      </w:r>
      <w:hyperlink r:id="rId228" w:anchor="content_note_297_1" w:tooltip="نسبه المیرزا الرشتی فی بدائع الأفکار : 387 ، إلی بعض المحقّقین."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إنّه بملاک العینیه ، وهو غریب ؛ لأنّ الوجوب غیر التحریم ، فکیف یقال بالعینیه؟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یوجّه ذلک : تارهً بأنّ وجوب الشیء عین حرمه الضدّ العامّ فی مقام التأثیر لا عینه فی عالم الحکم والإراده. فکما أنّ حرمه الضدّ العامّ تبعِّد عنه کذلک وجوب الشیء یبعِّد عن ضده العام بنفس مقرِّبیته نحو الفعل ومحرّکیته إلیه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وتارهً اخری بأنّ النهی عن الشیء عباره عن طلب نقیضه ، فالنهی عن الترک عباره عن طلب نقیضه ، وهو الفعل ، فصحّ أن یقال : إنّ الأمر بالفعل عین النهی عن الضدّ العامّ</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5   </w:t>
      </w:r>
      <w:r w:rsidR="00B70B99" w:rsidRPr="00C869B5">
        <w:rPr>
          <w:rFonts w:eastAsia="Times New Roman" w:hint="cs"/>
          <w:color w:val="000000"/>
          <w:sz w:val="32"/>
          <w:szCs w:val="32"/>
          <w:highlight w:val="yellow"/>
          <w:rtl/>
        </w:rPr>
        <w:t>ویرد علی التوجیه الأول</w:t>
      </w:r>
      <w:r w:rsidR="00B70B99" w:rsidRPr="00BD04D3">
        <w:rPr>
          <w:rFonts w:eastAsia="Times New Roman" w:hint="cs"/>
          <w:color w:val="000000"/>
          <w:sz w:val="32"/>
          <w:szCs w:val="32"/>
          <w:rtl/>
        </w:rPr>
        <w:t xml:space="preserve"> : أنّه لا یفی بإثبات حرمه الضدّ حقیقه. وعلی التوجیه الثانی : أنّه یرجع إلی مجرّد التسمیه ، هذا ، مضافاً إلی أنّ النهی عن شیءٍ معناه الزجر عنه ، لا طلب نقیضه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297</w:t>
      </w:r>
    </w:p>
    <w:p w:rsidR="00B70B99" w:rsidRPr="00B70B99" w:rsidRDefault="00E323E8" w:rsidP="00B70B99">
      <w:pPr>
        <w:bidi/>
        <w:rPr>
          <w:rFonts w:eastAsia="Times New Roman"/>
          <w:sz w:val="32"/>
          <w:szCs w:val="32"/>
        </w:rPr>
      </w:pPr>
      <w:r>
        <w:rPr>
          <w:rFonts w:eastAsia="Times New Roman"/>
          <w:sz w:val="32"/>
          <w:szCs w:val="32"/>
        </w:rPr>
        <w:pict>
          <v:rect id="_x0000_i117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نسبه المیرزا الرشتی فی بدائع الأفکار : 387 ، إلی بعض المحقّقین</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وقال البعض</w:t>
      </w:r>
      <w:r w:rsidRPr="00BD04D3">
        <w:rPr>
          <w:rFonts w:ascii="Cambria" w:eastAsia="Times New Roman" w:hAnsi="Cambria" w:cs="Cambria" w:hint="cs"/>
          <w:color w:val="000000"/>
          <w:sz w:val="32"/>
          <w:szCs w:val="32"/>
          <w:rtl/>
        </w:rPr>
        <w:t> </w:t>
      </w:r>
      <w:hyperlink r:id="rId229" w:anchor="content_note_298_1" w:tooltip="منهم صاحب المعالم فی المعالم : 63 - 64."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إنّه بملاک الجزئیه والتضمّن ؛ لأنّ الوجوب مرکّب من طلب الفعل والمنع عن الترک</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1   </w:t>
      </w:r>
      <w:r w:rsidR="00B70B99" w:rsidRPr="00C869B5">
        <w:rPr>
          <w:rFonts w:eastAsia="Times New Roman" w:hint="cs"/>
          <w:color w:val="000000"/>
          <w:sz w:val="32"/>
          <w:szCs w:val="32"/>
          <w:highlight w:val="yellow"/>
          <w:rtl/>
        </w:rPr>
        <w:t>وقد تقدم فی بحث دلاله الأمر علی الوجوب إبطال دعوی الترکّب فی الوجوب علی هذا النحو</w:t>
      </w:r>
      <w:r w:rsidR="00B70B99" w:rsidRPr="00C869B5">
        <w:rPr>
          <w:rFonts w:eastAsia="Times New Roman" w:hint="cs"/>
          <w:color w:val="000000"/>
          <w:sz w:val="32"/>
          <w:szCs w:val="32"/>
          <w:highlight w:val="yellow"/>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وقال البعض</w:t>
      </w:r>
      <w:r w:rsidRPr="00BD04D3">
        <w:rPr>
          <w:rFonts w:ascii="Cambria" w:eastAsia="Times New Roman" w:hAnsi="Cambria" w:cs="Cambria" w:hint="cs"/>
          <w:color w:val="000000"/>
          <w:sz w:val="32"/>
          <w:szCs w:val="32"/>
          <w:rtl/>
        </w:rPr>
        <w:t> </w:t>
      </w:r>
      <w:hyperlink r:id="rId230" w:anchor="content_note_298_2" w:tooltip="کالمحقّق النائینی فی فوائد الاصول 1 : 303 ، والمحقّق العراقی فی نهایه الأفکار 1 : 377."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إنّه بملاک الملازمه ؛ وذلک لأنّ المولی بعد أمره بالفعل یستحیل أن یرخِّص فی الترک ، وعدم الترخیص یساوق التحریم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عدم الترخیص فی الترک یساوق ثبوت حکمٍ إلزامی ، وهو کما یلائم تحریم الترک ، کذلک یلائم إیجاب الفعل ، فلا موجب لاستکشاف التحریم</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3   </w:t>
      </w:r>
      <w:r w:rsidR="00B70B99" w:rsidRPr="00C869B5">
        <w:rPr>
          <w:rFonts w:eastAsia="Times New Roman" w:hint="cs"/>
          <w:color w:val="000000"/>
          <w:sz w:val="32"/>
          <w:szCs w:val="32"/>
          <w:highlight w:val="yellow"/>
          <w:rtl/>
        </w:rPr>
        <w:t>وأمّا الضدّ الخاصّ فقد یقال باقتضاء وجوب الشیء لحرمته بأحد دلیلین</w:t>
      </w:r>
      <w:r w:rsidR="00B70B99"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الأول : وهو مکوّن من مقدّمات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الضدّ العامّ للواجب حرام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الضدّ الخاصّ ملازم للضدّ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أنّ کلّ ما هو ملازم للحرام فهو حرام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ویبطل هذا الدلیل بإنکار مقدمته الاولی ، کما تقدّم ، </w:t>
      </w:r>
      <w:r w:rsidRPr="00C869B5">
        <w:rPr>
          <w:rFonts w:eastAsia="Times New Roman" w:hint="cs"/>
          <w:color w:val="000000"/>
          <w:sz w:val="32"/>
          <w:szCs w:val="32"/>
          <w:highlight w:val="yellow"/>
          <w:rtl/>
        </w:rPr>
        <w:t>وبإنکار المقدمه الثالثه</w:t>
      </w:r>
      <w:r w:rsidR="00C869B5" w:rsidRPr="00C869B5">
        <w:rPr>
          <w:rFonts w:eastAsia="Times New Roman" w:hint="cs"/>
          <w:color w:val="000000"/>
          <w:sz w:val="32"/>
          <w:szCs w:val="32"/>
          <w:highlight w:val="yellow"/>
          <w:rtl/>
        </w:rPr>
        <w:t xml:space="preserve"> </w:t>
      </w:r>
      <w:r w:rsidR="00C869B5" w:rsidRPr="00C869B5">
        <w:rPr>
          <w:rFonts w:eastAsia="Times New Roman" w:hint="cs"/>
          <w:color w:val="000000"/>
          <w:sz w:val="32"/>
          <w:szCs w:val="32"/>
          <w:highlight w:val="yellow"/>
          <w:vertAlign w:val="superscript"/>
          <w:rtl/>
        </w:rPr>
        <w:t>4</w:t>
      </w:r>
      <w:r w:rsidRPr="00BD04D3">
        <w:rPr>
          <w:rFonts w:eastAsia="Times New Roman" w:hint="cs"/>
          <w:color w:val="000000"/>
          <w:sz w:val="32"/>
          <w:szCs w:val="32"/>
          <w:rtl/>
        </w:rPr>
        <w:t xml:space="preserve"> ، إذ لا دلیل علیها</w:t>
      </w:r>
      <w:r w:rsidRPr="00BD04D3">
        <w:rPr>
          <w:rFonts w:eastAsia="Times New Roman" w:hint="cs"/>
          <w:color w:val="000000"/>
          <w:sz w:val="32"/>
          <w:szCs w:val="32"/>
        </w:rPr>
        <w:t>.</w:t>
      </w:r>
    </w:p>
    <w:p w:rsidR="00B70B99" w:rsidRPr="00B70B99" w:rsidRDefault="00C869B5" w:rsidP="00B70B99">
      <w:pPr>
        <w:bidi/>
        <w:spacing w:before="100" w:beforeAutospacing="1" w:after="100" w:afterAutospacing="1"/>
        <w:rPr>
          <w:rFonts w:eastAsia="Times New Roman"/>
          <w:color w:val="000000"/>
          <w:sz w:val="32"/>
          <w:szCs w:val="32"/>
        </w:rPr>
      </w:pPr>
      <w:r w:rsidRPr="00C869B5">
        <w:rPr>
          <w:rFonts w:eastAsia="Times New Roman" w:hint="cs"/>
          <w:color w:val="000000"/>
          <w:sz w:val="32"/>
          <w:szCs w:val="32"/>
          <w:highlight w:val="yellow"/>
          <w:vertAlign w:val="superscript"/>
          <w:rtl/>
        </w:rPr>
        <w:t xml:space="preserve">5  </w:t>
      </w:r>
      <w:r w:rsidR="00B70B99" w:rsidRPr="00C869B5">
        <w:rPr>
          <w:rFonts w:eastAsia="Times New Roman" w:hint="cs"/>
          <w:color w:val="000000"/>
          <w:sz w:val="32"/>
          <w:szCs w:val="32"/>
          <w:highlight w:val="yellow"/>
          <w:rtl/>
        </w:rPr>
        <w:t>الدلیل الثانی : وهو مکوّن من مقدّماتٍ أیضاً</w:t>
      </w:r>
      <w:r w:rsidR="00B70B99" w:rsidRPr="00C869B5">
        <w:rPr>
          <w:rFonts w:eastAsia="Times New Roman" w:hint="cs"/>
          <w:color w:val="000000"/>
          <w:sz w:val="32"/>
          <w:szCs w:val="32"/>
          <w:highlight w:val="yellow"/>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ترک أحد الضدّین مقدّمه لضدّه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مقدّمه الواجب واجبه ، وعلیه فترک الضدّ الخاصّ للواجب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298</w:t>
      </w:r>
    </w:p>
    <w:p w:rsidR="00B70B99" w:rsidRPr="00B70B99" w:rsidRDefault="00E323E8" w:rsidP="00B70B99">
      <w:pPr>
        <w:bidi/>
        <w:rPr>
          <w:rFonts w:eastAsia="Times New Roman"/>
          <w:sz w:val="32"/>
          <w:szCs w:val="32"/>
        </w:rPr>
      </w:pPr>
      <w:r>
        <w:rPr>
          <w:rFonts w:eastAsia="Times New Roman"/>
          <w:sz w:val="32"/>
          <w:szCs w:val="32"/>
        </w:rPr>
        <w:pict>
          <v:rect id="_x0000_i117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صاحب المعالم فی المعالم : 63 - 64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کالمحقّق النائینی فی فوائد الاصول 1 : 303 ، والمحقّق العراقی فی نهایه الأفکار 1 : 377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واجب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إذا وجب ترک الضدّ الخاصّ حرم نقیضه وهو إیقاع الضدّ الخاصّ ، وبذلک یثبت المطلوب</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7    </w:t>
      </w:r>
      <w:r w:rsidR="00B70B99" w:rsidRPr="00504254">
        <w:rPr>
          <w:rFonts w:eastAsia="Times New Roman" w:hint="cs"/>
          <w:color w:val="000000"/>
          <w:sz w:val="32"/>
          <w:szCs w:val="32"/>
          <w:highlight w:val="yellow"/>
          <w:rtl/>
        </w:rPr>
        <w:t>وقد نستغنی عن المقدمه الثالثه</w:t>
      </w:r>
      <w:r w:rsidR="00B70B99" w:rsidRPr="00BD04D3">
        <w:rPr>
          <w:rFonts w:eastAsia="Times New Roman" w:hint="cs"/>
          <w:color w:val="000000"/>
          <w:sz w:val="32"/>
          <w:szCs w:val="32"/>
          <w:rtl/>
        </w:rPr>
        <w:t xml:space="preserve"> ونکتفی بإثبات وجوب ترک الضدّ الخاصّ ؛ لأنّ هذا یحقِّق الثمره المطلوبه من القول بالاقتضاء ، وهی عدم إمکان الأمر بالضدّ الخاصّ ولو علی وجه الترتّب. ومن الواضح أنّه کما لا یمکن الأمر به مع حرمته ، کذلک مع الأمر بنقیضه ؛ لاستحاله ثبوت الأمر بالنقیضین معاً</w:t>
      </w:r>
      <w:r w:rsidR="00B70B99"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10    </w:t>
      </w:r>
      <w:r w:rsidR="00B70B99" w:rsidRPr="00504254">
        <w:rPr>
          <w:rFonts w:eastAsia="Times New Roman" w:hint="cs"/>
          <w:color w:val="000000"/>
          <w:sz w:val="32"/>
          <w:szCs w:val="32"/>
          <w:highlight w:val="yellow"/>
          <w:rtl/>
        </w:rPr>
        <w:t>کما أنّ المقدمه الثانیه</w:t>
      </w:r>
      <w:r w:rsidR="00B70B99" w:rsidRPr="00BD04D3">
        <w:rPr>
          <w:rFonts w:eastAsia="Times New Roman" w:hint="cs"/>
          <w:color w:val="000000"/>
          <w:sz w:val="32"/>
          <w:szCs w:val="32"/>
          <w:rtl/>
        </w:rPr>
        <w:t xml:space="preserve"> لا نرید بها إثبات الوجوب الغیری للمقدمه فی کلّ مراحل الحکم بما فیها عالم الجعل ، بل یکفی ثبوته بلحاظ عالم المبادئ ، وعلیه فهذه المقدمه ثابته</w:t>
      </w:r>
      <w:r w:rsidR="00B70B99"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11  </w:t>
      </w:r>
      <w:r w:rsidR="00B70B99" w:rsidRPr="00504254">
        <w:rPr>
          <w:rFonts w:eastAsia="Times New Roman" w:hint="cs"/>
          <w:color w:val="000000"/>
          <w:sz w:val="32"/>
          <w:szCs w:val="32"/>
          <w:highlight w:val="yellow"/>
          <w:rtl/>
        </w:rPr>
        <w:t>والمهمّ إذن تحقیق حال المقدمه الاولی</w:t>
      </w:r>
      <w:r w:rsidR="00B70B99" w:rsidRPr="00BD04D3">
        <w:rPr>
          <w:rFonts w:eastAsia="Times New Roman" w:hint="cs"/>
          <w:color w:val="000000"/>
          <w:sz w:val="32"/>
          <w:szCs w:val="32"/>
          <w:rtl/>
        </w:rPr>
        <w:t xml:space="preserve"> ، وقد بُرهِن علیها : بأنّ أحد الضدّین مانع عن وجود ضدّه ، وعدم المانع أحد أجزاء العلّه ، فتثبت مقدمیه عدم أحد الضدین بهذا البیان</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ونجیب علی هذا البرهان بجوابین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الجواب الأول یتکفّل حلّ الشبهه التی صیغ بها البرهان ، وبیانه : أنّ العلّه مرکّبه من المقتضی والشرط وعدم المانع. فالمقتضی هو السبب الذی یترشّح منه الأثر. والشرط دخیل فی ترشّح الأثر من مقتضیه. والمانع هو الذی یمنع المقتضی من التأثیر. ومن هنا یتوقّف وجود الأثر علی المقتضی والشرط وعدم المانع ، وینشأ عدم الأثر من عدم المقتضی أو عدم الشرط أو وجود المانع ، ولکنّه لا ینشأ من وجود المانع إلاّفی حاله وجود المقتضی ؛ لأنّ تأثیر المانع إنّما هو بمنعه للمقتضی عن </w:t>
      </w:r>
      <w:r w:rsidRPr="00BD04D3">
        <w:rPr>
          <w:rFonts w:eastAsia="Times New Roman" w:hint="cs"/>
          <w:color w:val="000000"/>
          <w:sz w:val="32"/>
          <w:szCs w:val="32"/>
          <w:rtl/>
        </w:rPr>
        <w:lastRenderedPageBreak/>
        <w:t>التأثیر ، ومع عدم وجود المقتضی لا معنی لهذا المنع ، وهذا یعنی أنّ المانع إنّما یکون مانعاً إذا أمکن أن یعاصر المقتضی لکی یمنعه عن التأثیر ، وأمّا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299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استحال أن یعاصره استحالت مانعیّته له ، وبالتالی لا یکون عدمه من أجزاء العلّه</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1 </w:t>
      </w:r>
      <w:r w:rsidRPr="00504254">
        <w:rPr>
          <w:rFonts w:eastAsia="Times New Roman" w:hint="cs"/>
          <w:color w:val="000000"/>
          <w:sz w:val="32"/>
          <w:szCs w:val="32"/>
          <w:highlight w:val="yellow"/>
          <w:rtl/>
        </w:rPr>
        <w:t xml:space="preserve"> </w:t>
      </w:r>
      <w:r w:rsidR="00B70B99" w:rsidRPr="00504254">
        <w:rPr>
          <w:rFonts w:eastAsia="Times New Roman" w:hint="cs"/>
          <w:color w:val="000000"/>
          <w:sz w:val="32"/>
          <w:szCs w:val="32"/>
          <w:highlight w:val="yellow"/>
          <w:rtl/>
        </w:rPr>
        <w:t>وعلی هذا الأساس إذا لاحظنا الصلاه بوصفها ضداً لإزاله النجاسه عن المسجد نجد أنّ المقتضی لها هو إراده المکلف</w:t>
      </w:r>
      <w:r w:rsidR="00B70B99" w:rsidRPr="00BD04D3">
        <w:rPr>
          <w:rFonts w:eastAsia="Times New Roman" w:hint="cs"/>
          <w:color w:val="000000"/>
          <w:sz w:val="32"/>
          <w:szCs w:val="32"/>
          <w:rtl/>
        </w:rPr>
        <w:t xml:space="preserve"> ، ویستحیل أن تجتمع الإزاله مع إراده المکلف للصلاه ، وهذا معناه أنّ مانعیه الإزاله عن الصلاه مستحیله ، فلا یمکن أن یکون عدمها أحد أجزاء العلّه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شئت قلت : إنّه مع وجود الإراده للصلاه لا حاله منتظره ، ومع عدمها لا مقتضی للصلاه لیفرض کون الإزاله مانعهً عن تأثیره</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4   </w:t>
      </w:r>
      <w:r w:rsidR="00B70B99" w:rsidRPr="00504254">
        <w:rPr>
          <w:rFonts w:eastAsia="Times New Roman" w:hint="cs"/>
          <w:color w:val="000000"/>
          <w:sz w:val="32"/>
          <w:szCs w:val="32"/>
          <w:highlight w:val="yellow"/>
          <w:rtl/>
        </w:rPr>
        <w:t>فإن قیل : کیف تنکرون أنّ الإزاله مانعه</w:t>
      </w:r>
      <w:r w:rsidR="00B70B99" w:rsidRPr="00BD04D3">
        <w:rPr>
          <w:rFonts w:eastAsia="Times New Roman" w:hint="cs"/>
          <w:color w:val="000000"/>
          <w:sz w:val="32"/>
          <w:szCs w:val="32"/>
          <w:rtl/>
        </w:rPr>
        <w:t xml:space="preserve"> ، مع أنّها لو لم تکن مانعهً لاجتمعت مع الصلاه ، والمفروض عدم إمکان ذلک؟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المانعیه التی تجعل المانع علّهً لعدم الأثر ، وتجعل عدم المانع أحد أجزاء العلّه للأثر إنّما هی مانعیه الشیء عن تأثیر المقتضی فی تولید الأثر. وقد عرفت أنّ هذه المانعیه إنّما تثبت لشیءٍ بالإمکان معاصرته للمقتضی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المانعیه بمعنی مجرّد التمانع وعدم إمکان الاجتماع فی الوجود - کما فی الضدَّین - فلا دخل لها فی التأثیر ، إذ متی ما تمّ المقتضی لأحد المتمانعین بهذا المعنی مع الشرط ، وانتفی المانع عن تأثیر المقتضی أثّر أثره لا محاله فی وجود أحد المتمانعین ونفی الآخر. ونتیجه ذلک : أنّ وجود أحد الضدَّین مع عدم ضدّه فی رتبهٍ واحدهٍ ولا مقدمیّه بینهما</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6  </w:t>
      </w:r>
      <w:r w:rsidR="00B70B99" w:rsidRPr="00504254">
        <w:rPr>
          <w:rFonts w:eastAsia="Times New Roman" w:hint="cs"/>
          <w:color w:val="000000"/>
          <w:sz w:val="32"/>
          <w:szCs w:val="32"/>
          <w:highlight w:val="yellow"/>
          <w:rtl/>
        </w:rPr>
        <w:t>الجواب الثانی</w:t>
      </w:r>
      <w:r w:rsidR="00B70B99" w:rsidRPr="00BD04D3">
        <w:rPr>
          <w:rFonts w:eastAsia="Times New Roman" w:hint="cs"/>
          <w:color w:val="000000"/>
          <w:sz w:val="32"/>
          <w:szCs w:val="32"/>
          <w:rtl/>
        </w:rPr>
        <w:t xml:space="preserve"> : أنّ افتراض المقدمیّه یستلزم الدور ، کما أشرنا إلیه فی الحلقه السابقه</w:t>
      </w:r>
      <w:r w:rsidR="00B70B99" w:rsidRPr="00BD04D3">
        <w:rPr>
          <w:rFonts w:ascii="Cambria" w:eastAsia="Times New Roman" w:hAnsi="Cambria" w:cs="Cambria" w:hint="cs"/>
          <w:color w:val="000000"/>
          <w:sz w:val="32"/>
          <w:szCs w:val="32"/>
          <w:rtl/>
        </w:rPr>
        <w:t> </w:t>
      </w:r>
      <w:hyperlink r:id="rId231" w:anchor="content_note_300_1" w:tooltip="فی بحث الدلیل العقلی ، تحت عنوان : اقتضاء وجوب الشیء لحرمه ضدّه."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فلاحظ</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300</w:t>
      </w:r>
    </w:p>
    <w:p w:rsidR="00B70B99" w:rsidRPr="00B70B99" w:rsidRDefault="00E323E8" w:rsidP="00B70B99">
      <w:pPr>
        <w:bidi/>
        <w:rPr>
          <w:rFonts w:eastAsia="Times New Roman"/>
          <w:sz w:val="32"/>
          <w:szCs w:val="32"/>
        </w:rPr>
      </w:pPr>
      <w:r>
        <w:rPr>
          <w:rFonts w:eastAsia="Times New Roman"/>
          <w:sz w:val="32"/>
          <w:szCs w:val="32"/>
        </w:rPr>
        <w:pict>
          <v:rect id="_x0000_i117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الدلیل العقلی ، تحت عنوان : اقتضاء وجوب الشیء لحرمه ضدّه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فالصحیح : أنّ وجوب شیءٍ لا یقتضی حرمه ضدّه الخاصّ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ثمره هذا البحث فهی - کما أشرنا فی الحلقه السابقه</w:t>
      </w:r>
      <w:r w:rsidRPr="00BD04D3">
        <w:rPr>
          <w:rFonts w:ascii="Cambria" w:eastAsia="Times New Roman" w:hAnsi="Cambria" w:cs="Cambria" w:hint="cs"/>
          <w:color w:val="000000"/>
          <w:sz w:val="32"/>
          <w:szCs w:val="32"/>
          <w:rtl/>
        </w:rPr>
        <w:t> </w:t>
      </w:r>
      <w:hyperlink r:id="rId232" w:anchor="content_note_301_1" w:tooltip="فی نفس البحث وتحت نفس العنوان."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تشخیص حکم الصلاه المضادّه لواجبٍ أهمّ إذا اشتغل بها المکلّف وترک الأهمّ ، وکذلک أیّ واجبٍ آخر مزاحم من هذا القبیل ، فإذا قلنا بالاقتضاء تعذّر ثبوت الأمر بالصلاه ولو علی وجه الترتب فلا تصحّ. وإذا لم نقل بالاقتضاء صحّت بالأمر الترتّبی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وبصیغهٍ أشمل فی صیاغه هذه الثمره أنّه علی القول بالاقتضاء یقع التعارض بین دلیلَی الواجبین المتزاحمین ؛ لأنّ کلًّا من الدلیلین یدلّ بالالتزام علی تحریم مورد الآخر ، فیکون التنافی فی أصل الجعل. وهذا ملاک التعارض ، کما مرّ بنا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القول بعدم الاقتضاء فلا تعارض ؛ لأنّ مفاد کلٍّ من الدلیلین لیس إلاّ وجوب مورده ، وهو وجوب مشروط بالقدره وعدم الاشتغال بالمزاحم ، کما تقدّم ، ولا تنافی بین وجوبین من هذا القبیل فی عالم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301</w:t>
      </w:r>
    </w:p>
    <w:p w:rsidR="00B70B99" w:rsidRPr="00B70B99" w:rsidRDefault="00E323E8" w:rsidP="00B70B99">
      <w:pPr>
        <w:bidi/>
        <w:rPr>
          <w:rFonts w:eastAsia="Times New Roman"/>
          <w:sz w:val="32"/>
          <w:szCs w:val="32"/>
        </w:rPr>
      </w:pPr>
      <w:r>
        <w:rPr>
          <w:rFonts w:eastAsia="Times New Roman"/>
          <w:sz w:val="32"/>
          <w:szCs w:val="32"/>
        </w:rPr>
        <w:pict>
          <v:rect id="_x0000_i117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نفس البحث وتحت نفس العنوان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اقتضاء الحرمه للبطلان</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النهی المتعلّق بالعباده أو بالمعامله إرشاداً إلی شرطٍ أو مانعٍ یکشف عن البطلان بفقد الشرط أو وجود المانع. وإنّما الکلام فی الحرمه التکلیفیه واقتضائها لبطلان العباده بمعنی عدم جواز الاکتفاء بها فی مقام الامتثال ، وبطلان المعامله بمعنی عدم ترتّب الأثر علیها ، فهنا مبحثان</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اقتضاء الحرمه لبطلان العباده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والمعروف بینهم أنّ الحرمه تقتضی بطلان العباده ، ویمکن أن یکون ذلک لأحد الملاکات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أنّها تمنع عن إطلاق الأمر خطاباً ودلیلاً لمتعلَّقها ؛ لامتناع الاجتماع ، ومع خروجه عن کونه مصداقاً للواجب لا یجزی عنه ، وهو معنی البطلان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أنّها تکشف عن کون العباده مبغوضهً للمولی ، ومع کونها مبغوضهً یستحیل التقرّب 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أنّها تستوجب حکم العقل بقبح الإتیان بمتعلَّقها ، لکونه معصیهً مبعِّدهً عن المولی ؛ ومعه یستحیل التقرّب بالعباده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الملاکات علی تقدیر تمامیتها تختلف نتائجها</w:t>
      </w:r>
      <w:r w:rsidRPr="00BD04D3">
        <w:rPr>
          <w:rFonts w:eastAsia="Times New Roman" w:hint="cs"/>
          <w:color w:val="000000"/>
          <w:sz w:val="32"/>
          <w:szCs w:val="32"/>
        </w:rPr>
        <w:t xml:space="preserve"> :</w:t>
      </w:r>
    </w:p>
    <w:p w:rsidR="00B70B99" w:rsidRPr="00504254" w:rsidRDefault="00504254" w:rsidP="00B70B99">
      <w:pPr>
        <w:bidi/>
        <w:spacing w:before="100" w:beforeAutospacing="1" w:after="100" w:afterAutospacing="1"/>
        <w:rPr>
          <w:rFonts w:eastAsia="Times New Roman"/>
          <w:color w:val="000000"/>
          <w:sz w:val="32"/>
          <w:szCs w:val="32"/>
          <w:vertAlign w:val="superscript"/>
        </w:rPr>
      </w:pPr>
      <w:r w:rsidRPr="00504254">
        <w:rPr>
          <w:rFonts w:eastAsia="Times New Roman" w:hint="cs"/>
          <w:color w:val="000000"/>
          <w:sz w:val="32"/>
          <w:szCs w:val="32"/>
          <w:highlight w:val="yellow"/>
          <w:vertAlign w:val="superscript"/>
          <w:rtl/>
        </w:rPr>
        <w:t xml:space="preserve">2   </w:t>
      </w:r>
      <w:r w:rsidR="00B70B99" w:rsidRPr="00504254">
        <w:rPr>
          <w:rFonts w:eastAsia="Times New Roman" w:hint="cs"/>
          <w:color w:val="000000"/>
          <w:sz w:val="32"/>
          <w:szCs w:val="32"/>
          <w:highlight w:val="yellow"/>
          <w:rtl/>
        </w:rPr>
        <w:t>فنتیجه الملاک الأول لا تختصّ بالعباده</w:t>
      </w:r>
      <w:r w:rsidR="00B70B99" w:rsidRPr="00BD04D3">
        <w:rPr>
          <w:rFonts w:eastAsia="Times New Roman" w:hint="cs"/>
          <w:color w:val="000000"/>
          <w:sz w:val="32"/>
          <w:szCs w:val="32"/>
          <w:rtl/>
        </w:rPr>
        <w:t xml:space="preserve"> ، بل تشمل الواجب التوصّلی أیضاً ، ولا تختص بالعالم بالحرمه ، </w:t>
      </w:r>
      <w:r w:rsidR="00B70B99" w:rsidRPr="00504254">
        <w:rPr>
          <w:rFonts w:eastAsia="Times New Roman" w:hint="cs"/>
          <w:color w:val="000000"/>
          <w:sz w:val="32"/>
          <w:szCs w:val="32"/>
          <w:highlight w:val="yellow"/>
          <w:rtl/>
        </w:rPr>
        <w:t>بل تشمل حاله الجهل أیضاً</w:t>
      </w:r>
      <w:r w:rsidRPr="00504254">
        <w:rPr>
          <w:rFonts w:eastAsia="Times New Roman" w:hint="cs"/>
          <w:color w:val="000000"/>
          <w:sz w:val="32"/>
          <w:szCs w:val="32"/>
          <w:highlight w:val="yellow"/>
          <w:rtl/>
        </w:rPr>
        <w:t xml:space="preserve"> </w:t>
      </w:r>
      <w:r w:rsidRPr="00504254">
        <w:rPr>
          <w:rFonts w:eastAsia="Times New Roman" w:hint="cs"/>
          <w:color w:val="000000"/>
          <w:sz w:val="32"/>
          <w:szCs w:val="32"/>
          <w:highlight w:val="yellow"/>
          <w:vertAlign w:val="superscript"/>
          <w:rtl/>
        </w:rPr>
        <w:t>6</w:t>
      </w:r>
      <w:r>
        <w:rPr>
          <w:rFonts w:eastAsia="Times New Roman" w:hint="cs"/>
          <w:color w:val="000000"/>
          <w:sz w:val="32"/>
          <w:szCs w:val="32"/>
          <w:vertAlign w:val="superscript"/>
          <w:rtl/>
        </w:rPr>
        <w:t xml:space="preserve">  </w:t>
      </w:r>
      <w:r w:rsidR="00B70B99" w:rsidRPr="00BD04D3">
        <w:rPr>
          <w:rFonts w:eastAsia="Times New Roman" w:hint="cs"/>
          <w:color w:val="000000"/>
          <w:sz w:val="32"/>
          <w:szCs w:val="32"/>
          <w:rtl/>
        </w:rPr>
        <w:t xml:space="preserve"> ، ولا تختص بالحرمه النفسیّه ، </w:t>
      </w:r>
      <w:r w:rsidR="00B70B99" w:rsidRPr="00504254">
        <w:rPr>
          <w:rFonts w:eastAsia="Times New Roman" w:hint="cs"/>
          <w:color w:val="000000"/>
          <w:sz w:val="32"/>
          <w:szCs w:val="32"/>
          <w:highlight w:val="yellow"/>
          <w:rtl/>
        </w:rPr>
        <w:t>بل تشمل الغیریّه أیضاً</w:t>
      </w:r>
      <w:r w:rsidR="00B70B99" w:rsidRPr="00504254">
        <w:rPr>
          <w:rFonts w:eastAsia="Times New Roman" w:hint="cs"/>
          <w:color w:val="000000"/>
          <w:sz w:val="32"/>
          <w:szCs w:val="32"/>
          <w:highlight w:val="yellow"/>
        </w:rPr>
        <w:t>.</w:t>
      </w:r>
      <w:r w:rsidRPr="00504254">
        <w:rPr>
          <w:rFonts w:eastAsia="Times New Roman" w:hint="cs"/>
          <w:color w:val="000000"/>
          <w:sz w:val="32"/>
          <w:szCs w:val="32"/>
          <w:highlight w:val="yellow"/>
          <w:rtl/>
        </w:rPr>
        <w:t xml:space="preserve"> </w:t>
      </w:r>
      <w:r w:rsidRPr="00504254">
        <w:rPr>
          <w:rFonts w:eastAsia="Times New Roman" w:hint="cs"/>
          <w:color w:val="000000"/>
          <w:sz w:val="32"/>
          <w:szCs w:val="32"/>
          <w:highlight w:val="yellow"/>
          <w:vertAlign w:val="superscript"/>
          <w:rtl/>
        </w:rPr>
        <w:t>7</w:t>
      </w:r>
    </w:p>
    <w:p w:rsidR="00B70B99" w:rsidRPr="00504254" w:rsidRDefault="00B70B99" w:rsidP="00B70B99">
      <w:pPr>
        <w:bidi/>
        <w:spacing w:before="100" w:beforeAutospacing="1" w:after="100" w:afterAutospacing="1"/>
        <w:rPr>
          <w:rFonts w:eastAsia="Times New Roman"/>
          <w:color w:val="000000"/>
          <w:sz w:val="32"/>
          <w:szCs w:val="32"/>
          <w:vertAlign w:val="superscript"/>
        </w:rPr>
      </w:pPr>
      <w:r w:rsidRPr="00504254">
        <w:rPr>
          <w:rFonts w:eastAsia="Times New Roman" w:hint="cs"/>
          <w:color w:val="000000"/>
          <w:sz w:val="32"/>
          <w:szCs w:val="32"/>
          <w:highlight w:val="yellow"/>
          <w:rtl/>
        </w:rPr>
        <w:t xml:space="preserve">ونتیجه الملاک الثانی تختصّ بالعباده </w:t>
      </w:r>
      <w:r w:rsidR="00504254" w:rsidRPr="00504254">
        <w:rPr>
          <w:rFonts w:eastAsia="Times New Roman" w:hint="cs"/>
          <w:color w:val="000000"/>
          <w:sz w:val="32"/>
          <w:szCs w:val="32"/>
          <w:highlight w:val="yellow"/>
          <w:rtl/>
        </w:rPr>
        <w:t xml:space="preserve"> </w:t>
      </w:r>
      <w:r w:rsidR="00504254" w:rsidRPr="00504254">
        <w:rPr>
          <w:rFonts w:eastAsia="Times New Roman" w:hint="cs"/>
          <w:color w:val="000000"/>
          <w:sz w:val="32"/>
          <w:szCs w:val="32"/>
          <w:highlight w:val="yellow"/>
          <w:vertAlign w:val="superscript"/>
          <w:rtl/>
        </w:rPr>
        <w:t>8</w:t>
      </w:r>
      <w:r w:rsidR="00504254">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إذ لا یعتبر قصد القربه فی غیرها ، وبالعالم بالحرمه ؛ </w:t>
      </w:r>
      <w:r w:rsidRPr="00504254">
        <w:rPr>
          <w:rFonts w:eastAsia="Times New Roman" w:hint="cs"/>
          <w:color w:val="000000"/>
          <w:sz w:val="32"/>
          <w:szCs w:val="32"/>
          <w:highlight w:val="yellow"/>
          <w:rtl/>
        </w:rPr>
        <w:t>لأنّ مَن یجهل کونها مبغوضهً یمکنه التقرّب</w:t>
      </w:r>
      <w:r w:rsidRPr="00504254">
        <w:rPr>
          <w:rFonts w:eastAsia="Times New Roman" w:hint="cs"/>
          <w:color w:val="000000"/>
          <w:sz w:val="32"/>
          <w:szCs w:val="32"/>
          <w:highlight w:val="yellow"/>
        </w:rPr>
        <w:t>.</w:t>
      </w:r>
      <w:r w:rsidR="00504254" w:rsidRPr="00504254">
        <w:rPr>
          <w:rFonts w:eastAsia="Times New Roman" w:hint="cs"/>
          <w:color w:val="000000"/>
          <w:sz w:val="32"/>
          <w:szCs w:val="32"/>
          <w:highlight w:val="yellow"/>
          <w:rtl/>
        </w:rPr>
        <w:t xml:space="preserve"> </w:t>
      </w:r>
      <w:r w:rsidR="00504254" w:rsidRPr="00504254">
        <w:rPr>
          <w:rFonts w:eastAsia="Times New Roman" w:hint="cs"/>
          <w:color w:val="000000"/>
          <w:sz w:val="32"/>
          <w:szCs w:val="32"/>
          <w:highlight w:val="yellow"/>
          <w:vertAlign w:val="superscript"/>
          <w:rtl/>
        </w:rPr>
        <w:t>9</w:t>
      </w:r>
      <w:r w:rsidR="00504254">
        <w:rPr>
          <w:rFonts w:eastAsia="Times New Roman" w:hint="cs"/>
          <w:color w:val="000000"/>
          <w:sz w:val="32"/>
          <w:szCs w:val="32"/>
          <w:vertAlign w:val="superscript"/>
          <w:rtl/>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302</w:t>
      </w:r>
    </w:p>
    <w:p w:rsidR="00B70B99" w:rsidRPr="00B70B99" w:rsidRDefault="00B70B99"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rtl/>
        </w:rPr>
        <w:t>ونتیجه الملاک الثالث تختصّ بالعباده</w:t>
      </w:r>
      <w:r w:rsidR="00504254" w:rsidRPr="00504254">
        <w:rPr>
          <w:rFonts w:eastAsia="Times New Roman" w:hint="cs"/>
          <w:color w:val="000000"/>
          <w:sz w:val="32"/>
          <w:szCs w:val="32"/>
          <w:highlight w:val="yellow"/>
          <w:rtl/>
        </w:rPr>
        <w:t xml:space="preserve"> </w:t>
      </w:r>
      <w:r w:rsidR="00504254" w:rsidRPr="00504254">
        <w:rPr>
          <w:rFonts w:eastAsia="Times New Roman" w:hint="cs"/>
          <w:color w:val="000000"/>
          <w:sz w:val="32"/>
          <w:szCs w:val="32"/>
          <w:highlight w:val="yellow"/>
          <w:vertAlign w:val="superscript"/>
          <w:rtl/>
        </w:rPr>
        <w:t>1</w:t>
      </w:r>
      <w:r w:rsidRPr="00BD04D3">
        <w:rPr>
          <w:rFonts w:eastAsia="Times New Roman" w:hint="cs"/>
          <w:color w:val="000000"/>
          <w:sz w:val="32"/>
          <w:szCs w:val="32"/>
          <w:rtl/>
        </w:rPr>
        <w:t xml:space="preserve"> </w:t>
      </w:r>
      <w:r w:rsidRPr="00504254">
        <w:rPr>
          <w:rFonts w:eastAsia="Times New Roman" w:hint="cs"/>
          <w:color w:val="000000"/>
          <w:sz w:val="32"/>
          <w:szCs w:val="32"/>
          <w:highlight w:val="yellow"/>
          <w:rtl/>
        </w:rPr>
        <w:t xml:space="preserve">وبفرض تنجّز الحرمه </w:t>
      </w:r>
      <w:r w:rsidR="00504254" w:rsidRPr="00504254">
        <w:rPr>
          <w:rFonts w:eastAsia="Times New Roman" w:hint="cs"/>
          <w:color w:val="000000"/>
          <w:sz w:val="32"/>
          <w:szCs w:val="32"/>
          <w:highlight w:val="yellow"/>
          <w:vertAlign w:val="superscript"/>
          <w:rtl/>
        </w:rPr>
        <w:t>2</w:t>
      </w:r>
      <w:r w:rsidR="00504254">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w:t>
      </w:r>
      <w:r w:rsidRPr="00504254">
        <w:rPr>
          <w:rFonts w:eastAsia="Times New Roman" w:hint="cs"/>
          <w:color w:val="000000"/>
          <w:sz w:val="32"/>
          <w:szCs w:val="32"/>
          <w:highlight w:val="yellow"/>
          <w:rtl/>
        </w:rPr>
        <w:t>وأیضاً تختصّ بالنهی النفسی</w:t>
      </w:r>
      <w:r w:rsidR="00504254" w:rsidRPr="00504254">
        <w:rPr>
          <w:rFonts w:eastAsia="Times New Roman" w:hint="cs"/>
          <w:color w:val="000000"/>
          <w:sz w:val="32"/>
          <w:szCs w:val="32"/>
          <w:highlight w:val="yellow"/>
          <w:rtl/>
        </w:rPr>
        <w:t xml:space="preserve"> </w:t>
      </w:r>
      <w:r w:rsidR="00504254" w:rsidRPr="00504254">
        <w:rPr>
          <w:rFonts w:eastAsia="Times New Roman" w:hint="cs"/>
          <w:color w:val="000000"/>
          <w:sz w:val="32"/>
          <w:szCs w:val="32"/>
          <w:highlight w:val="yellow"/>
          <w:vertAlign w:val="superscript"/>
          <w:rtl/>
        </w:rPr>
        <w:t>3</w:t>
      </w:r>
      <w:r w:rsidRPr="00BD04D3">
        <w:rPr>
          <w:rFonts w:eastAsia="Times New Roman" w:hint="cs"/>
          <w:color w:val="000000"/>
          <w:sz w:val="32"/>
          <w:szCs w:val="32"/>
          <w:rtl/>
        </w:rPr>
        <w:t xml:space="preserve"> ؛ لأنّ الغیریَّ لیس موضوعاً مستقلاًّ لحکم العقل بقبح المخالفه ، کما تقدم فی مبحث الوجوب الغیری</w:t>
      </w:r>
      <w:r w:rsidRPr="00BD04D3">
        <w:rPr>
          <w:rFonts w:ascii="Cambria" w:eastAsia="Times New Roman" w:hAnsi="Cambria" w:cs="Cambria" w:hint="cs"/>
          <w:color w:val="000000"/>
          <w:sz w:val="32"/>
          <w:szCs w:val="32"/>
          <w:rtl/>
        </w:rPr>
        <w:t> </w:t>
      </w:r>
      <w:hyperlink r:id="rId233" w:anchor="content_note_303_1" w:tooltip="تحت عنوان : خصائص الوجوب الغیر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4   </w:t>
      </w:r>
      <w:r w:rsidR="00B70B99" w:rsidRPr="00504254">
        <w:rPr>
          <w:rFonts w:eastAsia="Times New Roman" w:hint="cs"/>
          <w:color w:val="000000"/>
          <w:sz w:val="32"/>
          <w:szCs w:val="32"/>
          <w:highlight w:val="yellow"/>
          <w:rtl/>
        </w:rPr>
        <w:t>ثمّ إذا افترضنا أنّ حرمه العباده تقتضی بطلانها فإن تعلّقت بالعباده</w:t>
      </w:r>
      <w:r w:rsidR="00B70B99" w:rsidRPr="00BD04D3">
        <w:rPr>
          <w:rFonts w:eastAsia="Times New Roman" w:hint="cs"/>
          <w:color w:val="000000"/>
          <w:sz w:val="32"/>
          <w:szCs w:val="32"/>
          <w:rtl/>
        </w:rPr>
        <w:t xml:space="preserve"> بکاملها فهو ما تقدّم ، وإن تعلّقت بجزئها بطل هذا الجزء ؛ لأنّ جزء العباده عباده ، وبطل الکلّ إذا اقتصر علی ذلک المفرد من الجزء. وأمّا إذا أتی بفردٍ آخر غیر محرّمٍ من الجزء صحّ المرکّب إذا لم یلزم من هذا التکرار للجزء محذور آخر ، من قبیل الزیاده المبطله لبعض العبادات</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وإن تعلّقت الحرمه بالشرط نُظِر إلی الشرط ؛ فإن کان فی نفسه عباده - کالوضوء - بطل وبطل المشروط بتبعه ، وإلاّ لم یکن هناک موجب لبطلانه ولا لبطلان المشروط. أمّا الأول فلعدم کونه عباده ، وأمّا الثانی فلأنّ عبادیّه المشروط لا تقتضی بنفسها عبادیّه الشرط ولزوم الإتیان به علی وجهٍ قربی ؛ لأنّ الشرط والقید لیس داخلاً تحت الأمر النفسی المتعلّق بالمشروط والمقیّد ، کما تقدّم</w:t>
      </w:r>
      <w:r w:rsidRPr="00BD04D3">
        <w:rPr>
          <w:rFonts w:ascii="Cambria" w:eastAsia="Times New Roman" w:hAnsi="Cambria" w:cs="Cambria" w:hint="cs"/>
          <w:color w:val="000000"/>
          <w:sz w:val="32"/>
          <w:szCs w:val="32"/>
          <w:rtl/>
        </w:rPr>
        <w:t> </w:t>
      </w:r>
      <w:hyperlink r:id="rId234" w:anchor="content_note_303_2" w:tooltip="الحلقه الثانیه ، ضمن بحوث الدلیل العقلی ، تحت عنوان : قاعده تنوّع القیود وأحکامها."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فی محلّه</w:t>
      </w:r>
      <w:r w:rsidRPr="00BD04D3">
        <w:rPr>
          <w:rFonts w:eastAsia="Times New Roman" w:hint="cs"/>
          <w:color w:val="000000"/>
          <w:sz w:val="32"/>
          <w:szCs w:val="32"/>
        </w:rPr>
        <w:t>.</w:t>
      </w:r>
    </w:p>
    <w:p w:rsidR="00B70B99" w:rsidRPr="00B70B99" w:rsidRDefault="00504254" w:rsidP="00B70B99">
      <w:pPr>
        <w:shd w:val="clear" w:color="auto" w:fill="FFFFFF"/>
        <w:bidi/>
        <w:spacing w:before="100" w:beforeAutospacing="1" w:after="100" w:afterAutospacing="1"/>
        <w:outlineLvl w:val="5"/>
        <w:rPr>
          <w:rFonts w:eastAsia="Times New Roman"/>
          <w:color w:val="FF0000"/>
          <w:sz w:val="32"/>
          <w:szCs w:val="32"/>
        </w:rPr>
      </w:pPr>
      <w:r w:rsidRPr="00504254">
        <w:rPr>
          <w:rFonts w:eastAsia="Times New Roman" w:hint="cs"/>
          <w:color w:val="FF0000"/>
          <w:sz w:val="32"/>
          <w:szCs w:val="32"/>
          <w:highlight w:val="yellow"/>
          <w:vertAlign w:val="superscript"/>
          <w:rtl/>
        </w:rPr>
        <w:t xml:space="preserve">6     </w:t>
      </w:r>
      <w:r w:rsidR="00B70B99" w:rsidRPr="00504254">
        <w:rPr>
          <w:rFonts w:eastAsia="Times New Roman" w:hint="cs"/>
          <w:color w:val="FF0000"/>
          <w:sz w:val="32"/>
          <w:szCs w:val="32"/>
          <w:highlight w:val="yellow"/>
          <w:rtl/>
        </w:rPr>
        <w:t>اقتضاء الحرمه لبطلان المعامله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وتُحلَّل المعامله إلی السبب والمسبّب. والحرمه تارهً تتعلّق بالسبب ، واخری بالمسبّب ؛ فإن تعلقت بالسبب فالمعروف بین الاصولیِّین أنّها لا تقتضی البطلان ، إذ لا منافاه بین أن یکون الإنشاء والعقد مبغوضاً وأن یترتّب علیه مسبّبه ومضمونه</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7   </w:t>
      </w:r>
      <w:r w:rsidR="00B70B99" w:rsidRPr="00504254">
        <w:rPr>
          <w:rFonts w:eastAsia="Times New Roman" w:hint="cs"/>
          <w:color w:val="000000"/>
          <w:sz w:val="32"/>
          <w:szCs w:val="32"/>
          <w:highlight w:val="yellow"/>
          <w:rtl/>
        </w:rPr>
        <w:t>وإن تعلّقت بالمسبّب</w:t>
      </w:r>
      <w:r w:rsidR="00B70B99" w:rsidRPr="00BD04D3">
        <w:rPr>
          <w:rFonts w:eastAsia="Times New Roman" w:hint="cs"/>
          <w:color w:val="000000"/>
          <w:sz w:val="32"/>
          <w:szCs w:val="32"/>
          <w:rtl/>
        </w:rPr>
        <w:t xml:space="preserve"> - أی بمضمون المعامله الذی یراد التوصّل إلیه بالعقد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303</w:t>
      </w:r>
    </w:p>
    <w:p w:rsidR="00B70B99" w:rsidRPr="00B70B99" w:rsidRDefault="00E323E8" w:rsidP="00B70B99">
      <w:pPr>
        <w:bidi/>
        <w:rPr>
          <w:rFonts w:eastAsia="Times New Roman"/>
          <w:sz w:val="32"/>
          <w:szCs w:val="32"/>
        </w:rPr>
      </w:pPr>
      <w:r>
        <w:rPr>
          <w:rFonts w:eastAsia="Times New Roman"/>
          <w:sz w:val="32"/>
          <w:szCs w:val="32"/>
        </w:rPr>
        <w:pict>
          <v:rect id="_x0000_i118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خصائص الوجوب الغیری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ضمن بحوث الدلیل العقلی ، تحت عنوان : قاعده تنوّع القیود وأحکامها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باعتباره فعلاً بالواسطه للمکلف وأثراً تسبیبیّاً له - فقد یقال بأنّ ذلک یقتضی البطلان لوجهین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هذا التحریم یعنی مبغوضیه المسبّب ، أی التملیک بعوضٍ فی مورد البیع مثلاً ، ومن الواضح أنّ الشارع إذا کان یبغض أن تنتقل ملکیه السلعه للمشتری فلا یعقل أن یحکم بذلک ، وعدم الحکم بذلک عباره اخری عن البطلان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تملّک المشتری للسلعه یتوقّف علی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إیجاد المتعاملین للسبب ، وهو العقد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والآخر : جعل الشارع للمضمون. وقد یکون غرض المولی متعلقاً بإعدام المسبّب من ناحیه الأمر الأول خاصّه ، لا بإعدامه من ناحیه الأمر الثانی ، فلا مانع من أن یحرِّم المسبّب علی المتعاملین ویجعل بنفسه المضمون علی تقدیر تحقّق السبب</w:t>
      </w:r>
      <w:r w:rsidRPr="00BD04D3">
        <w:rPr>
          <w:rFonts w:eastAsia="Times New Roman" w:hint="cs"/>
          <w:color w:val="000000"/>
          <w:sz w:val="32"/>
          <w:szCs w:val="32"/>
        </w:rPr>
        <w:t>.</w:t>
      </w:r>
    </w:p>
    <w:p w:rsidR="00B70B99" w:rsidRPr="00B70B99" w:rsidRDefault="00504254" w:rsidP="00B70B99">
      <w:pPr>
        <w:bidi/>
        <w:spacing w:before="100" w:beforeAutospacing="1" w:after="100" w:afterAutospacing="1"/>
        <w:rPr>
          <w:rFonts w:eastAsia="Times New Roman"/>
          <w:color w:val="000000"/>
          <w:sz w:val="32"/>
          <w:szCs w:val="32"/>
        </w:rPr>
      </w:pPr>
      <w:r w:rsidRPr="00504254">
        <w:rPr>
          <w:rFonts w:eastAsia="Times New Roman" w:hint="cs"/>
          <w:color w:val="000000"/>
          <w:sz w:val="32"/>
          <w:szCs w:val="32"/>
          <w:highlight w:val="yellow"/>
          <w:vertAlign w:val="superscript"/>
          <w:rtl/>
        </w:rPr>
        <w:t xml:space="preserve">2    </w:t>
      </w:r>
      <w:r w:rsidR="00B70B99" w:rsidRPr="00504254">
        <w:rPr>
          <w:rFonts w:eastAsia="Times New Roman" w:hint="cs"/>
          <w:color w:val="000000"/>
          <w:sz w:val="32"/>
          <w:szCs w:val="32"/>
          <w:highlight w:val="yellow"/>
          <w:rtl/>
        </w:rPr>
        <w:t>الثانی : ما ذکره المحقق النائینی</w:t>
      </w:r>
      <w:r w:rsidR="00B70B99" w:rsidRPr="00BD04D3">
        <w:rPr>
          <w:rFonts w:ascii="Cambria" w:eastAsia="Times New Roman" w:hAnsi="Cambria" w:cs="Cambria" w:hint="cs"/>
          <w:color w:val="000000"/>
          <w:sz w:val="32"/>
          <w:szCs w:val="32"/>
          <w:rtl/>
        </w:rPr>
        <w:t> </w:t>
      </w:r>
      <w:hyperlink r:id="rId235" w:anchor="content_note_304_1" w:tooltip="فوائد الاصول 1 : 472." w:history="1">
        <w:r w:rsidR="00B70B99" w:rsidRPr="00BD04D3">
          <w:rPr>
            <w:rFonts w:eastAsia="Times New Roman" w:hint="cs"/>
            <w:color w:val="0000FF"/>
            <w:sz w:val="32"/>
            <w:szCs w:val="32"/>
            <w:u w:val="single"/>
          </w:rPr>
          <w:t>(1)</w:t>
        </w:r>
      </w:hyperlink>
      <w:r w:rsidR="00B70B99" w:rsidRPr="00BD04D3">
        <w:rPr>
          <w:rFonts w:eastAsia="Times New Roman" w:hint="cs"/>
          <w:color w:val="000000"/>
          <w:sz w:val="32"/>
          <w:szCs w:val="32"/>
        </w:rPr>
        <w:t> </w:t>
      </w:r>
      <w:r w:rsidR="00B70B99" w:rsidRPr="00BD04D3">
        <w:rPr>
          <w:rFonts w:eastAsia="Times New Roman" w:hint="cs"/>
          <w:color w:val="000000"/>
          <w:sz w:val="32"/>
          <w:szCs w:val="32"/>
          <w:rtl/>
        </w:rPr>
        <w:t>من أنّ هذا التحریم یساوق الحَجْر علی المالک وسلب سلطنته علی نقل المال ، فیصبح حاله حال الصغیر ، ومع الحجر لا تصحّ المعامله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الحَجْر علی شخصٍ له معنیان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الحَجْر الوضعی ، بمعنی الحکم بعدم نفوذ معاملاته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الحَجْر التکلیفی ، بمعنی منعه ؛ فإن ارید أنّ التحریم یساوق الحَجْر بالمعنی الأول فهو أول الکلام. وإن ارید أنّه یساوقه بالمعنی الثانی فهو مسلَّم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مَن قال : إنّ هذا یستتبع الحَجْر الوضعی؟ فالظاهر أنّ تحریم المسبّب لا یقتضی البطلان ، </w:t>
      </w:r>
      <w:r w:rsidRPr="00504254">
        <w:rPr>
          <w:rFonts w:eastAsia="Times New Roman" w:hint="cs"/>
          <w:color w:val="000000"/>
          <w:sz w:val="32"/>
          <w:szCs w:val="32"/>
          <w:highlight w:val="yellow"/>
          <w:rtl/>
        </w:rPr>
        <w:t xml:space="preserve">بل قد یقتضی الصحّه </w:t>
      </w:r>
      <w:r w:rsidR="00504254" w:rsidRPr="00504254">
        <w:rPr>
          <w:rFonts w:eastAsia="Times New Roman" w:hint="cs"/>
          <w:color w:val="000000"/>
          <w:sz w:val="32"/>
          <w:szCs w:val="32"/>
          <w:highlight w:val="yellow"/>
          <w:vertAlign w:val="superscript"/>
          <w:rtl/>
        </w:rPr>
        <w:t>3</w:t>
      </w:r>
      <w:r w:rsidR="00504254">
        <w:rPr>
          <w:rFonts w:eastAsia="Times New Roman" w:hint="cs"/>
          <w:color w:val="000000"/>
          <w:sz w:val="32"/>
          <w:szCs w:val="32"/>
          <w:vertAlign w:val="superscript"/>
          <w:rtl/>
        </w:rPr>
        <w:t xml:space="preserve">    </w:t>
      </w:r>
      <w:r w:rsidRPr="00BD04D3">
        <w:rPr>
          <w:rFonts w:eastAsia="Times New Roman" w:hint="cs"/>
          <w:color w:val="000000"/>
          <w:sz w:val="32"/>
          <w:szCs w:val="32"/>
          <w:rtl/>
        </w:rPr>
        <w:t>، کما أشرنا فی حلقهٍ سابقه</w:t>
      </w:r>
      <w:r w:rsidRPr="00BD04D3">
        <w:rPr>
          <w:rFonts w:ascii="Cambria" w:eastAsia="Times New Roman" w:hAnsi="Cambria" w:cs="Cambria" w:hint="cs"/>
          <w:color w:val="000000"/>
          <w:sz w:val="32"/>
          <w:szCs w:val="32"/>
          <w:rtl/>
        </w:rPr>
        <w:t> </w:t>
      </w:r>
      <w:hyperlink r:id="rId236" w:anchor="content_note_304_2" w:tooltip="الحلقه الثانیه ، ضمن بحوث الدلیل العقلی ، تحت عنوان : اقتضاء الحرمه للبطلان."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304</w:t>
      </w:r>
    </w:p>
    <w:p w:rsidR="00B70B99" w:rsidRPr="00B70B99" w:rsidRDefault="00E323E8" w:rsidP="00B70B99">
      <w:pPr>
        <w:bidi/>
        <w:rPr>
          <w:rFonts w:eastAsia="Times New Roman"/>
          <w:sz w:val="32"/>
          <w:szCs w:val="32"/>
        </w:rPr>
      </w:pPr>
      <w:r>
        <w:rPr>
          <w:rFonts w:eastAsia="Times New Roman"/>
          <w:sz w:val="32"/>
          <w:szCs w:val="32"/>
        </w:rPr>
        <w:pict>
          <v:rect id="_x0000_i118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1 : 472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الحلقه الثانیه ، ضمن بحوث الدلیل العقلی ، تحت عنوان : اقتضاء الحرمه للبطلان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الملازمه بین حکم العقل و حکم الشارع</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یقسَّم الحکم العقلی إلی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الحکم النظری ، وهو إدراک ما یکون واقعاً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الحکم العملی ، وهو إدراک ما ینبغی ، أو مالا ینبغی أن یقع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وبالتحلیل نلاحظ رجوع الثانی إلی الأول ؛ لأنّه إدراک لصفهٍ واقعیهٍ فی الفعل ، وهی : أنّه ینبغی أن یقع وهو الحسن ، أو لا ینبغی وهو القبح. وعلی هذا نعرف أنّ الحسن والقبح صفتان واقعیتان یدرکهما العقل ، کما یدرک سائر الصفات والامور الواقعیه ، غیر أنّهما تختلفان عنها فی اقتضائهما بذاتهما جریاً عملیاً معیّناً خلافاً للُامور الواقعیه الاخری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یمکن أن یقال : إنّ الحکم النظری هو إدراک الامور الواقعیه التی لا تقتضی بذاتها جریاً عملیاً معیّناً ، والحکم العملی هو إدراک الامور الواقعیه التی تقتضی بذاتها ذلک. ویدخل إدراک العقل للمصلحه والمفسده فی الحکم النظری ؛ لأنّ المصلحه لیست بذاتها مقتضیهً للجری العملی ، ویختصّ الحکم العملی من العقل بإدراک الحسن والقبح. وسنتکلم فی ما یلی عن الملازمه بین کلا هذین القسمین من الحکم العقلی وحکم الشارع</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الملازمه بین الحکم النظری و حکم الشارع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الأحکام الشرعیه تابعه للمصالح والمفاسد ، وأنّ الملاک متی ما تمّ بکلّ خصوصیاته وشرائطه وتجرّد عن الموانع عن التأثیر کان بحکم العلّه التامه الداعیه للمولی إلی جعل الحکم علی طبقه وفقاً لحکمته تعالی. وعلی هذا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الأساس فمن الممکن نظریاً أن نفترض إدراک العقل النظری لذلک الملاک بکلّ خصوصیاته وشؤونه ، وفی مثل ذلک یستکشف الحکم الشرعی لا محاله استکشافاً لمّیاً ، أی بالانتقال من العلّه إلی المعلول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هذا الافتراض صعب التحقّق من الناحیه الواقعیه فی کثیرٍ من الأحیان ؛ لضیق دائره العقل ، وشعور الإنسان بأ نّه محدود الاطّلاع ، الأمر الذی یجعله یحتمل غالباً أن یکون قد فاته الاطّلاع علی بعض نکات الموقف ، فقد یدرک المصلحه فی فعلٍ ولکنّه لا یجزم عادهً بدرجتها وبمدی أهمّیتها وبعدم وجود أیِّ مزاحمٍ لها ، وما لم یجزم بکلّ ذلک لا یتمّ الاستکشاف</w:t>
      </w:r>
      <w:r w:rsidRPr="00BD04D3">
        <w:rPr>
          <w:rFonts w:eastAsia="Times New Roman" w:hint="cs"/>
          <w:color w:val="000000"/>
          <w:sz w:val="32"/>
          <w:szCs w:val="32"/>
        </w:rPr>
        <w:t>.</w:t>
      </w:r>
    </w:p>
    <w:p w:rsidR="00B70B99" w:rsidRPr="00B70B99" w:rsidRDefault="00504254" w:rsidP="00B70B99">
      <w:pPr>
        <w:shd w:val="clear" w:color="auto" w:fill="FFFFFF"/>
        <w:bidi/>
        <w:spacing w:before="100" w:beforeAutospacing="1" w:after="100" w:afterAutospacing="1"/>
        <w:outlineLvl w:val="5"/>
        <w:rPr>
          <w:rFonts w:eastAsia="Times New Roman"/>
          <w:color w:val="FF0000"/>
          <w:sz w:val="32"/>
          <w:szCs w:val="32"/>
        </w:rPr>
      </w:pPr>
      <w:r w:rsidRPr="00504254">
        <w:rPr>
          <w:rFonts w:eastAsia="Times New Roman" w:hint="cs"/>
          <w:color w:val="FF0000"/>
          <w:sz w:val="32"/>
          <w:szCs w:val="32"/>
          <w:highlight w:val="yellow"/>
          <w:vertAlign w:val="superscript"/>
          <w:rtl/>
        </w:rPr>
        <w:t xml:space="preserve">1   </w:t>
      </w:r>
      <w:r w:rsidR="00B70B99" w:rsidRPr="00504254">
        <w:rPr>
          <w:rFonts w:eastAsia="Times New Roman" w:hint="cs"/>
          <w:color w:val="FF0000"/>
          <w:sz w:val="32"/>
          <w:szCs w:val="32"/>
          <w:highlight w:val="yellow"/>
          <w:rtl/>
        </w:rPr>
        <w:t>الملازمه بین الحکم العملی و حکم الشارع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 xml:space="preserve">عرفنا أنّ مرجع الحکم العملی إلی الحسن والقبح ، وأنّهما أمران واقعیان یدرکهما العقل. وقبل الدخول فی الحدیث عن الملازمه ینبغی أن نقول کلمهً عن واقعیه هذین الأمرین : فإنّ جمله من الباحثین </w:t>
      </w:r>
      <w:r w:rsidRPr="00504254">
        <w:rPr>
          <w:rFonts w:eastAsia="Times New Roman" w:hint="cs"/>
          <w:color w:val="000000"/>
          <w:sz w:val="32"/>
          <w:szCs w:val="32"/>
          <w:highlight w:val="yellow"/>
          <w:rtl/>
        </w:rPr>
        <w:t>فسّر الحسن والقبح بوصفهما حکمین عقلائیّین</w:t>
      </w:r>
      <w:r w:rsidR="00504254" w:rsidRPr="00504254">
        <w:rPr>
          <w:rFonts w:eastAsia="Times New Roman" w:hint="cs"/>
          <w:color w:val="000000"/>
          <w:sz w:val="32"/>
          <w:szCs w:val="32"/>
          <w:highlight w:val="yellow"/>
          <w:vertAlign w:val="superscript"/>
          <w:rtl/>
        </w:rPr>
        <w:t>2</w:t>
      </w:r>
      <w:r w:rsidR="00504254">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 أی مجعولین من قبل العقلاء تبعاً لما یدرکون من مصالح ومفاسد للنوع البشری ، فما یرونه مصلحهً کذلک یجعلونه حَسَناً ، وما یرونه مفسدهً کذلک یجعلونه قبیحاً ، ویمیّزهما عن غیرهما من التشریعات العقلائیه اتّفاق العقلاء علیهما وتطابقهم علی تشریعهما ؛ لوضوح المصالح والمفاسد التی تدعو إلی جعلهما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التفسیر خاطئ وجداناً وتجربهً. أمّا الوجدان فهو قاضٍ بأنّ قبح الظلم ثابت بقطع النظر عن جعل أیّ جاعل ، کإمکان الممکن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التجربه فلأنّ الملحوظ خارجیاً عدم تبعیه الحسن والقبح للمصالح والمفاسد ، فقد تکون المصلحه فی القبیح أکثر من المفسده فیه ، ومع هذا یتّفق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العقلاء علی قبحه ، فقتل إنسان لأجل استخراج دواءٍ مخصوصٍ من قلبه یتمّ به إنقاذ إنسانین من الموت إذا لوحظ من زاویه المصالح والمفاسد فقط ، فالمصلحه أکبر من المفسده ، ومع هذا لا یشکّ أحد فی أنّ هذا ظلم وقبیح عقلاً. فالحسن والقبح إذن لیسا تابعین للمصالح والمفاسد بصورهٍ بحته ، بل لهما واقعیه تلتقی مع المصالح والمفاسد فی کثیرٍ من الأحیان وتختلف معها أحیاناً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والمشهور بین علمائنا : </w:t>
      </w:r>
      <w:r w:rsidRPr="00A84DA8">
        <w:rPr>
          <w:rFonts w:eastAsia="Times New Roman" w:hint="cs"/>
          <w:color w:val="000000"/>
          <w:sz w:val="32"/>
          <w:szCs w:val="32"/>
          <w:highlight w:val="yellow"/>
          <w:rtl/>
        </w:rPr>
        <w:t>الملازمه بین الحکم العملی العقلی والحکم الشرعی</w:t>
      </w:r>
      <w:r w:rsidR="00A84DA8" w:rsidRPr="00A84DA8">
        <w:rPr>
          <w:rFonts w:eastAsia="Times New Roman" w:hint="cs"/>
          <w:color w:val="000000"/>
          <w:sz w:val="32"/>
          <w:szCs w:val="32"/>
          <w:highlight w:val="yellow"/>
          <w:rtl/>
        </w:rPr>
        <w:t xml:space="preserve"> </w:t>
      </w:r>
      <w:r w:rsidR="00A84DA8" w:rsidRPr="00A84DA8">
        <w:rPr>
          <w:rFonts w:eastAsia="Times New Roman" w:hint="cs"/>
          <w:color w:val="000000"/>
          <w:sz w:val="32"/>
          <w:szCs w:val="32"/>
          <w:highlight w:val="yellow"/>
          <w:vertAlign w:val="superscript"/>
          <w:rtl/>
        </w:rPr>
        <w:t xml:space="preserve">1  </w:t>
      </w:r>
      <w:r w:rsidRPr="00A84DA8">
        <w:rPr>
          <w:rFonts w:eastAsia="Times New Roman" w:hint="cs"/>
          <w:color w:val="000000"/>
          <w:sz w:val="32"/>
          <w:szCs w:val="32"/>
          <w:highlight w:val="yellow"/>
          <w:rtl/>
        </w:rPr>
        <w:t>.</w:t>
      </w:r>
      <w:r w:rsidRPr="00BD04D3">
        <w:rPr>
          <w:rFonts w:eastAsia="Times New Roman" w:hint="cs"/>
          <w:color w:val="000000"/>
          <w:sz w:val="32"/>
          <w:szCs w:val="32"/>
          <w:rtl/>
        </w:rPr>
        <w:t xml:space="preserve"> وهناک مَن ذهب</w:t>
      </w:r>
      <w:r w:rsidRPr="00BD04D3">
        <w:rPr>
          <w:rFonts w:ascii="Cambria" w:eastAsia="Times New Roman" w:hAnsi="Cambria" w:cs="Cambria" w:hint="cs"/>
          <w:color w:val="000000"/>
          <w:sz w:val="32"/>
          <w:szCs w:val="32"/>
          <w:rtl/>
        </w:rPr>
        <w:t> </w:t>
      </w:r>
      <w:hyperlink r:id="rId237" w:anchor="content_note_307_1" w:tooltip="کصاحب الفصول فی الفصول : 337 ، ونسبه المحقّق النائینی فی فوائد الاصول 3 : 60 إلی بعض الأخباریّین أیض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استحاله حکم الشارع فی موارد الحکم العملی العقلی بالحسن والقبح ، فهذان اتّجاهان</w:t>
      </w:r>
      <w:r w:rsidRPr="00BD04D3">
        <w:rPr>
          <w:rFonts w:eastAsia="Times New Roman" w:hint="cs"/>
          <w:color w:val="000000"/>
          <w:sz w:val="32"/>
          <w:szCs w:val="32"/>
        </w:rPr>
        <w:t xml:space="preserve"> :</w:t>
      </w:r>
    </w:p>
    <w:p w:rsidR="00B70B99" w:rsidRPr="00A84DA8" w:rsidRDefault="00B70B99" w:rsidP="00B70B99">
      <w:pPr>
        <w:bidi/>
        <w:spacing w:before="100" w:beforeAutospacing="1" w:after="100" w:afterAutospacing="1"/>
        <w:rPr>
          <w:rFonts w:eastAsia="Times New Roman"/>
          <w:color w:val="000000"/>
          <w:sz w:val="32"/>
          <w:szCs w:val="32"/>
          <w:vertAlign w:val="superscript"/>
        </w:rPr>
      </w:pPr>
      <w:r w:rsidRPr="00BD04D3">
        <w:rPr>
          <w:rFonts w:eastAsia="Times New Roman" w:hint="cs"/>
          <w:color w:val="000000"/>
          <w:sz w:val="32"/>
          <w:szCs w:val="32"/>
          <w:rtl/>
        </w:rPr>
        <w:t xml:space="preserve">أمّا الاتجاه الأول فقد قُرِّب بأنّ الشارع أحد العقلاء وسیّدهم ، فإذا کان العقلاء متطابقین بما هم عقلاء علی حسن شیءٍ وقبحه </w:t>
      </w:r>
      <w:r w:rsidRPr="00A84DA8">
        <w:rPr>
          <w:rFonts w:eastAsia="Times New Roman" w:hint="cs"/>
          <w:color w:val="000000"/>
          <w:sz w:val="32"/>
          <w:szCs w:val="32"/>
          <w:highlight w:val="yellow"/>
          <w:rtl/>
        </w:rPr>
        <w:t>فلابدّ أن یکون الشارع داخلاً ضمن ذلک أیضاً</w:t>
      </w:r>
      <w:r w:rsidRPr="00A84DA8">
        <w:rPr>
          <w:rFonts w:eastAsia="Times New Roman" w:hint="cs"/>
          <w:color w:val="000000"/>
          <w:sz w:val="32"/>
          <w:szCs w:val="32"/>
          <w:highlight w:val="yellow"/>
        </w:rPr>
        <w:t>.</w:t>
      </w:r>
      <w:r w:rsidR="00A84DA8" w:rsidRPr="00A84DA8">
        <w:rPr>
          <w:rFonts w:eastAsia="Times New Roman" w:hint="cs"/>
          <w:color w:val="000000"/>
          <w:sz w:val="32"/>
          <w:szCs w:val="32"/>
          <w:highlight w:val="yellow"/>
          <w:rtl/>
        </w:rPr>
        <w:t xml:space="preserve"> </w:t>
      </w:r>
      <w:r w:rsidR="00A84DA8" w:rsidRPr="00A84DA8">
        <w:rPr>
          <w:rFonts w:eastAsia="Times New Roman" w:hint="cs"/>
          <w:color w:val="000000"/>
          <w:sz w:val="32"/>
          <w:szCs w:val="32"/>
          <w:highlight w:val="yellow"/>
          <w:vertAlign w:val="superscript"/>
          <w:rtl/>
        </w:rPr>
        <w:t>2</w:t>
      </w:r>
      <w:r w:rsidR="00A84DA8">
        <w:rPr>
          <w:rFonts w:eastAsia="Times New Roman" w:hint="cs"/>
          <w:color w:val="000000"/>
          <w:sz w:val="32"/>
          <w:szCs w:val="32"/>
          <w:vertAlign w:val="superscript"/>
          <w:rtl/>
        </w:rPr>
        <w:t xml:space="preserve">  </w:t>
      </w:r>
    </w:p>
    <w:p w:rsidR="00B70B99" w:rsidRPr="00B70B99" w:rsidRDefault="00A84DA8" w:rsidP="00B70B99">
      <w:pPr>
        <w:bidi/>
        <w:spacing w:before="100" w:beforeAutospacing="1" w:after="100" w:afterAutospacing="1"/>
        <w:rPr>
          <w:rFonts w:eastAsia="Times New Roman"/>
          <w:color w:val="000000"/>
          <w:sz w:val="32"/>
          <w:szCs w:val="32"/>
        </w:rPr>
      </w:pPr>
      <w:r w:rsidRPr="00A84DA8">
        <w:rPr>
          <w:rFonts w:eastAsia="Times New Roman" w:hint="cs"/>
          <w:color w:val="000000"/>
          <w:sz w:val="32"/>
          <w:szCs w:val="32"/>
          <w:highlight w:val="yellow"/>
          <w:vertAlign w:val="superscript"/>
          <w:rtl/>
        </w:rPr>
        <w:t xml:space="preserve">3  </w:t>
      </w:r>
      <w:r w:rsidR="00B70B99" w:rsidRPr="00A84DA8">
        <w:rPr>
          <w:rFonts w:eastAsia="Times New Roman" w:hint="cs"/>
          <w:color w:val="000000"/>
          <w:sz w:val="32"/>
          <w:szCs w:val="32"/>
          <w:highlight w:val="yellow"/>
          <w:rtl/>
        </w:rPr>
        <w:t>والتحقیق :</w:t>
      </w:r>
      <w:r w:rsidR="00B70B99" w:rsidRPr="00BD04D3">
        <w:rPr>
          <w:rFonts w:eastAsia="Times New Roman" w:hint="cs"/>
          <w:color w:val="000000"/>
          <w:sz w:val="32"/>
          <w:szCs w:val="32"/>
          <w:rtl/>
        </w:rPr>
        <w:t xml:space="preserve"> أنّا تارهً نتعامل مع الحسن والقبح بوصفهما أمرین واقعیّین یدرکهما العقل ، واخری بوصفهما مجعولین عقلائیّین رعایهً للمصالح العامه</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 xml:space="preserve">فعلی الأول لا معنی للتقریب المذکور ؛ لأنّ العقلاء بما هم عقلاء إنّما یدرکون الحسن والقبح ، ولا شکّ </w:t>
      </w:r>
      <w:r w:rsidRPr="00A84DA8">
        <w:rPr>
          <w:rFonts w:eastAsia="Times New Roman" w:hint="cs"/>
          <w:color w:val="000000"/>
          <w:sz w:val="32"/>
          <w:szCs w:val="32"/>
          <w:highlight w:val="yellow"/>
          <w:rtl/>
        </w:rPr>
        <w:t>فی أنّ الشارع یدرک ذلک</w:t>
      </w:r>
      <w:r w:rsidR="00A84DA8" w:rsidRPr="00A84DA8">
        <w:rPr>
          <w:rFonts w:eastAsia="Times New Roman" w:hint="cs"/>
          <w:color w:val="000000"/>
          <w:sz w:val="32"/>
          <w:szCs w:val="32"/>
          <w:highlight w:val="yellow"/>
          <w:rtl/>
        </w:rPr>
        <w:t xml:space="preserve"> </w:t>
      </w:r>
      <w:r w:rsidR="00A84DA8" w:rsidRPr="00A84DA8">
        <w:rPr>
          <w:rFonts w:eastAsia="Times New Roman" w:hint="cs"/>
          <w:color w:val="000000"/>
          <w:sz w:val="32"/>
          <w:szCs w:val="32"/>
          <w:highlight w:val="yellow"/>
          <w:vertAlign w:val="superscript"/>
          <w:rtl/>
        </w:rPr>
        <w:t>5</w:t>
      </w:r>
      <w:r w:rsidR="00A84DA8">
        <w:rPr>
          <w:rFonts w:eastAsia="Times New Roman" w:hint="cs"/>
          <w:color w:val="000000"/>
          <w:sz w:val="32"/>
          <w:szCs w:val="32"/>
          <w:vertAlign w:val="superscript"/>
          <w:rtl/>
        </w:rPr>
        <w:t xml:space="preserve"> </w:t>
      </w:r>
      <w:r w:rsidRPr="00BD04D3">
        <w:rPr>
          <w:rFonts w:eastAsia="Times New Roman" w:hint="cs"/>
          <w:color w:val="000000"/>
          <w:sz w:val="32"/>
          <w:szCs w:val="32"/>
          <w:rtl/>
        </w:rPr>
        <w:t xml:space="preserve"> ، وإنّما الکلام فی أنّه هل یجعل حکماً تشریعیاً علی طبقهما ، أوْ لا؟</w:t>
      </w:r>
    </w:p>
    <w:p w:rsidR="00B70B99" w:rsidRPr="00B70B99" w:rsidRDefault="00A84DA8" w:rsidP="00B70B99">
      <w:pPr>
        <w:bidi/>
        <w:spacing w:before="100" w:beforeAutospacing="1" w:after="100" w:afterAutospacing="1"/>
        <w:rPr>
          <w:rFonts w:eastAsia="Times New Roman"/>
          <w:color w:val="000000"/>
          <w:sz w:val="32"/>
          <w:szCs w:val="32"/>
        </w:rPr>
      </w:pPr>
      <w:r w:rsidRPr="00A84DA8">
        <w:rPr>
          <w:rFonts w:eastAsia="Times New Roman" w:hint="cs"/>
          <w:color w:val="000000"/>
          <w:sz w:val="32"/>
          <w:szCs w:val="32"/>
          <w:highlight w:val="yellow"/>
          <w:vertAlign w:val="superscript"/>
          <w:rtl/>
        </w:rPr>
        <w:t xml:space="preserve">4    </w:t>
      </w:r>
      <w:r w:rsidR="00B70B99" w:rsidRPr="00A84DA8">
        <w:rPr>
          <w:rFonts w:eastAsia="Times New Roman" w:hint="cs"/>
          <w:color w:val="000000"/>
          <w:sz w:val="32"/>
          <w:szCs w:val="32"/>
          <w:highlight w:val="yellow"/>
          <w:rtl/>
        </w:rPr>
        <w:t>وعلی الثانی إن ارید استکشاف الحکم الشرعی</w:t>
      </w:r>
      <w:r w:rsidR="00B70B99" w:rsidRPr="00BD04D3">
        <w:rPr>
          <w:rFonts w:eastAsia="Times New Roman" w:hint="cs"/>
          <w:color w:val="000000"/>
          <w:sz w:val="32"/>
          <w:szCs w:val="32"/>
          <w:rtl/>
        </w:rPr>
        <w:t xml:space="preserve"> بلحاظ ما أدرکه العقلاء من المصالح العامه التی دَعَتْهم إلی التحسین والتقبیح ، فهذا استکشاف للحکم الشرعی بالحکم العقلی النظری ، لا العملی ؛ لأنّ مناطه هو إدراک المصلحه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307</w:t>
      </w:r>
    </w:p>
    <w:p w:rsidR="00B70B99" w:rsidRPr="00B70B99" w:rsidRDefault="00E323E8" w:rsidP="00B70B99">
      <w:pPr>
        <w:bidi/>
        <w:rPr>
          <w:rFonts w:eastAsia="Times New Roman"/>
          <w:sz w:val="32"/>
          <w:szCs w:val="32"/>
        </w:rPr>
      </w:pPr>
      <w:r>
        <w:rPr>
          <w:rFonts w:eastAsia="Times New Roman"/>
          <w:sz w:val="32"/>
          <w:szCs w:val="32"/>
        </w:rPr>
        <w:pict>
          <v:rect id="_x0000_i118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کصاحب الفصول فی الفصول : 337 ، ونسبه المحقّق النائینی فی فوائد الاصول 3 : 60 إلی بعض الأخباریّین أیضاً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دخل للحسن والقبح فیه</w:t>
      </w:r>
      <w:r w:rsidRPr="00BD04D3">
        <w:rPr>
          <w:rFonts w:eastAsia="Times New Roman" w:hint="cs"/>
          <w:color w:val="000000"/>
          <w:sz w:val="32"/>
          <w:szCs w:val="32"/>
        </w:rPr>
        <w:t>.</w:t>
      </w:r>
    </w:p>
    <w:p w:rsidR="00B70B99" w:rsidRPr="00B70B99" w:rsidRDefault="00A84DA8" w:rsidP="00B70B99">
      <w:pPr>
        <w:bidi/>
        <w:spacing w:before="100" w:beforeAutospacing="1" w:after="100" w:afterAutospacing="1"/>
        <w:rPr>
          <w:rFonts w:eastAsia="Times New Roman"/>
          <w:color w:val="000000"/>
          <w:sz w:val="32"/>
          <w:szCs w:val="32"/>
        </w:rPr>
      </w:pPr>
      <w:r w:rsidRPr="00A84DA8">
        <w:rPr>
          <w:rFonts w:eastAsia="Times New Roman" w:hint="cs"/>
          <w:color w:val="000000"/>
          <w:sz w:val="32"/>
          <w:szCs w:val="32"/>
          <w:highlight w:val="yellow"/>
          <w:vertAlign w:val="superscript"/>
          <w:rtl/>
        </w:rPr>
        <w:t xml:space="preserve">1   </w:t>
      </w:r>
      <w:r w:rsidR="00B70B99" w:rsidRPr="00A84DA8">
        <w:rPr>
          <w:rFonts w:eastAsia="Times New Roman" w:hint="cs"/>
          <w:color w:val="000000"/>
          <w:sz w:val="32"/>
          <w:szCs w:val="32"/>
          <w:highlight w:val="yellow"/>
          <w:rtl/>
        </w:rPr>
        <w:t>وإن ارید استکشاف الحکم الشرعی بلحاظ حکم العقلاء</w:t>
      </w:r>
      <w:r w:rsidR="00B70B99" w:rsidRPr="00BD04D3">
        <w:rPr>
          <w:rFonts w:eastAsia="Times New Roman" w:hint="cs"/>
          <w:color w:val="000000"/>
          <w:sz w:val="32"/>
          <w:szCs w:val="32"/>
          <w:rtl/>
        </w:rPr>
        <w:t xml:space="preserve"> وجعلهم الحسن والقبح فلا مبرِّر لذلک ، إذ لا برهان علی لزوم صدور جعلٍ من الشارع یماثل ما یجعله العقلاء</w:t>
      </w:r>
      <w:r w:rsidR="00B70B99" w:rsidRPr="00BD04D3">
        <w:rPr>
          <w:rFonts w:eastAsia="Times New Roman" w:hint="cs"/>
          <w:color w:val="000000"/>
          <w:sz w:val="32"/>
          <w:szCs w:val="32"/>
        </w:rPr>
        <w:t>.</w:t>
      </w:r>
    </w:p>
    <w:p w:rsidR="00B70B99" w:rsidRPr="00B70B99" w:rsidRDefault="00A84DA8" w:rsidP="00B70B99">
      <w:pPr>
        <w:bidi/>
        <w:spacing w:before="100" w:beforeAutospacing="1" w:after="100" w:afterAutospacing="1"/>
        <w:rPr>
          <w:rFonts w:eastAsia="Times New Roman"/>
          <w:color w:val="000000"/>
          <w:sz w:val="32"/>
          <w:szCs w:val="32"/>
        </w:rPr>
      </w:pPr>
      <w:r w:rsidRPr="00A84DA8">
        <w:rPr>
          <w:rFonts w:eastAsia="Times New Roman" w:hint="cs"/>
          <w:color w:val="000000"/>
          <w:sz w:val="32"/>
          <w:szCs w:val="32"/>
          <w:highlight w:val="yellow"/>
          <w:vertAlign w:val="superscript"/>
          <w:rtl/>
        </w:rPr>
        <w:t xml:space="preserve">2   </w:t>
      </w:r>
      <w:r w:rsidR="00B70B99" w:rsidRPr="00A84DA8">
        <w:rPr>
          <w:rFonts w:eastAsia="Times New Roman" w:hint="cs"/>
          <w:color w:val="000000"/>
          <w:sz w:val="32"/>
          <w:szCs w:val="32"/>
          <w:highlight w:val="yellow"/>
          <w:rtl/>
        </w:rPr>
        <w:t>وأمّا الاتجاه الثانی</w:t>
      </w:r>
      <w:r w:rsidR="00B70B99" w:rsidRPr="00BD04D3">
        <w:rPr>
          <w:rFonts w:eastAsia="Times New Roman" w:hint="cs"/>
          <w:color w:val="000000"/>
          <w:sz w:val="32"/>
          <w:szCs w:val="32"/>
          <w:rtl/>
        </w:rPr>
        <w:t xml:space="preserve"> فقد قُرِّب بأنّ جعل الشارع للحکم فی مورد حکم العقل بالحسن والقبح لغو ؛ لکفایه الحسن والقبح للإدانه والمسؤولیه والمحرِّکیه</w:t>
      </w:r>
      <w:r w:rsidR="00B70B99" w:rsidRPr="00BD04D3">
        <w:rPr>
          <w:rFonts w:eastAsia="Times New Roman" w:hint="cs"/>
          <w:color w:val="000000"/>
          <w:sz w:val="32"/>
          <w:szCs w:val="32"/>
        </w:rPr>
        <w:t>.</w:t>
      </w:r>
    </w:p>
    <w:p w:rsidR="00B70B99" w:rsidRPr="00B70B99" w:rsidRDefault="00A84DA8" w:rsidP="00B70B99">
      <w:pPr>
        <w:bidi/>
        <w:spacing w:before="100" w:beforeAutospacing="1" w:after="100" w:afterAutospacing="1"/>
        <w:rPr>
          <w:rFonts w:eastAsia="Times New Roman"/>
          <w:color w:val="000000"/>
          <w:sz w:val="32"/>
          <w:szCs w:val="32"/>
        </w:rPr>
      </w:pPr>
      <w:r w:rsidRPr="00A84DA8">
        <w:rPr>
          <w:rFonts w:eastAsia="Times New Roman" w:hint="cs"/>
          <w:color w:val="000000"/>
          <w:sz w:val="32"/>
          <w:szCs w:val="32"/>
          <w:highlight w:val="yellow"/>
          <w:vertAlign w:val="superscript"/>
          <w:rtl/>
        </w:rPr>
        <w:t xml:space="preserve">3  </w:t>
      </w:r>
      <w:r w:rsidR="00B70B99" w:rsidRPr="00A84DA8">
        <w:rPr>
          <w:rFonts w:eastAsia="Times New Roman" w:hint="cs"/>
          <w:color w:val="000000"/>
          <w:sz w:val="32"/>
          <w:szCs w:val="32"/>
          <w:highlight w:val="yellow"/>
          <w:rtl/>
        </w:rPr>
        <w:t>ویرد علی ذلک</w:t>
      </w:r>
      <w:r w:rsidR="00B70B99" w:rsidRPr="00BD04D3">
        <w:rPr>
          <w:rFonts w:eastAsia="Times New Roman" w:hint="cs"/>
          <w:color w:val="000000"/>
          <w:sz w:val="32"/>
          <w:szCs w:val="32"/>
          <w:rtl/>
        </w:rPr>
        <w:t xml:space="preserve"> : أنّ حسن الأمانه وقبح الخیانه - مثلاً - وإن کانا یستبطنان درجهً من المسؤولیه والمحرِّکیه غیر أنّ حکم الشارع علی طبقهما یؤدِّی إلی نشوء ملاکٍ آخر للحسن والقبح ، وهو طاعه المولی ومعصیته ، وبذلک تتأکّد المسؤولیه والمحرِّکیه ، فإذا کان المولی مهتّماً بحفظ واجبات العقل العملی بدرجهٍ أکبر ممّا تقتضیه الأحکام العملیه نفسها حکم علی طبقها ، وإِلاّ فلا</w:t>
      </w:r>
      <w:r w:rsidR="00B70B99"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وبذلک یتّضح أنّه لا ملازمه بین الحکم العقلی العملی وحکم الشارع علی طبقه ، ولا بینه وبین عدم حکم الشارع علی طبقه ، فکلا الاتّجاهین غیر تام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308</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حجّیّه الدلیل العقلی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العقلی إن کان ظنیّاً فهو بحاجهٍ إلی دلیلٍ علی حجّیته ، ولا دلیل علی حجّیه الظنون العقلیه. وأمّا إذا کان قطعیاً فهو حجّه من أ</w:t>
      </w:r>
      <w:bookmarkStart w:id="0" w:name="_GoBack"/>
      <w:bookmarkEnd w:id="0"/>
      <w:r w:rsidRPr="00BD04D3">
        <w:rPr>
          <w:rFonts w:eastAsia="Times New Roman" w:hint="cs"/>
          <w:color w:val="000000"/>
          <w:sz w:val="32"/>
          <w:szCs w:val="32"/>
          <w:rtl/>
        </w:rPr>
        <w:t>جل حجّیه القطع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ونسب إلی بعضهم</w:t>
      </w:r>
      <w:r w:rsidRPr="00BD04D3">
        <w:rPr>
          <w:rFonts w:ascii="Cambria" w:eastAsia="Times New Roman" w:hAnsi="Cambria" w:cs="Cambria" w:hint="cs"/>
          <w:color w:val="000000"/>
          <w:sz w:val="32"/>
          <w:szCs w:val="32"/>
          <w:rtl/>
        </w:rPr>
        <w:t> </w:t>
      </w:r>
      <w:hyperlink r:id="rId238" w:anchor="content_note_309_1" w:tooltip="نسبه الشیخ الأنصاری فی فرائد الاصول 1 : 51 ، إلی بعض الأخباریّین."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القول بعدم حجّیه القطع الناشئ من الدلیل العقلی ، وهو بظاهره غیر معقول ؛ لأنّ حجّیه القطع الطریقی غیر قابلهٍ للانفکاک عنه مهما کان سببه. ومن هنا حاول بعض الأعلام</w:t>
      </w:r>
      <w:r w:rsidRPr="00BD04D3">
        <w:rPr>
          <w:rFonts w:ascii="Cambria" w:eastAsia="Times New Roman" w:hAnsi="Cambria" w:cs="Cambria" w:hint="cs"/>
          <w:color w:val="000000"/>
          <w:sz w:val="32"/>
          <w:szCs w:val="32"/>
          <w:rtl/>
        </w:rPr>
        <w:t> </w:t>
      </w:r>
      <w:hyperlink r:id="rId239" w:anchor="content_note_309_2" w:tooltip="کالمحقّق النائینی فی فوائد الاصول 3 : 13 - 1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توجیهه ثبوتاً بدعوی تحویل القطع من طریقیٍّ إلی موضوعی ، وذلک بأن یُفرض عدم القطع العقلی قیداً فی موضوع الحکم المجعول ، فمع القطع العقلی لا حکم لیکون القطع منجِّزاً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القطع العقلی الذی یؤخذ عدمه فی موضوع الحکم هل هو القطع بالحکم المجعول ، أو بالجعل؟ والأول واضح الاستحاله ؛ لأنّ القطع بالمجعول یساوق فی نظر القاطع ثبوت المجعول فعلاً ، فکیف یعقل أن یصدِّق بأ نّه یساوق انتفاءه؟ وأمّا الثانی فلا تنطبق علیه هذه الاستحاله ، إذ قد یصدِّق القاطع بالجعل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309</w:t>
      </w:r>
    </w:p>
    <w:p w:rsidR="00B70B99" w:rsidRPr="00B70B99" w:rsidRDefault="00E323E8" w:rsidP="00B70B99">
      <w:pPr>
        <w:bidi/>
        <w:rPr>
          <w:rFonts w:eastAsia="Times New Roman"/>
          <w:sz w:val="32"/>
          <w:szCs w:val="32"/>
        </w:rPr>
      </w:pPr>
      <w:r>
        <w:rPr>
          <w:rFonts w:eastAsia="Times New Roman"/>
          <w:sz w:val="32"/>
          <w:szCs w:val="32"/>
        </w:rPr>
        <w:pict>
          <v:rect id="_x0000_i118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نسبه الشیخ الأنصاری فی فرائد الاصول 1 : 51 ، إلی بعض الأخباریّین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کالمحقّق النائینی فی فوائد الاصول 3 : 13 - 14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بعدم فعلیه المجعول ، ولکنّ التصدیق بذلک هنا خلاف المفروض ؛ لأنّ المفروض قیام الدلیل العقلی القطعی علی ثبوت تمام الملاک للحکم ، فکیف یعقل التصدیق بإناطه الحکم بقیدٍ آخر؟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وبکلمهٍ موجزه : أنّ المکلّف إذا کان قاطعاً عقلاً بثبوت تمام الملاک للحکم فلا یمکن أن یصدِّق بإناطته بغیر ما قطع عقلاً بثبوته ، وإذا کان قاطعاً عقلاً بثبوت الملاک للحکم ، ولکن علی نحوٍ لا </w:t>
      </w:r>
      <w:r w:rsidRPr="00BD04D3">
        <w:rPr>
          <w:rFonts w:eastAsia="Times New Roman" w:hint="cs"/>
          <w:color w:val="000000"/>
          <w:sz w:val="32"/>
          <w:szCs w:val="32"/>
          <w:rtl/>
        </w:rPr>
        <w:lastRenderedPageBreak/>
        <w:t>یجزم بأ نّه ملاک تام ، ویحتمل دخل بعض القیود فیه ، فلیس هذا القطع حجّهً فی نفسه بلاحاجهٍ إلی بذل عنایهٍ فی تحویله من طریقیٍّ إلی 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القطع العقلی لا یؤدّی دائماً إلی ثبوت الحکم ، بل قد یؤدّی إلی نفیه ، من قبیل ما یستدلّ به علی استحاله الأمر بالضدین ولو علی وجه الترتّب ، فماذا یقال بهذا الشأن؟ وهل یفترض أنّ المولی یجعل الحکم المستحیل فی حقّ مَن وصلت إلیه الاستحاله بدلیلٍ عقلیٍّ علی الرغم من استحالته؟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فالصحیح إذن : أنّ المنع شرعاً عن حجّیه الدلیل العقلی القطعی غیر معقول ، لا بصورهٍ مباشرهٍ ولا بتحویله من القطع الطریقی إلی 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القائلین بعدم حجّیه الدلیل العقلی استندوا إلی جملهٍ من الروایات</w:t>
      </w:r>
      <w:r w:rsidRPr="00BD04D3">
        <w:rPr>
          <w:rFonts w:ascii="Cambria" w:eastAsia="Times New Roman" w:hAnsi="Cambria" w:cs="Cambria" w:hint="cs"/>
          <w:color w:val="000000"/>
          <w:sz w:val="32"/>
          <w:szCs w:val="32"/>
          <w:rtl/>
        </w:rPr>
        <w:t> </w:t>
      </w:r>
      <w:hyperlink r:id="rId240" w:anchor="content_note_310_1" w:tooltip="وسائل الشیعه 27 : 35 ، الباب 6 من أبواب صفات القاض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التی ندَّدت بالعمل بالأدلّه العقلیه ، وأکّدت علی عدم قبول أیّ عملٍ غیر مبنیٍّ علی الاعتراف بأهل البیت ونحو ذلک من الألسنه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الروایات المذکوره لا دلاله فیها علی ما یُدّعی ، وإنّما هی بصدد امورٍ اخری ، فبعضها بصدد المنع من التعویل علی الرأی والاستحسان ونحو ذلک من الظنون العقلیه ، وبعضها بصدد بیان کون الولایه شرطاً فی صحّه العباده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310</w:t>
      </w:r>
    </w:p>
    <w:p w:rsidR="00B70B99" w:rsidRPr="00B70B99" w:rsidRDefault="00E323E8" w:rsidP="00B70B99">
      <w:pPr>
        <w:bidi/>
        <w:rPr>
          <w:rFonts w:eastAsia="Times New Roman"/>
          <w:sz w:val="32"/>
          <w:szCs w:val="32"/>
        </w:rPr>
      </w:pPr>
      <w:r>
        <w:rPr>
          <w:rFonts w:eastAsia="Times New Roman"/>
          <w:sz w:val="32"/>
          <w:szCs w:val="32"/>
        </w:rPr>
        <w:pict>
          <v:rect id="_x0000_i118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35 ، الباب 6 من أبواب صفات القاضی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وبعضها بصدد بیان عدم جواز الانصراف عن الأدلّه الشرعیه والتوجّه رأساً إلی الاستدلالات العقلیه ، مع أنّ التوجّه إلی الأدلّه الشرعیه کثیراً ما یحول دون حصول القطع من الاستدلال العقلی ، کما هو الحال فی روایه أبان الوارده فی دیه أصابع المرأه</w:t>
      </w:r>
      <w:r w:rsidRPr="00BD04D3">
        <w:rPr>
          <w:rFonts w:ascii="Cambria" w:eastAsia="Times New Roman" w:hAnsi="Cambria" w:cs="Cambria" w:hint="cs"/>
          <w:color w:val="000000"/>
          <w:sz w:val="32"/>
          <w:szCs w:val="32"/>
          <w:rtl/>
        </w:rPr>
        <w:t> </w:t>
      </w:r>
      <w:hyperlink r:id="rId241" w:anchor="content_note_311_1" w:tooltip="وسائل الشیعه 29 : 352 الباب 44 من أبواب دیات الاعضاء الحدیث الاو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وبهذا ینتهی البحث فی الدلیل العقلی ، وبذلک نختم الکلام فی مباحث الأدلّه من الحلقه الثالثه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کان الشروع فیها فی الیوم التاسع عشر من جمادی الثانیه (1397 ه) ، وکان الفراغ فی الیوم الثالث والعشرین من شهر رجب (1397 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وبما ذکرناه یتمّ الجزء الأوّل من الحلقه الثالثه ، ویتلوه الجزء الثانی الذی تکتمل به هذه الحلقه إن شاء الله تعالی ، وهو فی مباحث الاصول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وإلی المولی سبحانه نبتهل أن یتقبّل منّا هذا بلطفه ، ویوفِّقنا لمراضیه ، والحمد لله أوّلاً وآخراً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311</w:t>
      </w:r>
    </w:p>
    <w:p w:rsidR="00B70B99" w:rsidRPr="00B70B99" w:rsidRDefault="00E323E8" w:rsidP="00B70B99">
      <w:pPr>
        <w:bidi/>
        <w:rPr>
          <w:rFonts w:eastAsia="Times New Roman"/>
          <w:sz w:val="32"/>
          <w:szCs w:val="32"/>
        </w:rPr>
      </w:pPr>
      <w:r>
        <w:rPr>
          <w:rFonts w:eastAsia="Times New Roman"/>
          <w:sz w:val="32"/>
          <w:szCs w:val="32"/>
        </w:rPr>
        <w:pict>
          <v:rect id="_x0000_i118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29 : 352 الباب 44 من أبواب دیات الاعضاء الحدیث الاول</w:t>
      </w:r>
    </w:p>
    <w:p w:rsidR="00B70B99" w:rsidRPr="00B70B99" w:rsidRDefault="00B70B99" w:rsidP="00B70B99">
      <w:pPr>
        <w:shd w:val="clear" w:color="auto" w:fill="FFFFFF"/>
        <w:bidi/>
        <w:spacing w:before="100" w:beforeAutospacing="1" w:after="100" w:afterAutospacing="1"/>
        <w:outlineLvl w:val="2"/>
        <w:rPr>
          <w:rFonts w:eastAsia="Times New Roman"/>
          <w:color w:val="FF0080"/>
          <w:sz w:val="32"/>
          <w:szCs w:val="32"/>
        </w:rPr>
      </w:pPr>
      <w:r w:rsidRPr="00B70B99">
        <w:rPr>
          <w:rFonts w:eastAsia="Times New Roman" w:hint="cs"/>
          <w:color w:val="FF0080"/>
          <w:sz w:val="32"/>
          <w:szCs w:val="32"/>
          <w:rtl/>
        </w:rPr>
        <w:t>الجزء الثانی</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الخاتمه فی تعارض الأدلّه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الجزء الثانی</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الاصول العملیّه</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التمهید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العملیّه فی حاله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316</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التمهید</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الاصول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 الشرعیّه والعقلیّه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التنزیلیّه والمحرزه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جریان الاصول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318</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خصائص 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عرفنا فیما تقدّم</w:t>
      </w:r>
      <w:r w:rsidRPr="00BD04D3">
        <w:rPr>
          <w:rFonts w:ascii="Cambria" w:eastAsia="Times New Roman" w:hAnsi="Cambria" w:cs="Cambria" w:hint="cs"/>
          <w:color w:val="000000"/>
          <w:sz w:val="32"/>
          <w:szCs w:val="32"/>
          <w:rtl/>
        </w:rPr>
        <w:t> </w:t>
      </w:r>
      <w:hyperlink r:id="rId242" w:anchor="content_note_319_1" w:tooltip="فی بحث الحکم الواقعی والظاهری من أبحاث التمهید من الجزء الأوّل للحلقه الثالثه ، تحت عنوان : الأمارات والاصو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الاصول العملیه نوع من الأحکام الظاهریه الطریقیه المجعوله بداعی تنجیز الأحکام الشرعیه أو التعذیر عنها ، وهو نوع متمِّیز عن الأحکام الظاهریه فی باب الأمارات. وقد مُیِّز بینهما بعدّه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أنّ الفرق بینهما ینشأ من اختلافهما فی سنخ المجعول فی دلیل حجّیه الأماره ودلیل الأصل ، فالمجعول فی الأول الطریقیه مثلاً ، وفی الثانی الوظیفه العملیه ، أو التنزیل منزله الیقین بلحاظ الجری العملی بدون تضمّنٍ لجعل الطریقیه. وقد تقدّم الکلام عن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ذلک ، ومرّ بنا أنّ هذا لیس هو الفرق الحقیقی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وحاصل فذلکه الموقف : أنّه لم یرد عنوانا «الأماره» و «الأصل» فی دلیلٍ لیتکلّم عن تمییز أحدهما عن الآخر بأیّ نحوٍ اتّفق ، وإنمّا نعبِّر بالأماره عن تلک الحجّه التی لها آثارها المعهوده بما فیها إثباتها للأحکام الشرعیه المترتّبه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319</w:t>
      </w:r>
    </w:p>
    <w:p w:rsidR="00B70B99" w:rsidRPr="00B70B99" w:rsidRDefault="00E323E8" w:rsidP="00B70B99">
      <w:pPr>
        <w:bidi/>
        <w:rPr>
          <w:rFonts w:eastAsia="Times New Roman"/>
          <w:sz w:val="32"/>
          <w:szCs w:val="32"/>
        </w:rPr>
      </w:pPr>
      <w:r>
        <w:rPr>
          <w:rFonts w:eastAsia="Times New Roman"/>
          <w:sz w:val="32"/>
          <w:szCs w:val="32"/>
        </w:rPr>
        <w:pict>
          <v:rect id="_x0000_i118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الحکم الواقعی والظاهری من أبحاث التمهید من الجزء الأوّل للحلقه الثالثه ، تحت عنوان : الأمارات والاصول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اللوازم العقلیه لمؤدّاها ، ونعبِّر بالأصل عن ذلک الحکم الظاهری الذی لیس له تلک الآثار. وقد عرفنا سابقاً أنّ مجرّد کون المجعول فی دلیل الحجّیه الطریقیه لا یفی بإثبات تلک الآثار للأماره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الفرق بینهما ینشأ من أخذ الشکّ موضوعاً للأصل العملی ، وعدم أخذه کذلک فی موضوع الحجّیه المجعوله للأماره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الفرق مضافاً إلی أنّه لا یفی بالمقصود غیر معقولٍ فی نفسه ؛ لأنّ الحجّیه حکم ظاهری ، فإن لم یکن الشکّ مأخوذاً فی موضوعها عند جعلها لزم إطلاقها لحاله العلم ، وجعل الأماره حجّهً علی العالم غیر معقول. ومن هنا قیل بأنّ الشکّ مأخوذ فی حجّیه الأماره مورداً لا موضوعاً ، غیر أنَّنا لا نتعقّل بحسب عالم الجعل ومقام الثبوت نحوین من الأخذ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الفرق بینهما ینشأ من ناحیه أخذ الشکّ فی لسان دلیل الأصل ، وعدم أخذه فی لسان دلیل حجّیه الأماره بعد الفراغ عن کونه مأخوذاً فی موضوعهما ثبوتاً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الفرق لا یفی أیضاً بالمقصود. نعم ، قد یثمر فی تقدیم دلیل الأماره علی دلیل الأصل بالحکومه. هذا ، مضافاً إلی کونه اتّفاقیاً فقد یتّفق أخذ عدم العلم فی موضوع دلیل الحجّیه ، کما لو بنی علی ثبوت حجّیه الخبر بقوله تعالی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فَاسْألوا أهْلَ الذِّکْرِ إنْ کُنْتُمْ لا تَعْلَمون</w:t>
      </w:r>
      <w:r w:rsidRPr="00BD04D3">
        <w:rPr>
          <w:rFonts w:eastAsia="Times New Roman" w:hint="cs"/>
          <w:color w:val="000000"/>
          <w:sz w:val="32"/>
          <w:szCs w:val="32"/>
        </w:rPr>
        <w:t>) </w:t>
      </w:r>
      <w:hyperlink r:id="rId243" w:anchor="content_note_320_1" w:tooltip="النحل : 4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فهل یقال بأنّ الخبر یکون أصلاً حینئذٍ؟</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ما حقّقناه فی الجزء السابق</w:t>
      </w:r>
      <w:r w:rsidRPr="00BD04D3">
        <w:rPr>
          <w:rFonts w:ascii="Cambria" w:eastAsia="Times New Roman" w:hAnsi="Cambria" w:cs="Cambria" w:hint="cs"/>
          <w:color w:val="000000"/>
          <w:sz w:val="32"/>
          <w:szCs w:val="32"/>
          <w:rtl/>
        </w:rPr>
        <w:t> </w:t>
      </w:r>
      <w:hyperlink r:id="rId244" w:anchor="content_note_320_2" w:tooltip="فی بحث الحکم الواقعی والظاهری من أبحاث التمهید تحت عنوان : الأمارات والاصول."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 الأصل العملی حکم ظاهریّ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320</w:t>
      </w:r>
    </w:p>
    <w:p w:rsidR="00B70B99" w:rsidRPr="00B70B99" w:rsidRDefault="00E323E8" w:rsidP="00B70B99">
      <w:pPr>
        <w:bidi/>
        <w:rPr>
          <w:rFonts w:eastAsia="Times New Roman"/>
          <w:sz w:val="32"/>
          <w:szCs w:val="32"/>
        </w:rPr>
      </w:pPr>
      <w:r>
        <w:rPr>
          <w:rFonts w:eastAsia="Times New Roman"/>
          <w:sz w:val="32"/>
          <w:szCs w:val="32"/>
        </w:rPr>
        <w:pict>
          <v:rect id="_x0000_i118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النحل : 43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الحکم الواقعی والظاهری من أبحاث التمهید تحت عنوان : الأمارات والاصول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لو حظت فیه أهمّیه المحتمل عند التزاحم بین الملاکات الواقعیه فی مقام الحفظ التشریعی عند الاختلاط والاشتباه ، بینما لوحظت فی أدلّه الحجّیه الأهمّیه الناشئه من قوه الاحتمال محضاً. وقد عرفنا سابقاً أنّ هذه النکته تفی بتفسیر ما تتمیّز به الأماره علی الأصل من حجّیه مثبتاتها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الاصول العملیه الشرعیه و العقلیه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وتنقسم الاصول العملیه إلی شرعیه ، وعقلیه. فالشرعیه : هی ما کنّا نقصده آنفاً ، ومردّها إلی أحکامٍ ظاهریهٍ شرعیهٍ نشأت من ملاحظه أهمّیه المحتمل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والعقلیه : وظائف عملیه عقلیه ، ومردّها - فی الحقیقه - إلی حقّ الطاعه إثباتاً ونفیاً ، فحکم العقل - مثلاً - بأنّ «الشغل الیقینی یستدعی الفراغ الیقینی» مرجعه إلی أنّ حق الطاعه للمولی الذی یستقلّ به العقل إنمّا هو حقّ الطاعه القطعیه ، فلا تفی الطاعه الاحتمالیه بحقّ المولی. وحکم العقل بقاعده قبح العقاب بلا بیانٍ - علی مسلک المشهور - مرجعه إلی تحدید دائره حقّ الطاعه فی التکالیف المعلومه خاصّهً ، بینما یرجع حکم العقل بمنجِّزیه التکالیف المحتمله عندنا إلی توسعه دائره حقّ الطاعه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وللقسمین ممیّزات یمکن ذکر جملهٍ منها فی مایلی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الاصول العملیه الشرعیه أحکام شرعیه ، والاصول العملیه العقلیه ترجع إلی مدرکات العقل العملی فیما یرتبط بحقّ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انّه لیس من الضروری أن یوجد أصل عملی شرعی فی کلّ مورد ، وإنّما هو تابع لدلیله. فقد یوکِل الشارع أمر تحدید الوظیفهالعملیه للشاکِّ إلی عقله العملی ، وهذا خلافاً للأصل العملی العقلی ، فإنّه لابدّ من افتراضه بوجهٍ فی کلّ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واقعهٍ من وقائع الشکّ فی حدّ نفسها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 الاصول العملیه العقلیه قد تُردّ إلی أصلین ؛ لأنّ العقل إن أدرک شمول حقّ الطاعه للواقعه المشکوکه حکم بأصاله الاشتغال ، وإن أدرک عدم الشمول حکم بالبراءه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یفرض أصل عملی عقلی ثالث ، وهو أصاله التخییر فی موارد دوران الأمر بین المحذورین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افتراض هذا الأصل : بأنّ التخییر إن ارید به دخول التکلیف فی العهده واشتغال الذّمه ولکن علی وجه التخییر فهو غیر معقول ؛ لأنّ الجامع بین الفعل والترک فی موارد الدوران بین المحذورین ضروریّ الوقوع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 أنّه لا یلزم المکلف عقلاً بفعلٍ ولا ترکٍ ولا یدخل شیء فی عهدته فهذا عین 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وسیأتی</w:t>
      </w:r>
      <w:r w:rsidRPr="00BD04D3">
        <w:rPr>
          <w:rFonts w:ascii="Cambria" w:eastAsia="Times New Roman" w:hAnsi="Cambria" w:cs="Cambria" w:hint="cs"/>
          <w:color w:val="000000"/>
          <w:sz w:val="32"/>
          <w:szCs w:val="32"/>
          <w:rtl/>
        </w:rPr>
        <w:t> </w:t>
      </w:r>
      <w:hyperlink r:id="rId245" w:anchor="content_note_322_1" w:tooltip="فی البحث الثالث من أبحاث الوظیفه العملیه فی حاله الشکّ ، تحت عنوان الوظیفه عندالشکّ فی الوجوب والحرمه مع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تفصیل الکلام حول ذلک فی بحث دوران الأمر بین المحذورین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الاصول العملیه الشرعیه فلا حصر عقلیّ لها فی البراءه أو الاشتغال ، بل هی تابعه لطریقه جعلها ، فقد تکون استصحاباً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رابعاً : أنّ الاصول العملیه العقلیه لایعقل التعارض بینها ، لا ثبوتاً - کما هو واضح - ولا إثباتاً ؛ لأنّ مقام إثباتها هو عین إدراک العقل لها ، ولا تناقض بین إدراکین عقلیّین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322</w:t>
      </w:r>
    </w:p>
    <w:p w:rsidR="00B70B99" w:rsidRPr="00B70B99" w:rsidRDefault="00E323E8" w:rsidP="00B70B99">
      <w:pPr>
        <w:bidi/>
        <w:rPr>
          <w:rFonts w:eastAsia="Times New Roman"/>
          <w:sz w:val="32"/>
          <w:szCs w:val="32"/>
        </w:rPr>
      </w:pPr>
      <w:r>
        <w:rPr>
          <w:rFonts w:eastAsia="Times New Roman"/>
          <w:sz w:val="32"/>
          <w:szCs w:val="32"/>
        </w:rPr>
        <w:pict>
          <v:rect id="_x0000_i118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البحث الثالث من أبحاث الوظیفه العملیه فی حاله الشکّ ، تحت عنوان الوظیفه عندالشکّ فی الوجوب والحرمه معاً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الاصول العملیه الشرعیه فیعقل التعارض بینها إثباتاً بحسب لسان أدلتها ، ولابدّ من علاج ذلک وفقاً لقواعد باب التعارض بین الأدلّه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خامساً : أنّه لا یعقل التصادم بین الاصول العملیه الشرعیه والاصول العملیه العقلیه ، فإذا کانا مختلفین فی التنجیز والتعذیر ؛ فإن کان الأصل العملی العقلی معلَّقاً علی عدم ورود أصلٍ عملیٍّ شرعیٍّ علی الخلاف کان هذا وارداً ، وإلاّ امتنع ثبوت الأصل العملی الشرعی فی مورده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الاصول التنزیلیه و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 الشرعیه : تارهً تکون مجرّد وظائف عملیهٍ بلسان إنشاء حکمٍ تکلیفیٍّ ترخیصیٍّ أو إلزامی ، بدون نظرٍ بوجهٍ إلی الأحکام الواقعیه ، وهذه اصول عملیه بحته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تُبذل فیها عنایه إضافیه ، إذ تُطَعَّم بالنظر إلی الأحکام الواقعیه ، وهذه العنایه یمکن تصویرها بوجهین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یجعل الحکم الظاهری بلسان تنزیله منزله الحکم الواقعی ، کما قد یقال فی أصاله الحِلِّ وأصاله الطهاره ، إذ یستظهر أنّ قوله : «کل شیءٍ [هو]</w:t>
      </w:r>
      <w:r w:rsidRPr="00BD04D3">
        <w:rPr>
          <w:rFonts w:ascii="Cambria" w:eastAsia="Times New Roman" w:hAnsi="Cambria" w:cs="Cambria" w:hint="cs"/>
          <w:color w:val="000000"/>
          <w:sz w:val="32"/>
          <w:szCs w:val="32"/>
          <w:rtl/>
        </w:rPr>
        <w:t> </w:t>
      </w:r>
      <w:hyperlink r:id="rId246" w:anchor="content_note_323_1" w:tooltip="من المصدر."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لک حلال</w:t>
      </w:r>
      <w:r w:rsidRPr="00BD04D3">
        <w:rPr>
          <w:rFonts w:eastAsia="Times New Roman" w:hint="cs"/>
          <w:color w:val="000000"/>
          <w:sz w:val="32"/>
          <w:szCs w:val="32"/>
        </w:rPr>
        <w:t>» </w:t>
      </w:r>
      <w:hyperlink r:id="rId247" w:anchor="content_note_323_2" w:tooltip="وسائل الشیعه 17 : 89 ، الباب 4 من أبواب ما یکتسب به ، الحدیث 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أو «کل شیءٍ لک طاهر حتّی تعلم</w:t>
      </w:r>
      <w:r w:rsidRPr="00BD04D3">
        <w:rPr>
          <w:rFonts w:eastAsia="Times New Roman" w:hint="cs"/>
          <w:color w:val="000000"/>
          <w:sz w:val="32"/>
          <w:szCs w:val="32"/>
        </w:rPr>
        <w:t xml:space="preserve"> ...» </w:t>
      </w:r>
      <w:hyperlink r:id="rId248" w:anchor="content_note_323_3" w:tooltip="وسائل الشیعه 3 : 467 ، الباب 37 من أبواب النجاسات ، الحدیث 4 ، ولیس فیه "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یتکفّل تنزیل مشکوک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323</w:t>
      </w:r>
    </w:p>
    <w:p w:rsidR="00B70B99" w:rsidRPr="00B70B99" w:rsidRDefault="00E323E8" w:rsidP="00B70B99">
      <w:pPr>
        <w:bidi/>
        <w:rPr>
          <w:rFonts w:eastAsia="Times New Roman"/>
          <w:sz w:val="32"/>
          <w:szCs w:val="32"/>
        </w:rPr>
      </w:pPr>
      <w:r>
        <w:rPr>
          <w:rFonts w:eastAsia="Times New Roman"/>
          <w:sz w:val="32"/>
          <w:szCs w:val="32"/>
        </w:rPr>
        <w:pict>
          <v:rect id="_x0000_i118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من المصدر</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17 : 89 ، الباب 4 من أبواب ما یکتسب به ، الحدیث 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وسائل الشیعه 3 : 467 ، الباب 37 من أبواب النجاسات ، الحدیث 4 ، ولیس فیه «لک» ، وفیه بدل «طاهر» : نظیف</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الحِلِّیه ومشکوک الطهاره منزله الحلال الواقعی ومنزلهالطاهر الواقعی ، خلافاً لمن یقول : إنّ دلیل هذین الأصلین لیس ناظراً إلی الواقع ، بل یُنشئ بنفسه حِلّیهً أو طهارهً بصورهٍ مستقلّه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ویسمّی الأصل فی حاله بذل هذه العنایه التنزیلیه بالأصل التنزیلی. وقد تترتّب علی هذه التنزیلیه فوائد ، فمثلاً : إذا قیل بأنّ أصل الإباحه تنزیلیّ ترتّب علیه حین تطبیقه علی الحیوان - مثلاً - طهاره مدفوعه ظاهراً ؛ لأنّها مترتّبه علی الحِلِّیه الواقعیه ، وهی ثابته تنزیلاً ، فکذلک حکمها. وأمّا إذاقیل بأنّ أصل الإباحه لیس تنزیلیاً بل إنشاء لحلّیهٍ مستقلّهٍ فلا یمکن أن نُنقِّح بها طهاره المدفوع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ینزَّل الأصل أو الاحتمال المقوِّم له منزله الیقین ، بأن تجعل الطریقیه فی مورد الأصل ، کما ادّعی ذلک فی الاستصحاب من قبل المحقّق النائینی</w:t>
      </w:r>
      <w:r w:rsidRPr="00BD04D3">
        <w:rPr>
          <w:rFonts w:ascii="Cambria" w:eastAsia="Times New Roman" w:hAnsi="Cambria" w:cs="Cambria" w:hint="cs"/>
          <w:color w:val="000000"/>
          <w:sz w:val="32"/>
          <w:szCs w:val="32"/>
          <w:rtl/>
        </w:rPr>
        <w:t> </w:t>
      </w:r>
      <w:hyperlink r:id="rId249" w:anchor="content_note_324_1" w:tooltip="فوائد الاصول 4 : 486."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والسید الاستاذ</w:t>
      </w:r>
      <w:r w:rsidRPr="00BD04D3">
        <w:rPr>
          <w:rFonts w:ascii="Cambria" w:eastAsia="Times New Roman" w:hAnsi="Cambria" w:cs="Cambria" w:hint="cs"/>
          <w:color w:val="000000"/>
          <w:sz w:val="32"/>
          <w:szCs w:val="32"/>
          <w:rtl/>
        </w:rPr>
        <w:t> </w:t>
      </w:r>
      <w:hyperlink r:id="rId250" w:anchor="content_note_324_2" w:tooltip="مصباح الاصول 2 : 38 ، و 3 : 15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علی فرقٍ بینهما ، حیث إنّ الأول اختار : أنّ المجعول هو العلم بلحاظ مرحله الجری العملی فقط. والثانی اختار : أنّ المجعول هو العلم بلحاظ الکاشفیه ، فلم یبقَ علی مسلک جعل الطریقیه فرق بین الاستصحاب والأمارات فی المجعول علی رأی السید الاستاذ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ویسمّی الأصل فی حاله بذل هذه العنایه بالأصل المحرز. وهذه المحرزیه قد یترتّب علیها بعض الفوائد فی تقدیم الأصل المحرز علی غیره ، باعتباره عِلماً وحاکماً علی دلیل الأصل العملی البحت ، علی ما یأتی فی محلّه إن شاء الله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324</w:t>
      </w:r>
    </w:p>
    <w:p w:rsidR="00B70B99" w:rsidRPr="00B70B99" w:rsidRDefault="00E323E8" w:rsidP="00B70B99">
      <w:pPr>
        <w:bidi/>
        <w:rPr>
          <w:rFonts w:eastAsia="Times New Roman"/>
          <w:sz w:val="32"/>
          <w:szCs w:val="32"/>
        </w:rPr>
      </w:pPr>
      <w:r>
        <w:rPr>
          <w:rFonts w:eastAsia="Times New Roman"/>
          <w:sz w:val="32"/>
          <w:szCs w:val="32"/>
        </w:rPr>
        <w:pict>
          <v:rect id="_x0000_i119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486</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2 : 38 ، و 3 : 154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معنیً آخر للُاصول العملیه المحرزه ینسجم مع طریقتنا فی التمییز بین الأمارات والاصول ، وهو : أنّه کلّما لوحظ فی جعل الحکم الظاهری ثبوتاً أهمیّه المحتمل فهو أصل عملی ، فإن لوحظ منضمَّاً الیه قوه الاحتمال أیضاً فهو أصل عملی محرز ، کما فی قاعده الفراغ ، وإلاّ فلا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والمحرزیه بهذا المعنی فی قاعده الفراغ لا تجعلها حجّهً فی مثبتاتها ، إلاّأنّ استظهارها من دلیل القاعده یترتب علیه بعض الآثار ایضاً ، من قبیل عدم شمول دلیل القاعده لموارد انعدام الأماریه والکشف نهائیاً. ومن هنا یقال بعدم جریان قاعده الفراغ فی موارد العلم بعدم التذکّر حین العمل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مورد جریان 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لاشکّ فی جریان الاصول العملیه الشرعیه عند الشکّ فی الحکم التکلیفی الواقعی لتنجیزه ، کما فی أصاله الاحتیاط ، أو للتعذیر عنه ، کما فی أصاله البراءه. ولکن قد یشکّ فی التکلیف الواقعی ، ویشکّ فی قیام الحجّه الشرعیه علیه بنحو الشبهه الموضوعیه - کالشک فی صدور الحدیث - أو بنحو الشبهه الحکمیه ، کالشکّ فی حجّیه الأماره المعلوم وجودها ، فهل یوجد فی هذه الحاله موردان للأصل العملی فنجری البراءه عن التکلیف الواقعی المشکوک ونجری براءهً اخری عن الحجّیه - أی الحکم الظاهری المشکوک - أو تکفی البراءه الاولی؟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أنّ الاصول العملیه هل یختصّ موردها بالشکّ فی الأحکام الواقعیه ، أو یشمل مورد الشکّ فی الأحکام الظاهریه نفسها؟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 بأ نّنا فی المثال المذکور نحتاج إلی براءتین ، إذ یوجد احتمالان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صالحان للتنجیز ، فنحتاج إلی مؤمِّنٍ عن کلٍّ منهما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احتمال التکلیف الواقعی ، ولنسمِّهِ بالاحتمال البسیط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والآخر : احتمال قیام الحجّه علیه. وحیث إنّ الحجّیه معناها إبراز شدّه اهتمام المولی بالتکلیف الواقعی المشکوک - کما عرفنا سابقاً عند البحث فی حقیقه الأحکام الظاهریه</w:t>
      </w:r>
      <w:r w:rsidRPr="00BD04D3">
        <w:rPr>
          <w:rFonts w:ascii="Cambria" w:eastAsia="Times New Roman" w:hAnsi="Cambria" w:cs="Cambria" w:hint="cs"/>
          <w:color w:val="000000"/>
          <w:sz w:val="32"/>
          <w:szCs w:val="32"/>
          <w:rtl/>
        </w:rPr>
        <w:t> </w:t>
      </w:r>
      <w:hyperlink r:id="rId251" w:anchor="content_note_326_1" w:tooltip="فی مباحث التمهید من الجزء الأوّل للحلقه الثالثه ، تحت عنوان : الحکم الواقعی والظاهری."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فاحتمال الحجّه علی الواقع المشکوک یعنی احتمال تکلیفٍ واقعیٍّ متعلّقٍ لاهتمام المولی الشدید وعدم رضائه بتفویته ، ولنسمِّ هذا بالاحتمال المرکّب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فالبراءه عن الاحتمال البسیط لا تکفی ، بل لابدّ من التأمین من ناحیه الاحتمال المرکّب أیضاً ببراءهٍ ثانیه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ذلک : بأنّ الأحکام الظاهریه - کما تقدّم فی الجزء السابق</w:t>
      </w:r>
      <w:r w:rsidRPr="00BD04D3">
        <w:rPr>
          <w:rFonts w:ascii="Cambria" w:eastAsia="Times New Roman" w:hAnsi="Cambria" w:cs="Cambria" w:hint="cs"/>
          <w:color w:val="000000"/>
          <w:sz w:val="32"/>
          <w:szCs w:val="32"/>
          <w:rtl/>
        </w:rPr>
        <w:t> </w:t>
      </w:r>
      <w:hyperlink r:id="rId252" w:anchor="content_note_326_2" w:tooltip="فی مباحث التمهید أیضاً تحت عنوان : التنافی بین الأحکام الظاهریّه."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متنافیه بوجوداتها الواقعیه ، فإذا جرت البراءه عن الحجّیه المشکوکه وفرض أنّها کانت ثابتهً یلزم اجتماع حکمین ظاهریّین متنافیین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وجواب الاعتراض : أنّ البراءه هنا نسبتها إلی الحجّیه المشکوکه نسبه الحکم الظاهری إلی الحکم الواقعی ؛ لأنّها مترتّبه علی الشکّ فیها. فکما لامنافاه بین الحکم الظاهری والواقعی کذلک لا منافاه بین حکمین ظاهریّین طولیّین من هذا القبیل. وما تقدّم سابقاً من التنافی بین الأحکام الظاهریه بوجوداتها الواقعیه ینبغی أن یفهم فی حدود الأحکام الظاهریه العَرضیه ، أی التی یکون الموضوع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326</w:t>
      </w:r>
    </w:p>
    <w:p w:rsidR="00B70B99" w:rsidRPr="00B70B99" w:rsidRDefault="00E323E8" w:rsidP="00B70B99">
      <w:pPr>
        <w:bidi/>
        <w:rPr>
          <w:rFonts w:eastAsia="Times New Roman"/>
          <w:sz w:val="32"/>
          <w:szCs w:val="32"/>
        </w:rPr>
      </w:pPr>
      <w:r>
        <w:rPr>
          <w:rFonts w:eastAsia="Times New Roman"/>
          <w:sz w:val="32"/>
          <w:szCs w:val="32"/>
        </w:rPr>
        <w:pict>
          <v:rect id="_x0000_i119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مباحث التمهید من الجزء الأوّل للحلقه الثالثه ، تحت عنوان : الحکم الواقعی والظاهری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مباحث التمهید أیضاً تحت عنوان : التنافی بین الأحکام الظاهریّه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فیها نحو واحد من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إجراء براءهٍ ثانیهٍ بأ نّها لغو ، إذ بدون إجراء البراءه عن نفس الحکم الواقعی المشکوک لا تنفع البراءه المؤمِّنه عن الحجّیه المشکوکه ، ومع إجرائها لا حاجه إلی البراءه الثانیه ، إذ لا یحتمل العقاب إلاّمن ناحیه التکلیف الواقعی ، وقد امِّن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علی ذلک : أنّ احتمال ذات التکلیف الواقعی شیء ، واحتمال تکلیفٍ واقعیٍّ واصلٍ إلی مرتبهٍ من الاهتمام المولوی التی تعبّر عنها الحجّیه المشکوکه شیء آخر ، والتأمین عن الأول لا یلازم التأمین عن الثانی ، ألا تری أنّ بإمکان المولی أن یقول للمکلّف : کلّما احتملت تکلیفاً وأنت تعلم بعدم قیام الحجّه علیه فأنت فی سعهٍ منه ، وکلّما احتملت تکلیفاً واحتملت قیام الحجّه علیه فاحتط بشأنه؟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التحقیق مع ذلک : أنّ إجراء البراءه عن التکلیف الواقعی المشکوک یغنی عن إجراء البراءه عن الحجّیه المشکوکه ؛ وذلک بتوضیح مایلی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اولاً : أنّ البراءه عن التکلیف الواقعی والحجّیه المشکوکه حکمان ظاهریان عرضیان ؛ لأنّ موضوعهما معاً الشکّ فی الواقع ، خلافاً للبراءه عن الحجّیه المشکوکه فإنّها لیست فی درجتها ، کما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الحکمین الظاهریّین المختلفین متنافیان بوجودیهما الواقعّیین ، سواء وصلا أوْ لا ، کما تقدّم فی محلّه</w:t>
      </w:r>
      <w:r w:rsidRPr="00BD04D3">
        <w:rPr>
          <w:rFonts w:ascii="Cambria" w:eastAsia="Times New Roman" w:hAnsi="Cambria" w:cs="Cambria" w:hint="cs"/>
          <w:color w:val="000000"/>
          <w:sz w:val="32"/>
          <w:szCs w:val="32"/>
          <w:rtl/>
        </w:rPr>
        <w:t> </w:t>
      </w:r>
      <w:hyperlink r:id="rId253" w:anchor="content_note_327_1" w:tooltip="ضمن مباحث التمهید من الجزء الأوّل للحلقه الثانیه ، تحت عنوان : التنافی بین الأحکام الظاهریّ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327</w:t>
      </w:r>
    </w:p>
    <w:p w:rsidR="00B70B99" w:rsidRPr="00B70B99" w:rsidRDefault="00E323E8" w:rsidP="00B70B99">
      <w:pPr>
        <w:bidi/>
        <w:rPr>
          <w:rFonts w:eastAsia="Times New Roman"/>
          <w:sz w:val="32"/>
          <w:szCs w:val="32"/>
        </w:rPr>
      </w:pPr>
      <w:r>
        <w:rPr>
          <w:rFonts w:eastAsia="Times New Roman"/>
          <w:sz w:val="32"/>
          <w:szCs w:val="32"/>
        </w:rPr>
        <w:pict>
          <v:rect id="_x0000_i119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مباحث التمهید من الجزء الأوّل للحلقه الثانیه ، تحت عنوان : التنافی بین الأحکام الظاهریّه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 البراءه عن التکلیف الواقعی منافیه ثبوتاً للحجّیه المشکوکه ، علی ضوء ما 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رابعاً : أنّ مقتضی المنافاه أنّها تستلزم عدم الحجّیه واقعاً ونفیها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خامساً : أنّ الدلیل الدالّ علی البراءه عن التکلیف الواقعی یدلّ بالالتزام علی نفی الحجّیه المشکوکه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یعنی : أنّنا بإجراء البراءه عن التکلیف الواقعی سنثبت بالدلیل نفی الحجّیه المشکوکه ، فلا حاجه إلی أصل البراءه عنها وإن کان لا محذور فیه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ویمکن تصویر وقوع الأحکام الظاهریه مورداً للُاصول العملیه فی الاستصحاب ، إذ قد یجری استصحاب الحکم الظاهری ؛ لتمامیه أرکان الاستصحاب فیه ، وعدم تمامیتها فی الحکم الواقعی ، کما إذا علم بالحجّیه وشکّ فی نسخها فإنّ المستصحَب هنا نفس الحجّیه ، لا الحکم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328</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الوظیفه العملیّه فی حاله الشکّ</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الشکّ البدوی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 الشکّ فی الوجوب والحرمه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 الشکّ فی الأقلّ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330</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الوظیفه فی حاله الشکّ البَدویّ</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الأولیه فی حاله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الثانویه فی حاله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332</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lastRenderedPageBreak/>
        <w:t>الوظیفه الأوّلیه فی حاله الشکّ</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کلّما شکّ المکلف فی تکلیفٍ شرعیٍّ ولم یتأتَّ له إقامه الدلیل علیه إثباتاً أو نفیاً فلابدّ له من تحدید الوظیفه العملیه تجاهه. ویقع الکلام أوّلاً فی تحدید الوظیفه العملیه تجاه التکلیف المشکوک بقطع النظر عن أیّ تدخّلٍ من الشارع فی تحدیدها ، وهذا یعنی التوجّه إلی تعیین الأصل الجاری فی الواقعه بحدّ ذاتها ، ولیس هو إلاّالأصل العملی العقلی. ویوجد بصدد تحدید هذا الأصل العقلی مسلکان</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مسلک قبح العقاب بلا بیان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إنّ مسلک قاعده قبح العقاب بلا بیانٍ هو المسلک المشهور ، وقد یستدلّ علیه بعدّه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المحقّق النائینی رحمه الله</w:t>
      </w:r>
      <w:r w:rsidRPr="00BD04D3">
        <w:rPr>
          <w:rFonts w:ascii="Cambria" w:eastAsia="Times New Roman" w:hAnsi="Cambria" w:cs="Cambria" w:hint="cs"/>
          <w:color w:val="000000"/>
          <w:sz w:val="32"/>
          <w:szCs w:val="32"/>
          <w:rtl/>
        </w:rPr>
        <w:t> </w:t>
      </w:r>
      <w:hyperlink r:id="rId254" w:anchor="content_note_333_1" w:tooltip="فوائد الاصول 3 : 36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 أنّه لا مقتضیَ للتحرّک مع عدم وصول التکلیف ، فالعقاب حینئذٍ عقاب علی ترک مالا مقتضی لإیجاده ، وهو قبیح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عرفت فی حلقهٍ سابقهٍ</w:t>
      </w:r>
      <w:r w:rsidRPr="00BD04D3">
        <w:rPr>
          <w:rFonts w:ascii="Cambria" w:eastAsia="Times New Roman" w:hAnsi="Cambria" w:cs="Cambria" w:hint="cs"/>
          <w:color w:val="000000"/>
          <w:sz w:val="32"/>
          <w:szCs w:val="32"/>
          <w:rtl/>
        </w:rPr>
        <w:t> </w:t>
      </w:r>
      <w:hyperlink r:id="rId255" w:anchor="content_note_333_2" w:tooltip="فی بحث الاصول العملیّه من الحلقه الثانیه ، تحت عنوان : القاعده العملیّه الأوّلیّه فی حاله الشکّ."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هذا الکلام مصادره ؛ لأنّ عدم المقتضی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333</w:t>
      </w:r>
    </w:p>
    <w:p w:rsidR="00B70B99" w:rsidRPr="00B70B99" w:rsidRDefault="00E323E8" w:rsidP="00B70B99">
      <w:pPr>
        <w:bidi/>
        <w:rPr>
          <w:rFonts w:eastAsia="Times New Roman"/>
          <w:sz w:val="32"/>
          <w:szCs w:val="32"/>
        </w:rPr>
      </w:pPr>
      <w:r>
        <w:rPr>
          <w:rFonts w:eastAsia="Times New Roman"/>
          <w:sz w:val="32"/>
          <w:szCs w:val="32"/>
        </w:rPr>
        <w:pict>
          <v:rect id="_x0000_i119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365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الاصول العملیّه من الحلقه الثانیه ، تحت عنوان : القاعده العملیّه الأوّلیّه فی حاله الشکّ</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فرع ضیق دائره حقّ الطاعه ، وعدم شمولها عقلاً للتکالیف المشکوکه ؛ لوضوح أنّه مع الشمول یکون المقتضی للتحرّک موجوداً ، فینتهی البحث إلی تحدید دائره 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الاستشهاد بالأعراف العقلائیه. وقد تقدم أیضاً</w:t>
      </w:r>
      <w:r w:rsidRPr="00BD04D3">
        <w:rPr>
          <w:rFonts w:ascii="Cambria" w:eastAsia="Times New Roman" w:hAnsi="Cambria" w:cs="Cambria" w:hint="cs"/>
          <w:color w:val="000000"/>
          <w:sz w:val="32"/>
          <w:szCs w:val="32"/>
          <w:rtl/>
        </w:rPr>
        <w:t> </w:t>
      </w:r>
      <w:hyperlink r:id="rId256" w:anchor="content_note_334_1" w:tooltip="فی نفس البحث من الحلقه الثانیه وتحت نفس العنوان."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الجواب بالتمییز بین المولویه المجعوله والمولویه الحقیقیه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الثالث : ما ذکره المحقّق الأصفهانی رحمه الله</w:t>
      </w:r>
      <w:r w:rsidRPr="00BD04D3">
        <w:rPr>
          <w:rFonts w:ascii="Cambria" w:eastAsia="Times New Roman" w:hAnsi="Cambria" w:cs="Cambria" w:hint="cs"/>
          <w:color w:val="000000"/>
          <w:sz w:val="32"/>
          <w:szCs w:val="32"/>
          <w:rtl/>
        </w:rPr>
        <w:t> </w:t>
      </w:r>
      <w:hyperlink r:id="rId257" w:anchor="content_note_334_2" w:tooltip="نهایه الدرایه 4 : 84."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 أنّ کلّ أحکام العقل العملی مردّها إلی حکمه الرئیسی الأوّلی بقبح الظلم وحسن العدل. ونحن نلاحظ أنّ مخالفه ما قامت علیه الحجّه خروج عن رسم العبودیه ، وهو ظلم من العبد لمولاه ، فیستحقّ منه الذمّ والعقاب. وأنّ مخالفه ما لم تقم علیه الحجّه لیست من أفراد الظلم ، إذ لیس من زِیِّ العبودیه أن لا یخالف العبد مولاه فی الواقع وفی نفس الأمر ، فلا یکون ذلک ظلماً للمولی ، وعلیه فلا موجب للعقاب ، بل یقبح ، وبذلک یثبت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ادّعاء کون حکم العقل بقبح الظلم هو الأساس لأحکام العقل العملی بالقبح عموماً ، وأ نّها کلّها تطبیقات له ، وإن کان هو المشهور والمتداول فی کلماته وکلمات غیره من المحقّقین إلاّأ نّه لا محصّل له ؛ لأنّنا إذا حلَّلنا نفس مفهوم الظلم وجدنا أنّه عباره عن الاعتداء وسلب الغیر حقّه ، وهذا یعنی افتراض ثبوت حقٍّ فی المرتبه السابقه ، وهذا الحقّ بنفسه من مدرکات العقل العملی. فلو لا أنّ للمنعم حقَّ الشکر فی المرتبه السابقه لَما انطبق عنوان الظلم علی ترک شکره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فکون شیءٍ ظلماً وبالتالی قبیحاً مترتّب دائماً علی حقٍّ مدرکٍ فی المرتبه السابقه ، وهو فی المقام 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334</w:t>
      </w:r>
    </w:p>
    <w:p w:rsidR="00B70B99" w:rsidRPr="00B70B99" w:rsidRDefault="00E323E8" w:rsidP="00B70B99">
      <w:pPr>
        <w:bidi/>
        <w:rPr>
          <w:rFonts w:eastAsia="Times New Roman"/>
          <w:sz w:val="32"/>
          <w:szCs w:val="32"/>
        </w:rPr>
      </w:pPr>
      <w:r>
        <w:rPr>
          <w:rFonts w:eastAsia="Times New Roman"/>
          <w:sz w:val="32"/>
          <w:szCs w:val="32"/>
        </w:rPr>
        <w:pict>
          <v:rect id="_x0000_i119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نفس البحث من الحلقه الثانیه وتحت نفس العنوان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نهایه الدرایه 4 : 84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فلابدّ أن یتّجه البحث إلی أنّ حقّ الطاعه للمولی هل یشمل التکالیف الواصله بالوصول الاحتمالی ، أو یختصّ بما کان واصلاً بالوصول القطعی بعد الفراغ عن عدم شموله للتکلیف بمجرّد ثبوته واقعاً ولو لم یصل بوجه؟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ما ذکره المحقّق الإصفهانیّ</w:t>
      </w:r>
      <w:r w:rsidRPr="00BD04D3">
        <w:rPr>
          <w:rFonts w:ascii="Cambria" w:eastAsia="Times New Roman" w:hAnsi="Cambria" w:cs="Cambria" w:hint="cs"/>
          <w:color w:val="000000"/>
          <w:sz w:val="32"/>
          <w:szCs w:val="32"/>
          <w:rtl/>
        </w:rPr>
        <w:t> </w:t>
      </w:r>
      <w:hyperlink r:id="rId258" w:anchor="content_note_335_1" w:tooltip="نهایه الدرایه 4 : 8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أیضاً تعمیقاً لقاعده قبح العقاب بلا بیانٍ علی أساس مبنیً له فی حقیقه التکلیف ، حاصله : أنّ التکلیف إنشائی وحقیقی ، فالإنشائی ما یوجد بالجعل والإنشاء ، وهذا لا یتوقّف علی الوصول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والتکلیف الحقیقی ما کان إنشاؤه بداعی البعث والتحریک ، وهذا متقوّم بالوصول ، إذ لا یعقل أن یکون التکلیف بمجرّد إنشائه باعثاً ومحرِّکاً ، وإنّما یکون کذلک بوصوله. فکما أنّ بعث العاجز غیر معقولٍ کذلک بعث الجاهل. وکما یختصّ التکلیف الحقیقی بالقادر کذلک یختصّ بمن وصل الیه لیمکنه الانبعاث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فلا معنی للعقاب والتنجّز مع عدم الوصول ؛ لأنّه یساوق عدم التکلیف الحقیقی ، فیقبح العقاب بلا بیانٍ لا لأنّ التکلیف الحقیقی لا بیان علیه ، بل لأنّه لا ثبوت له مع عدم الوصول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حقّ الطاعه إن کان شاملاً للتکالیف الواصله بالوصول الاحتمالی فباعثیه التکلیف ومحرّکیته مولویاً مع الشکّ معقوله أیضاً ؛ وذلک لأنّه یحقِّق موضوع حقّ الطاعه. وإن لم یکن حقّ الطاعه شاملاً للتکالیف المشکوکه فمن الواضح أنّه لیس من حقّ المولی أن یعاقب علی مخالفتها ؛ لأنّه لیس مولیً بلحاظها بلا حاجهٍ إلی هذه البیانات والتفصیلات. وهکذا نجد مرّهً اخری أنّ روح البحث یجب أن یتّجه إلی تحدید دائره حقّ الطاعه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335</w:t>
      </w:r>
    </w:p>
    <w:p w:rsidR="00B70B99" w:rsidRPr="00B70B99" w:rsidRDefault="00E323E8" w:rsidP="00B70B99">
      <w:pPr>
        <w:bidi/>
        <w:rPr>
          <w:rFonts w:eastAsia="Times New Roman"/>
          <w:sz w:val="32"/>
          <w:szCs w:val="32"/>
        </w:rPr>
      </w:pPr>
      <w:r>
        <w:rPr>
          <w:rFonts w:eastAsia="Times New Roman"/>
          <w:sz w:val="32"/>
          <w:szCs w:val="32"/>
        </w:rPr>
        <w:pict>
          <v:rect id="_x0000_i119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نهایه الدرایه 4 : 83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التکلیف الحقیقیّ الذی ادّعی کونه متقوّماً بالوصول إن أراد به الجعل الشرعی للوجوب - مثلاً - الناشئ من إراده ملزمهٍ للفعل ومصلحهٍ ملزمهٍ فیه فمن الواضح أنّ هذا محفوظ مع الشکّ أیضاً ، حتّی لو قلنا بأ نّه غیر منجَّزٍ وإنّ المکلف الشاکّ غیر ملزم بامتثاله عقلاً ؛ لأنّ شیئاً من الجعل والإراده والمصلحه لا یتوقّف علی الوصول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أراد به ما کان مقروناً بداعی البعث والتحریک فلنفترض أنّ هذا غیر معقولٍ بدون وصول ، إلاّ أنّ ذلک لا یُنهی البحث ؛ لأنّ الشکّ فی وجود جعلٍ بمبادئه من الإراده والمصلحه الملزمَتَین موجود علی أیّ حال ، حتّی ولو لم یکن مقروناً بداعی البعث والتحریک ، ولابدّ أن یلاحظ أنّه هل </w:t>
      </w:r>
      <w:r w:rsidRPr="00BD04D3">
        <w:rPr>
          <w:rFonts w:eastAsia="Times New Roman" w:hint="cs"/>
          <w:color w:val="000000"/>
          <w:sz w:val="32"/>
          <w:szCs w:val="32"/>
          <w:rtl/>
        </w:rPr>
        <w:lastRenderedPageBreak/>
        <w:t>یکفی احتمال ذلک فی التنجیز ، أوْ لا؟ وعدم تسمیه ذلک بالتکلیف الحقیقی مجرّد اصطلاحٍ ولا یُغنی عن بحث واقع الحال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مسلک حقّ الطاعه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نصل إلی المسلک الثانی وهو مسلک حقّ الطاعه المختار. ونحن نؤمن فی هذا المسلک بأنّ المولویه الذاتیه الثابته لله سبحانه وتعالی لا تختصّ بالتکالیف المقطوعه ، بل تشمل مطلق التکالیف الواصله ولو احتمالاً. وهذا من مدرکات العقل العملی ، وهی غیر مبرهنه. فکما أنّ أصل حقّ الطاعه للمنعِم والخالق مدرک أوّلیّ للعقل العملی غیر مبرهنٍ کذلک حدوده سعهً وضیقاً. وعلیه فالقاعده العملیه الأوّلیه هی أصاله الاشتغال بحکم العقل مالم یثبت الترخیص الجادّ فی ترک التحفّظ ، علی ما تقدم فی مباحث القطع</w:t>
      </w:r>
      <w:r w:rsidRPr="00BD04D3">
        <w:rPr>
          <w:rFonts w:ascii="Cambria" w:eastAsia="Times New Roman" w:hAnsi="Cambria" w:cs="Cambria" w:hint="cs"/>
          <w:color w:val="000000"/>
          <w:sz w:val="32"/>
          <w:szCs w:val="32"/>
          <w:rtl/>
        </w:rPr>
        <w:t> </w:t>
      </w:r>
      <w:hyperlink r:id="rId259" w:anchor="content_note_336_1" w:tooltip="فی الجزء الأوّل من الحلقه الثالثه ، تحت عنوان : حجّیه القطع."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فلابدّ من الکلام عن هذا الترخیص وإمکان إثباته شرعاً ، وهو ما یسمّی بالبراءه الشرعیه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336</w:t>
      </w:r>
    </w:p>
    <w:p w:rsidR="00B70B99" w:rsidRPr="00B70B99" w:rsidRDefault="00E323E8" w:rsidP="00B70B99">
      <w:pPr>
        <w:bidi/>
        <w:rPr>
          <w:rFonts w:eastAsia="Times New Roman"/>
          <w:sz w:val="32"/>
          <w:szCs w:val="32"/>
        </w:rPr>
      </w:pPr>
      <w:r>
        <w:rPr>
          <w:rFonts w:eastAsia="Times New Roman"/>
          <w:sz w:val="32"/>
          <w:szCs w:val="32"/>
        </w:rPr>
        <w:pict>
          <v:rect id="_x0000_i119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الجزء الأوّل من الحلقه الثالثه ، تحت عنوان : حجّیه القطع</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الوظیفه الثانویه فی حاله الشکّ</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والقاعده العملیه الثانویه فی حاله الشکّ التی ترفع موضوع القاعده الاولی هی البراءه الشرعیه. ویقع الکلام عن إثباتها فی مبحثین : أحدهما فی أدلّتها ، والآخر فی الاعتراضات العامّه التی قد توجّه إلی تلک الأدلّه بعد افتراض دلالتها [ثمّ یقع الکلام فی تحدید مفادها]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أدلّه البراءه الشرعیه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استُدلّ علیها بالکتاب الکریم والسنّه</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أدلّه البراءه من الکتاب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من الکتاب الکریم فقد استدلّ بعدّه آیات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قوله سبحانه وتعالی : (لَایُکَلِّفُ اللهُ نَفْسَاً إلاّمَا آتَاهَا)</w:t>
      </w:r>
      <w:r w:rsidRPr="00BD04D3">
        <w:rPr>
          <w:rFonts w:ascii="Cambria" w:eastAsia="Times New Roman" w:hAnsi="Cambria" w:cs="Cambria" w:hint="cs"/>
          <w:color w:val="000000"/>
          <w:sz w:val="32"/>
          <w:szCs w:val="32"/>
          <w:rtl/>
        </w:rPr>
        <w:t> </w:t>
      </w:r>
      <w:hyperlink r:id="rId260" w:anchor="content_note_337_1" w:tooltip="الطلاق : 7."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بدعوی أنّ اسم الموصول یشمل التکلیف بالإطلاق ، کما یشمل المال والفعل ، فیدلّ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337</w:t>
      </w:r>
    </w:p>
    <w:p w:rsidR="00B70B99" w:rsidRPr="00B70B99" w:rsidRDefault="00E323E8" w:rsidP="00B70B99">
      <w:pPr>
        <w:bidi/>
        <w:rPr>
          <w:rFonts w:eastAsia="Times New Roman"/>
          <w:sz w:val="32"/>
          <w:szCs w:val="32"/>
        </w:rPr>
      </w:pPr>
      <w:r>
        <w:rPr>
          <w:rFonts w:eastAsia="Times New Roman"/>
          <w:sz w:val="32"/>
          <w:szCs w:val="32"/>
        </w:rPr>
        <w:pict>
          <v:rect id="_x0000_i119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الطلاق : 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أنّه لا یکلِّف بتکلیفٍ إلاّإذا آتاه ، وإیتاء التکلیف معناه عرفاً وصوله إلی المکلّف ، فتدلّ الآیه علی نفی الکلفه من ناحیه التکالیف غیر الواصله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الشیخ الأنصاریّ رحمه الله</w:t>
      </w:r>
      <w:r w:rsidRPr="00BD04D3">
        <w:rPr>
          <w:rFonts w:ascii="Cambria" w:eastAsia="Times New Roman" w:hAnsi="Cambria" w:cs="Cambria" w:hint="cs"/>
          <w:color w:val="000000"/>
          <w:sz w:val="32"/>
          <w:szCs w:val="32"/>
          <w:rtl/>
        </w:rPr>
        <w:t> </w:t>
      </w:r>
      <w:hyperlink r:id="rId261" w:anchor="content_note_338_1" w:tooltip="فرائد الاصول 3 : 21 - 2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دعوی إطلاق اسم الموصول باستلزامه استعمال الهیئه القائمه بالفعل والمفعول فی معنیین ؛ لأنّ التکلیف بمثابه المفعول المطلق ، والمال والفعل بمثابه المفعول به ، ونسبه الفعل إلی مفعوله المطلق مغایره لنسبته إلی المفعول به ، فکیف یمکن الجمع بین النسبتین فی استعمالٍ واحد؟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جوابان علی هذا الاعتراض</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المحقّق العراقیّ رحمه الله</w:t>
      </w:r>
      <w:r w:rsidRPr="00BD04D3">
        <w:rPr>
          <w:rFonts w:ascii="Cambria" w:eastAsia="Times New Roman" w:hAnsi="Cambria" w:cs="Cambria" w:hint="cs"/>
          <w:color w:val="000000"/>
          <w:sz w:val="32"/>
          <w:szCs w:val="32"/>
          <w:rtl/>
        </w:rPr>
        <w:t> </w:t>
      </w:r>
      <w:hyperlink r:id="rId262" w:anchor="content_note_338_2" w:tooltip="مقالات الاصول 2 : 153."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أخذ الجامع بین النسبتین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أنّه إن ارید الجامع الحقیقی بینهما فهو مستحیل ؛ لِمَا تقدّم فی مبحث المعانی الحرفیه</w:t>
      </w:r>
      <w:r w:rsidRPr="00BD04D3">
        <w:rPr>
          <w:rFonts w:ascii="Cambria" w:eastAsia="Times New Roman" w:hAnsi="Cambria" w:cs="Cambria" w:hint="cs"/>
          <w:color w:val="000000"/>
          <w:sz w:val="32"/>
          <w:szCs w:val="32"/>
          <w:rtl/>
        </w:rPr>
        <w:t> </w:t>
      </w:r>
      <w:hyperlink r:id="rId263" w:anchor="content_note_338_3" w:tooltip="من مباحث تحدید دلالات الدلیل الشرعی اللفظی من الجزء الأوّل من الحلقه الثالثه."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من امتناع انتزاع الجامع الحقیقی بین النسب. وإن ارید بذلک افتراض نسبهٍ ثالثهٍ مباینهٍ للنسبتین ، إلاّأ نّها تلائم المفعول المطلق والمفعول به معاً فلا معیِّن لإرادتها من الکلام علی تقدیر تصور نسبهٍ من هذا القبیل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 : وهو الجواب الصحیح ، وحاصله : أنّ ماده الفعل فی الآیه هی الکُلفه بمعنی الإدانه ، ولا یراد بإطلاق اسم الموصول شموله لذلک ، بل لذات الحکم الشرعی الذی هو موضوع للإدانه ، فهو إذن مفعول به ، فلا إشکال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البراءه التی تستفاد من هذه الآیه الکریمه : إن کانت بمعنی نفی الکُلفه بسبب التکلیف غیر المأتیِّ فلا ینافیها ثبوت الکلفه بسبب وجوب الاحتیاط إذا تمّ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338</w:t>
      </w:r>
    </w:p>
    <w:p w:rsidR="00B70B99" w:rsidRPr="00B70B99" w:rsidRDefault="00E323E8" w:rsidP="00B70B99">
      <w:pPr>
        <w:bidi/>
        <w:rPr>
          <w:rFonts w:eastAsia="Times New Roman"/>
          <w:sz w:val="32"/>
          <w:szCs w:val="32"/>
        </w:rPr>
      </w:pPr>
      <w:r>
        <w:rPr>
          <w:rFonts w:eastAsia="Times New Roman"/>
          <w:sz w:val="32"/>
          <w:szCs w:val="32"/>
        </w:rPr>
        <w:pict>
          <v:rect id="_x0000_i119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فرائد الاصول 3 : 21 - 22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مقالات الاصول 2 : 153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من مباحث تحدید دلالات الدلیل الشرعی اللفظی من الجزء الأوّل من الحلقه الثالثه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علیه ، فلا تنفع فی معارضه أدلّه وجوب الاحتیاط. وإن کانت البراءه بمعنی نفی الکلفه فی مورد التکلیف غیر المأتیِّ فهی تنفی وجوب الاحتیاط وتعارض مع ما یُدّعی من أدلّته. والظاهر هو الحمل علی الموردیّه ، لا السببیّه ؛ لأنّ هذا هو المناسب بلحاظ الفعل والمال أیضاً ، فالاستدلال بالآیه جیّد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وبالنسبه إلی مدی الشمول فیها لا شکّ فی شمولها للشبهات الوجوبیه والتحریمیه معاً ، بل للشبهات الحکمیه والموضوعیه معاً ؛ لأنّ الإیتاء لیس بمعنی إیتاء الشارع بما هو شارع لیختصّ بالشبهات الحکمیه ، بل بمعنی الإیتاء التکوینی ؛ لأنّه المناسب للمال وللفعل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الظاهر عدم الإطلاق فی الآیه لحاله عدم الفحص ؛ لأنّ إیتاء التکلیف تکفی فیه عرفاً مرتبه من الوصول ، وهی الوصول إلی مظانّ العثور بالفحص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قوله سبحانه وتعالی : (وَمَا کُنّا مُعذِّبینَ حتّی نَبْعَثَ رسولاً)</w:t>
      </w:r>
      <w:r w:rsidRPr="00BD04D3">
        <w:rPr>
          <w:rFonts w:ascii="Cambria" w:eastAsia="Times New Roman" w:hAnsi="Cambria" w:cs="Cambria" w:hint="cs"/>
          <w:color w:val="000000"/>
          <w:sz w:val="32"/>
          <w:szCs w:val="32"/>
          <w:rtl/>
        </w:rPr>
        <w:t> </w:t>
      </w:r>
      <w:hyperlink r:id="rId264" w:anchor="content_note_339_1" w:tooltip="الإسراء : 15."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 الاستدلال واضح بعد حمل کلمه «رسول» علی المثال للبیان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یعترض علی ذلک تارهً : بأنّ الآیه الکریمه إنّما تنفی العقاب لا استحقاقه ، وهذا لا ینافی تنجّز التکلیف المشکوک ، إذ لعلّه من باب العفو</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بأنّها ناظره إلی العقاب الربّانی فی الدنیا للُامم السالفه ، وهذا غیر محلّ البحث</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الأول : أنّ ظاهر النفی فی الآیه أنّه هو الطریقه العامه للشارع التی لا یناسبه غیرها ، کما یظهر من مراجعه أمثال هذا الترکیب عرفاً ، وهذا معناه عدم الاستحقاق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339</w:t>
      </w:r>
    </w:p>
    <w:p w:rsidR="00B70B99" w:rsidRPr="00B70B99" w:rsidRDefault="00E323E8" w:rsidP="00B70B99">
      <w:pPr>
        <w:bidi/>
        <w:rPr>
          <w:rFonts w:eastAsia="Times New Roman"/>
          <w:sz w:val="32"/>
          <w:szCs w:val="32"/>
        </w:rPr>
      </w:pPr>
      <w:r>
        <w:rPr>
          <w:rFonts w:eastAsia="Times New Roman"/>
          <w:sz w:val="32"/>
          <w:szCs w:val="32"/>
        </w:rPr>
        <w:pict>
          <v:rect id="_x0000_i119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الإسراء : 15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 یظهر الجواب علی الاعتراض الثانی ؛ لأنّ النکته مشترکه ، مضافاً إلی منع نظر الآیه إلی العقوبات الدنیویه ، بل سیاقها سیاق استعراض عدّه قوانین للجزاء الاخروی ، إذ وردت فی سیاق (لَا تَزِرُ وَازِرَهٌ وزْرَ اخْری)</w:t>
      </w:r>
      <w:r w:rsidRPr="00BD04D3">
        <w:rPr>
          <w:rFonts w:ascii="Cambria" w:eastAsia="Times New Roman" w:hAnsi="Cambria" w:cs="Cambria" w:hint="cs"/>
          <w:color w:val="000000"/>
          <w:sz w:val="32"/>
          <w:szCs w:val="32"/>
          <w:rtl/>
        </w:rPr>
        <w:t> </w:t>
      </w:r>
      <w:hyperlink r:id="rId265" w:anchor="content_note_340_1" w:tooltip="فاطر : 18."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فإنّ هذا شأن عقوبات الله فی الآخره لا فی الدنیا. ولا منشأ لدعوی النظر المذکور إلاّ ورود التعبیر بصیغه الماضی فی قوله «وما کنّا» وهذا بنکته إفاده الشأنیّه والمناسبه ، ولا یتعیّن أنْ یکون بلحاظ النظر إلی الزمان الماضی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یرد علی الاستدلال بالآیه الکریمه ما تقدّم فی الحلقه السابقه</w:t>
      </w:r>
      <w:r w:rsidRPr="00BD04D3">
        <w:rPr>
          <w:rFonts w:ascii="Cambria" w:eastAsia="Times New Roman" w:hAnsi="Cambria" w:cs="Cambria" w:hint="cs"/>
          <w:color w:val="000000"/>
          <w:sz w:val="32"/>
          <w:szCs w:val="32"/>
          <w:rtl/>
        </w:rPr>
        <w:t> </w:t>
      </w:r>
      <w:hyperlink r:id="rId266" w:anchor="content_note_340_2" w:tooltip="فی بحث الاصول العملیّه ، تحت عنوان : القاعده العملیّه الثانویّه فی حاله الشکّ."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أنّ الرسول إنّما یمکن أخذه کمثالٍ لصدور البیان من الشارع لا للوصول الفعلی ، فلا تنطبق الآیه فی موارد صدوره وعدم وصوله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البراءه إذا استفیدت من هذه الآیه فهی براءه منوطه بعدم قیام دلیل علی وجوب الاحتیاط ؛ لأنّ هذا الدلیل بمثابه الرسول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قوله تعالی : (قُلْ لا أجِدُ فیما اوحِیَ إلیَّ مُحرَّماً عَلَی طاعِمٍ یَطْعَمُهُ إلاّ أنْ یَکونَ مَیتَهً أوْ دَماً مَسْفُوحاً أو لَحْمَ خِنْزیرٍ فَإنّهُ رِجْسٌ أو فِسْقاً أُهِلَّ لِغیرِ اللهِ بهِ فَمَنِ اضْطُرَّ غَیْرَ بَاغٍ ولا عادٍ فإنّ رَبَّکَ غَفُورٌ رحیمٌ)</w:t>
      </w:r>
      <w:r w:rsidRPr="00BD04D3">
        <w:rPr>
          <w:rFonts w:ascii="Cambria" w:eastAsia="Times New Roman" w:hAnsi="Cambria" w:cs="Cambria" w:hint="cs"/>
          <w:color w:val="000000"/>
          <w:sz w:val="32"/>
          <w:szCs w:val="32"/>
          <w:rtl/>
        </w:rPr>
        <w:t> </w:t>
      </w:r>
      <w:hyperlink r:id="rId267" w:anchor="content_note_340_3" w:tooltip="الأنعام : 145."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 إذ دلّ علی أنّ عدم الوجدان کافٍ فی إطلاق العنان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ویرد علیه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عدم وجدان النبیّ فیما اوحی الیه یساوق عدم الحرمه واقعاً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أنّه إن لم یساوق عدم الحرمه واقعاً فعلی الأقلِّ یساوق عدم صدور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340</w:t>
      </w:r>
    </w:p>
    <w:p w:rsidR="00B70B99" w:rsidRPr="00B70B99" w:rsidRDefault="00E323E8" w:rsidP="00B70B99">
      <w:pPr>
        <w:bidi/>
        <w:rPr>
          <w:rFonts w:eastAsia="Times New Roman"/>
          <w:sz w:val="32"/>
          <w:szCs w:val="32"/>
        </w:rPr>
      </w:pPr>
      <w:r>
        <w:rPr>
          <w:rFonts w:eastAsia="Times New Roman"/>
          <w:sz w:val="32"/>
          <w:szCs w:val="32"/>
        </w:rPr>
        <w:pict>
          <v:rect id="_x0000_i120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فاطر : 18</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الاصول العملیّه ، تحت عنوان : القاعده العملیّه الثانویّه فی حاله الشکّ</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الأنعام : 145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بیانٍ من الشارع ، إذ لا یحتمل صدوره واختفاؤه علی النبیّ ، وأین هذا من عدم الوصول الناشئ من احتمال اختفاء البیان؟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أنّ إطلاق العنان کما قد یکون بلحاظ أصلٍ عملیٍّ قد یکون بلحاظ عمومات الحلّ التی لا یرفع الید عنها إلاّبمخصِّصٍ واصل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قوله تعالی : (وَمَا کَان اللهُ لیُضِلَّ قَوْماً بعدَ إذْ هَداهُم حتّی یُبَیِّنَ لَهُمْ ما یتَّقُونَ إنّ الله بکُلِّ شیءٍ عَلیمٌ)</w:t>
      </w:r>
      <w:r w:rsidRPr="00BD04D3">
        <w:rPr>
          <w:rFonts w:ascii="Cambria" w:eastAsia="Times New Roman" w:hAnsi="Cambria" w:cs="Cambria" w:hint="cs"/>
          <w:color w:val="000000"/>
          <w:sz w:val="32"/>
          <w:szCs w:val="32"/>
          <w:rtl/>
        </w:rPr>
        <w:t> </w:t>
      </w:r>
      <w:hyperlink r:id="rId268" w:anchor="content_note_341_1" w:tooltip="التوبه : 114."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 الاستدلال کما تقدّم فی الحلقه السابقه</w:t>
      </w:r>
      <w:r w:rsidRPr="00BD04D3">
        <w:rPr>
          <w:rFonts w:ascii="Cambria" w:eastAsia="Times New Roman" w:hAnsi="Cambria" w:cs="Cambria" w:hint="cs"/>
          <w:color w:val="000000"/>
          <w:sz w:val="32"/>
          <w:szCs w:val="32"/>
          <w:rtl/>
        </w:rPr>
        <w:t> </w:t>
      </w:r>
      <w:hyperlink r:id="rId269" w:anchor="content_note_341_2" w:tooltip="فی بحث الاصول العملیّه ، تحت عنوان : القاعده العملیّه الثانویّه فی حاله الشکّ."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w:t>
      </w:r>
      <w:r w:rsidRPr="00BD04D3">
        <w:rPr>
          <w:rFonts w:eastAsia="Times New Roman" w:hint="cs"/>
          <w:color w:val="000000"/>
          <w:sz w:val="32"/>
          <w:szCs w:val="32"/>
          <w:rtl/>
        </w:rPr>
        <w:t>وما یتّقی إن ارید به ما یُتّقی بعنوانه انحصر بالمخالفه الواقعیه للمولی ، فتکون البراءه المستفاده من الآیه الکریمه منوطهً بعدم بیان الواقع. وإن ارید به ما یُتّقی ولو بعنوانٍ ثانویٍّ ظاهریٍّ کعنوان المخالفه الاحتمالیه کان دلیل وجوب الاحتیاط وارداً علی هذه البراءه ؛ لأنّه بیان لما یُتّقی بهذا المعنی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أدلّه البراءه من السنّه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واستُدلّ من السنّه بروایات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منها : ما روی عن الصادق علیه السلام من قوله : «کل شیءٍ مطلق حتّی یرد فیه نهی</w:t>
      </w:r>
      <w:r w:rsidRPr="00BD04D3">
        <w:rPr>
          <w:rFonts w:eastAsia="Times New Roman" w:hint="cs"/>
          <w:color w:val="000000"/>
          <w:sz w:val="32"/>
          <w:szCs w:val="32"/>
        </w:rPr>
        <w:t>» </w:t>
      </w:r>
      <w:hyperlink r:id="rId270" w:anchor="content_note_341_3" w:tooltip="من لا یحضره الفقیه 1 : 317 ، الحدیث 937."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w:t>
      </w:r>
      <w:r w:rsidRPr="00BD04D3">
        <w:rPr>
          <w:rFonts w:eastAsia="Times New Roman" w:hint="cs"/>
          <w:color w:val="000000"/>
          <w:sz w:val="32"/>
          <w:szCs w:val="32"/>
          <w:rtl/>
        </w:rPr>
        <w:t>وفی الروایه نقطتان لابدّ من بحثهما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الورود هل هو بمعنی الوصول لیکون مفاد الروایه البراءه بالمعنی المقصود ، أو الصدور لئلاّ یفید فی حاله احتمال صدور البیان من الشارع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341</w:t>
      </w:r>
    </w:p>
    <w:p w:rsidR="00B70B99" w:rsidRPr="00B70B99" w:rsidRDefault="00E323E8" w:rsidP="00B70B99">
      <w:pPr>
        <w:bidi/>
        <w:rPr>
          <w:rFonts w:eastAsia="Times New Roman"/>
          <w:sz w:val="32"/>
          <w:szCs w:val="32"/>
        </w:rPr>
      </w:pPr>
      <w:r>
        <w:rPr>
          <w:rFonts w:eastAsia="Times New Roman"/>
          <w:sz w:val="32"/>
          <w:szCs w:val="32"/>
        </w:rPr>
        <w:pict>
          <v:rect id="_x0000_i120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التوبه : 114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الاصول العملیّه ، تحت عنوان : القاعده العملیّه الثانویّه فی حاله الشکّ</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من لا یحضره الفقیه 1 : 317 ، الحدیث 937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مع عدم وصوله؟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النهی الذی جعل غایهً هل یشمل النهی الظاهری المستفاد من أدلّه وجوب الاحتیاط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تکون البراءه المستفاده ثابتهً بدرجهٍ یصلح دلیل وجوب الاحتیاط للورود علیها. وعلی الثانی تکون بنفسها نافیهً لوجوب الاحتیاط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النقطه الاولی فقد یقال بتردّد الورود بین الصدور والوصول ، وهو موجب للإجمال الکافی لإسقاط الاستدلال. وقد تُعیَّن إراده الوصول بأحد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السیّد الاستاذ</w:t>
      </w:r>
      <w:r w:rsidRPr="00BD04D3">
        <w:rPr>
          <w:rFonts w:ascii="Cambria" w:eastAsia="Times New Roman" w:hAnsi="Cambria" w:cs="Cambria" w:hint="cs"/>
          <w:color w:val="000000"/>
          <w:sz w:val="32"/>
          <w:szCs w:val="32"/>
          <w:rtl/>
        </w:rPr>
        <w:t> </w:t>
      </w:r>
      <w:hyperlink r:id="rId271" w:anchor="content_note_342_1" w:tooltip="مصباح الاصول 2 : 28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المغیّی حکم ظاهری ، فیتعیّن أن تکون الغایه هی الوصول لا الصدور ؛ لأنّ کون الصدور غایهً یعنی أنّ الإباحه لا تثبت إلاّمع عدم الصدور واقعاً ، ولا یمکن إحرازها إلاّبإحراز عدم الصدور ، ومع إحرازه لا شکّ فلا مجال للحکم الظاهری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لماذا لا یفترض کون المغیّی إباحهً واقعیه؟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کان الجواب منه : أنّ الإباحه الواقعیه والنهی الواقعی الذی جعل غایهً متضادّان ، فإن ارید تعلیق الاولی علی عدم الثانی حقیقهً فهو محال ؛ لاستحاله مقدّمیه عدم أحد الضدین للضدّ الآخر. وإن ارید مجرّد بیان أنّ هذا الضد ثابت حیث لا یکون ضده ثابتاً فهذا لغو من البیان ؛ لوضوحه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 هذا الوجه : أنّ النهی عباره عن الخطاب الشرعی الکاشف عن التحریم ، ولیس هو التحریم نفسه. والتضادّ نفسه لا یقتضی تعلیق أحد الضدّین علی عدم الضد الآخر ، ولا علی عدم الکاشف عن الضد الآخر ، ولکن لا محذور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342</w:t>
      </w:r>
    </w:p>
    <w:p w:rsidR="00B70B99" w:rsidRPr="00B70B99" w:rsidRDefault="00E323E8" w:rsidP="00B70B99">
      <w:pPr>
        <w:bidi/>
        <w:rPr>
          <w:rFonts w:eastAsia="Times New Roman"/>
          <w:sz w:val="32"/>
          <w:szCs w:val="32"/>
        </w:rPr>
      </w:pPr>
      <w:r>
        <w:rPr>
          <w:rFonts w:eastAsia="Times New Roman"/>
          <w:sz w:val="32"/>
          <w:szCs w:val="32"/>
        </w:rPr>
        <w:pict>
          <v:rect id="_x0000_i120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2 : 280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أن توجد نکته أحیاناً تقتضی إناطه حکمٍ بعدم الکاشف عن الحکم المضادّ له ، ومرجع ذلک فی المقام إلی أن تکون فعلیه الحرمه بمبادئها منوطهً بصدور الخطاب الشرعی الدالِّ علیها ، نظیر ما قیل من أنّ العلم بالحکم من طریقٍ مخصوصٍ یؤخذ فی 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الورود یستبطن دائماً حیثیه الوصول ، ولهذا لا یتصوّر بدون مورودٍ علیه. ولکنّ هذا المقدار لا یکفی أیضاً ، إذ یکفی لإشباع هذه الحیثیه ملاحظه نفس المتعلّق موروداً علیه ، فالاستدلال بالروایه إذن غیر تام ، وعلیه فلا أثر للحدیث عن النقطه الثانیه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حدیث الرفع المرویّ عن النبیّ صلی الله علیه وآله وسلم ، ونصّه : «رفع عن امّتی تسعه : الخطأ ، والنسیان ، وما اکرهوا علیه ، وما لا یعلمون ، وما لا یطیقون ، وما اضطرّوا الیه ، والحسد ، والطَیره ، والتفکّر فی الوسوسه فی الخلق مالم ینطق بشفه</w:t>
      </w:r>
      <w:r w:rsidRPr="00BD04D3">
        <w:rPr>
          <w:rFonts w:eastAsia="Times New Roman" w:hint="cs"/>
          <w:color w:val="000000"/>
          <w:sz w:val="32"/>
          <w:szCs w:val="32"/>
        </w:rPr>
        <w:t>» </w:t>
      </w:r>
      <w:hyperlink r:id="rId272" w:anchor="content_note_343_1" w:tooltip="وسائل الشیعه 15 : 369 ، الباب 56 من أبواب جهاد النفس ، الحدیث الأوّل وفیه بدل "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حول هذا الحدیث یقع علی ثلاث مراحل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الاولی : فی فقه الحدیث علی وجه الإجمال. والنقطه المهمّه فی هذه المرحله تصویر الرفع الوارد فیه فإنّه لا یخلو عن إشکال ؛ لوضوح أنّ کثیراً ممّا فرض رفعه فی الحدیث امور تکوینیّه ثابته وجداناً. ومن هنا کان لابدّ من بذل عنایهٍ فی تصحیح هذا الرفع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وذلک : إمّا بالتقدیر بحیث یکون المرفوع أمراً مقدَّراً قابلاً للرفع حقیقهً ، کالمؤاخذه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وإمّا بجعل الرفع منصبَّاً علی نفس الأشیاء المذکوره ؛ ولکن بلحاظ</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343</w:t>
      </w:r>
    </w:p>
    <w:p w:rsidR="00B70B99" w:rsidRPr="00B70B99" w:rsidRDefault="00E323E8" w:rsidP="00B70B99">
      <w:pPr>
        <w:bidi/>
        <w:rPr>
          <w:rFonts w:eastAsia="Times New Roman"/>
          <w:sz w:val="32"/>
          <w:szCs w:val="32"/>
        </w:rPr>
      </w:pPr>
      <w:r>
        <w:rPr>
          <w:rFonts w:eastAsia="Times New Roman"/>
          <w:sz w:val="32"/>
          <w:szCs w:val="32"/>
        </w:rPr>
        <w:pict>
          <v:rect id="_x0000_i120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15 : 369 ، الباب 56 من أبواب جهاد النفس ، الحدیث الأوّل وفیه بدل «الخلق» : «الخلوه» وبدل «ما لم ینطق» : «ما لم ینطقوا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وجودها فی عالم التشریع بالنحو المناسب من الوجود لموضوع الحکم ومتعلّقه فی هذا العالم ، فشرب الخمر المضطرّ الیه یرفع وجوده التشریعی بما هو متعلَّق للحرمه ، وروح ذلک رفع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وإمّا بصبِّ الرفع علی نفس الأشیاء المذکوره بوجوداتها التکوینیه ، ولکن یفترض أنّ الرفع تنزیلی ولیس حقیقیاً ، فالشرب المذکور نُزِّل منزله العدم خارجاً ، فلا حرمه ولا 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دلیل الرفع علی الاحتمالات الثلاثه جمیعاً یعتبر حاکماً علی أدلّه الأحکام الأوّلیه باعتبار نظره الیها ، وهذا النظر : إمّا أن یکون إلی جانب الموضوع من تلک الأدلّه ، کما هو الحال علی الاحتمال الثالث ، فیکون علی وزان «لا ربا بین الوالد وولده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 یکون إلی جانب المحمول - أی الحکم - مباشره ، کما هو الحال علی الاحتمال الأول إذا قدّرنا الحکم ، فیکون علی وزان «لا ضرر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 یکون إلی جانب المحمول ولکن منظوراً إلیه بنظرٍ عنائی ، کما هو الحال علی الاحتمال الثانی ؛ لأنّ النظر فیه إلی الثبوت التشریعی للموضوع ، وهو عین الثبوت التشریعی للحکم ، فیکون علی وزان «لا رهبانیه فی الإسلام</w:t>
      </w:r>
      <w:r w:rsidRPr="00BD04D3">
        <w:rPr>
          <w:rFonts w:eastAsia="Times New Roman" w:hint="cs"/>
          <w:color w:val="000000"/>
          <w:sz w:val="32"/>
          <w:szCs w:val="32"/>
        </w:rPr>
        <w:t>» </w:t>
      </w:r>
      <w:hyperlink r:id="rId273" w:anchor="content_note_344_1" w:tooltip="بحار الأنوار 68 : 319 ، عن نهایه ابن الأثیر 2 : 280."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والظاهر أنّ أبعد الاحتمالات الثلاثه الاحتمال الأول ؛ لأنّه منفیّ بأصاله عدم التقدیر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کما أنّ التقدیر عنایه کذلک توجیه الرفع إلی الوجود التشریعی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کان الجواب : أنّ هذه عنایه یقتضیها نفس ظهور حال الشارع فی أنّ الرفع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344</w:t>
      </w:r>
    </w:p>
    <w:p w:rsidR="00B70B99" w:rsidRPr="00B70B99" w:rsidRDefault="00E323E8" w:rsidP="00B70B99">
      <w:pPr>
        <w:bidi/>
        <w:rPr>
          <w:rFonts w:eastAsia="Times New Roman"/>
          <w:sz w:val="32"/>
          <w:szCs w:val="32"/>
        </w:rPr>
      </w:pPr>
      <w:r>
        <w:rPr>
          <w:rFonts w:eastAsia="Times New Roman"/>
          <w:sz w:val="32"/>
          <w:szCs w:val="32"/>
        </w:rPr>
        <w:pict>
          <v:rect id="_x0000_i120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بحار الأنوار 68 : 319 ، عن نهایه ابن الأثیر 2 : 280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صادر منه بما هو شارع وبما هو انشاء لا إخبار ، بخلاف عنایه التقدیر فإنّها خلاف الأصل حتی فی کلام الشارع بما هو مستعمل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کما أنّ الظاهر أنّ الاحتمال الثانی أقرب من الثالث ؛ لأنّ بعض المرفوعات ممّا لیس له وجود خارجیّ لیتعقّل فی شأنه رفعه بمعنی تنزیل وجوده الخارجی منزله العدم ، کما فی </w:t>
      </w:r>
      <w:r w:rsidRPr="00BD04D3">
        <w:rPr>
          <w:rFonts w:eastAsia="Times New Roman" w:hint="cs"/>
          <w:color w:val="000000"/>
          <w:sz w:val="32"/>
          <w:szCs w:val="32"/>
        </w:rPr>
        <w:t>«</w:t>
      </w:r>
      <w:r w:rsidRPr="00BD04D3">
        <w:rPr>
          <w:rFonts w:eastAsia="Times New Roman" w:hint="cs"/>
          <w:color w:val="000000"/>
          <w:sz w:val="32"/>
          <w:szCs w:val="32"/>
          <w:rtl/>
        </w:rPr>
        <w:t>ما لا یطیقون». فالمتعیّن إذن هو الاحتمال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وتترتّب بعض الثمرات علی هذه الاحتمالات الثلاثه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یکون المقدّر غیر معلوم ، ولابدّ من الاقتصار فیه علی القدر المتیقّن من الآثار ، خلافاً للآخَرَین ، إذ یتمسّک بناءً علیهما بإطلاق الرفع لنفی تمام الآثار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أنّه علی الثالث قد یستشکل فی شمول حدیث الرفع لِمَا إذا اضطرّ إلی الترک مثلاً ؛ لأنّ نفی الترک خارجاً عباره عن وضع الفعل ، وحدیث الرفع یتکفّل الرفع لا الوضع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وخلافاً لذلک ما إذا أخذنا بالاحتمال الثانی ، إذ لا محذور حینئذٍ فی تطبیق الحدیث علی الترک المضطرّ إلیه ؛ لأنّ المرفوع ثبوته التشریعی فیما إذا کان موضوعاً أو متعلقاً لحکم ، ورفع هذا النحو من ثبوته لیس عبارهً عن وضع الفعل ، إذ لیس معناه إلاّعدم کونه موضوعاً أو متعلّقاً للحکم ، وهذا لا یعنی جعل الفعل موضوعاً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فحدیث الرفع یدلّ علی أنّ الانسان إذا شرب المسکر إضطراراً أو اکره علی ذلک فلا حرمه ولا وجوب للحدّ. کما أنّه إذا اکره علی معاملهٍ فلا یترتّب علیها مضمونها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نعم ، یختصّ الرفع بما إذا کان فی الرفع إمتنان علی العباد ؛ لأنّ الحدیث مسوق مساق الامتنان ، ومن أجل ذلک لا یمکن تطبیق الحدیث علی البیع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المضطرّ إلیه لإبطاله ؛ لأنّ إبطاله یعنی إیقاع المضطرّ فی المحذور ، وهو خلاف الامتنان ، بخلاف تطبیقه علی البیع المکره علیه فإنّ إبطاله یعنی تعجیز المکرِه عن التوصّل إلی غرضه بالإکراه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فی فقره الاستدلال ، وهی : «رفع مالا یعلمون» وکیفیه الاستدلال 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الحال فی ذلک : أنّ الرفع هنا إمّا واقعی ، وإمّا ظاهری ، وقد یقال : إنّ الاستدلال علی المطلوب تامّ علی التقدیرین ؛ لأنّ المطلوب إثبات إطلاق العنان وإیجاد معارضٍ لدلیل وجوب الاحتیاط لو تمَّ ، وکلا الأمرین یحصل بإثبات الرفع الواقعی أیضاً ، کما یحصل بالظاهری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عدم اطّراد المطلوب علی تقدیر حمل الرفع علی الواقعی ، إذ کثیراً ما یتّفق العلم أو قیام دلیلٍ علی عدم اختصاص التکلیف المشکوک - علی تقدیر ثبوته - بالعالم ، ففی مثل ذلک یجب الالتزام بتخصیص حدیث الرفع مع الحمل علی الواقعیه ، خلافاً لِمَا إذا حمل علی الرفع الظاهری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یکفی للمطلوب عدم ظهور الحدیث فی الرفع الواقعی ، إذ حتّی مع الإجمال یصحّ الرجوع إلی حدیث الرفع فی الفرض المذکور ؛ لعدم إحراز وجود المعارض أو المخصِّص لحدیث الرفع حینئذٍ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فقد یقال : إنّ ظاهر الرفع کونه واقعیاً ؛ لأنّ الحمل علی الظاهری یحتاج إلی عنایهٍ : إمّا بجعل المرفوع وجوب الاحتیاط تجاه مالا یعلم - لا نفسه - وهو خلاف الظاهر جدّاً. وإمّا بتطعیم الظاهریه فی نفس الرفع ، بأن یفترض أنّ التکلیف له وضعان ورفعان : واقعی ، وظاهری ، فوجوب الاحتیاط وضع ظاهریّ للتکلیف الواقعی ، ونفی هذا الوجوب رفع ظاهریّ له. وکلّ ذلک عنایه ، فیتعیّن الحمل علی الرفع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علی ذلک بوجهین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الأول : ما عن المحقّق العراقی</w:t>
      </w:r>
      <w:r w:rsidRPr="00BD04D3">
        <w:rPr>
          <w:rFonts w:ascii="Cambria" w:eastAsia="Times New Roman" w:hAnsi="Cambria" w:cs="Cambria" w:hint="cs"/>
          <w:color w:val="000000"/>
          <w:sz w:val="32"/>
          <w:szCs w:val="32"/>
          <w:rtl/>
        </w:rPr>
        <w:t> </w:t>
      </w:r>
      <w:hyperlink r:id="rId274" w:anchor="content_note_347_1" w:tooltip="مقالات الاصول 2 : 162 - 163 ، ونهایه الأفکار 3 : 213."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من : أنّ الحدیث لمَّا کان امتنانیاً ، والامتنان یرتبط برفع التکلیف الواقعی المشکوک ببعض مراتبه - أی برفع وجوب الاحتیاط من ناحیته ، سواء رفعت المراتب الاخری أوْ لا - فلا یکون الرفع فی الحدیث شاملاً لتلک المراتب ، فالامتنان قرینه محدِّده للمقدار المرفوع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الاعتراض علی هذا الوجه : بأنّ الامتنان وإن کان یحصل بنفی إیجاب الاحتیاط ولا یتوقّف علی نفی الواقع ولکن لمّا کان نفی إیجاب الاحتیاط بنفسه قد یکون بنفی الواقع رأساً أمکن أن تکون التوسعه الممتنّ بها مترتّبهً علی نفی الواقع ولو بالواسطه ، ولا یقتضی ظهور الحدیث فی الامتنان سوی کون مفاده منشأً للتوسعه والامتنان ولو بالواسطه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الثانی : أنّ الرفع اذا کان واقعیاً فهذا یعنی أخذ العلم بالتکلیف فیه ، فإن کان بمعنی أخذ العلم بالتکلیف المجعول قیداً فیه فهو مستحیل ثبوتاً ، کما تقدم. وإن کان بمعنی أخذ العلم بالجعل قیداً فی المجعول فهو ممکن ثبوتاً ، ولکنّه خلاف ظاهر الدلیل جدّاً ؛ لأنّ لازم ذلک أن یکون المرفوع غیر المعلوم ؛ لأنّ الأول هو المجعول ، والثانی هو الجعل ، مع ظهور الحدیث فی أنّ العلم والرفع یتبادلان علی مصبٍّ واحد ، وهذا بنفسه کافٍ لجعل الحدیث ظاهراً فی الرفع الظاهری ، وبذلک یثبت المطلوب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الثالثه : فی شمول فقره الاستدلال للشبهات الموضوعیه والحکمیه ، إذ قد یتراءی أنّه لا یتأتّی ذلک ، لأنّ المشکوک فی الشبهه الحکمیه هو التکلیف ، والمشکوک فی الشبهه الموضوعیه الموضوع ، فلیس المشکوک فیهما من سنخ واحد لیشملهما دلیل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347</w:t>
      </w:r>
    </w:p>
    <w:p w:rsidR="00B70B99" w:rsidRPr="00B70B99" w:rsidRDefault="00E323E8" w:rsidP="00B70B99">
      <w:pPr>
        <w:bidi/>
        <w:rPr>
          <w:rFonts w:eastAsia="Times New Roman"/>
          <w:sz w:val="32"/>
          <w:szCs w:val="32"/>
        </w:rPr>
      </w:pPr>
      <w:r>
        <w:rPr>
          <w:rFonts w:eastAsia="Times New Roman"/>
          <w:sz w:val="32"/>
          <w:szCs w:val="32"/>
        </w:rPr>
        <w:pict>
          <v:rect id="_x0000_i120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162 - 163 ، ونهایه الأفکار 3 : 213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والتحقیق : أنّ الشمول یتوقّف علی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تصویر جامعٍ مناسبٍ بین المشکوکین فی الشبهتین لیکون مصبّاً للرفع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عدم وجود قرینهٍ فی الحدیث علی الاختصاص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الأمر الأول فقد قدّم المحقّقون تصویرین للجامع</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التصویر الأول : أنّ الجامع هو الشیء باعتباره عنواناً ینطبق علی التکلیف المشکوک فی الشبهه الحکمیه والموضوع المشکوک فی الشبهه الموضوعیه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صاحب الکفایه</w:t>
      </w:r>
      <w:r w:rsidRPr="00BD04D3">
        <w:rPr>
          <w:rFonts w:ascii="Cambria" w:eastAsia="Times New Roman" w:hAnsi="Cambria" w:cs="Cambria" w:hint="cs"/>
          <w:color w:val="000000"/>
          <w:sz w:val="32"/>
          <w:szCs w:val="32"/>
          <w:rtl/>
        </w:rPr>
        <w:t> </w:t>
      </w:r>
      <w:hyperlink r:id="rId275" w:anchor="content_note_348_1" w:tooltip="حاشیه فرائد الاصول : 19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ذلک : بأنّ إسناد الرفع إلی التکلیف حقیقی ، وإسناده إلی الموضوع مجازی ، ولا یمکن الجمع بین الإسنادین الحقیقی والمجازی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وحاول المحقّق الأصفهانی</w:t>
      </w:r>
      <w:r w:rsidRPr="00BD04D3">
        <w:rPr>
          <w:rFonts w:ascii="Cambria" w:eastAsia="Times New Roman" w:hAnsi="Cambria" w:cs="Cambria" w:hint="cs"/>
          <w:color w:val="000000"/>
          <w:sz w:val="32"/>
          <w:szCs w:val="32"/>
          <w:rtl/>
        </w:rPr>
        <w:t> </w:t>
      </w:r>
      <w:hyperlink r:id="rId276" w:anchor="content_note_348_2" w:tooltip="نهایه الدرایه 4 : 49."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یدفع هذا الاعتراض : بأنّ من الممکن أن یجتمع وصفا الحقیقیه والمجازیه فی إسنادٍ واحدٍ باعتبارین ، فبما هو إسناد للرفع إلی هذه الحصّه من الجامع حقیقی ، وبما هو إسناد له إلی الاخری مجازی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المحاوله لیست صحیحه ، إذ لیس المحذور فی مجرّد اجتماع هذین الوصفین فی إسنادٍ واحد ، بل یُدّعی أنّ نسبه الشیء إلی ماهو له مغایره ذاتاً لنسبه الشیء إلی غیر ما هو له ، فإن کان الإسناد فی الکلام مستعملاً لإفاده إحدی النسبتین اختصّ بما یناسبها. وإن کان مستعملاً لإفادتهما معاً فهو استعمال لهیئه الإسناد فی معنیین ، ولا جامعَ حقیقیّ بین النسب لتکون الهیئه مستعملهً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أن یقال : إنّ إسناد الرفع مجازیّ حتّی إلی التکلیف ؛ لأنّ رفعه ظاهریّ عنائی ، ولیس واقعیاً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348</w:t>
      </w:r>
    </w:p>
    <w:p w:rsidR="00B70B99" w:rsidRPr="00B70B99" w:rsidRDefault="00E323E8" w:rsidP="00B70B99">
      <w:pPr>
        <w:bidi/>
        <w:rPr>
          <w:rFonts w:eastAsia="Times New Roman"/>
          <w:sz w:val="32"/>
          <w:szCs w:val="32"/>
        </w:rPr>
      </w:pPr>
      <w:r>
        <w:rPr>
          <w:rFonts w:eastAsia="Times New Roman"/>
          <w:sz w:val="32"/>
          <w:szCs w:val="32"/>
        </w:rPr>
        <w:pict>
          <v:rect id="_x0000_i120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حاشیه فرائد الاصول : 190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نهایه الدرایه 4 : 49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التصویر الثانی : أنّ الجامع هو التکلیف ، وهو یشمل الجعل بوصفه تکلیفاً للموضوع الکلّیّ المقدّر الوجود ، ویشمل المجعول بوصفه تکلیفاً للفرد المحقَّق الوجود. وفی الشبهه الحکمیه یشکّ فی التکلیف بمعنی الجعل ، وفی الشبهه الموضوعیه یشکّ فی التکلیف بمعنی المجعول</w:t>
      </w:r>
      <w:r w:rsidRPr="00BD04D3">
        <w:rPr>
          <w:rFonts w:eastAsia="Times New Roman" w:hint="cs"/>
          <w:color w:val="000000"/>
          <w:sz w:val="32"/>
          <w:szCs w:val="32"/>
        </w:rPr>
        <w:t xml:space="preserve">. </w:t>
      </w:r>
      <w:r w:rsidRPr="00BD04D3">
        <w:rPr>
          <w:rFonts w:eastAsia="Times New Roman" w:hint="cs"/>
          <w:color w:val="000000"/>
          <w:sz w:val="32"/>
          <w:szCs w:val="32"/>
          <w:rtl/>
        </w:rPr>
        <w:t>وهذا تصویر معقول أیضاً بعد الإیمان بثبوت جعلٍ ومجعول ، کما عرفت سابقاً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الأمر الثانی : فقد یقال بوجود قرینهٍ علی الاختصاص بالشبهه الموضوعیه من ناحیه وحده السیاق ، کما قد یدّعی العکس. وقد تقدم الکلام عن ذلک فی الحلقه السابقه</w:t>
      </w:r>
      <w:r w:rsidRPr="00BD04D3">
        <w:rPr>
          <w:rFonts w:ascii="Cambria" w:eastAsia="Times New Roman" w:hAnsi="Cambria" w:cs="Cambria" w:hint="cs"/>
          <w:color w:val="000000"/>
          <w:sz w:val="32"/>
          <w:szCs w:val="32"/>
          <w:rtl/>
        </w:rPr>
        <w:t> </w:t>
      </w:r>
      <w:hyperlink r:id="rId277" w:anchor="content_note_349_1" w:tooltip="فی بحث الاصول العملیّه ، تحت عنوان : القاعده العملیّه الثانویّه فی حاله الشکّ."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واتّضح أنّه لا قرینه علی الاختصاص ، فالإطلاق تام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روایات اخری استدلّ بها للبراءه ، تقدّم الکلام عن جملهٍ منها فی الحلقه السابقه</w:t>
      </w:r>
      <w:r w:rsidRPr="00BD04D3">
        <w:rPr>
          <w:rFonts w:ascii="Cambria" w:eastAsia="Times New Roman" w:hAnsi="Cambria" w:cs="Cambria" w:hint="cs"/>
          <w:color w:val="000000"/>
          <w:sz w:val="32"/>
          <w:szCs w:val="32"/>
          <w:rtl/>
        </w:rPr>
        <w:t> </w:t>
      </w:r>
      <w:hyperlink r:id="rId278" w:anchor="content_note_349_2" w:tooltip="فی نفس البحث وتحت نفس العنوان."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 وعن قصور دلالتها ، أو عدم شمولها للشبهات الحکمیه ، فلاحظ</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یمکن التعویض عن البراءه بالاستصحاب ، وذلک بإجراء استصحاب عدم جعل التکلیف ، أو استصحاب عدم فعلیه التکلیف المجعول. وزمان الحاله السابقه بلحاظ الاستصحاب الأول بدایه الشریعه ، وبلحاظ الاستصحاب الثانی زمان ما قبل البلوغ مثلاً ، بل قد یکون زمان ما بعد البلوغ أیضاً ، کما إذا کان المشکوک تکلیفاً مشروطاً وتحقّق الشرط</w:t>
      </w:r>
      <w:r w:rsidRPr="00BD04D3">
        <w:rPr>
          <w:rFonts w:ascii="Cambria" w:eastAsia="Times New Roman" w:hAnsi="Cambria" w:cs="Cambria" w:hint="cs"/>
          <w:color w:val="000000"/>
          <w:sz w:val="32"/>
          <w:szCs w:val="32"/>
          <w:rtl/>
        </w:rPr>
        <w:t> </w:t>
      </w:r>
      <w:hyperlink r:id="rId279" w:anchor="content_note_349_3" w:tooltip="حصل فی بعض الطبعات تصرّف فی هذه العباره بتبدیل جمله "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بعد البلوغ فبالإمکان استصحاب عدمه الثابت قبل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349</w:t>
      </w:r>
    </w:p>
    <w:p w:rsidR="00B70B99" w:rsidRPr="00B70B99" w:rsidRDefault="00E323E8" w:rsidP="00B70B99">
      <w:pPr>
        <w:bidi/>
        <w:rPr>
          <w:rFonts w:eastAsia="Times New Roman"/>
          <w:sz w:val="32"/>
          <w:szCs w:val="32"/>
        </w:rPr>
      </w:pPr>
      <w:r>
        <w:rPr>
          <w:rFonts w:eastAsia="Times New Roman"/>
          <w:sz w:val="32"/>
          <w:szCs w:val="32"/>
        </w:rPr>
        <w:pict>
          <v:rect id="_x0000_i120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الاصول العملیّه ، تحت عنوان : القاعده العملیّه الثانویّه فی حاله الشکّ</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نفس البحث وتحت نفس العنوان</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حصل فی بعض الطبعات تصرّف فی هذه العباره بتبدیل جمله «وتحقّق الشرط» بتعبیر «وشکّ فی الشرط» والصحیح ما أثبتناه طبقاً للطبعه الاولی وللنسخه الخطیّه الواصله إلینا ، وهو المناسب للمعنی المراد أیضاً ، فلا تغفل</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الاعتراضات العامّه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ویعترض علی أدلّه البراءه المتقدمه باعتراضین أساسیّین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أنّها معارَضه بأدلّهٍ تدلّ علی وجوب الاحتیاط ، بل هذه الأدلّه حاکمه علیها ؛ لأنّها بیان للوجوب ، وتلک تتکفّل جعل البراءه فی حاله عدم البیان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والاعتراض الآخر : أنّ أدلّه البراءه تختصّ بموارد الشکّ البدوی ، والشبهات الحکمیه لیست مشکوکاتٍ بدویه ، بل هی مقرونه بالعلم الإجمالی بثبوت تکالیف غیر معیّنهٍ فی مجموع تلک الشبهات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الاعتراض الأول فنلاحظ علیه عدّه نقاط</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ما استُدلّ به علی وجوب الاحتیاط لیس تاماً ، کما یظهر باستعراض الروایات التی ادُّعیت دلالتها علی ذلک. وقد تقدّم فی الحلقه السابقه</w:t>
      </w:r>
      <w:r w:rsidRPr="00BD04D3">
        <w:rPr>
          <w:rFonts w:ascii="Cambria" w:eastAsia="Times New Roman" w:hAnsi="Cambria" w:cs="Cambria" w:hint="cs"/>
          <w:color w:val="000000"/>
          <w:sz w:val="32"/>
          <w:szCs w:val="32"/>
          <w:rtl/>
        </w:rPr>
        <w:t> </w:t>
      </w:r>
      <w:hyperlink r:id="rId280" w:anchor="content_note_350_1" w:tooltip="فی بحث الاصول العملیه ، تحت عنوان : الاعتراضات علی أدلّه البراء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استعراض عددٍ مهمٍّ منها مع مناقشه دلالتها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جمله منها تدلّ علی الترغیب فی الاحتیاط والحثّ علیه ، ولا کلام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أدلّه وجوب الاحتیاط المدّعاه لیست حاکمهً علی أدلّه البراءه المتقدّمه ؛ لِمَا اتّضح سابقاً من أنّ جملهً منها تثبت البراءه المنوطه بعدم وصول الواقع ، فلا یکون وصول وجوب الاحتیاط رافعاً لموضوعها ، بل یحصل التعارض حینئذٍ بین الطائفتین من الأدلّه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350</w:t>
      </w:r>
    </w:p>
    <w:p w:rsidR="00B70B99" w:rsidRPr="00B70B99" w:rsidRDefault="00E323E8" w:rsidP="00B70B99">
      <w:pPr>
        <w:bidi/>
        <w:rPr>
          <w:rFonts w:eastAsia="Times New Roman"/>
          <w:sz w:val="32"/>
          <w:szCs w:val="32"/>
        </w:rPr>
      </w:pPr>
      <w:r>
        <w:rPr>
          <w:rFonts w:eastAsia="Times New Roman"/>
          <w:sz w:val="32"/>
          <w:szCs w:val="32"/>
        </w:rPr>
        <w:pict>
          <v:rect id="_x0000_i120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الاصول العملیه ، تحت عنوان : الاعتراضات علی أدلّه البراءه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الثالثه : إذا حصل التعارض بین الطائفتین فقد یقال بتقدیم أدلّه وجوب الاحتیاط ؛ لأنّ ما یعارضها من أدلّه البراءه القرآنیه الآیه الاولی ، علی أساس الإطلاق فی اسم الموصول فیها للتکلیف ، وهذا الإطلاق یقیَّد بأدلّه وجوب الاحتیاط. وما یعارضها من أدلّه البراءه فی الروایات حدیث الرفع ، وهی </w:t>
      </w:r>
      <w:r w:rsidRPr="00BD04D3">
        <w:rPr>
          <w:rFonts w:eastAsia="Times New Roman" w:hint="cs"/>
          <w:color w:val="000000"/>
          <w:sz w:val="32"/>
          <w:szCs w:val="32"/>
          <w:rtl/>
        </w:rPr>
        <w:lastRenderedPageBreak/>
        <w:t>أخصّ منه أیضاً ؛ لورودها فی الشبهات الحکمیه ، وشموله للشبهات الحکمیه والموضوعیه ، فیقیّد بها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التحقیق : أنّ النسبه بین أدلّه وجوب الاحتیاط والآیه الکریمه هی العموم من وجه ؛ لشمول تلک الأدلّه موارد عدم الفحص ، واختصاص الآیه بموارد الفحص ، کما تقدم عند الکلام عن دلالتها</w:t>
      </w:r>
      <w:r w:rsidRPr="00BD04D3">
        <w:rPr>
          <w:rFonts w:ascii="Cambria" w:eastAsia="Times New Roman" w:hAnsi="Cambria" w:cs="Cambria" w:hint="cs"/>
          <w:color w:val="000000"/>
          <w:sz w:val="32"/>
          <w:szCs w:val="32"/>
          <w:rtl/>
        </w:rPr>
        <w:t> </w:t>
      </w:r>
      <w:hyperlink r:id="rId281" w:anchor="content_note_351_1" w:tooltip="ضمن استعراض أدلّه البراءه الشرعیّه ، تحت عنوان : أدلّه البراءه من الکتا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فهی کما تعتبر أعمَّ بلحاظ شمولها للفعل والمال کذلک تعتبر أخصَّ بلحاظ ما ذکرناه ، ومع التعارض بالعموم من وجهٍ یقدَّم الدلیل القرآنی لکونه قطعیاً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النسبه بین أدلّه وجوب الاحتیاط وحدیث الرفع العموم من وجهٍ أیضاً ؛ لعدم شموله مواردالعلم الإجمالی ، وشمول تلک الأدلّه لها ، ویقدَّم حدیث الرفع فی ماده الاجتماع والتعارض ؛ لکونه موافقاً لإطلاق الکتاب ومخالفه معارض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ولو تنزّلنا عمّا ذکرناه ممّا یوجب ترجیح دلیل البراءه وافترضنا التعارض والتساقط أمکن الرجوع إلی البراءه العقلیه علی مسلک قاعده قبح العقاب بلا بیان ، وأمکن الرجوع إلی دلیل الاستصحاب ، کما أوضحنا ذلک فی الحلقه السابقه</w:t>
      </w:r>
      <w:r w:rsidRPr="00BD04D3">
        <w:rPr>
          <w:rFonts w:ascii="Cambria" w:eastAsia="Times New Roman" w:hAnsi="Cambria" w:cs="Cambria" w:hint="cs"/>
          <w:color w:val="000000"/>
          <w:sz w:val="32"/>
          <w:szCs w:val="32"/>
          <w:rtl/>
        </w:rPr>
        <w:t> </w:t>
      </w:r>
      <w:hyperlink r:id="rId282" w:anchor="content_note_351_2" w:tooltip="فی نهایه ما جاء تحت عنوان : الاعتراضات علی أدلّه البراءه."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351</w:t>
      </w:r>
    </w:p>
    <w:p w:rsidR="00B70B99" w:rsidRPr="00B70B99" w:rsidRDefault="00E323E8" w:rsidP="00B70B99">
      <w:pPr>
        <w:bidi/>
        <w:rPr>
          <w:rFonts w:eastAsia="Times New Roman"/>
          <w:sz w:val="32"/>
          <w:szCs w:val="32"/>
        </w:rPr>
      </w:pPr>
      <w:r>
        <w:rPr>
          <w:rFonts w:eastAsia="Times New Roman"/>
          <w:sz w:val="32"/>
          <w:szCs w:val="32"/>
        </w:rPr>
        <w:pict>
          <v:rect id="_x0000_i120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استعراض أدلّه البراءه الشرعیّه ، تحت عنوان : أدلّه البراءه من الکتاب</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نهایه ما جاء تحت عنوان : الاعتراضات علی أدلّه البراءه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الاعتراض الثانی بوجود العلم الإجمالی فقد اجیب علیه بجوابین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الجواب الأول : أنّ العلم الإجمالی المذکور منحلّ بالعلم الإجمالی بوجود التکالیف فی دائره أخبار الثقات ؛ وفقاً لقاعده انحلال العلم الإجمالی الکبیر بالعلم الإجمالی الصغیر ؛ لتوفّر کلا شرطَی القاعده فیها ، فإنّ أطراف العلم الصغیر بعض أطراف الکبیر ، ولا یزید عدد المعلوم بالعلم الکبیر علی عدد المعلوم بالعلم الصغیر ؛ ومع الانحلال تکون الشبهه خارج نطاق العلم الصغیر بدویه ، </w:t>
      </w:r>
      <w:r w:rsidRPr="00BD04D3">
        <w:rPr>
          <w:rFonts w:eastAsia="Times New Roman" w:hint="cs"/>
          <w:color w:val="000000"/>
          <w:sz w:val="32"/>
          <w:szCs w:val="32"/>
          <w:rtl/>
        </w:rPr>
        <w:lastRenderedPageBreak/>
        <w:t>فتجری البراءه فی کلّ شبههٍ لم یقم علی ثبوت التکلیف فیها أماره معتبره من أخبار الثقات ونحوها ، وهذا هو المطلوب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الجواب لیس تامّاً ، إذ کما یوجد علم إجمالیّ صغیر بوجود التکالیف فی نطاق الأمارات المعتبره من أخبار الثقات ونحوها کذلک یوجد علم إجمالیّ صغیر بوجود التکالیف فی نطاق الأمارات غیر المعتبره ، إذ لا یحتمل - عادهً وبحساب الاحتمالات - کذبها جمیعاً. فهناک إذن علمان إجمالیان صغیران والنطاقان وإن کانا متداخلین جزئیاً - لأنّ الأمارات المعتبره وغیر المعتبره قد تجتمع - ولکن مع هذا یتعذّر الانحلال ؛ لأنّ المعلومین بالعِلمین الإجمالیّین الصغیرین إن لم یکن من المحتمل تطابقهما المطلق فهذا یعنی أنّ عدد المعلوم من التکالیف فی مجموع الشبهات أکبر من عدد المعلوم بالعلم الإجمالی الصغیر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المفترض فی دائره أخبار الثقات ، وبذلک یختلّ الشرط الثانی من الشرطین المتقدمین لقاعده انحلال العلم الإجمالی الکبیر بالصغیر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من المحتمل تطابقهما المطلق فشرطا القاعده متوفّران بالنسبه إلی کلٍّ من العِلمین الإجمالیّین الصغیرین فی نفسه ، فافتراض أنّ أحدهما یوجب الانحلال دون الآخر بلا موجب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الثانی : أنّ العلم الإجمالی الذی تضمّ أطرافه کلّ الشبهات یسقط عن المنجِّزیه باختلال الرکن الثالث من الأرکان الأربعه التی یتوقّف علیها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تنجیزه ، وقد تقدّم شرحها فی الحلقه السابقه</w:t>
      </w:r>
      <w:r w:rsidRPr="00BD04D3">
        <w:rPr>
          <w:rFonts w:ascii="Cambria" w:eastAsia="Times New Roman" w:hAnsi="Cambria" w:cs="Cambria" w:hint="cs"/>
          <w:color w:val="000000"/>
          <w:sz w:val="32"/>
          <w:szCs w:val="32"/>
          <w:rtl/>
        </w:rPr>
        <w:t> </w:t>
      </w:r>
      <w:hyperlink r:id="rId283" w:anchor="content_note_353_1" w:tooltip="فی بحث العلم الإجمالی من أبحاث الاصول العملیّه تحت عنوان : تحدید أرکان هذه القاعد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وذلک لأنّ جملهً من أطرافه قد تنجّزت فیها التکالیف بالأمارات والحجج الشرعیه المعتبره من ظهور آیهٍ وخبر ثقهٍ واستصحابٍ مثبتٍ للتکلیف ، وفی کلّ حاله من هذا القبیل تجری البراءه فی بقیه الأطراف ، ویسمّی ذلک بالانحلال الحکمی ، کما 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قیل فی تقریب فکره الانحلال الحکمی فی المقام - کما عن السیّد الاستاذ</w:t>
      </w:r>
      <w:r w:rsidRPr="00BD04D3">
        <w:rPr>
          <w:rFonts w:ascii="Cambria" w:eastAsia="Times New Roman" w:hAnsi="Cambria" w:cs="Cambria" w:hint="cs"/>
          <w:color w:val="000000"/>
          <w:sz w:val="32"/>
          <w:szCs w:val="32"/>
          <w:rtl/>
        </w:rPr>
        <w:t> </w:t>
      </w:r>
      <w:hyperlink r:id="rId284" w:anchor="content_note_353_2" w:tooltip="مصباح الاصول 2 : 306 - 307."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 xml:space="preserve">بأنّ العلم الإجمالی متقوّم بالعلم بالجامع والشکّ فی کلّ طرف ، ودلیل حجّیه الأمارهالمثبته للتکلیف فی </w:t>
      </w:r>
      <w:r w:rsidRPr="00BD04D3">
        <w:rPr>
          <w:rFonts w:eastAsia="Times New Roman" w:hint="cs"/>
          <w:color w:val="000000"/>
          <w:sz w:val="32"/>
          <w:szCs w:val="32"/>
          <w:rtl/>
        </w:rPr>
        <w:lastRenderedPageBreak/>
        <w:t>بعض الأطراف لمّا کان مفاده جعل الطریقیه فهو یلغی الشکّ فی ذلک الطرف ویتعبّد بعدمه ، وهذا بنفسه إلغاء تعبّدیّ للعلم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 هذا التقریب : أنّ الملاک فی وجوب الموافقه القطعیه للعلم الإجمالی هو التعارض بین الاصول فی أطرافه ، کما تقدم</w:t>
      </w:r>
      <w:r w:rsidRPr="00BD04D3">
        <w:rPr>
          <w:rFonts w:ascii="Cambria" w:eastAsia="Times New Roman" w:hAnsi="Cambria" w:cs="Cambria" w:hint="cs"/>
          <w:color w:val="000000"/>
          <w:sz w:val="32"/>
          <w:szCs w:val="32"/>
          <w:rtl/>
        </w:rPr>
        <w:t> </w:t>
      </w:r>
      <w:hyperlink r:id="rId285" w:anchor="content_note_353_3" w:tooltip="فی بحث العلم الإجمالی من أبحاث الاصول العملیّه من الحلقه الثانیه ، تحت عنوان : تحدید أرکان هذه القاعده."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 ولیس هو العلم الإجمالی بعنوانه ، فلا أثر للتعبّد بإلغاء هذا العنوان ، وإنّما یکون تأثیره عن طریق رفع التعارض ، وذلک بإخراج موارد الأمارات المثبته للتکلیف عن کونها مورداً لأصاله البراءه ؛ لأنّ الأماره حاکمه علی الأصل ، فتبقی الموارد الاخری مجریً لأصل البراءه بدون معارض ، وبذلک یختلّ الرکن الثالث ویتحقّق الانحلال الحکمی ، من دون فرقٍ بین أن نقول بمسلک جعل الطریقیه وإلغاء الشکّ بدلیل الحجّیه ، أوْ 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353</w:t>
      </w:r>
    </w:p>
    <w:p w:rsidR="00B70B99" w:rsidRPr="00B70B99" w:rsidRDefault="00E323E8" w:rsidP="00B70B99">
      <w:pPr>
        <w:bidi/>
        <w:rPr>
          <w:rFonts w:eastAsia="Times New Roman"/>
          <w:sz w:val="32"/>
          <w:szCs w:val="32"/>
        </w:rPr>
      </w:pPr>
      <w:r>
        <w:rPr>
          <w:rFonts w:eastAsia="Times New Roman"/>
          <w:sz w:val="32"/>
          <w:szCs w:val="32"/>
        </w:rPr>
        <w:pict>
          <v:rect id="_x0000_i121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العلم الإجمالی من أبحاث الاصول العملیّه تحت عنوان : تحدید أرکان هذه القاعده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2 : 306 - 307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فی بحث العلم الإجمالی من أبحاث الاصول العملیّه من الحلقه الثانیه ، تحت عنوان : تحدید أرکان هذه القاعده</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تحدید مفاد البراءه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وبعد أن اتَّضح أنّ البراءه تجری عند الشکّ ؛ لوجود الدلیل علیها وعدم المانع ، یجب أن نعرف أنّ الضابط فی جریانهاأن یکون الشکّ فی التکلیف ؛ لأنّ هذا هو موضوع دلیل البراءه. وامّا إذا کان التکلیف معلوماً والشکّ فی الامتثال فلا تجری البراءه ، وإنّما تجری أصاله الاشتغال ؛ لأنّ الشغل الیقینی یستدعی الفراغ الیقینی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واضح علی مسلکنا المتقدم</w:t>
      </w:r>
      <w:r w:rsidRPr="00BD04D3">
        <w:rPr>
          <w:rFonts w:ascii="Cambria" w:eastAsia="Times New Roman" w:hAnsi="Cambria" w:cs="Cambria" w:hint="cs"/>
          <w:color w:val="000000"/>
          <w:sz w:val="32"/>
          <w:szCs w:val="32"/>
          <w:rtl/>
        </w:rPr>
        <w:t> </w:t>
      </w:r>
      <w:hyperlink r:id="rId286" w:anchor="content_note_354_1" w:tooltip="فی بحث الدلیل العقلی من الحلقه الثانیه ، تحت عنوان : مسقطات الحکم."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القائل بأنّ الامتثال والعصیان لیسا من مسقطات التکلیف ، بل من أسباب انتهاء فاعلیته ، إذ علی هذا المسلک لا یکون الشکّ فی الامتثال شکّاً فی فعلیه التکلیف ، فلا موضوع لدلیل البراءه بوجه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قیل بأنّ الامتثال من مسقطات التکلیف فالشکّ فیه شکّ فی التکلیف لا محاله. ومن هنا قد یتوهّم تحقّق موضوع البراءه وإطلاق أدلتها لمثل ذلک ، ولا بدّ للتخلّص من ذلک : إمّا من دعوی انصراف أدلّه البراءه إلی الشکّ الناشئ من غیر ناحیه الامتثال ، أو التمسّک بأصلٍ موضوعیٍّ حاکم ، وهو استصحاب عدم الامتثال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بعد الفراغ عن الفرق بین الشکّ فی التکلیف والشکّ فی الامتثال - أی المکلَّف به - باتّخاذ الأول ضابطاً للبراءه والثانی ضابطاً لأصاله الاشتغال یقع الکلام فی میزان التمییز الذی به یعرف کون الشکّ فی التکلیف لکی تجری 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354</w:t>
      </w:r>
    </w:p>
    <w:p w:rsidR="00B70B99" w:rsidRPr="00B70B99" w:rsidRDefault="00E323E8" w:rsidP="00B70B99">
      <w:pPr>
        <w:bidi/>
        <w:rPr>
          <w:rFonts w:eastAsia="Times New Roman"/>
          <w:sz w:val="32"/>
          <w:szCs w:val="32"/>
        </w:rPr>
      </w:pPr>
      <w:r>
        <w:rPr>
          <w:rFonts w:eastAsia="Times New Roman"/>
          <w:sz w:val="32"/>
          <w:szCs w:val="32"/>
        </w:rPr>
        <w:pict>
          <v:rect id="_x0000_i121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من الحلقه الثانیه ، تحت عنوان : مسقطات الحکم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المیزان إنما یراد فی الشبهات الموضوعیه التی قد یحتاج التمییز فیها إلی دقّه ، دون الشبهات الحکمیه التی یکون الشکّ فیها عادهً شکّاً فی التکلیف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الحال فی المقام : أنّ الشبهه الموضوعیه تستبطن دائماً الشکّ فی أحد أطراف الحکم الشرعی ، إذ لو کانت کلّها معلومهً فلا یتصور شکّ إلاّفی</w:t>
      </w:r>
      <w:r w:rsidRPr="00BD04D3">
        <w:rPr>
          <w:rFonts w:ascii="Cambria" w:eastAsia="Times New Roman" w:hAnsi="Cambria" w:cs="Cambria" w:hint="cs"/>
          <w:color w:val="000000"/>
          <w:sz w:val="32"/>
          <w:szCs w:val="32"/>
          <w:rtl/>
        </w:rPr>
        <w:t> </w:t>
      </w:r>
      <w:hyperlink r:id="rId287" w:anchor="content_note_355_1" w:tooltip="فی الطبعه الاولی : (من) بدلاً عن (فی) والصحیح ما أثبتناه طبقاً لما ورد فی النسخهالخطیّه الواصله إلین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أصل حکم الشارع ؛ وتکون الشبهه حینئذٍ حکمیه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الأطراف هی : عباره عن قید التکلیف ، ومتعلّقه ، ومتعلّق المتعلّق له المسمّی بالموضوع الخارجی ، فحرمه شرب الخمر المشروطه بالبلوغ قیدها «البلوغ» ، ومتعلّقها «الشرب» ، ومتعلّق متعلّقها «الخمر». وخطاب «أکرم عالماً اذا جاء العید» قید الوجوب فیه «مجیء العید» ، ومتعلّقه «الإکرام» ، ومتعلّق متعلّقه «العالم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فإن کان الشکّ فی صدور المتعلّق مع إحراز القیود والموضوع الخارجی فهذا شکّ فی الامتثال بلا إشکالٍ وتجری أصاله الاشتغال ؛ لأنّ التکلیف معلوم ولا شکّ فیه ؛ لبداهه أنّ فعلیه التکلیف غیر منوطهٍ بوجود متعلّقه خارجاً ، وإنّما الشکّ فی الخروج عن عهدته ، فلا مجال للبراءه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الشکّ فی الموضوع الخارجی ، کما إذا لم یحرز کون فردٍ ما مصداقاً للموضوع الخارجی : فإن کان إطلاق التکلیف بالنسبه الیه شمولیاً جرت البراءه ؛ لأنّ الشکّ حینئذٍ یستبطن الشکّ فی التکلیف الزائد ، کما اذا قیل : «لا تشرب الخمر» و «أکرم الفقراء» وشکّ فی أنّ هذا خمر وفی أنّ ذاک فقیر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355</w:t>
      </w:r>
    </w:p>
    <w:p w:rsidR="00B70B99" w:rsidRPr="00B70B99" w:rsidRDefault="00E323E8" w:rsidP="00B70B99">
      <w:pPr>
        <w:bidi/>
        <w:rPr>
          <w:rFonts w:eastAsia="Times New Roman"/>
          <w:sz w:val="32"/>
          <w:szCs w:val="32"/>
        </w:rPr>
      </w:pPr>
      <w:r>
        <w:rPr>
          <w:rFonts w:eastAsia="Times New Roman"/>
          <w:sz w:val="32"/>
          <w:szCs w:val="32"/>
        </w:rPr>
        <w:pict>
          <v:rect id="_x0000_i121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الطبعه الاولی : (من) بدلاً عن (فی) والصحیح ما أثبتناه طبقاً لما ورد فی النسخهالخطیّه الواصله إلینا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إطلاق التکلیف بالنسبه الیه بدلیاً لم تجرِ البراءه ، کما اذا ورد «أکرم فقیراً» وشُکّ فی أنّ زیداً فقیر فلا یجوز الاکتفاء بإکرامه ؛ لأنّ الشکّ المذکور لا یستبطن الشکّ فی تکلیفٍ زائد ، بل فی سعه دائره البدائل الممکن امتثال التکلیف المعلوم ضمنها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وأمّا إذا کان الشکّ فی قیود التکلیف فتجری فیه البراءه لأنّ مردّه إلی الشکّ فی فعلیّه التکلیف</w:t>
      </w:r>
      <w:r w:rsidRPr="00BD04D3">
        <w:rPr>
          <w:rFonts w:eastAsia="Times New Roman" w:hint="cs"/>
          <w:color w:val="000000"/>
          <w:sz w:val="32"/>
          <w:szCs w:val="32"/>
        </w:rPr>
        <w:t>] </w:t>
      </w:r>
      <w:hyperlink r:id="rId288" w:anchor="content_note_356_1" w:tooltip="ما بین المعقوفتین لم یرد فی الطبعه الاولی ولا فی النسخه الخطّیه الواصله إلینا ، وإنّما هو مضمون عباره کتبها المؤلّف قدس سره فی حیاته علی نسخه معیّنه من تلک الطبعه بحضور أحد تلامذته الفضلاء علی أمل إضافتها فی الطبعات القادمه. إلاّأ نّه مع شدید الأسف قد فقدت تلک"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یعرف أنّ لجریان البراءه إذن میزانان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یکون المشکوک من قیود التکلیف الدخیله فی فعلیته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 یکون إطلاق التکلیف بالنسبه الیه شمولیاً لا بدلیاً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فإن قیل : إنّ مردّ الشکّ فی الموضوع الخارجی إلی الشکّ فی قید التکلیف ؛ لأنّ الموضوع قید فیه ؛ فحرمه شرب الخمر مقیّده بوجود الخمر خارجاً ، فمع الشکّ فی خمریه المائع یشکّ فی فعلیه </w:t>
      </w:r>
      <w:r w:rsidRPr="00BD04D3">
        <w:rPr>
          <w:rFonts w:eastAsia="Times New Roman" w:hint="cs"/>
          <w:color w:val="000000"/>
          <w:sz w:val="32"/>
          <w:szCs w:val="32"/>
          <w:rtl/>
        </w:rPr>
        <w:lastRenderedPageBreak/>
        <w:t>التکلیف المقیّد وتجری البراءه. وبهذا یمکن الاقتصار علی المیزان الأول فقط ، کما یظهر من کلمات المحقّق النائینی قدّس الله روحه</w:t>
      </w:r>
      <w:r w:rsidRPr="00BD04D3">
        <w:rPr>
          <w:rFonts w:ascii="Cambria" w:eastAsia="Times New Roman" w:hAnsi="Cambria" w:cs="Cambria" w:hint="cs"/>
          <w:color w:val="000000"/>
          <w:sz w:val="32"/>
          <w:szCs w:val="32"/>
          <w:rtl/>
        </w:rPr>
        <w:t> </w:t>
      </w:r>
      <w:hyperlink r:id="rId289" w:anchor="content_note_356_2" w:tooltip="فوائد الاصول 3 : 391 - 394."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أنّه لیس من الضروری دائماً أن یکون متعلَّق المتعلَّق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356</w:t>
      </w:r>
    </w:p>
    <w:p w:rsidR="00B70B99" w:rsidRPr="00B70B99" w:rsidRDefault="00E323E8" w:rsidP="00B70B99">
      <w:pPr>
        <w:bidi/>
        <w:rPr>
          <w:rFonts w:eastAsia="Times New Roman"/>
          <w:sz w:val="32"/>
          <w:szCs w:val="32"/>
        </w:rPr>
      </w:pPr>
      <w:r>
        <w:rPr>
          <w:rFonts w:eastAsia="Times New Roman"/>
          <w:sz w:val="32"/>
          <w:szCs w:val="32"/>
        </w:rPr>
        <w:pict>
          <v:rect id="_x0000_i121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ما بین المعقوفتین لم یرد فی الطبعه الاولی ولا فی النسخه الخطّیه الواصله إلینا ، وإنّما هو مضمون عباره کتبها المؤلّف قدس سره فی حیاته علی نسخه معیّنه من تلک الطبعه بحضور أحد تلامذته الفضلاء علی أمل إضافتها فی الطبعات القادمه. إلاّأ نّه مع شدید الأسف قد فقدت تلک النسخه - ضمن ما فقد بظلم الظالمین - وقد تفضّل هذا التلمیذ الوفیّ بصبّ ذلک المضمون بهذه العباره عسی أن تکون وافیهً بمراد السیّد الشهید رحمه الله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3 : 391 - 394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مأخوذاً قیداً فی التکلیف ، سواء کان إیجاباً أو تحریماً ، وإنّما قد تتّفق ضروره ذلک فیما إذا کان أمراً غیر اختیاری ، کالقبله مثلاً. وعلیه فإذا افترضنا أنّ حرمه شرب الخمر لم یؤخذ وجود الخمر خارجاً قیداً فیها علی نحوٍ کانت الحرمه فعلیهً حتی قبل وجود الخمر خارجاً صحّ مع ذلک إجراء البراءه عند الشکّ فی الموضوع الخارجی ؛ لأنّ إطلاق التکلیف بالنسبه إلی المشکوک شمولی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بتدقیقٍ أعمق نستطیع أن نردّ الشکّ فی خمریه المائع إلی الشکّ فی قید التکلیف ، لا عن طریق افتراض تقیّد الحرمه بوجود الخمر خارجاً ، بل بتقریب أنّ خطاب «لا تشرب الخمر» مرجعه إلی قضیهٍ شرطیهٍ مفادها : کلّما کان مائع مّا خمراً فلا تشربه ، فحرمه الشرب مقیّده بأن یکون المائع خمراً ، سواء وجد خارجاً أوْ لا ، فإذا شک فی أنّ الفقاع خمر أوْ لا - مثلاً - جرت البراءه عن الحرمه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وبهذا صحّ القول بأنّ البراءه تجری کلّما کان الشکّ فی قیود التکلیف ، وأنّ قیود التکلیف تارهً تکون علی وزان مفاد کان التامه ، بمعنی إناطته بوجود شیءٍ خارجاً ، فیکون الوجود الخارجی قیداً. واخری یکون علی وزان مفاد کان الناقصه ، بمعنی إناطته باتّصاف شیءٍ بعنوانٍ فیکون الاتّصاف </w:t>
      </w:r>
      <w:r w:rsidRPr="00BD04D3">
        <w:rPr>
          <w:rFonts w:eastAsia="Times New Roman" w:hint="cs"/>
          <w:color w:val="000000"/>
          <w:sz w:val="32"/>
          <w:szCs w:val="32"/>
          <w:rtl/>
        </w:rPr>
        <w:lastRenderedPageBreak/>
        <w:t>قیداً ، فإذا شکّ فی الوجود الخارجی علی الأوّل أو فی الاتّصاف علی الثانی جرت البراءه ، وإلاّ فلا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نستطیع أن نعمِّم فکره قیود التکلیف التی هی علی وزان مفاد کان الناقصه علی عنوان الموضوع وعنوان المتعلّق معاً ، فکما أنّ حرمه الشرب مقیّده بأن یکون المائع خمراً کذلک الحال فی حرمه الکذب ، فإنّ ثبوتها لکلامٍ مقیَّدٌ بأن یکون الکلام کذباً ، فإذا شکّ فی کون کلامٍ کذباً کان ذلک شکّاً فی قید التکلیف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نستخلص : أنّ المیزان الأساسی لجریان البراءه هو الشکّ فی قیود التکلیف ، وهی تارهً علی وزان مفاد کان التامه کالشکّ فی وقوع الزلزله التی هی قید لوجوب صلاه الآیات. واخری علی وزان مفاد کان الناقصه بالنسبه إلی عنوان الموضوع ، کالشکّ فی خمریه المائع. وثالثهً علی وزان کان الناقصه بالنسبه إلی عنوان المتعلق ، کالشکّ فی کون الکلام الفلانی کذباً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استحباب الاحتیاط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عرفنا سابقاً</w:t>
      </w:r>
      <w:r w:rsidRPr="00BD04D3">
        <w:rPr>
          <w:rFonts w:ascii="Cambria" w:eastAsia="Times New Roman" w:hAnsi="Cambria" w:cs="Cambria" w:hint="cs"/>
          <w:color w:val="000000"/>
          <w:sz w:val="32"/>
          <w:szCs w:val="32"/>
          <w:rtl/>
        </w:rPr>
        <w:t> </w:t>
      </w:r>
      <w:hyperlink r:id="rId290" w:anchor="content_note_358_1" w:tooltip="ضمن أدلّه البراءه من الکتاب والسنّ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عدم وجوب الاحتیاط ، ولکنّ ذلک لا یحول دون القول بمطلوبیته شرعاً واستحبابه ؛ لِما ورد فی الروایات</w:t>
      </w:r>
      <w:r w:rsidRPr="00BD04D3">
        <w:rPr>
          <w:rFonts w:ascii="Cambria" w:eastAsia="Times New Roman" w:hAnsi="Cambria" w:cs="Cambria" w:hint="cs"/>
          <w:color w:val="000000"/>
          <w:sz w:val="32"/>
          <w:szCs w:val="32"/>
          <w:rtl/>
        </w:rPr>
        <w:t> </w:t>
      </w:r>
      <w:hyperlink r:id="rId291" w:anchor="content_note_358_2" w:tooltip="وسائل الشیعه 27 : 154 ، الباب 12 من أبواب صفات القاضی."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الترغیب فیه ، والکلام فی ذلک یقع فی نقطتین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فی إمکان جعل الاستحباب المولوی علی الاحتیاط ثبوتاً ، إذ قد یقال بعدم إمکانه ، فیتعیّن حمل الأمر بالاحتیاط علی الإرشاد إلی حسنه عقلاً ، وذلک لوجهین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أنّه لغو ؛ لأنّه إن ارید باستحباب الاحتیاط الإلزام به فهو غیر معقول. وإن ارید إیجاد محرِّکٍ غیر إلزامیٍّ نحوه فهذا حاصل بدون جعل الاستحباب ، إذ یکفی فیه نفس التکلیف الواقعی المشکوک بضمّ استقلال العقل بحسن الاحتیاط واستحقاق الثواب علیه فإنّه محرِّک بمرتبهٍ غیر إلزامیه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حسن الاحتیاط کحسن الطاعه ، وقبح المعصیه واقع فی مرحلهٍ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358</w:t>
      </w:r>
    </w:p>
    <w:p w:rsidR="00B70B99" w:rsidRPr="00B70B99" w:rsidRDefault="00E323E8" w:rsidP="00B70B99">
      <w:pPr>
        <w:bidi/>
        <w:rPr>
          <w:rFonts w:eastAsia="Times New Roman"/>
          <w:sz w:val="32"/>
          <w:szCs w:val="32"/>
        </w:rPr>
      </w:pPr>
      <w:r>
        <w:rPr>
          <w:rFonts w:eastAsia="Times New Roman"/>
          <w:sz w:val="32"/>
          <w:szCs w:val="32"/>
        </w:rPr>
        <w:pict>
          <v:rect id="_x0000_i121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أدلّه البراءه من الکتاب والسنّه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27 : 154 ، الباب 12 من أبواب صفات القاضی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متأخّرهٍ عن الحکم الشرعی. وقد تقدّم</w:t>
      </w:r>
      <w:r w:rsidRPr="00BD04D3">
        <w:rPr>
          <w:rFonts w:ascii="Cambria" w:eastAsia="Times New Roman" w:hAnsi="Cambria" w:cs="Cambria" w:hint="cs"/>
          <w:color w:val="000000"/>
          <w:sz w:val="32"/>
          <w:szCs w:val="32"/>
          <w:rtl/>
        </w:rPr>
        <w:t> </w:t>
      </w:r>
      <w:hyperlink r:id="rId292" w:anchor="content_note_359_1" w:tooltip="فی بحث الدلیل العقلی من الحلقه الثانیه ، تحت عنوان : الملازمه بین الحسن والقبح والأمر والنه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المسلک القائل بأنّ الحسن والقبح الواقعین فی هذه المرحله لا یستتبعان حکماً شرعیاً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وکلا الوجهین غیر صحیح</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الاستحباب المولوی للاحتیاط إمّا أن یکون نفسیاً لملاکٍ وراء ملاکات الأحکام المحتاط بلحاظها ، وإمّا أن یکون طریقیاً بملاک التحفّظ علی تلک الأحکام. وعلی کلا التقدیرین لا لغویه ؛ أمّا علی النفسیه فلأنّ محرّکیّته مغایره سنخاً لمحرّکیّه الواقع المشکوک ، فتتأکّد إحداهما بالاخری. وأمّا علی الطریقیه فلأنّ مرجعه حینئذٍ إلی إبراز مرتبهٍ من اهتمام المولی بالتحفّظ علی الملاکات الواقعیه فی مقابل إبراز نفی هذه المرتبه من الاهتمام أیضاً ، ومن الواضح أنّ درجه محرّکیّه الواقع المشکوک تابعه لِمَا یحتمل أو یحرز من مراتب اهتمام المولی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الوجه الثانی : فلو سلِّم المسلک المشار الیه فیه لا ینفع فی المقام ، إذ لیس المقصود استکشاف الاستحباب الشرعی بقانون الملازمه واستتباع الحسن العقلی للطلب الشرعی لیرد ما قیل ، بل هو ثابت بدلیله ، وإنمّا الکلام عن المحذور المانع عن ثبوته. ولهذا فإنّ متعلّق الاستحباب عباره عن تجنّب مخالفه الواقع المشکوک ولو لم یکن بقصدٍ قربی ، والعقل إنمّا یستقلّ بحسن التجنّب الانقیادی والقربی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النقطه الثانیه : أنّ الاحتیاط متی ما أمکن فهو مستحبّ ، کما عرفت ، ولکن قد یقع البحث فی إمکانه فی بعض الموارد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359</w:t>
      </w:r>
    </w:p>
    <w:p w:rsidR="00B70B99" w:rsidRPr="00B70B99" w:rsidRDefault="00E323E8" w:rsidP="00B70B99">
      <w:pPr>
        <w:bidi/>
        <w:rPr>
          <w:rFonts w:eastAsia="Times New Roman"/>
          <w:sz w:val="32"/>
          <w:szCs w:val="32"/>
        </w:rPr>
      </w:pPr>
      <w:r>
        <w:rPr>
          <w:rFonts w:eastAsia="Times New Roman"/>
          <w:sz w:val="32"/>
          <w:szCs w:val="32"/>
        </w:rPr>
        <w:pict>
          <v:rect id="_x0000_i121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الدلیل العقلی من الحلقه الثانیه ، تحت عنوان : الملازمه بین الحسن والقبح والأمر والنهی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أنّه إذا احتمل کون فعلٍ ما واجباً عبادیاً ؛ فإن کانت أصل مطلوبیته معلومهً أمکن الاحتیاط بالإتیان به بقصد الأمر المعلوم تعلّقه به ، وإن لم یعلم کونه وجوباً أو استحباباً فإنّ هذا یکفی فی وقوع الفعل عبادیاً وقربیاً. وأمّا إذا کانت أصل مطلوبیته غیر معلومهٍ فقد یستشکل فی إمکان الاحتیاط حینئذٍ ؛ لأ نّه إن أتی به بلا قصدٍ قربیٍّ فهو لغو جزماً. وإن أتی به بقصد امتثال الأمر فهذا یستبطن افتراض الأمر والبناء علی وجوده ، مع أنّ المکلّف شاکّ فیه ، وهو تشریع محرَّم ، فلا یقع الفعل عبادهً لتحصل به موافقه التکلیف الواقعی المشکوک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ذلک بوجود أمرٍ معلومٍ وهو نفس الأمر الشرعی الاستحبابی بالاحتیاط ، فیقصد المکلف إمتثال هذا الأمر ، وکون الأمر بالاحتیاط توصّلیاً (لا تتوقّف موافقته علی قصد امتثاله) لا ینافی ذلک ؛ لأنّ ضروره قصد امتثاله فی باب العبادات لم تنشأ من ناحیه عبادیه نفس الأمر بالاحتیاط ، بل من عبادیه ما یحتاط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التحقیق عدم الحاجه إلی هذا الجواب ؛ لأنّ التحرّک عن احتمال الأمر بنفسه قربیّ کالتحرّک عن الأمر المعلوم ، فلا یتوقّف وقوع الفعل عبادهً علی افتراض أمرٍ معلوم ، بل یکفی الإتیان به رجاءً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الوظیفه العملیّه فی حاله الشکّ</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الوظیفه فی حاله العلم الإجمالی</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منجِّزیه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أرکان منجِّزیه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تطبیقات منجِّزیه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 ما تقدّم کان فی تحدید الوظیفه العملیه فی حالات الشکّ البدوی. والآن نتکلّم عن الشکّ فی حالات العلم الإجمالی. والبحث حول ذلک یقع فی ثلاثه فصول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فی أصل قاعده منجِّزیه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 : فی أرکان هذه القاعده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والثالث : فی بعض تطبیقاتها ، کما یأتی تباعاً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363</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 </w:t>
      </w:r>
      <w:r w:rsidRPr="00B70B99">
        <w:rPr>
          <w:rFonts w:eastAsia="Times New Roman" w:hint="cs"/>
          <w:color w:val="000000"/>
          <w:sz w:val="32"/>
          <w:szCs w:val="32"/>
          <w:rtl/>
        </w:rPr>
        <w:t>قاعده منجِّزیّه العلم الإجمالی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والکلام فی هذه القاعده یقع فی ثلاثه امور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الأمر الأول : فی أصل منجِّزیه العلم الإجمالی ومقدار هذه المنجِّزیه بقطع النظر عن الاصول الشرعیه المؤمِّنه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والأمر الثانی : فی جریان الاصول فی جمیع أطراف العلم الإجمالی وعدمه ثبوتاً أو إثباتاً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والأمر الثالث : فی جریانها فی بعض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ومرجع البحث فی الأمرین الأخیرین إلی مدی مانعیه العلم الإجمالی بذاته ، أو بتنجیزه عن جریان الاصول بإیجاد محذورٍ ثبوتیٍّ أو إثباتیٍّ یحول دون جریانها فی الأطراف کلاًّ أو بعضاً. وسنبحث هذه الامور الثلاثه تباعاً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منجِّزیه العلم الإجمالی بقطع النظر عن الاصول المؤمِّنه الشرعیه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فی أصل منجِّزیه العلم الإجمالی إنّما یتّجه بناءً علی مسلک قاعده قبح العقاب بلا بیان ، حیث إنّ کلّ شبههٍ من أطراف العلم مؤمَّن عنها بالقاعده المذکوره ، فیحتاج تنجّز التکلیف فیها إلی منجِّز ، ولابدّ من البحث حینئذٍ عن حدود منجِّزیه العلم الإجمالی ومدی إخراجه لأطرافه عن موضوع القاعده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بناءً علی مسلک حقّ الطاعه فکلّ شبههٍ منجِّزه فی نفسها بقطع النظر عن الاصول الشرعیه المؤمِّنه ، وینحصر البحث علی هذا المسلک فی الأمرین الأخیرین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فنحن نتکلّم فی الأمر الأول علی أساس افتراض قاعده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قبح العقاب بلا بیان ، وعلیه فلا شکّ فی تنجیز العلم الإجمالی لمقدار الجامع بین التکلیفین ؛ لأنّه معلوم وقد تمّ علیه البیان ، سواء قلنا بأنّ مردّ العلم الإجمالی إلی العلم بالجامع أو العلم بالواقع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علی الأول فواضح ، وأمّا علی الثانی فلأنّ الجامع معلوم ضمناً حتماً ، وعلیه یحکم العقل بتنجّز الجامع ، ومخالفه الجامع إنمّا تتحقّق بمخالفه کلا الطرفین ؛ لأنّ ترک الجامع لا یکون إلاّبترک کلا فردیه ، وهذا معنی حرمه المخالفه القطعیه عقلاً للتکلیف المعلوم بالإجمال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وإنّما المهمّ البحث فی تنجیز العلم الإجمالی لوجوب الموافقه القطعیه عقلاً ، فقد وقع الخلاف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فذهب جماعه کالمحقّق النائینی</w:t>
      </w:r>
      <w:r w:rsidRPr="00BD04D3">
        <w:rPr>
          <w:rFonts w:ascii="Cambria" w:eastAsia="Times New Roman" w:hAnsi="Cambria" w:cs="Cambria" w:hint="cs"/>
          <w:color w:val="000000"/>
          <w:sz w:val="32"/>
          <w:szCs w:val="32"/>
          <w:rtl/>
        </w:rPr>
        <w:t> </w:t>
      </w:r>
      <w:hyperlink r:id="rId293" w:anchor="content_note_365_1" w:tooltip="أجود التقریرات 2 : 24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والسیّد الاستاذ</w:t>
      </w:r>
      <w:r w:rsidRPr="00BD04D3">
        <w:rPr>
          <w:rFonts w:ascii="Cambria" w:eastAsia="Times New Roman" w:hAnsi="Cambria" w:cs="Cambria" w:hint="cs"/>
          <w:color w:val="000000"/>
          <w:sz w:val="32"/>
          <w:szCs w:val="32"/>
          <w:rtl/>
        </w:rPr>
        <w:t> </w:t>
      </w:r>
      <w:hyperlink r:id="rId294" w:anchor="content_note_365_2" w:tooltip="مصباح الاصول 2 : 348 - 350."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أنّ العلم الإجمالی لا یقتضی بحدّ ذاته وجوب الموافقه القطعیه وتنجیز کلّ أطرافه مباشره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وذهب المحقّق العراقی</w:t>
      </w:r>
      <w:r w:rsidRPr="00BD04D3">
        <w:rPr>
          <w:rFonts w:ascii="Cambria" w:eastAsia="Times New Roman" w:hAnsi="Cambria" w:cs="Cambria" w:hint="cs"/>
          <w:color w:val="000000"/>
          <w:sz w:val="32"/>
          <w:szCs w:val="32"/>
          <w:rtl/>
        </w:rPr>
        <w:t> </w:t>
      </w:r>
      <w:hyperlink r:id="rId295" w:anchor="content_note_365_3" w:tooltip="مقالات الاصول 2 : 232 - 233."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وغیره</w:t>
      </w:r>
      <w:r w:rsidRPr="00BD04D3">
        <w:rPr>
          <w:rFonts w:ascii="Cambria" w:eastAsia="Times New Roman" w:hAnsi="Cambria" w:cs="Cambria" w:hint="cs"/>
          <w:color w:val="000000"/>
          <w:sz w:val="32"/>
          <w:szCs w:val="32"/>
          <w:rtl/>
        </w:rPr>
        <w:t> </w:t>
      </w:r>
      <w:hyperlink r:id="rId296" w:anchor="content_note_365_4" w:tooltip="کالمحقّق الخراسانی فی کفایه الاصول : 408." w:history="1">
        <w:r w:rsidRPr="00BD04D3">
          <w:rPr>
            <w:rFonts w:eastAsia="Times New Roman" w:hint="cs"/>
            <w:color w:val="0000FF"/>
            <w:sz w:val="32"/>
            <w:szCs w:val="32"/>
            <w:u w:val="single"/>
          </w:rPr>
          <w:t>(4)</w:t>
        </w:r>
      </w:hyperlink>
      <w:r w:rsidRPr="00BD04D3">
        <w:rPr>
          <w:rFonts w:eastAsia="Times New Roman" w:hint="cs"/>
          <w:color w:val="000000"/>
          <w:sz w:val="32"/>
          <w:szCs w:val="32"/>
        </w:rPr>
        <w:t> </w:t>
      </w:r>
      <w:r w:rsidRPr="00BD04D3">
        <w:rPr>
          <w:rFonts w:eastAsia="Times New Roman" w:hint="cs"/>
          <w:color w:val="000000"/>
          <w:sz w:val="32"/>
          <w:szCs w:val="32"/>
          <w:rtl/>
        </w:rPr>
        <w:t>إلی أنّ العلم الإجمالی یستدعی وجوب الموافقه القطعیه ، کما یستدعی حرمه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ویظهر من بعض هؤلاء المحقّقین أنّ المسأله مبنیّه علی تحقیق هویّه العلم الإجمالی ، وهل هو علم بالجامع ، أو بالواقع؟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سوف نمهِّد للبحث بالکلام عن هویّه العلم الإجمالی والمبانی المختلفه فی ذلک ، ثمّ نتکلّم فی مقدار التنجیز علی تلک المبانی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365</w:t>
      </w:r>
    </w:p>
    <w:p w:rsidR="00B70B99" w:rsidRPr="00B70B99" w:rsidRDefault="00E323E8" w:rsidP="00B70B99">
      <w:pPr>
        <w:bidi/>
        <w:rPr>
          <w:rFonts w:eastAsia="Times New Roman"/>
          <w:sz w:val="32"/>
          <w:szCs w:val="32"/>
        </w:rPr>
      </w:pPr>
      <w:r>
        <w:rPr>
          <w:rFonts w:eastAsia="Times New Roman"/>
          <w:sz w:val="32"/>
          <w:szCs w:val="32"/>
        </w:rPr>
        <w:pict>
          <v:rect id="_x0000_i121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2 : 242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2 : 348 - 350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مقالات الاصول 2 : 232 - 233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w:t>
      </w:r>
      <w:r w:rsidRPr="00B70B99">
        <w:rPr>
          <w:rFonts w:eastAsia="Times New Roman" w:hint="cs"/>
          <w:color w:val="000000"/>
          <w:sz w:val="32"/>
          <w:szCs w:val="32"/>
          <w:rtl/>
        </w:rPr>
        <w:t>کالمحقّق الخراسانی فی کفایه الاصول : 408</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الاتّجاهات فی تفسیر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تلخیص الاتّجاهات فی تفسیر العلم الإجمالی فی ثلاثه مبانٍ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المبنی القائل بأنّ العلم الإجمالی علم تفصیلیّ بالجامع مقترن بشکوکٍ تفصیلیهٍ بعدد أطراف ذلک العلم ، وهذا ما اختاره المحقّقان النائینی</w:t>
      </w:r>
      <w:r w:rsidRPr="00BD04D3">
        <w:rPr>
          <w:rFonts w:ascii="Cambria" w:eastAsia="Times New Roman" w:hAnsi="Cambria" w:cs="Cambria" w:hint="cs"/>
          <w:color w:val="000000"/>
          <w:sz w:val="32"/>
          <w:szCs w:val="32"/>
          <w:rtl/>
        </w:rPr>
        <w:t> </w:t>
      </w:r>
      <w:hyperlink r:id="rId297" w:anchor="content_note_366_1" w:tooltip="فوائد الاصول 4 : 10 - 1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والإصفهانی</w:t>
      </w:r>
      <w:r w:rsidRPr="00BD04D3">
        <w:rPr>
          <w:rFonts w:ascii="Cambria" w:eastAsia="Times New Roman" w:hAnsi="Cambria" w:cs="Cambria" w:hint="cs"/>
          <w:color w:val="000000"/>
          <w:sz w:val="32"/>
          <w:szCs w:val="32"/>
          <w:rtl/>
        </w:rPr>
        <w:t> </w:t>
      </w:r>
      <w:hyperlink r:id="rId298" w:anchor="content_note_366_2" w:tooltip="نهایه الدرایه 4 : 237."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المبنی یشتمل علی جانبٍ إیجابیٍّ وهو اشتمال العلم الإجمالی علی العلم بالجامع ، وهذا واضح بداههً ، وعلی جانبٍ سلبیٍّ وهو عدم تعدّی العلم من الجامع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وبرهانه : أنّه لو فرض وجود علم یزید علی العلم بالجامع فهو : إمّا أن یکون بلا متعلّق ، أو یکون متعلّقاً بالفرد بحدِّه الشخصی المعیّن ، أو بالفرد بحدٍّ شخصیٍّ مردّدٍ بین الحدّین أوالحدود ، والکلّ باطل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العلم صفه ذات الإضافه ، فلا یعقل فرض انکشافٍ بلا منکشف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فلبداهه أنّ العالم بالإجمال لا یعلم بهذا الطرف بعینه ، ولابذاک بعینه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الثالث فلأنّ المردّد إن ارید به مفهوم المردّد فهذا جامع انتزاعی ، والعلم به لا یعنی تعدّی العلم عن الجامع. وإن ارید به واقع المردّد فهو ممّا لا یعقل ثبوته فکیف یعقل العلم به ؛ لأنّ کلّ ما له ثبوت فهو متعیّن بحدِّ ذاته فی افق ثبوته؟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المبنی القائل بأنّ العلم فی موارد العلم الإجمالی یسری من 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366</w:t>
      </w:r>
    </w:p>
    <w:p w:rsidR="00B70B99" w:rsidRPr="00B70B99" w:rsidRDefault="00E323E8" w:rsidP="00B70B99">
      <w:pPr>
        <w:bidi/>
        <w:rPr>
          <w:rFonts w:eastAsia="Times New Roman"/>
          <w:sz w:val="32"/>
          <w:szCs w:val="32"/>
        </w:rPr>
      </w:pPr>
      <w:r>
        <w:rPr>
          <w:rFonts w:eastAsia="Times New Roman"/>
          <w:sz w:val="32"/>
          <w:szCs w:val="32"/>
        </w:rPr>
        <w:pict>
          <v:rect id="_x0000_i121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10 - 12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نهایه الدرایه 4 : 237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إلی الحدّ الشخصی ، ولکنّه لیس حدّاً شخصیاً معیناً ؛ لوضوح أنّ کلاًّ من الطرفین بحدّه الشخصیّ المعیّن لیس معلوماً ، بل حدّاً مردّداً فی ذاته بین الحدّین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ما یظهر من صاحب الکفایه اختیاره ، حیث ذکر فی بحث الواجب التخییری من الکفایه</w:t>
      </w:r>
      <w:r w:rsidRPr="00BD04D3">
        <w:rPr>
          <w:rFonts w:ascii="Cambria" w:eastAsia="Times New Roman" w:hAnsi="Cambria" w:cs="Cambria" w:hint="cs"/>
          <w:color w:val="000000"/>
          <w:sz w:val="32"/>
          <w:szCs w:val="32"/>
          <w:rtl/>
        </w:rPr>
        <w:t> </w:t>
      </w:r>
      <w:hyperlink r:id="rId299" w:anchor="content_note_367_1" w:tooltip="کفایه الاصول : 175."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أحد الأقوال فیه هو کون الواجب الواحد المردّد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وأشار فی تعلیقته علی الکفایه</w:t>
      </w:r>
      <w:r w:rsidRPr="00BD04D3">
        <w:rPr>
          <w:rFonts w:ascii="Cambria" w:eastAsia="Times New Roman" w:hAnsi="Cambria" w:cs="Cambria" w:hint="cs"/>
          <w:color w:val="000000"/>
          <w:sz w:val="32"/>
          <w:szCs w:val="32"/>
          <w:rtl/>
        </w:rPr>
        <w:t> </w:t>
      </w:r>
      <w:hyperlink r:id="rId300" w:anchor="content_note_367_2" w:tooltip="المصدر السابق ، الهامش رقم (1)."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الاعتراض علی ذلک بأنّ الوجوب صفه ، وکیف تتعلّق الصفه بالواحد المردّد مع أنّ الموصوف لابدّ أن یکون معیّناً فی الواقع؟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وأجاب علی الاعتراض : بأنّ الواحد المردّد قد یتعلّق به وصف حقیقی ذو الإضافه ، کالعلم الإجمالی ، فضلاً عن الوصف الاعتباری ، کالوجوب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ویمکن الاعتراض علیه : بأنّ المشکله لیست هی مجرّد أنّ المردّد کیف یکون لوصفٍ من الأوصاف نسبه واضافه الیه؟ بل هی استحاله ثبوت المردّد ووجوده بما هو مردّد ؛ وذلک لأنّ العلم له متعلَّق بالذات وله متعلَّق بالعرض ، ومتعلّقه بالذات هو الصوره الذهنیه المقوِّمه له فی افُق الانکشاف ، ومتعلّقه بالعرض هو مقدار ما یطابق هذه الصوره من الخارج. والفرق بین المتعلَّقین : أنّ الأول لا یعقل إنفکاکه عن العلم حتی فی موارد الخطأ ، بخلاف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فنحن نتساءل : ما هو المتعلّق بالذات للعلم فی حالات العلم الإجمالی؟ فإن کان صورهً حاکیهً عن الجامع لاعن الحدود الشخصیه رجعنا إلی المبنی السابق. وإن کان صورهً للحدّ الشخصی ولکنّها مردّده بحدِّ ذاتها بین صورتین لحدّین شخصیّین فهذا مستحیل ؛ لأنّ الصوره وجود ذهنی ، وکلّ وجودٍ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367</w:t>
      </w:r>
    </w:p>
    <w:p w:rsidR="00B70B99" w:rsidRPr="00B70B99" w:rsidRDefault="00E323E8" w:rsidP="00B70B99">
      <w:pPr>
        <w:bidi/>
        <w:rPr>
          <w:rFonts w:eastAsia="Times New Roman"/>
          <w:sz w:val="32"/>
          <w:szCs w:val="32"/>
        </w:rPr>
      </w:pPr>
      <w:r>
        <w:rPr>
          <w:rFonts w:eastAsia="Times New Roman"/>
          <w:sz w:val="32"/>
          <w:szCs w:val="32"/>
        </w:rPr>
        <w:pict>
          <v:rect id="_x0000_i121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175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المصدر السابق ، الهامش رقم</w:t>
      </w:r>
      <w:r w:rsidRPr="00B70B99">
        <w:rPr>
          <w:rFonts w:eastAsia="Times New Roman" w:hint="cs"/>
          <w:color w:val="000000"/>
          <w:sz w:val="32"/>
          <w:szCs w:val="32"/>
        </w:rPr>
        <w:t xml:space="preserve"> (1).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متعیّن فی صقع ثبوته ، وتتعیّن الماهیه تبعاً لتعیّن الوجود ؛ لأنّها حدّ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ما ذهب الیه المحقّق العراقی</w:t>
      </w:r>
      <w:r w:rsidRPr="00BD04D3">
        <w:rPr>
          <w:rFonts w:ascii="Cambria" w:eastAsia="Times New Roman" w:hAnsi="Cambria" w:cs="Cambria" w:hint="cs"/>
          <w:color w:val="000000"/>
          <w:sz w:val="32"/>
          <w:szCs w:val="32"/>
          <w:rtl/>
        </w:rPr>
        <w:t> </w:t>
      </w:r>
      <w:hyperlink r:id="rId301" w:anchor="content_note_368_1" w:tooltip="مقالات الاصول 2 : 23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العلم الإجمالی یتعلّق بالواقع ، بمعنی أنّ الصوره الذهنیه المقوِّمه للعلم والمتعلّقه له بالذات لا تحکی عن مقدار الجامع من الخارج فقط ، بل تحکی عن الفرد الواقعی بحدّه الشخصی ، فالصوره شخصیه ومطابقها شخصی ولکنّ الحکایه إجمالیه ، فهی من قبیل رؤیتک لشبح زیدٍ من بعیدٍ دون أن تتبیّن هویّته ، فإنّ الرؤیه هنا لیست رؤیهً للجامع بل للفرد ، ولکنّها رؤیه غامضه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ویمکن أن یبرهن علی ذلک : بأنّ العلم فی موارد العلم الإجمالی لا یمکن أن یقف علی الجامع بحدّه ؛ لأنّ العالم یقطع بأنّ الجامع لا یوجد بحدّه فی الخارج ، وإنّما یوجد ضمن حدٍّ شخصی ، فلابدّ من إضافه شیءٍ إلی دائره المعلوم ، فإن کان هذا الشیء جامعاً وکلّیاً عاد نفس الکلام حتی </w:t>
      </w:r>
      <w:r w:rsidRPr="00BD04D3">
        <w:rPr>
          <w:rFonts w:eastAsia="Times New Roman" w:hint="cs"/>
          <w:color w:val="000000"/>
          <w:sz w:val="32"/>
          <w:szCs w:val="32"/>
          <w:rtl/>
        </w:rPr>
        <w:lastRenderedPageBreak/>
        <w:t>ننتهی إلی العلم بحدٍّ شخصی. ولمَّا کان التردّد فی الصوره مستحیلاً - کما تقدم - تعیّن أن یکون العلم متقوّماً بصورهٍ شخصیه معیّنهٍ مطابقهٍ للفرد الواقعی بحدّه ، ولکنّ حکایتها عنه إجمالیه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تخریجات وجوب الموافقه القطعیه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اتّضحت لدیک هذه المبانی المختلفه فاعلم : أنّه قد ربط استتباع العلم الإجمالی لوجوب الموافقه القطعیه إثباتاً ونفیاً بهذه المبانی ، بدعوی أنّه إذا قیل بالمبنی الأول - مثلاً - فالعلم الإجمالی لا یخرج عن موضوع قاعده قبح العقاب بلا بیانٍ المزعومه سوی الجامع ؛ لأنّه المعلوم فقط. والجامع بحدّه لا یقتضی الجمع بین الأطراف ، بل یکفی فی موافقته تطبیقه علی أحد أفراده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368</w:t>
      </w:r>
    </w:p>
    <w:p w:rsidR="00B70B99" w:rsidRPr="00B70B99" w:rsidRDefault="00E323E8" w:rsidP="00B70B99">
      <w:pPr>
        <w:bidi/>
        <w:rPr>
          <w:rFonts w:eastAsia="Times New Roman"/>
          <w:sz w:val="32"/>
          <w:szCs w:val="32"/>
        </w:rPr>
      </w:pPr>
      <w:r>
        <w:rPr>
          <w:rFonts w:eastAsia="Times New Roman"/>
          <w:sz w:val="32"/>
          <w:szCs w:val="32"/>
        </w:rPr>
        <w:pict>
          <v:rect id="_x0000_i121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230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قیل بالمبنی الثالث - مثلاً - فالعلم الإجمالی یخرج الواقع المعلوم بتمام حدوده عن موضوع البراءه العقلیه ویکون منجَّزاً بالعلم ، وحیث إنّه محتمل فی کلّ طرفٍ فیحکم العقل بوجوب الموافقه القطعیه للخروج عن عهده التکلیف المنجَّز. ولکن الصحیح هو : أنّ المبنی الثالث لا یختلف فی النتیجه المقصوده فی المقام عن المبنی الأول ؛ لأنّ الصوره العلمیه الإجمالیه علی الثالث وإن کانت مطابقهً للواقع بحدّه ولکنّ المفروض علی هذا المبنی اندماج عنصری الوضوح والإجمال فی تلک الصوره معاً ، وبذلک تمیّزت عن الصوره التفصیلیه ، وما ینکشف ویتّضح للعالم إنمّا هو المقدار الموازی لعنصر الوضوح فی الصوره ، وهذا لا یزید علی الجامع. ومن الواضح أنّ البراءه العقلیه إنمّا یرتفع موضوعها بمقدار ما یوازی جانب الوضوح لا الإجمال ؛ لأنّ الإجمال لیس بیاناً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فالمنجَّز مقدار الجامع لا أکثر علی جمیع المبانی المتقدمه ، وعلیه فالعلم الإجمالی لا یقتضی بذاته وجوب الموافقه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ویوجد تقریبان لإثبات أنّ العلم الإجمالی یستتبع وجوب الموافقه القطعیه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قد یظهر من بعض کلمات المحقّق الإصفهانی</w:t>
      </w:r>
      <w:r w:rsidRPr="00BD04D3">
        <w:rPr>
          <w:rFonts w:ascii="Cambria" w:eastAsia="Times New Roman" w:hAnsi="Cambria" w:cs="Cambria" w:hint="cs"/>
          <w:color w:val="000000"/>
          <w:sz w:val="32"/>
          <w:szCs w:val="32"/>
          <w:rtl/>
        </w:rPr>
        <w:t> </w:t>
      </w:r>
      <w:hyperlink r:id="rId302" w:anchor="content_note_369_1" w:tooltip="راجع نهایه الدرایه 3 : 91 - 9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وحاصله مرکّب من مقدمتین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الاولی : أنّ ترک الموافقه القطعیه بمخالفه أحد الطرفین یعتبر مخالفهً احتمالیهً للجامع ؛ لأنّ الجامع إن کان موجوداً ضمن ذلک الطرف فقد خولف ، وإلاّ فلا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والثانیه : أنّ المخالفه الاحتمالیه للتکلیف المنجَّز غیر جائزهٍ عقلاً ؛ لأنّها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369</w:t>
      </w:r>
    </w:p>
    <w:p w:rsidR="00B70B99" w:rsidRPr="00B70B99" w:rsidRDefault="00E323E8" w:rsidP="00B70B99">
      <w:pPr>
        <w:bidi/>
        <w:rPr>
          <w:rFonts w:eastAsia="Times New Roman"/>
          <w:sz w:val="32"/>
          <w:szCs w:val="32"/>
        </w:rPr>
      </w:pPr>
      <w:r>
        <w:rPr>
          <w:rFonts w:eastAsia="Times New Roman"/>
          <w:sz w:val="32"/>
          <w:szCs w:val="32"/>
        </w:rPr>
        <w:pict>
          <v:rect id="_x0000_i122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راجع نهایه الدرایه 3 : 91 - 95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مساوقه لاحتمال المعصیه. وحیث إنّ الجامع منجَّز بالعلم الإجمالی فلا تجوز مخالفته الاحتمالیه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ویندفع هذا التقریب بمنع المقدمه الاولی ، فإنّ الجامع إذا لوحظ فیه مقدار الجامع بحدّه فقط لم تکن مخالفه أحد الطرفین مع موافقه الطرف الآخر مخالفهً احتمالیه له ؛ لأنّ الجامع بحدّه لا یقتضی أکثر من التطبیق علی أحد الفردین ، والمفروض أنّ العلم واقف علی الجامع بحدّه ، وأنّ التنجّز تابع لمقدار العلم ، فلا مخالفه احتمالیه للمقدار المنجَّز أصلاً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ما ذهبت إلیه مدرسه المحقق النائینی</w:t>
      </w:r>
      <w:r w:rsidRPr="00BD04D3">
        <w:rPr>
          <w:rFonts w:ascii="Cambria" w:eastAsia="Times New Roman" w:hAnsi="Cambria" w:cs="Cambria" w:hint="cs"/>
          <w:color w:val="000000"/>
          <w:sz w:val="32"/>
          <w:szCs w:val="32"/>
          <w:rtl/>
        </w:rPr>
        <w:t> </w:t>
      </w:r>
      <w:hyperlink r:id="rId303" w:anchor="content_note_370_1" w:tooltip="أجود التقریرات 2 : 242 - 24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قدّس الله روحه ، فإنّها مع اعترافها بأنّ العلم الإجمالی لا یستدعی وجوب الموافقه القطعیه بصورهٍ مباشرهٍ - لأنّه لا ینجِّز أزید من الجامع - قامت بمحاولهٍ لإثبات استتباع العلم الإجمالی لوجوب الموافقه القطعیه بصورهٍ غیر مباشره ، وهذه المحاوله یمکن تحلیلها ضمن الفقرات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العلم الإجمالی یستدعی حرمه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یترتّب علی ذلک عدم إمکان جریان الاصول المؤمِّنه فی جمیع الأطراف ؛ لأنّه یستوجب الترخیص فی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یترتّب علی ذلک أنّ الاصول المذکوره تتعارض فلا تجری فی أیِّ طرف ؛ لأنّ جریانها فی طرفٍ دون آخر ترجیح بلا مرجّح ، وجریانها فی الکلّ غیر ممکن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رابعاً : ینتج من کلّ ذلک : أنّ احتمال التکلیف فی کلّ طرفٍ یبقی بدون أصلٍ مؤمِّن ، وکلّ احتمالٍ للتکلیف بدون مؤمِّنٍ یکون منجِّزاً للتکلیف ، فتجب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370</w:t>
      </w:r>
    </w:p>
    <w:p w:rsidR="00B70B99" w:rsidRPr="00B70B99" w:rsidRDefault="00E323E8" w:rsidP="00B70B99">
      <w:pPr>
        <w:bidi/>
        <w:rPr>
          <w:rFonts w:eastAsia="Times New Roman"/>
          <w:sz w:val="32"/>
          <w:szCs w:val="32"/>
        </w:rPr>
      </w:pPr>
      <w:r>
        <w:rPr>
          <w:rFonts w:eastAsia="Times New Roman"/>
          <w:sz w:val="32"/>
          <w:szCs w:val="32"/>
        </w:rPr>
        <w:pict>
          <v:rect id="_x0000_i122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2 : 242 - 243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عقلاً موافقه التکلیف المحتمل فی کلّ طرفٍ باعتبار تنجّزه ، لا باعتبار وجوب الموافقه القطعیه للعلم الإجمالی بعنوانها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المقصود بتعارض الاصول المؤمِّنه فی الفقره الثالثه : إن کان تعارض الاصول بما فیها قاعده قبح العقاب بلا بیانٍ - علی أساس أنّ جریانها فی کلٍّ من الطرفین غیر ممکنٍ وفی أحدهما خاصّهً ترجیح بلا مرجّحٍ - فهذا غیر صحیح ؛ لأنّ هذه القاعده نجریها ابتداءً فیما زاد علی الجامع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وبعبارهٍ اخری : أنّنا عندما نعلم إجمالاً بوجوب الظهر أو وجوب الجمعه یکون کلّ من الوجوبین بما هو وجوب لهذا الفعل أو لذاک بالخصوص مورداً للبراءه العقلیه ، وبما هو وجوب مضاف الی الجامع خارجاً عن مورد البراءه فیتنجَّز الوجوب بمقدار إضافته الی الجامع ؛ لأنّ هذا هو المقدار الذی تمّ علیه البیان ، ویؤمَّن عنه بما هو مضاف الی الفرد. وهذا التبعیض فی تطبیق البراءه العقلیه معقول وصحیح ، بینما لا یطَّرد فی البراءه الشرعیه ؛ لأنّها مفاد دلیلٍ لفظیٍّ وتابعه لمقدار ظهوره العرفی ، وظهوره العرفی لا یساعد علی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المقصود التعارض بین الاصول المؤمِّنه الشرعیه خاصّهً فهو صحیح ، ولکن کیف یُرتَّب علی ذلک تنجّز التکلیف بالاحتمال مع أنّ الاحتمال مؤمَّن عنه بالبراءه العقلیه علی مسلک قاعده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وصفوه القول : أنّه علی هذا المسلک لا موجب لافتراض التعارض فی البراءه العقلیه ، بل لا معنی لذلک ، إذ لا یعقل التعارض بین حکمین عقلیّین ، فإن کان ملاک حکم العقل - وهو عدم البیان - </w:t>
      </w:r>
      <w:r w:rsidRPr="00BD04D3">
        <w:rPr>
          <w:rFonts w:eastAsia="Times New Roman" w:hint="cs"/>
          <w:color w:val="000000"/>
          <w:sz w:val="32"/>
          <w:szCs w:val="32"/>
          <w:rtl/>
        </w:rPr>
        <w:lastRenderedPageBreak/>
        <w:t>تامّاً فی کلٍّ من الطرفین استحال التصادم بین البراءتین ، وإلاّ لم تجرِ البراءه ؛ لعدم المقتضی ، لا للتعارض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أنّه علی مسلک قاعده قبح العقاب بلا بیانٍ لا یمکن تبریر وجوب الموافقه القطعیه للعلم الإجمالی ، وهذا بنفسه من المنبِّهات إلی بطلان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القاعده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إذا نشأ العلم الإجمالی من شبههٍ موضوعیهٍ تردّد فیها مصداق قیدٍ من القیود المأخوذه فی الواجب بین فردین وجبت الموافقه القطعیه حتی علی المسلک المذکور ، کما إذا وجب إکرام العالم وتردّد العالم بین زیدٍ وخالد ، فإنّ کون الإکرام إکراماً للعالم قید للواجب ، فیکون تحت الأمر وداخلاً فی العهده ، ویشکّ فی تحقّقه خارجاً بالاقتصار علی إکرام أحد الفردین ، ومقتضی قاعده «أنّ الشغل الیقینی یستدعی الفراغ الیقینی» وجوب الاحتیاط حینئذٍ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کلّه فی ما یتعلّق بالأمر الأول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جریان الاصول فی جمیع الأطراف و عدمه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الأمر الثانی وهو فی جریان الاصول الشرعیه فی جمیع أطراف العلم الإجمالی فقد تقدّم الکلام عن ذلک بلحاظ مقام الثبوت ومقام الإثبات معاً فی مباحث القطع</w:t>
      </w:r>
      <w:r w:rsidRPr="00BD04D3">
        <w:rPr>
          <w:rFonts w:ascii="Cambria" w:eastAsia="Times New Roman" w:hAnsi="Cambria" w:cs="Cambria" w:hint="cs"/>
          <w:color w:val="000000"/>
          <w:sz w:val="32"/>
          <w:szCs w:val="32"/>
          <w:rtl/>
        </w:rPr>
        <w:t> </w:t>
      </w:r>
      <w:hyperlink r:id="rId304" w:anchor="content_note_372_1" w:tooltip="فی الجزء الأوّل من الحلقه الثالثه ، تحت عنوان : العلم الإجما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واتّضح : أنّ المشهور بین الاصولیّین استحاله جریان الاصول فی جمیع الأطراف ؛ لأدائه الی الترخیص فی المعصیه للمقدار المعلوم ، أی فی المخالفه القطعیه ، وأنّ الصحیح هو : إمکان جریانها فی جمیع الأطراف عقلاً ، غیر أنّ ذلک لیس عقلائیاً. ومن هنا کان الارتکاز العقلائی موجباً لانصراف أدلّه الاصول عن الشمول لجمیع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وینبغی أن یعلم : أنّ ذلک إنّما هو بالنسبه الی الاصول الشرعیه المؤمِّنه ، وأمّا الاصول الشرعیه المنجِّزه للتکلیف فلامحذور ثبوتاً ولا إثباتاً فی جریانها فی کلّ أطراف العلم الإجمالی بالتکلیف إذا کان کلّ طرفٍ مورداً لها فی نفسه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372</w:t>
      </w:r>
    </w:p>
    <w:p w:rsidR="00B70B99" w:rsidRPr="00B70B99" w:rsidRDefault="00E323E8" w:rsidP="00B70B99">
      <w:pPr>
        <w:bidi/>
        <w:rPr>
          <w:rFonts w:eastAsia="Times New Roman"/>
          <w:sz w:val="32"/>
          <w:szCs w:val="32"/>
        </w:rPr>
      </w:pPr>
      <w:r>
        <w:rPr>
          <w:rFonts w:eastAsia="Times New Roman"/>
          <w:sz w:val="32"/>
          <w:szCs w:val="32"/>
        </w:rPr>
        <w:pict>
          <v:rect id="_x0000_i122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الجزء الأوّل من الحلقه الثالثه ، تحت عنوان : العلم الإجمالی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حتّی ولو کان المکلّف یعلم بعدم ثبوت أکثر من تکلیفٍ واحد ، کما إذا علم بوجود نجسٍ واحدٍ فقط فی الإناءات</w:t>
      </w:r>
      <w:r w:rsidRPr="00BD04D3">
        <w:rPr>
          <w:rFonts w:ascii="Cambria" w:eastAsia="Times New Roman" w:hAnsi="Cambria" w:cs="Cambria" w:hint="cs"/>
          <w:color w:val="000000"/>
          <w:sz w:val="32"/>
          <w:szCs w:val="32"/>
          <w:rtl/>
        </w:rPr>
        <w:t> </w:t>
      </w:r>
      <w:hyperlink r:id="rId305" w:anchor="content_note_373_1" w:tooltip="کذا ، وفی معاجم اللغه : الإناء جمعه آنیه ، وجمع الآنیه : أوان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المعلومه نجاستها سابقاً ، فیجری استصحاب النجاسه فی کلّ واحدٍ منها. ومنه یعلم أنّه لو لم تکن النجاسه الفعلیه معلومهً أصلاً أمکن أیضاً إجراء استصحاب النجاسه فی کلّ إناءٍ ما دامت أرکانه تامّهً فیه ، ولا ینافی ذلک العلم إجمالاً بطهاره بعض الأوانی وارتفاع النجاسه عنها واقعاً ؛ لأنّ المنافاه : إمّا أن تکون بلحاظ محذورٍ ثبوتیٍّ بدعوی المنافاه بین الاصول المنجِّزه للتکلیف والحکم الترخیصی المعلوم بالإجمال ، أو بلحاظ محذورٍ إثباتیٍّ وقصورٍ فی إطلاق دلیل 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فقد یقرَّب بوقوع المنافاه بین الإلزامات الظاهریه والترخیص الواقعی الثابت فی مورد بعضها علی سبیل الإجمال جزماً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المنافاه بینها وبین الترخیص الواقعی إن کانت بملاک التضادّ بین الحکمین فیندفع بعدم التضادّ ما دام أحدهما ظاهریاً والآخر واقعیاً. وإن کانت بملاک ما یستتبعان من تحرّکٍ أو إطلاق عنانٍ فمن الواضح أنّ الترخیص المعلوم إجمالاً لا یستتبع إطلاق العنان الفعلی ؛ لعدم تعیّن مورده ، فلا ینافی الاصول المنجِّزه فی مقام العمل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فقد یقرَّب بقصورٍ فی دلیل الاستصحاب ، بدعوی أنّه کما ینهی عن نقض الیقین بالشکّ کذلک یأمر بنقض الیقین بالیقین ، والأول یستدعی إجراء الاستحصاب فی تمام الأطراف ، والثانی یستدعی نفی جریانها جمیعاً فی وقتٍ واحد ؛ لأنّ رفع الید عن الحاله السابقه فی بعض الإناءات نقض للیقین بالیقین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أولاً : أنّ هذا إنّما یوجب الإجمال فی ما اشتمل من روایات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373</w:t>
      </w:r>
    </w:p>
    <w:p w:rsidR="00B70B99" w:rsidRPr="00B70B99" w:rsidRDefault="00E323E8" w:rsidP="00B70B99">
      <w:pPr>
        <w:bidi/>
        <w:rPr>
          <w:rFonts w:eastAsia="Times New Roman"/>
          <w:sz w:val="32"/>
          <w:szCs w:val="32"/>
        </w:rPr>
      </w:pPr>
      <w:r>
        <w:rPr>
          <w:rFonts w:eastAsia="Times New Roman"/>
          <w:sz w:val="32"/>
          <w:szCs w:val="32"/>
        </w:rPr>
        <w:pict>
          <v:rect id="_x0000_i122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کذا ، وفی معاجم اللغه : الإناء جمعه آنیه ، وجمع الآنیه : أوانی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علی الأمر والنهی معاً ، لافیما اختصّ مفاده بالنهی فقط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ظاهر الأمر بنقض الیقین بالیقین أن یکون الیقین الناقض متعلّقاً بعین ما تعلّق به الیقین المنقوض ، وهذا غیر حاصلٍ فی المقام ؛ لأنّ الیقین المدّعی کونه ناقضاً هو العلم الإجمالی بالحکم الترخیصی ، ومصبّه لیس متّحداً مع مصبِّ أیِّ واحدٍ من العلوم التفصیلیه المتعلّقه بالحالات السابقه للإناءات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فالاصول المنجِّزه والمثبته للتکلیف لا بأس بجریانها حتی مع العلم إجمالاً بمخالفه بعضها للواقع. وهذا معنی قولهم : إنّ الاصول العملیه تجری فی أطراف العلم الإجمالی إذا لم یلزم من جریانها مخالفه عملیه لتکلیفٍ معلومٍ بالإجمال</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جریان الاصول فی بعض الأطراف و عدمه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الأمر الثالث فهو فی جریان الاصول الشرعیه المؤمِّنه فی بعض أطراف العلم الإجمالی ، والکلام عن ذلک یقع فی مقامین : ثبوتی ، وإثباتی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الثبوتی فنبحث فیه عن إمکان جریان الاصول المؤمِّنه فی بعض الأطراف ثبوتاً ، وعدمه ، ومن الواضح أنّه علی مسلکنا القائل بإمکان جریان الاصول فی جمیع الأطراف لا مجال لهذا البحث ، إذ لا معنی لافتراض محذورٍ ثبوتیٍّ فی جریانها فی بعض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علی مسلک القائلین باستحاله جریان الاصول فی جمیع الأطراف فکذلک ینبغی أن نستثنی من هذا البحث القائلین بأنّ العلم الإجمالی لا یستدعی وجوب الموافقه القطعیه مباشرهً ، فإنّه علی قولهم </w:t>
      </w:r>
      <w:r w:rsidRPr="00BD04D3">
        <w:rPr>
          <w:rFonts w:eastAsia="Times New Roman" w:hint="cs"/>
          <w:color w:val="000000"/>
          <w:sz w:val="32"/>
          <w:szCs w:val="32"/>
          <w:rtl/>
        </w:rPr>
        <w:lastRenderedPageBreak/>
        <w:t>هذا لا ینبغی أن یتوهّم امتناع جریان الأصل المؤمّن فی بعض الأطراف ، إذ یکون من الواضح عدم منافاته للعلم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القائلون بأنّ العلم الإجمالی یستدعی بذاته وجوب الموافقه القطعیه فیصحّ البحث عن أساس قولهم ؛ لأنّ جریان الأصل المؤمِّن فی بعض الأطراف یرخِّص فی ترک الموافقه القطعیه ، فلا بدّ من النظر فی إمکان ذلک وامتناعه. ومردّ البحث فی ذلک إلی النزاع فی أنّ العلم الإجمالی هل یستدعی عقلاً وجوب الموافقه القطعیه استدعاءً منجّزاً علی نحو استدعاء العلّه لمعلولها ، أو استداعاءً معلّقاً علی عدم ورود الترخیص الشرعی علی نحو استدعاء المقتضی لما یقتضیه ، فإنّ فعلیته منوطه بعدم وجود المانع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یستحیل إجراء الأصل المؤمِّن فی بعض الأطراف ؛ لأنّه ینافی حکم العقل الثابت بوجوب الموافقه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یمکن إجراؤه ، إذ یکون الأصل مانعاً عن فعلیه حکم العقل ورافعاً لموضوعه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وُجِد اتّجاهان بین القائلین باستدعاء العلم الإجمالی لوجوب الموافقه القطعیه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القول بالاستدعاء علی نحو العلِّیه. وذهب الیه جماعه ، منهم المحقّق العراقی</w:t>
      </w:r>
      <w:r w:rsidRPr="00BD04D3">
        <w:rPr>
          <w:rFonts w:ascii="Cambria" w:eastAsia="Times New Roman" w:hAnsi="Cambria" w:cs="Cambria" w:hint="cs"/>
          <w:color w:val="000000"/>
          <w:sz w:val="32"/>
          <w:szCs w:val="32"/>
          <w:rtl/>
        </w:rPr>
        <w:t> </w:t>
      </w:r>
      <w:hyperlink r:id="rId306" w:anchor="content_note_375_1" w:tooltip="مقالات الاصول 2 : 234."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القول بالاستدعاء علی نحو الاقتضاء. وذهب الیه جماعه ، منهم المحقّق النائینی علی ما هو المنقول عنه فی فوائد الاصول</w:t>
      </w:r>
      <w:r w:rsidRPr="00BD04D3">
        <w:rPr>
          <w:rFonts w:ascii="Cambria" w:eastAsia="Times New Roman" w:hAnsi="Cambria" w:cs="Cambria" w:hint="cs"/>
          <w:color w:val="000000"/>
          <w:sz w:val="32"/>
          <w:szCs w:val="32"/>
          <w:rtl/>
        </w:rPr>
        <w:t> </w:t>
      </w:r>
      <w:hyperlink r:id="rId307" w:anchor="content_note_375_2" w:tooltip="فوائد الاصول 4 : 25."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ذکر المحقّق العراقی رحمه الله فی تقریب العلِّیه</w:t>
      </w:r>
      <w:r w:rsidRPr="00BD04D3">
        <w:rPr>
          <w:rFonts w:ascii="Cambria" w:eastAsia="Times New Roman" w:hAnsi="Cambria" w:cs="Cambria" w:hint="cs"/>
          <w:color w:val="000000"/>
          <w:sz w:val="32"/>
          <w:szCs w:val="32"/>
          <w:rtl/>
        </w:rPr>
        <w:t> </w:t>
      </w:r>
      <w:hyperlink r:id="rId308" w:anchor="content_note_375_3" w:tooltip="مقالات الاصول 2 : 236 - 237."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أنّه لا شکّ فی کون العلم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375</w:t>
      </w:r>
    </w:p>
    <w:p w:rsidR="00B70B99" w:rsidRPr="00B70B99" w:rsidRDefault="00E323E8" w:rsidP="00B70B99">
      <w:pPr>
        <w:bidi/>
        <w:rPr>
          <w:rFonts w:eastAsia="Times New Roman"/>
          <w:sz w:val="32"/>
          <w:szCs w:val="32"/>
        </w:rPr>
      </w:pPr>
      <w:r>
        <w:rPr>
          <w:rFonts w:eastAsia="Times New Roman"/>
          <w:sz w:val="32"/>
          <w:szCs w:val="32"/>
        </w:rPr>
        <w:pict>
          <v:rect id="_x0000_i122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234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فوائد الاصول 4 : 25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3- </w:t>
      </w:r>
      <w:r w:rsidRPr="00B70B99">
        <w:rPr>
          <w:rFonts w:eastAsia="Times New Roman" w:hint="cs"/>
          <w:color w:val="000000"/>
          <w:sz w:val="32"/>
          <w:szCs w:val="32"/>
          <w:rtl/>
        </w:rPr>
        <w:t>مقالات الاصول 2 : 236 - 237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منجِّزاً لمعلومه علی نحو العلِّیه ، فإذا ضممنا الی ذلک أنّ المعلوم بالعلم الإجمالی هو الواقع لا مجرّد الجامع ثبت أنّ الواقع منجَّز علی نحو العلّیه ، ومعه یستحیل الترخیص فی أیِّ واحدٍ من الطرفین ؛ لاحتمال کونه هو الواقع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أنّ المعلوم بالعلم الإجمالی إن کان هو الجامع فلا مقتضیَ لوجوب الموافقه القطعیه أصلاً ، وإن کان هو الواقع فلابدّ من افتراض تنجّزه علی نحو العلّیه ؛ لأنّ هذا شأن کلِّ معلومٍ مع العلم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واعترض علیه المحقّق النائینی رحمه الله</w:t>
      </w:r>
      <w:r w:rsidRPr="00BD04D3">
        <w:rPr>
          <w:rFonts w:ascii="Cambria" w:eastAsia="Times New Roman" w:hAnsi="Cambria" w:cs="Cambria" w:hint="cs"/>
          <w:color w:val="000000"/>
          <w:sz w:val="32"/>
          <w:szCs w:val="32"/>
          <w:rtl/>
        </w:rPr>
        <w:t> </w:t>
      </w:r>
      <w:hyperlink r:id="rId309" w:anchor="content_note_376_1" w:tooltip="فوائد الاصول 4 : 34."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بأنّ العلم الإجمالی لیس أشدّ تأثیراً من العلم التفصیلی ، والعلم التفصیلی نفسه یعقل الترخیص فی المخالفه الاحتمالیه لمعلومه ، کما فی قاعدتی : الفراغ والتجاوز ، وهذا یعنی عدم کونه علّهً لوجوب الموافقه القطعیه ، فکذلک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وأجاب المحقّق العراقی</w:t>
      </w:r>
      <w:r w:rsidRPr="00BD04D3">
        <w:rPr>
          <w:rFonts w:ascii="Cambria" w:eastAsia="Times New Roman" w:hAnsi="Cambria" w:cs="Cambria" w:hint="cs"/>
          <w:color w:val="000000"/>
          <w:sz w:val="32"/>
          <w:szCs w:val="32"/>
          <w:rtl/>
        </w:rPr>
        <w:t> </w:t>
      </w:r>
      <w:hyperlink r:id="rId310" w:anchor="content_note_376_2" w:tooltip="مقالات الاصول 2 : 238."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علی هذا الاعتراض : بأنّ قاعده الفراغ وأمثالها لیست ترخیصاً فی ترک الموافقه القطعیه لتکون منافیهً لافتراض علِّیه العلم لوجوبها ، بل هی إحراز تعبّدی للموافقه ، أی موافقه قطعیه تعبدیه ، وافتراض العلّیه یعنی علّیه العلم الإجمالی لوجوب الموافقه القطعیه وجداناً أو تعبّداً ، وبهذا یظهر الفرق بین إجراء قاعده الفراغ وإجراء أصاله البراءه فی أحد طرفی العلم الإجمالی ، فإنّ الأول لا ینافی العلّیه ، بخلاف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قاعده الفراغ وأصاله البراءه وإن کانتا مختلفتین فی لسانیهما إلاّ أنّ هذا مجرّد اختلافٍ فی اللسان والصیاغه ، وأمّا واقعهما وروحهما فواحد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376</w:t>
      </w:r>
    </w:p>
    <w:p w:rsidR="00B70B99" w:rsidRPr="00B70B99" w:rsidRDefault="00E323E8" w:rsidP="00B70B99">
      <w:pPr>
        <w:bidi/>
        <w:rPr>
          <w:rFonts w:eastAsia="Times New Roman"/>
          <w:sz w:val="32"/>
          <w:szCs w:val="32"/>
        </w:rPr>
      </w:pPr>
      <w:r>
        <w:rPr>
          <w:rFonts w:eastAsia="Times New Roman"/>
          <w:sz w:val="32"/>
          <w:szCs w:val="32"/>
        </w:rPr>
        <w:pict>
          <v:rect id="_x0000_i122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34</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مقالات الاصول 2 : 238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لأنّ کلاًّ منهما نتیجه لتقدیم الأغراض الترخیصیه علی الأغراض اللزومیه عند الاختلاط فی مقام الحفظ ، غیر أنّ هذا التقدیم تارهً یکون بلسان الترخیص ، واخری بلسان الاکتفاء بالموافقه الاحتمالیه وافتراضها موافقهً کامله ، فلا معنی للقول بأنّ أحد اللسانین ممتنع دون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هو عدم علِّیه العلم الإجمالی لوجوب الموافقه القطعیّه ؛ لأنّ الترخیص الظاهری فی بعض الأطراف له نفس الحیثیات المصحّحه لجعل الحکم الظاهری فی سائر الموارد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کلّه بحسب مقام الثبوت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بحسب مقام الإثبات فقد یقال : إنّ أدلّه الاصول قاصره عن إثبات جریان الأصل فی بعض الأطراف ؛ لأنّ جریانه فی البعض ضمن جریانه فی کلّ الأطراف باطل ؛ لأنّنا فرغنا عن عدم جواز الترخیص فی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وجریانه فی البعض المعیَّن دون البعض الآخر ترجیح بلا مرجّح ؛ لأنّ نسبه دلیل الأصل إلی کلٍّ من الطرفین علی نحوٍ واحد. وجریانه فی البعض المردّد غیر معقول ، إذ لا معنی للمردّد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أنّه بعد العلم بعدم جریان الأصل فی کلِّ الأطراف فی وقتٍ واحدٍ یحصل التعارض بین إطلاق دلیل الأصل لکلِّ طرفٍ وإطلاقه لسائر الأطراف ، ومقتضی التعارض التساقط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اعتراض مشهور یوجَّه الی هذا البرهان ، وحاصله : أنّ المحذور الناجم عن جریان الاصول فی کلِّ الأطراف هو الترخیص فی المخالفه القطعیه ، وهذا المحذور إنّما ینشأ من إجراء الأصل فی کلٍّ من الطرفین مطلقاً ، أی سواء ارتکب المکلَّف الطرف الآخر ، أو اجتنبه ، وإذا ألغینا إطلاق الأصل فی کلٍّ منهما لحاله ارتکاب الآخر أنتج إثبات ترخیصین مشروطین ، وکلّ منهما منوط بترک الآخر ، ومثل هذا لا یؤدّی الی الترخیص فی المخالفه القطعیه ، ویعنی ذلک 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المحذور یندفع برفع الید عن إطلاق الأصل فی کلِّ طرف ، ولا یتوقّف دفعه علی إلغاء الأصل رأساً. ولاشکّ فی أنّ رفع الید عن شیءٍ من مفاد الدلیل لا یجوز إلاّ لضروره ، والضروره تقدَّر بقدرها ، فلماذا لا نجری الأصل فی کلٍّ من الطرفین ولکن مقیّداً بترک الآخر؟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الاعتراض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ما ذکره السیّد الاستاذ</w:t>
      </w:r>
      <w:r w:rsidRPr="00BD04D3">
        <w:rPr>
          <w:rFonts w:ascii="Cambria" w:eastAsia="Times New Roman" w:hAnsi="Cambria" w:cs="Cambria" w:hint="cs"/>
          <w:color w:val="000000"/>
          <w:sz w:val="32"/>
          <w:szCs w:val="32"/>
          <w:rtl/>
        </w:rPr>
        <w:t> </w:t>
      </w:r>
      <w:hyperlink r:id="rId311" w:anchor="content_note_378_1" w:tooltip="مصباح الاصول 2 : 35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 الجمع بین الترخیصین المشروطین المذکورین وإن کان لا یؤدی الی الترخیص فی المخالفه القطعیه ولکنّه یؤدّی الی الترخیص القطعی فی المخالفه الواقعیه ، وذلک فیما إذا ترک الطرفین معاً ، وهو مستحیل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 الحکم الظاهری فی نفسه لیس مستحیلاً ، وإنّما یمتنع إذا کان منافیاً للحکم الواقعی ، والمفروض عدم المنافاه بین الحکم الظاهری والحکم الواقعی ؛ لا بلحاظ نفسه ولا بلحاظ مبادئه ، فلم یبقَ إلاّالتنافی بلحاظ عالم الامتثال ، وقد فرضنا هنا أنّ حکم العقل بوجوب الموافقه القطعیه قابل للرفع بالترخیص الشرعی علی خلافه ، فلم یبقَ هناک تنافٍ بین الترخیص القطعی فی المخالفه الواقعیه والتکلیف المعلوم بالإجمال فی أیِّ مرحلهٍ من المراحل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 علی أنّ بالإمکان تصویر الترخیصات المشروطه علی نحوٍ لا یمکن أن تصبح کلّها فعلیهً فی وقتٍ واحدٍ لیلزم الترخیص القطعی فی المخالفه الواقعیه ، وذلک بأن تفترض أطراف العلم الإجمالی ثلاثیه ، ویفترض أنّ الترخیص فی کلّ طرفٍ مقیّد بترک أحد بدیلیه وارتکاب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ما ذکره السیّد الاستاذ أیضاً من أنّه إذا ارید إجراء الأصل مقیّداً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378</w:t>
      </w:r>
    </w:p>
    <w:p w:rsidR="00B70B99" w:rsidRPr="00B70B99" w:rsidRDefault="00E323E8" w:rsidP="00B70B99">
      <w:pPr>
        <w:bidi/>
        <w:rPr>
          <w:rFonts w:eastAsia="Times New Roman"/>
          <w:sz w:val="32"/>
          <w:szCs w:val="32"/>
        </w:rPr>
      </w:pPr>
      <w:r>
        <w:rPr>
          <w:rFonts w:eastAsia="Times New Roman"/>
          <w:sz w:val="32"/>
          <w:szCs w:val="32"/>
        </w:rPr>
        <w:pict>
          <v:rect id="_x0000_i122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2 : 355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کلّ طرفٍ فهناک أوجه عدیده للتقیید ، فقد یجری الأصل فی کلِّ طرفٍ مقیّداً بترک الآخر ، أو بأن یکون قبل الآخر ، أو بأن یکون بعد الآخر ، فأیّ مرجِّحٍ لتقییدٍ علی تقیید؟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ویرد علیه : أنّ التقیید إنّما یراد لإلغاء الحاله التی لها حاله معارضه فی دلیل الأصل وإبقاء الحاله التی لا معارض لها من حالات الطرف الآخر ، والحاله التی لامعارض لها کذلک هی حاله ترک الطرف الآخر ، وأمّا حاله کونه قبل الآخر مثلاً فجریان الأصل فیها یعارض جریانه فی الآخر حاله کونه بعد صاحبه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ما ذکره أیضاً من أنّ لدلیل الأصل إطلاقاً أفرادیاً لهذا الطرف ولذاک ، وإطلاقاً أحوالیاً فی کلٍّ من الفردین لحاله ترک الآخر وفعله ، والمحذور کما یندفع برفع الید عن الإطلاقین الأحوالیّین معاً کذلک یندفع برفع الید عن الإطلاق الأفرادی والأحوالی فی أحد الطرفین خاصّه ، فأیّ مرجِّحٍ لأحد الدفعین علی الآخر؟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 المرجِّح هو : أنّ ما یبقی تحت دلیل الأصل بموجب الدفع الأول للمحذور لیس له معارض أصلاً ، وما یبقی تحته بموجب الدفع الآخر الذی یقترحه له معارض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أنّ الحکم الظاهری یجب أن یکون محتمل المطابقه للحکم الواقعی ، والترخیص المشروط لیس کذلک ؛ لأنّ ما هو ثابت فی الواقع : إمّا الحرمه المطلقه ، وإمّا الترخیص المطلق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 : أنّه لابرهان علی اشتراط ذلک فی الحکم الظاهری ، وإنّما یشترط فیه أمران : أحدهما أن یکون الحکم الواقعی مشکوکاً ، والآخر أن یکون الحکم الظاهری صالحاً لتنجیزه أو التعذیر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الخامس : وهو التحقیق فی الجواب ، وحاصله : أنّ مفاد دلیل الترخیص</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379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الظاهری ومدلوله التصدیقی هو إبراز عدم اهتمام المولی بالتحفّظ علی الغرض اللزومی ، ومعنی افتراض ترخیصین مشروطین کذلک أنّ عدم اهتمام المولی بالتحفّظ علی الغرض اللزومی فی کلّ طرفٍ منوط بترک الآخر ، وأ نّه فی حاله ترکهما معاً لا اهتمام له بالتحفّظ علی الغرض اللزومی المعلوم إجمالاً وکلّ هذا لا محصّل له ؛ لأنّ المعقول إنّما هو ثبوت مرتبهٍ ناقصهٍ من الاهتمام للمولی تقتضی التحفّظ الاحتمالی علی الواقع المعلوم بالإجمال ، واستفاده ذلک من الترخیصین المشروطین </w:t>
      </w:r>
      <w:r w:rsidRPr="00BD04D3">
        <w:rPr>
          <w:rFonts w:eastAsia="Times New Roman" w:hint="cs"/>
          <w:color w:val="000000"/>
          <w:sz w:val="32"/>
          <w:szCs w:val="32"/>
          <w:rtl/>
        </w:rPr>
        <w:lastRenderedPageBreak/>
        <w:t>المراد إثباتهما بإطلاق دلیل الأصل لا یمکن إلاّبالتأویل وإرجاعهما الی الترخیص فی الجامع ، أی فی أحدهما ، وهذه العنایه لا یفی بها إطلاق دلیل 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ضوء ما تقدم قد یقال : إنّه لا تبقی ثمره بین القول بالعلِّیه والقول بالاقتضاء ، إذ علی کلّ حالٍ لا یجری الأصل المؤمِّن فی بعض الأطراف ولکن سیظهر فی ما یأتی تحقّق الثمره فی بعض الحالات</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جریان الأصل فی بعض الأطراف بلا معارض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اتّضح ممّا سبق أنّ دلیل الأصل لا یفی لإثبات جریان الأصل المؤمِّن فی بعض الأطراف ؛ وذلک بسبب المعارضه ، ولکن قد تستثنی من ذلک عدّه حالات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ما إذا کان فی أحد طرفی العلم الإجمالی أصل واحد مؤمِّن وفی الطرف الآخر أصلان طولیّان ، ونقصد بالأصلین الطولیّین : أن یکون أحدهما حاکماً علی الآخر ورافعاً لموضوعه تعبّداً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یعلم إجمالاً بنجاسه إناءٍ مردّدٍ بین إناءین : أحدهما مجری لأصاله الطهاره فقط ، والآخر مجری لاستصحاب الطهاره وأصالتها معاً ، بناءً علی أنّ الاستصحاب حاکم علی أصاله الطهاره ، فقد یقال فی مثل ذلک : إنّ أصاله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الطهاره فی الطرف الأول تعارض استصحاب الطهاره فی الطرف الثانی ، ولا تدخل أصاله الطهاره للطرف الثانی فی هذا التعارض ؛ لأنّها متأخّره رتبهً عن الاستصحاب ومتوقّفه علی عدمه فکیف تقع طرفاً للمعارضه فی مرتبته؟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أنّ المقتضی لها إثباتاً لا یتمّ إلاّبعد سقوط الأصل الحاکم وهو الاستصحاب ، والسقوط نتیجه المعارضه بینه وبین أصاله الطهاره فی الطرف الأول ، وإذا کان الأصل متفرّعاً فی اقتضائه للجریان علی المعارضه فکیف یکون طرفاً فیها؟ وإذا استحال أن یکون طرفاً فی تلک المعارضه سقط المتعارضان أولاً وجری الأصل الطولی بلا معارض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ومنها : ما إذا کان دلیل الأصل شاملاً لکلا طرفی العلم الإجمالی بذاته ، وتوفّر دلیل أصلٍ آخر لا یشمل إلاّأحد الطرفین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ذلک : أن یکون کلّ من الطرفین مورداً للاستصحاب المؤمِّن ، وکان أحدهما خاصّهً مورداً لأصاله الطهاره ، ففی مثل ذلک یتعارض الاستصحابان ویتساقطان وتجری أصاله الطهاره بدون معارض ، سواء قلنا بالطولیه بین الاستصحاب وأصاله الطهاره أو بالعرضیه ؛ وذلک لأنّ أصاله الطهاره فی طرفها لا یوجد ما یصلح لمعارضتها ، لا من دلیل أصاله الطهاره نفسها ، ولا من دلیل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دلیل أصاله الطهاره لا یشمل الطرف الآخر - بحسب الفرض - لیتعارض الأصلان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فلأنّ دلیل الاستصحاب مبتلیً بالتعارض فی داخله بین استصحابین ، والتعارض الداخلی فی الدلیل یوجب إجماله ، والمجمل لا یصلح أن یعارض غیره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یکون الأصل المؤمِّن فی أحد الطرفین مبتلیً فی نفس مورده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بأصلٍ معارضٍ منجّزٍ دون الأصل فی الطرف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أن یعلم إجمالاً بنجاسه أحد إناءین وکلّ منهما مجریً لاستصحاب الطهاره فی نفسه ، غیر أنّ أحدهما مجریً لاستصحاب النجاسه أیضاً ؛ لتوارد الحالتین علیه مع عدم العلم بالمتقدِّم والمتأخِّر منهما ، فقد یقال حینئذٍ بجریان استصحاب الطهاره فی الطرف الآخر بلا معارض ؛ لأنّ استصحاب الطهاره الآخر ساقط بالمعارضه فی نفس مورده باستصحاب النجاسه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فی مقابل ذلک : بأنّ التعارض یکون ثلاثیاً ، فاستصحاب الطهاره المبتلی یعارض استصحابین فی وقتٍ واحد. وتحقیق الحال متروک الی مستویً أعمق من البحث</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صحّ جریان الأصل بلا معارضٍ فی هذه الحالات کان ذلک تعبیراً عملیاً عن الثمره بین القول بالعلِّیه والقول بالاقتضاء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تلخّص ممّا تقدم : أنّ العلم الإجمالی یستدعی حرمه المخالفه القطعیه ، وأ نّه کلّما تعارضت الاصول الشرعیه المؤمِّنه فی أطرافه وتساقطت حکم العقل بوجوب الموافقه القطعیه ؛ لتنجّز الاحتمال فی کلّ شبههٍ بعد بقائها بلا مؤمِّنٍ شرعیٍّ وفقاً لمسلک حقّ الطاعه. وحیث إنّ تعارض الاصول یستند الی العلم الإجمالی فیعتبر تنجّز جمیع الأطراف من آثار نفس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ولافرق فی منجِّزیه العلم الإجمالی بین أن یکون المعلوم تکلیفاً من نوعٍ واحدٍ أو تکلیفاً من نوعین ، کما إذا علم بوجوب شیءٍ أو حرمه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لا فرق أیضاً بین أن یکون المعلوم نفس التکلیف أو موضوع التکلیف ؛ لأنّ العلم بموضوع التکلیف إجمالاً یساوق العلم الإجمالی بالتکلیف ، ولکن علی شرط أن یکون المعلوم بالإجمال تمام الموضوع للتکلیف الشرعی ، وأمّا إذا کان جزء الموضوع للتکلیف علی کلّ تقدیرٍ أو علی بعض التقادیر فلا یکون العلم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منجّزاً ؛ لأنّه لا یساوق حینئذٍ العلم الإجمالی بالتکلیف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لا یکون العلم الإجمالی بنجاسه إحدی قطعتین من الحدید منجّزاً ، خلافاً للعلم الإجمالی بنجاسه أحد ماءین أو ثوبین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نجاسه قطعه الحدید لیست تمام الموضوع لتکلیفٍ شرعی ، بل هی جزء موضوعٍ لوجوب الاجتناب عن الماء - مثلاً - والجزء الآخر ملاقاه الماء للقطعه الحدیدیه ، والمفروض عدم العلم بالجزء الآخر. وأمّا الثانی فلأنّ نجاسه الماء تمام الموضوع لحرمه شربه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ومثل الأوّل العلم الإجمالی بنجاسه قطعهٍ حدیدیهٍ أو نجاسه الماء ؛ لأنّ المعلوم هنا جزء الموضوع علی أحد التقدیرین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والضابط العامّ للتنجیز : أن یکون العلم الإجمالی مساوقاً للعلم الإجمالی بالتکلیف الفعلی ، وکلّما لم یکن العلم الإجمالی کذلک فلا ینجّز ، وتجری الاصول المؤمِّنه فی مورده بقدر الحاجه ، ففی مثال </w:t>
      </w:r>
      <w:r w:rsidRPr="00BD04D3">
        <w:rPr>
          <w:rFonts w:eastAsia="Times New Roman" w:hint="cs"/>
          <w:color w:val="000000"/>
          <w:sz w:val="32"/>
          <w:szCs w:val="32"/>
          <w:rtl/>
        </w:rPr>
        <w:lastRenderedPageBreak/>
        <w:t>العلم بنجاسه قطعه الحدید أو الماء تجری أصاله الطهاره فی الماء ، ولا تعارضها أصاله الطهاره فی الحدید ، إذ لا أثرَ عملیٌّ لنجاسته فعلاً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383</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 </w:t>
      </w:r>
      <w:r w:rsidRPr="00B70B99">
        <w:rPr>
          <w:rFonts w:eastAsia="Times New Roman" w:hint="cs"/>
          <w:color w:val="000000"/>
          <w:sz w:val="32"/>
          <w:szCs w:val="32"/>
          <w:rtl/>
        </w:rPr>
        <w:t>أرکان منجّزیّه العلم الإجمالی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نستطیع أن نستخلص ممّا تقدّم : أنّ قاعده منجّزیه العلم الإجمالی لها عدّه أرکان</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w:t>
      </w:r>
      <w:r w:rsidRPr="00B70B99">
        <w:rPr>
          <w:rFonts w:eastAsia="Times New Roman" w:hint="cs"/>
          <w:color w:val="FF0000"/>
          <w:sz w:val="32"/>
          <w:szCs w:val="32"/>
          <w:rtl/>
        </w:rPr>
        <w:t>وجود العلم بالجامع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الرکن الأول : وجود العلم بالجامع ، إذ لولا العلم بالجامع لکانت الشبهه فی کلِّ طرفٍ بدویهً وتجری فیها البراءه الشرعیه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ولاشکّ فی وفاء العلم بالجامع بالتنجیز فیما إذا کان علماً وجدانیاً ، وأمّا إذا کان ما یعبَّر عنه بالعلم التعبّدی فلا بدّ من بحثٍ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أن تقوم البیّنه - مثلاً - علی نجاسه أحد الإناءین ، فهل یطبَّق علی ذلک قاعده منجَّزیه العلم الإجمالی أیضاً؟ وجهان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فقد یقال بالتطبیق علی أساس أنّ دلیل الحجّیه یجعل الأماره علماً ، فیترتّب علیه آثار العلم الطریقی التی منها منجّزیه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بعدمه علی أساس أنّ الاصول إنّما تتعارض إذا أدّی جریانها فی کلّ الأطراف إلی الترخیص فی المخالفه القطعیه للتکلیف الواقعی ، ولا یلزم ذلک فی مورد البحث ؛ لعدم العلم بمصادفه البیّنه للتکلیف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وکلا هذین الوجهین غیر صحیح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وتحقیق الحال فی ذلک : أنّ البیّنه تارهً یفترض قیامها ابتداءً علی الجامع ، واخری یفترض قیامها علی الفرد ثمّ تردّد موردها بین طرفین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فی الحاله الاولی فنواجه دلیلین : أحدهما دلیل حجّیه الأماره الذی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ینجِّز مؤدّاها ، والآخر دلیل الأصل الجاری فی کلٍّ من الطرفین فی نفسه ، وهما دلیلان متعارضان ؛ لعدم إمکان العمل بهما معاً. والوجه الأول یفترض [الفراغ عن] تمامیّه الدلیل الأول ، ویرتِّب علی ذلک عدم إمکان إجراء الاصول. والوجه الثانی لا یفترض الفراغ عن ذلک ، فیقول : لا محذور فی جریانها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والاتجّاه الصحیح هو حلّ التعارض القائم بین الدلیلین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ألیس دلیل حجیه الأماره حاکماً علی دلیل 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هذه الحکومه إنّما هی فیما إذا اتّحد موردهما ، لا فی مثل المقام ، إذ تُلغی الأماره تعبّداً الشکَّ بلحاظ الجامع. وموضوع الأصل فی کلٍّ من الطرفین الشکّ فیه بالخصوص ، فلا حکومه ، بل لا بدّ من الاستناد إلی میزانٍ آخر لتقدیم دلیل الحجّیه علی دلیل الأصل ، من قبیل الأخصّیه ، أو نحو ذلک ، وبعد افتراض التقدیم نرتِّب علیه آثار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فالأصل ساقط فی مورد الأماره ؛ للتنافی بینهما وحکومه الأماره علیه. ولمَّا کان موردها غیر معیّنٍ ومردّداً بین طرفین فلا یمکن إجراء الأصل فی کلٍّ من الطرفین ؛ للعلم بوجود الحاکم المسقط للأصل فی أحدهما ، ولا مسوِّغ لإجرائه فی أحدهما خاصّه ، وبهذا یتنجّز الطرفان معاً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وقوف العلم علی 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الرکن الثانی : وقوف العلم علی الجامع وعدم سرایته الی الفرد ، إذ لو کان الجامع معلوماً فی ضمن فردٍ معیّن لکان علماً تفصیلیاً لا إجمالیاً ، ولمَا کان منجّزاً إلاّ بالنسبه الی ذلک الفرد بالخصوص. </w:t>
      </w:r>
      <w:r w:rsidRPr="00BD04D3">
        <w:rPr>
          <w:rFonts w:eastAsia="Times New Roman" w:hint="cs"/>
          <w:color w:val="000000"/>
          <w:sz w:val="32"/>
          <w:szCs w:val="32"/>
          <w:rtl/>
        </w:rPr>
        <w:lastRenderedPageBreak/>
        <w:t>وحیثما یحصل علم بالجامع ثمّ یسری العلم الی الفرد یسمّی ذلک بانحلال العلم الإجمالی بالعلم بالفرد. وتعلّق العلم بالفرد له عدّه أنحاء</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أن یکون العلم المتعلّق بالفرد معیِّناً لنفس المعلوم بالإجمال ، بمعنی العلم بأنّ هذا الفرد هو نفس المعلوم الإجمالی المردّد. ولا شکّ حینئذٍ فی سرایه العلم من الجامع الی الفرد وفی حصول الانحلال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ثانیها : أن لا یکون العلم بالفرد ناظراً إلی تعیین المعلوم الإجمالی مباشره ، غیر أنّ المعلوم الإجمالی لیس له أیّ علامهٍ أو خصوصیهٍ یحتمل أن تحول دون انطباقه علی هذا الفرد ، کما إذا علم بوجود إنسانٍ فی المسجد ثمّ علم بوجود زید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هنا : سرایه العلم من الجامع الی الفرد وحصول الانحلال أیضاً ، إذ یعود العِلمان معاً الی علمٍ تفصیلیٍّ بزیدٍ وشکٍّ بدویٍّ فی إنسانٍ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ثالثها : أن لا یکون العلم بالفرد ناظراً الی تعیین المعلوم الإجمالی ، ویکون للمعلوم الإجمالی علامه فی نظر العالم غیر محرزه التواجد فی ذلک الفرد ، کما إذا علم بوجود إنسانٍ طویلٍ فی المسجد ، ثمّ علم بوجود زیدٍ وهو لا یعلم أنّه طویل أوْ 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هنا : عدم الانحلال ؛ لعدم إحراز کون المعلوم بالعلم الثانی مصداقاً للمعلوم بالعلم الأول بحیث یصحّ أن ینطبق علیه ، فلا یسری العلم من الجامع الإجمالی الی تحصُّصه ضمن الفرد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رابعها : أن یکون العلم الساری الی الفرد تعبّدیاً ، بأن قامت أماره علی ذلک بنحوٍ لو کانت علماً وجدانیاً لحصل الانحلال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یتوهّم فی مثل ذلک الانحلال التعبّدی بدعوی : أنّ دلیل الحجّیه یرتِّب کلّ آثار العلم علی الأماره تعبّداً ، ومن جملتها الانحلال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ولکنّه توهّم باطل ؛ لأنّ مفاد دلیل الحجّیه إن کان هو تنزیل الأماره منزله العلم فمن الواضح أنّ التنزیل لا یمکن أن یکون ناظراً الی الانحلال ؛ لأنّه أثر تکوینیّ للعلم ولیس بید المولی توسیعه. وإن کان مفاد دلیل الحجّیه اعتبار الأماره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علماً علی طریقهالمجاز العقلی فمن المعلوم أنّ هذا الاعتبار لا یترتّب علیه آثار العلم الحقیقی التی منها الانحلال ، وإنّما یترتّب علیه آثار العلم الاعتباری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نحن لا نرید بدلیل الحجّیه أن نثبت الانحلال الحقیقی بالتعّبد لکی یقال بأ نّه أثر تکوینی تابع لعلّته ولا یحصل بالتعبّد تنزیلاً أو اعتباراً ، بل نرید استفاده التعبّد بالانحلال من دلیل الحجّیه ؛ لأنّ مفاده التعبّد بإلغاء الشکّ والعلم بمؤدَّی الأماره ، وهذا بنفسه تعبّد بالانحلال ، فهو انحلال تعبّدی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علی ذلک : أنّ التعبّد المذکور لیس تعبّداً بالانحلال ، بل بما هو علّه للانحلال ، والتعبّد بالعلّه لا یساوق التعبّد بمعلولها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أضف الی ذلک : أنّ التعبّد بالانحلال لا معنی له ولا أثر ؛ لأنّه إن ارید به التأمین بالنسبه الی الفرد الآخر بلاحاجهٍ الی إجراء أصلٍ مؤمِّنٍ فیه فهذا غیر صحیح ؛ لأنّ التأمین عن کلّ شبههٍ بحاجهٍ الی أصلٍ مؤمِّنٍ حتی ولو کانت بدویه ، وإن ارید بذلک التمکین من إجراء ذلک الأصل فی الفرد الآخر فهذا یحصل بدون حاجهٍ إلی التعبّد بالانحلال ، وملاکه زوال المعارضه بسبب خروج مورد الأماره عن کونه مورداً للأصل المؤمِّن ، سواء انشئ التعبّد بعنوان الانحلال ، أوْ لا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شمول الأصل المؤمّن لجمیع الأطراف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الرکن الثالث : أن یکون کلّ من الطرفین مشمولاً فی نفسه وبقطع النظر عن التعارض الناشئ من العلم الاجمالی لدلیل الأصل المؤمِّن ، إذ لو کان أحدهما - مثلاً - غیر مشمولٍ لدلیل الأصل المؤمِّن لسببٍ آخر لجری الأصل المؤمِّن فی الطرف الآخر بدون محذور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وهذه الصیاغه إنّما تلائم إنکار القول بعلِّیه العلم الإجمالی لوجوب الموافقه القطعیه ، إذ بناءً علی هذا الإنکار یتوقّف تنجّز وجوب الموافقه القطعیه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التعارض بین الاصول المؤمِّنه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القول بالعلّیه - کما هو مذهب المحقّق العراقی</w:t>
      </w:r>
      <w:r w:rsidRPr="00BD04D3">
        <w:rPr>
          <w:rFonts w:ascii="Cambria" w:eastAsia="Times New Roman" w:hAnsi="Cambria" w:cs="Cambria" w:hint="cs"/>
          <w:color w:val="000000"/>
          <w:sz w:val="32"/>
          <w:szCs w:val="32"/>
          <w:rtl/>
        </w:rPr>
        <w:t> </w:t>
      </w:r>
      <w:hyperlink r:id="rId312" w:anchor="content_note_388_1" w:tooltip="وقد مضی تحت عنوان : جریان الاصول فی بعض الأطراف وعدم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فلا تصحّ الصیاغه المذکوره ؛ لأنّ مجرّد کون الأصل فی أحد الطرفین لا معارض له لا یکفی لجریانه ؛ لأنّه ینافی علّیه العلم الإجمالی لوجوب الموافقه القطعیه ، فلا بدّ من افتراض نکتهٍ فی الرتبه السابقه تعطِّل العلم الإجمالی عن التنجیز ، لیُتاحَ للأصل المؤمِّن أن یجری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صاغ المحقّق المذکور الرکن الثالث صیاغهً اخری ، وحاصلها : أنّ تنجیز العلم الإجمالی یتوقّف علی صلاحیّته لتنجیز معلومه علی جمیع تقادیره ، فإذا لم یکن صالحاً لذلک فلا یکون منجِّزاً. وعلی هذا فکلّما کان المعلوم الإجمالی علی أحد التقدیرین غیر صالحٍ للتنجّز بالعلم الإجمالی لم یکن العلم الإجمالی منجّزاً ؛ لأنّه لا یصلح للتنجیز إلاّعلی بعض تقادیر معلومه ، وهذا التقدیر غیر معلوم ، فلا أثر عقلاً لمثل هذا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ویترتّب علی ذلک : أنّ العلم الإجمالی لا یکون منجّزاً إذا کان أحد طرفیه منجّزاً بمنجّزٍ آخر غیر العلم الإجمالی من أمارهٍ أو أصلٍ منجّز ، وذلک لأنّ العلم الإجمالی فی هذه الحاله لا یصلح لتنجیز معلومه علی تقدیر انطباقه علی مورد الأماره أو الأصل ؛ لأنّ هذا المورد منجّز فی نفسه ، والمنجّز یستحیل أن یتنجّز بمنجّزٍ آخر ؛ لاستحاله اجتماع علّتین مستقلّتین علی أثرٍ واحد. وهذا یعنی أنّ العلم الإجمالی غیر صالحٍ لتنجیز معلومه علی کلّ حال ، فلا یکون له أثر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والفرق العملی بین هاتین الصیاغتین یظهر فی حاله عدم تواجد أصلٍ مؤمِّنٍ فی أحد الطرفین ، وعدم ثبوت منجّز فیه ایضاً سوی العلم الإجمالی ، فإنّ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388</w:t>
      </w:r>
    </w:p>
    <w:p w:rsidR="00B70B99" w:rsidRPr="00B70B99" w:rsidRDefault="00E323E8" w:rsidP="00B70B99">
      <w:pPr>
        <w:bidi/>
        <w:rPr>
          <w:rFonts w:eastAsia="Times New Roman"/>
          <w:sz w:val="32"/>
          <w:szCs w:val="32"/>
        </w:rPr>
      </w:pPr>
      <w:r>
        <w:rPr>
          <w:rFonts w:eastAsia="Times New Roman"/>
          <w:sz w:val="32"/>
          <w:szCs w:val="32"/>
        </w:rPr>
        <w:pict>
          <v:rect id="_x0000_i122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وقد مضی تحت عنوان : جریان الاصول فی بعض الأطراف وعدمه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الرکن الثالث حسب الصیاغه الاولی لا یکون ثابتاً ، ولکنّه حسب الصیاغه الثانیه ثابت. والصحیح هو الصیاغه الاولی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4 - </w:t>
      </w:r>
      <w:r w:rsidRPr="00B70B99">
        <w:rPr>
          <w:rFonts w:eastAsia="Times New Roman" w:hint="cs"/>
          <w:color w:val="FF0000"/>
          <w:sz w:val="32"/>
          <w:szCs w:val="32"/>
          <w:rtl/>
        </w:rPr>
        <w:t>إمکان وقوع المخالفه القطعیّه بسبب البراءه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الرکن الرابع : أن یکون جریان البراءه فی کلٍّ من الطرفین مؤدِّیاً الی الترخیص فی المخالفه القطعیه وإمکان وقوعها خارجاً علی وجهٍ مأذونٍ فیه ، إذ لو کانت المخالفه القطعیه ممتنعهً علی المکلف حتی مع الإذن والترخیص لقصورٍ فی قدرته فلا محذور فی إجراء البراءه فی کلٍّ من الطرفین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ورکنیّه هذا الرکن مبنیّه علی إنکار علّیه العلم الإجمالی لوجوب الموافقه القطعیه ، وأمّا بناءً علی العلّیه فلا دخل لذلک فی التنجیز ، إذ یکفی فی امتناع جریان الاصول حینئذٍ کونها مؤدِّیهً للترخیص ولو فی بعض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صیاغه اخری لهذا الرکن تبنّاها السید الاستاذ ، وهی : أن یکون جریان الاصول مؤدِّیاً الی الترخیص القطعی فی المخالفه الواقعیه ولو لم یلزم الترخیص فی المخالفه القطعیه ، وقد تقدّم الحدیث عن ذلک بالقدر المناسب</w:t>
      </w:r>
      <w:r w:rsidRPr="00BD04D3">
        <w:rPr>
          <w:rFonts w:ascii="Cambria" w:eastAsia="Times New Roman" w:hAnsi="Cambria" w:cs="Cambria" w:hint="cs"/>
          <w:color w:val="000000"/>
          <w:sz w:val="32"/>
          <w:szCs w:val="32"/>
          <w:rtl/>
        </w:rPr>
        <w:t> </w:t>
      </w:r>
      <w:hyperlink r:id="rId313" w:anchor="content_note_389_1" w:tooltip="ضمن الردّ علی شبهه جریان الترخیصات المشروطه فی أطراف العلم الإجمالی ، تحت عنوان : جریان الاصول فی بعض الأطراف وعدم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 الصیاغه المطروحه فعلاً لهذا الرکن سیأتی مزید تحقیقٍ وتعدیلٍ بالنسبه الیها فی مبحث الشبهه غیر المحصوره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389</w:t>
      </w:r>
    </w:p>
    <w:p w:rsidR="00B70B99" w:rsidRPr="00B70B99" w:rsidRDefault="00E323E8" w:rsidP="00B70B99">
      <w:pPr>
        <w:bidi/>
        <w:rPr>
          <w:rFonts w:eastAsia="Times New Roman"/>
          <w:sz w:val="32"/>
          <w:szCs w:val="32"/>
        </w:rPr>
      </w:pPr>
      <w:r>
        <w:rPr>
          <w:rFonts w:eastAsia="Times New Roman"/>
          <w:sz w:val="32"/>
          <w:szCs w:val="32"/>
        </w:rPr>
        <w:pict>
          <v:rect id="_x0000_i122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ضمن الردّ علی شبهه جریان الترخیصات المشروطه فی أطراف العلم الإجمالی ، تحت عنوان : جریان الاصول فی بعض الأطراف وعدمه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 </w:t>
      </w:r>
      <w:r w:rsidRPr="00B70B99">
        <w:rPr>
          <w:rFonts w:eastAsia="Times New Roman" w:hint="cs"/>
          <w:color w:val="000000"/>
          <w:sz w:val="32"/>
          <w:szCs w:val="32"/>
          <w:rtl/>
        </w:rPr>
        <w:t>تطبیقات منجّزیّه العلم الإجمالی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عرفنا فی ضوء ما تقدّم الأرکان الأربعه لتنجیز العلم الإجمالی ، فکلّما انهدم واحد منها بطلت منجِّزیته. وکلّ الحالات التی قد یدّعی سقوط العلم الإجمالی فیها عن المنجِّزیه لا بدّ من افتراض انهدام أحد الأرکان فیها ، وإلاّ فلا مبرِّر للسقوط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مایلی نستعرض عدداً مهمّاً من هذه الحالات لدراستها من خلال ذلک</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زوال العلم بالجامع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الاولی : أن یزول العلم بالجامع رأساً ولذلک صور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الصوره الاولی : أن یظهر للعالم خطؤه فی علمه ، وأنّ الإناءین اللذَین اعتقد بنجاسه أحدهما - مثلاً - طاهران ، ولا شکّ هنا فی السقوط عن المنجِّزیه ؛ لانهدام</w:t>
      </w:r>
      <w:r w:rsidRPr="00BD04D3">
        <w:rPr>
          <w:rFonts w:ascii="Cambria" w:eastAsia="Times New Roman" w:hAnsi="Cambria" w:cs="Cambria" w:hint="cs"/>
          <w:color w:val="000000"/>
          <w:sz w:val="32"/>
          <w:szCs w:val="32"/>
          <w:rtl/>
        </w:rPr>
        <w:t> </w:t>
      </w:r>
      <w:hyperlink r:id="rId314" w:anchor="content_note_390_1" w:tooltip="کذا فی النسخه الخطیّه الواصله إلینا. وفی الطبعه الاولی : لانعدام."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الرکن الأول من الأرکان المتقدمه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الصوره الثانیه : أن یتشکّک العالم فیما کان قد علم به ، فیتحوّل علمه بالجامع الی الشکّ البدوی ، والأمر فیه کذلک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یتوهّم بقاء الأطراف علی منجِّزیتها ؛ لأنّ الاصول المؤمِّنه تعارضت فیها فی حال وجود العلم الإجمالی ، وهو وإن زال ولکنّها بعد تعارضها وتساقطها لا موجب لعودها ، فتظلّ الشبهه فی کلّ طرفٍ بلا أصلٍ مؤمِّنٍ فتتنجَّز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390</w:t>
      </w:r>
    </w:p>
    <w:p w:rsidR="00B70B99" w:rsidRPr="00B70B99" w:rsidRDefault="00E323E8" w:rsidP="00B70B99">
      <w:pPr>
        <w:bidi/>
        <w:rPr>
          <w:rFonts w:eastAsia="Times New Roman"/>
          <w:sz w:val="32"/>
          <w:szCs w:val="32"/>
        </w:rPr>
      </w:pPr>
      <w:r>
        <w:rPr>
          <w:rFonts w:eastAsia="Times New Roman"/>
          <w:sz w:val="32"/>
          <w:szCs w:val="32"/>
        </w:rPr>
        <w:pict>
          <v:rect id="_x0000_i122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کذا فی النسخه الخطیّه الواصله إلینا. وفی الطبعه الاولی : لانعدام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هذا التوهّم : بأنّ الشکّ الذی سقط أصله بالمعارضه هو الشکّ فی انطباق المعلوم بالإجمال ، وهذا الشکّ زال بزوال العلم الإجمالی ووجد بدلاً عنه الشکّ البدوی ، وهو فرد جدید من موضوع دلیل الأصل ، ولم یقع الأصل المؤمِّن عنه طرفاً للمعارضه ، فیجری بدون إشکال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کلٍّ من هاتین الصورتین یزول العلم بحدوث الجامع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الصوره الثالثه : أن یزول العلم بالجامع بقاءً وإن کان العلم بحدوثه لا یزال مستمرّاً ، وهذه الصوره تتحقّق علی أنحاء</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النحو الأول : أن یکون للجامع المعلوم أمد محدَّد بحیث یرتفع متی ما استوفاه ، فإذا استوفی أمده لم یعدْ هناک علم بالجامع بقاء ، بل یعلم بارتفاعه وإن کان العلم بحدوثه ثابتاً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النحو الثانی : أن یکون الجامع علی کلّ تقدیرٍ متیقّناً الی فتره ومشکوک البقاء بعد ذلک ، وفی مثل ذلک یزول أیضاً العلم بالجامع بقاءً ولکن یجری استصحاب الجامع المعلوم ، ویکون الاستصحاب حینئذٍ بمثابه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النحو الثالث : أن یکون الجامع المعلوم مردّداً بین تکلیفین ، غیر أنّ أحدهما علی تقدیر تحقّقه یکون أطول مکثاً فی عمود الزمان من الآخر ، کما إذا علم بحرمه الشرب من هذا الإناء الی الظهر أو بحرمه الشرب من الإناء الآخر إلی المغرب ، فبعد الظهر لا علم بحرمه أحد الإناءین فعلاً ، فهل یجوز الشرب من الإناء الآخر حینئدٍ لزوال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بالنفی ؛ وذلک لعدم زوال العلم الإجمالی ، وعدم خروج الطرف الآخر عن کونه طرفاً له ، فإنّ الجامع المردّد بین التکلیف القصیر والتکلیف الطویل الأمد لا یزال معلوماً حتی الآن کما کان ، فالتکلیف الطویل فی الإناء الآخر بکلِّ ما یضمّ من تکالیف انحلالیه بعدد الآنات الی المغرب طرف للعلم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ونسمّی مثل ذلک بالعلم الإجمالی المردّد بین القصیر والطویل ، وحکمه أنّه ینجِّز الطویل علی امتداده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النحو الرابع : أن یکون التکلیف فی أحد طرفی العلم الإجمالی مشکوک البقاء علی تقدیر حدوثه ، وقد یقال فی مثل ذلک بسقوط المنجزیه ؛ لأنّ فتره البقاء المشکوکه من ذلک التکلیف لا موجب لتنجّزها بالعلم الإجمالی ؛ لأنّها لیست طرفاً للعلم الإجمالی ، ولا بالاستصحاب ؛ إذ لا یقین بالحدوث لیجری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یجاب علی ذلک : بأنّ الاستصحاب یجری علی تقدیر الحدوث بناءً علی أنّه متقوّم بالحاله السابقه لا بالیقین بها ، ومعه یحصل العلم الإجمالی إمّا بثبوت الاستصحاب فی هذا الطرف ، أو ثبوت التکلیف الواقعی فی الطرف الآخر ، وهو کافٍ للتنجیز</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الاضطرار إلی بعض الأطراف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الثانیه : أن یعلم إجمالاً بنجاسه أحد الطعامین ویکون مضطرّاً فعلاً إلی تناول أحدهما ، ولا شکّ فی أنّ المکلف یسمح له بتناول ما یضطرّ الیه ، وإنّما نرید أن نعرف أنّ العلم الإجمالی هل یکون منجِّزاً لوجوب الاجتناب عن الطعام الآخر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الحاله لها صورتان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إحداهما : أن یکون الاضطرار متعلّقاً بطعامٍ معیَّن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والاخری : أن یکون بالإمکان دفعه بأیِّ واحدٍ من الطعامین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الصوره الاولی فالعلم الإجمالی فیها یسقط عن المنجِّزیه ؛ لزوال الرکن الأول ، حیث لا یوجد علم إجمالی بجامع التکلیف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والسبب فی ذلک : أنّ نجاسه الطعام المعلومه إجمالاً جزء الموضوع للحرمه ، والجزء الآخر عدم الاضطرار ، وحیث إنّ المکلف یحتمل أنّ النجس المعلوم هو الطعام المضطرّ الیه بالذات فلا علم له بالتکلیف الفعلی ، فتجری البراءه عن حرمه الطعام غیر المضطرّ الیه وغیرها من الاصول المؤمِّنه بدون معارض ؛ لأنّ حرمه الطعام المضطرّ الیه غیر محتملهٍ لیحتاج الی الأصل بشأنها ، ولکن هذا علی شرط أن لا یکون الاضطرار متأخّراً عن العلم الإجمالی ، وإلاّ بقی علی المنجِّزیه ؛ لانّه یکون من حالات العلم الإجمالی المردّد بین الطویل والقصیر ، إذ یعلم المکلف بتکلیفٍ فعلیٍّ فی هذا الطرف قبل حدوث الاضطرار ، أو فی الطرف الآخر حتّی الآن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یفترض الاضطرار قبل العلم ولکنّه متأخّر عن زمان النجاسه المعلومه ، کما إذا اضطرّ ظهراً الی تناول أحد الطعامین ، ثمّ علم - قبل أن یتناول - أنّ أحدهما تنجّس صباحاً ، وهنا العلم بجامع التکلیف الفعلی موجود ، فالرکن الأول محفوظ ولکنّ الرکن الثالث غیر محفوظ ؛ لأنّ التکلیف علی تقدیر انطباقه علی مورد الاضطرار فقد انتهی أمده ، ولا أثر لجریان البراءه عنه فعلاً ، فتجری البراءه فی الطرف الآخر بلا معارض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ویطَّرد ما ذکرناه فی غیر الاضطرار ایضاً من مسقطات التکلیف ، کتلف بعض الأطراف أو تطهیرها ، کما إذا علم إجمالاً بنجاسه أحد إناءین ، ثمّ تلف أحدهما أو غسل بالماء ، فإنّ العلم الإجمالی لا یسقط عن المنجِّزیه بطروّ المسقطات المذکوره بعده ، ویسقط عن المنجِّزیه بطروّها مقارنهً للعلم الإجمالی أو قبله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الصوره الثانیه فلا شکّ فی سقوط وجوب الموافقه القطعیه بسبب الاضطرار المفروض. وإنّما الکلام فی جواز المخالفه القطعیه ، فقد یقال بجوازها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هو ظاهر المحقّق الخراسانی</w:t>
      </w:r>
      <w:r w:rsidRPr="00BD04D3">
        <w:rPr>
          <w:rFonts w:ascii="Cambria" w:eastAsia="Times New Roman" w:hAnsi="Cambria" w:cs="Cambria" w:hint="cs"/>
          <w:color w:val="000000"/>
          <w:sz w:val="32"/>
          <w:szCs w:val="32"/>
          <w:rtl/>
        </w:rPr>
        <w:t> </w:t>
      </w:r>
      <w:hyperlink r:id="rId315" w:anchor="content_note_394_1" w:tooltip="کفایه الاصول : 40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وبرهان ذلک یتکوَّن ممّا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العلم الإجمالی بالتکلیف علّه تامّه لوجوب الموافقه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المعلول هنا ساقط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یستحیل سقوط المعلول بدون سقوط العلّه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فینتج : أنّه لابدّ من الالتزام بسقوط العلم الإجمالی بالتکلیف ، وذلک بارتفاع التکلیف ، فلا تکلیف مع الاضطرار المفروض ، وبعد ارتفاعه وإن کان التکلیف محتملاً فی الطرف الآخر ولکنّه حینئذٍ احتمال بدویّ مؤمَّن عنه بالأصل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عن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بمنع علِّیه العلم الإجمالی بالتکلیف لوجوب الموافقه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بأنّ ارتفاع وجوب الموافقه القطعیه الناشئ من العجز والاضطرار لا ینافی العلّیه المذکوره ؛ لأنّ المقصود منها عدم إمکان جعل الشکّ مؤمِّناً ؛ لأنّ الوصول بالعلم تامّ ، ولا ینافی ذلک وجود مؤمِّنٍ آخر وهو العجز ، کما هو المفروض فی حاله الاضطرار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لو سلَّمنا فقرات البرهان الثلاث فهی إنّما تُنتج لزوم التصرّف فی التکلیف المعلوم علی نحوٍ لا یکون الترخیص فی تناول أحد الطعامین لدفع الاضطرار إذناً فی ترک الموافقه القطعیه له ، وذلک یحصل برفع الید عن إطلاق التکلیف لحالهٍ واحده ، وهی حاله تناول الطعام المحرَّم وحده من قبل المکلف المضطرِّ مع ثبوته فی حاله تناول کلا الطعامین معاً ، فمع هذا الافتراض إذا تناول المکلف المضطرّ العالم إجمالاً أحد الطعامین فقط لم یکن قد ارتکب مخالفهً احتمالیهً علی الإطلاق ، واذا تناول کلا الطعامین فقد ارتکب مخالفهً قطعیهً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394</w:t>
      </w:r>
    </w:p>
    <w:p w:rsidR="00B70B99" w:rsidRPr="00B70B99" w:rsidRDefault="00E323E8" w:rsidP="00B70B99">
      <w:pPr>
        <w:bidi/>
        <w:rPr>
          <w:rFonts w:eastAsia="Times New Roman"/>
          <w:sz w:val="32"/>
          <w:szCs w:val="32"/>
        </w:rPr>
      </w:pPr>
      <w:r>
        <w:rPr>
          <w:rFonts w:eastAsia="Times New Roman"/>
          <w:sz w:val="32"/>
          <w:szCs w:val="32"/>
        </w:rPr>
        <w:pict>
          <v:rect id="_x0000_i123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409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للتکلیف المعلوم فلا یجوز</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انحلال العلم الإجمالی بالتفصیلی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لکلّ علمٍ إجمالیٍّ سبب ، والسبب تارهً یکون مختصّاً فی الواقع بطرفٍ معیَّنٍ من أطراف العلم الإجمالی ، واخری تکون نسبته الی الطرفین أو الأطراف علی نحوٍ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الأول : أن تَری قطره دمٍ تقع فی أحد الإناءین ولا تمیِّز الإناء بالضبط ، فتعلم إجمالاً بنجاسه أحد الإناءین ؛ والسبب هو قطره الدم ، وهی فی الواقع مختصّه بأحد الطرفین. ویمکن أن تؤخذ قیداً فی المعلوم بأن تقول : إنّی أعلم إجمالاً بنجاسهٍ ناشئهٍ من قطره الدم التی رأیتها ، لا بنجاسهٍ کیفما اتّفقت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ویترتّب علی ذلک : أنّه إذا حصل علم تفصیلی بنجاسه إناءٍ معیّنٍ من الإناءین : فإن کان هذا العلم التفصیلی بنفس سبب العلم الإجمالی ، بأن علمت تفصیلاً بأنّ القطره قد سقطت هنا انحلّ العلم الإجمالی بالعلم التفصیلی وانهدم الرکن الثانی ، إذ یکون من النحو الأول من الأنحاء الأربعه المتقدمه عند الحدیث عن ذلک الرکن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هذا العلم التفصیلی بسببٍ آخر ، کما إذا رأیتَ قطرهً اخری من الدم تسقط فی الإناء المعیّن لم ینحلّ العلم الإجمالی بالعلم التفصیلی ؛ لأنّ المعلوم التفصیلی لیس مصداقاً للمعلوم الإجمالی لینطبق علیه ویسری العلم من الجامع الی الفرد بخصوصه. وکذلک الأمر إذا شکّ فی أنّ سبب العلم التفصیلی هو نفس تلک القطره أو غیرها ، حیث لا یحرز حینئذٍ کون المعلوم التفصیلی مصداقاً للمعلوم الإجمالی ، ویدخل فی النحو الثالث من الأنحاء الأربعه المتقدمه عند الحدیث عن الرکن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الثانی - أی ما کانت نسبه سبب العلم الإجمالی فیه الی الأطراف متساویه - أن یحصل علم إجمالی بنجاسه أحد الإناءات التی هی فی معرض استعمال الکافر أو الکلب لمجرّد استبعاد أن یمرّ زمان طویل بدون أن یستعمل بعضها ، فإنّ هذا الاستبعاد نسبته الی الأطراف علی نحوٍ واحد ، ویترتّب علی ذلک : أنّه لا یصلح أن یکون قیداً محصّصاً</w:t>
      </w:r>
      <w:r w:rsidRPr="00BD04D3">
        <w:rPr>
          <w:rFonts w:ascii="Cambria" w:eastAsia="Times New Roman" w:hAnsi="Cambria" w:cs="Cambria" w:hint="cs"/>
          <w:color w:val="000000"/>
          <w:sz w:val="32"/>
          <w:szCs w:val="32"/>
          <w:rtl/>
        </w:rPr>
        <w:t> </w:t>
      </w:r>
      <w:hyperlink r:id="rId316" w:anchor="content_note_396_1" w:tooltip="کذا فی النسخه الخطّیه الواصله إلینا. وفی الطبعه الاولی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للمعلوم الإجمالی. وعلیه فإذا حصل العلم التفصیلی بنجاسه إناءٍ معیَّنٍ انحلّ العلم الإجمالی حتماً ؛ لانهدام الرکن الثانی ؛ وذلک لأنّ المعلوم التفصیلی مصداق للمعلوم الإجمالی جزماً ، حیث لم یتحصّص</w:t>
      </w:r>
      <w:r w:rsidRPr="00BD04D3">
        <w:rPr>
          <w:rFonts w:ascii="Cambria" w:eastAsia="Times New Roman" w:hAnsi="Cambria" w:cs="Cambria" w:hint="cs"/>
          <w:color w:val="000000"/>
          <w:sz w:val="32"/>
          <w:szCs w:val="32"/>
          <w:rtl/>
        </w:rPr>
        <w:t> </w:t>
      </w:r>
      <w:hyperlink r:id="rId317" w:anchor="content_note_396_2" w:tooltip="کذا أیضاً فی النسخه الخطّیه. وفی الطبعه الاولی : "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المعلوم الإجمالی بقیدٍ زائد ، ومعه یسری العلم من الجامع الی الفرد ، ویدخل فی النحو الثانی من الأنحاء الأربعه المتقدمه ، عند الحدیث عن الرکن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کلّ حالهٍ یثبت فیها الانحلال یجب أن یکون المعلوم التفصیلی والمعلوم الإجمالی متّحدین فی الزمان ، وأمّا إذا کان المعلوم التفصیلی متأخّراً زماناً فلا انحلال للعلم الإجمالی حقیقه ؛ لعدم کون المعلوم التفصیلی حینئذٍ مصداقاً للمعلوم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 یشترط فی الانحلال الحقیقی وانهدام الرکن الثانی التعاصر بین نفس العلمین ، فإنّ العلم التفصیلی المتأخّر زماناً یوجب الانحلال أیضاً إذا احرز کون معلومه مصداقاً للمعلوم بالإجمال ؛ لأنّ مجرّد تأخّر العلم التفصیلی مع إحراز المصداقیه لا یمنع عن سرایه العلم قهراً من الجامع الی الخصوصیه ، وهو معنی الانحلال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396</w:t>
      </w:r>
    </w:p>
    <w:p w:rsidR="00B70B99" w:rsidRPr="00B70B99" w:rsidRDefault="00E323E8" w:rsidP="00B70B99">
      <w:pPr>
        <w:bidi/>
        <w:rPr>
          <w:rFonts w:eastAsia="Times New Roman"/>
          <w:sz w:val="32"/>
          <w:szCs w:val="32"/>
        </w:rPr>
      </w:pPr>
      <w:r>
        <w:rPr>
          <w:rFonts w:eastAsia="Times New Roman"/>
          <w:sz w:val="32"/>
          <w:szCs w:val="32"/>
        </w:rPr>
        <w:pict>
          <v:rect id="_x0000_i123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کذا فی النسخه الخطّیه الواصله إلینا. وفی الطبعه الاولی : «مخصّصاً» بالخاء المعجمه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کذا أیضاً فی النسخه الخطّیه. وفی الطبعه الاولی : «یتخصّص» بالخاء المعجمه</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4 - </w:t>
      </w:r>
      <w:r w:rsidRPr="00B70B99">
        <w:rPr>
          <w:rFonts w:eastAsia="Times New Roman" w:hint="cs"/>
          <w:color w:val="FF0000"/>
          <w:sz w:val="32"/>
          <w:szCs w:val="32"/>
          <w:rtl/>
        </w:rPr>
        <w:t>الانحلال الحکمی بالأمارات و الاصول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اذا جرت فی حقّ المکلف أمارات أو اصول شرعیه منجِّزه للتکلیف فی بعض أطراف العلم الإجمالی فلا انحلال حقیقی ولا تعبّدی ، کما تقدم</w:t>
      </w:r>
      <w:r w:rsidRPr="00BD04D3">
        <w:rPr>
          <w:rFonts w:ascii="Cambria" w:eastAsia="Times New Roman" w:hAnsi="Cambria" w:cs="Cambria" w:hint="cs"/>
          <w:color w:val="000000"/>
          <w:sz w:val="32"/>
          <w:szCs w:val="32"/>
          <w:rtl/>
        </w:rPr>
        <w:t> </w:t>
      </w:r>
      <w:hyperlink r:id="rId318" w:anchor="content_note_397_1" w:tooltip="فی بیان الرکن الثانی من أرکان منجّزیه العلم الإجما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ولکن ینهدم الرکن الثالث بإحدی صیغتیه المتقدمتین اذا توفّرت شروط</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أحدها : أن لا یقلّ البعض المنجَّز بالأماره أو الأصل الشرعی عن عدد المعلوم بالإجمال من التکالیف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ثانیها : أن لا یکون المنجِّز الشرعی من أمارهٍ أو أصلٍ ناظراً الی تکلیفٍ مغایرٍ لما هو المعلوم إجمالاً ، کما إذا علم إجمالاً بحرمه أحد الإناءین بسبب نجاسته وقامت البیّنه علی حرمه أحدهما المعیَّن بسبب الغصب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ثالثها : أن لا یکون وجود المنجِّز الشرعی متأخِّراً عن حدوث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فکلّما توفّرت هذه الشروط الثلاثه انهدم الرکن الثالث ؛ لجریان الأصل المؤمِّن فی غیر مورد المنجِّز الشرعی بلا معارضٍ وفقاً للصیغه الاولی ، ولعدم صلاحیه العلم الإجمالی للاستقلال فی تنجیز معلومه علی کلّ تقدیرٍ وفقاً للصیغه الثانیه. ویسمّی السقوط عن المنجِّزیه فی هذه الحاله بالانحلال الحکمی تمییزاً له عن الانحلال الحقیقی والانحلال التعبّدی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إذا اختلّ الشرط الأول فالعلم الإجمالی منجِّز للعدد الزائد ، والاصول بلحاظه متعارضه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اختلّ الشرط الثانی فالأمر کذلک ؛ لأنّ ما ینجِّزه العلم فی مورد الأماره غیر ما تنجِّزه الأماره نفسها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397</w:t>
      </w:r>
    </w:p>
    <w:p w:rsidR="00B70B99" w:rsidRPr="00B70B99" w:rsidRDefault="00E323E8" w:rsidP="00B70B99">
      <w:pPr>
        <w:bidi/>
        <w:rPr>
          <w:rFonts w:eastAsia="Times New Roman"/>
          <w:sz w:val="32"/>
          <w:szCs w:val="32"/>
        </w:rPr>
      </w:pPr>
      <w:r>
        <w:rPr>
          <w:rFonts w:eastAsia="Times New Roman"/>
          <w:sz w:val="32"/>
          <w:szCs w:val="32"/>
        </w:rPr>
        <w:pict>
          <v:rect id="_x0000_i123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بیان الرکن الثانی من أرکان منجّزیه العلم الإجمالی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اختلّ الشرط الثالث کان العلم الإجمالی منجِّزاً والرکن الثالث محفوظاً ؛ لأنّ الاصول المؤمِّنه فی غیر مورد الأماره والأصل الشرعی المنجِّز معارضه بالاصول المؤمِّنه التی کانت تجری فی موردهما قبل ثبوتهما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وبکلمهٍ اخری : إذا أخذنا من مورد المنجِّز الشرعی فتره ما قبل ثبوت هذا المنجِّز ومن غیره الفتره الزمنیه علی امتدادها حصلنا علی علمٍ إجمالیٍّ تامّ الأرکان فینجِّز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یعرف أنّ انهدام الرکن الثالث بالمنجِّز الشرعی مرهون بعدم تأخّر نفس المنجِّز عن العلم ، ولا یکفی عدم تأخّر مؤدّی الأماره - مثلاً - مع تأخّر قیامها ؛ وذلک لأنّ سقوط العلم الإجمالی عن التنجیز فی حالات قیام المنجِّز الشرعی فی بعض أطرافه إنّما هو بسبب المنجِّزیه الشرعیه بإحدی الصیغتین السابقتین ، والمنجِّزیه لا تبدأ إلاّمن حین قیام الأماره أو جریان الأصل ، سواء کان المؤدّی مقارناً لقیامها أو سابقاً علی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وبالمقارنه بین الانحلال الحکمی - کما شرحناه هنا - والانحلال الحقیقی - کما شرحناه آنفاً</w:t>
      </w:r>
      <w:r w:rsidRPr="00BD04D3">
        <w:rPr>
          <w:rFonts w:ascii="Cambria" w:eastAsia="Times New Roman" w:hAnsi="Cambria" w:cs="Cambria" w:hint="cs"/>
          <w:color w:val="000000"/>
          <w:sz w:val="32"/>
          <w:szCs w:val="32"/>
          <w:rtl/>
        </w:rPr>
        <w:t> </w:t>
      </w:r>
      <w:hyperlink r:id="rId319" w:anchor="content_note_398_1" w:tooltip="تحت عنوان انحلال العلم الإجمالی بالتفصیلی."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 xml:space="preserve">یظهر أنّهما یختلفان فی هذه النقطه ، فبینما العبره فی الانحلال الحکمی بعدم تأخّر نفس المنجِّز الشرعی عن العلم الإجمالی نلاحظ أنّ العبره فی الانحلال الحقیقی کانت بملاحظه جانب المعلوم التفصیلی وعدم تأخّره عن زمان المعلوم الإجمالی ؛ وذلک لأنّ میزانه سرایه العلم من الجامع الی الفرد ، وهی لازم قهریّ لانطباق المعلوم الإجمالی علی المعلوم التفصیلی ومصداقیه هذا </w:t>
      </w:r>
      <w:r w:rsidRPr="00BD04D3">
        <w:rPr>
          <w:rFonts w:eastAsia="Times New Roman" w:hint="cs"/>
          <w:color w:val="000000"/>
          <w:sz w:val="32"/>
          <w:szCs w:val="32"/>
          <w:rtl/>
        </w:rPr>
        <w:lastRenderedPageBreak/>
        <w:t>لذاک ، ولا دخل لتأریخ العلمین فی ذلک ، فمتی ما اجتمع العلمان - ولو بقاءً - وحصل الانطباق المذکور حصل الانحلال الحقیقی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398</w:t>
      </w:r>
    </w:p>
    <w:p w:rsidR="00B70B99" w:rsidRPr="00B70B99" w:rsidRDefault="00E323E8" w:rsidP="00B70B99">
      <w:pPr>
        <w:bidi/>
        <w:rPr>
          <w:rFonts w:eastAsia="Times New Roman"/>
          <w:sz w:val="32"/>
          <w:szCs w:val="32"/>
        </w:rPr>
      </w:pPr>
      <w:r>
        <w:rPr>
          <w:rFonts w:eastAsia="Times New Roman"/>
          <w:sz w:val="32"/>
          <w:szCs w:val="32"/>
        </w:rPr>
        <w:pict>
          <v:rect id="_x0000_i123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انحلال العلم الإجمالی بالتفصیلی</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5 - </w:t>
      </w:r>
      <w:r w:rsidRPr="00B70B99">
        <w:rPr>
          <w:rFonts w:eastAsia="Times New Roman" w:hint="cs"/>
          <w:color w:val="FF0000"/>
          <w:sz w:val="32"/>
          <w:szCs w:val="32"/>
          <w:rtl/>
        </w:rPr>
        <w:t>اشتراک علمین إجمالیّین فی طرف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یفترض أنّ أحد طرفی العلم الإجمالی طرف فی علمٍ اجمالیٍّ آخر ، فإن کان العلمان متعاصرین فلا شکّ فی تنجیزهما معاً وتلقّی الطرف المشترک التنجّز منهما معاً ؛ لأنّ مرجع العلمین الی العلم بثبوت تکلیفٍ واحدٍ فی الطرف المشترک ، أو تکلیفین فی الطرفین الآخرین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کان أحدهما سابقاً علی الآخر فقد یقال : إنّ العلم المتأخّر یسقط عن المنجّزیه ؛ لاختلال الرکن الثالث : إمّا بصیغته الاولی ، وذلک بتقریب أنّ الطرف المشترک قد سقط عنه الأصل المؤمِّن سابقاً بتعارض الاصول الناشئ من العلم الإجمالی السابق ، فالأصل فی الطرف المختصّ بالعلم الإجمالی المتأخّر یجری بلا معارض. وإِمّا بصیغته الثانیه ، وذلک بتقریب أنّ الطرف المشترک قد تنجِّز بالعلم السابق ، فلا یکون العلم المتأخّر صالحاً لمنجِّزیته ، فهو إذن لا یصلح لمنجِّزیه معلومه علی کلّ تقدیر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عدم السقوط عن المنجّزیه وبطلان التقریبین السابقین ؛ وذلک لأنّ العلم الإجمالی الأول لا یوجب التنجیز فی کلّ زمانٍ وتعارض الاصول فی الأطراف کذلک إلاّبوجوده الفعلی فی ذلک الزمان ، لا بمجرّد حدوثه ولو فی زمانٍ سابق ، وعلیه فتنجّز الطرف المشترک بالعلم الاجمالی السابق فی زمان حدوث العلم المتأخر انما یکون بسبب بقاء ذلک العلم السابق الی ذلک الحین لا بمجرّد حدوثه ، وهذا یعنی أنّ تنجّز الطرف المشترک فعلاً له سببان ، أحدهما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بقاء العلم السابق. والآخر : حدوث العلم المتأخر ، واختصاص أحد السببین بالتأثیر دون الآخر ترجیح بلامرجح فینجَّزان معاً ، وبذلک یبطل التقریب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کما أنّ الأصل المؤمِّن فی الطرف المشترک یقتضی الجریان فی کلّ آن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399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الاقتضاء یؤثّر مع عدم المعارض ، ومن الواضح أنّ جریان الأصل المؤمِّن فی الطرف المشترک فی الفتره الزمنیه السابقه علی حدوث العلم الإجمالی المتأخّر کان معارضاً بأصلٍ واحد - وهو الأصل فی الطرف المختصّ بالعلم السابق - غیر أنّ جریانه فی الفتره الزمنیه اللاحقه یوجد له معارضان ، وهما الأصلان الجاریان فی الطرفین المختصّین معاً ، وبذلک یبطل التقریب الأول ، فالعلمان الإجمالیان منجِّزان معاً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6 - </w:t>
      </w:r>
      <w:r w:rsidRPr="00B70B99">
        <w:rPr>
          <w:rFonts w:eastAsia="Times New Roman" w:hint="cs"/>
          <w:color w:val="FF0000"/>
          <w:sz w:val="32"/>
          <w:szCs w:val="32"/>
          <w:rtl/>
        </w:rPr>
        <w:t>حکم ملاقی أحد الأطراف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علم المکلف إجمالاً بنجاسه أحد المائعین ولاقی الثوب أحدهما المعیَّن حصل علم إجمالی آخر بنجاسه الثوب أو المائع الآخر ، وهذا ما یسمّی بملاقی أحد أطراف الشبهه. وفی مثل ذلک قد یقال بعدم تنجیز العلم الإجمالی الآخر ، فلا یجب الاجتناب عن الثوب وإن وجب الاجتناب عن المائعین ، وذلک لأحد تقریبین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تطبیق فرضیه العلمین الإجمالیّین - المتقدِّم والمتأخِّر - فی المقام ، بأن یقال : إنّه یوجد لدی المکلف علمان إجمالیان بینهما طرف مشترک وهو المائع الآخر ، فینجّز السابق منهما دون المتأخّر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التقریب إذا تمّ یختصّ بفرض تأخّر الملاقاه أو العلم بها علی الأقلّ عن العلم بنجاسه أحد المائعین ، ولکنّه غیر تامّ ، کما 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الرکن الثالث منهدم ؛ لأنّ أصل الطهاره یجری فی الثوب بدون معارض ؛ وذلک لأنّه أصل طولیّ بالنسبه الی أصل الطهاره فی المائع الذی لاقاه الثوب - ولنسمِّه المائع الأول - فأصاله الطهاره فی المائع الأول تعارض أصاله الطهاره فی المائع الآخر ، ولا تدخل أصاله الطهاره للثوب فی هذا التعارض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لطولیّتها ، وبعد ذلک تصل النوبه الیها بدون معارضٍ وفقاً لِمَا تقدم فی الحاله الاولی من حالات الاستثناء من تعارض الاصول وتساقطها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التقریب إذا تمّ یجری ، سواء اقترن العلم بالملاقاه مع العلم بنجاسه أحد المائعین أو تأخّر عنه ، فالتقریب الثانی إذن أوسع جریاناً من التقریب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هناک بعض الحالات لا یجری فیها کلا التقریبین ، وذلک فیما إذا حصل العلم الإجمالی بنجاسه أحد المائعین بعد تلف المائع الأول ، ثمّ علم بأنّ الثوب کان قد لاقی المائع الأول ففی هذه الحاله لا یجری التقریب الأول ؛ لأنّ العلم الإجمالی المتقدِّم لیس منجِّزاً ، لاختلال الرکن الثالث فیه ، کما تقدم ، فلا یمکن أن یحول دون تنجیز العلم الإجمالی المتأخّر بنجاسه الثوب أو المائع الآخر الموجود فعلاً. ولا یجری التقریب الثانی ؛ لأنّ الأصل المؤمِّن فی المائع الأول لا معنی له بعد تلفه ، وهذا یعنی أنّ الأصل فی المائع الآخر له معارض واحد وهو الأصل المؤمِّن فی الثوب ، فیسقطان بالتعارض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 التقریب الثانی یجری فی هذه الحاله أیضاً ؛ لأنّ تلف المائع الأول لا یمنع عن استحقاقه لجریان أصل الطهاره فیه ما دام لطهارته أثر فعلاً ، وهو طهاره الثوب. فأصل الطهاره فی المائع الأول ثابت فی نفسه ویتولّی المعارضه مع الأصل فی المائع الآخر فی المرتبه السابقه ، ویجری الأصل فی الثوب بعد ذلک بلا معارض</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7 - </w:t>
      </w:r>
      <w:r w:rsidRPr="00B70B99">
        <w:rPr>
          <w:rFonts w:eastAsia="Times New Roman" w:hint="cs"/>
          <w:color w:val="FF0000"/>
          <w:sz w:val="32"/>
          <w:szCs w:val="32"/>
          <w:rtl/>
        </w:rPr>
        <w:t>الشبهه غیر المحصوره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کثرت أطراف العلم الإجمالی بدرجهٍ کبیرهٍ سمّیت بالشبهه غیر المحصوره. والمشهور بین الاصولیّین سقوطه عن المنجِّزیه لوجوب الموافقه القطعیه ، وهناک مَن ذهب الی عدم حرمه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ویجب أن نفترض عامل الکثره فقط وما قد ینجم عنه من تأثیرٍ فی إسقاط العلم الإجمالی عن المنجّزیه ، دون أن نُدخِل فی الحساب ما قد یقارن افتراض الکثره من امورٍ اخری ، کخروج بعض الأطراف عن محلّ الابتلاء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یمکن أنّ نُقرِّب عدم وجوب الموافقه القطعیه وجواز اقتحام بعض الأطراف بتقریبین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التقریب الأول : أنّ هذا الاقتحام مستند الی المؤمِّن ، وهو الاطمئنان بعدم انطباق المعلوم بالإجمال علی الطرف المقتحَم ، إذ کلّما زادت أطراف العلم الإجمالی تضاءلت القیمه الاحتمالیه للانطباق فی کلّ طرفٍ حتّی تصل الی درجهٍ یوجد علی خلافها اطمئنان فعلی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استشکل المحقّق العراقی</w:t>
      </w:r>
      <w:r w:rsidRPr="00BD04D3">
        <w:rPr>
          <w:rFonts w:ascii="Cambria" w:eastAsia="Times New Roman" w:hAnsi="Cambria" w:cs="Cambria" w:hint="cs"/>
          <w:color w:val="000000"/>
          <w:sz w:val="32"/>
          <w:szCs w:val="32"/>
          <w:rtl/>
        </w:rPr>
        <w:t> </w:t>
      </w:r>
      <w:hyperlink r:id="rId320" w:anchor="content_note_402_1" w:tooltip="مقالات الاصول 2 : 24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وغیره باستشکالین علی هذا التقریب</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محاوله البرهنه علی عدم وجوب اطمئنانٍ فعلیٍّ بهذا النحو ؛ لأنّ الأطراف کلّها متساویه فی استحقاقها لهذا الاطمئنان الفعلی بعدم الانطباق ، ولو وجدت اطمئنانات فعلیه بهذا النحو فی کلّ الأطراف لکان ذلک مناقضاً للعلم الإجمالی بوجود النجس - مثلاً - فی بعضها ؛ لأنّ السالبه الکلّیه التی تتحصّل من مجموع الاطمئنانات مناقضه للموجبه الجزئیه التی یکشفها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الاطمئنانات المذکوره إذا أدّت بمجموعها إلی الاطمئنان الفعلی بالسالبه الکلّیه فالمناقضه واضحه ، ولکنّ الصحیح أنّها لا تؤدّی الی ذلک ، فلا مناقضه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تقول : کیف لا تؤدّی الی ذلک؟ ألیس الاطمئنان ب «ألف» والاطمئنان ب «باء» یؤدّیان حتماً الی الاطمئنان بمجموع «الألف والباء»؟! وکقاعدهٍ عامّهٍ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402</w:t>
      </w:r>
    </w:p>
    <w:p w:rsidR="00B70B99" w:rsidRPr="00B70B99" w:rsidRDefault="00E323E8" w:rsidP="00B70B99">
      <w:pPr>
        <w:bidi/>
        <w:rPr>
          <w:rFonts w:eastAsia="Times New Roman"/>
          <w:sz w:val="32"/>
          <w:szCs w:val="32"/>
        </w:rPr>
      </w:pPr>
      <w:r>
        <w:rPr>
          <w:rFonts w:eastAsia="Times New Roman"/>
          <w:sz w:val="32"/>
          <w:szCs w:val="32"/>
        </w:rPr>
        <w:pict>
          <v:rect id="_x0000_i123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242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أنّ کلّ مجموعهٍ من الإحرازات تؤدّی الی إحراز مجموعه المتعلقات ووجودها جمیعاً بنفس تلک الدرجه من الإحراز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ونجیب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بالنقض ، وتوضیحه : أنّ من الواضح وجود احتمالاتٍ لعدم انطباق المعلوم الإجمالی بعدد أطراف العلم الإجمالی ، وهذه الاحتمالات والشکوک فعلیه بالوجدان ، ولکنّها مع هذا لا تؤدّی بمجموعها إلی احتمال مجموع محتملاتها بنفس الدرجه. فاذا صحّ أنّ «ألف» محتمل فعلاً و «باء» محتمل فعلاً ، ومع هذا لا یحتمل بنفس الدرجه مجموع «الف» و «باء» فیصحّ أن یکون کلّ منهما مطمئنّاً به ، ولا یکون المجموع مطمئنّاً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بالحلّ ، وهو : أنّ القاعده المذکوره إنمّا تصدق فیما إذا کان کلّ من الإحرازین یستبطن - إضافهً إلی إحراز وجود متعلّقه فعلاً - إحراز وجوده علی تقدیر وجود متعلّق الإحراز الآخر علی نهج القضیه الشرطیه ، فمن یطمئنّ بأنّ «الف» موجود حتّی علی تقدیر وجود «باء» أیضاً ، وأنّ «باء» موجود أیضاً حتّی علی تقدیر وجود «ألف» فهو مطمئنّ حتماً بوجود المجموع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المقام : الاطمئنان بعدم انطباق المعلوم الإجمالی علی أیّ طرفٍ وإن کان موجوداً فعلاً ولکنّه لا یستبطن الاطمئنان بعدم الانطباق علیه حتّی علی تقدیر عدم الانطباق علی الطرف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والسبب فی ذلک : أنّ هذا الاطمئنان إنّما نشأ من حساب الاحتمالات وإجماع احتمالات الانطباق فی الأطراف الاخری علی نفی الانطباق فی هذا الطرف ، فتلک الاحتمالات إذن هی الأساس فی تکوّن الاطمئنان ، فلا مبرِّر إذن للاطمئنان بعدم الانطباق علی طرفٍ عند افتراض عدم الانطباق علی الطرف الآخر ؛ لأنّ هذا الافتراض یعنی بطلان بعض الاحتمالات التی هی الأساس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تکوّن الاطمئنان بعدم الانطباق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الاستشکال الآخر فیتّجه - بعد التسلیم بوجود الاطمئنان المذکور - إلی أنّ هذا الاطمئنان بعدم الانطباق لمَّا کان موجوداً فی کلّ طرفٍ فالاطمئنانات معارضه فی الحجّیه والمعذّریه ؛ للعلم الاجمالی بأنّ بعضها کاذب ، والتعارض یؤدّی الی سقوط الحجّیه عن جمیع تلک الاطمئنانات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العلم الإجمالی بکذب بعض الأمارات إنمّا یؤدّی إلی تعارضها وسقوطها عن الحجّیه لأحد سببین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یحصل بسبب ذلک تکاذب بین نفس الأمارات ، فیدلّ کلّ واحدهٍ منها بالالتزام علی وجود الکذب فی الباقی ، ولا یمکن التعبّد بحجّیه المتکاذبَین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تؤدّی حجّیه تلک الأمارات - والحاله هذه - إلی الترخیص فی المخالفه القطعیه للتکلیف المعلوم بالإجمال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وکلا السببین غیر متوفّرٍ فی المقام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کلّ اطمئنانٍ لا یوجد ما یکذِّبه بالدلاله الالتزامیه ؛ لأنّنا إذا أخذنا أیَّ اطمئنانٍ آخر معه لم نجد من المستحیل أن یکونا معاً صادقَین ، فلماذا یتکاذبان؟ وإذا أخذنا مجموعه الاطمئنانات الاخری لم نجد تکاذباً أیضاً ؛ لأنّ هذه المجموعه لا تؤدّی إلی الاطمئنان بمجموع متعلقاتها ، أی الاطمئنان بعدم الانطباق علی سائر الأطراف المساوق للاطمئنان بالانطباق علی غیرها ؛ وذلک لِمَا برهنَّا علیه من أنّ کلّ اطمئنانین لا یتضمّنان الاطمئنان بالقضیه الشرطیه لا یؤدّی اجتماعهما إلی الاطمئنان بالمجموع ، والاطمئنانات الناشئه من حساب الاحتمال هنا من هذا القبیل ، کما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فلأنّ الترخیص فی المخالفه القطعیه إنّما یلزم لو کان دلیل حجّیه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هذه الاطمئنانات یقتضی الحجّیه التعیینیه لکلّ واحدٍ منها ، غیر أنّ الصحیح : أنّ مفاده هو الحجّیه التخییریه ؛ لأنّ دلیل الحجّیه هنا هو السیره العقلائیه ، وهی منعقده علی الحجّیه بهذا المقدار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التقریب الثانی : أنّ الرکن الرابع من أرکان التنجیز المتقدِّمه مختلّ ؛ وذلک لأنّ جریان الاصول فی کلّ أطراف العلم الإجمالی لا یؤدّی إلی فسح المجال للمخالفه القطعیه عملیاً والإذن فیها ؛ لأنّنا نفترض کثره الأطراف بدرجهٍ لا تُتیح للمکلف اقتحامها جمیعاً ، وفی مثل ذلک تجری الاصول جمیعاً بدون معارضه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التقریب متّجه علی أساس الصیغه الأصلیه التی وضعناها للرکن الرابع فیما تقدم ، وأمّا علی أساس صیاغه السیّد الاستاذ له السالفه الذکر فلا یتمّ ؛ لأنّ المحذور فی صیاغته الترخیص القطعی فی مخالفه الواقع ، وهو حاصل من جریان الاصول فی کلّ الأطراف ولو لم یلزم الترخیص فی المخالفه القطعیه لعدم القدره علیها. ومن هنا یظهر أنّ الثمره بین الصیغتین المختلفتین للرکن الرابع تظهر فی تقویم التقریب المذکور إثباتاً ونفیاً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 السیّد الاستاذ</w:t>
      </w:r>
      <w:r w:rsidRPr="00BD04D3">
        <w:rPr>
          <w:rFonts w:ascii="Cambria" w:eastAsia="Times New Roman" w:hAnsi="Cambria" w:cs="Cambria" w:hint="cs"/>
          <w:color w:val="000000"/>
          <w:sz w:val="32"/>
          <w:szCs w:val="32"/>
          <w:rtl/>
        </w:rPr>
        <w:t> </w:t>
      </w:r>
      <w:hyperlink r:id="rId321" w:anchor="content_note_405_1" w:tooltip="مصباح الاصول 2 : 37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حاول أن ینقض علی من یستدلّ بهذا التقریب ، وحاصل النقض : أنّ الاحتیاط إذا کان غیر واجبٍ فی الشبهه غیر المحصوره من أجل عدم قدره المکلف علی المخالفه القطعیه یلزم عدم وجوب الاحتیاط فی کلّ حالهٍ تتعذّر فیها المخالفه القطعیه ولو کان العلم الإجمالی ذا طرفین أو أطرافٍ قلیله ، حیث تجری الاصول جمیعاً ولا یلزم منها الترخیص عملیاً فی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أن یعلم إجمالاً بحرمه المکث فی آنٍ معیَّنٍ فی أحد مکانین ، مع 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405</w:t>
      </w:r>
    </w:p>
    <w:p w:rsidR="00B70B99" w:rsidRPr="00B70B99" w:rsidRDefault="00E323E8" w:rsidP="00B70B99">
      <w:pPr>
        <w:bidi/>
        <w:rPr>
          <w:rFonts w:eastAsia="Times New Roman"/>
          <w:sz w:val="32"/>
          <w:szCs w:val="32"/>
        </w:rPr>
      </w:pPr>
      <w:r>
        <w:rPr>
          <w:rFonts w:eastAsia="Times New Roman"/>
          <w:sz w:val="32"/>
          <w:szCs w:val="32"/>
        </w:rPr>
        <w:pict>
          <v:rect id="_x0000_i123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2 : 374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القائلین بعدم وجوب الاحتیاط فی الشبهه غیر المحصوره لا یقولون بذلک فی نظائر هذا المثال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الصیغه الأصلیه للرکن الرابع یمکن أن توضّح بأحد بیانین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البیان الأول : أنّ عدم القدره علی المخالفه القطعیه یجعل جریان الاصول فی جمیع الأطراف ممکناً ؛ لأنّه لا یؤدّی - والحاله هذه - إلی الترخیص عملیاً فی المخالفه القطعیه ؛ لأنّها غیر ممکنهٍ حتی </w:t>
      </w:r>
      <w:r w:rsidRPr="00BD04D3">
        <w:rPr>
          <w:rFonts w:eastAsia="Times New Roman" w:hint="cs"/>
          <w:color w:val="000000"/>
          <w:sz w:val="32"/>
          <w:szCs w:val="32"/>
          <w:rtl/>
        </w:rPr>
        <w:lastRenderedPageBreak/>
        <w:t>یتصور الترخیص فیها. وهذا البیان ینطبق علی کلّ حالات العجز عن المخالفه القطعیه ؛ ولذلک یعتبر النقض وارداً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إلاّأنّ البیان المذکور غیر صحیح ؛ لأنّ المحذور فی جریان الاصول فی جمیع أطراف العلم الإجمالی هو : أنّ تقدیم المولی لأغراضه الترخیصیه علی أغراضه اللزومیه الواصله بالعلم الإجمالی علی خلاف المرتکز العقلائی ، کما تقدم توضیحه سابقاً</w:t>
      </w:r>
      <w:r w:rsidRPr="00BD04D3">
        <w:rPr>
          <w:rFonts w:ascii="Cambria" w:eastAsia="Times New Roman" w:hAnsi="Cambria" w:cs="Cambria" w:hint="cs"/>
          <w:color w:val="000000"/>
          <w:sz w:val="32"/>
          <w:szCs w:val="32"/>
          <w:rtl/>
        </w:rPr>
        <w:t> </w:t>
      </w:r>
      <w:hyperlink r:id="rId322" w:anchor="content_note_406_1" w:tooltip="فی الجزء الأوّل من الحلقه الثالثه ، ضمن مباحث حجّیه القطع ، تحت عنوان : العلم الإجما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ومن الواضح أنّ شمول دلیل الأصل لکلّ الأطراف یعنی ذلک ، ومجرّد اقترانه صدفهً بعجز المکلف عن المخالفه القطعیه لا یغیِّر من مفاد الدلیل ، فالارتکاز العقلائی إذن حاکم بعدم الشمول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البیان الثانی : أنّ عدم القدره علی المخالفه القطعیه إذا نشأ من کثره الأطراف أدّی إلی إمکان جریان الاصول فیها جمیعاً ، إذ فی غرضٍ لزومیٍّ واصلٍ کذلک - بوصولٍ مردّدٍ بین أطرافٍ بالغهٍ هذه الدرجه من الکثره - لا یرَی العقلاء محذوراً فی تقدیم الأغراض الترخیصیه علیه ؛ لأنّ التحفّظ علی مثل ذلک الغرض یستدعی رفع الید عن أغراضٍ ترخیصیهٍ کثیره ، ومعه لا یبقی مانع عن شمول دلیل الأصل لکلّ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406</w:t>
      </w:r>
    </w:p>
    <w:p w:rsidR="00B70B99" w:rsidRPr="00B70B99" w:rsidRDefault="00E323E8" w:rsidP="00B70B99">
      <w:pPr>
        <w:bidi/>
        <w:rPr>
          <w:rFonts w:eastAsia="Times New Roman"/>
          <w:sz w:val="32"/>
          <w:szCs w:val="32"/>
        </w:rPr>
      </w:pPr>
      <w:r>
        <w:rPr>
          <w:rFonts w:eastAsia="Times New Roman"/>
          <w:sz w:val="32"/>
          <w:szCs w:val="32"/>
        </w:rPr>
        <w:pict>
          <v:rect id="_x0000_i123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الجزء الأوّل من الحلقه الثالثه ، ضمن مباحث حجّیه القطع ، تحت عنوان : العلم الإجمالی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هو البیان الصحیح للرکن الرابع ، وهو یثبت عدم وجوب الاحتیاط فی الشبهه غیر المحصوره ، ولا یرد علیه النقض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نخرج بتقریبین لعدم وجوب الاحتیاط فی أطراف الشبهه غیر المحصوره ، غیر أنّهما یختلفان فی بعض الجهات ، فالتقریب الأوّل - مثلاً - یتمّ حتّی فی الشبهه التی لا یوجد فی موردها أصل مؤمِّن ؛ لأنّ التأمین فیه مستند إلی الاطمئنان ، لا إلی الأصل ، بخلاف التقریب الثانی ، کما هو واضح</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8 - </w:t>
      </w:r>
      <w:r w:rsidRPr="00B70B99">
        <w:rPr>
          <w:rFonts w:eastAsia="Times New Roman" w:hint="cs"/>
          <w:color w:val="FF0000"/>
          <w:sz w:val="32"/>
          <w:szCs w:val="32"/>
          <w:rtl/>
        </w:rPr>
        <w:t>إذا کان ارتکاب الواقعه فی أحد الطرفین غیر مقدور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قد یفرض أنّ ارتکاب الواقعه غیر مقدورٍ ویعلم إجمالاً بحرمتها أو حرمه واقعهٍ اخری مقدوره ، وفی مثل ذلک لا یکون العلم الإجمالی منجِّزاً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وتفصیل الکلام فی ذلک : أنّ القدره تارهً تنتفی عقلاً ، کما إذا کان المکلف عاجزاً عن الارتکاب حقیقهً ، واخری تنتفی عرفاً ، بمعنی أنّ الارتکاب فیه من العنایات المخالفه للطبع والمتضمّنه للمشقّه ما یضمن انصراف المکلف عنه ، ویجعله بحکم العاجز عنه عرفاً وإن لم یکن عاجزاً حقیقهً ، کاستعمال کأسٍ من حلیبٍ فی بلدٍ لا یصل الیه عاده ، ویسمّی هذا العجز العرفی بالخروج عن محلّ الابتلاء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حصل علم إجمالی بنجاسه أحد مائعین - مثلاً - وکان أحدهما ممّا لا یقدر المکلف عقلاً علی الوصول الیه فالعلم الإجمالی غیر منجِّز. ویقال فی تقریب ذلک عادهً : إنّ الرکن الأول منتفٍ ؛ لعدم وجود العلم بجامع التکلیف ؛ لأنّ النجس إذا کان هو المائع الذی لا یقدر المکلف علی ارتکابه فلیس موضوعاً للتکلیف الفعلی ؛ لأنّ التکلیف الفعلی مشروط بالقدره ، فلا علمَ إجمالیٌّ بالتکلیف الفعلی إذن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وکأنّ أصحاب هذا التقریب جعلوا الاضطرار العقلی إلی ترک النجس کالاضطرار العقلی إلی ارتکابه ، فکما لا ینجِّز العلم الإجمالی مع الاضطرار إلی ارتکاب طرفٍ معیَّنٍ منه - علی ما مرّ فی الحاله الثانیه - کذلک لا ینجّز مع الاضطرار العقلی إلی ترکه ؛ لأنّ التکلیف مشروط بالقدره ، وکلّ من الاضطرارین یساوق انتفاء القدره ، فلا یکون التکلیف ثابتاً علی کلّ تقدیر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الاضطرارین یتّفقان فی نقطهٍ ویختلفان فی اخری ، فهما یتّفقان فی عدم صحه توجّه النهی والزجر معهما ، فکما لا یصحّ أن یزجر المضطرّ إلی شرب المائع عن شربه کذلک لا یصحّ أن یزجر عنه من لا یقدر علی شربه ، وهذا یعنی أنّه لا علمَ إجمالیٌّ بالنهی فی کلتا الحالتین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ولکنّهما یختلفان بلحاظ مبادئ النهی من المفسده والمبغوضیه ، فإنّ الاضطرار إلی الفعل یشکِّل حصّهً من وجود الفعل مغایرهً للحصّه التی تصدر من المکلف بمحض اختیاره ، فیمکن أن یفترض </w:t>
      </w:r>
      <w:r w:rsidRPr="00BD04D3">
        <w:rPr>
          <w:rFonts w:eastAsia="Times New Roman" w:hint="cs"/>
          <w:color w:val="000000"/>
          <w:sz w:val="32"/>
          <w:szCs w:val="32"/>
          <w:rtl/>
        </w:rPr>
        <w:lastRenderedPageBreak/>
        <w:t>أنّ الحصّه الواقعه عن اضطرارٍ کما لا نهی عنها لا مفسده ولا مبغوضیه فیها ، وإنمّا المفسده والمبغوضیه فی الحصّه الاخری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الاضطرار إلی ترک الفعل والعجز عن ارتکابه فلا یشکِّل حصّهً خاصّهً من وجود الفعل علی النحو المذکور ، فلا معنی لافتراض أنّ الفعل غیر</w:t>
      </w:r>
      <w:r w:rsidRPr="00BD04D3">
        <w:rPr>
          <w:rFonts w:ascii="Cambria" w:eastAsia="Times New Roman" w:hAnsi="Cambria" w:cs="Cambria" w:hint="cs"/>
          <w:color w:val="000000"/>
          <w:sz w:val="32"/>
          <w:szCs w:val="32"/>
          <w:rtl/>
        </w:rPr>
        <w:t> </w:t>
      </w:r>
      <w:hyperlink r:id="rId323" w:anchor="content_note_408_1" w:tooltip="کلمه (غیر) ساقطه فی الطبعه الاولی ولکنّها موجوده فی النسخه الخطیّه الواصله إلین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المقدور للمکلف لیس واجداً لمبادئ الحرمه ، وأ نّه لا مفسده فیه ولا مبغوضیه ، إذ من الواضح أنّ فرض وجوده مساوق لوقوع المفسده وتحقّق المبغوض ، فکم فرق بین من هو مضطرّ إلی أکل لحم الخنزیر لحفظ حیاته ومن هو عاجز عن أکله لوجوده فی مکانٍ بعیدٍ عنه؟ فأکل لحم الخنزیر علی اضطرارٍ الیه قد لا یکون فیه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408</w:t>
      </w:r>
    </w:p>
    <w:p w:rsidR="00B70B99" w:rsidRPr="00B70B99" w:rsidRDefault="00E323E8" w:rsidP="00B70B99">
      <w:pPr>
        <w:bidi/>
        <w:rPr>
          <w:rFonts w:eastAsia="Times New Roman"/>
          <w:sz w:val="32"/>
          <w:szCs w:val="32"/>
        </w:rPr>
      </w:pPr>
      <w:r>
        <w:rPr>
          <w:rFonts w:eastAsia="Times New Roman"/>
          <w:sz w:val="32"/>
          <w:szCs w:val="32"/>
        </w:rPr>
        <w:pict>
          <v:rect id="_x0000_i123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کلمه (غیر) ساقطه فی الطبعه الاولی ولکنّها موجوده فی النسخه الخطیّه الواصله إلینا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النهی أصلاً ، فیقع من المضطرّ بدون مفسدهٍ ولا مبغوضیه. وأمّا أکل لحم الخنزیر البعید عن المکلف فهو واجد للمفسده والمبغوضیه لا محاله. وعدم النهی عنه لیس لأنّ وقوعه لا یساوق الفساد ، بل لأنّه لا یمکن أن یقع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ونستخلص من ذلک : أنّ مبادئ النهی یمکن أن تکون منوطهً بعدم الاضطرار إلی الفعل ، ولکن لا یمکن أن تکون منوطهً بعدم العجز عن الفعل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ففی حاله الاضطرار إلی الفعل فی أحد طرفی العلم الإجمالی - کما فی الحاله الثانیه المتقدمه - یمکن القول بأ نّه لا علمَ إجمالیٌّ بالتکلیف ، لا بلحاظ النهی ولا بلحاظ مبادئه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حاله الاضطرار بمعنی العجز عن الفعل فی أحد طرفی العلم الإجمالی - کما فی المقام - فالنهی وإن لم یکن ثابتاً علی کلّ تقدیرٍ ولکنّ مبادئ النهی معلومه الثبوت إجمالاً علی کلّ حال ، فالرکن الأول ثابت ؛ لأنّ العلم الإجمالی بالتکلیف یشمل العلم الإجمالی بمبادئه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ویجب أن یفسَّر عدم التنجیز علی أساس اختلال الرکن الثالث : إمّا بصیغته الاولی ، حیث إنّ الأصل المؤمِّن فی الطرف المقدور یجری بلا معارض ، إذ لا معنی لجریانه فی الطرف غیر المقدور ؛ لأنّ </w:t>
      </w:r>
      <w:r w:rsidRPr="00BD04D3">
        <w:rPr>
          <w:rFonts w:eastAsia="Times New Roman" w:hint="cs"/>
          <w:color w:val="000000"/>
          <w:sz w:val="32"/>
          <w:szCs w:val="32"/>
          <w:rtl/>
        </w:rPr>
        <w:lastRenderedPageBreak/>
        <w:t>إطلاق العنان تشریعاً فی مورد تقیّد العنان تکویناً لا محصّل له. وإمّا بصیغته الثانیه ، حیث إنّ العلم الإجمالی لیس صالحاً لتنجیز معلومه علی کلّ تقدیر ؛ لأنّ التنجیز هو الدخول فی العهده عقلاً ، والطرف غیر المقدور لا یعقل دخوله فی العهده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کلّه فیما إذا کان أحد طرفی العلم الإجمالی غیر مقدور. وأمّا إذا کان خارجاً عن محلّ الابتلاء فقد ذهب المشهور إلی عدم تنجیز العلم الإجمالی فی هذه الحاله ، واستندوا إلی أنّ الدخول فی محلّ الابتلاء شرط فی التکلیف ، فلا علمَ إجمالیٌّ بالتکلیف فی الحاله المذکوره. فالعجز العقلی عن ارتکاب الطرف</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وخروجه عن محلّ الابتلاء یمنعان معاً عن تنجیز العلم الإجمالی بملاکٍ واحدٍ عندهم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عرفت أنّ التقریب المذکور غیر صحیحٍ فی العجز العقلی ، فبطلانه فی الخروج عن محلّ الابتلاء أوضح. بل الصحیح : أنّ الدخول فی محلّ الابتلاء لیس شرطاً فی التکلیف بمعنی الزجر ، فضلاً عن المبادئ ، إذ ما دام الفعل ممکن الصدور من الفاعل المختار فالزجر عنه معقول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ما فائده هذا الزجر مع أنّ عدم صدوره مضمون لبعده وصعوبته؟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أنّه یکفی فائدهً للزجر تمکین المکلّف من التعبّد بترکه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فالأفضل أن یفسّر عدم تنجیز العلم الإجمالی مع خروج بعض أطرافه عن محلّ الابتلاء باختلال الرکن الثالث ؛ لأنّ أصل البراءه لا یجری فی الطرف الخارج عن محلّ الابتلاء فی نفسه ؛ لأنّ الأصل العملی تعیین للموقف العملی تجاه التزاحم بین الأغراض اللزومیه والترخیصیه ، والعقلاء لا یرون تزاحماً من هذا القبیل بالنسبه إلی الطرف الخارج عن محلّ الابتلاء ؛ بل یرون الغرض اللزومیّ المحتمل مضموناً بحکم الخروج عن محلّ الابتلاء بدون تفریطٍ بالغرض الترخیصی ، فالأصل المؤمِّن فی الطرف الآخر یجری بلا معارض</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9 - </w:t>
      </w:r>
      <w:r w:rsidRPr="00B70B99">
        <w:rPr>
          <w:rFonts w:eastAsia="Times New Roman" w:hint="cs"/>
          <w:color w:val="FF0000"/>
          <w:sz w:val="32"/>
          <w:szCs w:val="32"/>
          <w:rtl/>
        </w:rPr>
        <w:t>العلم الإجمالی بالتدریجیّات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إذا کان أحد طرفی العلم الإجمالی تکلیفاً فعلیاً والطرف الآخر تکلیفاً منوطاً بزمانٍ متأخِّرٍ سمّی هذا العلم بالعلم الإجمالی بالتدریجیّات. ومثاله : علم المرأه إجمالاً - إذا ضاعت علیها أیام العاده - بحرمه المکث فی المسجد فی بعض الأیام من الشهر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استشکل بعض</w:t>
      </w:r>
      <w:r w:rsidRPr="00BD04D3">
        <w:rPr>
          <w:rFonts w:ascii="Cambria" w:eastAsia="Times New Roman" w:hAnsi="Cambria" w:cs="Cambria" w:hint="cs"/>
          <w:color w:val="000000"/>
          <w:sz w:val="32"/>
          <w:szCs w:val="32"/>
          <w:rtl/>
        </w:rPr>
        <w:t> </w:t>
      </w:r>
      <w:hyperlink r:id="rId324" w:anchor="content_note_411_1" w:tooltip="منهم الشیخ الأنصاری فی فرائد الاصول 2 : 248 - 24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الاصولیّین فی تنجیز هذا العلم الإجمالی ، ویستفاد من کلماتهم إمکان تقریب الاستشکال بوجهین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الرکن الأول مختلّ ؛ لأنّ المرأه فی بدایه الشهر لا علم إجمالی لها بالتکلیف الفعلی ؛ لأنّها : إمّا حائض فعلاً فالتکلیف فعلی ، وإمّا ستکون حائضاً فی منتصف الشهر - مثلاً - فلا تکلیف فعلاً ، فلا علم بالتکلیف فعلاً علی کلّ تقدیر ، وبذلک یختلّ الرکن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الرکن الثالث مختلّ ، أمّا اختلاله بصیغته الاولی فتقریبه : أنّ المرأه فی بدایه الشهر تحتمل حرمه المکث فعلاً ، وتحتمل حرمه المکث فی منتصف الشهر مثلاً ، ولمَّا کانت الحرمه الاولی محتمَلهً فعلاً ومشکوکهً فهی مورد للأصل المؤمِّن ، وأمّا الحرمه الثانیه فهی وإِن کانت مشکوکهً ولکنّها لیست مورداً للأصل المؤمِّن فعلاً فی بدایه الشهر ، إذ لا یحتمل وجود الحرمه الثانیه فی أوّل الشهر ، وإنّما یحتمل وجودها فی منتصفه ، فلا تقع مورداً للأصل المؤمِّن إلاّفی منتصف الشهر ، وهذا یعنی أنّ المرأه فی بدایه الشهر تجد الأصل المؤمِّن عن حرمه المکث فعلاً جاریاً بلا معارض ، وهو معنی عدم التنجیز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اختلاله بصیغته الثانیه فلأنّ الحرمه المتأخِّره لا تصلح أن تکون منجَّزهً فی بدایه الشهر ؛ لأنّ تنجّز کلّ تکلیفٍ فرع ثبوته وفعلیته ، ففی بدایه الشهر لا یکون العلم الإجمالی صالحاً لتنجیز معلومه علی کلّ تقدیر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الرکن الأوّل والثالث کلاهما محفوظان فی المقام. أمّا الرکن الأوّل فلأنّ المقصود بالفعلیه فی قولنا : «العلم الإجمالی بالتکلیف الفعلی» لیس وجود التکلیف فی هذا الآن ، بل وجوده فعلاً فی عمود الزمان ؛ احترازاً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411</w:t>
      </w:r>
    </w:p>
    <w:p w:rsidR="00B70B99" w:rsidRPr="00B70B99" w:rsidRDefault="00E323E8" w:rsidP="00B70B99">
      <w:pPr>
        <w:bidi/>
        <w:rPr>
          <w:rFonts w:eastAsia="Times New Roman"/>
          <w:sz w:val="32"/>
          <w:szCs w:val="32"/>
        </w:rPr>
      </w:pPr>
      <w:r>
        <w:rPr>
          <w:rFonts w:eastAsia="Times New Roman"/>
          <w:sz w:val="32"/>
          <w:szCs w:val="32"/>
        </w:rPr>
        <w:pict>
          <v:rect id="_x0000_i123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الشیخ الأنصاری فی فرائد الاصول 2 : 248 - 249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عمّا إذا کان المعلوم جزء الموضوع للتکلیف دون جزئه الآخر ، فإنّه فی مثل ذلک لا علم بتکلیفٍ فعلیٍّ ولو فی زمان. فالجامع بین تکلیفٍ فی هذا الآن وتکلیفٍ یصبح فعلیاً فی آنٍ متأخِّرٍ لا یقصر - عقلاً - وصوله عن وصول الجامع بین تکلیفین کلاهما فی هذا الآن ؛ لأنّ مولویه المولی لا تختصّ بهذا الآن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الرکن الثالث بصیغته الاولی فلأنّ الأصل المؤمِّن الذی یراد إجراؤه عن الطرف الفعلی یعارض</w:t>
      </w:r>
      <w:r w:rsidRPr="00BD04D3">
        <w:rPr>
          <w:rFonts w:ascii="Cambria" w:eastAsia="Times New Roman" w:hAnsi="Cambria" w:cs="Cambria" w:hint="cs"/>
          <w:color w:val="000000"/>
          <w:sz w:val="32"/>
          <w:szCs w:val="32"/>
          <w:rtl/>
        </w:rPr>
        <w:t> </w:t>
      </w:r>
      <w:hyperlink r:id="rId325" w:anchor="content_note_412_1" w:tooltip="کلمه (یعارض) ساقطه فی الطبعه الاولی ، ولکنّها موجوده فی النسخه الخطیّه الواصلهإلین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بالأصل الجاری فی الطرف الآخر المتأخِّر فی ظرفه ، إذ لیس التعارض بین أصلین من قبیل التضادِّ بین لونَین یشترط فی حصوله وحده الزمان ، بل مردّه إلی العلم بعدم إمکان شمول دلیل الأصل لکلٍّ من الطرفین بالنحو المناسب له من الشمول زماناً ، وحیث لا مرجِّح للأخذ بدلیل الأصل فی طرفٍ دون طرفٍ فیتعارض الأصلان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الصیغه الثانیه للرکن الثالث فلأنّ المقصود من کون العلم الإجمالی صالحاً لمنجِّزیه معلومه علی کلّ تقدیرٍ : کونه صالحاً لذلک ولو علی امتداد الزمان ، لا فی خصوص هذا الآن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الشبهات التی حامت حول تنجیز العلم الإجمالی فی التدریجیّات موهونه جدّاً ، غیر أنّ جماعهً من الاصولیّین وقعوا تحت تأثیرها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فذهب بعضهم</w:t>
      </w:r>
      <w:r w:rsidRPr="00BD04D3">
        <w:rPr>
          <w:rFonts w:ascii="Cambria" w:eastAsia="Times New Roman" w:hAnsi="Cambria" w:cs="Cambria" w:hint="cs"/>
          <w:color w:val="000000"/>
          <w:sz w:val="32"/>
          <w:szCs w:val="32"/>
          <w:rtl/>
        </w:rPr>
        <w:t> </w:t>
      </w:r>
      <w:hyperlink r:id="rId326" w:anchor="content_note_412_2" w:tooltip="منهم الشیخ الأنصاری فی فرائد الاصول 2 : 248 - 249."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عدم التنجیز ورخّص فی ارتکاب الطرف الفعلی ما دام الطرف الآخر متأخِّراً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412</w:t>
      </w:r>
    </w:p>
    <w:p w:rsidR="00B70B99" w:rsidRPr="00B70B99" w:rsidRDefault="00E323E8" w:rsidP="00B70B99">
      <w:pPr>
        <w:bidi/>
        <w:rPr>
          <w:rFonts w:eastAsia="Times New Roman"/>
          <w:sz w:val="32"/>
          <w:szCs w:val="32"/>
        </w:rPr>
      </w:pPr>
      <w:r>
        <w:rPr>
          <w:rFonts w:eastAsia="Times New Roman"/>
          <w:sz w:val="32"/>
          <w:szCs w:val="32"/>
        </w:rPr>
        <w:pict>
          <v:rect id="_x0000_i123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کلمه (یعارض) ساقطه فی الطبعه الاولی ، ولکنّها موجوده فی النسخه الخطیّه الواصلهإلینا</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منهم الشیخ الأنصاری فی فرائد الاصول 2 : 248 - 249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وذهب البعض الآخر إلی عدم الترخیص بإبراز علمٍ إجمالیٍّ بالجامع بین طرفین فعلیَّین ، کالمحقّق العراقی</w:t>
      </w:r>
      <w:r w:rsidRPr="00BD04D3">
        <w:rPr>
          <w:rFonts w:ascii="Cambria" w:eastAsia="Times New Roman" w:hAnsi="Cambria" w:cs="Cambria" w:hint="cs"/>
          <w:color w:val="000000"/>
          <w:sz w:val="32"/>
          <w:szCs w:val="32"/>
          <w:rtl/>
        </w:rPr>
        <w:t> </w:t>
      </w:r>
      <w:hyperlink r:id="rId327" w:anchor="content_note_413_1" w:tooltip="نهایه الأفکار 3 : 324 - 32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إذ أجاب علی شبهات عدم التنجیز بوجود علمٍ إجمالیٍّ آخر غیر تدریجیِّ الأطراف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وتوضیحه : أنّ التکلیف إذا کان فی القطعه الزمانیه المعاصره فهو تکلیف فعلی. وإذا کان فی قطعهٍ زمانیهٍ متأخِّرهٍ فوجوب حفظ القدره إلی حین مجیء ظرفه فعلی ؛ لِما یعرف من مسأله وجوب المقدّمات المفوِّته من عدم جواز تضییع الإنسان لقدرته قبل مجیء ظرف الواجب ، وهکذا یعلم إجمالاً بالجامع بین تکلیفین فعلیّین فیکون منجّزاً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التنجیز لیس بحاجهٍ إلی إبراز هذا العلم الإجمالی ؛ لِمَا عرفت من تنجیز العلم الإجمالی فی التدریجیّات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وجوب حفظ القدره إنمّا هو بحکم العقل ، کما تقدم فی مباحث المقدّمه المفوِّته ، وحکم العقل بوجوب حفظ القدره لامتثال تکلیفٍ فرع تنجّز ذلک التکلیف ، فلابدّ فی المرتبه السابقه علی وجوب حفظ القدره من وجود منجِّزٍ للتکلیف الآخر ، ولا منجِّز له کذلک إلاّالعلم الإجمالی فی التدریجیّات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أنّ المنجِّز إذا کان هو العلم الإجمالی بالجامع بین التکلیف الفعلی ووجوب حفظ القدره لامتثال التکلیف المتأخّر فهو لا یفرض سوی عدم تفویت القدره ، وأمّا تفویت ما یکلَّف به فی ظرفه المتأخّر بعد حفظ القدره فلا یمکن المنع عنه بذلک العلم الإجمالی ، وإنّما یتعیّن تنجّز المنع عنه بنفس العلم الإجمالی فی التدریجیات ، وهو إن کان منجِّزاً لذلک ثبت تنجیزه لکلا طرفیه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413</w:t>
      </w:r>
    </w:p>
    <w:p w:rsidR="00B70B99" w:rsidRPr="00B70B99" w:rsidRDefault="00E323E8" w:rsidP="00B70B99">
      <w:pPr>
        <w:bidi/>
        <w:rPr>
          <w:rFonts w:eastAsia="Times New Roman"/>
          <w:sz w:val="32"/>
          <w:szCs w:val="32"/>
        </w:rPr>
      </w:pPr>
      <w:r>
        <w:rPr>
          <w:rFonts w:eastAsia="Times New Roman"/>
          <w:sz w:val="32"/>
          <w:szCs w:val="32"/>
        </w:rPr>
        <w:pict>
          <v:rect id="_x0000_i124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نهایه الأفکار 3 : 324 - 325</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10 - </w:t>
      </w:r>
      <w:r w:rsidRPr="00B70B99">
        <w:rPr>
          <w:rFonts w:eastAsia="Times New Roman" w:hint="cs"/>
          <w:color w:val="FF0000"/>
          <w:sz w:val="32"/>
          <w:szCs w:val="32"/>
          <w:rtl/>
        </w:rPr>
        <w:t>الطولیّه بین طرفی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قد یکون الطرفان للعلم الإجمالی طولیَّین ، بأن کان أحد التکلیفین مترتّباً علی عدم الآخر ، من قبیل أن نفرض أنّ وجوب الحجّ مترتّب علی عدم وجوب وفاء الدین وعلم إجمالاً بأحد الأمرین ، وهذا له صورتان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یکون وجوب الحجّ مترتّباً علی مطلق التأمین عن وجوب وفاء الدین ولو بالأصل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یکون وجوب الحجّ مترتّباً علی عدم وجوب وفاء الدین واقعاً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الصوره الاولی فلیس العلم الإجمالی منجِّزاً فیها بلا ریب ؛ لانهدام الرکن الثالث ؛ لأنّ الأصل المؤمِّن عن وجوب وفاء الدین یجری ولا یعارضه الأصل المؤمِّن عن وجوب الحجّ ؛ لأنّ وجوب الحجّ یصبح معلوماً بمجرّد إجراء البراءه عن وجوب الوفاء ، فلا موضوع للأصل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هذا یتمّ بناءً علی إنکار علِّیه العلم الإجمالی لوجوب الموافقه القطعیه ، واستناد عدم جریان الأصل فی بعض الأطراف إلی التعارض ، فما هو الموقف بناءً علی علِّیه العلم الإجمالی واستحاله جریان الأصل المؤمِّن فی بعض الأطراف ولو لم یکن له معارض؟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هذه الاستحاله إنّما هی باعتبار العلم الإجمالی ، ویستحیل فی المقام أن یکون العلم الإجمالی مانعاً عن جریان الأصل المؤمِّن عن وجوب الوفاء ؛ لأنّه متوقّف علی عدم جریانه ، إذ بجریانه یحصل العلم التفصیلی بوجوب الحجّ وینحلّ العلم الإجمالی ، وما یتوقّف علی عدم شیءٍ یستحیل أن یکون مانعاً عنه ، فالأصل یجری إذن حتّی علی القول بالعلِّیه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الصوره الثانیه فیجری فیها أیضاً الأصل المؤمِّن عن وجوب الوفاء ، ولا یعارض بالأصل المؤمِّن عن وجوب الحجّ ؛ لأنّ ذلک الأصل ینقِّح بالتعبّد موضوع وجوب الحجّ ، فیعتبر أصلاً سببیاً بالنسبه إلی الأصل المؤمِّن عن وجوب الحجّ ، والأصل السببی مقدّم علی الأصل المسبَّبی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وهکذا نعرف أنّ حکم الصورتین عملیاً واحد ، ولکنّهما یختلفان فی أنّ الأصل فی الصوره الاولی بجریانه فی وجوب الوفاء یحقِّق موضوع وجوب الحجّ وجداناً ، ویوجب انحلال العلم الإجمالی </w:t>
      </w:r>
      <w:r w:rsidRPr="00BD04D3">
        <w:rPr>
          <w:rFonts w:eastAsia="Times New Roman" w:hint="cs"/>
          <w:color w:val="000000"/>
          <w:sz w:val="32"/>
          <w:szCs w:val="32"/>
          <w:rtl/>
        </w:rPr>
        <w:lastRenderedPageBreak/>
        <w:t>بالعلم التفصیلی ، ومن هنا کان وجود العلم الإجمالی متوقّفاً علی عدم جریانه ، کما عرفت. وأمّا فی الصوره الثانیه فلا یحقّق ذلک ؛ لأنّ وجوب الحجّ مترتّب علی عدم وجوب الوفاء واقعاً ، وهو غیر محرزٍ وجداناً ، وإنّما یثبت تعبّداً بالأصل دون أن ینشأ علم تفصیلی بوجوب الحجّ. ولهذا لا یکون جریان الأصل فی الصوره الثانیه موجباً لانحلال العلم الإجمالی ، وبالتالی لا یکون وجود العلم الإجمالی متوقّفاً علی عدم جریانه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أجل ذلک قد یقال هنا بعدم جریان الأصل المؤمِّن عن وجوب الوفاء علی القول بالعلّیه ؛ لأنّ مانعیه العلم الإجمالی عن جریانه ممکنه ؛ لعدم توقّف العلم الإجمالی علی عدم جریانه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فارِق آخر بین الصورتین ، وهو : أنّه فی الصوره الاولی یجری الأصل المؤمِّن عن وجوب الوفاء</w:t>
      </w:r>
      <w:r w:rsidRPr="00BD04D3">
        <w:rPr>
          <w:rFonts w:ascii="Cambria" w:eastAsia="Times New Roman" w:hAnsi="Cambria" w:cs="Cambria" w:hint="cs"/>
          <w:color w:val="000000"/>
          <w:sz w:val="32"/>
          <w:szCs w:val="32"/>
          <w:rtl/>
        </w:rPr>
        <w:t> </w:t>
      </w:r>
      <w:hyperlink r:id="rId328" w:anchor="content_note_415_1" w:tooltip="فی الطبعه الاولی والنسخه الخطیّه الواصله إلینا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سواء کان تنزیلیاً أوْ لا ، ویحقّق - علی أیّ حالٍ - موضوع وجوب الحجّ وجداناً. وأمّا فی الصوره الثانیه فإنّما یجری إذا کان تنزیلیاً ، بمعنی أنّ مفاده التعبّد بعدم التکلیف المشکوک واقعاً ؛ وذلک لأنّ الأصل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415</w:t>
      </w:r>
    </w:p>
    <w:p w:rsidR="00B70B99" w:rsidRPr="00B70B99" w:rsidRDefault="00E323E8" w:rsidP="00B70B99">
      <w:pPr>
        <w:bidi/>
        <w:rPr>
          <w:rFonts w:eastAsia="Times New Roman"/>
          <w:sz w:val="32"/>
          <w:szCs w:val="32"/>
        </w:rPr>
      </w:pPr>
      <w:r>
        <w:rPr>
          <w:rFonts w:eastAsia="Times New Roman"/>
          <w:sz w:val="32"/>
          <w:szCs w:val="32"/>
        </w:rPr>
        <w:pict>
          <v:rect id="_x0000_i124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الطبعه الاولی والنسخه الخطیّه الواصله إلینا : «وجوب الحجّ» بدلاً عن «وجوب الوفاء» ولکنّ الصحیح ما أثبتناه ، کما یظهر بالتأمّل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التنزیلی هو الذی یحرز لنا تعبّداً موضوع وجوب الحجّ ، فیکون بمثابه الأصل السببی بالنسبه إلی الأصل المؤمِّن عن وجوب الحجّ ، وأمّا الأصل العملیّ البحت فلا یثبت به تعبّداً العدم الواقعی لوجوب الوفاء ، فلا یکون حاکماً علی الأصل الجاری فی الطرف الآخر ، بل معارضاً</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تلخیص للقواعد الثلاث</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خرجنا حتّی الآن بثلاث قواعد : فالقاعده العملیه الاولی قاعده عقلیه ، وهی أصاله الاشتغال علی مسلک حقّ الطاعه ، والبراءه علی مسلک قاعده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والقاعده العملیه الثانیه الحاکمه هی البراءه الشرعیه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والقاعده العملیه الثالثه منجِّزیه العلم الإجمالی ، أی تنجّز الاحتمال المقرون بالعلم الإجمالی وعدم جریان البراءه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416</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الوظیفه عندالشکّ فی الوجوب و الحرمه معاً</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الشکّ البدوی فی الوجوب والحرمه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دوران الأمر بین المحذورین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حتّی الآن کنّا نتکلّم عن الشکّ فی التکلیف ، وما هی الوظیفه العملیه المقرّره فیه عقلاً أو شرعاً ، سواء کان شکّاً بدویاً أو مقروناً بالعلم الإجمالی ، إلاّ أنّنا کنّا نقصد بالشکّ فی التکلیف : الشکّ الذی یستبطن احتمالین فقط ، وهما : احتمال الوجوب ، واحتمال الترخیص. أو احتمال الحرمه ، واحتمال الترخیص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والآن نرید أن نعالج الشک الذی یستبطن احتمال الوجوب واحتمال الحرمه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الشکّ تارهً یکون بدویاً ، أی مشتملاً علی احتمالٍ ثالثٍ للترخیص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یکون مقروناً بالعلم الإجمالی بالجامع بین الوجوب والحرمه ، وهذا ما یسمّی بدوران الأمر بین المحذورین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فهنا مبحثان ، کما یأتی إن شاء الله تعالی</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 </w:t>
      </w:r>
      <w:r w:rsidRPr="00B70B99">
        <w:rPr>
          <w:rFonts w:eastAsia="Times New Roman" w:hint="cs"/>
          <w:color w:val="000000"/>
          <w:sz w:val="32"/>
          <w:szCs w:val="32"/>
          <w:rtl/>
        </w:rPr>
        <w:t>الشکّ البدویّ فی الوجوب و الحرمه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الشک البدویّ فی الوجوب والحرمه : هو الشکّ المشتمل علی احتمال الوجوب ، واحتمال الحرمه ، واحتمال الترخیص ، وسندرس حکمه بلحاظ الأصل العملی العقلی ، وبلحاظ الأصل العملی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باللحاظ الأول فعلی مسلک قبح العقاب بلا بیانٍ لا شکّ فی جریان البراءه عن کلٍّ من الوجوب والحرمه ، وعلی مسلک حقّ الطاعه یکون کلّ من الاحتمالین منجّزاً فی نفسه ، ولکنّهما یتزاحمان فی التنجیز ؛ لاستحاله تنجیزهما معاً ، وتنجیز أحدهما دون الآخر ترجیح بلا مرجّح ، فتبطل منجّزیتهما معاً وتجری البراءه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باللحاظ الثانی فأدلّه البراءه الشرعیه شامله للمورد بإطلاقها ، وعلیه فالفارق بین هذا الشکّ وما سبق من شکٍّ : أنّ هذا مورد للبراءه عقلاً وشرعاً معاً حتّی علی مسلک حقّ الطاعه ، بخلاف الشکّ المتقدم</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 </w:t>
      </w:r>
      <w:r w:rsidRPr="00B70B99">
        <w:rPr>
          <w:rFonts w:eastAsia="Times New Roman" w:hint="cs"/>
          <w:color w:val="000000"/>
          <w:sz w:val="32"/>
          <w:szCs w:val="32"/>
          <w:rtl/>
        </w:rPr>
        <w:t>دوران الأمر بین المحذورین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وهو الشکّ المقرون بالعلم الإجمالی بجنس الإلزام ، وتوضیح الحال فیه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أنّ هذا العلم الإجمالی یستحیل أن یکون منجِّزاً ؛ لأنّ تنجیزه لوجوب الموافقه القطعیه غیر ممکن ؛ لأنّها غیر مقدوره ، وتنجیزه لحرمه المخالفه القطعیه ممتنع أیضاً ؛ لأنّها غیر ممکنه ، وتنجیزه لأحد التکلیفین المحتملین بالخصوص دون الآخر غیر معقول ؛ لأنّ نسبه العلم الإجمالی الیهما نسبه واحده. وبهذا یتبرهن عدم کون العلم الإجمالی منجِّزاً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هل تجری البراءه العقلیه والشرعیه عن الوجوب المشکوک والحرمه المشکوکه ، أوْ لا؟ سؤال اختلف الاصولیون فی الإجابه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فهناک من قال بجریانها</w:t>
      </w:r>
      <w:r w:rsidRPr="00BD04D3">
        <w:rPr>
          <w:rFonts w:ascii="Cambria" w:eastAsia="Times New Roman" w:hAnsi="Cambria" w:cs="Cambria" w:hint="cs"/>
          <w:color w:val="000000"/>
          <w:sz w:val="32"/>
          <w:szCs w:val="32"/>
          <w:rtl/>
        </w:rPr>
        <w:t> </w:t>
      </w:r>
      <w:hyperlink r:id="rId329" w:anchor="content_note_420_1" w:tooltip="منهم السید الخوئی قدس سره کما فی مصباح الاصول 2 : 328."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إذ ما دام العلم الإجمالی غیر منجِّزٍ فلا یمکن أن یکون مانعاً عن جریان البراءه عقلاً وشرعاً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420</w:t>
      </w:r>
    </w:p>
    <w:p w:rsidR="00B70B99" w:rsidRPr="00B70B99" w:rsidRDefault="00E323E8" w:rsidP="00B70B99">
      <w:pPr>
        <w:bidi/>
        <w:rPr>
          <w:rFonts w:eastAsia="Times New Roman"/>
          <w:sz w:val="32"/>
          <w:szCs w:val="32"/>
        </w:rPr>
      </w:pPr>
      <w:r>
        <w:rPr>
          <w:rFonts w:eastAsia="Times New Roman"/>
          <w:sz w:val="32"/>
          <w:szCs w:val="32"/>
        </w:rPr>
        <w:pict>
          <v:rect id="_x0000_i124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السید الخوئی قدس سره کما فی مصباح الاصول 2 : 328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من قال بعدم جریان البراءه</w:t>
      </w:r>
      <w:r w:rsidRPr="00BD04D3">
        <w:rPr>
          <w:rFonts w:ascii="Cambria" w:eastAsia="Times New Roman" w:hAnsi="Cambria" w:cs="Cambria" w:hint="cs"/>
          <w:color w:val="000000"/>
          <w:sz w:val="32"/>
          <w:szCs w:val="32"/>
          <w:rtl/>
        </w:rPr>
        <w:t> </w:t>
      </w:r>
      <w:hyperlink r:id="rId330" w:anchor="content_note_421_1" w:tooltip="منهم المحقّق العراقی کما فی مقالات الاصول 2 : 22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الرغم من عدم منجّزیه العلم الإجمالی. واثیرت عدّه اعتراضاتٍ علی إجراء البراءه فی المقام ، ویختصّ بعض هذه الاعتراضات بالبراءه العقلیه ، وبعضها بالبراءه الشرعیه ، وبعضها ببعض ألسنه البراءه الشرعیه. ونذکر فی ما یلی أهمّ تلک الاعتراضات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الاعتراض علی البراءه العقلیه والمنع عن جریانها فی المقام حتّی علی مسلک قبح العقاب بلا بیان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وتوضیحه علی ما أفاده المحقّق العراقی</w:t>
      </w:r>
      <w:r w:rsidRPr="00BD04D3">
        <w:rPr>
          <w:rFonts w:ascii="Cambria" w:eastAsia="Times New Roman" w:hAnsi="Cambria" w:cs="Cambria" w:hint="cs"/>
          <w:color w:val="000000"/>
          <w:sz w:val="32"/>
          <w:szCs w:val="32"/>
          <w:rtl/>
        </w:rPr>
        <w:t> </w:t>
      </w:r>
      <w:hyperlink r:id="rId331" w:anchor="content_note_421_2" w:tooltip="انظر مقالات الاصول 2 : 223 ، ونهایه الأفکار 3 : 293."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قدّس الله روحه : أنّ العلم الإجمالی هنا وإن لم یکن منجِّزاً ، وهذا یعنی ترخیص العقل فی الإقدام علی الفعل أو الترک ولکن لیس کلّ ترخیصٍ براءه ، فإنّ الترخیص تارهً یکون بملاک الاضطرار وعدم إمکان إدانه العاجز ، واخری یکون بملاک عدم البیان ، والبراءه العقلیه هی ما کان بالملاک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فإن ارید فی المقام إبطال منجّزیه العلم الإجمالی بنفس البراءه العقلیه فهو مستحیل ؛ لأنّها فرع عدم البیان ، فهی لا تحکم بأنّ هذا بیان وذاک لیس ببیان ؛ لأنّها لا تنقِّح موضوعها ، فلابدّ من إثبات عدم البیان فی الرتبه السابقه علی إجراء البراءه ، وهذا ما یتحقّق فی موارد الشکّ وجداناً وتکویناً ؛ لأنّ الشکّ لیس بیاناً. وأمّا فی مورد العلم الإجمالی بجنس الإلزام فی المقام فالعلم بیان وجداناً وتکویناً ، فلکی نجرِّده من صفه البیانیه لابدّ من تطبیق قاعدهٍ عقلیهٍ تقتضی ذلک ، وهذه القاعده لیست نفس البراءه العقلیه ؛ لِمَا عرفت من أنّها لا تنقِّح موضوعها ، وإنّما هی قاعده عدم إمکان إدانه العاجز التی تبرهن علی عدم صلاحیه العلم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421</w:t>
      </w:r>
    </w:p>
    <w:p w:rsidR="00B70B99" w:rsidRPr="00B70B99" w:rsidRDefault="00E323E8" w:rsidP="00B70B99">
      <w:pPr>
        <w:bidi/>
        <w:rPr>
          <w:rFonts w:eastAsia="Times New Roman"/>
          <w:sz w:val="32"/>
          <w:szCs w:val="32"/>
        </w:rPr>
      </w:pPr>
      <w:r>
        <w:rPr>
          <w:rFonts w:eastAsia="Times New Roman"/>
          <w:sz w:val="32"/>
          <w:szCs w:val="32"/>
        </w:rPr>
        <w:pict>
          <v:rect id="_x0000_i124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المحقّق العراقی کما فی مقالات الاصول 2 : 223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انظر مقالات الاصول 2 : 223 ، ونهایه الأفکار 3 : 293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الإجمالی المذکور للمنجّزیه والحجّیه ، وبالتالی سقوطه عن البیانیه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إجراء البراءه العقلیه بعد إبطال منجِّزیه العلم الإجمالی وبیانیته بالقاعده المشار الیها فلا معنی لذلک ؛ لأنّ تلک القاعده بنفسها تتکفّل الترخیص العقلی ، ولا محصّل للترخیص فی طول الترخیص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المدّعی إجراء البراءه بعد الفراغ عن عدم منجِّزیه العلم الإجمالی ، ولیس الغرض منها إبطال منجّزیه هذا العلم والترخیص فی مخالفته حتی یقال : إنّه لا محصّل لذلک ، بل إبطال منجّزیه کلٍّ من احتمال الوجوب واحتمال الحرمه فی نفسه ، ومن الواضح أنّ کلًّا من الاحتمالین فی نفسه لیس بیاناً تکویناً ووجداناً ، فنطبِّق علیه البراءه العقلیه لإثبات التأمین من ناحیته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الاعتراض علی البراءه الشرعیه ، وتوضیحه علی ما أفاده المحقّق النائینی</w:t>
      </w:r>
      <w:r w:rsidRPr="00BD04D3">
        <w:rPr>
          <w:rFonts w:ascii="Cambria" w:eastAsia="Times New Roman" w:hAnsi="Cambria" w:cs="Cambria" w:hint="cs"/>
          <w:color w:val="000000"/>
          <w:sz w:val="32"/>
          <w:szCs w:val="32"/>
          <w:rtl/>
        </w:rPr>
        <w:t> </w:t>
      </w:r>
      <w:hyperlink r:id="rId332" w:anchor="content_note_422_1" w:tooltip="فوائد الاصول 3 : 445 و 448."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قدس الله روحه : أنّ ما کان منها بلسان أصاله الحِلِّ لا یشمل المقام ؛ لأنّ الحِلِّیه غیر محتملهٍ هنا ، بل الأمر مردّد بین الوجوب والحرمه. وما کان منها بلسان «رفع مالا یعلمون» لا یشمل أیضاً ؛ لأنّ الرفع یعقل حیث یعقل الوضع ، والرفع هنا ظاهریّ یقابله الوضع الظاهری وهو إیجاب الاحتیاط ، ومن الواضح أنّ إیجاب الاحتیاط تجاه الوجوب المشکوک والحرمه المشکوکه مستحیل ، فلا معنی للرفع إذن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یلاحظ علی کلامه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إمکان جعل حکمٍ ظاهریٍّ بالحلّیه لا یتوقّف علی أن تکون الحِلّیه الواقعیه محتمله ، ودعوی : أنّ الحکم الظاهری متقوّم بالشکّ صحیحه ، ولکن لا یراد بها تقوّمه باحتمال مماثله الحکم الواقعی له ، بل تقوّمه بعدم العلم بالحکم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422</w:t>
      </w:r>
    </w:p>
    <w:p w:rsidR="00B70B99" w:rsidRPr="00B70B99" w:rsidRDefault="00E323E8" w:rsidP="00B70B99">
      <w:pPr>
        <w:bidi/>
        <w:rPr>
          <w:rFonts w:eastAsia="Times New Roman"/>
          <w:sz w:val="32"/>
          <w:szCs w:val="32"/>
        </w:rPr>
      </w:pPr>
      <w:r>
        <w:rPr>
          <w:rFonts w:eastAsia="Times New Roman"/>
          <w:sz w:val="32"/>
          <w:szCs w:val="32"/>
        </w:rPr>
        <w:pict>
          <v:rect id="_x0000_i124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445 و 448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الواقعی الذی یراد التأمین عنه أو تنجیزه ، إذ مع العلم به لا معنی لجعل شیءٍ مؤمِّناً عنه أو منجِّزاً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وثانیاً : أنّ الرفع الظاهری فی کلٍّ من الوجوب والحرمه یقابله الوضع فی مورده ، وهو ممکن فیکون الرفع ممکناً أیضاً ، ومجموع الوضعین وإن کان مستحیلاً ولکنّ کلًّا من الرفعین لا یقابل إلاّوضعاً واحداً ، لا مجموع الوضعین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الاعتراض علی شمول أدلّه البراءه الشرعیه عموماً بدعوی انصرافها عن المورد ؛ لأنّ المنساق منها علاج المولی لحاله التزاحم بین الأغراض الإلزامیه والترخیصیه فی مقام الحفظ بتقدیم الغرض الترخیصی علی الإلزامی ، لا علاج حاله التزاحم بین غرضین إلزامیَّین. وعلیه فالبراءه الشرعیه لا تجری ، ولکنّ العلم الإجمالی المذکور غیر منجِّز ؛ لِما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وینبغی أن یعلم : أنّ دوران الأمر بین المحذورین قد یکون فی واقعهٍ واحده ، وقد یکون فی أکثر من واقعه ، بأن یعلم إجمالاً بأنّ عملاً معیّناً : إمّا محرّم فی کلّ أیام الشهر ، أو واجب فیها جمیعاً ، وما ذکرناه کان یختصّ بافتراض الدوران فی واقعهٍ واحده ، وأمّا مع افتراض کونه فی أکثر من واقعهٍ فنلاحظ أنّ المخالفه القطعیه تکون ممکنهً حینئذٍ ، وذلک بأن یفعل فی یومٍ ویترک فی یوم ، فلا بدّ من ملاحظه مدی تأثیر ذلک علی الموقف ، وهذا ما نترکه لدراسهٍ أعلی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الوظیفه العملیّه فی حاله الشکّ</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الوظیفه عند الشکّ فی الأقلّ و الأکثر</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الرئیسی للأقلّ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الدوران بین الأقلّ والأکثر فی الأجزاء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الأقلّ والأکثر فی الشرائط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دوران الواجب بین التعیین والتخییر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دوران الواجب بین التعیین والتخییر الشرعی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ملاحظات عامّه حول الأقلّ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426</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التقسیم الرئیسیّ للأقلّ و الأکثر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درسنا فی ما سبق حاله الشکِّ فی أصل الوجوب ، وحاله العلم بالوجوب وتردّد متعلّقه بین أمرین متباینین ، فالاولی هی حاله الشکّ البدویّ التی تجری فیها البراءه الشرعیه ، والثانیه هی حاله الشکّ المقرون بالعلم الإجمالی التی تجری فیها أصاله الاشتغال. والآن ندرس حاله العلم بالوجوب وتردّد الواجب بین الأقلِّ والاکثر ، وهی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دوران الأمر بین الأقلّ والاکثر الاستقلالیَّین ، وهو یعنی أنّ ما یتمیّز به الأکثر علی الأقلّ من الزیاده علی تقدیر وجوبه یکون واجباً مستقلاًّ عن وجوب الأقلّ ، کما إذا علم المکلف بأ نّه مَدین لغیره بدرهمٍ أو بدرهمین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دوران الأمر بین الأقلّ والاکثر الارتباطیّین ، وهو یعنی : أنّ هناک وجوباً واحداً له امتثال واحد وعصیان واحد ، وهو : إمّا متعلّق بالأقلّ أو بالأکثر ، کما إذا علم المکلف بوجوب الصلاه وتردّدت الصلاه عنده بین تسعه أجزاءٍ وعشره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القسم الأول فلا شکّ فی أنّ وجوب الأقلّ فیه منجَّز بالعلم ، وأنّ وجوب الزائد مشکوک بشکٍّ بدوی ، فتجری عنه البراءه عقلاً وشرعاً ، أو شرعاً فقط علی الخلاف بین المسلکین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القسم الثانی فتندرج فیه عدّه مسائل نذکرها تباعاً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427</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الدوران بین الأقلِّ و الأکثر فی الأجزاء</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مثل ذلک قد یقال : بأنّ حاله حال القسم الأول ، فإنّ وجوب الأقلِّ منجَّز بالعلم ، ووجوب الزیاده - أی ما یشکّ فی کونه جزءاً - مشکوک بدویّ فتجری عنه البراءه ؛ لأنّ هذا هو ما یقتضیه الدوران بین الأقل والأکثر بطبعه ، فإنّ کلّ دورانٍ من هذا القبیل یتعیَّن فی علمٍ بالأقلِّ وشکٍّ فی الزائد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یعترض علی إجراء البراءه عن وجوب الزائد فی المقام ، ویبرهن علی عدم جریانها بعدّه براهین</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الأول : [دعوی وجود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وهو یقوم علی أساس دعوی وجود العلم الإجمالی المانع عن إجراء البراءه ، ولیس هو العلم الإجمالی بوجوب الأقلّ أو وجوب الزائد لینفی ذلک بأنّ وجوب الزائد لا یحتمل کونه بدیلاً عن الأقلّ ، فکیف یجعل طرفاً مقابلاً له فی العلم الإجمالی. بل هو العلم الإجمالی بوجوب الأقلّ ، أو وجوب الأکثر المشتمل علی الزائد ، ومعه لا یمکن إجراء الأصل لنفی وجوب الزائد ، لکونه جزءاً من أحد طرفی العلم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البرهان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أنّ العلم الإجمالی المذکور منحلّ بالعلم التفصیلی بوجوب الأقلّ علی کلّ تقدیر ؛ لأنّ الواجب إن کان هو الأقلّ فهو واجب نفسی ، وإن کان الواجب هو الأکثر فالأقلّ واجب غیری ؛ لأنّه جزء الواجب ، وجزء الواجب مقدمه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 الوجه : أنّه إن ارید به هدم الرکن الثانی من أرکان تنجیز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 الإجمالی فالجواب علیه : أنّ الانحلال إنّما یحصل إذا کان المعلوم التفصیلی مصداقاً للجامع المعلوم بالإجمال ، کما تقدم</w:t>
      </w:r>
      <w:r w:rsidRPr="00BD04D3">
        <w:rPr>
          <w:rFonts w:ascii="Cambria" w:eastAsia="Times New Roman" w:hAnsi="Cambria" w:cs="Cambria" w:hint="cs"/>
          <w:color w:val="000000"/>
          <w:sz w:val="32"/>
          <w:szCs w:val="32"/>
          <w:rtl/>
        </w:rPr>
        <w:t> </w:t>
      </w:r>
      <w:hyperlink r:id="rId333" w:anchor="content_note_429_1" w:tooltip="تحت عنوان : أرکان منجزیّه العلم الإجمالی ، عند بیان الرکن الثان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ولیس الأمر فی المقام کذلک ؛ لأنّ الجامع المعلوم بالإجمال هو الوجوب النفسی ، والمعلوم التفصیلی وجوب الأقلّ ولو غیریاً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 هدم الرکن الثالث بدعوی أنّ وجوب الأقلّ منجَّز - علی أیّ حالٍ - ولا تجری البراءه عنه ، فتجری البراءه عن الآخر بلا معارضٍ فالجواب علیه : أنّ الوجوب الغیری لا یساهم فی التنجیز ، کما تقدّم فی مباحث المقدمه</w:t>
      </w:r>
      <w:r w:rsidRPr="00BD04D3">
        <w:rPr>
          <w:rFonts w:ascii="Cambria" w:eastAsia="Times New Roman" w:hAnsi="Cambria" w:cs="Cambria" w:hint="cs"/>
          <w:color w:val="000000"/>
          <w:sz w:val="32"/>
          <w:szCs w:val="32"/>
          <w:rtl/>
        </w:rPr>
        <w:t> </w:t>
      </w:r>
      <w:hyperlink r:id="rId334" w:anchor="content_note_429_2" w:tooltip="فی بحث الدلیل العقلی من الجزء الأوّل من الحلقه الثالثه ، تحت عنوان : خصائص الوجوب الغیری."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العلم الإجمالی المذکور منحلّ بالعلم التفصیلی بالوجوب النفسی للأقلّ ؛ لأنّه واجب نفساً إمّا وحده ، أو فی ضمن الأکثر ، وهذا المعلوم التفصیلی مصداق للجامع المعلوم بالإجمال ، فینحلّ العلم الإجمالی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هذا الانحلال بأجوبهٍ نذکر فی مایلی مُهمَّها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الأول : أنّ الجامع المعلوم إجمالاً هو الوجوب النفسی الاستقلالی إمّا للأقلّ ، أو للأکثر ، وما هو معلوم بالتفصیل فی الأقلّ الوجوب النفسی ولو ضمناً ، فلا انحلال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ویلاحظ : أنّ الاستقلالیه معنیً منتزع من حدّ الوجوب وعدم شموله لغیر ما تعلّق به ، والحدّ لا یقبل التنجّز ، ولا یدخل فی العهده ، وإنمّا یدخل فیها ویتنجَّز ذات الوجوب المحدود ، فالعلم الإجمالی بالوجوب النفسی الاستقلالی وإن 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429</w:t>
      </w:r>
    </w:p>
    <w:p w:rsidR="00B70B99" w:rsidRPr="00B70B99" w:rsidRDefault="00E323E8" w:rsidP="00B70B99">
      <w:pPr>
        <w:bidi/>
        <w:rPr>
          <w:rFonts w:eastAsia="Times New Roman"/>
          <w:sz w:val="32"/>
          <w:szCs w:val="32"/>
        </w:rPr>
      </w:pPr>
      <w:r>
        <w:rPr>
          <w:rFonts w:eastAsia="Times New Roman"/>
          <w:sz w:val="32"/>
          <w:szCs w:val="32"/>
        </w:rPr>
        <w:pict>
          <v:rect id="_x0000_i124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أرکان منجزیّه العلم الإجمالی ، عند بیان الرکن الثانی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الدلیل العقلی من الجزء الأوّل من الحلقه الثالثه ، تحت عنوان : خصائص الوجوب الغیری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یکن منحلاًّ ولکنّ معلوم هذا العلم لا یصلح للدخول فی العهده ؛ لعدم قابلیه حدّ الوجوب للتنجّز ، والعلم الإجمالی بذات الوجوب المحدود - بقطع النظر عن حدّ الاستقلالیه - هو الذی ینجِّز معلومه ویدخله فی العهده ، وهذا العلم منحلّ بالعلم التفصیلی المشار 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الثانی : أنّ وجوب الأقلِّ إذا کان استقلالیاً فمتعلّقه الأقلّ مطلقاً من حیث انضمام الزائد وعدمه ، وإذا کان ضمنیاً فمتعلّقه الأقلّ المقیّد بانضمام الزائد ، وهذا یعنی أنّا نعلم إجمالاً إمّا بوجوب التسعه المطلقه ، أو التسعه المقیّده ، والمقیّد یباین المطلق ، والعلم التفصیلی بوجوب التسعه علی الإجمال لیس إلاّنفس ذلک العلم الإجمالی بعبارهٍ موجزه ، فلا معنی لانحلاله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ویلاحظ هنا أیضاً : أنّ الإطلاق - سواء کان عبارهً عن عدم لحاظ القید ، أو لحاظ عدم دخل القید - لا یدخل فی العهده ؛ لأنّه یقوِّم الصوره الذهنیه ، ولیس له محکیّ ومرئیّ یراد إیجابه زائداً علی ذات الطبیعه بخلاف التقیید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ارید إثبات التنجیز للعلم الإجمالی بالإطلاق أو التقیید فهو غیر ممکن ؛ لأنّ الإطلاق لا یقبل التنجّز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إثبات التنجیز للعلم الإجمالی بالوجوب بالقدر الذی یقبل التنجّز ویدخل فی العهده فهو منحلّ. ولکن سیظهر ممّا یلی أنّ دعوی الانحلال غیر صحیحه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أنّه إن لوحظ العلم بالوجوب بخصوصیاته التی لا تصلح للتنجّز - من قبیل حدّ الاستقلالیه والإطلاق - فهناک علم إجمالیّ ولکنّه لا یصلح للتنجیز. وإن لوحظ العلم بالوجوب بالقدر الصالح للتنجّز فلا علمَ إجمالیٌّ أصلاً ، بل هناک علم تفصیلی بوجوب التسعه وشکّ بدوی فی وجوب الزائد ، فالبرهان الأول ساقط إذن. کما أنّ دعوی الانحلال ساقطه أیضاً ؛ لأنّها تستبطن الاعتراف بوجود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علمین لولا الانحلال ، مع أنّه لا یوجد إلاّما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ومنها : دعوی انهدام الرکن الثالث ؛ لأنّ الأصل یجری عن وجوب الأکثر أو الزائد ، ولا یعارضه الأصل عن وجوب الأقلّ ؛ لأنّه إن ارید به التأمین فی حاله ترک الأقلّ مع الإتیان بالأکثر فهو غیر معقول ، إذ لا یعقل ترک الأقلّ مع الإتیان بالأکثر ، وإن ارید به التأمین فی حاله ترک الأقل وترک الأکثر بترکه رأساً فهو غیر ممکنٍ أیضاً ؛ لأنّ هذه الحاله هی حاله المخالفه القطعیه ولا یمکن التأمین بلحاظها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نعرف أنّ الأصل [المؤمِّن] عن وجوب الأقلّ لیس له دور معقول ، فلا یعارض الأصل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بیان صحیح فی نفسه ، ولکنّه یستبطن الاعتراف بالرکنین : الأول والثانی ومحاوله التخلّص بهدم الرکن الثالث ، مع أنّک عرفت أنّ الرکن الثانی غیر تامٍّ فی نفسه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الثانی : [دعوی کون الشکّ فی المحصّل]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والبرهان الثانی یقوم علی دعوی أنّ المورد من موارد الشکّ فی المحصِّل بالنسبه إلی الغرض ، وذلک ضمن النقاط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هذا الواجب المردّد بین الأقلّ والأکثر للمولی غرض معیّن من إیجابه ؛ لأنّ الأحکام تابعه للملاکات فی متعلّقاتها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هذا الغرض منجّز ؛ لأنّه معلوم ، ولا إجمال فی العلم به ، ولیس مردّداً بین الأقلّ والأکثر ، وإنّما یشکّ فی أنّه هل یحصل بالأقلّ ، أو بالأکثر؟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یتبیّن ممّا تقدّم أنّ المقام من الشکّ فی المحصِّل بالنسبه إلی الغرض ، وفی مثل ذلک تجری أصاله الاشتغال ، کما 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أولاً : أنّه من قال بأنّ الغرض لیس مردّداً بین الأقلّ والأکثر کنفس الواجب ، بأن یکون ذا مراتب ، وبعض مراتبه تحصل بالأقلّ ولا تستوفی کلّها إلاّ بالأکثر ، ویشکّ فی أنّ الغرض الفعلی قائم ببعض المراتب أو بکلها ، فیجری علیه نفس ماجری علی الواجب؟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الغرض إنّما یتنجّز عقلاً بالوصول إذا وصل مقروناً بتصدّی المولی لتحصیله التشریعی ، وذلک بجعل الحکم علی وفقه أو نحو ذلک. فما لم یثبت هذا التصدّی التشریعی بالنسبه إلی الأکثر بمنجِّز وما دام مؤمَّناً عنه بالأصل فلا أثر لاحتمال قیام ذات الغرض بالأکثر</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الثالث : [دعوی کون الشکّ فی سقوط الأقلّ]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إنّ وجوب الأقلّ منجّز بحکم کونه معلوماً ، وهو مردّد - بحسب الفرض - بین کونه استقلالیاً أو ضمنیاً ، وفی حاله الاقتصار علی الإتیان بالأقلّ یسقط هذا الوجوب المعلوم علی تقدیر کونه استقلالیاً ؛ لحصول الامتثال ، ولا یسقط علی تقدیر کونه ضمنیاً ؛ لأنّ الوجوبات الضمنیه مترابطه ثبوتاً وسقوطاً ، فما لم تمتثل جمیعاً لا یسقط شیء منها. وهذا یعنی أنّ المکلّف الآتی بالأقل یشکّ فی سقوط وجوب الأقلّ والخروج عن عهدته فلابدّ له من الاحتیاط ، ولیس هذا الاحتیاط بلحاظ احتمال وجوب الزائد حتی یقال : إنّه شکّ فی التکلیف ، بل إنّما هو رعایه للتکلیف بالأقلّ المنجَّز بالعلم والیقین ؛ نظراً إلی أنّ «الشغل الیقینی یستدعی الفراغ الیقینی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الشکّ فی سقوط تکلیفٍ معلومٍ إنمّا یکون مجریً لأصاله الاشتغال فیما إذا کان بسبب الشکّ فی الإتیان بمتعلّقه ، وهذا غیر حاصلٍ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فی المقام ؛ لأنّ التکلیف بالأقلّ - سواء کان استقلالیاً أو ضمنیاً - قد أتی بمتعلّقه بحسب الفرض ، إذ لیس متعلّقه إلاّالأقلّ ، وإنمّا ینشأ احتمال عدم سقوطه من احتمال قصورٍ فی نفس الوجوب بلحاظ ضمنیّته المانعه عن سقوطه مستقلًّا عن وجوب الزائد ، وهکذا یرجع الشکّ فی السقوط هنا إلی الشکّ فی ارتباط وجوب الأقلّ بوجوب زائد ، ومثل هذا الشکّ لیس مجریً لأصاله الاشتغال ، بل یکون مؤمَّناً عنه بالأصل المؤمِّن عن ذلک الوجوب الزائد ، لا بمعنی أنّ ذلک الأصل یثبت سقوط </w:t>
      </w:r>
      <w:r w:rsidRPr="00BD04D3">
        <w:rPr>
          <w:rFonts w:eastAsia="Times New Roman" w:hint="cs"/>
          <w:color w:val="000000"/>
          <w:sz w:val="32"/>
          <w:szCs w:val="32"/>
          <w:rtl/>
        </w:rPr>
        <w:lastRenderedPageBreak/>
        <w:t>وجوب الأقلّ ، بل بمعنی أنّه یجعل المکلف غیر مطالبٍ من ناحیه عدم السقوط الناشئ من وجوب الزائد</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الرابع : [العلم الإجمالی الناشئ من حرمه القطع]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وهو علم إجمالیّ یجری فی الواجبات التی یحرم قطعها عند الشروع فیها ، کالصلاه ، إذ یقال : بأنّ المکلّف إذا کبّر تکبیره الإحرام ملحونهً وشکّ فی کفایتها حصل له علم إجمالی : إمّا بوجوب إعاده الصلاه ، أو حرمه قطع هذا الفرد من الصلاه التی بدأ بها ؛ لأنّ الجزء إن کان یشمل الملحون حرم علیه قطع ما بیده ، وإلاّ وجبت علیه الإعاده ، فلابدّ له من الاحتیاط ؛ لأنّ أصاله البراءه عن وجوب الزائد تعارض أصاله البراءه عن حرمه قطع هذا الفرد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حرمه قطع الصلاه موضوعها هو الصلاه التی یجوز للمکلف بحسب وظیفته الفعلیه الاقتصار علیها فی مقام الامتثال ، إذ لا إطلاق فی دلیل الحرمه لما هو أوسع من ذلک. وواضح أنّ انطباق هذا العنوان علی الصلاه المفروضه فرع جریان البراءه عن وجوب الزائد ، وإلاّ لمَا جاز الاقتصار علیها عملاً ، وهذا یعنی أنّ احتمال حرمه القطع مترتّب علی جریان البراءه عن الزائد ، فلا یعقل أن یستتبع أصلاً معارضاً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433</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الخامس : [دعوی دوران الأمر بین عامّین من وجه]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وحاصله : تحویل الدوران فی المقام إلی دوران الواجب بین عامَّین من وجهٍ بدلاً عن الأقلّ والأکثر ، وتوضیح ذلک ضمن مقدمتین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الواجب تارهً یدور أمره بین المتباینین ، کالظهر والجمعه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بین العامَّین من وجه ، کإکرام العادل وإکرام الهاشمی. وثالثهً بین الأقلّ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 إشکال فی تنجیز العلم الإجمالی فی الحاله الاولی الموجب للجمع بین الفعلین ، وتنجیزه فی الحاله الثانیه الموجب لعدم جواز الاقتصار علی إحدی مادّتَی الافتراق ، وأمّا الحاله الثالثه فهی محلّ الکلام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الواجب المردّد فی المقام بین التسعه والعشره إذا کان عبادیاً فالنسبه بین امتثال الأمر علی تقدیر تعلّقه بالاقلّ وامتثاله علی تقدیر تعلّقه بالأکثر هی العموم من وجه ، وماده الافتراق من ناحیه الأمر بالأقلّ واضحه ، وهی : أن یأتی بالتسعه فقط. وأمّا ماده الافتراق من ناحیه الأمر بالأکثر فلا تخلو من خفاءٍ فی النظره الاولی ؛ لأنّ امتثال الأمر بالأکثر یشتمل علی الأقلّ حتماً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یمکن تصویر ماده الافتراق فی حاله کون الأمر عبادیاً والإتیان بالأکثر بداعی الأمر المتعلّق بالأکثر علی وجه التقیید علی نحوٍ لو کان الأمر متعلّقاً بالأقل فقط لمَا انبعث عنه ، ففی مثل ذلک یتحقق امتثال الأمر بالأکثر علی تقدیر ثبوته ، ولا یکون امتثالاً للأمر بالاقل علی تقدیر ثبوته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ویثبت علی ضوء هاتین المقدمتین أنّ العلم الإجمالی فی المقام منجِّز إذا کان الواجب عبادیاً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التقیید المفروض فی النیه لا یضرّ بصدق الامتثال علی کلّ حالٍ حتّی للأمر بالأقلّ ما دام الانبعاث عن الأمر فعلیاً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434</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البرهان السادس : [لعلم الإجمالی الناشئ من مانعیّه الزیاده]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وهو یجری فی الواجبات التی اعتبرت الزیاده فیها مانعهً ومبطله ، کالصلاه. والزیاده هی الإتیان بفعلٍ بقصد الجزئیه للمرکّب مع عدم وقوعه جزءاً له شرعاً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وحاصل البرهان : أنّ من یشکّ فی جزئیه السوره یعلم إجمالاً : إمّا بوجوب الإتیان بها ، وإمّا بأنّ الإتیان بها بقصد الجزئیه مبطل ؛ لأنّها إن کانت جزءً حقاً وجب الإتیان بها ، وإلاّ کان الإتیان بها </w:t>
      </w:r>
      <w:r w:rsidRPr="00BD04D3">
        <w:rPr>
          <w:rFonts w:eastAsia="Times New Roman" w:hint="cs"/>
          <w:color w:val="000000"/>
          <w:sz w:val="32"/>
          <w:szCs w:val="32"/>
          <w:rtl/>
        </w:rPr>
        <w:lastRenderedPageBreak/>
        <w:t>بقصد الجزئیه زیادهً مبطله ، وهذا العلم الإجمالی منجِّز وتحصل موافقته القطعیه بالإتیان بها بدون قصد الجزئیه ، بل لرجاء المطلوبیه ، أو للمطلوبیه فی الجمله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هذا العلم الإجمالی منحلّ ؛ وذلک لأنّ هذا الشاکّ فی الجزئیه یعلم تفصیلاً بمبطلیه الإتیان بالسوره بقصد الجزئیه حتی لو کانت جزءً فی الواقع ؛ لأنّ ذلک منه تشریع ما دام شاکّاً فی الجزئیه ، فیکون محرَّماً ولا یشمله الوجوب الضمنی للسوره ، وهذا یعنی کونه زیاده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435</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الدوران بین الأقلّ والأکثر فی الشرائط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فیها - علی ضوء المسأله السابقه - هو جریان البراءه عن وجوب الزائد ؛ لأنّ مرجع الشرطیه للواجب إلی تقیّد الفعل الواجب بقیدٍ وانبساط الأمر علی التقیّد ، کما تقدم فی موضعه</w:t>
      </w:r>
      <w:r w:rsidRPr="00BD04D3">
        <w:rPr>
          <w:rFonts w:ascii="Cambria" w:eastAsia="Times New Roman" w:hAnsi="Cambria" w:cs="Cambria" w:hint="cs"/>
          <w:color w:val="000000"/>
          <w:sz w:val="32"/>
          <w:szCs w:val="32"/>
          <w:rtl/>
        </w:rPr>
        <w:t> </w:t>
      </w:r>
      <w:hyperlink r:id="rId335" w:anchor="content_note_436_1" w:tooltip="بحث الدلیل العقلی من الجزء الأوّل من الحلقه الثالثه ، تحت عنوان : المسؤولیّه تجاه القیود والمقدّمات."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فالشکّ فیها شکّ فی الأمر بالتقیّد ، والدوران إنمّا هو بین الأقلّ والأکثر إذا لوحظ المقدار الذی یدخل فی العهده ، وهذا یعنی وجود علمٍ تفصیلیٍّ بالأقلّ وشکٍّ بدویٍّ فی الزائد ، فتجری البراءه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فرق فی ذلک بین أن یکون الشرط المشکوک راجعاً إلی متعلق الأمر ، کما فی الشک فی اشتراط العتق بالصیغه العربیه واشتراط الصلاه بالطهاره ، أو إلی متعلّق المتعلق ، کما فی الشکّ فی اشتراط الرقبه التی یجب عتقها بالإیمان ، أو الفقیر الذی یجب إطعامه بالهاشمیه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المحقّق العراقی</w:t>
      </w:r>
      <w:r w:rsidRPr="00BD04D3">
        <w:rPr>
          <w:rFonts w:ascii="Cambria" w:eastAsia="Times New Roman" w:hAnsi="Cambria" w:cs="Cambria" w:hint="cs"/>
          <w:color w:val="000000"/>
          <w:sz w:val="32"/>
          <w:szCs w:val="32"/>
          <w:rtl/>
        </w:rPr>
        <w:t> </w:t>
      </w:r>
      <w:hyperlink r:id="rId336" w:anchor="content_note_436_2" w:tooltip="نهایه الأفکار 3 : 399."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إلی عدم جریان البراءه فی بعض الحالات المذکوره ، ومردّ دعواه إلی أنّ الشرطیه المحتمله علی تقدیر ثبوتها تارهً تتطلّب من المکلف فی حاله إرادته الإتیان بالأقلّ أن یکمله ویضمّ الیه شرطه ، واخری تتطلّب منه فی الحاله المذکوره صرفه عن ذلک الأقلّ الناقص رأساً وإلغاءَه إذا کان قد أتی به ودفعه إلی الإتیان بفردٍ آخر کاملٍ واجدٍ للشرط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الحاله الاولی : أن یعتق رقبهً کافره ، فإنّ شرطیه الإیمان فی الرقبه تتطلّب منه أن یجعلها مؤمنهً عند عتقها ، وحیث إنّ جعل الکافر مؤمناً ممکن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436</w:t>
      </w:r>
    </w:p>
    <w:p w:rsidR="00B70B99" w:rsidRPr="00B70B99" w:rsidRDefault="00E323E8" w:rsidP="00B70B99">
      <w:pPr>
        <w:bidi/>
        <w:rPr>
          <w:rFonts w:eastAsia="Times New Roman"/>
          <w:sz w:val="32"/>
          <w:szCs w:val="32"/>
        </w:rPr>
      </w:pPr>
      <w:r>
        <w:rPr>
          <w:rFonts w:eastAsia="Times New Roman"/>
          <w:sz w:val="32"/>
          <w:szCs w:val="32"/>
        </w:rPr>
        <w:pict>
          <v:rect id="_x0000_i124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بحث الدلیل العقلی من الجزء الأوّل من الحلقه الثالثه ، تحت عنوان : المسؤولیّه تجاه القیود والمقدّمات</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نهایه الأفکار 3 : 399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فالشرطیه لا تقتضی إلغاء الأقلِّ رأساً ، بل تکمیله ، وذلک بأن یجعل الکافر مؤمناً عند عتقه له فیعتقه وهو مؤمن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الثانی : أن یطعم فقیراً غیر هاشمی ، فإنّ شرطیه الهاشمیه تتطلّب منه إلغاء ذلک رأساً وصرفه إلی الإتیان بفردٍ جدیدٍ من الإطعام ؛ لأنّ غیر الهاشمی لا یمکن جعله هاشمیاً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تجری البراءه عن الشرطیه المشکوکه ؛ لأنّ مرجع الشکّ فیها إلی الشکّ فی إیجاب ضمِّ أمرٍ زائدٍ إلی ما أتی به بعد الفراغ عن کون ما أتی به مصداقاً للمطلوب فی الجمله. وهذا معنی العلم بوجوب الأقلّ والشکّ فی وجوب الزائد ، فالأقلّ محفوظ علی کلّ حالٍ والزائد مشکوک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الحاله الثانیه لا تجری البراءه عن الشرطیه ؛ لأنّ الأقلّ المأتیّ به لیس محفوظاً علی کلّ حال ، إذ علی تقدیر الشرطیه لابدّ من إلغائه رأساً ، فلیس الشکّ فی وجوب ضمِّ أمرٍ زائدٍ إلی ما أتی به لیکون من دوران الأمر بین الأقل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التحقیق لا یمکن الأخذ به ، فإنّ الدوران فی کلتا الحالتین دوران بین الأقلّ والأکثر ؛ لأنّ الملحوظ فیه إنمّا هو عالم الجعل وتعلّق الوجوب ، وفی هذا العالم ذات الطبیعی معروض للوجوب جزماً ویشکّ فی عروضه علی التقیّد فتجری البراءه عنه ، ولیس الملحوظ فی الدوران عالم التطبیق خارجاً لیقال : إنّ ما اتی به من الأقلّ خارجاً قد لا یصلح لضمّ الزائد الیه ، ولابدّ من إلغائه رأساً علی تقدیر الشرطیه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ولا یختلف الحال فی جریان البراءه عند الشکّ فی الشرطیه ووجوب التقیّد بین أن یکون القید المشکوک أمراً وجودیاً - وهو ما یعبَّر عنه بالشرط عاده - أو عدم أمرٍ وجودی ، ویعبّر عن الأمر الوجودی حینئذٍ بالمانع ، فکما لا یجب علی المکلف إیجاد ما یحتمل شرطیته کذلک لا یجب علیه الاجتناب عمّا یحتمل مانعیّته ؛ وذلک لجریان الأصل المؤمِّن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437</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دوران الواجب بین التعیین والتخییر العقلی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وذلک بأن یعلم بوجوب متعلّقٍ بعنوانٍ خاصٍّ أو بعنوانٍ آخر مغایرٍ له مفهوماً غیر أنّه أعمّ منه صدقاً ، کما إذا علم بوجوب الإطعام إمّا لطبیعیّ الحیوان ، أو لنوعٍ خاصٍّ منه کالإنسان ، فإنّ الحیوان والإنسان کمفهومَین متغایران وإن کان أحدهما أعمّ من الآخر صدقاً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أن یقال : إنّ التغایر بین المفهومین تارهً یکون علی أساس الإجمال والتفصیل فی اللحاظ ، کما فی الجنس والنوع ، فإنّ الجنس مندمج فی النوع ومحفوظ فیه ولکن بنحو اللَفِّ والإجمال. واخری یکون التغایر فی ذات الملحوظ لا فی مجرّد إجمال اللحاظ وتفصیلیته ، کما لو علم بوجوب إکرام زیدٍ کیفما اتّفق أو بوجوب إطعامه ، فإنّ مفهوم الإکرام لیس محفوظاً فی مفهوم الإطعام انحفاظ الجنس فی النوع ، غیر أنّ أحدهما أعمّ من الآخر صدقاً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فالحاله الاولی تدخل فی نطاق الدوران بین الأقلِّ والأکثر حقیقهً إذا أخذنا بالاعتبار مقدار ما یدخل فی العهده ، ولیست من الدوران بین المتباینین ؛ لأنّ تباین المفهومین إنمّا هو بالإجمال والتفصیل ، وهما من خصوصیات اللحاظ التی لا تدخل فی العهده ، وإنمّا یدخل فیها ذات الملحوظ وهو مردّد بین الأقلّ - وهو الجنس - أو الأکثر وهو النوع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الحاله الثانیه فالتباین فیها بین المفهومین ثابت فی ذات الملحوظ ، لا فی کیفیه لحاظهما ، ومن هنا کان الدوران فیها دوراناً بین المتباینین ؛ لأنّ الداخل فی العهده إمّا هذا المفهوم ، أو ذاک ، وهذا یعنی أنّ العلم الإجمالی ثابت ، ولکن مع هذا تجری البراءه عن وجوب أخصّ العنوانین صدقاً ، ولا تعارضها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البراءه عن وجوب أعمّهما ؛ وفقاً للجواب الأخیر من الأجوبه المتقدمه علی البرهان الأول فی المسأله الاولی من مسائل الدوران بین الأقلّ والاکثر الارتباطیین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وذلک : أنّ البراءه عن وجوب الأعمّ لیس لها دور معقول لکی تصلح للمعارضه ؛ لأنّه إن ارید بها التأمین فی حاله ترک الأعمِّ مع الإتیان بالأخصِّ فهو غیر معقول ؛ لأنّ نفی الأعمّ یتضمّن نفی الأخصّ لا محاله. وإن ارید بها التأمین فی حاله ترک الأعمّ بما یتضمّنه من ترک الأخصّ فهذا مستحیل ؛ لأنّ المخالفه القطعیه ثابته فی هذه الحاله ، والأصل العملیّ إنمّا یؤمِّن عن المخالفه الاحتمالیه ، لا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439</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4 - </w:t>
      </w:r>
      <w:r w:rsidRPr="00B70B99">
        <w:rPr>
          <w:rFonts w:eastAsia="Times New Roman" w:hint="cs"/>
          <w:color w:val="FF0000"/>
          <w:sz w:val="32"/>
          <w:szCs w:val="32"/>
          <w:rtl/>
        </w:rPr>
        <w:t>دوران الواجب بین التعیین والتخییر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ونتکلّم فی حکم هذا الدوران علی عدّه مبانٍ فی تصویر التخییر الشرعی الذی هو أحد طرفی التردید فی المقام</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فأولاً : نبدأ بالمبنی القائل : بأنّ مرجع التخییر الشرعی إلی وجوبین مشروطین وشرط کلٍّ منهما ترک متعلّق الآخر ، وهذا یعنی أنّ «العتق» - مثلاً - الذی علم وجوبه إمّا تعییناً أو تخییراً واجب فی حاله ترک «الإطعام» بلا شک ، ویشکّ فی وجوبه حاله وقوع الإطعام ، فتجری البراءه عن هذا الوجوب ، وینتج ذلک التخییر عملیاً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کما فی بعض إفادات المحقّق العراقی</w:t>
      </w:r>
      <w:r w:rsidRPr="00BD04D3">
        <w:rPr>
          <w:rFonts w:ascii="Cambria" w:eastAsia="Times New Roman" w:hAnsi="Cambria" w:cs="Cambria" w:hint="cs"/>
          <w:color w:val="000000"/>
          <w:sz w:val="32"/>
          <w:szCs w:val="32"/>
          <w:rtl/>
        </w:rPr>
        <w:t> </w:t>
      </w:r>
      <w:hyperlink r:id="rId337" w:anchor="content_note_440_1" w:tooltip="نهایه الأفکار 3 : 288 - 289."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کلاًّ من الوجوب التعیینی للعتق والوجوب التخییری فیه حیثیه إلزامیه یفقدها الآخر ، فیکون کلّ منهما مجریً للأصل النافی ویتعارض الأصلان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الحیثیه الإلزامیه فی الوجوب التعیینی للعتق التی یجری الأصل النافی للتأمین عنها فهی الإلزام بالعتق حتّی ممّن أطعم ، وهی حیثیه لا یشتمل علیها الوجوب التخییری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الحیثیه الإلزامیه فی الوجوب التخییری للعتق أو الإطعام التی یجری الأصل النافی للوجوب التخییری تأمیناً عنها فهی تحریم ضمِّ ترک الإطعام إلی ترک العتق ، إذ بهذا الضمِّ تتحقّق المخالفه ، وهی حیثیه لا یشتمل علیها الوجوب التعیینی للعتق ، إذ علی الوجوب التعیینی تکون المخالفه متحقّقهً بنفس ترک العتق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440</w:t>
      </w:r>
    </w:p>
    <w:p w:rsidR="00B70B99" w:rsidRPr="00B70B99" w:rsidRDefault="00E323E8" w:rsidP="00B70B99">
      <w:pPr>
        <w:bidi/>
        <w:rPr>
          <w:rFonts w:eastAsia="Times New Roman"/>
          <w:sz w:val="32"/>
          <w:szCs w:val="32"/>
        </w:rPr>
      </w:pPr>
      <w:r>
        <w:rPr>
          <w:rFonts w:eastAsia="Times New Roman"/>
          <w:sz w:val="32"/>
          <w:szCs w:val="32"/>
        </w:rPr>
        <w:pict>
          <v:rect id="_x0000_i124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نهایه الأفکار 3 : 288 - 289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یکون هناک بأس فی ضمّ ترک الإطعام إلی ترک العتق ؛ لأنّه من ضمِّ ترک المباح إلی ترک الواجب ، فالبراءه عن وجوب العتق ممّن أطعم معارضه بالبراءه عن حرمه ترک الإطعام ممّن ترک العتق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البیان وإن کان یثبت علماً إجمالیاً بإحدی حیثیتین إلزامیّتین ولکنّ هذا العلم غیر منجِّز ، بل منحلّ حکماً ؛ لجریان البراءه الاولی وعدم معارضتها بالبراءه الثانیه ؛ لأنّ فرض جریانها هو فرض وقوع المخالفه القطعیه ، ولا یعقل التأمین مع المخالفه القطعیه ، بخلاف فرض جریان البراءه الاولی فإنّه فرض المخالفه الاحتمالیه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نأخذ المبنی القائل بأنّ مرجع التخییر الشرعی إلی التخییر العقلی ، والحکم حینئذٍ هو الحکم فی المسأله السابقه فیما إذا دار الواجب بین إکرام زیدٍ مطلقاً وإطعامه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وثالثاً : نأخذ المبنی القائل بأنّ مرجع الوجوب التخییری إلی وجود غرضین لزومیّین للمولی غیر أنّهما متزاحمان فی مقام التحصیل ، بمعنی أنّ استیفاء أحدهما یُعجِز المکلّف عن استیفاء الآخر ، ومن هنا یحکم بوجوب کلٍّ من الفعلین مشروطاً بترک الآخر ، والحکم هنا أصاله الاشتغال ؛ لأنّ مرجع الشکّ فی وجوب العتق تعییناً أو تخییراً حینئذٍ إلی الشکّ فی أنّ الإطعام هل یُعجِز عن استیفاء الغرض اللزومی من العتق ؛ فیکون من الشکّ فی القدره الذی تجری فیه أصاله الاشتغال؟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441</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lastRenderedPageBreak/>
        <w:t>ملاحظات عامّه حول الأقلِّ و الأکثر</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فرغنا من المسائل الأساسیه فی دوران الأمر بین الأقلّ والأکثر الارتباطیّین ، وبقی علینا أن نذکر فی ختام مسائل هذا الدوران ملاحظاتٍ عامّهً حول الأقلِّ والأکثر</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دور الاستصحاب فی هذا الدوران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یتمسّک بالاستصحاب فی موارد هذا الدوران تارهً لإثبات وجوب الاحتیاط ، واخری لإثبات نتیجه 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التمسّک به علی الوجه الأوّل فبدعوی : أنّا نعلم بجامع وجوبٍ مردّدٍ بین فردین من الوجوب ، وهما : وجوب التسعه ووجوب العشره ، ووجوب التسعه یسقط بالإتیان بالأقلّ ، ووجوب العشره لا یسقط بذلک ، فاذا أتی المکلف بالأقلِّ شکّ فی سقوط الجامع وجری استصحابه ، ویکون من استصحاب القسم الثانی من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علی ذلک : أنّ استصحاب جامع الوجوب إن ارید به إثبات وجوب العشره - لأنّ ذلک هو لازم بقائه - فهذا من الاصول المثبته ؛ لأنّه لازم عقلیّ لا یثبت بالاستصحاب. وإن ارید به الاقتصار علی إثبات جامع الوجوب فهذا لا اثر له ؛ لأنّه لا یزید علی العلم الوجدانی بهذا الجامع ، وقد فرضنا أنّ العلم به لا ینجِّز سوی الأقلّ ، والأقلّ حاصل فی المقام بحسب الفرض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التمسّک به علی الوجه الثانی فباستصحاب عدم وجوب الزائد الثابت قبل دخول الوقت ، أو فی صدر عصر التشریع. ولا یعارض باستصحاب عدم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الاستقلالی للأقل ، إذ لا أثر لهذا الاستصحاب ؛ لأنّه إن ارید به إثبات وجوب الزائد بالملازمه فهو مثبت. وإن ارید به التأمین فی حاله ترک الأقلّ فهو غیر صحیح ؛ لأنّ فرض ترک الأقلّ هو فرض المخالفه القطعیه ، ولا یصحّ التأمین بالأصل العملی إلاّعن المخالفه الاحتمالیه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lastRenderedPageBreak/>
        <w:t xml:space="preserve">2 - </w:t>
      </w:r>
      <w:r w:rsidRPr="00B70B99">
        <w:rPr>
          <w:rFonts w:eastAsia="Times New Roman" w:hint="cs"/>
          <w:color w:val="FF0000"/>
          <w:sz w:val="32"/>
          <w:szCs w:val="32"/>
          <w:rtl/>
        </w:rPr>
        <w:t>الدوران بین الجزئیه و المانعیه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تردّد أمر شیءٍ بین کونه جزءاً من الواجب أو مانعاً عنه فمرجع ذلک إلی العلم الإجمالی بوجوب زائدٍ متعلّقٍ إمّا بالتقیّد بوجود ذلک الشیء ، أو بالتقیّد بعدمه ، وفی مثل ذلک یکون هذا العلم الإجمالی منجِّزاً ، وتتعارض أصاله البراءه عن الجزئیه مع أصاله البراءه عن المانعیه ، فیجب علی المکلف الاحتیاط بتکرار العمل مرّهً مع الإتیان بذلک الشیء ، ومرّهً بدونه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فیما إذا کان فی الوقت متّسع ، وإلاّ جازت المخالفه الاحتمالیه بملاک الاضطرار ، وذلک بالاقتصار علی أحد الوجهین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العلم الإجمالی المذکور غیر منجِّزٍ ، ولا یمنع عن جریان البراءتین معاً ، بناءً علی بعض صیغ الرکن الرابع لتنجیز العلم الإجمالی ، وهی صیغه المیرزا</w:t>
      </w:r>
      <w:r w:rsidRPr="00BD04D3">
        <w:rPr>
          <w:rFonts w:ascii="Cambria" w:eastAsia="Times New Roman" w:hAnsi="Cambria" w:cs="Cambria" w:hint="cs"/>
          <w:color w:val="000000"/>
          <w:sz w:val="32"/>
          <w:szCs w:val="32"/>
          <w:rtl/>
        </w:rPr>
        <w:t> </w:t>
      </w:r>
      <w:hyperlink r:id="rId338" w:anchor="content_note_443_1" w:tooltip="فوائد الاصول 4 : 26 - 2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القائله : بأنّ تعارض الاصول مرهون بأداء جریانها إلی الترخیص عملیاً فی المخالفه القطعیه ، فإنّ جریان الاصول فی المقام لا یؤدّی إلی ذلک ؛ لأنّ المکلف لا تمکنه المخالفه القطعیه للعلم الإجمالی المذکور ، إذ فی حاله الإتیان بالشیء المردّد بین الجزء والمانع یحتمل الموافقه ، وفی حاله ترکه یحتملها أیضاً ، فلا یلزم من جریان الأصلین معاً ترخیص فی المخالفه القطعیه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443</w:t>
      </w:r>
    </w:p>
    <w:p w:rsidR="00B70B99" w:rsidRPr="00B70B99" w:rsidRDefault="00E323E8" w:rsidP="00B70B99">
      <w:pPr>
        <w:bidi/>
        <w:rPr>
          <w:rFonts w:eastAsia="Times New Roman"/>
          <w:sz w:val="32"/>
          <w:szCs w:val="32"/>
        </w:rPr>
      </w:pPr>
      <w:r>
        <w:rPr>
          <w:rFonts w:eastAsia="Times New Roman"/>
          <w:sz w:val="32"/>
          <w:szCs w:val="32"/>
        </w:rPr>
        <w:pict>
          <v:rect id="_x0000_i124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26 - 27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ألا تحصل المخالفه القطعیه لو ترک المرکّب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قلنا : نعم تحصل ، ولکنّ هذا ممّا لا إذن فیه من قبل الأصلین حتی لو جَرَیا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یمکن أن یقال علی ضوء صیغه المیرزا : إنّ المخالفه القطعیه للعلم الإجمالی المذکور ممکنه أیضاً فیما إذا کان الشیء المردّد بین الجزء والمانع متقوّماً بقصد القربه علی تقدیر الجزئیه ، فإنّ المخالفه القطعیه حینئذٍ تحصل بالإتیان به بدون قصد القربه ، ویکون جریان الأصلین معاً مؤدِّیاً إلی الإذن فی ذلک ، فیتعارض الأصلان ویتساقطان</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lastRenderedPageBreak/>
        <w:t xml:space="preserve">3 - </w:t>
      </w:r>
      <w:r w:rsidRPr="00B70B99">
        <w:rPr>
          <w:rFonts w:eastAsia="Times New Roman" w:hint="cs"/>
          <w:color w:val="FF0000"/>
          <w:sz w:val="32"/>
          <w:szCs w:val="32"/>
          <w:rtl/>
        </w:rPr>
        <w:t>الأقلّ و الأکثر فی المحرّمات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قد یعلم إجمالاً بواجبٍ مردّدٍ بین التسعه والعشره کذلک قد یعلم بحرمه شیءٍ مردّدٍ بین الأقلّ والأکثر ، کما إذا علم بحرمه تصویر رأس الحیوان أو تصویر کامل حجمه ، ویختلف الدوران المذکور فی باب الحرام عنه فی باب الواجب من بعض الجهات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فأوّلاً : وجوب الأکثر هناک کان هو الأشدّ مؤونهً ، وأمّا حرمه الأکثر هنا فهی الأخفّ مؤونهً ، إذ یکفی فی امتثالها ترک أیّ جزء ، فحرمه الأکثر فی باب الحرام تناظر إذن وجوب الأقلّ فی باب الواجب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دوران الحرام بین الأقلّ والأکثر یشابه دوران أمر الواجب بین التعیین والتخییر ؛ لأنّ حرمه الأکثر فی قوه وجوب ترک أحد الأجزاء تخییراً ، وحرمه الأقلّ فی قوه وجوب ترک هذا الجزء بالذات تعییناً ، فالأمر دائر بین وجوب ترک أحد الأجزاء ووجوب ترک هذا الجزء بالذات ، وهذا یشابه دوران الواجب بین التعیین والتخییر ، لا الدوران بین الأقلّ والأکثر فی الأجزاء أو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الشرائط. والحکم هو جریان البراءه عن حرمه الأقلّ ، ولا تعارضها البراءه عن حرمه الأکثر ، بنفس البیان الذی جرت بموجبه البراءه عن الوجوب التعیینی للعتق بدون أن تعارض بالبراءه عن الوجوب التخییری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4 - </w:t>
      </w:r>
      <w:r w:rsidRPr="00B70B99">
        <w:rPr>
          <w:rFonts w:eastAsia="Times New Roman" w:hint="cs"/>
          <w:color w:val="FF0000"/>
          <w:sz w:val="32"/>
          <w:szCs w:val="32"/>
          <w:rtl/>
        </w:rPr>
        <w:t>الشبهه الموضوعیه للأقلِّ و الأکثر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یمکن افتراض الشبهه الحکمیه للدوران بین الأقلِّ والأکثر کذلک یمکن افتراض الشبهه الموضوعیه ، بأن یکون مردّ الشکّ إلی الجهل بالحالات الخارجیه ، لا الجهل بالجعل ، کما إذا علم المکلف بأنّ مالا یؤکل لحمه مانع فی الصلاه وشکّ فی أنّ هذا اللباس هل هو ممّا لا یؤکل لحمه ، أوْ لا؟ فتجری البراءه عن مانعیّته ، أو عن وجوب تقیّد الصلاه بعدمه بتعبیرٍ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یقال کما عن المیرزا قدس سره</w:t>
      </w:r>
      <w:r w:rsidRPr="00BD04D3">
        <w:rPr>
          <w:rFonts w:ascii="Cambria" w:eastAsia="Times New Roman" w:hAnsi="Cambria" w:cs="Cambria" w:hint="cs"/>
          <w:color w:val="000000"/>
          <w:sz w:val="32"/>
          <w:szCs w:val="32"/>
          <w:rtl/>
        </w:rPr>
        <w:t> </w:t>
      </w:r>
      <w:hyperlink r:id="rId339" w:anchor="content_note_445_1" w:tooltip="فوائد الاصول 4 : 200."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 الشبهه الموضوعیه للواجب الضمنی لا یمکن تصویرها إلاّإذا کان لهذا الواجب تعلّقٌ بموضوعٍ خارجی ، کما فی هذا المثال. ولکنّ الظاهر إمکان تصویرها فی غیر ذلک أیضاً ، وذلک بلحاظ حالات المکلف نفسه ، کما إذا فرضنا أنّ السوره کانت واجبهً علی غیر المریض فی الصلاه وشکّ المکلف فی مرضه ، فإنّ هذا یعنی الشکّ فی جزئیه السوره ، مع أنّها واجب ضمنی لا تعلّقَ له بموضوعٍ خارجی ، والحکم هو البراءه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5 - </w:t>
      </w:r>
      <w:r w:rsidRPr="00B70B99">
        <w:rPr>
          <w:rFonts w:eastAsia="Times New Roman" w:hint="cs"/>
          <w:color w:val="FF0000"/>
          <w:sz w:val="32"/>
          <w:szCs w:val="32"/>
          <w:rtl/>
        </w:rPr>
        <w:t>الشکّ فی إطلاق دخاله الجزء أو الشرط</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کنّا نتکلّم عمّا إذا شکّ المکلف فی جزئیه شیءٍ أو شرطیته - مثلاً - للواجب ، وقد یتّفق العلم بجزئیه شیءٍ أو دخالته فی الواجب بوجهٍ من الوجوه ولکن یشکّ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445</w:t>
      </w:r>
    </w:p>
    <w:p w:rsidR="00B70B99" w:rsidRPr="00B70B99" w:rsidRDefault="00E323E8" w:rsidP="00B70B99">
      <w:pPr>
        <w:bidi/>
        <w:rPr>
          <w:rFonts w:eastAsia="Times New Roman"/>
          <w:sz w:val="32"/>
          <w:szCs w:val="32"/>
        </w:rPr>
      </w:pPr>
      <w:r>
        <w:rPr>
          <w:rFonts w:eastAsia="Times New Roman"/>
          <w:sz w:val="32"/>
          <w:szCs w:val="32"/>
        </w:rPr>
        <w:pict>
          <v:rect id="_x0000_i124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200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شمول هذه الجزئیه لبعض الحالات ، کما إذا علمنا بأنّ السوره جزء فی الصلاه الواجبه وشککنا فی إطلاق جزئیتها لحاله المرض أو السفر ، ومرجع ذلک إلی دوران الواجب بین الأقلّ والأکثر بلحاظ هذه الحاله بالخصوص ، فإذا لم یکن لدلیل الجزئیه إطلاق لها وانتهی الموقف إلی الأصل العملی جرت البراءه عن وجوب الزائد فی هذه الحاله ، وهذا علی العموم لا إشکال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یقع الإشکال فی حالتین من هذه الحالات ، وهما : حاله الشکّ فی إطلاق الجزئیه لصوره نسیان الجزء ، وحاله الشکّ فی إطلاق الجزئیه لصوره تعذّره. ونتناول هاتین الحالتین فیما یلی تباعاً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 - الشکّ فی الإطلاق لحاله النسیان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إذا نسی المکلف جزءً من الواجب فأتی به بدون ذلک الجزء ، ثمّ التفت بعد ذلک إلی نقصان ما أتی به : فإن کان لدلیل الجزئیه إطلاق لحال النسیان اقتضی ذلک بطلان ما أتی به ؛ لأنّه فاقد للجزء </w:t>
      </w:r>
      <w:r w:rsidRPr="00BD04D3">
        <w:rPr>
          <w:rFonts w:eastAsia="Times New Roman" w:hint="cs"/>
          <w:color w:val="000000"/>
          <w:sz w:val="32"/>
          <w:szCs w:val="32"/>
          <w:rtl/>
        </w:rPr>
        <w:lastRenderedPageBreak/>
        <w:t>، من دون فرقٍ بین افتراض ارتفاع النسیان فی أثناء الوقت وافتراض استمراره إلی آخر الوقت ، وهذا هو معنی أنّ الأصل اللفظی فی کلّ جزءٍ یقتضی رکنیته ، أی بطلان المرکّب بالإخلال به نسیاناً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لم یکن لدلیل الجزئیه إطلاق وانتهی الموقف إلی الأصل العملی فقد یقال بجواز اکتفاء الناسی بما أتی به ؛ لأنّ المورد من موارد الدوران بین الأقلّ والأکثر بلحاظ حاله النسیان ، والأقلّ واقع والزائد منفیّ بالأصل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الحال فی ذلک : أنّ النسیان تارهً یستوعب الوقت کلّه ، واخری یرتفع فی أثنائه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لا یکون الواجب بالنسبه إلی الناسی مردّداً بین الأقلّ والأکثر ، بل لا یحتمل التکلیف بالأکثر بالنسبه الیه ؛ لأنّ الناسی لا یکلَّف بما نسیه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أیِّ حال ، بل هو یعلم إمّا بصحه ما أتی به ، أو بوجوب القضاء علیه ، ومرجع هذا إلی الشکّ فی وجوبٍ استقلالیٍّ جدیدٍ وهو وجوب القضاء ، فتجری البراءه عنه حتی لو منعنا من البراءه فی موارد دوران الواجب بین الأقلّ والأکثر الارتباطیّین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فالتکلیف فعلیّ فی الوقت ، غیر أنّه متعلّق إمّا بالجامع الشامل للصلاه الناقصه الصادره حال النسیان ، أو بالصلاه التامّه فقط. والأول معناه اختصاص جزئیه المنسیّ بغیر حال النسیان ، والثانی معناه إطلاق الجزئیه لحال النسیان ، والدوران بین وجوب الجامع ووجوب الصلاه التامه تعییناً هو من أنحاء الدوران بین الأقلّ والأکثر ، ویمثِّل الجامع فیه الأقلّ ، وتمثِّل الصلاه التامه الأکثر ، وتجری البراءه وفقاً للدوران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قد یقال - کما فی إفادات الشیخ الأنصاری</w:t>
      </w:r>
      <w:r w:rsidRPr="00BD04D3">
        <w:rPr>
          <w:rFonts w:ascii="Cambria" w:eastAsia="Times New Roman" w:hAnsi="Cambria" w:cs="Cambria" w:hint="cs"/>
          <w:color w:val="000000"/>
          <w:sz w:val="32"/>
          <w:szCs w:val="32"/>
          <w:rtl/>
        </w:rPr>
        <w:t> </w:t>
      </w:r>
      <w:hyperlink r:id="rId340" w:anchor="content_note_447_1" w:tooltip="راجع فرائد الاصول 2 : 363 ، وکفایه الاصول : 418."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xml:space="preserve">وغیره - بأنّ هذا إنمّا یصحّ فیما إذا کان بالإمکان أن یکلَّف الناسی بالأقلّ ، فإنّه یدور عنده أمر الواجب حینئذٍ بین الأقلّ والأکثر ، ولکنّ هذا غیر ممکن ؛ لأنّ التکلیف بالأقلّ إن خُصِّص بالناسی فهو محال ؛ لأنّ الناسی لا یری نفسه ناسیاً ، فلا یمکن لخطابٍ موجّهٍ إلی الناسی أن یصل الیه. وإن جعل علی المکلف عموماً شمل المتذکِّر </w:t>
      </w:r>
      <w:r w:rsidRPr="00BD04D3">
        <w:rPr>
          <w:rFonts w:eastAsia="Times New Roman" w:hint="cs"/>
          <w:color w:val="000000"/>
          <w:sz w:val="32"/>
          <w:szCs w:val="32"/>
          <w:rtl/>
        </w:rPr>
        <w:lastRenderedPageBreak/>
        <w:t>أیضاً ، مع أنّ المتذکِّر لا یکفی منه الأقلّ بلا إشکال. وعلیه فلا یمکن أن یکون الأقلّ واجباً فی حقّ الناسی ، وإنّما المحتمل إجزاؤه عن الواجب ، فالواجب إذن فی الأصل هو الأکثر ویشکّ فی سقوطه بالأقلّ ، وفی مثل ذلک لا تجری البراءه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التکلیف بالجامع یمکن جعله وتوجیهه إلی طبیعیّ المکلف ، ولا یلزم منه جواز اقتصار المتذکّر علی الأقلّ ؛ لأنّه جامع بین الصلاه الناقصه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447</w:t>
      </w:r>
    </w:p>
    <w:p w:rsidR="00B70B99" w:rsidRPr="00B70B99" w:rsidRDefault="00E323E8" w:rsidP="00B70B99">
      <w:pPr>
        <w:bidi/>
        <w:rPr>
          <w:rFonts w:eastAsia="Times New Roman"/>
          <w:sz w:val="32"/>
          <w:szCs w:val="32"/>
        </w:rPr>
      </w:pPr>
      <w:r>
        <w:rPr>
          <w:rFonts w:eastAsia="Times New Roman"/>
          <w:sz w:val="32"/>
          <w:szCs w:val="32"/>
        </w:rPr>
        <w:pict>
          <v:rect id="_x0000_i125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راجع فرائد الاصول 2 : 363 ، وکفایه الاصول : 418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المقرونه بالنسیان والصلاه التامّه ، کما لا یلزم منه عدم إمکان الوصول إلی الناسی ؛ لأنّ موضوع التکلیف هو طبیعیّ المکلف ، غایه ما فی الأمر أنّ الناسی یری نفسه آتیاً بأفضل الحصّتین من الجامع ؛ مع أنّه إنّما تقع منه أقلّهما قیمه ، ولا محذور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الجواب أفضل ممّا ذکره عدد من المحقّقین</w:t>
      </w:r>
      <w:r w:rsidRPr="00BD04D3">
        <w:rPr>
          <w:rFonts w:ascii="Cambria" w:eastAsia="Times New Roman" w:hAnsi="Cambria" w:cs="Cambria" w:hint="cs"/>
          <w:color w:val="000000"/>
          <w:sz w:val="32"/>
          <w:szCs w:val="32"/>
          <w:rtl/>
        </w:rPr>
        <w:t> </w:t>
      </w:r>
      <w:hyperlink r:id="rId341" w:anchor="content_note_448_1" w:tooltip="منهم المحقّق الخراسانی فی کفایه الاصول : 418 ، والمحقّق النائینی فی فوائد الاصول 4 : 21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فی المقام من حلِّ الإشکال وتصویر تکلیف الناسی بالأقلّ بافتراض خطابین : أحدهما متکفّل بإیجاب الأقلّ علی طبیعیّ المکلف ، والآخر متکفّل بإیجاب الزائد علی المتذکِّر. إذ نلاحظ علی ذلک : أنّ الأقلّ فی الخطاب الأول هل هو مقیّد بالزائد ، أو مطلق من ناحیته ، أو مقیّد بلحاظ المتذکِّر ومطلق بلحاظ الناسی ، أو مهمل؟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والأول خلف ، إذ معناه عدم کون الناسی مکلَّفاً بالأقل. والثانی کذلک ؛ لأنّ معناه کون المتذکِّر مکلَّفاً بالأقل وسقوط الخطاب الأول بصدور الأقلّ 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والثالث رجوع إلی الخطاب الواحد الذی ذکرناه ، ومعه لا حاجه إلی افتراض خطابٍ آخر یخصّ المتذکِّر. والرابع غیر معقول ؛ لأنّ التقابل بین الإطلاق والتقیید فی عالم الجعل تقابل السلب والإیجاب فلا یمکن انتفاؤهما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وعلی هذا الأساس فالمقام من صغریات دوران الواجب بین الأقلّ والأکثر ، فیلحقه حکمه من جریان البراءه عن الزائد. بل التدقیق فی المقارنه یکشف عن وجود فارقٍ یجعل المقام أحقَّ بالبراءه </w:t>
      </w:r>
      <w:r w:rsidRPr="00BD04D3">
        <w:rPr>
          <w:rFonts w:eastAsia="Times New Roman" w:hint="cs"/>
          <w:color w:val="000000"/>
          <w:sz w:val="32"/>
          <w:szCs w:val="32"/>
          <w:rtl/>
        </w:rPr>
        <w:lastRenderedPageBreak/>
        <w:t>من حالات الدوران المذکور ، وهو : أنّ العلم بالواجب المردّد بین الأقلّ والأکثر قد یدّعی کونه فی حالات الدوران المذکور علماً إجمالیاً منجّزاً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448</w:t>
      </w:r>
    </w:p>
    <w:p w:rsidR="00B70B99" w:rsidRPr="00B70B99" w:rsidRDefault="00E323E8" w:rsidP="00B70B99">
      <w:pPr>
        <w:bidi/>
        <w:rPr>
          <w:rFonts w:eastAsia="Times New Roman"/>
          <w:sz w:val="32"/>
          <w:szCs w:val="32"/>
        </w:rPr>
      </w:pPr>
      <w:r>
        <w:rPr>
          <w:rFonts w:eastAsia="Times New Roman"/>
          <w:sz w:val="32"/>
          <w:szCs w:val="32"/>
        </w:rPr>
        <w:pict>
          <v:rect id="_x0000_i125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المحقّق الخراسانی فی کفایه الاصول : 418 ، والمحقّق النائینی فی فوائد الاصول 4 : 214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الدعوی لَئِن قُبِلت فی تلک الحالات فهناک سبب خاصّ یقتضی رفضها فی المقام ، وعدم إمکان افتراض علمٍ إجمالیٍّ منجِّزٍ هنا ، وهو : أنّ التردّد بین الأقلّ والأکثر فی المقام إنمّا یحصل للناسی بعد ارتفاع النسیان ، والمفروض أنّه قد أتی بالأقلِّ فی حالهالنسیان ، وهذا یعنی أنّه یحصل بعد امتثال أحد طرفیه ، فهو نظیر أن تعلم إجمالاً بوجوب زیاره أحد الإمامین بعد أن تکون قد زرت أحدهما ، ومثل هذا العلم الإجمالی غیر منجِّزٍ بلا شکٍّ ؛ حتّی لو کان التردّد فیه بین المتباینین فضلاً عمّا اذا کان بین الأقل والأکثر. وخلافاً لذلک حالات الدوران الاعتیادیه ، فإنّ التردّد فیها یحصل قبل الإتیان بالأقلّ ، فاذا تشکّل منه علم إجمالی کان منجِّزاً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ب - الشکّ فی الإطلاق لحاله التعذّر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کان الجزء جزءاً حتی فی حاله التعذّر کان معنی ذلک أنّ العاجز عن الکلّ المشتمل علیه لا یطالب بالناقص ، وإذا کان الجزء جزءاً فی حاله التمکّن فقط فهذا یعنی أنّه فی حاله العجز لا ضرر من نقصه ، وأنّ العاجز یطالب بالناقص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والتعذّر تارهً یکون فی جزءٍ من الوقت ، واخری یستوعبه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یحصل للمکلف علم إمّا بوجوب الجامع بین الصلاه الناقصه حال العجز والصلاه التامه ، أو بوجوب الصلاه التامه عند ارتفاع العجز ؛ لأنّ جزئیه المتعذّر إن کانت ساقطهً فی حال التعذّر فالتکلیف متعلّق بالجامع ، وإلاّ کان متعلقاً بالصلاه التامه عند ارتفاع التعذّر ، وتجری البراءه حنیئذٍ عن وجوب الزائد وفقاً لحالات الدوران بین الأقلّ والأکثر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ویلاحظ : أنّ التردّد هنا بین الأقلّ والأکثر یحصل قبل الإتیان بالأقلّ ، خلافاً لحال الناسی ؛ لأنّ العاجز عن الجزء یلتفت إلی حاله حین العجز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الحاله الثانیه یحصل للمکلف علم إجمالی إمّا بوجوب الناقص فی الوقت ، أو بوجوب القضاء إذا کان للواجب قضاء ؛ لأنّ جزئیه المتعذّر إن کانت ساقطهً فی حال التعذّر فالتکلیف متعلّق بالناقص فی الوقت ، وإلاّ کان الواجب القضاء ، وهذا علم إجمالی منجِّز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ولیعلم : أنّ الجزئیه فی حال النسیان أو فی حال التعذّر إنمّا تجری البراءه عند الشکّ فیها إذا لم یکن بالإمکان توضیح الحال عن طریق الأدلّه المحرزه ، وذلک بأحد الوجوه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یقوم دلیل خاصّ علی إطلاق الجزئیه أو اختصاصها ، من قبیل حدیث «لا تُعاد الصلاه إلاّمن خمس</w:t>
      </w:r>
      <w:r w:rsidRPr="00BD04D3">
        <w:rPr>
          <w:rFonts w:eastAsia="Times New Roman" w:hint="cs"/>
          <w:color w:val="000000"/>
          <w:sz w:val="32"/>
          <w:szCs w:val="32"/>
        </w:rPr>
        <w:t xml:space="preserve"> ...» </w:t>
      </w:r>
      <w:hyperlink r:id="rId342" w:anchor="content_note_450_1" w:tooltip="وسائل الشیعه 4 : 312 ، الباب 9 من أبواب القبله ، الحدیث الأوّل ، وفیه بدل "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یکون لدلیل الجزئیه إطلاق یشمل حاله النسیان أو التعذّر فیؤخذ بإطلاقه ، ولا مجال حینئذٍ للبراءه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 لا یکون لدلیل الجزئیه إطلاق ؛ بأن کان مجملاً من هذه الناحیه وکان لدلیل الواجب إطلاق یقتضی فی نفسه عدم اعتبار ذلک الجزء رأساً ، ففی هذه الحاله یکون دلیل الجزئیه مقیِّداً لإطلاق دلیل الواجب بمقداره ، وحیث إنّ دلیل الجزئیه لا یشمل حال التعذّر أو النسیان فیبقی إطلاق دلیل الواجب محکَّماً فی هاتین الحالتین ودالاًّ علی عدم الجزئیه فیهما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450</w:t>
      </w:r>
    </w:p>
    <w:p w:rsidR="00B70B99" w:rsidRPr="00B70B99" w:rsidRDefault="00E323E8" w:rsidP="00B70B99">
      <w:pPr>
        <w:bidi/>
        <w:rPr>
          <w:rFonts w:eastAsia="Times New Roman"/>
          <w:sz w:val="32"/>
          <w:szCs w:val="32"/>
        </w:rPr>
      </w:pPr>
      <w:r>
        <w:rPr>
          <w:rFonts w:eastAsia="Times New Roman"/>
          <w:sz w:val="32"/>
          <w:szCs w:val="32"/>
        </w:rPr>
        <w:pict>
          <v:rect id="_x0000_i125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4 : 312 ، الباب 9 من أبواب القبله ، الحدیث الأوّل ، وفیه بدل «خمس» : «خمسه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الاصول العملیّه</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lastRenderedPageBreak/>
        <w:t>الاستصحاب</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أصل أو أماره؟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أرکان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عموم جریان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تطبیقات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452</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أدلّه الاستصحاب</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قاعده من القواعد الاصولیه المعروفه ، وقد تقدم فی الحلقه السابقه الکلام عن تعریفه والتمییز بینه وبین قاعده الیقین وقاعده المقتضی والمانع</w:t>
      </w:r>
      <w:r w:rsidRPr="00BD04D3">
        <w:rPr>
          <w:rFonts w:ascii="Cambria" w:eastAsia="Times New Roman" w:hAnsi="Cambria" w:cs="Cambria" w:hint="cs"/>
          <w:color w:val="000000"/>
          <w:sz w:val="32"/>
          <w:szCs w:val="32"/>
          <w:rtl/>
        </w:rPr>
        <w:t> </w:t>
      </w:r>
      <w:hyperlink r:id="rId343" w:anchor="content_note_453_1" w:tooltip="بحث الاصول العملیّه من الحلقه الثانیه ، تحت عنوانی : تعریف الاستصحاب ، والتمییز بین الاستصحاب وغیر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والمهمّ الآن استعراض أدلّه هذه القاعده ، ولمّا کان أهمّ أدلّتها الروایات فسنعرض فی مایلی عدداً من الروایات التی استُدلّ بها علی الاستصحاب کقاعدهٍ عامه</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روایه النوم المبطل للوضوء</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الروایه الاولی : روایه زراره قال : قلت له : الرجل ینام وهو علی وضوء ، أتوجب الخفقه والخفقتان علیه الوضوء؟ فقال : «یا زراره ، قد تنام العین ولا ینام القلب والاذن ، فإذا نامت العین والاذن والقلب وجب الوضوء». قلت : فإن حُرِّک علی جنبه شیء ولم یعلم به؟ قال : «لا ، حتی یستیقن أنّه قد نام ، حتی یجیء من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453</w:t>
      </w:r>
    </w:p>
    <w:p w:rsidR="00B70B99" w:rsidRPr="00B70B99" w:rsidRDefault="00E323E8" w:rsidP="00B70B99">
      <w:pPr>
        <w:bidi/>
        <w:rPr>
          <w:rFonts w:eastAsia="Times New Roman"/>
          <w:sz w:val="32"/>
          <w:szCs w:val="32"/>
        </w:rPr>
      </w:pPr>
      <w:r>
        <w:rPr>
          <w:rFonts w:eastAsia="Times New Roman"/>
          <w:sz w:val="32"/>
          <w:szCs w:val="32"/>
        </w:rPr>
        <w:pict>
          <v:rect id="_x0000_i125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بحث الاصول العملیّه من الحلقه الثانیه ، تحت عنوانی : تعریف الاستصحاب ، والتمییز بین الاستصحاب وغیره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ذلک أمر بیِّن ، وإلاّ فإنّه علی یقینٍ من وضوئه ، ولاتنقض الیقین أبداً بالشکّ ، وإنمّا تنقضه بیقینٍ آخر</w:t>
      </w:r>
      <w:r w:rsidRPr="00BD04D3">
        <w:rPr>
          <w:rFonts w:eastAsia="Times New Roman" w:hint="cs"/>
          <w:color w:val="000000"/>
          <w:sz w:val="32"/>
          <w:szCs w:val="32"/>
        </w:rPr>
        <w:t>» </w:t>
      </w:r>
      <w:hyperlink r:id="rId344" w:anchor="content_note_454_1" w:tooltip="وسائل الشیعه 1 : 245 ، الباب الأوّل من أبواب نواقض الوضوء ، الحدیث الأوّ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 الاستدلال : أنّه حکم ببقاء الوضوء مع الشکّ فی انتقاضه تمسّکاً بالاستصحاب ، وظهور التعلیل فی کونه بأمرٍ عرفیٍّ مرکوزٍ یقتضی کون الملحوظ فیه کبری الاستصحاب المرکوزه ، لا قاعده مختصّه باب الوضوء ، فیتعیّن حمل اللام فی الیقین والشکّ علی الجنس ، لا العهد إلی الیقین والشکّ فی باب الوضوء خاصّه. وقد تقدم فی الحلقه السابقه</w:t>
      </w:r>
      <w:r w:rsidRPr="00BD04D3">
        <w:rPr>
          <w:rFonts w:ascii="Cambria" w:eastAsia="Times New Roman" w:hAnsi="Cambria" w:cs="Cambria" w:hint="cs"/>
          <w:color w:val="000000"/>
          <w:sz w:val="32"/>
          <w:szCs w:val="32"/>
          <w:rtl/>
        </w:rPr>
        <w:t> </w:t>
      </w:r>
      <w:hyperlink r:id="rId345" w:anchor="content_note_454_2" w:tooltip="تحت عنوان : أدلّه الاستصحاب."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تفصیل الکلام عن فقه فقره الاستدلال وتقریب دلالتها وإثبات کلِّیتها ، فلاحظ</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روایه دم الرعاف</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الروایه الثانیه : وهی روایه اخری لزراره کما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قلت : أصاب ثوبی دم رعاف (أو غیره) أو شیء من منیّ ، فعلَّمت أثره إلی أن اصیب له (من) الماء ، فأصبت وحضرت الصلاه ، ونسیت أنّ بثوبی شیئاً ، وصلّیت ، ثمّ إنّی ذکرت بعد ذلک؟ قال : «تعید الصلاه وتغسله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قلت : فإنّی لم أکن رأیت موضعه ، وعلمت أنّه قد أصابه ، فطلبته فلم أقدر علیه ، فلمّا صلّیت وجدته؟ قال : «تغسله وتعید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قلت : فإن ظننت أنّه قد أصابه ولم أتیقّن ذلک ، فنظرت فلم أرَ شیئاً ، ثم صلّیت فرأیت فیه؟. قال : «تغسله ولا تعید الصلاه». قلت : ولم ذلک؟ قال : «لأنّک کنت علی یقینٍ من طهارتک ثمّ شککت ، ولیس ینبغی لک أن تنقض الیقین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454</w:t>
      </w:r>
    </w:p>
    <w:p w:rsidR="00B70B99" w:rsidRPr="00B70B99" w:rsidRDefault="00E323E8" w:rsidP="00B70B99">
      <w:pPr>
        <w:bidi/>
        <w:rPr>
          <w:rFonts w:eastAsia="Times New Roman"/>
          <w:sz w:val="32"/>
          <w:szCs w:val="32"/>
        </w:rPr>
      </w:pPr>
      <w:r>
        <w:rPr>
          <w:rFonts w:eastAsia="Times New Roman"/>
          <w:sz w:val="32"/>
          <w:szCs w:val="32"/>
        </w:rPr>
        <w:pict>
          <v:rect id="_x0000_i125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1 : 245 ، الباب الأوّل من أبواب نواقض الوضوء ، الحدیث الأوّل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تحت عنوان : أدلّه الاستصحاب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بالشکّ أبداً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قلت : فإنّی قد علمت أنّه قد اصابه ، ولم أدرِ أین هو فأغسله؟ قال : «تغسل من ثوبک الناحیه التی تری أنّه قد أصابها حتّی تکون علی یقینٍ من طهارتک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قلت : فهل علیَّ إن شککت فی أنّه أصابه شیء أن أنظر فیه؟ قال : «لا ، ولکنّک إنمّا ترید أن تُذهِب الشکّ الذی وقع فی نفسک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قلت : إن رأیته فی ثوبی وأنا فی الصلاه؟ قال : «تنقض الصلاه وتعید إذا شککت فی موضعٍ منه ثمّ رأیته ، وإن لم تشکَّ ثمّ رأیته رطباً قطعت الصلاه وغسلته ، ثمّ بنیت علی الصلاه ؛ لأنّک لا تدری لعلّه شیء أوقع علیک ، فلیس ینبغی أن تنقض الیقین بالشکّ</w:t>
      </w:r>
      <w:r w:rsidRPr="00BD04D3">
        <w:rPr>
          <w:rFonts w:eastAsia="Times New Roman" w:hint="cs"/>
          <w:color w:val="000000"/>
          <w:sz w:val="32"/>
          <w:szCs w:val="32"/>
        </w:rPr>
        <w:t>» </w:t>
      </w:r>
      <w:hyperlink r:id="rId346" w:anchor="content_note_455_1" w:tooltip="التهذیب 1 : 422 ، باب تطهیر البدن والثیاب من النجاسات ، الحدیث 8. ووسائل الشیعه 3 : 477 ، الباب 41 من أبواب النجاسات ، الحدیث الأوّ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وتشتمل هذه الروایه علی سته أسئلهٍ من الراوی مع أجوبتها ، وموقع الاستدلال ما جاء فی الجواب علی السؤال الثالث والسادس ، غیر أنّا سنستعرض فقه الأسئله الستّه وأجوبتها جمیعاً ؛ لِمَا لذلک من دخلٍ فی تعمیق فهم موضعَی الاستدلال من الروایه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السؤال الأول یستفهم زراره عن حکم مَن علم بنجاسه ثوبه ثمّ نسی ذلک وصلّی فیه وتذکّر الأمر بعد الصلاه ، وقد أفتی الإمام بوجوب إعاده الصلاه ؛ لوقوعها مع النجاسه المنسیّه ، وغسل الثوب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السؤال الثانی سأل عمَّن علم بوقوع النجاسه علی الثوب ففحص ولم یشخِّص موضعه ، فدخل فی الصلاه باحتمال أنّ عدم التشخیص مسوِّغ للدخول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455</w:t>
      </w:r>
    </w:p>
    <w:p w:rsidR="00B70B99" w:rsidRPr="00B70B99" w:rsidRDefault="00E323E8" w:rsidP="00B70B99">
      <w:pPr>
        <w:bidi/>
        <w:rPr>
          <w:rFonts w:eastAsia="Times New Roman"/>
          <w:sz w:val="32"/>
          <w:szCs w:val="32"/>
        </w:rPr>
      </w:pPr>
      <w:r>
        <w:rPr>
          <w:rFonts w:eastAsia="Times New Roman"/>
          <w:sz w:val="32"/>
          <w:szCs w:val="32"/>
        </w:rPr>
        <w:pict>
          <v:rect id="_x0000_i125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التهذیب 1 : 422 ، باب تطهیر البدن والثیاب من النجاسات ، الحدیث 8. ووسائل الشیعه 3 : 477 ، الباب 41 من أبواب النجاسات ، الحدیث الأوّل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فیها مع النجاسه ما دام لم یصبها بالفحص ، وقوله : «فطلبته ولم اقدر علیه» إنمّا یدلّ علی ذلک ، ولا یدلّ علی أنّه بعدم التشخیص زال اعتقاده بالنجاسه ، فإنّ عدم القدره غیر حصول التشکیک ، فی الاعتقاد السابق ولا یستلزمه ، وقد أفتی الإمام بلزوم الغسل والإعاده ؛ لوقوع الصلاه مع النجاسه المعلومه إجمالاً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السؤال الثالث افترض زراره أنّه ظنّ الإصابه ففحص فلم یجد ، فصلّی فوجد النجاسه ، فأفتی الإمام بعدم الإعاده ، وعلّل ذلک بأ نّه کان علی یقینٍ من الطهاره فشکّ ، ولا ینبغی نقض الیقین بالشکّ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المقطع هو الموضع الأول للاستدلال ، وفی بادئ الأمر یمکن طرح أربع فرضیاتٍ فی تصویر الحاله التی طرحت فی هذا المقطع</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الفرضیه الاولی : أن یفرض حصول القطع بعدم النجاسه عند الفحص وعدم الوجدان ، وحصول القطع عند الوجدان بعد الصلاه بأنّ النجاسه هی نفس ما فحص عنه ولم یجده أوّلاً. وهذه الفرضیه غیر منطبقهٍ علی المقطع جزماً ؛ لأنّها لا تشتمل علی شکٍّ لا قبل الصلاه ولا بعدها ، مع أنّ الامام قد افترض الشکّ وطبَّق قاعدهً من قواعد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الفرضیه الثانیه : أن یفرض حصول القطع بعدم النجاسه عند الفحص کما سبق ، والشکّ عند وجدان النجاسه بعد الصلاه فی أنّها تلک ، أو نجاسه متأخّره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وهذه الفرضیه تصلح لإجراء الاستصحاب فعلاً فی ظرف السؤال ؛ لأنّ المکلف علی یقینٍ من عدم النجاسه قبل ظنّ الإصابه فیستصحب. کما أنّها تصلح لإجراء قاعده الیقین فعلاً فی ظرف السؤال ؛ لأنّ المکلف کان علی یقینٍ من الطهاره بعد الفحص وقد شکّ الآن فی صحه یقینه هذا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الفرضیه الثالثه : عکس الفرضیه السابقه ، بأن یفرض عدم حصول القطع بالعدم عند الفحص ، وحصول القطع عند وجدان النجاسه بأنّها ما فحص عنه. وفی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مثل ذلک لا یمکن إجراء أیّ قاعدهٍ للشکّ فعلاً فی ظرف السؤال ؛ لعدم الشکّ ، وإنمّا الممکن جریان الاستصحاب فی ظرف الفحص والإقدام علی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الفرضیه الرابعه : عکس الفرضیه الاولی ، بافتراض الشکّ حین الفحص وحین الوجدان. ولا مجال حینئذٍ لقاعده الیقین ، إذ لم یحصل شکّ فی خطأ یقینٍ سابق ، وهناک مجال لجریان الاستصحاب حال الصلاه وحال السؤال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یعرف أنّ الاستدلال بالمقطع المذکور علی الاستصحاب موقوف علی حمله علی إحدی الفرضیّتین الأخیرتین ، أو علی الفرضیه الثانیه مع استظهار إراده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السؤال الرابع سأل عن حاله العلم الإجمالی بالنجاسه فی الثوب ، واجیب بلزوم الاعتناء والاحتیاط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السؤال الخامس سأل عن وجوب الفحص عند الشکّ ، واجیب بالعدم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السؤال السادس یقع الموضع الثانی من الاستدلال بالروایه ، حیث إنّه سأل عمّا إذا وجد النجاسه فی الصلاه ، فاجیب : بأ نّه إذا کان قد شکّ فی موضعٍ منه ثمّ رآه قطع الصلاه وأعادها. وإذا لم یشکَّ ثمّ رآه رطباً غسله وبنی علی صلاته ؛ لاحتمال عدم سبق النجس ، ولا ینبغی أن ینقض الیقین بالشکّ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ویحتمل أن یراد بالشِقِّ الأول صوره العلم الإجمالی ، وبالشِقِّ الثانی المبدوء بقوله : «وإن لم تشکَّ» صوره الشکّ البدوی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ویحتمل أن یراد بالشِقِّ الأول صوره الشکّ البدوی السابق ، ثمّ وجدان نفس ما کان یشکّ فیه ، وبالشقِّ الثانی صوره عدم وجود شکٍّ سابقٍ ، ومفاجأه النجاسه للمصلّی فی الأثناء. ولکلٍّ من الاحتمالین معزِّزات ، والنتیجه المفهومه واحده علی التقدیرین ، وهی : أنّ النجاسه المرئیّه فی أثناء الصلاه إذا علم بسبقها بطلت الصلاه ، وإلاّ جری استصحاب الطهاره وکفی غسلها وإکمال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ادُّعی فی کلمات الشیخ الأنصاری</w:t>
      </w:r>
      <w:r w:rsidRPr="00BD04D3">
        <w:rPr>
          <w:rFonts w:ascii="Cambria" w:eastAsia="Times New Roman" w:hAnsi="Cambria" w:cs="Cambria" w:hint="cs"/>
          <w:color w:val="000000"/>
          <w:sz w:val="32"/>
          <w:szCs w:val="32"/>
          <w:rtl/>
        </w:rPr>
        <w:t> </w:t>
      </w:r>
      <w:hyperlink r:id="rId347" w:anchor="content_note_458_1" w:tooltip="فرائد الاصول 3 : 61."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وقوع التعارض بین هذه الفتوی فی الروایه والفتوی الواقعه فی جواب السؤال الثالث إذا حملت علی الفرضیه الثالثه ، إذ فی کلتا الحالتین وقعت الصلاه فی النجاسه جهلاً إمّا بتمامها - کما فی مورد السؤال الثالث - أو بجزءٍ منها ، کما فی مورد السؤال السادس ، فکیف حکم بصحه الصلاه فی الأول وبطلانها فی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کون النجاسه قد انکشفت وعلمت فی أثناء الصلاه قد یکون له دخل فی عدم العفو عنها ، فلا یلزم من العفو عن نجاسهٍ لم تعلم أثناء الصلاه العفو عن نجاسهٍ علمت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حاصل الکلام فی فقه الروایه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تفصیل الکلام فی موقعَی الاستدلال فیقع فی مقامین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المقام الأول : فی الموقع الأول ، والکلام فیه فی جهات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الاولی : أنّ الظاهر من جواب الإمام تطبیق الاستصحاب ، لاقاعده الیقین ؛ وذلک لأنّ تطبیق الإمام لقاعدهٍ علی السائل متوقّف علی أن یکون کلامه ظاهراً فی تواجد أرکان تلک القاعده فی حالته المفروضه ، ولا شکّ فی ظهور کلام السائل فی تواجد أرکان الاستصحاب من الیقین بعدم النجاسه حدوثاً والشکّ فی بقائها. وأمّا تواجد أرکان قاعده الیقین فهو متوقّف علی أن یکون قوله : «فنظرت فلم أرَ شیئاً ...» مفیداً لحصول الیقین بعدم النجاسه حین الصلاه بسبب الفحص وعدم الوجدان ، وأن </w:t>
      </w:r>
      <w:r w:rsidRPr="00BD04D3">
        <w:rPr>
          <w:rFonts w:eastAsia="Times New Roman" w:hint="cs"/>
          <w:color w:val="000000"/>
          <w:sz w:val="32"/>
          <w:szCs w:val="32"/>
          <w:rtl/>
        </w:rPr>
        <w:lastRenderedPageBreak/>
        <w:t>یکون قوله : «فرأیت فیه» مفیداً لرؤیه نجاسهٍ یشکّ فی کونها هی المفحوص عنها سابقاً. مع أنّ العباره الاولی لیست ظاهرهً عرفاً فی افتراض حصول الیقین حتّی لو سلّمنا ظهور العباره الثانیه فی 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458</w:t>
      </w:r>
    </w:p>
    <w:p w:rsidR="00B70B99" w:rsidRPr="00B70B99" w:rsidRDefault="00E323E8" w:rsidP="00B70B99">
      <w:pPr>
        <w:bidi/>
        <w:rPr>
          <w:rFonts w:eastAsia="Times New Roman"/>
          <w:sz w:val="32"/>
          <w:szCs w:val="32"/>
        </w:rPr>
      </w:pPr>
      <w:r>
        <w:rPr>
          <w:rFonts w:eastAsia="Times New Roman"/>
          <w:sz w:val="32"/>
          <w:szCs w:val="32"/>
        </w:rPr>
        <w:pict>
          <v:rect id="_x0000_i125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فرائد الاصول 3 : 61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الجهه الثانیه : أنّ الاستصحاب هل اجری بلحاظ حال الصلاه ، أو بلحاظ حال السؤال؟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 قوله : «فرأیت فیه» إن کان ظاهراً فی رؤیه نفس ما فحص عنه سابقاً فلا معنی لإجراء الاستصحاب فعلاً ، کما أنّ قوله : «فنظرت فلم أرَ شیئاً» إذا کان ظاهراً فی حصول الیقین بالفحص فلا معنی لجریانه حال الصلاه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أنّه لا موجب لحمل قوله : «فرأیت فیه» علی رؤیه ما یعلم بسبقه ، فإنّ هذه عنایه إضافیه تحتاج إلی قرینهٍ عند تعلّق الغرض بإفادتها ، ولا قرینه ، بل حَذْفُ المفعول بدلاً عن جعله ضمیراً راجعاً إلی النجاسه المعهود ذکرها سابقاً یشهد لعدم افتراض الیقین بالسبق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فالاستصحاب جارٍ بلحاظ حال السؤال ، ویؤیّد ذلک أنّ قوله : «فنظرت فلم أر شیئاً» وإن لم یکن له ظهور فی حصول الیقین ولکنّه لیس له ظهور فی خلاف ذلک ؛ لأنّ إفاده حصوله بمثل هذا اللسان عرفیه ، فکیف یمکن تحمیل السائل افتراض الشکّ حال الصلاه وإفتاؤه بجریان الاستصحاب حینها؟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ولیس فی مقابل تنزیل الروایه علی إجراء الاستصحاب بلحاظ حال السؤال إلاّاستبعاد استغراب زراره من الحکم بصحه الصلاه حینئذٍ ؛ لأنّ فرض ذلک هو فرض عدم العلم بسبق النجاسه ، فأیّ استبعادٍ فی أن یحکم بعدم إعاده صلاهٍ لا یعلم بوقوعها مع النجاسه؟! فالاستبعاد المذکور قرینه علی أنّ المفروض حصول الیقین للسائل بعد الصلاه بسبق النجاسه ، ومن هنا استغرب الحکم بصحتها ، وهذا یعنی أنّ إجراء الاستصحاب إنمّا یکون بلحاظ حال الصلاه ، لا حال السؤال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 یمکن الردّ علی هذا الاستبعاد : بأ نّه لا یمتنع أن یکون ذهن زراره مشوباً بأنّ المسوِّغ للصلاه مع احتمال النجاسه الظنّ بعدمها الحاصل من الفحص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وحیث إنّ هذا الظنّ یزول بوجدان النجاسه بعد الصلاه علی نحوٍ یحتمل سبقها کان زراره یترقّب أن لا یکتفی بالصلاه الواقعه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تمّ هذا الردّ فهو ، وإلاّ ثبت تنزیل الروایه علی إجراء الاستصحاب بلحاظ حال الصلاه ، ویصل الکلام حینئذٍ إلی الجهه الثالثه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الجهه الثالثه : أنّا إذا افترضنا کون النجاسه المکشوفه معلومهَ السبق ، وأنّ الاستصحاب إنّما یجری بلحاظ حال الصلاه فکیف یستند فی عدم وجوب الإعاده إلی الاستصحاب ، مع أنّه حکم ظاهریّ یزول بانکشاف خلافه ، ومع زواله وانقطاعه لا یمکن أن یرجع إلیه فی نفی الإعاده؟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ذلک : تارهً بأنّ الاستناد إلی الاستصحاب فی عدم وجوب الإعاده یصحّ إذا افترضنا ملاحظه کبری مستترهٍ فی التعلیل ، وهی إجزاء امتثال الحکم الظاهری عن الواقع. واخری بأنّ الاستناد المذکور یصحّ إذا افترضنا أنّ الاستصحاب أو الطهاره الاستصحابیه بنفسها تحقِّق فرداً حقیقیاً من الشرط الواقعی للصلاه ، بأن کان الشرط الواقعی هو الجامع بین الطهاره الواقعیه والطهاره الظاهریه ، إذ بناءً علی ذلک تکون الصلاه واجدهً لشرطها 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الجهه الرابعه : أنّه بعد الفراغ عن دلاله المقطع المذکور علی الاستصحاب نقول : إنّه ظاهر فی جعله علی نحو القاعده الکلّیه ، ولا یصحّ حمل الیقین والشکّ علی الیقین بالطهاره والشکّ فیها خاصّه ؛ لنفس ما تقدم من مبرِّرٍ للتعمیم فی الروایه السابقه ، بل هو هنا أوضح ؛ لوضوح الروایه فی أنّ فقره الاستصحاب وردت تعلیلاً للحکم ، وظهور کلمه «لا ینبغی» فی الإشاره إلی مطلبٍ مرکوزٍ وعقلائی. وعلی هذا فدلاله المقطع المذکور علی المطلوب تامه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المقام الثانی : فی الموقع الثانی من الاستدلال ، وهو قوله : «وإن لم تشکّ ...» فی جواب السؤال السادس</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460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الحال فی ذلک : أنّ عدم الشک هنا تارهً یکون بمعنی القطع بعدم النجاسه ، واخری بمعنی عدم الشکّ الفعلی الملائم مع الغفله والذهول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 تکون أرکان الاستصحاب مفترضهً فی کلام السائل ، وکذلک أرکان قاعده الیقین. أمّا الافتراض الأول فواضح ، وأمّا الافتراض الثانی فلأن الیقین حال الصلاه مستفاد بحسب الفرض من قوله : «وإن لم تشکَّ» ، والشکّ فی خطأ ذلک الیقین قد تولَّد عند رؤیه النجاسه أثناء الصلاه مع احتمال سبقها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فکما یمکن تنزیل القاعده فی جواب الإمام علی الاستصحاب کذلک یمکن تنزیلها علی قاعده الیقین ، غیر أنّه یمکن تعیین الأول بلحاظ ارتکازیه الاستصحاب ومناسبه التعلیل والتعبیر ب «لا ینبغی» لکون القاعده مرکوزه ، وأمّا قاعده الیقین فلیست مرکوزه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 مضافاً إلی أنّ استعمال نفس الترکیب الذی ارید منه الاستصحاب فی جواب السؤال الثالث فی نفس الحوار یعزِّز بوحده السیاق أن یکون المقصود واحداً فی المقامین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یکون الحمل علی الاستصحاب أوضح ، إذ لم یفرض حینئذٍ فی کلام الإمام الیقین بعدم النجاسه حین الصلاه لکی تکون أرکان قاعده الیقین مفترضه ، فیتعیّن بظهور الکلام حمل القاعده المذکوره علی ما فرض تواجد أرکانه وهو الاستصحاب. وهکذا تتّضح دلاله المقطع الثانی علی الاستصحاب أیضاً</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روایه الشکّ فی الرکعات</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الروایه الثالثه : وهی روایه زراره ، عن أحدهما علیهما السلام قال : قلت له : من لم یدرِ فی أربعٍ هو أم فی ثنتین وقد أحرز الثنتین؟ قال : «یرکع رکعتین وأربع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سجداتٍ وهو قائم بفاتحه الکتاب ، ویتشهّد ولا شیء علیه ، وإذا لم یدرِ فی ثلاثٍ هو أو فی أربعٍ وقد أحرز الثلاث قام فأضاف الیها رکعهً اخری ولا شیء علیه ، ولا ینقض الیقین بالشکّ ، ولا یدخل الشکّ فی الیقین ، ولا یخلط أحدهما بالآخر ، ولکن ینقض الشکّ بالیقین ، ویتمّ علی الیقین فیبنی علیه ، ولا یعتدّ بالشکّ فی حالٍ من الحالات</w:t>
      </w:r>
      <w:r w:rsidRPr="00BD04D3">
        <w:rPr>
          <w:rFonts w:eastAsia="Times New Roman" w:hint="cs"/>
          <w:color w:val="000000"/>
          <w:sz w:val="32"/>
          <w:szCs w:val="32"/>
        </w:rPr>
        <w:t>» </w:t>
      </w:r>
      <w:hyperlink r:id="rId348" w:anchor="content_note_462_1" w:tooltip="الاستبصار 1 : 373 ، باب من شکّ فی اثنتین وأربعه ، الحدیث 3."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وفقره الاستدلال فی هذه الروایه تماثل ما تقدم فی الروایتین السابقتین ، وهی قوله : «ولا ینقض الیقین بالشکّ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وتقریبه : أنّ المکلف فی الحاله المذکوره علی یقینٍ من عدم الإتیان بالرابعه فی بادئ الأمر ، ثمّ یشکّ فی إتیانها ، وبهذا تکون أرکان الاستصحاب تامّهً فی حقّه ، فیجری استصحاب عدم الإتیان بالرکعه الرابعه. وقد أفتاه الإمام علیه السلام علی هذا الأساس بوجوب الإتیان برکعهٍ عند الشکّ المذکور ، واستند فی ذلک إلی الاستصحاب المذکور معبِّراً عنه بلسان «ولا ینقض الیقین بالشکّ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یبقی علی هذا التقریب أن یفسَّر لنا النکته فی تلک الجمل المتعاطفه بما استعملته من ألفاظٍ متشابهه ، من قبیل : عدم إدخال الشکّ فی الیقین ، وعدم خلط أحدهما بالآخر ، فإنّ ذلک یبدو غامضاً بعض الشیء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علی الاستدلال المذکور باعتراضات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دعوی أنّ الیقین والشکّ فی فقره الاستدلال لا ظهور لهما فی رکنی الاستصحاب ، بل من المحتمل أن یراد بهما الیقین بالفراغ والشکّ فیه. ومحصّل الجمله حینئذٍ : أنّه لا بدّ من تحصیل الیقین بالفراغ ، ولا ینبغی رفع الید عن ذلک بالشکّ ومجرّد احتمال الفراغ ، وهذا أجنبیّ عن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462</w:t>
      </w:r>
    </w:p>
    <w:p w:rsidR="00B70B99" w:rsidRPr="00B70B99" w:rsidRDefault="00E323E8" w:rsidP="00B70B99">
      <w:pPr>
        <w:bidi/>
        <w:rPr>
          <w:rFonts w:eastAsia="Times New Roman"/>
          <w:sz w:val="32"/>
          <w:szCs w:val="32"/>
        </w:rPr>
      </w:pPr>
      <w:r>
        <w:rPr>
          <w:rFonts w:eastAsia="Times New Roman"/>
          <w:sz w:val="32"/>
          <w:szCs w:val="32"/>
        </w:rPr>
        <w:pict>
          <v:rect id="_x0000_i125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الاستبصار 1 : 373 ، باب من شکّ فی اثنتین وأربعه ، الحدیث 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 أنّ هذا الاحتمال مخالف لظاهر الروایه ؛ لظهورها فی افتراض یقینٍ وشکٍّ فعلاً ، وفی أنّ العمل بالشکّ نقض للیقین وطعن فیه ، مع أنّه بناءً علی الاحتمال المذکور لا یکون الیقین فعلیاً ، ولا یکون العمل بالشکّ نقضاً للیقین ، بل هو نقض لحکم العقل بوجوب تحصیله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تطبیق الاستصحاب علی مورد الروایه متعذّر فلابدّ من تأویلها ؛ وذلک لأنّ الاستصحاب لیست وظیفته إلاّإحراز مؤدّاه والتعبّد بما ثبت له من آثارٍ شرعیه. وعلیه فإن ارید فی المقام باستصحاب عدم إتیان الرابعه التعبّد بوجوب إتیانها موصولهً - کما هو الحال فی غیر الشاکّ - فهذا یتطابق مع وظیفه الاستصحاب ، ولکنّه باطل من الناحیه الفقیهه جزماً ؛ لاستقرار المذهب علی وجوب الرکعه المفصوله. وإن ارید بالاستصحاب المذکور التعبّد بوجوب إتیان الرکعه مفصولهً فهذا یخالف وظیفه الاستصحاب ؛ لأنّ وجوب الرکعه المفصوله لیس من آثار عدم الإتیان بالرکعه الرابعه لکی یثبت باستصحاب العدم المذکور ، وإنمّا هو من آثار نفس الشکّ فی إتیانها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الاعتراض بأجوبه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ما ذکره المحقّق العراقی</w:t>
      </w:r>
      <w:r w:rsidRPr="00BD04D3">
        <w:rPr>
          <w:rFonts w:ascii="Cambria" w:eastAsia="Times New Roman" w:hAnsi="Cambria" w:cs="Cambria" w:hint="cs"/>
          <w:color w:val="000000"/>
          <w:sz w:val="32"/>
          <w:szCs w:val="32"/>
          <w:rtl/>
        </w:rPr>
        <w:t> </w:t>
      </w:r>
      <w:hyperlink r:id="rId349" w:anchor="content_note_463_1" w:tooltip="مقالات الاصول 2 : 35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اختیار الشقّ الأول ، وحمل تطبیق الاستصحاب المقتضی للرکعه الموصوله علی التقیه مع الحفاظ علی جدّیه الکبری وواقعیتها ، فأصاله الجهه والجدّ النافیه للهزل والتقیه تجری فی الکبری دون التطبیق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الکبری إن کانت جدّیهً فتطبیقها صوری ، وإن کانت صوریهً فتطبیقها بما لها من المضمون جدّی ، فأصاله الجدّ فی الکبری تعارضها أصاله الجدّ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463</w:t>
      </w:r>
    </w:p>
    <w:p w:rsidR="00B70B99" w:rsidRPr="00B70B99" w:rsidRDefault="00E323E8" w:rsidP="00B70B99">
      <w:pPr>
        <w:bidi/>
        <w:rPr>
          <w:rFonts w:eastAsia="Times New Roman"/>
          <w:sz w:val="32"/>
          <w:szCs w:val="32"/>
        </w:rPr>
      </w:pPr>
      <w:r>
        <w:rPr>
          <w:rFonts w:eastAsia="Times New Roman"/>
          <w:sz w:val="32"/>
          <w:szCs w:val="32"/>
        </w:rPr>
        <w:pict>
          <v:rect id="_x0000_i125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352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التطبیق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أصاله الجدّ فی التطبیق لا تجری ، إذ لا أثر لها ؛ للعلم بعدم کونه تطبیقاً جادّاً لکبری جادّهٍ علی أیّ حال ، فتجری أصاله الجهه فی الکبری بلا معارض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 الإنصاف : أنّ الحمل علی التقیه فی الروایه بعید جدّاً ، بملاحظه أنّ الإمام قد تبرّع بذکر فرض الشکّ فی الرابعه ، وأنّ الجمل المترادفه التی استعملها تدلّ علی مزید الاهتمام والتأکید بنحوٍ لا یناسب التقیه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ما ذکره صاحب الکفایه</w:t>
      </w:r>
      <w:r w:rsidRPr="00BD04D3">
        <w:rPr>
          <w:rFonts w:ascii="Cambria" w:eastAsia="Times New Roman" w:hAnsi="Cambria" w:cs="Cambria" w:hint="cs"/>
          <w:color w:val="000000"/>
          <w:sz w:val="32"/>
          <w:szCs w:val="32"/>
          <w:rtl/>
        </w:rPr>
        <w:t> </w:t>
      </w:r>
      <w:hyperlink r:id="rId350" w:anchor="content_note_464_1" w:tooltip="کفایه الاصول : 45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من : أنّ عدم الإتیان بالرکعه الرابعه له أثران : أحدهما وجوب الإتیان برکعه ، والآخر مانعیه التشهّد والتسلیم قبل الإتیان بهذه الرکعه. ومقتضی استصحاب العدم المذکور التعبّد بکلا الأثرین ، غیر أنّ قیام الدلیل علی فصل رکعه الاحتیاط یخصِّص دلیل الاستصحاب ویصرفه إلی التعبّد بالأثر الأول لمؤدّاه دون الثانی ، فإجراء الاستصحاب مع التبعیض فی آثار المؤدّی صحیح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مانعیه التشهّد والتسلیم إذا کانت ثابتهً فی الواقع علی تقدیر عدم الإتیان بالرابعه فلا یمکن إجراء الاستصحاب مع التبعیض فی مقام التعبّد بآثار مؤدّاه ؛ لأنّ المکلف یعلم حینئذٍ وجداناً بأنّ الرکعه المفصوله التی یأتی بها لیست مصداقاً للواجب الواقعی ؛ لأنّ صلاته التی شکّ فیها إن کانت أربع رکعاتٍ فلا أمر بهذه الرکعه ، وإلاّ فقد بطلت بما أتی به من المانع بتشهّده وتسلیمه ؛ لأنّ المفروض انحفاظ المانعیه واقعاً علی تقدیرالنقصان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افترضنا أنّ مانعیه التشهّد والتسلیم لیست من آثار عدم الإتیان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464</w:t>
      </w:r>
    </w:p>
    <w:p w:rsidR="00B70B99" w:rsidRPr="00B70B99" w:rsidRDefault="00E323E8" w:rsidP="00B70B99">
      <w:pPr>
        <w:bidi/>
        <w:rPr>
          <w:rFonts w:eastAsia="Times New Roman"/>
          <w:sz w:val="32"/>
          <w:szCs w:val="32"/>
        </w:rPr>
      </w:pPr>
      <w:r>
        <w:rPr>
          <w:rFonts w:eastAsia="Times New Roman"/>
          <w:sz w:val="32"/>
          <w:szCs w:val="32"/>
        </w:rPr>
        <w:pict>
          <v:rect id="_x0000_i125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450</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حاله الشکّ فهذا یعنی أنّ الشکّ فی الرابعه أوجب تغیّراً فی الحکم الواقعی وتبدّلاً لمانعیه التشّهد والتسلیم إلی نقیضها ، وذلک تخصیص فی دلیل المانعیه الواقعیه ، ولا یعنی تخصیصاً فی دلیل الاستصحاب کما ادّعی فی الکفایه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ما ذکره المحقّق النائینی</w:t>
      </w:r>
      <w:r w:rsidRPr="00BD04D3">
        <w:rPr>
          <w:rFonts w:ascii="Cambria" w:eastAsia="Times New Roman" w:hAnsi="Cambria" w:cs="Cambria" w:hint="cs"/>
          <w:color w:val="000000"/>
          <w:sz w:val="32"/>
          <w:szCs w:val="32"/>
          <w:rtl/>
        </w:rPr>
        <w:t> </w:t>
      </w:r>
      <w:hyperlink r:id="rId351" w:anchor="content_note_465_1" w:tooltip="فوائد الاصول 4 : 362 - 363."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 xml:space="preserve">قدس الله روحه - من افتراض أنّ عدم الإتیان بالرابعه مع العلم بذلک موضوع واقعاً لوجوب الرکعه الموصوله ، وعدم الإتیان بها مع الشکّ موضوع واقعاً </w:t>
      </w:r>
      <w:r w:rsidRPr="00BD04D3">
        <w:rPr>
          <w:rFonts w:eastAsia="Times New Roman" w:hint="cs"/>
          <w:color w:val="000000"/>
          <w:sz w:val="32"/>
          <w:szCs w:val="32"/>
          <w:rtl/>
        </w:rPr>
        <w:lastRenderedPageBreak/>
        <w:t>لوجوب الرکعه المفصوله. وعلی أساس هذا الافتراض إذا شکّ المکلف فی الرابعه فقد تحقّق أحد الجزءین لموضوع وجوب الرکعه المفصوله وجداناً وهو الشکّ ، وأمّا الجزء الآخر - وهو عدم الإتیان - فیحرز بالاستصحاب ، وعلیه فالاستصحاب یجری لإثبات وجوب الرکعه المفصوله بعد افتراض کونه ثابتاً علی النحو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التصحیح للاستصحاب فی المورد وإن کان معقولاً غیر أنّ حمل الروایه علیه خلاف الظاهر ؛ لأنّه یستبطن افتراض حکمٍ واقعیٍّ بوجوب الرکعه المفصوله علی الموضوع المرکّب من عدم الإتیان والشکّ ، وهذا بحاجهٍ إلی البیان ، مع أنّ الإمام اقتصر علی بیان الاستصحاب علی الرغم من أنّ ذلک الحکم الواقعی المستبطن هو المهمّ ، إذ مع ثبوته لابدّ من الإتیان برکعهٍ مفصولهٍ حینئذٍ ، سواء جری استصحاب عدم الإتیان أوْ لا ، إذ تکفی نفس أصاله الاشتغال والشکّ فی وقوع الرابعه للزوم إحرازها. فالعدول فی مقام البیان عن نکته الموقف إلی ما یستغنی عنه لیس عرفیاً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یمکن أن یکون الاعتراض الثانی بنفسه قرینهً علی حمل الروایه علی ما ذکر فی الاعتراض الأول ، وإن کان خلاف الظاهر فی نفسه. وبالحمل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465</w:t>
      </w:r>
    </w:p>
    <w:p w:rsidR="00B70B99" w:rsidRPr="00B70B99" w:rsidRDefault="00E323E8" w:rsidP="00B70B99">
      <w:pPr>
        <w:bidi/>
        <w:rPr>
          <w:rFonts w:eastAsia="Times New Roman"/>
          <w:sz w:val="32"/>
          <w:szCs w:val="32"/>
        </w:rPr>
      </w:pPr>
      <w:r>
        <w:rPr>
          <w:rFonts w:eastAsia="Times New Roman"/>
          <w:sz w:val="32"/>
          <w:szCs w:val="32"/>
        </w:rPr>
        <w:pict>
          <v:rect id="_x0000_i126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362 - 363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ذلک یمکن أن نفسِّر النهی عن خلط الیقین بالشکّ وإدخال أحدهما بالآخر بأنّ المقصود : التنبیه بنحوٍ یناسب التقیه علی لزوم فصل الرکعه المشکوکه عن الرکعات المتیقّنه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حمل الروایه علی الاستصحاب متعذّر ؛ لأنّ الاستصحاب لا یکفی لتصحیح الصلاه حتّی لو بنی علی إضافه الرکعه الموصوله وتجاوزنا الاعتراض السابق ؛ لأنّ الواجب إیقاع التشهّد والتسلیم فی آخر الرکعه الرابعه ، وباستصحاب عدم الإتیان بالرابعه یثبت وجوب الإتیان برکعه ، ولکن لو أتی بها فلا طریق لإثبات کونها رابعهً بذلک الاستصحاب ؛ لأنّ کونها کذلک لازم عقلیّ للمستصحَب فلا یثبت ، فلا یُتاح للمصلّی إذا تشهّد وسلّم حینئذٍ [إثبات] أنّه قد أوقع ذلک فی آخر الرکعه الرابعه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أجاب السیّد الاستاذ</w:t>
      </w:r>
      <w:r w:rsidRPr="00BD04D3">
        <w:rPr>
          <w:rFonts w:ascii="Cambria" w:eastAsia="Times New Roman" w:hAnsi="Cambria" w:cs="Cambria" w:hint="cs"/>
          <w:color w:val="000000"/>
          <w:sz w:val="32"/>
          <w:szCs w:val="32"/>
          <w:rtl/>
        </w:rPr>
        <w:t> </w:t>
      </w:r>
      <w:hyperlink r:id="rId352" w:anchor="content_note_466_1" w:tooltip="مصباح الاصول 3 : 61 - 62."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ذلک : بأنّ المصلّی بعد أن یستصحب عدم الإتیان ویأتی برکعهٍ یتیقّن بأ نّه قد تلبّس بالرکعه الرابعه ، ویشکّ فی خروجه منها إلی الخامسه ، فیستصحب بقاءه فی الرابعه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 الجواب : أنّ الاستصحاب المذکور معارض باستصحاب عدم کونه فی الرابعه ؛ لأنّه یعلم إجمالاً بأ نّه إمّا الآن أو قبل إیجاده للرکعه المبنیّه علی الاستصحاب لیس فی الرابعه ، فیستصحب العدم ویتساقط الاستصحابان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یلاحظ علی أصل الاعتراض : بأنّ إثبات اللازم العقلی بالاستصحاب لیس أمراً محالاً ، بل محتاجاً إلی الدلیل ، فإذا توقّف تطبیق الاستصحاب فی مورد الروایه علی افتراض ذلک کانت بنفسها دلیلاً علی الإثبات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466</w:t>
      </w:r>
    </w:p>
    <w:p w:rsidR="00B70B99" w:rsidRPr="00B70B99" w:rsidRDefault="00E323E8" w:rsidP="00B70B99">
      <w:pPr>
        <w:bidi/>
        <w:rPr>
          <w:rFonts w:eastAsia="Times New Roman"/>
          <w:sz w:val="32"/>
          <w:szCs w:val="32"/>
        </w:rPr>
      </w:pPr>
      <w:r>
        <w:rPr>
          <w:rFonts w:eastAsia="Times New Roman"/>
          <w:sz w:val="32"/>
          <w:szCs w:val="32"/>
        </w:rPr>
        <w:pict>
          <v:rect id="_x0000_i126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3 : 61 - 62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روایه إعاره الثوب للذمّی</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الروایه الرابعه : وهی روایه عبدالله بن سنان ، قال : سأل أبی أبا عبدالله علیه السلام وأنا حاضر : إنّی اعیر الذمّیّ ثوبی وأنا أعلم أنّه یشرب الخمر ویأکل لحم الخنزیر ، فیردّه علیَّ فأغسله قبل أن اصلّی فیه. فقال أبو عبدالله علیه السلام : «صلِّ فیه ولا تغسله من أجل ذلک ، فإنّک اعرته إیّاه وهو طاهر ولم تستیقن أنّه نجَّسه ، فلا بأس أن تصلّی فیه حتّی تستیقن أنّه نجَّسه</w:t>
      </w:r>
      <w:r w:rsidRPr="00BD04D3">
        <w:rPr>
          <w:rFonts w:eastAsia="Times New Roman" w:hint="cs"/>
          <w:color w:val="000000"/>
          <w:sz w:val="32"/>
          <w:szCs w:val="32"/>
        </w:rPr>
        <w:t>» </w:t>
      </w:r>
      <w:hyperlink r:id="rId353" w:anchor="content_note_467_1" w:tooltip="وسائل الشیعه : 3 : 521 ، الباب 74 من ابواب النجاسات ، الحدیث الأوّ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ظهور الروایه فی النظر إلی الاستصحاب ، لاقاعده الطهاره ، بقرینه أخذ الحاله السابقه فی مقام التعلیل ، إذ قال : «فإنّک أعرته إیّاه وهو طاهر» ، فتکون دالّهً علی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لا عموم فی مدلولها اللفظی ، ولکن لایبعد التعمیم باعتبار ورود فقره الاستدلال مورد التعلیل ، وانصراف فحواها إلی نفس الکبری الاستصحابیه المرکوزه عرفاً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هو المهمّ من روایات الباب ، وهو یکفی لإثبات کبری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وبعد إثبات هذه الکبری یقع الکلام فی عدّه مقامات ، إذ نتکلّم فی روح هذه الکبری وسنخها من حیث کونها أمارهً أو أصلاً ، وکیفیه الاستدلال بها ، ثمّ فی أرکانها ، ثمّ فی مقدار وحدود ما یثبت بها من آثار ، ثمّ فی سعه دائره الکبری ومدی شمولها لکلّ مورد ، ثمّ فی جملهٍ من التطبیقات التی وقع البحث العلمی فیها. فالبحث إذن یکون فی خمسه مقاماتٍ کما یلی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467</w:t>
      </w:r>
    </w:p>
    <w:p w:rsidR="00B70B99" w:rsidRPr="00B70B99" w:rsidRDefault="00E323E8" w:rsidP="00B70B99">
      <w:pPr>
        <w:bidi/>
        <w:rPr>
          <w:rFonts w:eastAsia="Times New Roman"/>
          <w:sz w:val="32"/>
          <w:szCs w:val="32"/>
        </w:rPr>
      </w:pPr>
      <w:r>
        <w:rPr>
          <w:rFonts w:eastAsia="Times New Roman"/>
          <w:sz w:val="32"/>
          <w:szCs w:val="32"/>
        </w:rPr>
        <w:pict>
          <v:rect id="_x0000_i126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 3 : 521 ، الباب 74 من ابواب النجاسات ، الحدیث الأوّل</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الاستصحاب أصل أو أمَاره؟</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عرفنا سابقاً</w:t>
      </w:r>
      <w:r w:rsidRPr="00BD04D3">
        <w:rPr>
          <w:rFonts w:ascii="Cambria" w:eastAsia="Times New Roman" w:hAnsi="Cambria" w:cs="Cambria" w:hint="cs"/>
          <w:color w:val="000000"/>
          <w:sz w:val="32"/>
          <w:szCs w:val="32"/>
          <w:rtl/>
        </w:rPr>
        <w:t> </w:t>
      </w:r>
      <w:hyperlink r:id="rId354" w:anchor="content_note_468_1" w:tooltip="فی مباحث التمهید من الجزء الأوّل للحلقه الثالثه ، تحت عنوان : الأمارات والاصول."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الضابط الحقیقی للتمییز بین الحکم الظاهری فی باب الأمارات والحکم الظاهری فی باب الاصول ، وهو : أنّه کلّما کان الملحوظ فیه أهمّیه المحتمل کان أصلاً ، وکلّما کان الملحوظ قوه الاحتمال وکاشفیته محضاً کان المورد أماره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إذا درسنا الکبری المجعوله فی دلیل الاستصحاب واجهنا صعوبهً فی تعیین هویّتها ودخولها تحت أحد القسمین ؛ وذلک لأنّ إدخالها فی نطاق الأمارات یعنی افتراض کاشفیه الحاله السابقه وقوه احتمال البقاء ، مع أنّ هذه الکاشفیه لا واقع لها - کما عرفنا فی الحلقه السابقه</w:t>
      </w:r>
      <w:r w:rsidRPr="00BD04D3">
        <w:rPr>
          <w:rFonts w:ascii="Cambria" w:eastAsia="Times New Roman" w:hAnsi="Cambria" w:cs="Cambria" w:hint="cs"/>
          <w:color w:val="000000"/>
          <w:sz w:val="32"/>
          <w:szCs w:val="32"/>
          <w:rtl/>
        </w:rPr>
        <w:t> </w:t>
      </w:r>
      <w:hyperlink r:id="rId355" w:anchor="content_note_468_2" w:tooltip="تحت عنوان : أدلّه الاستصحاب."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ولهذا أنکرنا حصول الظنّ بسبب الحاله السابقه. وإدخالها فی نطاق الاصول یعنی أنّ تفوّق الأحکام المحتمله البقاء علی الأحکام المحتمله الحدوث فی الأهمّیه أوجب إلزام الشارع برعایه الحاله السابقه ، مع أنّ الأحکام المحتمله البقاء لیست متعیّنه الهویه والنوعیه ، فهی تارهً وجوب ، واخری حرمه ، وثالثهً إباحه ، وکذلک الأمر فی ما یحتمل حدوثه ، فلا معنی لأن یکون سبب تفضیل الأخذ بالحاله السابقه الاهتمام بنوع الأحکام التی یحتمل بقاؤها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وبعبارهٍ اخری : أنّ ملاک الأصل - وهو رعایه أهمّیه المحتمل - یتطلّب أن یکون نوع الحکم الملحوظ محدّداً ، کما فی نوع الحکم الترخیصی الملحوظ فی أصاله الحلّ ، ونوع الحکم الإلزامی الملحوظ فی أصاله الاحتیاط. وأمّا إذا کان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468</w:t>
      </w:r>
    </w:p>
    <w:p w:rsidR="00B70B99" w:rsidRPr="00B70B99" w:rsidRDefault="00E323E8" w:rsidP="00B70B99">
      <w:pPr>
        <w:bidi/>
        <w:rPr>
          <w:rFonts w:eastAsia="Times New Roman"/>
          <w:sz w:val="32"/>
          <w:szCs w:val="32"/>
        </w:rPr>
      </w:pPr>
      <w:r>
        <w:rPr>
          <w:rFonts w:eastAsia="Times New Roman"/>
          <w:sz w:val="32"/>
          <w:szCs w:val="32"/>
        </w:rPr>
        <w:pict>
          <v:rect id="_x0000_i126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مباحث التمهید من الجزء الأوّل للحلقه الثالثه ، تحت عنوان : الأمارات والاصول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تحت عنوان : أدلّه الاستصحاب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نوع الحکم غیر محدَّدٍ وقابلاً للأوجه المختلفه فلا ینطبق الملاک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وحلُّ الإشکال : أنّه بعد أن عرفنا أنّ الأحکام الظاهریه تقرِّر دائماً نتائج التزاحم بین الأحکام والملاکات الواقعیه فی مقام الحفظ عند الاختلاط فبالإمکان أن نفترض أنّ المولی قد لا یجد فی بعض حالات التزاحم قوهً تقتضی الترجیح لا بلحاظ المحتمل ولا بلحاظ نفس الاحتمال ، وفی مثل ذلک قد یعمل نکتهً نفسیهً فی ترجیح أحد الاحتمالین علی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محلّ الکلام حینما یلحظ المولی حالات الشکّ فی البقاء لا یجد أقوائیه ، لا للمحتمل إذ لا تعیّن له ، ولا للاحتمال إذ لا کاشفیه ظنّیه له ، ولکنّه یرجِّح احتمال البقاء لنکتهٍ نفسیهٍ ولو کانت هی رعایه المیل الطبیعی العامّ إلی الأخذ بالحاله السابقه ، ولا یخرج الحکم المجعول علی هذا الأساس عن کونه حکماً ظاهریاً طریقیاً ؛ لأنّ النکته النفسیه لیست هی الداعی لأصل جعله ، بل هی الدخیله فی تعیین کیفیه جعله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یکون الاستصحاب أصلاً ؛ لأنّ المیزان فی الأصل الذی لا تثبت به اللوازم علی القاعده عدم کون الملحوظ فیه قوه الاحتمال محضاً ، سواء کان الملحوظ فیه قوه المحتمل أو نکتهً نفسیه ؛ لأنّ النکته النفسیه قد لا تکون منطبقهً إلاّعلی المدلول المطابقی للأصل ، فلا یلزم من التعبد به التعبّد باللوازم</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کیفیه الاستدلال بالاستصحاب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یتوهّم أنّ النقطه السابقه تؤثّر فی کیفیه الاستدلال بالاستصحاب وبالتالی فی کیفیه علاج تعارضه مع سائر الأدلّه ، فإن افترضنا أنّ الاستصحاب أماره وأنّ المعوَّل فیه علی کاشفیه الحاله السابقه کان الدلیل هو الحاله السابقه علی حدّ دلیلیه خبر الثقه ، ومن هنا یجب أن تلحظ النسبه بین نفس الأماره الاستصحابیه وما یعارضها من أصاله الحلّ مثلاً ، فیقدّم الاستصحاب بالأخصّیه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علی دلیل أصاله الحلّ ، کما وقع فی کلام السید بحر العلوم</w:t>
      </w:r>
      <w:r w:rsidRPr="00BD04D3">
        <w:rPr>
          <w:rFonts w:ascii="Cambria" w:eastAsia="Times New Roman" w:hAnsi="Cambria" w:cs="Cambria" w:hint="cs"/>
          <w:color w:val="000000"/>
          <w:sz w:val="32"/>
          <w:szCs w:val="32"/>
          <w:rtl/>
        </w:rPr>
        <w:t> </w:t>
      </w:r>
      <w:hyperlink r:id="rId356" w:anchor="content_note_470_1" w:tooltip="الفوائد الاصولیّه : الفائده (3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انسیاقاً مع هذا التصور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افترضنا الاستصحاب أصلاً عملیاً وحکماً تعبّدیاً مجعولاً فی دلیله فالمدرک حینئذٍ لبقاء المتیقّن عند الشکّ نفس ذلک الدلیل ، لا أماریّه الحاله السابقه ، وعند التعارض بین الاستصحاب وأصاله الحلّ یجب أن تلحظ النسبه بین دلیل الاستصحاب - وهو مفاد روایه زراره مثلاً - ودلیل أصاله الحلّ ، وقد تکون النسبه حینئذٍ العموم من 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التوهّم باطل ، فإنّ ملاحظه نسبه الأخصّیه والأعمیّه بین المتعارضین وتقدیم الأخصّ من شؤون الکلام الصادر من متکلّمٍ واحدٍ خاصّه ، حیث یکون الأخصّ قرینهً علی الأعمّ بحسب أسالیب المحاوره العرفیه ، ولمّا کانت حجّیه کلّ ظهورٍ منوطهً بعدم ثبوت القرینه علی خلافه کان الخبر المتکفّل للکلام الأخصّ مثبتاً لارتفاع الحجّیه عن ظهور الکلام الأعمّ فی العموم. ولیست الأخصّیه فی غیر مجال القرینیّه ملاکاً لتقدیم إحدی الحجّتین علی الاخری ، ولهذا لا یتوهّم أحد أنّه إذا دلّت بیّنه علی أنّ کلّ ما فی الدار نجس ، ودلّت اخری علی أنّ شیئاً منه طاهر قدِّمت الثانیه للأخصّیه ، بل یقع التعارض ، إذ لا معنی للقرینیه مع فرض صدور الکلامین من جهتین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ففی المقام سواء قیل بأماریّه الاستصحاب أو أصلیّته لا معنی لتقدیمه بالأخصّیه الملحوظه بینه وبین معارضه ، بل لا بدّ من ملاحظه النسبه بین دلیله وما یعارضه من دلیل الأصل أو دلیل حجّیه الأماره ، فإن کان أخصّ قُدِّم بالأخصّیه ؛ لأنّ مفاد الأدلّه کلام الشارع ، ومتی کان أحد کلامیه أخصَّ من الآخر قُدِّم بالأخصّیه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470</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26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الفوائد الاصولیّه : الفائده</w:t>
      </w:r>
      <w:r w:rsidRPr="00B70B99">
        <w:rPr>
          <w:rFonts w:eastAsia="Times New Roman" w:hint="cs"/>
          <w:color w:val="000000"/>
          <w:sz w:val="32"/>
          <w:szCs w:val="32"/>
        </w:rPr>
        <w:t xml:space="preserve"> (35).</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أرکان الاستصحاب</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وللاستصحاب علی ما یستفاد من أدلّته المتقدمه أربعه أرکان ، وهی : الیقین بالحدوث ، والشکّ فی البقاء ، ووحده القضیه المتیقّنه والمشکوکه ، وکون الحاله السابقه فی مرحله البقاء ذات أثرٍ عملیٍّ مصحِّحٍ للتعبّد بها. وسنتکلّم عن هذه الأرکان فی ما یلی تباعاً إن شاء الله تعالی</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أ - الیقین بالحدوث</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ذهب المشهور إلی أنّ الیقین بالحدوث رکن مقوِّم للاستصحاب ، ومعنی ذلک أنّ مجرّد ثبوت الحاله السابقه فی الواقع لا یکفی لفعلیه الحکم الاستصحابی لها ، وإنمّا یجری الاستصحاب إذا کانت الحاله السابقه متیقّنه ، وذلک لأنّ الیقین قد اخذ فی موضوع الاستصحاب فی ألسنه الروایات ، وظاهر أخذه کونه مأخوذاً علی نحو الموضوعیه لا الطریقیه إلی صرف ثبوت الحاله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فی روایه عبدالله بن سنان المتقدمه علَّل الحکم الاستصحابی بنفس الحاله السابقه فی قوله : «لأنّک أعرته إیّاه وهو طاهر» ، لا بالیقین بها ، وهو ظاهر فی رکنیه المتیقّن لا الیقین ، وتصلح أن تکون قرینهً علی حمل الیقین فی سائر الروایات علی الطریقیه إذا تمّ الاستدلال بالروایه المذکوره علی الکبری الکلّیه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نشأت مشکله من افتراض رکنیّه الیقین بالحدوث ، وهی : أنّه إذا کان رکناً فکیف یمکن إجراء الاستصحاب فیما هو ثابت بالأماره إذا دلّت الأماره علی حدوثه وشککنا فی بقائه ، مع أنّه لا یقین بالحدوث ، کما إذا دلّت الأماره علی نجاسه ثوبٍ وشکّ فی تطهیره ، أو علی نجاسه الماء المتغیّر فی الجمله وشکّ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فی بقاء النجاسه بعد زوال التغیر؟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افید فی جواب هذه المشکله عدّه 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الأول : ما ذکرته مدرسه المحقّق النائینی</w:t>
      </w:r>
      <w:r w:rsidRPr="00BD04D3">
        <w:rPr>
          <w:rFonts w:ascii="Cambria" w:eastAsia="Times New Roman" w:hAnsi="Cambria" w:cs="Cambria" w:hint="cs"/>
          <w:color w:val="000000"/>
          <w:sz w:val="32"/>
          <w:szCs w:val="32"/>
          <w:rtl/>
        </w:rPr>
        <w:t> </w:t>
      </w:r>
      <w:hyperlink r:id="rId357" w:anchor="content_note_472_1" w:tooltip="فوائد الاصول 3 : 21 - 22."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من أنّ الأماره تعتبر علماً بحکم لسان دلیل حجّیتها ؛ لأنّ دلیل الحجّیه مفاده جعل الطریقیه وإلغاء احتمال الخلاف تعبّداً ، وبهذا تقوم مقام القطع الموضوعی ؛ لحکومه دلیل حجّیتها علی الدلیل المتکفِّل لجعل الحکم علی القطع. ومعنی الحکومه هنا : أنّ دلیل الحجّیه یحقِّق فرداً تعبّدیاً من موضوع الدلیل الآخر ، ومن مصادیق ذلک قیام الأماره مقام الیقین المأخوذ فی موضوع الاستصحاب وحکومه دلیل حجّیتها علی دلیله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تقدّم - فی مستهلِّ البحث عن الأدلّه المحرزه من هذه الحلقه - المنع عن وفاء دلیل حجّیه الأماره بإثبات قیامها مقام القطع الموضوعی وعدم صلاحیّته للحاکمیه ؛ لأنّها فرع النظر إلی الدلیل المحکوم ، وهو غیر ثابت ، فلاحظ</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الثانی : ما ذکره صاحب الکفایه</w:t>
      </w:r>
      <w:r w:rsidRPr="00BD04D3">
        <w:rPr>
          <w:rFonts w:ascii="Cambria" w:eastAsia="Times New Roman" w:hAnsi="Cambria" w:cs="Cambria" w:hint="cs"/>
          <w:color w:val="000000"/>
          <w:sz w:val="32"/>
          <w:szCs w:val="32"/>
          <w:rtl/>
        </w:rPr>
        <w:t> </w:t>
      </w:r>
      <w:hyperlink r:id="rId358" w:anchor="content_note_472_2" w:tooltip="کفایه الاصول : 460 - 461."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رحمه الله ، وحاصله علی ما قیل فی تفسیره : أنّ الیقین بالحدوث لیس رکناً فی دلیل الاستصحاب ، بل مفاد الدلیل جعل الملازمه بین الحدوث والبقاء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اعترض السید الاستاذ</w:t>
      </w:r>
      <w:r w:rsidRPr="00BD04D3">
        <w:rPr>
          <w:rFonts w:ascii="Cambria" w:eastAsia="Times New Roman" w:hAnsi="Cambria" w:cs="Cambria" w:hint="cs"/>
          <w:color w:val="000000"/>
          <w:sz w:val="32"/>
          <w:szCs w:val="32"/>
          <w:rtl/>
        </w:rPr>
        <w:t> </w:t>
      </w:r>
      <w:hyperlink r:id="rId359" w:anchor="content_note_472_3" w:tooltip="مصباح الاصول 3 : 97 - 98."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علی ذلک : بأنّ مفاده لو کان الملازمه بین الحدوث والبقاء فی مرحله الواقع لزم کونه دلیلاً واقعیاً علی البقاء ، وهو خلف کونه أصلاً عملیاً. ولو کان مفاده الملازمه بین الحدوث والبقاء فی مرحله التنجّز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472</w:t>
      </w:r>
    </w:p>
    <w:p w:rsidR="00B70B99" w:rsidRPr="00B70B99" w:rsidRDefault="00E323E8" w:rsidP="00B70B99">
      <w:pPr>
        <w:bidi/>
        <w:rPr>
          <w:rFonts w:eastAsia="Times New Roman"/>
          <w:sz w:val="32"/>
          <w:szCs w:val="32"/>
        </w:rPr>
      </w:pPr>
      <w:r>
        <w:rPr>
          <w:rFonts w:eastAsia="Times New Roman"/>
          <w:sz w:val="32"/>
          <w:szCs w:val="32"/>
        </w:rPr>
        <w:pict>
          <v:rect id="_x0000_i126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3 : 21 - 22</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460 - 461</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مصباح الاصول 3 : 97 - 98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 </w:t>
      </w:r>
      <w:r w:rsidRPr="00BD04D3">
        <w:rPr>
          <w:rFonts w:eastAsia="Times New Roman" w:hint="cs"/>
          <w:color w:val="000000"/>
          <w:sz w:val="32"/>
          <w:szCs w:val="32"/>
          <w:rtl/>
        </w:rPr>
        <w:t>فکلّما تنجَّز الحدوث تنجَّز البقاء - لزم بقاء بعض أطراف العلم الإجمالی منجَّزهً حتی بعد انحلاله بعلمٍ تفصیلی ؛ لأنّها کانت منجّزهً حدوثاً ، والمفروض أنّ دلیل الاستصحاب یجعل الملازمه بین الحدوث والبقاء فی التنجّز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الاعتراض غریب ؛ لأنّ المراد بالملازمه : الملازمه بین الحدوث الواقعی والبقاء الظاهری ، ومردّ ذلک فی الحقیقه إلی التعبّد بالبقاء منوطاً بالحدوث ، فلا یلزم شیء ممّا ذکر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أن یقال : إنّ مردَّ هذا الوجه إلی إنکار الأساس الذی نجمت عنه المشکله ، وهو رکنیّه الیقین المعتمده علی ظهور أخذه إثباتاً فی الموضوعیه ، فلابدّ له من مناقشه هذا الظهور ؛ وذلک بما ورد فی الکفایه</w:t>
      </w:r>
      <w:r w:rsidRPr="00BD04D3">
        <w:rPr>
          <w:rFonts w:ascii="Cambria" w:eastAsia="Times New Roman" w:hAnsi="Cambria" w:cs="Cambria" w:hint="cs"/>
          <w:color w:val="000000"/>
          <w:sz w:val="32"/>
          <w:szCs w:val="32"/>
          <w:rtl/>
        </w:rPr>
        <w:t> </w:t>
      </w:r>
      <w:hyperlink r:id="rId360" w:anchor="content_note_473_1" w:tooltip="کفایه الاصول : 461."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دعوی : أنّ الیقین باعتبار کاشفیته عن متعلّقه یصلح أن یؤخذ بما هو معرِّف ومرآه له ، فیکون أخذه فی لسان دلیل الاستصحاب علی هذا الأساس ، ومرجعه إلی أخذ الحاله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الدعوی لابدّ أن تتضمّن ادّعاء الظهور فی المعرِّفیه ؛ لأنّ مجرّد إبداء احتمال ذلک بنحوٍ مساوٍ للموضوعیه یوجب الإجمال وعدم إمکان تطبیق دلیل الاستصحاب فی موارد عدم وجود الیقین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علیها : أنّ المقصود بما ادُّعی إن کان إبراز جانب المرآتیه الحقیقیّه للیقین بالنسبه إلی متیقّنه فمن الواضح أنّها إنمّا تثبت لواقع الیقین فی افق نفس المتیقّن الذی یری من خلال یقینه متیقّنه دائماً ، ولیست هذه المرآتیه ثابتهً لمفهوم الیقین ، فمفهوم الیقین کأیِّ مفهومٍ آخر إنمّا یلحظ مرآهً إلی أفراده ، لا إلی متیقّنه ؛ لأنّ الکاشفیه الحقیقیه التی هی روح هذه المرآتیه من شؤون واقع الیقین ، لا مفهومه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473</w:t>
      </w:r>
    </w:p>
    <w:p w:rsidR="00B70B99" w:rsidRPr="00B70B99" w:rsidRDefault="00E323E8" w:rsidP="00B70B99">
      <w:pPr>
        <w:bidi/>
        <w:rPr>
          <w:rFonts w:eastAsia="Times New Roman"/>
          <w:sz w:val="32"/>
          <w:szCs w:val="32"/>
        </w:rPr>
      </w:pPr>
      <w:r>
        <w:rPr>
          <w:rFonts w:eastAsia="Times New Roman"/>
          <w:sz w:val="32"/>
          <w:szCs w:val="32"/>
        </w:rPr>
        <w:pict>
          <v:rect id="_x0000_i126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461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وإن کان المقصود أخذ الیقین معرِّفاً وکنایهً عن المتیقّن فهو أمر معقول ومقبول عرفاً ، ولکنّه بحاجهٍ إلی قرینه ، ولا قرینه فی المقام علی ذلک ، لا خاصّهً ولا عامه. أمّا الاولی فانتفاؤها واضح. وأمّا </w:t>
      </w:r>
      <w:r w:rsidRPr="00BD04D3">
        <w:rPr>
          <w:rFonts w:eastAsia="Times New Roman" w:hint="cs"/>
          <w:color w:val="000000"/>
          <w:sz w:val="32"/>
          <w:szCs w:val="32"/>
          <w:rtl/>
        </w:rPr>
        <w:lastRenderedPageBreak/>
        <w:t>الثانیه فلأنّ القرینه العامه هی مناسبات الحکم والموضوع العرفیه ، وهی لا تأبی فی المقام عن دخل الیقین فی حرمه النقض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وکان الأولی بصاحب الکفایه أن یستند فی الاستغناء عن رکنیّه الیقین إلی مالم یؤخذ فی لسانه الیقین بالحدوث من روایات الباب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الوجه الثالث : أنّ الیقین وإن کان رکناً للاستصحاب بمقتضی ظهور أخذه فی الموضوعیه إلاّأ نّه مأخوذ بما هو حجّه ، فیتحقّق الرکن بالأماره المعتبره أیضاً باعتبارها حجّه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ویختلف هذا الوجه عن سابقه بالاعتراف برکنیه الیقین ، وعن الأول بأنّ دلیل حجّیه الأماره علی هذا یکون وارداً علی دلیل الاستصحاب ؛ لأنّه یحقِّق فرداً من الحجّه حقیقه ، وأمّا علی الوجه الأول فدلیل حجیّه الأماره</w:t>
      </w:r>
      <w:r w:rsidRPr="00BD04D3">
        <w:rPr>
          <w:rFonts w:ascii="Cambria" w:eastAsia="Times New Roman" w:hAnsi="Cambria" w:cs="Cambria" w:hint="cs"/>
          <w:color w:val="000000"/>
          <w:sz w:val="32"/>
          <w:szCs w:val="32"/>
          <w:rtl/>
        </w:rPr>
        <w:t> </w:t>
      </w:r>
      <w:hyperlink r:id="rId361" w:anchor="content_note_474_1" w:tooltip="فی الطبعه الاولی والنسخه الخطیّه الواصله إلینا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حاکم لا وارد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ویرد علی هذا الوجه : أنّ ظاهر أخذ شیءٍ کونه بعنوانه دخیلاً ، فحمله علی دخل عنوانٍ جامعٍ بینه وبین غیره یحتاج إلی قرینه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أن یقال : إنّ الأماره تارهً تعالج شبههً موضوعیه ، کالأماره الدالّه علی نجاسه الثوب ، واخری شبهه حکمیه ، کالأماره الدالّه علی نجاسه الماء المتغیر. وعلی التقدیرین تارهً ینشأ الشکّ فی البقاء من شبههٍ موضوعیه ، کما إذا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474</w:t>
      </w:r>
    </w:p>
    <w:p w:rsidR="00B70B99" w:rsidRPr="00B70B99" w:rsidRDefault="00E323E8" w:rsidP="00B70B99">
      <w:pPr>
        <w:bidi/>
        <w:rPr>
          <w:rFonts w:eastAsia="Times New Roman"/>
          <w:sz w:val="32"/>
          <w:szCs w:val="32"/>
        </w:rPr>
      </w:pPr>
      <w:r>
        <w:rPr>
          <w:rFonts w:eastAsia="Times New Roman"/>
          <w:sz w:val="32"/>
          <w:szCs w:val="32"/>
        </w:rPr>
        <w:pict>
          <v:rect id="_x0000_i126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الطبعه الاولی والنسخه الخطیّه الواصله إلینا : «فدلیل الاستصحاب» بدلاً عن «فدلیل حجیّه الأماره». ولکنّ الصحیح ما أثبتناه ، کما یظهر بالتأ مّل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شکّ فی غسل الثوب أو زوال التغیّر ، واخری ینشأ من شبههٍ حکمیه ، کما إذا شکّ فی طهاره الثوب بالغسل بالماء المضاف وارتفاع النجاسه عند زوال التغیّر من قبل نفسه. فهناک إذن أربع صور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الاولی : أن تعالج الأماره شبههً موضوعیهً ویکون الشکّ فی البقاء شبههً موضوعیهً أیضاً ، کما إذا أخبرت الأماره بتنجّس الثوب وشکّ فی طروّ المطهِّر ، وفی مثل ذلک لا حاجه إلی استصحاب النجاسه الواقعیه لیرد الإشکال القائل بأنّه لا یقین بحدوثها ، بل یمکن إجراء الاستصحاب بأحد وجهین آخرین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نجری الاستصحاب الموضوعی فنستصحب عدم غسل الثوب بالماء ، ومن الواضح أنّ نجاسه الثوب مترتّبه شرعاً علی موضوعٍ مرکّبٍ من جزءین : أحدهما ملاقاته للنجس. والآخر عدم طروّ الغسل علیه. والأول ثابت بالأماره ، والثانی بالاستصحاب ؛ لأنّ أرکانه فیه متوفّره بما فیها الیقین بالحدوث ، فیترتّب علی ذلک بقاء النجاسه شرعاً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الأماره التی تدلّ علی حدوث النجاسه فی الثوب تدلّ أیضاً بالالتزام علی بقائها مالم یغسل ؛ لأنّنا نعلم بالملازمه بین الحدوث والبقاء مالم یغسل ، فما یدلّ علی الأول بالمطابقه یدلّ علی الثانی بالالتزام. ومقتضی دلیل حجّیه الأماره التعبّد بمقدار ما تدلّ علیه بالمطابقه والالتزام ، فإذا شکّ فی طروّ الغسل کان ذلک شکّاً فی انتهاء أمد البقاء التعبّدی الثابت بدلیل الحجّیه ، فیستصحب ؛ لأنّه معلوم حدوثاً ومشکوک 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تعالج الأماره شبههً حکمیهً ویکون الشکّ فی البقاء شبههً موضوعیه ، کما إذا دلّت الأماره علی نجاسه الماء المتغیِّر وشکّ فی بقاء التغیّر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 یجری نفس الوجهین السابقین ، حیث یمکن استصحاب التغیّر ، ویمکن استصحاب نفس النجاسه الظاهریه المغیّاه بارتفاع التغیّر ؛ للشّک فی حصول غایتها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أن تعالج الأماره شبههً موضوعیهً ویکون الشکّ فی البقاء شبههً حکمیه ، کما إذا دلّت الأماره علی نجاسه الثوب وشکّ فی بقائها عند الغسل بالماء المضاف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وفی هذه الصوره یتعذّر إجراء الاستصحاب الموضوعی ، إذ لا شکّ فی وقوع الغسل بالماء المضاف ، وعدم وقوع الغسل بالماء المطلق ، ولکن یمکن إجراء الاستصحاب علی الوجه الثانی ؛ </w:t>
      </w:r>
      <w:r w:rsidRPr="00BD04D3">
        <w:rPr>
          <w:rFonts w:eastAsia="Times New Roman" w:hint="cs"/>
          <w:color w:val="000000"/>
          <w:sz w:val="32"/>
          <w:szCs w:val="32"/>
          <w:rtl/>
        </w:rPr>
        <w:lastRenderedPageBreak/>
        <w:t>لأنّ الأماره المخبِره عن نجاسه الثوب تُخبِّر التزاماً عن بقاء هذه النجاسه مالم یحصل المطهِّر الواقعی ، وعلی هذا الأساس یکون التعبّد الثابت علی وفقها بدلیل الحجّیه تعبّداً مغیّیً بالمطهِّر الواقعی أیضاً ، فالتردّد فی حصول المطهِّر الواقعی ولو علی نحو الشبهه الحکمیه یسبِّب الشکّ فی بقاء التعبّد المستفاد من دلیل الحجّیه والذی هو متیقّن حدوثاً ، فیجری فیه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الرابعه : أن تعالج الأماره شبههً حکمیهً ویکون الشکّ فی البقاء شبههً حکمیهً أیضاً ، کما إذا دلّت علی تنجّس الثوب بملاقاه المتنجّس وشکّ فی حصول التطهیر بالغسل بالماء المضاف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وعلاج هذه الصوره نفس علاج الصوره السابقه ، فإنّ النجاسه المخبَر عنها بالأماره هی علی فرض حدوثها نجاسه مستمرّه مغیّاه بطروّ المطهِّر الشرعی ، وعلی هذا فالتعبّد علی طبق الأماره یتکفّل إثبات هذا النحو من النجاسه ظاهراً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ولمّا کانت الغایه مردّدهً بین مطلق الغسل والغسل بالمطلق</w:t>
      </w:r>
      <w:r w:rsidRPr="00BD04D3">
        <w:rPr>
          <w:rFonts w:ascii="Cambria" w:eastAsia="Times New Roman" w:hAnsi="Cambria" w:cs="Cambria" w:hint="cs"/>
          <w:color w:val="000000"/>
          <w:sz w:val="32"/>
          <w:szCs w:val="32"/>
          <w:rtl/>
        </w:rPr>
        <w:t> </w:t>
      </w:r>
      <w:hyperlink r:id="rId362" w:anchor="content_note_476_1" w:tooltip="فی الطبعه الاولی والنسخه الخطیّه الواصله إلینا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فیقع الشکّ فی حصولها عند الغسل بالمضاف ، وبالتالی یقع الشکّ فی بقاء التعبّد المغیّی المستفاد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476</w:t>
      </w:r>
    </w:p>
    <w:p w:rsidR="00B70B99" w:rsidRPr="00B70B99" w:rsidRDefault="00E323E8" w:rsidP="00B70B99">
      <w:pPr>
        <w:bidi/>
        <w:rPr>
          <w:rFonts w:eastAsia="Times New Roman"/>
          <w:sz w:val="32"/>
          <w:szCs w:val="32"/>
        </w:rPr>
      </w:pPr>
      <w:r>
        <w:rPr>
          <w:rFonts w:eastAsia="Times New Roman"/>
          <w:sz w:val="32"/>
          <w:szCs w:val="32"/>
        </w:rPr>
        <w:pict>
          <v:rect id="_x0000_i126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الطبعه الاولی والنسخه الخطیّه الواصله إلینا : «بالمضاف» بدلاً عن «بالمطلق». ولکنّ الصحیح ما أثبتناه ، کما یظهر بالتأ مّل</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 دلیل الحجّیه ، فیستصحب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کلّ هذه الصور یمکن التفادی عن الإشکال بإجراء الاستصحاب الموضوعی ، أو استصحاب نفس المجعول فی دلیل الحجّیه. وجامع هذه الصور أن یعلم بأنّ للحکم المدلول للأماره علی فرض ثبوته غایهً ورافعاً ویشکّ فی حصول الرافع علی نحو الشبهه الموضوعیه أو الحکمیه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نعم ، قد لا یکون الشکّ علی هذا الوجه ، بل یکون الشکّ فی قابلیه المستصحَب للبقاء ، کما اذا دلّت الأماره علی وجوب الجلوس فی المسجد إلی الزوال ، وشکّ فی بقاء هذا الوجوب بعد الزوال فإنّ الأماره هنا لا یحتمل أنّها تدلّ مطابقهً أو التزاماً علی أکثر من الوجوب إلی الزوال ، وهذا یعنی </w:t>
      </w:r>
      <w:r w:rsidRPr="00BD04D3">
        <w:rPr>
          <w:rFonts w:eastAsia="Times New Roman" w:hint="cs"/>
          <w:color w:val="000000"/>
          <w:sz w:val="32"/>
          <w:szCs w:val="32"/>
          <w:rtl/>
        </w:rPr>
        <w:lastRenderedPageBreak/>
        <w:t>أنّ التعبّد علی وفقها المستفاد من دلیل الحجّیه لا یحتمل فیه الاستمرار أکثر من ذلک. وفی مثل هذا یترکّز الإشکال ؛ لأنّ الحکم الواقعی بالوجوب غیر متیقّن الحدوث ، والحکم الظاهری المستفاد من دلیل الحجّیه غیر محتمل البقاء ، ویتوقّف دفع الإشکال حینئذٍ علی إنکار رکنیّه الیقین بلحاظ مثل روایه عبدالله بن سنان المتقدمه</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ب - الشکّ فی البقا</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والشکّ فی البقاء هو الرکن الثانی ، وذلک لأخذه فی لسان أدلّه الاستصحاب ، وقد یقال : إنّ رکنیّته ضروریّه بلا حاجهٍ إلی أخذه فی لسان الأدلّه ؛ لأنّ الاستصحاب حکم ظاهری ، والحکم الظاهری متقوّم بالشکّ ، فإن فرض الشکّ فی الحدوث کان موردَ قاعده الیقین ، فلابدّ إذن من فرض الشکّ فی البقاء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سیظهر أنّ رکنیّه الشکّ فی البقاء بعنوانه لها آثار إضافیه لا تثبت بالبرهان المذکور ، بل بأخذه فی لسان الأدلّه ، فانتظر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وتتفرّع علی رکنیّه الشکّ فی البقاء قضیتان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الاستصحاب لا یجری فی الفرد المردّد ، ونقصد بالفرد المردّد : حاله القسم الثانی من استصحاب الکلّی ، کما إذا علمنا بوجود جامع الإنسان فی المسجد وهو مردّد بین زیدٍ وخالد ونشکّ فی بقاء هذا الجامع ؛ لأنّ زیداً نراه الآن خارج المسجد ، فإن کان هو المحقِّق للجامع حدوثاً فقد ارتفع الجامع ، وإن کان خالد هو المحقِّق للجامع فلعلّه لا یزال باقیاً. وفی مثل ذلک یجری استصحاب الجامع إذا کان لوجود الجامع أثر شرعی. ویسمّی بالقسم الثانی من استصحاب الکلّی ، کما تقدم فی الحلقه السابقه</w:t>
      </w:r>
      <w:r w:rsidRPr="00BD04D3">
        <w:rPr>
          <w:rFonts w:ascii="Cambria" w:eastAsia="Times New Roman" w:hAnsi="Cambria" w:cs="Cambria" w:hint="cs"/>
          <w:color w:val="000000"/>
          <w:sz w:val="32"/>
          <w:szCs w:val="32"/>
          <w:rtl/>
        </w:rPr>
        <w:t> </w:t>
      </w:r>
      <w:hyperlink r:id="rId363" w:anchor="content_note_478_1" w:tooltip="فی النقطه الثالثه من بحث التطبیقات فی الاستصحاب ، تحت عنوان : استصحاب الکلّ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ولا یجری استصحاب بقاء زیدٍ ولا استصحاب بقاء خالد بلا 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ولکن قد یقال : إنّ الآثار الشرعیه إذا کانت مترتّبهً علی وجود الأفراد بما هی أفراد أمکن إجراء استصحاب الفرد المردّد علی إجماله ، بأن نشیر إلی واقع الشخص الذی دخل المسجد ونقول : إنّه علی إجماله یشکّ فی خروجه من المسجد فیستصحب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 هذا الاستصحاب لا محصّل له ؛ لأنّنا حینما نلحظ الأفراد بعناوینها التفصیلیه لا نجد شکّاً فی البقاء علی کلّ تقدیر ، إذ لا یحتمل بقاء زیدٍ بحسب الفرض. وإذا لاحظناها بعنوانٍ إجمالیٍّ - وهو عنوان الإنسان الذی دخل إلی المسجد - فالشکّ فی البقاء ثابت. فإن ارید باستصحاب الفرد المردّد إثبات بقاء الفرد بعنوانه التفصیلی فهو متعذّر ، إذ لعلّ هذا الفرد هو زید وزید لا شکّ فی بقائه ، فیکون الرکن الثانی مختلًّا. وإن ارید به إثبات بقاء الفرد بعنوانه الإجمالی فالرکن الثانی محفوظ ولکنّ الرکن الرابع غیر متوفّر ؛ لأنّ الأثر الشرعی غیر مترتّبٍ بحسب الفرض علی العنوان الإجمالی ، بل علی العناوین التفصیلیه للأفراد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478</w:t>
      </w:r>
    </w:p>
    <w:p w:rsidR="00B70B99" w:rsidRPr="00B70B99" w:rsidRDefault="00E323E8" w:rsidP="00B70B99">
      <w:pPr>
        <w:bidi/>
        <w:rPr>
          <w:rFonts w:eastAsia="Times New Roman"/>
          <w:sz w:val="32"/>
          <w:szCs w:val="32"/>
        </w:rPr>
      </w:pPr>
      <w:r>
        <w:rPr>
          <w:rFonts w:eastAsia="Times New Roman"/>
          <w:sz w:val="32"/>
          <w:szCs w:val="32"/>
        </w:rPr>
        <w:pict>
          <v:rect id="_x0000_i126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النقطه الثالثه من بحث التطبیقات فی الاستصحاب ، تحت عنوان : استصحاب الکلّی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نعرف أنّ عدم جریان استصحاب الفرد المردّد من نتائج رکنیه الشکّ فی البقاء الثابته بظهور الدلیل ، ولا یکفی فیه البرهان القائل بأنّ الحکم الظاهری متقوّم بالشکّ ، إذ لا یأبی العقل عن تعبّد الشارع ببقاء الفرد الواقعی مع احتمال قطعنا بخروجه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والقضیه الثانیه هی : أنّ زمان المتیقّن قد یکون متّصلاً بزمان المشکوک وسابقاً علیه ، وقد یکون مردّداً بین أن یکون نفس زمان المشکوک أو الزمان الذی قبله. ففی الحاله الاولی یصدق الشکّ فی البقاء بلا شکّ ، وأمّا الحاله الثانیه فمثالها : أن یحصل له العلم إجمالاً بأنّ هذا الثوب إمّا تنجس فی هذه اللحظه ، أو کان قد تنجّس قبل ساعهٍ وطهر ، فالنجاسه معلومه التحقّق فی هذا الثوب أساساً ، ولکنّها مشکوکه فعلاً ، وزمان المشکوک هواللحظه الحاضره ، وزمان النجاسه المتیقّنه لعلّه نفس زمان المشکوک ، ولعلّه ساعه قبل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مثل ذلک قد یستشکل فی جریان الاستصحاب ؛ لأنّ من المحتمل وحده زمانَی المشکوک والمتیقّن ، وعلی هذا التقدیر لا یکون أحدهما بقاءً للآخر ، فالشکّ إذن لم یحرز کونه شکّاً فی البقاء ، وبذلک یختلّ الرکن الثانی ، فلا یجری الاستصحاب فی کلّ الحالات التی یکون زمان المتیقّن فیها مردّداً بین زمان المشکوک وما قبله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دفع الاستشکال : بأنّ الشکّ فی البقاء بعنوانه لم یؤخذ صریحاً فی لسان روایات الاستصحاب ، وإنّما اخذ الشکّ بعد الیقین ، وهو یلائم کلّ شکٍّ متعلّق بما هو متیقّن الحدوث ، سواء صدق علیه الشکّ فی البقاء أوْ 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والاستشکال المذکور إذا لم یندفع بهذا البیان یؤدّی إلی أنّ الاستصحاب فی موارد توارد الحالتین لا یجری فی نفسه لا من أجل التعارض ، فإذا علم بالحدث والطهاره وشکّ فی المتقدِّم منهما فهو یعلم إجمالاً بالحدث إمّا الآن أو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479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قبل ساعه ویشکّ فی الحدث فعلاً ، فزمان الحدث المشکوک هو الآن ، وزمان الحدث المتیقّن مردّد بین الآن وما قبله ، فلا یجری استصحاب الحدث ، ومثل ذلک یقال فی استصحاب الطهاره. وهذا بعض معانی ما یقال من عدم اتّصال زمان الشکّ بزمان الیقین</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صیاغه اخری للرکن الثانی</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هذا الرکن الثانی قد یصاغ بصیاغهٍ اخری ، فیقال : إنّ الاستصحاب متقوّم بأن یکون رفع الید عن الحاله السابقه نقضاً للیقین بالشکّ. ویفرّع علی ذلک : بأنّه متی مالم یحرز ذلک واحتمل کونه نقضاً للیقین بالیقین فلا یشمله النهی فی عموم دلیل الاستصحاب. وقد مثّل لذلک بما إذا علم بطهاره عدّه أشیاءٍ تفصیلاً ثمّ علم إجمالاً بنجاسه بعضها ، فإنّ المعلوم بالعلم الإجمالی لمّا کان مردّداً بین تلک الأشیاء فکلّ واحدٍ منها یحتمل أن یکون معلوم النجاسه ، وبالتالی یحتمل أن یکون رفع الید عن الحاله السابقه فیه نقضاً للیقین بالیقین ، فلا یجری الاستصحاب بقطع النظر عن المعارضه بین الاستصحاب هنا والاستصحاب هناک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العلم الإجمالی لیس متعلّقاً بالواقع ، بل بالجامع ، فلا یحتمل أن یکون أیّ واحدٍ من تلک الأشیاء معلوم النجاسه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لو سلّمنا أنّ العلم الإجمالی یتعلّق بالواقع فهو یتعلّق به علی نحوٍ یلائم مع الشکّ فیه أیضاً. ودلیل الاستصحاب مفاده أنّه لا یرفع الید عن الحاله السابقه فی کلّ موردٍ یکون بقاؤها فیه مشکوکاً ، وهذا یشمل محلّ الکلام حتّی لو انطبق العلم الإجمالی بالنجاسه علی نفس المورد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بل لا یشمل ؛ لأنّنا حینئذٍ لا ننقض الیقین بالشکّ ، بل بالیقین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«الباء» هنا لا یراد بها النهی عن النقض بسبب الشکّ ، وإلاّ لَلَزم إمکان النقض بالقرعه أو الاستخاره ، بل یراد بذلک أنّه لا نقض فی حاله الشکّ ، وهی محفوظه فی المقام</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الشبهات الحکمیه فی ضوء الرکن الثانی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 إنّ الرکن الثانی یستدعی عدم جریان الاستصحاب فی الشبهه الحکمیه ، کما إذا شکّ فی بقاء نجاسه الماء أو حرمه المقاربه بعد زوال التغیّر أو النقاء من الدم ؛ وذلک لأنّ النجاسه والحرمه وکلّ حکمٍ شرعیٍّ لیس له وجود وثبوت إلاّبالجعل ، والجعل آنیّ دفعی ؛ فکل المجعول یثبت فی عالم الجعل فی آنٍ واحدٍ من دون أن یکون البعض منه بقاءً للبعض الآخر ومترتّباً علیه زماناً ، فنجاسه الماء المتغیّر بتمام حصصها وحرمه مقاربه المرأه بتمام حصصها متقارنه زماناً فی عالم الجعل ، وعلیه فلا شکّ فی البقاء ، بل ولا یقین بحدوث المشکوک أصلاً ، بل المتیقن حصّه من الجعل والمشکوک حصّه اخری منه ، فلا یجری استصحاب النجاسه أو الحرمه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وهذا الکلام مبنیّ علی ملاحظه عالم الجعل فقط ، فإنّ حصص المجعول فیه متعاصره ، بینما ینبغی ملاحظه عالم المجعول ، فإنّ النجاسه بما هی صفه للماء المتغیّر الخارجی لها حدوث وبقاء ، </w:t>
      </w:r>
      <w:r w:rsidRPr="00BD04D3">
        <w:rPr>
          <w:rFonts w:eastAsia="Times New Roman" w:hint="cs"/>
          <w:color w:val="000000"/>
          <w:sz w:val="32"/>
          <w:szCs w:val="32"/>
          <w:rtl/>
        </w:rPr>
        <w:lastRenderedPageBreak/>
        <w:t>وکذلک حرمه المقاربه بما هی صفه للمرأه الحائض الخارجیه ، فیتمّ بملاحظه هذا العالم الیقین بالحدوث والشکّ فی البقاء ویجری الاستصحاب</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ج - وحده القضیه المتیقّنه و المشکوکه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هو الرکن الثالث. والوجه فی رکنیّته : أنّه مع تغایر القضیّتین لا یکون الشکّ شکّاً فی البقاء ، بل فی حدوث قضیهٍ جدیده ، ومن هنا یعلم بأنّ هذا لیس</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رکناً جدیداً مضافاً إلی الرکن السابق ، بل هو مستنبط منه وتعبیر آخر عنه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طُبِّق هذا الرکن علی الاستصحاب الجاری فی الشبهات الموضوعیه ، وعلی الاستصحاب الجاری فی الشبهات الحکمیه ، وواجه فی کلٍّ من المجالین بعض المشاکل والصعوبات ، کما نری فیما یلی</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أوّلاً : تطبیقه فی الشبهات الموضوعیه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جاء فی إفادات الشیخ الأنصاری</w:t>
      </w:r>
      <w:r w:rsidRPr="00BD04D3">
        <w:rPr>
          <w:rFonts w:ascii="Cambria" w:eastAsia="Times New Roman" w:hAnsi="Cambria" w:cs="Cambria" w:hint="cs"/>
          <w:color w:val="000000"/>
          <w:sz w:val="32"/>
          <w:szCs w:val="32"/>
          <w:rtl/>
        </w:rPr>
        <w:t> </w:t>
      </w:r>
      <w:hyperlink r:id="rId364" w:anchor="content_note_482_1" w:tooltip="فرائد الاصول 3 : 290 - 291."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قدّس الله روحه - التعبیر عن هذا الرکن بالصیاغه التالیه : أنّه یعتبر فی جریان الاستصحاب إحراز بقاء الموضوع ، إذ مع تبدّل الموضوع لا یکون الشکّ شکّاً فی البقاء ، فلا یمکنک - مثلاً - أن تستصحب نجاسه الخشب بعد استحالته وصیرورته رماداً ؛ لأنّ موضوع النجاسه المتیقّنه لم یبقَ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الصیاغه سبّبت الاستشکال فی جریان الاستصحاب فیما إذا کان المشکوک أصلَ وجود الشیء بقاءً ؛ لأنّ موضوع الوجود الماهیه ، ولا بقاء للماهیه إلاّ بالوجود ، فمع الشکّ فی وجودها بقاءً لا یمکن إحراز بقاء الموضوع فکیف یجری 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وکذلک سبّبت الاستشکال أحیاناً فیما إذا کان المشکوک من الصفات الثانویه المتأخّره عن الوجود ، کالعداله ؛ وذلک لأنّ زیداً العادل تارهً یشکّ فی بقاء عدالته مع العلم ببقائه حیّاً ، ففی مثل ذلک یجری استصحاب العداله بلا إشکال ، لأنّ موضوعها - وهو حیاه زید - معلوم البقاء. واخری یشک فی بقاء زیدٍ حیّاً ویشکّ أیضاً فی بقاء عدالته علی تقدیر حیاته ، وفی مثل ذلک کیف یجری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482</w:t>
      </w:r>
    </w:p>
    <w:p w:rsidR="00B70B99" w:rsidRPr="00B70B99" w:rsidRDefault="00E323E8" w:rsidP="00B70B99">
      <w:pPr>
        <w:bidi/>
        <w:rPr>
          <w:rFonts w:eastAsia="Times New Roman"/>
          <w:sz w:val="32"/>
          <w:szCs w:val="32"/>
        </w:rPr>
      </w:pPr>
      <w:r>
        <w:rPr>
          <w:rFonts w:eastAsia="Times New Roman"/>
          <w:sz w:val="32"/>
          <w:szCs w:val="32"/>
        </w:rPr>
        <w:pict>
          <v:rect id="_x0000_i127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فرائد الاصول 3 : 290 - 291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استصحاب بقاء العداله مع أنّ موضوعها غیر محرز؟</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الاستشکالات نشأت من الصیاغه المذکوره ، وهی لا مبرِّر لها. ومن هنا عدل صاحب الکفایه</w:t>
      </w:r>
      <w:r w:rsidRPr="00BD04D3">
        <w:rPr>
          <w:rFonts w:ascii="Cambria" w:eastAsia="Times New Roman" w:hAnsi="Cambria" w:cs="Cambria" w:hint="cs"/>
          <w:color w:val="000000"/>
          <w:sz w:val="32"/>
          <w:szCs w:val="32"/>
          <w:rtl/>
        </w:rPr>
        <w:t> </w:t>
      </w:r>
      <w:hyperlink r:id="rId365" w:anchor="content_note_483_1" w:tooltip="کفایه الاصول : 486."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عنها إلی القول بأنّ المعتبر فی الاستصحاب وحده القضیه المتیقّنه والمشکوکه ، وهی محفوظه فی موارد الاستشکال الآنفه الذکر ، وأمّا افتراض المستصحَب عرضاً وافتراض موضوعٍ له واشتراط إحراز بقائه فلا موجب لذلک</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ثانیاً : تطبیقه فی الشبهات الحکمیه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وعند تطبیق هذا الرکن علی الاستصحاب فی الشبهات الحکمیه نشأت بعض المشاکل ایضاً ، إذ لوحظ أنّا حین نأخذ بالصیاغه الثانیه له - التی اختارها صاحب الکفایه - نجد أنّ وحده القضیه المتیقّنه والمشکوکه لا یمکن افتراضها فی الشبهه الحکمیه إلاّفی حالات الشکّ فی النسخ بمعنی إلغاء الجعل ، أی النسخ بمعناه الحقیقی. وأمّا حیث لا یحتمل النسخ فلا یمکن أن ینشأ شکّ فی نفس القضیه المتیقّنه ، وإنّما یشک فی بقاء حکمها حینئذٍ إذا تغیّرت بعض القیود والخصوصیات المأخوذه فیها ، وذلک بأحد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إمّا بأن تکون خصوصیه ما دخیلهً یقیناً فی حدوث الحکم ویشکّ فی إناطه بقائه ببقائها ، فترتفع الخصوصیه ویشکّ حینئذٍ فی بقاء الحکم ، کالشکّ فی نجاسه الماء بعد زوال تغیّره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وإمّا بأن تکون خصوصیه ما مشکوکهَ الدخل من أول الأمر فی ثبوت الحکم ، فیفرض وجودها فی القضیه المتیقّنه ، إذ لا یقین بالحکم بدونها ، ثمّ ترتفع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483</w:t>
      </w:r>
    </w:p>
    <w:p w:rsidR="00B70B99" w:rsidRPr="00B70B99" w:rsidRDefault="00E323E8" w:rsidP="00B70B99">
      <w:pPr>
        <w:bidi/>
        <w:rPr>
          <w:rFonts w:eastAsia="Times New Roman"/>
          <w:sz w:val="32"/>
          <w:szCs w:val="32"/>
        </w:rPr>
      </w:pPr>
      <w:r>
        <w:rPr>
          <w:rFonts w:eastAsia="Times New Roman"/>
          <w:sz w:val="32"/>
          <w:szCs w:val="32"/>
        </w:rPr>
        <w:pict>
          <v:rect id="_x0000_i127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486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فیحصل الشکّ فی بقاء الحکم. وفی کلٍّ من هذین الوجهین لا وحده بین القضیه المتیقّنه والمشکوکه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أنّا حین نأخذ بالصیاغه الاولی لهذا الرکن نلاحظ أنّ موضوع الحکم عباره عن مجموع ما اخذ مفروض الوجود فی مقام جعله ، والموضوع بهذا المعنی غیر محرز البقاء فی الشبهات الحکمیه ؛ لأنّ الشکّ فی بقاء الحکم ینشأ من الشکّ فی انحفاظ تمام الخصوصیات المفروضه الوجود فی مقام جعله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ولأجل حلِّ المشکله المذکوره نقدّم مثالاً من الأعراض الخارجیه ، فنقول : إنّ الحراره لها معروض وهو الجسم ، وعلّه وهی النار أو الشمس ، والحراره تتعدّد بتعدّد الجسم المعروض لها ، فحراره الخشب غیر حراره الماء ، ولا تتعدّد بتعدّد الأسباب والحیثیّات التعلیلیه ، فاذا کانت حراره الماء مستندهً إلی النار حدوثاً وإلی الشمس بقاءً لا تعتبر حرارتین متغایرتین ، بل هی حراره واحده لها حدوث وبقاء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ونفس الشیء نقوله عن الحکم کالنجاسه - مثلاً - فإنّ لها معروضاً وهو الجسم ، وعلهً وهی التغیّر بالنسبه إلی نجاسه الماء مثلاً ، والضابط فی تعدّدها تعدّد معروضها ، لا تعدّد الحیثیّات التعلیلیه. فالخصوصیه الزائله التی سبّب زوالها الشکّ فی بقاء الحکم إن کانت - علی فرض دخالتها - بمثابه العلّه والشرط فلا یضرّ زوالها بوحده الحکم ، ولا تستوجب دخالتها کحیثیّهٍ تعلیلیهٍ مباینهَ الحکم بقاءً للحکم حدوثاً ، کما هو الحال فی الحراره أیضاً. وأمّا إذا کانت الخصوصیه الزائله مقوِّمهً لمعروض الحکم - کخصوصیه البولیه الزائله عند تحوّل البول بخاراً - فهی توجب التغایر بین الحکم المذکور والحکم الثابت بعد زوالها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وعلیه فکلّما کانت الخصوصیه غیر المحفوظه من الموضوع أو من القضیه المتیقّنه حیثیهً تعلیلیهً فلا ینافی ذلک وحده الحکم حدوثاً وبقاءً ، ومعه یجری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وکلّما کانت الخصوصیه مقوِّمهً للمعروض کان انتفاؤها موجباً لتعذّر جریان الاستصحاب ؛ لأنّ المشکوک حینئذٍ مباین للمتیقّن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یبرز السؤال التالی : کیف نستطیع أن نمیِّز بین الحیثیه التعلیلیه والحیثیه التقییدیه المقوِّمه لمعروض الحکم؟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فقد یقال : بأنّ مرجع ذلک هو الدلیل الشرعی ؛ لأنّ أخذ الحیثیه فی الحکم ونحو هذا الأخذ تحت سلطان الشارع ، فالدلیل الشرعی هو الکاشف عن ذلک ، فإذا ورد بلسانٍ «الماء إذا تغیّر تنجَّس» فهمنا أنّ التغیّر اتّخذ حیثیهً تعلیلیه. وإذا ورد بلسان «الماء المتغیّر متنجِّس» فهمنا أنّ التغیّر حیثیه تقییدیه ، وعلی وزان ذلک «قلِّد العالم» أو «قلِّده إن کان عالماً»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أخذ الحیثیه فی الحکم بید الشارع ، وکذلک نحو أخذها فی عالم الجعل ، إذ فی عالم الجعل یستحضر المولی مفاهیم معیّنه ، کمفهوم الماء والتغیّر والنجاسه ، فبإمکانه أن یجعل التغیّر قیداً للماء ، وبإمکانه أن یجعله شرطاً فی ثبوت النجاسه تبعاً لکیفیه تنظیمه لهذه المفاهیم فی عالم الجعل ، غیر أنّ استصحاب الحکم فی الشبهات الحکمیه لا یجری بلحاظ عالم الجعل ، بل بلحاظ عالم المجعول ، فینظر إلی الحکم بما هو صفه للأمر الخارجی لکی یکون له حدوث وبقاء ، کما تقدم</w:t>
      </w:r>
      <w:r w:rsidRPr="00BD04D3">
        <w:rPr>
          <w:rFonts w:ascii="Cambria" w:eastAsia="Times New Roman" w:hAnsi="Cambria" w:cs="Cambria" w:hint="cs"/>
          <w:color w:val="000000"/>
          <w:sz w:val="32"/>
          <w:szCs w:val="32"/>
          <w:rtl/>
        </w:rPr>
        <w:t> </w:t>
      </w:r>
      <w:hyperlink r:id="rId366" w:anchor="content_note_485_1" w:tooltip="تحت عنوان : الشبهات الحکمیّه فی ضوء الرکن الثان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فالمعروض محدّد واقعاً ، وما هو داخل فیه وما هو خارج عنه لا یتّبع فی دخوله وخروجه نحو أخذه فی عالم الجعل ، بل مدی قابلیته للاتّصاف بالحکم خارجاً ، فالتغیر - مثلاً - لا یتّصف بالنجاسه والقذاره فی الخارج ، بل الذی یوصف بذلک ذات الماء ، والتغیّر سبب الاتّصاف ، والتقلید وأخذ الفتوی یکون من العالم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485</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27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الشبهات الحکمیّه فی ضوء الرکن الثانی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بما هو عالم أو من علمه بحسب الحقیقه. فالتغیّر حیثیه تعلیلیه ولو اخذت تقییدیهً جعلاً ودلیلاً ، والعلم حیثیه تقییدیه لوجوب التقلید ولو اخذ شرطاً وعلهً جعلاً ودلیلاً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 نواجه سؤالاً آخر ، وهو : أنّ المعروض واقعاً بأیّ نظرٍ نشخِّصه؟ هل بالنظر الدقیق العقلی ، أو بالنظر العرفی؟ مثلاً إذا أردنا فی الشبهه الحکمیه أن نستصحب اعتصام الکرّ بعد زوال جزءٍ یسیرٍ منه فیما إذا احتملنا بقاء الاعتصام وعدم انثلامه بزوال ذلک الجزء فکیف نشخِّص معروض الاعتصام؟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فإنّنا إذا أخذنا بالنظر الدقیق العقلی وجدنا أنّ المعروض غیر محرزٍ بقاءً ؛ لأنّ الجزء الیسیر الذی زال من الماء یشکِّل جزءاً من المعروض بهذا النظر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أخذنا بالنظر العرفی وجدنا أنّ المعروض لا یزال باقیاً ببقاء معظم الماء ؛ لأنّ العرف یری أنّه نفس الماء السابق. والشیء نفسه نواجهه عند استصحاب الکرّیه بعد زوال الجزء الیسیر من الماء فی الشبهه الموضوعیه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المتّبع هو النظر العرفی ؛ لأنّ دلیل الاستصحاب خطاب عرفیّ منزَّل علی الأنظار العرفیه ، فالاستصحاب یتبع صدق النقض عرفاً ، وصدقه کذلک یرتبط بانحفاظ المعروض عرفاً</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د - الأثر العملی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والرکن الرابع من أرکان الاستصحاب وجود الأثر العملی المصحِّح لجریانه ، وهذا الرکن یمکن بیانه بإحدی الصیغ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الاستصحاب یتقوّم بلزوم انتهاء التعبّد فیه إلی أثرٍ عملی ، إذ لو لم یترتّب أیّ أثرٍ عملیٍّ علی التعبّد الاستصحابی کان لغواً ، وقرینه الحکمه تصرف إطلاق دلیل الاستصحاب عن مثل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وصیاغه الرکن بهذه الصیغه تجعله بغیر حاجهٍ إلی أیّ استدلالٍ سوی ما ذکرناه ، وتسمح حینئذٍ بجریان الاستصحاب حتی فیما إذا لم یکن المستصحَب أثراً شرعیاً ، أو ذا أثرٍ شرعی ، أو قابلاً للتنجیز والتعذیر بوجهٍ من الوجوه ؛ علی شرط أن یکون لنفس التعبّد الاستصحابی به أثر یخرجه عن اللَغویّه ، کما إذا اخذ القطع بموضوعٍ خارجیٍّ لا حکم له تمام الموضوع لحکمٍ شرعیّ ، وقلنا : بأنّ الاستصحاب یقوم مقام القطع الموضوعی بدعوی أنّ المجعول فیه الطریقیه فإنّ بالإمکان حینئذٍ جریان الاستصحاب لترتیب حکم القطع وإن لم یکن للمستصحَب أثر ، وهذا معنی إمکان قیامه مقام القطع الموضوعی دون الطریقی فی بعض الموارد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الاستصحاب یتقوّم بأن یکون المستصحَب قابلاً للتنجیز والتعذیر ، ولا یکفی مجرّد ترتّب الأثر علی نفس التعبّد الاستصحابی ، ولا فرق فی قابلیه المستصحَب للمنجِّزیه والمعذّریه بین أن تکون باعتباره حکماً شرعیاً ، أو عدم حکمٍ شرعی ، أو موضوعاً لحکم أو دخیلاً فی متعلّق الحکم ، کالاستصحابات الجاریه لتنقیح شرط الواجب - مثلاً - إثباتاً ونفیاً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ومدرک هذه الصیغه - التی هی أضیق من الصیغه السابقه - استظهار ذلک من نفس دلیل الاستصحاب ؛ لأنّ مفاده النهی عن نقض الیقین بالشکّ ، والنقض هنا لیس هو النقض الحقیقی ؛ لأنّه واقع لا محاله ولا معنی للنهی عنه ، وإنمّا هو النقض العملی ، وفرض النقض العملی للیقین هو فرض أنّ الیقین بحسب طبعه له اقتضاء عملی لینقض عملاً ، والاقتضاء العملی للیقین إنمّا یکون بلحاظ کاشفیته ، وهذا یفترض أن یکون الیقین متعلّقاً بما هو صالح للتنجیز والتعذیر لکی یکون</w:t>
      </w:r>
      <w:r w:rsidRPr="00BD04D3">
        <w:rPr>
          <w:rFonts w:ascii="Cambria" w:eastAsia="Times New Roman" w:hAnsi="Cambria" w:cs="Cambria" w:hint="cs"/>
          <w:color w:val="000000"/>
          <w:sz w:val="32"/>
          <w:szCs w:val="32"/>
          <w:rtl/>
        </w:rPr>
        <w:t> </w:t>
      </w:r>
      <w:hyperlink r:id="rId367" w:anchor="content_note_487_1" w:tooltip="هذه العباره - من قوله : " w:history="1">
        <w:r w:rsidRPr="00BD04D3">
          <w:rPr>
            <w:rFonts w:eastAsia="Times New Roman" w:hint="cs"/>
            <w:color w:val="0000FF"/>
            <w:sz w:val="32"/>
            <w:szCs w:val="32"/>
            <w:u w:val="single"/>
          </w:rPr>
          <w:t>(1)</w:t>
        </w:r>
      </w:hyperlink>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487</w:t>
      </w:r>
    </w:p>
    <w:p w:rsidR="00B70B99" w:rsidRPr="00B70B99" w:rsidRDefault="00E323E8" w:rsidP="00B70B99">
      <w:pPr>
        <w:bidi/>
        <w:rPr>
          <w:rFonts w:eastAsia="Times New Roman"/>
          <w:sz w:val="32"/>
          <w:szCs w:val="32"/>
        </w:rPr>
      </w:pPr>
      <w:r>
        <w:rPr>
          <w:rFonts w:eastAsia="Times New Roman"/>
          <w:sz w:val="32"/>
          <w:szCs w:val="32"/>
        </w:rPr>
        <w:pict>
          <v:rect id="_x0000_i127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هذه العباره - من قوله : «لکی یکون» إلی قوله : «النقض العملی» - وجدناها ثابتهً فی النسخه الخطّیه الواصله إلینا ، وهی ساقطه عن الطبعه الاولی والطبعات التی اتبعتها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الیقین به ذا اقتضاءٍ عملی ، وأمّا فی غیر ذلک فلا یتصوّر النقض العملی لکی یشمله إطلاق دلیل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وهذا البیان یتوقّف علی استظهار إراده النقض العملی من النقض بقرینه تعلّق النهی به ، ولا یتمّ إذا استظهر عرفاً إراده النقض الحقیقی مع حمل النهی علی کونه إرشاداً إلی عدم إمکان ذلک بحسب عالم الاعتبار ، فإنّ المولی قد ینهی عن شیءٍ إرشاداً إلی عدم القدره علیه ، کما یقال فی «دَعِی الصلاهَ أیّام أقرائک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غایه الأمر أنّ الصلاه غیر مقدورهٍ للحائض حقیقهً ، والنقض غیر مقدورٍ للمکلف ادّعاءً واعتباراً لتعبّد الشارع ببقاء الیقین السابق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وبناءً علی هذا الاستظهار یکون مفاد الدلیل جعل الطریقیه ، ولا یلزم فی تطبیقه علی موردٍ تصویر النقض العملی والاقتضاء العملی ، غیر أنّه یکفی لتعیّن الصیغه الثانیه فی مقابل الاولی إجمال الدلیل وتردّده بین الاحتمالین الموجب للاقتصار علی المتیقّن منه ، والمتیقّن ما تقرِّره الصیغه الثانیه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أنّ الاستصحاب یتقوّم بأن یکون المستصحَب حکماً شرعیاً أو موضوعاً لحکمٍ شرعی ، وهذه الصیغه أضیق من کلتا الصیغتین السابقتین ، ومن هنا وقع الإشکال فی کیفیه جریان الاستصحاب علی ضوء هذه الصیغه فی متعلّق الأمر قیداً وجزءاً - من قبیل استصحاب الطهاره - مع أنّ قید الواجب لیس حکماً شرعیاً ، ولا موضوعاً یترتّب علیه حکم شرعی ؛ لأنّ الوجوب یترتّب علی موضوعه ، لا علی متعلقه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یدفع الإشکال : بأنّ إیجاد المتعلّق مسقط للأمر فهو موضوع لعدمه ، فیجری استصحابه لاثبات عدم الأمر وسقوطه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الدفع بحاجهٍ من ناحیهٍ إلی توسعه المقصود من الحکم بجعله شاملاً لعدم الحکم أیضاً ، وبحاجهٍ من ناحیهٍ اخری إلی التسلیم بأنّ إیجاد المتعلّق مسقط</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لنفس الأمر ، لا لفاعلیته علی ما تقدم</w:t>
      </w:r>
      <w:r w:rsidRPr="00BD04D3">
        <w:rPr>
          <w:rFonts w:ascii="Cambria" w:eastAsia="Times New Roman" w:hAnsi="Cambria" w:cs="Cambria" w:hint="cs"/>
          <w:color w:val="000000"/>
          <w:sz w:val="32"/>
          <w:szCs w:val="32"/>
          <w:rtl/>
        </w:rPr>
        <w:t> </w:t>
      </w:r>
      <w:hyperlink r:id="rId368" w:anchor="content_note_489_1" w:tooltip="فی بحث الدلیل العقلی من الحلقه الثانیه ، تحت عنوان : مسقطات الحکم."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والأولی فی دفع الإشکال رفض هذه الصیغه الثالثه ، إذ لا دلیل علیها سوی أحد أمرین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أنّ المستصحَب إذا لم یکن حکماً شرعیاً ولا موضوعاً لحکمٍ شرعیٍّ کان أجنبیاً عن الشارع ، فلا معنی للتعبّد به شرعاً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عن ذلک : أنّ التعبّد الشرعی معقول فی کلِّ موردٍ ینتهی فیه إلی التنجیز والتعذیر ، وهذا لا یختصّ بما ذکر فإنّ التعبّد بوقوع الامتثال أو عدمه ینتهی إلی ذلک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مفاد دلیل الاستصحاب جعل الحکم المماثل ظاهراً ، فلابدّ أن یکون المستصحَب حکماً شرعیاً أو موضوعاً لحکمٍ شرعیٍّ لیمکن جعل الحکم المماثل علی طبقه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عن ذلک : أنّه لا موجب لاستفاده جعل الحکم المماثل بعنوانه من دلیل الاستصحاب ، بل مفاده النهی عن نقض الیقین بالشکّ : إمّا بمعنی النهی عن النقض العملی بداعی تنجیز الحاله السابقه بقاءً ، وإمّا بمعنی النهی عن النقض الحقیقی إرشاداً إلی بقاء الیقین السابق أو بقاء المتیقّن السابق ادّعاءً ، وعلی کلّ حالٍ فلا یلزم أن یکون المستصحَب حکماً أو موضوعاً لحکم ، بل أن یکون أمراً قابلاً للتنجیز والتعذیر لکی یتعلّق به التعّبد علی أحد هذه الأنحاء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489</w:t>
      </w:r>
    </w:p>
    <w:p w:rsidR="00B70B99" w:rsidRPr="00B70B99" w:rsidRDefault="00E323E8" w:rsidP="00B70B99">
      <w:pPr>
        <w:bidi/>
        <w:rPr>
          <w:rFonts w:eastAsia="Times New Roman"/>
          <w:sz w:val="32"/>
          <w:szCs w:val="32"/>
        </w:rPr>
      </w:pPr>
      <w:r>
        <w:rPr>
          <w:rFonts w:eastAsia="Times New Roman"/>
          <w:sz w:val="32"/>
          <w:szCs w:val="32"/>
        </w:rPr>
        <w:pict>
          <v:rect id="_x0000_i127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من الحلقه الثانیه ، تحت عنوان : مسقطات الحکم</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مقدار ما یثبت بالاستصحاب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المستصحَب یثبت تعبّداً وعملیاً بالاستصحاب ، وأمّا آثاره ولوازمه فهی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الآثار الشرعیه ، کما إذا کان المستصحَب موضوعاً لحکمٍ شرعیٍّ ، أو حکماً شرعیاً واقعاً بدوره موضوعاً لحکمٍ شرعیٍّ آخر. وقد یکون المستصحَب موضوعاً لحکمه ، وحکمه بدوره موضوع لحکمٍ آخر ، کطهاره الماء الذی یغسل به الطعام المتنجِّس فإنّها موضوع لطهاره الطعام ، وهی موضوع لحلّیته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القسم الثانی : الآثار واللوازم العقلیه التی یکون ارتباطها بالمستصحَب تکوینیاً ولیس بالجعل والتشریع ، کنبات اللحیه اللازم تکویناً لبقاء زیدٍ حیاً ، وموته اللازم تکویناً من بقائه إلی جانب الجدار إلی حین انهدامه ، وکون مافی الحوض کرّاً اللازم تکویناً من استصحاب وجود کرٍّ من الماء فی الحوض ، فإنّ مفاد کان الناقصه لازم عقلیّ لمفاد کان التامه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القسم الأول فلا خلاف فی ثبوته تعبّداً وعملیاً بدلیل الاستصحاب ، سواء قلنا : إنّ مفاده الإرشاد إلی عدم الانتقاض لعنایه التعبّد ببقاء المتیقن ، أو الإرشاد إلی عدم الانتقاض لعنایه التعبّد ببقاء نفس الیقین ، أو النهی عن النقض العملی للیقین بالشکّ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علی الأول فلأنّ التعبّد ببقاء المتیقّن لیس بمعنی إبقائه حقیقهً ، بل تنزیلاً ، ومرجعه إلی تنزیل مشکوک البقاء منزله الباقی ، فیکون دلیل الاستصحاب من أدلّه التنزیل ، ومقتضی دلیل التنزیل إسراء الحکم الشرعی للمنزَّل علیه إلی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المنزَّل إسراءً واقعیاً أو ظاهریاً تبعاً لواقعیه التنزیل أو ظاهریّته وإناطته بالشکّ ، وعلیه فإطلاق التنزیل فی دلیل الاستصحاب یقتضی ثبوت جمیع الآثار الشرعیه للمستصحَب بالاستصحاب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هذا یصحّ بالنسبه إلی الأثر الشرعی المترتّب علی المستصحب مباشرهً ، ولا یبرِّر ثبوت الأثر الشرعیّ المترتّب علی ذلک الأثر المباشر ؛ وذلک لأنّ الأثر المباشر لم یثبت حقیقهً لکی یتبعه أثره ؛ لأنّ التنزیل ظاهریّ لا واقعی ، وإنّما ثبت الأثر المباشر تنزیلاً وتعبّداً فکیف یثبت أثره؟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أنّه یثبت بالتنزیل أیضاً ، إذ ما دام إثبات الأثر المباشر کان إثباتاً تنزیلیاً فمرجعه إلی تنزیله منزله الأثر المباشر الواقعی ، وهذا یستتبع ثبوت الأثر الشرعی الثانی تنزیلاً ، وهکذا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علی الثانی فقد یستشکل بأ نّه لا تنزیل فی ناحیه المستصحَب علی هذا التقدیر ، وإنمّا التنزیل والتعبّد فی نفس الیقین ، وغایه ما یقتضیه کون الیقین بالحاله السابقه باقیاً تعبّداً بلحاظ کاشفیته. ومن الواضح أنّ الیقین بشیءٍ إنمّا یکون طریقاً إلی متعلّقه ، لا إلی آثار متعلّقه ، وإنمّا یقع فی صراط تولید الیقین بتلک الآثار ، والیقین المتولِّد هو الذی له طریقیه إلی تلک الآثار ، وما دامت طریقیه </w:t>
      </w:r>
      <w:r w:rsidRPr="00BD04D3">
        <w:rPr>
          <w:rFonts w:eastAsia="Times New Roman" w:hint="cs"/>
          <w:color w:val="000000"/>
          <w:sz w:val="32"/>
          <w:szCs w:val="32"/>
          <w:rtl/>
        </w:rPr>
        <w:lastRenderedPageBreak/>
        <w:t>کلِّ یقینٍ تختصّ بمتعلّقه فکذلک منجّزیته ومحرّکیته. وعلیه فالتعبّد ببقاء الیقین بالحاله السابقه إنمّا یقتضی توفیر المنجِّز والمحرّک بالنسبه إلی الحاله السابقه ، لا بالنسبه إلی آثارها الشرعیه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ألیس من یکون علی یقینٍ من شیءٍ یکون علی یقینٍ من آثاره أیضاً؟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الیقین التکوینی بشیءٍ یلزم منه الیقین التکوینی بما یعرفه الشخص من آثاره ، وأمّا الیقین التعبّدی بشیءٍ فلا یلزم منه الیقین التعبّدی بآثاره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لأنّ أمره تابع امتداداً وانکماشاً لمقدار التعبّد ، ودلیل الاستصحاب لا یدلّ علی أکثر من التعبّد بالیقین بالحاله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تنجّز الحکم یحصل بمجرّد وصول کبراه وهی الجعل ، وصغراه وهی الموضوع ، فالیقین التعبّدی بموضوع الأثر بنفسه منجِّز لذلک الأثر والحکم وإن لم یسرِ إلی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 یعرف الحال علی التقدیر الثالث ، فإنّ الیقین بالموضوع لمّا کان بنفسه منجِّزاً للحکم کان الجری علی طبق حکمه داخلاً فی دائره اقتضائه العملی ، فیلزم بمقتضی النهی عن النقض العملی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إذا کان الیقین بالموضوع کافیاً لِتنجّزِ الحکم المترتّب علیه فماذا یقال عن الحکم الشرعیّ المترتّب علی هذا الحکم؟ وکیف یتنجّز مع أنّه لا تعبّد بالیقین بموضوعه وهو الحکم الأول؟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الحکم الثانی الذی اخذ فی موضوعه الحکم الأوّل لا یفهم من لسان دلیله إلاّأنّ الحکم الأول بکبراه وصغراه موضوع للحکم الثانی ، والمفروض أنّه محرز کبریً وصغری ، جعلاً وموضوعاً ، وهذا هو معنی الیقین بموضوع الحکم الثانی ، فیتنجّز الحکم الثانی کما یتنجّز الحکم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القسم الثانی فلا یثبت بدلیل الاستصحاب ؛ لأنّه إن ارید إثبات اللوازم العقلیه بما هی فقط فهو غیر معقول ، إذ لا أثر للتعبّد بها بما هی. وإن ارید إثبات ما لهذه اللوازم من آثارٍ وأحکام شرعیهٍ فلا یساعد علیه دلیل الاستصحاب علی التقادیر الثلاثه المقتدمه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أمّا علی الأول فلأنّ التنزیل فی جانب المستصحَب إنمّا یکون بلحاظ الآثار الشرعیه ، لا اللوازم العقلیه ، کما تقدم فی الحلقه السابقه</w:t>
      </w:r>
      <w:r w:rsidRPr="00BD04D3">
        <w:rPr>
          <w:rFonts w:ascii="Cambria" w:eastAsia="Times New Roman" w:hAnsi="Cambria" w:cs="Cambria" w:hint="cs"/>
          <w:color w:val="000000"/>
          <w:sz w:val="32"/>
          <w:szCs w:val="32"/>
          <w:rtl/>
        </w:rPr>
        <w:t> </w:t>
      </w:r>
      <w:hyperlink r:id="rId369" w:anchor="content_note_492_1" w:tooltip="فی بحث الاستصحاب ، تحت عنوان : مقدار ما یثبت بالاستصحاب."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492</w:t>
      </w:r>
    </w:p>
    <w:p w:rsidR="00B70B99" w:rsidRPr="00B70B99" w:rsidRDefault="00E323E8" w:rsidP="00B70B99">
      <w:pPr>
        <w:bidi/>
        <w:rPr>
          <w:rFonts w:eastAsia="Times New Roman"/>
          <w:sz w:val="32"/>
          <w:szCs w:val="32"/>
        </w:rPr>
      </w:pPr>
      <w:r>
        <w:rPr>
          <w:rFonts w:eastAsia="Times New Roman"/>
          <w:sz w:val="32"/>
          <w:szCs w:val="32"/>
        </w:rPr>
        <w:pict>
          <v:rect id="_x0000_i127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الاستصحاب ، تحت عنوان : مقدار ما یثبت بالاستصحاب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الأخیرَین فلأنّ الیقین بالحاله السابقه تعبّداً لا یفید لتنجیز الحکم الشرعی المترتب علی اللازم العقلی ؛ لأنّ موضوع هذا الحکم هو اللازم العقلی ، الیقین التعبّدی بالمستصحَب لیس یقیناً تعبّدیاً باللازم العقلی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یقال : إنّ الأصل المثبت غیر معتبر ، بمعنی أنّ الاستصحاب لا تثبت به اللوازم العقلیه للمستصحَب ، ولا الآثار الشرعیه لتلک اللوازم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إذا کان لنفس الاستصحاب لازم عقلی - کحکم العقل بالمنجّزیه مثلاً - فلا شکّ فی ترتّبه ؛ لأنّ الاستصحاب ثابت بالدلیل المحرز فتترتب علیه کلّ لوازمه الشرعیه والعقلیه علی السواء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کلّه علی تقدیر عدم ثبوت أماریّه الاستصحاب ، کما هو الصحیح علی ما عرفت. وأمّا لو قیل بأماریّته واستظهرنا من دلیل الاستصحاب أنّ اعتبار الحاله السابقه بلحاظ الکاشفیه ، کان حجّهً فی إثبات اللوازم العقلیه للمستصحَب وأحکامها أیضاً وفقاً للقانون العامّ فی الأمارات علی ما تقدّم سابقاً</w:t>
      </w:r>
      <w:r w:rsidRPr="00BD04D3">
        <w:rPr>
          <w:rFonts w:ascii="Cambria" w:eastAsia="Times New Roman" w:hAnsi="Cambria" w:cs="Cambria" w:hint="cs"/>
          <w:color w:val="000000"/>
          <w:sz w:val="32"/>
          <w:szCs w:val="32"/>
          <w:rtl/>
        </w:rPr>
        <w:t> </w:t>
      </w:r>
      <w:hyperlink r:id="rId370" w:anchor="content_note_493_1" w:tooltip="عند عرض المبادئ العامّه لبحث الأدلّه المحرزه فی الجزء الأوّل من الحلقه الثالثه ، تحت عنوان : مقدار ما یثبت بدلیل الحجّی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493</w:t>
      </w:r>
    </w:p>
    <w:p w:rsidR="00B70B99" w:rsidRPr="00B70B99" w:rsidRDefault="00E323E8" w:rsidP="00B70B99">
      <w:pPr>
        <w:bidi/>
        <w:rPr>
          <w:rFonts w:eastAsia="Times New Roman"/>
          <w:sz w:val="32"/>
          <w:szCs w:val="32"/>
        </w:rPr>
      </w:pPr>
      <w:r>
        <w:rPr>
          <w:rFonts w:eastAsia="Times New Roman"/>
          <w:sz w:val="32"/>
          <w:szCs w:val="32"/>
        </w:rPr>
        <w:pict>
          <v:rect id="_x0000_i127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عند عرض المبادئ العامّه لبحث الأدلّه المحرزه فی الجزء الأوّل من الحلقه الثالثه ، تحت عنوان : مقدار ما یثبت بدلیل الحجّیه</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عموم جریان الاستصحاب</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lastRenderedPageBreak/>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بعد ثبوت کبری الاستصحاب وقع البحث بین المحقِّقین فی إطلاقها لبعض الحالات. ومن هنا نشأ التفصیل فی القول به ، ولعلّ أهمَّ التفصیلات المعروفه قولان</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التفصیل بین الشکّ فی المقتضی و الشکّ فی الرافع</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ما ذهب الیه الشیخ الأنصاری</w:t>
      </w:r>
      <w:r w:rsidRPr="00BD04D3">
        <w:rPr>
          <w:rFonts w:ascii="Cambria" w:eastAsia="Times New Roman" w:hAnsi="Cambria" w:cs="Cambria" w:hint="cs"/>
          <w:color w:val="000000"/>
          <w:sz w:val="32"/>
          <w:szCs w:val="32"/>
          <w:rtl/>
        </w:rPr>
        <w:t> </w:t>
      </w:r>
      <w:hyperlink r:id="rId371" w:anchor="content_note_494_1" w:tooltip="فرائد الاصول 3 : 51."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التفصیل بین موارد الشکّ فی المقتضی والشکّ فی الرافع ، والالتزام بجریان الاستصحاب فی الثانی دون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ومدرک المنع من جریانه فی الأول 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یدّعی بأنّ دلیل الاستصحاب لیس فیه إطلاق لفظی ، وإنمّا الغیت خصوصیه المورد فی قوله : «ولا ینقض الیقین أبداً بالشکّ» بقرینه الارتکاز العرفی ، وکون الکبری مسوقهً مساق التعلیل الظاهر فی الإشاره إلی قاعدهٍ عرفیهٍ مرکوزه ، ولیست هی إلاّکبری الاستصحاب ولمّا کان المرتکز عرفاً من الاستصحاب لا یشمل موارد الشکّ فی المقتضی فالتعمیم الحاصل فی الدلیل بضمِّ هذا الارتکاز لا یقتضی إطلاقاً أوسع من موارد الشکّ فی الرافع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البیان یتوقّف - کماتری - علی عدم استظهار الإطلاق اللفظی فی نفسه ، وظهور اللام فی کلمتی «الیقین» و «الشکّ» فی الجنس</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494</w:t>
      </w:r>
    </w:p>
    <w:p w:rsidR="00B70B99" w:rsidRPr="00B70B99" w:rsidRDefault="00E323E8" w:rsidP="00B70B99">
      <w:pPr>
        <w:bidi/>
        <w:rPr>
          <w:rFonts w:eastAsia="Times New Roman"/>
          <w:sz w:val="32"/>
          <w:szCs w:val="32"/>
        </w:rPr>
      </w:pPr>
      <w:r>
        <w:rPr>
          <w:rFonts w:eastAsia="Times New Roman"/>
          <w:sz w:val="32"/>
          <w:szCs w:val="32"/>
        </w:rPr>
        <w:pict>
          <v:rect id="_x0000_i127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فرائد الاصول 3 : 51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یسلّم بالإطلاق اللفظی فی نفسه ولکن یدّعی وجود قرینهٍ متّصلهٍ علی تقییده ، وهی کلمه «النقض» حیث إنّها لا تصدق فی موارد الشکّ فی المقتضی. وقد تقدم تحقیق الکلام فی ذلک فی الحلقه السابقه</w:t>
      </w:r>
      <w:r w:rsidRPr="00BD04D3">
        <w:rPr>
          <w:rFonts w:ascii="Cambria" w:eastAsia="Times New Roman" w:hAnsi="Cambria" w:cs="Cambria" w:hint="cs"/>
          <w:color w:val="000000"/>
          <w:sz w:val="32"/>
          <w:szCs w:val="32"/>
          <w:rtl/>
        </w:rPr>
        <w:t> </w:t>
      </w:r>
      <w:hyperlink r:id="rId372" w:anchor="content_note_495_1" w:tooltip="فی بحث الاستصحاب ، تحت عنوان : عموم جریان الاستصحا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واتّضح أنّ کلمه «النقض» لا تصلح للتقیید</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التفصیل بین الشبهه الحکمیّه و الموضوعیّه</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والقول الآخر : ما ذهب الیه السیّد الاستاذ</w:t>
      </w:r>
      <w:r w:rsidRPr="00BD04D3">
        <w:rPr>
          <w:rFonts w:ascii="Cambria" w:eastAsia="Times New Roman" w:hAnsi="Cambria" w:cs="Cambria" w:hint="cs"/>
          <w:color w:val="000000"/>
          <w:sz w:val="32"/>
          <w:szCs w:val="32"/>
          <w:rtl/>
        </w:rPr>
        <w:t> </w:t>
      </w:r>
      <w:hyperlink r:id="rId373" w:anchor="content_note_495_2" w:tooltip="مصباح الاصول 3 : 36."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من عدم جریان الاستصحاب فی الشبهات الحکمیه واختصاصه بالشبهات الموضوعیه ، وذلک - بعد الاعتراف بإطلاق دلیل الاستصحاب فی نفسه لکلا القسمین من الشبهات - بدعوی أنّ عدم جریان الاستصحاب فی الشبهه الحکمیه ینشأ من التعارض بین استصحاب المجعول واستصحاب عدم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 الحکم الشرعی - کما تقدّم فی محلّه</w:t>
      </w:r>
      <w:r w:rsidRPr="00BD04D3">
        <w:rPr>
          <w:rFonts w:ascii="Cambria" w:eastAsia="Times New Roman" w:hAnsi="Cambria" w:cs="Cambria" w:hint="cs"/>
          <w:color w:val="000000"/>
          <w:sz w:val="32"/>
          <w:szCs w:val="32"/>
          <w:rtl/>
        </w:rPr>
        <w:t> </w:t>
      </w:r>
      <w:hyperlink r:id="rId374" w:anchor="content_note_495_3" w:tooltip="بحث الدلیل العقلی من الحلقه الثانیه ، تحت عنوان : قاعده إمکان التکلیف المشروط." w:history="1">
        <w:r w:rsidRPr="00BD04D3">
          <w:rPr>
            <w:rFonts w:eastAsia="Times New Roman" w:hint="cs"/>
            <w:color w:val="0000FF"/>
            <w:sz w:val="32"/>
            <w:szCs w:val="32"/>
            <w:u w:val="single"/>
          </w:rPr>
          <w:t>(3)</w:t>
        </w:r>
      </w:hyperlink>
      <w:r w:rsidRPr="00BD04D3">
        <w:rPr>
          <w:rFonts w:eastAsia="Times New Roman" w:hint="cs"/>
          <w:color w:val="000000"/>
          <w:sz w:val="32"/>
          <w:szCs w:val="32"/>
        </w:rPr>
        <w:t xml:space="preserve"> - </w:t>
      </w:r>
      <w:r w:rsidRPr="00BD04D3">
        <w:rPr>
          <w:rFonts w:eastAsia="Times New Roman" w:hint="cs"/>
          <w:color w:val="000000"/>
          <w:sz w:val="32"/>
          <w:szCs w:val="32"/>
          <w:rtl/>
        </w:rPr>
        <w:t>ینحلّ إلی جعلٍ ومجعول ، والشکّ فیه تارهً یکون مصبّه الجعل ، واخری یکون مصبّه المجعول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فالنحو الأول من الشکّ یعنی أنّ الجعل قد تعلّق بحکمٍ محدّدٍ واضحٍ بکلّ ما لَه دخل فیه من الخصوصیات ، غیر أنّ المکلف یشکّ فی بقاء نفس الجعل ویحتمل أنّ المولی ألغاه ورفع یده عنه ، وهذا هو النسخ بالمعنی الحقیقی فی عالم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495</w:t>
      </w:r>
    </w:p>
    <w:p w:rsidR="00B70B99" w:rsidRPr="00B70B99" w:rsidRDefault="00E323E8" w:rsidP="00B70B99">
      <w:pPr>
        <w:bidi/>
        <w:rPr>
          <w:rFonts w:eastAsia="Times New Roman"/>
          <w:sz w:val="32"/>
          <w:szCs w:val="32"/>
        </w:rPr>
      </w:pPr>
      <w:r>
        <w:rPr>
          <w:rFonts w:eastAsia="Times New Roman"/>
          <w:sz w:val="32"/>
          <w:szCs w:val="32"/>
        </w:rPr>
        <w:pict>
          <v:rect id="_x0000_i127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الاستصحاب ، تحت عنوان : عموم جریان الاستصحاب</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مصباح الاصول 3 : 36</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بحث الدلیل العقلی من الحلقه الثانیه ، تحت عنوان : قاعده إمکان التکلیف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والنحو الثانی من الشکّ یعنی أنّ الجعل ثابت ولا یحتمل نسخه ، غیر أنّ الشکّ فی مجعوله والحکم المنشأ به ، فلا یعلم - مثلاً - هل أنّ المولی جعل النجاسه علی الماء المتغیّر حتّی إذا زال تغیّره من قبل نفسه ، أو جعل النجاسه منوطهً بفتره التغیّر الفعلی ، فالمجعول مردّد بین فترهٍ طویلهٍ وفتره قصیره ، وکلّما کان المجعول مردّداً کذلک کان الجعل مردّداً لا محاله بین الأقلّ والأکثر ؛ لأنّ جعل النجاسه للفتره القصیره معلوم وجعل النجاسه للفتره الإضافیه مشکوک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النحو الأول من الشکّ - إذا کان ممکناً - یجری استصحاب بقاء الجعل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وأمّا فی النحو الثانی من الشکّ فیوجد استصحابان متعارضان : أحدهما استصحاب بقاء المجعول ، أی بقاء النجاسه فی الماء بعد زوال التغیّر مثلاً ؛ لأنّها معلومه حدوثاً ومشکوکه بقاءً ، والآخر </w:t>
      </w:r>
      <w:r w:rsidRPr="00BD04D3">
        <w:rPr>
          <w:rFonts w:eastAsia="Times New Roman" w:hint="cs"/>
          <w:color w:val="000000"/>
          <w:sz w:val="32"/>
          <w:szCs w:val="32"/>
          <w:rtl/>
        </w:rPr>
        <w:lastRenderedPageBreak/>
        <w:t>استصحاب عدم جعل الزائد ، أی عدم جعل نجاسه الفترهالإضافیه مثلاً ؛ لِمَا أوضحناه من أنّ تردّد المجعول یساوق الشکّ فی الجعل الزائد. وهذان الاستصحابان یسقطان بالمعارضه ، فلا یجری استصحاب الحکم فی الشبهات الحکمیه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ولکی نعرف الجواب علی شبهه المعارضه هذه ینبغی أن نفهم کیف یجری استصحاب المجعول فی الشبهه الحکمیه بحدّ ذاته قبل أن نصل إلی دعوی معارضته بغیره؟. فنقول</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کیفیّه جریان استصحاب المجعول</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إنّ استصحاب المجعول نحوان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استصحاب المجعول الفعلی التابع لفعلیه موضوعه المقدّر الوجود فی جعله ، وهو لا یتحقّق ولا یتّصف بالیقین بالحدوث والشکّ فی البقاء إلاّبعد تحقّق موضوعه خارجاً ، فنجاسه الماء المتغیّر لا تکون فعلیهً إلاّبعد وجود ماءٍ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متغیِّرٍ بالفعل ، ولا تتّصف بالشکّ فی البقاء إلاّبعد أن یزول التغیّر عن الماء فعلاً ، وحینئذٍ یجری استصحاب النجاسه الفعلیه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واستصحاب المجعول بهذا المعنی یتوقّف جریانه - کماتری - علی وجود الموضوع ، وهذا یعنی أنّه لا یجری بمجرّد افتراض المسأله علی وجهٍ کلّیٍّ والالتفات إلی حکم الشارع بنجاسه الماء المتغیّر. ویقضی ذلک بأنّ إجراء الاستصحاب من شأن المکلف المبتلی بالواقعه خارجاً ، لا من شأن المجتهد الذی یستنبط حکمها علی وجهٍ کلّی ، فالمجتهد یفتیه بجریان الاستصحاب فی حقّه عند تمامیه الأرکان ، لا أنّ المجتهد یجریه ویفتی المکلف بمفاده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والنحو الآخر لاستصحاب المجعول : هو إجراء الاستصحاب فی المجعول الکلّی علی نحوٍ تتمّ أرکانه بمجرّد التفات الفقیه إلی حکم الشارع بنجاسه الماء المتغیّر وشکّه فی شمول هذه النجاسه </w:t>
      </w:r>
      <w:r w:rsidRPr="00BD04D3">
        <w:rPr>
          <w:rFonts w:eastAsia="Times New Roman" w:hint="cs"/>
          <w:color w:val="000000"/>
          <w:sz w:val="32"/>
          <w:szCs w:val="32"/>
          <w:rtl/>
        </w:rPr>
        <w:lastRenderedPageBreak/>
        <w:t>لفتره ما بعد زوال التغیّر ، وعلی هذا الأساس یجری الاستصحاب بدون توقّفٍ علی وجود الموضوع خارجاً ، ومن هنا کان بإمکان المجتهد إجراؤه والاستناد الیه فی إفتاء المکلف بمضمونه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انعقاد بناء الفقهاء والارتکاز العرفی علی استفاده هذا النحو من استصحاب المجعول من دلیل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غیر أنّه قد یستشکل فی النحو المذکور بدعوی : أنّ المجعول الفعلی التابع لوجود موضوعه له حدوث وبقاء تبعاً لموضوعه ، وأمّا المجعول الکلّی فلیس له حدوث وبقاء ، بل تمام حصصه ثابته ثبوتاً عرضیاً آنیاً بنفس الجعل بلا تقدّمٍ وتأخّرٍ زمانی ، وهذا یعنی أنّا کلّما لاحظنا المجعول علی نهجٍ کلّیٍّ لم یکن هناک یقین بالحدوث وشکّ فی البقاء لیجری الاستصحاب. فأرکان الاستصحاب إنمّا تتمّ فی المجعول بالنحو الأول ، لا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أشرنا سابقاً</w:t>
      </w:r>
      <w:r w:rsidRPr="00BD04D3">
        <w:rPr>
          <w:rFonts w:ascii="Cambria" w:eastAsia="Times New Roman" w:hAnsi="Cambria" w:cs="Cambria" w:hint="cs"/>
          <w:color w:val="000000"/>
          <w:sz w:val="32"/>
          <w:szCs w:val="32"/>
          <w:rtl/>
        </w:rPr>
        <w:t> </w:t>
      </w:r>
      <w:hyperlink r:id="rId375" w:anchor="content_note_498_1" w:tooltip="تحت عنوان : الشبهات الحکمیّه فی ضوء الرکن الثان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هذا الاستشکال وعلّقنا علیه بما یوحی بإجراء استصحاب المجعول علی النحو الأول ، غیر أنّ هذا کان تعلیقاً موقّتاً إلی أن یحین الوقت المناسب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الصحیح فی الجواب فهو : أنّ المجعول الکلّی - وهو نجاسه الماء المتغیّر مثلاً - یمکن أن ینظر الیه بنظرین : أحدهما النظر الیه بما هو أمر ذهنیّ مجعول فی افق الاعتبار ، والآخر النظر الیه بما هو صفه للماء الخارجی ، فهو بالحمل الشائع أمر ذهنی ، وبالحمل الأوّلی صفه للماء الخارجی. وبالنظر الأول لیس له حدوث وبقاء ؛ لأنّه موجود بتمام حصصه بالجعل فی آنٍ واحد ، وبالنظر الثانی له حدوث وبقاء. وحیث إنّ هذا النظر هو النظر العرفی فی مقام تطبیق دلیل الاستصحاب فیجری استصحاب المجعول بالنحو الثانی لتمامیه أرکانه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اذا اتّضح ذلک فنقول لشبهه المعارضه بأ نّه فی تطبیق دلیل الاستصحاب علی الحکم الکلّی فی الشبهه الحکمیه لا یعقل تحکیم کلا النظرین ؛ لتهافتهما ، فإن سلّم بالأخذ بالنظر الثانی تعیّن إجراء استصحاب المجعول ، ولم یجرِ استصحاب عدم الجعل الزائد ، إذ بهذا النظر لا نری جعلاً ومجعولاً ولا أمراً ذهنیاً ، بل صفهً لأمرٍ خارجیٍّ لها حدوث وبقاء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وإن ادّعی الأخذ بالنظر الأول فاستصحاب المجعول بالنحو الثانی الذی یکون من شأن المجتهد إجراؤه لا یجری فی نفسه ، لا أنّه یسقط بالمعارضه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إن قیل : لماذا لا نحکِّم کلا النظرین ونلتزم بإجراء استصحاب عدم الجعل الزائد تحکیماً للنظر الأول فی تطبیق دلیل الاستصحاب ، وإجراء 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498</w:t>
      </w:r>
    </w:p>
    <w:p w:rsidR="00B70B99" w:rsidRPr="00B70B99" w:rsidRDefault="00E323E8" w:rsidP="00B70B99">
      <w:pPr>
        <w:bidi/>
        <w:rPr>
          <w:rFonts w:eastAsia="Times New Roman"/>
          <w:sz w:val="32"/>
          <w:szCs w:val="32"/>
        </w:rPr>
      </w:pPr>
      <w:r>
        <w:rPr>
          <w:rFonts w:eastAsia="Times New Roman"/>
          <w:sz w:val="32"/>
          <w:szCs w:val="32"/>
        </w:rPr>
        <w:pict>
          <v:rect id="_x0000_i127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الشبهات الحکمیّه فی ضوء الرکن الثانی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المجعول تحکیماً للنظر الثانی ، ویتعارض الاستصحابان؟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التعارض لانواجهه ابتداءً فی مرحله إجراء الاستصحاب بعد الفراغ عن تحکیم کلا النظرین ، وإنمّا نواجهه فی مرتبهٍ أسبق ، أی فی مرحله تحکیم هذین النظرین ، فإنّهما لتهافتهما ینفی کلّ منهما ما یثبته الآخر من الشکّ فی البقاء ، ومع تهافت النظرین فی نفسیهما یستحیل تحکیمهما معاً علی دلیل الاستصحاب لکی تنتهی النوبه إلی التعارض بین الاستصحابین ، بل لابدّ من جری الدلیل علی أحد النظرین ، وهو النظر الذی یساعد علیه العرف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499</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تطبیقات</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 </w:t>
      </w:r>
      <w:r w:rsidRPr="00B70B99">
        <w:rPr>
          <w:rFonts w:eastAsia="Times New Roman" w:hint="cs"/>
          <w:color w:val="000000"/>
          <w:sz w:val="32"/>
          <w:szCs w:val="32"/>
          <w:rtl/>
        </w:rPr>
        <w:t>استصحاب الحکم المعلّق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قد نحرِز کون الحکم منوطاً فی مقام جعله بخصوصیّتین ، وهناک خصوصیه ثالثه یحتمل دخلها فی الحکم أیضاً ، وفی هذه الحاله یمکن أن نفترض أنّ إحدی تلک الخصوصیّتین معلومه الثبوت ، والثانیه معلومه الانتفاء ، وأمّا الخصوصیه الثالثه المحتمل دخلها فهی ثابته. وهذا الافتراض یعنی أنّ الحکم لیس فعلیاً ، ولکنّه یعلم بثبوته علی تقدیر وجود الخصوصیه الثانیه ، فالمعلوم هو الحکم المعلّق والقضیه الشرطیه. فإذا افترضنا أنّ الخصوصیه الثانیه وجدت بعد ذلک ولکن بعد أن زالت </w:t>
      </w:r>
      <w:r w:rsidRPr="00BD04D3">
        <w:rPr>
          <w:rFonts w:eastAsia="Times New Roman" w:hint="cs"/>
          <w:color w:val="000000"/>
          <w:sz w:val="32"/>
          <w:szCs w:val="32"/>
          <w:rtl/>
        </w:rPr>
        <w:lastRenderedPageBreak/>
        <w:t>الخصوصیه الثالثه حصل الشکّ فی بقاء تلک القضیه الشرطیه ؛ لاحتمال دخل الخصوصیه الثالثه فی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 تأتی الحاجه إلی البحث عن إمکان استصحاب الحکم المعلّق. ومثال ذلک : حرمه العصیر العنبی المنوطه بالعنب وبالغلیان ، ویحتمل دخل الرطوبه وعدم الجفاف فیها ، فإذا جفّ العنب ثمّ غلی کان مورداً لاستصحاب الحرمه المعلّقه علی الغلیان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وجِّه إلی هذا الاستصحاب ثلاثه اعتراضات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الاعتراض الأول : أنّ أرکان الاستصحاب غیر تامّه ، لأنّ الجعل لا شکّ فی بقائه ، والمجعول لا یقین بحدوثه ، والحرمه علی نهج القضیه الشرطیه أمر منتزع عن جعل الحرمه علی موضوعها المقدّر الوجود ، ولا أثر للتعبّد به. ومن أجل هذا الاعتراض بَنَت مدرسه المحقّق النائینی</w:t>
      </w:r>
      <w:r w:rsidRPr="00BD04D3">
        <w:rPr>
          <w:rFonts w:ascii="Cambria" w:eastAsia="Times New Roman" w:hAnsi="Cambria" w:cs="Cambria" w:hint="cs"/>
          <w:color w:val="000000"/>
          <w:sz w:val="32"/>
          <w:szCs w:val="32"/>
          <w:rtl/>
        </w:rPr>
        <w:t> </w:t>
      </w:r>
      <w:hyperlink r:id="rId376" w:anchor="content_note_500_1" w:tooltip="أجود التقریرات 2 : 412 - 41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علی عدم جریان الاستصحاب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500</w:t>
      </w:r>
    </w:p>
    <w:p w:rsidR="00B70B99" w:rsidRPr="00B70B99" w:rsidRDefault="00E323E8" w:rsidP="00B70B99">
      <w:pPr>
        <w:bidi/>
        <w:rPr>
          <w:rFonts w:eastAsia="Times New Roman"/>
          <w:sz w:val="32"/>
          <w:szCs w:val="32"/>
        </w:rPr>
      </w:pPr>
      <w:r>
        <w:rPr>
          <w:rFonts w:eastAsia="Times New Roman"/>
          <w:sz w:val="32"/>
          <w:szCs w:val="32"/>
        </w:rPr>
        <w:pict>
          <v:rect id="_x0000_i128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أجود التقریرات 2 : 412 - 413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المعلّق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ذلک بجوابین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أنّا نستصحب سببیه الغلیان للحرمه ، وهی حکم وضعیّ فعلیّ معلوم حدوثاً ومشکوک 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والردّ علی هذا الجواب : أنّه إن ارید باستصحاب السببیه إثبات الحرمه فعلاً فهو غیر ممکن ؛ لأنّ الحرمه لیست من الآثار الشرعیه للسببیه ، بل من الآثار الشرعیه لذات السبب الذی رتّب الشارع علیه الحرمه. وإن ارید بذلک الاقتصار علی التعبّد بالسببیه فهو لغو ؛ لأنّها بعنوانها لا تصلح للمنجّزیه والمعذّریه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الآخر : لمدرسه المحقّق العراقی</w:t>
      </w:r>
      <w:r w:rsidRPr="00BD04D3">
        <w:rPr>
          <w:rFonts w:ascii="Cambria" w:eastAsia="Times New Roman" w:hAnsi="Cambria" w:cs="Cambria" w:hint="cs"/>
          <w:color w:val="000000"/>
          <w:sz w:val="32"/>
          <w:szCs w:val="32"/>
          <w:rtl/>
        </w:rPr>
        <w:t> </w:t>
      </w:r>
      <w:hyperlink r:id="rId377" w:anchor="content_note_501_1" w:tooltip="مقالات الاصول 2 : 40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وهو یقول : إنّ الاعتراض المذکور یقوم علی أساس أنّ المجعول لا یکون فعلیاً إلاّبوجود تمام أجزاء الموضوع خارجاً ، فإنّه حینئذٍ یتعذّر استصحاب المجعول فی المقام ، إذ لم یصبح فعلیاً لیستصحب. ولکن الصحیح : أنّ المجعول ثابت بثبوت الجعل ، لأنّه منوط بالوجود اللحاظی للموضوع ، لا بوجوده الخارجی ، فهو فعلیّ قبل تحقق الموضوع خارجاً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أردف المحقّق العراقی ناقضاً علی المحقّق النائینی : بأ نّه ألیس المجتهد یجری الاستصحاب فی المجعول الکلّی قبل أن یتحقّق الموضوع خارجاً؟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الجواب المذکور : أنّ المجعول إذا لوحظ بما هو أمر ذهنی فهو نفس الجعل المنوط بالوجود اللحاظی للشرط وللموضوع علی ما تقدم</w:t>
      </w:r>
      <w:r w:rsidRPr="00BD04D3">
        <w:rPr>
          <w:rFonts w:ascii="Cambria" w:eastAsia="Times New Roman" w:hAnsi="Cambria" w:cs="Cambria" w:hint="cs"/>
          <w:color w:val="000000"/>
          <w:sz w:val="32"/>
          <w:szCs w:val="32"/>
          <w:rtl/>
        </w:rPr>
        <w:t> </w:t>
      </w:r>
      <w:hyperlink r:id="rId378" w:anchor="content_note_501_2" w:tooltip="فی بحث الدلیل العقلی من الجزء الأوّل للحلقه الثالثه ، تحت عنوان : قاعده إمکان الوجوب المشروط."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501</w:t>
      </w:r>
    </w:p>
    <w:p w:rsidR="00B70B99" w:rsidRPr="00B70B99" w:rsidRDefault="00E323E8" w:rsidP="00B70B99">
      <w:pPr>
        <w:bidi/>
        <w:rPr>
          <w:rFonts w:eastAsia="Times New Roman"/>
          <w:sz w:val="32"/>
          <w:szCs w:val="32"/>
        </w:rPr>
      </w:pPr>
      <w:r>
        <w:rPr>
          <w:rFonts w:eastAsia="Times New Roman"/>
          <w:sz w:val="32"/>
          <w:szCs w:val="32"/>
        </w:rPr>
        <w:pict>
          <v:rect id="_x0000_i128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مقالات الاصول 2 : 400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الدلیل العقلی من الجزء الأوّل للحلقه الثالثه ، تحت عنوان : قاعده إمکان الوجوب المشروط</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الواجب المشروط ، إلاّأنّ المجعول حینئذٍ لا یجری فیه استصحاب الحکم بهذا اللحاظ ، إذ لا شکّ فی البقاء ، وإنمّا الشکّ فی حدوث الجعل الزائد علی ما عرفت سابقاً</w:t>
      </w:r>
      <w:r w:rsidRPr="00BD04D3">
        <w:rPr>
          <w:rFonts w:ascii="Cambria" w:eastAsia="Times New Roman" w:hAnsi="Cambria" w:cs="Cambria" w:hint="cs"/>
          <w:color w:val="000000"/>
          <w:sz w:val="32"/>
          <w:szCs w:val="32"/>
          <w:rtl/>
        </w:rPr>
        <w:t> </w:t>
      </w:r>
      <w:hyperlink r:id="rId379" w:anchor="content_note_502_1" w:tooltip="فی بیان کیفیّه جریان الاستصحاب فی المجعول ، ضمن البحث عن التفصیل بین الشبهه الحکمیّه والشبهه الموضوعیّه ، تحت عنوان : عموم جریان الاستصحاب."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لوحظ المجعول بما هو صفه للموضوع الخارجی فهو منوط فی هذا اللحاظ بالخارج ، فما لم یوجد الموضوع بالکامل ولو تقدیراً وافتراضاً لا یری للمجعول فعلیه لکی یستصحَب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ذلک یعرف حال النقض المذکور ، فإنّ المجتهد یفترض تحقّق الموضوع بالکامل فیشکّ فی البقاء مبنیّاً علی هذا الفرض ، وأین هذا من إجراء استصحاب الحکم بمجرّد افتراض جزء الموضوع؟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وبکلمهٍ اخری : أنّ کفایه ثبوت المجعول بتقدیر وجود موضوعه فی تصحیح استصحابه شیء ، وکفایه الثبوت التقدیری لنفس المجعول فی تصحیح استصحابه دون تواجد تمام الموضوع لا خارجاً ولا تقدیراً شیء 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 إناطه الحکم بالخصوصیه الثانیه فی مقام الجعل تارهً تکون فی عرض إناطته بالخصوصیه الاولی ، بأن قیل : «العنب المغلیّ حرام». واخری تکون علی نحوٍ مترتّبٍ وطولی ، بمعنی أنّ الحکم یقیّد بالخصوصیه الثانیه ، وبما هو مقید بها یناط بالخصوصیه الاولی ، بأن قیل : «العنب إذا غلی حرم» ، فإنّ العنب هنا یکون موضوعاً للحرمه المنوطه بالغلیان ، خلافاً للفرضیه الاولی التی کان العنب المغلیّ بما هو کذلک موضوعاً للحرمه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یتّجه الاعتراض المذکور ، ولا یجری الاستصحاب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502</w:t>
      </w:r>
    </w:p>
    <w:p w:rsidR="00B70B99" w:rsidRPr="00B70B99" w:rsidRDefault="00E323E8" w:rsidP="00B70B99">
      <w:pPr>
        <w:bidi/>
        <w:rPr>
          <w:rFonts w:eastAsia="Times New Roman"/>
          <w:sz w:val="32"/>
          <w:szCs w:val="32"/>
        </w:rPr>
      </w:pPr>
      <w:r>
        <w:rPr>
          <w:rFonts w:eastAsia="Times New Roman"/>
          <w:sz w:val="32"/>
          <w:szCs w:val="32"/>
        </w:rPr>
        <w:pict>
          <v:rect id="_x0000_i128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بیان کیفیّه جریان الاستصحاب فی المجعول ، ضمن البحث عن التفصیل بین الشبهه الحکمیّه والشبهه الموضوعیّه ، تحت عنوان : عموم جریان الاستصحاب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القضیه الشرطیه ؛ لأنّها أمر منتزع عن الجعل ولیست هی الحکم المجعول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فلا بأس بجریان الاستصحاب فی نفس القضیه الشرطیه التی وقع العنب موضوعاً لها ؛ لأنّها مجعوله من قبل الشارع بما هی شرطیه ومرتّبه علی عنوان العنب ، فالعنب موضوع للقضیه الشرطیه حدوثاً یقیناً ویشکّ فی استمرار ذلک بقاءً فتستصحب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الاعتراض الثانی : أنّا اذا سلّمنا تواجد رکنَی الاستصحاب فی القضیه الشرطیه فلا نسلّم جریان الاستصحاب مع ذلک ؛ لأنّه إنّما یثبت الحکم المشروط وهو لا یقبل التنجّز. وأمّا ما یقبل التنجّز فهو الحکم الفعلی ، فما لم یکن المجعول فعلیاً لا یتنجّز الحکم ، وإثبات فعلیه المجعول عند وجود الشرط باستصحاب الحکم المشروط متعذّر ؛ لانّ ترتّب فعلیه المجعول عند وجود الشرط علی ثبوت الحکم المشروط عقلیّ ولیس شرعیاً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أنّه یکفی فی التنجیز إیصال الحکم المشروط مع إحراز الشرط ؛ لأنّ وصول الکبری والصغری معاً کافٍ لحکم العقل بوجوب الامتثال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دلیل الاستصحاب إذا بنینا علی تکفّله لجعل الحکم المماثل کان مفاده فی المقام ثبوت حکمٍ مشروطٍ ظاهری ، وتحوّل هذا الحکم الظاهری إلی فعلیٍّ عند وجود الشرط لازم عقلیّ لنفس الحکم الاستصحابی المذکور ، لا للمستصحَب ، وقد مرّ بنا سابقاً</w:t>
      </w:r>
      <w:r w:rsidRPr="00BD04D3">
        <w:rPr>
          <w:rFonts w:ascii="Cambria" w:eastAsia="Times New Roman" w:hAnsi="Cambria" w:cs="Cambria" w:hint="cs"/>
          <w:color w:val="000000"/>
          <w:sz w:val="32"/>
          <w:szCs w:val="32"/>
          <w:rtl/>
        </w:rPr>
        <w:t> </w:t>
      </w:r>
      <w:hyperlink r:id="rId380" w:anchor="content_note_503_1" w:tooltip="فی نهایه البحث الوارد تحت عنوان : مقدار ما یثبت بالاستصحا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 اللوازم العقلیه لنفس الاستصحاب تترتّب علیه بلا إشکال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الاعتراض الثالث : أنّ استصحاب الحکم المعلّق معارض باستصحاب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503</w:t>
      </w:r>
    </w:p>
    <w:p w:rsidR="00B70B99" w:rsidRPr="00B70B99" w:rsidRDefault="00E323E8" w:rsidP="00B70B99">
      <w:pPr>
        <w:bidi/>
        <w:rPr>
          <w:rFonts w:eastAsia="Times New Roman"/>
          <w:sz w:val="32"/>
          <w:szCs w:val="32"/>
        </w:rPr>
      </w:pPr>
      <w:r>
        <w:rPr>
          <w:rFonts w:eastAsia="Times New Roman"/>
          <w:sz w:val="32"/>
          <w:szCs w:val="32"/>
        </w:rPr>
        <w:pict>
          <v:rect id="_x0000_i128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نهایه البحث الوارد تحت عنوان : مقدار ما یثبت بالاستصحاب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المنجّز ، ففی مثال العنب کما یعلم بالحرمه المعلّقه علی الغلیان سابقاً کذلک یعلم بالحلّیه الفعلیه المنجّزه قبل الغلیان فتستصحب ، ویتعارض الاستصحابان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یجاب علی ذلک بجوابین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ما ذکره صاحب الکفایه</w:t>
      </w:r>
      <w:r w:rsidRPr="00BD04D3">
        <w:rPr>
          <w:rFonts w:ascii="Cambria" w:eastAsia="Times New Roman" w:hAnsi="Cambria" w:cs="Cambria" w:hint="cs"/>
          <w:color w:val="000000"/>
          <w:sz w:val="32"/>
          <w:szCs w:val="32"/>
          <w:rtl/>
        </w:rPr>
        <w:t> </w:t>
      </w:r>
      <w:hyperlink r:id="rId381" w:anchor="content_note_504_1" w:tooltip="کفایه الاصول : 468 - 469."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من أنّه لا معارضه بین الاستصحابین ، إذ کما أنّ الحرمه کانت معلّقهً فتستصحب بما هی معلّقه کذلک الحلّیه کانت فی العنب مغیّاهً بالغلیان فتستصحب بما هی مغیّاه ، ولا تنافی بین حلّیهٍ مغیّاهٍ وحرمهٍ معلّقهٍ علی الغایه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الحلیه التی نرید استصحابها هی الحلّیه الثابته بعد الجفاف وقبل الغلیان ، ولا علم بأنّها مغیّاه ؛ لاحتمال عدم الحرمه بالغلیان بعد الجفاف ، فنستصحب ذات هذه الحلّیه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الحلّیه الثابته قبل الجفاف نعلم بأ نّها مغیّاه ، ونشکّ فی تبدّلها إلی الحلّیه غیر المغیّاه بالجفاف ، فنستصحب تلک الحلّیه المغیّاه المعلومه قبل الجفاف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کان الجواب : أنّ استصحابها لا یعیِّن حال الحلّیه المعلومه بعد الجفاف ، ولا یثبت أنّها مغیّاه إلاّبالملازمه ؛ للعلم بعدم إمکان وجود حلّیتین ، وما دامت الحلّیه المعلومه بعد الجفاف لامثبت لکونها مغیّاهً فبالإمکان استصحاب ذاتها إلی ما بعد الغلیان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الآخر : ما ذکره الشیخ الأنصاری</w:t>
      </w:r>
      <w:r w:rsidRPr="00BD04D3">
        <w:rPr>
          <w:rFonts w:ascii="Cambria" w:eastAsia="Times New Roman" w:hAnsi="Cambria" w:cs="Cambria" w:hint="cs"/>
          <w:color w:val="000000"/>
          <w:sz w:val="32"/>
          <w:szCs w:val="32"/>
          <w:rtl/>
        </w:rPr>
        <w:t> </w:t>
      </w:r>
      <w:hyperlink r:id="rId382" w:anchor="content_note_504_2" w:tooltip="فرائد الاصول 3 : 223."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والمحقّق النائینی</w:t>
      </w:r>
      <w:r w:rsidRPr="00BD04D3">
        <w:rPr>
          <w:rFonts w:ascii="Cambria" w:eastAsia="Times New Roman" w:hAnsi="Cambria" w:cs="Cambria" w:hint="cs"/>
          <w:color w:val="000000"/>
          <w:sz w:val="32"/>
          <w:szCs w:val="32"/>
          <w:rtl/>
        </w:rPr>
        <w:t> </w:t>
      </w:r>
      <w:hyperlink r:id="rId383" w:anchor="content_note_504_3" w:tooltip="فوائد الاصول 4 : 473." w:history="1">
        <w:r w:rsidRPr="00BD04D3">
          <w:rPr>
            <w:rFonts w:eastAsia="Times New Roman" w:hint="cs"/>
            <w:color w:val="0000FF"/>
            <w:sz w:val="32"/>
            <w:szCs w:val="32"/>
            <w:u w:val="single"/>
          </w:rPr>
          <w:t>(3)</w:t>
        </w:r>
      </w:hyperlink>
      <w:r w:rsidRPr="00BD04D3">
        <w:rPr>
          <w:rFonts w:eastAsia="Times New Roman" w:hint="cs"/>
          <w:color w:val="000000"/>
          <w:sz w:val="32"/>
          <w:szCs w:val="32"/>
        </w:rPr>
        <w:t> </w:t>
      </w:r>
      <w:r w:rsidRPr="00BD04D3">
        <w:rPr>
          <w:rFonts w:eastAsia="Times New Roman" w:hint="cs"/>
          <w:color w:val="000000"/>
          <w:sz w:val="32"/>
          <w:szCs w:val="32"/>
          <w:rtl/>
        </w:rPr>
        <w:t>من 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504</w:t>
      </w:r>
    </w:p>
    <w:p w:rsidR="00B70B99" w:rsidRPr="00B70B99" w:rsidRDefault="00E323E8" w:rsidP="00B70B99">
      <w:pPr>
        <w:bidi/>
        <w:rPr>
          <w:rFonts w:eastAsia="Times New Roman"/>
          <w:sz w:val="32"/>
          <w:szCs w:val="32"/>
        </w:rPr>
      </w:pPr>
      <w:r>
        <w:rPr>
          <w:rFonts w:eastAsia="Times New Roman"/>
          <w:sz w:val="32"/>
          <w:szCs w:val="32"/>
        </w:rPr>
        <w:pict>
          <v:rect id="_x0000_i128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کفایه الاصول : 468 - 469</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فرائد الاصول 3 : 223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w:t>
      </w:r>
      <w:r w:rsidRPr="00B70B99">
        <w:rPr>
          <w:rFonts w:eastAsia="Times New Roman" w:hint="cs"/>
          <w:color w:val="000000"/>
          <w:sz w:val="32"/>
          <w:szCs w:val="32"/>
          <w:rtl/>
        </w:rPr>
        <w:t>فوائد الاصول 4 : 473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التعلیقی حاکم علی الاستصحاب التنجیزی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أن یقال فی توجیه ذلک : أنّ استصحاب القضیه الشرطیه للحکم إمّا أن یثبت فعلیه الحکم عند تحقّق الشرط ، وإمّا أن لا یثبت ذلک. فإن لم یثبت لم یجرِ فی نفسه ، إذ أیّ أثرٍ لإثبات حکمٍ مشروطٍ لا ینتهی إلی الفعلیه. وإن أثبت ذلک تمّ الملاک لتقدیم استصحاب الحکم المعلّق علی استصحاب الحکم المنجّز وحکومته علیه ؛ وفقاً للقاعده المتقدمه فی الحلقه السابقه</w:t>
      </w:r>
      <w:r w:rsidRPr="00BD04D3">
        <w:rPr>
          <w:rFonts w:ascii="Cambria" w:eastAsia="Times New Roman" w:hAnsi="Cambria" w:cs="Cambria" w:hint="cs"/>
          <w:color w:val="000000"/>
          <w:sz w:val="32"/>
          <w:szCs w:val="32"/>
          <w:rtl/>
        </w:rPr>
        <w:t> </w:t>
      </w:r>
      <w:hyperlink r:id="rId384" w:anchor="content_note_505_1" w:tooltip="فی النقطه الخامسه من بحث التطبیقات فی الاستصحاب ، تحت عنوان : الاستصحاب فی حالات الشکّ السببی والمسبّب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القائله : إنّه کلّما کان أحد الأصلین یعالج مورد الأصل الثانی دون العکس قُدِّم الأصل الأول علی الثانی ، فإنّ مورد الاستصحاب التنجیزی مرحله الحکم الفعلی ، ومورد استصحاب المعلّق مرحله الثبوت التقدیری للحکم ، والمفروض أنّ استصحاب المعلّق یثبت حرمهً فعلیه ، وهو معنی نفی الحلّیه الفعلیه. وأما استصحاب الحلّیه الفعلیه فلا ینفی الحرمه المعلّقه ، ولا یتعرّض إلی الثبوت التقدیری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هذا لا یتمّ عند من لا یثبت الفعلیه باستصحاب القضیه المشروطه ویری کفایه وصول الکبری والصغری فی حکم العقل بوجوب الامتثال ، فإنّ استصحاب الحکم المعلّق علی هذا الأساس لا یعالج مورد الاستصحاب الآخر لیکون حاکماً علیه</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 </w:t>
      </w:r>
      <w:r w:rsidRPr="00B70B99">
        <w:rPr>
          <w:rFonts w:eastAsia="Times New Roman" w:hint="cs"/>
          <w:color w:val="000000"/>
          <w:sz w:val="32"/>
          <w:szCs w:val="32"/>
          <w:rtl/>
        </w:rPr>
        <w:t>استصحاب عدم النسخ</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تقدّم فی الحلقه السابقه</w:t>
      </w:r>
      <w:r w:rsidRPr="00BD04D3">
        <w:rPr>
          <w:rFonts w:ascii="Cambria" w:eastAsia="Times New Roman" w:hAnsi="Cambria" w:cs="Cambria" w:hint="cs"/>
          <w:color w:val="000000"/>
          <w:sz w:val="32"/>
          <w:szCs w:val="32"/>
          <w:rtl/>
        </w:rPr>
        <w:t> </w:t>
      </w:r>
      <w:hyperlink r:id="rId385" w:anchor="content_note_505_2" w:tooltip="فی بحث الدلیل العقلی ، تحت عنوان : إمکان النسخ وتصویره."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أنّ النسخ بمعناه الحقیقی مستحیل بالنسبه إلی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505</w:t>
      </w:r>
    </w:p>
    <w:p w:rsidR="00B70B99" w:rsidRPr="00B70B99" w:rsidRDefault="00E323E8" w:rsidP="00B70B99">
      <w:pPr>
        <w:bidi/>
        <w:rPr>
          <w:rFonts w:eastAsia="Times New Roman"/>
          <w:sz w:val="32"/>
          <w:szCs w:val="32"/>
        </w:rPr>
      </w:pPr>
      <w:r>
        <w:rPr>
          <w:rFonts w:eastAsia="Times New Roman"/>
          <w:sz w:val="32"/>
          <w:szCs w:val="32"/>
        </w:rPr>
        <w:pict>
          <v:rect id="_x0000_i128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النقطه الخامسه من بحث التطبیقات فی الاستصحاب ، تحت عنوان : الاستصحاب فی حالات الشکّ السببی والمسبّبی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الدلیل العقلی ، تحت عنوان : إمکان النسخ وتصویره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الحکم ، ومعقول بالنسبه إلی الحکم فی عالم الجعل ، وعلیه فالشکّ فی النسخ بالنسبه إلی عالم الجعل یتصور علی نحوین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یشکّ فی بقاء نفس الجعل وعدمه ، بمعنی احتمال إلغاء المولی 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یشکّ فی سعه المجعول وشموله من الناحیه الزمانیه ، بمعنی احتمال أنّ الجعل تعلّق بالحکم المقیّد بزمانٍ قد انتهی أمده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فإذا کان الشکّ من النحو الأول فلا شکّ فی إمکان إجراء الاستصحاب ؛ لتمامیه أرکانه ، غیر أنّ هنا شبهه قد تمنع عن جریانه علی أساس أنّ ترتّب المجعول علی الجعل لیس شرعیاً ، بل عقلیاً فإثباته باستصحاب الجعل غیر ممکن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أنّا لسنا بحاجهٍ إلی إثبات شیءٍ وراء الجعل فی مقام التنجیز ؛ لِمَا تقدّم من کفایه وصول الکبری والصغری ، وعلیه فالاستصحاب یجری خلافاً للأصل اللفظی بمعنی إطلاق الدلیل ، فإنّه لا یمکن التمسّک به لنفی النسخ بهذا المعنی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کان الشکّ من النحو الثانی فلا شکّ فی إمکان التمسّک بإطلاق الدلیل لنفیه ، ولکنّ جریان الاستصحاب موضع بحث ؛ وذلک لإمکان دعوی أنّ المتیقّن ثبوت الحکم علی المکلفین فی الزمان الأول ، والمشکوک ثبوته علی أفرادٍ آخرین ، وهم المکلَّفون الذین یعیشون فی الزمان الثانی ، فمعروض الحکم متعدّد إلاّ بالنسبه إلی شخصٍ عاش کلا الزمانین بشخصه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وعلاج ذلک : أنّ الحکم المشکوک فی نسخه لیس مجعولاً علی نحو القضیه الخارجیه التی تنصبّ علی الأفراد المحقّقه خارجاً مباشرهً ، بل علی نحو القضیه الحقیقیه التی ینصبّ فیها الحکم علی الموضوع الکلّی المقدّر الوجود ، وفی هذه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لا فارق بین القضیه المتیقّنه والقضیه المشکوکه موضوعاً إلاّمن ناحیه الزمان وتأخّر الموضوع للقضیه المشکوکه زماناً عن الموضوع للقضیه المتیقنه ، وهذا یکفی لانتزاع عنوانَی الحدوث والبقاء عرفاً علی نحوٍ یعتبر الشکّ المفروض شکّاً فی بقاء ما کان فیجری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والاستصحاب علی هذا الضوء استصحاب تنجزی مفاده التعبّد ببقاء المجعول الکلّی الملحوظ بما هو صفه لطبیعیّ المکلف ، وبالإمکان التعویض عنه باستصحاب الحکم المعلّق ، بأن یشار إلی الفرد المکلف المتأخّر زماناً ویقال : إنّ هذا کان حکمه کذا علی تقدیر وجوده ولا یزال کما کان ، وبذلک یتمّ التخلّص عن مشکله تعدّد معروض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توجد مشکله اخری یواجهها الاستصحاب فی المقام ، سواء اجری بصیغته التنجیزیه أو التعلیقیه ، وهی : أنّه معارض باستصحاب العدم المنجّز الثابت لآحاد المکلفین الذین یعیشون فی الزمان المحتمل وقوع النسخ فیه ، وهذا یشبه الاعتراض علی الاستصحاب التعلیقی عموماً بمعارضته بالاستصحاب التنجیزی</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3 - </w:t>
      </w:r>
      <w:r w:rsidRPr="00B70B99">
        <w:rPr>
          <w:rFonts w:eastAsia="Times New Roman" w:hint="cs"/>
          <w:color w:val="000000"/>
          <w:sz w:val="32"/>
          <w:szCs w:val="32"/>
          <w:rtl/>
        </w:rPr>
        <w:t>استصحاب الکلِّی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استصحاب الکلّی هو التعبّد ببقاء الجامع بین فردین من الحکم أو الجامع بین شیئین خارجیّین إذا کان له أثر شرعی. والکلام فیه یقع فی جهتین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الجهه الاولی : فی أصل إجراء استصحاب الکلّی ، إذ قد یعترض علی ذلک فی باب الأحکام تارهً ، وفی باب الموضوعات 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أما فی باب الأحکام فالاعتراض ینشأ من المبنی القائل بأنّ المجعول فی دلیل الاستصحاب هو الحکم المماثل للمستصحب ، فیقال حینئذٍ : إنّ المستصحَب إذا کان هو الجامع بین الوجوب والاستحباب أو بین وجوبین اقتضی ذلک جعل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المماثل له بدلیل الاستصحاب ، وهو باطل ؛ لأنّ الجامع بحدِّه لا یعقل جعله ، إذ یستحیل وجود الجامع إلاّفی ضمن فرده ، والجامع فی ضمن أحد فردیه بالخصوص لیس محطّاً للاستصحاب لیکون مصبّاً للتعبّد الاستصحابی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الاعتراض یتوقّف علی قبول المبنی المشار الیه ، أمّا إذا أنکرناه وفرضنا أنّ مفاد دلیل الاستصحاب إبقاء الیقین بمعنیً من المعانی فیمکن افتراض إبقائه بقدر الجامع ، فیکون بمثابه العلم الإجمالی المتعلّق بالجامع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باب الموضوعات فالاعتراض ینشأ من أنّ الأثر الشرعی مترتّب علی أفراد الجامع ، لا علی الجامع بعنوانه ، فلا یترتّب علی استصحابه أثر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أنّه إن ارید أنّ الحکم الشرعی فی لسان دلیله مترتّب علی العنوانین التفصیلّیین للفردین فیرد علیه : أنّا نفرض الحکم فیما إذا رتّب فی لسان الدلیل علی عنوان الجامع بین الفردین ، کحرمه المسِّ المرتّبه علی جامع الحدث</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سلم ترتّب الحکم فی دلیله علی الجامع وادُّعی أنّ الجامع إنمّا یؤخذ موضوعاً بما هو معبِّر عن الخارج لا بما هو مفهوم ذهنی - فلابدّ من إجراء الاستصحاب فیما اخذ الجامع معبِّراً عنه ومراهً له ، وهو الخارج ، ولیس فی الخارج إلاّالفرد - فیرد علیه : أنّ موضوع الحکم وإن کان هو الجامع والمفهوم بما هو مرآه للخارج لا باعتباره أمراً ذهنیاً إلاّأنّ الاستصحاب یجری فی الجامع بما هو مرآه للخارج أیضاً ، ولا معنی لجریانه فی الخارج ابتداءً بلا توسّط عنوانٍ من العناوین ؛ لأنّ الاستصحاب حکم شرعیّ ولابدّ أن ینصبَّ التعبّد فیه علی عنوان. وکما أنّ العنوان التفصیلی یجری فیه الاستصحاب بما هو مرآه للخارج کذلک العنوان الإجمالی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وبما ذکرناه ظهر الفارق الحقیقی بین استصحاب الفرد واستصحاب الکلّی ، مع أنّ التوجّه فی کلٍّ منهما إلی إثبات واقعٍ خارجیٍّ واحد ، حیث إنّ الکلّی موجود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بعین وجود الفرد ، وهذا الفارق هو : أنّ الاستصحاب باعتباره حکماً منجّزاً وموصلاً للواقع فهو إنمّا یتعلّق به بتوسّط عنوانٍ من عناوینه وصورهٍ من صوره ، فإن کان مصبّ التعبّد هو الواقع المرئیّ بعنوانٍ تفصیلیٍّ مشیرٍ الیه فهذا استصحاب الفرد ، وإن کان مصبُّه الواقع المرئیّ بعنوانٍ جامعٍ مشیرٍ الیه فهذا هو استصحاب الکلّی ، علی الرغم من وحده الواقع المشار الیه بکلا العنوانین. والذی یحدِّد إجراء الاستصحاب بهذا النحو أو بذاک کیفیه أخذ الأثر الشرعی فی لسان دلیله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یتّضح أنّ التفرقه بین استصحاب الفرد واستصحاب الکلّی لا تتوقّف علی دعوی التعدّد فی الواقع الخارجی وأنّ للکلّی واقعاً وسیعاً منحازاً عن واقعیات الأفراد - علی طریقه الرجل الهمدانی فی تصور الکلّی الطبیعی - وهی دعوی باطله ؛ لِما ثبت فی محلّه من أنّ الکلّی موجود بعین وجود الأفراد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کما أنّه لا موجب لإرجاع الکلّی فی مقام التفرقه المذکوره إلی الحصّه ، ودعوی أنّ کلّ فردٍ یشتمل علی حصّهٍ من الکلّی ومشخّصات عرضیه ، واستصحاب الکلّی عباره عن استصحاب ذات الحصّه ، واستصحاب الفرد عباره عن استصحاب الحصّه مع المشخّصات ، بل الصحیح فی التفرقه ما ذکرناه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الجهه الثانیه : فی أقسام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یمکن تقسیم الشکّ فی بقاء الکلّی إلی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الشکّ فی بقاء الکلّی غیر الناشئ من الشکّ فی حدوث الفرد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الشکّ فی بقائه الناشی من الشکّ فی حدوث الفرد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الأول : أن یعلم بدخول الإنسان ضمن زیدٍ فی المسجد ویشکّ فی خروجه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ومثال الثانی : أن یعلم بحدثٍ مردّدٍ بین الأصغر والأکبر ویشکّ فی ارتفاعه بعد الوضوء ، فإنّ الشکّ مسبّب عن الشکّ فی حدوث الأکبر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القسم الأول فله حالتان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یکون الکلّی معلوماً تفصیلاً ویشکّ فی بقائه ، کما فی المثال المذکور حیث یعلم بوجود زیدٍ تفصیلاً. وهنا إذا کان الأثر الشرعی مترتّباً علی الجامع جری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واستصحاب الکلّی فی هذه الحاله جارٍ علی کلّ حال ، سواء فسّرنا استصحاب الکلّی وفرّقنا بینه وبین استصحاب الفرد علی أساس کون المستصحَب الوجود السِعیّ للکلّی علی طریقه الرجل الهمدانی ، أو الحصّه ، أو الخارج بمقدار مرآتیه العنوان الکلّی ، علی ما تقدم فی الجهه السابقه ، إذ علی کلّ هذه الوجوه تعتبر أرکان الاستصحاب تامه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یکون الکلّی معلوماً إجمالاً ویشکّ فی بقائه علی کلا تقدیریه ، کما إذا علم بوجود زیدٍ أو خالدٍ فی المسجد ویشکّ فی بقائه - سواء کان زیداً أو خالداً - فیجری استصحاب الجامع إذا کان الأثر الشرعی مترتّباً علیه. ولا إشکال فی ذلک بناءً علی إرجاع استصحاب الکلّی إلی استصحاب الوجود السعی له علی طریقه الرجل الهمدانی ، وبناءً علی المختار من إرجاعه إلی استصحاب الواقع بمقدار مرآتیه العنوان الإجمالی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بناءً علی إرجاعه إلی استصحاب الحصّه فقد یستشکل : بأ نّه لا یقین بحدوث أیِّ واحدهٍ من الحصّتین فکیف یجری استصحابها؟ اللهمّ إلاّأن تُلغی رکنیه الیقین وتستبدل برکنیه الحدوث</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ویسمّی هذا القسم فی کلماتهم بکلتا حالتیه بالقسم الأول من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القسم الثانی فله حالتان أیضاً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یکون الشکّ فی حدوث الفرد المسبِّب للشکّ فی بقاء الکلّی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510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مقروناً بالعلم الإجمالی ، کما فی المثال المتقدم لهذا القسم ، فإنّ الشکّ فی الحدث الأکبر مقرون بالعلم الإجمالی بأحد الحدثین. والصحیح : جریان الاستصحاب فی هذه الحاله إذا کان للجامع أثر شرعی ، ویسمّی فی کلماتهم بالقسم الثانی من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جریان هذا الاستصحاب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أنّه لا یقین بالحدوث ، وهو اعتراض مبنیّ علی إرجاع استصحاب الکلّی إلی استصحاب الحّصه ، وحیث لا علم بالحصّه حدوثاً فلا یجری الاستصحاب ؛ لعدم الیقین بالحدوث ، بل لعدم الشکّ فی البقاء ، إذ لا شکّ فی الحصّه بقاءً ، بل إحدی الحصّتین معلومه الانتفاء والاخری معلومه البقاء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تقدم أنّ استصحاب الکلّی لیس بمعنی استصحاب الحصّه ، بل هو استصحاب للواقع بمقدار ما یری بالعنوان الإجمالی للجامع ، وهذا معلوم بالعلم الإجمالی حدوثاً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أنّه لا شکّ فی البقاء ؛ لأنّ الشکّ ینبغی أن یتعلّق بنفس ما تعلّق به الیقین ، ولمَّا کان الیقین هنا علماً إجمالیاً والعلم الإجمالی یتعلق بالمردّد فلابدّ أن یتعلّق الشکّ بالواقع علی تردیده أیضاً ، وهذا إنمّا یتواجد فیما إذا کان الواقع مشکوک البقاء علی کلّ تقدیر ، مع أنّه لیس کذلک ؛ لأنّ الفرد القصیر من الجامع لا شکّ فی بقائه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العلم الإجمالی لا یتعلّق بالواقع المردّد ، بل بالجامع وهو مشکوک ، إذ یکفی فی الشکّ فی بقاء الجامع التردّد فی کیفیه حدوثه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الوجود القصیر للکلّی لا یحتمل بقاؤه ، والوجود الطویل له لا یحتمل ارتفاعه ، ولیس هناک فی مقابلهما إلاّالمفهوم الذهنی الذی لا معنی لاستصحابه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والجواب : أنّ الشکّ والیقین إنّما یعرضان [علی] الواقع الخارجی بتوسّط العناوین الحاکیه عنه ، فلا محذور فی أن یکون الواقع بتوسّط العنوان التفصیلی مقطوع البقاء أو الانتفاء ، وبتوسّط العنوان الإجمالی مشکوک البقاء ، ومصبّ التعبّد الاستصحابی دائماً العنوان بما هو حاکٍ عن الواقع تبعاً لأخذه موضوعاً للأثر الشرعی بما هو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إذا أرجعنا استصحاب الکلّی إلی استصحاب الحصّه أمکن المنع عن جریانه فی المقام ؛ لأنّه یکون من استصحاب الفرد المردّد نظراً إلی أنّ إحدی الحصّتین مقطوعه الانتفاء فعلاً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استصحاب الکلّی یحکم علیه استصحاب عدم حدوث الفرد الطویل الأمد ؛ لأنّ الشکّ فی بقاء الکلّی مسبَّب عن الشکّ فی حدوث هذا الفرد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التلازم بین حدوث الفرد الطویل الأمد وبقاء الکلّی عقلی ، ولیس شرعیاً ، فلا یثبت باستصحاب عدم الأول نفی بقاء الثانی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استصحاب الکلّی معارض باستصحاب عدم الفرد الطویل إلی ظرف الشکّ فی بقاء الکلّی ؛ لأنّ عدم الکلّی عباره عن عدم کلا فردیه ، والفرد القصیر الأمد معلوم الانتفاء فعلاً بالوجدان ، والفرد الطویل الأمد محرز الانتفاء فعلاً باستصحاب عدمه ، فهذا الاستصحاب بضمِّه إلی الوجدان المذکور حجّه علی عدم الکلّی فعلاً ، فیعارض الحجّه علی بقائه المتمثّله فی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والتحقیق : أنّه تارهً یکون وجود الکلّی - بما هو وجود له - کافیاً فی ترتّب الأثر علی نحوٍ لو فرض - ولو محالاً - وجود الکلّی لا فی ضمن حصّهٍ خاصّهٍ لترتّب علیه الأثر. واخری لا یکون الأثر مترتّباً علی وجود الکلّی إلاّبما هو وجود لهذه الحصّه ولتلک الحصّه علی نحوٍ تکون کلّ حصّهٍ موضوعاً للأثر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الشرعی بعنوانها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فعلی الأول یجری استصحاب الکلّی لإثبات موضوع الأثر ، ولا یمکن نفی صرف الوجود للکلّی باستصحاب عدم الفرد الطویل مع ضمّه إلی الوجدان ؛ لأنّ انتفاء صرف الوجود للکلّی بانتفاء هذه الحصّه وتلک عقلی ، ولیس شرعیاً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لا یجری استصحاب الکلّی فی نفسه ؛ لأنّه لا ینقِّح موضوع الأثر ، بل بالإمکان نفی هذا الموضوع باستصحاب عدم الفرد الطویل الأمد مع ضمّه إلی الواجدان القاضی بعدم الفرد الآخر ؛ لانّ الأثر أثر للحصص فیُنفی بإحراز عدمها ولو بالتلفیق من التعبّد والوجدان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الحاله الثانیه من القسم الثانی فهی : أن یکون الشکّ فی حدوث الفرد المسبِّب للشکّ فی بقاء الکلّی شکّاً بدویاً ، ومثاله : أن یعلم بوجود الکلّی ضمن فرد ، ویعلم بارتفاعه تفصیلاً ، ویشکّ فی انحفاظ وجود الکلّی فی ضمن فردٍ آخر یحتمل حدوثه حین ارتفاع الفرد الأول أو قبل ذلک. ویسمّی هذا فی کلماتهم بالقسم الثالث من استصحاب الکلّی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یُتخیَّل جریانه علی أساس تواجد أرکانه فی العنوان الکلّی وإن لم تکن متواجدهً فی کلٍّ من الفردین بالخصوص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یندفع هذا التخیّل : بأنّ العنوان الکلّی وإن کان هو مصبّ الاستصحاب ولکن بما هو مرآه للواقع فلابدّ أن یکون متیقّن الحدوث مشکوک البقاء بما هو فانٍ فی واقعه ومرآهً للوجود الخارجی ، ومن الواضح أنّه بما هو کذلک لیس جامعاً للأرکان ، إذ لیس هناک واقع خارجیّ یمکن أن نشیر الیه بهذا العنوان الکلّی ونقول بأ نّه متیقّن الحدوث مشکوک البقاء لنستصحبه بتوسّط العنوان الحاکی عنه وبمقدار حکایته ، خلافاً للحاله السابقه التی کانت تشتمل علی واقعٍ من هذا القبیل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513</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4 - </w:t>
      </w:r>
      <w:r w:rsidRPr="00B70B99">
        <w:rPr>
          <w:rFonts w:eastAsia="Times New Roman" w:hint="cs"/>
          <w:color w:val="000000"/>
          <w:sz w:val="32"/>
          <w:szCs w:val="32"/>
          <w:rtl/>
        </w:rPr>
        <w:t>الاستصحاب فی الموضوعات المرکّبه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إذا کان الموضوع للحکم الشرعی بسیطاً وتمّت فیه أرکان الاستصحاب جری استصحابه بلا إشکال. وأمّا إذا کان الموضوع مرکّباً من عناصر متعدّدهٍ : فتارهً نفترض أنّ هذه العناصر لوحظت بنحو التقیّد ، أو انتزع منها عنوان بسیط وجعل موضوعاً للحکم ، کعنوان «المجموع» ، أو «اقتران هذا بذاک» ، ونحو ذلک. واخری نفترض أنّ هذه العناصر بذواتها اخذت موضوعاً للحکم الشرعی بدون أن یدخل فی الموضوع أیّ عنوانٍ انتزاعیٍّ من ذلک القبیل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لا مجال لإجراء الاستصحاب فی ذوات الأجزاء ، لأنّه إن ارید به إثبات الحکم مباشرهً فهو متعذّر ؛ لترتّبه علی العنوان البسیط المتحصّل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 إثبات الحکم بإثبات ذلک العنوان المتحصّل فهو غیر ممکن ؛ لأنّ عنوان الاجتماع والاقتران ونحوه لازم عقلیّ لثبوت ذوات الأجزاء فلا یثبت باستصحابها. فالاستصحاب فی هذه الحاله یجری فی نفس العنوان البسیط المتحصّل ، فمتی شکّ فی حصوله جری استصحاب عدمه ؛ حتّی ولو کان أحد الجزءین محرزاً وجداناً والآخر معلوم الثبوت سابقاً ومشکوک البقاء فعلاً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فلا بأس بجریان الاستصحاب فی الجزء ثبوتاً أو عدماً إذا تواجد فیه الیقین بالحاله السابقه والشکّ فی بقائها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یعلم بأنّ الاستصحاب یجری فی أجزاء الموضوع المرکّب وعناصره بشرط ترتّب الحکم علی ذوات الأجزاء أوّلاً ، وتوفّر الیقین بالحدوث والشکّ فی البقاء ثانیاً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علی نحو الإجمال. وأمّا تحقیق المسأله علی وجهٍ کاملٍ فبالبحث فی ثلاث نقاط</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إحداها : فی أصل هذه الکبری القائله بجریان الاستصحاب فی أجزاء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الموضوع ضمن الشرطین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والنقطه الثانیه : فی تحقیق صغری الشرط الأوّل ، وأ نّه متی یکون الحکم مترتّباً علی ذوات الأجزاء؟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والنقطه الثالثه : فی تحقیق صغری الشرط الثانی ، وأ نّه متی یکون الشکّ فی البقاء محفوظاً؟</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جریان الاستصحاب فی أجزاء الموضوع</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النقطه الاولی فالمعروف بین المحقّقین أنّه متی کان الموضوع مرکّباً وافترضنا أنّ أحد جزءیه محرز بالوجدان أو بتعبّدٍ ما فبالإمکان إجراء الاستصحاب فی الجزء الآخر ؛ لانّه ینتهی إلی أثرٍ عملی ، وهو تنجیز الحکم المترتّب علی الموضوع المرکّب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یواجه ذلک باعتراض ، وهو : أنّ دلیل الاستصحاب مفاده جعل الحکم المماثل للمستصحَب ، والمستصحَب هنا - وهو الجزء - لیس له حکم لیجعل فی دلیل الاستصحاب مماثله ، وما له حکم - وهو المرکّب - لیس مصبّاً للاستصحاب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الاعتراض یقوم علی الأساس القائل بجعل الحکم المماثل للمستصحَب فی دلیل الاستصحاب ، ولا موضع له علی الأساس القائل بأنّه یکفی فی تنجیز الحکم وصول کبراه (الجعل) وصغراه (الموضوع) کما عرفت سابقاً ، إذ علی هذا لا نحتاج فی جعل استصحاب الجزء ذا أثرٍ عملیٍّ إلی التعبّد بالحکم المماثل ، بل مجرّد وصول أحد الجزءین تعبّداً مع وصول الجزء الآخر بالوجدان کافٍ فی تنجیز الحکم الواصله کبراه ؛ لأنّ إحراز الموضوع بنفسه منجّز لا بما هو طریق إلی إثبات فعلیّه الحکم المترتّب علیه ، وبهذا نجیب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الاعتراض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إذا أخذنا بفکره جعل الحکم المماثل فی دلیل الاستصحاب فقد یصعب التخلّص الفنّی من الاعتراض المذکور ، وهناک ثلاثه أجوبهٍ علی هذا الأساس</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الأول : أنّ الحکم بعد وجود أحد جزءی موضوعه وجداناً لا یکون موقوفاً شرعاً إلاّعلی الجزء الآخر ، فیکون حکماً له ، ویثبت باستصحاب هذا الجزء ما یماثل حکمه ظاهراً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ونلاحظ علی ذلک : أنّ مجرّد تحقّق أحد الجزءین وجداناً لا یخرجه عن الموضوعیه وإناطه الحکم به شرعاً ؛ لأنّ وجود الشرط للحکم لا یعنی بطلان الشرطیه ، فلا ینقلب الحکم إلی کونه حکماً للجزء الآخر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الثانی : أنّ الحکم المترتّب علی الموضوع المرکّب ینحلّ تبعاً لأجزاء موضوعه ، فینال کلّ جزءٍ مرتبهً وحصّهً من وجود الحکم ، واستصحاب الجزء یقتضی جعل المماثل لتلک المرتبه التی ینالها ذلک الجزء بالتحلیل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هذا التقسیط تبعاً لأجزاء الموضوع غیر معقول ؛ لوضوح أنّ الحکم لیس له إلاّوجود واحد لا یتحقّق إلاّعند تواجد تلک الأجزاء جمیعاً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الجواب الثالث : أنّ کلّ جزءٍ موضوع لحکمٍ مشروط ، وهو الحکم بالوجوب - مثلاً - علی تقدیر تحقّق الجزء الآخر ، فاستصحاب الجزء یتکفّل جعل الحکم المماثل لهذا الحکم المشروط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هذا الحکم المشروط لیس مجعولاً من قبل الشارع ، وإنمّا هو منتزع عن جعل الحکم علی الموضوع المرکّب ، فیواجه نفس الاعتراض الذی واجهه الاستصحاب فی الأحکام المعلّقه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516</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ترتّب الحکم علی ذوات الأجزاء</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النقطه الثانیه : فقد ذکر المحقّق النائینی</w:t>
      </w:r>
      <w:r w:rsidRPr="00BD04D3">
        <w:rPr>
          <w:rFonts w:ascii="Cambria" w:eastAsia="Times New Roman" w:hAnsi="Cambria" w:cs="Cambria" w:hint="cs"/>
          <w:color w:val="000000"/>
          <w:sz w:val="32"/>
          <w:szCs w:val="32"/>
          <w:rtl/>
        </w:rPr>
        <w:t> </w:t>
      </w:r>
      <w:hyperlink r:id="rId386" w:anchor="content_note_517_1" w:tooltip="فوائد الاصول 4 : 504 - 505."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رحمه الله : أنّ الموضوع تارهً یکون مرکّباً من العرض ومحلّه ، کالإنسان العادل. واخری مرکّباً من عدم العرض ومحلّه ، کعدم القرشیه والمرأه. وثالثهً مرکّباً علی نحوٍ آخر ، کالعرضین لمحلٍّ واحدٍ مثل الاجتهاد والعداله فی المفتی ، أو العرضین لمحلّین کموت الأب وإسلام الابن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یکون التقیّد مأخوذاً ؛ لأنّ العرض یلحظ بما هو وصف لمحلّه ومعروضه وحاله قائمه به ، فالاستصحاب یجری فی نفس التقیّد إذا کان له حاله 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الحاله الثانیه یکون تقیّد المحلّ بعدم العرض مأخوذاً فی الموضوع ؛ لأنّ عدم العرض إذا اخذ مع موضوع ذلک العرض لوحظ بما هو نعت ووصف له ، وهو ما یسمّی بالعدم النعتی تمییزاً له عن العدم المحمولی الذی یلاحظ فیه العدم بما هو</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ویترتّب علی ذلک أنّ الاستصحاب إنمّا یجری فی نفس التقیّد والعدم النعتی ؛ لأنّه الدخیل فی موضوع الحکم ، فإذا لم یکن العدم النعتی واجداً لرکنی الیقین والشکّ وکان الرکنان متوفّرَین فی العدم المحمولی لم یجرِ استصحابه ؛ لأنّ العدم المحمولی لا أثرَ شرعیٌّ له بحسب الفرض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ذهب المحقّق النائینی</w:t>
      </w:r>
      <w:r w:rsidRPr="00BD04D3">
        <w:rPr>
          <w:rFonts w:ascii="Cambria" w:eastAsia="Times New Roman" w:hAnsi="Cambria" w:cs="Cambria" w:hint="cs"/>
          <w:color w:val="000000"/>
          <w:sz w:val="32"/>
          <w:szCs w:val="32"/>
          <w:rtl/>
        </w:rPr>
        <w:t> </w:t>
      </w:r>
      <w:hyperlink r:id="rId387" w:anchor="content_note_517_2" w:tooltip="المصدر السابق : 507."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عدم جریان استصحاب عدم العرض المتیقّن قبل وجود الموضوع ، ویسمّی باستصحاب العدم الأزلی ، فإذا شکّ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517</w:t>
      </w:r>
    </w:p>
    <w:p w:rsidR="00B70B99" w:rsidRPr="00B70B99" w:rsidRDefault="00E323E8" w:rsidP="00B70B99">
      <w:pPr>
        <w:bidi/>
        <w:rPr>
          <w:rFonts w:eastAsia="Times New Roman"/>
          <w:sz w:val="32"/>
          <w:szCs w:val="32"/>
        </w:rPr>
      </w:pPr>
      <w:r>
        <w:rPr>
          <w:rFonts w:eastAsia="Times New Roman"/>
          <w:sz w:val="32"/>
          <w:szCs w:val="32"/>
        </w:rPr>
        <w:pict>
          <v:rect id="_x0000_i128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504 - 505</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المصدر السابق : 507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نسب المرأه وقرشیّتها لم یجرِ استصحاب عدم قرشیّتها الثابت قبل وجودها ؛ لأنّ هذا عدم محمولیّ ولیس عدماً نعتیاً ، إذ أنّ العدم النعتی وصف ؛ والوصف لا یثبت إلاّعند ثبوت الموصوف ، فإذا ارید إجراء استصحاب العدم المحمولی لترتیب الحکم علیه مباشرهً فهو متعذّر ؛ لأنّ الحکم مترتّب - بحسب الفرض - علی العدم النعتی ، لا المحمولی. واذا ارید بذلک إثبات العدم النعتی - لأنّ استمرار العدم المحمولی بعد وجود المرأه ملازم للعدم النعتی - فهذا أصل مثبت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الثالثه فلا موجب لافتراض أخذ التقیّد واتّصاف أحد جزءی الموضوع بالآخر ؛ لأنّ أحدهما لیس محلاًّ وموضوعاً للآخر ، بل بالإمکان أن یفرض ترتّب الحکم علی ذات الجزءین ، وفی مثل ذلک یجری استصحاب الجزء لتوفّر الشرط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موجز عمّا أفاده المحقّق النائینی رحمه الله نکتفی به علی مستوی هذه الحلقه ، تارکین التفاصیل والمناقشات إلی مستویً أعلی من الدراسه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lastRenderedPageBreak/>
        <w:t>[</w:t>
      </w:r>
      <w:r w:rsidRPr="00B70B99">
        <w:rPr>
          <w:rFonts w:eastAsia="Times New Roman" w:hint="cs"/>
          <w:color w:val="FF0000"/>
          <w:sz w:val="32"/>
          <w:szCs w:val="32"/>
          <w:rtl/>
        </w:rPr>
        <w:t>توفّر الشکّ فی البقاء</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النقطه الثالثه فتوضیح الحال فیها : أنّ الجزء الذی یراد إجراء الاستصحاب فیه تارهً یکون معلوم الثبوت سابقاً ویشکّ فی بقائه إلی حین إجراء الاستصحاب. واخری یکون معلوم الثبوت سابقاً ویعلم بارتفاعه فعلاً ، ولکن یشکّ فی بقائه فی فترهٍ سابقهٍ هی فتره تواجد الجزء الآخر من الموضوع. ومثاله : الحکم بانفعال الماء فإنّ موضوعه مرکّب من ملاقاه النجس للماء وعدم کرّیته ، فنفترض أنّ الماء کان مسبوقاً بعدم الکرّیه ویعلم الآن بتبدّل هذا العدم وصیرورته کرّاً ، ولکن یحتمل بقاء عدم الکرّیه فی فترهٍ سابقهٍ هی فتره حصول ملاقاه النجس</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لذلک الماء</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لا شکّ فی توفّر الیقین بالحدوث والشکّ فی البقاء ، فیجری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الثانیه فقد یستشکل فی جریان الاستصحاب فی الجزء بدعوی عدم توفّر الرکن الثانی وهو الشکّ فی البقاء ؛ لأنّه معلوم الارتفاع فعلاً بحسب الفرض فکیف یجری استصحابه؟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اتّجه المحقّقون فی دفع هذا الاستشکال إلی التمییز بین الزمان فی نفسه والزمان النسبی ، أی زمان الجزء الآخر ، فیقال : إنّ الجزء المراد استصحابه إذا لوحظ حاله فی عمود الزمان المتّصل إلی الآن فهو غیر محتمل البقاء ؛ للعلم بارتفاعه فعلاً. وإذا لوحظ حاله بالنسبه إلی زمان الجزء الآخر فقد یکون مشکوک البقاء إلی ذلک الزمان ، مثلاً : عدم الکرّیه فی المثال المذکور لا یحتمل بقاؤه إلی الآن ، ولکن یشکّ فی بقائه إلی حین وقوع الملاقاه ، فیجری استصحابه إلی زمان وقوعها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وتفصیل الکلام فی ذلک : أنّه إذا کان زمان ارتفاع الجزء المراد استصحابه - وهو عدم الکرِّیه فی المثال - معلوماً ، وکان زمان تواجد الجزء الآخر - وهو الملاقاه فی المثال - معلوماً أیضاً ، فلا شکّ لکی یجری الاستصحاب ، ولهذا لابدّ أن یفرض الجهل بکلا الزمانین ، أو بزمان ارتفاع الجزء المراد استصحابه خاصّه ، أو بزمان تواجد الجزء الآخر خاصّه. فهذه ثلاث صور ، وقد اختلف المحقّقون فی حکمها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فذهب جماعه من المحقّقین منهم السیّد الاستاذ</w:t>
      </w:r>
      <w:r w:rsidRPr="00BD04D3">
        <w:rPr>
          <w:rFonts w:ascii="Cambria" w:eastAsia="Times New Roman" w:hAnsi="Cambria" w:cs="Cambria" w:hint="cs"/>
          <w:color w:val="000000"/>
          <w:sz w:val="32"/>
          <w:szCs w:val="32"/>
          <w:rtl/>
        </w:rPr>
        <w:t> </w:t>
      </w:r>
      <w:hyperlink r:id="rId388" w:anchor="content_note_519_1" w:tooltip="مصباح الاصول 3 : 17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جریان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519</w:t>
      </w:r>
    </w:p>
    <w:p w:rsidR="00B70B99" w:rsidRPr="00B70B99" w:rsidRDefault="00E323E8" w:rsidP="00B70B99">
      <w:pPr>
        <w:bidi/>
        <w:rPr>
          <w:rFonts w:eastAsia="Times New Roman"/>
          <w:sz w:val="32"/>
          <w:szCs w:val="32"/>
        </w:rPr>
      </w:pPr>
      <w:r>
        <w:rPr>
          <w:rFonts w:eastAsia="Times New Roman"/>
          <w:sz w:val="32"/>
          <w:szCs w:val="32"/>
        </w:rPr>
        <w:pict>
          <v:rect id="_x0000_i128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مصباح الاصول 3 : 177</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فی الصور الثلاث ، وإذا وجد له معارض سقط بالمعارضه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وذهب بعض المحقّقین</w:t>
      </w:r>
      <w:r w:rsidRPr="00BD04D3">
        <w:rPr>
          <w:rFonts w:ascii="Cambria" w:eastAsia="Times New Roman" w:hAnsi="Cambria" w:cs="Cambria" w:hint="cs"/>
          <w:color w:val="000000"/>
          <w:sz w:val="32"/>
          <w:szCs w:val="32"/>
          <w:rtl/>
        </w:rPr>
        <w:t> </w:t>
      </w:r>
      <w:hyperlink r:id="rId389" w:anchor="content_note_520_1" w:tooltip="منهم المحقّق النائینی فی فوائد الاصول 4 : 508 - 510."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جریان الاستصحاب فی صورتین ، وهما : صوره الجهل بالزمانین أو الجهل بزمان ارتفاع الجزء المراد استصحابه ، وعدم جریانه فی صوره العلم بزمان الارتفاع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وذهب صاحب الکفایه</w:t>
      </w:r>
      <w:r w:rsidRPr="00BD04D3">
        <w:rPr>
          <w:rFonts w:ascii="Cambria" w:eastAsia="Times New Roman" w:hAnsi="Cambria" w:cs="Cambria" w:hint="cs"/>
          <w:color w:val="000000"/>
          <w:sz w:val="32"/>
          <w:szCs w:val="32"/>
          <w:rtl/>
        </w:rPr>
        <w:t> </w:t>
      </w:r>
      <w:hyperlink r:id="rId390" w:anchor="content_note_520_2" w:tooltip="کفایه الاصول : 477 - 478."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إلی جریان الاستصحاب فی صوره واحدهٍ ، وهی صوره الجهل بزمان الارتفاع مع العلم بزمان تواجد الجزء الآخر ، وأمّا فی صورتَی الجهل بکلا الزمانین أو العلم بزمان الارتفاع فلا یجری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فهذه أقوال ثلاثه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القول الأول فقد علّله أصحابه بما أشرنا الیه آنفاً من : أنّ بقاء الجزء المراد استصحابه إلی زمان تواجد الجزء الآخر مشکوک حتّی لو لم یکن هناک شکّ فی بقائه إذا لوحظت قطعات الزمان بما هی ، کما إذا کان زمان الارتفاع معلوماً ، ویکفی فی جریان الاستصحاب تحقّق الشکّ فی البقاء بلحاظ الزمان النسبی ؛ لأنّ الأثر الشرعی مترتّب علی وجوده فی زمان وجود الجزء الآخر ، لا علی وجوده فی ساعه کذا بعنوانها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 القول : أنّ زمان ارتفاع عدم الکرّیه فی المثال إذا کان معلوماً فلا یمکن أن یجری استصحاب عدم الکرّیه إلی زمان الملاقاه ؛ لأنّ الحکم الشرعی إمّا أن یکون مترتّباً علی عدم الکرّیه فی زمان الملاقاه بما هو زمان الملاقاه ، أو علی عدم الکرّیه فی واقع زمان الملاقاه ، بمعنی أنّ کلا الجزءین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520</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28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منهم المحقّق النائینی فی فوائد الاصول 4 : 508 - 510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477 - 478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لوحظا فی زمانٍ واحدٍ دون أن یقیّد أحدهما بزمان الآخر بعنوانه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فعلی الأول لا یجری استصحاب بقاء الجزء فی جمیع الصور ؛ لأنّه یفترض تقیّده بزمان الجزء الآخر بهذا العنوان ، وهذا التقیّد لا یثبت بالاستصحاب ، وقد شرطنا منذ البدایه فی جریان استصحاب الجزء فی باب الموضوعات المرکّبه عدم أخذ التقیّد بین أجزائها فی موضوع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الثانی لا یجری استصحاب بقاء الجزء فیما إذا کان زمان الارتفاع معلوماً ولنفرضه الظهر ؛ لأنّ استصحاب بقائه إلی زمان وجود الملاقاه - التی هی الجزء الآخر فی المثال - إن ارید به استصحاب بقائه إلی الزمان المعنون بأنّه زمان الملاقاه بما هو زمان الملاقاه فهذا الزمان بهذا العنوان وإن کان یشکّ فی بقاء عدم الکّریه إلی حینه ولکنّ المفروض أنّه لم یؤخذ عدم الکرّیه فی موضوع الحکم مقیّداً بالوقوع فی زمان الجزء الآخر بما هو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 استصحاب بقائه إلی واقع زمان الملاقاه علی نحوٍ یکون قولنا : «زمان الملاقاه» مجرّد مشیرٍ إلی واقع ذلک الزمان فهذا هو موضوع الحکم ، ولکنّ واقع هذا الزمان یحتمل أن یکون هو الزوال ؛ للتردّد فی زمان الملاقاه ، والزوال زمان یعلم فیه بارتفاع عدم الکرِّیه ، فلا یقین إذن بثبوت الشکّ فی البقاء فی الزمان الذی یراد جرّ المستصحَب إلیه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نعرف أنّ ما ذهب الیه القول الثانی من عدم جریان استصحاب بقاء الجزء فی صوره العلم بزمان ارتفاعه هو الصحیح بالبیان الذی حقّقناه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هذا البیان یجری بنفسه أیضاً فی بعض صور مجهولی التأریخ ، کما إذا کان زمان التردّد فیهما متطابقاً ، کما إذا کانت الملاقاه مردّدهً بین الساعه الواحده والثانیه ، وکذلک ارتفاع عدم الکرّیّه بحدوث الکرّیّه ، فإنّ هذا یعنی 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ارتفاع عدم الکرّیّه بحدوث الکرّیّه مردّد بین الساعه الاولی والثانیه ، ولازم ذلک أن تکون الکرّیّه معلومهً فی الساعه الثانیه علی کلّ حال ، وإنّما یشکّ فی حدوثها وعدمه فی الساعه الاولی ، ویعنی أیضاً : أنّ الملاقاه متواجده إمّا فی الساعه الاولی ، أو فی الساعه الثانیه ، فإذا استصحبت عدم الکرّیّه إلی واقع زمان تواجد الملاقاه فحیث إنّ هذا الواقع یحتمل أن یکون هو الساعه الثانیه یلزم علی هذا التقدیر أن نکون قد تعبّدنا ببقاء عدم الکرّیّه إلی الساعه الثانیه ، مع أنّه معلوم الانتفاء فی هذه الساعه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یتبیّن : أنّ ما ذهب الیه القول الثالث من عدم جریان استصحاب بقاء عدم الکرّیّه فی صوره الجهل بالزمانین وصوره العلم بزمان ارتفاع هذا العدم معاً هو الصحیح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صوره الجهل بزمان الارتفاع مع العلم بزمان الملاقاه فلا بأس بجریان استصحاب عدم الکرّیّه فیها إلی واقع زمان الملاقاه ، إذ لا علم بارتفاع هذا العدم فی واقع هذا الزمان جزماً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ولکنّنا نختلف عن القول الثالث فی بعض النقاط ، فنحن - مثلاً - نری جریان استصحاب عدم الکرّیّه فی صوره الجهل بالزمانین مع افتراض أنّ فتره تردّد زمان الارتفاع أوسع من فتره تردّد حدوث الملاقاه فی المثال المذکور ، فإذا کانت الملاقاه مردّدهً بین الساعه الاولی والثانیه ، وکان تبدّل عدم الکرِّیه بالکرِّیه مردّداً بین الساعات الاولی والثانیه والثالثه فلا محذور فی إجراء استصحاب عدم الکرِّیه إلی واقع زمان الملاقاه ؛ لأنّه علی أبعد تقدیرٍ هو الساعه الثانیه ، ولا علم بالارتفاع فی هذه الساعه ؛ لاحتمال حدوث الکرّیه فی الساعه الثالثه ، فلیس من المحتمل أن یکون جرّ بقاء الجزء إلی واقع زمان الجزء الآخر جرّاً له إلی زمان الیقین بارتفاعه أبداً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522</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شبهه انفصال زمان الشکّ عن زمان الیقین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بقی علینا أن نشیر إلی أنّ ما اخترناه وإن کان قریباً جدّاً من القول الثالث الذی ذهب الیه صاحب الکفایه غیر أنّه - قدّس الله نفسه - قد فسّر موقفه واستدلّ علی قوله ببیانٍ یختلف بظاهره عمّا ذکرناه ، إذ قال : بأنّ استصحاب عدم الکرّیه إنمّا لا یجری فی حاله الجهل بالزمانین ؛ لعدم إحراز اتّصال زمان الشکّ بزمان الیقین ، وقد فُسِّر هذا الکلام بما یمکن توضیحه کما یلی</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إذا افترضنا أنّ الماء کان قلیلاً قبل الزوال ثمّ مرّت ساعتان حدثت فی إحداهما الکرّیه وفی الاخری الملاقاه للنجاسه فهذا یعنی أنّ کلاًّ من حدوث الکرّیه والملاقاه معلوم فی إحدی الساعتین بالعلم الإجمالی ، فهناک معلومان إجمالیّان ، وإحدی الساعتین زمان أحدهما ، والساعه الاخری زمان الآخر ، وعلیه فالملاقاه المعلومه إذا کانت قد حدثت فی الساعه الثانیه فقد حدثت الکرّیه المعلومه فی الساعه الاولی ، واستصحاب عدم الکرّیه إلی زمان الملاقاه علی هذا التقدیر یعنی أنّ زمان الشکّ الذی یراد جرّعدم الکرّیه الیه هو الساعه الثانیه ، وزمان الیقین بعدم الکریّه هو ما قبل الزوال ، وأمّا الساعه الاولی فهی زمان الکرّیه المعلومه إجمالاً ، وهذا یؤدّی إلی انفصال زمان الیقین بعدم الکرّیه عن زمان الشکّ فیه بزمان الیقین بالکرّیه ، وما دام هذا التقدیر محتملاً فلا یجری الاستصحاب ؛ لعدم إحراز اتّصال زمان الشکّ بزمان الیقین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الساعه الاولی علی هذا التقدیر هی زمان الکرّیه واقعاً ، لا زمان الکرّیه المعلومه بما هی معلومه ؛ لأنّ العلم بالکرّیه کان علی نحو العلم الإجمالی من ناحیه الزمان ، وهو علم بالجامع فلا احتمال للانفصال إطلاقاً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وثانیاً : أنّ البیان المذکور لو تمّ لمنع عن جریان استصحاب عدم الکرّیه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حتی فی الصوره التی اختار صاحب الکفایه جریان الاستصحاب فیها ، وهی صوره الجهل بزمان حدوث الکرّیه مع العلم بزمان الملاقاه وأ نّه الساعه الثانیه مثلاً ؛ لأنّ الکرّیه معلومه بالإجمال فی هذه الصوره ویحتمل انطباقها علی الساعه الاولی ، فإذا کان انطباق الکرّیه المعلومه بالإجمال علی زمانٍ یوجب تعذّر استصحاب عدم الکرّیه إلی ما بعد ذلک الزمان جری ذلک فی هذه الصوره أیضاً ، وتعذّر استصحاب عدم الکرّیه إلی الساعه الثانیه ؛ لاحتمال الفصل بین زمان الیقین وزمان الشکّ بزمان العلم بالکرّیه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وهناک تفسیر آخر لکلام صاحب الکفایه أکثر انسجاماً مع عبارته ، ولنأخذ المثال السابق لتوضیحه ، وهو الماء الذی کان قلیلاً قبل الزوال ثمّ مرّت ساعتان حدثت فی إحداهما الکرّیه وفی الاخری </w:t>
      </w:r>
      <w:r w:rsidRPr="00BD04D3">
        <w:rPr>
          <w:rFonts w:eastAsia="Times New Roman" w:hint="cs"/>
          <w:color w:val="000000"/>
          <w:sz w:val="32"/>
          <w:szCs w:val="32"/>
          <w:rtl/>
        </w:rPr>
        <w:lastRenderedPageBreak/>
        <w:t>الملاقاه للنجاسه ، وحاصل التفسیر : أنّ ظرف الیقین بعدم الکرّیه فی هذا المثال هو ما قبل الزوال ، وظرف الشکّ مردد بین الساعه الاولی بعد الزوال والساعه الثانیه ؛ لأنّ عدم الکرّیه له اعتباران ، فتارهً نأخذه بما هو مقیس إلی قطعات الزمان وبصورهٍ مستقلّهٍ عن الملاقاه. واخری نأخذه بما هو مقیس إلی زمان الملاقاه ومقیّد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فإذا أخذناه بالاعتبار الأول وجدنا أنّ الشکّ فیه موجود فی الساعه الاولی وهی متّصله بزمان الیقین مباشره ، فبالإمکان أن نستصحب عدم الکرّیه إلی نهایه الساعه الاولی ، ولکنّ هذا لا یفیدنا شیئاً ؛ لأنّ الحکم الشرعی - وهو انفعال الماء - لیس مترتّباً علی مجرّد عدم الکرّیه ، بل علی عدم الکرّیه فی زمان الملاقاه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أخذنا عدم الکرّیه بالاعتبار الثانی - أی مقیساً ومنسوباً إلی زمان الملاقاه - فمن الواضح أنّ الشکّ فیه إنمّا یکون فی زمان الملاقاه ، إذ لا یمکن الشکّ قبل زمان الملاقاه فی عدم الکرّیه المنسوب إلی زمان الملاقاه ، وإذا تحقّق أنّ زمان الملاقاه هو زمان الشکّ ترتّب علی ذلک أنّ زمان الشکّ مردّد بین الساعه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والساعه الثانیه تبعاً لتردّد نفس زمان الملاقاه بین الساعتین ، وهذا یعنی عدم إحراز اتّصال زمان الشکّ بزمان الیقین ؛ لأنّ زمان الیقین ما قبل الزوال وزمان الشکّ محتمل الانطباق علی الساعه الثانیه ، ومع انطباقه علیها یکون مفصولاً عن زمان الیقین بالساعه الاولی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الأثر الشرعی إذا کان مترتّباً علی عدم الکرّیه المقیّد بالملاقاه - أی علی اجتماع أحدهما بالآخر - فقد یتبادر إلی الذهن أنّ الشکّ فی هذا العدم المقیّد بالملاقاه لا یکون إلاّفی زمان الملاقاه ، وأمّا الشکّ - قبل زمان الملاقاه - فی عدم الکرّیه فهو لیس شکّاً فی عدم الکرّیه المقیّد بالملاقاه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الصحیح : أنّ الأثر الشرعی مترتّب علی عدم الکرّیه والملاقاه بنحو الترکیب بدون أخذ التقیّد والاجتماع ، وإلاّ لمَا جری استصحاب عدم الکرّیه رأساً ، کما تقدم. وهذا یعنی أنّ عدم الکرّیه </w:t>
      </w:r>
      <w:r w:rsidRPr="00BD04D3">
        <w:rPr>
          <w:rFonts w:eastAsia="Times New Roman" w:hint="cs"/>
          <w:color w:val="000000"/>
          <w:sz w:val="32"/>
          <w:szCs w:val="32"/>
          <w:rtl/>
        </w:rPr>
        <w:lastRenderedPageBreak/>
        <w:t>بذاته جزء الموضوع ، [و] لا فرق فی ذلک بین ما کان منه فی زمان الملاقاه أو قبل زمانها ، غیر أنّه فی زمانها یکون الجزء الآخر موجوداً أیضاً ، وعلیه فعدم الکرّیه مشکوک منذ الزوال وإلی زمان الملاقاه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الأثر الشرعی لا یترتّب فعلاً إلاّإذا استمرّ هذا العدم إلی زمان الملاقاه فیجری استصحاب عدم الکرّیه من حین ابتداء الشکّ فی ذلک إلی الزمان الواقعی للملاقاه ، وبهذا نثبت بالاستصحاب عدماً للکرّیه متّصلاً بالعدم المتیقّن. وإن کان الأثر الشرعی لا یترتّب علی هذا العدم إلاّفی مرحلهٍ زمنیهٍ معیّنهٍ قد تکون متأخّرهً عن زمان الیقین فإنّ المناط اتّصال المشکوک الذی یراد إثباته استصحاباً بالمتیقّن ، لا اتّصال فتره ترتّب الأثر بالمتیقّن ، فإذا کنتَ علی یقینٍ من اجتهاد زیدٍ فجراً وشککتَ فی بقاء اجتهاده بعد طلوع الشمس ، ولم یکن الأثر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الشرعی مترتّباً علی اجتهاده عند الطلوع ، إذ لم یکن عادلاً وإنمّا أصبح عادلاً بعد ساعتین أفلا یجری استصحاب الاجتهاد إلی ساعتین بعد طلوع الشمس؟! فکذلک فی المقام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 ما ذکر لو تمّ لمَنع عن جریان استصحاب عدم الکرّیه فیما اذا کان زمان حدوثها مجهولاً مع العلم بتأریخ الملاقاه ، کما اذا کان عدم الکرّیه وعدم الملاقاه معلومَین عند الزوال وحدثت الملاقاه بعد ساعهٍ ولا یدری متی حدثت الکرّیه ، فإنّ استصحاب عدم الکرّیه إلی زمان الملاقاه یجری عند صاحب الکفایه ، مع أنّه یواجه نفس الشبهه الآنفه الذکر ؛ لأنّ الشکّ فی عدم الکرّیه المنسوب إلی زمان الملاقاه إنمّا هو فی زمان الملاقاه بحسب تصور هذه الشبهه ، أی بعد ساعهٍ من الزوال مع أنّ زمان الیقین بعدم الکرّیه هو الزوال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نری حاجهً للتوسّع أکثر من هذا فی استیعاب نکات الاستصحاب فی الموضوعات المرکبه. کما أنّ ما تقدّم من بحوث الاستصحاب أحاط بالمهمِّ من مسائله ، وهناک مسائل فی الاستصحاب لم نتناولها بالبحث هنا ، کالاستصحاب فی الامور التدریجیه ، والأصل السببی والمسبّبی ؛ وذلک اکتفاءً بما تقدم من حدیثٍ عن ذلک فی الحلقه السابقه. وبذلک نختم الکلام عن الاصول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2- </w:t>
      </w:r>
      <w:r w:rsidRPr="00BD04D3">
        <w:rPr>
          <w:rFonts w:eastAsia="Times New Roman" w:hint="cs"/>
          <w:color w:val="000000"/>
          <w:sz w:val="32"/>
          <w:szCs w:val="32"/>
          <w:rtl/>
        </w:rPr>
        <w:t>الجزء الثانی</w:t>
      </w:r>
    </w:p>
    <w:p w:rsidR="00B70B99" w:rsidRPr="00B70B99" w:rsidRDefault="00B70B99" w:rsidP="00B70B99">
      <w:pPr>
        <w:shd w:val="clear" w:color="auto" w:fill="FFFFFF"/>
        <w:bidi/>
        <w:spacing w:before="100" w:beforeAutospacing="1" w:after="100" w:afterAutospacing="1"/>
        <w:outlineLvl w:val="3"/>
        <w:rPr>
          <w:rFonts w:eastAsia="Times New Roman"/>
          <w:color w:val="0080C0"/>
          <w:sz w:val="32"/>
          <w:szCs w:val="32"/>
        </w:rPr>
      </w:pPr>
      <w:r w:rsidRPr="00B70B99">
        <w:rPr>
          <w:rFonts w:eastAsia="Times New Roman" w:hint="cs"/>
          <w:color w:val="0080C0"/>
          <w:sz w:val="32"/>
          <w:szCs w:val="32"/>
          <w:rtl/>
        </w:rPr>
        <w:t>الخاتمه فی تعارض الأدلّه</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التعارض المستقرّ علی ضوء دلیل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حکم التعارض علی ضوء الأخبار الخاصّه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528</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tl/>
        </w:rPr>
        <w:t>تمهید</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ما هو التعارض المصطلَح؟</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التعارض المصطلَح : هو التنافی بین مدلولی الدلیلین ، ولمَّا کان مدلول الدلیل هو الجعل فالتنافی المحقِّق للتعارض هو التنافی بین الجعلین دون التنافی بین المجعولین أو الامتثالین ؛ لخروج مرتبه المجعول ومرتبه الامتثال عن مفاد الدلیل ، کما تقدم فی الحلقه السابقه</w:t>
      </w:r>
      <w:r w:rsidRPr="00BD04D3">
        <w:rPr>
          <w:rFonts w:ascii="Cambria" w:eastAsia="Times New Roman" w:hAnsi="Cambria" w:cs="Cambria" w:hint="cs"/>
          <w:color w:val="000000"/>
          <w:sz w:val="32"/>
          <w:szCs w:val="32"/>
          <w:rtl/>
        </w:rPr>
        <w:t> </w:t>
      </w:r>
      <w:hyperlink r:id="rId391" w:anchor="content_note_529_1" w:tooltip="فی أوّل بحث التعارض ، تحت عنوان : التعارض بین الأدلّه المحرزه."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یقع التعارض المصطلح إلاّبین الأدلّه المحرزه ؛ لأنّ الدلیل المحرز هو الذی له مدلول وجعل یکشف عنه ، وأمّا الأدلّه العملیه المسمّاه بالاصول العملیه فلا یقع فیها التعارض المذکور ، إذ لیس للأصل العملی مدلول یکشفه وجعل یحکی عنه ، بل الأصل بنفسه حکم شرعیّ ظاهری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وحینما نقول فی کثیرٍ من الأحیان : إنّ الأصلین العملیّین متعارضان لا نقصد التعارض المصطلَح بمعنی التنافی بینهما فی المدلول ، بل التعارض فی النتیجه ؛ لأنّ کلّ أصلٍ له نتیجه معلوله له من حیث التنجیز والتعذیر ، فإذا کانت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529</w:t>
      </w:r>
    </w:p>
    <w:p w:rsidR="00B70B99" w:rsidRPr="00B70B99" w:rsidRDefault="00E323E8" w:rsidP="00B70B99">
      <w:pPr>
        <w:bidi/>
        <w:rPr>
          <w:rFonts w:eastAsia="Times New Roman"/>
          <w:sz w:val="32"/>
          <w:szCs w:val="32"/>
        </w:rPr>
      </w:pPr>
      <w:r>
        <w:rPr>
          <w:rFonts w:eastAsia="Times New Roman"/>
          <w:sz w:val="32"/>
          <w:szCs w:val="32"/>
        </w:rPr>
        <w:pict>
          <v:rect id="_x0000_i128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أوّل بحث التعارض ، تحت عنوان : التعارض بین الأدلّه المحرزه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النتیجتان متنافیتین کان الأصلان متعارضین ، وکلّما کانا کذلک وقع التعارض المصطلَح بین دلیلیهما المحرزین ، لوقوع التنافی بینهما فی المدلول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نعرف أنّ التعارض بین أصلین عملیّین مردّه إلی وقوع التعارض المصطلَح بین دلیلیهما ، وکذلک الأمر فی التعارض بین أصلٍ عملیٍّ ودلیلٍ محرزٍ فإنّ مردّه إلی وقوع التعارض المصطلَح بین دلیل الأصل العملی ودلیل حجّیه ذلک الدلیل المحرز. وهکذا نعرف أنّ التعارض المصطلَح یقوم دائماً بین الأدلّه المحرزه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الدلیلین المحرزین إذا کانا قطعیّین فلا یعقل التعارض بینهما ؛ لأنّه یؤدّی إلی القطع بوقوع المتنافیین. وکذلک لا یتحقّق التعارض بین دلیلٍ قطعیٍّ ودلیلٍ ظنّی ؛ لأنّ الدلیل القطعی یوجب العلم ببطلان مفاد الدلیل الظنّی وزوال کاشفیته فلا یکون دلیلاً وحجّه ؛ لاستحاله الدلیلیه والحجّیه لمِا یعلم ببطلانه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وإنمّا یتحقّق التعارض بین دلیلین ظنّیّین ، وهذان الدلیلان إمّا أن یکونا دلیلین لفظیّین ، أو غیر لفظیّین ، أو مختلفین من هذه الناحیه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کانا دلیلین لفظیّین - أی کلامین للشارع - فالتعارض بینهما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التعارض غیر المستقرّ ، وهو التعارض الذی یمکن علاجه بتعدیل دلاله أحد الدلیلین وتأویلها بنحوٍ ینسجم مع الدلیل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والآخر : التعارض المستقرّ الذی لا یمکن فیه العلاج. ففی حالات التعارض المستقرّ یسری التعارض إلی دلیل الحجّیه ؛ لأنّ ثبوت الحجّیه لکلٍّ منهما کما لو لم یکن معارضاً یؤدّی إلی إثبات کلٍّ منهما ونفیه فی وقتٍ واحد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نظراً إلی أنّ کلاًّ منهما یثبت مفاد نفسه وینفی مفاد الآخر ، ویبرهن ذلک علی استحاله ثبوت الحجّیتین علی نحو ثبوتهما فی غیر حالات التعارض ، وهذا معنی سرایه التعارض إلی دلیل الحجّیه لوقوع التنافی فی مدلوله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حالات التعارض غیر المستقرِّ فیعالج التعارض بالتعدیل المناسب فی دلاله أحدهما أو کلیهما ، ومعه لا یسری التعارض إلی دلیل الحجّیه ، إذ لا یبقی محذور فی حجّیتهما معاً بعد التعدیل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هذا التعدیل لا یجری جزافاً ، وإنمّا یقوم علی أساس قواعد الجمع العرفی التی مردّها جمیعاً إلی أنّ المولی یفسِّر بعض کلامه بعضاً ، فإذا کان أحد الکلامین صالحاً لأن یکون مفسِّراً للکلام الآخر جمع بینهما بالنحو المناسب. ومثل الکلام فی ذلک ظهور الحال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الدلیلان معاً غیر لفظیّین أو مختلفین کان التعارض مستقرّاً لا محاله ؛ لأنّ التعدیل إنمّا یجوز فی حاله التفسیر ، وتفسیر دلیلٍ بدلیلٍ إنمّا یکون فی کلامین وما یشبههما ، وإذا استقرّ التعارض سری إلی دلیلی الحجّیه ، فإن کانا لفظیّین لوحظ نوع التعارض بینهما ، وهل هو مستقرّ أوْ لا ، وإن لم یکونا کذلک فالتعارض مستقرّ علی أیِّ حال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والبحث فی تعارض الأدلّه یشرح أحکام التعارض غیر المستقرّ والتعارض المستقرّ معاً</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الورود و التعارض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ضوء ما تقدّم نعرف أنّ الورود - بالمعنی الذی تقدّم فی الحلقه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السابقه</w:t>
      </w:r>
      <w:r w:rsidRPr="00BD04D3">
        <w:rPr>
          <w:rFonts w:ascii="Cambria" w:eastAsia="Times New Roman" w:hAnsi="Cambria" w:cs="Cambria" w:hint="cs"/>
          <w:color w:val="000000"/>
          <w:sz w:val="32"/>
          <w:szCs w:val="32"/>
          <w:rtl/>
        </w:rPr>
        <w:t> </w:t>
      </w:r>
      <w:hyperlink r:id="rId392" w:anchor="content_note_532_1" w:tooltip="فی أوائل بحث التعارض ، تحت عنوان : التعارض بین الأدلّه المحرز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لیس من التعارض ، سواء کان الدلیل الوارد محقِّقاً فی مورده لفردٍ حقیقیٍّ من موضوع الدلیل المورود ، أو نافیاً فی مورده حقیقهً لموضوع ذلک الدلیل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فی الأول فواضح. وأمّا فی الثانی فلأنّ التنافی إنمّا هو بین المجعولین والفعلیّتین ، لا بین الجعلین ، فالدلیلان (الوارد والمورود) کلاهما حجّه فی إثبات مفادهما ، وتکون الفعلیه دائماً لمفاد الدلیل الوارد ؛ لأنّه نافٍ لموضوع المجعول فی الدلیل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صحّ القول بأنّ الدلیلین إذا کان أحدهما قد اخذ فی موضوعه عدم فعلیه مفاد الدلیل الآخر فلا تعارض بینهما ، إذ لا تنافی بین الجعلین ، ویکون أحدهما وارداً علی الآخر فی مرحله المجعول والفعلیه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ورود أحد الدلیلین علی الآخر یتمّ - کما عرفت - برفعه لموضوعه ، وهذا الرفع علی أنحاء</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منها : أن یکون رافعاً له بفعلیه مجعوله ، بأن یکون مفاد الدلیل المورود مقیّداً بعدم فعلیه المجعول فی الدلیل الوارد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یکون رافعاً له بوصول المجعول لا بواقع فعلیته ولو لم یصل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أن یکون رافعاً له بامتثاله ، فما لم یمتثل لایرتفع الموضوع فی الدلیل المورود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الأول : دلیل حرمه إدخال الجُنُب فی المسجد الذی یرفع بفعلیه مجعوله موضوع صحه إجاره الجنب للمکث فی المسجد ، إذ یجعلها إجارهً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532</w:t>
      </w:r>
    </w:p>
    <w:p w:rsidR="00B70B99" w:rsidRPr="00B70B99" w:rsidRDefault="00E323E8" w:rsidP="00B70B99">
      <w:pPr>
        <w:bidi/>
        <w:rPr>
          <w:rFonts w:eastAsia="Times New Roman"/>
          <w:sz w:val="32"/>
          <w:szCs w:val="32"/>
        </w:rPr>
      </w:pPr>
      <w:r>
        <w:rPr>
          <w:rFonts w:eastAsia="Times New Roman"/>
          <w:sz w:val="32"/>
          <w:szCs w:val="32"/>
        </w:rPr>
        <w:pict>
          <v:rect id="_x0000_i129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أوائل بحث التعارض ، تحت عنوان : التعارض بین الأدلّه المحرزه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الحرام ، ودلیل صحه الإجاره مقیّد بعدم کونها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ومثال الثانی : دلیل الوظیفه الظاهریه الذی یرفع بوصول مجعوله عنوان المشکل المأخوذ فی موضوع دلیل القرعه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الثالث : دلیل وجوب الأهمّ الذی یرفع بامتثاله موضوع دلیل وجوب المهمّ ، کما تقدم فی مباحث القدره</w:t>
      </w:r>
      <w:r w:rsidRPr="00BD04D3">
        <w:rPr>
          <w:rFonts w:ascii="Cambria" w:eastAsia="Times New Roman" w:hAnsi="Cambria" w:cs="Cambria" w:hint="cs"/>
          <w:color w:val="000000"/>
          <w:sz w:val="32"/>
          <w:szCs w:val="32"/>
          <w:rtl/>
        </w:rPr>
        <w:t> </w:t>
      </w:r>
      <w:hyperlink r:id="rId393" w:anchor="content_note_533_1" w:tooltip="فی بحث الدلیل العقلی من الجزء الأوّل من الحلقه الثالثه ، تحت عنوان : شرطیّه القدره بالمعنی الأعمّ."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یتّفق التوارد من الجانبین ، وبعض أنحاء التوارد کذلک معقول ویأخذ مفعوله فی کلا الطرفین ، وبعض أنحائه معقول ویکون أحد الورودین هو المحکّم دون الآخر ، وبعض أنحائه غیر معقول فیؤدّی إلی وقوع التعارض بین الدلیلین المتواردین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فمثال الأول : أن یکون الحکم فی کلٍّ من الدلیلین مقیَّداً بعدم ثبوت الحکم الآخر فی نفسه ، وحینئذٍ حیث إنّ کلاًّ من الحکمین فی نفسه ولولا الآخر ثابت فلا یکون الموضوع لکلٍّ منهما محقّقاً فعلاً ، وهذا معنی أنّ التوارد نفذ وأخذ مفعوله فی کلا الطرفین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 الثانی : أن یکون الحکم فی أحد الدلیلین مقیَّداً بعدم ثبوت حکمٍ علی الخلاف ، وأمّا الحکم الثانی فهو مقیّد بعدم امتثال حکمٍ مخالف ، ففی مثل ذلک یکون دلیل الحکم الثانی تامّاً ومدلوله فعلیاً ، وبذلک یرتفع موضوع دلیل الحکم الأول. وأمّا دلیل الحکم الأول فیستحیل أن ینطبق مدلوله علی المورد ؛ لأ نّه إن ارید به إثبات مفاده حتّی فی غیر حال امتثاله فهو مستحیل ؛ لأنّ غیر حال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533</w:t>
      </w:r>
    </w:p>
    <w:p w:rsidR="00B70B99" w:rsidRPr="00B70B99" w:rsidRDefault="00E323E8" w:rsidP="00B70B99">
      <w:pPr>
        <w:bidi/>
        <w:rPr>
          <w:rFonts w:eastAsia="Times New Roman"/>
          <w:sz w:val="32"/>
          <w:szCs w:val="32"/>
        </w:rPr>
      </w:pPr>
      <w:r>
        <w:rPr>
          <w:rFonts w:eastAsia="Times New Roman"/>
          <w:sz w:val="32"/>
          <w:szCs w:val="32"/>
        </w:rPr>
        <w:pict>
          <v:rect id="_x0000_i129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الدلیل العقلی من الجزء الأوّل من الحلقه الثالثه ، تحت عنوان : شرطیّه القدره بالمعنی الأعمّ</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امتثاله هو حال فعلیه الحکم الثانی التی لا یبقی معها موضوع للحکم الأول. وإن ارید به إثبات مفاده فی حال امتثاله خاصّهً فهو مستحیل أیضاً ؛ لامتناع اختصاص حکمٍ بفرض امتثاله ، کما هو واضح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ومثال الثالث : أن یکون الحکم فی کلٍّ من الدلیلین مقیَّداً بعدم حکمٍ فعلیٍّ علی الخلاف ، ففی مثل ذلک یکون کلّ منهما صالحاً لرفع موضوع الآخر لو بدأنا به ، ولمّا کان من المستحیل توقّف کلٍّ </w:t>
      </w:r>
      <w:r w:rsidRPr="00BD04D3">
        <w:rPr>
          <w:rFonts w:eastAsia="Times New Roman" w:hint="cs"/>
          <w:color w:val="000000"/>
          <w:sz w:val="32"/>
          <w:szCs w:val="32"/>
          <w:rtl/>
        </w:rPr>
        <w:lastRenderedPageBreak/>
        <w:t>منهما علی عدم الآخر یقع التعارض بین الدلیلین علی الرغم من ورود کلٍّ منهما علی الآخر ، ویشملهما أحکام التعارض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وسنتکلّم فی ما یأتی عن أحکام التعارض ضمن عدّه بحوث</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534</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 xml:space="preserve">1- </w:t>
      </w:r>
      <w:r w:rsidRPr="00B70B99">
        <w:rPr>
          <w:rFonts w:eastAsia="Times New Roman" w:hint="cs"/>
          <w:color w:val="800040"/>
          <w:sz w:val="32"/>
          <w:szCs w:val="32"/>
          <w:rtl/>
        </w:rPr>
        <w:t>قاعده الجَمع العُرفی</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ونتکلّم فی بحث هذه القاعده عن النظریه العامه للجمع العرفی ، وعن أقسام الجمع العرفی - أو أقسام التعارض غیر المستقرِّ - وملاک الجمع فی کلّ واحدٍ منها وتکییفه علی ضوء تلک النظریه العامه ، وعن أحکامٍ عامهٍ للجمع العرفی تشترک فیها کلّ الأقسام ، وعن نتائج الجمع العرفی بالنسبه إلی الدلیل المغلوب ، وعن تطبیقاتٍ للجمع العرفی وقع البحث فیها. فهذه خمس جهاتٍ رئیسیه نتناولها بالبحث تباعاً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النظریه العامّه للجمع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تتلخّص النظریّه العامّه للجمع العرفی فی : أنّ کلّ ظهورٍ للکلام حجّه ما لم یعدّ المتکلّم ظهوراً آخر لتفسیره وکشف المراد النهائی له ، فإنّه فی هذه الحاله یکون المعوَّل عقلائیاً علی الظهور المعَدّ للتفسیر وکشف المراد النهائی للمتکلّم ، ویسمّی بالقرینه ، ولا یشمل دلیل الحجّیه فی هذه الحاله الظهور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الإعداد تارهً یکون شخصیاً وتقوم علیه قرینه خاصّه ، واخری یکون نوعیاً ؛ بمعنی أنّ العرف أعدَّ هذا النوع من التعبیر للکشف عن المراد من ذلک النوع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من التعبیر وتحدید المراد منه ، والظاهر من حال المتکلّم الجری وفق الإعدادات النوعیه العرفیه ، فمن الأول قرینیه الدلیل الحاکم علی المحکوم ، ومن الثانی قرینیه الخاصِّ علی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وکلّ قرینهٍ إن کانت متّصلهً بذی القرینه منعت عن انعقاد الظهور التصدیقی أساساً ولم یحصل تعارض أصلاً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کانت منفصلهً لم ترفع أصل الظهور ، وإنمّا ترفع حجّیته ؛ لِمَا تقدّم ، وهذا هو معنی 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والقرینیه الناشئه من الإعداد الشخصی یحتاج إثباتها إلی ظهورٍ فی کلام المتکلّم علی هذا الإعداد ، من قبیل أن یکون مسوقاً مساق التفسیر للکلام الآخر مثلاً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والقرینه الناشئه من الإعداد النوعی یحتاج إثباتها إلی إحراز البناء العرفی علی ذلک ، والطریق إلی إحراز ذلک غالباً هو : أن نفرض الکلامین متّصلین ونری هل یبقی لکلٍّ منهما فی حاله الاتّصال اقتضاء الظهور التصدیقی فی مقابل الکلام الآخر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رأینا ذلک عرفنا أنّ أحدهما لیس قرینهً علی الآخر ؛ لأنّ القرینه باتّصالها تمنع عن ظهور الکلام الآخر وتعطِّل اقتضاءه. وإن رأینا أنّ أحد الکلامین بطل ظهوره أساساً عرفنا أنّ الکلام الثانی قرینه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الضوء نعرف أنّ القرینیه مع الاتّصال توجب إلغاء التعارض ونفیه حقیقهً ، ومع الانفصال توجب الجمع العرفی بتقدیم القرینه علی ذی القرینه ؛ لما عرفت. کما أنّ بناء العرف قائم علی أنّ کلّ ما کان علی فرض اتّصاله هادماً لأصل الظهور فهو فی حاله الانفصال یعتبر قرینهً ویقدَّم بملاک القرینیه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هذه هی نظریه الجمع العرفی علی وجه الإجمال ، وستتّضح معالمها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وتفاصیلها أکثر فأکثر من خلال استعراض أقسام التعارض غیر المستقرِّ التی یجری فیها الجمع العرفی</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أقسام الجمع العرفی و التعارض غیر المستقرِّ</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الحکومه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من أهمّ أقسام التعارض غیر المستقرّ أن یکون أحد الدلیلین حاکماً علی الدلیل الآخر ، کما فی «لا ربا بین الوالد وولده</w:t>
      </w:r>
      <w:r w:rsidRPr="00BD04D3">
        <w:rPr>
          <w:rFonts w:eastAsia="Times New Roman" w:hint="cs"/>
          <w:color w:val="000000"/>
          <w:sz w:val="32"/>
          <w:szCs w:val="32"/>
        </w:rPr>
        <w:t>» </w:t>
      </w:r>
      <w:hyperlink r:id="rId394" w:anchor="content_note_537_1" w:tooltip="انظر وسائل الشیعه 18 : 135 ، الباب 7 من أبواب الربا ، الحدیث 1 و 3."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الحاکم علی دلیل حرمه الربا ، فإنّه فی مثل ذلک یقدَّم الدلیل الحاکم علی الدلیل المحکوم. والحکومه تعبیر عن تلک النکته التی بها استحقّ الدلیل الحاکم التقدیم علی محکومه ، فلکی نحدِّد مفهومها لابدّ أن نعرف نکته التقدیم وملاکه ، وفی ذلک اتّجاهان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الأول لمدرسه المحقّق النائینی</w:t>
      </w:r>
      <w:r w:rsidRPr="00BD04D3">
        <w:rPr>
          <w:rFonts w:ascii="Cambria" w:eastAsia="Times New Roman" w:hAnsi="Cambria" w:cs="Cambria" w:hint="cs"/>
          <w:color w:val="000000"/>
          <w:sz w:val="32"/>
          <w:szCs w:val="32"/>
          <w:rtl/>
        </w:rPr>
        <w:t> </w:t>
      </w:r>
      <w:hyperlink r:id="rId395" w:anchor="content_note_537_2" w:tooltip="راجع فوائد الاصول 4 : 710 ، وأجود التقریرات 2 : 505 - 506."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قدّس الله روحه ، وحاصله : أنّ الأخذ بالدلیل الحاکم إنمّا هو من أجل أنّه لا تعارض فی الحقیقه بینه وبین الدلیل المحکوم ؛ لأنّه لا ینفی مفاد الدلیل المحکوم ، وإنمّا یضیف الیه شیئاً جدیداً ، فإنّ مفاد الدلیل المحکوم مردّه دائماً إلی قضیهٍ شرطیهٍ مؤدّاها فی المثال المذکور : أنّه إذا کانت المعامله رِباً فهی محرَّمه. وکلّ قضیهٍ شرطیهٍ لا تتکفّل إثبات شرطها ، ولهذا یقال : إنّ صدق الشرطیه لا یستبطن صدق طرفیها. ومفاد الدلیل الحاکم قضیه منجّزه فعلیه مؤدّاها فی المثال نفی الشرط لتلک القضیه الشرطیه ، وأنّ معامله الأب مع ابنه لیست ربا ، فلابدّ من الأخذ بالدلیلین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537</w:t>
      </w:r>
    </w:p>
    <w:p w:rsidR="00B70B99" w:rsidRPr="00B70B99" w:rsidRDefault="00E323E8" w:rsidP="00B70B99">
      <w:pPr>
        <w:bidi/>
        <w:rPr>
          <w:rFonts w:eastAsia="Times New Roman"/>
          <w:sz w:val="32"/>
          <w:szCs w:val="32"/>
        </w:rPr>
      </w:pPr>
      <w:r>
        <w:rPr>
          <w:rFonts w:eastAsia="Times New Roman"/>
          <w:sz w:val="32"/>
          <w:szCs w:val="32"/>
        </w:rPr>
        <w:pict>
          <v:rect id="_x0000_i129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انظر وسائل الشیعه 18 : 135 ، الباب 7 من أبواب الربا ، الحدیث 1 و 3</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راجع فوائد الاصول 4 : 710 ، وأجود التقریرات 2 : 505 - 506</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وهذا الاتّجاه غیر صحیح ؛ لأنّ دلیل حرمه الربا موضوعه ما کان رباً فی الواقع ، سواء نفیت عنه الربویه إدّعاءً فی لسان الشارع أوْ لا ، والدلیل الحاکم لا ینفی صفه الربویه حقیقهً ، وإنمّا ینفیها ادّعاءً ، وهذا یعنی أنّه لا ینفی الشرط فی القضیه الشرطیه المفاده فی الدلیل المحکوم ، بل الشرط محرز </w:t>
      </w:r>
      <w:r w:rsidRPr="00BD04D3">
        <w:rPr>
          <w:rFonts w:eastAsia="Times New Roman" w:hint="cs"/>
          <w:color w:val="000000"/>
          <w:sz w:val="32"/>
          <w:szCs w:val="32"/>
          <w:rtl/>
        </w:rPr>
        <w:lastRenderedPageBreak/>
        <w:t>وجداناً ، وبهذا یحصل التعارض بین الدلیلین ، فلابدّ من تخریجٍ لتقدیم الدلیل الحاکم مع الاعتراف بالتعارض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 الثانی : وهو الصحیح ، وحاصله : أنّه بعد الاعتراف بوجود التعارض بین الدلیلین یقدَّم الدلیل الحاکم تطبیقاً لنظریه الجمع العرفی المتقدمه ؛ لأنّ الدلیل الحاکم ناظر إلی الدلیل المحکوم ، وهذا النظر ظاهر فی أنّ المتکلّم قد أعدّه لتفسیر کلامه الآخر فیکون قرینه ، ومع وجود القرینه لایشمل دلیل الحجّیه ذا القرینه ؛ لأنّ دلیل حجّیه الظهور مقیّد بالظهور الذی لم یعدَّ المتکلّم قرینهً لتفسیره ، فبالدلیل الناظر المعدِّ لذلک یرتفع موضوع حجّیه الظهور فی الدلیل المحکوم ، سواء کان الدلیل الحاکم متّصلاً أو منفصلاً ، غیر أنّه مع الاتّصال لا ینعقد ظهور تصدیقی فی الدلیل المحکوم أصلاً ، وبهذا لا یوجد تعارض بین الدلیلین أساساً ، ومع الانفصال ینعقد ولکن لا یکون حجّه. لِمَا عرفت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النظر الذی هو ملاک التقدیم یثبت بأحد الوجوه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یکون مسوقاً مساق التفسیر ، بأن یقول : أعنی بذلک الکلام کذا ، ونحو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یکون مسوقاً مساق نفی موضوع الحکم فی الدلیل الآخر ، وحیث إنّه غیر منتفٍ حقیقهً فیکون هذا النفی ظاهراً فی ادّعاء نفی الموضوع وناظراً إلی نفی الحکم حقیقهً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یکون التقبّل العرفی لمفاد الدلیل الحاکم مبنیّاً علی افتراض</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مدلول الدلیل المحکوم فی رتبهٍ سابقه ، کما فی «لا ضرر» ، أو «لا ینجِّس الماء مالا نفس له» بالنسبه إلی أدلّه الأحکام وأدلّه التنجیس</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قارنّا بین الاتّجاهین أمکننا أن ندرک فارقین أساسیّین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حکومه الدلیل الحاکم علی الاتّجاه الثانی تتوقّف علی إثبات النظر ، وأمّا علی الاتّجاه الأول فیکون الدلیل الحاکم بمثابه الدلیل الوارد ، وقد مرّ بنا فی الحلقه السابقه</w:t>
      </w:r>
      <w:r w:rsidRPr="00BD04D3">
        <w:rPr>
          <w:rFonts w:ascii="Cambria" w:eastAsia="Times New Roman" w:hAnsi="Cambria" w:cs="Cambria" w:hint="cs"/>
          <w:color w:val="000000"/>
          <w:sz w:val="32"/>
          <w:szCs w:val="32"/>
          <w:rtl/>
        </w:rPr>
        <w:t> </w:t>
      </w:r>
      <w:hyperlink r:id="rId396" w:anchor="content_note_539_1" w:tooltip="فی بحث التعارض ، تحت عنوان : الحکم الأوّل قاعده ا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لا یحتاج تقدّمه علی دلیلٍ إلی إثبات نظره إلی مفاده بالخصوص ، بل یکفی کونه متصرّفاً فی موضوعه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والفارق الآخر : أنّ الاتّجاه الثانی یفسّر حکومه مثل «لا حرج» ، و «لاضرر» ، و «لا ینجِّس الماء مالانفس له» ؛ لوجود النظر فیها ، وأمّا الاتّجاه الأول فلا یمکنه أن یفسّر الحکومه إلاّفیما کان لسانه لسان نفی الموضوع للدلیل الآخر</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التقیید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جاء دلیل مطلق ودلیل علی التقیید فدلیل التقیید علی أقسام</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أن یکون دالاًّ علی التقیید بعنوانه ، فیکون ناظراً بلسانه التقییدی إلی المطلق ، ویقدَّم علیه باعتباره حاکماً ویدخل فی القسم المتقدم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أن یکون مفاده ثبوت سنخ الحکم الوارد فی الدلیل المطلق للمقیّد ، کما إذا جاء خطاب «أعتق رقبه» ، ثمّ خطاب «أعتق رقبهً مؤمنه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الحاله إن لم تعلم وحده الحکم فلا تعارض ؛ وإن علمت وحده الحکم المدلول للخطابین وقع التعارض بین ظهور الأول فی الإطلاق بقرینه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539</w:t>
      </w:r>
    </w:p>
    <w:p w:rsidR="00B70B99" w:rsidRPr="00B70B99" w:rsidRDefault="00E323E8" w:rsidP="00B70B99">
      <w:pPr>
        <w:bidi/>
        <w:rPr>
          <w:rFonts w:eastAsia="Times New Roman"/>
          <w:sz w:val="32"/>
          <w:szCs w:val="32"/>
        </w:rPr>
      </w:pPr>
      <w:r>
        <w:rPr>
          <w:rFonts w:eastAsia="Times New Roman"/>
          <w:sz w:val="32"/>
          <w:szCs w:val="32"/>
        </w:rPr>
        <w:pict>
          <v:rect id="_x0000_i129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التعارض ، تحت عنوان : الحکم الأوّل قاعده الجمع العرفی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الحکمه وظهور الثانی فی احترازیه القیود ، وحینئذٍ فإن کان الخطابان متّصلین لم ینعقد للأول ظهور فی الإطلاق ؛ لأنّه فرع عدم ذکر ما یدلّ علی القید فی الکلام ، والخطاب الآخر المتّصل یدلّ علی القید ، فلا تجری قرینه الحکمه لإثبات الإطلاق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الخطابان منفصلین انعقد الظهور فی کلٍّ منهما - لِمَا تقدم</w:t>
      </w:r>
      <w:r w:rsidRPr="00BD04D3">
        <w:rPr>
          <w:rFonts w:ascii="Cambria" w:eastAsia="Times New Roman" w:hAnsi="Cambria" w:cs="Cambria" w:hint="cs"/>
          <w:color w:val="000000"/>
          <w:sz w:val="32"/>
          <w:szCs w:val="32"/>
          <w:rtl/>
        </w:rPr>
        <w:t> </w:t>
      </w:r>
      <w:hyperlink r:id="rId397" w:anchor="content_note_540_1" w:tooltip="فی الجزء الأوّل من الحلقه الثالثه ، فی ذیل البحث الوارد تحت عنوان : احترازیّه القیودوقرینه الحکم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xml:space="preserve">فی بحث الإطلاق من أنّ الإطلاق ینعقد بمجرّد عدم مجیء القرینه علی القید فی شخص الکلام - وقدِّم الظهور الثانی ؛ لأنّه قرینه بدلیل إعدامه لظهور المطلق فی فرض الاتّصال. وقد تقدم أنّ البناء العرفی علی أنّ کلّ ما </w:t>
      </w:r>
      <w:r w:rsidRPr="00BD04D3">
        <w:rPr>
          <w:rFonts w:eastAsia="Times New Roman" w:hint="cs"/>
          <w:color w:val="000000"/>
          <w:sz w:val="32"/>
          <w:szCs w:val="32"/>
          <w:rtl/>
        </w:rPr>
        <w:lastRenderedPageBreak/>
        <w:t>یهدم أصل الظهور فی الکلام عند اتّصاله به فهو قرینه علیه فی فرض الانفصال ویقدّم بملاک القرینیه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وهناک اتّجاه یقول : إنّ دلیل القید حتّی لو کان منفصلاً یهدم أصل الظهور فی المطلق ، وهذا الاتّجاه یقوم علی الاعتقاد بأنّ قرینه الحکمه التی هی أساس الدلاله علی الإطلاق متقوّمه بعدم ذکر القید ولو منفصلاً ، وقد تقدّم</w:t>
      </w:r>
      <w:r w:rsidRPr="00BD04D3">
        <w:rPr>
          <w:rFonts w:ascii="Cambria" w:eastAsia="Times New Roman" w:hAnsi="Cambria" w:cs="Cambria" w:hint="cs"/>
          <w:color w:val="000000"/>
          <w:sz w:val="32"/>
          <w:szCs w:val="32"/>
          <w:rtl/>
        </w:rPr>
        <w:t> </w:t>
      </w:r>
      <w:hyperlink r:id="rId398" w:anchor="content_note_540_2" w:tooltip="المصدر نفسه."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فی بحث الإطلاق إبطال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الثالث : أن یکون مفاده إثبات حکمٍ مضادٍّ فی حصّهٍ من المطلق ، کما إذا جاء خطاب «أعتق رقبه» ، ثمّ خطاب «لا تعتق رقبهً کافره» ، علی أن یکون النهی فی الخطاب الثانی تکلیفیاً ، لا إرشاداً إلی مانعیه الکفر عن تحقّق العتق الواجب ، وإلاّ دخل فی القسم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القسم یختلف عن القسم السابق فی أنّ التعارض هنا محقَّق - علی أیّ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540</w:t>
      </w:r>
    </w:p>
    <w:p w:rsidR="00B70B99" w:rsidRPr="00B70B99" w:rsidRDefault="00E323E8" w:rsidP="00B70B99">
      <w:pPr>
        <w:bidi/>
        <w:rPr>
          <w:rFonts w:eastAsia="Times New Roman"/>
          <w:sz w:val="32"/>
          <w:szCs w:val="32"/>
        </w:rPr>
      </w:pPr>
      <w:r>
        <w:rPr>
          <w:rFonts w:eastAsia="Times New Roman"/>
          <w:sz w:val="32"/>
          <w:szCs w:val="32"/>
        </w:rPr>
        <w:pict>
          <v:rect id="_x0000_i129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الجزء الأوّل من الحلقه الثالثه ، فی ذیل البحث الوارد تحت عنوان : احترازیّه القیودوقرینه الحکمه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المصدر نفسه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 - بلا حاجهٍ إلی افتراضٍ من الخارج ، بخلاف القسم السابق فإنّه یحتاج إلی افتراض العلم من الخارج بوحده الحکم. ویتّفق القسمان فی حکم التعارض بعد حصوله ، إذ یقدَّم المقیّد علی المطلق فی کلا القسمین بنفس الملاک السابق</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التخصیص</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ورد عامّ - یدلّ علی العموم بالأداه - وخاصّ جرت نفس الأقسام السابقه للمقیّد هنا أیضاً ؛ لأنّ هذا الخاصّ : تارهً یکون ناظراً إلی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واخری یکون متکفِّلاً لإثبات سنخ حکم العامّ ولکن فی دائرهٍ أخص ، کما اذا قیل : «أکرم کلّ فقیر» ، وقیل : «أکرم الفقیر العادل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وثالثهً یکون الخاصّ متکفِّلاً لإثبات نقیض حکم العامّ أو ضدّه لبعض حصص العام ، کما إذا قیل : «أکرم کلّ عالم» ، وقیل : «لا یجب إکرام النحوی» ، أو «لا تکرم النحوی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ولا شکّ فی أنّ الخاصَّ من القسم الأول یعتبر حاکماً ویقدّم بالحکومه علی عموم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الخاصّ من القسم الثانی فمع عدم إحراز وحده الحکم لا تعارض ، ومع إحرازها یکون الخاصّ معارضاً للعموم هنا ، کما کان المقیّد فی نظیر ذلک معارضاً للإطلاق فی ما تقدم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الخاصّ من القسم الثالث فلا شکّ فی أنّه معارض للعموم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أیِّ حالٍ فلا خلاف فی تقدّم الخاصِّ علی العامِّ عند وقوع المعارضه بینهما ، فإن کان الخاصّ متّصلاً لم یسمح بانعقاد ظهورٍ تصدیقیٍّ للعامّ فی العموم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 منفصلاً اعتبر قرینهً علی تخصیصه ، فیخرج ظهور العامّ عن موضوع دلیل الحجّیه ؛ لوجود قرینهٍ علی خلافه ، وهذا علی العموم ممّا لا خلاف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وإنمّا الخلاف فی نقطه ، وهی : أنّ قرینیه الخاصّ علی التخصیص هل هی بملاک الأخصّیه مباشرهً ، أو بملاک أنّه أقوی الدلیلین ظهوراً ، فانّ ظهور الخاصّ فی الشمول لمورده أقوی دائماً من ظهور العامّ فی الشمول 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وتظهر الثمره فیما إذا کان استخراج الحکم من الدلیل الخاصّ موقوفاً علی ملاحظه ظهورٍ آخر غیر ظهوره فی الشمول المذکور ، إذ قد لا یکون ذلک الظهور الآخر أقوی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ومثاله : أن یرد «لا یجب إکرام الفقراء» ، ویرد «أکرم الفقیر القانع» فإنّ تخصیص العامّ یتوقّف علی مجموع ظهورین فی الخاص : أحدهما الشمول لمورده ، والآخر کون صیغه الأمر فیه بمعنی الوجوب ، والأول وإن کان أقوی من ظهور العامّ فی العموم ولکن قد لا یکون الثانی کذلک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الأخّصیه بنفسها ملاک للقرینیه عرفاً ، بدلیل أنّ أیَّ خاصٍّ نفترضه لو تصوّرناه متّصلاً بالعامّ لهدم ظهوره التصدیقی من الأساس ، وهذا کاشف عن القرینیه ، کما تقدم</w:t>
      </w:r>
      <w:r w:rsidRPr="00BD04D3">
        <w:rPr>
          <w:rFonts w:ascii="Cambria" w:eastAsia="Times New Roman" w:hAnsi="Cambria" w:cs="Cambria" w:hint="cs"/>
          <w:color w:val="000000"/>
          <w:sz w:val="32"/>
          <w:szCs w:val="32"/>
          <w:rtl/>
        </w:rPr>
        <w:t> </w:t>
      </w:r>
      <w:hyperlink r:id="rId399" w:anchor="content_note_542_1" w:tooltip="فی النظریه العامّه ل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لا ینافی التسلیم أیضاً بأنّ الأظهر إذا کانت أظهریّته واضحهً عرفاً یعتبر قرینهً أیضاً ، وفی حاله تعارضه مع الظاهر یجمع بینهما عرفاً بتحکیم الأظهر علی الظاهر وفقاً لنظریه الجمع العرفی العامّه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نظریّه انقلاب النسبه</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 إنّ المراد بالأخصّیه التی هی ملاک القرینیه : الأخصّیه عند المقارنه بین مفادی الدلیلین فی مرحله الدلاله والإفاده ، لا الأخصّیه عند المقارنه بین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542</w:t>
      </w:r>
    </w:p>
    <w:p w:rsidR="00B70B99" w:rsidRPr="00B70B99" w:rsidRDefault="00E323E8" w:rsidP="00B70B99">
      <w:pPr>
        <w:bidi/>
        <w:rPr>
          <w:rFonts w:eastAsia="Times New Roman"/>
          <w:sz w:val="32"/>
          <w:szCs w:val="32"/>
        </w:rPr>
      </w:pPr>
      <w:r>
        <w:rPr>
          <w:rFonts w:eastAsia="Times New Roman"/>
          <w:sz w:val="32"/>
          <w:szCs w:val="32"/>
        </w:rPr>
        <w:pict>
          <v:rect id="_x0000_i129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النظریه العامّه للجمع العرفی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مفادیهما فی مرحله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وتوضیح ذلک : أنّه اذا ورد عامّان متعارضان من قبیل : «یجب إکرام الفقراء» ، و «لا یجب إکرام الفقراء» ، وورد مخصِّص علی العامّ الأول یقول : «لا یجب إکرام الفقیر الفاسق» فهذا المخصِّص تارهً نفرضه متّصلاً بالعام ، واخری نفرض انفصاله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یصبح سبباً فی هدم ظهور العامّ فی العموم وحصر ظهوره التصدیقی فی غیر الفسّاق ، وبهذا یصبح أخصّ مطلقاً من العامِّ الثانی ، وفی مثل ذلک لا شکّ فی التخصیص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فی الحاله الثانیه فظهور العامّ الأول فی العموم منعقد ، ولکنّ الخاصّ قرینه موجبه لسقوطه من الحجّیه بقدر ما یقتضیه ، وحینئذٍ : فإن نظرنا إلی هذا العامّ والعامّ الآخر المعارض له من زاویه المدلولین اللفظیّین لهما فی مرحله الدلاله فهما متساویان لیس أحدهما أخصَّ من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نظرنا إلی العامّین من زاویه مدلولیهما فی مرحله الحجّیه وجدنا أنّ العامَّ الأول أخصّ من العامِّ الثانی ؛ لأنّه بما هو حجّه لم یعد یشمل کلّ أقسام الفقراء ، فبینما کان مساویاً للعامِّ الآخر انقلب إلی الأخصّیه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المحقّق النائینی</w:t>
      </w:r>
      <w:r w:rsidRPr="00BD04D3">
        <w:rPr>
          <w:rFonts w:ascii="Cambria" w:eastAsia="Times New Roman" w:hAnsi="Cambria" w:cs="Cambria" w:hint="cs"/>
          <w:color w:val="000000"/>
          <w:sz w:val="32"/>
          <w:szCs w:val="32"/>
          <w:rtl/>
        </w:rPr>
        <w:t> </w:t>
      </w:r>
      <w:hyperlink r:id="rId400" w:anchor="content_note_543_1" w:tooltip="فوائد الاصول 4 : 747."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الأخذ بالنظره الثانیه ، وسمّی ذلک بانقلاب النسبه ، بینما أخذ صاحب الکفایه</w:t>
      </w:r>
      <w:r w:rsidRPr="00BD04D3">
        <w:rPr>
          <w:rFonts w:ascii="Cambria" w:eastAsia="Times New Roman" w:hAnsi="Cambria" w:cs="Cambria" w:hint="cs"/>
          <w:color w:val="000000"/>
          <w:sz w:val="32"/>
          <w:szCs w:val="32"/>
          <w:rtl/>
        </w:rPr>
        <w:t> </w:t>
      </w:r>
      <w:hyperlink r:id="rId401" w:anchor="content_note_543_2" w:tooltip="کفایه الاصول : 515."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بالنظره الاولی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واستدلّ الأول علی انقلاب النسبه : بأنَّا حینما نعارض العامَّ الثانی بالعامِّ الأول یجب أن ندخل فی المعارضه غیر ما فرغنا عن سقوط حجّیته من دلاله ذلک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543</w:t>
      </w:r>
    </w:p>
    <w:p w:rsidR="00B70B99" w:rsidRPr="00B70B99" w:rsidRDefault="00E323E8" w:rsidP="00B70B99">
      <w:pPr>
        <w:bidi/>
        <w:rPr>
          <w:rFonts w:eastAsia="Times New Roman"/>
          <w:sz w:val="32"/>
          <w:szCs w:val="32"/>
        </w:rPr>
      </w:pPr>
      <w:r>
        <w:rPr>
          <w:rFonts w:eastAsia="Times New Roman"/>
          <w:sz w:val="32"/>
          <w:szCs w:val="32"/>
        </w:rPr>
        <w:pict>
          <v:rect id="_x0000_i129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فوائد الاصول 4 : 747</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کفایه الاصول : 515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العامّ ؛ لأنّ ما سقطت حجّیته لا معنی لِأنْ یکون معارضاً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ونلاحظ علی هذا الاستدلال : أنّ المعارضه وإن کانت من شأن الدلاله التی لم تسقط بعدُ عن الحجّیه ولکنّ هذا أمرٌ وتحدید ملاک القرینیه أمرٌ آخر ؛ لأنّ القرینیه تمثّل بناءً عرفیاً علی تقدیم الأخصّ ، ولیس من الضروری أن یراد بالأخصّ هنا الأخصّ من الدائرتین الداخلتین فی مجال المعارضه ، بل بالإمکان أن یراد الأخصّ مدلولاً فی نفسه منهما ، فالدلیل الأخصّ مدلولاً فی نفسه تکون أخصّیته سبباً فی تقدیم المقدار الداخل منه فی المعارضه علی معارضه ، بل هذا هو المطابق للمرتکزات العرفیه ؛ لأنّ النکته فی جعل الأخصّیه قرینهً هی ما تسبِّبه الأخصّیه عادهً من قوه الدلاله. </w:t>
      </w:r>
      <w:r w:rsidRPr="00BD04D3">
        <w:rPr>
          <w:rFonts w:eastAsia="Times New Roman" w:hint="cs"/>
          <w:color w:val="000000"/>
          <w:sz w:val="32"/>
          <w:szCs w:val="32"/>
          <w:rtl/>
        </w:rPr>
        <w:lastRenderedPageBreak/>
        <w:t>ومن الواضح أنّ قوه الدلاله إنّما تحصل من الأخصّیه مدلولاً ، وأمّا مجرّد سقوط حجّیه العامّ الأول فی بعض مدلوله فلا یجعل دلالته فی وضوح شمولها للبعض الآخر علی حدِّ خاصٍّ یرد فیه مباشره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فالصحیح : ما ذهب الیه صاحب الکفایه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3 - </w:t>
      </w:r>
      <w:r w:rsidRPr="00B70B99">
        <w:rPr>
          <w:rFonts w:eastAsia="Times New Roman" w:hint="cs"/>
          <w:color w:val="FF0000"/>
          <w:sz w:val="32"/>
          <w:szCs w:val="32"/>
          <w:rtl/>
        </w:rPr>
        <w:t>أحکام عامّه للجَمع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للجمع العرفی بأقسامه أحکام عامّه نذکر فی مایلی جملهً منها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لابدّ لکی یعقل الجمع العرفی أن یکون الدلیلان المتعارضان لفظیّین أو ما بحکمهما ، وصادرین من متکلّمٍ واحدٍ أو جههٍ واحده ؛ وذلک لأنّ ملاک الجمع العرفی - کما تقدم</w:t>
      </w:r>
      <w:r w:rsidRPr="00BD04D3">
        <w:rPr>
          <w:rFonts w:ascii="Cambria" w:eastAsia="Times New Roman" w:hAnsi="Cambria" w:cs="Cambria" w:hint="cs"/>
          <w:color w:val="000000"/>
          <w:sz w:val="32"/>
          <w:szCs w:val="32"/>
          <w:rtl/>
        </w:rPr>
        <w:t> </w:t>
      </w:r>
      <w:hyperlink r:id="rId402" w:anchor="content_note_544_1" w:tooltip="فی النظریه العامّه ل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هو إعداد أحد الدلیلین لتفسیر الآخر إعداداً شخصیاً أو</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544</w:t>
      </w:r>
    </w:p>
    <w:p w:rsidR="00B70B99" w:rsidRPr="00B70B99" w:rsidRDefault="00E323E8" w:rsidP="00B70B99">
      <w:pPr>
        <w:bidi/>
        <w:rPr>
          <w:rFonts w:eastAsia="Times New Roman"/>
          <w:sz w:val="32"/>
          <w:szCs w:val="32"/>
        </w:rPr>
      </w:pPr>
      <w:r>
        <w:rPr>
          <w:rFonts w:eastAsia="Times New Roman"/>
          <w:sz w:val="32"/>
          <w:szCs w:val="32"/>
        </w:rPr>
        <w:pict>
          <v:rect id="_x0000_i129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النظریه العامّه للجمع العرفی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نوعیّاً ، وهذا إنمّا یصحّ فی الکلام وعلی أن یکون المصدر واحداً لیفسّر بعض کلامه بالبعض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وأیضاً إنمّا یصحّ الجمع العرفی إذا لم یوجد علم إجمالی بعدم صدور أحد الکلامین من الشارع ، إذ فی هذه الحاله یکون التعارض فی الحقیقه بین السندین ، لابین الدلالتین ، والجمع العرفی علاج للتعارض بین الدلالتین ، لابین السندین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ولا یخلو الکلامان اللذَان یراد تطبیق الجمع العرفی علیهما من إحدی أربع حالات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یکون صدور کلٍّ منهما قطعیاً ، وفی مثل ذلک لا یترقّب سریان التعارض إلاّإلی دلیل حجّیه الظهور ، والمفروض أنّه لا یشمل ذا القرینه مع وجود القرینه ، وبذلک یتمّ 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الثانیه : أن یکون صدور کلٍّ منهما غیر قطعی ، وإنمّا یثبت بالتعبّد وبدلیل حجّیه السند مثلاً ، کما فی أخبار الآحاد ، وفی مثل ذلک لا یسری التعارض أیضاً ، لا إلی دلیل حجّیه الظهور ، ولا إلی دلیل حجّیه السند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فلِمَا تقدّم ، وأمّا الثانی فلأنّ مفاد دلیل التعبّد بالسند الأخذ بالمفاد العرفی الذی تعیّنه قواعد المحاوره العرفیه لکلٍّ من المنقولین ، فاذا انحلّ الموقف علی مستوی دلیل حجّیه الظهور وعدِّل مفاد ذی القرینه علی نحوٍ أصبح المفاد العرفی النهائی للدلیلین منسجماً لم یعدْ مانع من شمول دلیل التعبّد بالسند لکلٍّ منهما استطراقاً إلی ثبوت المدلول النهائی لهما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أن یکون صدور القرینه قطعیاً ، وصدور ذی القرینه مرهوناً بدلیل التعبّد بالسند ، والأمر فیه یتّضح ممّا تقدم فی الحاله السابقه ، فإنّه لا مانع من شمول دلیل التعبّد بالسند لذی القرینه استطراقاً إلی إثبات مدلوله المعدّل حسب قواعد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المحاوره العرفیه والجمع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الرابعه : أن یکون صدور القرینه مرهوناً بدلیل التعبّد بالسند ، وصدور ذی القرینه قطعیاً ، وفی هذه الحاله قد یقال : بأنّ ظهور ذی القرینه باعتباره أمارهً لا یعارض ظهور القرینه بالذات لیقال بتقدّم ظهور القرینه علیه بالجمع العرفی ، بل هو یعارض المجموع المرکّب من أمرین ، هما : ظهور القرینه ، وسندها ، إذ یکفی فی بقاء ظهور ذی القرینه أن یکون أحد هذین الأمرین خاطئاً ، وعلیه فما هو المبرِّر لتقدیم القرینه الظنیه السند فی هذه الحاله؟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ومجرَّد أنّ أحد الأمرین المذکورین له حقّ التقدیم - وهو ظهور القرینه - لا یستوجب حقّ التقدیم لمجموع الأمرین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شئت قلت : إنّ شمول دلیل حجّیه الظهور لذی القرینه وإن کان لا یعارض شموله لظهور القرینه ولکنّه یعارض شمول دلیل التعبّد بالسند لسند القرینه ، ومن هنا استشکل فی تخصیص العامّ الکتابی بخبر الواحد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ویقال فی الجواب علی ذلک : إنّ دلیل حجّیه الظهور قد اخذ فی موضوعه عدم صدور القرینه علی الخلاف ، ودلیل التعبّد بسند القرینه یثبت صدور القرینه علی الخلاف ، فهو حاکم علی دلیل حجّیه الظهور ؛ لأنّه یثبت تعبّداً انتفاء موضوعه فیقدّم علیه بالحکومه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نعم ، هناک ملاک آخر للاستشکال فی تخصیص العامّ الکتابی بخبر الواحد ، وهو : إمکان دعوی القصور فی دلیل التعبّد بالسند للشمول لخبرٍ مخالفٍ للعامِّ القطعی الکتابی ؛ لأنّ أدلّه حجّیه خبر الواحد مقیّده بأن لا یکون الخبر مخالفاً للکتاب ، وسیأتی</w:t>
      </w:r>
      <w:r w:rsidRPr="00BD04D3">
        <w:rPr>
          <w:rFonts w:ascii="Cambria" w:eastAsia="Times New Roman" w:hAnsi="Cambria" w:cs="Cambria" w:hint="cs"/>
          <w:color w:val="000000"/>
          <w:sz w:val="32"/>
          <w:szCs w:val="32"/>
          <w:rtl/>
        </w:rPr>
        <w:t> </w:t>
      </w:r>
      <w:hyperlink r:id="rId403" w:anchor="content_note_546_1" w:tooltip="تحت عنوان : روایات العرض علی الکتاب."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الکلام عن ذلک إن شاء الله تعالی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546</w:t>
      </w:r>
    </w:p>
    <w:p w:rsidR="00B70B99" w:rsidRPr="00B70B99" w:rsidRDefault="00E323E8" w:rsidP="00B70B99">
      <w:pPr>
        <w:bidi/>
        <w:rPr>
          <w:rFonts w:eastAsia="Times New Roman"/>
          <w:sz w:val="32"/>
          <w:szCs w:val="32"/>
        </w:rPr>
      </w:pPr>
      <w:r>
        <w:rPr>
          <w:rFonts w:eastAsia="Times New Roman"/>
          <w:sz w:val="32"/>
          <w:szCs w:val="32"/>
        </w:rPr>
        <w:pict>
          <v:rect id="_x0000_i129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روایات العرض علی الکتاب</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4 - </w:t>
      </w:r>
      <w:r w:rsidRPr="00B70B99">
        <w:rPr>
          <w:rFonts w:eastAsia="Times New Roman" w:hint="cs"/>
          <w:color w:val="FF0000"/>
          <w:sz w:val="32"/>
          <w:szCs w:val="32"/>
          <w:rtl/>
        </w:rPr>
        <w:t>نتائج الجمع العرفی بالنسبه الی الدلیلِ المغلوب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لا شکّ فی أنّ کلّ ما یحرز شمول القرینه له من الأفراد التی کانت داخلهً فی نطاق ذی القرینه لابدّ من تحکیم ظهور القرینه فیها وطرح الدلاله الأوّلیه لذی القرینه بشأنها ؛ تطبیقاً لنظریه الجمع العرفی. کما أنّ ما یحرز عدم شمول القرینه له من تلک الأفراد یبقی فی نطاق ذی القرینه ویطبَّق علیه مفاده. وأمّا ما یشکّ فی شمول القرینه له من الأفراد فهو علی أقسام</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أن یکون الشکّ فی الشمول ناشئاً من شبههٍ مصداقیهٍ للعنوان المأخوذ فی دلیل القرینه یشکّ بموجبها فی أنّ هذا الفرد هل هو مصداق لذلک العنوان ، أوْ لا ، کما إذا ورد «أکرم کلّ فقیرٍ» وورد «لا تکرم فسّاق الفقراء» ، وشُکَّ فی فسق زیدٍ للجهل بحاله ، فیشکّ حینئذٍ فی شمول المخصِّص له ، فما هو الموقف تجاه ذلک؟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وتوجد إجابتان علی هذا السؤال</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الاولی : أن هذا الفرد یعلم بأنّه مصداق للعام للقطع بفقره ، فدلاله العام علی وجوب إکرامه محرزه ، ودلاله المخصّص علی خلاف ذلک غیر محرزه ؛ لعدم العلم بانطباق عنوان المخصّص علیه ، وکلّما </w:t>
      </w:r>
      <w:r w:rsidRPr="00BD04D3">
        <w:rPr>
          <w:rFonts w:eastAsia="Times New Roman" w:hint="cs"/>
          <w:color w:val="000000"/>
          <w:sz w:val="32"/>
          <w:szCs w:val="32"/>
          <w:rtl/>
        </w:rPr>
        <w:lastRenderedPageBreak/>
        <w:t>أحرزنا دلالهً معتبرهً فی نفسها ولم نحرز دلالهً علی خلافها وجب الأخذ بها ، وهذا هو معنی التمسّک بالعامِّ فی الشبهه المصداقیّه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والإجابه الثانیه ترفض التمسّک بالعام ؛ لأنّنا بالعام إن أردنا أن نثبت وجوب إکرام زیدٍ علی تقدیر عدم فسقه فهذا واضح وصحیح ، ولکن لا یثبت الوجوب فعلاً ؛ للشکِّ فی التقدیر المذکور. وإن أردنا أن نثبت وجوب إکرامه حتّی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لو کان فاسقاً فهذا ما نحرز وجود دلالهٍ أقوی علی خلافه ، وهی دلاله القرینه. وإن أردنا أن نثبت الوجوب الفعلی للإکرام لأجل تحقّق کلّ ما له دخل فی الوجوب بما فی ذلک عدم الفسق فهذا متعذّر ؛ لأنّ الدلیل مفاده الجعل ، لا فعلیه المجعول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هو الصحیح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أن یکون الشکّ فی الشمول ناشئاً من شبههٍ مفهومیهٍ فی العنوان المأخوذ فی دلیل القرینه ، کما إذا تردّد عنوان الفاسق مفهوماً فی المثال السابق بین مطلق المذنب ومرتکب الکبیره خاصّهً ، فیشکّ حینئذٍ فی شمول دلیل القرینه لمرتکب الصغیره ، وفی مثل ذلک یصحّ التمسّک بالعام لإثبات وجوب إکرام مرتکب الصغیره ؛ لأنّ دلاله العام علی حکمه معلومه ، ووجود دلالهٍ فی المخصّص علی خلاف ذلک غیر محرز</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ألا یأتی هنا نفس ما ذکر فی الإجابه الثانیه فی القسم الأول لإبطال التمسّک بالعام؟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کان الجواب : أنّ ذلک لا یأتی ، ویتّضح ذلک بعد بیان مقدمه ، وهی : أنّ المخصِّص القائل : «لا تکرم فسّاق الفقراء» یکشف عن دخاله قیدٍ فی موضوع وجوب الإکرام زائدٍ علی الفقر ، غیر أنّ هذا القید لیس هو أن لا یسمّی الفقیر فاسقاً ، فإنّ التسمیه بما هی لیس لها أثر إثباتاً ونفیاً ، ولهذا لو تغیّرت اللغه ودلالاتها لمَا تغیّرت الأحکام ، بل القید هو : أن لا تتواجد فیه الصفه الواقعیه للفاسق ، سواء سمّیناه فاسقاً ، أوْ لا ، وتلک الصفه الواقعیّه مردّده - بحسب الفرض - بین ارتکاب الذنب أو </w:t>
      </w:r>
      <w:r w:rsidRPr="00BD04D3">
        <w:rPr>
          <w:rFonts w:eastAsia="Times New Roman" w:hint="cs"/>
          <w:color w:val="000000"/>
          <w:sz w:val="32"/>
          <w:szCs w:val="32"/>
          <w:rtl/>
        </w:rPr>
        <w:lastRenderedPageBreak/>
        <w:t>ارتکاب الکبائر خاصّه ، وحیث إنّ ارتکاب الکبائر هو المتیقّن فنحن نقطع بأنّ عدم ارتکابها قید دخیل فی موضوع الحکم بالوجوب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عدم ارتکاب الصغیره فنشکّ فی کونه قیداً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نعرف أنّ هناک ثلاثه عناوین : أحدها نقطع بعدم کونه قیداً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 وهو عدم التسمیه باسم الفاسق. والآخر نقطع بکونه قیداً فیه ، وهو عدم ارتکاب الکبیره. والثالث نشکّ فی قیدیّته ، وهو عدم ارتکاب الصغیره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إذا اتّضحت هذه المقدمه فنقول : إنّ العامّ فی نفسه یثبت وجوب إکرام الفقیر بدون دخاله أیِّ قید ، غیر أنّ المخصِّص حجّه لإثبات القیدیه لعدم ارتکاب الکبیره ، فیعود حکم العام بعد تحکیم القرینه وجوباً مقیّداً بعدم ارتکاب الکبیره ، ولا موجب لتقیّده بعدم التسمیه باسم الفاسق أو بعدم ارتکاب الصغیره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فللقطع بعدم قیدیته ، وأمّا الثانی فلعدم إحراز دلاله المخصّص علی ذلک. وعلیه فیثبت بالعام بعد التخصیص وجوب الإکرام لکلّ فقیرٍ منوطاً بعدم ارتکاب الکبیره ، وهذا الوجوب المنوط نثبته فی مرتکب الصغیره بلا محذورٍ أصلاً ، ویسمّی ذلک بالتمسّک بالعامِّ فی الشبهه المفهومیه للمخصّص</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5 - </w:t>
      </w:r>
      <w:r w:rsidRPr="00B70B99">
        <w:rPr>
          <w:rFonts w:eastAsia="Times New Roman" w:hint="cs"/>
          <w:color w:val="FF0000"/>
          <w:sz w:val="32"/>
          <w:szCs w:val="32"/>
          <w:rtl/>
        </w:rPr>
        <w:t>تطبیقات للجمع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هناک حالات ادُّعی فیها تطبیق نظریه الجمع العرفی ، ووقع البحث فی صحه ذلک وعدمه ، نذکر فی مایلی جملهً منها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 xml:space="preserve">إذا وردت جملتان شرطیتان لکلٍّ منهما شرط خاصّ ولهما جزاء واحد ، من قبیل : «إذا خفی الأذان فقصِّر» ، و «إذا خفیت الجدران فقصِّر» وقع التعارض بین منطوق کلٍّ منهما ومفهوم الاخری. وهنا قد یقال : بأنّ منطوق کلٍّ منهما یقدّم علی مفهوم الاخری ، وینتج أنّ للتقصیر علّتین مستقلّتین : </w:t>
      </w:r>
      <w:r w:rsidRPr="00BD04D3">
        <w:rPr>
          <w:rFonts w:eastAsia="Times New Roman" w:hint="cs"/>
          <w:color w:val="000000"/>
          <w:sz w:val="32"/>
          <w:szCs w:val="32"/>
          <w:rtl/>
        </w:rPr>
        <w:lastRenderedPageBreak/>
        <w:t>إمّا لأنّ دلاله المنطوق دائماً أظهر من دلاله المفهوم ، وإمّا بدعوی أنّ المنطوق فی المقام أخصّ فیقدَّم تخصیصاً ؛ لأنّ المفهوم فی کلّ جملهٍ یدلّ علی انتفاء الجزاء بانتفاء شرطها ، وهذا مطلق لحالتَی وجود شرط الجمله الاخری وعدم وجوده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والمنطوق فی الجمله الاخری یدلّ علی ثبوت الجزاء فی حاله وجود شرطها فیکون مخصّصاً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منع الأظهریه ، ومنع الأخصّیه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فلأنّ الدلاله علی المفهوم مردّها إلی دلاله المنطوق علی الخصوصیه التی تستتبع الانتفاء عند الانتفاء ، فالتعارض دائماً بین منطوقین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فلأنّنا لابدّ أن نلتزم : إمّا بافتراض الشرطین علّتین مستقلّتین للجزاء ، وهذا یعنی تقیید المفهوم. وإمّا بافتراض أنّ مجموع الشرطین علّه واحده مستقلّه ، وهذا یعنی الحفاظ علی إطلاق المفهوم وتقیید المنطوق فی کلٍّ من الشرطیّتین بانضمام شرط الاخری إلی شرطها ، فالتعارض إذن بین إطلاق المنطوق وإطلاق المفهوم ، والنسبه بینهما العموم من وجه ، فالصحیح أنّهما یتعارضان ویتساقطان ، ولا جمع 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إذا وردت جملتان شرطیتان متّحدتان جزاءً ومختلفتان شرطاً ، وثبت بالدلیل أنّ کلاًّ من الشرطین علّه تامه ووجد الشرطان معاً فهل یتعدّد الحکم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تقدیر التعدّد فهل یتطلّب کلّ منهما امتثالاً خاصّاً به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ومثاله : إذا أفطرت فأعتق ، وإذا ظاهرت فأعتق. والمشهور : أنّ مقتضی ظهور الشرطیه فی علّیه الشرط للجزاء أن یکون لکلّ شرطٍ حکم مسبَّب عنه ، فهناک إذن وجوبان للعتق ، وهذا ما یسمّی ب «أصاله عدم التداخل فی الأسباب» ، بمعنی أنّ کلّ سببٍ یبقی سبباً تامّاً ، ولا یندمج السببان ویصیران سبباً واحداً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وحیث إنّ کلّ واحدٍ من هذین الوجوبین یمثّل بعثاً وتحریکاً مغایراً للآخر فلابدّ من انبعاثین وتحرّکین ، وهذا ما یسمّی ب «أصاله عدم التداخل فی المسبّبات» ، بمعنی أنّ الوجوبین المسبَّبین لا یکتفی بامتثالٍ واحدٍ لهما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هذین الوجوبین إن کان متعلّقهما واحداً - وهو طبیعی العتق</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فی المثال - لزم إمکان الاکتفاء بعتقٍ واحد. وإن کان متعلّق کلٍّ منهما حصهً من العتق غیر الحصّه الاخری لزم تقیید إطلاق ماده الأمر فی «أعتق» ، وهو خلاف الظاهر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أحد 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یؤخذ بالتقدیر الأول - بناءً علی إمکان اجتماع بعثین علی عنوانٍ کلّیٍّ واحدٍ - ویقال : إنّ تعدّد البعث والتحریک بنفسه یقتضی تعدّد الانبعاث والحرکه ؛ وإن کان العنوان الذی انصبّ علیه البعثان واحداً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یؤخذ بالتقدیر الثانی - بناءً علی عدم إمکان اجتماع بعثین علی عنوانٍ واحدٍ - ویلتزم بتقیید إطلاق الماده ، والقرینه علی التقیید نفس ظهور الجملتین فی تعدّد الوجوب مع عدم إمکان اجتماعهما علی عنوانٍ واحدٍ بحسب الفرض ، وهذا نحو من الجمع العرفی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إذا تعارض دلیل إلزامی ودلیل ترخیصی بالعموم من وجه ، قدِّم الدلیل الإلزامی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یقرّب ذلک : بأنّ الدلیل الترخیصی لیس مفاده عرفاً إلاّأنّ العنوان المأخوذ فیه لا یقتضی الإلزام ، فإذا فرض عنوان آخر أعمّ منه من وجهٍ دلّ الدلیل الإلزامی علی اقتضائه للإلزام اخذ به ؛ لعدم التعارض بین الدلیلین. وهذا فی الحقیقه لیس من الجمع العرفی ؛ لأنّ الجمع العرفی یفترض وجود التعارض بین الدلیلین قبل التعدیل ، والبیان المذکور یوضّح عدم التعارض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 xml:space="preserve">إذا تعارض إطلاق شمولی وآخر بدلی بالعموم من وجهٍ : فإن کان أحد الدلیلین دالاًّ علی الإطلاق بالوضع والأداه ، والآخر بقرینه الحکمه قدّم ما کان بالوضع ، سواء اتّصل بالإطلاق الآخر </w:t>
      </w:r>
      <w:r w:rsidRPr="00BD04D3">
        <w:rPr>
          <w:rFonts w:eastAsia="Times New Roman" w:hint="cs"/>
          <w:color w:val="000000"/>
          <w:sz w:val="32"/>
          <w:szCs w:val="32"/>
          <w:rtl/>
        </w:rPr>
        <w:lastRenderedPageBreak/>
        <w:t>أو انفصل عنه. أمّا فی حاله الاتّصال فلأنّه بیان للقید ، فلا یسمح لقرینه الحکمه بالجریان وتکوین الإطلاق. وأمّا فی حاله الانفصال فللأظهریه والقرینیه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کان کلاهما بالوضع أو بقرینه الحکمه فهناک قولان : أحدهما أنّهما متکافئان فیتساقطان معاً ، والآخر تقدیم الشمولی علی البدلی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أن یفسّر ذلک بعدّه أوجه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یقال بأقوائیه الظهور الشمولی من الظهور البدلی فی إطلاقین متماثلین من حیث کونهما وضعیّین أو حکمّیین ؛ وذلک لأنّ الشمولی یتکفّل أحکاماً عدیدهً بنحو الانحلال ، بخلاف المطلق البدلی الذی لا یتکفّل إلاّحکماً واحداً وسیع الدائره ، والاهتمام النوعی ببیان أصل حکمٍ برأسه أشدّ من الاهتمام ببیان حدوده ودائرته سعهً وضیقاً ، فیکون التعهّد العرفی بعدم تخلّف بیان أصل حکمٍ عن إرادته أقوی من التعهّد العرفی بعدم تخلّف بیان سعه حکمٍ عن إرادتها ، ولمّا کان تقدیم البدلی یستعدی التخلّف الأول وتقدیم الشمولی یستعدی التخلّف الثانی الأخفَّ محذوراً تعیّن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الأمر فی «أکرِم فقیراً» یختصّ بالحصّه المقدوره عقلاً وشرعاً ، بناءً علی أنّ التکلیف بالجامع بین المقدور وغیر المقدور لیس معقولاً ، وشمول «لا تکرم الفاسق» للفقیر الفاسق یجعل إکرامه غیر مقدورٍ شرعاً ، فیرتفع بذلک موضوع الإطلاق البدلی ویکون الشمولی وارداً علیه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تقدّم</w:t>
      </w:r>
      <w:r w:rsidRPr="00BD04D3">
        <w:rPr>
          <w:rFonts w:ascii="Cambria" w:eastAsia="Times New Roman" w:hAnsi="Cambria" w:cs="Cambria" w:hint="cs"/>
          <w:color w:val="000000"/>
          <w:sz w:val="32"/>
          <w:szCs w:val="32"/>
          <w:rtl/>
        </w:rPr>
        <w:t> </w:t>
      </w:r>
      <w:hyperlink r:id="rId404" w:anchor="content_note_552_1" w:tooltip="فی بحث الدلیل العقلی من الجزء الأوّل للحلقه الثالثه ، ضمن قاعده استحاله التکلیف بغیر مقدور ، تحت عنوان : الجامع بین المقدور وغیر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فی محلّه أنّ تعلّق التکلیف بالجامع بین المقدور وغیره معقول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 خطاب «لا تکرم الفاسق» لا یعارض فی الحقیقه وجوب إکرام فقیرٍ ما الذی هو مدلول خطاب «أکرم فقیراً» ، بل یعارض الترخیص فی تطبیق الإکرام الواجب علی إکرام الفقیر الفاسق ، وهذا یعنی أنّ التعارض یقوم فی الواقع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552</w:t>
      </w:r>
    </w:p>
    <w:p w:rsidR="00B70B99" w:rsidRPr="00B70B99" w:rsidRDefault="00E323E8" w:rsidP="00B70B99">
      <w:pPr>
        <w:bidi/>
        <w:rPr>
          <w:rFonts w:eastAsia="Times New Roman"/>
          <w:sz w:val="32"/>
          <w:szCs w:val="32"/>
        </w:rPr>
      </w:pPr>
      <w:r>
        <w:rPr>
          <w:rFonts w:eastAsia="Times New Roman"/>
          <w:sz w:val="32"/>
          <w:szCs w:val="32"/>
        </w:rPr>
        <w:pict>
          <v:rect id="_x0000_i129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بحث الدلیل العقلی من الجزء الأوّل للحلقه الثالثه ، ضمن قاعده استحاله التکلیف بغیر مقدور ، تحت عنوان : الجامع بین المقدور وغیره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بین دلیل الإلزام فی الخطاب الشمولی ودلیل الترخیص فی الخطاب البدلی ، وقد تقدّم</w:t>
      </w:r>
      <w:r w:rsidRPr="00BD04D3">
        <w:rPr>
          <w:rFonts w:ascii="Cambria" w:eastAsia="Times New Roman" w:hAnsi="Cambria" w:cs="Cambria" w:hint="cs"/>
          <w:color w:val="000000"/>
          <w:sz w:val="32"/>
          <w:szCs w:val="32"/>
          <w:rtl/>
        </w:rPr>
        <w:t> </w:t>
      </w:r>
      <w:hyperlink r:id="rId405" w:anchor="content_note_553_1" w:tooltip="فی النقطه الثالثه من تطبیقات ا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أنّه متی تعارض دلیل الترخیص مع دلیل الإلزام قدِّم الثانی علی الأول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حرمه إکرام الفقیر الفاسق تنافی الوجوب بنفسه مع فرض تعلّقه بصرف وجود الفقیر بلا قید العداله ، بقطع النظر عمّا یترتّب علی ذلک من ترخیصاتٍ فی التطبیق ، فالتنافی إذن بین إطلاقی حکمین إلزامیّین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اللهمّ إلاّأن یقال : إنّ الإطلاق البدلی للأمر بالإکرام حالُه عرفاً کحال إطلاق أدلّه الترخیص ، فی أنّه لا یفهم منه أکثر من عدم وجود مقتضٍ من ناحیه الأمر للتقیّد بحصّهٍ دون حصه ، فلا یکون منافیاً لوجود مقتضٍ لذلک من ناحیه التحریم المجعول فی الدلیل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إذا تعارض أصل مع أماره ، کالروایه الصادره من ثقهٍ فالتعارض - کما أشرنا سابقاً</w:t>
      </w:r>
      <w:r w:rsidRPr="00BD04D3">
        <w:rPr>
          <w:rFonts w:ascii="Cambria" w:eastAsia="Times New Roman" w:hAnsi="Cambria" w:cs="Cambria" w:hint="cs"/>
          <w:color w:val="000000"/>
          <w:sz w:val="32"/>
          <w:szCs w:val="32"/>
          <w:rtl/>
        </w:rPr>
        <w:t> </w:t>
      </w:r>
      <w:hyperlink r:id="rId406" w:anchor="content_note_553_2" w:tooltip="فی تمهید بحث التعارض ، تحت عنوان : ما هو التعارض المصطلح؟." w:history="1">
        <w:r w:rsidRPr="00BD04D3">
          <w:rPr>
            <w:rFonts w:eastAsia="Times New Roman" w:hint="cs"/>
            <w:color w:val="0000FF"/>
            <w:sz w:val="32"/>
            <w:szCs w:val="32"/>
            <w:u w:val="single"/>
          </w:rPr>
          <w:t>(2)</w:t>
        </w:r>
      </w:hyperlink>
      <w:r w:rsidRPr="00BD04D3">
        <w:rPr>
          <w:rFonts w:eastAsia="Times New Roman" w:hint="cs"/>
          <w:color w:val="000000"/>
          <w:sz w:val="32"/>
          <w:szCs w:val="32"/>
        </w:rPr>
        <w:t xml:space="preserve"> - </w:t>
      </w:r>
      <w:r w:rsidRPr="00BD04D3">
        <w:rPr>
          <w:rFonts w:eastAsia="Times New Roman" w:hint="cs"/>
          <w:color w:val="000000"/>
          <w:sz w:val="32"/>
          <w:szCs w:val="32"/>
          <w:rtl/>
        </w:rPr>
        <w:t>إنمّا هو بین دلیل حجّیه الأصل ودلیل حجّیه تلک الروایه ؛ وفی مثل ذلک قد یقال بالورود بتقریب : أنّ موضوع دلیل الأصل هو عدم العلم بما هو دلیل ، ودلیل حجّیه الخبر یجعل الخبر دلیلاً ، فیرفع موضوع دلیل الأصل حقیقهً وهو معنی الورود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أخذ العلم فی دلیل الأصل بما هو دلیل لا بما هو کاشف تامّ یحتاج إلی قرینه ؛ لأنّ ظاهر الدلیل فی نفسه أخذ العلم فیه بوصفه الخاصّ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یقال بالحکومه بعد الاعتراف بأنّ ظاهر دلیل الأصل أخذُ عدم العلم فی موضوعه بما هو کاشف تامّ ؛ وذلک لأنّ دلیل حجّیه الأماره مفاده التعبّد بکونها علماً وکاشفاً تامّاً ، وبذلک یوجب قیامها مقام القطع الموضوعی المأخوذ - إثباتاً أو نفیاً - موضوعاً لحکمٍ من الأحکام. ومن أمثله ذلک : قیامها مقام القطع المأخوذ</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553</w:t>
      </w:r>
    </w:p>
    <w:p w:rsidR="00B70B99" w:rsidRPr="00B70B99" w:rsidRDefault="00E323E8" w:rsidP="00B70B99">
      <w:pPr>
        <w:bidi/>
        <w:rPr>
          <w:rFonts w:eastAsia="Times New Roman"/>
          <w:sz w:val="32"/>
          <w:szCs w:val="32"/>
        </w:rPr>
      </w:pPr>
      <w:r>
        <w:rPr>
          <w:rFonts w:eastAsia="Times New Roman"/>
          <w:sz w:val="32"/>
          <w:szCs w:val="32"/>
        </w:rPr>
        <w:pict>
          <v:rect id="_x0000_i130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lastRenderedPageBreak/>
        <w:t xml:space="preserve">1- </w:t>
      </w:r>
      <w:r w:rsidRPr="00B70B99">
        <w:rPr>
          <w:rFonts w:eastAsia="Times New Roman" w:hint="cs"/>
          <w:color w:val="000000"/>
          <w:sz w:val="32"/>
          <w:szCs w:val="32"/>
          <w:rtl/>
        </w:rPr>
        <w:t>فی النقطه الثالثه من تطبیقات الجمع العرفی</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تمهید بحث التعارض ، تحت عنوان : ما هو التعارض المصطلح؟</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عدمه فی موضوع دلیل الأصل ، وبهذا یکون دلیل الحجّیه رافعاً لموضوع دلیل الأصل تعبّداً ، وهو معنی الحکومه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هذا لا ینطبق علی حاله التعارض بین الأماره والاستصحاب ؛ لأنّ دلیل الاستصحاب مفاده التعبّد ببقاء الیقین أیضاً ، فیکون بدوره رافعاً لموضوع دلیل حجّیه الأماره وهو الشکّ وعدم العلم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الشکّ لم یؤخذ فی موضوع دلیل حجّیه الأماره لساناً ، بل إطلاق الدلیل یشمل حتّی حاله العلم الوجدانی بالخلاف ، غیر أن العقل یحکم باستحاله جعل الحجّیه للأماره مع العلم بخلافها وجداناً. وهذا الحکم العقلی إنمّا یُخِرج عن إطلاق الدلیل حالهَ العلم الوجدانی خاصّه ، فلا یکون الاستصحاب رافعاً لموضوع دلیل حجّیه الأماره ، خلافاً للعکس ، فإنّ الشکّ وعدم العلم مأخوذ فی دلیل الاستصحاب لساناً فبجعل الأماره علماً یرتفع موضوعه بالحکومه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کلّه : أنّ الدلیل الحاکم لا تتمّ حکومته إلاّبالنظر إلی مفاد الدلیل المحکوم - کما تقدم</w:t>
      </w:r>
      <w:r w:rsidRPr="00BD04D3">
        <w:rPr>
          <w:rFonts w:ascii="Cambria" w:eastAsia="Times New Roman" w:hAnsi="Cambria" w:cs="Cambria" w:hint="cs"/>
          <w:color w:val="000000"/>
          <w:sz w:val="32"/>
          <w:szCs w:val="32"/>
          <w:rtl/>
        </w:rPr>
        <w:t> </w:t>
      </w:r>
      <w:hyperlink r:id="rId407" w:anchor="content_note_554_1" w:tooltip="فی أقسام الجمع العرفی ، تحت عنوان : الحکومه."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ودلیل حجّیه الخبر فی المقام - وکذلک الظهور - هو السیره العقلائیه وسیره المتشرّعه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السیره العقلائیه فلم یثبت انعقادها علی تنزیل الأماره منزله القطع الموضوعی ؛ لعدم انتشار حالات القطع الموضوعی فی الحیاه العقلائیه علی نحوٍ یساعد علی انتزاع السیره المذکوره. وإمضاء السیره العقلائیه شرعاً لا دلیل علی نظره إلی أکثر ممّا تنظر السیره الیه من آثار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سیره المتشرّعه فالمتیقّن منها العمل بالخبر والظهور فی موارد القطع الطریقی ، ولا جزم بانعقادها علی العمل بهما فی موارد القطع الموضوعی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والأصحّ : أن نلتزم بأخصّیه دلیل حجّیه الخبر والظهور ، بل کونه نصّاً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554</w:t>
      </w:r>
    </w:p>
    <w:p w:rsidR="00B70B99" w:rsidRPr="00B70B99" w:rsidRDefault="00E323E8" w:rsidP="00B70B99">
      <w:pPr>
        <w:bidi/>
        <w:rPr>
          <w:rFonts w:eastAsia="Times New Roman"/>
          <w:sz w:val="32"/>
          <w:szCs w:val="32"/>
        </w:rPr>
      </w:pPr>
      <w:r>
        <w:rPr>
          <w:rFonts w:eastAsia="Times New Roman"/>
          <w:sz w:val="32"/>
          <w:szCs w:val="32"/>
        </w:rPr>
        <w:lastRenderedPageBreak/>
        <w:pict>
          <v:rect id="_x0000_i130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أقسام الجمع العرفی ، تحت عنوان : الحکومه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تواجد الاصول علی الخلاف ؛ للجزم بانعقاد السیره علی تنجیز الواقع بالروایه والظهور ، وعدم الرجوع إلی البراءه ونحوها من الاصول العملیه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فالأماره بحکم هذه الأخصّیه والنصّیه فی دلیل حجّیتها مقدَّمه علی الأصل المخالف لها ؛ وإن لم یثبت بدلیل الحجّیه قیامها مقام القطع الموضوعی عموماً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إذا تعارض أصل سببی وأصل مسبّبی کان الأصل السببی مقدَّماً ، ولهذا یجری استصحاب طهاره الماء الذی یغسل به الثوب المتنجّس ولا یعارض باستصحاب نجاسه الثوب المغسول. وقد فسِّر ذلک علی أساس الحکومه ؛ لأنّ استصحاب نجاسه الثوب فی المثال موضوعه الشکّ فی نجاسه الثوب بقاءً ، واستصحاب طهاره الماء یلغی تعبّداً الشکّ فی تمام آثار طهاره الماء بما فیها تطهیره للثوب ، فیرتفع بالتعبّد موضوع استصحاب النجاسه ، کما تقدم فی الحلقه السابقه</w:t>
      </w:r>
      <w:r w:rsidRPr="00BD04D3">
        <w:rPr>
          <w:rFonts w:ascii="Cambria" w:eastAsia="Times New Roman" w:hAnsi="Cambria" w:cs="Cambria" w:hint="cs"/>
          <w:color w:val="000000"/>
          <w:sz w:val="32"/>
          <w:szCs w:val="32"/>
          <w:rtl/>
        </w:rPr>
        <w:t> </w:t>
      </w:r>
      <w:hyperlink r:id="rId408" w:anchor="content_note_555_1" w:tooltip="فی تطبیقات بحث الاستصحاب ، تحت عنوان : الاستصحاب فی حالات الشکّ السببی والمسبّب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یلاحظ من ناحیه : أنّ هذا البیان یتوقّف علی افتراض قیام الإحراز التعبّدی بالأصل السببی مقام القطع الموضوعی ، وقد مرّت المناقشه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ناحیهٍ اخری : أنّ التفسیر المذکور غیر مطّردٍ فی سائر موارد تقدیم الأصل السببی علی المسبّبی ؛ لأنّه یختصّ بما إذا کان مفاد الأصل السببی إلغاء الشکّ وجعل الطریقیه ، کما یدّعی فی الاستصحاب ، مع أنّ الأصل السببی قد لا یکون مفاده کذلک ، ومع هذا یقدّم علی الأصل المسبّبی حتّی ولو کان مفاده جعل الطریقیه ، فالماء المغسول به الثوب فی المثال المذکور لو کان مورداً لأصاله الطهاره - لا لاستصحابها - لبنی علی تقدّمها بلا إشکالٍ علی استصحاب نجاسه الثوب المغسول ، مع أنّ دلیل أصاله الطهاره لیس مفاده إلغاء الشکّ لتجری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555</w:t>
      </w:r>
    </w:p>
    <w:p w:rsidR="00B70B99" w:rsidRPr="00B70B99" w:rsidRDefault="00E323E8" w:rsidP="00B70B99">
      <w:pPr>
        <w:bidi/>
        <w:rPr>
          <w:rFonts w:eastAsia="Times New Roman"/>
          <w:sz w:val="32"/>
          <w:szCs w:val="32"/>
        </w:rPr>
      </w:pPr>
      <w:r>
        <w:rPr>
          <w:rFonts w:eastAsia="Times New Roman"/>
          <w:sz w:val="32"/>
          <w:szCs w:val="32"/>
        </w:rPr>
        <w:pict>
          <v:rect id="_x0000_i130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تطبیقات بحث الاستصحاب ، تحت عنوان : الاستصحاب فی حالات الشکّ السببی والمسبّبی</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الحکومه بالبیان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یکشف عن أنّ نکته تقدّم الأصل السببی علی المسبّبی لا تکمن فی إلغاء الشکّ ، بل فی کونه یعالج موضوع الحکم ، فکأنّه یحلّ المشکله فی مرتبهٍ أسبقَ علی نحوٍ لا یبقی مجال للحلّ فی مرتبهٍ متأخّرهٍ عرفاً ؛ وهذا یعنی أنّ السببیه باللحاظ المذکور نکته عرفیه تقتضی بنفسها التقدیم فی مقام الجمع بین دلیلَی الأصلین : السببی والمسبّبی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7- </w:t>
      </w:r>
      <w:r w:rsidRPr="00BD04D3">
        <w:rPr>
          <w:rFonts w:eastAsia="Times New Roman" w:hint="cs"/>
          <w:color w:val="000000"/>
          <w:sz w:val="32"/>
          <w:szCs w:val="32"/>
          <w:rtl/>
        </w:rPr>
        <w:t>إذا تعارض الاستصحاب مع أصلٍ آخر کالبراءه وأصاله الطهاره تَقدَّم الاستصحاب بالجمع العرفی. والمشهور فی تفسیر هذا التقدیم وتبریر الجمع العرفی : أنّ دلیل الاستصحاب حاکم علی أدلّه تلک الاصول ؛ لأنّ مفاده التعبّد ببقاء الیقین وإلغاء الشکّ ، وتلک الأدلّه اخذ فی موضوعها الشکّ ، فیکون رافعاً لموضوعها بالتعبّد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کما أنّ الشکّ مأخوذ فی موضوع أدلّه البراءه وأصاله الطهاره کذلک هو مأخوذ فی موضوع دلیل الاستصحاب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الشکّ وإن کان مأخوذاً فی موضوع أدلّتها جمیعاً ولکنّ دلیل الاستصحاب هو الحاکم ؛ لأنّ مفاده التعبّد بالیقین وإلغاء الشک ، بخلاف أدلّه الاصول الاخری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البیان یواجه نفس الملاحظه التی علّقناها علی دعوی حکومه دلیل حجّیه الأماره علی أدلّه الاصول ، فلاحظ</w:t>
      </w:r>
      <w:r w:rsidRPr="00BD04D3">
        <w:rPr>
          <w:rFonts w:ascii="Cambria" w:eastAsia="Times New Roman" w:hAnsi="Cambria" w:cs="Cambria" w:hint="cs"/>
          <w:color w:val="000000"/>
          <w:sz w:val="32"/>
          <w:szCs w:val="32"/>
          <w:rtl/>
        </w:rPr>
        <w:t> </w:t>
      </w:r>
      <w:hyperlink r:id="rId409" w:anchor="content_note_556_1" w:tooltip="فی النقطه الخامسه من تطبیقات الجمع العرفی."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والأحسن : تخریج ذلک علی أساسٍ آخر من قبیل : أنّ العموم فی دلیل الاستصحاب عموم بالأداه ؛ لاشتماله علی کلمه «أبداً» ، فیکون أقوی وأظهر فی الشمول لماده الاجتماع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556</w:t>
      </w:r>
    </w:p>
    <w:p w:rsidR="00B70B99" w:rsidRPr="00B70B99" w:rsidRDefault="00E323E8" w:rsidP="00B70B99">
      <w:pPr>
        <w:bidi/>
        <w:rPr>
          <w:rFonts w:eastAsia="Times New Roman"/>
          <w:sz w:val="32"/>
          <w:szCs w:val="32"/>
        </w:rPr>
      </w:pPr>
      <w:r>
        <w:rPr>
          <w:rFonts w:eastAsia="Times New Roman"/>
          <w:sz w:val="32"/>
          <w:szCs w:val="32"/>
        </w:rPr>
        <w:pict>
          <v:rect id="_x0000_i130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النقطه الخامسه من تطبیقات الجمع العرفی</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 xml:space="preserve">2- </w:t>
      </w:r>
      <w:r w:rsidRPr="00B70B99">
        <w:rPr>
          <w:rFonts w:eastAsia="Times New Roman" w:hint="cs"/>
          <w:color w:val="800040"/>
          <w:sz w:val="32"/>
          <w:szCs w:val="32"/>
          <w:rtl/>
        </w:rPr>
        <w:t>التعارض المستقر علی ضوء دلیل الحجّیه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lastRenderedPageBreak/>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نتناول الآن التعارض المستقرَّ الذی تقدَّمَ</w:t>
      </w:r>
      <w:r w:rsidRPr="00BD04D3">
        <w:rPr>
          <w:rFonts w:ascii="Cambria" w:eastAsia="Times New Roman" w:hAnsi="Cambria" w:cs="Cambria" w:hint="cs"/>
          <w:color w:val="000000"/>
          <w:sz w:val="32"/>
          <w:szCs w:val="32"/>
          <w:rtl/>
        </w:rPr>
        <w:t> </w:t>
      </w:r>
      <w:hyperlink r:id="rId410" w:anchor="content_note_557_1" w:tooltip="فی تمهید بحث التعارض ، تحت عنوان : ما هو التعارض المصطلح؟"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أنّ التنافی فیه بعد استقرار التعارض یسری إلی دلیل الحجّیه ، إذ یکون من الممتنع شمول دلیل الحجّیه لهما معاً. وسنبحث هنا حکم هذا التعارض فی ضوء دلیل الحجّیه ، وبقطع النظر عن الروایات الخاصّه التی عولج فیها حکم التعارض ، وهذا معنی البحث عمّا تقتضیه القاعده فی المقام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والمعروف أنّ القاعده تقتضی التساقط ؛ لأنّ شمول دلیل الحجّیه للدلیلین المتعارضین غیر معقول ، وشموله لأحدهما المعیَّن دون الآخر ترجیح بلا مرجِّح ، وشموله لهما علی وجه التخییر لا ینطبق علی مفاده العرفی - وهو الحجّیه التعیینیّه - فیتعیّن التساقط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من خلال هذا البیان أنّ الانتهاء إلی التساقط یتوقّف علی إبطال الشقوق الثلاثه الاولی ، فلنتکلّم عن ذلک</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حجیّه الدلیلین المتعارضین معاً</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الشقّ الأول - وهو شمول دلیل الحجّیه لهما معاً - فقد یقال : إنّ الدلیلین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557</w:t>
      </w:r>
    </w:p>
    <w:p w:rsidR="00B70B99" w:rsidRPr="00B70B99" w:rsidRDefault="00E323E8" w:rsidP="00B70B99">
      <w:pPr>
        <w:bidi/>
        <w:rPr>
          <w:rFonts w:eastAsia="Times New Roman"/>
          <w:sz w:val="32"/>
          <w:szCs w:val="32"/>
        </w:rPr>
      </w:pPr>
      <w:r>
        <w:rPr>
          <w:rFonts w:eastAsia="Times New Roman"/>
          <w:sz w:val="32"/>
          <w:szCs w:val="32"/>
        </w:rPr>
        <w:pict>
          <v:rect id="_x0000_i130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تمهید بحث التعارض ، تحت عنوان : ما هو التعارض المصطلح؟</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المتعارضین تارهً یکون مفاد أحدهما إثبات حکمٍ إلزامی ، ومفاد الآخر نفیه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یکون مفاد کلٍّ منهما حکماً ترخیصیاً. وثالثهً یکون</w:t>
      </w:r>
      <w:r w:rsidRPr="00BD04D3">
        <w:rPr>
          <w:rFonts w:ascii="Cambria" w:eastAsia="Times New Roman" w:hAnsi="Cambria" w:cs="Cambria" w:hint="cs"/>
          <w:color w:val="000000"/>
          <w:sz w:val="32"/>
          <w:szCs w:val="32"/>
          <w:rtl/>
        </w:rPr>
        <w:t> </w:t>
      </w:r>
      <w:hyperlink r:id="rId411" w:anchor="content_note_558_1" w:tooltip="کلمه (یکون) ساقطه عن الطبعه الاولی ، وقد أثبتناها طبقاً لما جاء فی النسخه الخطیّهالواصله إلینا."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مفاد کلٍّ منهما حکماً إلزامیاً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ففی الحاله الاولی یستحیل شمول دلیل الحجّیه لهما ؛ لأنّه یؤدّی إلی تنجیز حکمٍ إلزامیٍّ والتعذیر عنه فی وقتٍ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وفی الحاله الثانیه یستحیل الشمول ؛ لأدائه - مع العلم بمخالفه أحد الترخیصین للواقع - إلی الترخیص فی المخالفه القطعیه لذلک الواقع المعلوم إجمالاً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فی الحاله الثالثه : فإن کان الحکمان الإلزامیان متضادَّین ذاتاً - کما إذا دلّ دلیل علی وجوب الجمعه ودلّ آخر علی حرمتها - فالشمول محال أیضاً ؛ لأدائه إلی تنجیز حکمین إلزامیّین فی موضوعٍ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کانا متضادَّین بالعرض للعلم الإجمالی من الخارج بعدم ثبوت أحدهما - کما إذا دلّ دلیل علی وجوب الجمعه وآخر علی وجوب الظهر - فلا استحاله فی شمول دلیل الحجّیه لهما معاً ؛ لأنّه إنمّا یؤدّی إلی تنجیز کلا الحکمین الإلزامیّین مع العلم بعدم ثبوت أحدهما ، ولا محذور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 أنّ هذا التوهّم یقوم علی أساس ملاحظه المدلول المطابقی فی مقام التعارض فقط ، وهو خطأ ، فإنّ کلاًّ من الدلیلین المفروضین یدلّ بالالتزام علی نفی الوجوب المفاد بالآخر ، فیقع التعارض بین الدلاله المطابقیه لأحدهما والدلاله الالتزامیه للآخر ، وحجّیتهما معاً تؤدّی إلی تنجیز حکمٍ والتعذیر عنه 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558</w:t>
      </w:r>
    </w:p>
    <w:p w:rsidR="00B70B99" w:rsidRPr="00B70B99" w:rsidRDefault="00E323E8" w:rsidP="00B70B99">
      <w:pPr>
        <w:bidi/>
        <w:rPr>
          <w:rFonts w:eastAsia="Times New Roman"/>
          <w:sz w:val="32"/>
          <w:szCs w:val="32"/>
        </w:rPr>
      </w:pPr>
      <w:r>
        <w:rPr>
          <w:rFonts w:eastAsia="Times New Roman"/>
          <w:sz w:val="32"/>
          <w:szCs w:val="32"/>
        </w:rPr>
        <w:pict>
          <v:rect id="_x0000_i130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کلمه (یکون) ساقطه عن الطبعه الاولی ، وقد أثبتناها طبقاً لما جاء فی النسخه الخطیّهالواصله إلینا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وقتٍ واحد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هذا یعنی أنّ المحذور نشأ من ضمِّ الدلالتین الالتزامیّتین فی الحجّیه إلی المطابقیّتین فیتعیّن سقوطهما عن الحجّیه ؛ لأنّهما المنشأ للتعارض ، وتظلّ حجّیه الدلاله المطابقیه فی کلٍّ من الدلیلین ثابته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کان الجواب : أنّنا نواجه فی الحقیقه معارضتین ثُنائیّتین ، والدلاله الالتزامیه تشکِّل أحد الطرفین فی کلٍّ منهما ، فلا مبرِّر لطرح الدلاله الالتزامیه إلاّ التعارض ، وهو ذو نسبهٍ واحدهٍ إلی کلا طرفی المعارضه ، فلابدّ من سقوط الطرفین معاً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المبرِّر لطرح الدلاله الالتزامیه خاصّهً دون المطابقیه أنّها ساقطه عن الحجّیه علی أیّ حال ، سواء رفعنا الید عنها ابتداءً أو رفعنا الید عن الدلالتین المطابقیّتین ؛ لانّ سقوط المطابقیه عن الحجّیه یستتبع سقوط الالتزامیه ، فالدلاله الالتزامیه إذن ساقطه عن الحجّیه علی أی حالٍ ؛ إمّا سقوطاً مستقلًّا ، أو بتبع سقوط الدلاله المطابقیه ، ومع هذا فلا موجب للالتزام بسقوط الدلاله المطابقیه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الدلاله الالتزامیه فی کلّ معارضهٍ ثنائیهٍ تعارض الدلاله المطابقیه للدلیل الآخر ، وهی غیر تابعهٍ لها فی الحجّیه لیدور أمرها بین السقوط الابتدائی والسقوط التبعی ، فلا معیّن لحلّ المعارضه بإسقاط الدلالتین الالتزامیّتین خاصّه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حجیّه أحد الدلیلین المتعارضین</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الشقّ الثانی - وهو شمول دلیل الحجّیه لأحدهما المعیَّن - فقد برهن علی استحالته بأنّه ترجیح بلا مرجِّح ، إلاّأنّ هذا البرهان لا یطّرد فی الحالات التالیه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الاولی : أن نعلم بأنّ ملاک الحجّیه والطریقیه غیر ثابتٍ فی کلٍّ من الدلیلین فی حاله التعارض ، وفی هذه الحاله لا شکّ فی سقوطهما معاً بلا حاجهٍ إلی برهان ؛ لأنّ المفروض عدم الملاک لحجّیتهما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الحاله الثانیه : أن نعلم - بقطع النظر عن دلیل الحجّیه - بوجود ملاکها فی کلٍّ منهما وبأنّ الملاک فی أحدهما المعیّن أقوی منه فی الآخر ، ولا شکّ هنا فی شمول دلیل الحجّیه لذلک المعیّن ولا یکون ترجیحاً بلا مرجّح ؛ للعلم بعدم شموله للآخر. وکذلک الأمر إذا احتملنا أقوائیه الملاک الطریقی فی ذلک المعیَّن ولم نحتمل الأقوائیه فی الآخر ، فإنّ هذا یعنی أنّ إطلاق دلیل الحجّیه </w:t>
      </w:r>
      <w:r w:rsidRPr="00BD04D3">
        <w:rPr>
          <w:rFonts w:eastAsia="Times New Roman" w:hint="cs"/>
          <w:color w:val="000000"/>
          <w:sz w:val="32"/>
          <w:szCs w:val="32"/>
          <w:rtl/>
        </w:rPr>
        <w:lastRenderedPageBreak/>
        <w:t>للآخر معلوم السقوط ؛ لأنّه إمّا مغلوب أو مساوٍ ملاکاً لمعارضه ، وأمّا إطلاق دلیل الحجّیه لمحتمل الأقوائیه فهو غیر معلوم السقوط ، فنأخذ 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الحاله الثالثه : أن لا یکون الملاک محرزاً بقطع النظر عن دلیل الحجّیه لا نفیاً ولا إثباتاً ، وإنمّا الطریق إلی إحرازه نفس دلیل الحجّیه ، ونفترض أنّنا نعلم بأنّ الملاک لو کان ثابتاً فی المتعارضَین فهو فی أحدهما المعیَّن أقوی ، وهذا یعنی العلم بسقوط إطلاق دلیل الحجّیه للآخر ؛ لأنّه إمّا لا ملاک فیه ، وإمّا فیه ملاک مغلوب. وأمّا إطلاق دلیل الحجیه للمعیَّن فلا علم بسقوطه ، فیؤخذ به. ومثل ذلک ما إذا کان أحدهما المعیَّن محتمل الأقوائیه علی تقدیر ثبوته دون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أمثله ذلک : أن یکون أحد الراویین أوثق وأفقه من الراوی الآخر ، فإنّ نکته الطریقیه التی هی ملاک الحجّیه لا یحتمل کونها موجودهً فی غیر الأوثق والأفقه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إبطال الشمول لأحدهما المعیَّن ببرهان استحاله الترجیح بلا مرجّحٍ إنمّا یتّجه فی مثل ما إذا کان کلّ من الدلیلین مورداً لاحتمال وجود الملاک الأقوی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560</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الحجیّه التخییریّه للدلیلین المتعارضین</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الشقّ الثالث - وهو إثبات الحجّیه التخییریه - فقد ابطل بأنّ مفاد الدلیل هو کون الفرد مرکزاً للحجّیه ، لا الجامع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ویلاحظ أنّ الحجّیه التخییریه لا ینحصر أمرها بحجّیه الجامع لیقال بأنّ ذلک خلاف مفاد الدلیل ، بل یمکن تصویرها بحجّیتین مشروطتین ، بأن یلتزم بحجّیه کلٍّ من الدلیلین لکن لا مطلقاً ، بل شریطه أن لا یکون الآخر صادقاً ، فمرکز کلٍّ من الحجّیتین الفرد لا الجامع ، ولکن نرفع الید عن إطلاق الحجّیه لأجل التعارض. ولا تنافی بین حجّیتین مشروطتین من هذا القبیل ، ولا محذور فی ثبوتهما إذا لم یکن کذب کلٍّ من الدلیلین مستلزماً لصدق الآخر ، وإلاّ رجعنا إلی إناطه حجّیه کلٍّ منهما بصدق نفسه ، وهو غیر معقول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فإن قیل : ما دمنا لا نعلم الکاذب من الصادق فلا نستطیع أن نمیّز أنّ أیّ الحجّیتین المشروطتین تحقّق شرطها لنعمل علی أساسها ، فأیّ فائدهٍ فی جعلهما؟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الفائده نفی احتمالٍ ثالث ؛ لأنّنا نعلم بأنّ أحد الدلیلین کاذب ، وهذا یعنی العلم بأنّ إحدی الحجّیتین المشروطتین فعلیه ، وهذا یکفی لنفی الاحتمال الثالث</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ضوء ما تقدم یتّضح</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دلیل الحجّیه یقتضی الشمول لأحدهما المعیَّن إذا کان ملاک الحجّیه علی تقدیر ثبوته أقوی فیه ، أو محتمل الأقوائیه دون احتمال مماثلٍ فی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أنّه فی غیر ذلک لا یشمل کلاًّ من المتعارضَین شمولاً منجّزاً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ثالثاً : أنّه مع ذلک یشمل کلاًّ منهما شمولاً مشروطاً بکذب الآخر لأجل نفی الثالث ، وذلک فیما اذا لم یکن کذب أحدهما مساوقاً لصدق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هذه هی النظریه العامه للتعارض المستقرِّ علی مقتضی القاعده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561</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تنبیهات النظریه العامّه للتعارض المستقرّ</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أجل تکمیل الصوره عن النظریه العامه للتعارض المستقرِّ یجب أن نشیر إلی عدّه امور</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الحالات المختلفه لدلیل الحجّیه</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دلیل الحجّیه الذی یعالج حکم التعارض المستقرّ علی ضوئه تارهً یکون دلیلاً واحداً ، واخری یکون دلیلین ، وتوضیح ذلک باستعراض الحالات التالیه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الاولی : اذا افترضنا دلیلین لفظیّین قطعیّین صدوراً ظنّیین دلالهً تعارضا معارضهً مستقرّهً فالتنافی بینهما یسری إلی دلیل الحجّیه ، کما تقدم</w:t>
      </w:r>
      <w:r w:rsidRPr="00BD04D3">
        <w:rPr>
          <w:rFonts w:ascii="Cambria" w:eastAsia="Times New Roman" w:hAnsi="Cambria" w:cs="Cambria" w:hint="cs"/>
          <w:color w:val="000000"/>
          <w:sz w:val="32"/>
          <w:szCs w:val="32"/>
          <w:rtl/>
        </w:rPr>
        <w:t> </w:t>
      </w:r>
      <w:hyperlink r:id="rId412" w:anchor="content_note_562_1" w:tooltip="و (2) فی تمهید بحث التعارض ، تحت عنوان : ما هو التعارض المصطلح؟."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وهو هنا دلیل واحد وهو دلیل حجّیه الظهور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إذا افترضنا دلیلین لفظّیین قطعیّین دلالهً ظنیّین سنداً تعارضا معارضهً مستقرّهً فالتنافی بینهما یسری إلی دلیل الحجّیه ، کما تقدم (2) ، وهو هنا دلیل واحد وهو دلیل حجّیه السند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إذا افترضنا دلیلین لفظّیین ظنّیین دلالهً وسنداً فلا شکّ فی سرایه التنافی إلی دلیل حجّیه الظهور ، ولکن هل یسری إلی دلیل حجّیه السند أیضاً؟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بعدم السریان ، إذ لا محذور فی التعبّد بکلا السندین ، وإنمّا المحذور فی التعبّد بالمفادین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الصحیح هو السریان ؛ لأنّ حجّیه الدلاله وحجّیه السند مرتبطتان إحداهما بالاخری ، بمعنی أنّ دلیل حجّیه السند مفاده هو التعبّد بمفاد الکلام</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562</w:t>
      </w:r>
    </w:p>
    <w:p w:rsidR="00B70B99" w:rsidRPr="00B70B99" w:rsidRDefault="00E323E8" w:rsidP="00B70B99">
      <w:pPr>
        <w:bidi/>
        <w:rPr>
          <w:rFonts w:eastAsia="Times New Roman"/>
          <w:sz w:val="32"/>
          <w:szCs w:val="32"/>
        </w:rPr>
      </w:pPr>
      <w:r>
        <w:rPr>
          <w:rFonts w:eastAsia="Times New Roman"/>
          <w:sz w:val="32"/>
          <w:szCs w:val="32"/>
        </w:rPr>
        <w:pict>
          <v:rect id="_x0000_i130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 (2) فی تمهید بحث التعارض ، تحت عنوان : ما هو التعارض المصطلح؟</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المنقول ، لا مجرّد التعبّد بصدور الکلام بقطع النظر عن مفاده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الرابعه : إذا افترضنا دلیلین لفظیّین : أحدهما ظنّی سنداً قطعی دلالهً ، والآخر بالعکس ولم یکن بالإمکان الجمع العرفی بین الدلالتین فالتنافی الذی یسری هنا لا یسری إلی دلیل حجّیه الظهور بمفرده ، ولا إلی دلیل حجّیه السند کذلک ، إذ لا توجد دلالتان ظنّیتان ولا سندان ظنّیان ، وإنمّا یسری إلی مجموع الدلیلین ، بمعنی وقوع التعارض بین دلیل حجّیه السند فی أحدهما ودلیل حجّیه الظهور فی الآخر ، فاذا لم یکن هناک مرجِّح لتقدیم أحد الدلیلین علی الآخر طبِّقت النظریه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الخامسه : إذا افترضنا دلیلاً ظنّیاً دلالهً وسنداً معارضاً لدلیلٍ قطعیٍّ دلالهً وظنّیٍّ سنداً وتعذّر الجمع العرفی سری التنافی ، بمعنی وقوع التعارض بین دلیل حجّیه الظهور فی ظنّیّ الدلاله ودلیل السند فی </w:t>
      </w:r>
      <w:r w:rsidRPr="00BD04D3">
        <w:rPr>
          <w:rFonts w:eastAsia="Times New Roman" w:hint="cs"/>
          <w:color w:val="000000"/>
          <w:sz w:val="32"/>
          <w:szCs w:val="32"/>
          <w:rtl/>
        </w:rPr>
        <w:lastRenderedPageBreak/>
        <w:t>الآخر ، ویؤدّی ذلک إلی دخول دلیل السند لظنّیّ الدلاله فی التعارض أیضاً ؛ لِمَا عرفت من الترابط. والمحصّل النهائی لذلک : أنّ دلیل السند فی أحدهما یعارض کلاًّ من دلیل حجّیه الظهور ودلیل السند فی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السادسه : إذا افترضنا دلیلاً ظنّیاً دلالهً وسنداً معارضاً لدلیلٍ ظنّیٍّ دلالهً وقطعیٍّ سنداً سری التنافی إلی دلیل حجّیه الظهور ؛ لوجود ظهورین متعارضین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ودخل دلیل التعبّد بالسند الظنّی فی المعارضه لمکان الترابط المشار الیه</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حاله التعارض غیر المستوعب</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التعارض المستقرّ تارهً یستوعب تمام مدلول الدلیل ، کما فی الدلیلین المتعارضین الواردین علی موضوعٍ واحد. واخری یشمل جزءاً من المدلول ، کما فی العامَّین من وجه. وما تقدّم من نظریه التعارض کما ینطبق علی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التعارض المستوعب کذلک ینطبق علی التعارض غیر المستوعب ، ولکن یختلف هذان القسمان فی نقطه ، وهی : أنّه فی حالات التعارض المستوعب بین دلیلین ظنّیین دلالهً وسنداً یسری التنافی إلی دلیل حجّیه الظهور ، وبالتالی إلی دلیل التعبّد بالسند. وأمّا فی حالات التعارض غیر المستوعب بینهما فالتنافی یسری إلی دلیل حجّیه الظهور ، ولکن لا یمتدّ إلی دلیل التعبّد بالسند ، بمعنی أنّه لا موجب لرفع الید عن سند کلٍّ من العامَّین من وجهٍ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إنّ التنافی فی دلیل حجّیه الظهور یتوقّف علی افتراض ظهورین متعارضین ، ونحن لا نحرز ذلک فی المقام إلاّبدلیل التعبّد بالسند ، فالتنافی فی الحقیقه نشأ من دلیل التعبّد بالسند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کان الجواب : أنّ هذا صحیح ، ولکنّه لا یعنی طرح السند رأساً ، فإنّ مفاد دلیل التعبّد بالسند ثبوت الکلام المنقول بلحاظ تمام ما لَه من آثار ، ومن آثاره حجّیه عمومه فی ماده الاجتماع وحجّیه </w:t>
      </w:r>
      <w:r w:rsidRPr="00BD04D3">
        <w:rPr>
          <w:rFonts w:eastAsia="Times New Roman" w:hint="cs"/>
          <w:color w:val="000000"/>
          <w:sz w:val="32"/>
          <w:szCs w:val="32"/>
          <w:rtl/>
        </w:rPr>
        <w:lastRenderedPageBreak/>
        <w:t>عمومه فی ماده الافتراق ، فإذا تعذّر ثبوت الأثر الأول للتعارض ثبت الأثر الثانی ، وهو معنی عدم سقوط السند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حین یتعذّر ثبوت کلِّ ماللکلام المنقول من آثار - کما فی حالات التعارض المستوعب - فیقوم التعارض بین السندین لا محاله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هنا نستطیع أن نعرف أنّه فی کلّ حالات التعارض بین مدلولَی دلیلین ظنّیین سنداً یقع التعارض ابتداءً فی دلیل التعبّد بالسند ، لا فی دلیل حجّیه الظهور ؛ لأنّنا لا نحرز وجود ظهورین متعارضین إلاّمن ناحیه التعبّد بالسند ، فإن کان التعارض مستوعباً سقط التعبّد بالسند رأساً فی کلٍّ منهما ، وإلاّ سقط بمقداره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ما کنّا نقوله من أنّ التنافی یسری إلی دلیل حجّیه الظهور ویمتدّ منه إلی دلیل التعبّد بالسند فهو بقصد تبسیط الفکره ، حیث إنّ التنافی بین السندین فی مقام التعبّد متفرّع علی التنافی بین الظهورین فی مقام الحجّیه علی تقدیر ثبوتهما ، فکأنّ التنافی سری من دلیل حجّیه الظهور إلی دلیل التعبّد بالسند. وأمّا من الناحیه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الواقعیه وبقدر ما نمسک بأیدینا فالتعارض منصبّ ابتداءً علی دلیل التعبّد بالسند ؛ لأنّنا لا نمسک بأیدینا سوی السندین</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نفی الاحتمال الثالث بالدلیلین المتعارضین</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وقع البحث فی أنّ المتعارضین بعد عجز کلٍّ منهما عن إثبات مدلوله الخاصِّ هل یمکن نفی الاحتمال الثالث بهما؟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یقرَّب ذلک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أولها : التمسّک بالدلاله الالتزامیه فی کلٍّ منهما لنفی الثالث ، فإنّها غیر معارضهٍ فتبقی حجّه. وهذا مبنیّ علی إنکار تبعیه الدلاله الالتزامیه للدلاله المطابقیه فی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ثانیها : التمسّک بدلیل الحجّیه لإثبات حجّیه غیر ما علم إجمالاً بکذبه ، فإنّ المتعذّر تطبیق دلیل الحجّیه علی هذا بعینه أو ذاک بعینه للمعارضه ، وأمّا تطبیقه علی عنوان (غیر معلوم الکذب) إجمالاً فلا محذور فیه ؛ لأنّه غیر معارضٍ لا بتطبیقه علی عنوان (معلوم الکذب) لوضوح أنّ جعل الحجّیه لهذا العنوان غیر معقول ، ولا بتطبیقه علی عنوانٍ تفصیلیٍّ کهذا أو ذاک ؛ لعدم إحراز مغایره العنوان التفصیلی لعنوان غیر المعلوم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الخبرین المتعارضین إمّا أن یحتمل کذبهما معاً ، أوْ لا ، فإن احتمل ففی حاله کذبهما معاً لا تعیّن للمعلوم بالإجمال ، ولا لغیر المعلوم بالإجمال لتجعل الحجّیه له ، وإن لم یحتمل کذبهما معاً فهذا بنفسه ینفی احتمال الثالث بلا حاجهٍ إلی التمسّک بدلیل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ثالثها : وهو تعمیق للوجه الثانی ، وحاصله : الالتزام بحجّیه کلٍّ من المتعارضین ولکن علی نحوٍ مشروطٍ بکذب الآخر ، وحیث یعلم بکذب أحدهما فیعلم بحجّیه أحدهما فعلاً ، وهذا یکفی لنفی الثالث ، وقد تقدمت الإشاره إلی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565</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w:t>
      </w:r>
      <w:r w:rsidRPr="00B70B99">
        <w:rPr>
          <w:rFonts w:eastAsia="Times New Roman" w:hint="cs"/>
          <w:color w:val="000000"/>
          <w:sz w:val="32"/>
          <w:szCs w:val="32"/>
          <w:rtl/>
        </w:rPr>
        <w:t>مدی تأثیر کون دلیل الحجّیه لبّیاً</w:t>
      </w:r>
      <w:r w:rsidRPr="00B70B99">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 : ینبغی أن یعلم أنّا فی تنقیح القاعده علی ضوء دلیل الحجّیه کنّا نستبطن افتراضاً ، وهو التعامل مع أدلّه الحجّیه بوصفها أدلّهً لفظیهً لا ترفع الید عن إطلاقها إلاّبقدر الضروره ، إلاّأنّ هذا الافتراض لا ینطبق علی الواقع ؛ لأنّ دلیل الحجّیه فی الغالب لبّیّ مرجعه إلی السیره العقلائیه ، وسیره المتشرّعه ، والإجماع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والأدله اللفظیه إذا تمّت تعتبر إمضائیهً فتنصرف إلی نفس مفاد تلک الأدلّه اللبِّیه وتتحدّد بحدودها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 هذا الأساس سوف تتغیّر نتیجتان من النتائج التی انتهینا الیها سابقاً</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الاولی : ما کنّا نفترضه من التمسّک بإطلاق دلیل الحجّیه لإثبات حجّیهٍ فی کلٍّ من المتعارضین مشروطهٍ بکذب الآخر ، وکنّا نستفید من ذلک لنفی احتمال الثالث ، فإنّ هذا الافتراض یناسب </w:t>
      </w:r>
      <w:r w:rsidRPr="00BD04D3">
        <w:rPr>
          <w:rFonts w:eastAsia="Times New Roman" w:hint="cs"/>
          <w:color w:val="000000"/>
          <w:sz w:val="32"/>
          <w:szCs w:val="32"/>
          <w:rtl/>
        </w:rPr>
        <w:lastRenderedPageBreak/>
        <w:t>الدلیل اللفظی الذی له إطلاق یشمل المتعارضین بحدّ ذاته. وأمّا إذا کان مدرک الحجّیه الأدلّه اللبِّیه من السیره العقلائیه وغیرها فلا إطلاق فیها للمتعارضین رأساً ، فلا یمکن أن نثبت بها حجّیتین مشروطتین علی النحو المذکور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ما کنّا نفترضه - فی حاله تعارض الدلیل اللفظیّ القطعیّ سنداً مع الدلیل اللفظیّ الظنّیّ سنداً وعدم إمکان الجمع العرفی - من وقوع التعارض بین دلیل حجّیه الظهور فی الأول ودلیل حجّیه السند فی الثانی ، فإنّ هذا یناسب الإقرار بتمامیه کلٍّ من هذین الدلیلین فی نفسه وصلاحیته لمعارضه الآخر ، مع أنّ الواقع بناءً علی أنّ دلیل حجّیه السند - أی حجّیه خبر الواحد - السیره قصوره فی نفسه عن الشمول لمورد المعارضه المستقره لظاهر کلامٍ قطعیّ الصدور من الشارع ؛ لعدم انعقاد السیره فی مثل ذلک علی التعبّد بنقل المعارض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566</w:t>
      </w:r>
    </w:p>
    <w:p w:rsidR="00B70B99" w:rsidRPr="00B70B99" w:rsidRDefault="00B70B99" w:rsidP="00B70B99">
      <w:pPr>
        <w:shd w:val="clear" w:color="auto" w:fill="FFFFFF"/>
        <w:bidi/>
        <w:spacing w:before="100" w:beforeAutospacing="1" w:after="100" w:afterAutospacing="1"/>
        <w:outlineLvl w:val="4"/>
        <w:rPr>
          <w:rFonts w:eastAsia="Times New Roman"/>
          <w:color w:val="800040"/>
          <w:sz w:val="32"/>
          <w:szCs w:val="32"/>
        </w:rPr>
      </w:pPr>
      <w:r w:rsidRPr="00B70B99">
        <w:rPr>
          <w:rFonts w:eastAsia="Times New Roman" w:hint="cs"/>
          <w:color w:val="800040"/>
          <w:sz w:val="32"/>
          <w:szCs w:val="32"/>
        </w:rPr>
        <w:t xml:space="preserve">3- </w:t>
      </w:r>
      <w:r w:rsidRPr="00B70B99">
        <w:rPr>
          <w:rFonts w:eastAsia="Times New Roman" w:hint="cs"/>
          <w:color w:val="800040"/>
          <w:sz w:val="32"/>
          <w:szCs w:val="32"/>
          <w:rtl/>
        </w:rPr>
        <w:t>حکم التعارض علی ضوء الأخبار الخاصّه</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الروایات الخاصه الوارده فی علاج التعارض علی قسمین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ما یتّصل بحالات التعارض بین الدلیل القطعیّ السند والدلیل الظنّیّ السند ، إذ قد یقال بوجود ما یدلّ علی إلغاء حجّیه الدلیل الظنّیّ السند فی هذه الحاله علی نحو نرفع الید بذلک عمّا قد یکون هو مقتضی القاعده من تعارض دلیل التعبّد بالسند فی أحدهما مع دلیل التعبّد بالظهور فی الآخر وتساقطهما. ونسمّی روایات هذا القسم بروایات العرض علی الکتاب ؛ لأنّها تقتضی عرض الأخبار علی الکتاب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والقسم الآخر : ما یتّصل بحالات التعارض بین الدلیلین الظنّیین سنداً ، إذ قد یقال بوجود ما یدلّ علی عدم التساقط وثبوت الحجّیه لأحد المتعارضین تعییناً أو تخییراً علی نحوٍ نرفع الید به عمّا تقتضیه القاعده من التساقط ، ونسمّی روایات هذا القسم بروایات العلاج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وسنتکلّم عن هذین القسمین تباعاً</w:t>
      </w:r>
      <w:r w:rsidRPr="00BD04D3">
        <w:rPr>
          <w:rFonts w:eastAsia="Times New Roman" w:hint="cs"/>
          <w:color w:val="000000"/>
          <w:sz w:val="32"/>
          <w:szCs w:val="32"/>
        </w:rPr>
        <w:t xml:space="preserve"> :</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1 - </w:t>
      </w:r>
      <w:r w:rsidRPr="00B70B99">
        <w:rPr>
          <w:rFonts w:eastAsia="Times New Roman" w:hint="cs"/>
          <w:color w:val="FF0000"/>
          <w:sz w:val="32"/>
          <w:szCs w:val="32"/>
          <w:rtl/>
        </w:rPr>
        <w:t>روایات العرض علی الکتاب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تصنیف هذه الروایات إلی ثلاث مجامیع</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المجموعه الاولی : ما ورد بلسان الاستنکار والتحاشی عن صدور ما یخالف الکتاب من المعصومین ، من قبیل روایه أیّوب بن راشد ، عن أبی عبد الله علیه السلام قال : «مالم یوافق من الحدیث القرآن فهو زخرف</w:t>
      </w:r>
      <w:r w:rsidRPr="00BD04D3">
        <w:rPr>
          <w:rFonts w:eastAsia="Times New Roman" w:hint="cs"/>
          <w:color w:val="000000"/>
          <w:sz w:val="32"/>
          <w:szCs w:val="32"/>
        </w:rPr>
        <w:t>» </w:t>
      </w:r>
      <w:hyperlink r:id="rId413" w:anchor="content_note_568_1" w:tooltip="وسائل الشیعه 27 : 110 ، الباب 9 من أبواب صفات القاضی ، الحدیث 12."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التعبیر بزخرفٍ یدلّ علی نفی الصدور مع الاستنکار والتحاشی. وهذه الروایات تدلّ علی سقوط کلِّ خبرٍ مخالفٍ للکتاب عن الحجّیه ، وبهذا تقیِّد دلیل حجّیه السند علی تقدیر ثبوت الإطلاق فیه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یستشکل فی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تارهً : بأنّ الروایات المذکوره لا تنفی الحجّیه ، ولیست ناظرهً الیها ، وإنمّا تنفی صدور الکلام المخالف ، فلا تعارض دلیل حجّیه السند لتقیِّده ، وإنمّا تعارض نفس الروایات الدالّه علی صدور الکلام المخالف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واخری : بأنّ موضوع هذه الروایه غیر الموافق ، لا المخالف ، ولازم ذلک عدم العمل بالروایات التی لا تعرّض فی القرآن الکریم لمضمونها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وثالثهً : بأنّ صدور الکلام المخالف من الأئمّه علیهم السلام معلوم وجداناً ، کما فی موارد التخصیص والتقیید ، وهذا یکشف عن لزوم تأویل تلک الروایات ولو بحملها علی المخالفه فی اصول الدین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أمّا علی الأول فبأنّ نفی الصدور بروح الاستنکار یدلّ بالالتزام العرفی علی نفی الحجّیه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وأمّا علی الثانی فبأنّ ظاهر عدم الموافقه عدمها بنحو السالبه بانتفاء المحمول ، لا السالبه بانتفاء الموضوع التی تحصل بعدم تطرّق القرآن للمضمون رأساً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568</w:t>
      </w:r>
    </w:p>
    <w:p w:rsidR="00B70B99" w:rsidRPr="00B70B99" w:rsidRDefault="00E323E8" w:rsidP="00B70B99">
      <w:pPr>
        <w:bidi/>
        <w:rPr>
          <w:rFonts w:eastAsia="Times New Roman"/>
          <w:sz w:val="32"/>
          <w:szCs w:val="32"/>
        </w:rPr>
      </w:pPr>
      <w:r>
        <w:rPr>
          <w:rFonts w:eastAsia="Times New Roman"/>
          <w:sz w:val="32"/>
          <w:szCs w:val="32"/>
        </w:rPr>
        <w:pict>
          <v:rect id="_x0000_i130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110 ، الباب 9 من أبواب صفات القاضی ، الحدیث 12</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علی الثالث فبأنّ نفس الاستنکار والتحاشی قرینه عرفیه علی تقیید المخالف بما کان یقتضی طرح الدلیل القرآنی وإلغاءه رأساً ، فلا یشمل المخالف بالتخصیص والتقیید ونحوهما ممّا لااستنکار فیه بعد وضوح بناء البیانات الشرعیه علی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المجموعه الثانیه : ما دلّ علی إناطه العمل بالروایه بأن یکون موافقاً مع الکتاب وعلیه شاهد منه ، من قبیل روایه ابن أبی یعفور ، قال : سألت أبا عبد الله علیه السلام عن اختلاف الحدیث یرویه من نثق به ومنهم من لا نثق به ، قال : «إذا ورد علیکم حدیث فوجدتم له شاهداً من کتاب الله أو من قول رسول الله صلی الله علیه وآله وسلم ، وإلاّ فالذی جاء به أولی به</w:t>
      </w:r>
      <w:r w:rsidRPr="00BD04D3">
        <w:rPr>
          <w:rFonts w:eastAsia="Times New Roman" w:hint="cs"/>
          <w:color w:val="000000"/>
          <w:sz w:val="32"/>
          <w:szCs w:val="32"/>
        </w:rPr>
        <w:t>» </w:t>
      </w:r>
      <w:hyperlink r:id="rId414" w:anchor="content_note_569_1" w:tooltip="وسائل الشیعه 27 : 110 ، الباب 9 من أبواب صفات القاضی ، الحدیث 11."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وهذه الروایه ونظائرها تساوق فی الحقیقه إلغاء حجّیه خبر الواحد ؛ لأنّها تنهی عن العمل به فی حاله عدم تطابقه مع القرآن الکریم ، ولا محصّل عرفاً لجعل الحجّیه له فی خصوص حاله التطابق ؛ لکفایه الدلاله القرآنیه حینئذٍ</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وعلیه فیرد علی الاستدلال بها : أنّها بنفسها أخبار آحاد ، ولا یمکن الاستدلال بأخبار الآحاد علی نفی حجّیه خبر الواحد. هذا ، إضافهً إلی أنّنا لو سلّمنا أنّها لا تلغی حجّیه خبر الواحد علی الإطلاق فلا شکّ فی أنّها تسلب الحجّیه عن الخبر الذی لیس له موافق من الکتاب الکریم ، ومضمونها نفسه لا یوافق الکتاب الکریم ، بل یخالفه ، بناءً علی دلاله الکتاب وغیره من الأدلّه القطعیه علی حجّیه خبر الثقه ، فیلزم من حجّیتها عدم حجّیتها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المجموعه الثالثه : ما دلّ علی نفی الحجّیه عمّا یخالف الکتاب الکریم ، من قبیل روایه جمیل بن درّاج ، عن أبی عبدالله علیه السلام أنّه قال : «الوقوف عند الشبهه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 569</w:t>
      </w:r>
    </w:p>
    <w:p w:rsidR="00B70B99" w:rsidRPr="00B70B99" w:rsidRDefault="00E323E8" w:rsidP="00B70B99">
      <w:pPr>
        <w:bidi/>
        <w:rPr>
          <w:rFonts w:eastAsia="Times New Roman"/>
          <w:sz w:val="32"/>
          <w:szCs w:val="32"/>
        </w:rPr>
      </w:pPr>
      <w:r>
        <w:rPr>
          <w:rFonts w:eastAsia="Times New Roman"/>
          <w:sz w:val="32"/>
          <w:szCs w:val="32"/>
        </w:rPr>
        <w:pict>
          <v:rect id="_x0000_i130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110 ، الباب 9 من أبواب صفات القاضی ، الحدیث 11</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خیر من الاقتحام فی الهلکه ، إنّ علی کلِّ حقٍّ حقیقهً ، وعلی کلّ صوابٍ نوراً ، فما وافق کتاب الله فخذوه ، وما خالف کتاب الله فدَعوه</w:t>
      </w:r>
      <w:r w:rsidRPr="00BD04D3">
        <w:rPr>
          <w:rFonts w:eastAsia="Times New Roman" w:hint="cs"/>
          <w:color w:val="000000"/>
          <w:sz w:val="32"/>
          <w:szCs w:val="32"/>
        </w:rPr>
        <w:t>» </w:t>
      </w:r>
      <w:hyperlink r:id="rId415" w:anchor="content_note_570_1" w:tooltip="وسائل الشیعه 27 : 119 ، الباب 9 من أبواب صفات القاضی ، الحدیث 35."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وتعتبر هذه المجموعه مخصِّصهً لدلیل حجّیه الخبر ، لا ملغیهً للحجّیه رأساً ، ونتیجه ذلک عدم شمول الحجّیه للخبر المعارض للکتاب الکریم. وبعد أخذ الکتاب بوصفه مصداقاً لمطلق الدلیل القطعی علی ضوء مناسبات الحکم والموضوع یثبت أنّ کلّ دلیلٍ ظنّیٍّ یخالف دلیلاً قطعیّ السند یسقط عن الحجّیه ، والمخالفه هنا حیث لم ترد فی سیاق الاستنکار بل فی سیاق الوقوف عند الشبهه فلا تختصّ بالمخالفه التی تقتضی طرح الدلیل القرآنی رأساً کما فی المجموعه الاولی ، بل تشمل کلّ حالات التعارض المستقرّ بما فی ذلک التباین والعموم من 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ذلک باعتراضین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هذه المجموعه لا تختصّ بأخبار الآحاد ، بل تشمل کلّ أمارهٍ تؤدّی إلی مخالفه الکتاب ، فلا تکون أخصّ مطلقاً من دلیل حجّیه الخبر ، بل قد تکون النسبه هی العموم من وجه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الصحیح تقدیم إطلاق هذه المجموعه - عند التعارض - علی دلیل حجّیه الخبر باعتبار حکومتها علیه ، إذ هی کأدلّه المانعیه والشرطیه فُرِض فیها الفراغ عن أصل حجّیه بعض الأمارات لیصحّ استثناء بعض الحالات من ذلک ، وهذا معنی النظر المستوجب للحکومه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أضف إلی ذلک : أنّ خبر الثقه هو القدر المتیقّن منها ، باعتباره الفرد البارز من الأمارات ، والمتعارف والداخل فی محلّ الابتلاء وقتئذٍ الذی کان یترقّب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570</w:t>
      </w:r>
    </w:p>
    <w:p w:rsidR="00B70B99" w:rsidRPr="00B70B99" w:rsidRDefault="00E323E8" w:rsidP="00B70B99">
      <w:pPr>
        <w:bidi/>
        <w:rPr>
          <w:rFonts w:eastAsia="Times New Roman"/>
          <w:sz w:val="32"/>
          <w:szCs w:val="32"/>
        </w:rPr>
      </w:pPr>
      <w:r>
        <w:rPr>
          <w:rFonts w:eastAsia="Times New Roman"/>
          <w:sz w:val="32"/>
          <w:szCs w:val="32"/>
        </w:rPr>
        <w:pict>
          <v:rect id="_x0000_i130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119 ، الباب 9 من أبواب صفات القاضی ، الحدیث 35</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مخالفته للکتاب تارهً وموافقته 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هذه المجموعه تدلّ علی إسقاط ما یخالف الکتاب عن الحجّیه ، والمخالفه کما تشمل التنافی بنحو التباین أو العموم من وجهٍ کذلک تشمل التنافی بنحو التخصیص أو التقیید أو الحکومه ؛ لأنّ ذلک کلّه یصدق علیه المخالفه ، فیکون مقتضی إطلاقها طرح ما یعارض الکتاب الکریم مطلقاً ، سواء کان تعارضاً مستقرّاً أو غیر مستقرّ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اجیب علی هذا الاعتراض بوجهین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 أنّ المعارضه بنحو التخصیص أو التقیید ونحوهما لیست بمخالفه ؛ لأنّ الخاصّ والمقیّد والحاکم قرینه علی المراد من العامّ والمطلق والمحکوم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والآخر : أنّنا نعلم إجمالاً بصدور کثیرٍ من المخصِّصات والمقیِّدات للکتاب عن الأئمّه علیهم السلام ، وهذا إن لم یشکِّل قرینهً متّصلهً تصرف عنوان المخالفه فی هذه الروایات إلی الأنحاء الاخری من المخالفه - أی التعارض المستقرّ - فلا أقلّ من سقوط الإطلاقات القرآنیه عن الحجّیه بالتعارض فیما بینها علی أساس العلم الإجمالی ، فتبقی الأخبار المخصّصه علی حجّیتها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هذین الوجهین : أنّ المخالفه للقرآن المسقِطه للخبر عن الحجّیه : إن ارید بها المخالفه لدلالهٍ قرآنیهٍ ولو لم تکن حجّهً فکلا الجوابین غیر صحیح ؛ لأنّ القرینه المنفصله والتعارض علی أساس العلم الإجمالی لا یرفع أصل الدلاله القرآنیه ، ولا یُخِرج الخبر عن کونه مخالفاً لها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ارید بها المخالفه لدلالهٍ قرآنیهٍ حجّهٍ فی نفسها وبقطع النظر عن الخبر المخالف لها فالجواب الثانی صحیح ؛ لأنّ الدلاله القرآنیه ساقطه عن الحجّیه بسبب العلم الإجمالی مالم یدَّع انحلاله. وأمّا الجواب الأول فهو غیر صحیح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لأنّ الخاصّ مخالف لدلاله العامّ التی هی حجّه فی نفسها وبقطع النظر عن ورود الخاصّ</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وإن ارید بها المخالفه لدلالهٍ قرآنیهٍ واجدهٍ لمقتضی الحجّیه حتی بعد ورود الخبر المخالف صحّ کلا الجوابین ؛ لأنّ مقتضی الحجّیه فی العامِّ غیر محفوظٍ بعد ورود القرینه المنفصله ، واختصّت المخالفه المسقِطه للخبر عن الحجّیه بالمخالفه علی وجهٍ لا یصلح للقرینیه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وأوجَه هذه الاحتمالات أوسطها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أن یجاب أیضاً - بعد الاعتراف بتمامیه الاطلاق فی روایات هذه المجموعه للمعارضه غیر المستقره - : بأنّ هناک مخصّصاً لهذا الإطلاق ، وهو ما ورد فی بعض الأخبار العلاجیه ممّا یستفاد منه الفراغ عن حجّیه الخبر المخالف مع الکتاب فی نفسه. ففی روایه عبدالرحمان ابن أبی عبدالله قال : قال الصادق علیه السلام : «إذا ورد علیکم حدیثان مختلفان فاعرضوهما علی کتاب الله ، فما وافق کتاب الله فخذوه ، وما خالف کتاب الله فردّوه ، فإن لم تجدوهما فی کتاب الله فاعرضوهما علی أخبار العامه</w:t>
      </w:r>
      <w:r w:rsidRPr="00BD04D3">
        <w:rPr>
          <w:rFonts w:eastAsia="Times New Roman" w:hint="cs"/>
          <w:color w:val="000000"/>
          <w:sz w:val="32"/>
          <w:szCs w:val="32"/>
        </w:rPr>
        <w:t xml:space="preserve"> ...» </w:t>
      </w:r>
      <w:hyperlink r:id="rId416" w:anchor="content_note_572_1" w:tooltip="وسائل الشیعه 27 : 118 ، الباب 9 من أبواب صفات القاضی ، الحدیث 29."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الظاهر من قوله : «إذا ورد علیکم حدیثان مختلفان» أنّ الإمام علیه السلام بصدد علاج مشکله التعارض بین حدیثین معتبرین فی نفسیهما لولا التعارض ، فیکون دلیلاً علی عدم قدح المخالفه مع الکتاب فی الحجّیه الاقتضائیه. نعم ، لا یوجد فیه إطلاق یشمل جمیع أقسام الخبر المخالف مع الکتاب ؛ لأنّه لیس فی مقام بیان هذه الحیثیه لیتمّ فیه الإطلاق ، فلابدّ من الاقتصار علی المتیقّن من مفاده وهو مورد القرینیه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572</w:t>
      </w:r>
    </w:p>
    <w:p w:rsidR="00B70B99" w:rsidRPr="00B70B99" w:rsidRDefault="00E323E8" w:rsidP="00B70B99">
      <w:pPr>
        <w:bidi/>
        <w:rPr>
          <w:rFonts w:eastAsia="Times New Roman"/>
          <w:sz w:val="32"/>
          <w:szCs w:val="32"/>
        </w:rPr>
      </w:pPr>
      <w:r>
        <w:rPr>
          <w:rFonts w:eastAsia="Times New Roman"/>
          <w:sz w:val="32"/>
          <w:szCs w:val="32"/>
        </w:rPr>
        <w:pict>
          <v:rect id="_x0000_i1310"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118 ، الباب 9 من أبواب صفات القاضی ، الحدیث 29</w:t>
      </w:r>
      <w:r w:rsidRPr="00B70B99">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 xml:space="preserve">2 - </w:t>
      </w:r>
      <w:r w:rsidRPr="00B70B99">
        <w:rPr>
          <w:rFonts w:eastAsia="Times New Roman" w:hint="cs"/>
          <w:color w:val="FF0000"/>
          <w:sz w:val="32"/>
          <w:szCs w:val="32"/>
          <w:rtl/>
        </w:rPr>
        <w:t>روایات العلاج</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اشاره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ویمکن تصنیف روایات العلاج إلی عدّه مجامیع ، أهمّها : مجموعه التخییر ، ومجموعه الترجیح</w:t>
      </w:r>
      <w:r w:rsidRPr="00BD04D3">
        <w:rPr>
          <w:rFonts w:eastAsia="Times New Roman" w:hint="cs"/>
          <w:color w:val="000000"/>
          <w:sz w:val="32"/>
          <w:szCs w:val="32"/>
        </w:rPr>
        <w:t xml:space="preserve"> :</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lastRenderedPageBreak/>
        <w:t>روایات التخییر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المجموعه الاولی : ما استدلّ به من الروایات علی التخییر ، بمعنی جعل کلٍّ منهما حجّهً علی سبیل التخییر ، والحدیث عن ذلک یقع : تارهً فی مقام الثبوت وتصویر إمکان جعل الحجّیه التخییریه ، واخری فی مقام الإثبات ومدی دلاله الروایات علی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البحث الثبوتی فقد یقال فیه : إنّ الحجّیه التخییریه غیر معقوله ؛ لأنّه إمّا أن یراد بها جعل حجّیهٍ واحده ، أو جعل حجّیتین مشروطتین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الأوّل فهو ممتنع ؛ لأنّ هذه الحجّیه الواحده إن کانت ثابتهً لأحد الخبرین بالخصوص فهو خلف تخییریّتها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کانت ثابتهً للجامع بین الخبرین بنحو مطلق الوجود - أی الجامع أینما وجد - لزم سریان الحجّیه إلی کلا الفردین مع تعارضهما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وإن کانت ثابتهً للجامع بنحو صرف الوجود لم تسرِ إلی کلٍّ من الخبرین ؛ لأنّ ما یتعلّق بصرف الوجود لا یسری إلی الفرد ، ومن الواضح أنّ صرف وجود الجامع بین الخبرین لیس له مدلول لیکون حجّهً فی إثباته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الثانی فهو ممتنع أیضاً ؛ لأنّ حجّیه کلٍّ من المتعارضین إن کانت مشروطهً بالالتزام به لزم عدم حجّیتهما معاً فی حاله ترک الالتزام بشیءٍ منهما ، وإن کانت مشروطهً بترک الالتزام بالآخر لزمت حجّیتهما معاً فی الحاله المذکوره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والجواب : أنّ بالإمکان تصویر التخییر بالالتزام بحجّیه کلٍّ منهما مشروطهً بالالتزام به</w:t>
      </w:r>
      <w:r w:rsidRPr="00BD04D3">
        <w:rPr>
          <w:rFonts w:ascii="Cambria" w:eastAsia="Times New Roman" w:hAnsi="Cambria" w:cs="Cambria" w:hint="cs"/>
          <w:color w:val="000000"/>
          <w:sz w:val="32"/>
          <w:szCs w:val="32"/>
          <w:rtl/>
        </w:rPr>
        <w:t> </w:t>
      </w:r>
      <w:hyperlink r:id="rId417" w:anchor="content_note_574_1" w:tooltip="العباره الوارده فی الطبعه الاولی والنسخه الخطیّه الواصله إلینا :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مع افتراض وجوبٍ طریقیٍّ للالتزام بأحدهما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البحث الإثباتی فهناک روایات عدیده استدلّ بها علی التخییر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منها : روایه علیّ بن مهزیار ، قال : قرأت فی کتابٍ لعبدالله بن محمد إلی أبی الحسن علیه السلام : اختلف أصحابنا فی روایاتهم عن أبی عبدالله علیه السلام فی رکعتی الفجر فی السفر ، فروی بعضهم : أنْ صلّهما فی المحمل ، وروی بعضهم : لا تصلّهما إلاّ علی الأرض ، فأعلمنی کیف تصنع أنت لأقتدی بک فی ذلک؟ فوقّع علیه السلام : «موسَّع علیک بأیّهٍ عملت</w:t>
      </w:r>
      <w:r w:rsidRPr="00BD04D3">
        <w:rPr>
          <w:rFonts w:eastAsia="Times New Roman" w:hint="cs"/>
          <w:color w:val="000000"/>
          <w:sz w:val="32"/>
          <w:szCs w:val="32"/>
        </w:rPr>
        <w:t>» </w:t>
      </w:r>
      <w:hyperlink r:id="rId418" w:anchor="content_note_574_2" w:tooltip="وسائل الشیعه 4 : 330 ، الباب 15 من أبواب القبله ، الحدیث 8."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وفقره الاستدلال منها : قوله علیه السلام : «موسَّع علیک بأیّهٍ عملت» الواضح فی الدلاله علی التخییر وإمکان العمل بکلٍّ من الحدیثین المتعارضین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ولکن نلاحظ علی ذلک</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أنّ الظاهر منها إراده التوسعه والتخییر الواقعی ، لا التخییر الظاهری بین الحجّیتین ؛ لظهور کلٍّ من سؤال الراوی وجواب الإمام فی ذلک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أمّا ظهور السؤال فلأ نّه مقتضی التنصیص من قبله علی الحکم الذی تعارض فیه الخبران الظاهر فی استعلامه عن الحکم الواقعی ، علی أنّ قوله : «فأعلمنی کیف تصنع أنت لأقتدی بک؟» کالصریح فی أنّ السؤال عن الحکم الواقعی للمسأله ، فیکون مقتضی التطابق بینه وبین الجواب کون النظر فی کلام الإمام علیه السلام إلی ذلک أیضاً ، إذ لا وجه لصرف النظر مع تعیین الواقعه عن حکمها الواقعی إلی الحکم الظاهری العام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574</w:t>
      </w:r>
    </w:p>
    <w:p w:rsidR="00B70B99" w:rsidRPr="00B70B99" w:rsidRDefault="00E323E8" w:rsidP="00B70B99">
      <w:pPr>
        <w:bidi/>
        <w:rPr>
          <w:rFonts w:eastAsia="Times New Roman"/>
          <w:sz w:val="32"/>
          <w:szCs w:val="32"/>
        </w:rPr>
      </w:pPr>
      <w:r>
        <w:rPr>
          <w:rFonts w:eastAsia="Times New Roman"/>
          <w:sz w:val="32"/>
          <w:szCs w:val="32"/>
        </w:rPr>
        <w:pict>
          <v:rect id="_x0000_i1311"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العباره الوارده فی الطبعه الاولی والنسخه الخطیّه الواصله إلینا : «بشرط ترک الاتزام بالآخر». والصحیح : «مشروطهً بالإلتزام به» کما أثبتناه</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4 : 330 ، الباب 15 من أبواب القبله ، الحدیث 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ظهور الجواب فی التخییر الواقعی فباعتبار أنّه المناسب مع حال الإمام علیه السلام ، العارف بالأحکام الواقعیه والمتصدّی لبیانها</w:t>
      </w:r>
      <w:r w:rsidRPr="00BD04D3">
        <w:rPr>
          <w:rFonts w:ascii="Cambria" w:eastAsia="Times New Roman" w:hAnsi="Cambria" w:cs="Cambria" w:hint="cs"/>
          <w:color w:val="000000"/>
          <w:sz w:val="32"/>
          <w:szCs w:val="32"/>
          <w:rtl/>
        </w:rPr>
        <w:t> </w:t>
      </w:r>
      <w:hyperlink r:id="rId419" w:anchor="content_note_575_1" w:tooltip="کلمه "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فیما اذا کان السؤال عن واقعهٍ معیّنهٍ بالذات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وثانیاً : لو تنزّلنا وافترضنا أنّ النظر إلی مرحله الحکم الظاهری والحجّیه فلا یمکن أن یستفاد من الروایه التخییر فی حالات التعارض المستقرّ ؛ لأنّ موردها التعارض بین مضمونین بینهما جمع عرفی بحمل النهی علی الکراهه بقرینه الترخیص ، فقد یراد بالتخییر حینئذٍ التوسعه فی مقام العمل بالأخذ بمفاد دلیل الترخیص أو دلیل النهی ؛ لعدم التنافی بینهما ؛ لکون النهی غیر إلزامی ، لاجعل الحجّیه التخییریه بالمعنی المدّعی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مکاتبه الحمیری عن الحجّه علیه السلام ، إذ جاء فیها : یسألنی بعض الفقهاء عن المصلّی إذا قام من التشهّد الأول إلی الرکعه الثالثه هل یجب علیه أن یکبّر ، فإنّ بعض أصحابنا قال : لا یجب علیه التکبیر ویجزیه أن یقول : بحول الله وقوته أقوم وأقعد؟ فکتب علیه السلام فی الجواب : «إنّ فیه حدیثین : أمّا أحدهما فإنّه إذا انتقل من حالهٍ إلی حالهٍ اخری فعلیه التکبیر ، وأمّا الآخر فإنّه روی : إذا رفع رأسه من السجده الثانیه وکبّر ثمّ جلس ثمّ قام فلیس علیه فی القیام بعد القعود تکبیر ، وکذلک التشهّد الأول یجری هذا المجری ، وبأیِّهما أخذت من جهه التسلیم کان صواباً</w:t>
      </w:r>
      <w:r w:rsidRPr="00BD04D3">
        <w:rPr>
          <w:rFonts w:eastAsia="Times New Roman" w:hint="cs"/>
          <w:color w:val="000000"/>
          <w:sz w:val="32"/>
          <w:szCs w:val="32"/>
        </w:rPr>
        <w:t>» </w:t>
      </w:r>
      <w:hyperlink r:id="rId420" w:anchor="content_note_575_2" w:tooltip="وسائل الشیعه 6 : 363 ، الباب 13 من أبواب السجود ، الحدیث 8." w:history="1">
        <w:r w:rsidRPr="00BD04D3">
          <w:rPr>
            <w:rFonts w:eastAsia="Times New Roman" w:hint="cs"/>
            <w:color w:val="0000FF"/>
            <w:sz w:val="32"/>
            <w:szCs w:val="32"/>
            <w:u w:val="single"/>
          </w:rPr>
          <w:t>(2)</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وفقره الاستدلال منها : قوله علیه السلام : «وبأیِّهما أخذت من جهه التسلیم کان صواباً» ، والاستدلال بها لعلّه أوضح من الاستدلال بالروایه السابقه ، باعتبار کلمه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575</w:t>
      </w:r>
    </w:p>
    <w:p w:rsidR="00B70B99" w:rsidRPr="00B70B99" w:rsidRDefault="00E323E8" w:rsidP="00B70B99">
      <w:pPr>
        <w:bidi/>
        <w:rPr>
          <w:rFonts w:eastAsia="Times New Roman"/>
          <w:sz w:val="32"/>
          <w:szCs w:val="32"/>
        </w:rPr>
      </w:pPr>
      <w:r>
        <w:rPr>
          <w:rFonts w:eastAsia="Times New Roman"/>
          <w:sz w:val="32"/>
          <w:szCs w:val="32"/>
        </w:rPr>
        <w:pict>
          <v:rect id="_x0000_i1312"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کلمه «لبیانها» غیر موجوده فی الطبعه الاولی ، وقد أثبتناها طبقاً لما جاء فی النسخهالخطیّه الواصله إلینا</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وسائل الشیعه 6 : 363 ، الباب 13 من أبواب السجود ، الحدیث 8</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أخذت من جهه التسلیم» التی قد یستشعر منها النظر إلی الحجّیه والتعبّد بأحد الخبرین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 أنّ الاستدلال بالروایه غیر وجیه ؛ لأنّ السائل فی هذه الروایه لم یفرض خبرین متعارضین ، وإنمّا سأل عن مسألهٍ اختلف الفقهاء فی حکمها الواقعی ، وإنمّا یراد الاستدلال بها علی التخییر باعتبار ما فی جواب الإمام علیه السلام من نقل حدیثین متخالفین وترخیصه فی التسلیم بأیِّهما شاء ، إلاّأنّ هذا الجواب غیر دالٍّ علی التخییر المدّعی ؛ وذلک لعدّهِ امور</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الأول : ظهور کلام الإمام علیه السلام فی الرخصه الواقعیه ، لا التخییر الظاهری بین الحجّتین ، کما تقدم فی الروایه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جمله «وکذلک التشهّد الأول یجری هذا المجری» تارهً تفترض جزءاً من الحدیث الثانی ، واخری تفترض کلاماً مستقلاً یضیفه الإمام إلی الحدیثین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فإذا کانت جزءاً من الحدیث - ولو بقرینه أنّه مورد لسؤال الراوی الذی قال عنه الإمام : إنّ فیه حدیثین - کان الحدیثان متعارضین ، إلاّأنّهما من التعارض غیر المستقرّ الذی فیه جمع عرفی واضح ، لا باعتبار أخصّیه الحدیث الثانی فحسب ، بل باعتبار کونه ناظراً إلی مدلول الحدیث الأول وحاکماً علیه ، وعدم استحکام التعارض بین الحاکم والمحکوم أمر واضح عرفاً ، ومقطوع به فقهیاً بحیث لا یحتمل أن یکون للشارع حکم علی خلاف الجمع العرفی فیه ، فیکون هذا بنفسه قرینهً علی أنّ المقصود من التخییر الترخیص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وإذا کانت جملهً مستقلّهً وکان الحدیث الثانی متکفِّلاً لحکم القیام من الجلوس بعد السجده الثانیه ، وأ نّه لیس علی المصلّی تکبیر فیه فلا تعارض بین الحدیثین فی مورد سؤال الراوی وهو الانتقال من التشهّد إلی القیام ، فیکون هذا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بنفسه قرینهً علی أنّ المراد هو الترخیص الواقعی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 : أنّه لو تمّت دلاله الروایه علی التخییر الظاهری فی الحجّیه فموردها الحدیثان القطعیان اللّذان نقلهما الإمام بنفسه ، کما یناسبه التعبیر عنهما بالحدیثین الظاهر فی کونهما سنّهً ثابتهً عن آبائه المعصومین ، فلا یمکن التعدّی منه إلی التعارض بین خبرین ظنّیین سنداً ؛ لاحتمال أن یکون مزید اهتمام الشارع بالقطعیّین موجباً لجعل الحجّیه التخییریه فی موردهما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مرسله الحسن بن الجهم ، عن الرضا علیه السلام - فی حدیثٍ - قال : قلت : یجیئنا الرجلان وکلاهما ثقه بحدیثین مختلفین فلا نعلم أیّهما الحقّ ، فقال : «إذا لم تعلم فموسّع علیک بأیِّهما أخذت</w:t>
      </w:r>
      <w:r w:rsidRPr="00BD04D3">
        <w:rPr>
          <w:rFonts w:eastAsia="Times New Roman" w:hint="cs"/>
          <w:color w:val="000000"/>
          <w:sz w:val="32"/>
          <w:szCs w:val="32"/>
        </w:rPr>
        <w:t>» </w:t>
      </w:r>
      <w:hyperlink r:id="rId421" w:anchor="content_note_577_1" w:tooltip="الاحتجاج 2 : 264 ، الحدیث 233 ، ووسائل الشیعه 27 : 122 ، الباب 9 من أبواب صفات القاضی ، الحدیث 40."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وهذه أوضح الروایات فی الدلاله علی التخییر فی الحجّیه بالنحو المدّعی ، إلاّ أنّها ساقطه سنداً بالإرسال</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تقدّمت بعض الروایات المستدلِّ بها علی التخییر فی الحلقه السابقه</w:t>
      </w:r>
      <w:r w:rsidRPr="00BD04D3">
        <w:rPr>
          <w:rFonts w:ascii="Cambria" w:eastAsia="Times New Roman" w:hAnsi="Cambria" w:cs="Cambria" w:hint="cs"/>
          <w:color w:val="000000"/>
          <w:sz w:val="32"/>
          <w:szCs w:val="32"/>
          <w:rtl/>
        </w:rPr>
        <w:t> </w:t>
      </w:r>
      <w:hyperlink r:id="rId422" w:anchor="content_note_577_2" w:tooltip="فی بحث التعارض ، تحت عنوان : الحکم الرابع قاعده التخییر للروایات الخاصّه."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مع مناقشه دلالتها</w:t>
      </w:r>
      <w:r w:rsidRPr="00BD04D3">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tl/>
        </w:rPr>
        <w:t>روایات الترجیح</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المجموعه الثانیه : ما استدلّ به من الروایات علی ترجیح إحدی الروایتین علی الاخری لمرجِّح یعود إلی صفات الراوی کالأوثقیه ، أو صفات الروایه کالشهره ، أو صفات المضمون کالمطابقه للکتاب الکریم أو المخالفه للعامه ، وهی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577</w:t>
      </w:r>
    </w:p>
    <w:p w:rsidR="00B70B99" w:rsidRPr="00B70B99" w:rsidRDefault="00E323E8" w:rsidP="00B70B99">
      <w:pPr>
        <w:bidi/>
        <w:rPr>
          <w:rFonts w:eastAsia="Times New Roman"/>
          <w:sz w:val="32"/>
          <w:szCs w:val="32"/>
        </w:rPr>
      </w:pPr>
      <w:r>
        <w:rPr>
          <w:rFonts w:eastAsia="Times New Roman"/>
          <w:sz w:val="32"/>
          <w:szCs w:val="32"/>
        </w:rPr>
        <w:pict>
          <v:rect id="_x0000_i1313"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الاحتجاج 2 : 264 ، الحدیث 233 ، ووسائل الشیعه 27 : 122 ، الباب 9 من أبواب صفات القاضی ، الحدیث 40</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فی بحث التعارض ، تحت عنوان : الحکم الرابع قاعده التخییر للروایات الخاصّه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روایات عدیده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فمنها : روایه عبد الرحمان ابن أبی عبد الله التی دلّت علی الترجیح أولاً بموافقه الکتاب ، وثانیاً بمخالفه العامه ، وقد تقدمت الروایه مع الحدیث عنها فی الحلقه السابقه</w:t>
      </w:r>
      <w:r w:rsidRPr="00BD04D3">
        <w:rPr>
          <w:rFonts w:ascii="Cambria" w:eastAsia="Times New Roman" w:hAnsi="Cambria" w:cs="Cambria" w:hint="cs"/>
          <w:color w:val="000000"/>
          <w:sz w:val="32"/>
          <w:szCs w:val="32"/>
          <w:rtl/>
        </w:rPr>
        <w:t> </w:t>
      </w:r>
      <w:hyperlink r:id="rId423" w:anchor="content_note_578_1" w:tooltip="فی بحث التعارض ، تحت عنوان : الحکم الثالث قاعده الترجیح للروایات الخاصّه."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 واتّضح من خلال ذلک أنّها تامّه فی دلالتها علی المرجِّحین المذکورین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مقبوله عمر بن حنظله ، قال : سألت أبا عبد الله علیه السلام عن رجلین من أصحابنا بینهما منازعه فی دینٍ أو میراث ، فتحاکما إلی السلطان أو إلی القضاه أیحلّ ذلک؟ قال علیه السلام : «من تحاکم الیهم فی حقٍّ أو باطل فإنّما تحاکم إلی الطاغوت</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قلت : فکیف یصنعان؟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قال : «ینظران من کان منکم ممّن قد روی حدیثنا ونظر فی حلالنا وحرامنا وعرف أحکامنا فلیرضوا به حکماً ، فإنّی قد جعلته علیکم حاکماً ، فإذا حکم بحکمنا فلم یقبل منه فإنّما بحکم الله استخفّ وعلینا ردّ</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قلت : فإن کان کلّ واحدٍ اختار رجلاً من أصحابنا فرضیا أن یکونا الناظرین فی حقّهما واختلف فیما حکما وکلاهما اختلفا فی حدیثکم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قال : «الحکم ما حکم به أعدلهما وأفقههما وأصدقهما فی الحدیث وأورعهما ، ولا یلتفت إلی ما یحکم به الآخر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قال : فقلت : فإنّهما عدلان مرضیّان عند أصحابنا لا یفضل واحد منهما علی صاحبه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قال : فقال : «یُنظر إلی ما کان من روایتهما عنّا فی ذلک الذی حکما به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578</w:t>
      </w:r>
    </w:p>
    <w:p w:rsidR="00B70B99" w:rsidRPr="00B70B99" w:rsidRDefault="00E323E8" w:rsidP="00B70B99">
      <w:pPr>
        <w:bidi/>
        <w:rPr>
          <w:rFonts w:eastAsia="Times New Roman"/>
          <w:sz w:val="32"/>
          <w:szCs w:val="32"/>
        </w:rPr>
      </w:pPr>
      <w:r>
        <w:rPr>
          <w:rFonts w:eastAsia="Times New Roman"/>
          <w:sz w:val="32"/>
          <w:szCs w:val="32"/>
        </w:rPr>
        <w:pict>
          <v:rect id="_x0000_i1314"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فی بحث التعارض ، تحت عنوان : الحکم الثالث قاعده الترجیح للروایات الخاصّه</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المجمع علیه عند أصحابک فیؤخذ به من حکمنا ویترک الشاذّ الذی لیس بمشهورٍ عند أصحابک ، فإنّ المجمع علیه لاریب فیه ، وإنّما الامور ثلاثه : أمر بیِّن رشده فیُتَّبَع ، وأمر بیِّن غیّه فیجتنب ، وأمر مشکل یُردّ حکمه إلی الله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قال الراوی : قلت : فإن کان الخبران عنکم مشهورین قد رواهما الثقات عنکم؟ قال : «ینظر فما وافق حکمه حکم الکتاب والسنّه وخالف العامّه فیؤخذ به ، ویترک ما خالف حکمه حکم الکتاب والسنّه ووافق العامه ...» ... إلی أن قال الراوی : قلت : فإن وافق حکامهم (ای العامّه) الخبرین جمیعاً ، قال : «اذا کان ذلک فأرجئه حتّی تلقی إمامک ، فإنّ الوقوف عند الشبهات خیر من الاقتحام فی الهلکات</w:t>
      </w:r>
      <w:r w:rsidRPr="00BD04D3">
        <w:rPr>
          <w:rFonts w:eastAsia="Times New Roman" w:hint="cs"/>
          <w:color w:val="000000"/>
          <w:sz w:val="32"/>
          <w:szCs w:val="32"/>
        </w:rPr>
        <w:t>» </w:t>
      </w:r>
      <w:hyperlink r:id="rId424" w:anchor="content_note_579_1" w:tooltip="وسائل الشیعه 27 : 106 ، الباب 9 من أبواب صفات القاضی ، الحدیث الأوّل."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وهذه الروایه تشتمل علی المرجِّحَین السابقَین ، غیر أنّها تذکر قبل ذلک ترجیحین آخرین : أحدهما الترجیح بصفات الراوی ، والآخر الترجیح بالشهره ، فإن تمّت دلالتها علی ذلک کانت مقیِّدهً لإطلاق الروایه السابقه ، ودالّهً علی أنّ الانتهاء إلی المرجِّحَین السابقَین متوقّف علی عدم وجود أحد</w:t>
      </w:r>
      <w:r w:rsidRPr="00BD04D3">
        <w:rPr>
          <w:rFonts w:ascii="Cambria" w:eastAsia="Times New Roman" w:hAnsi="Cambria" w:cs="Cambria" w:hint="cs"/>
          <w:color w:val="000000"/>
          <w:sz w:val="32"/>
          <w:szCs w:val="32"/>
          <w:rtl/>
        </w:rPr>
        <w:t> </w:t>
      </w:r>
      <w:hyperlink r:id="rId425" w:anchor="content_note_579_2" w:tooltip="کلمه (أحد) ساقطه عن الطبعه الاولی ، وقد أثبتناها طبقاً لما جاء فی النسخه الخطیّهالواصله إلینا." w:history="1">
        <w:r w:rsidRPr="00BD04D3">
          <w:rPr>
            <w:rFonts w:eastAsia="Times New Roman" w:hint="cs"/>
            <w:color w:val="0000FF"/>
            <w:sz w:val="32"/>
            <w:szCs w:val="32"/>
            <w:u w:val="single"/>
          </w:rPr>
          <w:t>(2)</w:t>
        </w:r>
      </w:hyperlink>
      <w:r w:rsidRPr="00BD04D3">
        <w:rPr>
          <w:rFonts w:eastAsia="Times New Roman" w:hint="cs"/>
          <w:color w:val="000000"/>
          <w:sz w:val="32"/>
          <w:szCs w:val="32"/>
        </w:rPr>
        <w:t> </w:t>
      </w:r>
      <w:r w:rsidRPr="00BD04D3">
        <w:rPr>
          <w:rFonts w:eastAsia="Times New Roman" w:hint="cs"/>
          <w:color w:val="000000"/>
          <w:sz w:val="32"/>
          <w:szCs w:val="32"/>
          <w:rtl/>
        </w:rPr>
        <w:t>هذین الترجیحین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استفاده هذین الترجیحین بالصفات وبالشهره من المقبوله بوجوه</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الأول : أنّ المقبوله مختصّه مورداً بعصر الحضور والتمکّن من لقاء الإمام علیه السلام بقرینه قوله فیها : «أرجئه حتّی تلقی إمامک» ، فلا تدلّ علی ثبوت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579</w:t>
      </w:r>
    </w:p>
    <w:p w:rsidR="00B70B99" w:rsidRPr="00B70B99" w:rsidRDefault="00E323E8" w:rsidP="00B70B99">
      <w:pPr>
        <w:bidi/>
        <w:rPr>
          <w:rFonts w:eastAsia="Times New Roman"/>
          <w:sz w:val="32"/>
          <w:szCs w:val="32"/>
        </w:rPr>
      </w:pPr>
      <w:r>
        <w:rPr>
          <w:rFonts w:eastAsia="Times New Roman"/>
          <w:sz w:val="32"/>
          <w:szCs w:val="32"/>
        </w:rPr>
        <w:pict>
          <v:rect id="_x0000_i1315"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وسائل الشیعه 27 : 106 ، الباب 9 من أبواب صفات القاضی ، الحدیث الأوّل</w:t>
      </w:r>
      <w:r w:rsidRPr="00B70B99">
        <w:rPr>
          <w:rFonts w:eastAsia="Times New Roman" w:hint="cs"/>
          <w:color w:val="000000"/>
          <w:sz w:val="32"/>
          <w:szCs w:val="32"/>
        </w:rPr>
        <w:t>.</w: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2- </w:t>
      </w:r>
      <w:r w:rsidRPr="00B70B99">
        <w:rPr>
          <w:rFonts w:eastAsia="Times New Roman" w:hint="cs"/>
          <w:color w:val="000000"/>
          <w:sz w:val="32"/>
          <w:szCs w:val="32"/>
          <w:rtl/>
        </w:rPr>
        <w:t>کلمه (أحد) ساقطه عن الطبعه الاولی ، وقد أثبتناها طبقاً لما جاء فی النسخه الخطیّهالواصله إلینا</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الترجیحین فی عصر الغیبه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هذا الوجه : أنّ اختصاص الفقره الأخیره التی تأمر بالإرجاء بعصر الحضور لا یوجب تقیید الإطلاق فی الفقرات السابقه ، خصوصاً مع ملاحظه أنّ التمکّن من لقاء الإمام لیس من الخصوصیات التی یحتمل العرف دخلها فی مرجّحیه الصفات ، إذ لا یختلف حال الأوثقیه فی کاشفیتها وتأکید موردها بین عصری الحضور والغیبه ، وکذلک الأمر فی الشهره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 أنّ الترجیح بالصفات وبالشهره فی المقبوله ترجیح لأحد الحکمین علی الآخر ، لا لإحدی الروایتین علی الاخری فی مقام التعارض</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وهذا الاعتراض وجیه بالنسبه إلی الترجیح بالصفات ، ولیس صحیحاً بالنسبه إلی غیره ممّا ورد فی المقبوله ، کالترجیح بالشهره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أمّا وجاهته بالنسبه إلی الترجیح بالصفات فلأنّنا نلاحظ إضافه الصفات فی المقبوله إلی الحاکمَین ، حیث قال علیه السلام : «الحکم ما حکم به أعدلهما وأفقههما فی الحدیث وأورعهما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 مضافاً إلی أنّ الإمام قد طبّق الترجیح بالصفات علی أول سلسله السندین المتعارضین - وهما الحاکمان - من دون أن یفرض أنّهما راویان مباشران للحدیث ، بینما لو کان الترجیح بها ترجیحاً لإحدی الروایتین علی الاخری کان ینبغی تطبیقه علی مجموع سلسله الرواه ، أو علی الراوی المباشر ، کما هو عمل المشهور ومقتضی الصناعه أیضاً ؛ لأن الراویَین المباشرَین إذا کان أحدهما أعدل وثبت الترجیح بالصفات فهذا یعنی أنّ روایه المفضول عدالهً منهما إنّما تکون حجّهً فی حاله عدم معارضتها بروایه الأعدل ، وعلیه فالناقل لروایه الراوی المباشر الأعدل یکون مخبِراً عن اختلال شرط الحجّیه لروایه الراوی المباشر المفضول التی ینقلها الناقل الآخر ، وبهذا یکون حاکماً علی نقل الناقل الآخر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إذ یخرج منقوله عن کونه موضوعاً للحجّیّه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نعرف أنّ تطبیق الإمام للترجیح بالصفات علی الحاکمَین اللذَین یمثِّلان أول سلسله السند لا ینسجم إلاّمع افتراض کون الترجیح لأحد الحکمین بلحاظ صفات الحاکم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وأمّا عدم صحه الاعتراض بالنسبه إلی الشهره وغیرها فلأنّ سیاق الحدیث ینتقل من ملاحظه الحاکمَین إلی ملاحظه الروایه التی یستند الیها کلّ منهما ، حیث قال : «ینظر ما کان من روایتهما عنّا فی ذلک الذی حکما به المجمع علیه عند أصحابک ...» ، فاضیفت الممیّزات إلی الروایه ، لا إلی الحکم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 xml:space="preserve">ولکنّ الشهره فی المقبوله التی ورد الترجیح بها فی الدرجه الثانیه ظاهره فی الاشتهار والشیوع المساوق لاستفاضه الروایه وقطعیّتها ، ولیست بمعنی اشتهار الفتوی علی طبقها ؛ لأنّ ظاهر الحدیث إضافه الشهره إلی نفس الروایه ، لا إلی مضمونها ، وذلک یناسب ما ذکرناه ، ویعنی الترجیح بالشهره علی هذا الضوء تقدیم الروایه القطعیه سنداً علی الظنّیه ، وهذا ممّا لا إشکال فیه ، کما </w:t>
      </w:r>
      <w:r w:rsidRPr="00BD04D3">
        <w:rPr>
          <w:rFonts w:eastAsia="Times New Roman" w:hint="cs"/>
          <w:color w:val="000000"/>
          <w:sz w:val="32"/>
          <w:szCs w:val="32"/>
          <w:rtl/>
        </w:rPr>
        <w:lastRenderedPageBreak/>
        <w:t>تقدم</w:t>
      </w:r>
      <w:r w:rsidRPr="00BD04D3">
        <w:rPr>
          <w:rFonts w:ascii="Cambria" w:eastAsia="Times New Roman" w:hAnsi="Cambria" w:cs="Cambria" w:hint="cs"/>
          <w:color w:val="000000"/>
          <w:sz w:val="32"/>
          <w:szCs w:val="32"/>
          <w:rtl/>
        </w:rPr>
        <w:t> </w:t>
      </w:r>
      <w:hyperlink r:id="rId426" w:anchor="content_note_581_1" w:tooltip="تحت عنوان : روایات العرض علی الکتاب."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w:t>
      </w:r>
      <w:r w:rsidRPr="00BD04D3">
        <w:rPr>
          <w:rFonts w:eastAsia="Times New Roman" w:hint="cs"/>
          <w:color w:val="000000"/>
          <w:sz w:val="32"/>
          <w:szCs w:val="32"/>
          <w:rtl/>
        </w:rPr>
        <w:t>ولیس ذلک ترجیحاً لإحدی الحجّتین علی الاخری ؛ لِمَا عرفت سابقاً من أنّ حجّیه الخبر الظنّیّ السند مشروطه فی نفسها بعدم المعارضه لقطعیّ السند</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فإن قیل : إذا کان الأمر کذلک وجب تقدیم الترجیح بالشهره علی الترجیح بالصفات ؛ لأنّ الترجیح بالصفات یفترض حجّیه کلٍّ من الخبرین ویرجّح إحدی الحجّتین علی الاخری</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کان الجواب : أنّ الترجیح بالصفات ناظر إلی الحاکمَین ، لا إلی الراویین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581</w:t>
      </w:r>
    </w:p>
    <w:p w:rsidR="00B70B99" w:rsidRPr="00B70B99" w:rsidRDefault="00E323E8" w:rsidP="00B70B99">
      <w:pPr>
        <w:bidi/>
        <w:rPr>
          <w:rFonts w:eastAsia="Times New Roman"/>
          <w:sz w:val="32"/>
          <w:szCs w:val="32"/>
        </w:rPr>
      </w:pPr>
      <w:r>
        <w:rPr>
          <w:rFonts w:eastAsia="Times New Roman"/>
          <w:sz w:val="32"/>
          <w:szCs w:val="32"/>
        </w:rPr>
        <w:pict>
          <v:rect id="_x0000_i1316"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تحت عنوان : روایات العرض علی الکتاب</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 </w:t>
      </w:r>
      <w:r w:rsidRPr="00BD04D3">
        <w:rPr>
          <w:rFonts w:eastAsia="Times New Roman" w:hint="cs"/>
          <w:color w:val="000000"/>
          <w:sz w:val="32"/>
          <w:szCs w:val="32"/>
          <w:rtl/>
        </w:rPr>
        <w:t>کما تقدم - فلا إشکال من هذه الناحیه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یتّضح أنّ المقبوله لا یمکن أن یستفاد منها فی مجال الترجیح بین الحجّتین من الروایات أکثر ممّا ثبت بالروایه السابقه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ومنها : المرفوعه عن زراره ، قال : سألت الباقر علیه السلام فقلت : جعلت فداک ، یأتی عنکم الخبران أو الحدیثان المتعارضان فبأیِّهما آخذ؟</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قال علیه السلام : «یازراره ، خُذ بما اشتهر بین أصحابک ، ودعِ الشاذَّ النادر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فقلت : یا سیدی ، إنّهما معاً مشهوران مرویّان مأثوران عنکم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فقال علیه السلام : «خُذ بقول أعدلهما عندک وأوثقهما فی نفسک</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فقلت : إنّهما معاً عدلان مرضیان موثّقان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فقال علیه السلام : «انظر ما وافق منهما مذهب العامّه فاترکه ، وخُذ بما خالفهم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قلت : ربّما کانا معاً موافقین لهم أو مخالفین فکیف أصنع؟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فقال علیه السلام : «إذن فخذ بما فیه الحائطه لدینک ، واترک ما خالف الاحتیاط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فقلت : إنّهما معاً موافقان للاحتیاط أو مخالفان له فکیف أصنع؟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فقال علیه السلام : «إذن فتخیّر أحدهما فتأخذ به وتدع الآخر</w:t>
      </w:r>
      <w:r w:rsidRPr="00BD04D3">
        <w:rPr>
          <w:rFonts w:eastAsia="Times New Roman" w:hint="cs"/>
          <w:color w:val="000000"/>
          <w:sz w:val="32"/>
          <w:szCs w:val="32"/>
        </w:rPr>
        <w:t>» </w:t>
      </w:r>
      <w:hyperlink r:id="rId427" w:anchor="content_note_582_1" w:tooltip="عوالی اللآلئ 4 : 133 ، الحدیث 229." w:history="1">
        <w:r w:rsidRPr="00BD04D3">
          <w:rPr>
            <w:rFonts w:eastAsia="Times New Roman" w:hint="cs"/>
            <w:color w:val="0000FF"/>
            <w:sz w:val="32"/>
            <w:szCs w:val="32"/>
            <w:u w:val="single"/>
          </w:rPr>
          <w:t>(1)</w:t>
        </w:r>
      </w:hyperlink>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وفی هذه المرفوعه ذکرت مرجِّحات ، وهی علی الترتیب : الشهره ، ثمّ صفات الراوی ، ثمّ المخالفه للعامّه ، ثم الموافقه للاحتیاط ، ومع التکافؤ فی کلّ ذلک حکمت بالتخییر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یعترض علی الترجیح بالشهره بنفس ما تقدم فی المقبوله من کونها بمعنی استفاضه الروایه وتواترها ، ولکنّ هذا الاعتراض غیر وجیه هنا ؛ لأنّ</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582</w:t>
      </w:r>
    </w:p>
    <w:p w:rsidR="00B70B99" w:rsidRPr="00B70B99" w:rsidRDefault="00E323E8" w:rsidP="00B70B99">
      <w:pPr>
        <w:bidi/>
        <w:rPr>
          <w:rFonts w:eastAsia="Times New Roman"/>
          <w:sz w:val="32"/>
          <w:szCs w:val="32"/>
        </w:rPr>
      </w:pPr>
      <w:r>
        <w:rPr>
          <w:rFonts w:eastAsia="Times New Roman"/>
          <w:sz w:val="32"/>
          <w:szCs w:val="32"/>
        </w:rPr>
        <w:pict>
          <v:rect id="_x0000_i1317"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عوالی اللآلئ 4 : 133 ، الحدیث 229</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المرفوعه بعد افتراض شهره الروایتین معاً تنتقل إلی الترجیح بالأوثقیه ، ونحوها من صفات الراوی ، وذلک لا یناسب الروایتین القطعیّتین. ولکنّ المرفوعه ساقطه سنداً بالإرسال فلا یمکن التعویل علیها</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وهکذا نعرف أنّ المستخلَص ممّا تقدّم : ثبوت المرجِّحَین المذکورین فی الروایه الاولی من روایات الترجیح ، وفی حاله عدم توفّرهما نرجع إلی مقتضی القاعده</w:t>
      </w:r>
      <w:r w:rsidRPr="00BD04D3">
        <w:rPr>
          <w:rFonts w:eastAsia="Times New Roman" w:hint="cs"/>
          <w:color w:val="000000"/>
          <w:sz w:val="32"/>
          <w:szCs w:val="32"/>
        </w:rPr>
        <w:t>.</w:t>
      </w:r>
    </w:p>
    <w:p w:rsidR="00B70B99" w:rsidRPr="00B70B99" w:rsidRDefault="00B70B99" w:rsidP="00B70B99">
      <w:pPr>
        <w:shd w:val="clear" w:color="auto" w:fill="FFFFFF"/>
        <w:bidi/>
        <w:spacing w:before="100" w:beforeAutospacing="1" w:after="100" w:afterAutospacing="1"/>
        <w:outlineLvl w:val="5"/>
        <w:rPr>
          <w:rFonts w:eastAsia="Times New Roman"/>
          <w:color w:val="FF0000"/>
          <w:sz w:val="32"/>
          <w:szCs w:val="32"/>
        </w:rPr>
      </w:pPr>
      <w:r w:rsidRPr="00B70B99">
        <w:rPr>
          <w:rFonts w:eastAsia="Times New Roman" w:hint="cs"/>
          <w:color w:val="FF0000"/>
          <w:sz w:val="32"/>
          <w:szCs w:val="32"/>
        </w:rPr>
        <w:t>[</w:t>
      </w:r>
      <w:r w:rsidRPr="00B70B99">
        <w:rPr>
          <w:rFonts w:eastAsia="Times New Roman" w:hint="cs"/>
          <w:color w:val="FF0000"/>
          <w:sz w:val="32"/>
          <w:szCs w:val="32"/>
          <w:rtl/>
        </w:rPr>
        <w:t>تنبیهات بحث العلاج</w:t>
      </w:r>
      <w:r w:rsidRPr="00B70B99">
        <w:rPr>
          <w:rFonts w:eastAsia="Times New Roman" w:hint="cs"/>
          <w:color w:val="FF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بقی علینا أن نشیر فی ختام روایات العلاج إلی عدّه نقاط</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الاولی : أنّ العاملین بالمجموعه الاولی المستدلّ بها علی التخییر اختلفوا فیما بینهم ، فی أنّ التخییر هل هو تخییر فی المسأله الاصولیه - أی فی الحجّیه - أو فی المسأله الفقهیه ، أی فی الجری عملاً علی وفق أحدهما؟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ومعنی الأول : أنّ الإنسان لابدّ له أن یلتزم بمضمون أحد الخبرین ، فیکون حجّهً علیه ویسند مؤدّاه إلی الشارع</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ومعنی الثانی : أنّ الإنسان لا بدّ له أن یطبِّق عمله علی مؤدّی أحد الخبرین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ومن نتائج الفرق : أنّ الفقیه علی الأول یفتی بمضمون ما التزم به واختاره ، وعلی الثانی یفتی بالتخییر ابتداءً. وهذا الخلاف لا موضوع له بعد إنکار أصل التخییر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الثانیه : أنّ هؤلاء اختلفوا أیضاً فی أنّ التخییر ابتدائی ، أو استمراری ، بمعنی أنّ المکلف بعد اختیار أحد الخبرین التزاماً أو عملاً هل یجوز له أن یعدل إلی اختیار الآخر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ذهب البعض</w:t>
      </w:r>
      <w:r w:rsidRPr="00BD04D3">
        <w:rPr>
          <w:rFonts w:ascii="Cambria" w:eastAsia="Times New Roman" w:hAnsi="Cambria" w:cs="Cambria" w:hint="cs"/>
          <w:color w:val="000000"/>
          <w:sz w:val="32"/>
          <w:szCs w:val="32"/>
          <w:rtl/>
        </w:rPr>
        <w:t> </w:t>
      </w:r>
      <w:hyperlink r:id="rId428" w:anchor="content_note_584_1" w:tooltip="کالمحقّق العراقی فی مقالات الاصول 2 : 480 - 481 ، ونهایه الأفکار 4 : 214." w:history="1">
        <w:r w:rsidRPr="00BD04D3">
          <w:rPr>
            <w:rFonts w:eastAsia="Times New Roman" w:hint="cs"/>
            <w:color w:val="0000FF"/>
            <w:sz w:val="32"/>
            <w:szCs w:val="32"/>
            <w:u w:val="single"/>
          </w:rPr>
          <w:t>(1)</w:t>
        </w:r>
      </w:hyperlink>
      <w:r w:rsidRPr="00BD04D3">
        <w:rPr>
          <w:rFonts w:eastAsia="Times New Roman" w:hint="cs"/>
          <w:color w:val="000000"/>
          <w:sz w:val="32"/>
          <w:szCs w:val="32"/>
        </w:rPr>
        <w:t> </w:t>
      </w:r>
      <w:r w:rsidRPr="00BD04D3">
        <w:rPr>
          <w:rFonts w:eastAsia="Times New Roman" w:hint="cs"/>
          <w:color w:val="000000"/>
          <w:sz w:val="32"/>
          <w:szCs w:val="32"/>
          <w:rtl/>
        </w:rPr>
        <w:t>إلی کونه استمراریاً ، وتمسّک بالاستصحاب ، إلاّأنّ هذا الاستصحاب یبدو أنّه من استصحاب الحکم المعلّق إذا کان التخییر فی الحجّیه ؛ لأنّ مرجعه إلی أنّ هذا کان حجّهً لو أخذنا به سابقاً وهو الآن کما کان استصحاباً. وعلی أیّ حالٍ فلا موضوع لهذا الخلاف بعد إنکار التخییر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الثالثه : إذا تمّت روایات التخییر وروایات الترجیح المتقدمه فکیف یمکن التوفیق بینهما؟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فقد یقال بحمل روایات الترجیح علی الاستحباب</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ونلاحظ علی ذلک : أنّ الأمر فی روایات الترجیح إرشاد إلی الحجّیه فلا معنی لحمله علی الاستحباب ، بل المتعیَّن الالتزام بتقیید روایات التخییر بحاله عدم وجود المرجِّح</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الرابعه : أنّ أخبار العلاج هل تشمل موارد الجمع العرفی؟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قد یقال بإطلاق لسان الروایات المذکوره لتلک الموارد فتکون رادعهً بالإطلاق عمّا تقتضیه القاعده العقلائیه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وقد یجاب : بأنّ الظاهر من أسئله الرواه لأخبار العلاج کونهم واقعین فی الحیره بسبب التنافی الذی یجدونه بین الحدیثین ، ومن البعید أن یقع الراوی - بما هو إنسان عرفی - فی التحیّر مع وجود جمعٍ عرفیّ بین المتعارضین ، فهذه قرینه معنویه تصرف ظواهر هذه الأخبار إلی موارد التعارض المستقرّ خاصّه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والصحیح أن یقال : إنّ روایات العلاج بنفسها تتضمّن قرینهً تدلّ علی عدم شمولها لحالات الجمع العرفی ، فإنّ الروایه الاولی من روایات الترجیح قد افترضت فیها حجّیه الخبر المخالف للکتاب فی نفسه ، وبقطع النظر عن معارضته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584</w:t>
      </w:r>
    </w:p>
    <w:p w:rsidR="00B70B99" w:rsidRPr="00B70B99" w:rsidRDefault="00E323E8" w:rsidP="00B70B99">
      <w:pPr>
        <w:bidi/>
        <w:rPr>
          <w:rFonts w:eastAsia="Times New Roman"/>
          <w:sz w:val="32"/>
          <w:szCs w:val="32"/>
        </w:rPr>
      </w:pPr>
      <w:r>
        <w:rPr>
          <w:rFonts w:eastAsia="Times New Roman"/>
          <w:sz w:val="32"/>
          <w:szCs w:val="32"/>
        </w:rPr>
        <w:pict>
          <v:rect id="_x0000_i1318"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کالمحقّق العراقی فی مقالات الاصول 2 : 480 - 481 ، ونهایه الأفکار 4 : 214</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بحدیثٍ آخر ؛ ولذلک صار الإمام بصدد علاج التعارض بین خبرین متعارضین</w:t>
      </w:r>
      <w:r w:rsidRPr="00BD04D3">
        <w:rPr>
          <w:rFonts w:eastAsia="Times New Roman" w:hint="cs"/>
          <w:color w:val="000000"/>
          <w:sz w:val="32"/>
          <w:szCs w:val="32"/>
        </w:rPr>
        <w:t xml:space="preserve"> :</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أحدهما مخالف مع الکتاب ، والآخر موافق معه ، فتدلّ علی أنّ الخبر المخالف للکتاب الکریم لو لم یکن له معارض لکان حجّهً فی نفسه ، وهذا یعنی أنّ المعارضه الملحوظه بین الخبرین غیر المخالفه المفترضه بین الخبر والآیه ، ولیس ذلک إلاّلأنّ تلک المعارضه من التعارض المستقرّ ، وتلک المخالفه من التعارض غیر المستقرّ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الخامسه : أنّ أخبار العلاج هل تشمل موارد التعارض المستقرّ غیر المستوعب کحالات التعارض بین العامَّین من وجه ، أوْ لا؟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نقل عن المحقق النائینی</w:t>
      </w:r>
      <w:r w:rsidRPr="00BD04D3">
        <w:rPr>
          <w:rFonts w:ascii="Cambria" w:eastAsia="Times New Roman" w:hAnsi="Cambria" w:cs="Cambria" w:hint="cs"/>
          <w:color w:val="000000"/>
          <w:sz w:val="32"/>
          <w:szCs w:val="32"/>
          <w:rtl/>
        </w:rPr>
        <w:t> </w:t>
      </w:r>
      <w:hyperlink r:id="rId429" w:anchor="content_note_585_1" w:tooltip="فوا ئد الاصول 4 : 792 - 793." w:history="1">
        <w:r w:rsidRPr="00BD04D3">
          <w:rPr>
            <w:rFonts w:eastAsia="Times New Roman" w:hint="cs"/>
            <w:color w:val="0000FF"/>
            <w:sz w:val="32"/>
            <w:szCs w:val="32"/>
            <w:u w:val="single"/>
          </w:rPr>
          <w:t>(1)</w:t>
        </w:r>
      </w:hyperlink>
      <w:r w:rsidRPr="00BD04D3">
        <w:rPr>
          <w:rFonts w:eastAsia="Times New Roman" w:hint="cs"/>
          <w:color w:val="000000"/>
          <w:sz w:val="32"/>
          <w:szCs w:val="32"/>
        </w:rPr>
        <w:t xml:space="preserve"> - </w:t>
      </w:r>
      <w:r w:rsidRPr="00BD04D3">
        <w:rPr>
          <w:rFonts w:eastAsia="Times New Roman" w:hint="cs"/>
          <w:color w:val="000000"/>
          <w:sz w:val="32"/>
          <w:szCs w:val="32"/>
          <w:rtl/>
        </w:rPr>
        <w:t xml:space="preserve">قدس الله روحه - الجواب علی ذلک بالتفصیل بین المرجّحات التی ترجع إلی الترجیح بلحاظ السند - وتسمّی بالمرجّحات السندیه ، کالترجیح بالأوثقیه - والمرجّحات المضمونیه التی ترجع إلی الترجیح بلحاظ المضمون ، کالترجیح بموافقه الکتاب ، فاختار رحمه الله : أنّ المرجّحات السندیه لا تشمل الفرض المذکور ؛ لأنّ تطبیقها : إن کان علی نحوٍ یؤدّی إلی إسقاط أحد العامّین من وجهٍ رأساً فهو بلا موجب ؛ لأنّه لا مسوِّغ لإسقاطه فی ماده </w:t>
      </w:r>
      <w:r w:rsidRPr="00BD04D3">
        <w:rPr>
          <w:rFonts w:eastAsia="Times New Roman" w:hint="cs"/>
          <w:color w:val="000000"/>
          <w:sz w:val="32"/>
          <w:szCs w:val="32"/>
          <w:rtl/>
        </w:rPr>
        <w:lastRenderedPageBreak/>
        <w:t>الافتراق مع عدم التعارض. وإن کان علی نحوٍ یحافظ فیه علی مادّتَی الافتراق للعامّین فهو مستحیل ؛ لأنّه یستلزم التبعیض فی السند الواحد بقبول العامّ فی ماده الافتراق ورفضه فی ماده الاجتماع ، مع أن سنده واحد. وأمّا المرجّحات المضمونیه فبالإمکان إعمالها فی ماده الاجتماع فقط ، ولا یلزم محذور</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هذا ما أردنا استعراضه من بحوث التعارض فی الأدله ، وبذلک نختم الجزء</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585</w:t>
      </w:r>
    </w:p>
    <w:p w:rsidR="00B70B99" w:rsidRPr="00B70B99" w:rsidRDefault="00E323E8" w:rsidP="00B70B99">
      <w:pPr>
        <w:bidi/>
        <w:rPr>
          <w:rFonts w:eastAsia="Times New Roman"/>
          <w:sz w:val="32"/>
          <w:szCs w:val="32"/>
        </w:rPr>
      </w:pPr>
      <w:r>
        <w:rPr>
          <w:rFonts w:eastAsia="Times New Roman"/>
          <w:sz w:val="32"/>
          <w:szCs w:val="32"/>
        </w:rPr>
        <w:pict>
          <v:rect id="_x0000_i1319" style="width:0;height:1.5pt" o:hralign="right" o:hrstd="t" o:hrnoshade="t" o:hr="t" fillcolor="black" stroked="f"/>
        </w:pict>
      </w:r>
    </w:p>
    <w:p w:rsidR="00B70B99" w:rsidRPr="00B70B99" w:rsidRDefault="00B70B99" w:rsidP="00B70B99">
      <w:pPr>
        <w:bidi/>
        <w:rPr>
          <w:rFonts w:eastAsia="Times New Roman"/>
          <w:color w:val="000000"/>
          <w:sz w:val="32"/>
          <w:szCs w:val="32"/>
        </w:rPr>
      </w:pPr>
      <w:r w:rsidRPr="00B70B99">
        <w:rPr>
          <w:rFonts w:eastAsia="Times New Roman" w:hint="cs"/>
          <w:color w:val="000000"/>
          <w:sz w:val="32"/>
          <w:szCs w:val="32"/>
        </w:rPr>
        <w:t xml:space="preserve">1- </w:t>
      </w:r>
      <w:r w:rsidRPr="00B70B99">
        <w:rPr>
          <w:rFonts w:eastAsia="Times New Roman" w:hint="cs"/>
          <w:color w:val="000000"/>
          <w:sz w:val="32"/>
          <w:szCs w:val="32"/>
          <w:rtl/>
        </w:rPr>
        <w:t>فوا ئد الاصول 4 : 792 - 793</w:t>
      </w:r>
      <w:r w:rsidRPr="00B70B99">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الثانی من الحلقه الثالثه التی ینتهی الطالب بدراستها من السطوح ویصبح جدیراً بحضور بحوث الخارج</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وقد وقع الابتداء بکتابه هذا الجزء من الحلقه الثالثه بعد الفراغ من الجزء الأول منها ، ووقع الفراغ منه - بحول الله تعالی وعونه - فی الیوم الثالث عشر من شهر ذی القعده من سنه (1397 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فنسأله سبحانه الذی یسَّر ذلک أن یتقبّل هذا بلطفه ، وینفعَنا به یوم لا ینفع مال ولا بنون ، ویعمر قلوبنا بذکره وحبّه ، والحمد لله ربّ العالمین ، والصلاه والسلام علی الهداه من خلقه خاتِمِ الأنبیاء وأهلِ بیته الطاهرین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586</w:t>
      </w:r>
    </w:p>
    <w:p w:rsidR="00B70B99" w:rsidRPr="00B70B99" w:rsidRDefault="00B70B99" w:rsidP="00B70B99">
      <w:pPr>
        <w:shd w:val="clear" w:color="auto" w:fill="FFFFFF"/>
        <w:bidi/>
        <w:spacing w:before="100" w:beforeAutospacing="1" w:after="100" w:afterAutospacing="1"/>
        <w:outlineLvl w:val="1"/>
        <w:rPr>
          <w:rFonts w:eastAsia="Times New Roman"/>
          <w:color w:val="008000"/>
          <w:sz w:val="32"/>
          <w:szCs w:val="32"/>
        </w:rPr>
      </w:pPr>
      <w:r w:rsidRPr="00B70B99">
        <w:rPr>
          <w:rFonts w:eastAsia="Times New Roman" w:hint="cs"/>
          <w:color w:val="008000"/>
          <w:sz w:val="32"/>
          <w:szCs w:val="32"/>
          <w:rtl/>
        </w:rPr>
        <w:t>فهرس المصادر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أجود التقریرات ، للسیّد الخوئی ، تقریر بحث المحقّق النائینی ، ج 1 ، ط قم ، مکتبه المصطفوی ، ج 2 ، ط قم ، مکتبه الفقیه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الاحتجاج ، لأبی منصور أحمد بن علی الطبرسی ، ط انتشارات اسوه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الاستبصار ، لشیخ الطائفه الطوسی ، ط دار الکتب الإسلامیه ،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الانتصار ، للسیّد المرتضی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بحار الأنوار ، للعلاّمه المجلسی ، ط طهران ، من منشورات المکتبه الإسلامیه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بحوث فی علم الاصول ، للسیّد المؤلّف قدس سره ، ط مکتب الإعلام الإسلامی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7- </w:t>
      </w:r>
      <w:r w:rsidRPr="00BD04D3">
        <w:rPr>
          <w:rFonts w:eastAsia="Times New Roman" w:hint="cs"/>
          <w:color w:val="000000"/>
          <w:sz w:val="32"/>
          <w:szCs w:val="32"/>
          <w:rtl/>
        </w:rPr>
        <w:t>بدائع الأفکار ، للمحقّق الرشتی ، ط حجریه ، مؤسسه آل البیت علیهم السلام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8- </w:t>
      </w:r>
      <w:r w:rsidRPr="00BD04D3">
        <w:rPr>
          <w:rFonts w:eastAsia="Times New Roman" w:hint="cs"/>
          <w:color w:val="000000"/>
          <w:sz w:val="32"/>
          <w:szCs w:val="32"/>
          <w:rtl/>
        </w:rPr>
        <w:t>تأسیس الشیعه لعلوم الإسلام ، للسیّد حسن الصدر ، ط مؤسسه النعمان ، بیروت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9- </w:t>
      </w:r>
      <w:r w:rsidRPr="00BD04D3">
        <w:rPr>
          <w:rFonts w:eastAsia="Times New Roman" w:hint="cs"/>
          <w:color w:val="000000"/>
          <w:sz w:val="32"/>
          <w:szCs w:val="32"/>
          <w:rtl/>
        </w:rPr>
        <w:t>تشریح الاصول ، لملاّ علی النهاوندی ، ط حجریّه ،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10- </w:t>
      </w:r>
      <w:r w:rsidRPr="00BD04D3">
        <w:rPr>
          <w:rFonts w:eastAsia="Times New Roman" w:hint="cs"/>
          <w:color w:val="000000"/>
          <w:sz w:val="32"/>
          <w:szCs w:val="32"/>
          <w:rtl/>
        </w:rPr>
        <w:t>تهذیب الأحکام ، للشیخ الطوسی ، ط طهران ، من منشورات المکتبه الإسلامیه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11- </w:t>
      </w:r>
      <w:r w:rsidRPr="00BD04D3">
        <w:rPr>
          <w:rFonts w:eastAsia="Times New Roman" w:hint="cs"/>
          <w:color w:val="000000"/>
          <w:sz w:val="32"/>
          <w:szCs w:val="32"/>
          <w:rtl/>
        </w:rPr>
        <w:t>جامع أحادیث الشیعه ، للسیّد البروجردی ، ط قم ، نشر الصحف</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12- </w:t>
      </w:r>
      <w:r w:rsidRPr="00BD04D3">
        <w:rPr>
          <w:rFonts w:eastAsia="Times New Roman" w:hint="cs"/>
          <w:color w:val="000000"/>
          <w:sz w:val="32"/>
          <w:szCs w:val="32"/>
          <w:rtl/>
        </w:rPr>
        <w:t>جامع المقاصد ، للمحقّق الکرکی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13- </w:t>
      </w:r>
      <w:r w:rsidRPr="00BD04D3">
        <w:rPr>
          <w:rFonts w:eastAsia="Times New Roman" w:hint="cs"/>
          <w:color w:val="000000"/>
          <w:sz w:val="32"/>
          <w:szCs w:val="32"/>
          <w:rtl/>
        </w:rPr>
        <w:t>حاشیه فرائد الاصول ، للمحقّق الخراسانی ، ط حجریّه ، منشورات مکتبه بصیرتی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14- </w:t>
      </w:r>
      <w:r w:rsidRPr="00BD04D3">
        <w:rPr>
          <w:rFonts w:eastAsia="Times New Roman" w:hint="cs"/>
          <w:color w:val="000000"/>
          <w:sz w:val="32"/>
          <w:szCs w:val="32"/>
          <w:rtl/>
        </w:rPr>
        <w:t>حقائق الاصول ، للسیّد الحکیم ، ط مکتبه بصیرتی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15- </w:t>
      </w:r>
      <w:r w:rsidRPr="00BD04D3">
        <w:rPr>
          <w:rFonts w:eastAsia="Times New Roman" w:hint="cs"/>
          <w:color w:val="000000"/>
          <w:sz w:val="32"/>
          <w:szCs w:val="32"/>
          <w:rtl/>
        </w:rPr>
        <w:t>الخصال ، للشیخ الصدوق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16- </w:t>
      </w:r>
      <w:r w:rsidRPr="00BD04D3">
        <w:rPr>
          <w:rFonts w:eastAsia="Times New Roman" w:hint="cs"/>
          <w:color w:val="000000"/>
          <w:sz w:val="32"/>
          <w:szCs w:val="32"/>
          <w:rtl/>
        </w:rPr>
        <w:t>الدراسات فی علم الاصول ، تقریرات السیّد الخوئی قدس سره للسیّد علی الحسینی الشاهرودی ، ط مؤسسه دائره المعارف الفقهیّه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17- </w:t>
      </w:r>
      <w:r w:rsidRPr="00BD04D3">
        <w:rPr>
          <w:rFonts w:eastAsia="Times New Roman" w:hint="cs"/>
          <w:color w:val="000000"/>
          <w:sz w:val="32"/>
          <w:szCs w:val="32"/>
          <w:rtl/>
        </w:rPr>
        <w:t>درر الفوائد ، للشیخ عبدالکریم الحائری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18- </w:t>
      </w:r>
      <w:r w:rsidRPr="00BD04D3">
        <w:rPr>
          <w:rFonts w:eastAsia="Times New Roman" w:hint="cs"/>
          <w:color w:val="000000"/>
          <w:sz w:val="32"/>
          <w:szCs w:val="32"/>
          <w:rtl/>
        </w:rPr>
        <w:t>الدرر النجفیّه ، للمحدّث البحرانی صاحب الحدائق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19- </w:t>
      </w:r>
      <w:r w:rsidRPr="00BD04D3">
        <w:rPr>
          <w:rFonts w:eastAsia="Times New Roman" w:hint="cs"/>
          <w:color w:val="000000"/>
          <w:sz w:val="32"/>
          <w:szCs w:val="32"/>
          <w:rtl/>
        </w:rPr>
        <w:t>الذریعه إلی اصول الشریعه ، للسیّد المرتضی ، ط جامعه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20- </w:t>
      </w:r>
      <w:r w:rsidRPr="00BD04D3">
        <w:rPr>
          <w:rFonts w:eastAsia="Times New Roman" w:hint="cs"/>
          <w:color w:val="000000"/>
          <w:sz w:val="32"/>
          <w:szCs w:val="32"/>
          <w:rtl/>
        </w:rPr>
        <w:t>السرائر ، لابن إدریس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21- </w:t>
      </w:r>
      <w:r w:rsidRPr="00BD04D3">
        <w:rPr>
          <w:rFonts w:eastAsia="Times New Roman" w:hint="cs"/>
          <w:color w:val="000000"/>
          <w:sz w:val="32"/>
          <w:szCs w:val="32"/>
          <w:rtl/>
        </w:rPr>
        <w:t>ضوابط الاصول ، للسیّد إبراهیم القزوینی ، ط الحجریّه ، 1275 ق</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22- </w:t>
      </w:r>
      <w:r w:rsidRPr="00BD04D3">
        <w:rPr>
          <w:rFonts w:eastAsia="Times New Roman" w:hint="cs"/>
          <w:color w:val="000000"/>
          <w:sz w:val="32"/>
          <w:szCs w:val="32"/>
          <w:rtl/>
        </w:rPr>
        <w:t>عدّه الاصول ، للشیخ الطوسی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23- </w:t>
      </w:r>
      <w:r w:rsidRPr="00BD04D3">
        <w:rPr>
          <w:rFonts w:eastAsia="Times New Roman" w:hint="cs"/>
          <w:color w:val="000000"/>
          <w:sz w:val="32"/>
          <w:szCs w:val="32"/>
          <w:rtl/>
        </w:rPr>
        <w:t>علل الشرائع ، للشیخ الصدوق ، ط مکتبه الداوری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24- </w:t>
      </w:r>
      <w:r w:rsidRPr="00BD04D3">
        <w:rPr>
          <w:rFonts w:eastAsia="Times New Roman" w:hint="cs"/>
          <w:color w:val="000000"/>
          <w:sz w:val="32"/>
          <w:szCs w:val="32"/>
          <w:rtl/>
        </w:rPr>
        <w:t>عوالی اللآلئ ، لابن أبی الجمهور الأحسائی ، مطبعه سیّد الشهداء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25- </w:t>
      </w:r>
      <w:r w:rsidRPr="00BD04D3">
        <w:rPr>
          <w:rFonts w:eastAsia="Times New Roman" w:hint="cs"/>
          <w:color w:val="000000"/>
          <w:sz w:val="32"/>
          <w:szCs w:val="32"/>
          <w:rtl/>
        </w:rPr>
        <w:t>فرائد الاصول ، للشیخ الأعظم الأنصاری ، ط مؤتمر الشیخ الأنصاری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26- </w:t>
      </w:r>
      <w:r w:rsidRPr="00BD04D3">
        <w:rPr>
          <w:rFonts w:eastAsia="Times New Roman" w:hint="cs"/>
          <w:color w:val="000000"/>
          <w:sz w:val="32"/>
          <w:szCs w:val="32"/>
          <w:rtl/>
        </w:rPr>
        <w:t>الفصول الغرویّه ، للشیخ محمّد حسین بن عبد الرحیم الإصفهانی ، ط دار إحیاء العلوم الإسلامیّه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27- </w:t>
      </w:r>
      <w:r w:rsidRPr="00BD04D3">
        <w:rPr>
          <w:rFonts w:eastAsia="Times New Roman" w:hint="cs"/>
          <w:color w:val="000000"/>
          <w:sz w:val="32"/>
          <w:szCs w:val="32"/>
          <w:rtl/>
        </w:rPr>
        <w:t>فهرست أسماء مصنّفی الشیعه ، للنجاشی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28- </w:t>
      </w:r>
      <w:r w:rsidRPr="00BD04D3">
        <w:rPr>
          <w:rFonts w:eastAsia="Times New Roman" w:hint="cs"/>
          <w:color w:val="000000"/>
          <w:sz w:val="32"/>
          <w:szCs w:val="32"/>
          <w:rtl/>
        </w:rPr>
        <w:t>فوائد الاصول ، للمحقّق الکاظمی ، تقریر بحث المحقّق النائینی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29- </w:t>
      </w:r>
      <w:r w:rsidRPr="00BD04D3">
        <w:rPr>
          <w:rFonts w:eastAsia="Times New Roman" w:hint="cs"/>
          <w:color w:val="000000"/>
          <w:sz w:val="32"/>
          <w:szCs w:val="32"/>
          <w:rtl/>
        </w:rPr>
        <w:t>الفوائد الاصولیّه ، للسیّد محمّد مهدی الطباطبائی ، الطبعه الحجریّه</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30- </w:t>
      </w:r>
      <w:r w:rsidRPr="00BD04D3">
        <w:rPr>
          <w:rFonts w:eastAsia="Times New Roman" w:hint="cs"/>
          <w:color w:val="000000"/>
          <w:sz w:val="32"/>
          <w:szCs w:val="32"/>
          <w:rtl/>
        </w:rPr>
        <w:t>الفوائد المدنیّه ، للأمین الاسترابادی ، ط دار النشر لأهل البیت علیهم السلام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31- </w:t>
      </w:r>
      <w:r w:rsidRPr="00BD04D3">
        <w:rPr>
          <w:rFonts w:eastAsia="Times New Roman" w:hint="cs"/>
          <w:color w:val="000000"/>
          <w:sz w:val="32"/>
          <w:szCs w:val="32"/>
          <w:rtl/>
        </w:rPr>
        <w:t>القواعد والفوائد ، للشهید الأوّل ، ط منشورات مکتبه المفید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32- </w:t>
      </w:r>
      <w:r w:rsidRPr="00BD04D3">
        <w:rPr>
          <w:rFonts w:eastAsia="Times New Roman" w:hint="cs"/>
          <w:color w:val="000000"/>
          <w:sz w:val="32"/>
          <w:szCs w:val="32"/>
          <w:rtl/>
        </w:rPr>
        <w:t>القوانین ، للمحقّق القمّی ، ط حجریّه ، المکتبه العلمیه الإسلامیه ،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33- </w:t>
      </w:r>
      <w:r w:rsidRPr="00BD04D3">
        <w:rPr>
          <w:rFonts w:eastAsia="Times New Roman" w:hint="cs"/>
          <w:color w:val="000000"/>
          <w:sz w:val="32"/>
          <w:szCs w:val="32"/>
          <w:rtl/>
        </w:rPr>
        <w:t>الکافی ، للکلینی ، ط دار الکتب الإسلامیّه ،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34- </w:t>
      </w:r>
      <w:r w:rsidRPr="00BD04D3">
        <w:rPr>
          <w:rFonts w:eastAsia="Times New Roman" w:hint="cs"/>
          <w:color w:val="000000"/>
          <w:sz w:val="32"/>
          <w:szCs w:val="32"/>
          <w:rtl/>
        </w:rPr>
        <w:t>کفایه الاصول ، للمحقّق الخراسانی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35- </w:t>
      </w:r>
      <w:r w:rsidRPr="00BD04D3">
        <w:rPr>
          <w:rFonts w:eastAsia="Times New Roman" w:hint="cs"/>
          <w:color w:val="000000"/>
          <w:sz w:val="32"/>
          <w:szCs w:val="32"/>
          <w:rtl/>
        </w:rPr>
        <w:t>مباحث الاصول ، للسیّد کاظم الحائری ، تقریر بحث السیّد الشهید ، ط مکتب الإعلام الإسلامی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36- </w:t>
      </w:r>
      <w:r w:rsidRPr="00BD04D3">
        <w:rPr>
          <w:rFonts w:eastAsia="Times New Roman" w:hint="cs"/>
          <w:color w:val="000000"/>
          <w:sz w:val="32"/>
          <w:szCs w:val="32"/>
          <w:rtl/>
        </w:rPr>
        <w:t>محاضرات فی اصول الفقه ، للشیخ الفیّاض ، تقریر بحث السیّد الخوئی ، ط دار الهادی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37- </w:t>
      </w:r>
      <w:r w:rsidRPr="00BD04D3">
        <w:rPr>
          <w:rFonts w:eastAsia="Times New Roman" w:hint="cs"/>
          <w:color w:val="000000"/>
          <w:sz w:val="32"/>
          <w:szCs w:val="32"/>
          <w:rtl/>
        </w:rPr>
        <w:t>مستدرک الوسائل ، للمحدّث النوری ، ط مؤسسه آل البیت علیهم السلام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38- </w:t>
      </w:r>
      <w:r w:rsidRPr="00BD04D3">
        <w:rPr>
          <w:rFonts w:eastAsia="Times New Roman" w:hint="cs"/>
          <w:color w:val="000000"/>
          <w:sz w:val="32"/>
          <w:szCs w:val="32"/>
          <w:rtl/>
        </w:rPr>
        <w:t>مسند أحمد بن حنبل ، ط دار الفکر ، بیروت</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39- </w:t>
      </w:r>
      <w:r w:rsidRPr="00BD04D3">
        <w:rPr>
          <w:rFonts w:eastAsia="Times New Roman" w:hint="cs"/>
          <w:color w:val="000000"/>
          <w:sz w:val="32"/>
          <w:szCs w:val="32"/>
          <w:rtl/>
        </w:rPr>
        <w:t>مصباح الاصول ، للسیّد محمّد سرور ، تقریر بحث السیّد الخوئی ، ط مکتبه الداوری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40- </w:t>
      </w:r>
      <w:r w:rsidRPr="00BD04D3">
        <w:rPr>
          <w:rFonts w:eastAsia="Times New Roman" w:hint="cs"/>
          <w:color w:val="000000"/>
          <w:sz w:val="32"/>
          <w:szCs w:val="32"/>
          <w:rtl/>
        </w:rPr>
        <w:t>مطارح الأنظار ، تقریرات الشیخ مرتضی الأنصاری ، للمحقّق الشیخ أبی القاسم کلانتری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41- </w:t>
      </w:r>
      <w:r w:rsidRPr="00BD04D3">
        <w:rPr>
          <w:rFonts w:eastAsia="Times New Roman" w:hint="cs"/>
          <w:color w:val="000000"/>
          <w:sz w:val="32"/>
          <w:szCs w:val="32"/>
          <w:rtl/>
        </w:rPr>
        <w:t>معارج الاصول ، للمحقّق الحلّی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42- </w:t>
      </w:r>
      <w:r w:rsidRPr="00BD04D3">
        <w:rPr>
          <w:rFonts w:eastAsia="Times New Roman" w:hint="cs"/>
          <w:color w:val="000000"/>
          <w:sz w:val="32"/>
          <w:szCs w:val="32"/>
          <w:rtl/>
        </w:rPr>
        <w:t>معالم الدین وملاذ المجتهدین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43- </w:t>
      </w:r>
      <w:r w:rsidRPr="00BD04D3">
        <w:rPr>
          <w:rFonts w:eastAsia="Times New Roman" w:hint="cs"/>
          <w:color w:val="000000"/>
          <w:sz w:val="32"/>
          <w:szCs w:val="32"/>
          <w:rtl/>
        </w:rPr>
        <w:t>مغنی اللبیب ، لابن هشام ، ط مکتبه سیّد الشهداء علیه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44- </w:t>
      </w:r>
      <w:r w:rsidRPr="00BD04D3">
        <w:rPr>
          <w:rFonts w:eastAsia="Times New Roman" w:hint="cs"/>
          <w:color w:val="000000"/>
          <w:sz w:val="32"/>
          <w:szCs w:val="32"/>
          <w:rtl/>
        </w:rPr>
        <w:t>مفاتیح الاصول ، للسیّد المجاهد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45- </w:t>
      </w:r>
      <w:r w:rsidRPr="00BD04D3">
        <w:rPr>
          <w:rFonts w:eastAsia="Times New Roman" w:hint="cs"/>
          <w:color w:val="000000"/>
          <w:sz w:val="32"/>
          <w:szCs w:val="32"/>
          <w:rtl/>
        </w:rPr>
        <w:t>مقالات الاصول ، لآغا ضیاء الدین العراقی ، ط مجمع الفکر الإسلامی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46- </w:t>
      </w:r>
      <w:r w:rsidRPr="00BD04D3">
        <w:rPr>
          <w:rFonts w:eastAsia="Times New Roman" w:hint="cs"/>
          <w:color w:val="000000"/>
          <w:sz w:val="32"/>
          <w:szCs w:val="32"/>
          <w:rtl/>
        </w:rPr>
        <w:t>مناهج الأحکام والاصول ، للمولی مهدی النراقی ، مخطوط</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47- </w:t>
      </w:r>
      <w:r w:rsidRPr="00BD04D3">
        <w:rPr>
          <w:rFonts w:eastAsia="Times New Roman" w:hint="cs"/>
          <w:color w:val="000000"/>
          <w:sz w:val="32"/>
          <w:szCs w:val="32"/>
          <w:rtl/>
        </w:rPr>
        <w:t>من لا یحضره الفقیه ، للشیخ الصدوق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48- </w:t>
      </w:r>
      <w:r w:rsidRPr="00BD04D3">
        <w:rPr>
          <w:rFonts w:eastAsia="Times New Roman" w:hint="cs"/>
          <w:color w:val="000000"/>
          <w:sz w:val="32"/>
          <w:szCs w:val="32"/>
          <w:rtl/>
        </w:rPr>
        <w:t>نهایه الأفکار ، للشیخ محمّد تقی البروجردی ، تقریر بحث المحقّق العراقی ، ط جماعه المدرسین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49- </w:t>
      </w:r>
      <w:r w:rsidRPr="00BD04D3">
        <w:rPr>
          <w:rFonts w:eastAsia="Times New Roman" w:hint="cs"/>
          <w:color w:val="000000"/>
          <w:sz w:val="32"/>
          <w:szCs w:val="32"/>
          <w:rtl/>
        </w:rPr>
        <w:t>نهایه الدرایه ، للمحقّق الإصفهانی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50- </w:t>
      </w:r>
      <w:r w:rsidRPr="00BD04D3">
        <w:rPr>
          <w:rFonts w:eastAsia="Times New Roman" w:hint="cs"/>
          <w:color w:val="000000"/>
          <w:sz w:val="32"/>
          <w:szCs w:val="32"/>
          <w:rtl/>
        </w:rPr>
        <w:t>نهایه النهایه ، للمحقّق الإیروانی ، ط دار الکتب الشرقیّه ، طهران</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51- </w:t>
      </w:r>
      <w:r w:rsidRPr="00BD04D3">
        <w:rPr>
          <w:rFonts w:eastAsia="Times New Roman" w:hint="cs"/>
          <w:color w:val="000000"/>
          <w:sz w:val="32"/>
          <w:szCs w:val="32"/>
          <w:rtl/>
        </w:rPr>
        <w:t>هدایه المسترشدین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52- </w:t>
      </w:r>
      <w:r w:rsidRPr="00BD04D3">
        <w:rPr>
          <w:rFonts w:eastAsia="Times New Roman" w:hint="cs"/>
          <w:color w:val="000000"/>
          <w:sz w:val="32"/>
          <w:szCs w:val="32"/>
          <w:rtl/>
        </w:rPr>
        <w:t>الوافیه فی اصول الفقه ، للفاضل التونی ، ط مجمع الفکر الإسلامی ، قم. 53 - وسائل الشیعه ، للحرّ العاملی ، ط مؤسسه آل البیت علیهم السلام ، قم</w:t>
      </w:r>
      <w:r w:rsidRPr="00BD04D3">
        <w:rPr>
          <w:rFonts w:eastAsia="Times New Roman" w:hint="cs"/>
          <w:color w:val="000000"/>
          <w:sz w:val="32"/>
          <w:szCs w:val="32"/>
        </w:rPr>
        <w:t>.</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590</w:t>
      </w:r>
    </w:p>
    <w:p w:rsidR="00B70B99" w:rsidRPr="00B70B99" w:rsidRDefault="00B70B99" w:rsidP="00B70B99">
      <w:pPr>
        <w:shd w:val="clear" w:color="auto" w:fill="FFFFFF"/>
        <w:bidi/>
        <w:spacing w:before="100" w:beforeAutospacing="1" w:after="100" w:afterAutospacing="1"/>
        <w:outlineLvl w:val="1"/>
        <w:rPr>
          <w:rFonts w:eastAsia="Times New Roman"/>
          <w:color w:val="008000"/>
          <w:sz w:val="32"/>
          <w:szCs w:val="32"/>
        </w:rPr>
      </w:pPr>
      <w:r w:rsidRPr="00B70B99">
        <w:rPr>
          <w:rFonts w:eastAsia="Times New Roman" w:hint="cs"/>
          <w:color w:val="008000"/>
          <w:sz w:val="32"/>
          <w:szCs w:val="32"/>
          <w:rtl/>
        </w:rPr>
        <w:t>فهرس الموضوعات</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الجزء الأوّل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(13 - 42)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علم الاصول......................................................... 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علم الاصول......................................................... 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الشرعیّ وتقسیماته.................................................... 22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الأحکام التکلیفیه والوضعیه................................................ 22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شمول الحکم للعالم والجاهل................................................. 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الواقعی والظاهری................................................... 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[شبهات حول الحکم الظاهری]......................................... 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شبهه التضادّ ونقض الغرض............................................. 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شبهه تنجّز الواقع المشکوک.............................................. 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الأمارات والاصول........................................................ 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التنافی بین الأحکام الظاهریه............................................... 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وظیفه الأحکام الظاهریه................................................ 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التصویب بالنسبه إلی بعض الأحکام الظاهریه................................ 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القضیه الحقیقیه والخارجیه للأحکام.......................................... 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[تعلّق الأحکام بالعناوین الذهنیّه]........................................ 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تنسیق البحوث المقبله........................................................ 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(43 - 54)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حقّ الطاعه]............................................... 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المشهور]................................................... 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 الإجمالی............................................................... 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 غیر المصیب وحکم التجرّی....................................... 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الأدلّه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(55 - 313)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عامّه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(57 - 72)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تأسیس الأصل عند الشکّ فی الحجّیّه.......................................... 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بدلیل الحجِّیه.................................................. 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تبعیه الدلاله الالتزامیه للدلاله المطابقیه.......................................... 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وفاء الدلیل بدور القطع الطریقی والموضوعی.................................... 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الأماره لجواز الإسناد................................................... 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إبطال طریقیّه الدلیل......................................................... 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تقسیم البحث فی الأدلّه المحرزه................................................ 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(73 - 218)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الدلیل الشرعیّ اللفظی....................................................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الدلالات الخاصّه والمشترکه....................................................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المعانی الحرفیّه................................................................ 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هیئات الجمل............................................................. 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الجمله التامّه والجمله الناقصه............................................... 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الجمله الخبریه والإنشائیه.................................................... 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الأمر أو أدوات الطلب.......................................................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[ما یدلّ علی الطلب بلا عنایه]..............................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الأوامر الإرشادیه....................................................... 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[ما یدلّ علی الطلب بالعنایه]................................ 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النهی]..........................................................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[الفور والتراخی ، والمرّه والتکرار].........................................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الإطلاق واسم الجنس......................................................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[أنحاء لحاظ الماهیّه].....................................................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[وضع اسم الجنس]..................................................... 102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التقابل بین الإطلاق والتقیید.............................................. 104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احترازیّه القُیود وقرینه الحکمه.............................................. 106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[دور القید المنفصل].................................................. 109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[القدر المتیقّن فی مقام التخاطب]...................................... 110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[تنبیهات حول الإطلاق]................................................ 111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أدوات العُموم.............................................................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تعریف العموم وأقسامه...................................................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نحو دلاله أدوات العموم.................................................. 117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العموم بلحاظ الأجزاء والأفراد............................................ 119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الجمع المعرَّف باللام علی العموم..................................... 120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النکره فی سیاق النهی أو النفی........................................... 121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المفاهیم...................................................................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المفهوم..........................................................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ضابط المفهوم........................................................... 124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الخلاف فی ضابط المفهوم......................................... 126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الشرط........................................................... 127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الشرط المسوق لتحقّق الموضوع......................................... 131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الوصف.......................................................... 133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الغایه............................................................ 134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الاستثناء......................................................... 135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الحصر........................................................... 136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الشرعی غیر اللفظی..............................................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دلالات الفعل.............................................................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دلالات التقریر............................................................ 138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[السیره المحقّقه لصغری الحکم الشرعی].................................... 143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صغری 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(145 - 194)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وسائل الإثبات الوجدانی......................................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التواتر................................................................. 151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الضابط للتواتر.......................................................... 153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تعدّد الوسائط فی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الإجماع................................................................ 158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الشروط المساعده علی کشف الإجماع..................................... 163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دلاله الإجماع.....................................................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الإجماع البسیط والمرکَّب..................................................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الشُهره................................................................ 165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وسائل الإثبات التعبّدی....................................... 167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الاولی : فی إثبات أصل حجّیه الأخبار.................................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1- </w:t>
      </w:r>
      <w:r w:rsidRPr="00BD04D3">
        <w:rPr>
          <w:rFonts w:eastAsia="Times New Roman" w:hint="cs"/>
          <w:color w:val="000000"/>
          <w:sz w:val="32"/>
          <w:szCs w:val="32"/>
          <w:rtl/>
        </w:rPr>
        <w:t>[دلاله الکتاب علی حجّیه الخبر]......................................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[دلاله السنّه علی حجّیه الخبر]........................................ 174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[دلاله العقل علی حجّیه الخبر]....................................... 182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فی تحدید دائره حجّیه الأخبار................................. 187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الخبر مع الواسطه.................................................. 189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التسامح فی أدلّه السنن............................................. 190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الظهور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(195 - 218)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الدلاله.............................................................. 197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دلیل حجّیه الظهور........................................................ 198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تشخیص موضوع الحجّیه................................................... 201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[الشکّ فی القرینه المتّصله]................................................ 204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الذاتیّ والظهور الموضوعی.......................................... 205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الموضوعیّ فی عصر النصّ.......................................... 206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التفصیلات فی الحجّیه...................................................... 208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الخلط بین الظهور والحجّیه</w:t>
      </w:r>
      <w:r w:rsidRPr="00BD04D3">
        <w:rPr>
          <w:rFonts w:eastAsia="Times New Roman" w:hint="cs"/>
          <w:color w:val="000000"/>
          <w:sz w:val="32"/>
          <w:szCs w:val="32"/>
        </w:rPr>
        <w:t>................................................ 213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الحالی...........................................................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الظهور التضمّنی.........................................................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العقلی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(219 - 313)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221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إثبات القضایا العقلیّه...................................................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استحاله التکلیف بغیر المقدور.........................................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ومحلّها.....................................................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حالات ارتفاع القدره.................................................... 227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الجامع بین المقدور وغیره................................................. 229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بالمعنی الأعمّ.................................................. 231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[أحکام التزاحم]........................................................ 235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 هو الضدّ؟........................................................... 237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إطلاق الواجب لحاله المزاحمه.............................................. 238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بعدم المانع الشرعی................................................ 240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إمکانِ الوجوبِ المشروط.............................................. 242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تجاه القیود والمقدِّمات.............................................. 245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القیود المتأخِّره زماناً عن المقیّد............................................... 248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زمان الوجوب والواجب..................................................... 251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عن المقدّمات قبل الوقت........................................... 254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القطع بالحکم فی موضوعِ الحکم........................................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نفسه.......................................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ضدِّه أو مثله................................ 260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الواجب التوصّلیّ والتعبّدی.................................................. 262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التخییر فی الواجب......................................................... 267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الغیری لمقدّمات الوَاجب............................................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الواجب الغیری...................................................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الوجوب الغیری................................................ 272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مقدمات غیر الواجب.................................................... 273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الفقهیه للنزاع فی الوجوب الغیری..................................... 274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شمول الوجوب الغیری.................................................... 275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تحقیق حال الملازمه......................................................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حدود الواجب الغیری...................................................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مشاکل تطبیقیه......................................................... 280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الاضطراریه والظاهریه علی الإجزاء................................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دلاله الأوامر الاضطراریه علی الإجزاء عقلاً.................................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الظاهریه علی الإجزاء عقلاً................................... 284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امتناع اجتماع الأمرِ والنهی.................................................. 287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بالإطلاق والتقیید]................................. 288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فی عنوان المتعلّق]................................... 290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فی زمان الفعلیّه]................................... 291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[اجتماع الوجوب الغیری مع الحرمه النفسیّه]................................ 293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[ثمره البحث فی اجتماع الأمر والنهی]..................................... 295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وجوب الشیء لحرمه ضدّه............................................ 297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للبطلان......................................................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العباده..............................................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المعامله............................................. 303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حکم العقل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الحکم النظری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الحکم العملی وحکم الشارع................................... 306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حجّیّه الدلیل العقلی.................................................... 309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الجزء الثانی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(315 - 526)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(317 - 328)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الاصول العملیه................................................... 319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 الشرعیه والعقلیه............................................. 321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التنزیلیه والمحرزه..................................................... 323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جریان الاصول العملیه</w:t>
      </w:r>
      <w:r w:rsidRPr="00BD04D3">
        <w:rPr>
          <w:rFonts w:eastAsia="Times New Roman" w:hint="cs"/>
          <w:color w:val="000000"/>
          <w:sz w:val="32"/>
          <w:szCs w:val="32"/>
        </w:rPr>
        <w:t>................................................. 325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العملیّه فی حاله الشکّ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(329 - 450)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الشکّ البَدویّ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(331 - 360)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الأوّلیه فی حاله الشکّ...............................................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مسلک قبح العقاب بلا بیان.............................................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مسلک حقّ الطاعه..................................................... 336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الثانویه فی حاله الشکّ..............................................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أدلّه البراءه الشرعیه.....................................................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أدلّه البراءه من الکتاب...................................................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البراءه من السنّه..................................................... 341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الاعتراضات العامّه...................................................... 350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تحدید مفاد البراءه...................................................... 354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استحباب الاحتیاط..................................................... 358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(361 - 416)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منجِّزیّه العلم الإجمالی.............................................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منجِّزیه العلم الإجمالی بقطع النظر عن الاصول المؤمِّنه الشرعیه.............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الاتّجاهات فی تفسیر العلم الإجمالی........................................ 366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تخریجات وجوب الموافقه القطعیه........................................... 368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جریان الاصول فی جمیع الأطراف ، وعدمه.............................. 372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جریان الاصول فی بعض الأطراف ، وعدمه............................. 374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الأصل فی بعض الأطراف بلا معارض............................... 380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أرکان منجّزیّه العلم الإجمالی..............................................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وجود العلم بالجامع..................................................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وقوف العلم علی الجامع.............................................. 385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شمول الأصل المؤمّن لجمیع الأطراف.................................... 387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إمکان وقوع المخالفه القطعیّه بسبب البراءه............................. 389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تطبیقات منجّزیّه العلم الإجمالی..........................................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زوال العلم بالجامع...................................................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الاضطرار إلی بعض الأطراف.......................................... 392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انحلال العلم الإجمالی بالتفصیلی....................................... 395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الانحلال الحکمی بالأمارات والاصول.................................. 397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اشتراک علمین إجمالیّین فی طرف....................................... 399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حکم ملاقی أحد الأطراف........................................... 400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7- </w:t>
      </w:r>
      <w:r w:rsidRPr="00BD04D3">
        <w:rPr>
          <w:rFonts w:eastAsia="Times New Roman" w:hint="cs"/>
          <w:color w:val="000000"/>
          <w:sz w:val="32"/>
          <w:szCs w:val="32"/>
          <w:rtl/>
        </w:rPr>
        <w:t>الشبهه غیر المحصوره.................................................. 401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8- </w:t>
      </w:r>
      <w:r w:rsidRPr="00BD04D3">
        <w:rPr>
          <w:rFonts w:eastAsia="Times New Roman" w:hint="cs"/>
          <w:color w:val="000000"/>
          <w:sz w:val="32"/>
          <w:szCs w:val="32"/>
          <w:rtl/>
        </w:rPr>
        <w:t>إذا کان ارتکاب الواقعه فی أحد الطرفین غیر مقدور...................... 407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9- </w:t>
      </w:r>
      <w:r w:rsidRPr="00BD04D3">
        <w:rPr>
          <w:rFonts w:eastAsia="Times New Roman" w:hint="cs"/>
          <w:color w:val="000000"/>
          <w:sz w:val="32"/>
          <w:szCs w:val="32"/>
          <w:rtl/>
        </w:rPr>
        <w:t>العلم الإجمالی بالتدریجیّات............................................ 410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10- </w:t>
      </w:r>
      <w:r w:rsidRPr="00BD04D3">
        <w:rPr>
          <w:rFonts w:eastAsia="Times New Roman" w:hint="cs"/>
          <w:color w:val="000000"/>
          <w:sz w:val="32"/>
          <w:szCs w:val="32"/>
          <w:rtl/>
        </w:rPr>
        <w:t>الطولیّه بین طرفی العلم الإجمالی...................................... 414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تلخیص للقواعد الثلاث..................................................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عندالشکّ فی الوجوب والحرمه معاً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(417 - 424)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الشکّ البدویّ فی الوجوب والحرمه........................................ 419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2- </w:t>
      </w:r>
      <w:r w:rsidRPr="00BD04D3">
        <w:rPr>
          <w:rFonts w:eastAsia="Times New Roman" w:hint="cs"/>
          <w:color w:val="000000"/>
          <w:sz w:val="32"/>
          <w:szCs w:val="32"/>
          <w:rtl/>
        </w:rPr>
        <w:t>دوران الأمر بین المحذورین................................................ 420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 الشکّ فی الأقلّ والأکثر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(425 - 450)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الرئیسیّ للأقلّ والأکثر.............................................. 427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الدوران بین الأقلِّ والأکثر فی الأجزاء.....................................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الأول : [دعوی وجود العلم الإجمالی]...............................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الثانی : [دعوی کون الشکّ فی المحصّل]............................. 431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الثالث : [دعوی کون الشکّ فی سقوط الأقلّ]....................... 432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الرابع : [العلم الإجمالی الناشئ من حرمه القطع]..................... 433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الخامس : [دعوی دوران الأمر بین عامّین من وجه].................. 434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السادس : [لعلم الإجمالی الناشئ من مانعیّه الزیاده].................. 435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الأقلّ والأکثر فی الشرائط..................................... 436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دوران الواجب بین التعیین والتخییر العقلی................................. 438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دوران الواجب بین التعیین والتخییر الشرعی................................ 440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ملاحظات عامّه حول الأقلِّ والأکثر.........................................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دور الاستصحاب فی هذا الدوران.....................................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الجزئیه والمانعیه............................................ 443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الأقلّ والأکثر فی المحرّمات............................................. 444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الشبهه الموضوعیه للأقلِّ والأکثر.......................................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الشکّ فی إطلاق دخاله الجزء أو الشرط................................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الشکّ فی الإطلاق لحاله النسیان..................................... 446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الإطلاق لحاله التعذّر.................................... 449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(451 - 526)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الاستصحاب.......................................................... 453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النوم المبطل للوضوء]................................................. 453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دم الرعاف]......................................................... 454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الشکّ فی الرکعات].................................................. 461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إعاره الثوب للذمّی].................................................. 467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أصل أو أمَاره؟................................................ 468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الاستدلال بالاستصحاب............................................. 469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أرکان الاستصحاب........................................................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الیقین بالحدوث.........................................................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البقا........................................................ 477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[صیاغه اخری للرکن الثانی].............................................. 480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الشبهات الحکمیه فی ضوء الرکن الثانی.....................................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 - وحده القضیه المتیقّنه والمشکوکه..........................................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تطبیقه فی الشبهات الموضوعیه...................................... 482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تطبیقه فی الشبهات الحکمیه....................................... 483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 - الأثر العملی............................................................ 486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بالاستصحاب............................................... 490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عموم جریان الاستصحاب..................................................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الشکّ فی المقتضی والشکّ فی الرافع]............................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الشبهه الحکمیّه والموضوعیّه].................................... 495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جریان استصحاب المجعول]........................................ 496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تطبیقات..................................................................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استصحاب الحکم المعلّق................................................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استصحاب عدم النسخ................................................. 505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استصحاب الکلِّی...................................................... 507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الاستصحاب فی الموضوعات المرکّبه....................................... 514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الاستصحاب فی أجزاء الموضوع]................................... 515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[ترتّب الحکم علی ذوات الأجزاء]........................................ 517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[توفّر الشکّ فی البقاء]................................................... 518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شبهه انفصال زمان الشکّ عن زمان الیقین................................. 523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الخاتمه فی تعارض الأدلّه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(527 - 586)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 هو التعارض المصطلَح؟..................................................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الورود والتعارض........................................................... 531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الجَمع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النظریه العامّه للجمع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أقسام الجمع العرفی والتعارض غیر المستقرِّ.................................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الحکومه................................................................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539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التخصیص............................................................. 541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[نظریّه انقلاب النسبه]................................................ 542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أحکام عامّه للجَمع العرفی............................................... 544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نتائج الجمع العرفی بالنسبه الی الدلیلِ المغلوب.............................. 547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5- </w:t>
      </w:r>
      <w:r w:rsidRPr="00BD04D3">
        <w:rPr>
          <w:rFonts w:eastAsia="Times New Roman" w:hint="cs"/>
          <w:color w:val="000000"/>
          <w:sz w:val="32"/>
          <w:szCs w:val="32"/>
          <w:rtl/>
        </w:rPr>
        <w:t>تطبیقات للجمع العرفی.................................................. 549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التعارض المستقر علی ضوء دلیل الحجّیه...................................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الدلیلین المتعارضین معاً]..........................................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أحد الدلیلین المتعارضین]......................................... 559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التخییریّه للدلیلین المتعارضین]..................................... 561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تنبیهات النظریه العامّه للتعارض المستقرّ.......................................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[الحالات المختلفه لدلیل الحجّیه]..........................................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[حاله التعارض غیر المستوعب]........................................... 563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[نفی الاحتمال الثالث بالدلیلین المتعارضین]............................... 565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[مدی تأثیر کون دلیل الحجّیه لبّیاً]........................................ 566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حکم التعارض علی ضوء الأخبار الخاصّه................................. 567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روایات العرض علی الکتاب............................................. 567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روایات العلاج......................................................... 573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روایات التخییر.......................................................... 573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روایات الترجیح......................................................... 577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[تنبیهات بحث العلاج].................................................... 583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فهرس المصادر............................................................. 587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فهرس الموضوعات 591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وظیفه الأحکام الظاهریه................................................... 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التصویب بالنسبه إلی بعض الأحکام الظاهریه................................ 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القضیه الحقیقیه والخارجیه للأحکام.......................................... 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[تعلّق الأحکام بالعناوین الذهنیّه]........................................ 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تنسیق البحوث المقبله........................................................ 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(43 - 54)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حقّ الطاعه]............................................... 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المشهور]................................................... 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 الإجمالی............................................................... 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 غیر المصیب وحکم التجرّی....................................... 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الأدلّه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(55 - 313)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عامّه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(57 - 72)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تأسیس الأصل عند الشکّ فی الحجّیّه.......................................... 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بدلیل الحجِّیه.................................................. 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تبعیه الدلاله الالتزامیه للدلاله المطابقیه.......................................... 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وفاء الدلیل بدور القطع الطریقی والموضوعی.................................... 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الأماره لجواز الإسناد................................................... 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إبطال طریقیّه الدلیل......................................................... 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تقسیم البحث فی الأدلّه المحرزه................................................ 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(73 - 218)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الدلیل الشرعیّ اللفظی....................................................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الدلالات الخاصّه والمشترکه....................................................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المعانی الحرفیّه................................................................ 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هیئات الجمل............................................................. 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الجمله التامّه والجمله الناقصه</w:t>
      </w:r>
      <w:r w:rsidRPr="00BD04D3">
        <w:rPr>
          <w:rFonts w:eastAsia="Times New Roman" w:hint="cs"/>
          <w:color w:val="000000"/>
          <w:sz w:val="32"/>
          <w:szCs w:val="32"/>
        </w:rPr>
        <w:t>............................................... 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الجمله الخبریه والإنشائیه.................................................... 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الأمر أو أدوات الطلب.......................................................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[ما یدلّ علی الطلب بلا عنایه]..............................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الأوامر الإرشادیه....................................................... 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[ما یدلّ علی الطلب بالعنایه]................................ 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النهی]..........................................................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[الفور والتراخی ، والمرّه والتکرار].........................................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الإطلاق واسم الجنس......................................................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[أنحاء لحاظ الماهیّه].....................................................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[وضع اسم الجنس]..................................................... 102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التقابل بین الإطلاق والتقیید.............................................. 104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احترازیّه القُیود وقرینه الحکمه.............................................. 106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[دور القید المنفصل].................................................. 109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[القدر المتیقّن فی مقام التخاطب]...................................... 110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[تنبیهات حول الإطلاق]................................................ 111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أدوات العُموم.............................................................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العموم وأقسامه...................................................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نحو دلاله أدوات العموم.................................................. 117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العموم بلحاظ الأجزاء والأفراد............................................ 119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الجمع المعرَّف باللام علی العموم..................................... 120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النکره فی سیاق النهی أو النفی........................................... 121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المفاهیم...................................................................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المفهوم..........................................................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ضابط المفهوم........................................................... 124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الخلاف فی ضابط المفهوم......................................... 126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الشرط........................................................... 127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الشرط المسوق لتحقّق الموضوع......................................... 131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الوصف.......................................................... 133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الغایه............................................................ 134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الاستثناء......................................................... 135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الحصر........................................................... 136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الشرعی غیر اللفظی..............................................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دلالات الفعل.............................................................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دلالات التقریر............................................................ 138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[السیره المحقّقه لصغری الحکم الشرعی].................................... 143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صغری 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(145 - 194)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وسائل الإثبات الوجدانی......................................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التواتر................................................................. 151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الضابط للتواتر.......................................................... 153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تعدّد الوسائط فی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الإجماع................................................................ 158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الشروط المساعده علی کشف الإجماع..................................... 163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دلاله الإجماع.....................................................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الإجماع البسیط والمرکَّب..................................................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الشُهره................................................................ 165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وسائل الإثبات التعبّدی....................................... 167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المرحله الاولی : فی إثبات أصل حجّیه الأخبار.................................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[دلاله الکتاب علی حجّیه الخبر]......................................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[دلاله السنّه علی حجّیه الخبر]........................................ 174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[دلاله العقل علی حجّیه الخبر]....................................... 182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فی تحدید دائره حجّیه الأخبار................................. 187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الخبر مع الواسطه.................................................. 189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التسامح فی أدلّه السنن............................................. 190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الظهور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(195 - 218)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الدلاله.............................................................. 197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دلیل حجّیه الظهور........................................................ 198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تشخیص موضوع الحجّیه................................................... 201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[الشکّ فی القرینه المتّصله]................................................ 204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الذاتیّ والظهور الموضوعی.......................................... 205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الموضوعیّ فی عصر النصّ.......................................... 206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التفصیلات فی الحجّیه...................................................... 208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الخلط بین الظهور والحجّیه................................................ 213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الحالی...........................................................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التضمّنی.........................................................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العقلی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(219 - 313)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221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إثبات القضایا العقلیّه</w:t>
      </w:r>
      <w:r w:rsidRPr="00BD04D3">
        <w:rPr>
          <w:rFonts w:eastAsia="Times New Roman" w:hint="cs"/>
          <w:color w:val="000000"/>
          <w:sz w:val="32"/>
          <w:szCs w:val="32"/>
        </w:rPr>
        <w:t>...................................................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استحاله التکلیف بغیر المقدور.........................................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ومحلّها.....................................................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حالات ارتفاع القدره.................................................... 227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الجامع بین المقدور وغیره................................................. 229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بالمعنی الأعمّ.................................................. 231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[أحکام التزاحم]........................................................ 235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 هو الضدّ؟........................................................... 237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إطلاق الواجب لحاله المزاحمه.............................................. 238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بعدم المانع الشرعی................................................ 240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قاعده إمکانِ الوجوبِ المشروط.............................................. 242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تجاه القیود والمقدِّمات.............................................. 245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القیود المتأخِّره زماناً عن المقیّد............................................... 248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زمان الوجوب والواجب..................................................... 251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عن المقدّمات قبل الوقت........................................... 254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القطع بالحکم فی موضوعِ الحکم........................................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نفسه.......................................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ضدِّه أو مثله................................ 260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الواجب التوصّلیّ والتعبّدی.................................................. 262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التخییر فی الواجب......................................................... 267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الغیری لمقدّمات الوَاجب............................................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الواجب الغیری...................................................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الوجوب الغیری................................................ 272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مقدمات غیر الواجب.................................................... 273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الفقهیه للنزاع فی الوجوب الغیری..................................... 274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شمول الوجوب الغیری.................................................... 275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تحقیق حال الملازمه......................................................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حدود الواجب الغیری...................................................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مشاکل تطبیقیه......................................................... 280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الاضطراریه والظاهریه علی الإجزاء................................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الاضطراریه علی الإجزاء عقلاً.................................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الظاهریه علی الإجزاء عقلاً................................... 284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امتناع اجتماع الأمرِ والنهی.................................................. 287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بالإطلاق والتقیید]................................. 288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فی عنوان المتعلّق]................................... 290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اختلاف الأمر والنهی فی زمان الفعلیّه</w:t>
      </w:r>
      <w:r w:rsidRPr="00BD04D3">
        <w:rPr>
          <w:rFonts w:eastAsia="Times New Roman" w:hint="cs"/>
          <w:color w:val="000000"/>
          <w:sz w:val="32"/>
          <w:szCs w:val="32"/>
        </w:rPr>
        <w:t>]................................... 291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[اجتماع الوجوب الغیری مع الحرمه النفسیّه]................................ 293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[ثمره البحث فی اجتماع الأمر والنهی]..................................... 295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وجوب الشیء لحرمه ضدّه............................................ 297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للبطلان......................................................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العباده..............................................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المعامله............................................. 303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حکم العقل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الملازمه بین الحکم النظری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الحکم العملی وحکم الشارع................................... 306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حجّیّه الدلیل العقلی.................................................... 309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599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الجزء الثانی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(315 - 526)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(317 - 328)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الاصول العملیه................................................... 319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 الشرعیه والعقلیه............................................. 321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التنزیلیه والمحرزه..................................................... 323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جریان الاصول العملیه................................................. 325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العملیّه فی حاله الشکّ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(329 - 450)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الشکّ البَدویّ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(331 - 360)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الوظیفه الأوّلیه فی حاله الشکّ...............................................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مسلک قبح العقاب بلا بیان.............................................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مسلک حقّ الطاعه..................................................... 336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الثانویه فی حاله الشکّ..............................................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أدلّه البراءه الشرعیه.....................................................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البراءه من الکتاب...................................................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البراءه من السنّه..................................................... 341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الاعتراضات العامّه...................................................... 350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تحدید مفاد البراءه...................................................... 354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استحباب الاحتیاط..................................................... 358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(361 - 416)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منجِّزیّه العلم الإجمالی.............................................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منجِّزیه العلم الإجمالی بقطع النظر عن الاصول المؤمِّنه الشرعیه.............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الاتّجاهات فی تفسیر العلم الإجمالی........................................ 366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تخریجات وجوب الموافقه القطعیه........................................... 368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2- </w:t>
      </w:r>
      <w:r w:rsidRPr="00BD04D3">
        <w:rPr>
          <w:rFonts w:eastAsia="Times New Roman" w:hint="cs"/>
          <w:color w:val="000000"/>
          <w:sz w:val="32"/>
          <w:szCs w:val="32"/>
          <w:rtl/>
        </w:rPr>
        <w:t>جریان الاصول فی جمیع الأطراف ، وعدمه.............................. 372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جریان الاصول فی بعض الأطراف ، وعدمه............................. 374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الأصل فی بعض الأطراف بلا معارض............................... 380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أرکان منجّزیّه العلم الإجمالی..............................................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وجود العلم بالجامع..................................................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وقوف العلم علی الجامع.............................................. 385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شمول الأصل المؤمّن لجمیع الأطراف.................................... 387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إمکان وقوع المخالفه القطعیّه بسبب البراءه............................. 389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تطبیقات منجّزیّه العلم الإجمالی..........................................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زوال العلم بالجامع...................................................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الاضطرار إلی بعض الأطراف.......................................... 392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انحلال العلم الإجمالی بالتفصیلی....................................... 395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الانحلال الحکمی بالأمارات والاصول.................................. 397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اشتراک علمین إجمالیّین فی طرف....................................... 399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حکم ملاقی أحد الأطراف........................................... 400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7- </w:t>
      </w:r>
      <w:r w:rsidRPr="00BD04D3">
        <w:rPr>
          <w:rFonts w:eastAsia="Times New Roman" w:hint="cs"/>
          <w:color w:val="000000"/>
          <w:sz w:val="32"/>
          <w:szCs w:val="32"/>
          <w:rtl/>
        </w:rPr>
        <w:t>الشبهه غیر المحصوره.................................................. 401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8- </w:t>
      </w:r>
      <w:r w:rsidRPr="00BD04D3">
        <w:rPr>
          <w:rFonts w:eastAsia="Times New Roman" w:hint="cs"/>
          <w:color w:val="000000"/>
          <w:sz w:val="32"/>
          <w:szCs w:val="32"/>
          <w:rtl/>
        </w:rPr>
        <w:t>إذا کان ارتکاب الواقعه فی أحد الطرفین غیر مقدور...................... 407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9- </w:t>
      </w:r>
      <w:r w:rsidRPr="00BD04D3">
        <w:rPr>
          <w:rFonts w:eastAsia="Times New Roman" w:hint="cs"/>
          <w:color w:val="000000"/>
          <w:sz w:val="32"/>
          <w:szCs w:val="32"/>
          <w:rtl/>
        </w:rPr>
        <w:t>العلم الإجمالی بالتدریجیّات............................................ 410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10- </w:t>
      </w:r>
      <w:r w:rsidRPr="00BD04D3">
        <w:rPr>
          <w:rFonts w:eastAsia="Times New Roman" w:hint="cs"/>
          <w:color w:val="000000"/>
          <w:sz w:val="32"/>
          <w:szCs w:val="32"/>
          <w:rtl/>
        </w:rPr>
        <w:t>الطولیّه بین طرفی العلم الإجمالی...................................... 414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تلخیص للقواعد الثلاث..................................................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عندالشکّ فی الوجوب والحرمه معاً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(417 - 424)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الشکّ البدویّ فی الوجوب والحرمه........................................ 419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دوران الأمر بین المحذورین................................................ 420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 الشکّ فی الأقلّ والأکثر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(425 - 450)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الرئیسیّ للأقلّ والأکثر.............................................. 427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الدوران بین الأقلِّ والأکثر فی الأجزاء.....................................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الأول : [دعوی وجود العلم الإجمالی]...............................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الثانی : [دعوی کون الشکّ فی المحصّل]............................. 431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الثالث : [دعوی کون الشکّ فی سقوط الأقلّ]....................... 432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الرابع : [العلم الإجمالی الناشئ من حرمه القطع]..................... 433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البرهان الخامس : [دعوی دوران الأمر بین عامّین من وجه].................. 434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السادس : [لعلم الإجمالی الناشئ من مانعیّه الزیاده].................. 435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الأقلّ والأکثر فی الشرائط..................................... 436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دوران الواجب بین التعیین والتخییر العقلی................................. 438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دوران الواجب بین التعیین والتخییر الشرعی................................ 440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ملاحظات عامّه حول الأقلِّ والأکثر.........................................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دور الاستصحاب فی هذا الدوران.....................................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الجزئیه والمانعیه............................................ 443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الأقلّ والأکثر فی المحرّمات............................................. 444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الشبهه الموضوعیه للأقلِّ والأکثر.......................................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الشکّ فی إطلاق دخاله الجزء أو الشرط................................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الشکّ فی الإطلاق لحاله النسیان..................................... 446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الإطلاق لحاله التعذّر.................................... 449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(451 - 526)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الاستصحاب.......................................................... 453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[روایه النوم المبطل للوضوء]................................................. 453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دم الرعاف]......................................................... 454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الشکّ فی الرکعات].................................................. 461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إعاره الثوب للذمّی].................................................. 467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أصل أو أمَاره؟................................................ 468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الاستدلال بالاستصحاب............................................. 469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أرکان الاستصحاب........................................................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الیقین بالحدوث.........................................................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البقا........................................................ 477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[صیاغه اخری للرکن الثانی].............................................. 480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الشبهات الحکمیه فی ضوء الرکن الثانی.....................................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 - وحده القضیه المتیقّنه والمشکوکه..........................................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تطبیقه فی الشبهات الموضوعیه...................................... 482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تطبیقه فی الشبهات الحکمیه....................................... 483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 - الأثر العملی............................................................ 486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بالاستصحاب............................................... 490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عموم جریان الاستصحاب..................................................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الشکّ فی المقتضی والشکّ فی الرافع]............................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الشبهه الحکمیّه والموضوعیّه].................................... 495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جریان استصحاب المجعول]........................................ 496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تطبیقات..................................................................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استصحاب الحکم المعلّق................................................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استصحاب عدم النسخ................................................. 505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استصحاب الکلِّی...................................................... 507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الاستصحاب فی الموضوعات المرکّبه....................................... 514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الاستصحاب فی أجزاء الموضوع]................................... 515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[ترتّب الحکم علی ذوات الأجزاء]........................................ 517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[توفّر الشکّ فی البقاء]................................................... 518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شبهه انفصال زمان الشکّ عن زمان الیقین................................. 523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الخاتمه فی تعارض الأدلّه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(527 - 586)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ما هو التعارض المصطلَح؟..................................................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الورود والتعارض........................................................... 531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الجَمع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النظریه العامّه للجمع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أقسام الجمع العرفی والتعارض غیر المستقرِّ.................................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الحکومه................................................................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539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التخصیص............................................................. 541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[نظریّه انقلاب النسبه]................................................ 542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أحکام عامّه للجَمع العرفی............................................... 544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نتائج الجمع العرفی بالنسبه الی الدلیلِ المغلوب.............................. 547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تطبیقات للجمع العرفی.................................................. 549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التعارض المستقر علی ضوء دلیل الحجّیه...................................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الدلیلین المتعارضین معاً]..........................................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أحد الدلیلین المتعارضین]......................................... 559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التخییریّه للدلیلین المتعارضین]..................................... 561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تنبیهات النظریه العامّه للتعارض المستقرّ.......................................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[الحالات المختلفه لدلیل الحجّیه]..........................................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[حاله التعارض غیر المستوعب]........................................... 563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[نفی الاحتمال الثالث بالدلیلین المتعارضین]............................... 565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[مدی تأثیر کون دلیل الحجّیه لبّیاً]........................................ 566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الجزء الأوّل</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(13 - 42)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علم الاصول......................................................... 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موضوع علم الاصول......................................................... 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الشرعیّ وتقسیماته.................................................... 22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الأحکام التکلیفیه والوضعیه................................................ 22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شمول الحکم للعالم والجاهل................................................. 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الحکم الواقعی والظاهری................................................... 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[شبهات حول الحکم الظاهری]......................................... 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شبهه التضادّ ونقض الغرض............................................. 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شبهه تنجّز الواقع المشکوک.............................................. 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الأمارات والاصول........................................................ 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التنافی بین الأحکام الظاهریه............................................... 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وظیفه الأحکام الظاهریه................................................ 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التصویب بالنسبه إلی بعض الأحکام الظاهریه................................ 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القضیه الحقیقیه والخارجیه للأحکام.......................................... 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[تعلّق الأحکام بالعناوین الذهنیّه]........................................ 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تنسیق البحوث المقبله........................................................ 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(43 - 54)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حقّ الطاعه]............................................... 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علی مبنی المشهور]................................................... 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العلم الإجمالی............................................................... 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القطع غیر المصیب وحکم التجرّی....................................... 52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الأدلّه المحرزه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(55 - 313)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مبادئ عامّه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(57 - 72)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تأسیس الأصل عند الشکّ فی الحجّیّه.......................................... 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بدلیل الحجِّیه.................................................. 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تبعیه الدلاله الالتزامیه للدلاله المطابقیه.......................................... 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وفاء الدلیل بدور القطع الطریقی والموضوعی.................................... 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إثبات الأماره لجواز الإسناد................................................... 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إبطال طریقیّه الدلیل......................................................... 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تقسیم البحث فی الأدلّه المحرزه................................................ 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(73 - 218)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الدلیل الشرعیّ اللفظی....................................................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الدلالات الخاصّه والمشترکه.................................................... 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المعانی الحرفیّه................................................................ 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هیئات الجمل............................................................. 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الجمله التامّه والجمله الناقصه............................................... 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الجمله الخبریه والإنشائیه.................................................... 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الأمر أو أدوات الطلب.......................................................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[ما یدلّ علی الطلب بلا عنایه].............................. 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الأوامر الإرشادیه....................................................... 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[ما یدلّ علی الطلب بالعنایه]................................ 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النهی]..........................................................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[الفور والتراخی ، والمرّه والتکرار]......................................... 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الإطلاق واسم الجنس......................................................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[أنحاء لحاظ الماهیّه]..................................................... 100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[وضع اسم الجنس]..................................................... 102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التقابل بین الإطلاق والتقیید.............................................. 104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احترازیّه القُیود وقرینه الحکمه.............................................. 106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[دور القید المنفصل].................................................. 109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[القدر المتیقّن فی مقام التخاطب]...................................... 110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تنبیهات حول الإطلاق</w:t>
      </w:r>
      <w:r w:rsidRPr="00BD04D3">
        <w:rPr>
          <w:rFonts w:eastAsia="Times New Roman" w:hint="cs"/>
          <w:color w:val="000000"/>
          <w:sz w:val="32"/>
          <w:szCs w:val="32"/>
        </w:rPr>
        <w:t>]................................................ 111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أدوات العُموم.............................................................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العموم وأقسامه................................................... 116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نحو دلاله أدوات العموم.................................................. 117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العموم بلحاظ الأجزاء والأفراد............................................ 119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الجمع المعرَّف باللام علی العموم..................................... 120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النکره فی سیاق النهی أو النفی........................................... 121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المفاهیم...................................................................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المفهوم.......................................................... 123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ضابط المفهوم........................................................... 124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الخلاف فی ضابط المفهوم......................................... 126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الشرط........................................................... 127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الشرط المسوق لتحقّق الموضوع......................................... 131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الوصف.......................................................... 133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الغایه............................................................ 134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الاستثناء......................................................... 135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مفهوم الحصر........................................................... 136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الشرعی غیر اللفظی..............................................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دلالات الفعل............................................................. 137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دلالات التقریر............................................................ 138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[السیره المحقّقه لصغری الحکم الشرعی].................................... 143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إثباتُ صغری الدلیل الشرعی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(145 - 194)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الأوّل : وسائل الإثبات الوجدانی......................................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149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التواتر................................................................. 151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الضابط للتواتر.......................................................... 153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تعدّد الوسائط فی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التواتر............................................................ 155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الإجماع................................................................ 158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الشروط المساعده علی کشف الإجماع..................................... 163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دلاله الإجماع.....................................................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الإجماع البسیط والمرکَّب.................................................. 164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الشُهره................................................................ 165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القسم الثانی : وسائل الإثبات التعبّدی....................................... 167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الاولی : فی إثبات أصل حجّیه الأخبار.................................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[دلاله الکتاب علی حجّیه الخبر]...................................... 168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[دلاله السنّه علی حجّیه الخبر]........................................ 174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[دلاله العقل علی حجّیه الخبر]....................................... 182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المرحله الثانیه : فی تحدید دائره حجّیه الأخبار................................. 187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الخبر مع الواسطه.................................................. 189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التسامح فی أدلّه السنن............................................. 190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الظهور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(195 - 218)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أقسام الدلاله.............................................................. 197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دلیل حجّیه الظهور........................................................ 198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تشخیص موضوع الحجّیه................................................... 201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[الشکّ فی القرینه المتّصله]................................................ 204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الذاتیّ والظهور الموضوعی.......................................... 205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الموضوعیّ فی عصر النصّ.......................................... 206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التفصیلات فی الحجّیه...................................................... 208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الخلط بین الظهور والحجّیه................................................ 213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الحالی...........................................................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الظهور التضمّنی......................................................... 215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الدلیل العقلی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(219 - 313)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221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إثبات القضایا العقلیّه...................................................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استحاله التکلیف بغیر المقدور.........................................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ومحلّها..................................................... 225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حالات ارتفاع القدره.................................................... 227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الجامع بین المقدور وغیره................................................. 229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شرطیه القدره بالمعنی الأعمّ.................................................. 231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[أحکام التزاحم]........................................................ 235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 هو الضدّ؟........................................................... 237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إطلاق الواجب لحاله المزاحمه.............................................. 238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بعدم المانع الشرعی................................................ 240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قاعده إمکانِ الوجوبِ المشروط.............................................. 242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تجاه القیود والمقدِّمات.............................................. 245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القیود المتأخِّره زماناً عن المقیّد............................................... 248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زمان الوجوب والواجب..................................................... 251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المسؤولیه عن المقدّمات قبل الوقت........................................... 254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أخذ القطع بالحکم فی موضوعِ الحکم........................................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نفسه....................................... 257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أخذ العلم بالحکم فی موضوع ضدِّه أو مثله................................ 260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الواجب التوصّلیّ والتعبّدی.................................................. 262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التخییر فی الواجب......................................................... 267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الوجوب الغیری لمقدّمات الوَاجب............................................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تعریف الواجب الغیری................................................... 270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الوجوب الغیری................................................ 272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مقدمات غیر الواجب.................................................... 273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الثمره الفقهیه للنزاع فی الوجوب الغیری..................................... 274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شمول الوجوب الغیری.................................................... 275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تحقیق حال الملازمه......................................................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حدود الواجب الغیری................................................... 278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مشاکل تطبیقیه......................................................... 280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الاضطراریه والظاهریه علی الإجزاء................................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الاضطراریه علی الإجزاء عقلاً................................. 282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دلاله الأوامر الظاهریه علی الإجزاء عقلاً................................... 284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امتناع اجتماع الأمرِ والنهی.................................................. 287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بالإطلاق والتقیید]................................. 288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فی عنوان المتعلّق]................................... 290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[اختلاف الأمر والنهی فی زمان الفعلیّه]................................... 291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[اجتماع الوجوب الغیری مع الحرمه النفسیّه]................................ 293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[ثمره البحث فی اجتماع الأمر والنهی]..................................... 295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وجوب الشیء لحرمه ضدّه............................................ 297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للبطلان......................................................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العباده.............................................. 302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اقتضاء الحرمه لبطلان المعامله............................................. 303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حکم العقل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الحکم النظری وحکم الشارع................................... 305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الملازمه بین الحکم العملی وحکم الشارع................................... 306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حجّیّه الدلیل العقلی.................................................... 309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الجزء الثانی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(315 - 526)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التمهید</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(317 - 328)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خصائص الاصول العملیه................................................... 319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العملیه الشرعیه والعقلیه............................................. 321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الاصول التنزیلیه والمحرزه..................................................... 323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مورد جریان الاصول العملیه................................................. 325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العملیّه فی حاله الشکّ</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(329 - 450)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الشکّ البَدویّ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(331 - 360)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الأوّلیه فی حاله الشکّ...............................................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مسلک قبح العقاب بلا بیان............................................. 333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مسلک حقّ الطاعه..................................................... 336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الثانویه فی حاله الشکّ..............................................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أدلّه البراءه الشرعیه</w:t>
      </w:r>
      <w:r w:rsidRPr="00BD04D3">
        <w:rPr>
          <w:rFonts w:eastAsia="Times New Roman" w:hint="cs"/>
          <w:color w:val="000000"/>
          <w:sz w:val="32"/>
          <w:szCs w:val="32"/>
        </w:rPr>
        <w:t>.....................................................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البراءه من الکتاب................................................... 337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البراءه من السنّه..................................................... 341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2- </w:t>
      </w:r>
      <w:r w:rsidRPr="00BD04D3">
        <w:rPr>
          <w:rFonts w:eastAsia="Times New Roman" w:hint="cs"/>
          <w:color w:val="000000"/>
          <w:sz w:val="32"/>
          <w:szCs w:val="32"/>
          <w:rtl/>
        </w:rPr>
        <w:t>الاعتراضات العامّه...................................................... 350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تحدید مفاد البراءه...................................................... 354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استحباب الاحتیاط..................................................... 358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فی حاله العلم الإجمالی</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(361 - 416)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منجِّزیّه العلم الإجمالی.............................................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منجِّزیه العلم الإجمالی بقطع النظر عن الاصول المؤمِّنه الشرعیه............. 364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الاتّجاهات فی تفسیر العلم الإجمالی........................................ 366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تخریجات وجوب الموافقه القطعیه........................................... 368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جریان الاصول فی جمیع الأطراف ، وعدمه.............................. 372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جریان الاصول فی بعض الأطراف ، وعدمه............................. 374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الأصل فی بعض الأطراف بلا معارض............................... 380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أرکان منجّزیّه العلم الإجمالی..............................................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وجود العلم بالجامع.................................................. 384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وقوف العلم علی الجامع.............................................. 385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شمول الأصل المؤمّن لجمیع الأطراف.................................... 387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إمکان وقوع المخالفه القطعیّه بسبب البراءه............................. 389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3- </w:t>
      </w:r>
      <w:r w:rsidRPr="00BD04D3">
        <w:rPr>
          <w:rFonts w:eastAsia="Times New Roman" w:hint="cs"/>
          <w:color w:val="000000"/>
          <w:sz w:val="32"/>
          <w:szCs w:val="32"/>
          <w:rtl/>
        </w:rPr>
        <w:t>تطبیقات منجّزیّه العلم الإجمالی..........................................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زوال العلم بالجامع................................................... 390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الاضطرار إلی بعض الأطراف.......................................... 392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انحلال العلم الإجمالی بالتفصیلی....................................... 395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الانحلال الحکمی بالأمارات والاصول.................................. 397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اشتراک علمین إجمالیّین فی طرف....................................... 399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6- </w:t>
      </w:r>
      <w:r w:rsidRPr="00BD04D3">
        <w:rPr>
          <w:rFonts w:eastAsia="Times New Roman" w:hint="cs"/>
          <w:color w:val="000000"/>
          <w:sz w:val="32"/>
          <w:szCs w:val="32"/>
          <w:rtl/>
        </w:rPr>
        <w:t>حکم ملاقی أحد الأطراف........................................... 400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7- </w:t>
      </w:r>
      <w:r w:rsidRPr="00BD04D3">
        <w:rPr>
          <w:rFonts w:eastAsia="Times New Roman" w:hint="cs"/>
          <w:color w:val="000000"/>
          <w:sz w:val="32"/>
          <w:szCs w:val="32"/>
          <w:rtl/>
        </w:rPr>
        <w:t>الشبهه غیر المحصوره.................................................. 401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8- </w:t>
      </w:r>
      <w:r w:rsidRPr="00BD04D3">
        <w:rPr>
          <w:rFonts w:eastAsia="Times New Roman" w:hint="cs"/>
          <w:color w:val="000000"/>
          <w:sz w:val="32"/>
          <w:szCs w:val="32"/>
          <w:rtl/>
        </w:rPr>
        <w:t>إذا کان ارتکاب الواقعه فی أحد الطرفین غیر مقدور...................... 407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9- </w:t>
      </w:r>
      <w:r w:rsidRPr="00BD04D3">
        <w:rPr>
          <w:rFonts w:eastAsia="Times New Roman" w:hint="cs"/>
          <w:color w:val="000000"/>
          <w:sz w:val="32"/>
          <w:szCs w:val="32"/>
          <w:rtl/>
        </w:rPr>
        <w:t>العلم الإجمالی بالتدریجیّات............................................ 410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10- </w:t>
      </w:r>
      <w:r w:rsidRPr="00BD04D3">
        <w:rPr>
          <w:rFonts w:eastAsia="Times New Roman" w:hint="cs"/>
          <w:color w:val="000000"/>
          <w:sz w:val="32"/>
          <w:szCs w:val="32"/>
          <w:rtl/>
        </w:rPr>
        <w:t>الطولیّه بین طرفی العلم الإجمالی...................................... 414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تلخیص للقواعد الثلاث.................................................. 416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عندالشکّ فی الوجوب والحرمه معاً</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(417 - 424)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الشکّ البدویّ فی الوجوب والحرمه........................................ 419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دوران الأمر بین المحذورین................................................ 420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الوظیفه عند الشکّ فی الأقلّ والأکثر</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(425 - 450)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التقسیم الرئیسیّ للأقلّ والأکثر.............................................. 427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الدوران بین الأقلِّ والأکثر فی الأجزاء.....................................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الأول : [دعوی وجود العلم الإجمالی]............................... 428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الثانی : [دعوی کون الشکّ فی المحصّل]............................. 431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الثالث : [دعوی کون الشکّ فی سقوط الأقلّ]....................... 432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الرابع : [العلم الإجمالی الناشئ من حرمه القطع]..................... 433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الخامس : [دعوی دوران الأمر بین عامّین من وجه].................. 434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البرهان السادس : [لعلم الإجمالی الناشئ من مانعیّه الزیاده].................. 435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الأقلّ والأکثر فی الشرائط..................................... 436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دوران الواجب بین التعیین والتخییر العقلی................................. 438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دوران الواجب بین التعیین والتخییر الشرعی................................ 440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ملاحظات عامّه حول الأقلِّ والأکثر.........................................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دور الاستصحاب فی هذا الدوران..................................... 442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الدوران بین الجزئیه والمانعیه............................................ 443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الأقلّ والأکثر فی المحرّمات............................................. 444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الشبهه الموضوعیه للأقلِّ والأکثر.......................................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lastRenderedPageBreak/>
        <w:t xml:space="preserve">5- </w:t>
      </w:r>
      <w:r w:rsidRPr="00BD04D3">
        <w:rPr>
          <w:rFonts w:eastAsia="Times New Roman" w:hint="cs"/>
          <w:color w:val="000000"/>
          <w:sz w:val="32"/>
          <w:szCs w:val="32"/>
          <w:rtl/>
        </w:rPr>
        <w:t>الشکّ فی إطلاق دخاله الجزء أو الشرط................................ 445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الشکّ فی الإطلاق لحاله النسیان..................................... 446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الإطلاق لحاله التعذّر.................................... 449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(451 - 526)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أدلّه الاستصحاب.......................................................... 453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النوم المبطل للوضوء]................................................. 45</w:t>
      </w:r>
      <w:r w:rsidRPr="00BD04D3">
        <w:rPr>
          <w:rFonts w:eastAsia="Times New Roman" w:hint="cs"/>
          <w:color w:val="000000"/>
          <w:sz w:val="32"/>
          <w:szCs w:val="32"/>
        </w:rPr>
        <w:t>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دم الرعاف]......................................................... 454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الشکّ فی الرکعات].................................................. 461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[روایه إعاره الثوب للذمّی].................................................. 467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الاستصحاب أصل أو أمَاره؟................................................ 468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الاستدلال بالاستصحاب............................................. 469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أرکان الاستصحاب........................................................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 - الیقین بالحدوث......................................................... 471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ب - الشکّ فی البقا........................................................ 477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[صیاغه اخری للرکن الثانی].............................................. 480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الشبهات الحکمیه فی ضوء الرکن الثانی.....................................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ج - وحده القضیه المتیقّنه والمشکوکه.......................................... 481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أوّلاً : تطبیقه فی الشبهات الموضوعیه...................................... 482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ثانیاً : تطبیقه فی الشبهات الحکمیه....................................... 483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د - الأثر العملی............................................................ 486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مقدار ما یثبت بالاستصحاب............................................... 490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عموم جریان الاستصحاب..................................................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الشکّ فی المقتضی والشکّ فی الرافع]............................ 494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[التفصیل بین الشبهه الحکمیّه والموضوعیّه].................................... 495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[کیفیّه جریان استصحاب المجعول]........................................ 496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تطبیقات..................................................................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استصحاب الحکم المعلّق................................................ 500</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استصحاب عدم النسخ................................................. 505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استصحاب الکلِّی...................................................... 507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الاستصحاب فی الموضوعات المرکّبه....................................... 514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[جریان الاستصحاب فی أجزاء الموضوع]................................... 515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[ترتّب الحکم علی ذوات الأجزاء]........................................ 517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[توفّر الشکّ فی البقاء]................................................... 518</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شبهه انفصال زمان الشکّ عن زمان الیقین................................. 523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الخاتمه فی تعارض الأدلّه</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(527 - 586)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تمهید.....................................................................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ما هو التعارض المصطلَح؟.................................................. 529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الورود والتعارض........................................................... 531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قاعده الجَمع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النظریه العامّه للجمع العرفی.............................................. 535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أقسام الجمع العرفی والتعارض غیر المستقرِّ.................................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الحکومه................................................................ 537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التقیید................................................................. 539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التخصیص............................................................. 541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[نظریّه انقلاب النسبه]................................................ 542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أحکام عامّه للجَمع العرفی............................................... 544</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4- </w:t>
      </w:r>
      <w:r w:rsidRPr="00BD04D3">
        <w:rPr>
          <w:rFonts w:eastAsia="Times New Roman" w:hint="cs"/>
          <w:color w:val="000000"/>
          <w:sz w:val="32"/>
          <w:szCs w:val="32"/>
          <w:rtl/>
        </w:rPr>
        <w:t>نتائج الجمع العرفی بالنسبه الی الدلیلِ المغلوب.............................. 547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5- </w:t>
      </w:r>
      <w:r w:rsidRPr="00BD04D3">
        <w:rPr>
          <w:rFonts w:eastAsia="Times New Roman" w:hint="cs"/>
          <w:color w:val="000000"/>
          <w:sz w:val="32"/>
          <w:szCs w:val="32"/>
          <w:rtl/>
        </w:rPr>
        <w:t>تطبیقات للجمع العرفی.................................................. 549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التعارض المستقر علی ضوء دلیل الحجّیه...................................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lastRenderedPageBreak/>
        <w:t>[حجیّه الدلیلین المتعارضین معاً].......................................... 557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[حجیّه أحد الدلیلین المتعارضین]......................................... 559</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[الحجیّه التخییریّه للدلیلین المتعارضین]..................................... 561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تنبیهات النظریه العامّه للتعارض المستقرّ.......................................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[الحالات المختلفه لدلیل الحجّیه].......................................... 562</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[حاله التعارض غیر المستوعب]........................................... 563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[نفی الاحتمال الثالث بالدلیلین المتعارضین]............................... 565</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[مدی تأثیر کون دلیل الحجّیه لبّیاً]........................................ 566</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3- </w:t>
      </w:r>
      <w:r w:rsidRPr="00BD04D3">
        <w:rPr>
          <w:rFonts w:eastAsia="Times New Roman" w:hint="cs"/>
          <w:color w:val="000000"/>
          <w:sz w:val="32"/>
          <w:szCs w:val="32"/>
          <w:rtl/>
        </w:rPr>
        <w:t>حکم التعارض علی ضوء الأخبار الخاصّه................................. 567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1- </w:t>
      </w:r>
      <w:r w:rsidRPr="00BD04D3">
        <w:rPr>
          <w:rFonts w:eastAsia="Times New Roman" w:hint="cs"/>
          <w:color w:val="000000"/>
          <w:sz w:val="32"/>
          <w:szCs w:val="32"/>
          <w:rtl/>
        </w:rPr>
        <w:t>روایات العرض علی الکتاب............................................. 567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 xml:space="preserve">2- </w:t>
      </w:r>
      <w:r w:rsidRPr="00BD04D3">
        <w:rPr>
          <w:rFonts w:eastAsia="Times New Roman" w:hint="cs"/>
          <w:color w:val="000000"/>
          <w:sz w:val="32"/>
          <w:szCs w:val="32"/>
          <w:rtl/>
        </w:rPr>
        <w:t>روایات العلاج......................................................... 573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روایات التخییر.......................................................... 573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روایات الترجیح......................................................... 577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Pr>
        <w:t>[</w:t>
      </w:r>
      <w:r w:rsidRPr="00BD04D3">
        <w:rPr>
          <w:rFonts w:eastAsia="Times New Roman" w:hint="cs"/>
          <w:color w:val="000000"/>
          <w:sz w:val="32"/>
          <w:szCs w:val="32"/>
          <w:rtl/>
        </w:rPr>
        <w:t>تنبیهات بحث العلاج</w:t>
      </w:r>
      <w:r w:rsidRPr="00BD04D3">
        <w:rPr>
          <w:rFonts w:eastAsia="Times New Roman" w:hint="cs"/>
          <w:color w:val="000000"/>
          <w:sz w:val="32"/>
          <w:szCs w:val="32"/>
        </w:rPr>
        <w:t>].................................................... 583</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فهرس المصادر............................................................. 587</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فهرس الموضوعات 591</w:t>
      </w:r>
    </w:p>
    <w:p w:rsidR="00B70B99" w:rsidRPr="00B70B99" w:rsidRDefault="00B70B99" w:rsidP="00B70B99">
      <w:pPr>
        <w:bidi/>
        <w:spacing w:before="100" w:beforeAutospacing="1" w:after="100" w:afterAutospacing="1"/>
        <w:rPr>
          <w:rFonts w:eastAsia="Times New Roman"/>
          <w:color w:val="000000"/>
          <w:sz w:val="32"/>
          <w:szCs w:val="32"/>
        </w:rPr>
      </w:pPr>
      <w:r w:rsidRPr="00BD04D3">
        <w:rPr>
          <w:rFonts w:eastAsia="Times New Roman" w:hint="cs"/>
          <w:color w:val="000000"/>
          <w:sz w:val="32"/>
          <w:szCs w:val="32"/>
          <w:rtl/>
        </w:rPr>
        <w:t>ص: 608</w:t>
      </w:r>
    </w:p>
    <w:p w:rsidR="00B70B99" w:rsidRPr="00B70B99" w:rsidRDefault="00B70B99" w:rsidP="00B70B99">
      <w:pPr>
        <w:shd w:val="clear" w:color="auto" w:fill="FFFFFF"/>
        <w:bidi/>
        <w:spacing w:before="100" w:beforeAutospacing="1" w:after="100" w:afterAutospacing="1"/>
        <w:outlineLvl w:val="0"/>
        <w:rPr>
          <w:rFonts w:eastAsia="Times New Roman"/>
          <w:color w:val="FF8000"/>
          <w:kern w:val="36"/>
          <w:sz w:val="32"/>
          <w:szCs w:val="32"/>
        </w:rPr>
      </w:pPr>
      <w:r w:rsidRPr="00B70B99">
        <w:rPr>
          <w:rFonts w:eastAsia="Times New Roman" w:hint="cs"/>
          <w:color w:val="FF8000"/>
          <w:kern w:val="36"/>
          <w:sz w:val="32"/>
          <w:szCs w:val="32"/>
          <w:rtl/>
        </w:rPr>
        <w:lastRenderedPageBreak/>
        <w:t>تعريف مرکز</w:t>
      </w:r>
    </w:p>
    <w:p w:rsidR="001319E7" w:rsidRPr="00BD04D3" w:rsidRDefault="00B70B99" w:rsidP="00B70B99">
      <w:pPr>
        <w:bidi/>
        <w:rPr>
          <w:sz w:val="32"/>
          <w:szCs w:val="32"/>
          <w:rtl/>
        </w:rPr>
      </w:pPr>
      <w:r w:rsidRPr="00BD04D3">
        <w:rPr>
          <w:rFonts w:eastAsia="Times New Roman" w:hint="cs"/>
          <w:color w:val="000000"/>
          <w:sz w:val="32"/>
          <w:szCs w:val="32"/>
          <w:shd w:val="clear" w:color="auto" w:fill="FFFFFF"/>
          <w:rtl/>
        </w:rPr>
        <w:t>بسم الله الرحمن الرحیم</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هَلْ یَسْتَوِی الَّذِینَ یَعْلَمُونَ وَالَّذِینَ لَا یَعْلَمُونَ</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الزمر: 9</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المقدمة</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تأسّس مرکز القائمیة للدراسات الکمبیوتریة في أصفهان بإشراف آیة الله الحاج السید حسن فقیه الإمامي عام 1426 الهجري في المجالات الدینیة والثقافیة والعلمیة معتمداً علی النشاطات الخالصة والدؤوبة لجمع من الإخصائیین والمثقفین في الجامعات والحوزات العلمیة</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إجراءات المؤسسة</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نظراً لقلة المراکز القائمة بتوفیر المصادر في العلوم الإسلامیة وتبعثرها في أنحاء البلاد وصعوبة الحصول علی مصادرها أحیاناً، تهدف مؤسسة القائمیة للدراسات الکمبیوتریة في أصفهان إلی التوفیر الأسهل والأسرع للمعلومات ووصولها إلی الباحثین في العلوم الإسلامیة وتقدم المؤسسة مجاناً مجموعة الکترونیة من الکتب والمقالات العلمیة والدراسات المفیدة وهي منظمة في برامج إلکترونیة وجاهزة في مختلف اللغات عرضاً للباحثین والمثقفین والراغبین فیها</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وتحاول المؤسسة تقدیم الخدمة معتمدة علی النظرة العلمیة البحتة البعیدة من التعصبات الشخصیة والاجتماعیة والسیاسیة والقومیة وعلی أساس خطة تنوي تنظیم الأعمال والمنشورات الصادرة من جمیع مراکز الشیعة</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الأهداف</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نشر الثقافة الإسلامیة وتعالیم القرآن وآل بیت النبیّ علیهم السلام</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تحفیز الناس خصوصا الشباب علی دراسة أدقّ في المسائل الدینیة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تنزیل البرامج المفیدة في الهواتف والحاسوبات واللابتوب</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الخدمة للباحثین والمحققین في الحوازت العلمیة والجامعات</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توسیع عام لفکرة المطالعة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lastRenderedPageBreak/>
        <w:t>تهمید الأرضیة لتحریض المنشورات والکتّاب علی تقدیم آثارهم لتنظیمها في ملفات الکترونیة</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السياسات</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مراعاة القوانین والعمل حسب المعاییر القانونیة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إنشاء العلاقات المترابطة مع المراکز المرتبطة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الاجتنباب عن الروتینیة وتکرار المحاولات السابقة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العرض العلمي البحت للمصادر والمعلومات</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الالتزام بذکر المصادر والمآخذ في نشر المعلومات</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من الواضح أن یتحمل المؤلف مسؤولیة العمل</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نشاطات المؤسسة</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طبع الکتب والملزمات والدوریات</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إقامة المسابقات في مطالعة الکتب</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إقامة المعارض الالکترونیة: المعارض الثلاثیة الأبعاد، أفلام بانوراما في الأمکنة الدینیة والسیاحیة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إنتاج الأفلام الکرتونیة والألعاب الکمبیوتریة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افتتاح موقع القائمیة الانترنتي بعنوان</w:t>
      </w:r>
      <w:r w:rsidRPr="00BD04D3">
        <w:rPr>
          <w:rFonts w:eastAsia="Times New Roman" w:hint="cs"/>
          <w:color w:val="000000"/>
          <w:sz w:val="32"/>
          <w:szCs w:val="32"/>
          <w:shd w:val="clear" w:color="auto" w:fill="FFFFFF"/>
        </w:rPr>
        <w:t xml:space="preserve"> : www.ghaemiyeh.com</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إنتاج الأفلام الثقافیة وأقراص المحاضرات و</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الإطلاق والدعم العلمي لنظام استلام الأسئلة والاستفسارات الدینیة والأخلاقیة والاعتقادیة والردّ علیها</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تصمیم الأجهزة الخاصة بالمحاسبة، الجوال، بلوتوث</w:t>
      </w:r>
      <w:r w:rsidRPr="00BD04D3">
        <w:rPr>
          <w:rFonts w:eastAsia="Times New Roman" w:hint="cs"/>
          <w:color w:val="000000"/>
          <w:sz w:val="32"/>
          <w:szCs w:val="32"/>
          <w:shd w:val="clear" w:color="auto" w:fill="FFFFFF"/>
        </w:rPr>
        <w:t xml:space="preserve"> Bluetooth</w:t>
      </w:r>
      <w:r w:rsidRPr="00BD04D3">
        <w:rPr>
          <w:rFonts w:eastAsia="Times New Roman" w:hint="cs"/>
          <w:color w:val="000000"/>
          <w:sz w:val="32"/>
          <w:szCs w:val="32"/>
          <w:shd w:val="clear" w:color="auto" w:fill="FFFFFF"/>
          <w:rtl/>
        </w:rPr>
        <w:t>، ویب کیوسک</w:t>
      </w:r>
      <w:r w:rsidRPr="00BD04D3">
        <w:rPr>
          <w:rFonts w:eastAsia="Times New Roman" w:hint="cs"/>
          <w:color w:val="000000"/>
          <w:sz w:val="32"/>
          <w:szCs w:val="32"/>
          <w:shd w:val="clear" w:color="auto" w:fill="FFFFFF"/>
        </w:rPr>
        <w:t xml:space="preserve"> kiosk</w:t>
      </w:r>
      <w:r w:rsidRPr="00BD04D3">
        <w:rPr>
          <w:rFonts w:eastAsia="Times New Roman" w:hint="cs"/>
          <w:color w:val="000000"/>
          <w:sz w:val="32"/>
          <w:szCs w:val="32"/>
          <w:shd w:val="clear" w:color="auto" w:fill="FFFFFF"/>
          <w:rtl/>
        </w:rPr>
        <w:t>، الرسالة القصیرة</w:t>
      </w:r>
      <w:r w:rsidRPr="00BD04D3">
        <w:rPr>
          <w:rFonts w:eastAsia="Times New Roman" w:hint="cs"/>
          <w:color w:val="000000"/>
          <w:sz w:val="32"/>
          <w:szCs w:val="32"/>
          <w:shd w:val="clear" w:color="auto" w:fill="FFFFFF"/>
        </w:rPr>
        <w:t xml:space="preserve"> ( (sms</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إقامة الدورات التعلیمیة الالکترونیة لعموم الناس</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إقامة الدورات الالکترونیة لتدریب المعلمین</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إنتاج آلاف برامج في البحث والدراسة وتطبیقها في أنواع من اللابتوب والحاسوب والهاتف ویمکن تحمیلها علی 8 أنظمة؛</w:t>
      </w:r>
      <w:r w:rsidRPr="00BD04D3">
        <w:rPr>
          <w:rFonts w:eastAsia="Times New Roman" w:hint="cs"/>
          <w:color w:val="000000"/>
          <w:sz w:val="32"/>
          <w:szCs w:val="32"/>
        </w:rPr>
        <w:br/>
      </w:r>
      <w:r w:rsidRPr="00BD04D3">
        <w:rPr>
          <w:rFonts w:eastAsia="Times New Roman" w:hint="cs"/>
          <w:color w:val="000000"/>
          <w:sz w:val="32"/>
          <w:szCs w:val="32"/>
          <w:shd w:val="clear" w:color="auto" w:fill="FFFFFF"/>
        </w:rPr>
        <w:t>1.JAVA</w:t>
      </w:r>
      <w:r w:rsidRPr="00BD04D3">
        <w:rPr>
          <w:rFonts w:eastAsia="Times New Roman" w:hint="cs"/>
          <w:color w:val="000000"/>
          <w:sz w:val="32"/>
          <w:szCs w:val="32"/>
        </w:rPr>
        <w:br/>
      </w:r>
      <w:r w:rsidRPr="00BD04D3">
        <w:rPr>
          <w:rFonts w:eastAsia="Times New Roman" w:hint="cs"/>
          <w:color w:val="000000"/>
          <w:sz w:val="32"/>
          <w:szCs w:val="32"/>
          <w:shd w:val="clear" w:color="auto" w:fill="FFFFFF"/>
        </w:rPr>
        <w:lastRenderedPageBreak/>
        <w:t>2.ANDROID</w:t>
      </w:r>
      <w:r w:rsidRPr="00BD04D3">
        <w:rPr>
          <w:rFonts w:eastAsia="Times New Roman" w:hint="cs"/>
          <w:color w:val="000000"/>
          <w:sz w:val="32"/>
          <w:szCs w:val="32"/>
        </w:rPr>
        <w:br/>
      </w:r>
      <w:r w:rsidRPr="00BD04D3">
        <w:rPr>
          <w:rFonts w:eastAsia="Times New Roman" w:hint="cs"/>
          <w:color w:val="000000"/>
          <w:sz w:val="32"/>
          <w:szCs w:val="32"/>
          <w:shd w:val="clear" w:color="auto" w:fill="FFFFFF"/>
        </w:rPr>
        <w:t>3.EPUB</w:t>
      </w:r>
      <w:r w:rsidRPr="00BD04D3">
        <w:rPr>
          <w:rFonts w:eastAsia="Times New Roman" w:hint="cs"/>
          <w:color w:val="000000"/>
          <w:sz w:val="32"/>
          <w:szCs w:val="32"/>
        </w:rPr>
        <w:br/>
      </w:r>
      <w:r w:rsidRPr="00BD04D3">
        <w:rPr>
          <w:rFonts w:eastAsia="Times New Roman" w:hint="cs"/>
          <w:color w:val="000000"/>
          <w:sz w:val="32"/>
          <w:szCs w:val="32"/>
          <w:shd w:val="clear" w:color="auto" w:fill="FFFFFF"/>
        </w:rPr>
        <w:t>4.CHM</w:t>
      </w:r>
      <w:r w:rsidRPr="00BD04D3">
        <w:rPr>
          <w:rFonts w:eastAsia="Times New Roman" w:hint="cs"/>
          <w:color w:val="000000"/>
          <w:sz w:val="32"/>
          <w:szCs w:val="32"/>
        </w:rPr>
        <w:br/>
      </w:r>
      <w:r w:rsidRPr="00BD04D3">
        <w:rPr>
          <w:rFonts w:eastAsia="Times New Roman" w:hint="cs"/>
          <w:color w:val="000000"/>
          <w:sz w:val="32"/>
          <w:szCs w:val="32"/>
          <w:shd w:val="clear" w:color="auto" w:fill="FFFFFF"/>
        </w:rPr>
        <w:t>5.PDF</w:t>
      </w:r>
      <w:r w:rsidRPr="00BD04D3">
        <w:rPr>
          <w:rFonts w:eastAsia="Times New Roman" w:hint="cs"/>
          <w:color w:val="000000"/>
          <w:sz w:val="32"/>
          <w:szCs w:val="32"/>
        </w:rPr>
        <w:br/>
      </w:r>
      <w:r w:rsidRPr="00BD04D3">
        <w:rPr>
          <w:rFonts w:eastAsia="Times New Roman" w:hint="cs"/>
          <w:color w:val="000000"/>
          <w:sz w:val="32"/>
          <w:szCs w:val="32"/>
          <w:shd w:val="clear" w:color="auto" w:fill="FFFFFF"/>
        </w:rPr>
        <w:t>6.HTML</w:t>
      </w:r>
      <w:r w:rsidRPr="00BD04D3">
        <w:rPr>
          <w:rFonts w:eastAsia="Times New Roman" w:hint="cs"/>
          <w:color w:val="000000"/>
          <w:sz w:val="32"/>
          <w:szCs w:val="32"/>
        </w:rPr>
        <w:br/>
      </w:r>
      <w:r w:rsidRPr="00BD04D3">
        <w:rPr>
          <w:rFonts w:eastAsia="Times New Roman" w:hint="cs"/>
          <w:color w:val="000000"/>
          <w:sz w:val="32"/>
          <w:szCs w:val="32"/>
          <w:shd w:val="clear" w:color="auto" w:fill="FFFFFF"/>
        </w:rPr>
        <w:t>7.CHM</w:t>
      </w:r>
      <w:r w:rsidRPr="00BD04D3">
        <w:rPr>
          <w:rFonts w:eastAsia="Times New Roman" w:hint="cs"/>
          <w:color w:val="000000"/>
          <w:sz w:val="32"/>
          <w:szCs w:val="32"/>
        </w:rPr>
        <w:br/>
      </w:r>
      <w:r w:rsidRPr="00BD04D3">
        <w:rPr>
          <w:rFonts w:eastAsia="Times New Roman" w:hint="cs"/>
          <w:color w:val="000000"/>
          <w:sz w:val="32"/>
          <w:szCs w:val="32"/>
          <w:shd w:val="clear" w:color="auto" w:fill="FFFFFF"/>
        </w:rPr>
        <w:t>8.GHB</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إعداد 4 الأسواق الإلکترونیة للکتاب علی موقع القائمیة ویمکن تحمیلها علی الأنظمة التالیة</w:t>
      </w:r>
      <w:r w:rsidRPr="00BD04D3">
        <w:rPr>
          <w:rFonts w:eastAsia="Times New Roman" w:hint="cs"/>
          <w:color w:val="000000"/>
          <w:sz w:val="32"/>
          <w:szCs w:val="32"/>
        </w:rPr>
        <w:br/>
      </w:r>
      <w:r w:rsidRPr="00BD04D3">
        <w:rPr>
          <w:rFonts w:eastAsia="Times New Roman" w:hint="cs"/>
          <w:color w:val="000000"/>
          <w:sz w:val="32"/>
          <w:szCs w:val="32"/>
          <w:shd w:val="clear" w:color="auto" w:fill="FFFFFF"/>
        </w:rPr>
        <w:t>1.ANDROID</w:t>
      </w:r>
      <w:r w:rsidRPr="00BD04D3">
        <w:rPr>
          <w:rFonts w:eastAsia="Times New Roman" w:hint="cs"/>
          <w:color w:val="000000"/>
          <w:sz w:val="32"/>
          <w:szCs w:val="32"/>
        </w:rPr>
        <w:br/>
      </w:r>
      <w:r w:rsidRPr="00BD04D3">
        <w:rPr>
          <w:rFonts w:eastAsia="Times New Roman" w:hint="cs"/>
          <w:color w:val="000000"/>
          <w:sz w:val="32"/>
          <w:szCs w:val="32"/>
          <w:shd w:val="clear" w:color="auto" w:fill="FFFFFF"/>
        </w:rPr>
        <w:t>2.IOS</w:t>
      </w:r>
      <w:r w:rsidRPr="00BD04D3">
        <w:rPr>
          <w:rFonts w:eastAsia="Times New Roman" w:hint="cs"/>
          <w:color w:val="000000"/>
          <w:sz w:val="32"/>
          <w:szCs w:val="32"/>
        </w:rPr>
        <w:br/>
      </w:r>
      <w:r w:rsidRPr="00BD04D3">
        <w:rPr>
          <w:rFonts w:eastAsia="Times New Roman" w:hint="cs"/>
          <w:color w:val="000000"/>
          <w:sz w:val="32"/>
          <w:szCs w:val="32"/>
          <w:shd w:val="clear" w:color="auto" w:fill="FFFFFF"/>
        </w:rPr>
        <w:t>3.WINDOWS PHONE</w:t>
      </w:r>
      <w:r w:rsidRPr="00BD04D3">
        <w:rPr>
          <w:rFonts w:eastAsia="Times New Roman" w:hint="cs"/>
          <w:color w:val="000000"/>
          <w:sz w:val="32"/>
          <w:szCs w:val="32"/>
        </w:rPr>
        <w:br/>
      </w:r>
      <w:r w:rsidRPr="00BD04D3">
        <w:rPr>
          <w:rFonts w:eastAsia="Times New Roman" w:hint="cs"/>
          <w:color w:val="000000"/>
          <w:sz w:val="32"/>
          <w:szCs w:val="32"/>
          <w:shd w:val="clear" w:color="auto" w:fill="FFFFFF"/>
        </w:rPr>
        <w:t>4.WINDOWS</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وتقدّم مجاناً في الموقع بثلاث اللغات منها العربیة والانجلیزیة والفارسیة</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الکلمة الأخيرة</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نتقدم بکلمة الشکر والتقدیر إلی مکاتب مراجع التقلید منظمات والمراکز، المنشورات، المؤسسات، الکتّاب وکل من قدّم لنا المساعدة في تحقیق أهدافنا وعرض المعلومات علینا</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عنوان المکتب المرکزي</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أصفهان، شارع عبد الرزاق، سوق حاج محمد جعفر آباده ای، زقاق الشهید محمد حسن التوکلی، الرقم 129، الطبقة الأولی</w:t>
      </w:r>
      <w:r w:rsidRPr="00BD04D3">
        <w:rPr>
          <w:rFonts w:eastAsia="Times New Roman" w:hint="cs"/>
          <w:color w:val="000000"/>
          <w:sz w:val="32"/>
          <w:szCs w:val="32"/>
          <w:shd w:val="clear" w:color="auto" w:fill="FFFFFF"/>
        </w:rPr>
        <w:t>.</w:t>
      </w:r>
      <w:r w:rsidRPr="00BD04D3">
        <w:rPr>
          <w:rFonts w:eastAsia="Times New Roman" w:hint="cs"/>
          <w:color w:val="000000"/>
          <w:sz w:val="32"/>
          <w:szCs w:val="32"/>
        </w:rPr>
        <w:br/>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عنوان الموقع</w:t>
      </w:r>
      <w:r w:rsidRPr="00BD04D3">
        <w:rPr>
          <w:rFonts w:eastAsia="Times New Roman" w:hint="cs"/>
          <w:color w:val="000000"/>
          <w:sz w:val="32"/>
          <w:szCs w:val="32"/>
          <w:shd w:val="clear" w:color="auto" w:fill="FFFFFF"/>
        </w:rPr>
        <w:t xml:space="preserve"> : : www.ghbook.ir</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البرید الالکتروني</w:t>
      </w:r>
      <w:r w:rsidRPr="00BD04D3">
        <w:rPr>
          <w:rFonts w:eastAsia="Times New Roman" w:hint="cs"/>
          <w:color w:val="000000"/>
          <w:sz w:val="32"/>
          <w:szCs w:val="32"/>
          <w:shd w:val="clear" w:color="auto" w:fill="FFFFFF"/>
        </w:rPr>
        <w:t xml:space="preserve"> : Info@ghbook.ir</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هاتف المکتب المرکزي 03134490125</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هاتف المکتب في طهران 88318722 ـ 021</w:t>
      </w:r>
      <w:r w:rsidRPr="00BD04D3">
        <w:rPr>
          <w:rFonts w:eastAsia="Times New Roman" w:hint="cs"/>
          <w:color w:val="000000"/>
          <w:sz w:val="32"/>
          <w:szCs w:val="32"/>
        </w:rPr>
        <w:br/>
      </w:r>
      <w:r w:rsidRPr="00BD04D3">
        <w:rPr>
          <w:rFonts w:eastAsia="Times New Roman" w:hint="cs"/>
          <w:color w:val="000000"/>
          <w:sz w:val="32"/>
          <w:szCs w:val="32"/>
          <w:shd w:val="clear" w:color="auto" w:fill="FFFFFF"/>
          <w:rtl/>
        </w:rPr>
        <w:t>قسم البیع 09132000109شؤون المستخدمین 09132000109</w:t>
      </w:r>
      <w:r w:rsidRPr="00BD04D3">
        <w:rPr>
          <w:rFonts w:eastAsia="Times New Roman" w:hint="cs"/>
          <w:color w:val="000000"/>
          <w:sz w:val="32"/>
          <w:szCs w:val="32"/>
          <w:shd w:val="clear" w:color="auto" w:fill="FFFFFF"/>
        </w:rPr>
        <w:t>.</w:t>
      </w:r>
      <w:r w:rsidR="00545552" w:rsidRPr="00BD04D3">
        <w:rPr>
          <w:rFonts w:hint="cs"/>
          <w:sz w:val="32"/>
          <w:szCs w:val="32"/>
          <w:rtl/>
        </w:rPr>
        <w:t xml:space="preserve"> </w:t>
      </w:r>
    </w:p>
    <w:sectPr w:rsidR="001319E7" w:rsidRPr="00BD04D3" w:rsidSect="00B70B99">
      <w:pgSz w:w="11906" w:h="16838"/>
      <w:pgMar w:top="1440" w:right="1440" w:bottom="1440" w:left="1440" w:header="720" w:footer="720" w:gutter="0"/>
      <w:pgBorders w:offsetFrom="page">
        <w:top w:val="thinThickSmallGap" w:sz="24" w:space="24" w:color="0070C0"/>
        <w:left w:val="thinThickSmallGap" w:sz="24" w:space="24" w:color="0070C0"/>
        <w:bottom w:val="thickThinSmallGap" w:sz="24" w:space="24" w:color="0070C0"/>
        <w:right w:val="thickThinSmallGap" w:sz="24" w:space="24" w:color="0070C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552"/>
    <w:rsid w:val="000B4E4B"/>
    <w:rsid w:val="001319E7"/>
    <w:rsid w:val="001F3F29"/>
    <w:rsid w:val="00325B9D"/>
    <w:rsid w:val="003544A5"/>
    <w:rsid w:val="003629C8"/>
    <w:rsid w:val="003F506C"/>
    <w:rsid w:val="0041035D"/>
    <w:rsid w:val="00420AAB"/>
    <w:rsid w:val="004753D5"/>
    <w:rsid w:val="00485E6B"/>
    <w:rsid w:val="00504254"/>
    <w:rsid w:val="0051125A"/>
    <w:rsid w:val="00545552"/>
    <w:rsid w:val="008021E7"/>
    <w:rsid w:val="00831762"/>
    <w:rsid w:val="008928EE"/>
    <w:rsid w:val="008A00A1"/>
    <w:rsid w:val="008E6D3E"/>
    <w:rsid w:val="00963F04"/>
    <w:rsid w:val="00990CC4"/>
    <w:rsid w:val="00A84DA8"/>
    <w:rsid w:val="00A91974"/>
    <w:rsid w:val="00AF4331"/>
    <w:rsid w:val="00B01E44"/>
    <w:rsid w:val="00B70B99"/>
    <w:rsid w:val="00B7568F"/>
    <w:rsid w:val="00BD04D3"/>
    <w:rsid w:val="00C124D3"/>
    <w:rsid w:val="00C869B5"/>
    <w:rsid w:val="00CB52C9"/>
    <w:rsid w:val="00D34914"/>
    <w:rsid w:val="00D37192"/>
    <w:rsid w:val="00DF6EEA"/>
    <w:rsid w:val="00E323E8"/>
    <w:rsid w:val="00E65DC1"/>
    <w:rsid w:val="00E91DCF"/>
    <w:rsid w:val="00EA2554"/>
    <w:rsid w:val="00F16DE0"/>
    <w:rsid w:val="00FB4F4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CDBD6"/>
  <w15:chartTrackingRefBased/>
  <w15:docId w15:val="{F90FA14F-1143-444C-A318-1C90F438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F3F29"/>
    <w:rPr>
      <w:rFonts w:cs="B Zar"/>
      <w:szCs w:val="28"/>
    </w:rPr>
  </w:style>
  <w:style w:type="paragraph" w:styleId="Heading1">
    <w:name w:val="heading 1"/>
    <w:basedOn w:val="Normal"/>
    <w:link w:val="Heading1Char"/>
    <w:uiPriority w:val="9"/>
    <w:qFormat/>
    <w:rsid w:val="00B70B99"/>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B70B99"/>
    <w:pPr>
      <w:spacing w:before="100" w:beforeAutospacing="1" w:after="100" w:afterAutospacing="1"/>
      <w:outlineLvl w:val="1"/>
    </w:pPr>
    <w:rPr>
      <w:rFonts w:eastAsia="Times New Roman" w:cs="Times New Roman"/>
      <w:b/>
      <w:bCs/>
      <w:sz w:val="36"/>
      <w:szCs w:val="36"/>
    </w:rPr>
  </w:style>
  <w:style w:type="paragraph" w:styleId="Heading3">
    <w:name w:val="heading 3"/>
    <w:basedOn w:val="Normal"/>
    <w:link w:val="Heading3Char"/>
    <w:uiPriority w:val="9"/>
    <w:qFormat/>
    <w:rsid w:val="00B70B99"/>
    <w:pPr>
      <w:spacing w:before="100" w:beforeAutospacing="1" w:after="100" w:afterAutospacing="1"/>
      <w:outlineLvl w:val="2"/>
    </w:pPr>
    <w:rPr>
      <w:rFonts w:eastAsia="Times New Roman" w:cs="Times New Roman"/>
      <w:b/>
      <w:bCs/>
      <w:sz w:val="27"/>
      <w:szCs w:val="27"/>
    </w:rPr>
  </w:style>
  <w:style w:type="paragraph" w:styleId="Heading4">
    <w:name w:val="heading 4"/>
    <w:basedOn w:val="Normal"/>
    <w:link w:val="Heading4Char"/>
    <w:uiPriority w:val="9"/>
    <w:qFormat/>
    <w:rsid w:val="00B70B99"/>
    <w:pPr>
      <w:spacing w:before="100" w:beforeAutospacing="1" w:after="100" w:afterAutospacing="1"/>
      <w:outlineLvl w:val="3"/>
    </w:pPr>
    <w:rPr>
      <w:rFonts w:eastAsia="Times New Roman" w:cs="Times New Roman"/>
      <w:b/>
      <w:bCs/>
      <w:sz w:val="24"/>
      <w:szCs w:val="24"/>
    </w:rPr>
  </w:style>
  <w:style w:type="paragraph" w:styleId="Heading5">
    <w:name w:val="heading 5"/>
    <w:basedOn w:val="Normal"/>
    <w:link w:val="Heading5Char"/>
    <w:uiPriority w:val="9"/>
    <w:qFormat/>
    <w:rsid w:val="00B70B99"/>
    <w:pPr>
      <w:spacing w:before="100" w:beforeAutospacing="1" w:after="100" w:afterAutospacing="1"/>
      <w:outlineLvl w:val="4"/>
    </w:pPr>
    <w:rPr>
      <w:rFonts w:eastAsia="Times New Roman" w:cs="Times New Roman"/>
      <w:b/>
      <w:bCs/>
      <w:szCs w:val="20"/>
    </w:rPr>
  </w:style>
  <w:style w:type="paragraph" w:styleId="Heading6">
    <w:name w:val="heading 6"/>
    <w:basedOn w:val="Normal"/>
    <w:link w:val="Heading6Char"/>
    <w:uiPriority w:val="9"/>
    <w:qFormat/>
    <w:rsid w:val="00B70B99"/>
    <w:pPr>
      <w:spacing w:before="100" w:beforeAutospacing="1" w:after="100" w:afterAutospacing="1"/>
      <w:outlineLvl w:val="5"/>
    </w:pPr>
    <w:rPr>
      <w:rFonts w:eastAsia="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 w:type="character" w:customStyle="1" w:styleId="Heading1Char">
    <w:name w:val="Heading 1 Char"/>
    <w:basedOn w:val="DefaultParagraphFont"/>
    <w:link w:val="Heading1"/>
    <w:uiPriority w:val="9"/>
    <w:rsid w:val="00B70B99"/>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B70B99"/>
    <w:rPr>
      <w:rFonts w:eastAsia="Times New Roman" w:cs="Times New Roman"/>
      <w:b/>
      <w:bCs/>
      <w:sz w:val="36"/>
      <w:szCs w:val="36"/>
    </w:rPr>
  </w:style>
  <w:style w:type="character" w:customStyle="1" w:styleId="Heading3Char">
    <w:name w:val="Heading 3 Char"/>
    <w:basedOn w:val="DefaultParagraphFont"/>
    <w:link w:val="Heading3"/>
    <w:uiPriority w:val="9"/>
    <w:rsid w:val="00B70B99"/>
    <w:rPr>
      <w:rFonts w:eastAsia="Times New Roman" w:cs="Times New Roman"/>
      <w:b/>
      <w:bCs/>
      <w:sz w:val="27"/>
      <w:szCs w:val="27"/>
    </w:rPr>
  </w:style>
  <w:style w:type="character" w:customStyle="1" w:styleId="Heading4Char">
    <w:name w:val="Heading 4 Char"/>
    <w:basedOn w:val="DefaultParagraphFont"/>
    <w:link w:val="Heading4"/>
    <w:uiPriority w:val="9"/>
    <w:rsid w:val="00B70B99"/>
    <w:rPr>
      <w:rFonts w:eastAsia="Times New Roman" w:cs="Times New Roman"/>
      <w:b/>
      <w:bCs/>
      <w:sz w:val="24"/>
      <w:szCs w:val="24"/>
    </w:rPr>
  </w:style>
  <w:style w:type="character" w:customStyle="1" w:styleId="Heading5Char">
    <w:name w:val="Heading 5 Char"/>
    <w:basedOn w:val="DefaultParagraphFont"/>
    <w:link w:val="Heading5"/>
    <w:uiPriority w:val="9"/>
    <w:rsid w:val="00B70B99"/>
    <w:rPr>
      <w:rFonts w:eastAsia="Times New Roman" w:cs="Times New Roman"/>
      <w:b/>
      <w:bCs/>
    </w:rPr>
  </w:style>
  <w:style w:type="character" w:customStyle="1" w:styleId="Heading6Char">
    <w:name w:val="Heading 6 Char"/>
    <w:basedOn w:val="DefaultParagraphFont"/>
    <w:link w:val="Heading6"/>
    <w:uiPriority w:val="9"/>
    <w:rsid w:val="00B70B99"/>
    <w:rPr>
      <w:rFonts w:eastAsia="Times New Roman" w:cs="Times New Roman"/>
      <w:b/>
      <w:b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291701">
      <w:bodyDiv w:val="1"/>
      <w:marLeft w:val="0"/>
      <w:marRight w:val="0"/>
      <w:marTop w:val="0"/>
      <w:marBottom w:val="0"/>
      <w:divBdr>
        <w:top w:val="none" w:sz="0" w:space="0" w:color="auto"/>
        <w:left w:val="none" w:sz="0" w:space="0" w:color="auto"/>
        <w:bottom w:val="none" w:sz="0" w:space="0" w:color="auto"/>
        <w:right w:val="none" w:sz="0" w:space="0" w:color="auto"/>
      </w:divBdr>
      <w:divsChild>
        <w:div w:id="458450807">
          <w:marLeft w:val="0"/>
          <w:marRight w:val="0"/>
          <w:marTop w:val="0"/>
          <w:marBottom w:val="0"/>
          <w:divBdr>
            <w:top w:val="none" w:sz="0" w:space="0" w:color="auto"/>
            <w:left w:val="none" w:sz="0" w:space="0" w:color="auto"/>
            <w:bottom w:val="none" w:sz="0" w:space="0" w:color="auto"/>
            <w:right w:val="none" w:sz="0" w:space="0" w:color="auto"/>
          </w:divBdr>
          <w:divsChild>
            <w:div w:id="680090671">
              <w:marLeft w:val="0"/>
              <w:marRight w:val="0"/>
              <w:marTop w:val="0"/>
              <w:marBottom w:val="0"/>
              <w:divBdr>
                <w:top w:val="none" w:sz="0" w:space="0" w:color="auto"/>
                <w:left w:val="none" w:sz="0" w:space="0" w:color="auto"/>
                <w:bottom w:val="none" w:sz="0" w:space="0" w:color="auto"/>
                <w:right w:val="none" w:sz="0" w:space="0" w:color="auto"/>
              </w:divBdr>
            </w:div>
            <w:div w:id="139618972">
              <w:marLeft w:val="0"/>
              <w:marRight w:val="0"/>
              <w:marTop w:val="0"/>
              <w:marBottom w:val="0"/>
              <w:divBdr>
                <w:top w:val="none" w:sz="0" w:space="0" w:color="auto"/>
                <w:left w:val="none" w:sz="0" w:space="0" w:color="auto"/>
                <w:bottom w:val="none" w:sz="0" w:space="0" w:color="auto"/>
                <w:right w:val="none" w:sz="0" w:space="0" w:color="auto"/>
              </w:divBdr>
            </w:div>
          </w:divsChild>
        </w:div>
        <w:div w:id="1184904349">
          <w:marLeft w:val="0"/>
          <w:marRight w:val="0"/>
          <w:marTop w:val="0"/>
          <w:marBottom w:val="0"/>
          <w:divBdr>
            <w:top w:val="none" w:sz="0" w:space="0" w:color="auto"/>
            <w:left w:val="none" w:sz="0" w:space="0" w:color="auto"/>
            <w:bottom w:val="none" w:sz="0" w:space="0" w:color="auto"/>
            <w:right w:val="none" w:sz="0" w:space="0" w:color="auto"/>
          </w:divBdr>
          <w:divsChild>
            <w:div w:id="1804040275">
              <w:marLeft w:val="0"/>
              <w:marRight w:val="0"/>
              <w:marTop w:val="0"/>
              <w:marBottom w:val="0"/>
              <w:divBdr>
                <w:top w:val="none" w:sz="0" w:space="0" w:color="auto"/>
                <w:left w:val="none" w:sz="0" w:space="0" w:color="auto"/>
                <w:bottom w:val="none" w:sz="0" w:space="0" w:color="auto"/>
                <w:right w:val="none" w:sz="0" w:space="0" w:color="auto"/>
              </w:divBdr>
            </w:div>
          </w:divsChild>
        </w:div>
        <w:div w:id="1443306301">
          <w:marLeft w:val="0"/>
          <w:marRight w:val="0"/>
          <w:marTop w:val="0"/>
          <w:marBottom w:val="0"/>
          <w:divBdr>
            <w:top w:val="none" w:sz="0" w:space="0" w:color="auto"/>
            <w:left w:val="none" w:sz="0" w:space="0" w:color="auto"/>
            <w:bottom w:val="none" w:sz="0" w:space="0" w:color="auto"/>
            <w:right w:val="none" w:sz="0" w:space="0" w:color="auto"/>
          </w:divBdr>
          <w:divsChild>
            <w:div w:id="1190488497">
              <w:marLeft w:val="0"/>
              <w:marRight w:val="0"/>
              <w:marTop w:val="0"/>
              <w:marBottom w:val="0"/>
              <w:divBdr>
                <w:top w:val="none" w:sz="0" w:space="0" w:color="auto"/>
                <w:left w:val="none" w:sz="0" w:space="0" w:color="auto"/>
                <w:bottom w:val="none" w:sz="0" w:space="0" w:color="auto"/>
                <w:right w:val="none" w:sz="0" w:space="0" w:color="auto"/>
              </w:divBdr>
              <w:divsChild>
                <w:div w:id="19685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846">
          <w:marLeft w:val="0"/>
          <w:marRight w:val="0"/>
          <w:marTop w:val="0"/>
          <w:marBottom w:val="0"/>
          <w:divBdr>
            <w:top w:val="none" w:sz="0" w:space="0" w:color="auto"/>
            <w:left w:val="none" w:sz="0" w:space="0" w:color="auto"/>
            <w:bottom w:val="none" w:sz="0" w:space="0" w:color="auto"/>
            <w:right w:val="none" w:sz="0" w:space="0" w:color="auto"/>
          </w:divBdr>
        </w:div>
        <w:div w:id="1552303811">
          <w:marLeft w:val="0"/>
          <w:marRight w:val="0"/>
          <w:marTop w:val="0"/>
          <w:marBottom w:val="0"/>
          <w:divBdr>
            <w:top w:val="none" w:sz="0" w:space="0" w:color="auto"/>
            <w:left w:val="none" w:sz="0" w:space="0" w:color="auto"/>
            <w:bottom w:val="none" w:sz="0" w:space="0" w:color="auto"/>
            <w:right w:val="none" w:sz="0" w:space="0" w:color="auto"/>
          </w:divBdr>
        </w:div>
        <w:div w:id="681509647">
          <w:marLeft w:val="0"/>
          <w:marRight w:val="0"/>
          <w:marTop w:val="0"/>
          <w:marBottom w:val="0"/>
          <w:divBdr>
            <w:top w:val="none" w:sz="0" w:space="0" w:color="auto"/>
            <w:left w:val="none" w:sz="0" w:space="0" w:color="auto"/>
            <w:bottom w:val="none" w:sz="0" w:space="0" w:color="auto"/>
            <w:right w:val="none" w:sz="0" w:space="0" w:color="auto"/>
          </w:divBdr>
          <w:divsChild>
            <w:div w:id="1327712582">
              <w:marLeft w:val="0"/>
              <w:marRight w:val="0"/>
              <w:marTop w:val="0"/>
              <w:marBottom w:val="0"/>
              <w:divBdr>
                <w:top w:val="none" w:sz="0" w:space="0" w:color="auto"/>
                <w:left w:val="none" w:sz="0" w:space="0" w:color="auto"/>
                <w:bottom w:val="none" w:sz="0" w:space="0" w:color="auto"/>
                <w:right w:val="none" w:sz="0" w:space="0" w:color="auto"/>
              </w:divBdr>
            </w:div>
          </w:divsChild>
        </w:div>
        <w:div w:id="1597398664">
          <w:marLeft w:val="0"/>
          <w:marRight w:val="0"/>
          <w:marTop w:val="0"/>
          <w:marBottom w:val="0"/>
          <w:divBdr>
            <w:top w:val="none" w:sz="0" w:space="0" w:color="auto"/>
            <w:left w:val="none" w:sz="0" w:space="0" w:color="auto"/>
            <w:bottom w:val="none" w:sz="0" w:space="0" w:color="auto"/>
            <w:right w:val="none" w:sz="0" w:space="0" w:color="auto"/>
          </w:divBdr>
        </w:div>
        <w:div w:id="1445462026">
          <w:marLeft w:val="0"/>
          <w:marRight w:val="0"/>
          <w:marTop w:val="0"/>
          <w:marBottom w:val="0"/>
          <w:divBdr>
            <w:top w:val="none" w:sz="0" w:space="0" w:color="auto"/>
            <w:left w:val="none" w:sz="0" w:space="0" w:color="auto"/>
            <w:bottom w:val="none" w:sz="0" w:space="0" w:color="auto"/>
            <w:right w:val="none" w:sz="0" w:space="0" w:color="auto"/>
          </w:divBdr>
          <w:divsChild>
            <w:div w:id="986326544">
              <w:marLeft w:val="0"/>
              <w:marRight w:val="0"/>
              <w:marTop w:val="0"/>
              <w:marBottom w:val="0"/>
              <w:divBdr>
                <w:top w:val="none" w:sz="0" w:space="0" w:color="auto"/>
                <w:left w:val="none" w:sz="0" w:space="0" w:color="auto"/>
                <w:bottom w:val="none" w:sz="0" w:space="0" w:color="auto"/>
                <w:right w:val="none" w:sz="0" w:space="0" w:color="auto"/>
              </w:divBdr>
            </w:div>
          </w:divsChild>
        </w:div>
        <w:div w:id="2102412848">
          <w:marLeft w:val="0"/>
          <w:marRight w:val="0"/>
          <w:marTop w:val="0"/>
          <w:marBottom w:val="0"/>
          <w:divBdr>
            <w:top w:val="none" w:sz="0" w:space="0" w:color="auto"/>
            <w:left w:val="none" w:sz="0" w:space="0" w:color="auto"/>
            <w:bottom w:val="none" w:sz="0" w:space="0" w:color="auto"/>
            <w:right w:val="none" w:sz="0" w:space="0" w:color="auto"/>
          </w:divBdr>
        </w:div>
        <w:div w:id="909773331">
          <w:marLeft w:val="0"/>
          <w:marRight w:val="0"/>
          <w:marTop w:val="0"/>
          <w:marBottom w:val="0"/>
          <w:divBdr>
            <w:top w:val="none" w:sz="0" w:space="0" w:color="auto"/>
            <w:left w:val="none" w:sz="0" w:space="0" w:color="auto"/>
            <w:bottom w:val="none" w:sz="0" w:space="0" w:color="auto"/>
            <w:right w:val="none" w:sz="0" w:space="0" w:color="auto"/>
          </w:divBdr>
        </w:div>
        <w:div w:id="103963805">
          <w:marLeft w:val="0"/>
          <w:marRight w:val="0"/>
          <w:marTop w:val="0"/>
          <w:marBottom w:val="0"/>
          <w:divBdr>
            <w:top w:val="none" w:sz="0" w:space="0" w:color="auto"/>
            <w:left w:val="none" w:sz="0" w:space="0" w:color="auto"/>
            <w:bottom w:val="none" w:sz="0" w:space="0" w:color="auto"/>
            <w:right w:val="none" w:sz="0" w:space="0" w:color="auto"/>
          </w:divBdr>
          <w:divsChild>
            <w:div w:id="198515350">
              <w:marLeft w:val="0"/>
              <w:marRight w:val="0"/>
              <w:marTop w:val="0"/>
              <w:marBottom w:val="0"/>
              <w:divBdr>
                <w:top w:val="none" w:sz="0" w:space="0" w:color="auto"/>
                <w:left w:val="none" w:sz="0" w:space="0" w:color="auto"/>
                <w:bottom w:val="none" w:sz="0" w:space="0" w:color="auto"/>
                <w:right w:val="none" w:sz="0" w:space="0" w:color="auto"/>
              </w:divBdr>
            </w:div>
          </w:divsChild>
        </w:div>
        <w:div w:id="312569111">
          <w:marLeft w:val="0"/>
          <w:marRight w:val="0"/>
          <w:marTop w:val="0"/>
          <w:marBottom w:val="0"/>
          <w:divBdr>
            <w:top w:val="none" w:sz="0" w:space="0" w:color="auto"/>
            <w:left w:val="none" w:sz="0" w:space="0" w:color="auto"/>
            <w:bottom w:val="none" w:sz="0" w:space="0" w:color="auto"/>
            <w:right w:val="none" w:sz="0" w:space="0" w:color="auto"/>
          </w:divBdr>
        </w:div>
        <w:div w:id="805779531">
          <w:marLeft w:val="0"/>
          <w:marRight w:val="0"/>
          <w:marTop w:val="0"/>
          <w:marBottom w:val="0"/>
          <w:divBdr>
            <w:top w:val="none" w:sz="0" w:space="0" w:color="auto"/>
            <w:left w:val="none" w:sz="0" w:space="0" w:color="auto"/>
            <w:bottom w:val="none" w:sz="0" w:space="0" w:color="auto"/>
            <w:right w:val="none" w:sz="0" w:space="0" w:color="auto"/>
          </w:divBdr>
        </w:div>
        <w:div w:id="498472444">
          <w:marLeft w:val="0"/>
          <w:marRight w:val="0"/>
          <w:marTop w:val="0"/>
          <w:marBottom w:val="0"/>
          <w:divBdr>
            <w:top w:val="none" w:sz="0" w:space="0" w:color="auto"/>
            <w:left w:val="none" w:sz="0" w:space="0" w:color="auto"/>
            <w:bottom w:val="none" w:sz="0" w:space="0" w:color="auto"/>
            <w:right w:val="none" w:sz="0" w:space="0" w:color="auto"/>
          </w:divBdr>
        </w:div>
        <w:div w:id="628048711">
          <w:marLeft w:val="0"/>
          <w:marRight w:val="0"/>
          <w:marTop w:val="0"/>
          <w:marBottom w:val="0"/>
          <w:divBdr>
            <w:top w:val="none" w:sz="0" w:space="0" w:color="auto"/>
            <w:left w:val="none" w:sz="0" w:space="0" w:color="auto"/>
            <w:bottom w:val="none" w:sz="0" w:space="0" w:color="auto"/>
            <w:right w:val="none" w:sz="0" w:space="0" w:color="auto"/>
          </w:divBdr>
          <w:divsChild>
            <w:div w:id="1852528914">
              <w:marLeft w:val="0"/>
              <w:marRight w:val="0"/>
              <w:marTop w:val="0"/>
              <w:marBottom w:val="0"/>
              <w:divBdr>
                <w:top w:val="none" w:sz="0" w:space="0" w:color="auto"/>
                <w:left w:val="none" w:sz="0" w:space="0" w:color="auto"/>
                <w:bottom w:val="none" w:sz="0" w:space="0" w:color="auto"/>
                <w:right w:val="none" w:sz="0" w:space="0" w:color="auto"/>
              </w:divBdr>
            </w:div>
          </w:divsChild>
        </w:div>
        <w:div w:id="461584634">
          <w:marLeft w:val="0"/>
          <w:marRight w:val="0"/>
          <w:marTop w:val="0"/>
          <w:marBottom w:val="0"/>
          <w:divBdr>
            <w:top w:val="none" w:sz="0" w:space="0" w:color="auto"/>
            <w:left w:val="none" w:sz="0" w:space="0" w:color="auto"/>
            <w:bottom w:val="none" w:sz="0" w:space="0" w:color="auto"/>
            <w:right w:val="none" w:sz="0" w:space="0" w:color="auto"/>
          </w:divBdr>
        </w:div>
        <w:div w:id="1714381863">
          <w:marLeft w:val="0"/>
          <w:marRight w:val="0"/>
          <w:marTop w:val="0"/>
          <w:marBottom w:val="0"/>
          <w:divBdr>
            <w:top w:val="none" w:sz="0" w:space="0" w:color="auto"/>
            <w:left w:val="none" w:sz="0" w:space="0" w:color="auto"/>
            <w:bottom w:val="none" w:sz="0" w:space="0" w:color="auto"/>
            <w:right w:val="none" w:sz="0" w:space="0" w:color="auto"/>
          </w:divBdr>
        </w:div>
        <w:div w:id="359161435">
          <w:marLeft w:val="0"/>
          <w:marRight w:val="0"/>
          <w:marTop w:val="0"/>
          <w:marBottom w:val="0"/>
          <w:divBdr>
            <w:top w:val="none" w:sz="0" w:space="0" w:color="auto"/>
            <w:left w:val="none" w:sz="0" w:space="0" w:color="auto"/>
            <w:bottom w:val="none" w:sz="0" w:space="0" w:color="auto"/>
            <w:right w:val="none" w:sz="0" w:space="0" w:color="auto"/>
          </w:divBdr>
          <w:divsChild>
            <w:div w:id="1382514564">
              <w:marLeft w:val="0"/>
              <w:marRight w:val="0"/>
              <w:marTop w:val="0"/>
              <w:marBottom w:val="0"/>
              <w:divBdr>
                <w:top w:val="none" w:sz="0" w:space="0" w:color="auto"/>
                <w:left w:val="none" w:sz="0" w:space="0" w:color="auto"/>
                <w:bottom w:val="none" w:sz="0" w:space="0" w:color="auto"/>
                <w:right w:val="none" w:sz="0" w:space="0" w:color="auto"/>
              </w:divBdr>
            </w:div>
          </w:divsChild>
        </w:div>
        <w:div w:id="1969167725">
          <w:marLeft w:val="0"/>
          <w:marRight w:val="0"/>
          <w:marTop w:val="0"/>
          <w:marBottom w:val="0"/>
          <w:divBdr>
            <w:top w:val="none" w:sz="0" w:space="0" w:color="auto"/>
            <w:left w:val="none" w:sz="0" w:space="0" w:color="auto"/>
            <w:bottom w:val="none" w:sz="0" w:space="0" w:color="auto"/>
            <w:right w:val="none" w:sz="0" w:space="0" w:color="auto"/>
          </w:divBdr>
        </w:div>
        <w:div w:id="1697462507">
          <w:marLeft w:val="0"/>
          <w:marRight w:val="0"/>
          <w:marTop w:val="0"/>
          <w:marBottom w:val="0"/>
          <w:divBdr>
            <w:top w:val="none" w:sz="0" w:space="0" w:color="auto"/>
            <w:left w:val="none" w:sz="0" w:space="0" w:color="auto"/>
            <w:bottom w:val="none" w:sz="0" w:space="0" w:color="auto"/>
            <w:right w:val="none" w:sz="0" w:space="0" w:color="auto"/>
          </w:divBdr>
        </w:div>
        <w:div w:id="847715500">
          <w:marLeft w:val="0"/>
          <w:marRight w:val="0"/>
          <w:marTop w:val="0"/>
          <w:marBottom w:val="0"/>
          <w:divBdr>
            <w:top w:val="none" w:sz="0" w:space="0" w:color="auto"/>
            <w:left w:val="none" w:sz="0" w:space="0" w:color="auto"/>
            <w:bottom w:val="none" w:sz="0" w:space="0" w:color="auto"/>
            <w:right w:val="none" w:sz="0" w:space="0" w:color="auto"/>
          </w:divBdr>
        </w:div>
        <w:div w:id="1979916902">
          <w:marLeft w:val="0"/>
          <w:marRight w:val="0"/>
          <w:marTop w:val="0"/>
          <w:marBottom w:val="0"/>
          <w:divBdr>
            <w:top w:val="none" w:sz="0" w:space="0" w:color="auto"/>
            <w:left w:val="none" w:sz="0" w:space="0" w:color="auto"/>
            <w:bottom w:val="none" w:sz="0" w:space="0" w:color="auto"/>
            <w:right w:val="none" w:sz="0" w:space="0" w:color="auto"/>
          </w:divBdr>
        </w:div>
        <w:div w:id="1059210734">
          <w:marLeft w:val="0"/>
          <w:marRight w:val="0"/>
          <w:marTop w:val="0"/>
          <w:marBottom w:val="0"/>
          <w:divBdr>
            <w:top w:val="none" w:sz="0" w:space="0" w:color="auto"/>
            <w:left w:val="none" w:sz="0" w:space="0" w:color="auto"/>
            <w:bottom w:val="none" w:sz="0" w:space="0" w:color="auto"/>
            <w:right w:val="none" w:sz="0" w:space="0" w:color="auto"/>
          </w:divBdr>
          <w:divsChild>
            <w:div w:id="633677081">
              <w:marLeft w:val="0"/>
              <w:marRight w:val="0"/>
              <w:marTop w:val="0"/>
              <w:marBottom w:val="0"/>
              <w:divBdr>
                <w:top w:val="none" w:sz="0" w:space="0" w:color="auto"/>
                <w:left w:val="none" w:sz="0" w:space="0" w:color="auto"/>
                <w:bottom w:val="none" w:sz="0" w:space="0" w:color="auto"/>
                <w:right w:val="none" w:sz="0" w:space="0" w:color="auto"/>
              </w:divBdr>
            </w:div>
          </w:divsChild>
        </w:div>
        <w:div w:id="919366411">
          <w:marLeft w:val="0"/>
          <w:marRight w:val="0"/>
          <w:marTop w:val="0"/>
          <w:marBottom w:val="0"/>
          <w:divBdr>
            <w:top w:val="none" w:sz="0" w:space="0" w:color="auto"/>
            <w:left w:val="none" w:sz="0" w:space="0" w:color="auto"/>
            <w:bottom w:val="none" w:sz="0" w:space="0" w:color="auto"/>
            <w:right w:val="none" w:sz="0" w:space="0" w:color="auto"/>
          </w:divBdr>
          <w:divsChild>
            <w:div w:id="1761676200">
              <w:marLeft w:val="0"/>
              <w:marRight w:val="0"/>
              <w:marTop w:val="0"/>
              <w:marBottom w:val="0"/>
              <w:divBdr>
                <w:top w:val="none" w:sz="0" w:space="0" w:color="auto"/>
                <w:left w:val="none" w:sz="0" w:space="0" w:color="auto"/>
                <w:bottom w:val="none" w:sz="0" w:space="0" w:color="auto"/>
                <w:right w:val="none" w:sz="0" w:space="0" w:color="auto"/>
              </w:divBdr>
            </w:div>
          </w:divsChild>
        </w:div>
        <w:div w:id="603881108">
          <w:marLeft w:val="0"/>
          <w:marRight w:val="0"/>
          <w:marTop w:val="0"/>
          <w:marBottom w:val="0"/>
          <w:divBdr>
            <w:top w:val="none" w:sz="0" w:space="0" w:color="auto"/>
            <w:left w:val="none" w:sz="0" w:space="0" w:color="auto"/>
            <w:bottom w:val="none" w:sz="0" w:space="0" w:color="auto"/>
            <w:right w:val="none" w:sz="0" w:space="0" w:color="auto"/>
          </w:divBdr>
        </w:div>
        <w:div w:id="304360018">
          <w:marLeft w:val="0"/>
          <w:marRight w:val="0"/>
          <w:marTop w:val="0"/>
          <w:marBottom w:val="0"/>
          <w:divBdr>
            <w:top w:val="none" w:sz="0" w:space="0" w:color="auto"/>
            <w:left w:val="none" w:sz="0" w:space="0" w:color="auto"/>
            <w:bottom w:val="none" w:sz="0" w:space="0" w:color="auto"/>
            <w:right w:val="none" w:sz="0" w:space="0" w:color="auto"/>
          </w:divBdr>
        </w:div>
        <w:div w:id="309331171">
          <w:marLeft w:val="0"/>
          <w:marRight w:val="0"/>
          <w:marTop w:val="0"/>
          <w:marBottom w:val="0"/>
          <w:divBdr>
            <w:top w:val="none" w:sz="0" w:space="0" w:color="auto"/>
            <w:left w:val="none" w:sz="0" w:space="0" w:color="auto"/>
            <w:bottom w:val="none" w:sz="0" w:space="0" w:color="auto"/>
            <w:right w:val="none" w:sz="0" w:space="0" w:color="auto"/>
          </w:divBdr>
        </w:div>
        <w:div w:id="1876312515">
          <w:marLeft w:val="0"/>
          <w:marRight w:val="0"/>
          <w:marTop w:val="0"/>
          <w:marBottom w:val="0"/>
          <w:divBdr>
            <w:top w:val="none" w:sz="0" w:space="0" w:color="auto"/>
            <w:left w:val="none" w:sz="0" w:space="0" w:color="auto"/>
            <w:bottom w:val="none" w:sz="0" w:space="0" w:color="auto"/>
            <w:right w:val="none" w:sz="0" w:space="0" w:color="auto"/>
          </w:divBdr>
        </w:div>
        <w:div w:id="2061972324">
          <w:marLeft w:val="0"/>
          <w:marRight w:val="0"/>
          <w:marTop w:val="0"/>
          <w:marBottom w:val="0"/>
          <w:divBdr>
            <w:top w:val="none" w:sz="0" w:space="0" w:color="auto"/>
            <w:left w:val="none" w:sz="0" w:space="0" w:color="auto"/>
            <w:bottom w:val="none" w:sz="0" w:space="0" w:color="auto"/>
            <w:right w:val="none" w:sz="0" w:space="0" w:color="auto"/>
          </w:divBdr>
        </w:div>
        <w:div w:id="553584046">
          <w:marLeft w:val="0"/>
          <w:marRight w:val="0"/>
          <w:marTop w:val="0"/>
          <w:marBottom w:val="0"/>
          <w:divBdr>
            <w:top w:val="none" w:sz="0" w:space="0" w:color="auto"/>
            <w:left w:val="none" w:sz="0" w:space="0" w:color="auto"/>
            <w:bottom w:val="none" w:sz="0" w:space="0" w:color="auto"/>
            <w:right w:val="none" w:sz="0" w:space="0" w:color="auto"/>
          </w:divBdr>
        </w:div>
        <w:div w:id="2004119455">
          <w:marLeft w:val="0"/>
          <w:marRight w:val="0"/>
          <w:marTop w:val="0"/>
          <w:marBottom w:val="0"/>
          <w:divBdr>
            <w:top w:val="none" w:sz="0" w:space="0" w:color="auto"/>
            <w:left w:val="none" w:sz="0" w:space="0" w:color="auto"/>
            <w:bottom w:val="none" w:sz="0" w:space="0" w:color="auto"/>
            <w:right w:val="none" w:sz="0" w:space="0" w:color="auto"/>
          </w:divBdr>
        </w:div>
        <w:div w:id="940651627">
          <w:marLeft w:val="0"/>
          <w:marRight w:val="0"/>
          <w:marTop w:val="0"/>
          <w:marBottom w:val="0"/>
          <w:divBdr>
            <w:top w:val="none" w:sz="0" w:space="0" w:color="auto"/>
            <w:left w:val="none" w:sz="0" w:space="0" w:color="auto"/>
            <w:bottom w:val="none" w:sz="0" w:space="0" w:color="auto"/>
            <w:right w:val="none" w:sz="0" w:space="0" w:color="auto"/>
          </w:divBdr>
          <w:divsChild>
            <w:div w:id="1511874541">
              <w:marLeft w:val="0"/>
              <w:marRight w:val="0"/>
              <w:marTop w:val="0"/>
              <w:marBottom w:val="0"/>
              <w:divBdr>
                <w:top w:val="none" w:sz="0" w:space="0" w:color="auto"/>
                <w:left w:val="none" w:sz="0" w:space="0" w:color="auto"/>
                <w:bottom w:val="none" w:sz="0" w:space="0" w:color="auto"/>
                <w:right w:val="none" w:sz="0" w:space="0" w:color="auto"/>
              </w:divBdr>
            </w:div>
          </w:divsChild>
        </w:div>
        <w:div w:id="846479495">
          <w:marLeft w:val="0"/>
          <w:marRight w:val="0"/>
          <w:marTop w:val="0"/>
          <w:marBottom w:val="0"/>
          <w:divBdr>
            <w:top w:val="none" w:sz="0" w:space="0" w:color="auto"/>
            <w:left w:val="none" w:sz="0" w:space="0" w:color="auto"/>
            <w:bottom w:val="none" w:sz="0" w:space="0" w:color="auto"/>
            <w:right w:val="none" w:sz="0" w:space="0" w:color="auto"/>
          </w:divBdr>
          <w:divsChild>
            <w:div w:id="2141993099">
              <w:marLeft w:val="0"/>
              <w:marRight w:val="0"/>
              <w:marTop w:val="0"/>
              <w:marBottom w:val="0"/>
              <w:divBdr>
                <w:top w:val="none" w:sz="0" w:space="0" w:color="auto"/>
                <w:left w:val="none" w:sz="0" w:space="0" w:color="auto"/>
                <w:bottom w:val="none" w:sz="0" w:space="0" w:color="auto"/>
                <w:right w:val="none" w:sz="0" w:space="0" w:color="auto"/>
              </w:divBdr>
            </w:div>
          </w:divsChild>
        </w:div>
        <w:div w:id="1436245289">
          <w:marLeft w:val="0"/>
          <w:marRight w:val="0"/>
          <w:marTop w:val="0"/>
          <w:marBottom w:val="0"/>
          <w:divBdr>
            <w:top w:val="none" w:sz="0" w:space="0" w:color="auto"/>
            <w:left w:val="none" w:sz="0" w:space="0" w:color="auto"/>
            <w:bottom w:val="none" w:sz="0" w:space="0" w:color="auto"/>
            <w:right w:val="none" w:sz="0" w:space="0" w:color="auto"/>
          </w:divBdr>
          <w:divsChild>
            <w:div w:id="594434754">
              <w:marLeft w:val="0"/>
              <w:marRight w:val="0"/>
              <w:marTop w:val="0"/>
              <w:marBottom w:val="0"/>
              <w:divBdr>
                <w:top w:val="none" w:sz="0" w:space="0" w:color="auto"/>
                <w:left w:val="none" w:sz="0" w:space="0" w:color="auto"/>
                <w:bottom w:val="none" w:sz="0" w:space="0" w:color="auto"/>
                <w:right w:val="none" w:sz="0" w:space="0" w:color="auto"/>
              </w:divBdr>
            </w:div>
          </w:divsChild>
        </w:div>
        <w:div w:id="78521897">
          <w:marLeft w:val="0"/>
          <w:marRight w:val="0"/>
          <w:marTop w:val="0"/>
          <w:marBottom w:val="0"/>
          <w:divBdr>
            <w:top w:val="none" w:sz="0" w:space="0" w:color="auto"/>
            <w:left w:val="none" w:sz="0" w:space="0" w:color="auto"/>
            <w:bottom w:val="none" w:sz="0" w:space="0" w:color="auto"/>
            <w:right w:val="none" w:sz="0" w:space="0" w:color="auto"/>
          </w:divBdr>
          <w:divsChild>
            <w:div w:id="82722207">
              <w:marLeft w:val="0"/>
              <w:marRight w:val="0"/>
              <w:marTop w:val="0"/>
              <w:marBottom w:val="0"/>
              <w:divBdr>
                <w:top w:val="none" w:sz="0" w:space="0" w:color="auto"/>
                <w:left w:val="none" w:sz="0" w:space="0" w:color="auto"/>
                <w:bottom w:val="none" w:sz="0" w:space="0" w:color="auto"/>
                <w:right w:val="none" w:sz="0" w:space="0" w:color="auto"/>
              </w:divBdr>
            </w:div>
          </w:divsChild>
        </w:div>
        <w:div w:id="145512985">
          <w:marLeft w:val="0"/>
          <w:marRight w:val="0"/>
          <w:marTop w:val="0"/>
          <w:marBottom w:val="0"/>
          <w:divBdr>
            <w:top w:val="none" w:sz="0" w:space="0" w:color="auto"/>
            <w:left w:val="none" w:sz="0" w:space="0" w:color="auto"/>
            <w:bottom w:val="none" w:sz="0" w:space="0" w:color="auto"/>
            <w:right w:val="none" w:sz="0" w:space="0" w:color="auto"/>
          </w:divBdr>
        </w:div>
        <w:div w:id="339551706">
          <w:marLeft w:val="0"/>
          <w:marRight w:val="0"/>
          <w:marTop w:val="0"/>
          <w:marBottom w:val="0"/>
          <w:divBdr>
            <w:top w:val="none" w:sz="0" w:space="0" w:color="auto"/>
            <w:left w:val="none" w:sz="0" w:space="0" w:color="auto"/>
            <w:bottom w:val="none" w:sz="0" w:space="0" w:color="auto"/>
            <w:right w:val="none" w:sz="0" w:space="0" w:color="auto"/>
          </w:divBdr>
        </w:div>
        <w:div w:id="678506477">
          <w:marLeft w:val="0"/>
          <w:marRight w:val="0"/>
          <w:marTop w:val="0"/>
          <w:marBottom w:val="0"/>
          <w:divBdr>
            <w:top w:val="none" w:sz="0" w:space="0" w:color="auto"/>
            <w:left w:val="none" w:sz="0" w:space="0" w:color="auto"/>
            <w:bottom w:val="none" w:sz="0" w:space="0" w:color="auto"/>
            <w:right w:val="none" w:sz="0" w:space="0" w:color="auto"/>
          </w:divBdr>
        </w:div>
        <w:div w:id="547453515">
          <w:marLeft w:val="0"/>
          <w:marRight w:val="0"/>
          <w:marTop w:val="0"/>
          <w:marBottom w:val="0"/>
          <w:divBdr>
            <w:top w:val="none" w:sz="0" w:space="0" w:color="auto"/>
            <w:left w:val="none" w:sz="0" w:space="0" w:color="auto"/>
            <w:bottom w:val="none" w:sz="0" w:space="0" w:color="auto"/>
            <w:right w:val="none" w:sz="0" w:space="0" w:color="auto"/>
          </w:divBdr>
        </w:div>
        <w:div w:id="1529297917">
          <w:marLeft w:val="0"/>
          <w:marRight w:val="0"/>
          <w:marTop w:val="0"/>
          <w:marBottom w:val="0"/>
          <w:divBdr>
            <w:top w:val="none" w:sz="0" w:space="0" w:color="auto"/>
            <w:left w:val="none" w:sz="0" w:space="0" w:color="auto"/>
            <w:bottom w:val="none" w:sz="0" w:space="0" w:color="auto"/>
            <w:right w:val="none" w:sz="0" w:space="0" w:color="auto"/>
          </w:divBdr>
          <w:divsChild>
            <w:div w:id="1236093165">
              <w:marLeft w:val="0"/>
              <w:marRight w:val="0"/>
              <w:marTop w:val="0"/>
              <w:marBottom w:val="0"/>
              <w:divBdr>
                <w:top w:val="none" w:sz="0" w:space="0" w:color="auto"/>
                <w:left w:val="none" w:sz="0" w:space="0" w:color="auto"/>
                <w:bottom w:val="none" w:sz="0" w:space="0" w:color="auto"/>
                <w:right w:val="none" w:sz="0" w:space="0" w:color="auto"/>
              </w:divBdr>
            </w:div>
            <w:div w:id="1074665049">
              <w:marLeft w:val="0"/>
              <w:marRight w:val="0"/>
              <w:marTop w:val="0"/>
              <w:marBottom w:val="0"/>
              <w:divBdr>
                <w:top w:val="none" w:sz="0" w:space="0" w:color="auto"/>
                <w:left w:val="none" w:sz="0" w:space="0" w:color="auto"/>
                <w:bottom w:val="none" w:sz="0" w:space="0" w:color="auto"/>
                <w:right w:val="none" w:sz="0" w:space="0" w:color="auto"/>
              </w:divBdr>
              <w:divsChild>
                <w:div w:id="13494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6114">
          <w:marLeft w:val="0"/>
          <w:marRight w:val="0"/>
          <w:marTop w:val="0"/>
          <w:marBottom w:val="0"/>
          <w:divBdr>
            <w:top w:val="none" w:sz="0" w:space="0" w:color="auto"/>
            <w:left w:val="none" w:sz="0" w:space="0" w:color="auto"/>
            <w:bottom w:val="none" w:sz="0" w:space="0" w:color="auto"/>
            <w:right w:val="none" w:sz="0" w:space="0" w:color="auto"/>
          </w:divBdr>
        </w:div>
        <w:div w:id="1541018102">
          <w:marLeft w:val="0"/>
          <w:marRight w:val="0"/>
          <w:marTop w:val="0"/>
          <w:marBottom w:val="0"/>
          <w:divBdr>
            <w:top w:val="none" w:sz="0" w:space="0" w:color="auto"/>
            <w:left w:val="none" w:sz="0" w:space="0" w:color="auto"/>
            <w:bottom w:val="none" w:sz="0" w:space="0" w:color="auto"/>
            <w:right w:val="none" w:sz="0" w:space="0" w:color="auto"/>
          </w:divBdr>
          <w:divsChild>
            <w:div w:id="1229652631">
              <w:marLeft w:val="0"/>
              <w:marRight w:val="0"/>
              <w:marTop w:val="0"/>
              <w:marBottom w:val="0"/>
              <w:divBdr>
                <w:top w:val="none" w:sz="0" w:space="0" w:color="auto"/>
                <w:left w:val="none" w:sz="0" w:space="0" w:color="auto"/>
                <w:bottom w:val="none" w:sz="0" w:space="0" w:color="auto"/>
                <w:right w:val="none" w:sz="0" w:space="0" w:color="auto"/>
              </w:divBdr>
            </w:div>
          </w:divsChild>
        </w:div>
        <w:div w:id="446510167">
          <w:marLeft w:val="0"/>
          <w:marRight w:val="0"/>
          <w:marTop w:val="0"/>
          <w:marBottom w:val="0"/>
          <w:divBdr>
            <w:top w:val="none" w:sz="0" w:space="0" w:color="auto"/>
            <w:left w:val="none" w:sz="0" w:space="0" w:color="auto"/>
            <w:bottom w:val="none" w:sz="0" w:space="0" w:color="auto"/>
            <w:right w:val="none" w:sz="0" w:space="0" w:color="auto"/>
          </w:divBdr>
          <w:divsChild>
            <w:div w:id="158038499">
              <w:marLeft w:val="0"/>
              <w:marRight w:val="0"/>
              <w:marTop w:val="0"/>
              <w:marBottom w:val="0"/>
              <w:divBdr>
                <w:top w:val="none" w:sz="0" w:space="0" w:color="auto"/>
                <w:left w:val="none" w:sz="0" w:space="0" w:color="auto"/>
                <w:bottom w:val="none" w:sz="0" w:space="0" w:color="auto"/>
                <w:right w:val="none" w:sz="0" w:space="0" w:color="auto"/>
              </w:divBdr>
            </w:div>
          </w:divsChild>
        </w:div>
        <w:div w:id="1290428672">
          <w:marLeft w:val="0"/>
          <w:marRight w:val="0"/>
          <w:marTop w:val="0"/>
          <w:marBottom w:val="0"/>
          <w:divBdr>
            <w:top w:val="none" w:sz="0" w:space="0" w:color="auto"/>
            <w:left w:val="none" w:sz="0" w:space="0" w:color="auto"/>
            <w:bottom w:val="none" w:sz="0" w:space="0" w:color="auto"/>
            <w:right w:val="none" w:sz="0" w:space="0" w:color="auto"/>
          </w:divBdr>
          <w:divsChild>
            <w:div w:id="150761230">
              <w:marLeft w:val="0"/>
              <w:marRight w:val="0"/>
              <w:marTop w:val="0"/>
              <w:marBottom w:val="0"/>
              <w:divBdr>
                <w:top w:val="none" w:sz="0" w:space="0" w:color="auto"/>
                <w:left w:val="none" w:sz="0" w:space="0" w:color="auto"/>
                <w:bottom w:val="none" w:sz="0" w:space="0" w:color="auto"/>
                <w:right w:val="none" w:sz="0" w:space="0" w:color="auto"/>
              </w:divBdr>
            </w:div>
            <w:div w:id="399058815">
              <w:marLeft w:val="0"/>
              <w:marRight w:val="0"/>
              <w:marTop w:val="0"/>
              <w:marBottom w:val="0"/>
              <w:divBdr>
                <w:top w:val="none" w:sz="0" w:space="0" w:color="auto"/>
                <w:left w:val="none" w:sz="0" w:space="0" w:color="auto"/>
                <w:bottom w:val="none" w:sz="0" w:space="0" w:color="auto"/>
                <w:right w:val="none" w:sz="0" w:space="0" w:color="auto"/>
              </w:divBdr>
            </w:div>
          </w:divsChild>
        </w:div>
        <w:div w:id="1663965337">
          <w:marLeft w:val="0"/>
          <w:marRight w:val="0"/>
          <w:marTop w:val="0"/>
          <w:marBottom w:val="0"/>
          <w:divBdr>
            <w:top w:val="none" w:sz="0" w:space="0" w:color="auto"/>
            <w:left w:val="none" w:sz="0" w:space="0" w:color="auto"/>
            <w:bottom w:val="none" w:sz="0" w:space="0" w:color="auto"/>
            <w:right w:val="none" w:sz="0" w:space="0" w:color="auto"/>
          </w:divBdr>
        </w:div>
        <w:div w:id="830098462">
          <w:marLeft w:val="0"/>
          <w:marRight w:val="0"/>
          <w:marTop w:val="0"/>
          <w:marBottom w:val="0"/>
          <w:divBdr>
            <w:top w:val="none" w:sz="0" w:space="0" w:color="auto"/>
            <w:left w:val="none" w:sz="0" w:space="0" w:color="auto"/>
            <w:bottom w:val="none" w:sz="0" w:space="0" w:color="auto"/>
            <w:right w:val="none" w:sz="0" w:space="0" w:color="auto"/>
          </w:divBdr>
        </w:div>
        <w:div w:id="1879202973">
          <w:marLeft w:val="0"/>
          <w:marRight w:val="0"/>
          <w:marTop w:val="0"/>
          <w:marBottom w:val="0"/>
          <w:divBdr>
            <w:top w:val="none" w:sz="0" w:space="0" w:color="auto"/>
            <w:left w:val="none" w:sz="0" w:space="0" w:color="auto"/>
            <w:bottom w:val="none" w:sz="0" w:space="0" w:color="auto"/>
            <w:right w:val="none" w:sz="0" w:space="0" w:color="auto"/>
          </w:divBdr>
          <w:divsChild>
            <w:div w:id="809442686">
              <w:marLeft w:val="0"/>
              <w:marRight w:val="0"/>
              <w:marTop w:val="0"/>
              <w:marBottom w:val="0"/>
              <w:divBdr>
                <w:top w:val="none" w:sz="0" w:space="0" w:color="auto"/>
                <w:left w:val="none" w:sz="0" w:space="0" w:color="auto"/>
                <w:bottom w:val="none" w:sz="0" w:space="0" w:color="auto"/>
                <w:right w:val="none" w:sz="0" w:space="0" w:color="auto"/>
              </w:divBdr>
            </w:div>
          </w:divsChild>
        </w:div>
        <w:div w:id="445274722">
          <w:marLeft w:val="0"/>
          <w:marRight w:val="0"/>
          <w:marTop w:val="0"/>
          <w:marBottom w:val="0"/>
          <w:divBdr>
            <w:top w:val="none" w:sz="0" w:space="0" w:color="auto"/>
            <w:left w:val="none" w:sz="0" w:space="0" w:color="auto"/>
            <w:bottom w:val="none" w:sz="0" w:space="0" w:color="auto"/>
            <w:right w:val="none" w:sz="0" w:space="0" w:color="auto"/>
          </w:divBdr>
        </w:div>
        <w:div w:id="256641437">
          <w:marLeft w:val="0"/>
          <w:marRight w:val="0"/>
          <w:marTop w:val="0"/>
          <w:marBottom w:val="0"/>
          <w:divBdr>
            <w:top w:val="none" w:sz="0" w:space="0" w:color="auto"/>
            <w:left w:val="none" w:sz="0" w:space="0" w:color="auto"/>
            <w:bottom w:val="none" w:sz="0" w:space="0" w:color="auto"/>
            <w:right w:val="none" w:sz="0" w:space="0" w:color="auto"/>
          </w:divBdr>
        </w:div>
        <w:div w:id="1639068126">
          <w:marLeft w:val="0"/>
          <w:marRight w:val="0"/>
          <w:marTop w:val="0"/>
          <w:marBottom w:val="0"/>
          <w:divBdr>
            <w:top w:val="none" w:sz="0" w:space="0" w:color="auto"/>
            <w:left w:val="none" w:sz="0" w:space="0" w:color="auto"/>
            <w:bottom w:val="none" w:sz="0" w:space="0" w:color="auto"/>
            <w:right w:val="none" w:sz="0" w:space="0" w:color="auto"/>
          </w:divBdr>
        </w:div>
        <w:div w:id="2086416278">
          <w:marLeft w:val="0"/>
          <w:marRight w:val="0"/>
          <w:marTop w:val="0"/>
          <w:marBottom w:val="0"/>
          <w:divBdr>
            <w:top w:val="none" w:sz="0" w:space="0" w:color="auto"/>
            <w:left w:val="none" w:sz="0" w:space="0" w:color="auto"/>
            <w:bottom w:val="none" w:sz="0" w:space="0" w:color="auto"/>
            <w:right w:val="none" w:sz="0" w:space="0" w:color="auto"/>
          </w:divBdr>
          <w:divsChild>
            <w:div w:id="560025595">
              <w:marLeft w:val="0"/>
              <w:marRight w:val="0"/>
              <w:marTop w:val="0"/>
              <w:marBottom w:val="0"/>
              <w:divBdr>
                <w:top w:val="none" w:sz="0" w:space="0" w:color="auto"/>
                <w:left w:val="none" w:sz="0" w:space="0" w:color="auto"/>
                <w:bottom w:val="none" w:sz="0" w:space="0" w:color="auto"/>
                <w:right w:val="none" w:sz="0" w:space="0" w:color="auto"/>
              </w:divBdr>
            </w:div>
          </w:divsChild>
        </w:div>
        <w:div w:id="525676020">
          <w:marLeft w:val="0"/>
          <w:marRight w:val="0"/>
          <w:marTop w:val="0"/>
          <w:marBottom w:val="0"/>
          <w:divBdr>
            <w:top w:val="none" w:sz="0" w:space="0" w:color="auto"/>
            <w:left w:val="none" w:sz="0" w:space="0" w:color="auto"/>
            <w:bottom w:val="none" w:sz="0" w:space="0" w:color="auto"/>
            <w:right w:val="none" w:sz="0" w:space="0" w:color="auto"/>
          </w:divBdr>
        </w:div>
        <w:div w:id="177743319">
          <w:marLeft w:val="0"/>
          <w:marRight w:val="0"/>
          <w:marTop w:val="0"/>
          <w:marBottom w:val="0"/>
          <w:divBdr>
            <w:top w:val="none" w:sz="0" w:space="0" w:color="auto"/>
            <w:left w:val="none" w:sz="0" w:space="0" w:color="auto"/>
            <w:bottom w:val="none" w:sz="0" w:space="0" w:color="auto"/>
            <w:right w:val="none" w:sz="0" w:space="0" w:color="auto"/>
          </w:divBdr>
        </w:div>
        <w:div w:id="740366092">
          <w:marLeft w:val="0"/>
          <w:marRight w:val="0"/>
          <w:marTop w:val="0"/>
          <w:marBottom w:val="0"/>
          <w:divBdr>
            <w:top w:val="none" w:sz="0" w:space="0" w:color="auto"/>
            <w:left w:val="none" w:sz="0" w:space="0" w:color="auto"/>
            <w:bottom w:val="none" w:sz="0" w:space="0" w:color="auto"/>
            <w:right w:val="none" w:sz="0" w:space="0" w:color="auto"/>
          </w:divBdr>
        </w:div>
        <w:div w:id="843781928">
          <w:marLeft w:val="0"/>
          <w:marRight w:val="0"/>
          <w:marTop w:val="0"/>
          <w:marBottom w:val="0"/>
          <w:divBdr>
            <w:top w:val="none" w:sz="0" w:space="0" w:color="auto"/>
            <w:left w:val="none" w:sz="0" w:space="0" w:color="auto"/>
            <w:bottom w:val="none" w:sz="0" w:space="0" w:color="auto"/>
            <w:right w:val="none" w:sz="0" w:space="0" w:color="auto"/>
          </w:divBdr>
        </w:div>
        <w:div w:id="2093428377">
          <w:marLeft w:val="0"/>
          <w:marRight w:val="0"/>
          <w:marTop w:val="0"/>
          <w:marBottom w:val="0"/>
          <w:divBdr>
            <w:top w:val="none" w:sz="0" w:space="0" w:color="auto"/>
            <w:left w:val="none" w:sz="0" w:space="0" w:color="auto"/>
            <w:bottom w:val="none" w:sz="0" w:space="0" w:color="auto"/>
            <w:right w:val="none" w:sz="0" w:space="0" w:color="auto"/>
          </w:divBdr>
          <w:divsChild>
            <w:div w:id="1879316832">
              <w:marLeft w:val="0"/>
              <w:marRight w:val="0"/>
              <w:marTop w:val="0"/>
              <w:marBottom w:val="0"/>
              <w:divBdr>
                <w:top w:val="none" w:sz="0" w:space="0" w:color="auto"/>
                <w:left w:val="none" w:sz="0" w:space="0" w:color="auto"/>
                <w:bottom w:val="none" w:sz="0" w:space="0" w:color="auto"/>
                <w:right w:val="none" w:sz="0" w:space="0" w:color="auto"/>
              </w:divBdr>
            </w:div>
          </w:divsChild>
        </w:div>
        <w:div w:id="1987935338">
          <w:marLeft w:val="0"/>
          <w:marRight w:val="0"/>
          <w:marTop w:val="0"/>
          <w:marBottom w:val="0"/>
          <w:divBdr>
            <w:top w:val="none" w:sz="0" w:space="0" w:color="auto"/>
            <w:left w:val="none" w:sz="0" w:space="0" w:color="auto"/>
            <w:bottom w:val="none" w:sz="0" w:space="0" w:color="auto"/>
            <w:right w:val="none" w:sz="0" w:space="0" w:color="auto"/>
          </w:divBdr>
          <w:divsChild>
            <w:div w:id="800071161">
              <w:marLeft w:val="0"/>
              <w:marRight w:val="0"/>
              <w:marTop w:val="0"/>
              <w:marBottom w:val="0"/>
              <w:divBdr>
                <w:top w:val="none" w:sz="0" w:space="0" w:color="auto"/>
                <w:left w:val="none" w:sz="0" w:space="0" w:color="auto"/>
                <w:bottom w:val="none" w:sz="0" w:space="0" w:color="auto"/>
                <w:right w:val="none" w:sz="0" w:space="0" w:color="auto"/>
              </w:divBdr>
            </w:div>
          </w:divsChild>
        </w:div>
        <w:div w:id="511724252">
          <w:marLeft w:val="0"/>
          <w:marRight w:val="0"/>
          <w:marTop w:val="0"/>
          <w:marBottom w:val="0"/>
          <w:divBdr>
            <w:top w:val="none" w:sz="0" w:space="0" w:color="auto"/>
            <w:left w:val="none" w:sz="0" w:space="0" w:color="auto"/>
            <w:bottom w:val="none" w:sz="0" w:space="0" w:color="auto"/>
            <w:right w:val="none" w:sz="0" w:space="0" w:color="auto"/>
          </w:divBdr>
        </w:div>
        <w:div w:id="1150173491">
          <w:marLeft w:val="0"/>
          <w:marRight w:val="0"/>
          <w:marTop w:val="0"/>
          <w:marBottom w:val="0"/>
          <w:divBdr>
            <w:top w:val="none" w:sz="0" w:space="0" w:color="auto"/>
            <w:left w:val="none" w:sz="0" w:space="0" w:color="auto"/>
            <w:bottom w:val="none" w:sz="0" w:space="0" w:color="auto"/>
            <w:right w:val="none" w:sz="0" w:space="0" w:color="auto"/>
          </w:divBdr>
          <w:divsChild>
            <w:div w:id="23286441">
              <w:marLeft w:val="0"/>
              <w:marRight w:val="0"/>
              <w:marTop w:val="0"/>
              <w:marBottom w:val="0"/>
              <w:divBdr>
                <w:top w:val="none" w:sz="0" w:space="0" w:color="auto"/>
                <w:left w:val="none" w:sz="0" w:space="0" w:color="auto"/>
                <w:bottom w:val="none" w:sz="0" w:space="0" w:color="auto"/>
                <w:right w:val="none" w:sz="0" w:space="0" w:color="auto"/>
              </w:divBdr>
            </w:div>
          </w:divsChild>
        </w:div>
        <w:div w:id="1573926269">
          <w:marLeft w:val="0"/>
          <w:marRight w:val="0"/>
          <w:marTop w:val="0"/>
          <w:marBottom w:val="0"/>
          <w:divBdr>
            <w:top w:val="none" w:sz="0" w:space="0" w:color="auto"/>
            <w:left w:val="none" w:sz="0" w:space="0" w:color="auto"/>
            <w:bottom w:val="none" w:sz="0" w:space="0" w:color="auto"/>
            <w:right w:val="none" w:sz="0" w:space="0" w:color="auto"/>
          </w:divBdr>
        </w:div>
        <w:div w:id="68163035">
          <w:marLeft w:val="0"/>
          <w:marRight w:val="0"/>
          <w:marTop w:val="0"/>
          <w:marBottom w:val="0"/>
          <w:divBdr>
            <w:top w:val="none" w:sz="0" w:space="0" w:color="auto"/>
            <w:left w:val="none" w:sz="0" w:space="0" w:color="auto"/>
            <w:bottom w:val="none" w:sz="0" w:space="0" w:color="auto"/>
            <w:right w:val="none" w:sz="0" w:space="0" w:color="auto"/>
          </w:divBdr>
        </w:div>
        <w:div w:id="1842431416">
          <w:marLeft w:val="0"/>
          <w:marRight w:val="0"/>
          <w:marTop w:val="0"/>
          <w:marBottom w:val="0"/>
          <w:divBdr>
            <w:top w:val="none" w:sz="0" w:space="0" w:color="auto"/>
            <w:left w:val="none" w:sz="0" w:space="0" w:color="auto"/>
            <w:bottom w:val="none" w:sz="0" w:space="0" w:color="auto"/>
            <w:right w:val="none" w:sz="0" w:space="0" w:color="auto"/>
          </w:divBdr>
        </w:div>
        <w:div w:id="1133014982">
          <w:marLeft w:val="0"/>
          <w:marRight w:val="0"/>
          <w:marTop w:val="0"/>
          <w:marBottom w:val="0"/>
          <w:divBdr>
            <w:top w:val="none" w:sz="0" w:space="0" w:color="auto"/>
            <w:left w:val="none" w:sz="0" w:space="0" w:color="auto"/>
            <w:bottom w:val="none" w:sz="0" w:space="0" w:color="auto"/>
            <w:right w:val="none" w:sz="0" w:space="0" w:color="auto"/>
          </w:divBdr>
        </w:div>
        <w:div w:id="810706877">
          <w:marLeft w:val="0"/>
          <w:marRight w:val="0"/>
          <w:marTop w:val="0"/>
          <w:marBottom w:val="0"/>
          <w:divBdr>
            <w:top w:val="none" w:sz="0" w:space="0" w:color="auto"/>
            <w:left w:val="none" w:sz="0" w:space="0" w:color="auto"/>
            <w:bottom w:val="none" w:sz="0" w:space="0" w:color="auto"/>
            <w:right w:val="none" w:sz="0" w:space="0" w:color="auto"/>
          </w:divBdr>
        </w:div>
        <w:div w:id="1318067614">
          <w:marLeft w:val="0"/>
          <w:marRight w:val="0"/>
          <w:marTop w:val="0"/>
          <w:marBottom w:val="0"/>
          <w:divBdr>
            <w:top w:val="none" w:sz="0" w:space="0" w:color="auto"/>
            <w:left w:val="none" w:sz="0" w:space="0" w:color="auto"/>
            <w:bottom w:val="none" w:sz="0" w:space="0" w:color="auto"/>
            <w:right w:val="none" w:sz="0" w:space="0" w:color="auto"/>
          </w:divBdr>
          <w:divsChild>
            <w:div w:id="1839422707">
              <w:marLeft w:val="0"/>
              <w:marRight w:val="0"/>
              <w:marTop w:val="0"/>
              <w:marBottom w:val="0"/>
              <w:divBdr>
                <w:top w:val="none" w:sz="0" w:space="0" w:color="auto"/>
                <w:left w:val="none" w:sz="0" w:space="0" w:color="auto"/>
                <w:bottom w:val="none" w:sz="0" w:space="0" w:color="auto"/>
                <w:right w:val="none" w:sz="0" w:space="0" w:color="auto"/>
              </w:divBdr>
            </w:div>
            <w:div w:id="169376962">
              <w:marLeft w:val="0"/>
              <w:marRight w:val="0"/>
              <w:marTop w:val="0"/>
              <w:marBottom w:val="0"/>
              <w:divBdr>
                <w:top w:val="none" w:sz="0" w:space="0" w:color="auto"/>
                <w:left w:val="none" w:sz="0" w:space="0" w:color="auto"/>
                <w:bottom w:val="none" w:sz="0" w:space="0" w:color="auto"/>
                <w:right w:val="none" w:sz="0" w:space="0" w:color="auto"/>
              </w:divBdr>
            </w:div>
          </w:divsChild>
        </w:div>
        <w:div w:id="1029259246">
          <w:marLeft w:val="0"/>
          <w:marRight w:val="0"/>
          <w:marTop w:val="0"/>
          <w:marBottom w:val="0"/>
          <w:divBdr>
            <w:top w:val="none" w:sz="0" w:space="0" w:color="auto"/>
            <w:left w:val="none" w:sz="0" w:space="0" w:color="auto"/>
            <w:bottom w:val="none" w:sz="0" w:space="0" w:color="auto"/>
            <w:right w:val="none" w:sz="0" w:space="0" w:color="auto"/>
          </w:divBdr>
          <w:divsChild>
            <w:div w:id="907765485">
              <w:marLeft w:val="0"/>
              <w:marRight w:val="0"/>
              <w:marTop w:val="0"/>
              <w:marBottom w:val="0"/>
              <w:divBdr>
                <w:top w:val="none" w:sz="0" w:space="0" w:color="auto"/>
                <w:left w:val="none" w:sz="0" w:space="0" w:color="auto"/>
                <w:bottom w:val="none" w:sz="0" w:space="0" w:color="auto"/>
                <w:right w:val="none" w:sz="0" w:space="0" w:color="auto"/>
              </w:divBdr>
            </w:div>
          </w:divsChild>
        </w:div>
        <w:div w:id="902331141">
          <w:marLeft w:val="0"/>
          <w:marRight w:val="0"/>
          <w:marTop w:val="0"/>
          <w:marBottom w:val="0"/>
          <w:divBdr>
            <w:top w:val="none" w:sz="0" w:space="0" w:color="auto"/>
            <w:left w:val="none" w:sz="0" w:space="0" w:color="auto"/>
            <w:bottom w:val="none" w:sz="0" w:space="0" w:color="auto"/>
            <w:right w:val="none" w:sz="0" w:space="0" w:color="auto"/>
          </w:divBdr>
        </w:div>
        <w:div w:id="936017779">
          <w:marLeft w:val="0"/>
          <w:marRight w:val="0"/>
          <w:marTop w:val="0"/>
          <w:marBottom w:val="0"/>
          <w:divBdr>
            <w:top w:val="none" w:sz="0" w:space="0" w:color="auto"/>
            <w:left w:val="none" w:sz="0" w:space="0" w:color="auto"/>
            <w:bottom w:val="none" w:sz="0" w:space="0" w:color="auto"/>
            <w:right w:val="none" w:sz="0" w:space="0" w:color="auto"/>
          </w:divBdr>
          <w:divsChild>
            <w:div w:id="524639960">
              <w:marLeft w:val="0"/>
              <w:marRight w:val="0"/>
              <w:marTop w:val="0"/>
              <w:marBottom w:val="0"/>
              <w:divBdr>
                <w:top w:val="none" w:sz="0" w:space="0" w:color="auto"/>
                <w:left w:val="none" w:sz="0" w:space="0" w:color="auto"/>
                <w:bottom w:val="none" w:sz="0" w:space="0" w:color="auto"/>
                <w:right w:val="none" w:sz="0" w:space="0" w:color="auto"/>
              </w:divBdr>
            </w:div>
          </w:divsChild>
        </w:div>
        <w:div w:id="606737910">
          <w:marLeft w:val="0"/>
          <w:marRight w:val="0"/>
          <w:marTop w:val="0"/>
          <w:marBottom w:val="0"/>
          <w:divBdr>
            <w:top w:val="none" w:sz="0" w:space="0" w:color="auto"/>
            <w:left w:val="none" w:sz="0" w:space="0" w:color="auto"/>
            <w:bottom w:val="none" w:sz="0" w:space="0" w:color="auto"/>
            <w:right w:val="none" w:sz="0" w:space="0" w:color="auto"/>
          </w:divBdr>
          <w:divsChild>
            <w:div w:id="223757087">
              <w:marLeft w:val="0"/>
              <w:marRight w:val="0"/>
              <w:marTop w:val="0"/>
              <w:marBottom w:val="0"/>
              <w:divBdr>
                <w:top w:val="none" w:sz="0" w:space="0" w:color="auto"/>
                <w:left w:val="none" w:sz="0" w:space="0" w:color="auto"/>
                <w:bottom w:val="none" w:sz="0" w:space="0" w:color="auto"/>
                <w:right w:val="none" w:sz="0" w:space="0" w:color="auto"/>
              </w:divBdr>
            </w:div>
          </w:divsChild>
        </w:div>
        <w:div w:id="685795019">
          <w:marLeft w:val="0"/>
          <w:marRight w:val="0"/>
          <w:marTop w:val="0"/>
          <w:marBottom w:val="0"/>
          <w:divBdr>
            <w:top w:val="none" w:sz="0" w:space="0" w:color="auto"/>
            <w:left w:val="none" w:sz="0" w:space="0" w:color="auto"/>
            <w:bottom w:val="none" w:sz="0" w:space="0" w:color="auto"/>
            <w:right w:val="none" w:sz="0" w:space="0" w:color="auto"/>
          </w:divBdr>
          <w:divsChild>
            <w:div w:id="84814308">
              <w:marLeft w:val="0"/>
              <w:marRight w:val="0"/>
              <w:marTop w:val="0"/>
              <w:marBottom w:val="0"/>
              <w:divBdr>
                <w:top w:val="none" w:sz="0" w:space="0" w:color="auto"/>
                <w:left w:val="none" w:sz="0" w:space="0" w:color="auto"/>
                <w:bottom w:val="none" w:sz="0" w:space="0" w:color="auto"/>
                <w:right w:val="none" w:sz="0" w:space="0" w:color="auto"/>
              </w:divBdr>
            </w:div>
          </w:divsChild>
        </w:div>
        <w:div w:id="289290863">
          <w:marLeft w:val="0"/>
          <w:marRight w:val="0"/>
          <w:marTop w:val="0"/>
          <w:marBottom w:val="0"/>
          <w:divBdr>
            <w:top w:val="none" w:sz="0" w:space="0" w:color="auto"/>
            <w:left w:val="none" w:sz="0" w:space="0" w:color="auto"/>
            <w:bottom w:val="none" w:sz="0" w:space="0" w:color="auto"/>
            <w:right w:val="none" w:sz="0" w:space="0" w:color="auto"/>
          </w:divBdr>
        </w:div>
        <w:div w:id="1499492364">
          <w:marLeft w:val="0"/>
          <w:marRight w:val="0"/>
          <w:marTop w:val="0"/>
          <w:marBottom w:val="0"/>
          <w:divBdr>
            <w:top w:val="none" w:sz="0" w:space="0" w:color="auto"/>
            <w:left w:val="none" w:sz="0" w:space="0" w:color="auto"/>
            <w:bottom w:val="none" w:sz="0" w:space="0" w:color="auto"/>
            <w:right w:val="none" w:sz="0" w:space="0" w:color="auto"/>
          </w:divBdr>
          <w:divsChild>
            <w:div w:id="1557082311">
              <w:marLeft w:val="0"/>
              <w:marRight w:val="0"/>
              <w:marTop w:val="0"/>
              <w:marBottom w:val="0"/>
              <w:divBdr>
                <w:top w:val="none" w:sz="0" w:space="0" w:color="auto"/>
                <w:left w:val="none" w:sz="0" w:space="0" w:color="auto"/>
                <w:bottom w:val="none" w:sz="0" w:space="0" w:color="auto"/>
                <w:right w:val="none" w:sz="0" w:space="0" w:color="auto"/>
              </w:divBdr>
            </w:div>
          </w:divsChild>
        </w:div>
        <w:div w:id="853953655">
          <w:marLeft w:val="0"/>
          <w:marRight w:val="0"/>
          <w:marTop w:val="0"/>
          <w:marBottom w:val="0"/>
          <w:divBdr>
            <w:top w:val="none" w:sz="0" w:space="0" w:color="auto"/>
            <w:left w:val="none" w:sz="0" w:space="0" w:color="auto"/>
            <w:bottom w:val="none" w:sz="0" w:space="0" w:color="auto"/>
            <w:right w:val="none" w:sz="0" w:space="0" w:color="auto"/>
          </w:divBdr>
          <w:divsChild>
            <w:div w:id="578708241">
              <w:marLeft w:val="0"/>
              <w:marRight w:val="0"/>
              <w:marTop w:val="0"/>
              <w:marBottom w:val="0"/>
              <w:divBdr>
                <w:top w:val="none" w:sz="0" w:space="0" w:color="auto"/>
                <w:left w:val="none" w:sz="0" w:space="0" w:color="auto"/>
                <w:bottom w:val="none" w:sz="0" w:space="0" w:color="auto"/>
                <w:right w:val="none" w:sz="0" w:space="0" w:color="auto"/>
              </w:divBdr>
            </w:div>
          </w:divsChild>
        </w:div>
        <w:div w:id="564533598">
          <w:marLeft w:val="0"/>
          <w:marRight w:val="0"/>
          <w:marTop w:val="0"/>
          <w:marBottom w:val="0"/>
          <w:divBdr>
            <w:top w:val="none" w:sz="0" w:space="0" w:color="auto"/>
            <w:left w:val="none" w:sz="0" w:space="0" w:color="auto"/>
            <w:bottom w:val="none" w:sz="0" w:space="0" w:color="auto"/>
            <w:right w:val="none" w:sz="0" w:space="0" w:color="auto"/>
          </w:divBdr>
        </w:div>
        <w:div w:id="1642883244">
          <w:marLeft w:val="0"/>
          <w:marRight w:val="0"/>
          <w:marTop w:val="0"/>
          <w:marBottom w:val="0"/>
          <w:divBdr>
            <w:top w:val="none" w:sz="0" w:space="0" w:color="auto"/>
            <w:left w:val="none" w:sz="0" w:space="0" w:color="auto"/>
            <w:bottom w:val="none" w:sz="0" w:space="0" w:color="auto"/>
            <w:right w:val="none" w:sz="0" w:space="0" w:color="auto"/>
          </w:divBdr>
          <w:divsChild>
            <w:div w:id="732583708">
              <w:marLeft w:val="0"/>
              <w:marRight w:val="0"/>
              <w:marTop w:val="0"/>
              <w:marBottom w:val="0"/>
              <w:divBdr>
                <w:top w:val="none" w:sz="0" w:space="0" w:color="auto"/>
                <w:left w:val="none" w:sz="0" w:space="0" w:color="auto"/>
                <w:bottom w:val="none" w:sz="0" w:space="0" w:color="auto"/>
                <w:right w:val="none" w:sz="0" w:space="0" w:color="auto"/>
              </w:divBdr>
            </w:div>
          </w:divsChild>
        </w:div>
        <w:div w:id="844127253">
          <w:marLeft w:val="0"/>
          <w:marRight w:val="0"/>
          <w:marTop w:val="0"/>
          <w:marBottom w:val="0"/>
          <w:divBdr>
            <w:top w:val="none" w:sz="0" w:space="0" w:color="auto"/>
            <w:left w:val="none" w:sz="0" w:space="0" w:color="auto"/>
            <w:bottom w:val="none" w:sz="0" w:space="0" w:color="auto"/>
            <w:right w:val="none" w:sz="0" w:space="0" w:color="auto"/>
          </w:divBdr>
        </w:div>
        <w:div w:id="2134864384">
          <w:marLeft w:val="0"/>
          <w:marRight w:val="0"/>
          <w:marTop w:val="0"/>
          <w:marBottom w:val="0"/>
          <w:divBdr>
            <w:top w:val="none" w:sz="0" w:space="0" w:color="auto"/>
            <w:left w:val="none" w:sz="0" w:space="0" w:color="auto"/>
            <w:bottom w:val="none" w:sz="0" w:space="0" w:color="auto"/>
            <w:right w:val="none" w:sz="0" w:space="0" w:color="auto"/>
          </w:divBdr>
          <w:divsChild>
            <w:div w:id="593897742">
              <w:marLeft w:val="0"/>
              <w:marRight w:val="0"/>
              <w:marTop w:val="0"/>
              <w:marBottom w:val="0"/>
              <w:divBdr>
                <w:top w:val="none" w:sz="0" w:space="0" w:color="auto"/>
                <w:left w:val="none" w:sz="0" w:space="0" w:color="auto"/>
                <w:bottom w:val="none" w:sz="0" w:space="0" w:color="auto"/>
                <w:right w:val="none" w:sz="0" w:space="0" w:color="auto"/>
              </w:divBdr>
            </w:div>
          </w:divsChild>
        </w:div>
        <w:div w:id="1662390799">
          <w:marLeft w:val="0"/>
          <w:marRight w:val="0"/>
          <w:marTop w:val="0"/>
          <w:marBottom w:val="0"/>
          <w:divBdr>
            <w:top w:val="none" w:sz="0" w:space="0" w:color="auto"/>
            <w:left w:val="none" w:sz="0" w:space="0" w:color="auto"/>
            <w:bottom w:val="none" w:sz="0" w:space="0" w:color="auto"/>
            <w:right w:val="none" w:sz="0" w:space="0" w:color="auto"/>
          </w:divBdr>
          <w:divsChild>
            <w:div w:id="482163868">
              <w:marLeft w:val="0"/>
              <w:marRight w:val="0"/>
              <w:marTop w:val="0"/>
              <w:marBottom w:val="0"/>
              <w:divBdr>
                <w:top w:val="none" w:sz="0" w:space="0" w:color="auto"/>
                <w:left w:val="none" w:sz="0" w:space="0" w:color="auto"/>
                <w:bottom w:val="none" w:sz="0" w:space="0" w:color="auto"/>
                <w:right w:val="none" w:sz="0" w:space="0" w:color="auto"/>
              </w:divBdr>
            </w:div>
            <w:div w:id="1433282098">
              <w:marLeft w:val="0"/>
              <w:marRight w:val="0"/>
              <w:marTop w:val="0"/>
              <w:marBottom w:val="0"/>
              <w:divBdr>
                <w:top w:val="none" w:sz="0" w:space="0" w:color="auto"/>
                <w:left w:val="none" w:sz="0" w:space="0" w:color="auto"/>
                <w:bottom w:val="none" w:sz="0" w:space="0" w:color="auto"/>
                <w:right w:val="none" w:sz="0" w:space="0" w:color="auto"/>
              </w:divBdr>
            </w:div>
          </w:divsChild>
        </w:div>
        <w:div w:id="1219321925">
          <w:marLeft w:val="0"/>
          <w:marRight w:val="0"/>
          <w:marTop w:val="0"/>
          <w:marBottom w:val="0"/>
          <w:divBdr>
            <w:top w:val="none" w:sz="0" w:space="0" w:color="auto"/>
            <w:left w:val="none" w:sz="0" w:space="0" w:color="auto"/>
            <w:bottom w:val="none" w:sz="0" w:space="0" w:color="auto"/>
            <w:right w:val="none" w:sz="0" w:space="0" w:color="auto"/>
          </w:divBdr>
        </w:div>
        <w:div w:id="1426727252">
          <w:marLeft w:val="0"/>
          <w:marRight w:val="0"/>
          <w:marTop w:val="0"/>
          <w:marBottom w:val="0"/>
          <w:divBdr>
            <w:top w:val="none" w:sz="0" w:space="0" w:color="auto"/>
            <w:left w:val="none" w:sz="0" w:space="0" w:color="auto"/>
            <w:bottom w:val="none" w:sz="0" w:space="0" w:color="auto"/>
            <w:right w:val="none" w:sz="0" w:space="0" w:color="auto"/>
          </w:divBdr>
        </w:div>
        <w:div w:id="1530606469">
          <w:marLeft w:val="0"/>
          <w:marRight w:val="0"/>
          <w:marTop w:val="0"/>
          <w:marBottom w:val="0"/>
          <w:divBdr>
            <w:top w:val="none" w:sz="0" w:space="0" w:color="auto"/>
            <w:left w:val="none" w:sz="0" w:space="0" w:color="auto"/>
            <w:bottom w:val="none" w:sz="0" w:space="0" w:color="auto"/>
            <w:right w:val="none" w:sz="0" w:space="0" w:color="auto"/>
          </w:divBdr>
          <w:divsChild>
            <w:div w:id="781068740">
              <w:marLeft w:val="0"/>
              <w:marRight w:val="0"/>
              <w:marTop w:val="0"/>
              <w:marBottom w:val="0"/>
              <w:divBdr>
                <w:top w:val="none" w:sz="0" w:space="0" w:color="auto"/>
                <w:left w:val="none" w:sz="0" w:space="0" w:color="auto"/>
                <w:bottom w:val="none" w:sz="0" w:space="0" w:color="auto"/>
                <w:right w:val="none" w:sz="0" w:space="0" w:color="auto"/>
              </w:divBdr>
            </w:div>
          </w:divsChild>
        </w:div>
        <w:div w:id="121386757">
          <w:marLeft w:val="0"/>
          <w:marRight w:val="0"/>
          <w:marTop w:val="0"/>
          <w:marBottom w:val="0"/>
          <w:divBdr>
            <w:top w:val="none" w:sz="0" w:space="0" w:color="auto"/>
            <w:left w:val="none" w:sz="0" w:space="0" w:color="auto"/>
            <w:bottom w:val="none" w:sz="0" w:space="0" w:color="auto"/>
            <w:right w:val="none" w:sz="0" w:space="0" w:color="auto"/>
          </w:divBdr>
        </w:div>
        <w:div w:id="1120339334">
          <w:marLeft w:val="0"/>
          <w:marRight w:val="0"/>
          <w:marTop w:val="0"/>
          <w:marBottom w:val="0"/>
          <w:divBdr>
            <w:top w:val="none" w:sz="0" w:space="0" w:color="auto"/>
            <w:left w:val="none" w:sz="0" w:space="0" w:color="auto"/>
            <w:bottom w:val="none" w:sz="0" w:space="0" w:color="auto"/>
            <w:right w:val="none" w:sz="0" w:space="0" w:color="auto"/>
          </w:divBdr>
        </w:div>
        <w:div w:id="213779556">
          <w:marLeft w:val="0"/>
          <w:marRight w:val="0"/>
          <w:marTop w:val="0"/>
          <w:marBottom w:val="0"/>
          <w:divBdr>
            <w:top w:val="none" w:sz="0" w:space="0" w:color="auto"/>
            <w:left w:val="none" w:sz="0" w:space="0" w:color="auto"/>
            <w:bottom w:val="none" w:sz="0" w:space="0" w:color="auto"/>
            <w:right w:val="none" w:sz="0" w:space="0" w:color="auto"/>
          </w:divBdr>
          <w:divsChild>
            <w:div w:id="1721587295">
              <w:marLeft w:val="0"/>
              <w:marRight w:val="0"/>
              <w:marTop w:val="0"/>
              <w:marBottom w:val="0"/>
              <w:divBdr>
                <w:top w:val="none" w:sz="0" w:space="0" w:color="auto"/>
                <w:left w:val="none" w:sz="0" w:space="0" w:color="auto"/>
                <w:bottom w:val="none" w:sz="0" w:space="0" w:color="auto"/>
                <w:right w:val="none" w:sz="0" w:space="0" w:color="auto"/>
              </w:divBdr>
            </w:div>
          </w:divsChild>
        </w:div>
        <w:div w:id="2094618279">
          <w:marLeft w:val="0"/>
          <w:marRight w:val="0"/>
          <w:marTop w:val="0"/>
          <w:marBottom w:val="0"/>
          <w:divBdr>
            <w:top w:val="none" w:sz="0" w:space="0" w:color="auto"/>
            <w:left w:val="none" w:sz="0" w:space="0" w:color="auto"/>
            <w:bottom w:val="none" w:sz="0" w:space="0" w:color="auto"/>
            <w:right w:val="none" w:sz="0" w:space="0" w:color="auto"/>
          </w:divBdr>
        </w:div>
        <w:div w:id="1455371670">
          <w:marLeft w:val="0"/>
          <w:marRight w:val="0"/>
          <w:marTop w:val="0"/>
          <w:marBottom w:val="0"/>
          <w:divBdr>
            <w:top w:val="none" w:sz="0" w:space="0" w:color="auto"/>
            <w:left w:val="none" w:sz="0" w:space="0" w:color="auto"/>
            <w:bottom w:val="none" w:sz="0" w:space="0" w:color="auto"/>
            <w:right w:val="none" w:sz="0" w:space="0" w:color="auto"/>
          </w:divBdr>
        </w:div>
        <w:div w:id="513304166">
          <w:marLeft w:val="0"/>
          <w:marRight w:val="0"/>
          <w:marTop w:val="0"/>
          <w:marBottom w:val="0"/>
          <w:divBdr>
            <w:top w:val="none" w:sz="0" w:space="0" w:color="auto"/>
            <w:left w:val="none" w:sz="0" w:space="0" w:color="auto"/>
            <w:bottom w:val="none" w:sz="0" w:space="0" w:color="auto"/>
            <w:right w:val="none" w:sz="0" w:space="0" w:color="auto"/>
          </w:divBdr>
          <w:divsChild>
            <w:div w:id="1112750989">
              <w:marLeft w:val="0"/>
              <w:marRight w:val="0"/>
              <w:marTop w:val="0"/>
              <w:marBottom w:val="0"/>
              <w:divBdr>
                <w:top w:val="none" w:sz="0" w:space="0" w:color="auto"/>
                <w:left w:val="none" w:sz="0" w:space="0" w:color="auto"/>
                <w:bottom w:val="none" w:sz="0" w:space="0" w:color="auto"/>
                <w:right w:val="none" w:sz="0" w:space="0" w:color="auto"/>
              </w:divBdr>
            </w:div>
          </w:divsChild>
        </w:div>
        <w:div w:id="2131897382">
          <w:marLeft w:val="0"/>
          <w:marRight w:val="0"/>
          <w:marTop w:val="0"/>
          <w:marBottom w:val="0"/>
          <w:divBdr>
            <w:top w:val="none" w:sz="0" w:space="0" w:color="auto"/>
            <w:left w:val="none" w:sz="0" w:space="0" w:color="auto"/>
            <w:bottom w:val="none" w:sz="0" w:space="0" w:color="auto"/>
            <w:right w:val="none" w:sz="0" w:space="0" w:color="auto"/>
          </w:divBdr>
        </w:div>
        <w:div w:id="967974907">
          <w:marLeft w:val="0"/>
          <w:marRight w:val="0"/>
          <w:marTop w:val="0"/>
          <w:marBottom w:val="0"/>
          <w:divBdr>
            <w:top w:val="none" w:sz="0" w:space="0" w:color="auto"/>
            <w:left w:val="none" w:sz="0" w:space="0" w:color="auto"/>
            <w:bottom w:val="none" w:sz="0" w:space="0" w:color="auto"/>
            <w:right w:val="none" w:sz="0" w:space="0" w:color="auto"/>
          </w:divBdr>
        </w:div>
        <w:div w:id="1819110073">
          <w:marLeft w:val="0"/>
          <w:marRight w:val="0"/>
          <w:marTop w:val="0"/>
          <w:marBottom w:val="0"/>
          <w:divBdr>
            <w:top w:val="none" w:sz="0" w:space="0" w:color="auto"/>
            <w:left w:val="none" w:sz="0" w:space="0" w:color="auto"/>
            <w:bottom w:val="none" w:sz="0" w:space="0" w:color="auto"/>
            <w:right w:val="none" w:sz="0" w:space="0" w:color="auto"/>
          </w:divBdr>
        </w:div>
        <w:div w:id="7417054">
          <w:marLeft w:val="0"/>
          <w:marRight w:val="0"/>
          <w:marTop w:val="0"/>
          <w:marBottom w:val="0"/>
          <w:divBdr>
            <w:top w:val="none" w:sz="0" w:space="0" w:color="auto"/>
            <w:left w:val="none" w:sz="0" w:space="0" w:color="auto"/>
            <w:bottom w:val="none" w:sz="0" w:space="0" w:color="auto"/>
            <w:right w:val="none" w:sz="0" w:space="0" w:color="auto"/>
          </w:divBdr>
          <w:divsChild>
            <w:div w:id="1973711890">
              <w:marLeft w:val="0"/>
              <w:marRight w:val="0"/>
              <w:marTop w:val="0"/>
              <w:marBottom w:val="0"/>
              <w:divBdr>
                <w:top w:val="none" w:sz="0" w:space="0" w:color="auto"/>
                <w:left w:val="none" w:sz="0" w:space="0" w:color="auto"/>
                <w:bottom w:val="none" w:sz="0" w:space="0" w:color="auto"/>
                <w:right w:val="none" w:sz="0" w:space="0" w:color="auto"/>
              </w:divBdr>
            </w:div>
          </w:divsChild>
        </w:div>
        <w:div w:id="1419251578">
          <w:marLeft w:val="0"/>
          <w:marRight w:val="0"/>
          <w:marTop w:val="0"/>
          <w:marBottom w:val="0"/>
          <w:divBdr>
            <w:top w:val="none" w:sz="0" w:space="0" w:color="auto"/>
            <w:left w:val="none" w:sz="0" w:space="0" w:color="auto"/>
            <w:bottom w:val="none" w:sz="0" w:space="0" w:color="auto"/>
            <w:right w:val="none" w:sz="0" w:space="0" w:color="auto"/>
          </w:divBdr>
        </w:div>
        <w:div w:id="2136867056">
          <w:marLeft w:val="0"/>
          <w:marRight w:val="0"/>
          <w:marTop w:val="0"/>
          <w:marBottom w:val="0"/>
          <w:divBdr>
            <w:top w:val="none" w:sz="0" w:space="0" w:color="auto"/>
            <w:left w:val="none" w:sz="0" w:space="0" w:color="auto"/>
            <w:bottom w:val="none" w:sz="0" w:space="0" w:color="auto"/>
            <w:right w:val="none" w:sz="0" w:space="0" w:color="auto"/>
          </w:divBdr>
          <w:divsChild>
            <w:div w:id="1136491989">
              <w:marLeft w:val="0"/>
              <w:marRight w:val="0"/>
              <w:marTop w:val="0"/>
              <w:marBottom w:val="0"/>
              <w:divBdr>
                <w:top w:val="none" w:sz="0" w:space="0" w:color="auto"/>
                <w:left w:val="none" w:sz="0" w:space="0" w:color="auto"/>
                <w:bottom w:val="none" w:sz="0" w:space="0" w:color="auto"/>
                <w:right w:val="none" w:sz="0" w:space="0" w:color="auto"/>
              </w:divBdr>
            </w:div>
          </w:divsChild>
        </w:div>
        <w:div w:id="1287814300">
          <w:marLeft w:val="0"/>
          <w:marRight w:val="0"/>
          <w:marTop w:val="0"/>
          <w:marBottom w:val="0"/>
          <w:divBdr>
            <w:top w:val="none" w:sz="0" w:space="0" w:color="auto"/>
            <w:left w:val="none" w:sz="0" w:space="0" w:color="auto"/>
            <w:bottom w:val="none" w:sz="0" w:space="0" w:color="auto"/>
            <w:right w:val="none" w:sz="0" w:space="0" w:color="auto"/>
          </w:divBdr>
          <w:divsChild>
            <w:div w:id="90243938">
              <w:marLeft w:val="0"/>
              <w:marRight w:val="0"/>
              <w:marTop w:val="0"/>
              <w:marBottom w:val="0"/>
              <w:divBdr>
                <w:top w:val="none" w:sz="0" w:space="0" w:color="auto"/>
                <w:left w:val="none" w:sz="0" w:space="0" w:color="auto"/>
                <w:bottom w:val="none" w:sz="0" w:space="0" w:color="auto"/>
                <w:right w:val="none" w:sz="0" w:space="0" w:color="auto"/>
              </w:divBdr>
            </w:div>
          </w:divsChild>
        </w:div>
        <w:div w:id="159396299">
          <w:marLeft w:val="0"/>
          <w:marRight w:val="0"/>
          <w:marTop w:val="0"/>
          <w:marBottom w:val="0"/>
          <w:divBdr>
            <w:top w:val="none" w:sz="0" w:space="0" w:color="auto"/>
            <w:left w:val="none" w:sz="0" w:space="0" w:color="auto"/>
            <w:bottom w:val="none" w:sz="0" w:space="0" w:color="auto"/>
            <w:right w:val="none" w:sz="0" w:space="0" w:color="auto"/>
          </w:divBdr>
        </w:div>
        <w:div w:id="1622952225">
          <w:marLeft w:val="0"/>
          <w:marRight w:val="0"/>
          <w:marTop w:val="0"/>
          <w:marBottom w:val="0"/>
          <w:divBdr>
            <w:top w:val="none" w:sz="0" w:space="0" w:color="auto"/>
            <w:left w:val="none" w:sz="0" w:space="0" w:color="auto"/>
            <w:bottom w:val="none" w:sz="0" w:space="0" w:color="auto"/>
            <w:right w:val="none" w:sz="0" w:space="0" w:color="auto"/>
          </w:divBdr>
          <w:divsChild>
            <w:div w:id="646862616">
              <w:marLeft w:val="0"/>
              <w:marRight w:val="0"/>
              <w:marTop w:val="0"/>
              <w:marBottom w:val="0"/>
              <w:divBdr>
                <w:top w:val="none" w:sz="0" w:space="0" w:color="auto"/>
                <w:left w:val="none" w:sz="0" w:space="0" w:color="auto"/>
                <w:bottom w:val="none" w:sz="0" w:space="0" w:color="auto"/>
                <w:right w:val="none" w:sz="0" w:space="0" w:color="auto"/>
              </w:divBdr>
              <w:divsChild>
                <w:div w:id="113194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60642">
          <w:marLeft w:val="0"/>
          <w:marRight w:val="0"/>
          <w:marTop w:val="0"/>
          <w:marBottom w:val="0"/>
          <w:divBdr>
            <w:top w:val="none" w:sz="0" w:space="0" w:color="auto"/>
            <w:left w:val="none" w:sz="0" w:space="0" w:color="auto"/>
            <w:bottom w:val="none" w:sz="0" w:space="0" w:color="auto"/>
            <w:right w:val="none" w:sz="0" w:space="0" w:color="auto"/>
          </w:divBdr>
        </w:div>
        <w:div w:id="284848652">
          <w:marLeft w:val="0"/>
          <w:marRight w:val="0"/>
          <w:marTop w:val="0"/>
          <w:marBottom w:val="0"/>
          <w:divBdr>
            <w:top w:val="none" w:sz="0" w:space="0" w:color="auto"/>
            <w:left w:val="none" w:sz="0" w:space="0" w:color="auto"/>
            <w:bottom w:val="none" w:sz="0" w:space="0" w:color="auto"/>
            <w:right w:val="none" w:sz="0" w:space="0" w:color="auto"/>
          </w:divBdr>
        </w:div>
        <w:div w:id="1762601508">
          <w:marLeft w:val="0"/>
          <w:marRight w:val="0"/>
          <w:marTop w:val="0"/>
          <w:marBottom w:val="0"/>
          <w:divBdr>
            <w:top w:val="none" w:sz="0" w:space="0" w:color="auto"/>
            <w:left w:val="none" w:sz="0" w:space="0" w:color="auto"/>
            <w:bottom w:val="none" w:sz="0" w:space="0" w:color="auto"/>
            <w:right w:val="none" w:sz="0" w:space="0" w:color="auto"/>
          </w:divBdr>
          <w:divsChild>
            <w:div w:id="1841701563">
              <w:marLeft w:val="0"/>
              <w:marRight w:val="0"/>
              <w:marTop w:val="0"/>
              <w:marBottom w:val="0"/>
              <w:divBdr>
                <w:top w:val="none" w:sz="0" w:space="0" w:color="auto"/>
                <w:left w:val="none" w:sz="0" w:space="0" w:color="auto"/>
                <w:bottom w:val="none" w:sz="0" w:space="0" w:color="auto"/>
                <w:right w:val="none" w:sz="0" w:space="0" w:color="auto"/>
              </w:divBdr>
            </w:div>
          </w:divsChild>
        </w:div>
        <w:div w:id="1294092862">
          <w:marLeft w:val="0"/>
          <w:marRight w:val="0"/>
          <w:marTop w:val="0"/>
          <w:marBottom w:val="0"/>
          <w:divBdr>
            <w:top w:val="none" w:sz="0" w:space="0" w:color="auto"/>
            <w:left w:val="none" w:sz="0" w:space="0" w:color="auto"/>
            <w:bottom w:val="none" w:sz="0" w:space="0" w:color="auto"/>
            <w:right w:val="none" w:sz="0" w:space="0" w:color="auto"/>
          </w:divBdr>
        </w:div>
        <w:div w:id="1130979314">
          <w:marLeft w:val="0"/>
          <w:marRight w:val="0"/>
          <w:marTop w:val="0"/>
          <w:marBottom w:val="0"/>
          <w:divBdr>
            <w:top w:val="none" w:sz="0" w:space="0" w:color="auto"/>
            <w:left w:val="none" w:sz="0" w:space="0" w:color="auto"/>
            <w:bottom w:val="none" w:sz="0" w:space="0" w:color="auto"/>
            <w:right w:val="none" w:sz="0" w:space="0" w:color="auto"/>
          </w:divBdr>
        </w:div>
        <w:div w:id="1505583772">
          <w:marLeft w:val="0"/>
          <w:marRight w:val="0"/>
          <w:marTop w:val="0"/>
          <w:marBottom w:val="0"/>
          <w:divBdr>
            <w:top w:val="none" w:sz="0" w:space="0" w:color="auto"/>
            <w:left w:val="none" w:sz="0" w:space="0" w:color="auto"/>
            <w:bottom w:val="none" w:sz="0" w:space="0" w:color="auto"/>
            <w:right w:val="none" w:sz="0" w:space="0" w:color="auto"/>
          </w:divBdr>
        </w:div>
        <w:div w:id="605037277">
          <w:marLeft w:val="0"/>
          <w:marRight w:val="0"/>
          <w:marTop w:val="0"/>
          <w:marBottom w:val="0"/>
          <w:divBdr>
            <w:top w:val="none" w:sz="0" w:space="0" w:color="auto"/>
            <w:left w:val="none" w:sz="0" w:space="0" w:color="auto"/>
            <w:bottom w:val="none" w:sz="0" w:space="0" w:color="auto"/>
            <w:right w:val="none" w:sz="0" w:space="0" w:color="auto"/>
          </w:divBdr>
        </w:div>
        <w:div w:id="230580508">
          <w:marLeft w:val="0"/>
          <w:marRight w:val="0"/>
          <w:marTop w:val="0"/>
          <w:marBottom w:val="0"/>
          <w:divBdr>
            <w:top w:val="none" w:sz="0" w:space="0" w:color="auto"/>
            <w:left w:val="none" w:sz="0" w:space="0" w:color="auto"/>
            <w:bottom w:val="none" w:sz="0" w:space="0" w:color="auto"/>
            <w:right w:val="none" w:sz="0" w:space="0" w:color="auto"/>
          </w:divBdr>
        </w:div>
        <w:div w:id="227376450">
          <w:marLeft w:val="0"/>
          <w:marRight w:val="0"/>
          <w:marTop w:val="0"/>
          <w:marBottom w:val="0"/>
          <w:divBdr>
            <w:top w:val="none" w:sz="0" w:space="0" w:color="auto"/>
            <w:left w:val="none" w:sz="0" w:space="0" w:color="auto"/>
            <w:bottom w:val="none" w:sz="0" w:space="0" w:color="auto"/>
            <w:right w:val="none" w:sz="0" w:space="0" w:color="auto"/>
          </w:divBdr>
        </w:div>
        <w:div w:id="1877545029">
          <w:marLeft w:val="0"/>
          <w:marRight w:val="0"/>
          <w:marTop w:val="0"/>
          <w:marBottom w:val="0"/>
          <w:divBdr>
            <w:top w:val="none" w:sz="0" w:space="0" w:color="auto"/>
            <w:left w:val="none" w:sz="0" w:space="0" w:color="auto"/>
            <w:bottom w:val="none" w:sz="0" w:space="0" w:color="auto"/>
            <w:right w:val="none" w:sz="0" w:space="0" w:color="auto"/>
          </w:divBdr>
        </w:div>
        <w:div w:id="661545418">
          <w:marLeft w:val="0"/>
          <w:marRight w:val="0"/>
          <w:marTop w:val="0"/>
          <w:marBottom w:val="0"/>
          <w:divBdr>
            <w:top w:val="none" w:sz="0" w:space="0" w:color="auto"/>
            <w:left w:val="none" w:sz="0" w:space="0" w:color="auto"/>
            <w:bottom w:val="none" w:sz="0" w:space="0" w:color="auto"/>
            <w:right w:val="none" w:sz="0" w:space="0" w:color="auto"/>
          </w:divBdr>
        </w:div>
        <w:div w:id="772553444">
          <w:marLeft w:val="0"/>
          <w:marRight w:val="0"/>
          <w:marTop w:val="0"/>
          <w:marBottom w:val="0"/>
          <w:divBdr>
            <w:top w:val="none" w:sz="0" w:space="0" w:color="auto"/>
            <w:left w:val="none" w:sz="0" w:space="0" w:color="auto"/>
            <w:bottom w:val="none" w:sz="0" w:space="0" w:color="auto"/>
            <w:right w:val="none" w:sz="0" w:space="0" w:color="auto"/>
          </w:divBdr>
        </w:div>
        <w:div w:id="188497605">
          <w:marLeft w:val="0"/>
          <w:marRight w:val="0"/>
          <w:marTop w:val="0"/>
          <w:marBottom w:val="0"/>
          <w:divBdr>
            <w:top w:val="none" w:sz="0" w:space="0" w:color="auto"/>
            <w:left w:val="none" w:sz="0" w:space="0" w:color="auto"/>
            <w:bottom w:val="none" w:sz="0" w:space="0" w:color="auto"/>
            <w:right w:val="none" w:sz="0" w:space="0" w:color="auto"/>
          </w:divBdr>
          <w:divsChild>
            <w:div w:id="1235237011">
              <w:marLeft w:val="0"/>
              <w:marRight w:val="0"/>
              <w:marTop w:val="0"/>
              <w:marBottom w:val="0"/>
              <w:divBdr>
                <w:top w:val="none" w:sz="0" w:space="0" w:color="auto"/>
                <w:left w:val="none" w:sz="0" w:space="0" w:color="auto"/>
                <w:bottom w:val="none" w:sz="0" w:space="0" w:color="auto"/>
                <w:right w:val="none" w:sz="0" w:space="0" w:color="auto"/>
              </w:divBdr>
            </w:div>
            <w:div w:id="4862740">
              <w:marLeft w:val="0"/>
              <w:marRight w:val="0"/>
              <w:marTop w:val="0"/>
              <w:marBottom w:val="0"/>
              <w:divBdr>
                <w:top w:val="none" w:sz="0" w:space="0" w:color="auto"/>
                <w:left w:val="none" w:sz="0" w:space="0" w:color="auto"/>
                <w:bottom w:val="none" w:sz="0" w:space="0" w:color="auto"/>
                <w:right w:val="none" w:sz="0" w:space="0" w:color="auto"/>
              </w:divBdr>
            </w:div>
          </w:divsChild>
        </w:div>
        <w:div w:id="789058180">
          <w:marLeft w:val="0"/>
          <w:marRight w:val="0"/>
          <w:marTop w:val="0"/>
          <w:marBottom w:val="0"/>
          <w:divBdr>
            <w:top w:val="none" w:sz="0" w:space="0" w:color="auto"/>
            <w:left w:val="none" w:sz="0" w:space="0" w:color="auto"/>
            <w:bottom w:val="none" w:sz="0" w:space="0" w:color="auto"/>
            <w:right w:val="none" w:sz="0" w:space="0" w:color="auto"/>
          </w:divBdr>
        </w:div>
        <w:div w:id="1564411050">
          <w:marLeft w:val="0"/>
          <w:marRight w:val="0"/>
          <w:marTop w:val="0"/>
          <w:marBottom w:val="0"/>
          <w:divBdr>
            <w:top w:val="none" w:sz="0" w:space="0" w:color="auto"/>
            <w:left w:val="none" w:sz="0" w:space="0" w:color="auto"/>
            <w:bottom w:val="none" w:sz="0" w:space="0" w:color="auto"/>
            <w:right w:val="none" w:sz="0" w:space="0" w:color="auto"/>
          </w:divBdr>
        </w:div>
        <w:div w:id="70978610">
          <w:marLeft w:val="0"/>
          <w:marRight w:val="0"/>
          <w:marTop w:val="0"/>
          <w:marBottom w:val="0"/>
          <w:divBdr>
            <w:top w:val="none" w:sz="0" w:space="0" w:color="auto"/>
            <w:left w:val="none" w:sz="0" w:space="0" w:color="auto"/>
            <w:bottom w:val="none" w:sz="0" w:space="0" w:color="auto"/>
            <w:right w:val="none" w:sz="0" w:space="0" w:color="auto"/>
          </w:divBdr>
        </w:div>
        <w:div w:id="1415466837">
          <w:marLeft w:val="0"/>
          <w:marRight w:val="0"/>
          <w:marTop w:val="0"/>
          <w:marBottom w:val="0"/>
          <w:divBdr>
            <w:top w:val="none" w:sz="0" w:space="0" w:color="auto"/>
            <w:left w:val="none" w:sz="0" w:space="0" w:color="auto"/>
            <w:bottom w:val="none" w:sz="0" w:space="0" w:color="auto"/>
            <w:right w:val="none" w:sz="0" w:space="0" w:color="auto"/>
          </w:divBdr>
          <w:divsChild>
            <w:div w:id="1504932290">
              <w:marLeft w:val="0"/>
              <w:marRight w:val="0"/>
              <w:marTop w:val="0"/>
              <w:marBottom w:val="0"/>
              <w:divBdr>
                <w:top w:val="none" w:sz="0" w:space="0" w:color="auto"/>
                <w:left w:val="none" w:sz="0" w:space="0" w:color="auto"/>
                <w:bottom w:val="none" w:sz="0" w:space="0" w:color="auto"/>
                <w:right w:val="none" w:sz="0" w:space="0" w:color="auto"/>
              </w:divBdr>
            </w:div>
          </w:divsChild>
        </w:div>
        <w:div w:id="169487298">
          <w:marLeft w:val="0"/>
          <w:marRight w:val="0"/>
          <w:marTop w:val="0"/>
          <w:marBottom w:val="0"/>
          <w:divBdr>
            <w:top w:val="none" w:sz="0" w:space="0" w:color="auto"/>
            <w:left w:val="none" w:sz="0" w:space="0" w:color="auto"/>
            <w:bottom w:val="none" w:sz="0" w:space="0" w:color="auto"/>
            <w:right w:val="none" w:sz="0" w:space="0" w:color="auto"/>
          </w:divBdr>
        </w:div>
        <w:div w:id="1433281346">
          <w:marLeft w:val="0"/>
          <w:marRight w:val="0"/>
          <w:marTop w:val="0"/>
          <w:marBottom w:val="0"/>
          <w:divBdr>
            <w:top w:val="none" w:sz="0" w:space="0" w:color="auto"/>
            <w:left w:val="none" w:sz="0" w:space="0" w:color="auto"/>
            <w:bottom w:val="none" w:sz="0" w:space="0" w:color="auto"/>
            <w:right w:val="none" w:sz="0" w:space="0" w:color="auto"/>
          </w:divBdr>
        </w:div>
        <w:div w:id="905651258">
          <w:marLeft w:val="0"/>
          <w:marRight w:val="0"/>
          <w:marTop w:val="0"/>
          <w:marBottom w:val="0"/>
          <w:divBdr>
            <w:top w:val="none" w:sz="0" w:space="0" w:color="auto"/>
            <w:left w:val="none" w:sz="0" w:space="0" w:color="auto"/>
            <w:bottom w:val="none" w:sz="0" w:space="0" w:color="auto"/>
            <w:right w:val="none" w:sz="0" w:space="0" w:color="auto"/>
          </w:divBdr>
        </w:div>
        <w:div w:id="1622609691">
          <w:marLeft w:val="0"/>
          <w:marRight w:val="0"/>
          <w:marTop w:val="0"/>
          <w:marBottom w:val="0"/>
          <w:divBdr>
            <w:top w:val="none" w:sz="0" w:space="0" w:color="auto"/>
            <w:left w:val="none" w:sz="0" w:space="0" w:color="auto"/>
            <w:bottom w:val="none" w:sz="0" w:space="0" w:color="auto"/>
            <w:right w:val="none" w:sz="0" w:space="0" w:color="auto"/>
          </w:divBdr>
        </w:div>
        <w:div w:id="341275716">
          <w:marLeft w:val="0"/>
          <w:marRight w:val="0"/>
          <w:marTop w:val="0"/>
          <w:marBottom w:val="0"/>
          <w:divBdr>
            <w:top w:val="none" w:sz="0" w:space="0" w:color="auto"/>
            <w:left w:val="none" w:sz="0" w:space="0" w:color="auto"/>
            <w:bottom w:val="none" w:sz="0" w:space="0" w:color="auto"/>
            <w:right w:val="none" w:sz="0" w:space="0" w:color="auto"/>
          </w:divBdr>
        </w:div>
        <w:div w:id="1905095778">
          <w:marLeft w:val="0"/>
          <w:marRight w:val="0"/>
          <w:marTop w:val="0"/>
          <w:marBottom w:val="0"/>
          <w:divBdr>
            <w:top w:val="none" w:sz="0" w:space="0" w:color="auto"/>
            <w:left w:val="none" w:sz="0" w:space="0" w:color="auto"/>
            <w:bottom w:val="none" w:sz="0" w:space="0" w:color="auto"/>
            <w:right w:val="none" w:sz="0" w:space="0" w:color="auto"/>
          </w:divBdr>
        </w:div>
        <w:div w:id="1559626182">
          <w:marLeft w:val="0"/>
          <w:marRight w:val="0"/>
          <w:marTop w:val="0"/>
          <w:marBottom w:val="0"/>
          <w:divBdr>
            <w:top w:val="none" w:sz="0" w:space="0" w:color="auto"/>
            <w:left w:val="none" w:sz="0" w:space="0" w:color="auto"/>
            <w:bottom w:val="none" w:sz="0" w:space="0" w:color="auto"/>
            <w:right w:val="none" w:sz="0" w:space="0" w:color="auto"/>
          </w:divBdr>
          <w:divsChild>
            <w:div w:id="88934805">
              <w:marLeft w:val="0"/>
              <w:marRight w:val="0"/>
              <w:marTop w:val="0"/>
              <w:marBottom w:val="0"/>
              <w:divBdr>
                <w:top w:val="none" w:sz="0" w:space="0" w:color="auto"/>
                <w:left w:val="none" w:sz="0" w:space="0" w:color="auto"/>
                <w:bottom w:val="none" w:sz="0" w:space="0" w:color="auto"/>
                <w:right w:val="none" w:sz="0" w:space="0" w:color="auto"/>
              </w:divBdr>
            </w:div>
            <w:div w:id="819034123">
              <w:marLeft w:val="0"/>
              <w:marRight w:val="0"/>
              <w:marTop w:val="0"/>
              <w:marBottom w:val="0"/>
              <w:divBdr>
                <w:top w:val="none" w:sz="0" w:space="0" w:color="auto"/>
                <w:left w:val="none" w:sz="0" w:space="0" w:color="auto"/>
                <w:bottom w:val="none" w:sz="0" w:space="0" w:color="auto"/>
                <w:right w:val="none" w:sz="0" w:space="0" w:color="auto"/>
              </w:divBdr>
            </w:div>
          </w:divsChild>
        </w:div>
        <w:div w:id="101611858">
          <w:marLeft w:val="0"/>
          <w:marRight w:val="0"/>
          <w:marTop w:val="0"/>
          <w:marBottom w:val="0"/>
          <w:divBdr>
            <w:top w:val="none" w:sz="0" w:space="0" w:color="auto"/>
            <w:left w:val="none" w:sz="0" w:space="0" w:color="auto"/>
            <w:bottom w:val="none" w:sz="0" w:space="0" w:color="auto"/>
            <w:right w:val="none" w:sz="0" w:space="0" w:color="auto"/>
          </w:divBdr>
        </w:div>
        <w:div w:id="837503693">
          <w:marLeft w:val="0"/>
          <w:marRight w:val="0"/>
          <w:marTop w:val="0"/>
          <w:marBottom w:val="0"/>
          <w:divBdr>
            <w:top w:val="none" w:sz="0" w:space="0" w:color="auto"/>
            <w:left w:val="none" w:sz="0" w:space="0" w:color="auto"/>
            <w:bottom w:val="none" w:sz="0" w:space="0" w:color="auto"/>
            <w:right w:val="none" w:sz="0" w:space="0" w:color="auto"/>
          </w:divBdr>
          <w:divsChild>
            <w:div w:id="1857884903">
              <w:marLeft w:val="0"/>
              <w:marRight w:val="0"/>
              <w:marTop w:val="0"/>
              <w:marBottom w:val="0"/>
              <w:divBdr>
                <w:top w:val="none" w:sz="0" w:space="0" w:color="auto"/>
                <w:left w:val="none" w:sz="0" w:space="0" w:color="auto"/>
                <w:bottom w:val="none" w:sz="0" w:space="0" w:color="auto"/>
                <w:right w:val="none" w:sz="0" w:space="0" w:color="auto"/>
              </w:divBdr>
            </w:div>
          </w:divsChild>
        </w:div>
        <w:div w:id="660351543">
          <w:marLeft w:val="0"/>
          <w:marRight w:val="0"/>
          <w:marTop w:val="0"/>
          <w:marBottom w:val="0"/>
          <w:divBdr>
            <w:top w:val="none" w:sz="0" w:space="0" w:color="auto"/>
            <w:left w:val="none" w:sz="0" w:space="0" w:color="auto"/>
            <w:bottom w:val="none" w:sz="0" w:space="0" w:color="auto"/>
            <w:right w:val="none" w:sz="0" w:space="0" w:color="auto"/>
          </w:divBdr>
        </w:div>
        <w:div w:id="208150354">
          <w:marLeft w:val="0"/>
          <w:marRight w:val="0"/>
          <w:marTop w:val="0"/>
          <w:marBottom w:val="0"/>
          <w:divBdr>
            <w:top w:val="none" w:sz="0" w:space="0" w:color="auto"/>
            <w:left w:val="none" w:sz="0" w:space="0" w:color="auto"/>
            <w:bottom w:val="none" w:sz="0" w:space="0" w:color="auto"/>
            <w:right w:val="none" w:sz="0" w:space="0" w:color="auto"/>
          </w:divBdr>
        </w:div>
        <w:div w:id="287127691">
          <w:marLeft w:val="0"/>
          <w:marRight w:val="0"/>
          <w:marTop w:val="0"/>
          <w:marBottom w:val="0"/>
          <w:divBdr>
            <w:top w:val="none" w:sz="0" w:space="0" w:color="auto"/>
            <w:left w:val="none" w:sz="0" w:space="0" w:color="auto"/>
            <w:bottom w:val="none" w:sz="0" w:space="0" w:color="auto"/>
            <w:right w:val="none" w:sz="0" w:space="0" w:color="auto"/>
          </w:divBdr>
        </w:div>
        <w:div w:id="959528714">
          <w:marLeft w:val="0"/>
          <w:marRight w:val="0"/>
          <w:marTop w:val="0"/>
          <w:marBottom w:val="0"/>
          <w:divBdr>
            <w:top w:val="none" w:sz="0" w:space="0" w:color="auto"/>
            <w:left w:val="none" w:sz="0" w:space="0" w:color="auto"/>
            <w:bottom w:val="none" w:sz="0" w:space="0" w:color="auto"/>
            <w:right w:val="none" w:sz="0" w:space="0" w:color="auto"/>
          </w:divBdr>
        </w:div>
        <w:div w:id="1852719955">
          <w:marLeft w:val="0"/>
          <w:marRight w:val="0"/>
          <w:marTop w:val="0"/>
          <w:marBottom w:val="0"/>
          <w:divBdr>
            <w:top w:val="none" w:sz="0" w:space="0" w:color="auto"/>
            <w:left w:val="none" w:sz="0" w:space="0" w:color="auto"/>
            <w:bottom w:val="none" w:sz="0" w:space="0" w:color="auto"/>
            <w:right w:val="none" w:sz="0" w:space="0" w:color="auto"/>
          </w:divBdr>
        </w:div>
        <w:div w:id="1603143408">
          <w:marLeft w:val="0"/>
          <w:marRight w:val="0"/>
          <w:marTop w:val="0"/>
          <w:marBottom w:val="0"/>
          <w:divBdr>
            <w:top w:val="none" w:sz="0" w:space="0" w:color="auto"/>
            <w:left w:val="none" w:sz="0" w:space="0" w:color="auto"/>
            <w:bottom w:val="none" w:sz="0" w:space="0" w:color="auto"/>
            <w:right w:val="none" w:sz="0" w:space="0" w:color="auto"/>
          </w:divBdr>
        </w:div>
        <w:div w:id="1832987065">
          <w:marLeft w:val="0"/>
          <w:marRight w:val="0"/>
          <w:marTop w:val="0"/>
          <w:marBottom w:val="0"/>
          <w:divBdr>
            <w:top w:val="none" w:sz="0" w:space="0" w:color="auto"/>
            <w:left w:val="none" w:sz="0" w:space="0" w:color="auto"/>
            <w:bottom w:val="none" w:sz="0" w:space="0" w:color="auto"/>
            <w:right w:val="none" w:sz="0" w:space="0" w:color="auto"/>
          </w:divBdr>
          <w:divsChild>
            <w:div w:id="974409479">
              <w:marLeft w:val="0"/>
              <w:marRight w:val="0"/>
              <w:marTop w:val="0"/>
              <w:marBottom w:val="0"/>
              <w:divBdr>
                <w:top w:val="none" w:sz="0" w:space="0" w:color="auto"/>
                <w:left w:val="none" w:sz="0" w:space="0" w:color="auto"/>
                <w:bottom w:val="none" w:sz="0" w:space="0" w:color="auto"/>
                <w:right w:val="none" w:sz="0" w:space="0" w:color="auto"/>
              </w:divBdr>
            </w:div>
            <w:div w:id="1645887272">
              <w:marLeft w:val="0"/>
              <w:marRight w:val="0"/>
              <w:marTop w:val="0"/>
              <w:marBottom w:val="0"/>
              <w:divBdr>
                <w:top w:val="none" w:sz="0" w:space="0" w:color="auto"/>
                <w:left w:val="none" w:sz="0" w:space="0" w:color="auto"/>
                <w:bottom w:val="none" w:sz="0" w:space="0" w:color="auto"/>
                <w:right w:val="none" w:sz="0" w:space="0" w:color="auto"/>
              </w:divBdr>
            </w:div>
          </w:divsChild>
        </w:div>
        <w:div w:id="733044877">
          <w:marLeft w:val="0"/>
          <w:marRight w:val="0"/>
          <w:marTop w:val="0"/>
          <w:marBottom w:val="0"/>
          <w:divBdr>
            <w:top w:val="none" w:sz="0" w:space="0" w:color="auto"/>
            <w:left w:val="none" w:sz="0" w:space="0" w:color="auto"/>
            <w:bottom w:val="none" w:sz="0" w:space="0" w:color="auto"/>
            <w:right w:val="none" w:sz="0" w:space="0" w:color="auto"/>
          </w:divBdr>
        </w:div>
        <w:div w:id="1068766679">
          <w:marLeft w:val="0"/>
          <w:marRight w:val="0"/>
          <w:marTop w:val="0"/>
          <w:marBottom w:val="0"/>
          <w:divBdr>
            <w:top w:val="none" w:sz="0" w:space="0" w:color="auto"/>
            <w:left w:val="none" w:sz="0" w:space="0" w:color="auto"/>
            <w:bottom w:val="none" w:sz="0" w:space="0" w:color="auto"/>
            <w:right w:val="none" w:sz="0" w:space="0" w:color="auto"/>
          </w:divBdr>
          <w:divsChild>
            <w:div w:id="503932168">
              <w:marLeft w:val="0"/>
              <w:marRight w:val="0"/>
              <w:marTop w:val="0"/>
              <w:marBottom w:val="0"/>
              <w:divBdr>
                <w:top w:val="none" w:sz="0" w:space="0" w:color="auto"/>
                <w:left w:val="none" w:sz="0" w:space="0" w:color="auto"/>
                <w:bottom w:val="none" w:sz="0" w:space="0" w:color="auto"/>
                <w:right w:val="none" w:sz="0" w:space="0" w:color="auto"/>
              </w:divBdr>
            </w:div>
            <w:div w:id="2102295709">
              <w:marLeft w:val="0"/>
              <w:marRight w:val="0"/>
              <w:marTop w:val="0"/>
              <w:marBottom w:val="0"/>
              <w:divBdr>
                <w:top w:val="none" w:sz="0" w:space="0" w:color="auto"/>
                <w:left w:val="none" w:sz="0" w:space="0" w:color="auto"/>
                <w:bottom w:val="none" w:sz="0" w:space="0" w:color="auto"/>
                <w:right w:val="none" w:sz="0" w:space="0" w:color="auto"/>
              </w:divBdr>
            </w:div>
          </w:divsChild>
        </w:div>
        <w:div w:id="1631276281">
          <w:marLeft w:val="0"/>
          <w:marRight w:val="0"/>
          <w:marTop w:val="0"/>
          <w:marBottom w:val="0"/>
          <w:divBdr>
            <w:top w:val="none" w:sz="0" w:space="0" w:color="auto"/>
            <w:left w:val="none" w:sz="0" w:space="0" w:color="auto"/>
            <w:bottom w:val="none" w:sz="0" w:space="0" w:color="auto"/>
            <w:right w:val="none" w:sz="0" w:space="0" w:color="auto"/>
          </w:divBdr>
        </w:div>
        <w:div w:id="356657130">
          <w:marLeft w:val="0"/>
          <w:marRight w:val="0"/>
          <w:marTop w:val="0"/>
          <w:marBottom w:val="0"/>
          <w:divBdr>
            <w:top w:val="none" w:sz="0" w:space="0" w:color="auto"/>
            <w:left w:val="none" w:sz="0" w:space="0" w:color="auto"/>
            <w:bottom w:val="none" w:sz="0" w:space="0" w:color="auto"/>
            <w:right w:val="none" w:sz="0" w:space="0" w:color="auto"/>
          </w:divBdr>
        </w:div>
        <w:div w:id="9649061">
          <w:marLeft w:val="0"/>
          <w:marRight w:val="0"/>
          <w:marTop w:val="0"/>
          <w:marBottom w:val="0"/>
          <w:divBdr>
            <w:top w:val="none" w:sz="0" w:space="0" w:color="auto"/>
            <w:left w:val="none" w:sz="0" w:space="0" w:color="auto"/>
            <w:bottom w:val="none" w:sz="0" w:space="0" w:color="auto"/>
            <w:right w:val="none" w:sz="0" w:space="0" w:color="auto"/>
          </w:divBdr>
          <w:divsChild>
            <w:div w:id="1543903133">
              <w:marLeft w:val="0"/>
              <w:marRight w:val="0"/>
              <w:marTop w:val="0"/>
              <w:marBottom w:val="0"/>
              <w:divBdr>
                <w:top w:val="none" w:sz="0" w:space="0" w:color="auto"/>
                <w:left w:val="none" w:sz="0" w:space="0" w:color="auto"/>
                <w:bottom w:val="none" w:sz="0" w:space="0" w:color="auto"/>
                <w:right w:val="none" w:sz="0" w:space="0" w:color="auto"/>
              </w:divBdr>
            </w:div>
          </w:divsChild>
        </w:div>
        <w:div w:id="1980767921">
          <w:marLeft w:val="0"/>
          <w:marRight w:val="0"/>
          <w:marTop w:val="0"/>
          <w:marBottom w:val="0"/>
          <w:divBdr>
            <w:top w:val="none" w:sz="0" w:space="0" w:color="auto"/>
            <w:left w:val="none" w:sz="0" w:space="0" w:color="auto"/>
            <w:bottom w:val="none" w:sz="0" w:space="0" w:color="auto"/>
            <w:right w:val="none" w:sz="0" w:space="0" w:color="auto"/>
          </w:divBdr>
          <w:divsChild>
            <w:div w:id="1166894143">
              <w:marLeft w:val="0"/>
              <w:marRight w:val="0"/>
              <w:marTop w:val="0"/>
              <w:marBottom w:val="0"/>
              <w:divBdr>
                <w:top w:val="none" w:sz="0" w:space="0" w:color="auto"/>
                <w:left w:val="none" w:sz="0" w:space="0" w:color="auto"/>
                <w:bottom w:val="none" w:sz="0" w:space="0" w:color="auto"/>
                <w:right w:val="none" w:sz="0" w:space="0" w:color="auto"/>
              </w:divBdr>
            </w:div>
          </w:divsChild>
        </w:div>
        <w:div w:id="1768844483">
          <w:marLeft w:val="0"/>
          <w:marRight w:val="0"/>
          <w:marTop w:val="0"/>
          <w:marBottom w:val="0"/>
          <w:divBdr>
            <w:top w:val="none" w:sz="0" w:space="0" w:color="auto"/>
            <w:left w:val="none" w:sz="0" w:space="0" w:color="auto"/>
            <w:bottom w:val="none" w:sz="0" w:space="0" w:color="auto"/>
            <w:right w:val="none" w:sz="0" w:space="0" w:color="auto"/>
          </w:divBdr>
          <w:divsChild>
            <w:div w:id="1919243396">
              <w:marLeft w:val="0"/>
              <w:marRight w:val="0"/>
              <w:marTop w:val="0"/>
              <w:marBottom w:val="0"/>
              <w:divBdr>
                <w:top w:val="none" w:sz="0" w:space="0" w:color="auto"/>
                <w:left w:val="none" w:sz="0" w:space="0" w:color="auto"/>
                <w:bottom w:val="none" w:sz="0" w:space="0" w:color="auto"/>
                <w:right w:val="none" w:sz="0" w:space="0" w:color="auto"/>
              </w:divBdr>
            </w:div>
          </w:divsChild>
        </w:div>
        <w:div w:id="637536401">
          <w:marLeft w:val="0"/>
          <w:marRight w:val="0"/>
          <w:marTop w:val="0"/>
          <w:marBottom w:val="0"/>
          <w:divBdr>
            <w:top w:val="none" w:sz="0" w:space="0" w:color="auto"/>
            <w:left w:val="none" w:sz="0" w:space="0" w:color="auto"/>
            <w:bottom w:val="none" w:sz="0" w:space="0" w:color="auto"/>
            <w:right w:val="none" w:sz="0" w:space="0" w:color="auto"/>
          </w:divBdr>
        </w:div>
        <w:div w:id="914435792">
          <w:marLeft w:val="0"/>
          <w:marRight w:val="0"/>
          <w:marTop w:val="0"/>
          <w:marBottom w:val="0"/>
          <w:divBdr>
            <w:top w:val="none" w:sz="0" w:space="0" w:color="auto"/>
            <w:left w:val="none" w:sz="0" w:space="0" w:color="auto"/>
            <w:bottom w:val="none" w:sz="0" w:space="0" w:color="auto"/>
            <w:right w:val="none" w:sz="0" w:space="0" w:color="auto"/>
          </w:divBdr>
        </w:div>
        <w:div w:id="1687173023">
          <w:marLeft w:val="0"/>
          <w:marRight w:val="0"/>
          <w:marTop w:val="0"/>
          <w:marBottom w:val="0"/>
          <w:divBdr>
            <w:top w:val="none" w:sz="0" w:space="0" w:color="auto"/>
            <w:left w:val="none" w:sz="0" w:space="0" w:color="auto"/>
            <w:bottom w:val="none" w:sz="0" w:space="0" w:color="auto"/>
            <w:right w:val="none" w:sz="0" w:space="0" w:color="auto"/>
          </w:divBdr>
        </w:div>
        <w:div w:id="1672176394">
          <w:marLeft w:val="0"/>
          <w:marRight w:val="0"/>
          <w:marTop w:val="0"/>
          <w:marBottom w:val="0"/>
          <w:divBdr>
            <w:top w:val="none" w:sz="0" w:space="0" w:color="auto"/>
            <w:left w:val="none" w:sz="0" w:space="0" w:color="auto"/>
            <w:bottom w:val="none" w:sz="0" w:space="0" w:color="auto"/>
            <w:right w:val="none" w:sz="0" w:space="0" w:color="auto"/>
          </w:divBdr>
        </w:div>
        <w:div w:id="2142379399">
          <w:marLeft w:val="0"/>
          <w:marRight w:val="0"/>
          <w:marTop w:val="0"/>
          <w:marBottom w:val="0"/>
          <w:divBdr>
            <w:top w:val="none" w:sz="0" w:space="0" w:color="auto"/>
            <w:left w:val="none" w:sz="0" w:space="0" w:color="auto"/>
            <w:bottom w:val="none" w:sz="0" w:space="0" w:color="auto"/>
            <w:right w:val="none" w:sz="0" w:space="0" w:color="auto"/>
          </w:divBdr>
          <w:divsChild>
            <w:div w:id="155071935">
              <w:marLeft w:val="0"/>
              <w:marRight w:val="0"/>
              <w:marTop w:val="0"/>
              <w:marBottom w:val="0"/>
              <w:divBdr>
                <w:top w:val="none" w:sz="0" w:space="0" w:color="auto"/>
                <w:left w:val="none" w:sz="0" w:space="0" w:color="auto"/>
                <w:bottom w:val="none" w:sz="0" w:space="0" w:color="auto"/>
                <w:right w:val="none" w:sz="0" w:space="0" w:color="auto"/>
              </w:divBdr>
            </w:div>
          </w:divsChild>
        </w:div>
        <w:div w:id="1249729091">
          <w:marLeft w:val="0"/>
          <w:marRight w:val="0"/>
          <w:marTop w:val="0"/>
          <w:marBottom w:val="0"/>
          <w:divBdr>
            <w:top w:val="none" w:sz="0" w:space="0" w:color="auto"/>
            <w:left w:val="none" w:sz="0" w:space="0" w:color="auto"/>
            <w:bottom w:val="none" w:sz="0" w:space="0" w:color="auto"/>
            <w:right w:val="none" w:sz="0" w:space="0" w:color="auto"/>
          </w:divBdr>
          <w:divsChild>
            <w:div w:id="1509711267">
              <w:marLeft w:val="0"/>
              <w:marRight w:val="0"/>
              <w:marTop w:val="0"/>
              <w:marBottom w:val="0"/>
              <w:divBdr>
                <w:top w:val="none" w:sz="0" w:space="0" w:color="auto"/>
                <w:left w:val="none" w:sz="0" w:space="0" w:color="auto"/>
                <w:bottom w:val="none" w:sz="0" w:space="0" w:color="auto"/>
                <w:right w:val="none" w:sz="0" w:space="0" w:color="auto"/>
              </w:divBdr>
            </w:div>
          </w:divsChild>
        </w:div>
        <w:div w:id="307907465">
          <w:marLeft w:val="0"/>
          <w:marRight w:val="0"/>
          <w:marTop w:val="0"/>
          <w:marBottom w:val="0"/>
          <w:divBdr>
            <w:top w:val="none" w:sz="0" w:space="0" w:color="auto"/>
            <w:left w:val="none" w:sz="0" w:space="0" w:color="auto"/>
            <w:bottom w:val="none" w:sz="0" w:space="0" w:color="auto"/>
            <w:right w:val="none" w:sz="0" w:space="0" w:color="auto"/>
          </w:divBdr>
          <w:divsChild>
            <w:div w:id="1430084495">
              <w:marLeft w:val="0"/>
              <w:marRight w:val="0"/>
              <w:marTop w:val="0"/>
              <w:marBottom w:val="0"/>
              <w:divBdr>
                <w:top w:val="none" w:sz="0" w:space="0" w:color="auto"/>
                <w:left w:val="none" w:sz="0" w:space="0" w:color="auto"/>
                <w:bottom w:val="none" w:sz="0" w:space="0" w:color="auto"/>
                <w:right w:val="none" w:sz="0" w:space="0" w:color="auto"/>
              </w:divBdr>
            </w:div>
            <w:div w:id="380902402">
              <w:marLeft w:val="0"/>
              <w:marRight w:val="0"/>
              <w:marTop w:val="0"/>
              <w:marBottom w:val="0"/>
              <w:divBdr>
                <w:top w:val="none" w:sz="0" w:space="0" w:color="auto"/>
                <w:left w:val="none" w:sz="0" w:space="0" w:color="auto"/>
                <w:bottom w:val="none" w:sz="0" w:space="0" w:color="auto"/>
                <w:right w:val="none" w:sz="0" w:space="0" w:color="auto"/>
              </w:divBdr>
            </w:div>
          </w:divsChild>
        </w:div>
        <w:div w:id="1783306733">
          <w:marLeft w:val="0"/>
          <w:marRight w:val="0"/>
          <w:marTop w:val="0"/>
          <w:marBottom w:val="0"/>
          <w:divBdr>
            <w:top w:val="none" w:sz="0" w:space="0" w:color="auto"/>
            <w:left w:val="none" w:sz="0" w:space="0" w:color="auto"/>
            <w:bottom w:val="none" w:sz="0" w:space="0" w:color="auto"/>
            <w:right w:val="none" w:sz="0" w:space="0" w:color="auto"/>
          </w:divBdr>
        </w:div>
        <w:div w:id="723144808">
          <w:marLeft w:val="0"/>
          <w:marRight w:val="0"/>
          <w:marTop w:val="0"/>
          <w:marBottom w:val="0"/>
          <w:divBdr>
            <w:top w:val="none" w:sz="0" w:space="0" w:color="auto"/>
            <w:left w:val="none" w:sz="0" w:space="0" w:color="auto"/>
            <w:bottom w:val="none" w:sz="0" w:space="0" w:color="auto"/>
            <w:right w:val="none" w:sz="0" w:space="0" w:color="auto"/>
          </w:divBdr>
          <w:divsChild>
            <w:div w:id="434909558">
              <w:marLeft w:val="0"/>
              <w:marRight w:val="0"/>
              <w:marTop w:val="0"/>
              <w:marBottom w:val="0"/>
              <w:divBdr>
                <w:top w:val="none" w:sz="0" w:space="0" w:color="auto"/>
                <w:left w:val="none" w:sz="0" w:space="0" w:color="auto"/>
                <w:bottom w:val="none" w:sz="0" w:space="0" w:color="auto"/>
                <w:right w:val="none" w:sz="0" w:space="0" w:color="auto"/>
              </w:divBdr>
            </w:div>
            <w:div w:id="1813131098">
              <w:marLeft w:val="0"/>
              <w:marRight w:val="0"/>
              <w:marTop w:val="0"/>
              <w:marBottom w:val="0"/>
              <w:divBdr>
                <w:top w:val="none" w:sz="0" w:space="0" w:color="auto"/>
                <w:left w:val="none" w:sz="0" w:space="0" w:color="auto"/>
                <w:bottom w:val="none" w:sz="0" w:space="0" w:color="auto"/>
                <w:right w:val="none" w:sz="0" w:space="0" w:color="auto"/>
              </w:divBdr>
              <w:divsChild>
                <w:div w:id="603465651">
                  <w:marLeft w:val="0"/>
                  <w:marRight w:val="0"/>
                  <w:marTop w:val="0"/>
                  <w:marBottom w:val="0"/>
                  <w:divBdr>
                    <w:top w:val="none" w:sz="0" w:space="0" w:color="auto"/>
                    <w:left w:val="none" w:sz="0" w:space="0" w:color="auto"/>
                    <w:bottom w:val="none" w:sz="0" w:space="0" w:color="auto"/>
                    <w:right w:val="none" w:sz="0" w:space="0" w:color="auto"/>
                  </w:divBdr>
                </w:div>
                <w:div w:id="32613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92383">
          <w:marLeft w:val="0"/>
          <w:marRight w:val="0"/>
          <w:marTop w:val="0"/>
          <w:marBottom w:val="0"/>
          <w:divBdr>
            <w:top w:val="none" w:sz="0" w:space="0" w:color="auto"/>
            <w:left w:val="none" w:sz="0" w:space="0" w:color="auto"/>
            <w:bottom w:val="none" w:sz="0" w:space="0" w:color="auto"/>
            <w:right w:val="none" w:sz="0" w:space="0" w:color="auto"/>
          </w:divBdr>
        </w:div>
        <w:div w:id="467892872">
          <w:marLeft w:val="0"/>
          <w:marRight w:val="0"/>
          <w:marTop w:val="0"/>
          <w:marBottom w:val="0"/>
          <w:divBdr>
            <w:top w:val="none" w:sz="0" w:space="0" w:color="auto"/>
            <w:left w:val="none" w:sz="0" w:space="0" w:color="auto"/>
            <w:bottom w:val="none" w:sz="0" w:space="0" w:color="auto"/>
            <w:right w:val="none" w:sz="0" w:space="0" w:color="auto"/>
          </w:divBdr>
        </w:div>
        <w:div w:id="971012902">
          <w:marLeft w:val="0"/>
          <w:marRight w:val="0"/>
          <w:marTop w:val="0"/>
          <w:marBottom w:val="0"/>
          <w:divBdr>
            <w:top w:val="none" w:sz="0" w:space="0" w:color="auto"/>
            <w:left w:val="none" w:sz="0" w:space="0" w:color="auto"/>
            <w:bottom w:val="none" w:sz="0" w:space="0" w:color="auto"/>
            <w:right w:val="none" w:sz="0" w:space="0" w:color="auto"/>
          </w:divBdr>
          <w:divsChild>
            <w:div w:id="1711612678">
              <w:marLeft w:val="0"/>
              <w:marRight w:val="0"/>
              <w:marTop w:val="0"/>
              <w:marBottom w:val="0"/>
              <w:divBdr>
                <w:top w:val="none" w:sz="0" w:space="0" w:color="auto"/>
                <w:left w:val="none" w:sz="0" w:space="0" w:color="auto"/>
                <w:bottom w:val="none" w:sz="0" w:space="0" w:color="auto"/>
                <w:right w:val="none" w:sz="0" w:space="0" w:color="auto"/>
              </w:divBdr>
            </w:div>
          </w:divsChild>
        </w:div>
        <w:div w:id="50538862">
          <w:marLeft w:val="0"/>
          <w:marRight w:val="0"/>
          <w:marTop w:val="0"/>
          <w:marBottom w:val="0"/>
          <w:divBdr>
            <w:top w:val="none" w:sz="0" w:space="0" w:color="auto"/>
            <w:left w:val="none" w:sz="0" w:space="0" w:color="auto"/>
            <w:bottom w:val="none" w:sz="0" w:space="0" w:color="auto"/>
            <w:right w:val="none" w:sz="0" w:space="0" w:color="auto"/>
          </w:divBdr>
        </w:div>
        <w:div w:id="517231763">
          <w:marLeft w:val="0"/>
          <w:marRight w:val="0"/>
          <w:marTop w:val="0"/>
          <w:marBottom w:val="0"/>
          <w:divBdr>
            <w:top w:val="none" w:sz="0" w:space="0" w:color="auto"/>
            <w:left w:val="none" w:sz="0" w:space="0" w:color="auto"/>
            <w:bottom w:val="none" w:sz="0" w:space="0" w:color="auto"/>
            <w:right w:val="none" w:sz="0" w:space="0" w:color="auto"/>
          </w:divBdr>
          <w:divsChild>
            <w:div w:id="1772969618">
              <w:marLeft w:val="0"/>
              <w:marRight w:val="0"/>
              <w:marTop w:val="0"/>
              <w:marBottom w:val="0"/>
              <w:divBdr>
                <w:top w:val="none" w:sz="0" w:space="0" w:color="auto"/>
                <w:left w:val="none" w:sz="0" w:space="0" w:color="auto"/>
                <w:bottom w:val="none" w:sz="0" w:space="0" w:color="auto"/>
                <w:right w:val="none" w:sz="0" w:space="0" w:color="auto"/>
              </w:divBdr>
            </w:div>
          </w:divsChild>
        </w:div>
        <w:div w:id="641270581">
          <w:marLeft w:val="0"/>
          <w:marRight w:val="0"/>
          <w:marTop w:val="0"/>
          <w:marBottom w:val="0"/>
          <w:divBdr>
            <w:top w:val="none" w:sz="0" w:space="0" w:color="auto"/>
            <w:left w:val="none" w:sz="0" w:space="0" w:color="auto"/>
            <w:bottom w:val="none" w:sz="0" w:space="0" w:color="auto"/>
            <w:right w:val="none" w:sz="0" w:space="0" w:color="auto"/>
          </w:divBdr>
          <w:divsChild>
            <w:div w:id="430323062">
              <w:marLeft w:val="0"/>
              <w:marRight w:val="0"/>
              <w:marTop w:val="0"/>
              <w:marBottom w:val="0"/>
              <w:divBdr>
                <w:top w:val="none" w:sz="0" w:space="0" w:color="auto"/>
                <w:left w:val="none" w:sz="0" w:space="0" w:color="auto"/>
                <w:bottom w:val="none" w:sz="0" w:space="0" w:color="auto"/>
                <w:right w:val="none" w:sz="0" w:space="0" w:color="auto"/>
              </w:divBdr>
            </w:div>
            <w:div w:id="457187441">
              <w:marLeft w:val="0"/>
              <w:marRight w:val="0"/>
              <w:marTop w:val="0"/>
              <w:marBottom w:val="0"/>
              <w:divBdr>
                <w:top w:val="none" w:sz="0" w:space="0" w:color="auto"/>
                <w:left w:val="none" w:sz="0" w:space="0" w:color="auto"/>
                <w:bottom w:val="none" w:sz="0" w:space="0" w:color="auto"/>
                <w:right w:val="none" w:sz="0" w:space="0" w:color="auto"/>
              </w:divBdr>
              <w:divsChild>
                <w:div w:id="18713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6937">
          <w:marLeft w:val="0"/>
          <w:marRight w:val="0"/>
          <w:marTop w:val="0"/>
          <w:marBottom w:val="0"/>
          <w:divBdr>
            <w:top w:val="none" w:sz="0" w:space="0" w:color="auto"/>
            <w:left w:val="none" w:sz="0" w:space="0" w:color="auto"/>
            <w:bottom w:val="none" w:sz="0" w:space="0" w:color="auto"/>
            <w:right w:val="none" w:sz="0" w:space="0" w:color="auto"/>
          </w:divBdr>
        </w:div>
        <w:div w:id="33510058">
          <w:marLeft w:val="0"/>
          <w:marRight w:val="0"/>
          <w:marTop w:val="0"/>
          <w:marBottom w:val="0"/>
          <w:divBdr>
            <w:top w:val="none" w:sz="0" w:space="0" w:color="auto"/>
            <w:left w:val="none" w:sz="0" w:space="0" w:color="auto"/>
            <w:bottom w:val="none" w:sz="0" w:space="0" w:color="auto"/>
            <w:right w:val="none" w:sz="0" w:space="0" w:color="auto"/>
          </w:divBdr>
        </w:div>
        <w:div w:id="1934976951">
          <w:marLeft w:val="0"/>
          <w:marRight w:val="0"/>
          <w:marTop w:val="0"/>
          <w:marBottom w:val="0"/>
          <w:divBdr>
            <w:top w:val="none" w:sz="0" w:space="0" w:color="auto"/>
            <w:left w:val="none" w:sz="0" w:space="0" w:color="auto"/>
            <w:bottom w:val="none" w:sz="0" w:space="0" w:color="auto"/>
            <w:right w:val="none" w:sz="0" w:space="0" w:color="auto"/>
          </w:divBdr>
        </w:div>
        <w:div w:id="1937395303">
          <w:marLeft w:val="0"/>
          <w:marRight w:val="0"/>
          <w:marTop w:val="0"/>
          <w:marBottom w:val="0"/>
          <w:divBdr>
            <w:top w:val="none" w:sz="0" w:space="0" w:color="auto"/>
            <w:left w:val="none" w:sz="0" w:space="0" w:color="auto"/>
            <w:bottom w:val="none" w:sz="0" w:space="0" w:color="auto"/>
            <w:right w:val="none" w:sz="0" w:space="0" w:color="auto"/>
          </w:divBdr>
          <w:divsChild>
            <w:div w:id="287977632">
              <w:marLeft w:val="0"/>
              <w:marRight w:val="0"/>
              <w:marTop w:val="0"/>
              <w:marBottom w:val="0"/>
              <w:divBdr>
                <w:top w:val="none" w:sz="0" w:space="0" w:color="auto"/>
                <w:left w:val="none" w:sz="0" w:space="0" w:color="auto"/>
                <w:bottom w:val="none" w:sz="0" w:space="0" w:color="auto"/>
                <w:right w:val="none" w:sz="0" w:space="0" w:color="auto"/>
              </w:divBdr>
            </w:div>
          </w:divsChild>
        </w:div>
        <w:div w:id="1442457541">
          <w:marLeft w:val="0"/>
          <w:marRight w:val="0"/>
          <w:marTop w:val="0"/>
          <w:marBottom w:val="0"/>
          <w:divBdr>
            <w:top w:val="none" w:sz="0" w:space="0" w:color="auto"/>
            <w:left w:val="none" w:sz="0" w:space="0" w:color="auto"/>
            <w:bottom w:val="none" w:sz="0" w:space="0" w:color="auto"/>
            <w:right w:val="none" w:sz="0" w:space="0" w:color="auto"/>
          </w:divBdr>
        </w:div>
        <w:div w:id="80832924">
          <w:marLeft w:val="0"/>
          <w:marRight w:val="0"/>
          <w:marTop w:val="0"/>
          <w:marBottom w:val="0"/>
          <w:divBdr>
            <w:top w:val="none" w:sz="0" w:space="0" w:color="auto"/>
            <w:left w:val="none" w:sz="0" w:space="0" w:color="auto"/>
            <w:bottom w:val="none" w:sz="0" w:space="0" w:color="auto"/>
            <w:right w:val="none" w:sz="0" w:space="0" w:color="auto"/>
          </w:divBdr>
          <w:divsChild>
            <w:div w:id="1433552359">
              <w:marLeft w:val="0"/>
              <w:marRight w:val="0"/>
              <w:marTop w:val="0"/>
              <w:marBottom w:val="0"/>
              <w:divBdr>
                <w:top w:val="none" w:sz="0" w:space="0" w:color="auto"/>
                <w:left w:val="none" w:sz="0" w:space="0" w:color="auto"/>
                <w:bottom w:val="none" w:sz="0" w:space="0" w:color="auto"/>
                <w:right w:val="none" w:sz="0" w:space="0" w:color="auto"/>
              </w:divBdr>
            </w:div>
            <w:div w:id="1497963405">
              <w:marLeft w:val="0"/>
              <w:marRight w:val="0"/>
              <w:marTop w:val="0"/>
              <w:marBottom w:val="0"/>
              <w:divBdr>
                <w:top w:val="none" w:sz="0" w:space="0" w:color="auto"/>
                <w:left w:val="none" w:sz="0" w:space="0" w:color="auto"/>
                <w:bottom w:val="none" w:sz="0" w:space="0" w:color="auto"/>
                <w:right w:val="none" w:sz="0" w:space="0" w:color="auto"/>
              </w:divBdr>
            </w:div>
          </w:divsChild>
        </w:div>
        <w:div w:id="899484983">
          <w:marLeft w:val="0"/>
          <w:marRight w:val="0"/>
          <w:marTop w:val="0"/>
          <w:marBottom w:val="0"/>
          <w:divBdr>
            <w:top w:val="none" w:sz="0" w:space="0" w:color="auto"/>
            <w:left w:val="none" w:sz="0" w:space="0" w:color="auto"/>
            <w:bottom w:val="none" w:sz="0" w:space="0" w:color="auto"/>
            <w:right w:val="none" w:sz="0" w:space="0" w:color="auto"/>
          </w:divBdr>
        </w:div>
        <w:div w:id="363360599">
          <w:marLeft w:val="0"/>
          <w:marRight w:val="0"/>
          <w:marTop w:val="0"/>
          <w:marBottom w:val="0"/>
          <w:divBdr>
            <w:top w:val="none" w:sz="0" w:space="0" w:color="auto"/>
            <w:left w:val="none" w:sz="0" w:space="0" w:color="auto"/>
            <w:bottom w:val="none" w:sz="0" w:space="0" w:color="auto"/>
            <w:right w:val="none" w:sz="0" w:space="0" w:color="auto"/>
          </w:divBdr>
        </w:div>
        <w:div w:id="1005323621">
          <w:marLeft w:val="0"/>
          <w:marRight w:val="0"/>
          <w:marTop w:val="0"/>
          <w:marBottom w:val="0"/>
          <w:divBdr>
            <w:top w:val="none" w:sz="0" w:space="0" w:color="auto"/>
            <w:left w:val="none" w:sz="0" w:space="0" w:color="auto"/>
            <w:bottom w:val="none" w:sz="0" w:space="0" w:color="auto"/>
            <w:right w:val="none" w:sz="0" w:space="0" w:color="auto"/>
          </w:divBdr>
        </w:div>
        <w:div w:id="2137525697">
          <w:marLeft w:val="0"/>
          <w:marRight w:val="0"/>
          <w:marTop w:val="0"/>
          <w:marBottom w:val="0"/>
          <w:divBdr>
            <w:top w:val="none" w:sz="0" w:space="0" w:color="auto"/>
            <w:left w:val="none" w:sz="0" w:space="0" w:color="auto"/>
            <w:bottom w:val="none" w:sz="0" w:space="0" w:color="auto"/>
            <w:right w:val="none" w:sz="0" w:space="0" w:color="auto"/>
          </w:divBdr>
          <w:divsChild>
            <w:div w:id="160630317">
              <w:marLeft w:val="0"/>
              <w:marRight w:val="0"/>
              <w:marTop w:val="0"/>
              <w:marBottom w:val="0"/>
              <w:divBdr>
                <w:top w:val="none" w:sz="0" w:space="0" w:color="auto"/>
                <w:left w:val="none" w:sz="0" w:space="0" w:color="auto"/>
                <w:bottom w:val="none" w:sz="0" w:space="0" w:color="auto"/>
                <w:right w:val="none" w:sz="0" w:space="0" w:color="auto"/>
              </w:divBdr>
            </w:div>
            <w:div w:id="1851603905">
              <w:marLeft w:val="0"/>
              <w:marRight w:val="0"/>
              <w:marTop w:val="0"/>
              <w:marBottom w:val="0"/>
              <w:divBdr>
                <w:top w:val="none" w:sz="0" w:space="0" w:color="auto"/>
                <w:left w:val="none" w:sz="0" w:space="0" w:color="auto"/>
                <w:bottom w:val="none" w:sz="0" w:space="0" w:color="auto"/>
                <w:right w:val="none" w:sz="0" w:space="0" w:color="auto"/>
              </w:divBdr>
            </w:div>
          </w:divsChild>
        </w:div>
        <w:div w:id="627316513">
          <w:marLeft w:val="0"/>
          <w:marRight w:val="0"/>
          <w:marTop w:val="0"/>
          <w:marBottom w:val="0"/>
          <w:divBdr>
            <w:top w:val="none" w:sz="0" w:space="0" w:color="auto"/>
            <w:left w:val="none" w:sz="0" w:space="0" w:color="auto"/>
            <w:bottom w:val="none" w:sz="0" w:space="0" w:color="auto"/>
            <w:right w:val="none" w:sz="0" w:space="0" w:color="auto"/>
          </w:divBdr>
        </w:div>
        <w:div w:id="1372923984">
          <w:marLeft w:val="0"/>
          <w:marRight w:val="0"/>
          <w:marTop w:val="0"/>
          <w:marBottom w:val="0"/>
          <w:divBdr>
            <w:top w:val="none" w:sz="0" w:space="0" w:color="auto"/>
            <w:left w:val="none" w:sz="0" w:space="0" w:color="auto"/>
            <w:bottom w:val="none" w:sz="0" w:space="0" w:color="auto"/>
            <w:right w:val="none" w:sz="0" w:space="0" w:color="auto"/>
          </w:divBdr>
        </w:div>
        <w:div w:id="388842090">
          <w:marLeft w:val="0"/>
          <w:marRight w:val="0"/>
          <w:marTop w:val="0"/>
          <w:marBottom w:val="0"/>
          <w:divBdr>
            <w:top w:val="none" w:sz="0" w:space="0" w:color="auto"/>
            <w:left w:val="none" w:sz="0" w:space="0" w:color="auto"/>
            <w:bottom w:val="none" w:sz="0" w:space="0" w:color="auto"/>
            <w:right w:val="none" w:sz="0" w:space="0" w:color="auto"/>
          </w:divBdr>
        </w:div>
        <w:div w:id="2044164260">
          <w:marLeft w:val="0"/>
          <w:marRight w:val="0"/>
          <w:marTop w:val="0"/>
          <w:marBottom w:val="0"/>
          <w:divBdr>
            <w:top w:val="none" w:sz="0" w:space="0" w:color="auto"/>
            <w:left w:val="none" w:sz="0" w:space="0" w:color="auto"/>
            <w:bottom w:val="none" w:sz="0" w:space="0" w:color="auto"/>
            <w:right w:val="none" w:sz="0" w:space="0" w:color="auto"/>
          </w:divBdr>
        </w:div>
        <w:div w:id="1313758803">
          <w:marLeft w:val="0"/>
          <w:marRight w:val="0"/>
          <w:marTop w:val="0"/>
          <w:marBottom w:val="0"/>
          <w:divBdr>
            <w:top w:val="none" w:sz="0" w:space="0" w:color="auto"/>
            <w:left w:val="none" w:sz="0" w:space="0" w:color="auto"/>
            <w:bottom w:val="none" w:sz="0" w:space="0" w:color="auto"/>
            <w:right w:val="none" w:sz="0" w:space="0" w:color="auto"/>
          </w:divBdr>
        </w:div>
        <w:div w:id="690835340">
          <w:marLeft w:val="0"/>
          <w:marRight w:val="0"/>
          <w:marTop w:val="0"/>
          <w:marBottom w:val="0"/>
          <w:divBdr>
            <w:top w:val="none" w:sz="0" w:space="0" w:color="auto"/>
            <w:left w:val="none" w:sz="0" w:space="0" w:color="auto"/>
            <w:bottom w:val="none" w:sz="0" w:space="0" w:color="auto"/>
            <w:right w:val="none" w:sz="0" w:space="0" w:color="auto"/>
          </w:divBdr>
        </w:div>
        <w:div w:id="1472021804">
          <w:marLeft w:val="0"/>
          <w:marRight w:val="0"/>
          <w:marTop w:val="0"/>
          <w:marBottom w:val="0"/>
          <w:divBdr>
            <w:top w:val="none" w:sz="0" w:space="0" w:color="auto"/>
            <w:left w:val="none" w:sz="0" w:space="0" w:color="auto"/>
            <w:bottom w:val="none" w:sz="0" w:space="0" w:color="auto"/>
            <w:right w:val="none" w:sz="0" w:space="0" w:color="auto"/>
          </w:divBdr>
        </w:div>
        <w:div w:id="1392003104">
          <w:marLeft w:val="0"/>
          <w:marRight w:val="0"/>
          <w:marTop w:val="0"/>
          <w:marBottom w:val="0"/>
          <w:divBdr>
            <w:top w:val="none" w:sz="0" w:space="0" w:color="auto"/>
            <w:left w:val="none" w:sz="0" w:space="0" w:color="auto"/>
            <w:bottom w:val="none" w:sz="0" w:space="0" w:color="auto"/>
            <w:right w:val="none" w:sz="0" w:space="0" w:color="auto"/>
          </w:divBdr>
        </w:div>
        <w:div w:id="49423451">
          <w:marLeft w:val="0"/>
          <w:marRight w:val="0"/>
          <w:marTop w:val="0"/>
          <w:marBottom w:val="0"/>
          <w:divBdr>
            <w:top w:val="none" w:sz="0" w:space="0" w:color="auto"/>
            <w:left w:val="none" w:sz="0" w:space="0" w:color="auto"/>
            <w:bottom w:val="none" w:sz="0" w:space="0" w:color="auto"/>
            <w:right w:val="none" w:sz="0" w:space="0" w:color="auto"/>
          </w:divBdr>
        </w:div>
        <w:div w:id="1467164260">
          <w:marLeft w:val="0"/>
          <w:marRight w:val="0"/>
          <w:marTop w:val="0"/>
          <w:marBottom w:val="0"/>
          <w:divBdr>
            <w:top w:val="none" w:sz="0" w:space="0" w:color="auto"/>
            <w:left w:val="none" w:sz="0" w:space="0" w:color="auto"/>
            <w:bottom w:val="none" w:sz="0" w:space="0" w:color="auto"/>
            <w:right w:val="none" w:sz="0" w:space="0" w:color="auto"/>
          </w:divBdr>
        </w:div>
        <w:div w:id="906568714">
          <w:marLeft w:val="0"/>
          <w:marRight w:val="0"/>
          <w:marTop w:val="0"/>
          <w:marBottom w:val="0"/>
          <w:divBdr>
            <w:top w:val="none" w:sz="0" w:space="0" w:color="auto"/>
            <w:left w:val="none" w:sz="0" w:space="0" w:color="auto"/>
            <w:bottom w:val="none" w:sz="0" w:space="0" w:color="auto"/>
            <w:right w:val="none" w:sz="0" w:space="0" w:color="auto"/>
          </w:divBdr>
          <w:divsChild>
            <w:div w:id="1396658697">
              <w:marLeft w:val="0"/>
              <w:marRight w:val="0"/>
              <w:marTop w:val="0"/>
              <w:marBottom w:val="0"/>
              <w:divBdr>
                <w:top w:val="none" w:sz="0" w:space="0" w:color="auto"/>
                <w:left w:val="none" w:sz="0" w:space="0" w:color="auto"/>
                <w:bottom w:val="none" w:sz="0" w:space="0" w:color="auto"/>
                <w:right w:val="none" w:sz="0" w:space="0" w:color="auto"/>
              </w:divBdr>
            </w:div>
          </w:divsChild>
        </w:div>
        <w:div w:id="719979233">
          <w:marLeft w:val="0"/>
          <w:marRight w:val="0"/>
          <w:marTop w:val="0"/>
          <w:marBottom w:val="0"/>
          <w:divBdr>
            <w:top w:val="none" w:sz="0" w:space="0" w:color="auto"/>
            <w:left w:val="none" w:sz="0" w:space="0" w:color="auto"/>
            <w:bottom w:val="none" w:sz="0" w:space="0" w:color="auto"/>
            <w:right w:val="none" w:sz="0" w:space="0" w:color="auto"/>
          </w:divBdr>
        </w:div>
        <w:div w:id="1886864639">
          <w:marLeft w:val="0"/>
          <w:marRight w:val="0"/>
          <w:marTop w:val="0"/>
          <w:marBottom w:val="0"/>
          <w:divBdr>
            <w:top w:val="none" w:sz="0" w:space="0" w:color="auto"/>
            <w:left w:val="none" w:sz="0" w:space="0" w:color="auto"/>
            <w:bottom w:val="none" w:sz="0" w:space="0" w:color="auto"/>
            <w:right w:val="none" w:sz="0" w:space="0" w:color="auto"/>
          </w:divBdr>
        </w:div>
        <w:div w:id="171649613">
          <w:marLeft w:val="0"/>
          <w:marRight w:val="0"/>
          <w:marTop w:val="0"/>
          <w:marBottom w:val="0"/>
          <w:divBdr>
            <w:top w:val="none" w:sz="0" w:space="0" w:color="auto"/>
            <w:left w:val="none" w:sz="0" w:space="0" w:color="auto"/>
            <w:bottom w:val="none" w:sz="0" w:space="0" w:color="auto"/>
            <w:right w:val="none" w:sz="0" w:space="0" w:color="auto"/>
          </w:divBdr>
          <w:divsChild>
            <w:div w:id="33044928">
              <w:marLeft w:val="0"/>
              <w:marRight w:val="0"/>
              <w:marTop w:val="0"/>
              <w:marBottom w:val="0"/>
              <w:divBdr>
                <w:top w:val="none" w:sz="0" w:space="0" w:color="auto"/>
                <w:left w:val="none" w:sz="0" w:space="0" w:color="auto"/>
                <w:bottom w:val="none" w:sz="0" w:space="0" w:color="auto"/>
                <w:right w:val="none" w:sz="0" w:space="0" w:color="auto"/>
              </w:divBdr>
            </w:div>
          </w:divsChild>
        </w:div>
        <w:div w:id="1836412501">
          <w:marLeft w:val="0"/>
          <w:marRight w:val="0"/>
          <w:marTop w:val="0"/>
          <w:marBottom w:val="0"/>
          <w:divBdr>
            <w:top w:val="none" w:sz="0" w:space="0" w:color="auto"/>
            <w:left w:val="none" w:sz="0" w:space="0" w:color="auto"/>
            <w:bottom w:val="none" w:sz="0" w:space="0" w:color="auto"/>
            <w:right w:val="none" w:sz="0" w:space="0" w:color="auto"/>
          </w:divBdr>
          <w:divsChild>
            <w:div w:id="1644310034">
              <w:marLeft w:val="0"/>
              <w:marRight w:val="0"/>
              <w:marTop w:val="0"/>
              <w:marBottom w:val="0"/>
              <w:divBdr>
                <w:top w:val="none" w:sz="0" w:space="0" w:color="auto"/>
                <w:left w:val="none" w:sz="0" w:space="0" w:color="auto"/>
                <w:bottom w:val="none" w:sz="0" w:space="0" w:color="auto"/>
                <w:right w:val="none" w:sz="0" w:space="0" w:color="auto"/>
              </w:divBdr>
            </w:div>
          </w:divsChild>
        </w:div>
        <w:div w:id="359865835">
          <w:marLeft w:val="0"/>
          <w:marRight w:val="0"/>
          <w:marTop w:val="0"/>
          <w:marBottom w:val="0"/>
          <w:divBdr>
            <w:top w:val="none" w:sz="0" w:space="0" w:color="auto"/>
            <w:left w:val="none" w:sz="0" w:space="0" w:color="auto"/>
            <w:bottom w:val="none" w:sz="0" w:space="0" w:color="auto"/>
            <w:right w:val="none" w:sz="0" w:space="0" w:color="auto"/>
          </w:divBdr>
          <w:divsChild>
            <w:div w:id="1460418045">
              <w:marLeft w:val="0"/>
              <w:marRight w:val="0"/>
              <w:marTop w:val="0"/>
              <w:marBottom w:val="0"/>
              <w:divBdr>
                <w:top w:val="none" w:sz="0" w:space="0" w:color="auto"/>
                <w:left w:val="none" w:sz="0" w:space="0" w:color="auto"/>
                <w:bottom w:val="none" w:sz="0" w:space="0" w:color="auto"/>
                <w:right w:val="none" w:sz="0" w:space="0" w:color="auto"/>
              </w:divBdr>
            </w:div>
            <w:div w:id="1057557592">
              <w:marLeft w:val="0"/>
              <w:marRight w:val="0"/>
              <w:marTop w:val="0"/>
              <w:marBottom w:val="0"/>
              <w:divBdr>
                <w:top w:val="none" w:sz="0" w:space="0" w:color="auto"/>
                <w:left w:val="none" w:sz="0" w:space="0" w:color="auto"/>
                <w:bottom w:val="none" w:sz="0" w:space="0" w:color="auto"/>
                <w:right w:val="none" w:sz="0" w:space="0" w:color="auto"/>
              </w:divBdr>
            </w:div>
          </w:divsChild>
        </w:div>
        <w:div w:id="1084062357">
          <w:marLeft w:val="0"/>
          <w:marRight w:val="0"/>
          <w:marTop w:val="0"/>
          <w:marBottom w:val="0"/>
          <w:divBdr>
            <w:top w:val="none" w:sz="0" w:space="0" w:color="auto"/>
            <w:left w:val="none" w:sz="0" w:space="0" w:color="auto"/>
            <w:bottom w:val="none" w:sz="0" w:space="0" w:color="auto"/>
            <w:right w:val="none" w:sz="0" w:space="0" w:color="auto"/>
          </w:divBdr>
        </w:div>
        <w:div w:id="1506363932">
          <w:marLeft w:val="0"/>
          <w:marRight w:val="0"/>
          <w:marTop w:val="0"/>
          <w:marBottom w:val="0"/>
          <w:divBdr>
            <w:top w:val="none" w:sz="0" w:space="0" w:color="auto"/>
            <w:left w:val="none" w:sz="0" w:space="0" w:color="auto"/>
            <w:bottom w:val="none" w:sz="0" w:space="0" w:color="auto"/>
            <w:right w:val="none" w:sz="0" w:space="0" w:color="auto"/>
          </w:divBdr>
        </w:div>
        <w:div w:id="977030732">
          <w:marLeft w:val="0"/>
          <w:marRight w:val="0"/>
          <w:marTop w:val="0"/>
          <w:marBottom w:val="0"/>
          <w:divBdr>
            <w:top w:val="none" w:sz="0" w:space="0" w:color="auto"/>
            <w:left w:val="none" w:sz="0" w:space="0" w:color="auto"/>
            <w:bottom w:val="none" w:sz="0" w:space="0" w:color="auto"/>
            <w:right w:val="none" w:sz="0" w:space="0" w:color="auto"/>
          </w:divBdr>
        </w:div>
        <w:div w:id="1782069855">
          <w:marLeft w:val="0"/>
          <w:marRight w:val="0"/>
          <w:marTop w:val="0"/>
          <w:marBottom w:val="0"/>
          <w:divBdr>
            <w:top w:val="none" w:sz="0" w:space="0" w:color="auto"/>
            <w:left w:val="none" w:sz="0" w:space="0" w:color="auto"/>
            <w:bottom w:val="none" w:sz="0" w:space="0" w:color="auto"/>
            <w:right w:val="none" w:sz="0" w:space="0" w:color="auto"/>
          </w:divBdr>
        </w:div>
        <w:div w:id="1871600399">
          <w:marLeft w:val="0"/>
          <w:marRight w:val="0"/>
          <w:marTop w:val="0"/>
          <w:marBottom w:val="0"/>
          <w:divBdr>
            <w:top w:val="none" w:sz="0" w:space="0" w:color="auto"/>
            <w:left w:val="none" w:sz="0" w:space="0" w:color="auto"/>
            <w:bottom w:val="none" w:sz="0" w:space="0" w:color="auto"/>
            <w:right w:val="none" w:sz="0" w:space="0" w:color="auto"/>
          </w:divBdr>
        </w:div>
        <w:div w:id="1691031004">
          <w:marLeft w:val="0"/>
          <w:marRight w:val="0"/>
          <w:marTop w:val="0"/>
          <w:marBottom w:val="0"/>
          <w:divBdr>
            <w:top w:val="none" w:sz="0" w:space="0" w:color="auto"/>
            <w:left w:val="none" w:sz="0" w:space="0" w:color="auto"/>
            <w:bottom w:val="none" w:sz="0" w:space="0" w:color="auto"/>
            <w:right w:val="none" w:sz="0" w:space="0" w:color="auto"/>
          </w:divBdr>
        </w:div>
        <w:div w:id="891162665">
          <w:marLeft w:val="0"/>
          <w:marRight w:val="0"/>
          <w:marTop w:val="0"/>
          <w:marBottom w:val="0"/>
          <w:divBdr>
            <w:top w:val="none" w:sz="0" w:space="0" w:color="auto"/>
            <w:left w:val="none" w:sz="0" w:space="0" w:color="auto"/>
            <w:bottom w:val="none" w:sz="0" w:space="0" w:color="auto"/>
            <w:right w:val="none" w:sz="0" w:space="0" w:color="auto"/>
          </w:divBdr>
        </w:div>
        <w:div w:id="2094622932">
          <w:marLeft w:val="0"/>
          <w:marRight w:val="0"/>
          <w:marTop w:val="0"/>
          <w:marBottom w:val="0"/>
          <w:divBdr>
            <w:top w:val="none" w:sz="0" w:space="0" w:color="auto"/>
            <w:left w:val="none" w:sz="0" w:space="0" w:color="auto"/>
            <w:bottom w:val="none" w:sz="0" w:space="0" w:color="auto"/>
            <w:right w:val="none" w:sz="0" w:space="0" w:color="auto"/>
          </w:divBdr>
        </w:div>
        <w:div w:id="235482283">
          <w:marLeft w:val="0"/>
          <w:marRight w:val="0"/>
          <w:marTop w:val="0"/>
          <w:marBottom w:val="0"/>
          <w:divBdr>
            <w:top w:val="none" w:sz="0" w:space="0" w:color="auto"/>
            <w:left w:val="none" w:sz="0" w:space="0" w:color="auto"/>
            <w:bottom w:val="none" w:sz="0" w:space="0" w:color="auto"/>
            <w:right w:val="none" w:sz="0" w:space="0" w:color="auto"/>
          </w:divBdr>
          <w:divsChild>
            <w:div w:id="679894436">
              <w:marLeft w:val="0"/>
              <w:marRight w:val="0"/>
              <w:marTop w:val="0"/>
              <w:marBottom w:val="0"/>
              <w:divBdr>
                <w:top w:val="none" w:sz="0" w:space="0" w:color="auto"/>
                <w:left w:val="none" w:sz="0" w:space="0" w:color="auto"/>
                <w:bottom w:val="none" w:sz="0" w:space="0" w:color="auto"/>
                <w:right w:val="none" w:sz="0" w:space="0" w:color="auto"/>
              </w:divBdr>
            </w:div>
            <w:div w:id="159346156">
              <w:marLeft w:val="0"/>
              <w:marRight w:val="0"/>
              <w:marTop w:val="0"/>
              <w:marBottom w:val="0"/>
              <w:divBdr>
                <w:top w:val="none" w:sz="0" w:space="0" w:color="auto"/>
                <w:left w:val="none" w:sz="0" w:space="0" w:color="auto"/>
                <w:bottom w:val="none" w:sz="0" w:space="0" w:color="auto"/>
                <w:right w:val="none" w:sz="0" w:space="0" w:color="auto"/>
              </w:divBdr>
            </w:div>
          </w:divsChild>
        </w:div>
        <w:div w:id="940576361">
          <w:marLeft w:val="0"/>
          <w:marRight w:val="0"/>
          <w:marTop w:val="0"/>
          <w:marBottom w:val="0"/>
          <w:divBdr>
            <w:top w:val="none" w:sz="0" w:space="0" w:color="auto"/>
            <w:left w:val="none" w:sz="0" w:space="0" w:color="auto"/>
            <w:bottom w:val="none" w:sz="0" w:space="0" w:color="auto"/>
            <w:right w:val="none" w:sz="0" w:space="0" w:color="auto"/>
          </w:divBdr>
        </w:div>
        <w:div w:id="1704402249">
          <w:marLeft w:val="0"/>
          <w:marRight w:val="0"/>
          <w:marTop w:val="0"/>
          <w:marBottom w:val="0"/>
          <w:divBdr>
            <w:top w:val="none" w:sz="0" w:space="0" w:color="auto"/>
            <w:left w:val="none" w:sz="0" w:space="0" w:color="auto"/>
            <w:bottom w:val="none" w:sz="0" w:space="0" w:color="auto"/>
            <w:right w:val="none" w:sz="0" w:space="0" w:color="auto"/>
          </w:divBdr>
        </w:div>
        <w:div w:id="1067845834">
          <w:marLeft w:val="0"/>
          <w:marRight w:val="0"/>
          <w:marTop w:val="0"/>
          <w:marBottom w:val="0"/>
          <w:divBdr>
            <w:top w:val="none" w:sz="0" w:space="0" w:color="auto"/>
            <w:left w:val="none" w:sz="0" w:space="0" w:color="auto"/>
            <w:bottom w:val="none" w:sz="0" w:space="0" w:color="auto"/>
            <w:right w:val="none" w:sz="0" w:space="0" w:color="auto"/>
          </w:divBdr>
          <w:divsChild>
            <w:div w:id="1607886470">
              <w:marLeft w:val="0"/>
              <w:marRight w:val="0"/>
              <w:marTop w:val="0"/>
              <w:marBottom w:val="0"/>
              <w:divBdr>
                <w:top w:val="none" w:sz="0" w:space="0" w:color="auto"/>
                <w:left w:val="none" w:sz="0" w:space="0" w:color="auto"/>
                <w:bottom w:val="none" w:sz="0" w:space="0" w:color="auto"/>
                <w:right w:val="none" w:sz="0" w:space="0" w:color="auto"/>
              </w:divBdr>
              <w:divsChild>
                <w:div w:id="23193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360">
          <w:marLeft w:val="0"/>
          <w:marRight w:val="0"/>
          <w:marTop w:val="0"/>
          <w:marBottom w:val="0"/>
          <w:divBdr>
            <w:top w:val="none" w:sz="0" w:space="0" w:color="auto"/>
            <w:left w:val="none" w:sz="0" w:space="0" w:color="auto"/>
            <w:bottom w:val="none" w:sz="0" w:space="0" w:color="auto"/>
            <w:right w:val="none" w:sz="0" w:space="0" w:color="auto"/>
          </w:divBdr>
        </w:div>
        <w:div w:id="1077898031">
          <w:marLeft w:val="0"/>
          <w:marRight w:val="0"/>
          <w:marTop w:val="0"/>
          <w:marBottom w:val="0"/>
          <w:divBdr>
            <w:top w:val="none" w:sz="0" w:space="0" w:color="auto"/>
            <w:left w:val="none" w:sz="0" w:space="0" w:color="auto"/>
            <w:bottom w:val="none" w:sz="0" w:space="0" w:color="auto"/>
            <w:right w:val="none" w:sz="0" w:space="0" w:color="auto"/>
          </w:divBdr>
        </w:div>
        <w:div w:id="423720271">
          <w:marLeft w:val="0"/>
          <w:marRight w:val="0"/>
          <w:marTop w:val="0"/>
          <w:marBottom w:val="0"/>
          <w:divBdr>
            <w:top w:val="none" w:sz="0" w:space="0" w:color="auto"/>
            <w:left w:val="none" w:sz="0" w:space="0" w:color="auto"/>
            <w:bottom w:val="none" w:sz="0" w:space="0" w:color="auto"/>
            <w:right w:val="none" w:sz="0" w:space="0" w:color="auto"/>
          </w:divBdr>
          <w:divsChild>
            <w:div w:id="514423280">
              <w:marLeft w:val="0"/>
              <w:marRight w:val="0"/>
              <w:marTop w:val="0"/>
              <w:marBottom w:val="0"/>
              <w:divBdr>
                <w:top w:val="none" w:sz="0" w:space="0" w:color="auto"/>
                <w:left w:val="none" w:sz="0" w:space="0" w:color="auto"/>
                <w:bottom w:val="none" w:sz="0" w:space="0" w:color="auto"/>
                <w:right w:val="none" w:sz="0" w:space="0" w:color="auto"/>
              </w:divBdr>
            </w:div>
          </w:divsChild>
        </w:div>
        <w:div w:id="1118985327">
          <w:marLeft w:val="0"/>
          <w:marRight w:val="0"/>
          <w:marTop w:val="0"/>
          <w:marBottom w:val="0"/>
          <w:divBdr>
            <w:top w:val="none" w:sz="0" w:space="0" w:color="auto"/>
            <w:left w:val="none" w:sz="0" w:space="0" w:color="auto"/>
            <w:bottom w:val="none" w:sz="0" w:space="0" w:color="auto"/>
            <w:right w:val="none" w:sz="0" w:space="0" w:color="auto"/>
          </w:divBdr>
          <w:divsChild>
            <w:div w:id="1992100713">
              <w:marLeft w:val="0"/>
              <w:marRight w:val="0"/>
              <w:marTop w:val="0"/>
              <w:marBottom w:val="0"/>
              <w:divBdr>
                <w:top w:val="none" w:sz="0" w:space="0" w:color="auto"/>
                <w:left w:val="none" w:sz="0" w:space="0" w:color="auto"/>
                <w:bottom w:val="none" w:sz="0" w:space="0" w:color="auto"/>
                <w:right w:val="none" w:sz="0" w:space="0" w:color="auto"/>
              </w:divBdr>
            </w:div>
            <w:div w:id="887107422">
              <w:marLeft w:val="0"/>
              <w:marRight w:val="0"/>
              <w:marTop w:val="0"/>
              <w:marBottom w:val="0"/>
              <w:divBdr>
                <w:top w:val="none" w:sz="0" w:space="0" w:color="auto"/>
                <w:left w:val="none" w:sz="0" w:space="0" w:color="auto"/>
                <w:bottom w:val="none" w:sz="0" w:space="0" w:color="auto"/>
                <w:right w:val="none" w:sz="0" w:space="0" w:color="auto"/>
              </w:divBdr>
            </w:div>
          </w:divsChild>
        </w:div>
        <w:div w:id="1124617292">
          <w:marLeft w:val="0"/>
          <w:marRight w:val="0"/>
          <w:marTop w:val="0"/>
          <w:marBottom w:val="0"/>
          <w:divBdr>
            <w:top w:val="none" w:sz="0" w:space="0" w:color="auto"/>
            <w:left w:val="none" w:sz="0" w:space="0" w:color="auto"/>
            <w:bottom w:val="none" w:sz="0" w:space="0" w:color="auto"/>
            <w:right w:val="none" w:sz="0" w:space="0" w:color="auto"/>
          </w:divBdr>
        </w:div>
        <w:div w:id="450973077">
          <w:marLeft w:val="0"/>
          <w:marRight w:val="0"/>
          <w:marTop w:val="0"/>
          <w:marBottom w:val="0"/>
          <w:divBdr>
            <w:top w:val="none" w:sz="0" w:space="0" w:color="auto"/>
            <w:left w:val="none" w:sz="0" w:space="0" w:color="auto"/>
            <w:bottom w:val="none" w:sz="0" w:space="0" w:color="auto"/>
            <w:right w:val="none" w:sz="0" w:space="0" w:color="auto"/>
          </w:divBdr>
        </w:div>
        <w:div w:id="1626504257">
          <w:marLeft w:val="0"/>
          <w:marRight w:val="0"/>
          <w:marTop w:val="0"/>
          <w:marBottom w:val="0"/>
          <w:divBdr>
            <w:top w:val="none" w:sz="0" w:space="0" w:color="auto"/>
            <w:left w:val="none" w:sz="0" w:space="0" w:color="auto"/>
            <w:bottom w:val="none" w:sz="0" w:space="0" w:color="auto"/>
            <w:right w:val="none" w:sz="0" w:space="0" w:color="auto"/>
          </w:divBdr>
        </w:div>
        <w:div w:id="1331837567">
          <w:marLeft w:val="0"/>
          <w:marRight w:val="0"/>
          <w:marTop w:val="0"/>
          <w:marBottom w:val="0"/>
          <w:divBdr>
            <w:top w:val="none" w:sz="0" w:space="0" w:color="auto"/>
            <w:left w:val="none" w:sz="0" w:space="0" w:color="auto"/>
            <w:bottom w:val="none" w:sz="0" w:space="0" w:color="auto"/>
            <w:right w:val="none" w:sz="0" w:space="0" w:color="auto"/>
          </w:divBdr>
          <w:divsChild>
            <w:div w:id="1945383748">
              <w:marLeft w:val="0"/>
              <w:marRight w:val="0"/>
              <w:marTop w:val="0"/>
              <w:marBottom w:val="0"/>
              <w:divBdr>
                <w:top w:val="none" w:sz="0" w:space="0" w:color="auto"/>
                <w:left w:val="none" w:sz="0" w:space="0" w:color="auto"/>
                <w:bottom w:val="none" w:sz="0" w:space="0" w:color="auto"/>
                <w:right w:val="none" w:sz="0" w:space="0" w:color="auto"/>
              </w:divBdr>
            </w:div>
          </w:divsChild>
        </w:div>
        <w:div w:id="994913130">
          <w:marLeft w:val="0"/>
          <w:marRight w:val="0"/>
          <w:marTop w:val="0"/>
          <w:marBottom w:val="0"/>
          <w:divBdr>
            <w:top w:val="none" w:sz="0" w:space="0" w:color="auto"/>
            <w:left w:val="none" w:sz="0" w:space="0" w:color="auto"/>
            <w:bottom w:val="none" w:sz="0" w:space="0" w:color="auto"/>
            <w:right w:val="none" w:sz="0" w:space="0" w:color="auto"/>
          </w:divBdr>
        </w:div>
        <w:div w:id="1068646070">
          <w:marLeft w:val="0"/>
          <w:marRight w:val="0"/>
          <w:marTop w:val="0"/>
          <w:marBottom w:val="0"/>
          <w:divBdr>
            <w:top w:val="none" w:sz="0" w:space="0" w:color="auto"/>
            <w:left w:val="none" w:sz="0" w:space="0" w:color="auto"/>
            <w:bottom w:val="none" w:sz="0" w:space="0" w:color="auto"/>
            <w:right w:val="none" w:sz="0" w:space="0" w:color="auto"/>
          </w:divBdr>
          <w:divsChild>
            <w:div w:id="400522107">
              <w:marLeft w:val="0"/>
              <w:marRight w:val="0"/>
              <w:marTop w:val="0"/>
              <w:marBottom w:val="0"/>
              <w:divBdr>
                <w:top w:val="none" w:sz="0" w:space="0" w:color="auto"/>
                <w:left w:val="none" w:sz="0" w:space="0" w:color="auto"/>
                <w:bottom w:val="none" w:sz="0" w:space="0" w:color="auto"/>
                <w:right w:val="none" w:sz="0" w:space="0" w:color="auto"/>
              </w:divBdr>
            </w:div>
            <w:div w:id="1510828364">
              <w:marLeft w:val="0"/>
              <w:marRight w:val="0"/>
              <w:marTop w:val="0"/>
              <w:marBottom w:val="0"/>
              <w:divBdr>
                <w:top w:val="none" w:sz="0" w:space="0" w:color="auto"/>
                <w:left w:val="none" w:sz="0" w:space="0" w:color="auto"/>
                <w:bottom w:val="none" w:sz="0" w:space="0" w:color="auto"/>
                <w:right w:val="none" w:sz="0" w:space="0" w:color="auto"/>
              </w:divBdr>
            </w:div>
          </w:divsChild>
        </w:div>
        <w:div w:id="780757681">
          <w:marLeft w:val="0"/>
          <w:marRight w:val="0"/>
          <w:marTop w:val="0"/>
          <w:marBottom w:val="0"/>
          <w:divBdr>
            <w:top w:val="none" w:sz="0" w:space="0" w:color="auto"/>
            <w:left w:val="none" w:sz="0" w:space="0" w:color="auto"/>
            <w:bottom w:val="none" w:sz="0" w:space="0" w:color="auto"/>
            <w:right w:val="none" w:sz="0" w:space="0" w:color="auto"/>
          </w:divBdr>
          <w:divsChild>
            <w:div w:id="1968781704">
              <w:marLeft w:val="0"/>
              <w:marRight w:val="0"/>
              <w:marTop w:val="0"/>
              <w:marBottom w:val="0"/>
              <w:divBdr>
                <w:top w:val="none" w:sz="0" w:space="0" w:color="auto"/>
                <w:left w:val="none" w:sz="0" w:space="0" w:color="auto"/>
                <w:bottom w:val="none" w:sz="0" w:space="0" w:color="auto"/>
                <w:right w:val="none" w:sz="0" w:space="0" w:color="auto"/>
              </w:divBdr>
            </w:div>
          </w:divsChild>
        </w:div>
        <w:div w:id="820462542">
          <w:marLeft w:val="0"/>
          <w:marRight w:val="0"/>
          <w:marTop w:val="0"/>
          <w:marBottom w:val="0"/>
          <w:divBdr>
            <w:top w:val="none" w:sz="0" w:space="0" w:color="auto"/>
            <w:left w:val="none" w:sz="0" w:space="0" w:color="auto"/>
            <w:bottom w:val="none" w:sz="0" w:space="0" w:color="auto"/>
            <w:right w:val="none" w:sz="0" w:space="0" w:color="auto"/>
          </w:divBdr>
        </w:div>
        <w:div w:id="629483974">
          <w:marLeft w:val="0"/>
          <w:marRight w:val="0"/>
          <w:marTop w:val="0"/>
          <w:marBottom w:val="0"/>
          <w:divBdr>
            <w:top w:val="none" w:sz="0" w:space="0" w:color="auto"/>
            <w:left w:val="none" w:sz="0" w:space="0" w:color="auto"/>
            <w:bottom w:val="none" w:sz="0" w:space="0" w:color="auto"/>
            <w:right w:val="none" w:sz="0" w:space="0" w:color="auto"/>
          </w:divBdr>
          <w:divsChild>
            <w:div w:id="1232545912">
              <w:marLeft w:val="0"/>
              <w:marRight w:val="0"/>
              <w:marTop w:val="0"/>
              <w:marBottom w:val="0"/>
              <w:divBdr>
                <w:top w:val="none" w:sz="0" w:space="0" w:color="auto"/>
                <w:left w:val="none" w:sz="0" w:space="0" w:color="auto"/>
                <w:bottom w:val="none" w:sz="0" w:space="0" w:color="auto"/>
                <w:right w:val="none" w:sz="0" w:space="0" w:color="auto"/>
              </w:divBdr>
              <w:divsChild>
                <w:div w:id="14713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53626">
          <w:marLeft w:val="0"/>
          <w:marRight w:val="0"/>
          <w:marTop w:val="0"/>
          <w:marBottom w:val="0"/>
          <w:divBdr>
            <w:top w:val="none" w:sz="0" w:space="0" w:color="auto"/>
            <w:left w:val="none" w:sz="0" w:space="0" w:color="auto"/>
            <w:bottom w:val="none" w:sz="0" w:space="0" w:color="auto"/>
            <w:right w:val="none" w:sz="0" w:space="0" w:color="auto"/>
          </w:divBdr>
        </w:div>
        <w:div w:id="1896358664">
          <w:marLeft w:val="0"/>
          <w:marRight w:val="0"/>
          <w:marTop w:val="0"/>
          <w:marBottom w:val="0"/>
          <w:divBdr>
            <w:top w:val="none" w:sz="0" w:space="0" w:color="auto"/>
            <w:left w:val="none" w:sz="0" w:space="0" w:color="auto"/>
            <w:bottom w:val="none" w:sz="0" w:space="0" w:color="auto"/>
            <w:right w:val="none" w:sz="0" w:space="0" w:color="auto"/>
          </w:divBdr>
        </w:div>
        <w:div w:id="78723146">
          <w:marLeft w:val="0"/>
          <w:marRight w:val="0"/>
          <w:marTop w:val="0"/>
          <w:marBottom w:val="0"/>
          <w:divBdr>
            <w:top w:val="none" w:sz="0" w:space="0" w:color="auto"/>
            <w:left w:val="none" w:sz="0" w:space="0" w:color="auto"/>
            <w:bottom w:val="none" w:sz="0" w:space="0" w:color="auto"/>
            <w:right w:val="none" w:sz="0" w:space="0" w:color="auto"/>
          </w:divBdr>
        </w:div>
        <w:div w:id="107895750">
          <w:marLeft w:val="0"/>
          <w:marRight w:val="0"/>
          <w:marTop w:val="0"/>
          <w:marBottom w:val="0"/>
          <w:divBdr>
            <w:top w:val="none" w:sz="0" w:space="0" w:color="auto"/>
            <w:left w:val="none" w:sz="0" w:space="0" w:color="auto"/>
            <w:bottom w:val="none" w:sz="0" w:space="0" w:color="auto"/>
            <w:right w:val="none" w:sz="0" w:space="0" w:color="auto"/>
          </w:divBdr>
        </w:div>
        <w:div w:id="1454590887">
          <w:marLeft w:val="0"/>
          <w:marRight w:val="0"/>
          <w:marTop w:val="0"/>
          <w:marBottom w:val="0"/>
          <w:divBdr>
            <w:top w:val="none" w:sz="0" w:space="0" w:color="auto"/>
            <w:left w:val="none" w:sz="0" w:space="0" w:color="auto"/>
            <w:bottom w:val="none" w:sz="0" w:space="0" w:color="auto"/>
            <w:right w:val="none" w:sz="0" w:space="0" w:color="auto"/>
          </w:divBdr>
          <w:divsChild>
            <w:div w:id="1478912976">
              <w:marLeft w:val="0"/>
              <w:marRight w:val="0"/>
              <w:marTop w:val="0"/>
              <w:marBottom w:val="0"/>
              <w:divBdr>
                <w:top w:val="none" w:sz="0" w:space="0" w:color="auto"/>
                <w:left w:val="none" w:sz="0" w:space="0" w:color="auto"/>
                <w:bottom w:val="none" w:sz="0" w:space="0" w:color="auto"/>
                <w:right w:val="none" w:sz="0" w:space="0" w:color="auto"/>
              </w:divBdr>
            </w:div>
            <w:div w:id="587737964">
              <w:marLeft w:val="0"/>
              <w:marRight w:val="0"/>
              <w:marTop w:val="0"/>
              <w:marBottom w:val="0"/>
              <w:divBdr>
                <w:top w:val="none" w:sz="0" w:space="0" w:color="auto"/>
                <w:left w:val="none" w:sz="0" w:space="0" w:color="auto"/>
                <w:bottom w:val="none" w:sz="0" w:space="0" w:color="auto"/>
                <w:right w:val="none" w:sz="0" w:space="0" w:color="auto"/>
              </w:divBdr>
            </w:div>
          </w:divsChild>
        </w:div>
        <w:div w:id="1849758486">
          <w:marLeft w:val="0"/>
          <w:marRight w:val="0"/>
          <w:marTop w:val="0"/>
          <w:marBottom w:val="0"/>
          <w:divBdr>
            <w:top w:val="none" w:sz="0" w:space="0" w:color="auto"/>
            <w:left w:val="none" w:sz="0" w:space="0" w:color="auto"/>
            <w:bottom w:val="none" w:sz="0" w:space="0" w:color="auto"/>
            <w:right w:val="none" w:sz="0" w:space="0" w:color="auto"/>
          </w:divBdr>
        </w:div>
        <w:div w:id="1042746904">
          <w:marLeft w:val="0"/>
          <w:marRight w:val="0"/>
          <w:marTop w:val="0"/>
          <w:marBottom w:val="0"/>
          <w:divBdr>
            <w:top w:val="none" w:sz="0" w:space="0" w:color="auto"/>
            <w:left w:val="none" w:sz="0" w:space="0" w:color="auto"/>
            <w:bottom w:val="none" w:sz="0" w:space="0" w:color="auto"/>
            <w:right w:val="none" w:sz="0" w:space="0" w:color="auto"/>
          </w:divBdr>
        </w:div>
        <w:div w:id="2042708436">
          <w:marLeft w:val="0"/>
          <w:marRight w:val="0"/>
          <w:marTop w:val="0"/>
          <w:marBottom w:val="0"/>
          <w:divBdr>
            <w:top w:val="none" w:sz="0" w:space="0" w:color="auto"/>
            <w:left w:val="none" w:sz="0" w:space="0" w:color="auto"/>
            <w:bottom w:val="none" w:sz="0" w:space="0" w:color="auto"/>
            <w:right w:val="none" w:sz="0" w:space="0" w:color="auto"/>
          </w:divBdr>
          <w:divsChild>
            <w:div w:id="769548284">
              <w:marLeft w:val="0"/>
              <w:marRight w:val="0"/>
              <w:marTop w:val="0"/>
              <w:marBottom w:val="0"/>
              <w:divBdr>
                <w:top w:val="none" w:sz="0" w:space="0" w:color="auto"/>
                <w:left w:val="none" w:sz="0" w:space="0" w:color="auto"/>
                <w:bottom w:val="none" w:sz="0" w:space="0" w:color="auto"/>
                <w:right w:val="none" w:sz="0" w:space="0" w:color="auto"/>
              </w:divBdr>
            </w:div>
          </w:divsChild>
        </w:div>
        <w:div w:id="1888177073">
          <w:marLeft w:val="0"/>
          <w:marRight w:val="0"/>
          <w:marTop w:val="0"/>
          <w:marBottom w:val="0"/>
          <w:divBdr>
            <w:top w:val="none" w:sz="0" w:space="0" w:color="auto"/>
            <w:left w:val="none" w:sz="0" w:space="0" w:color="auto"/>
            <w:bottom w:val="none" w:sz="0" w:space="0" w:color="auto"/>
            <w:right w:val="none" w:sz="0" w:space="0" w:color="auto"/>
          </w:divBdr>
        </w:div>
        <w:div w:id="1402674313">
          <w:marLeft w:val="0"/>
          <w:marRight w:val="0"/>
          <w:marTop w:val="0"/>
          <w:marBottom w:val="0"/>
          <w:divBdr>
            <w:top w:val="none" w:sz="0" w:space="0" w:color="auto"/>
            <w:left w:val="none" w:sz="0" w:space="0" w:color="auto"/>
            <w:bottom w:val="none" w:sz="0" w:space="0" w:color="auto"/>
            <w:right w:val="none" w:sz="0" w:space="0" w:color="auto"/>
          </w:divBdr>
        </w:div>
        <w:div w:id="2034186970">
          <w:marLeft w:val="0"/>
          <w:marRight w:val="0"/>
          <w:marTop w:val="0"/>
          <w:marBottom w:val="0"/>
          <w:divBdr>
            <w:top w:val="none" w:sz="0" w:space="0" w:color="auto"/>
            <w:left w:val="none" w:sz="0" w:space="0" w:color="auto"/>
            <w:bottom w:val="none" w:sz="0" w:space="0" w:color="auto"/>
            <w:right w:val="none" w:sz="0" w:space="0" w:color="auto"/>
          </w:divBdr>
          <w:divsChild>
            <w:div w:id="1378968990">
              <w:marLeft w:val="0"/>
              <w:marRight w:val="0"/>
              <w:marTop w:val="0"/>
              <w:marBottom w:val="0"/>
              <w:divBdr>
                <w:top w:val="none" w:sz="0" w:space="0" w:color="auto"/>
                <w:left w:val="none" w:sz="0" w:space="0" w:color="auto"/>
                <w:bottom w:val="none" w:sz="0" w:space="0" w:color="auto"/>
                <w:right w:val="none" w:sz="0" w:space="0" w:color="auto"/>
              </w:divBdr>
            </w:div>
          </w:divsChild>
        </w:div>
        <w:div w:id="1647129609">
          <w:marLeft w:val="0"/>
          <w:marRight w:val="0"/>
          <w:marTop w:val="0"/>
          <w:marBottom w:val="0"/>
          <w:divBdr>
            <w:top w:val="none" w:sz="0" w:space="0" w:color="auto"/>
            <w:left w:val="none" w:sz="0" w:space="0" w:color="auto"/>
            <w:bottom w:val="none" w:sz="0" w:space="0" w:color="auto"/>
            <w:right w:val="none" w:sz="0" w:space="0" w:color="auto"/>
          </w:divBdr>
        </w:div>
        <w:div w:id="1626345765">
          <w:marLeft w:val="0"/>
          <w:marRight w:val="0"/>
          <w:marTop w:val="0"/>
          <w:marBottom w:val="0"/>
          <w:divBdr>
            <w:top w:val="none" w:sz="0" w:space="0" w:color="auto"/>
            <w:left w:val="none" w:sz="0" w:space="0" w:color="auto"/>
            <w:bottom w:val="none" w:sz="0" w:space="0" w:color="auto"/>
            <w:right w:val="none" w:sz="0" w:space="0" w:color="auto"/>
          </w:divBdr>
        </w:div>
        <w:div w:id="1031804202">
          <w:marLeft w:val="0"/>
          <w:marRight w:val="0"/>
          <w:marTop w:val="0"/>
          <w:marBottom w:val="0"/>
          <w:divBdr>
            <w:top w:val="none" w:sz="0" w:space="0" w:color="auto"/>
            <w:left w:val="none" w:sz="0" w:space="0" w:color="auto"/>
            <w:bottom w:val="none" w:sz="0" w:space="0" w:color="auto"/>
            <w:right w:val="none" w:sz="0" w:space="0" w:color="auto"/>
          </w:divBdr>
        </w:div>
        <w:div w:id="64188752">
          <w:marLeft w:val="0"/>
          <w:marRight w:val="0"/>
          <w:marTop w:val="0"/>
          <w:marBottom w:val="0"/>
          <w:divBdr>
            <w:top w:val="none" w:sz="0" w:space="0" w:color="auto"/>
            <w:left w:val="none" w:sz="0" w:space="0" w:color="auto"/>
            <w:bottom w:val="none" w:sz="0" w:space="0" w:color="auto"/>
            <w:right w:val="none" w:sz="0" w:space="0" w:color="auto"/>
          </w:divBdr>
        </w:div>
        <w:div w:id="577860055">
          <w:marLeft w:val="0"/>
          <w:marRight w:val="0"/>
          <w:marTop w:val="0"/>
          <w:marBottom w:val="0"/>
          <w:divBdr>
            <w:top w:val="none" w:sz="0" w:space="0" w:color="auto"/>
            <w:left w:val="none" w:sz="0" w:space="0" w:color="auto"/>
            <w:bottom w:val="none" w:sz="0" w:space="0" w:color="auto"/>
            <w:right w:val="none" w:sz="0" w:space="0" w:color="auto"/>
          </w:divBdr>
          <w:divsChild>
            <w:div w:id="612057227">
              <w:marLeft w:val="0"/>
              <w:marRight w:val="0"/>
              <w:marTop w:val="0"/>
              <w:marBottom w:val="0"/>
              <w:divBdr>
                <w:top w:val="none" w:sz="0" w:space="0" w:color="auto"/>
                <w:left w:val="none" w:sz="0" w:space="0" w:color="auto"/>
                <w:bottom w:val="none" w:sz="0" w:space="0" w:color="auto"/>
                <w:right w:val="none" w:sz="0" w:space="0" w:color="auto"/>
              </w:divBdr>
            </w:div>
          </w:divsChild>
        </w:div>
        <w:div w:id="1108702122">
          <w:marLeft w:val="0"/>
          <w:marRight w:val="0"/>
          <w:marTop w:val="0"/>
          <w:marBottom w:val="0"/>
          <w:divBdr>
            <w:top w:val="none" w:sz="0" w:space="0" w:color="auto"/>
            <w:left w:val="none" w:sz="0" w:space="0" w:color="auto"/>
            <w:bottom w:val="none" w:sz="0" w:space="0" w:color="auto"/>
            <w:right w:val="none" w:sz="0" w:space="0" w:color="auto"/>
          </w:divBdr>
          <w:divsChild>
            <w:div w:id="2511005">
              <w:marLeft w:val="0"/>
              <w:marRight w:val="0"/>
              <w:marTop w:val="0"/>
              <w:marBottom w:val="0"/>
              <w:divBdr>
                <w:top w:val="none" w:sz="0" w:space="0" w:color="auto"/>
                <w:left w:val="none" w:sz="0" w:space="0" w:color="auto"/>
                <w:bottom w:val="none" w:sz="0" w:space="0" w:color="auto"/>
                <w:right w:val="none" w:sz="0" w:space="0" w:color="auto"/>
              </w:divBdr>
            </w:div>
          </w:divsChild>
        </w:div>
        <w:div w:id="2041853799">
          <w:marLeft w:val="0"/>
          <w:marRight w:val="0"/>
          <w:marTop w:val="0"/>
          <w:marBottom w:val="0"/>
          <w:divBdr>
            <w:top w:val="none" w:sz="0" w:space="0" w:color="auto"/>
            <w:left w:val="none" w:sz="0" w:space="0" w:color="auto"/>
            <w:bottom w:val="none" w:sz="0" w:space="0" w:color="auto"/>
            <w:right w:val="none" w:sz="0" w:space="0" w:color="auto"/>
          </w:divBdr>
        </w:div>
        <w:div w:id="1934775287">
          <w:marLeft w:val="0"/>
          <w:marRight w:val="0"/>
          <w:marTop w:val="0"/>
          <w:marBottom w:val="0"/>
          <w:divBdr>
            <w:top w:val="none" w:sz="0" w:space="0" w:color="auto"/>
            <w:left w:val="none" w:sz="0" w:space="0" w:color="auto"/>
            <w:bottom w:val="none" w:sz="0" w:space="0" w:color="auto"/>
            <w:right w:val="none" w:sz="0" w:space="0" w:color="auto"/>
          </w:divBdr>
          <w:divsChild>
            <w:div w:id="13190185">
              <w:marLeft w:val="0"/>
              <w:marRight w:val="0"/>
              <w:marTop w:val="0"/>
              <w:marBottom w:val="0"/>
              <w:divBdr>
                <w:top w:val="none" w:sz="0" w:space="0" w:color="auto"/>
                <w:left w:val="none" w:sz="0" w:space="0" w:color="auto"/>
                <w:bottom w:val="none" w:sz="0" w:space="0" w:color="auto"/>
                <w:right w:val="none" w:sz="0" w:space="0" w:color="auto"/>
              </w:divBdr>
            </w:div>
            <w:div w:id="1705329848">
              <w:marLeft w:val="0"/>
              <w:marRight w:val="0"/>
              <w:marTop w:val="0"/>
              <w:marBottom w:val="0"/>
              <w:divBdr>
                <w:top w:val="none" w:sz="0" w:space="0" w:color="auto"/>
                <w:left w:val="none" w:sz="0" w:space="0" w:color="auto"/>
                <w:bottom w:val="none" w:sz="0" w:space="0" w:color="auto"/>
                <w:right w:val="none" w:sz="0" w:space="0" w:color="auto"/>
              </w:divBdr>
            </w:div>
          </w:divsChild>
        </w:div>
        <w:div w:id="1678337695">
          <w:marLeft w:val="0"/>
          <w:marRight w:val="0"/>
          <w:marTop w:val="0"/>
          <w:marBottom w:val="0"/>
          <w:divBdr>
            <w:top w:val="none" w:sz="0" w:space="0" w:color="auto"/>
            <w:left w:val="none" w:sz="0" w:space="0" w:color="auto"/>
            <w:bottom w:val="none" w:sz="0" w:space="0" w:color="auto"/>
            <w:right w:val="none" w:sz="0" w:space="0" w:color="auto"/>
          </w:divBdr>
          <w:divsChild>
            <w:div w:id="1181970763">
              <w:marLeft w:val="0"/>
              <w:marRight w:val="0"/>
              <w:marTop w:val="0"/>
              <w:marBottom w:val="0"/>
              <w:divBdr>
                <w:top w:val="none" w:sz="0" w:space="0" w:color="auto"/>
                <w:left w:val="none" w:sz="0" w:space="0" w:color="auto"/>
                <w:bottom w:val="none" w:sz="0" w:space="0" w:color="auto"/>
                <w:right w:val="none" w:sz="0" w:space="0" w:color="auto"/>
              </w:divBdr>
            </w:div>
          </w:divsChild>
        </w:div>
        <w:div w:id="2091584800">
          <w:marLeft w:val="0"/>
          <w:marRight w:val="0"/>
          <w:marTop w:val="0"/>
          <w:marBottom w:val="0"/>
          <w:divBdr>
            <w:top w:val="none" w:sz="0" w:space="0" w:color="auto"/>
            <w:left w:val="none" w:sz="0" w:space="0" w:color="auto"/>
            <w:bottom w:val="none" w:sz="0" w:space="0" w:color="auto"/>
            <w:right w:val="none" w:sz="0" w:space="0" w:color="auto"/>
          </w:divBdr>
        </w:div>
        <w:div w:id="1260872449">
          <w:marLeft w:val="0"/>
          <w:marRight w:val="0"/>
          <w:marTop w:val="0"/>
          <w:marBottom w:val="0"/>
          <w:divBdr>
            <w:top w:val="none" w:sz="0" w:space="0" w:color="auto"/>
            <w:left w:val="none" w:sz="0" w:space="0" w:color="auto"/>
            <w:bottom w:val="none" w:sz="0" w:space="0" w:color="auto"/>
            <w:right w:val="none" w:sz="0" w:space="0" w:color="auto"/>
          </w:divBdr>
          <w:divsChild>
            <w:div w:id="339967147">
              <w:marLeft w:val="0"/>
              <w:marRight w:val="0"/>
              <w:marTop w:val="0"/>
              <w:marBottom w:val="0"/>
              <w:divBdr>
                <w:top w:val="none" w:sz="0" w:space="0" w:color="auto"/>
                <w:left w:val="none" w:sz="0" w:space="0" w:color="auto"/>
                <w:bottom w:val="none" w:sz="0" w:space="0" w:color="auto"/>
                <w:right w:val="none" w:sz="0" w:space="0" w:color="auto"/>
              </w:divBdr>
            </w:div>
          </w:divsChild>
        </w:div>
        <w:div w:id="1190339432">
          <w:marLeft w:val="0"/>
          <w:marRight w:val="0"/>
          <w:marTop w:val="0"/>
          <w:marBottom w:val="0"/>
          <w:divBdr>
            <w:top w:val="none" w:sz="0" w:space="0" w:color="auto"/>
            <w:left w:val="none" w:sz="0" w:space="0" w:color="auto"/>
            <w:bottom w:val="none" w:sz="0" w:space="0" w:color="auto"/>
            <w:right w:val="none" w:sz="0" w:space="0" w:color="auto"/>
          </w:divBdr>
        </w:div>
        <w:div w:id="1675183748">
          <w:marLeft w:val="0"/>
          <w:marRight w:val="0"/>
          <w:marTop w:val="0"/>
          <w:marBottom w:val="0"/>
          <w:divBdr>
            <w:top w:val="none" w:sz="0" w:space="0" w:color="auto"/>
            <w:left w:val="none" w:sz="0" w:space="0" w:color="auto"/>
            <w:bottom w:val="none" w:sz="0" w:space="0" w:color="auto"/>
            <w:right w:val="none" w:sz="0" w:space="0" w:color="auto"/>
          </w:divBdr>
        </w:div>
        <w:div w:id="1108044533">
          <w:marLeft w:val="0"/>
          <w:marRight w:val="0"/>
          <w:marTop w:val="0"/>
          <w:marBottom w:val="0"/>
          <w:divBdr>
            <w:top w:val="none" w:sz="0" w:space="0" w:color="auto"/>
            <w:left w:val="none" w:sz="0" w:space="0" w:color="auto"/>
            <w:bottom w:val="none" w:sz="0" w:space="0" w:color="auto"/>
            <w:right w:val="none" w:sz="0" w:space="0" w:color="auto"/>
          </w:divBdr>
        </w:div>
        <w:div w:id="1663967475">
          <w:marLeft w:val="0"/>
          <w:marRight w:val="0"/>
          <w:marTop w:val="0"/>
          <w:marBottom w:val="0"/>
          <w:divBdr>
            <w:top w:val="none" w:sz="0" w:space="0" w:color="auto"/>
            <w:left w:val="none" w:sz="0" w:space="0" w:color="auto"/>
            <w:bottom w:val="none" w:sz="0" w:space="0" w:color="auto"/>
            <w:right w:val="none" w:sz="0" w:space="0" w:color="auto"/>
          </w:divBdr>
        </w:div>
        <w:div w:id="139923360">
          <w:marLeft w:val="0"/>
          <w:marRight w:val="0"/>
          <w:marTop w:val="0"/>
          <w:marBottom w:val="0"/>
          <w:divBdr>
            <w:top w:val="none" w:sz="0" w:space="0" w:color="auto"/>
            <w:left w:val="none" w:sz="0" w:space="0" w:color="auto"/>
            <w:bottom w:val="none" w:sz="0" w:space="0" w:color="auto"/>
            <w:right w:val="none" w:sz="0" w:space="0" w:color="auto"/>
          </w:divBdr>
          <w:divsChild>
            <w:div w:id="488903174">
              <w:marLeft w:val="0"/>
              <w:marRight w:val="0"/>
              <w:marTop w:val="0"/>
              <w:marBottom w:val="0"/>
              <w:divBdr>
                <w:top w:val="none" w:sz="0" w:space="0" w:color="auto"/>
                <w:left w:val="none" w:sz="0" w:space="0" w:color="auto"/>
                <w:bottom w:val="none" w:sz="0" w:space="0" w:color="auto"/>
                <w:right w:val="none" w:sz="0" w:space="0" w:color="auto"/>
              </w:divBdr>
            </w:div>
            <w:div w:id="2029478072">
              <w:marLeft w:val="0"/>
              <w:marRight w:val="0"/>
              <w:marTop w:val="0"/>
              <w:marBottom w:val="0"/>
              <w:divBdr>
                <w:top w:val="none" w:sz="0" w:space="0" w:color="auto"/>
                <w:left w:val="none" w:sz="0" w:space="0" w:color="auto"/>
                <w:bottom w:val="none" w:sz="0" w:space="0" w:color="auto"/>
                <w:right w:val="none" w:sz="0" w:space="0" w:color="auto"/>
              </w:divBdr>
            </w:div>
          </w:divsChild>
        </w:div>
        <w:div w:id="37171145">
          <w:marLeft w:val="0"/>
          <w:marRight w:val="0"/>
          <w:marTop w:val="0"/>
          <w:marBottom w:val="0"/>
          <w:divBdr>
            <w:top w:val="none" w:sz="0" w:space="0" w:color="auto"/>
            <w:left w:val="none" w:sz="0" w:space="0" w:color="auto"/>
            <w:bottom w:val="none" w:sz="0" w:space="0" w:color="auto"/>
            <w:right w:val="none" w:sz="0" w:space="0" w:color="auto"/>
          </w:divBdr>
        </w:div>
        <w:div w:id="1253124960">
          <w:marLeft w:val="0"/>
          <w:marRight w:val="0"/>
          <w:marTop w:val="0"/>
          <w:marBottom w:val="0"/>
          <w:divBdr>
            <w:top w:val="none" w:sz="0" w:space="0" w:color="auto"/>
            <w:left w:val="none" w:sz="0" w:space="0" w:color="auto"/>
            <w:bottom w:val="none" w:sz="0" w:space="0" w:color="auto"/>
            <w:right w:val="none" w:sz="0" w:space="0" w:color="auto"/>
          </w:divBdr>
        </w:div>
        <w:div w:id="1290819140">
          <w:marLeft w:val="0"/>
          <w:marRight w:val="0"/>
          <w:marTop w:val="0"/>
          <w:marBottom w:val="0"/>
          <w:divBdr>
            <w:top w:val="none" w:sz="0" w:space="0" w:color="auto"/>
            <w:left w:val="none" w:sz="0" w:space="0" w:color="auto"/>
            <w:bottom w:val="none" w:sz="0" w:space="0" w:color="auto"/>
            <w:right w:val="none" w:sz="0" w:space="0" w:color="auto"/>
          </w:divBdr>
          <w:divsChild>
            <w:div w:id="184906154">
              <w:marLeft w:val="0"/>
              <w:marRight w:val="0"/>
              <w:marTop w:val="0"/>
              <w:marBottom w:val="0"/>
              <w:divBdr>
                <w:top w:val="none" w:sz="0" w:space="0" w:color="auto"/>
                <w:left w:val="none" w:sz="0" w:space="0" w:color="auto"/>
                <w:bottom w:val="none" w:sz="0" w:space="0" w:color="auto"/>
                <w:right w:val="none" w:sz="0" w:space="0" w:color="auto"/>
              </w:divBdr>
            </w:div>
            <w:div w:id="1133327145">
              <w:marLeft w:val="0"/>
              <w:marRight w:val="0"/>
              <w:marTop w:val="0"/>
              <w:marBottom w:val="0"/>
              <w:divBdr>
                <w:top w:val="none" w:sz="0" w:space="0" w:color="auto"/>
                <w:left w:val="none" w:sz="0" w:space="0" w:color="auto"/>
                <w:bottom w:val="none" w:sz="0" w:space="0" w:color="auto"/>
                <w:right w:val="none" w:sz="0" w:space="0" w:color="auto"/>
              </w:divBdr>
            </w:div>
          </w:divsChild>
        </w:div>
        <w:div w:id="9336299">
          <w:marLeft w:val="0"/>
          <w:marRight w:val="0"/>
          <w:marTop w:val="0"/>
          <w:marBottom w:val="0"/>
          <w:divBdr>
            <w:top w:val="none" w:sz="0" w:space="0" w:color="auto"/>
            <w:left w:val="none" w:sz="0" w:space="0" w:color="auto"/>
            <w:bottom w:val="none" w:sz="0" w:space="0" w:color="auto"/>
            <w:right w:val="none" w:sz="0" w:space="0" w:color="auto"/>
          </w:divBdr>
        </w:div>
        <w:div w:id="1939674435">
          <w:marLeft w:val="0"/>
          <w:marRight w:val="0"/>
          <w:marTop w:val="0"/>
          <w:marBottom w:val="0"/>
          <w:divBdr>
            <w:top w:val="none" w:sz="0" w:space="0" w:color="auto"/>
            <w:left w:val="none" w:sz="0" w:space="0" w:color="auto"/>
            <w:bottom w:val="none" w:sz="0" w:space="0" w:color="auto"/>
            <w:right w:val="none" w:sz="0" w:space="0" w:color="auto"/>
          </w:divBdr>
        </w:div>
        <w:div w:id="1096049675">
          <w:marLeft w:val="0"/>
          <w:marRight w:val="0"/>
          <w:marTop w:val="0"/>
          <w:marBottom w:val="0"/>
          <w:divBdr>
            <w:top w:val="none" w:sz="0" w:space="0" w:color="auto"/>
            <w:left w:val="none" w:sz="0" w:space="0" w:color="auto"/>
            <w:bottom w:val="none" w:sz="0" w:space="0" w:color="auto"/>
            <w:right w:val="none" w:sz="0" w:space="0" w:color="auto"/>
          </w:divBdr>
        </w:div>
        <w:div w:id="1408722839">
          <w:marLeft w:val="0"/>
          <w:marRight w:val="0"/>
          <w:marTop w:val="0"/>
          <w:marBottom w:val="0"/>
          <w:divBdr>
            <w:top w:val="none" w:sz="0" w:space="0" w:color="auto"/>
            <w:left w:val="none" w:sz="0" w:space="0" w:color="auto"/>
            <w:bottom w:val="none" w:sz="0" w:space="0" w:color="auto"/>
            <w:right w:val="none" w:sz="0" w:space="0" w:color="auto"/>
          </w:divBdr>
          <w:divsChild>
            <w:div w:id="376593070">
              <w:marLeft w:val="0"/>
              <w:marRight w:val="0"/>
              <w:marTop w:val="0"/>
              <w:marBottom w:val="0"/>
              <w:divBdr>
                <w:top w:val="none" w:sz="0" w:space="0" w:color="auto"/>
                <w:left w:val="none" w:sz="0" w:space="0" w:color="auto"/>
                <w:bottom w:val="none" w:sz="0" w:space="0" w:color="auto"/>
                <w:right w:val="none" w:sz="0" w:space="0" w:color="auto"/>
              </w:divBdr>
            </w:div>
            <w:div w:id="1593928423">
              <w:marLeft w:val="0"/>
              <w:marRight w:val="0"/>
              <w:marTop w:val="0"/>
              <w:marBottom w:val="0"/>
              <w:divBdr>
                <w:top w:val="none" w:sz="0" w:space="0" w:color="auto"/>
                <w:left w:val="none" w:sz="0" w:space="0" w:color="auto"/>
                <w:bottom w:val="none" w:sz="0" w:space="0" w:color="auto"/>
                <w:right w:val="none" w:sz="0" w:space="0" w:color="auto"/>
              </w:divBdr>
            </w:div>
          </w:divsChild>
        </w:div>
        <w:div w:id="192888772">
          <w:marLeft w:val="0"/>
          <w:marRight w:val="0"/>
          <w:marTop w:val="0"/>
          <w:marBottom w:val="0"/>
          <w:divBdr>
            <w:top w:val="none" w:sz="0" w:space="0" w:color="auto"/>
            <w:left w:val="none" w:sz="0" w:space="0" w:color="auto"/>
            <w:bottom w:val="none" w:sz="0" w:space="0" w:color="auto"/>
            <w:right w:val="none" w:sz="0" w:space="0" w:color="auto"/>
          </w:divBdr>
          <w:divsChild>
            <w:div w:id="780150561">
              <w:marLeft w:val="0"/>
              <w:marRight w:val="0"/>
              <w:marTop w:val="0"/>
              <w:marBottom w:val="0"/>
              <w:divBdr>
                <w:top w:val="none" w:sz="0" w:space="0" w:color="auto"/>
                <w:left w:val="none" w:sz="0" w:space="0" w:color="auto"/>
                <w:bottom w:val="none" w:sz="0" w:space="0" w:color="auto"/>
                <w:right w:val="none" w:sz="0" w:space="0" w:color="auto"/>
              </w:divBdr>
            </w:div>
            <w:div w:id="536239714">
              <w:marLeft w:val="0"/>
              <w:marRight w:val="0"/>
              <w:marTop w:val="0"/>
              <w:marBottom w:val="0"/>
              <w:divBdr>
                <w:top w:val="none" w:sz="0" w:space="0" w:color="auto"/>
                <w:left w:val="none" w:sz="0" w:space="0" w:color="auto"/>
                <w:bottom w:val="none" w:sz="0" w:space="0" w:color="auto"/>
                <w:right w:val="none" w:sz="0" w:space="0" w:color="auto"/>
              </w:divBdr>
            </w:div>
          </w:divsChild>
        </w:div>
        <w:div w:id="1318194444">
          <w:marLeft w:val="0"/>
          <w:marRight w:val="0"/>
          <w:marTop w:val="0"/>
          <w:marBottom w:val="0"/>
          <w:divBdr>
            <w:top w:val="none" w:sz="0" w:space="0" w:color="auto"/>
            <w:left w:val="none" w:sz="0" w:space="0" w:color="auto"/>
            <w:bottom w:val="none" w:sz="0" w:space="0" w:color="auto"/>
            <w:right w:val="none" w:sz="0" w:space="0" w:color="auto"/>
          </w:divBdr>
        </w:div>
        <w:div w:id="2113092029">
          <w:marLeft w:val="0"/>
          <w:marRight w:val="0"/>
          <w:marTop w:val="0"/>
          <w:marBottom w:val="0"/>
          <w:divBdr>
            <w:top w:val="none" w:sz="0" w:space="0" w:color="auto"/>
            <w:left w:val="none" w:sz="0" w:space="0" w:color="auto"/>
            <w:bottom w:val="none" w:sz="0" w:space="0" w:color="auto"/>
            <w:right w:val="none" w:sz="0" w:space="0" w:color="auto"/>
          </w:divBdr>
        </w:div>
        <w:div w:id="470247839">
          <w:marLeft w:val="0"/>
          <w:marRight w:val="0"/>
          <w:marTop w:val="0"/>
          <w:marBottom w:val="0"/>
          <w:divBdr>
            <w:top w:val="none" w:sz="0" w:space="0" w:color="auto"/>
            <w:left w:val="none" w:sz="0" w:space="0" w:color="auto"/>
            <w:bottom w:val="none" w:sz="0" w:space="0" w:color="auto"/>
            <w:right w:val="none" w:sz="0" w:space="0" w:color="auto"/>
          </w:divBdr>
        </w:div>
        <w:div w:id="525363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mrm\Downloads\15689-a-13981204-dorus-fi-elmel-osul-j2.htm" TargetMode="External"/><Relationship Id="rId299" Type="http://schemas.openxmlformats.org/officeDocument/2006/relationships/hyperlink" Target="file:///C:\Users\mrm\Downloads\15689-a-13981204-dorus-fi-elmel-osul-j2.htm" TargetMode="External"/><Relationship Id="rId21" Type="http://schemas.openxmlformats.org/officeDocument/2006/relationships/hyperlink" Target="file:///C:\Users\mrm\Downloads\15689-a-13981204-dorus-fi-elmel-osul-j2.htm" TargetMode="External"/><Relationship Id="rId63" Type="http://schemas.openxmlformats.org/officeDocument/2006/relationships/hyperlink" Target="file:///C:\Users\mrm\Downloads\15689-a-13981204-dorus-fi-elmel-osul-j2.htm" TargetMode="External"/><Relationship Id="rId159" Type="http://schemas.openxmlformats.org/officeDocument/2006/relationships/hyperlink" Target="file:///C:\Users\mrm\Downloads\15689-a-13981204-dorus-fi-elmel-osul-j2.htm" TargetMode="External"/><Relationship Id="rId324" Type="http://schemas.openxmlformats.org/officeDocument/2006/relationships/hyperlink" Target="file:///C:\Users\mrm\Downloads\15689-a-13981204-dorus-fi-elmel-osul-j2.htm" TargetMode="External"/><Relationship Id="rId366" Type="http://schemas.openxmlformats.org/officeDocument/2006/relationships/hyperlink" Target="file:///C:\Users\mrm\Downloads\15689-a-13981204-dorus-fi-elmel-osul-j2.htm" TargetMode="External"/><Relationship Id="rId170" Type="http://schemas.openxmlformats.org/officeDocument/2006/relationships/hyperlink" Target="file:///C:\Users\mrm\Downloads\15689-a-13981204-dorus-fi-elmel-osul-j2.htm" TargetMode="External"/><Relationship Id="rId226" Type="http://schemas.openxmlformats.org/officeDocument/2006/relationships/hyperlink" Target="file:///C:\Users\mrm\Downloads\15689-a-13981204-dorus-fi-elmel-osul-j2.htm" TargetMode="External"/><Relationship Id="rId268" Type="http://schemas.openxmlformats.org/officeDocument/2006/relationships/hyperlink" Target="file:///C:\Users\mrm\Downloads\15689-a-13981204-dorus-fi-elmel-osul-j2.htm" TargetMode="External"/><Relationship Id="rId32" Type="http://schemas.openxmlformats.org/officeDocument/2006/relationships/hyperlink" Target="file:///C:\Users\mrm\Downloads\15689-a-13981204-dorus-fi-elmel-osul-j2.htm" TargetMode="External"/><Relationship Id="rId74" Type="http://schemas.openxmlformats.org/officeDocument/2006/relationships/hyperlink" Target="file:///C:\Users\mrm\Downloads\15689-a-13981204-dorus-fi-elmel-osul-j2.htm" TargetMode="External"/><Relationship Id="rId128" Type="http://schemas.openxmlformats.org/officeDocument/2006/relationships/hyperlink" Target="file:///C:\Users\mrm\Downloads\15689-a-13981204-dorus-fi-elmel-osul-j2.htm" TargetMode="External"/><Relationship Id="rId335" Type="http://schemas.openxmlformats.org/officeDocument/2006/relationships/hyperlink" Target="file:///C:\Users\mrm\Downloads\15689-a-13981204-dorus-fi-elmel-osul-j2.htm" TargetMode="External"/><Relationship Id="rId377" Type="http://schemas.openxmlformats.org/officeDocument/2006/relationships/hyperlink" Target="file:///C:\Users\mrm\Downloads\15689-a-13981204-dorus-fi-elmel-osul-j2.htm" TargetMode="External"/><Relationship Id="rId5" Type="http://schemas.openxmlformats.org/officeDocument/2006/relationships/hyperlink" Target="file:///C:\Users\mrm\Downloads\15689-a-13981204-dorus-fi-elmel-osul-j2.htm" TargetMode="External"/><Relationship Id="rId181" Type="http://schemas.openxmlformats.org/officeDocument/2006/relationships/hyperlink" Target="file:///C:\Users\mrm\Downloads\15689-a-13981204-dorus-fi-elmel-osul-j2.htm" TargetMode="External"/><Relationship Id="rId237" Type="http://schemas.openxmlformats.org/officeDocument/2006/relationships/hyperlink" Target="file:///C:\Users\mrm\Downloads\15689-a-13981204-dorus-fi-elmel-osul-j2.htm" TargetMode="External"/><Relationship Id="rId402" Type="http://schemas.openxmlformats.org/officeDocument/2006/relationships/hyperlink" Target="file:///C:\Users\mrm\Downloads\15689-a-13981204-dorus-fi-elmel-osul-j2.htm" TargetMode="External"/><Relationship Id="rId279" Type="http://schemas.openxmlformats.org/officeDocument/2006/relationships/hyperlink" Target="file:///C:\Users\mrm\Downloads\15689-a-13981204-dorus-fi-elmel-osul-j2.htm" TargetMode="External"/><Relationship Id="rId43" Type="http://schemas.openxmlformats.org/officeDocument/2006/relationships/hyperlink" Target="file:///C:\Users\mrm\Downloads\15689-a-13981204-dorus-fi-elmel-osul-j2.htm" TargetMode="External"/><Relationship Id="rId139" Type="http://schemas.openxmlformats.org/officeDocument/2006/relationships/hyperlink" Target="file:///C:\Users\mrm\Downloads\15689-a-13981204-dorus-fi-elmel-osul-j2.htm" TargetMode="External"/><Relationship Id="rId290" Type="http://schemas.openxmlformats.org/officeDocument/2006/relationships/hyperlink" Target="file:///C:\Users\mrm\Downloads\15689-a-13981204-dorus-fi-elmel-osul-j2.htm" TargetMode="External"/><Relationship Id="rId304" Type="http://schemas.openxmlformats.org/officeDocument/2006/relationships/hyperlink" Target="file:///C:\Users\mrm\Downloads\15689-a-13981204-dorus-fi-elmel-osul-j2.htm" TargetMode="External"/><Relationship Id="rId346" Type="http://schemas.openxmlformats.org/officeDocument/2006/relationships/hyperlink" Target="file:///C:\Users\mrm\Downloads\15689-a-13981204-dorus-fi-elmel-osul-j2.htm" TargetMode="External"/><Relationship Id="rId388" Type="http://schemas.openxmlformats.org/officeDocument/2006/relationships/hyperlink" Target="file:///C:\Users\mrm\Downloads\15689-a-13981204-dorus-fi-elmel-osul-j2.htm" TargetMode="External"/><Relationship Id="rId85" Type="http://schemas.openxmlformats.org/officeDocument/2006/relationships/hyperlink" Target="file:///C:\Users\mrm\Downloads\15689-a-13981204-dorus-fi-elmel-osul-j2.htm" TargetMode="External"/><Relationship Id="rId150" Type="http://schemas.openxmlformats.org/officeDocument/2006/relationships/hyperlink" Target="file:///C:\Users\mrm\Downloads\15689-a-13981204-dorus-fi-elmel-osul-j2.htm" TargetMode="External"/><Relationship Id="rId192" Type="http://schemas.openxmlformats.org/officeDocument/2006/relationships/hyperlink" Target="file:///C:\Users\mrm\Downloads\15689-a-13981204-dorus-fi-elmel-osul-j2.htm" TargetMode="External"/><Relationship Id="rId206" Type="http://schemas.openxmlformats.org/officeDocument/2006/relationships/hyperlink" Target="file:///C:\Users\mrm\Downloads\15689-a-13981204-dorus-fi-elmel-osul-j2.htm" TargetMode="External"/><Relationship Id="rId413" Type="http://schemas.openxmlformats.org/officeDocument/2006/relationships/hyperlink" Target="file:///C:\Users\mrm\Downloads\15689-a-13981204-dorus-fi-elmel-osul-j2.htm" TargetMode="External"/><Relationship Id="rId248" Type="http://schemas.openxmlformats.org/officeDocument/2006/relationships/hyperlink" Target="file:///C:\Users\mrm\Downloads\15689-a-13981204-dorus-fi-elmel-osul-j2.htm" TargetMode="External"/><Relationship Id="rId12" Type="http://schemas.openxmlformats.org/officeDocument/2006/relationships/hyperlink" Target="file:///C:\Users\mrm\Downloads\15689-a-13981204-dorus-fi-elmel-osul-j2.htm" TargetMode="External"/><Relationship Id="rId108" Type="http://schemas.openxmlformats.org/officeDocument/2006/relationships/hyperlink" Target="file:///C:\Users\mrm\Downloads\15689-a-13981204-dorus-fi-elmel-osul-j2.htm" TargetMode="External"/><Relationship Id="rId315" Type="http://schemas.openxmlformats.org/officeDocument/2006/relationships/hyperlink" Target="file:///C:\Users\mrm\Downloads\15689-a-13981204-dorus-fi-elmel-osul-j2.htm" TargetMode="External"/><Relationship Id="rId357" Type="http://schemas.openxmlformats.org/officeDocument/2006/relationships/hyperlink" Target="file:///C:\Users\mrm\Downloads\15689-a-13981204-dorus-fi-elmel-osul-j2.htm" TargetMode="External"/><Relationship Id="rId54" Type="http://schemas.openxmlformats.org/officeDocument/2006/relationships/hyperlink" Target="file:///C:\Users\mrm\Downloads\15689-a-13981204-dorus-fi-elmel-osul-j2.htm" TargetMode="External"/><Relationship Id="rId96" Type="http://schemas.openxmlformats.org/officeDocument/2006/relationships/hyperlink" Target="file:///C:\Users\mrm\Downloads\15689-a-13981204-dorus-fi-elmel-osul-j2.htm" TargetMode="External"/><Relationship Id="rId161" Type="http://schemas.openxmlformats.org/officeDocument/2006/relationships/hyperlink" Target="file:///C:\Users\mrm\Downloads\15689-a-13981204-dorus-fi-elmel-osul-j2.htm" TargetMode="External"/><Relationship Id="rId217" Type="http://schemas.openxmlformats.org/officeDocument/2006/relationships/hyperlink" Target="file:///C:\Users\mrm\Downloads\15689-a-13981204-dorus-fi-elmel-osul-j2.htm" TargetMode="External"/><Relationship Id="rId399" Type="http://schemas.openxmlformats.org/officeDocument/2006/relationships/hyperlink" Target="file:///C:\Users\mrm\Downloads\15689-a-13981204-dorus-fi-elmel-osul-j2.htm" TargetMode="External"/><Relationship Id="rId259" Type="http://schemas.openxmlformats.org/officeDocument/2006/relationships/hyperlink" Target="file:///C:\Users\mrm\Downloads\15689-a-13981204-dorus-fi-elmel-osul-j2.htm" TargetMode="External"/><Relationship Id="rId424" Type="http://schemas.openxmlformats.org/officeDocument/2006/relationships/hyperlink" Target="file:///C:\Users\mrm\Downloads\15689-a-13981204-dorus-fi-elmel-osul-j2.htm" TargetMode="External"/><Relationship Id="rId23" Type="http://schemas.openxmlformats.org/officeDocument/2006/relationships/hyperlink" Target="file:///C:\Users\mrm\Downloads\15689-a-13981204-dorus-fi-elmel-osul-j2.htm" TargetMode="External"/><Relationship Id="rId119" Type="http://schemas.openxmlformats.org/officeDocument/2006/relationships/hyperlink" Target="file:///C:\Users\mrm\Downloads\15689-a-13981204-dorus-fi-elmel-osul-j2.htm" TargetMode="External"/><Relationship Id="rId270" Type="http://schemas.openxmlformats.org/officeDocument/2006/relationships/hyperlink" Target="file:///C:\Users\mrm\Downloads\15689-a-13981204-dorus-fi-elmel-osul-j2.htm" TargetMode="External"/><Relationship Id="rId326" Type="http://schemas.openxmlformats.org/officeDocument/2006/relationships/hyperlink" Target="file:///C:\Users\mrm\Downloads\15689-a-13981204-dorus-fi-elmel-osul-j2.htm" TargetMode="External"/><Relationship Id="rId65" Type="http://schemas.openxmlformats.org/officeDocument/2006/relationships/hyperlink" Target="file:///C:\Users\mrm\Downloads\15689-a-13981204-dorus-fi-elmel-osul-j2.htm" TargetMode="External"/><Relationship Id="rId130" Type="http://schemas.openxmlformats.org/officeDocument/2006/relationships/hyperlink" Target="file:///C:\Users\mrm\Downloads\15689-a-13981204-dorus-fi-elmel-osul-j2.htm" TargetMode="External"/><Relationship Id="rId368" Type="http://schemas.openxmlformats.org/officeDocument/2006/relationships/hyperlink" Target="file:///C:\Users\mrm\Downloads\15689-a-13981204-dorus-fi-elmel-osul-j2.htm" TargetMode="External"/><Relationship Id="rId172" Type="http://schemas.openxmlformats.org/officeDocument/2006/relationships/hyperlink" Target="file:///C:\Users\mrm\Downloads\15689-a-13981204-dorus-fi-elmel-osul-j2.htm" TargetMode="External"/><Relationship Id="rId228" Type="http://schemas.openxmlformats.org/officeDocument/2006/relationships/hyperlink" Target="file:///C:\Users\mrm\Downloads\15689-a-13981204-dorus-fi-elmel-osul-j2.htm" TargetMode="External"/><Relationship Id="rId281" Type="http://schemas.openxmlformats.org/officeDocument/2006/relationships/hyperlink" Target="file:///C:\Users\mrm\Downloads\15689-a-13981204-dorus-fi-elmel-osul-j2.htm" TargetMode="External"/><Relationship Id="rId337" Type="http://schemas.openxmlformats.org/officeDocument/2006/relationships/hyperlink" Target="file:///C:\Users\mrm\Downloads\15689-a-13981204-dorus-fi-elmel-osul-j2.htm" TargetMode="External"/><Relationship Id="rId34" Type="http://schemas.openxmlformats.org/officeDocument/2006/relationships/hyperlink" Target="file:///C:\Users\mrm\Downloads\15689-a-13981204-dorus-fi-elmel-osul-j2.htm" TargetMode="External"/><Relationship Id="rId76" Type="http://schemas.openxmlformats.org/officeDocument/2006/relationships/hyperlink" Target="file:///C:\Users\mrm\Downloads\15689-a-13981204-dorus-fi-elmel-osul-j2.htm" TargetMode="External"/><Relationship Id="rId141" Type="http://schemas.openxmlformats.org/officeDocument/2006/relationships/hyperlink" Target="file:///C:\Users\mrm\Downloads\15689-a-13981204-dorus-fi-elmel-osul-j2.htm" TargetMode="External"/><Relationship Id="rId379" Type="http://schemas.openxmlformats.org/officeDocument/2006/relationships/hyperlink" Target="file:///C:\Users\mrm\Downloads\15689-a-13981204-dorus-fi-elmel-osul-j2.htm" TargetMode="External"/><Relationship Id="rId7" Type="http://schemas.openxmlformats.org/officeDocument/2006/relationships/hyperlink" Target="file:///C:\Users\mrm\Downloads\15689-a-13981204-dorus-fi-elmel-osul-j2.htm" TargetMode="External"/><Relationship Id="rId183" Type="http://schemas.openxmlformats.org/officeDocument/2006/relationships/hyperlink" Target="file:///C:\Users\mrm\Downloads\15689-a-13981204-dorus-fi-elmel-osul-j2.htm" TargetMode="External"/><Relationship Id="rId239" Type="http://schemas.openxmlformats.org/officeDocument/2006/relationships/hyperlink" Target="file:///C:\Users\mrm\Downloads\15689-a-13981204-dorus-fi-elmel-osul-j2.htm" TargetMode="External"/><Relationship Id="rId390" Type="http://schemas.openxmlformats.org/officeDocument/2006/relationships/hyperlink" Target="file:///C:\Users\mrm\Downloads\15689-a-13981204-dorus-fi-elmel-osul-j2.htm" TargetMode="External"/><Relationship Id="rId404" Type="http://schemas.openxmlformats.org/officeDocument/2006/relationships/hyperlink" Target="file:///C:\Users\mrm\Downloads\15689-a-13981204-dorus-fi-elmel-osul-j2.htm" TargetMode="External"/><Relationship Id="rId250" Type="http://schemas.openxmlformats.org/officeDocument/2006/relationships/hyperlink" Target="file:///C:\Users\mrm\Downloads\15689-a-13981204-dorus-fi-elmel-osul-j2.htm" TargetMode="External"/><Relationship Id="rId292" Type="http://schemas.openxmlformats.org/officeDocument/2006/relationships/hyperlink" Target="file:///C:\Users\mrm\Downloads\15689-a-13981204-dorus-fi-elmel-osul-j2.htm" TargetMode="External"/><Relationship Id="rId306" Type="http://schemas.openxmlformats.org/officeDocument/2006/relationships/hyperlink" Target="file:///C:\Users\mrm\Downloads\15689-a-13981204-dorus-fi-elmel-osul-j2.htm" TargetMode="External"/><Relationship Id="rId45" Type="http://schemas.openxmlformats.org/officeDocument/2006/relationships/hyperlink" Target="file:///C:\Users\mrm\Downloads\15689-a-13981204-dorus-fi-elmel-osul-j2.htm" TargetMode="External"/><Relationship Id="rId87" Type="http://schemas.openxmlformats.org/officeDocument/2006/relationships/hyperlink" Target="file:///C:\Users\mrm\Downloads\15689-a-13981204-dorus-fi-elmel-osul-j2.htm" TargetMode="External"/><Relationship Id="rId110" Type="http://schemas.openxmlformats.org/officeDocument/2006/relationships/hyperlink" Target="file:///C:\Users\mrm\Downloads\15689-a-13981204-dorus-fi-elmel-osul-j2.htm" TargetMode="External"/><Relationship Id="rId348" Type="http://schemas.openxmlformats.org/officeDocument/2006/relationships/hyperlink" Target="file:///C:\Users\mrm\Downloads\15689-a-13981204-dorus-fi-elmel-osul-j2.htm" TargetMode="External"/><Relationship Id="rId152" Type="http://schemas.openxmlformats.org/officeDocument/2006/relationships/hyperlink" Target="file:///C:\Users\mrm\Downloads\15689-a-13981204-dorus-fi-elmel-osul-j2.htm" TargetMode="External"/><Relationship Id="rId194" Type="http://schemas.openxmlformats.org/officeDocument/2006/relationships/hyperlink" Target="file:///C:\Users\mrm\Downloads\15689-a-13981204-dorus-fi-elmel-osul-j2.htm" TargetMode="External"/><Relationship Id="rId208" Type="http://schemas.openxmlformats.org/officeDocument/2006/relationships/hyperlink" Target="file:///C:\Users\mrm\Downloads\15689-a-13981204-dorus-fi-elmel-osul-j2.htm" TargetMode="External"/><Relationship Id="rId415" Type="http://schemas.openxmlformats.org/officeDocument/2006/relationships/hyperlink" Target="file:///C:\Users\mrm\Downloads\15689-a-13981204-dorus-fi-elmel-osul-j2.htm" TargetMode="External"/><Relationship Id="rId261" Type="http://schemas.openxmlformats.org/officeDocument/2006/relationships/hyperlink" Target="file:///C:\Users\mrm\Downloads\15689-a-13981204-dorus-fi-elmel-osul-j2.htm" TargetMode="External"/><Relationship Id="rId14" Type="http://schemas.openxmlformats.org/officeDocument/2006/relationships/hyperlink" Target="file:///C:\Users\mrm\Downloads\15689-a-13981204-dorus-fi-elmel-osul-j2.htm" TargetMode="External"/><Relationship Id="rId56" Type="http://schemas.openxmlformats.org/officeDocument/2006/relationships/hyperlink" Target="file:///C:\Users\mrm\Downloads\15689-a-13981204-dorus-fi-elmel-osul-j2.htm" TargetMode="External"/><Relationship Id="rId317" Type="http://schemas.openxmlformats.org/officeDocument/2006/relationships/hyperlink" Target="file:///C:\Users\mrm\Downloads\15689-a-13981204-dorus-fi-elmel-osul-j2.htm" TargetMode="External"/><Relationship Id="rId359" Type="http://schemas.openxmlformats.org/officeDocument/2006/relationships/hyperlink" Target="file:///C:\Users\mrm\Downloads\15689-a-13981204-dorus-fi-elmel-osul-j2.htm" TargetMode="External"/><Relationship Id="rId98" Type="http://schemas.openxmlformats.org/officeDocument/2006/relationships/hyperlink" Target="file:///C:\Users\mrm\Downloads\15689-a-13981204-dorus-fi-elmel-osul-j2.htm" TargetMode="External"/><Relationship Id="rId121" Type="http://schemas.openxmlformats.org/officeDocument/2006/relationships/hyperlink" Target="file:///C:\Users\mrm\Downloads\15689-a-13981204-dorus-fi-elmel-osul-j2.htm" TargetMode="External"/><Relationship Id="rId163" Type="http://schemas.openxmlformats.org/officeDocument/2006/relationships/hyperlink" Target="file:///C:\Users\mrm\Downloads\15689-a-13981204-dorus-fi-elmel-osul-j2.htm" TargetMode="External"/><Relationship Id="rId219" Type="http://schemas.openxmlformats.org/officeDocument/2006/relationships/hyperlink" Target="file:///C:\Users\mrm\Downloads\15689-a-13981204-dorus-fi-elmel-osul-j2.htm" TargetMode="External"/><Relationship Id="rId370" Type="http://schemas.openxmlformats.org/officeDocument/2006/relationships/hyperlink" Target="file:///C:\Users\mrm\Downloads\15689-a-13981204-dorus-fi-elmel-osul-j2.htm" TargetMode="External"/><Relationship Id="rId426" Type="http://schemas.openxmlformats.org/officeDocument/2006/relationships/hyperlink" Target="file:///C:\Users\mrm\Downloads\15689-a-13981204-dorus-fi-elmel-osul-j2.htm" TargetMode="External"/><Relationship Id="rId230" Type="http://schemas.openxmlformats.org/officeDocument/2006/relationships/hyperlink" Target="file:///C:\Users\mrm\Downloads\15689-a-13981204-dorus-fi-elmel-osul-j2.htm" TargetMode="External"/><Relationship Id="rId25" Type="http://schemas.openxmlformats.org/officeDocument/2006/relationships/hyperlink" Target="file:///C:\Users\mrm\Downloads\15689-a-13981204-dorus-fi-elmel-osul-j2.htm" TargetMode="External"/><Relationship Id="rId67" Type="http://schemas.openxmlformats.org/officeDocument/2006/relationships/hyperlink" Target="file:///C:\Users\mrm\Downloads\15689-a-13981204-dorus-fi-elmel-osul-j2.htm" TargetMode="External"/><Relationship Id="rId272" Type="http://schemas.openxmlformats.org/officeDocument/2006/relationships/hyperlink" Target="file:///C:\Users\mrm\Downloads\15689-a-13981204-dorus-fi-elmel-osul-j2.htm" TargetMode="External"/><Relationship Id="rId328" Type="http://schemas.openxmlformats.org/officeDocument/2006/relationships/hyperlink" Target="file:///C:\Users\mrm\Downloads\15689-a-13981204-dorus-fi-elmel-osul-j2.htm" TargetMode="External"/><Relationship Id="rId132" Type="http://schemas.openxmlformats.org/officeDocument/2006/relationships/hyperlink" Target="file:///C:\Users\mrm\Downloads\15689-a-13981204-dorus-fi-elmel-osul-j2.htm" TargetMode="External"/><Relationship Id="rId174" Type="http://schemas.openxmlformats.org/officeDocument/2006/relationships/hyperlink" Target="file:///C:\Users\mrm\Downloads\15689-a-13981204-dorus-fi-elmel-osul-j2.htm" TargetMode="External"/><Relationship Id="rId381" Type="http://schemas.openxmlformats.org/officeDocument/2006/relationships/hyperlink" Target="file:///C:\Users\mrm\Downloads\15689-a-13981204-dorus-fi-elmel-osul-j2.htm" TargetMode="External"/><Relationship Id="rId241" Type="http://schemas.openxmlformats.org/officeDocument/2006/relationships/hyperlink" Target="file:///C:\Users\mrm\Downloads\15689-a-13981204-dorus-fi-elmel-osul-j2.htm" TargetMode="External"/><Relationship Id="rId36" Type="http://schemas.openxmlformats.org/officeDocument/2006/relationships/hyperlink" Target="file:///C:\Users\mrm\Downloads\15689-a-13981204-dorus-fi-elmel-osul-j2.htm" TargetMode="External"/><Relationship Id="rId283" Type="http://schemas.openxmlformats.org/officeDocument/2006/relationships/hyperlink" Target="file:///C:\Users\mrm\Downloads\15689-a-13981204-dorus-fi-elmel-osul-j2.htm" TargetMode="External"/><Relationship Id="rId339" Type="http://schemas.openxmlformats.org/officeDocument/2006/relationships/hyperlink" Target="file:///C:\Users\mrm\Downloads\15689-a-13981204-dorus-fi-elmel-osul-j2.htm" TargetMode="External"/><Relationship Id="rId78" Type="http://schemas.openxmlformats.org/officeDocument/2006/relationships/hyperlink" Target="file:///C:\Users\mrm\Downloads\15689-a-13981204-dorus-fi-elmel-osul-j2.htm" TargetMode="External"/><Relationship Id="rId101" Type="http://schemas.openxmlformats.org/officeDocument/2006/relationships/hyperlink" Target="file:///C:\Users\mrm\Downloads\15689-a-13981204-dorus-fi-elmel-osul-j2.htm" TargetMode="External"/><Relationship Id="rId143" Type="http://schemas.openxmlformats.org/officeDocument/2006/relationships/hyperlink" Target="file:///C:\Users\mrm\Downloads\15689-a-13981204-dorus-fi-elmel-osul-j2.htm" TargetMode="External"/><Relationship Id="rId185" Type="http://schemas.openxmlformats.org/officeDocument/2006/relationships/hyperlink" Target="file:///C:\Users\mrm\Downloads\15689-a-13981204-dorus-fi-elmel-osul-j2.htm" TargetMode="External"/><Relationship Id="rId350" Type="http://schemas.openxmlformats.org/officeDocument/2006/relationships/hyperlink" Target="file:///C:\Users\mrm\Downloads\15689-a-13981204-dorus-fi-elmel-osul-j2.htm" TargetMode="External"/><Relationship Id="rId406" Type="http://schemas.openxmlformats.org/officeDocument/2006/relationships/hyperlink" Target="file:///C:\Users\mrm\Downloads\15689-a-13981204-dorus-fi-elmel-osul-j2.htm" TargetMode="External"/><Relationship Id="rId9" Type="http://schemas.openxmlformats.org/officeDocument/2006/relationships/hyperlink" Target="file:///C:\Users\mrm\Downloads\15689-a-13981204-dorus-fi-elmel-osul-j2.htm" TargetMode="External"/><Relationship Id="rId210" Type="http://schemas.openxmlformats.org/officeDocument/2006/relationships/hyperlink" Target="file:///C:\Users\mrm\Downloads\15689-a-13981204-dorus-fi-elmel-osul-j2.htm" TargetMode="External"/><Relationship Id="rId392" Type="http://schemas.openxmlformats.org/officeDocument/2006/relationships/hyperlink" Target="file:///C:\Users\mrm\Downloads\15689-a-13981204-dorus-fi-elmel-osul-j2.htm" TargetMode="External"/><Relationship Id="rId252" Type="http://schemas.openxmlformats.org/officeDocument/2006/relationships/hyperlink" Target="file:///C:\Users\mrm\Downloads\15689-a-13981204-dorus-fi-elmel-osul-j2.htm" TargetMode="External"/><Relationship Id="rId294" Type="http://schemas.openxmlformats.org/officeDocument/2006/relationships/hyperlink" Target="file:///C:\Users\mrm\Downloads\15689-a-13981204-dorus-fi-elmel-osul-j2.htm" TargetMode="External"/><Relationship Id="rId308" Type="http://schemas.openxmlformats.org/officeDocument/2006/relationships/hyperlink" Target="file:///C:\Users\mrm\Downloads\15689-a-13981204-dorus-fi-elmel-osul-j2.htm" TargetMode="External"/><Relationship Id="rId47" Type="http://schemas.openxmlformats.org/officeDocument/2006/relationships/hyperlink" Target="file:///C:\Users\mrm\Downloads\15689-a-13981204-dorus-fi-elmel-osul-j2.htm" TargetMode="External"/><Relationship Id="rId89" Type="http://schemas.openxmlformats.org/officeDocument/2006/relationships/hyperlink" Target="file:///C:\Users\mrm\Downloads\15689-a-13981204-dorus-fi-elmel-osul-j2.htm" TargetMode="External"/><Relationship Id="rId112" Type="http://schemas.openxmlformats.org/officeDocument/2006/relationships/hyperlink" Target="file:///C:\Users\mrm\Downloads\15689-a-13981204-dorus-fi-elmel-osul-j2.htm" TargetMode="External"/><Relationship Id="rId154" Type="http://schemas.openxmlformats.org/officeDocument/2006/relationships/hyperlink" Target="file:///C:\Users\mrm\Downloads\15689-a-13981204-dorus-fi-elmel-osul-j2.htm" TargetMode="External"/><Relationship Id="rId361" Type="http://schemas.openxmlformats.org/officeDocument/2006/relationships/hyperlink" Target="file:///C:\Users\mrm\Downloads\15689-a-13981204-dorus-fi-elmel-osul-j2.htm" TargetMode="External"/><Relationship Id="rId196" Type="http://schemas.openxmlformats.org/officeDocument/2006/relationships/hyperlink" Target="file:///C:\Users\mrm\Downloads\15689-a-13981204-dorus-fi-elmel-osul-j2.htm" TargetMode="External"/><Relationship Id="rId417" Type="http://schemas.openxmlformats.org/officeDocument/2006/relationships/hyperlink" Target="file:///C:\Users\mrm\Downloads\15689-a-13981204-dorus-fi-elmel-osul-j2.htm" TargetMode="External"/><Relationship Id="rId16" Type="http://schemas.openxmlformats.org/officeDocument/2006/relationships/hyperlink" Target="file:///C:\Users\mrm\Downloads\15689-a-13981204-dorus-fi-elmel-osul-j2.htm" TargetMode="External"/><Relationship Id="rId221" Type="http://schemas.openxmlformats.org/officeDocument/2006/relationships/hyperlink" Target="file:///C:\Users\mrm\Downloads\15689-a-13981204-dorus-fi-elmel-osul-j2.htm" TargetMode="External"/><Relationship Id="rId263" Type="http://schemas.openxmlformats.org/officeDocument/2006/relationships/hyperlink" Target="file:///C:\Users\mrm\Downloads\15689-a-13981204-dorus-fi-elmel-osul-j2.htm" TargetMode="External"/><Relationship Id="rId319" Type="http://schemas.openxmlformats.org/officeDocument/2006/relationships/hyperlink" Target="file:///C:\Users\mrm\Downloads\15689-a-13981204-dorus-fi-elmel-osul-j2.htm" TargetMode="External"/><Relationship Id="rId58" Type="http://schemas.openxmlformats.org/officeDocument/2006/relationships/hyperlink" Target="file:///C:\Users\mrm\Downloads\15689-a-13981204-dorus-fi-elmel-osul-j2.htm" TargetMode="External"/><Relationship Id="rId123" Type="http://schemas.openxmlformats.org/officeDocument/2006/relationships/hyperlink" Target="file:///C:\Users\mrm\Downloads\15689-a-13981204-dorus-fi-elmel-osul-j2.htm" TargetMode="External"/><Relationship Id="rId330" Type="http://schemas.openxmlformats.org/officeDocument/2006/relationships/hyperlink" Target="file:///C:\Users\mrm\Downloads\15689-a-13981204-dorus-fi-elmel-osul-j2.htm" TargetMode="External"/><Relationship Id="rId165" Type="http://schemas.openxmlformats.org/officeDocument/2006/relationships/hyperlink" Target="file:///C:\Users\mrm\Downloads\15689-a-13981204-dorus-fi-elmel-osul-j2.htm" TargetMode="External"/><Relationship Id="rId372" Type="http://schemas.openxmlformats.org/officeDocument/2006/relationships/hyperlink" Target="file:///C:\Users\mrm\Downloads\15689-a-13981204-dorus-fi-elmel-osul-j2.htm" TargetMode="External"/><Relationship Id="rId428" Type="http://schemas.openxmlformats.org/officeDocument/2006/relationships/hyperlink" Target="file:///C:\Users\mrm\Downloads\15689-a-13981204-dorus-fi-elmel-osul-j2.htm" TargetMode="External"/><Relationship Id="rId232" Type="http://schemas.openxmlformats.org/officeDocument/2006/relationships/hyperlink" Target="file:///C:\Users\mrm\Downloads\15689-a-13981204-dorus-fi-elmel-osul-j2.htm" TargetMode="External"/><Relationship Id="rId274" Type="http://schemas.openxmlformats.org/officeDocument/2006/relationships/hyperlink" Target="file:///C:\Users\mrm\Downloads\15689-a-13981204-dorus-fi-elmel-osul-j2.htm" TargetMode="External"/><Relationship Id="rId27" Type="http://schemas.openxmlformats.org/officeDocument/2006/relationships/hyperlink" Target="file:///C:\Users\mrm\Downloads\15689-a-13981204-dorus-fi-elmel-osul-j2.htm" TargetMode="External"/><Relationship Id="rId69" Type="http://schemas.openxmlformats.org/officeDocument/2006/relationships/hyperlink" Target="file:///C:\Users\mrm\Downloads\15689-a-13981204-dorus-fi-elmel-osul-j2.htm" TargetMode="External"/><Relationship Id="rId134" Type="http://schemas.openxmlformats.org/officeDocument/2006/relationships/hyperlink" Target="file:///C:\Users\mrm\Downloads\15689-a-13981204-dorus-fi-elmel-osul-j2.htm" TargetMode="External"/><Relationship Id="rId80" Type="http://schemas.openxmlformats.org/officeDocument/2006/relationships/hyperlink" Target="file:///C:\Users\mrm\Downloads\15689-a-13981204-dorus-fi-elmel-osul-j2.htm" TargetMode="External"/><Relationship Id="rId176" Type="http://schemas.openxmlformats.org/officeDocument/2006/relationships/hyperlink" Target="file:///C:\Users\mrm\Downloads\15689-a-13981204-dorus-fi-elmel-osul-j2.htm" TargetMode="External"/><Relationship Id="rId341" Type="http://schemas.openxmlformats.org/officeDocument/2006/relationships/hyperlink" Target="file:///C:\Users\mrm\Downloads\15689-a-13981204-dorus-fi-elmel-osul-j2.htm" TargetMode="External"/><Relationship Id="rId383" Type="http://schemas.openxmlformats.org/officeDocument/2006/relationships/hyperlink" Target="file:///C:\Users\mrm\Downloads\15689-a-13981204-dorus-fi-elmel-osul-j2.htm" TargetMode="External"/><Relationship Id="rId201" Type="http://schemas.openxmlformats.org/officeDocument/2006/relationships/hyperlink" Target="file:///C:\Users\mrm\Downloads\15689-a-13981204-dorus-fi-elmel-osul-j2.htm" TargetMode="External"/><Relationship Id="rId243" Type="http://schemas.openxmlformats.org/officeDocument/2006/relationships/hyperlink" Target="file:///C:\Users\mrm\Downloads\15689-a-13981204-dorus-fi-elmel-osul-j2.htm" TargetMode="External"/><Relationship Id="rId285" Type="http://schemas.openxmlformats.org/officeDocument/2006/relationships/hyperlink" Target="file:///C:\Users\mrm\Downloads\15689-a-13981204-dorus-fi-elmel-osul-j2.htm" TargetMode="External"/><Relationship Id="rId38" Type="http://schemas.openxmlformats.org/officeDocument/2006/relationships/hyperlink" Target="file:///C:\Users\mrm\Downloads\15689-a-13981204-dorus-fi-elmel-osul-j2.htm" TargetMode="External"/><Relationship Id="rId103" Type="http://schemas.openxmlformats.org/officeDocument/2006/relationships/hyperlink" Target="file:///C:\Users\mrm\Downloads\15689-a-13981204-dorus-fi-elmel-osul-j2.htm" TargetMode="External"/><Relationship Id="rId310" Type="http://schemas.openxmlformats.org/officeDocument/2006/relationships/hyperlink" Target="file:///C:\Users\mrm\Downloads\15689-a-13981204-dorus-fi-elmel-osul-j2.htm" TargetMode="External"/><Relationship Id="rId91" Type="http://schemas.openxmlformats.org/officeDocument/2006/relationships/hyperlink" Target="file:///C:\Users\mrm\Downloads\15689-a-13981204-dorus-fi-elmel-osul-j2.htm" TargetMode="External"/><Relationship Id="rId145" Type="http://schemas.openxmlformats.org/officeDocument/2006/relationships/hyperlink" Target="file:///C:\Users\mrm\Downloads\15689-a-13981204-dorus-fi-elmel-osul-j2.htm" TargetMode="External"/><Relationship Id="rId187" Type="http://schemas.openxmlformats.org/officeDocument/2006/relationships/hyperlink" Target="file:///C:\Users\mrm\Downloads\15689-a-13981204-dorus-fi-elmel-osul-j2.htm" TargetMode="External"/><Relationship Id="rId352" Type="http://schemas.openxmlformats.org/officeDocument/2006/relationships/hyperlink" Target="file:///C:\Users\mrm\Downloads\15689-a-13981204-dorus-fi-elmel-osul-j2.htm" TargetMode="External"/><Relationship Id="rId394" Type="http://schemas.openxmlformats.org/officeDocument/2006/relationships/hyperlink" Target="file:///C:\Users\mrm\Downloads\15689-a-13981204-dorus-fi-elmel-osul-j2.htm" TargetMode="External"/><Relationship Id="rId408" Type="http://schemas.openxmlformats.org/officeDocument/2006/relationships/hyperlink" Target="file:///C:\Users\mrm\Downloads\15689-a-13981204-dorus-fi-elmel-osul-j2.htm" TargetMode="External"/><Relationship Id="rId1" Type="http://schemas.openxmlformats.org/officeDocument/2006/relationships/styles" Target="styles.xml"/><Relationship Id="rId212" Type="http://schemas.openxmlformats.org/officeDocument/2006/relationships/hyperlink" Target="file:///C:\Users\mrm\Downloads\15689-a-13981204-dorus-fi-elmel-osul-j2.htm" TargetMode="External"/><Relationship Id="rId233" Type="http://schemas.openxmlformats.org/officeDocument/2006/relationships/hyperlink" Target="file:///C:\Users\mrm\Downloads\15689-a-13981204-dorus-fi-elmel-osul-j2.htm" TargetMode="External"/><Relationship Id="rId254" Type="http://schemas.openxmlformats.org/officeDocument/2006/relationships/hyperlink" Target="file:///C:\Users\mrm\Downloads\15689-a-13981204-dorus-fi-elmel-osul-j2.htm" TargetMode="External"/><Relationship Id="rId28" Type="http://schemas.openxmlformats.org/officeDocument/2006/relationships/hyperlink" Target="file:///C:\Users\mrm\Downloads\15689-a-13981204-dorus-fi-elmel-osul-j2.htm" TargetMode="External"/><Relationship Id="rId49" Type="http://schemas.openxmlformats.org/officeDocument/2006/relationships/hyperlink" Target="file:///C:\Users\mrm\Downloads\15689-a-13981204-dorus-fi-elmel-osul-j2.htm" TargetMode="External"/><Relationship Id="rId114" Type="http://schemas.openxmlformats.org/officeDocument/2006/relationships/hyperlink" Target="file:///C:\Users\mrm\Downloads\15689-a-13981204-dorus-fi-elmel-osul-j2.htm" TargetMode="External"/><Relationship Id="rId275" Type="http://schemas.openxmlformats.org/officeDocument/2006/relationships/hyperlink" Target="file:///C:\Users\mrm\Downloads\15689-a-13981204-dorus-fi-elmel-osul-j2.htm" TargetMode="External"/><Relationship Id="rId296" Type="http://schemas.openxmlformats.org/officeDocument/2006/relationships/hyperlink" Target="file:///C:\Users\mrm\Downloads\15689-a-13981204-dorus-fi-elmel-osul-j2.htm" TargetMode="External"/><Relationship Id="rId300" Type="http://schemas.openxmlformats.org/officeDocument/2006/relationships/hyperlink" Target="file:///C:\Users\mrm\Downloads\15689-a-13981204-dorus-fi-elmel-osul-j2.htm" TargetMode="External"/><Relationship Id="rId60" Type="http://schemas.openxmlformats.org/officeDocument/2006/relationships/hyperlink" Target="file:///C:\Users\mrm\Downloads\15689-a-13981204-dorus-fi-elmel-osul-j2.htm" TargetMode="External"/><Relationship Id="rId81" Type="http://schemas.openxmlformats.org/officeDocument/2006/relationships/hyperlink" Target="file:///C:\Users\mrm\Downloads\15689-a-13981204-dorus-fi-elmel-osul-j2.htm" TargetMode="External"/><Relationship Id="rId135" Type="http://schemas.openxmlformats.org/officeDocument/2006/relationships/hyperlink" Target="file:///C:\Users\mrm\Downloads\15689-a-13981204-dorus-fi-elmel-osul-j2.htm" TargetMode="External"/><Relationship Id="rId156" Type="http://schemas.openxmlformats.org/officeDocument/2006/relationships/hyperlink" Target="file:///C:\Users\mrm\Downloads\15689-a-13981204-dorus-fi-elmel-osul-j2.htm" TargetMode="External"/><Relationship Id="rId177" Type="http://schemas.openxmlformats.org/officeDocument/2006/relationships/hyperlink" Target="file:///C:\Users\mrm\Downloads\15689-a-13981204-dorus-fi-elmel-osul-j2.htm" TargetMode="External"/><Relationship Id="rId198" Type="http://schemas.openxmlformats.org/officeDocument/2006/relationships/hyperlink" Target="file:///C:\Users\mrm\Downloads\15689-a-13981204-dorus-fi-elmel-osul-j2.htm" TargetMode="External"/><Relationship Id="rId321" Type="http://schemas.openxmlformats.org/officeDocument/2006/relationships/hyperlink" Target="file:///C:\Users\mrm\Downloads\15689-a-13981204-dorus-fi-elmel-osul-j2.htm" TargetMode="External"/><Relationship Id="rId342" Type="http://schemas.openxmlformats.org/officeDocument/2006/relationships/hyperlink" Target="file:///C:\Users\mrm\Downloads\15689-a-13981204-dorus-fi-elmel-osul-j2.htm" TargetMode="External"/><Relationship Id="rId363" Type="http://schemas.openxmlformats.org/officeDocument/2006/relationships/hyperlink" Target="file:///C:\Users\mrm\Downloads\15689-a-13981204-dorus-fi-elmel-osul-j2.htm" TargetMode="External"/><Relationship Id="rId384" Type="http://schemas.openxmlformats.org/officeDocument/2006/relationships/hyperlink" Target="file:///C:\Users\mrm\Downloads\15689-a-13981204-dorus-fi-elmel-osul-j2.htm" TargetMode="External"/><Relationship Id="rId419" Type="http://schemas.openxmlformats.org/officeDocument/2006/relationships/hyperlink" Target="file:///C:\Users\mrm\Downloads\15689-a-13981204-dorus-fi-elmel-osul-j2.htm" TargetMode="External"/><Relationship Id="rId202" Type="http://schemas.openxmlformats.org/officeDocument/2006/relationships/hyperlink" Target="file:///C:\Users\mrm\Downloads\15689-a-13981204-dorus-fi-elmel-osul-j2.htm" TargetMode="External"/><Relationship Id="rId223" Type="http://schemas.openxmlformats.org/officeDocument/2006/relationships/hyperlink" Target="file:///C:\Users\mrm\Downloads\15689-a-13981204-dorus-fi-elmel-osul-j2.htm" TargetMode="External"/><Relationship Id="rId244" Type="http://schemas.openxmlformats.org/officeDocument/2006/relationships/hyperlink" Target="file:///C:\Users\mrm\Downloads\15689-a-13981204-dorus-fi-elmel-osul-j2.htm" TargetMode="External"/><Relationship Id="rId430" Type="http://schemas.openxmlformats.org/officeDocument/2006/relationships/fontTable" Target="fontTable.xml"/><Relationship Id="rId18" Type="http://schemas.openxmlformats.org/officeDocument/2006/relationships/hyperlink" Target="file:///C:\Users\mrm\Downloads\15689-a-13981204-dorus-fi-elmel-osul-j2.htm" TargetMode="External"/><Relationship Id="rId39" Type="http://schemas.openxmlformats.org/officeDocument/2006/relationships/hyperlink" Target="file:///C:\Users\mrm\Downloads\15689-a-13981204-dorus-fi-elmel-osul-j2.htm" TargetMode="External"/><Relationship Id="rId265" Type="http://schemas.openxmlformats.org/officeDocument/2006/relationships/hyperlink" Target="file:///C:\Users\mrm\Downloads\15689-a-13981204-dorus-fi-elmel-osul-j2.htm" TargetMode="External"/><Relationship Id="rId286" Type="http://schemas.openxmlformats.org/officeDocument/2006/relationships/hyperlink" Target="file:///C:\Users\mrm\Downloads\15689-a-13981204-dorus-fi-elmel-osul-j2.htm" TargetMode="External"/><Relationship Id="rId50" Type="http://schemas.openxmlformats.org/officeDocument/2006/relationships/hyperlink" Target="file:///C:\Users\mrm\Downloads\15689-a-13981204-dorus-fi-elmel-osul-j2.htm" TargetMode="External"/><Relationship Id="rId104" Type="http://schemas.openxmlformats.org/officeDocument/2006/relationships/hyperlink" Target="file:///C:\Users\mrm\Downloads\15689-a-13981204-dorus-fi-elmel-osul-j2.htm" TargetMode="External"/><Relationship Id="rId125" Type="http://schemas.openxmlformats.org/officeDocument/2006/relationships/hyperlink" Target="file:///C:\Users\mrm\Downloads\15689-a-13981204-dorus-fi-elmel-osul-j2.htm" TargetMode="External"/><Relationship Id="rId146" Type="http://schemas.openxmlformats.org/officeDocument/2006/relationships/hyperlink" Target="file:///C:\Users\mrm\Downloads\15689-a-13981204-dorus-fi-elmel-osul-j2.htm" TargetMode="External"/><Relationship Id="rId167" Type="http://schemas.openxmlformats.org/officeDocument/2006/relationships/hyperlink" Target="file:///C:\Users\mrm\Downloads\15689-a-13981204-dorus-fi-elmel-osul-j2.htm" TargetMode="External"/><Relationship Id="rId188" Type="http://schemas.openxmlformats.org/officeDocument/2006/relationships/hyperlink" Target="file:///C:\Users\mrm\Downloads\15689-a-13981204-dorus-fi-elmel-osul-j2.htm" TargetMode="External"/><Relationship Id="rId311" Type="http://schemas.openxmlformats.org/officeDocument/2006/relationships/hyperlink" Target="file:///C:\Users\mrm\Downloads\15689-a-13981204-dorus-fi-elmel-osul-j2.htm" TargetMode="External"/><Relationship Id="rId332" Type="http://schemas.openxmlformats.org/officeDocument/2006/relationships/hyperlink" Target="file:///C:\Users\mrm\Downloads\15689-a-13981204-dorus-fi-elmel-osul-j2.htm" TargetMode="External"/><Relationship Id="rId353" Type="http://schemas.openxmlformats.org/officeDocument/2006/relationships/hyperlink" Target="file:///C:\Users\mrm\Downloads\15689-a-13981204-dorus-fi-elmel-osul-j2.htm" TargetMode="External"/><Relationship Id="rId374" Type="http://schemas.openxmlformats.org/officeDocument/2006/relationships/hyperlink" Target="file:///C:\Users\mrm\Downloads\15689-a-13981204-dorus-fi-elmel-osul-j2.htm" TargetMode="External"/><Relationship Id="rId395" Type="http://schemas.openxmlformats.org/officeDocument/2006/relationships/hyperlink" Target="file:///C:\Users\mrm\Downloads\15689-a-13981204-dorus-fi-elmel-osul-j2.htm" TargetMode="External"/><Relationship Id="rId409" Type="http://schemas.openxmlformats.org/officeDocument/2006/relationships/hyperlink" Target="file:///C:\Users\mrm\Downloads\15689-a-13981204-dorus-fi-elmel-osul-j2.htm" TargetMode="External"/><Relationship Id="rId71" Type="http://schemas.openxmlformats.org/officeDocument/2006/relationships/hyperlink" Target="file:///C:\Users\mrm\Downloads\15689-a-13981204-dorus-fi-elmel-osul-j2.htm" TargetMode="External"/><Relationship Id="rId92" Type="http://schemas.openxmlformats.org/officeDocument/2006/relationships/hyperlink" Target="file:///C:\Users\mrm\Downloads\15689-a-13981204-dorus-fi-elmel-osul-j2.htm" TargetMode="External"/><Relationship Id="rId213" Type="http://schemas.openxmlformats.org/officeDocument/2006/relationships/hyperlink" Target="file:///C:\Users\mrm\Downloads\15689-a-13981204-dorus-fi-elmel-osul-j2.htm" TargetMode="External"/><Relationship Id="rId234" Type="http://schemas.openxmlformats.org/officeDocument/2006/relationships/hyperlink" Target="file:///C:\Users\mrm\Downloads\15689-a-13981204-dorus-fi-elmel-osul-j2.htm" TargetMode="External"/><Relationship Id="rId420" Type="http://schemas.openxmlformats.org/officeDocument/2006/relationships/hyperlink" Target="file:///C:\Users\mrm\Downloads\15689-a-13981204-dorus-fi-elmel-osul-j2.htm" TargetMode="External"/><Relationship Id="rId2" Type="http://schemas.openxmlformats.org/officeDocument/2006/relationships/settings" Target="settings.xml"/><Relationship Id="rId29" Type="http://schemas.openxmlformats.org/officeDocument/2006/relationships/hyperlink" Target="file:///C:\Users\mrm\Downloads\15689-a-13981204-dorus-fi-elmel-osul-j2.htm" TargetMode="External"/><Relationship Id="rId255" Type="http://schemas.openxmlformats.org/officeDocument/2006/relationships/hyperlink" Target="file:///C:\Users\mrm\Downloads\15689-a-13981204-dorus-fi-elmel-osul-j2.htm" TargetMode="External"/><Relationship Id="rId276" Type="http://schemas.openxmlformats.org/officeDocument/2006/relationships/hyperlink" Target="file:///C:\Users\mrm\Downloads\15689-a-13981204-dorus-fi-elmel-osul-j2.htm" TargetMode="External"/><Relationship Id="rId297" Type="http://schemas.openxmlformats.org/officeDocument/2006/relationships/hyperlink" Target="file:///C:\Users\mrm\Downloads\15689-a-13981204-dorus-fi-elmel-osul-j2.htm" TargetMode="External"/><Relationship Id="rId40" Type="http://schemas.openxmlformats.org/officeDocument/2006/relationships/hyperlink" Target="file:///C:\Users\mrm\Downloads\15689-a-13981204-dorus-fi-elmel-osul-j2.htm" TargetMode="External"/><Relationship Id="rId115" Type="http://schemas.openxmlformats.org/officeDocument/2006/relationships/hyperlink" Target="file:///C:\Users\mrm\Downloads\15689-a-13981204-dorus-fi-elmel-osul-j2.htm" TargetMode="External"/><Relationship Id="rId136" Type="http://schemas.openxmlformats.org/officeDocument/2006/relationships/hyperlink" Target="file:///C:\Users\mrm\Downloads\15689-a-13981204-dorus-fi-elmel-osul-j2.htm" TargetMode="External"/><Relationship Id="rId157" Type="http://schemas.openxmlformats.org/officeDocument/2006/relationships/hyperlink" Target="file:///C:\Users\mrm\Downloads\15689-a-13981204-dorus-fi-elmel-osul-j2.htm" TargetMode="External"/><Relationship Id="rId178" Type="http://schemas.openxmlformats.org/officeDocument/2006/relationships/hyperlink" Target="file:///C:\Users\mrm\Downloads\15689-a-13981204-dorus-fi-elmel-osul-j2.htm" TargetMode="External"/><Relationship Id="rId301" Type="http://schemas.openxmlformats.org/officeDocument/2006/relationships/hyperlink" Target="file:///C:\Users\mrm\Downloads\15689-a-13981204-dorus-fi-elmel-osul-j2.htm" TargetMode="External"/><Relationship Id="rId322" Type="http://schemas.openxmlformats.org/officeDocument/2006/relationships/hyperlink" Target="file:///C:\Users\mrm\Downloads\15689-a-13981204-dorus-fi-elmel-osul-j2.htm" TargetMode="External"/><Relationship Id="rId343" Type="http://schemas.openxmlformats.org/officeDocument/2006/relationships/hyperlink" Target="file:///C:\Users\mrm\Downloads\15689-a-13981204-dorus-fi-elmel-osul-j2.htm" TargetMode="External"/><Relationship Id="rId364" Type="http://schemas.openxmlformats.org/officeDocument/2006/relationships/hyperlink" Target="file:///C:\Users\mrm\Downloads\15689-a-13981204-dorus-fi-elmel-osul-j2.htm" TargetMode="External"/><Relationship Id="rId61" Type="http://schemas.openxmlformats.org/officeDocument/2006/relationships/hyperlink" Target="file:///C:\Users\mrm\Downloads\15689-a-13981204-dorus-fi-elmel-osul-j2.htm" TargetMode="External"/><Relationship Id="rId82" Type="http://schemas.openxmlformats.org/officeDocument/2006/relationships/hyperlink" Target="file:///C:\Users\mrm\Downloads\15689-a-13981204-dorus-fi-elmel-osul-j2.htm" TargetMode="External"/><Relationship Id="rId199" Type="http://schemas.openxmlformats.org/officeDocument/2006/relationships/hyperlink" Target="file:///C:\Users\mrm\Downloads\15689-a-13981204-dorus-fi-elmel-osul-j2.htm" TargetMode="External"/><Relationship Id="rId203" Type="http://schemas.openxmlformats.org/officeDocument/2006/relationships/hyperlink" Target="file:///C:\Users\mrm\Downloads\15689-a-13981204-dorus-fi-elmel-osul-j2.htm" TargetMode="External"/><Relationship Id="rId385" Type="http://schemas.openxmlformats.org/officeDocument/2006/relationships/hyperlink" Target="file:///C:\Users\mrm\Downloads\15689-a-13981204-dorus-fi-elmel-osul-j2.htm" TargetMode="External"/><Relationship Id="rId19" Type="http://schemas.openxmlformats.org/officeDocument/2006/relationships/hyperlink" Target="file:///C:\Users\mrm\Downloads\15689-a-13981204-dorus-fi-elmel-osul-j2.htm" TargetMode="External"/><Relationship Id="rId224" Type="http://schemas.openxmlformats.org/officeDocument/2006/relationships/hyperlink" Target="file:///C:\Users\mrm\Downloads\15689-a-13981204-dorus-fi-elmel-osul-j2.htm" TargetMode="External"/><Relationship Id="rId245" Type="http://schemas.openxmlformats.org/officeDocument/2006/relationships/hyperlink" Target="file:///C:\Users\mrm\Downloads\15689-a-13981204-dorus-fi-elmel-osul-j2.htm" TargetMode="External"/><Relationship Id="rId266" Type="http://schemas.openxmlformats.org/officeDocument/2006/relationships/hyperlink" Target="file:///C:\Users\mrm\Downloads\15689-a-13981204-dorus-fi-elmel-osul-j2.htm" TargetMode="External"/><Relationship Id="rId287" Type="http://schemas.openxmlformats.org/officeDocument/2006/relationships/hyperlink" Target="file:///C:\Users\mrm\Downloads\15689-a-13981204-dorus-fi-elmel-osul-j2.htm" TargetMode="External"/><Relationship Id="rId410" Type="http://schemas.openxmlformats.org/officeDocument/2006/relationships/hyperlink" Target="file:///C:\Users\mrm\Downloads\15689-a-13981204-dorus-fi-elmel-osul-j2.htm" TargetMode="External"/><Relationship Id="rId431" Type="http://schemas.openxmlformats.org/officeDocument/2006/relationships/theme" Target="theme/theme1.xml"/><Relationship Id="rId30" Type="http://schemas.openxmlformats.org/officeDocument/2006/relationships/hyperlink" Target="file:///C:\Users\mrm\Downloads\15689-a-13981204-dorus-fi-elmel-osul-j2.htm" TargetMode="External"/><Relationship Id="rId105" Type="http://schemas.openxmlformats.org/officeDocument/2006/relationships/hyperlink" Target="file:///C:\Users\mrm\Downloads\15689-a-13981204-dorus-fi-elmel-osul-j2.htm" TargetMode="External"/><Relationship Id="rId126" Type="http://schemas.openxmlformats.org/officeDocument/2006/relationships/hyperlink" Target="file:///C:\Users\mrm\Downloads\15689-a-13981204-dorus-fi-elmel-osul-j2.htm" TargetMode="External"/><Relationship Id="rId147" Type="http://schemas.openxmlformats.org/officeDocument/2006/relationships/hyperlink" Target="file:///C:\Users\mrm\Downloads\15689-a-13981204-dorus-fi-elmel-osul-j2.htm" TargetMode="External"/><Relationship Id="rId168" Type="http://schemas.openxmlformats.org/officeDocument/2006/relationships/hyperlink" Target="file:///C:\Users\mrm\Downloads\15689-a-13981204-dorus-fi-elmel-osul-j2.htm" TargetMode="External"/><Relationship Id="rId312" Type="http://schemas.openxmlformats.org/officeDocument/2006/relationships/hyperlink" Target="file:///C:\Users\mrm\Downloads\15689-a-13981204-dorus-fi-elmel-osul-j2.htm" TargetMode="External"/><Relationship Id="rId333" Type="http://schemas.openxmlformats.org/officeDocument/2006/relationships/hyperlink" Target="file:///C:\Users\mrm\Downloads\15689-a-13981204-dorus-fi-elmel-osul-j2.htm" TargetMode="External"/><Relationship Id="rId354" Type="http://schemas.openxmlformats.org/officeDocument/2006/relationships/hyperlink" Target="file:///C:\Users\mrm\Downloads\15689-a-13981204-dorus-fi-elmel-osul-j2.htm" TargetMode="External"/><Relationship Id="rId51" Type="http://schemas.openxmlformats.org/officeDocument/2006/relationships/hyperlink" Target="file:///C:\Users\mrm\Downloads\15689-a-13981204-dorus-fi-elmel-osul-j2.htm" TargetMode="External"/><Relationship Id="rId72" Type="http://schemas.openxmlformats.org/officeDocument/2006/relationships/hyperlink" Target="file:///C:\Users\mrm\Downloads\15689-a-13981204-dorus-fi-elmel-osul-j2.htm" TargetMode="External"/><Relationship Id="rId93" Type="http://schemas.openxmlformats.org/officeDocument/2006/relationships/hyperlink" Target="file:///C:\Users\mrm\Downloads\15689-a-13981204-dorus-fi-elmel-osul-j2.htm" TargetMode="External"/><Relationship Id="rId189" Type="http://schemas.openxmlformats.org/officeDocument/2006/relationships/hyperlink" Target="file:///C:\Users\mrm\Downloads\15689-a-13981204-dorus-fi-elmel-osul-j2.htm" TargetMode="External"/><Relationship Id="rId375" Type="http://schemas.openxmlformats.org/officeDocument/2006/relationships/hyperlink" Target="file:///C:\Users\mrm\Downloads\15689-a-13981204-dorus-fi-elmel-osul-j2.htm" TargetMode="External"/><Relationship Id="rId396" Type="http://schemas.openxmlformats.org/officeDocument/2006/relationships/hyperlink" Target="file:///C:\Users\mrm\Downloads\15689-a-13981204-dorus-fi-elmel-osul-j2.htm" TargetMode="External"/><Relationship Id="rId3" Type="http://schemas.openxmlformats.org/officeDocument/2006/relationships/webSettings" Target="webSettings.xml"/><Relationship Id="rId214" Type="http://schemas.openxmlformats.org/officeDocument/2006/relationships/hyperlink" Target="file:///C:\Users\mrm\Downloads\15689-a-13981204-dorus-fi-elmel-osul-j2.htm" TargetMode="External"/><Relationship Id="rId235" Type="http://schemas.openxmlformats.org/officeDocument/2006/relationships/hyperlink" Target="file:///C:\Users\mrm\Downloads\15689-a-13981204-dorus-fi-elmel-osul-j2.htm" TargetMode="External"/><Relationship Id="rId256" Type="http://schemas.openxmlformats.org/officeDocument/2006/relationships/hyperlink" Target="file:///C:\Users\mrm\Downloads\15689-a-13981204-dorus-fi-elmel-osul-j2.htm" TargetMode="External"/><Relationship Id="rId277" Type="http://schemas.openxmlformats.org/officeDocument/2006/relationships/hyperlink" Target="file:///C:\Users\mrm\Downloads\15689-a-13981204-dorus-fi-elmel-osul-j2.htm" TargetMode="External"/><Relationship Id="rId298" Type="http://schemas.openxmlformats.org/officeDocument/2006/relationships/hyperlink" Target="file:///C:\Users\mrm\Downloads\15689-a-13981204-dorus-fi-elmel-osul-j2.htm" TargetMode="External"/><Relationship Id="rId400" Type="http://schemas.openxmlformats.org/officeDocument/2006/relationships/hyperlink" Target="file:///C:\Users\mrm\Downloads\15689-a-13981204-dorus-fi-elmel-osul-j2.htm" TargetMode="External"/><Relationship Id="rId421" Type="http://schemas.openxmlformats.org/officeDocument/2006/relationships/hyperlink" Target="file:///C:\Users\mrm\Downloads\15689-a-13981204-dorus-fi-elmel-osul-j2.htm" TargetMode="External"/><Relationship Id="rId116" Type="http://schemas.openxmlformats.org/officeDocument/2006/relationships/hyperlink" Target="file:///C:\Users\mrm\Downloads\15689-a-13981204-dorus-fi-elmel-osul-j2.htm" TargetMode="External"/><Relationship Id="rId137" Type="http://schemas.openxmlformats.org/officeDocument/2006/relationships/hyperlink" Target="file:///C:\Users\mrm\Downloads\15689-a-13981204-dorus-fi-elmel-osul-j2.htm" TargetMode="External"/><Relationship Id="rId158" Type="http://schemas.openxmlformats.org/officeDocument/2006/relationships/hyperlink" Target="file:///C:\Users\mrm\Downloads\15689-a-13981204-dorus-fi-elmel-osul-j2.htm" TargetMode="External"/><Relationship Id="rId302" Type="http://schemas.openxmlformats.org/officeDocument/2006/relationships/hyperlink" Target="file:///C:\Users\mrm\Downloads\15689-a-13981204-dorus-fi-elmel-osul-j2.htm" TargetMode="External"/><Relationship Id="rId323" Type="http://schemas.openxmlformats.org/officeDocument/2006/relationships/hyperlink" Target="file:///C:\Users\mrm\Downloads\15689-a-13981204-dorus-fi-elmel-osul-j2.htm" TargetMode="External"/><Relationship Id="rId344" Type="http://schemas.openxmlformats.org/officeDocument/2006/relationships/hyperlink" Target="file:///C:\Users\mrm\Downloads\15689-a-13981204-dorus-fi-elmel-osul-j2.htm" TargetMode="External"/><Relationship Id="rId20" Type="http://schemas.openxmlformats.org/officeDocument/2006/relationships/hyperlink" Target="file:///C:\Users\mrm\Downloads\15689-a-13981204-dorus-fi-elmel-osul-j2.htm" TargetMode="External"/><Relationship Id="rId41" Type="http://schemas.openxmlformats.org/officeDocument/2006/relationships/hyperlink" Target="file:///C:\Users\mrm\Downloads\15689-a-13981204-dorus-fi-elmel-osul-j2.htm" TargetMode="External"/><Relationship Id="rId62" Type="http://schemas.openxmlformats.org/officeDocument/2006/relationships/hyperlink" Target="file:///C:\Users\mrm\Downloads\15689-a-13981204-dorus-fi-elmel-osul-j2.htm" TargetMode="External"/><Relationship Id="rId83" Type="http://schemas.openxmlformats.org/officeDocument/2006/relationships/hyperlink" Target="file:///C:\Users\mrm\Downloads\15689-a-13981204-dorus-fi-elmel-osul-j2.htm" TargetMode="External"/><Relationship Id="rId179" Type="http://schemas.openxmlformats.org/officeDocument/2006/relationships/hyperlink" Target="file:///C:\Users\mrm\Downloads\15689-a-13981204-dorus-fi-elmel-osul-j2.htm" TargetMode="External"/><Relationship Id="rId365" Type="http://schemas.openxmlformats.org/officeDocument/2006/relationships/hyperlink" Target="file:///C:\Users\mrm\Downloads\15689-a-13981204-dorus-fi-elmel-osul-j2.htm" TargetMode="External"/><Relationship Id="rId386" Type="http://schemas.openxmlformats.org/officeDocument/2006/relationships/hyperlink" Target="file:///C:\Users\mrm\Downloads\15689-a-13981204-dorus-fi-elmel-osul-j2.htm" TargetMode="External"/><Relationship Id="rId190" Type="http://schemas.openxmlformats.org/officeDocument/2006/relationships/hyperlink" Target="file:///C:\Users\mrm\Downloads\15689-a-13981204-dorus-fi-elmel-osul-j2.htm" TargetMode="External"/><Relationship Id="rId204" Type="http://schemas.openxmlformats.org/officeDocument/2006/relationships/hyperlink" Target="file:///C:\Users\mrm\Downloads\15689-a-13981204-dorus-fi-elmel-osul-j2.htm" TargetMode="External"/><Relationship Id="rId225" Type="http://schemas.openxmlformats.org/officeDocument/2006/relationships/hyperlink" Target="file:///C:\Users\mrm\Downloads\15689-a-13981204-dorus-fi-elmel-osul-j2.htm" TargetMode="External"/><Relationship Id="rId246" Type="http://schemas.openxmlformats.org/officeDocument/2006/relationships/hyperlink" Target="file:///C:\Users\mrm\Downloads\15689-a-13981204-dorus-fi-elmel-osul-j2.htm" TargetMode="External"/><Relationship Id="rId267" Type="http://schemas.openxmlformats.org/officeDocument/2006/relationships/hyperlink" Target="file:///C:\Users\mrm\Downloads\15689-a-13981204-dorus-fi-elmel-osul-j2.htm" TargetMode="External"/><Relationship Id="rId288" Type="http://schemas.openxmlformats.org/officeDocument/2006/relationships/hyperlink" Target="file:///C:\Users\mrm\Downloads\15689-a-13981204-dorus-fi-elmel-osul-j2.htm" TargetMode="External"/><Relationship Id="rId411" Type="http://schemas.openxmlformats.org/officeDocument/2006/relationships/hyperlink" Target="file:///C:\Users\mrm\Downloads\15689-a-13981204-dorus-fi-elmel-osul-j2.htm" TargetMode="External"/><Relationship Id="rId106" Type="http://schemas.openxmlformats.org/officeDocument/2006/relationships/hyperlink" Target="file:///C:\Users\mrm\Downloads\15689-a-13981204-dorus-fi-elmel-osul-j2.htm" TargetMode="External"/><Relationship Id="rId127" Type="http://schemas.openxmlformats.org/officeDocument/2006/relationships/hyperlink" Target="file:///C:\Users\mrm\Downloads\15689-a-13981204-dorus-fi-elmel-osul-j2.htm" TargetMode="External"/><Relationship Id="rId313" Type="http://schemas.openxmlformats.org/officeDocument/2006/relationships/hyperlink" Target="file:///C:\Users\mrm\Downloads\15689-a-13981204-dorus-fi-elmel-osul-j2.htm" TargetMode="External"/><Relationship Id="rId10" Type="http://schemas.openxmlformats.org/officeDocument/2006/relationships/hyperlink" Target="file:///C:\Users\mrm\Downloads\15689-a-13981204-dorus-fi-elmel-osul-j2.htm" TargetMode="External"/><Relationship Id="rId31" Type="http://schemas.openxmlformats.org/officeDocument/2006/relationships/hyperlink" Target="file:///C:\Users\mrm\Downloads\15689-a-13981204-dorus-fi-elmel-osul-j2.htm" TargetMode="External"/><Relationship Id="rId52" Type="http://schemas.openxmlformats.org/officeDocument/2006/relationships/hyperlink" Target="file:///C:\Users\mrm\Downloads\15689-a-13981204-dorus-fi-elmel-osul-j2.htm" TargetMode="External"/><Relationship Id="rId73" Type="http://schemas.openxmlformats.org/officeDocument/2006/relationships/hyperlink" Target="file:///C:\Users\mrm\Downloads\15689-a-13981204-dorus-fi-elmel-osul-j2.htm" TargetMode="External"/><Relationship Id="rId94" Type="http://schemas.openxmlformats.org/officeDocument/2006/relationships/hyperlink" Target="file:///C:\Users\mrm\Downloads\15689-a-13981204-dorus-fi-elmel-osul-j2.htm" TargetMode="External"/><Relationship Id="rId148" Type="http://schemas.openxmlformats.org/officeDocument/2006/relationships/hyperlink" Target="file:///C:\Users\mrm\Downloads\15689-a-13981204-dorus-fi-elmel-osul-j2.htm" TargetMode="External"/><Relationship Id="rId169" Type="http://schemas.openxmlformats.org/officeDocument/2006/relationships/hyperlink" Target="file:///C:\Users\mrm\Downloads\15689-a-13981204-dorus-fi-elmel-osul-j2.htm" TargetMode="External"/><Relationship Id="rId334" Type="http://schemas.openxmlformats.org/officeDocument/2006/relationships/hyperlink" Target="file:///C:\Users\mrm\Downloads\15689-a-13981204-dorus-fi-elmel-osul-j2.htm" TargetMode="External"/><Relationship Id="rId355" Type="http://schemas.openxmlformats.org/officeDocument/2006/relationships/hyperlink" Target="file:///C:\Users\mrm\Downloads\15689-a-13981204-dorus-fi-elmel-osul-j2.htm" TargetMode="External"/><Relationship Id="rId376" Type="http://schemas.openxmlformats.org/officeDocument/2006/relationships/hyperlink" Target="file:///C:\Users\mrm\Downloads\15689-a-13981204-dorus-fi-elmel-osul-j2.htm" TargetMode="External"/><Relationship Id="rId397" Type="http://schemas.openxmlformats.org/officeDocument/2006/relationships/hyperlink" Target="file:///C:\Users\mrm\Downloads\15689-a-13981204-dorus-fi-elmel-osul-j2.htm" TargetMode="External"/><Relationship Id="rId4" Type="http://schemas.openxmlformats.org/officeDocument/2006/relationships/hyperlink" Target="file:///C:\Users\mrm\Downloads\15689-a-13981204-dorus-fi-elmel-osul-j2.htm" TargetMode="External"/><Relationship Id="rId180" Type="http://schemas.openxmlformats.org/officeDocument/2006/relationships/hyperlink" Target="file:///C:\Users\mrm\Downloads\15689-a-13981204-dorus-fi-elmel-osul-j2.htm" TargetMode="External"/><Relationship Id="rId215" Type="http://schemas.openxmlformats.org/officeDocument/2006/relationships/hyperlink" Target="file:///C:\Users\mrm\Downloads\15689-a-13981204-dorus-fi-elmel-osul-j2.htm" TargetMode="External"/><Relationship Id="rId236" Type="http://schemas.openxmlformats.org/officeDocument/2006/relationships/hyperlink" Target="file:///C:\Users\mrm\Downloads\15689-a-13981204-dorus-fi-elmel-osul-j2.htm" TargetMode="External"/><Relationship Id="rId257" Type="http://schemas.openxmlformats.org/officeDocument/2006/relationships/hyperlink" Target="file:///C:\Users\mrm\Downloads\15689-a-13981204-dorus-fi-elmel-osul-j2.htm" TargetMode="External"/><Relationship Id="rId278" Type="http://schemas.openxmlformats.org/officeDocument/2006/relationships/hyperlink" Target="file:///C:\Users\mrm\Downloads\15689-a-13981204-dorus-fi-elmel-osul-j2.htm" TargetMode="External"/><Relationship Id="rId401" Type="http://schemas.openxmlformats.org/officeDocument/2006/relationships/hyperlink" Target="file:///C:\Users\mrm\Downloads\15689-a-13981204-dorus-fi-elmel-osul-j2.htm" TargetMode="External"/><Relationship Id="rId422" Type="http://schemas.openxmlformats.org/officeDocument/2006/relationships/hyperlink" Target="file:///C:\Users\mrm\Downloads\15689-a-13981204-dorus-fi-elmel-osul-j2.htm" TargetMode="External"/><Relationship Id="rId303" Type="http://schemas.openxmlformats.org/officeDocument/2006/relationships/hyperlink" Target="file:///C:\Users\mrm\Downloads\15689-a-13981204-dorus-fi-elmel-osul-j2.htm" TargetMode="External"/><Relationship Id="rId42" Type="http://schemas.openxmlformats.org/officeDocument/2006/relationships/hyperlink" Target="file:///C:\Users\mrm\Downloads\15689-a-13981204-dorus-fi-elmel-osul-j2.htm" TargetMode="External"/><Relationship Id="rId84" Type="http://schemas.openxmlformats.org/officeDocument/2006/relationships/hyperlink" Target="file:///C:\Users\mrm\Downloads\15689-a-13981204-dorus-fi-elmel-osul-j2.htm" TargetMode="External"/><Relationship Id="rId138" Type="http://schemas.openxmlformats.org/officeDocument/2006/relationships/hyperlink" Target="file:///C:\Users\mrm\Downloads\15689-a-13981204-dorus-fi-elmel-osul-j2.htm" TargetMode="External"/><Relationship Id="rId345" Type="http://schemas.openxmlformats.org/officeDocument/2006/relationships/hyperlink" Target="file:///C:\Users\mrm\Downloads\15689-a-13981204-dorus-fi-elmel-osul-j2.htm" TargetMode="External"/><Relationship Id="rId387" Type="http://schemas.openxmlformats.org/officeDocument/2006/relationships/hyperlink" Target="file:///C:\Users\mrm\Downloads\15689-a-13981204-dorus-fi-elmel-osul-j2.htm" TargetMode="External"/><Relationship Id="rId191" Type="http://schemas.openxmlformats.org/officeDocument/2006/relationships/hyperlink" Target="file:///C:\Users\mrm\Downloads\15689-a-13981204-dorus-fi-elmel-osul-j2.htm" TargetMode="External"/><Relationship Id="rId205" Type="http://schemas.openxmlformats.org/officeDocument/2006/relationships/hyperlink" Target="file:///C:\Users\mrm\Downloads\15689-a-13981204-dorus-fi-elmel-osul-j2.htm" TargetMode="External"/><Relationship Id="rId247" Type="http://schemas.openxmlformats.org/officeDocument/2006/relationships/hyperlink" Target="file:///C:\Users\mrm\Downloads\15689-a-13981204-dorus-fi-elmel-osul-j2.htm" TargetMode="External"/><Relationship Id="rId412" Type="http://schemas.openxmlformats.org/officeDocument/2006/relationships/hyperlink" Target="file:///C:\Users\mrm\Downloads\15689-a-13981204-dorus-fi-elmel-osul-j2.htm" TargetMode="External"/><Relationship Id="rId107" Type="http://schemas.openxmlformats.org/officeDocument/2006/relationships/hyperlink" Target="file:///C:\Users\mrm\Downloads\15689-a-13981204-dorus-fi-elmel-osul-j2.htm" TargetMode="External"/><Relationship Id="rId289" Type="http://schemas.openxmlformats.org/officeDocument/2006/relationships/hyperlink" Target="file:///C:\Users\mrm\Downloads\15689-a-13981204-dorus-fi-elmel-osul-j2.htm" TargetMode="External"/><Relationship Id="rId11" Type="http://schemas.openxmlformats.org/officeDocument/2006/relationships/hyperlink" Target="file:///C:\Users\mrm\Downloads\15689-a-13981204-dorus-fi-elmel-osul-j2.htm" TargetMode="External"/><Relationship Id="rId53" Type="http://schemas.openxmlformats.org/officeDocument/2006/relationships/hyperlink" Target="file:///C:\Users\mrm\Downloads\15689-a-13981204-dorus-fi-elmel-osul-j2.htm" TargetMode="External"/><Relationship Id="rId149" Type="http://schemas.openxmlformats.org/officeDocument/2006/relationships/hyperlink" Target="file:///C:\Users\mrm\Downloads\15689-a-13981204-dorus-fi-elmel-osul-j2.htm" TargetMode="External"/><Relationship Id="rId314" Type="http://schemas.openxmlformats.org/officeDocument/2006/relationships/hyperlink" Target="file:///C:\Users\mrm\Downloads\15689-a-13981204-dorus-fi-elmel-osul-j2.htm" TargetMode="External"/><Relationship Id="rId356" Type="http://schemas.openxmlformats.org/officeDocument/2006/relationships/hyperlink" Target="file:///C:\Users\mrm\Downloads\15689-a-13981204-dorus-fi-elmel-osul-j2.htm" TargetMode="External"/><Relationship Id="rId398" Type="http://schemas.openxmlformats.org/officeDocument/2006/relationships/hyperlink" Target="file:///C:\Users\mrm\Downloads\15689-a-13981204-dorus-fi-elmel-osul-j2.htm" TargetMode="External"/><Relationship Id="rId95" Type="http://schemas.openxmlformats.org/officeDocument/2006/relationships/hyperlink" Target="file:///C:\Users\mrm\Downloads\15689-a-13981204-dorus-fi-elmel-osul-j2.htm" TargetMode="External"/><Relationship Id="rId160" Type="http://schemas.openxmlformats.org/officeDocument/2006/relationships/hyperlink" Target="file:///C:\Users\mrm\Downloads\15689-a-13981204-dorus-fi-elmel-osul-j2.htm" TargetMode="External"/><Relationship Id="rId216" Type="http://schemas.openxmlformats.org/officeDocument/2006/relationships/hyperlink" Target="file:///C:\Users\mrm\Downloads\15689-a-13981204-dorus-fi-elmel-osul-j2.htm" TargetMode="External"/><Relationship Id="rId423" Type="http://schemas.openxmlformats.org/officeDocument/2006/relationships/hyperlink" Target="file:///C:\Users\mrm\Downloads\15689-a-13981204-dorus-fi-elmel-osul-j2.htm" TargetMode="External"/><Relationship Id="rId258" Type="http://schemas.openxmlformats.org/officeDocument/2006/relationships/hyperlink" Target="file:///C:\Users\mrm\Downloads\15689-a-13981204-dorus-fi-elmel-osul-j2.htm" TargetMode="External"/><Relationship Id="rId22" Type="http://schemas.openxmlformats.org/officeDocument/2006/relationships/hyperlink" Target="file:///C:\Users\mrm\Downloads\15689-a-13981204-dorus-fi-elmel-osul-j2.htm" TargetMode="External"/><Relationship Id="rId64" Type="http://schemas.openxmlformats.org/officeDocument/2006/relationships/hyperlink" Target="file:///C:\Users\mrm\Downloads\15689-a-13981204-dorus-fi-elmel-osul-j2.htm" TargetMode="External"/><Relationship Id="rId118" Type="http://schemas.openxmlformats.org/officeDocument/2006/relationships/hyperlink" Target="file:///C:\Users\mrm\Downloads\15689-a-13981204-dorus-fi-elmel-osul-j2.htm" TargetMode="External"/><Relationship Id="rId325" Type="http://schemas.openxmlformats.org/officeDocument/2006/relationships/hyperlink" Target="file:///C:\Users\mrm\Downloads\15689-a-13981204-dorus-fi-elmel-osul-j2.htm" TargetMode="External"/><Relationship Id="rId367" Type="http://schemas.openxmlformats.org/officeDocument/2006/relationships/hyperlink" Target="file:///C:\Users\mrm\Downloads\15689-a-13981204-dorus-fi-elmel-osul-j2.htm" TargetMode="External"/><Relationship Id="rId171" Type="http://schemas.openxmlformats.org/officeDocument/2006/relationships/hyperlink" Target="file:///C:\Users\mrm\Downloads\15689-a-13981204-dorus-fi-elmel-osul-j2.htm" TargetMode="External"/><Relationship Id="rId227" Type="http://schemas.openxmlformats.org/officeDocument/2006/relationships/hyperlink" Target="file:///C:\Users\mrm\Downloads\15689-a-13981204-dorus-fi-elmel-osul-j2.htm" TargetMode="External"/><Relationship Id="rId269" Type="http://schemas.openxmlformats.org/officeDocument/2006/relationships/hyperlink" Target="file:///C:\Users\mrm\Downloads\15689-a-13981204-dorus-fi-elmel-osul-j2.htm" TargetMode="External"/><Relationship Id="rId33" Type="http://schemas.openxmlformats.org/officeDocument/2006/relationships/hyperlink" Target="file:///C:\Users\mrm\Downloads\15689-a-13981204-dorus-fi-elmel-osul-j2.htm" TargetMode="External"/><Relationship Id="rId129" Type="http://schemas.openxmlformats.org/officeDocument/2006/relationships/hyperlink" Target="file:///C:\Users\mrm\Downloads\15689-a-13981204-dorus-fi-elmel-osul-j2.htm" TargetMode="External"/><Relationship Id="rId280" Type="http://schemas.openxmlformats.org/officeDocument/2006/relationships/hyperlink" Target="file:///C:\Users\mrm\Downloads\15689-a-13981204-dorus-fi-elmel-osul-j2.htm" TargetMode="External"/><Relationship Id="rId336" Type="http://schemas.openxmlformats.org/officeDocument/2006/relationships/hyperlink" Target="file:///C:\Users\mrm\Downloads\15689-a-13981204-dorus-fi-elmel-osul-j2.htm" TargetMode="External"/><Relationship Id="rId75" Type="http://schemas.openxmlformats.org/officeDocument/2006/relationships/hyperlink" Target="file:///C:\Users\mrm\Downloads\15689-a-13981204-dorus-fi-elmel-osul-j2.htm" TargetMode="External"/><Relationship Id="rId140" Type="http://schemas.openxmlformats.org/officeDocument/2006/relationships/hyperlink" Target="file:///C:\Users\mrm\Downloads\15689-a-13981204-dorus-fi-elmel-osul-j2.htm" TargetMode="External"/><Relationship Id="rId182" Type="http://schemas.openxmlformats.org/officeDocument/2006/relationships/hyperlink" Target="file:///C:\Users\mrm\Downloads\15689-a-13981204-dorus-fi-elmel-osul-j2.htm" TargetMode="External"/><Relationship Id="rId378" Type="http://schemas.openxmlformats.org/officeDocument/2006/relationships/hyperlink" Target="file:///C:\Users\mrm\Downloads\15689-a-13981204-dorus-fi-elmel-osul-j2.htm" TargetMode="External"/><Relationship Id="rId403" Type="http://schemas.openxmlformats.org/officeDocument/2006/relationships/hyperlink" Target="file:///C:\Users\mrm\Downloads\15689-a-13981204-dorus-fi-elmel-osul-j2.htm" TargetMode="External"/><Relationship Id="rId6" Type="http://schemas.openxmlformats.org/officeDocument/2006/relationships/hyperlink" Target="file:///C:\Users\mrm\Downloads\15689-a-13981204-dorus-fi-elmel-osul-j2.htm" TargetMode="External"/><Relationship Id="rId238" Type="http://schemas.openxmlformats.org/officeDocument/2006/relationships/hyperlink" Target="file:///C:\Users\mrm\Downloads\15689-a-13981204-dorus-fi-elmel-osul-j2.htm" TargetMode="External"/><Relationship Id="rId291" Type="http://schemas.openxmlformats.org/officeDocument/2006/relationships/hyperlink" Target="file:///C:\Users\mrm\Downloads\15689-a-13981204-dorus-fi-elmel-osul-j2.htm" TargetMode="External"/><Relationship Id="rId305" Type="http://schemas.openxmlformats.org/officeDocument/2006/relationships/hyperlink" Target="file:///C:\Users\mrm\Downloads\15689-a-13981204-dorus-fi-elmel-osul-j2.htm" TargetMode="External"/><Relationship Id="rId347" Type="http://schemas.openxmlformats.org/officeDocument/2006/relationships/hyperlink" Target="file:///C:\Users\mrm\Downloads\15689-a-13981204-dorus-fi-elmel-osul-j2.htm" TargetMode="External"/><Relationship Id="rId44" Type="http://schemas.openxmlformats.org/officeDocument/2006/relationships/hyperlink" Target="file:///C:\Users\mrm\Downloads\15689-a-13981204-dorus-fi-elmel-osul-j2.htm" TargetMode="External"/><Relationship Id="rId86" Type="http://schemas.openxmlformats.org/officeDocument/2006/relationships/hyperlink" Target="file:///C:\Users\mrm\Downloads\15689-a-13981204-dorus-fi-elmel-osul-j2.htm" TargetMode="External"/><Relationship Id="rId151" Type="http://schemas.openxmlformats.org/officeDocument/2006/relationships/hyperlink" Target="file:///C:\Users\mrm\Downloads\15689-a-13981204-dorus-fi-elmel-osul-j2.htm" TargetMode="External"/><Relationship Id="rId389" Type="http://schemas.openxmlformats.org/officeDocument/2006/relationships/hyperlink" Target="file:///C:\Users\mrm\Downloads\15689-a-13981204-dorus-fi-elmel-osul-j2.htm" TargetMode="External"/><Relationship Id="rId193" Type="http://schemas.openxmlformats.org/officeDocument/2006/relationships/hyperlink" Target="file:///C:\Users\mrm\Downloads\15689-a-13981204-dorus-fi-elmel-osul-j2.htm" TargetMode="External"/><Relationship Id="rId207" Type="http://schemas.openxmlformats.org/officeDocument/2006/relationships/hyperlink" Target="file:///C:\Users\mrm\Downloads\15689-a-13981204-dorus-fi-elmel-osul-j2.htm" TargetMode="External"/><Relationship Id="rId249" Type="http://schemas.openxmlformats.org/officeDocument/2006/relationships/hyperlink" Target="file:///C:\Users\mrm\Downloads\15689-a-13981204-dorus-fi-elmel-osul-j2.htm" TargetMode="External"/><Relationship Id="rId414" Type="http://schemas.openxmlformats.org/officeDocument/2006/relationships/hyperlink" Target="file:///C:\Users\mrm\Downloads\15689-a-13981204-dorus-fi-elmel-osul-j2.htm" TargetMode="External"/><Relationship Id="rId13" Type="http://schemas.openxmlformats.org/officeDocument/2006/relationships/hyperlink" Target="file:///C:\Users\mrm\Downloads\15689-a-13981204-dorus-fi-elmel-osul-j2.htm" TargetMode="External"/><Relationship Id="rId109" Type="http://schemas.openxmlformats.org/officeDocument/2006/relationships/hyperlink" Target="file:///C:\Users\mrm\Downloads\15689-a-13981204-dorus-fi-elmel-osul-j2.htm" TargetMode="External"/><Relationship Id="rId260" Type="http://schemas.openxmlformats.org/officeDocument/2006/relationships/hyperlink" Target="file:///C:\Users\mrm\Downloads\15689-a-13981204-dorus-fi-elmel-osul-j2.htm" TargetMode="External"/><Relationship Id="rId316" Type="http://schemas.openxmlformats.org/officeDocument/2006/relationships/hyperlink" Target="file:///C:\Users\mrm\Downloads\15689-a-13981204-dorus-fi-elmel-osul-j2.htm" TargetMode="External"/><Relationship Id="rId55" Type="http://schemas.openxmlformats.org/officeDocument/2006/relationships/hyperlink" Target="file:///C:\Users\mrm\Downloads\15689-a-13981204-dorus-fi-elmel-osul-j2.htm" TargetMode="External"/><Relationship Id="rId97" Type="http://schemas.openxmlformats.org/officeDocument/2006/relationships/hyperlink" Target="file:///C:\Users\mrm\Downloads\15689-a-13981204-dorus-fi-elmel-osul-j2.htm" TargetMode="External"/><Relationship Id="rId120" Type="http://schemas.openxmlformats.org/officeDocument/2006/relationships/hyperlink" Target="file:///C:\Users\mrm\Downloads\15689-a-13981204-dorus-fi-elmel-osul-j2.htm" TargetMode="External"/><Relationship Id="rId358" Type="http://schemas.openxmlformats.org/officeDocument/2006/relationships/hyperlink" Target="file:///C:\Users\mrm\Downloads\15689-a-13981204-dorus-fi-elmel-osul-j2.htm" TargetMode="External"/><Relationship Id="rId162" Type="http://schemas.openxmlformats.org/officeDocument/2006/relationships/hyperlink" Target="file:///C:\Users\mrm\Downloads\15689-a-13981204-dorus-fi-elmel-osul-j2.htm" TargetMode="External"/><Relationship Id="rId218" Type="http://schemas.openxmlformats.org/officeDocument/2006/relationships/hyperlink" Target="file:///C:\Users\mrm\Downloads\15689-a-13981204-dorus-fi-elmel-osul-j2.htm" TargetMode="External"/><Relationship Id="rId425" Type="http://schemas.openxmlformats.org/officeDocument/2006/relationships/hyperlink" Target="file:///C:\Users\mrm\Downloads\15689-a-13981204-dorus-fi-elmel-osul-j2.htm" TargetMode="External"/><Relationship Id="rId271" Type="http://schemas.openxmlformats.org/officeDocument/2006/relationships/hyperlink" Target="file:///C:\Users\mrm\Downloads\15689-a-13981204-dorus-fi-elmel-osul-j2.htm" TargetMode="External"/><Relationship Id="rId24" Type="http://schemas.openxmlformats.org/officeDocument/2006/relationships/hyperlink" Target="file:///C:\Users\mrm\Downloads\15689-a-13981204-dorus-fi-elmel-osul-j2.htm" TargetMode="External"/><Relationship Id="rId66" Type="http://schemas.openxmlformats.org/officeDocument/2006/relationships/hyperlink" Target="file:///C:\Users\mrm\Downloads\15689-a-13981204-dorus-fi-elmel-osul-j2.htm" TargetMode="External"/><Relationship Id="rId131" Type="http://schemas.openxmlformats.org/officeDocument/2006/relationships/hyperlink" Target="file:///C:\Users\mrm\Downloads\15689-a-13981204-dorus-fi-elmel-osul-j2.htm" TargetMode="External"/><Relationship Id="rId327" Type="http://schemas.openxmlformats.org/officeDocument/2006/relationships/hyperlink" Target="file:///C:\Users\mrm\Downloads\15689-a-13981204-dorus-fi-elmel-osul-j2.htm" TargetMode="External"/><Relationship Id="rId369" Type="http://schemas.openxmlformats.org/officeDocument/2006/relationships/hyperlink" Target="file:///C:\Users\mrm\Downloads\15689-a-13981204-dorus-fi-elmel-osul-j2.htm" TargetMode="External"/><Relationship Id="rId173" Type="http://schemas.openxmlformats.org/officeDocument/2006/relationships/hyperlink" Target="file:///C:\Users\mrm\Downloads\15689-a-13981204-dorus-fi-elmel-osul-j2.htm" TargetMode="External"/><Relationship Id="rId229" Type="http://schemas.openxmlformats.org/officeDocument/2006/relationships/hyperlink" Target="file:///C:\Users\mrm\Downloads\15689-a-13981204-dorus-fi-elmel-osul-j2.htm" TargetMode="External"/><Relationship Id="rId380" Type="http://schemas.openxmlformats.org/officeDocument/2006/relationships/hyperlink" Target="file:///C:\Users\mrm\Downloads\15689-a-13981204-dorus-fi-elmel-osul-j2.htm" TargetMode="External"/><Relationship Id="rId240" Type="http://schemas.openxmlformats.org/officeDocument/2006/relationships/hyperlink" Target="file:///C:\Users\mrm\Downloads\15689-a-13981204-dorus-fi-elmel-osul-j2.htm" TargetMode="External"/><Relationship Id="rId35" Type="http://schemas.openxmlformats.org/officeDocument/2006/relationships/hyperlink" Target="file:///C:\Users\mrm\Downloads\15689-a-13981204-dorus-fi-elmel-osul-j2.htm" TargetMode="External"/><Relationship Id="rId77" Type="http://schemas.openxmlformats.org/officeDocument/2006/relationships/hyperlink" Target="file:///C:\Users\mrm\Downloads\15689-a-13981204-dorus-fi-elmel-osul-j2.htm" TargetMode="External"/><Relationship Id="rId100" Type="http://schemas.openxmlformats.org/officeDocument/2006/relationships/hyperlink" Target="file:///C:\Users\mrm\Downloads\15689-a-13981204-dorus-fi-elmel-osul-j2.htm" TargetMode="External"/><Relationship Id="rId282" Type="http://schemas.openxmlformats.org/officeDocument/2006/relationships/hyperlink" Target="file:///C:\Users\mrm\Downloads\15689-a-13981204-dorus-fi-elmel-osul-j2.htm" TargetMode="External"/><Relationship Id="rId338" Type="http://schemas.openxmlformats.org/officeDocument/2006/relationships/hyperlink" Target="file:///C:\Users\mrm\Downloads\15689-a-13981204-dorus-fi-elmel-osul-j2.htm" TargetMode="External"/><Relationship Id="rId8" Type="http://schemas.openxmlformats.org/officeDocument/2006/relationships/hyperlink" Target="file:///C:\Users\mrm\Downloads\15689-a-13981204-dorus-fi-elmel-osul-j2.htm" TargetMode="External"/><Relationship Id="rId142" Type="http://schemas.openxmlformats.org/officeDocument/2006/relationships/hyperlink" Target="file:///C:\Users\mrm\Downloads\15689-a-13981204-dorus-fi-elmel-osul-j2.htm" TargetMode="External"/><Relationship Id="rId184" Type="http://schemas.openxmlformats.org/officeDocument/2006/relationships/hyperlink" Target="file:///C:\Users\mrm\Downloads\15689-a-13981204-dorus-fi-elmel-osul-j2.htm" TargetMode="External"/><Relationship Id="rId391" Type="http://schemas.openxmlformats.org/officeDocument/2006/relationships/hyperlink" Target="file:///C:\Users\mrm\Downloads\15689-a-13981204-dorus-fi-elmel-osul-j2.htm" TargetMode="External"/><Relationship Id="rId405" Type="http://schemas.openxmlformats.org/officeDocument/2006/relationships/hyperlink" Target="file:///C:\Users\mrm\Downloads\15689-a-13981204-dorus-fi-elmel-osul-j2.htm" TargetMode="External"/><Relationship Id="rId251" Type="http://schemas.openxmlformats.org/officeDocument/2006/relationships/hyperlink" Target="file:///C:\Users\mrm\Downloads\15689-a-13981204-dorus-fi-elmel-osul-j2.htm" TargetMode="External"/><Relationship Id="rId46" Type="http://schemas.openxmlformats.org/officeDocument/2006/relationships/hyperlink" Target="file:///C:\Users\mrm\Downloads\15689-a-13981204-dorus-fi-elmel-osul-j2.htm" TargetMode="External"/><Relationship Id="rId293" Type="http://schemas.openxmlformats.org/officeDocument/2006/relationships/hyperlink" Target="file:///C:\Users\mrm\Downloads\15689-a-13981204-dorus-fi-elmel-osul-j2.htm" TargetMode="External"/><Relationship Id="rId307" Type="http://schemas.openxmlformats.org/officeDocument/2006/relationships/hyperlink" Target="file:///C:\Users\mrm\Downloads\15689-a-13981204-dorus-fi-elmel-osul-j2.htm" TargetMode="External"/><Relationship Id="rId349" Type="http://schemas.openxmlformats.org/officeDocument/2006/relationships/hyperlink" Target="file:///C:\Users\mrm\Downloads\15689-a-13981204-dorus-fi-elmel-osul-j2.htm" TargetMode="External"/><Relationship Id="rId88" Type="http://schemas.openxmlformats.org/officeDocument/2006/relationships/hyperlink" Target="file:///C:\Users\mrm\Downloads\15689-a-13981204-dorus-fi-elmel-osul-j2.htm" TargetMode="External"/><Relationship Id="rId111" Type="http://schemas.openxmlformats.org/officeDocument/2006/relationships/hyperlink" Target="file:///C:\Users\mrm\Downloads\15689-a-13981204-dorus-fi-elmel-osul-j2.htm" TargetMode="External"/><Relationship Id="rId153" Type="http://schemas.openxmlformats.org/officeDocument/2006/relationships/hyperlink" Target="file:///C:\Users\mrm\Downloads\15689-a-13981204-dorus-fi-elmel-osul-j2.htm" TargetMode="External"/><Relationship Id="rId195" Type="http://schemas.openxmlformats.org/officeDocument/2006/relationships/hyperlink" Target="file:///C:\Users\mrm\Downloads\15689-a-13981204-dorus-fi-elmel-osul-j2.htm" TargetMode="External"/><Relationship Id="rId209" Type="http://schemas.openxmlformats.org/officeDocument/2006/relationships/hyperlink" Target="file:///C:\Users\mrm\Downloads\15689-a-13981204-dorus-fi-elmel-osul-j2.htm" TargetMode="External"/><Relationship Id="rId360" Type="http://schemas.openxmlformats.org/officeDocument/2006/relationships/hyperlink" Target="file:///C:\Users\mrm\Downloads\15689-a-13981204-dorus-fi-elmel-osul-j2.htm" TargetMode="External"/><Relationship Id="rId416" Type="http://schemas.openxmlformats.org/officeDocument/2006/relationships/hyperlink" Target="file:///C:\Users\mrm\Downloads\15689-a-13981204-dorus-fi-elmel-osul-j2.htm" TargetMode="External"/><Relationship Id="rId220" Type="http://schemas.openxmlformats.org/officeDocument/2006/relationships/hyperlink" Target="file:///C:\Users\mrm\Downloads\15689-a-13981204-dorus-fi-elmel-osul-j2.htm" TargetMode="External"/><Relationship Id="rId15" Type="http://schemas.openxmlformats.org/officeDocument/2006/relationships/hyperlink" Target="file:///C:\Users\mrm\Downloads\15689-a-13981204-dorus-fi-elmel-osul-j2.htm" TargetMode="External"/><Relationship Id="rId57" Type="http://schemas.openxmlformats.org/officeDocument/2006/relationships/hyperlink" Target="file:///C:\Users\mrm\Downloads\15689-a-13981204-dorus-fi-elmel-osul-j2.htm" TargetMode="External"/><Relationship Id="rId262" Type="http://schemas.openxmlformats.org/officeDocument/2006/relationships/hyperlink" Target="file:///C:\Users\mrm\Downloads\15689-a-13981204-dorus-fi-elmel-osul-j2.htm" TargetMode="External"/><Relationship Id="rId318" Type="http://schemas.openxmlformats.org/officeDocument/2006/relationships/hyperlink" Target="file:///C:\Users\mrm\Downloads\15689-a-13981204-dorus-fi-elmel-osul-j2.htm" TargetMode="External"/><Relationship Id="rId99" Type="http://schemas.openxmlformats.org/officeDocument/2006/relationships/hyperlink" Target="file:///C:\Users\mrm\Downloads\15689-a-13981204-dorus-fi-elmel-osul-j2.htm" TargetMode="External"/><Relationship Id="rId122" Type="http://schemas.openxmlformats.org/officeDocument/2006/relationships/hyperlink" Target="file:///C:\Users\mrm\Downloads\15689-a-13981204-dorus-fi-elmel-osul-j2.htm" TargetMode="External"/><Relationship Id="rId164" Type="http://schemas.openxmlformats.org/officeDocument/2006/relationships/hyperlink" Target="file:///C:\Users\mrm\Downloads\15689-a-13981204-dorus-fi-elmel-osul-j2.htm" TargetMode="External"/><Relationship Id="rId371" Type="http://schemas.openxmlformats.org/officeDocument/2006/relationships/hyperlink" Target="file:///C:\Users\mrm\Downloads\15689-a-13981204-dorus-fi-elmel-osul-j2.htm" TargetMode="External"/><Relationship Id="rId427" Type="http://schemas.openxmlformats.org/officeDocument/2006/relationships/hyperlink" Target="file:///C:\Users\mrm\Downloads\15689-a-13981204-dorus-fi-elmel-osul-j2.htm" TargetMode="External"/><Relationship Id="rId26" Type="http://schemas.openxmlformats.org/officeDocument/2006/relationships/hyperlink" Target="file:///C:\Users\mrm\Downloads\15689-a-13981204-dorus-fi-elmel-osul-j2.htm" TargetMode="External"/><Relationship Id="rId231" Type="http://schemas.openxmlformats.org/officeDocument/2006/relationships/hyperlink" Target="file:///C:\Users\mrm\Downloads\15689-a-13981204-dorus-fi-elmel-osul-j2.htm" TargetMode="External"/><Relationship Id="rId273" Type="http://schemas.openxmlformats.org/officeDocument/2006/relationships/hyperlink" Target="file:///C:\Users\mrm\Downloads\15689-a-13981204-dorus-fi-elmel-osul-j2.htm" TargetMode="External"/><Relationship Id="rId329" Type="http://schemas.openxmlformats.org/officeDocument/2006/relationships/hyperlink" Target="file:///C:\Users\mrm\Downloads\15689-a-13981204-dorus-fi-elmel-osul-j2.htm" TargetMode="External"/><Relationship Id="rId68" Type="http://schemas.openxmlformats.org/officeDocument/2006/relationships/hyperlink" Target="file:///C:\Users\mrm\Downloads\15689-a-13981204-dorus-fi-elmel-osul-j2.htm" TargetMode="External"/><Relationship Id="rId133" Type="http://schemas.openxmlformats.org/officeDocument/2006/relationships/hyperlink" Target="file:///C:\Users\mrm\Downloads\15689-a-13981204-dorus-fi-elmel-osul-j2.htm" TargetMode="External"/><Relationship Id="rId175" Type="http://schemas.openxmlformats.org/officeDocument/2006/relationships/hyperlink" Target="file:///C:\Users\mrm\Downloads\15689-a-13981204-dorus-fi-elmel-osul-j2.htm" TargetMode="External"/><Relationship Id="rId340" Type="http://schemas.openxmlformats.org/officeDocument/2006/relationships/hyperlink" Target="file:///C:\Users\mrm\Downloads\15689-a-13981204-dorus-fi-elmel-osul-j2.htm" TargetMode="External"/><Relationship Id="rId200" Type="http://schemas.openxmlformats.org/officeDocument/2006/relationships/hyperlink" Target="file:///C:\Users\mrm\Downloads\15689-a-13981204-dorus-fi-elmel-osul-j2.htm" TargetMode="External"/><Relationship Id="rId382" Type="http://schemas.openxmlformats.org/officeDocument/2006/relationships/hyperlink" Target="file:///C:\Users\mrm\Downloads\15689-a-13981204-dorus-fi-elmel-osul-j2.htm" TargetMode="External"/><Relationship Id="rId242" Type="http://schemas.openxmlformats.org/officeDocument/2006/relationships/hyperlink" Target="file:///C:\Users\mrm\Downloads\15689-a-13981204-dorus-fi-elmel-osul-j2.htm" TargetMode="External"/><Relationship Id="rId284" Type="http://schemas.openxmlformats.org/officeDocument/2006/relationships/hyperlink" Target="file:///C:\Users\mrm\Downloads\15689-a-13981204-dorus-fi-elmel-osul-j2.htm" TargetMode="External"/><Relationship Id="rId37" Type="http://schemas.openxmlformats.org/officeDocument/2006/relationships/hyperlink" Target="file:///C:\Users\mrm\Downloads\15689-a-13981204-dorus-fi-elmel-osul-j2.htm" TargetMode="External"/><Relationship Id="rId79" Type="http://schemas.openxmlformats.org/officeDocument/2006/relationships/hyperlink" Target="file:///C:\Users\mrm\Downloads\15689-a-13981204-dorus-fi-elmel-osul-j2.htm" TargetMode="External"/><Relationship Id="rId102" Type="http://schemas.openxmlformats.org/officeDocument/2006/relationships/hyperlink" Target="file:///C:\Users\mrm\Downloads\15689-a-13981204-dorus-fi-elmel-osul-j2.htm" TargetMode="External"/><Relationship Id="rId144" Type="http://schemas.openxmlformats.org/officeDocument/2006/relationships/hyperlink" Target="file:///C:\Users\mrm\Downloads\15689-a-13981204-dorus-fi-elmel-osul-j2.htm" TargetMode="External"/><Relationship Id="rId90" Type="http://schemas.openxmlformats.org/officeDocument/2006/relationships/hyperlink" Target="file:///C:\Users\mrm\Downloads\15689-a-13981204-dorus-fi-elmel-osul-j2.htm" TargetMode="External"/><Relationship Id="rId186" Type="http://schemas.openxmlformats.org/officeDocument/2006/relationships/hyperlink" Target="file:///C:\Users\mrm\Downloads\15689-a-13981204-dorus-fi-elmel-osul-j2.htm" TargetMode="External"/><Relationship Id="rId351" Type="http://schemas.openxmlformats.org/officeDocument/2006/relationships/hyperlink" Target="file:///C:\Users\mrm\Downloads\15689-a-13981204-dorus-fi-elmel-osul-j2.htm" TargetMode="External"/><Relationship Id="rId393" Type="http://schemas.openxmlformats.org/officeDocument/2006/relationships/hyperlink" Target="file:///C:\Users\mrm\Downloads\15689-a-13981204-dorus-fi-elmel-osul-j2.htm" TargetMode="External"/><Relationship Id="rId407" Type="http://schemas.openxmlformats.org/officeDocument/2006/relationships/hyperlink" Target="file:///C:\Users\mrm\Downloads\15689-a-13981204-dorus-fi-elmel-osul-j2.htm" TargetMode="External"/><Relationship Id="rId211" Type="http://schemas.openxmlformats.org/officeDocument/2006/relationships/hyperlink" Target="file:///C:\Users\mrm\Downloads\15689-a-13981204-dorus-fi-elmel-osul-j2.htm" TargetMode="External"/><Relationship Id="rId253" Type="http://schemas.openxmlformats.org/officeDocument/2006/relationships/hyperlink" Target="file:///C:\Users\mrm\Downloads\15689-a-13981204-dorus-fi-elmel-osul-j2.htm" TargetMode="External"/><Relationship Id="rId295" Type="http://schemas.openxmlformats.org/officeDocument/2006/relationships/hyperlink" Target="file:///C:\Users\mrm\Downloads\15689-a-13981204-dorus-fi-elmel-osul-j2.htm" TargetMode="External"/><Relationship Id="rId309" Type="http://schemas.openxmlformats.org/officeDocument/2006/relationships/hyperlink" Target="file:///C:\Users\mrm\Downloads\15689-a-13981204-dorus-fi-elmel-osul-j2.htm" TargetMode="External"/><Relationship Id="rId48" Type="http://schemas.openxmlformats.org/officeDocument/2006/relationships/hyperlink" Target="file:///C:\Users\mrm\Downloads\15689-a-13981204-dorus-fi-elmel-osul-j2.htm" TargetMode="External"/><Relationship Id="rId113" Type="http://schemas.openxmlformats.org/officeDocument/2006/relationships/hyperlink" Target="file:///C:\Users\mrm\Downloads\15689-a-13981204-dorus-fi-elmel-osul-j2.htm" TargetMode="External"/><Relationship Id="rId320" Type="http://schemas.openxmlformats.org/officeDocument/2006/relationships/hyperlink" Target="file:///C:\Users\mrm\Downloads\15689-a-13981204-dorus-fi-elmel-osul-j2.htm" TargetMode="External"/><Relationship Id="rId155" Type="http://schemas.openxmlformats.org/officeDocument/2006/relationships/hyperlink" Target="file:///C:\Users\mrm\Downloads\15689-a-13981204-dorus-fi-elmel-osul-j2.htm" TargetMode="External"/><Relationship Id="rId197" Type="http://schemas.openxmlformats.org/officeDocument/2006/relationships/hyperlink" Target="file:///C:\Users\mrm\Downloads\15689-a-13981204-dorus-fi-elmel-osul-j2.htm" TargetMode="External"/><Relationship Id="rId362" Type="http://schemas.openxmlformats.org/officeDocument/2006/relationships/hyperlink" Target="file:///C:\Users\mrm\Downloads\15689-a-13981204-dorus-fi-elmel-osul-j2.htm" TargetMode="External"/><Relationship Id="rId418" Type="http://schemas.openxmlformats.org/officeDocument/2006/relationships/hyperlink" Target="file:///C:\Users\mrm\Downloads\15689-a-13981204-dorus-fi-elmel-osul-j2.htm" TargetMode="External"/><Relationship Id="rId222" Type="http://schemas.openxmlformats.org/officeDocument/2006/relationships/hyperlink" Target="file:///C:\Users\mrm\Downloads\15689-a-13981204-dorus-fi-elmel-osul-j2.htm" TargetMode="External"/><Relationship Id="rId264" Type="http://schemas.openxmlformats.org/officeDocument/2006/relationships/hyperlink" Target="file:///C:\Users\mrm\Downloads\15689-a-13981204-dorus-fi-elmel-osul-j2.htm" TargetMode="External"/><Relationship Id="rId17" Type="http://schemas.openxmlformats.org/officeDocument/2006/relationships/hyperlink" Target="file:///C:\Users\mrm\Downloads\15689-a-13981204-dorus-fi-elmel-osul-j2.htm" TargetMode="External"/><Relationship Id="rId59" Type="http://schemas.openxmlformats.org/officeDocument/2006/relationships/hyperlink" Target="file:///C:\Users\mrm\Downloads\15689-a-13981204-dorus-fi-elmel-osul-j2.htm" TargetMode="External"/><Relationship Id="rId124" Type="http://schemas.openxmlformats.org/officeDocument/2006/relationships/hyperlink" Target="file:///C:\Users\mrm\Downloads\15689-a-13981204-dorus-fi-elmel-osul-j2.htm" TargetMode="External"/><Relationship Id="rId70" Type="http://schemas.openxmlformats.org/officeDocument/2006/relationships/hyperlink" Target="file:///C:\Users\mrm\Downloads\15689-a-13981204-dorus-fi-elmel-osul-j2.htm" TargetMode="External"/><Relationship Id="rId166" Type="http://schemas.openxmlformats.org/officeDocument/2006/relationships/hyperlink" Target="file:///C:\Users\mrm\Downloads\15689-a-13981204-dorus-fi-elmel-osul-j2.htm" TargetMode="External"/><Relationship Id="rId331" Type="http://schemas.openxmlformats.org/officeDocument/2006/relationships/hyperlink" Target="file:///C:\Users\mrm\Downloads\15689-a-13981204-dorus-fi-elmel-osul-j2.htm" TargetMode="External"/><Relationship Id="rId373" Type="http://schemas.openxmlformats.org/officeDocument/2006/relationships/hyperlink" Target="file:///C:\Users\mrm\Downloads\15689-a-13981204-dorus-fi-elmel-osul-j2.htm" TargetMode="External"/><Relationship Id="rId429" Type="http://schemas.openxmlformats.org/officeDocument/2006/relationships/hyperlink" Target="file:///C:\Users\mrm\Downloads\15689-a-13981204-dorus-fi-elmel-osul-j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543</Pages>
  <Words>122180</Words>
  <Characters>696429</Characters>
  <Application>Microsoft Office Word</Application>
  <DocSecurity>0</DocSecurity>
  <Lines>5803</Lines>
  <Paragraphs>1633</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816976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2021-09-18T08:23:00Z</dcterms:created>
  <dcterms:modified xsi:type="dcterms:W3CDTF">2021-09-18T08:23:00Z</dcterms:modified>
</cp:coreProperties>
</file>