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B3" w:rsidRPr="007912DB" w:rsidRDefault="00D322CA" w:rsidP="00D322CA">
      <w:pPr>
        <w:ind w:right="-426"/>
        <w:rPr>
          <w:rFonts w:hint="cs"/>
          <w:sz w:val="52"/>
          <w:szCs w:val="52"/>
          <w:rtl/>
          <w:lang w:val="en-BZ"/>
        </w:rPr>
      </w:pPr>
      <w:r w:rsidRPr="007912DB">
        <w:rPr>
          <w:rFonts w:hint="cs"/>
          <w:sz w:val="52"/>
          <w:szCs w:val="52"/>
          <w:rtl/>
          <w:lang w:val="en-BZ"/>
        </w:rPr>
        <w:t xml:space="preserve">جرم اتمی برخی ترکیبات مهم </w:t>
      </w:r>
    </w:p>
    <w:p w:rsidR="00D322CA" w:rsidRPr="007912DB" w:rsidRDefault="00D322CA" w:rsidP="00D322CA">
      <w:pPr>
        <w:ind w:right="-426"/>
        <w:rPr>
          <w:rFonts w:hint="cs"/>
          <w:sz w:val="52"/>
          <w:szCs w:val="52"/>
          <w:rtl/>
          <w:lang w:val="en-BZ"/>
        </w:rPr>
      </w:pPr>
      <w:r w:rsidRPr="007912DB">
        <w:rPr>
          <w:rFonts w:hint="cs"/>
          <w:sz w:val="52"/>
          <w:szCs w:val="52"/>
          <w:rtl/>
          <w:lang w:val="en-BZ"/>
        </w:rPr>
        <w:t>حتما اینارو حفظ کنید!</w:t>
      </w:r>
    </w:p>
    <w:p w:rsidR="00D322CA" w:rsidRPr="007912DB" w:rsidRDefault="00D322CA" w:rsidP="00D322CA">
      <w:pPr>
        <w:ind w:right="-426"/>
        <w:rPr>
          <w:rFonts w:hint="cs"/>
          <w:sz w:val="52"/>
          <w:szCs w:val="52"/>
          <w:rtl/>
          <w:lang w:val="en-BZ"/>
        </w:rPr>
      </w:pP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322CA" w:rsidRPr="007912DB" w:rsidTr="00D322CA">
        <w:tc>
          <w:tcPr>
            <w:tcW w:w="2310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44 g/mol</w:t>
            </w:r>
          </w:p>
        </w:tc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b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CO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2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60 g/mol</w:t>
            </w:r>
          </w:p>
        </w:tc>
        <w:tc>
          <w:tcPr>
            <w:tcW w:w="2311" w:type="dxa"/>
          </w:tcPr>
          <w:p w:rsidR="00D322CA" w:rsidRPr="007912DB" w:rsidRDefault="00D322CA" w:rsidP="007912DB">
            <w:pPr>
              <w:tabs>
                <w:tab w:val="center" w:pos="1260"/>
                <w:tab w:val="right" w:pos="2521"/>
              </w:tabs>
              <w:ind w:right="-426"/>
              <w:rPr>
                <w:sz w:val="52"/>
                <w:szCs w:val="52"/>
                <w:vertAlign w:val="superscript"/>
                <w:rtl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rtl/>
                <w:lang w:val="en-BZ"/>
              </w:rPr>
              <w:tab/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CO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3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2-</w:t>
            </w:r>
            <w:r w:rsidR="007912DB">
              <w:rPr>
                <w:rFonts w:hint="cs"/>
                <w:sz w:val="52"/>
                <w:szCs w:val="52"/>
                <w:vertAlign w:val="superscript"/>
                <w:rtl/>
                <w:lang w:val="en-BZ"/>
              </w:rPr>
              <w:t xml:space="preserve"> </w:t>
            </w:r>
          </w:p>
        </w:tc>
      </w:tr>
      <w:tr w:rsidR="00D322CA" w:rsidRPr="007912DB" w:rsidTr="00D322CA">
        <w:tc>
          <w:tcPr>
            <w:tcW w:w="2310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32 g/mol</w:t>
            </w:r>
          </w:p>
        </w:tc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b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2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96 g/mol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SO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4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2-</w:t>
            </w:r>
          </w:p>
        </w:tc>
      </w:tr>
      <w:tr w:rsidR="00D322CA" w:rsidRPr="007912DB" w:rsidTr="00D322CA">
        <w:tc>
          <w:tcPr>
            <w:tcW w:w="2310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180 g/mol</w:t>
            </w:r>
          </w:p>
        </w:tc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b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C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9</w:t>
            </w:r>
            <w:r w:rsidRPr="007912DB">
              <w:rPr>
                <w:sz w:val="52"/>
                <w:szCs w:val="52"/>
                <w:lang w:val="en-BZ"/>
              </w:rPr>
              <w:t>H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8</w:t>
            </w:r>
            <w:r w:rsidRPr="007912DB">
              <w:rPr>
                <w:sz w:val="52"/>
                <w:szCs w:val="52"/>
                <w:lang w:val="en-BZ"/>
              </w:rPr>
              <w:t>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4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62 g/mol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NO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3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-</w:t>
            </w:r>
          </w:p>
        </w:tc>
      </w:tr>
      <w:tr w:rsidR="00D322CA" w:rsidRPr="007912DB" w:rsidTr="00D322CA">
        <w:tc>
          <w:tcPr>
            <w:tcW w:w="2310" w:type="dxa"/>
          </w:tcPr>
          <w:p w:rsidR="00D322CA" w:rsidRPr="007912DB" w:rsidRDefault="007912DB" w:rsidP="007912DB">
            <w:pPr>
              <w:ind w:right="-426"/>
              <w:jc w:val="center"/>
              <w:rPr>
                <w:rFonts w:hint="cs"/>
                <w:sz w:val="52"/>
                <w:szCs w:val="52"/>
                <w:vertAlign w:val="superscript"/>
                <w:rtl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62 g/mol</w:t>
            </w:r>
          </w:p>
        </w:tc>
        <w:tc>
          <w:tcPr>
            <w:tcW w:w="2310" w:type="dxa"/>
          </w:tcPr>
          <w:p w:rsidR="00D322CA" w:rsidRPr="007912DB" w:rsidRDefault="007912DB" w:rsidP="00D322CA">
            <w:pPr>
              <w:ind w:right="-426"/>
              <w:jc w:val="center"/>
              <w:rPr>
                <w:sz w:val="52"/>
                <w:szCs w:val="52"/>
                <w:vertAlign w:val="sub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CO(NH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2)2</w:t>
            </w:r>
          </w:p>
        </w:tc>
        <w:tc>
          <w:tcPr>
            <w:tcW w:w="2311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119 g/mol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MnO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4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2-</w:t>
            </w:r>
          </w:p>
        </w:tc>
      </w:tr>
      <w:tr w:rsidR="00D322CA" w:rsidRPr="007912DB" w:rsidTr="00D322CA">
        <w:tc>
          <w:tcPr>
            <w:tcW w:w="2310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95 g/mol</w:t>
            </w:r>
          </w:p>
        </w:tc>
        <w:tc>
          <w:tcPr>
            <w:tcW w:w="2310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PO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4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 xml:space="preserve">3- </w:t>
            </w:r>
          </w:p>
        </w:tc>
        <w:tc>
          <w:tcPr>
            <w:tcW w:w="2311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216 g/mol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Cr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2</w:t>
            </w:r>
            <w:r w:rsidRPr="007912DB">
              <w:rPr>
                <w:sz w:val="52"/>
                <w:szCs w:val="52"/>
                <w:lang w:val="en-BZ"/>
              </w:rPr>
              <w:t>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7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2-</w:t>
            </w:r>
          </w:p>
        </w:tc>
      </w:tr>
      <w:tr w:rsidR="00D322CA" w:rsidRPr="007912DB" w:rsidTr="00D322CA"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right"/>
              <w:rPr>
                <w:sz w:val="52"/>
                <w:szCs w:val="52"/>
                <w:vertAlign w:val="superscript"/>
                <w:rtl/>
                <w:lang w:val="en-BZ"/>
              </w:rPr>
            </w:pPr>
          </w:p>
        </w:tc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right"/>
              <w:rPr>
                <w:sz w:val="52"/>
                <w:szCs w:val="52"/>
                <w:vertAlign w:val="superscript"/>
                <w:rtl/>
                <w:lang w:val="en-BZ"/>
              </w:rPr>
            </w:pPr>
          </w:p>
        </w:tc>
        <w:tc>
          <w:tcPr>
            <w:tcW w:w="2311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116 g/mol</w:t>
            </w:r>
          </w:p>
        </w:tc>
        <w:tc>
          <w:tcPr>
            <w:tcW w:w="2311" w:type="dxa"/>
          </w:tcPr>
          <w:p w:rsidR="00D322CA" w:rsidRPr="007912DB" w:rsidRDefault="00D322CA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Cr</w:t>
            </w:r>
            <w:r w:rsidRPr="007912DB">
              <w:rPr>
                <w:sz w:val="52"/>
                <w:szCs w:val="52"/>
                <w:lang w:val="en-BZ"/>
              </w:rPr>
              <w:t>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4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2-</w:t>
            </w:r>
          </w:p>
        </w:tc>
      </w:tr>
      <w:tr w:rsidR="00D322CA" w:rsidRPr="007912DB" w:rsidTr="00D322CA"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right"/>
              <w:rPr>
                <w:sz w:val="52"/>
                <w:szCs w:val="52"/>
                <w:vertAlign w:val="superscript"/>
                <w:rtl/>
                <w:lang w:val="en-BZ"/>
              </w:rPr>
            </w:pPr>
          </w:p>
        </w:tc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right"/>
              <w:rPr>
                <w:sz w:val="52"/>
                <w:szCs w:val="52"/>
                <w:vertAlign w:val="superscript"/>
                <w:rtl/>
                <w:lang w:val="en-BZ"/>
              </w:rPr>
            </w:pPr>
          </w:p>
        </w:tc>
        <w:tc>
          <w:tcPr>
            <w:tcW w:w="2311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83/5 g/mol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ClO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3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-</w:t>
            </w:r>
          </w:p>
        </w:tc>
      </w:tr>
      <w:tr w:rsidR="00D322CA" w:rsidRPr="007912DB" w:rsidTr="00D322CA"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right"/>
              <w:rPr>
                <w:sz w:val="52"/>
                <w:szCs w:val="52"/>
                <w:vertAlign w:val="superscript"/>
                <w:rtl/>
                <w:lang w:val="en-BZ"/>
              </w:rPr>
            </w:pPr>
          </w:p>
        </w:tc>
        <w:tc>
          <w:tcPr>
            <w:tcW w:w="2310" w:type="dxa"/>
          </w:tcPr>
          <w:p w:rsidR="00D322CA" w:rsidRPr="007912DB" w:rsidRDefault="00D322CA" w:rsidP="00D322CA">
            <w:pPr>
              <w:ind w:right="-426"/>
              <w:jc w:val="right"/>
              <w:rPr>
                <w:sz w:val="52"/>
                <w:szCs w:val="52"/>
                <w:vertAlign w:val="superscript"/>
                <w:rtl/>
                <w:lang w:val="en-BZ"/>
              </w:rPr>
            </w:pPr>
          </w:p>
        </w:tc>
        <w:tc>
          <w:tcPr>
            <w:tcW w:w="2311" w:type="dxa"/>
          </w:tcPr>
          <w:p w:rsidR="00D322CA" w:rsidRPr="007912DB" w:rsidRDefault="007912DB" w:rsidP="007912DB">
            <w:pPr>
              <w:ind w:right="-426"/>
              <w:jc w:val="center"/>
              <w:rPr>
                <w:sz w:val="52"/>
                <w:szCs w:val="52"/>
                <w:vertAlign w:val="superscript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18 g/mol</w:t>
            </w:r>
          </w:p>
        </w:tc>
        <w:tc>
          <w:tcPr>
            <w:tcW w:w="2311" w:type="dxa"/>
          </w:tcPr>
          <w:p w:rsidR="00D322CA" w:rsidRPr="007912DB" w:rsidRDefault="00D322CA" w:rsidP="00D322CA">
            <w:pPr>
              <w:ind w:right="-426"/>
              <w:jc w:val="center"/>
              <w:rPr>
                <w:sz w:val="52"/>
                <w:szCs w:val="52"/>
                <w:lang w:val="en-BZ"/>
              </w:rPr>
            </w:pPr>
            <w:r w:rsidRPr="007912DB">
              <w:rPr>
                <w:sz w:val="52"/>
                <w:szCs w:val="52"/>
                <w:vertAlign w:val="superscript"/>
                <w:lang w:val="en-BZ"/>
              </w:rPr>
              <w:t>NH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4</w:t>
            </w:r>
            <w:r w:rsidRPr="007912DB">
              <w:rPr>
                <w:sz w:val="52"/>
                <w:szCs w:val="52"/>
                <w:vertAlign w:val="superscript"/>
                <w:lang w:val="en-BZ"/>
              </w:rPr>
              <w:t>+ , H</w:t>
            </w:r>
            <w:r w:rsidRPr="007912DB">
              <w:rPr>
                <w:sz w:val="52"/>
                <w:szCs w:val="52"/>
                <w:vertAlign w:val="subscript"/>
                <w:lang w:val="en-BZ"/>
              </w:rPr>
              <w:t>2</w:t>
            </w:r>
            <w:r w:rsidRPr="007912DB">
              <w:rPr>
                <w:sz w:val="52"/>
                <w:szCs w:val="52"/>
                <w:lang w:val="en-BZ"/>
              </w:rPr>
              <w:t>O</w:t>
            </w:r>
          </w:p>
        </w:tc>
      </w:tr>
    </w:tbl>
    <w:p w:rsidR="00D322CA" w:rsidRDefault="00D322CA" w:rsidP="00D322CA">
      <w:pPr>
        <w:ind w:right="-426"/>
        <w:jc w:val="right"/>
        <w:rPr>
          <w:rFonts w:hint="cs"/>
          <w:sz w:val="52"/>
          <w:szCs w:val="52"/>
          <w:vertAlign w:val="superscript"/>
          <w:rtl/>
          <w:lang w:val="en-BZ"/>
        </w:rPr>
      </w:pPr>
    </w:p>
    <w:p w:rsidR="007912DB" w:rsidRDefault="007912DB" w:rsidP="007912DB">
      <w:pPr>
        <w:ind w:right="-426"/>
        <w:jc w:val="right"/>
        <w:rPr>
          <w:rFonts w:hint="cs"/>
          <w:sz w:val="52"/>
          <w:szCs w:val="52"/>
          <w:vertAlign w:val="superscript"/>
          <w:rtl/>
          <w:lang w:val="en-BZ"/>
        </w:rPr>
      </w:pPr>
      <w:r>
        <w:rPr>
          <w:sz w:val="52"/>
          <w:szCs w:val="52"/>
          <w:vertAlign w:val="superscript"/>
          <w:lang w:val="en-BZ"/>
        </w:rPr>
        <w:t>Elmatic.blog.ir</w:t>
      </w:r>
    </w:p>
    <w:p w:rsidR="007912DB" w:rsidRPr="007912DB" w:rsidRDefault="007912DB" w:rsidP="00D322CA">
      <w:pPr>
        <w:ind w:right="-426"/>
        <w:jc w:val="right"/>
        <w:rPr>
          <w:sz w:val="52"/>
          <w:szCs w:val="52"/>
          <w:vertAlign w:val="superscript"/>
          <w:lang w:val="en-BZ"/>
        </w:rPr>
      </w:pPr>
    </w:p>
    <w:sectPr w:rsidR="007912DB" w:rsidRPr="007912DB" w:rsidSect="006046C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322CA"/>
    <w:rsid w:val="00000AFD"/>
    <w:rsid w:val="00001C99"/>
    <w:rsid w:val="0000470E"/>
    <w:rsid w:val="00014B4C"/>
    <w:rsid w:val="00020F34"/>
    <w:rsid w:val="000243D4"/>
    <w:rsid w:val="000274E7"/>
    <w:rsid w:val="000278AF"/>
    <w:rsid w:val="00027AB4"/>
    <w:rsid w:val="00030C4D"/>
    <w:rsid w:val="000312F8"/>
    <w:rsid w:val="00035A4B"/>
    <w:rsid w:val="00036AE2"/>
    <w:rsid w:val="000403EE"/>
    <w:rsid w:val="000448C4"/>
    <w:rsid w:val="00044A5F"/>
    <w:rsid w:val="00044CBA"/>
    <w:rsid w:val="00045F47"/>
    <w:rsid w:val="00046263"/>
    <w:rsid w:val="00052BE4"/>
    <w:rsid w:val="0005419C"/>
    <w:rsid w:val="00055151"/>
    <w:rsid w:val="00062AD6"/>
    <w:rsid w:val="00065F31"/>
    <w:rsid w:val="000672FE"/>
    <w:rsid w:val="0007190A"/>
    <w:rsid w:val="000747DF"/>
    <w:rsid w:val="00076574"/>
    <w:rsid w:val="000802A9"/>
    <w:rsid w:val="00080CAB"/>
    <w:rsid w:val="00081504"/>
    <w:rsid w:val="00081586"/>
    <w:rsid w:val="00082BB7"/>
    <w:rsid w:val="000837DC"/>
    <w:rsid w:val="00084A83"/>
    <w:rsid w:val="00085149"/>
    <w:rsid w:val="00085D6E"/>
    <w:rsid w:val="00085DC9"/>
    <w:rsid w:val="000867C3"/>
    <w:rsid w:val="00087DD9"/>
    <w:rsid w:val="00087EF6"/>
    <w:rsid w:val="00091FE3"/>
    <w:rsid w:val="0009212A"/>
    <w:rsid w:val="00093CF4"/>
    <w:rsid w:val="00097996"/>
    <w:rsid w:val="000A141B"/>
    <w:rsid w:val="000A4EE5"/>
    <w:rsid w:val="000A5413"/>
    <w:rsid w:val="000B1C0A"/>
    <w:rsid w:val="000B1E7E"/>
    <w:rsid w:val="000B31B4"/>
    <w:rsid w:val="000B3807"/>
    <w:rsid w:val="000B4B73"/>
    <w:rsid w:val="000B4C7E"/>
    <w:rsid w:val="000B76AF"/>
    <w:rsid w:val="000C0B9E"/>
    <w:rsid w:val="000C0EE6"/>
    <w:rsid w:val="000C1749"/>
    <w:rsid w:val="000C2BE1"/>
    <w:rsid w:val="000D22EB"/>
    <w:rsid w:val="000D2841"/>
    <w:rsid w:val="000D2B08"/>
    <w:rsid w:val="000D73CA"/>
    <w:rsid w:val="000E2631"/>
    <w:rsid w:val="000E3E22"/>
    <w:rsid w:val="000E46E7"/>
    <w:rsid w:val="000E5356"/>
    <w:rsid w:val="000F0073"/>
    <w:rsid w:val="000F0DE8"/>
    <w:rsid w:val="000F7E76"/>
    <w:rsid w:val="001011A7"/>
    <w:rsid w:val="001047F0"/>
    <w:rsid w:val="0010775F"/>
    <w:rsid w:val="00116082"/>
    <w:rsid w:val="00120F81"/>
    <w:rsid w:val="00122113"/>
    <w:rsid w:val="00127969"/>
    <w:rsid w:val="00136A66"/>
    <w:rsid w:val="00142565"/>
    <w:rsid w:val="00143173"/>
    <w:rsid w:val="00143EF8"/>
    <w:rsid w:val="00150A2E"/>
    <w:rsid w:val="00150D77"/>
    <w:rsid w:val="00151045"/>
    <w:rsid w:val="0015205D"/>
    <w:rsid w:val="00152E6F"/>
    <w:rsid w:val="0015538B"/>
    <w:rsid w:val="001626B9"/>
    <w:rsid w:val="00164FBA"/>
    <w:rsid w:val="0017157B"/>
    <w:rsid w:val="0017244B"/>
    <w:rsid w:val="001741D6"/>
    <w:rsid w:val="001748E2"/>
    <w:rsid w:val="00174966"/>
    <w:rsid w:val="00175B69"/>
    <w:rsid w:val="001764FB"/>
    <w:rsid w:val="00176769"/>
    <w:rsid w:val="001826DC"/>
    <w:rsid w:val="00182ACC"/>
    <w:rsid w:val="00183018"/>
    <w:rsid w:val="00186341"/>
    <w:rsid w:val="00194947"/>
    <w:rsid w:val="00195B1A"/>
    <w:rsid w:val="00195E66"/>
    <w:rsid w:val="001962B7"/>
    <w:rsid w:val="001A2680"/>
    <w:rsid w:val="001A26E9"/>
    <w:rsid w:val="001A5E42"/>
    <w:rsid w:val="001A5EF8"/>
    <w:rsid w:val="001B3260"/>
    <w:rsid w:val="001B3911"/>
    <w:rsid w:val="001B7AF7"/>
    <w:rsid w:val="001C17AA"/>
    <w:rsid w:val="001C6549"/>
    <w:rsid w:val="001D2E3B"/>
    <w:rsid w:val="001D2F38"/>
    <w:rsid w:val="001D4C40"/>
    <w:rsid w:val="001D5252"/>
    <w:rsid w:val="001D5519"/>
    <w:rsid w:val="001E0479"/>
    <w:rsid w:val="001E4BAF"/>
    <w:rsid w:val="001F05DF"/>
    <w:rsid w:val="001F0913"/>
    <w:rsid w:val="001F256A"/>
    <w:rsid w:val="001F4887"/>
    <w:rsid w:val="001F64B6"/>
    <w:rsid w:val="001F722D"/>
    <w:rsid w:val="002045F2"/>
    <w:rsid w:val="002173EC"/>
    <w:rsid w:val="0021776E"/>
    <w:rsid w:val="00220FBC"/>
    <w:rsid w:val="00222500"/>
    <w:rsid w:val="002257FC"/>
    <w:rsid w:val="00227AF9"/>
    <w:rsid w:val="00235B74"/>
    <w:rsid w:val="00236FCD"/>
    <w:rsid w:val="00237192"/>
    <w:rsid w:val="00241EDB"/>
    <w:rsid w:val="00242F4B"/>
    <w:rsid w:val="00243110"/>
    <w:rsid w:val="002460A1"/>
    <w:rsid w:val="00252421"/>
    <w:rsid w:val="00252F9C"/>
    <w:rsid w:val="00253EED"/>
    <w:rsid w:val="00257B9F"/>
    <w:rsid w:val="00257F82"/>
    <w:rsid w:val="002603A3"/>
    <w:rsid w:val="00261F7B"/>
    <w:rsid w:val="00262BD1"/>
    <w:rsid w:val="00272071"/>
    <w:rsid w:val="0027397D"/>
    <w:rsid w:val="00276AB2"/>
    <w:rsid w:val="00277EE2"/>
    <w:rsid w:val="0028363F"/>
    <w:rsid w:val="002867E3"/>
    <w:rsid w:val="00291C9B"/>
    <w:rsid w:val="00296A1B"/>
    <w:rsid w:val="00297EE3"/>
    <w:rsid w:val="002A206D"/>
    <w:rsid w:val="002A4270"/>
    <w:rsid w:val="002A5A82"/>
    <w:rsid w:val="002B396C"/>
    <w:rsid w:val="002B5CCF"/>
    <w:rsid w:val="002B7505"/>
    <w:rsid w:val="002B7BAE"/>
    <w:rsid w:val="002C13BE"/>
    <w:rsid w:val="002C2932"/>
    <w:rsid w:val="002C29DE"/>
    <w:rsid w:val="002C37CD"/>
    <w:rsid w:val="002C5B86"/>
    <w:rsid w:val="002C5D54"/>
    <w:rsid w:val="002C767E"/>
    <w:rsid w:val="002D27A9"/>
    <w:rsid w:val="002D765B"/>
    <w:rsid w:val="002D76A8"/>
    <w:rsid w:val="002E00EA"/>
    <w:rsid w:val="002E32EA"/>
    <w:rsid w:val="002F34DA"/>
    <w:rsid w:val="002F3C41"/>
    <w:rsid w:val="002F5833"/>
    <w:rsid w:val="003000FA"/>
    <w:rsid w:val="00300B16"/>
    <w:rsid w:val="003034C7"/>
    <w:rsid w:val="00304B48"/>
    <w:rsid w:val="00305DA0"/>
    <w:rsid w:val="00306733"/>
    <w:rsid w:val="00310785"/>
    <w:rsid w:val="00313BC8"/>
    <w:rsid w:val="0031484C"/>
    <w:rsid w:val="00314A24"/>
    <w:rsid w:val="0031527B"/>
    <w:rsid w:val="003173DF"/>
    <w:rsid w:val="00317559"/>
    <w:rsid w:val="00320B95"/>
    <w:rsid w:val="00325297"/>
    <w:rsid w:val="00326972"/>
    <w:rsid w:val="00335EC5"/>
    <w:rsid w:val="003428D4"/>
    <w:rsid w:val="00342BF2"/>
    <w:rsid w:val="00342CF6"/>
    <w:rsid w:val="00352634"/>
    <w:rsid w:val="003532E6"/>
    <w:rsid w:val="00354D7D"/>
    <w:rsid w:val="0036156C"/>
    <w:rsid w:val="003629F4"/>
    <w:rsid w:val="00363C1D"/>
    <w:rsid w:val="00365258"/>
    <w:rsid w:val="0036649C"/>
    <w:rsid w:val="00366C48"/>
    <w:rsid w:val="00366D70"/>
    <w:rsid w:val="00370F9A"/>
    <w:rsid w:val="003747C7"/>
    <w:rsid w:val="003768D6"/>
    <w:rsid w:val="0037696F"/>
    <w:rsid w:val="00381C7B"/>
    <w:rsid w:val="00382E13"/>
    <w:rsid w:val="003853B6"/>
    <w:rsid w:val="00385819"/>
    <w:rsid w:val="003858CE"/>
    <w:rsid w:val="003949BC"/>
    <w:rsid w:val="00395585"/>
    <w:rsid w:val="003966BA"/>
    <w:rsid w:val="003A62D9"/>
    <w:rsid w:val="003B0DA7"/>
    <w:rsid w:val="003B1579"/>
    <w:rsid w:val="003B245E"/>
    <w:rsid w:val="003B4A69"/>
    <w:rsid w:val="003B616A"/>
    <w:rsid w:val="003B64BE"/>
    <w:rsid w:val="003B6EED"/>
    <w:rsid w:val="003B7AB7"/>
    <w:rsid w:val="003C08AB"/>
    <w:rsid w:val="003C0D05"/>
    <w:rsid w:val="003C2A20"/>
    <w:rsid w:val="003C2A57"/>
    <w:rsid w:val="003D0810"/>
    <w:rsid w:val="003D106B"/>
    <w:rsid w:val="003D34DA"/>
    <w:rsid w:val="003D467B"/>
    <w:rsid w:val="003D63E8"/>
    <w:rsid w:val="003D6E09"/>
    <w:rsid w:val="003D7BA6"/>
    <w:rsid w:val="003D7E81"/>
    <w:rsid w:val="003E06A1"/>
    <w:rsid w:val="003E2B59"/>
    <w:rsid w:val="003E41D9"/>
    <w:rsid w:val="003F253B"/>
    <w:rsid w:val="003F31B5"/>
    <w:rsid w:val="003F7FB7"/>
    <w:rsid w:val="00401F08"/>
    <w:rsid w:val="00402084"/>
    <w:rsid w:val="00410766"/>
    <w:rsid w:val="00410A59"/>
    <w:rsid w:val="004128B5"/>
    <w:rsid w:val="00412D05"/>
    <w:rsid w:val="004214CA"/>
    <w:rsid w:val="00423BB4"/>
    <w:rsid w:val="004310D2"/>
    <w:rsid w:val="0043158E"/>
    <w:rsid w:val="00432380"/>
    <w:rsid w:val="00432C37"/>
    <w:rsid w:val="004376F6"/>
    <w:rsid w:val="00447BEC"/>
    <w:rsid w:val="004500EA"/>
    <w:rsid w:val="00454555"/>
    <w:rsid w:val="00456B90"/>
    <w:rsid w:val="00464B2B"/>
    <w:rsid w:val="00464ED8"/>
    <w:rsid w:val="00465021"/>
    <w:rsid w:val="00467BD8"/>
    <w:rsid w:val="00475529"/>
    <w:rsid w:val="00477EF8"/>
    <w:rsid w:val="0048002D"/>
    <w:rsid w:val="00480700"/>
    <w:rsid w:val="00484F9D"/>
    <w:rsid w:val="00486B8F"/>
    <w:rsid w:val="00487D11"/>
    <w:rsid w:val="00487D37"/>
    <w:rsid w:val="00493BCF"/>
    <w:rsid w:val="00493C51"/>
    <w:rsid w:val="00497A60"/>
    <w:rsid w:val="004A113B"/>
    <w:rsid w:val="004A1CD4"/>
    <w:rsid w:val="004A2E7F"/>
    <w:rsid w:val="004A4E96"/>
    <w:rsid w:val="004A5449"/>
    <w:rsid w:val="004A680A"/>
    <w:rsid w:val="004A7B66"/>
    <w:rsid w:val="004B22DA"/>
    <w:rsid w:val="004B3A72"/>
    <w:rsid w:val="004C1E39"/>
    <w:rsid w:val="004C2E10"/>
    <w:rsid w:val="004C3B85"/>
    <w:rsid w:val="004C5572"/>
    <w:rsid w:val="004D1412"/>
    <w:rsid w:val="004D28EA"/>
    <w:rsid w:val="004D3223"/>
    <w:rsid w:val="004D3D39"/>
    <w:rsid w:val="004D793A"/>
    <w:rsid w:val="004E35BA"/>
    <w:rsid w:val="004E46FC"/>
    <w:rsid w:val="004E4C22"/>
    <w:rsid w:val="004E66E1"/>
    <w:rsid w:val="004F2FD4"/>
    <w:rsid w:val="004F35C5"/>
    <w:rsid w:val="004F3E61"/>
    <w:rsid w:val="004F627A"/>
    <w:rsid w:val="00502488"/>
    <w:rsid w:val="00504DF6"/>
    <w:rsid w:val="00506D85"/>
    <w:rsid w:val="00513AF9"/>
    <w:rsid w:val="00520CAB"/>
    <w:rsid w:val="00520F8C"/>
    <w:rsid w:val="00521117"/>
    <w:rsid w:val="00521F73"/>
    <w:rsid w:val="005224C1"/>
    <w:rsid w:val="00524827"/>
    <w:rsid w:val="005265F1"/>
    <w:rsid w:val="0053460F"/>
    <w:rsid w:val="0053711A"/>
    <w:rsid w:val="005420C7"/>
    <w:rsid w:val="00542B16"/>
    <w:rsid w:val="005436FC"/>
    <w:rsid w:val="005456FF"/>
    <w:rsid w:val="00550CD9"/>
    <w:rsid w:val="00553F0A"/>
    <w:rsid w:val="0055483F"/>
    <w:rsid w:val="00564E24"/>
    <w:rsid w:val="005749C3"/>
    <w:rsid w:val="00580932"/>
    <w:rsid w:val="005822A0"/>
    <w:rsid w:val="005836FD"/>
    <w:rsid w:val="00587498"/>
    <w:rsid w:val="00587A9B"/>
    <w:rsid w:val="005906E3"/>
    <w:rsid w:val="005914E4"/>
    <w:rsid w:val="00592D8B"/>
    <w:rsid w:val="00593AD5"/>
    <w:rsid w:val="005946A3"/>
    <w:rsid w:val="00594B1A"/>
    <w:rsid w:val="005A065A"/>
    <w:rsid w:val="005A1832"/>
    <w:rsid w:val="005A45BC"/>
    <w:rsid w:val="005A7F84"/>
    <w:rsid w:val="005B1CD0"/>
    <w:rsid w:val="005B2FA0"/>
    <w:rsid w:val="005B5367"/>
    <w:rsid w:val="005C2537"/>
    <w:rsid w:val="005C7351"/>
    <w:rsid w:val="005D1650"/>
    <w:rsid w:val="005D17C3"/>
    <w:rsid w:val="005D4E9E"/>
    <w:rsid w:val="005D61C1"/>
    <w:rsid w:val="005E020B"/>
    <w:rsid w:val="005F0D6D"/>
    <w:rsid w:val="005F59F0"/>
    <w:rsid w:val="005F6F1B"/>
    <w:rsid w:val="005F7E01"/>
    <w:rsid w:val="0060181D"/>
    <w:rsid w:val="006046CD"/>
    <w:rsid w:val="00604DD0"/>
    <w:rsid w:val="00605B71"/>
    <w:rsid w:val="00610CE3"/>
    <w:rsid w:val="006117A1"/>
    <w:rsid w:val="00616840"/>
    <w:rsid w:val="00622B36"/>
    <w:rsid w:val="006235B4"/>
    <w:rsid w:val="00623EC3"/>
    <w:rsid w:val="00625F50"/>
    <w:rsid w:val="006263AC"/>
    <w:rsid w:val="00635106"/>
    <w:rsid w:val="00644960"/>
    <w:rsid w:val="0064585A"/>
    <w:rsid w:val="00653A37"/>
    <w:rsid w:val="00656CB3"/>
    <w:rsid w:val="00657617"/>
    <w:rsid w:val="00661DB9"/>
    <w:rsid w:val="00670A5B"/>
    <w:rsid w:val="006718F0"/>
    <w:rsid w:val="00672E4C"/>
    <w:rsid w:val="00674C89"/>
    <w:rsid w:val="00681364"/>
    <w:rsid w:val="00681946"/>
    <w:rsid w:val="00685DD9"/>
    <w:rsid w:val="00691848"/>
    <w:rsid w:val="00692A1C"/>
    <w:rsid w:val="006939B9"/>
    <w:rsid w:val="00694530"/>
    <w:rsid w:val="006A355D"/>
    <w:rsid w:val="006A3E4B"/>
    <w:rsid w:val="006A5CFC"/>
    <w:rsid w:val="006A6361"/>
    <w:rsid w:val="006C0F61"/>
    <w:rsid w:val="006C0FC2"/>
    <w:rsid w:val="006D49B1"/>
    <w:rsid w:val="006D6E4D"/>
    <w:rsid w:val="006E5F9E"/>
    <w:rsid w:val="006F45E3"/>
    <w:rsid w:val="006F7853"/>
    <w:rsid w:val="00702F89"/>
    <w:rsid w:val="00706C8B"/>
    <w:rsid w:val="00706E2C"/>
    <w:rsid w:val="0071149A"/>
    <w:rsid w:val="00712871"/>
    <w:rsid w:val="0071367B"/>
    <w:rsid w:val="00714424"/>
    <w:rsid w:val="0071761B"/>
    <w:rsid w:val="0071762E"/>
    <w:rsid w:val="0072389B"/>
    <w:rsid w:val="007242AF"/>
    <w:rsid w:val="00726CE8"/>
    <w:rsid w:val="00730D00"/>
    <w:rsid w:val="00733FA3"/>
    <w:rsid w:val="00735055"/>
    <w:rsid w:val="0073544F"/>
    <w:rsid w:val="00740286"/>
    <w:rsid w:val="00745CDD"/>
    <w:rsid w:val="0074693C"/>
    <w:rsid w:val="00752D82"/>
    <w:rsid w:val="007534CB"/>
    <w:rsid w:val="0075652C"/>
    <w:rsid w:val="00756FFC"/>
    <w:rsid w:val="0076176A"/>
    <w:rsid w:val="00761CDA"/>
    <w:rsid w:val="00763957"/>
    <w:rsid w:val="00763BC4"/>
    <w:rsid w:val="00765041"/>
    <w:rsid w:val="00767D3B"/>
    <w:rsid w:val="0077003F"/>
    <w:rsid w:val="0077586B"/>
    <w:rsid w:val="007806F3"/>
    <w:rsid w:val="00780D90"/>
    <w:rsid w:val="00783FF2"/>
    <w:rsid w:val="007847F0"/>
    <w:rsid w:val="007853B9"/>
    <w:rsid w:val="00786192"/>
    <w:rsid w:val="00786544"/>
    <w:rsid w:val="007869E0"/>
    <w:rsid w:val="007875A3"/>
    <w:rsid w:val="00790884"/>
    <w:rsid w:val="00790C21"/>
    <w:rsid w:val="00790F21"/>
    <w:rsid w:val="007912DB"/>
    <w:rsid w:val="00794B4D"/>
    <w:rsid w:val="007A003B"/>
    <w:rsid w:val="007B21CB"/>
    <w:rsid w:val="007B3E1B"/>
    <w:rsid w:val="007B4E48"/>
    <w:rsid w:val="007B54B9"/>
    <w:rsid w:val="007B7E0A"/>
    <w:rsid w:val="007C3423"/>
    <w:rsid w:val="007C582A"/>
    <w:rsid w:val="007C629E"/>
    <w:rsid w:val="007C701E"/>
    <w:rsid w:val="007D4917"/>
    <w:rsid w:val="007E07CC"/>
    <w:rsid w:val="007E0EBB"/>
    <w:rsid w:val="007E1C99"/>
    <w:rsid w:val="007E2130"/>
    <w:rsid w:val="007E3E38"/>
    <w:rsid w:val="007E4CD6"/>
    <w:rsid w:val="007E52E7"/>
    <w:rsid w:val="007F0066"/>
    <w:rsid w:val="007F0B3E"/>
    <w:rsid w:val="007F1DB3"/>
    <w:rsid w:val="007F5E79"/>
    <w:rsid w:val="007F5F2B"/>
    <w:rsid w:val="007F72E2"/>
    <w:rsid w:val="007F7DC4"/>
    <w:rsid w:val="00801C73"/>
    <w:rsid w:val="00802FF3"/>
    <w:rsid w:val="00804B72"/>
    <w:rsid w:val="00811296"/>
    <w:rsid w:val="0081458F"/>
    <w:rsid w:val="00815F4E"/>
    <w:rsid w:val="00821DE4"/>
    <w:rsid w:val="0082642F"/>
    <w:rsid w:val="008303F4"/>
    <w:rsid w:val="00830B5F"/>
    <w:rsid w:val="00830F65"/>
    <w:rsid w:val="008311EA"/>
    <w:rsid w:val="0083138E"/>
    <w:rsid w:val="00846EAF"/>
    <w:rsid w:val="008501B4"/>
    <w:rsid w:val="00850922"/>
    <w:rsid w:val="008548B7"/>
    <w:rsid w:val="0085591C"/>
    <w:rsid w:val="0085759A"/>
    <w:rsid w:val="008576D3"/>
    <w:rsid w:val="0086171D"/>
    <w:rsid w:val="008652C7"/>
    <w:rsid w:val="00865A6C"/>
    <w:rsid w:val="00865D0A"/>
    <w:rsid w:val="008717DA"/>
    <w:rsid w:val="00871E53"/>
    <w:rsid w:val="0087593F"/>
    <w:rsid w:val="008778E9"/>
    <w:rsid w:val="00877F6E"/>
    <w:rsid w:val="00880254"/>
    <w:rsid w:val="008814A9"/>
    <w:rsid w:val="008815F3"/>
    <w:rsid w:val="008818DA"/>
    <w:rsid w:val="00882165"/>
    <w:rsid w:val="00884C5D"/>
    <w:rsid w:val="008872BD"/>
    <w:rsid w:val="00887730"/>
    <w:rsid w:val="00895ACF"/>
    <w:rsid w:val="008A1082"/>
    <w:rsid w:val="008A143A"/>
    <w:rsid w:val="008A14E6"/>
    <w:rsid w:val="008A3DCB"/>
    <w:rsid w:val="008A5531"/>
    <w:rsid w:val="008A5FDE"/>
    <w:rsid w:val="008A7B8D"/>
    <w:rsid w:val="008B0917"/>
    <w:rsid w:val="008B312C"/>
    <w:rsid w:val="008B439B"/>
    <w:rsid w:val="008B7965"/>
    <w:rsid w:val="008C6EE6"/>
    <w:rsid w:val="008C6F95"/>
    <w:rsid w:val="008D2C11"/>
    <w:rsid w:val="008D4314"/>
    <w:rsid w:val="008D5A0E"/>
    <w:rsid w:val="008D600B"/>
    <w:rsid w:val="008D6473"/>
    <w:rsid w:val="008D7661"/>
    <w:rsid w:val="008E0530"/>
    <w:rsid w:val="008E30E8"/>
    <w:rsid w:val="008E72DF"/>
    <w:rsid w:val="008E77BF"/>
    <w:rsid w:val="008F3784"/>
    <w:rsid w:val="008F6653"/>
    <w:rsid w:val="008F7394"/>
    <w:rsid w:val="00900D0F"/>
    <w:rsid w:val="009032B4"/>
    <w:rsid w:val="00904743"/>
    <w:rsid w:val="00905DB2"/>
    <w:rsid w:val="00912F0B"/>
    <w:rsid w:val="00914850"/>
    <w:rsid w:val="009168E8"/>
    <w:rsid w:val="00922499"/>
    <w:rsid w:val="009250C7"/>
    <w:rsid w:val="00925FD2"/>
    <w:rsid w:val="00927BD2"/>
    <w:rsid w:val="00932D01"/>
    <w:rsid w:val="00933918"/>
    <w:rsid w:val="00940949"/>
    <w:rsid w:val="0094213D"/>
    <w:rsid w:val="0095251B"/>
    <w:rsid w:val="00955DA6"/>
    <w:rsid w:val="00957EA1"/>
    <w:rsid w:val="0096063F"/>
    <w:rsid w:val="00960D1F"/>
    <w:rsid w:val="00961679"/>
    <w:rsid w:val="00961BAD"/>
    <w:rsid w:val="00961DD9"/>
    <w:rsid w:val="00963AA7"/>
    <w:rsid w:val="009650AF"/>
    <w:rsid w:val="009659B7"/>
    <w:rsid w:val="009723B4"/>
    <w:rsid w:val="00973B7D"/>
    <w:rsid w:val="009813EF"/>
    <w:rsid w:val="00985B55"/>
    <w:rsid w:val="009866FD"/>
    <w:rsid w:val="0099657C"/>
    <w:rsid w:val="009A0046"/>
    <w:rsid w:val="009A184B"/>
    <w:rsid w:val="009A6D1D"/>
    <w:rsid w:val="009B037D"/>
    <w:rsid w:val="009B3C96"/>
    <w:rsid w:val="009B3D90"/>
    <w:rsid w:val="009C064C"/>
    <w:rsid w:val="009C0752"/>
    <w:rsid w:val="009C20E7"/>
    <w:rsid w:val="009C3A66"/>
    <w:rsid w:val="009C459B"/>
    <w:rsid w:val="009C6837"/>
    <w:rsid w:val="009D1D1C"/>
    <w:rsid w:val="009D2920"/>
    <w:rsid w:val="009D4CC4"/>
    <w:rsid w:val="009D5CE4"/>
    <w:rsid w:val="009E0147"/>
    <w:rsid w:val="009E16E9"/>
    <w:rsid w:val="009E2620"/>
    <w:rsid w:val="009E2854"/>
    <w:rsid w:val="009E456C"/>
    <w:rsid w:val="009E6275"/>
    <w:rsid w:val="009F1783"/>
    <w:rsid w:val="009F430C"/>
    <w:rsid w:val="009F7A28"/>
    <w:rsid w:val="00A00D00"/>
    <w:rsid w:val="00A01EF9"/>
    <w:rsid w:val="00A042E7"/>
    <w:rsid w:val="00A06108"/>
    <w:rsid w:val="00A07E0F"/>
    <w:rsid w:val="00A11391"/>
    <w:rsid w:val="00A12AB4"/>
    <w:rsid w:val="00A13FD4"/>
    <w:rsid w:val="00A160DF"/>
    <w:rsid w:val="00A162A7"/>
    <w:rsid w:val="00A22BB9"/>
    <w:rsid w:val="00A230DC"/>
    <w:rsid w:val="00A2349F"/>
    <w:rsid w:val="00A24AA2"/>
    <w:rsid w:val="00A25B8C"/>
    <w:rsid w:val="00A262BF"/>
    <w:rsid w:val="00A32D18"/>
    <w:rsid w:val="00A36EEC"/>
    <w:rsid w:val="00A40348"/>
    <w:rsid w:val="00A441AD"/>
    <w:rsid w:val="00A46EB2"/>
    <w:rsid w:val="00A46EF3"/>
    <w:rsid w:val="00A52622"/>
    <w:rsid w:val="00A52865"/>
    <w:rsid w:val="00A54016"/>
    <w:rsid w:val="00A542FB"/>
    <w:rsid w:val="00A55416"/>
    <w:rsid w:val="00A579AF"/>
    <w:rsid w:val="00A6205F"/>
    <w:rsid w:val="00A62D80"/>
    <w:rsid w:val="00A677E4"/>
    <w:rsid w:val="00A71996"/>
    <w:rsid w:val="00A71A63"/>
    <w:rsid w:val="00A722DF"/>
    <w:rsid w:val="00A74158"/>
    <w:rsid w:val="00A75657"/>
    <w:rsid w:val="00A75F02"/>
    <w:rsid w:val="00A7631C"/>
    <w:rsid w:val="00A8016E"/>
    <w:rsid w:val="00A8038C"/>
    <w:rsid w:val="00A80472"/>
    <w:rsid w:val="00A820DB"/>
    <w:rsid w:val="00A824F5"/>
    <w:rsid w:val="00A83357"/>
    <w:rsid w:val="00A8759D"/>
    <w:rsid w:val="00A90C16"/>
    <w:rsid w:val="00A91C35"/>
    <w:rsid w:val="00A92835"/>
    <w:rsid w:val="00A93260"/>
    <w:rsid w:val="00A93B5A"/>
    <w:rsid w:val="00A9608C"/>
    <w:rsid w:val="00A97B64"/>
    <w:rsid w:val="00AA17D1"/>
    <w:rsid w:val="00AA2D12"/>
    <w:rsid w:val="00AA7A15"/>
    <w:rsid w:val="00AB137B"/>
    <w:rsid w:val="00AB1CD5"/>
    <w:rsid w:val="00AB3970"/>
    <w:rsid w:val="00AB43D1"/>
    <w:rsid w:val="00AB51CA"/>
    <w:rsid w:val="00AB696C"/>
    <w:rsid w:val="00AC10F8"/>
    <w:rsid w:val="00AC3B93"/>
    <w:rsid w:val="00AC570C"/>
    <w:rsid w:val="00AC6793"/>
    <w:rsid w:val="00AD6186"/>
    <w:rsid w:val="00AD655A"/>
    <w:rsid w:val="00AD75F7"/>
    <w:rsid w:val="00AD7DD1"/>
    <w:rsid w:val="00AE143F"/>
    <w:rsid w:val="00AE2655"/>
    <w:rsid w:val="00AE3BC7"/>
    <w:rsid w:val="00AE3F3D"/>
    <w:rsid w:val="00AE414A"/>
    <w:rsid w:val="00AE7199"/>
    <w:rsid w:val="00AE79D4"/>
    <w:rsid w:val="00AF1B1A"/>
    <w:rsid w:val="00AF1F9A"/>
    <w:rsid w:val="00AF2E37"/>
    <w:rsid w:val="00AF4DCD"/>
    <w:rsid w:val="00B10FB9"/>
    <w:rsid w:val="00B12F55"/>
    <w:rsid w:val="00B13607"/>
    <w:rsid w:val="00B169F7"/>
    <w:rsid w:val="00B17ABC"/>
    <w:rsid w:val="00B17CBA"/>
    <w:rsid w:val="00B215C7"/>
    <w:rsid w:val="00B23B27"/>
    <w:rsid w:val="00B24293"/>
    <w:rsid w:val="00B247C4"/>
    <w:rsid w:val="00B31E09"/>
    <w:rsid w:val="00B32E28"/>
    <w:rsid w:val="00B350A9"/>
    <w:rsid w:val="00B37B30"/>
    <w:rsid w:val="00B42EE2"/>
    <w:rsid w:val="00B47ED4"/>
    <w:rsid w:val="00B52A9D"/>
    <w:rsid w:val="00B54E7E"/>
    <w:rsid w:val="00B66614"/>
    <w:rsid w:val="00B85DC5"/>
    <w:rsid w:val="00B8624A"/>
    <w:rsid w:val="00B869A0"/>
    <w:rsid w:val="00B872C0"/>
    <w:rsid w:val="00B87BC5"/>
    <w:rsid w:val="00B900A4"/>
    <w:rsid w:val="00B9284D"/>
    <w:rsid w:val="00BA0B52"/>
    <w:rsid w:val="00BA0FDB"/>
    <w:rsid w:val="00BA6224"/>
    <w:rsid w:val="00BA6584"/>
    <w:rsid w:val="00BA77D3"/>
    <w:rsid w:val="00BB0CC9"/>
    <w:rsid w:val="00BB4E8C"/>
    <w:rsid w:val="00BB738F"/>
    <w:rsid w:val="00BB768E"/>
    <w:rsid w:val="00BC06E3"/>
    <w:rsid w:val="00BC1E0B"/>
    <w:rsid w:val="00BC366F"/>
    <w:rsid w:val="00BD090B"/>
    <w:rsid w:val="00BD1850"/>
    <w:rsid w:val="00BD3C50"/>
    <w:rsid w:val="00BD495B"/>
    <w:rsid w:val="00BD498C"/>
    <w:rsid w:val="00BE1ACB"/>
    <w:rsid w:val="00BE4768"/>
    <w:rsid w:val="00BF05CC"/>
    <w:rsid w:val="00BF16E6"/>
    <w:rsid w:val="00BF360D"/>
    <w:rsid w:val="00BF45AD"/>
    <w:rsid w:val="00BF4C45"/>
    <w:rsid w:val="00BF588A"/>
    <w:rsid w:val="00BF6C5C"/>
    <w:rsid w:val="00C01861"/>
    <w:rsid w:val="00C0249D"/>
    <w:rsid w:val="00C0762F"/>
    <w:rsid w:val="00C07C45"/>
    <w:rsid w:val="00C07F65"/>
    <w:rsid w:val="00C11D51"/>
    <w:rsid w:val="00C16D5B"/>
    <w:rsid w:val="00C26B84"/>
    <w:rsid w:val="00C31A53"/>
    <w:rsid w:val="00C33366"/>
    <w:rsid w:val="00C33963"/>
    <w:rsid w:val="00C352EB"/>
    <w:rsid w:val="00C40397"/>
    <w:rsid w:val="00C4049E"/>
    <w:rsid w:val="00C41FA6"/>
    <w:rsid w:val="00C53819"/>
    <w:rsid w:val="00C540E3"/>
    <w:rsid w:val="00C5512E"/>
    <w:rsid w:val="00C56514"/>
    <w:rsid w:val="00C57157"/>
    <w:rsid w:val="00C63B8A"/>
    <w:rsid w:val="00C63FC0"/>
    <w:rsid w:val="00C6447E"/>
    <w:rsid w:val="00C7094A"/>
    <w:rsid w:val="00C71485"/>
    <w:rsid w:val="00C743A5"/>
    <w:rsid w:val="00C80616"/>
    <w:rsid w:val="00C80708"/>
    <w:rsid w:val="00C83E1E"/>
    <w:rsid w:val="00C92A06"/>
    <w:rsid w:val="00C9567D"/>
    <w:rsid w:val="00C968F5"/>
    <w:rsid w:val="00C96DBF"/>
    <w:rsid w:val="00CA16E4"/>
    <w:rsid w:val="00CA23BB"/>
    <w:rsid w:val="00CA495A"/>
    <w:rsid w:val="00CB1564"/>
    <w:rsid w:val="00CB1F4B"/>
    <w:rsid w:val="00CB3AF0"/>
    <w:rsid w:val="00CC10BB"/>
    <w:rsid w:val="00CC3021"/>
    <w:rsid w:val="00CC5071"/>
    <w:rsid w:val="00CC5BC8"/>
    <w:rsid w:val="00CC6FCD"/>
    <w:rsid w:val="00CD267F"/>
    <w:rsid w:val="00CD3F3C"/>
    <w:rsid w:val="00CE146E"/>
    <w:rsid w:val="00CE2958"/>
    <w:rsid w:val="00CE3075"/>
    <w:rsid w:val="00CF0233"/>
    <w:rsid w:val="00CF1A7D"/>
    <w:rsid w:val="00CF2F81"/>
    <w:rsid w:val="00CF3B45"/>
    <w:rsid w:val="00CF4FC3"/>
    <w:rsid w:val="00D01E76"/>
    <w:rsid w:val="00D03AA9"/>
    <w:rsid w:val="00D040F1"/>
    <w:rsid w:val="00D05344"/>
    <w:rsid w:val="00D1078F"/>
    <w:rsid w:val="00D14525"/>
    <w:rsid w:val="00D17061"/>
    <w:rsid w:val="00D17C12"/>
    <w:rsid w:val="00D21973"/>
    <w:rsid w:val="00D21994"/>
    <w:rsid w:val="00D27335"/>
    <w:rsid w:val="00D277BC"/>
    <w:rsid w:val="00D27981"/>
    <w:rsid w:val="00D30E19"/>
    <w:rsid w:val="00D322CA"/>
    <w:rsid w:val="00D32B1D"/>
    <w:rsid w:val="00D364B8"/>
    <w:rsid w:val="00D36602"/>
    <w:rsid w:val="00D37A72"/>
    <w:rsid w:val="00D40075"/>
    <w:rsid w:val="00D44062"/>
    <w:rsid w:val="00D442AB"/>
    <w:rsid w:val="00D46E7E"/>
    <w:rsid w:val="00D5096F"/>
    <w:rsid w:val="00D521C2"/>
    <w:rsid w:val="00D559DC"/>
    <w:rsid w:val="00D57C23"/>
    <w:rsid w:val="00D63BA7"/>
    <w:rsid w:val="00D64E74"/>
    <w:rsid w:val="00D70198"/>
    <w:rsid w:val="00D71F18"/>
    <w:rsid w:val="00D73514"/>
    <w:rsid w:val="00D73919"/>
    <w:rsid w:val="00D75C6E"/>
    <w:rsid w:val="00D81F00"/>
    <w:rsid w:val="00D823FC"/>
    <w:rsid w:val="00D82839"/>
    <w:rsid w:val="00D83628"/>
    <w:rsid w:val="00D84587"/>
    <w:rsid w:val="00DA0700"/>
    <w:rsid w:val="00DA070C"/>
    <w:rsid w:val="00DA11E1"/>
    <w:rsid w:val="00DA2AA7"/>
    <w:rsid w:val="00DA3A4E"/>
    <w:rsid w:val="00DA5DFC"/>
    <w:rsid w:val="00DB0630"/>
    <w:rsid w:val="00DB1309"/>
    <w:rsid w:val="00DB66F1"/>
    <w:rsid w:val="00DB7328"/>
    <w:rsid w:val="00DC7C1C"/>
    <w:rsid w:val="00DD1EE6"/>
    <w:rsid w:val="00DD2736"/>
    <w:rsid w:val="00DE42FB"/>
    <w:rsid w:val="00DE535A"/>
    <w:rsid w:val="00DF22F2"/>
    <w:rsid w:val="00DF375A"/>
    <w:rsid w:val="00DF461B"/>
    <w:rsid w:val="00DF66F2"/>
    <w:rsid w:val="00E026EF"/>
    <w:rsid w:val="00E050E1"/>
    <w:rsid w:val="00E135F4"/>
    <w:rsid w:val="00E14340"/>
    <w:rsid w:val="00E171D9"/>
    <w:rsid w:val="00E20157"/>
    <w:rsid w:val="00E241AC"/>
    <w:rsid w:val="00E257F8"/>
    <w:rsid w:val="00E30153"/>
    <w:rsid w:val="00E30B52"/>
    <w:rsid w:val="00E35B05"/>
    <w:rsid w:val="00E401F2"/>
    <w:rsid w:val="00E4086C"/>
    <w:rsid w:val="00E41DE0"/>
    <w:rsid w:val="00E4467B"/>
    <w:rsid w:val="00E45CC4"/>
    <w:rsid w:val="00E50686"/>
    <w:rsid w:val="00E506E3"/>
    <w:rsid w:val="00E52C79"/>
    <w:rsid w:val="00E53775"/>
    <w:rsid w:val="00E5531C"/>
    <w:rsid w:val="00E55A6B"/>
    <w:rsid w:val="00E5737F"/>
    <w:rsid w:val="00E57D4C"/>
    <w:rsid w:val="00E60412"/>
    <w:rsid w:val="00E6169E"/>
    <w:rsid w:val="00E63671"/>
    <w:rsid w:val="00E657DE"/>
    <w:rsid w:val="00E65D1A"/>
    <w:rsid w:val="00E71237"/>
    <w:rsid w:val="00E72817"/>
    <w:rsid w:val="00E72C7A"/>
    <w:rsid w:val="00E769BF"/>
    <w:rsid w:val="00E81AEC"/>
    <w:rsid w:val="00E822FC"/>
    <w:rsid w:val="00E85159"/>
    <w:rsid w:val="00E867E1"/>
    <w:rsid w:val="00E87A5C"/>
    <w:rsid w:val="00E900BF"/>
    <w:rsid w:val="00E93B0B"/>
    <w:rsid w:val="00EA290A"/>
    <w:rsid w:val="00EA4DF7"/>
    <w:rsid w:val="00EB00AB"/>
    <w:rsid w:val="00EB10F1"/>
    <w:rsid w:val="00EB2670"/>
    <w:rsid w:val="00EB7D08"/>
    <w:rsid w:val="00EC00BF"/>
    <w:rsid w:val="00EC1440"/>
    <w:rsid w:val="00EC31EA"/>
    <w:rsid w:val="00EC3727"/>
    <w:rsid w:val="00EC4A8C"/>
    <w:rsid w:val="00EC4AF8"/>
    <w:rsid w:val="00EC5261"/>
    <w:rsid w:val="00EC59C9"/>
    <w:rsid w:val="00ED039B"/>
    <w:rsid w:val="00ED0565"/>
    <w:rsid w:val="00ED1DCD"/>
    <w:rsid w:val="00ED2A66"/>
    <w:rsid w:val="00ED418F"/>
    <w:rsid w:val="00ED443A"/>
    <w:rsid w:val="00ED50EC"/>
    <w:rsid w:val="00ED57D5"/>
    <w:rsid w:val="00EE2137"/>
    <w:rsid w:val="00EE507E"/>
    <w:rsid w:val="00EE50A7"/>
    <w:rsid w:val="00EE6730"/>
    <w:rsid w:val="00EF0D9C"/>
    <w:rsid w:val="00EF2F57"/>
    <w:rsid w:val="00EF38C9"/>
    <w:rsid w:val="00EF5EE9"/>
    <w:rsid w:val="00EF6107"/>
    <w:rsid w:val="00F03B9D"/>
    <w:rsid w:val="00F07EDA"/>
    <w:rsid w:val="00F1251D"/>
    <w:rsid w:val="00F172E2"/>
    <w:rsid w:val="00F17838"/>
    <w:rsid w:val="00F20F4D"/>
    <w:rsid w:val="00F21270"/>
    <w:rsid w:val="00F24E37"/>
    <w:rsid w:val="00F2561E"/>
    <w:rsid w:val="00F26E21"/>
    <w:rsid w:val="00F27376"/>
    <w:rsid w:val="00F27CEA"/>
    <w:rsid w:val="00F31BF7"/>
    <w:rsid w:val="00F32B81"/>
    <w:rsid w:val="00F333E4"/>
    <w:rsid w:val="00F40829"/>
    <w:rsid w:val="00F42C12"/>
    <w:rsid w:val="00F438D8"/>
    <w:rsid w:val="00F449E4"/>
    <w:rsid w:val="00F44CDC"/>
    <w:rsid w:val="00F4570B"/>
    <w:rsid w:val="00F5091A"/>
    <w:rsid w:val="00F50C3F"/>
    <w:rsid w:val="00F531B5"/>
    <w:rsid w:val="00F5364D"/>
    <w:rsid w:val="00F54A84"/>
    <w:rsid w:val="00F553CD"/>
    <w:rsid w:val="00F61BC1"/>
    <w:rsid w:val="00F6505A"/>
    <w:rsid w:val="00F6569F"/>
    <w:rsid w:val="00F67490"/>
    <w:rsid w:val="00F7020F"/>
    <w:rsid w:val="00F70DB8"/>
    <w:rsid w:val="00F72EA1"/>
    <w:rsid w:val="00F73902"/>
    <w:rsid w:val="00F742CB"/>
    <w:rsid w:val="00F77728"/>
    <w:rsid w:val="00F8033D"/>
    <w:rsid w:val="00F8193D"/>
    <w:rsid w:val="00F847E6"/>
    <w:rsid w:val="00F84821"/>
    <w:rsid w:val="00F85588"/>
    <w:rsid w:val="00F939CE"/>
    <w:rsid w:val="00FA054E"/>
    <w:rsid w:val="00FA5EF8"/>
    <w:rsid w:val="00FA7671"/>
    <w:rsid w:val="00FA7AC1"/>
    <w:rsid w:val="00FA7EE8"/>
    <w:rsid w:val="00FB1307"/>
    <w:rsid w:val="00FB2AB4"/>
    <w:rsid w:val="00FC03A9"/>
    <w:rsid w:val="00FC2158"/>
    <w:rsid w:val="00FC623E"/>
    <w:rsid w:val="00FD0C86"/>
    <w:rsid w:val="00FD11A0"/>
    <w:rsid w:val="00FD5F0C"/>
    <w:rsid w:val="00FE6C06"/>
    <w:rsid w:val="00FF1F1A"/>
    <w:rsid w:val="00FF4D1F"/>
    <w:rsid w:val="00FF5CF4"/>
    <w:rsid w:val="00FF68D1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B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D322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">
    <w:name w:val="Light Shading Accent 1"/>
    <w:basedOn w:val="TableNormal"/>
    <w:uiPriority w:val="60"/>
    <w:rsid w:val="00D322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322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322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322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zahrs</dc:creator>
  <cp:lastModifiedBy>zahrs</cp:lastModifiedBy>
  <cp:revision>1</cp:revision>
  <cp:lastPrinted>2016-06-22T20:24:00Z</cp:lastPrinted>
  <dcterms:created xsi:type="dcterms:W3CDTF">2016-06-22T20:09:00Z</dcterms:created>
  <dcterms:modified xsi:type="dcterms:W3CDTF">2016-06-22T20:27:00Z</dcterms:modified>
</cp:coreProperties>
</file>