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73" w:rsidRDefault="00AA56D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762.5pt;margin-top:137.1pt;width:0;height:342.25pt;z-index:251671552" o:connectortype="straight" strokeweight="1.5pt">
            <v:stroke endarrow="block"/>
            <w10:wrap anchorx="page"/>
          </v:shape>
        </w:pict>
      </w:r>
      <w:r>
        <w:rPr>
          <w:noProof/>
        </w:rPr>
        <w:pict>
          <v:shape id="_x0000_s1062" type="#_x0000_t32" style="position:absolute;left:0;text-align:left;margin-left:527.1pt;margin-top:443.8pt;width:0;height:35.55pt;z-index:251692032" o:connectortype="straight" strokeweight="1.5pt">
            <v:stroke endarrow="block"/>
            <w10:wrap anchorx="page"/>
          </v:shape>
        </w:pict>
      </w:r>
      <w:r>
        <w:rPr>
          <w:noProof/>
        </w:rPr>
        <w:pict>
          <v:shape id="_x0000_s1058" type="#_x0000_t32" style="position:absolute;left:0;text-align:left;margin-left:102.55pt;margin-top:360.6pt;width:0;height:118.75pt;z-index:251688960" o:connectortype="straight" strokeweight="1.5pt">
            <v:stroke endarrow="block"/>
            <w10:wrap anchorx="page"/>
          </v:shape>
        </w:pict>
      </w:r>
      <w:r>
        <w:rPr>
          <w:noProof/>
        </w:rPr>
        <w:pict>
          <v:roundrect id="_x0000_s1037" style="position:absolute;left:0;text-align:left;margin-left:12.8pt;margin-top:479.35pt;width:763pt;height:43.95pt;z-index:251669504" arcsize="10923f" fillcolor="#a5a5a5 [2092]" strokeweight="1.5pt">
            <v:textbox>
              <w:txbxContent>
                <w:p w:rsidR="006B2174" w:rsidRPr="006B2174" w:rsidRDefault="006B2174" w:rsidP="006B2174">
                  <w:pPr>
                    <w:jc w:val="center"/>
                    <w:rPr>
                      <w:rFonts w:cs="B Titr"/>
                      <w:sz w:val="28"/>
                      <w:szCs w:val="28"/>
                    </w:rPr>
                  </w:pPr>
                  <w:r w:rsidRPr="006B2174">
                    <w:rPr>
                      <w:rFonts w:cs="B Titr" w:hint="cs"/>
                      <w:sz w:val="28"/>
                      <w:szCs w:val="28"/>
                      <w:rtl/>
                    </w:rPr>
                    <w:t>فرآيند سني ثبت نام در مدارس متوسطه روزانه</w:t>
                  </w:r>
                </w:p>
              </w:txbxContent>
            </v:textbox>
            <w10:wrap anchorx="page"/>
          </v:roundrect>
        </w:pict>
      </w:r>
      <w:r w:rsidR="00304A3F">
        <w:rPr>
          <w:noProof/>
        </w:rPr>
        <w:pict>
          <v:roundrect id="_x0000_s1032" style="position:absolute;left:0;text-align:left;margin-left:214.6pt;margin-top:221.2pt;width:216.95pt;height:73.05pt;z-index:251664384" arcsize="10923f" fillcolor="#a5a5a5 [2092]" strokeweight="1.5pt">
            <v:textbox>
              <w:txbxContent>
                <w:p w:rsidR="006B2174" w:rsidRDefault="00420D89" w:rsidP="00304A3F">
                  <w:pPr>
                    <w:spacing w:line="240" w:lineRule="auto"/>
                    <w:jc w:val="center"/>
                    <w:rPr>
                      <w:rFonts w:cs="B Titr" w:hint="cs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قصد ثبت نام در پايه اول عمومي يا </w:t>
                  </w:r>
                </w:p>
                <w:p w:rsidR="00420D89" w:rsidRPr="006B2174" w:rsidRDefault="00420D89" w:rsidP="00304A3F">
                  <w:pPr>
                    <w:spacing w:line="240" w:lineRule="auto"/>
                    <w:jc w:val="center"/>
                    <w:rPr>
                      <w:rFonts w:cs="B Titr"/>
                      <w:sz w:val="28"/>
                      <w:szCs w:val="28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پايه دوم و سوم شاخه نظري را دارد</w:t>
                  </w:r>
                </w:p>
              </w:txbxContent>
            </v:textbox>
            <w10:wrap anchorx="page"/>
          </v:roundrect>
        </w:pict>
      </w:r>
      <w:r w:rsidR="00304A3F">
        <w:rPr>
          <w:noProof/>
        </w:rPr>
        <w:pict>
          <v:shape id="_x0000_s1052" type="#_x0000_t32" style="position:absolute;left:0;text-align:left;margin-left:477.5pt;margin-top:198.8pt;width:.05pt;height:28.05pt;z-index:251682816" o:connectortype="straight" strokeweight="1.5pt">
            <v:stroke endarrow="block"/>
            <w10:wrap anchorx="page"/>
          </v:shape>
        </w:pict>
      </w:r>
      <w:r w:rsidR="00304A3F">
        <w:rPr>
          <w:noProof/>
        </w:rPr>
        <w:pict>
          <v:shape id="_x0000_s1061" type="#_x0000_t32" style="position:absolute;left:0;text-align:left;margin-left:527.1pt;margin-top:430.7pt;width:97.25pt;height:0;flip:x;z-index:251691008" o:connectortype="straight" strokeweight="1.5pt">
            <v:stroke endarrow="block"/>
            <w10:wrap anchorx="page"/>
          </v:shape>
        </w:pict>
      </w:r>
      <w:r w:rsidR="00304A3F">
        <w:rPr>
          <w:noProof/>
        </w:rPr>
        <w:pict>
          <v:roundrect id="_x0000_s1036" style="position:absolute;left:0;text-align:left;margin-left:236.25pt;margin-top:398pt;width:290.85pt;height:64.5pt;z-index:251668480" arcsize="10923f" fillcolor="#a5a5a5 [2092]" strokeweight="1.5pt">
            <v:textbox>
              <w:txbxContent>
                <w:p w:rsidR="006B2174" w:rsidRPr="006B2174" w:rsidRDefault="00304A3F" w:rsidP="006B2174">
                  <w:pPr>
                    <w:jc w:val="center"/>
                    <w:rPr>
                      <w:rFonts w:cs="B Titr"/>
                      <w:sz w:val="28"/>
                      <w:szCs w:val="28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ثبت نام با راي منطقه همجوار در مدرسه روزانه و پس از يك يا دو هفته گرفتن انتقال به مدرسه منطقه خود</w:t>
                  </w:r>
                </w:p>
              </w:txbxContent>
            </v:textbox>
            <w10:wrap anchorx="page"/>
          </v:roundrect>
        </w:pict>
      </w:r>
      <w:r w:rsidR="00304A3F">
        <w:rPr>
          <w:noProof/>
        </w:rPr>
        <w:pict>
          <v:roundrect id="_x0000_s1035" style="position:absolute;left:0;text-align:left;margin-left:588.85pt;margin-top:316.65pt;width:158.8pt;height:114.05pt;z-index:251667456" arcsize="10923f" fillcolor="#a5a5a5 [2092]" strokeweight="1.5pt">
            <v:textbox>
              <w:txbxContent>
                <w:p w:rsidR="006B2174" w:rsidRDefault="00304A3F" w:rsidP="00304A3F">
                  <w:pPr>
                    <w:spacing w:line="240" w:lineRule="auto"/>
                    <w:jc w:val="center"/>
                    <w:rPr>
                      <w:rFonts w:cs="B Titr" w:hint="cs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ثبت نام در مناطق</w:t>
                  </w:r>
                </w:p>
                <w:p w:rsidR="00304A3F" w:rsidRDefault="00304A3F" w:rsidP="00304A3F">
                  <w:pPr>
                    <w:spacing w:line="240" w:lineRule="auto"/>
                    <w:jc w:val="center"/>
                    <w:rPr>
                      <w:rFonts w:cs="B Titr" w:hint="cs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همجواري كه مدارس</w:t>
                  </w:r>
                </w:p>
                <w:p w:rsidR="00304A3F" w:rsidRPr="006B2174" w:rsidRDefault="00304A3F" w:rsidP="00304A3F">
                  <w:pPr>
                    <w:spacing w:line="240" w:lineRule="auto"/>
                    <w:jc w:val="center"/>
                    <w:rPr>
                      <w:rFonts w:cs="B Titr"/>
                      <w:sz w:val="28"/>
                      <w:szCs w:val="28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بزرگسالان وجود ندارد</w:t>
                  </w:r>
                </w:p>
              </w:txbxContent>
            </v:textbox>
            <w10:wrap anchorx="page"/>
          </v:roundrect>
        </w:pict>
      </w:r>
      <w:r w:rsidR="00420D89">
        <w:rPr>
          <w:noProof/>
        </w:rPr>
        <w:pict>
          <v:shape id="_x0000_s1056" type="#_x0000_t32" style="position:absolute;left:0;text-align:left;margin-left:665.45pt;margin-top:300.75pt;width:.05pt;height:15.9pt;z-index:251686912" o:connectortype="straight" strokeweight="1.5pt">
            <v:stroke endarrow="block"/>
            <w10:wrap anchorx="page"/>
          </v:shape>
        </w:pict>
      </w:r>
      <w:r w:rsidR="00420D89">
        <w:rPr>
          <w:noProof/>
        </w:rPr>
        <w:pict>
          <v:shape id="_x0000_s1055" type="#_x0000_t32" style="position:absolute;left:0;text-align:left;margin-left:477.45pt;margin-top:300.75pt;width:.05pt;height:15.9pt;z-index:251685888" o:connectortype="straight" strokeweight="1.5pt">
            <v:stroke endarrow="block"/>
            <w10:wrap anchorx="page"/>
          </v:shape>
        </w:pict>
      </w:r>
      <w:r w:rsidR="00420D89">
        <w:rPr>
          <w:noProof/>
        </w:rPr>
        <w:pict>
          <v:roundrect id="_x0000_s1031" style="position:absolute;left:0;text-align:left;margin-left:443.7pt;margin-top:226.85pt;width:303.95pt;height:73.9pt;z-index:251663360" arcsize="10923f" fillcolor="#a5a5a5 [2092]" strokeweight="1.5pt">
            <v:textbox>
              <w:txbxContent>
                <w:p w:rsidR="006B2174" w:rsidRDefault="00420D89" w:rsidP="006B2174">
                  <w:pPr>
                    <w:jc w:val="center"/>
                    <w:rPr>
                      <w:rFonts w:cs="B Titr" w:hint="cs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قصد ثبت نام در پايه دوم و سوم شاخه فني و</w:t>
                  </w:r>
                </w:p>
                <w:p w:rsidR="00420D89" w:rsidRPr="006B2174" w:rsidRDefault="00420D89" w:rsidP="006B2174">
                  <w:pPr>
                    <w:jc w:val="center"/>
                    <w:rPr>
                      <w:rFonts w:cs="B Titr"/>
                      <w:sz w:val="28"/>
                      <w:szCs w:val="28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كاردانش را دارد</w:t>
                  </w:r>
                </w:p>
              </w:txbxContent>
            </v:textbox>
            <w10:wrap anchorx="page"/>
          </v:roundrect>
        </w:pict>
      </w:r>
      <w:r w:rsidR="006F2188">
        <w:rPr>
          <w:noProof/>
        </w:rPr>
        <w:pict>
          <v:shape id="_x0000_s1059" type="#_x0000_t32" style="position:absolute;left:0;text-align:left;margin-left:194.2pt;margin-top:336.3pt;width:32.55pt;height:0;flip:x;z-index:251689984" o:connectortype="straight" strokeweight="1.5pt">
            <v:stroke endarrow="block"/>
            <w10:wrap anchorx="page"/>
          </v:shape>
        </w:pict>
      </w:r>
      <w:r w:rsidR="006F2188">
        <w:rPr>
          <w:noProof/>
        </w:rPr>
        <w:pict>
          <v:shape id="_x0000_s1057" type="#_x0000_t32" style="position:absolute;left:0;text-align:left;margin-left:542.95pt;margin-top:355.9pt;width:45.9pt;height:.05pt;z-index:251687936" o:connectortype="straight" strokeweight="1.5pt">
            <v:stroke endarrow="block"/>
            <w10:wrap anchorx="page"/>
          </v:shape>
        </w:pict>
      </w:r>
      <w:r w:rsidR="006F2188">
        <w:rPr>
          <w:noProof/>
        </w:rPr>
        <w:pict>
          <v:shape id="_x0000_s1054" type="#_x0000_t32" style="position:absolute;left:0;text-align:left;margin-left:315.7pt;margin-top:294.25pt;width:.05pt;height:22.4pt;z-index:251684864" o:connectortype="straight" strokeweight="1.5pt">
            <v:stroke endarrow="block"/>
            <w10:wrap anchorx="page"/>
          </v:shape>
        </w:pict>
      </w:r>
      <w:r w:rsidR="006F2188">
        <w:rPr>
          <w:noProof/>
        </w:rPr>
        <w:pict>
          <v:shape id="_x0000_s1050" type="#_x0000_t32" style="position:absolute;left:0;text-align:left;margin-left:387.75pt;margin-top:174.5pt;width:0;height:24.3pt;z-index:251680768" o:connectortype="straight" strokeweight="1.5pt">
            <v:stroke endarrow="block"/>
            <w10:wrap anchorx="page"/>
          </v:shape>
        </w:pict>
      </w:r>
      <w:r w:rsidR="006F2188">
        <w:rPr>
          <w:noProof/>
        </w:rPr>
        <w:pict>
          <v:shape id="_x0000_s1051" type="#_x0000_t32" style="position:absolute;left:0;text-align:left;margin-left:315.75pt;margin-top:198.8pt;width:.05pt;height:22.4pt;z-index:251681792" o:connectortype="straight" strokeweight="1.5pt">
            <v:stroke endarrow="block"/>
            <w10:wrap anchorx="page"/>
          </v:shape>
        </w:pict>
      </w:r>
      <w:r w:rsidR="006F2188">
        <w:rPr>
          <w:noProof/>
        </w:rPr>
        <w:pict>
          <v:shape id="_x0000_s1053" type="#_x0000_t32" style="position:absolute;left:0;text-align:left;margin-left:315.75pt;margin-top:198.8pt;width:161.8pt;height:0;z-index:251683840" o:connectortype="straight" strokeweight="1.5pt">
            <w10:wrap anchorx="page"/>
          </v:shape>
        </w:pict>
      </w:r>
      <w:r w:rsidR="006F2188">
        <w:rPr>
          <w:noProof/>
        </w:rPr>
        <w:pict>
          <v:shape id="_x0000_s1049" type="#_x0000_t32" style="position:absolute;left:0;text-align:left;margin-left:443.7pt;margin-top:142.65pt;width:47.85pt;height:.05pt;flip:x;z-index:251679744" o:connectortype="straight" strokeweight="1.5pt">
            <v:stroke endarrow="block"/>
            <w10:wrap anchorx="page"/>
          </v:shape>
        </w:pict>
      </w:r>
      <w:r w:rsidR="006F2188">
        <w:rPr>
          <w:noProof/>
        </w:rPr>
        <w:pict>
          <v:shape id="_x0000_s1048" type="#_x0000_t32" style="position:absolute;left:0;text-align:left;margin-left:443.7pt;margin-top:93.95pt;width:0;height:60pt;z-index:251678720" o:connectortype="straight" strokeweight="1.5pt">
            <w10:wrap anchorx="page"/>
          </v:shape>
        </w:pict>
      </w:r>
      <w:r w:rsidR="006F2188">
        <w:rPr>
          <w:noProof/>
        </w:rPr>
        <w:pict>
          <v:shape id="_x0000_s1047" type="#_x0000_t32" style="position:absolute;left:0;text-align:left;margin-left:417.85pt;margin-top:153.95pt;width:25.85pt;height:.05pt;flip:x;z-index:251677696" o:connectortype="straight" strokeweight="1.5pt">
            <v:stroke endarrow="block"/>
            <w10:wrap anchorx="page"/>
          </v:shape>
        </w:pict>
      </w:r>
      <w:r w:rsidR="006F2188">
        <w:rPr>
          <w:noProof/>
        </w:rPr>
        <w:pict>
          <v:shape id="_x0000_s1046" type="#_x0000_t32" style="position:absolute;left:0;text-align:left;margin-left:328.85pt;margin-top:93.95pt;width:114.85pt;height:0;flip:x;z-index:251676672" o:connectortype="straight" strokeweight="1.5pt">
            <v:stroke endarrow="block"/>
            <w10:wrap anchorx="page"/>
          </v:shape>
        </w:pict>
      </w:r>
      <w:r w:rsidR="006F2188">
        <w:rPr>
          <w:noProof/>
        </w:rPr>
        <w:pict>
          <v:shape id="_x0000_s1045" type="#_x0000_t32" style="position:absolute;left:0;text-align:left;margin-left:607.5pt;margin-top:59.5pt;width:0;height:17.75pt;z-index:251675648" o:connectortype="straight" strokeweight="1.5pt">
            <w10:wrap anchorx="page"/>
          </v:shape>
        </w:pict>
      </w:r>
      <w:r w:rsidR="006F2188">
        <w:rPr>
          <w:noProof/>
        </w:rPr>
        <w:pict>
          <v:shape id="_x0000_s1044" type="#_x0000_t32" style="position:absolute;left:0;text-align:left;margin-left:532.7pt;margin-top:77.25pt;width:152.4pt;height:0;z-index:251674624" o:connectortype="straight" strokeweight="1.5pt">
            <w10:wrap anchorx="page"/>
          </v:shape>
        </w:pict>
      </w:r>
      <w:r w:rsidR="006F2188">
        <w:rPr>
          <w:noProof/>
        </w:rPr>
        <w:pict>
          <v:shape id="_x0000_s1043" type="#_x0000_t32" style="position:absolute;left:0;text-align:left;margin-left:685.1pt;margin-top:77.25pt;width:0;height:14.8pt;flip:y;z-index:251673600" o:connectortype="straight" strokeweight="1.5pt">
            <w10:wrap anchorx="page"/>
          </v:shape>
        </w:pict>
      </w:r>
      <w:r w:rsidR="006F2188">
        <w:rPr>
          <w:noProof/>
        </w:rPr>
        <w:pict>
          <v:shape id="_x0000_s1042" type="#_x0000_t32" style="position:absolute;left:0;text-align:left;margin-left:532.7pt;margin-top:77.25pt;width:0;height:14.8pt;flip:y;z-index:251672576" o:connectortype="straight" strokeweight="1.5pt">
            <w10:wrap anchorx="page"/>
          </v:shape>
        </w:pict>
      </w:r>
      <w:r w:rsidR="006F2188">
        <w:rPr>
          <w:noProof/>
        </w:rPr>
        <w:pict>
          <v:roundrect id="_x0000_s1030" style="position:absolute;left:0;text-align:left;margin-left:607.5pt;margin-top:93.95pt;width:155pt;height:80.55pt;z-index:251662336" arcsize="10923f" fillcolor="#a5a5a5 [2092]" strokeweight="1.5pt">
            <v:textbox>
              <w:txbxContent>
                <w:p w:rsidR="006B2174" w:rsidRDefault="00420D89" w:rsidP="006B2174">
                  <w:pPr>
                    <w:jc w:val="center"/>
                    <w:rPr>
                      <w:rFonts w:cs="B Titr" w:hint="cs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شرايط سني </w:t>
                  </w:r>
                </w:p>
                <w:p w:rsidR="00420D89" w:rsidRPr="006B2174" w:rsidRDefault="00420D89" w:rsidP="006B2174">
                  <w:pPr>
                    <w:jc w:val="center"/>
                    <w:rPr>
                      <w:rFonts w:cs="B Titr" w:hint="cs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روزانه را دارد</w:t>
                  </w:r>
                </w:p>
              </w:txbxContent>
            </v:textbox>
            <w10:wrap anchorx="page"/>
          </v:roundrect>
        </w:pict>
      </w:r>
      <w:r w:rsidR="006F2188">
        <w:rPr>
          <w:noProof/>
        </w:rPr>
        <w:pict>
          <v:roundrect id="_x0000_s1029" style="position:absolute;left:0;text-align:left;margin-left:491.55pt;margin-top:92.05pt;width:97.3pt;height:121.7pt;z-index:251661312" arcsize="10923f" fillcolor="#a5a5a5 [2092]" strokeweight="1.5pt">
            <v:textbox>
              <w:txbxContent>
                <w:p w:rsidR="006B2174" w:rsidRDefault="00420D89" w:rsidP="006B2174">
                  <w:pPr>
                    <w:jc w:val="center"/>
                    <w:rPr>
                      <w:rFonts w:cs="B Titr" w:hint="cs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شرايط سني</w:t>
                  </w:r>
                </w:p>
                <w:p w:rsidR="00420D89" w:rsidRDefault="00420D89" w:rsidP="006B2174">
                  <w:pPr>
                    <w:jc w:val="center"/>
                    <w:rPr>
                      <w:rFonts w:cs="B Titr" w:hint="cs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را نداشته و</w:t>
                  </w:r>
                </w:p>
                <w:p w:rsidR="00420D89" w:rsidRPr="006B2174" w:rsidRDefault="00420D89" w:rsidP="006B2174">
                  <w:pPr>
                    <w:jc w:val="center"/>
                    <w:rPr>
                      <w:rFonts w:cs="B Titr"/>
                      <w:sz w:val="28"/>
                      <w:szCs w:val="28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كبر سن دارد</w:t>
                  </w:r>
                </w:p>
              </w:txbxContent>
            </v:textbox>
            <w10:wrap anchorx="page"/>
          </v:roundrect>
        </w:pict>
      </w:r>
      <w:r w:rsidR="006F2188">
        <w:rPr>
          <w:noProof/>
        </w:rPr>
        <w:pict>
          <v:roundrect id="_x0000_s1026" style="position:absolute;left:0;text-align:left;margin-left:122.2pt;margin-top:15.55pt;width:535.8pt;height:43.95pt;z-index:251658240" arcsize="10923f" fillcolor="#a5a5a5 [2092]" strokeweight="1.5pt">
            <v:textbox>
              <w:txbxContent>
                <w:p w:rsidR="006B2174" w:rsidRPr="006B2174" w:rsidRDefault="006B2174" w:rsidP="006B2174">
                  <w:pPr>
                    <w:jc w:val="center"/>
                    <w:rPr>
                      <w:rFonts w:cs="B Titr"/>
                      <w:sz w:val="28"/>
                      <w:szCs w:val="28"/>
                    </w:rPr>
                  </w:pPr>
                  <w:r w:rsidRPr="006B2174">
                    <w:rPr>
                      <w:rFonts w:cs="B Titr" w:hint="cs"/>
                      <w:sz w:val="28"/>
                      <w:szCs w:val="28"/>
                      <w:rtl/>
                    </w:rPr>
                    <w:t>فرآيند سني ثبت نام در مدارس متوسطه روزانه</w:t>
                  </w:r>
                </w:p>
              </w:txbxContent>
            </v:textbox>
            <w10:wrap anchorx="page"/>
          </v:roundrect>
        </w:pict>
      </w:r>
      <w:r w:rsidR="006F2188">
        <w:rPr>
          <w:noProof/>
        </w:rPr>
        <w:pict>
          <v:roundrect id="_x0000_s1038" style="position:absolute;left:0;text-align:left;margin-left:19.3pt;margin-top:148.35pt;width:175.05pt;height:212.25pt;z-index:251670528" arcsize="10923f" fillcolor="#a5a5a5 [2092]" strokeweight="1.5pt">
            <v:textbox>
              <w:txbxContent>
                <w:p w:rsidR="006B2174" w:rsidRDefault="00420D89" w:rsidP="006B2174">
                  <w:pPr>
                    <w:jc w:val="center"/>
                    <w:rPr>
                      <w:rFonts w:cs="B Titr" w:hint="cs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جهت اخذ راي و</w:t>
                  </w:r>
                </w:p>
                <w:p w:rsidR="00420D89" w:rsidRDefault="00420D89" w:rsidP="006B2174">
                  <w:pPr>
                    <w:jc w:val="center"/>
                    <w:rPr>
                      <w:rFonts w:cs="B Titr" w:hint="cs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مجوز ثبت نام در مدرسه روزانه منطقه به </w:t>
                  </w:r>
                </w:p>
                <w:p w:rsidR="00420D89" w:rsidRDefault="00420D89" w:rsidP="006B2174">
                  <w:pPr>
                    <w:jc w:val="center"/>
                    <w:rPr>
                      <w:rFonts w:cs="B Titr" w:hint="cs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كميسيون خاص معرفي و راي </w:t>
                  </w:r>
                </w:p>
                <w:p w:rsidR="00420D89" w:rsidRPr="006B2174" w:rsidRDefault="00420D89" w:rsidP="006B2174">
                  <w:pPr>
                    <w:jc w:val="center"/>
                    <w:rPr>
                      <w:rFonts w:cs="B Titr"/>
                      <w:sz w:val="28"/>
                      <w:szCs w:val="28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صادر مي گردد</w:t>
                  </w:r>
                </w:p>
              </w:txbxContent>
            </v:textbox>
            <w10:wrap anchorx="page"/>
          </v:roundrect>
        </w:pict>
      </w:r>
      <w:r w:rsidR="006F2188">
        <w:rPr>
          <w:noProof/>
        </w:rPr>
        <w:pict>
          <v:roundrect id="_x0000_s1034" style="position:absolute;left:0;text-align:left;margin-left:426.1pt;margin-top:316.65pt;width:116.85pt;height:69.2pt;z-index:251666432" arcsize="10923f" fillcolor="#a5a5a5 [2092]" strokeweight="1.5pt">
            <v:textbox>
              <w:txbxContent>
                <w:p w:rsidR="006B2174" w:rsidRPr="006B2174" w:rsidRDefault="00304A3F" w:rsidP="00304A3F">
                  <w:pPr>
                    <w:jc w:val="center"/>
                    <w:rPr>
                      <w:rFonts w:cs="B Titr"/>
                      <w:sz w:val="28"/>
                      <w:szCs w:val="28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بيش از يك سال </w:t>
                  </w:r>
                  <w:r w:rsidR="006B2174" w:rsidRPr="006B2174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كبر سن دارد</w:t>
                  </w:r>
                  <w:r w:rsidR="006B2174" w:rsidRPr="006B2174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روزانه</w:t>
                  </w:r>
                </w:p>
              </w:txbxContent>
            </v:textbox>
            <w10:wrap anchorx="page"/>
          </v:roundrect>
        </w:pict>
      </w:r>
      <w:r w:rsidR="006F2188">
        <w:rPr>
          <w:noProof/>
        </w:rPr>
        <w:pict>
          <v:roundrect id="_x0000_s1033" style="position:absolute;left:0;text-align:left;margin-left:226.75pt;margin-top:316.65pt;width:182.5pt;height:43.95pt;z-index:251665408" arcsize="10923f" fillcolor="#a5a5a5 [2092]" strokeweight="1.5pt">
            <v:textbox>
              <w:txbxContent>
                <w:p w:rsidR="006B2174" w:rsidRPr="006B2174" w:rsidRDefault="00304A3F" w:rsidP="00304A3F">
                  <w:pPr>
                    <w:jc w:val="center"/>
                    <w:rPr>
                      <w:rFonts w:cs="B Titr"/>
                      <w:sz w:val="28"/>
                      <w:szCs w:val="28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يك سال كبر سن دارد </w:t>
                  </w:r>
                </w:p>
              </w:txbxContent>
            </v:textbox>
            <w10:wrap anchorx="page"/>
          </v:roundrect>
        </w:pict>
      </w:r>
      <w:r w:rsidR="006F2188">
        <w:rPr>
          <w:noProof/>
        </w:rPr>
        <w:pict>
          <v:roundrect id="_x0000_s1027" style="position:absolute;left:0;text-align:left;margin-left:19.3pt;margin-top:71.5pt;width:309.7pt;height:43.95pt;z-index:251659264" arcsize="10923f" fillcolor="#a5a5a5 [2092]" strokeweight="1.5pt">
            <v:textbox>
              <w:txbxContent>
                <w:p w:rsidR="006B2174" w:rsidRPr="006B2174" w:rsidRDefault="00420D89" w:rsidP="006B2174">
                  <w:pPr>
                    <w:jc w:val="center"/>
                    <w:rPr>
                      <w:rFonts w:cs="B Titr"/>
                      <w:sz w:val="28"/>
                      <w:szCs w:val="28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در منطقه بزرگسالان وجود ندارد</w:t>
                  </w:r>
                </w:p>
              </w:txbxContent>
            </v:textbox>
            <w10:wrap anchorx="page"/>
          </v:roundrect>
        </w:pict>
      </w:r>
      <w:r w:rsidR="006F2188">
        <w:rPr>
          <w:noProof/>
        </w:rPr>
        <w:pict>
          <v:roundrect id="_x0000_s1028" style="position:absolute;left:0;text-align:left;margin-left:214.75pt;margin-top:130.55pt;width:202.95pt;height:43.95pt;z-index:251660288" arcsize="10923f" fillcolor="#a5a5a5 [2092]">
            <v:textbox>
              <w:txbxContent>
                <w:p w:rsidR="00420D89" w:rsidRPr="006B2174" w:rsidRDefault="00420D89" w:rsidP="00420D89">
                  <w:pPr>
                    <w:jc w:val="center"/>
                    <w:rPr>
                      <w:rFonts w:cs="B Titr"/>
                      <w:sz w:val="28"/>
                      <w:szCs w:val="28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در منطقه بزرگسالان وجود دارد</w:t>
                  </w:r>
                </w:p>
                <w:p w:rsidR="006B2174" w:rsidRPr="00420D89" w:rsidRDefault="006B2174" w:rsidP="00420D89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sectPr w:rsidR="00E92773" w:rsidSect="003476CD">
      <w:pgSz w:w="16838" w:h="11906" w:orient="landscape"/>
      <w:pgMar w:top="568" w:right="536" w:bottom="567" w:left="56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2174"/>
    <w:rsid w:val="00016F8C"/>
    <w:rsid w:val="00081009"/>
    <w:rsid w:val="000A758A"/>
    <w:rsid w:val="00135C6B"/>
    <w:rsid w:val="001866AB"/>
    <w:rsid w:val="001963A2"/>
    <w:rsid w:val="001B4332"/>
    <w:rsid w:val="001C1626"/>
    <w:rsid w:val="00304A3F"/>
    <w:rsid w:val="00317A1E"/>
    <w:rsid w:val="003476CD"/>
    <w:rsid w:val="0037069D"/>
    <w:rsid w:val="00390A3C"/>
    <w:rsid w:val="003C187C"/>
    <w:rsid w:val="003E3B12"/>
    <w:rsid w:val="003F37B8"/>
    <w:rsid w:val="00420D89"/>
    <w:rsid w:val="00486AFA"/>
    <w:rsid w:val="00522950"/>
    <w:rsid w:val="00590D75"/>
    <w:rsid w:val="006961B6"/>
    <w:rsid w:val="006B2174"/>
    <w:rsid w:val="006F2188"/>
    <w:rsid w:val="00705BB8"/>
    <w:rsid w:val="007A3948"/>
    <w:rsid w:val="007C3ABF"/>
    <w:rsid w:val="007C4BE8"/>
    <w:rsid w:val="007C559D"/>
    <w:rsid w:val="007F06B9"/>
    <w:rsid w:val="00807A64"/>
    <w:rsid w:val="00826846"/>
    <w:rsid w:val="0089214F"/>
    <w:rsid w:val="00921ABE"/>
    <w:rsid w:val="0099376C"/>
    <w:rsid w:val="00A85446"/>
    <w:rsid w:val="00AA56D5"/>
    <w:rsid w:val="00AC0291"/>
    <w:rsid w:val="00AC383F"/>
    <w:rsid w:val="00B46685"/>
    <w:rsid w:val="00B829CB"/>
    <w:rsid w:val="00B97B05"/>
    <w:rsid w:val="00BA30D2"/>
    <w:rsid w:val="00BA5559"/>
    <w:rsid w:val="00BC23BA"/>
    <w:rsid w:val="00BD5F43"/>
    <w:rsid w:val="00BE2BD8"/>
    <w:rsid w:val="00C1059F"/>
    <w:rsid w:val="00C4430C"/>
    <w:rsid w:val="00C71440"/>
    <w:rsid w:val="00CB37B9"/>
    <w:rsid w:val="00E51749"/>
    <w:rsid w:val="00E8158F"/>
    <w:rsid w:val="00E92773"/>
    <w:rsid w:val="00F2089B"/>
    <w:rsid w:val="00F25677"/>
    <w:rsid w:val="00F34431"/>
    <w:rsid w:val="00FC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0" type="connector" idref="#_x0000_s1039"/>
        <o:r id="V:Rule21" type="connector" idref="#_x0000_s1059"/>
        <o:r id="V:Rule22" type="connector" idref="#_x0000_s1043"/>
        <o:r id="V:Rule23" type="connector" idref="#_x0000_s1042"/>
        <o:r id="V:Rule24" type="connector" idref="#_x0000_s1050"/>
        <o:r id="V:Rule25" type="connector" idref="#_x0000_s1058"/>
        <o:r id="V:Rule26" type="connector" idref="#_x0000_s1052"/>
        <o:r id="V:Rule27" type="connector" idref="#_x0000_s1051"/>
        <o:r id="V:Rule28" type="connector" idref="#_x0000_s1045"/>
        <o:r id="V:Rule29" type="connector" idref="#_x0000_s1046"/>
        <o:r id="V:Rule30" type="connector" idref="#_x0000_s1053"/>
        <o:r id="V:Rule31" type="connector" idref="#_x0000_s1056"/>
        <o:r id="V:Rule32" type="connector" idref="#_x0000_s1049"/>
        <o:r id="V:Rule33" type="connector" idref="#_x0000_s1048"/>
        <o:r id="V:Rule34" type="connector" idref="#_x0000_s1044"/>
        <o:r id="V:Rule35" type="connector" idref="#_x0000_s1057"/>
        <o:r id="V:Rule36" type="connector" idref="#_x0000_s1047"/>
        <o:r id="V:Rule37" type="connector" idref="#_x0000_s1055"/>
        <o:r id="V:Rule38" type="connector" idref="#_x0000_s1054"/>
        <o:r id="V:Rule40" type="connector" idref="#_x0000_s1061"/>
        <o:r id="V:Rule42" type="connector" idref="#_x0000_s106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2</cp:revision>
  <dcterms:created xsi:type="dcterms:W3CDTF">2013-08-05T06:27:00Z</dcterms:created>
  <dcterms:modified xsi:type="dcterms:W3CDTF">2013-08-05T06:27:00Z</dcterms:modified>
</cp:coreProperties>
</file>