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3" w:rsidRDefault="00F13B66" w:rsidP="00602063">
      <w:pPr>
        <w:rPr>
          <w:sz w:val="36"/>
          <w:rtl/>
        </w:rPr>
      </w:pPr>
      <w:r w:rsidRPr="00602063">
        <w:rPr>
          <w:sz w:val="36"/>
          <w:rtl/>
        </w:rPr>
        <w:t xml:space="preserve"> </w:t>
      </w:r>
    </w:p>
    <w:p w:rsidR="00602063" w:rsidRDefault="00602063" w:rsidP="00602063">
      <w:pPr>
        <w:tabs>
          <w:tab w:val="left" w:pos="8865"/>
        </w:tabs>
        <w:jc w:val="center"/>
        <w:rPr>
          <w:sz w:val="36"/>
          <w:rtl/>
          <w:lang w:bidi="fa-IR"/>
        </w:rPr>
      </w:pPr>
      <w:r>
        <w:rPr>
          <w:rFonts w:hint="cs"/>
          <w:sz w:val="36"/>
          <w:rtl/>
          <w:lang w:bidi="fa-IR"/>
        </w:rPr>
        <w:t>به نام خدا</w:t>
      </w:r>
    </w:p>
    <w:p w:rsidR="002377A1" w:rsidRPr="003914B4" w:rsidRDefault="00602063" w:rsidP="00602063">
      <w:pPr>
        <w:tabs>
          <w:tab w:val="left" w:pos="8865"/>
        </w:tabs>
        <w:jc w:val="right"/>
        <w:rPr>
          <w:sz w:val="40"/>
          <w:szCs w:val="24"/>
          <w:lang w:bidi="fa-IR"/>
        </w:rPr>
      </w:pPr>
      <w:r>
        <w:rPr>
          <w:sz w:val="36"/>
          <w:lang w:bidi="fa-IR"/>
        </w:rPr>
        <w:tab/>
      </w:r>
    </w:p>
    <w:p w:rsidR="00602063" w:rsidRPr="003914B4" w:rsidRDefault="00602063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>گزارش ستاد بزرگداشت 13 ابان 97</w:t>
      </w:r>
    </w:p>
    <w:p w:rsidR="00602063" w:rsidRPr="003914B4" w:rsidRDefault="00602063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-به سمع و نظر رساندن شیوه نامه و بخشنامه به دبیران و دانش اموزان </w:t>
      </w:r>
    </w:p>
    <w:p w:rsidR="00602063" w:rsidRPr="003914B4" w:rsidRDefault="00602063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>- تمهیدات لازم حهت راهپیمایی روز سیزده ابان</w:t>
      </w:r>
    </w:p>
    <w:p w:rsidR="00602063" w:rsidRPr="003914B4" w:rsidRDefault="00602063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سخنرانی مدیر و اشنا کردن دانش اموزان با رویداد تسخیر  لانه جاسوسی </w:t>
      </w:r>
    </w:p>
    <w:p w:rsidR="00602063" w:rsidRPr="003914B4" w:rsidRDefault="00602063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</w:t>
      </w:r>
      <w:r w:rsidR="007036F5" w:rsidRPr="003914B4">
        <w:rPr>
          <w:rFonts w:hint="cs"/>
          <w:sz w:val="40"/>
          <w:szCs w:val="24"/>
          <w:rtl/>
          <w:lang w:bidi="fa-IR"/>
        </w:rPr>
        <w:t xml:space="preserve">در نظر گرفتن کادو برای تبریک به دانش اموزان </w:t>
      </w:r>
    </w:p>
    <w:p w:rsidR="007036F5" w:rsidRPr="003914B4" w:rsidRDefault="007036F5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نواختن زنگ استکبار ستیزی </w:t>
      </w:r>
    </w:p>
    <w:p w:rsidR="007036F5" w:rsidRPr="003914B4" w:rsidRDefault="007036F5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اجرای سرود جمهوری و مرگ بر امریکا و شعارهای مخصوص این روز در صبحگاه سیزدهم </w:t>
      </w:r>
    </w:p>
    <w:p w:rsidR="007036F5" w:rsidRPr="003914B4" w:rsidRDefault="007036F5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قرائت بیانیه </w:t>
      </w:r>
    </w:p>
    <w:p w:rsidR="007036F5" w:rsidRPr="003914B4" w:rsidRDefault="007036F5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همکاری انجمن هلال احمر . بسیج دانش اموزی و انجمن اسلامی در این روز مبارک </w:t>
      </w:r>
    </w:p>
    <w:p w:rsidR="007036F5" w:rsidRPr="003914B4" w:rsidRDefault="007036F5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 xml:space="preserve">- غبارروبی شهدای امام قیس </w:t>
      </w:r>
    </w:p>
    <w:p w:rsidR="003914B4" w:rsidRDefault="007036F5" w:rsidP="00602063">
      <w:pPr>
        <w:tabs>
          <w:tab w:val="left" w:pos="8865"/>
        </w:tabs>
        <w:jc w:val="right"/>
        <w:rPr>
          <w:sz w:val="40"/>
          <w:szCs w:val="24"/>
          <w:rtl/>
          <w:lang w:bidi="fa-IR"/>
        </w:rPr>
      </w:pPr>
      <w:r w:rsidRPr="003914B4">
        <w:rPr>
          <w:rFonts w:hint="cs"/>
          <w:sz w:val="40"/>
          <w:szCs w:val="24"/>
          <w:rtl/>
          <w:lang w:bidi="fa-IR"/>
        </w:rPr>
        <w:t>- بیعت با شهدای دانش اموزی در اتاق شهدای دبیرستان</w:t>
      </w:r>
    </w:p>
    <w:p w:rsidR="007036F5" w:rsidRDefault="003914B4" w:rsidP="00602063">
      <w:pPr>
        <w:tabs>
          <w:tab w:val="left" w:pos="8865"/>
        </w:tabs>
        <w:jc w:val="right"/>
        <w:rPr>
          <w:sz w:val="36"/>
          <w:rtl/>
          <w:lang w:bidi="fa-IR"/>
        </w:rPr>
      </w:pPr>
      <w:r>
        <w:rPr>
          <w:rFonts w:hint="cs"/>
          <w:sz w:val="40"/>
          <w:szCs w:val="24"/>
          <w:rtl/>
          <w:lang w:bidi="fa-IR"/>
        </w:rPr>
        <w:t xml:space="preserve">مصوبات :اجرای راهپیمایی سیزده ابان با همکاری دبیران و دانش اموزان </w:t>
      </w:r>
      <w:r w:rsidR="007036F5" w:rsidRPr="003914B4">
        <w:rPr>
          <w:rFonts w:hint="cs"/>
          <w:sz w:val="40"/>
          <w:szCs w:val="24"/>
          <w:rtl/>
          <w:lang w:bidi="fa-IR"/>
        </w:rPr>
        <w:t xml:space="preserve"> </w:t>
      </w:r>
    </w:p>
    <w:p w:rsidR="007036F5" w:rsidRDefault="007036F5" w:rsidP="00602063">
      <w:pPr>
        <w:tabs>
          <w:tab w:val="left" w:pos="8865"/>
        </w:tabs>
        <w:jc w:val="right"/>
        <w:rPr>
          <w:sz w:val="36"/>
          <w:rtl/>
          <w:lang w:bidi="fa-IR"/>
        </w:rPr>
      </w:pPr>
      <w:r>
        <w:rPr>
          <w:rFonts w:hint="cs"/>
          <w:sz w:val="36"/>
          <w:rtl/>
          <w:lang w:bidi="fa-IR"/>
        </w:rPr>
        <w:t>حاضرین :</w:t>
      </w:r>
    </w:p>
    <w:p w:rsidR="007036F5" w:rsidRDefault="007036F5" w:rsidP="007036F5">
      <w:pPr>
        <w:pStyle w:val="ListParagraph"/>
        <w:tabs>
          <w:tab w:val="left" w:pos="8865"/>
        </w:tabs>
        <w:rPr>
          <w:sz w:val="36"/>
          <w:rtl/>
          <w:lang w:bidi="fa-IR"/>
        </w:rPr>
      </w:pPr>
      <w:r w:rsidRPr="007036F5">
        <w:rPr>
          <w:rFonts w:hint="cs"/>
          <w:sz w:val="36"/>
          <w:rtl/>
          <w:lang w:bidi="fa-IR"/>
        </w:rPr>
        <w:t xml:space="preserve"> </w:t>
      </w:r>
    </w:p>
    <w:p w:rsidR="007036F5" w:rsidRPr="007036F5" w:rsidRDefault="007036F5" w:rsidP="007036F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1-مدیر اموزشگاه   </w:t>
      </w:r>
      <w:r w:rsidR="005C11BC">
        <w:rPr>
          <w:rFonts w:hint="cs"/>
          <w:rtl/>
          <w:lang w:bidi="fa-IR"/>
        </w:rPr>
        <w:t>:خانم شفیعی</w:t>
      </w:r>
      <w:r>
        <w:rPr>
          <w:rFonts w:hint="cs"/>
          <w:rtl/>
          <w:lang w:bidi="fa-IR"/>
        </w:rPr>
        <w:t xml:space="preserve">                                      2-مربی پرورشی :خانم نادری                                3-نماینده معلمان :خانم عباسزاده                  4-رییس شورای دانش اموزی:نرگس معینی</w:t>
      </w:r>
    </w:p>
    <w:sectPr w:rsidR="007036F5" w:rsidRPr="007036F5" w:rsidSect="00495D96">
      <w:pgSz w:w="16838" w:h="11906" w:orient="landscape"/>
      <w:pgMar w:top="720" w:right="720" w:bottom="720" w:left="720" w:header="57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03" w:rsidRDefault="00E26903" w:rsidP="00DA7A31">
      <w:pPr>
        <w:spacing w:after="0" w:line="240" w:lineRule="auto"/>
      </w:pPr>
      <w:r>
        <w:separator/>
      </w:r>
    </w:p>
  </w:endnote>
  <w:endnote w:type="continuationSeparator" w:id="1">
    <w:p w:rsidR="00E26903" w:rsidRDefault="00E26903" w:rsidP="00DA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03" w:rsidRDefault="00E26903" w:rsidP="00DA7A31">
      <w:pPr>
        <w:spacing w:after="0" w:line="240" w:lineRule="auto"/>
      </w:pPr>
      <w:r>
        <w:separator/>
      </w:r>
    </w:p>
  </w:footnote>
  <w:footnote w:type="continuationSeparator" w:id="1">
    <w:p w:rsidR="00E26903" w:rsidRDefault="00E26903" w:rsidP="00DA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B58"/>
    <w:multiLevelType w:val="hybridMultilevel"/>
    <w:tmpl w:val="B2AAC12E"/>
    <w:lvl w:ilvl="0" w:tplc="4CF4A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A31"/>
    <w:rsid w:val="00055E73"/>
    <w:rsid w:val="00094CA7"/>
    <w:rsid w:val="000B26BA"/>
    <w:rsid w:val="00173957"/>
    <w:rsid w:val="001944C6"/>
    <w:rsid w:val="001D43E3"/>
    <w:rsid w:val="002377A1"/>
    <w:rsid w:val="0027579F"/>
    <w:rsid w:val="002B0724"/>
    <w:rsid w:val="002E14F9"/>
    <w:rsid w:val="002F1DC4"/>
    <w:rsid w:val="00306B29"/>
    <w:rsid w:val="00387C3D"/>
    <w:rsid w:val="003914B4"/>
    <w:rsid w:val="003B4F66"/>
    <w:rsid w:val="003D7BF8"/>
    <w:rsid w:val="00473C0F"/>
    <w:rsid w:val="00475157"/>
    <w:rsid w:val="00495D96"/>
    <w:rsid w:val="004E0843"/>
    <w:rsid w:val="004E5148"/>
    <w:rsid w:val="005025CE"/>
    <w:rsid w:val="005530B7"/>
    <w:rsid w:val="00565B03"/>
    <w:rsid w:val="005C11BC"/>
    <w:rsid w:val="005C257F"/>
    <w:rsid w:val="00601E3C"/>
    <w:rsid w:val="00602063"/>
    <w:rsid w:val="00617511"/>
    <w:rsid w:val="006C4E05"/>
    <w:rsid w:val="006D1932"/>
    <w:rsid w:val="007036F5"/>
    <w:rsid w:val="00710178"/>
    <w:rsid w:val="00796392"/>
    <w:rsid w:val="007F7B54"/>
    <w:rsid w:val="00825334"/>
    <w:rsid w:val="00895441"/>
    <w:rsid w:val="008C7F5F"/>
    <w:rsid w:val="008E1ADA"/>
    <w:rsid w:val="009465D2"/>
    <w:rsid w:val="00980927"/>
    <w:rsid w:val="009A4B9E"/>
    <w:rsid w:val="00A3303C"/>
    <w:rsid w:val="00A51035"/>
    <w:rsid w:val="00A9495D"/>
    <w:rsid w:val="00AC58FB"/>
    <w:rsid w:val="00B55BFC"/>
    <w:rsid w:val="00C11C98"/>
    <w:rsid w:val="00C40360"/>
    <w:rsid w:val="00CB6ADE"/>
    <w:rsid w:val="00D2410B"/>
    <w:rsid w:val="00DA5A27"/>
    <w:rsid w:val="00DA7A31"/>
    <w:rsid w:val="00E26903"/>
    <w:rsid w:val="00E27A03"/>
    <w:rsid w:val="00E32F23"/>
    <w:rsid w:val="00E922C1"/>
    <w:rsid w:val="00F13B66"/>
    <w:rsid w:val="00F17C84"/>
    <w:rsid w:val="00F305E1"/>
    <w:rsid w:val="00F737A8"/>
    <w:rsid w:val="00FE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31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A3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A7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31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703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ECDF-06A5-4520-A3A1-CF5AA5D2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moradi</dc:creator>
  <cp:lastModifiedBy>کار و دانش خدیجه کبری</cp:lastModifiedBy>
  <cp:revision>7</cp:revision>
  <cp:lastPrinted>2018-10-28T07:21:00Z</cp:lastPrinted>
  <dcterms:created xsi:type="dcterms:W3CDTF">2018-10-31T08:52:00Z</dcterms:created>
  <dcterms:modified xsi:type="dcterms:W3CDTF">2018-11-03T09:57:00Z</dcterms:modified>
</cp:coreProperties>
</file>