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E31" w:rsidRDefault="00D63823" w:rsidP="0039137C">
      <w:pPr>
        <w:pStyle w:val="NormalWeb"/>
        <w:bidi/>
        <w:spacing w:line="360" w:lineRule="auto"/>
        <w:jc w:val="both"/>
        <w:rPr>
          <w:rFonts w:ascii="Traditional Arabic" w:hAnsi="Traditional Arabic" w:cs="Traditional Arabic"/>
          <w:sz w:val="28"/>
          <w:szCs w:val="28"/>
        </w:rPr>
      </w:pPr>
      <w:r>
        <w:rPr>
          <w:rFonts w:ascii="Traditional Arabic" w:hAnsi="Traditional Arabic" w:cs="Traditional Arabic" w:hint="cs"/>
          <w:color w:val="FF0000"/>
          <w:sz w:val="28"/>
          <w:szCs w:val="28"/>
          <w:rtl/>
        </w:rPr>
        <w:t>موضوع:</w:t>
      </w:r>
      <w:r>
        <w:rPr>
          <w:rFonts w:ascii="Traditional Arabic" w:hAnsi="Traditional Arabic" w:cs="Traditional Arabic" w:hint="cs"/>
          <w:sz w:val="28"/>
          <w:szCs w:val="28"/>
          <w:rtl/>
        </w:rPr>
        <w:t xml:space="preserve"> </w:t>
      </w:r>
      <w:r w:rsidR="00630C50">
        <w:rPr>
          <w:rFonts w:ascii="Traditional Arabic" w:hAnsi="Traditional Arabic" w:cs="Traditional Arabic" w:hint="cs"/>
          <w:sz w:val="28"/>
          <w:szCs w:val="28"/>
          <w:rtl/>
        </w:rPr>
        <w:t xml:space="preserve">بررسی </w:t>
      </w:r>
      <w:r w:rsidR="009D56E2">
        <w:rPr>
          <w:rFonts w:ascii="Traditional Arabic" w:hAnsi="Traditional Arabic" w:cs="Traditional Arabic" w:hint="cs"/>
          <w:sz w:val="28"/>
          <w:szCs w:val="28"/>
          <w:rtl/>
        </w:rPr>
        <w:t>حديث مدينه العلم</w:t>
      </w:r>
    </w:p>
    <w:p w:rsidR="006835B3" w:rsidRDefault="006835B3" w:rsidP="0039137C">
      <w:pPr>
        <w:spacing w:after="160" w:line="259" w:lineRule="auto"/>
        <w:jc w:val="both"/>
        <w:rPr>
          <w:rFonts w:cs="B Mitra"/>
          <w:sz w:val="28"/>
          <w:szCs w:val="28"/>
          <w:rtl/>
          <w:lang w:bidi="fa-IR"/>
        </w:rPr>
      </w:pPr>
    </w:p>
    <w:p w:rsidR="006835B3" w:rsidRPr="006835B3" w:rsidRDefault="006835B3" w:rsidP="0039137C">
      <w:pPr>
        <w:spacing w:after="160" w:line="259" w:lineRule="auto"/>
        <w:jc w:val="both"/>
        <w:rPr>
          <w:rFonts w:cs="B Mitra"/>
          <w:color w:val="FF0000"/>
          <w:sz w:val="28"/>
          <w:szCs w:val="28"/>
          <w:rtl/>
          <w:lang w:bidi="fa-IR"/>
        </w:rPr>
      </w:pPr>
      <w:r w:rsidRPr="006835B3">
        <w:rPr>
          <w:rFonts w:cs="B Mitra" w:hint="cs"/>
          <w:color w:val="FF0000"/>
          <w:sz w:val="28"/>
          <w:szCs w:val="28"/>
          <w:rtl/>
          <w:lang w:bidi="fa-IR"/>
        </w:rPr>
        <w:t>بررسی حدیث مدینه العلم در نگاه عالمان اهل سنت</w:t>
      </w:r>
    </w:p>
    <w:p w:rsidR="006835B3" w:rsidRPr="006835B3" w:rsidRDefault="006835B3" w:rsidP="0039137C">
      <w:pPr>
        <w:spacing w:after="160" w:line="259" w:lineRule="auto"/>
        <w:jc w:val="both"/>
        <w:rPr>
          <w:rFonts w:cs="B Mitra"/>
          <w:sz w:val="28"/>
          <w:szCs w:val="28"/>
          <w:rtl/>
          <w:lang w:bidi="fa-IR"/>
        </w:rPr>
      </w:pPr>
      <w:r w:rsidRPr="006835B3">
        <w:rPr>
          <w:rFonts w:cs="B Mitra" w:hint="cs"/>
          <w:sz w:val="28"/>
          <w:szCs w:val="28"/>
          <w:rtl/>
          <w:lang w:bidi="fa-IR"/>
        </w:rPr>
        <w:t>گفته</w:t>
      </w:r>
      <w:r w:rsidRPr="006835B3">
        <w:rPr>
          <w:rFonts w:cs="B Mitra"/>
          <w:sz w:val="28"/>
          <w:szCs w:val="28"/>
          <w:rtl/>
          <w:lang w:bidi="fa-IR"/>
        </w:rPr>
        <w:t xml:space="preserve"> </w:t>
      </w:r>
      <w:r w:rsidRPr="006835B3">
        <w:rPr>
          <w:rFonts w:cs="B Mitra" w:hint="cs"/>
          <w:sz w:val="28"/>
          <w:szCs w:val="28"/>
          <w:rtl/>
          <w:lang w:bidi="fa-IR"/>
        </w:rPr>
        <w:t>شد</w:t>
      </w:r>
      <w:r w:rsidRPr="006835B3">
        <w:rPr>
          <w:rFonts w:cs="B Mitra"/>
          <w:sz w:val="28"/>
          <w:szCs w:val="28"/>
          <w:rtl/>
          <w:lang w:bidi="fa-IR"/>
        </w:rPr>
        <w:t xml:space="preserve"> </w:t>
      </w:r>
      <w:r w:rsidRPr="006835B3">
        <w:rPr>
          <w:rFonts w:cs="B Mitra" w:hint="cs"/>
          <w:sz w:val="28"/>
          <w:szCs w:val="28"/>
          <w:rtl/>
          <w:lang w:bidi="fa-IR"/>
        </w:rPr>
        <w:t>عده</w:t>
      </w:r>
      <w:r w:rsidRPr="006835B3">
        <w:rPr>
          <w:rFonts w:cs="B Mitra"/>
          <w:sz w:val="28"/>
          <w:szCs w:val="28"/>
          <w:rtl/>
          <w:lang w:bidi="fa-IR"/>
        </w:rPr>
        <w:t xml:space="preserve"> </w:t>
      </w:r>
      <w:r w:rsidRPr="006835B3">
        <w:rPr>
          <w:rFonts w:cs="B Mitra" w:hint="cs"/>
          <w:sz w:val="28"/>
          <w:szCs w:val="28"/>
          <w:rtl/>
          <w:lang w:bidi="fa-IR"/>
        </w:rPr>
        <w:t>ای</w:t>
      </w:r>
      <w:r w:rsidRPr="006835B3">
        <w:rPr>
          <w:rFonts w:cs="B Mitra"/>
          <w:sz w:val="28"/>
          <w:szCs w:val="28"/>
          <w:rtl/>
          <w:lang w:bidi="fa-IR"/>
        </w:rPr>
        <w:t xml:space="preserve"> </w:t>
      </w:r>
      <w:r w:rsidRPr="006835B3">
        <w:rPr>
          <w:rFonts w:cs="B Mitra" w:hint="cs"/>
          <w:sz w:val="28"/>
          <w:szCs w:val="28"/>
          <w:rtl/>
          <w:lang w:bidi="fa-IR"/>
        </w:rPr>
        <w:t>از</w:t>
      </w:r>
      <w:r w:rsidRPr="006835B3">
        <w:rPr>
          <w:rFonts w:cs="B Mitra"/>
          <w:sz w:val="28"/>
          <w:szCs w:val="28"/>
          <w:rtl/>
          <w:lang w:bidi="fa-IR"/>
        </w:rPr>
        <w:t xml:space="preserve"> </w:t>
      </w:r>
      <w:r w:rsidRPr="006835B3">
        <w:rPr>
          <w:rFonts w:cs="B Mitra" w:hint="cs"/>
          <w:sz w:val="28"/>
          <w:szCs w:val="28"/>
          <w:rtl/>
          <w:lang w:bidi="fa-IR"/>
        </w:rPr>
        <w:t>عالمان</w:t>
      </w:r>
      <w:r w:rsidRPr="006835B3">
        <w:rPr>
          <w:rFonts w:cs="B Mitra"/>
          <w:sz w:val="28"/>
          <w:szCs w:val="28"/>
          <w:rtl/>
          <w:lang w:bidi="fa-IR"/>
        </w:rPr>
        <w:t xml:space="preserve"> </w:t>
      </w:r>
      <w:r w:rsidRPr="006835B3">
        <w:rPr>
          <w:rFonts w:cs="B Mitra" w:hint="cs"/>
          <w:sz w:val="28"/>
          <w:szCs w:val="28"/>
          <w:rtl/>
          <w:lang w:bidi="fa-IR"/>
        </w:rPr>
        <w:t>اهل</w:t>
      </w:r>
      <w:r w:rsidRPr="006835B3">
        <w:rPr>
          <w:rFonts w:cs="B Mitra"/>
          <w:sz w:val="28"/>
          <w:szCs w:val="28"/>
          <w:rtl/>
          <w:lang w:bidi="fa-IR"/>
        </w:rPr>
        <w:t xml:space="preserve"> </w:t>
      </w:r>
      <w:r w:rsidRPr="006835B3">
        <w:rPr>
          <w:rFonts w:cs="B Mitra" w:hint="cs"/>
          <w:sz w:val="28"/>
          <w:szCs w:val="28"/>
          <w:rtl/>
          <w:lang w:bidi="fa-IR"/>
        </w:rPr>
        <w:t>سنت</w:t>
      </w:r>
      <w:r w:rsidRPr="006835B3">
        <w:rPr>
          <w:rFonts w:cs="B Mitra"/>
          <w:sz w:val="28"/>
          <w:szCs w:val="28"/>
          <w:rtl/>
          <w:lang w:bidi="fa-IR"/>
        </w:rPr>
        <w:t xml:space="preserve"> </w:t>
      </w:r>
      <w:r w:rsidRPr="006835B3">
        <w:rPr>
          <w:rFonts w:cs="B Mitra" w:hint="cs"/>
          <w:sz w:val="28"/>
          <w:szCs w:val="28"/>
          <w:rtl/>
          <w:lang w:bidi="fa-IR"/>
        </w:rPr>
        <w:t>حدیث</w:t>
      </w:r>
      <w:r w:rsidRPr="006835B3">
        <w:rPr>
          <w:rFonts w:cs="B Mitra"/>
          <w:sz w:val="28"/>
          <w:szCs w:val="28"/>
          <w:rtl/>
          <w:lang w:bidi="fa-IR"/>
        </w:rPr>
        <w:t xml:space="preserve"> </w:t>
      </w:r>
      <w:r w:rsidRPr="006835B3">
        <w:rPr>
          <w:rFonts w:cs="B Mitra" w:hint="cs"/>
          <w:sz w:val="28"/>
          <w:szCs w:val="28"/>
          <w:rtl/>
          <w:lang w:bidi="fa-IR"/>
        </w:rPr>
        <w:t>مدینه</w:t>
      </w:r>
      <w:r w:rsidRPr="006835B3">
        <w:rPr>
          <w:rFonts w:cs="B Mitra"/>
          <w:sz w:val="28"/>
          <w:szCs w:val="28"/>
          <w:rtl/>
          <w:lang w:bidi="fa-IR"/>
        </w:rPr>
        <w:t xml:space="preserve"> </w:t>
      </w:r>
      <w:r w:rsidRPr="006835B3">
        <w:rPr>
          <w:rFonts w:cs="B Mitra" w:hint="cs"/>
          <w:sz w:val="28"/>
          <w:szCs w:val="28"/>
          <w:rtl/>
          <w:lang w:bidi="fa-IR"/>
        </w:rPr>
        <w:t>العلم</w:t>
      </w:r>
      <w:r w:rsidRPr="006835B3">
        <w:rPr>
          <w:rFonts w:cs="B Mitra"/>
          <w:sz w:val="28"/>
          <w:szCs w:val="28"/>
          <w:rtl/>
          <w:lang w:bidi="fa-IR"/>
        </w:rPr>
        <w:t xml:space="preserve"> </w:t>
      </w:r>
      <w:r w:rsidRPr="006835B3">
        <w:rPr>
          <w:rFonts w:cs="B Mitra" w:hint="cs"/>
          <w:sz w:val="28"/>
          <w:szCs w:val="28"/>
          <w:rtl/>
          <w:lang w:bidi="fa-IR"/>
        </w:rPr>
        <w:t>را</w:t>
      </w:r>
      <w:r w:rsidRPr="006835B3">
        <w:rPr>
          <w:rFonts w:cs="B Mitra"/>
          <w:sz w:val="28"/>
          <w:szCs w:val="28"/>
          <w:rtl/>
          <w:lang w:bidi="fa-IR"/>
        </w:rPr>
        <w:t xml:space="preserve"> </w:t>
      </w:r>
      <w:r w:rsidRPr="006835B3">
        <w:rPr>
          <w:rFonts w:cs="B Mitra" w:hint="cs"/>
          <w:sz w:val="28"/>
          <w:szCs w:val="28"/>
          <w:rtl/>
          <w:lang w:bidi="fa-IR"/>
        </w:rPr>
        <w:t>صحیح</w:t>
      </w:r>
      <w:r w:rsidRPr="006835B3">
        <w:rPr>
          <w:rFonts w:cs="B Mitra"/>
          <w:sz w:val="28"/>
          <w:szCs w:val="28"/>
          <w:rtl/>
          <w:lang w:bidi="fa-IR"/>
        </w:rPr>
        <w:t xml:space="preserve"> </w:t>
      </w:r>
      <w:r w:rsidRPr="006835B3">
        <w:rPr>
          <w:rFonts w:cs="B Mitra" w:hint="cs"/>
          <w:sz w:val="28"/>
          <w:szCs w:val="28"/>
          <w:rtl/>
          <w:lang w:bidi="fa-IR"/>
        </w:rPr>
        <w:t>و</w:t>
      </w:r>
      <w:r w:rsidRPr="006835B3">
        <w:rPr>
          <w:rFonts w:cs="B Mitra"/>
          <w:sz w:val="28"/>
          <w:szCs w:val="28"/>
          <w:rtl/>
          <w:lang w:bidi="fa-IR"/>
        </w:rPr>
        <w:t xml:space="preserve"> </w:t>
      </w:r>
      <w:r w:rsidRPr="006835B3">
        <w:rPr>
          <w:rFonts w:cs="B Mitra" w:hint="cs"/>
          <w:sz w:val="28"/>
          <w:szCs w:val="28"/>
          <w:rtl/>
          <w:lang w:bidi="fa-IR"/>
        </w:rPr>
        <w:t>عده</w:t>
      </w:r>
      <w:r w:rsidRPr="006835B3">
        <w:rPr>
          <w:rFonts w:cs="B Mitra"/>
          <w:sz w:val="28"/>
          <w:szCs w:val="28"/>
          <w:rtl/>
          <w:lang w:bidi="fa-IR"/>
        </w:rPr>
        <w:t xml:space="preserve"> </w:t>
      </w:r>
      <w:r w:rsidRPr="006835B3">
        <w:rPr>
          <w:rFonts w:cs="B Mitra" w:hint="cs"/>
          <w:sz w:val="28"/>
          <w:szCs w:val="28"/>
          <w:rtl/>
          <w:lang w:bidi="fa-IR"/>
        </w:rPr>
        <w:t>ای</w:t>
      </w:r>
      <w:r w:rsidRPr="006835B3">
        <w:rPr>
          <w:rFonts w:cs="B Mitra"/>
          <w:sz w:val="28"/>
          <w:szCs w:val="28"/>
          <w:rtl/>
          <w:lang w:bidi="fa-IR"/>
        </w:rPr>
        <w:t xml:space="preserve"> </w:t>
      </w:r>
      <w:r w:rsidRPr="006835B3">
        <w:rPr>
          <w:rFonts w:cs="B Mitra" w:hint="cs"/>
          <w:sz w:val="28"/>
          <w:szCs w:val="28"/>
          <w:rtl/>
          <w:lang w:bidi="fa-IR"/>
        </w:rPr>
        <w:t>آن</w:t>
      </w:r>
      <w:r w:rsidRPr="006835B3">
        <w:rPr>
          <w:rFonts w:cs="B Mitra"/>
          <w:sz w:val="28"/>
          <w:szCs w:val="28"/>
          <w:rtl/>
          <w:lang w:bidi="fa-IR"/>
        </w:rPr>
        <w:t xml:space="preserve"> </w:t>
      </w:r>
      <w:r w:rsidRPr="006835B3">
        <w:rPr>
          <w:rFonts w:cs="B Mitra" w:hint="cs"/>
          <w:sz w:val="28"/>
          <w:szCs w:val="28"/>
          <w:rtl/>
          <w:lang w:bidi="fa-IR"/>
        </w:rPr>
        <w:t>را</w:t>
      </w:r>
      <w:r w:rsidRPr="006835B3">
        <w:rPr>
          <w:rFonts w:cs="B Mitra"/>
          <w:sz w:val="28"/>
          <w:szCs w:val="28"/>
          <w:rtl/>
          <w:lang w:bidi="fa-IR"/>
        </w:rPr>
        <w:t xml:space="preserve"> </w:t>
      </w:r>
      <w:r w:rsidRPr="006835B3">
        <w:rPr>
          <w:rFonts w:cs="B Mitra" w:hint="cs"/>
          <w:sz w:val="28"/>
          <w:szCs w:val="28"/>
          <w:rtl/>
          <w:lang w:bidi="fa-IR"/>
        </w:rPr>
        <w:t>حسن</w:t>
      </w:r>
      <w:r w:rsidRPr="006835B3">
        <w:rPr>
          <w:rFonts w:cs="B Mitra"/>
          <w:sz w:val="28"/>
          <w:szCs w:val="28"/>
          <w:rtl/>
          <w:lang w:bidi="fa-IR"/>
        </w:rPr>
        <w:t xml:space="preserve"> </w:t>
      </w:r>
      <w:r w:rsidRPr="006835B3">
        <w:rPr>
          <w:rFonts w:cs="B Mitra" w:hint="cs"/>
          <w:sz w:val="28"/>
          <w:szCs w:val="28"/>
          <w:rtl/>
          <w:lang w:bidi="fa-IR"/>
        </w:rPr>
        <w:t>دانسته</w:t>
      </w:r>
      <w:r w:rsidRPr="006835B3">
        <w:rPr>
          <w:rFonts w:cs="B Mitra"/>
          <w:sz w:val="28"/>
          <w:szCs w:val="28"/>
          <w:rtl/>
          <w:lang w:bidi="fa-IR"/>
        </w:rPr>
        <w:t xml:space="preserve"> </w:t>
      </w:r>
      <w:r w:rsidRPr="006835B3">
        <w:rPr>
          <w:rFonts w:cs="B Mitra" w:hint="cs"/>
          <w:sz w:val="28"/>
          <w:szCs w:val="28"/>
          <w:rtl/>
          <w:lang w:bidi="fa-IR"/>
        </w:rPr>
        <w:t>اند</w:t>
      </w:r>
      <w:r w:rsidRPr="006835B3">
        <w:rPr>
          <w:rFonts w:cs="B Mitra"/>
          <w:sz w:val="28"/>
          <w:szCs w:val="28"/>
          <w:rtl/>
          <w:lang w:bidi="fa-IR"/>
        </w:rPr>
        <w:t xml:space="preserve">. </w:t>
      </w:r>
      <w:r w:rsidRPr="006835B3">
        <w:rPr>
          <w:rFonts w:cs="B Mitra" w:hint="cs"/>
          <w:sz w:val="28"/>
          <w:szCs w:val="28"/>
          <w:rtl/>
          <w:lang w:bidi="fa-IR"/>
        </w:rPr>
        <w:t>در</w:t>
      </w:r>
      <w:r>
        <w:rPr>
          <w:rFonts w:cs="B Mitra" w:hint="cs"/>
          <w:sz w:val="28"/>
          <w:szCs w:val="28"/>
          <w:rtl/>
          <w:lang w:bidi="fa-IR"/>
        </w:rPr>
        <w:t xml:space="preserve"> میان دو گروه نیز </w:t>
      </w:r>
      <w:r w:rsidRPr="006835B3">
        <w:rPr>
          <w:rFonts w:cs="B Mitra" w:hint="cs"/>
          <w:sz w:val="28"/>
          <w:szCs w:val="28"/>
          <w:rtl/>
          <w:lang w:bidi="fa-IR"/>
        </w:rPr>
        <w:t>افراد</w:t>
      </w:r>
      <w:r w:rsidRPr="006835B3">
        <w:rPr>
          <w:rFonts w:cs="B Mitra"/>
          <w:sz w:val="28"/>
          <w:szCs w:val="28"/>
          <w:rtl/>
          <w:lang w:bidi="fa-IR"/>
        </w:rPr>
        <w:t xml:space="preserve"> </w:t>
      </w:r>
      <w:r w:rsidRPr="006835B3">
        <w:rPr>
          <w:rFonts w:cs="B Mitra" w:hint="cs"/>
          <w:sz w:val="28"/>
          <w:szCs w:val="28"/>
          <w:rtl/>
          <w:lang w:bidi="fa-IR"/>
        </w:rPr>
        <w:t>شاخص</w:t>
      </w:r>
      <w:r w:rsidRPr="006835B3">
        <w:rPr>
          <w:rFonts w:cs="B Mitra"/>
          <w:sz w:val="28"/>
          <w:szCs w:val="28"/>
          <w:rtl/>
          <w:lang w:bidi="fa-IR"/>
        </w:rPr>
        <w:t xml:space="preserve"> </w:t>
      </w:r>
      <w:r w:rsidRPr="006835B3">
        <w:rPr>
          <w:rFonts w:cs="B Mitra" w:hint="cs"/>
          <w:sz w:val="28"/>
          <w:szCs w:val="28"/>
          <w:rtl/>
          <w:lang w:bidi="fa-IR"/>
        </w:rPr>
        <w:t>و</w:t>
      </w:r>
      <w:r w:rsidRPr="006835B3">
        <w:rPr>
          <w:rFonts w:cs="B Mitra"/>
          <w:sz w:val="28"/>
          <w:szCs w:val="28"/>
          <w:rtl/>
          <w:lang w:bidi="fa-IR"/>
        </w:rPr>
        <w:t xml:space="preserve"> </w:t>
      </w:r>
      <w:r w:rsidRPr="006835B3">
        <w:rPr>
          <w:rFonts w:cs="B Mitra" w:hint="cs"/>
          <w:sz w:val="28"/>
          <w:szCs w:val="28"/>
          <w:rtl/>
          <w:lang w:bidi="fa-IR"/>
        </w:rPr>
        <w:t>مشهوری</w:t>
      </w:r>
      <w:r w:rsidRPr="006835B3">
        <w:rPr>
          <w:rFonts w:cs="B Mitra"/>
          <w:sz w:val="28"/>
          <w:szCs w:val="28"/>
          <w:rtl/>
          <w:lang w:bidi="fa-IR"/>
        </w:rPr>
        <w:t xml:space="preserve"> </w:t>
      </w:r>
      <w:r w:rsidRPr="006835B3">
        <w:rPr>
          <w:rFonts w:cs="B Mitra" w:hint="cs"/>
          <w:sz w:val="28"/>
          <w:szCs w:val="28"/>
          <w:rtl/>
          <w:lang w:bidi="fa-IR"/>
        </w:rPr>
        <w:t>وجود</w:t>
      </w:r>
      <w:r w:rsidRPr="006835B3">
        <w:rPr>
          <w:rFonts w:cs="B Mitra"/>
          <w:sz w:val="28"/>
          <w:szCs w:val="28"/>
          <w:rtl/>
          <w:lang w:bidi="fa-IR"/>
        </w:rPr>
        <w:t xml:space="preserve"> </w:t>
      </w:r>
      <w:r w:rsidRPr="006835B3">
        <w:rPr>
          <w:rFonts w:cs="B Mitra" w:hint="cs"/>
          <w:sz w:val="28"/>
          <w:szCs w:val="28"/>
          <w:rtl/>
          <w:lang w:bidi="fa-IR"/>
        </w:rPr>
        <w:t>دارد</w:t>
      </w:r>
      <w:r w:rsidRPr="006835B3">
        <w:rPr>
          <w:rFonts w:cs="B Mitra"/>
          <w:sz w:val="28"/>
          <w:szCs w:val="28"/>
          <w:rtl/>
          <w:lang w:bidi="fa-IR"/>
        </w:rPr>
        <w:t xml:space="preserve"> </w:t>
      </w:r>
      <w:r>
        <w:rPr>
          <w:rFonts w:cs="B Mitra" w:hint="cs"/>
          <w:sz w:val="28"/>
          <w:szCs w:val="28"/>
          <w:rtl/>
          <w:lang w:bidi="fa-IR"/>
        </w:rPr>
        <w:t xml:space="preserve">مانند </w:t>
      </w:r>
      <w:r w:rsidRPr="006835B3">
        <w:rPr>
          <w:rFonts w:cs="B Mitra" w:hint="cs"/>
          <w:sz w:val="28"/>
          <w:szCs w:val="28"/>
          <w:rtl/>
          <w:lang w:bidi="fa-IR"/>
        </w:rPr>
        <w:t>یحیی</w:t>
      </w:r>
      <w:r w:rsidRPr="006835B3">
        <w:rPr>
          <w:rFonts w:cs="B Mitra"/>
          <w:sz w:val="28"/>
          <w:szCs w:val="28"/>
          <w:rtl/>
          <w:lang w:bidi="fa-IR"/>
        </w:rPr>
        <w:t xml:space="preserve"> </w:t>
      </w:r>
      <w:r w:rsidRPr="006835B3">
        <w:rPr>
          <w:rFonts w:cs="B Mitra" w:hint="cs"/>
          <w:sz w:val="28"/>
          <w:szCs w:val="28"/>
          <w:rtl/>
          <w:lang w:bidi="fa-IR"/>
        </w:rPr>
        <w:t>بن</w:t>
      </w:r>
      <w:r w:rsidRPr="006835B3">
        <w:rPr>
          <w:rFonts w:cs="B Mitra"/>
          <w:sz w:val="28"/>
          <w:szCs w:val="28"/>
          <w:rtl/>
          <w:lang w:bidi="fa-IR"/>
        </w:rPr>
        <w:t xml:space="preserve"> </w:t>
      </w:r>
      <w:r w:rsidRPr="006835B3">
        <w:rPr>
          <w:rFonts w:cs="B Mitra" w:hint="cs"/>
          <w:sz w:val="28"/>
          <w:szCs w:val="28"/>
          <w:rtl/>
          <w:lang w:bidi="fa-IR"/>
        </w:rPr>
        <w:t>معین</w:t>
      </w:r>
      <w:r w:rsidRPr="006835B3">
        <w:rPr>
          <w:rFonts w:cs="B Mitra"/>
          <w:sz w:val="28"/>
          <w:szCs w:val="28"/>
          <w:rtl/>
          <w:lang w:bidi="fa-IR"/>
        </w:rPr>
        <w:t xml:space="preserve"> </w:t>
      </w:r>
      <w:r w:rsidRPr="006835B3">
        <w:rPr>
          <w:rFonts w:cs="B Mitra" w:hint="cs"/>
          <w:sz w:val="28"/>
          <w:szCs w:val="28"/>
          <w:rtl/>
          <w:lang w:bidi="fa-IR"/>
        </w:rPr>
        <w:t>و</w:t>
      </w:r>
      <w:r w:rsidRPr="006835B3">
        <w:rPr>
          <w:rFonts w:cs="B Mitra"/>
          <w:sz w:val="28"/>
          <w:szCs w:val="28"/>
          <w:rtl/>
          <w:lang w:bidi="fa-IR"/>
        </w:rPr>
        <w:t xml:space="preserve"> </w:t>
      </w:r>
      <w:r w:rsidRPr="006835B3">
        <w:rPr>
          <w:rFonts w:cs="B Mitra" w:hint="cs"/>
          <w:sz w:val="28"/>
          <w:szCs w:val="28"/>
          <w:rtl/>
          <w:lang w:bidi="fa-IR"/>
        </w:rPr>
        <w:t>ابن</w:t>
      </w:r>
      <w:r w:rsidRPr="006835B3">
        <w:rPr>
          <w:rFonts w:cs="B Mitra"/>
          <w:sz w:val="28"/>
          <w:szCs w:val="28"/>
          <w:rtl/>
          <w:lang w:bidi="fa-IR"/>
        </w:rPr>
        <w:t xml:space="preserve"> </w:t>
      </w:r>
      <w:r w:rsidRPr="006835B3">
        <w:rPr>
          <w:rFonts w:cs="B Mitra" w:hint="cs"/>
          <w:sz w:val="28"/>
          <w:szCs w:val="28"/>
          <w:rtl/>
          <w:lang w:bidi="fa-IR"/>
        </w:rPr>
        <w:t>جریر</w:t>
      </w:r>
      <w:r w:rsidRPr="006835B3">
        <w:rPr>
          <w:rFonts w:cs="B Mitra"/>
          <w:sz w:val="28"/>
          <w:szCs w:val="28"/>
          <w:rtl/>
          <w:lang w:bidi="fa-IR"/>
        </w:rPr>
        <w:t xml:space="preserve"> </w:t>
      </w:r>
      <w:r w:rsidRPr="006835B3">
        <w:rPr>
          <w:rFonts w:cs="B Mitra" w:hint="cs"/>
          <w:sz w:val="28"/>
          <w:szCs w:val="28"/>
          <w:rtl/>
          <w:lang w:bidi="fa-IR"/>
        </w:rPr>
        <w:t>طبری</w:t>
      </w:r>
      <w:r w:rsidRPr="006835B3">
        <w:rPr>
          <w:rFonts w:cs="B Mitra"/>
          <w:sz w:val="28"/>
          <w:szCs w:val="28"/>
          <w:rtl/>
          <w:lang w:bidi="fa-IR"/>
        </w:rPr>
        <w:t xml:space="preserve"> </w:t>
      </w:r>
      <w:r>
        <w:rPr>
          <w:rFonts w:cs="B Mitra" w:hint="cs"/>
          <w:sz w:val="28"/>
          <w:szCs w:val="28"/>
          <w:rtl/>
          <w:lang w:bidi="fa-IR"/>
        </w:rPr>
        <w:t>در گروه اول</w:t>
      </w:r>
      <w:r w:rsidR="00C05B79">
        <w:rPr>
          <w:rFonts w:cs="B Mitra" w:hint="cs"/>
          <w:sz w:val="28"/>
          <w:szCs w:val="28"/>
          <w:rtl/>
          <w:lang w:bidi="fa-IR"/>
        </w:rPr>
        <w:t>،</w:t>
      </w:r>
      <w:r>
        <w:rPr>
          <w:rFonts w:cs="B Mitra" w:hint="cs"/>
          <w:sz w:val="28"/>
          <w:szCs w:val="28"/>
          <w:rtl/>
          <w:lang w:bidi="fa-IR"/>
        </w:rPr>
        <w:t xml:space="preserve"> و ابن حجر و </w:t>
      </w:r>
      <w:r w:rsidRPr="006835B3">
        <w:rPr>
          <w:rFonts w:cs="B Mitra" w:hint="cs"/>
          <w:sz w:val="28"/>
          <w:szCs w:val="28"/>
          <w:rtl/>
          <w:lang w:bidi="fa-IR"/>
        </w:rPr>
        <w:t>صلاح</w:t>
      </w:r>
      <w:r w:rsidRPr="006835B3">
        <w:rPr>
          <w:rFonts w:cs="B Mitra"/>
          <w:sz w:val="28"/>
          <w:szCs w:val="28"/>
          <w:rtl/>
          <w:lang w:bidi="fa-IR"/>
        </w:rPr>
        <w:t xml:space="preserve"> </w:t>
      </w:r>
      <w:r w:rsidRPr="006835B3">
        <w:rPr>
          <w:rFonts w:cs="B Mitra" w:hint="cs"/>
          <w:sz w:val="28"/>
          <w:szCs w:val="28"/>
          <w:rtl/>
          <w:lang w:bidi="fa-IR"/>
        </w:rPr>
        <w:t>الدین</w:t>
      </w:r>
      <w:r w:rsidRPr="006835B3">
        <w:rPr>
          <w:rFonts w:cs="B Mitra"/>
          <w:sz w:val="28"/>
          <w:szCs w:val="28"/>
          <w:rtl/>
          <w:lang w:bidi="fa-IR"/>
        </w:rPr>
        <w:t xml:space="preserve"> </w:t>
      </w:r>
      <w:r w:rsidRPr="006835B3">
        <w:rPr>
          <w:rFonts w:cs="B Mitra" w:hint="cs"/>
          <w:sz w:val="28"/>
          <w:szCs w:val="28"/>
          <w:rtl/>
          <w:lang w:bidi="fa-IR"/>
        </w:rPr>
        <w:t>علایی</w:t>
      </w:r>
      <w:r w:rsidRPr="006835B3">
        <w:rPr>
          <w:rFonts w:cs="B Mitra"/>
          <w:sz w:val="28"/>
          <w:szCs w:val="28"/>
          <w:rtl/>
          <w:lang w:bidi="fa-IR"/>
        </w:rPr>
        <w:t xml:space="preserve"> </w:t>
      </w:r>
      <w:r w:rsidRPr="006835B3">
        <w:rPr>
          <w:rFonts w:cs="B Mitra" w:hint="cs"/>
          <w:sz w:val="28"/>
          <w:szCs w:val="28"/>
          <w:rtl/>
          <w:lang w:bidi="fa-IR"/>
        </w:rPr>
        <w:t>از</w:t>
      </w:r>
      <w:r w:rsidRPr="006835B3">
        <w:rPr>
          <w:rFonts w:cs="B Mitra"/>
          <w:sz w:val="28"/>
          <w:szCs w:val="28"/>
          <w:rtl/>
          <w:lang w:bidi="fa-IR"/>
        </w:rPr>
        <w:t xml:space="preserve"> </w:t>
      </w:r>
      <w:r w:rsidRPr="006835B3">
        <w:rPr>
          <w:rFonts w:cs="B Mitra" w:hint="cs"/>
          <w:sz w:val="28"/>
          <w:szCs w:val="28"/>
          <w:rtl/>
          <w:lang w:bidi="fa-IR"/>
        </w:rPr>
        <w:t>شاخص</w:t>
      </w:r>
      <w:r>
        <w:rPr>
          <w:rFonts w:cs="B Mitra" w:hint="cs"/>
          <w:sz w:val="28"/>
          <w:szCs w:val="28"/>
          <w:rtl/>
          <w:lang w:bidi="fa-IR"/>
        </w:rPr>
        <w:t>ین گروه دوم.</w:t>
      </w:r>
    </w:p>
    <w:p w:rsidR="006835B3" w:rsidRPr="00A660F7" w:rsidRDefault="006835B3" w:rsidP="0039137C">
      <w:pPr>
        <w:spacing w:after="160" w:line="259" w:lineRule="auto"/>
        <w:jc w:val="both"/>
        <w:rPr>
          <w:rFonts w:cs="B Mitra"/>
          <w:color w:val="FF0000"/>
          <w:sz w:val="28"/>
          <w:szCs w:val="28"/>
          <w:rtl/>
          <w:lang w:bidi="fa-IR"/>
        </w:rPr>
      </w:pPr>
      <w:r w:rsidRPr="00A660F7">
        <w:rPr>
          <w:rFonts w:cs="B Mitra" w:hint="cs"/>
          <w:color w:val="FF0000"/>
          <w:sz w:val="28"/>
          <w:szCs w:val="28"/>
          <w:rtl/>
          <w:lang w:bidi="fa-IR"/>
        </w:rPr>
        <w:t>نکته ای در مورد دیدگاه ذهبی</w:t>
      </w:r>
    </w:p>
    <w:p w:rsidR="006835B3" w:rsidRPr="006835B3" w:rsidRDefault="006835B3" w:rsidP="0042316A">
      <w:pPr>
        <w:spacing w:after="160" w:line="259" w:lineRule="auto"/>
        <w:jc w:val="both"/>
        <w:rPr>
          <w:rFonts w:cs="B Mitra"/>
          <w:sz w:val="28"/>
          <w:szCs w:val="28"/>
          <w:rtl/>
          <w:lang w:bidi="fa-IR"/>
        </w:rPr>
      </w:pPr>
      <w:r w:rsidRPr="006835B3">
        <w:rPr>
          <w:rFonts w:cs="B Mitra" w:hint="cs"/>
          <w:sz w:val="28"/>
          <w:szCs w:val="28"/>
          <w:rtl/>
          <w:lang w:bidi="fa-IR"/>
        </w:rPr>
        <w:t>ذهبی</w:t>
      </w:r>
      <w:r w:rsidRPr="006835B3">
        <w:rPr>
          <w:rFonts w:cs="B Mitra"/>
          <w:sz w:val="28"/>
          <w:szCs w:val="28"/>
          <w:rtl/>
          <w:lang w:bidi="fa-IR"/>
        </w:rPr>
        <w:t xml:space="preserve"> </w:t>
      </w:r>
      <w:r w:rsidRPr="006835B3">
        <w:rPr>
          <w:rFonts w:cs="B Mitra" w:hint="cs"/>
          <w:sz w:val="28"/>
          <w:szCs w:val="28"/>
          <w:rtl/>
          <w:lang w:bidi="fa-IR"/>
        </w:rPr>
        <w:t>از</w:t>
      </w:r>
      <w:r w:rsidRPr="006835B3">
        <w:rPr>
          <w:rFonts w:cs="B Mitra"/>
          <w:sz w:val="28"/>
          <w:szCs w:val="28"/>
          <w:rtl/>
          <w:lang w:bidi="fa-IR"/>
        </w:rPr>
        <w:t xml:space="preserve"> </w:t>
      </w:r>
      <w:r w:rsidRPr="006835B3">
        <w:rPr>
          <w:rFonts w:cs="B Mitra" w:hint="cs"/>
          <w:sz w:val="28"/>
          <w:szCs w:val="28"/>
          <w:rtl/>
          <w:lang w:bidi="fa-IR"/>
        </w:rPr>
        <w:t>کسانی</w:t>
      </w:r>
      <w:r w:rsidRPr="006835B3">
        <w:rPr>
          <w:rFonts w:cs="B Mitra"/>
          <w:sz w:val="28"/>
          <w:szCs w:val="28"/>
          <w:rtl/>
          <w:lang w:bidi="fa-IR"/>
        </w:rPr>
        <w:t xml:space="preserve"> </w:t>
      </w:r>
      <w:r w:rsidRPr="006835B3">
        <w:rPr>
          <w:rFonts w:cs="B Mitra" w:hint="cs"/>
          <w:sz w:val="28"/>
          <w:szCs w:val="28"/>
          <w:rtl/>
          <w:lang w:bidi="fa-IR"/>
        </w:rPr>
        <w:t>است</w:t>
      </w:r>
      <w:r w:rsidRPr="006835B3">
        <w:rPr>
          <w:rFonts w:cs="B Mitra"/>
          <w:sz w:val="28"/>
          <w:szCs w:val="28"/>
          <w:rtl/>
          <w:lang w:bidi="fa-IR"/>
        </w:rPr>
        <w:t xml:space="preserve"> </w:t>
      </w:r>
      <w:r w:rsidRPr="006835B3">
        <w:rPr>
          <w:rFonts w:cs="B Mitra" w:hint="cs"/>
          <w:sz w:val="28"/>
          <w:szCs w:val="28"/>
          <w:rtl/>
          <w:lang w:bidi="fa-IR"/>
        </w:rPr>
        <w:t>که</w:t>
      </w:r>
      <w:r w:rsidRPr="006835B3">
        <w:rPr>
          <w:rFonts w:cs="B Mitra"/>
          <w:sz w:val="28"/>
          <w:szCs w:val="28"/>
          <w:rtl/>
          <w:lang w:bidi="fa-IR"/>
        </w:rPr>
        <w:t xml:space="preserve"> </w:t>
      </w:r>
      <w:r w:rsidR="00A660F7">
        <w:rPr>
          <w:rFonts w:cs="B Mitra" w:hint="cs"/>
          <w:sz w:val="28"/>
          <w:szCs w:val="28"/>
          <w:rtl/>
          <w:lang w:bidi="fa-IR"/>
        </w:rPr>
        <w:t xml:space="preserve">این </w:t>
      </w:r>
      <w:r w:rsidRPr="006835B3">
        <w:rPr>
          <w:rFonts w:cs="B Mitra" w:hint="cs"/>
          <w:sz w:val="28"/>
          <w:szCs w:val="28"/>
          <w:rtl/>
          <w:lang w:bidi="fa-IR"/>
        </w:rPr>
        <w:t>حدیث</w:t>
      </w:r>
      <w:r w:rsidRPr="006835B3">
        <w:rPr>
          <w:rFonts w:cs="B Mitra"/>
          <w:sz w:val="28"/>
          <w:szCs w:val="28"/>
          <w:rtl/>
          <w:lang w:bidi="fa-IR"/>
        </w:rPr>
        <w:t xml:space="preserve"> </w:t>
      </w:r>
      <w:r w:rsidRPr="006835B3">
        <w:rPr>
          <w:rFonts w:cs="B Mitra" w:hint="cs"/>
          <w:sz w:val="28"/>
          <w:szCs w:val="28"/>
          <w:rtl/>
          <w:lang w:bidi="fa-IR"/>
        </w:rPr>
        <w:t>را</w:t>
      </w:r>
      <w:r w:rsidRPr="006835B3">
        <w:rPr>
          <w:rFonts w:cs="B Mitra"/>
          <w:sz w:val="28"/>
          <w:szCs w:val="28"/>
          <w:rtl/>
          <w:lang w:bidi="fa-IR"/>
        </w:rPr>
        <w:t xml:space="preserve"> </w:t>
      </w:r>
      <w:r w:rsidRPr="006835B3">
        <w:rPr>
          <w:rFonts w:cs="B Mitra" w:hint="cs"/>
          <w:sz w:val="28"/>
          <w:szCs w:val="28"/>
          <w:rtl/>
          <w:lang w:bidi="fa-IR"/>
        </w:rPr>
        <w:t>مجعول</w:t>
      </w:r>
      <w:r w:rsidRPr="006835B3">
        <w:rPr>
          <w:rFonts w:cs="B Mitra"/>
          <w:sz w:val="28"/>
          <w:szCs w:val="28"/>
          <w:rtl/>
          <w:lang w:bidi="fa-IR"/>
        </w:rPr>
        <w:t xml:space="preserve"> </w:t>
      </w:r>
      <w:r w:rsidR="00A660F7">
        <w:rPr>
          <w:rFonts w:cs="B Mitra" w:hint="cs"/>
          <w:sz w:val="28"/>
          <w:szCs w:val="28"/>
          <w:rtl/>
          <w:lang w:bidi="fa-IR"/>
        </w:rPr>
        <w:t xml:space="preserve">دانسته است اما </w:t>
      </w:r>
      <w:r w:rsidRPr="006835B3">
        <w:rPr>
          <w:rFonts w:cs="B Mitra" w:hint="cs"/>
          <w:sz w:val="28"/>
          <w:szCs w:val="28"/>
          <w:rtl/>
          <w:lang w:bidi="fa-IR"/>
        </w:rPr>
        <w:t>در</w:t>
      </w:r>
      <w:r w:rsidRPr="006835B3">
        <w:rPr>
          <w:rFonts w:cs="B Mitra"/>
          <w:sz w:val="28"/>
          <w:szCs w:val="28"/>
          <w:rtl/>
          <w:lang w:bidi="fa-IR"/>
        </w:rPr>
        <w:t xml:space="preserve"> </w:t>
      </w:r>
      <w:r w:rsidRPr="006835B3">
        <w:rPr>
          <w:rFonts w:cs="B Mitra" w:hint="cs"/>
          <w:sz w:val="28"/>
          <w:szCs w:val="28"/>
          <w:rtl/>
          <w:lang w:bidi="fa-IR"/>
        </w:rPr>
        <w:t>عین</w:t>
      </w:r>
      <w:r w:rsidRPr="006835B3">
        <w:rPr>
          <w:rFonts w:cs="B Mitra"/>
          <w:sz w:val="28"/>
          <w:szCs w:val="28"/>
          <w:rtl/>
          <w:lang w:bidi="fa-IR"/>
        </w:rPr>
        <w:t xml:space="preserve"> </w:t>
      </w:r>
      <w:r w:rsidRPr="006835B3">
        <w:rPr>
          <w:rFonts w:cs="B Mitra" w:hint="cs"/>
          <w:sz w:val="28"/>
          <w:szCs w:val="28"/>
          <w:rtl/>
          <w:lang w:bidi="fa-IR"/>
        </w:rPr>
        <w:t>حال</w:t>
      </w:r>
      <w:r w:rsidRPr="006835B3">
        <w:rPr>
          <w:rFonts w:cs="B Mitra"/>
          <w:sz w:val="28"/>
          <w:szCs w:val="28"/>
          <w:rtl/>
          <w:lang w:bidi="fa-IR"/>
        </w:rPr>
        <w:t xml:space="preserve"> </w:t>
      </w:r>
      <w:r w:rsidRPr="006835B3">
        <w:rPr>
          <w:rFonts w:cs="B Mitra" w:hint="cs"/>
          <w:sz w:val="28"/>
          <w:szCs w:val="28"/>
          <w:rtl/>
          <w:lang w:bidi="fa-IR"/>
        </w:rPr>
        <w:t>آنجا</w:t>
      </w:r>
      <w:r w:rsidRPr="006835B3">
        <w:rPr>
          <w:rFonts w:cs="B Mitra"/>
          <w:sz w:val="28"/>
          <w:szCs w:val="28"/>
          <w:rtl/>
          <w:lang w:bidi="fa-IR"/>
        </w:rPr>
        <w:t xml:space="preserve"> </w:t>
      </w:r>
      <w:r w:rsidRPr="006835B3">
        <w:rPr>
          <w:rFonts w:cs="B Mitra" w:hint="cs"/>
          <w:sz w:val="28"/>
          <w:szCs w:val="28"/>
          <w:rtl/>
          <w:lang w:bidi="fa-IR"/>
        </w:rPr>
        <w:t>که</w:t>
      </w:r>
      <w:r w:rsidRPr="006835B3">
        <w:rPr>
          <w:rFonts w:cs="B Mitra"/>
          <w:sz w:val="28"/>
          <w:szCs w:val="28"/>
          <w:rtl/>
          <w:lang w:bidi="fa-IR"/>
        </w:rPr>
        <w:t xml:space="preserve"> </w:t>
      </w:r>
      <w:r w:rsidRPr="006835B3">
        <w:rPr>
          <w:rFonts w:cs="B Mitra" w:hint="cs"/>
          <w:sz w:val="28"/>
          <w:szCs w:val="28"/>
          <w:rtl/>
          <w:lang w:bidi="fa-IR"/>
        </w:rPr>
        <w:t>درباره</w:t>
      </w:r>
      <w:r w:rsidRPr="006835B3">
        <w:rPr>
          <w:rFonts w:cs="B Mitra"/>
          <w:sz w:val="28"/>
          <w:szCs w:val="28"/>
          <w:rtl/>
          <w:lang w:bidi="fa-IR"/>
        </w:rPr>
        <w:t xml:space="preserve"> </w:t>
      </w:r>
      <w:r w:rsidRPr="006835B3">
        <w:rPr>
          <w:rFonts w:cs="B Mitra" w:hint="cs"/>
          <w:sz w:val="28"/>
          <w:szCs w:val="28"/>
          <w:rtl/>
          <w:lang w:bidi="fa-IR"/>
        </w:rPr>
        <w:t>اباصلت</w:t>
      </w:r>
      <w:r w:rsidRPr="006835B3">
        <w:rPr>
          <w:rFonts w:cs="B Mitra"/>
          <w:sz w:val="28"/>
          <w:szCs w:val="28"/>
          <w:rtl/>
          <w:lang w:bidi="fa-IR"/>
        </w:rPr>
        <w:t xml:space="preserve"> </w:t>
      </w:r>
      <w:r w:rsidRPr="006835B3">
        <w:rPr>
          <w:rFonts w:cs="B Mitra" w:hint="cs"/>
          <w:sz w:val="28"/>
          <w:szCs w:val="28"/>
          <w:rtl/>
          <w:lang w:bidi="fa-IR"/>
        </w:rPr>
        <w:t>حلبی</w:t>
      </w:r>
      <w:r w:rsidRPr="006835B3">
        <w:rPr>
          <w:rFonts w:cs="B Mitra"/>
          <w:sz w:val="28"/>
          <w:szCs w:val="28"/>
          <w:rtl/>
          <w:lang w:bidi="fa-IR"/>
        </w:rPr>
        <w:t xml:space="preserve"> </w:t>
      </w:r>
      <w:r w:rsidRPr="006835B3">
        <w:rPr>
          <w:rFonts w:cs="B Mitra" w:hint="cs"/>
          <w:sz w:val="28"/>
          <w:szCs w:val="28"/>
          <w:rtl/>
          <w:lang w:bidi="fa-IR"/>
        </w:rPr>
        <w:t>سخن</w:t>
      </w:r>
      <w:r w:rsidRPr="006835B3">
        <w:rPr>
          <w:rFonts w:cs="B Mitra"/>
          <w:sz w:val="28"/>
          <w:szCs w:val="28"/>
          <w:rtl/>
          <w:lang w:bidi="fa-IR"/>
        </w:rPr>
        <w:t xml:space="preserve"> </w:t>
      </w:r>
      <w:r w:rsidRPr="006835B3">
        <w:rPr>
          <w:rFonts w:cs="B Mitra" w:hint="cs"/>
          <w:sz w:val="28"/>
          <w:szCs w:val="28"/>
          <w:rtl/>
          <w:lang w:bidi="fa-IR"/>
        </w:rPr>
        <w:t>گفته</w:t>
      </w:r>
      <w:r w:rsidR="00A660F7">
        <w:rPr>
          <w:rFonts w:cs="B Mitra" w:hint="cs"/>
          <w:sz w:val="28"/>
          <w:szCs w:val="28"/>
          <w:rtl/>
          <w:lang w:bidi="fa-IR"/>
        </w:rPr>
        <w:t>،</w:t>
      </w:r>
      <w:r w:rsidRPr="006835B3">
        <w:rPr>
          <w:rFonts w:cs="B Mitra"/>
          <w:sz w:val="28"/>
          <w:szCs w:val="28"/>
          <w:rtl/>
          <w:lang w:bidi="fa-IR"/>
        </w:rPr>
        <w:t xml:space="preserve"> </w:t>
      </w:r>
      <w:r w:rsidRPr="006835B3">
        <w:rPr>
          <w:rFonts w:cs="B Mitra" w:hint="cs"/>
          <w:sz w:val="28"/>
          <w:szCs w:val="28"/>
          <w:rtl/>
          <w:lang w:bidi="fa-IR"/>
        </w:rPr>
        <w:t>این</w:t>
      </w:r>
      <w:r w:rsidRPr="006835B3">
        <w:rPr>
          <w:rFonts w:cs="B Mitra"/>
          <w:sz w:val="28"/>
          <w:szCs w:val="28"/>
          <w:rtl/>
          <w:lang w:bidi="fa-IR"/>
        </w:rPr>
        <w:t xml:space="preserve"> </w:t>
      </w:r>
      <w:r w:rsidRPr="006835B3">
        <w:rPr>
          <w:rFonts w:cs="B Mitra" w:hint="cs"/>
          <w:sz w:val="28"/>
          <w:szCs w:val="28"/>
          <w:rtl/>
          <w:lang w:bidi="fa-IR"/>
        </w:rPr>
        <w:t>مطلب</w:t>
      </w:r>
      <w:r w:rsidRPr="006835B3">
        <w:rPr>
          <w:rFonts w:cs="B Mitra"/>
          <w:sz w:val="28"/>
          <w:szCs w:val="28"/>
          <w:rtl/>
          <w:lang w:bidi="fa-IR"/>
        </w:rPr>
        <w:t xml:space="preserve"> </w:t>
      </w:r>
      <w:r w:rsidRPr="006835B3">
        <w:rPr>
          <w:rFonts w:cs="B Mitra" w:hint="cs"/>
          <w:sz w:val="28"/>
          <w:szCs w:val="28"/>
          <w:rtl/>
          <w:lang w:bidi="fa-IR"/>
        </w:rPr>
        <w:t>را</w:t>
      </w:r>
      <w:r w:rsidRPr="006835B3">
        <w:rPr>
          <w:rFonts w:cs="B Mitra"/>
          <w:sz w:val="28"/>
          <w:szCs w:val="28"/>
          <w:rtl/>
          <w:lang w:bidi="fa-IR"/>
        </w:rPr>
        <w:t xml:space="preserve"> </w:t>
      </w:r>
      <w:r w:rsidRPr="006835B3">
        <w:rPr>
          <w:rFonts w:cs="B Mitra" w:hint="cs"/>
          <w:sz w:val="28"/>
          <w:szCs w:val="28"/>
          <w:rtl/>
          <w:lang w:bidi="fa-IR"/>
        </w:rPr>
        <w:t>که</w:t>
      </w:r>
      <w:r w:rsidRPr="006835B3">
        <w:rPr>
          <w:rFonts w:cs="B Mitra"/>
          <w:sz w:val="28"/>
          <w:szCs w:val="28"/>
          <w:rtl/>
          <w:lang w:bidi="fa-IR"/>
        </w:rPr>
        <w:t xml:space="preserve"> </w:t>
      </w:r>
      <w:r w:rsidRPr="006835B3">
        <w:rPr>
          <w:rFonts w:cs="B Mitra" w:hint="cs"/>
          <w:sz w:val="28"/>
          <w:szCs w:val="28"/>
          <w:rtl/>
          <w:lang w:bidi="fa-IR"/>
        </w:rPr>
        <w:t>یحیی</w:t>
      </w:r>
      <w:r w:rsidRPr="006835B3">
        <w:rPr>
          <w:rFonts w:cs="B Mitra"/>
          <w:sz w:val="28"/>
          <w:szCs w:val="28"/>
          <w:rtl/>
          <w:lang w:bidi="fa-IR"/>
        </w:rPr>
        <w:t xml:space="preserve"> </w:t>
      </w:r>
      <w:r w:rsidRPr="006835B3">
        <w:rPr>
          <w:rFonts w:cs="B Mitra" w:hint="cs"/>
          <w:sz w:val="28"/>
          <w:szCs w:val="28"/>
          <w:rtl/>
          <w:lang w:bidi="fa-IR"/>
        </w:rPr>
        <w:t>بن</w:t>
      </w:r>
      <w:r w:rsidRPr="006835B3">
        <w:rPr>
          <w:rFonts w:cs="B Mitra"/>
          <w:sz w:val="28"/>
          <w:szCs w:val="28"/>
          <w:rtl/>
          <w:lang w:bidi="fa-IR"/>
        </w:rPr>
        <w:t xml:space="preserve"> </w:t>
      </w:r>
      <w:r w:rsidRPr="006835B3">
        <w:rPr>
          <w:rFonts w:cs="B Mitra" w:hint="cs"/>
          <w:sz w:val="28"/>
          <w:szCs w:val="28"/>
          <w:rtl/>
          <w:lang w:bidi="fa-IR"/>
        </w:rPr>
        <w:t>معین</w:t>
      </w:r>
      <w:r w:rsidRPr="006835B3">
        <w:rPr>
          <w:rFonts w:cs="B Mitra"/>
          <w:sz w:val="28"/>
          <w:szCs w:val="28"/>
          <w:rtl/>
          <w:lang w:bidi="fa-IR"/>
        </w:rPr>
        <w:t xml:space="preserve"> </w:t>
      </w:r>
      <w:r w:rsidRPr="006835B3">
        <w:rPr>
          <w:rFonts w:cs="B Mitra" w:hint="cs"/>
          <w:sz w:val="28"/>
          <w:szCs w:val="28"/>
          <w:rtl/>
          <w:lang w:bidi="fa-IR"/>
        </w:rPr>
        <w:t>وی</w:t>
      </w:r>
      <w:r w:rsidRPr="006835B3">
        <w:rPr>
          <w:rFonts w:cs="B Mitra"/>
          <w:sz w:val="28"/>
          <w:szCs w:val="28"/>
          <w:rtl/>
          <w:lang w:bidi="fa-IR"/>
        </w:rPr>
        <w:t xml:space="preserve"> </w:t>
      </w:r>
      <w:r w:rsidRPr="006835B3">
        <w:rPr>
          <w:rFonts w:cs="B Mitra" w:hint="cs"/>
          <w:sz w:val="28"/>
          <w:szCs w:val="28"/>
          <w:rtl/>
          <w:lang w:bidi="fa-IR"/>
        </w:rPr>
        <w:t>را</w:t>
      </w:r>
      <w:r w:rsidRPr="006835B3">
        <w:rPr>
          <w:rFonts w:cs="B Mitra"/>
          <w:sz w:val="28"/>
          <w:szCs w:val="28"/>
          <w:rtl/>
          <w:lang w:bidi="fa-IR"/>
        </w:rPr>
        <w:t xml:space="preserve"> </w:t>
      </w:r>
      <w:r w:rsidRPr="006835B3">
        <w:rPr>
          <w:rFonts w:cs="B Mitra" w:hint="cs"/>
          <w:sz w:val="28"/>
          <w:szCs w:val="28"/>
          <w:rtl/>
          <w:lang w:bidi="fa-IR"/>
        </w:rPr>
        <w:t>صدوق</w:t>
      </w:r>
      <w:r w:rsidRPr="006835B3">
        <w:rPr>
          <w:rFonts w:cs="B Mitra"/>
          <w:sz w:val="28"/>
          <w:szCs w:val="28"/>
          <w:rtl/>
          <w:lang w:bidi="fa-IR"/>
        </w:rPr>
        <w:t xml:space="preserve"> </w:t>
      </w:r>
      <w:r w:rsidRPr="006835B3">
        <w:rPr>
          <w:rFonts w:cs="B Mitra" w:hint="cs"/>
          <w:sz w:val="28"/>
          <w:szCs w:val="28"/>
          <w:rtl/>
          <w:lang w:bidi="fa-IR"/>
        </w:rPr>
        <w:t>دانسته</w:t>
      </w:r>
      <w:r w:rsidRPr="006835B3">
        <w:rPr>
          <w:rFonts w:cs="B Mitra"/>
          <w:sz w:val="28"/>
          <w:szCs w:val="28"/>
          <w:rtl/>
          <w:lang w:bidi="fa-IR"/>
        </w:rPr>
        <w:t xml:space="preserve"> </w:t>
      </w:r>
      <w:r w:rsidRPr="006835B3">
        <w:rPr>
          <w:rFonts w:cs="B Mitra" w:hint="cs"/>
          <w:sz w:val="28"/>
          <w:szCs w:val="28"/>
          <w:rtl/>
          <w:lang w:bidi="fa-IR"/>
        </w:rPr>
        <w:t>نقل</w:t>
      </w:r>
      <w:r w:rsidRPr="006835B3">
        <w:rPr>
          <w:rFonts w:cs="B Mitra"/>
          <w:sz w:val="28"/>
          <w:szCs w:val="28"/>
          <w:rtl/>
          <w:lang w:bidi="fa-IR"/>
        </w:rPr>
        <w:t xml:space="preserve"> </w:t>
      </w:r>
      <w:r w:rsidR="00A660F7">
        <w:rPr>
          <w:rFonts w:cs="B Mitra" w:hint="cs"/>
          <w:sz w:val="28"/>
          <w:szCs w:val="28"/>
          <w:rtl/>
          <w:lang w:bidi="fa-IR"/>
        </w:rPr>
        <w:t xml:space="preserve">کرده و رد </w:t>
      </w:r>
      <w:r w:rsidRPr="006835B3">
        <w:rPr>
          <w:rFonts w:cs="B Mitra" w:hint="cs"/>
          <w:sz w:val="28"/>
          <w:szCs w:val="28"/>
          <w:rtl/>
          <w:lang w:bidi="fa-IR"/>
        </w:rPr>
        <w:t>نمی</w:t>
      </w:r>
      <w:r w:rsidRPr="006835B3">
        <w:rPr>
          <w:rFonts w:cs="B Mitra"/>
          <w:sz w:val="28"/>
          <w:szCs w:val="28"/>
          <w:rtl/>
          <w:lang w:bidi="fa-IR"/>
        </w:rPr>
        <w:t xml:space="preserve"> </w:t>
      </w:r>
      <w:r w:rsidRPr="006835B3">
        <w:rPr>
          <w:rFonts w:cs="B Mitra" w:hint="cs"/>
          <w:sz w:val="28"/>
          <w:szCs w:val="28"/>
          <w:rtl/>
          <w:lang w:bidi="fa-IR"/>
        </w:rPr>
        <w:t>کند</w:t>
      </w:r>
      <w:r w:rsidRPr="006835B3">
        <w:rPr>
          <w:rFonts w:cs="B Mitra"/>
          <w:sz w:val="28"/>
          <w:szCs w:val="28"/>
          <w:rtl/>
          <w:lang w:bidi="fa-IR"/>
        </w:rPr>
        <w:t xml:space="preserve">. </w:t>
      </w:r>
      <w:r w:rsidRPr="006835B3">
        <w:rPr>
          <w:rFonts w:cs="B Mitra" w:hint="cs"/>
          <w:sz w:val="28"/>
          <w:szCs w:val="28"/>
          <w:rtl/>
          <w:lang w:bidi="fa-IR"/>
        </w:rPr>
        <w:t>این</w:t>
      </w:r>
      <w:r w:rsidRPr="006835B3">
        <w:rPr>
          <w:rFonts w:cs="B Mitra"/>
          <w:sz w:val="28"/>
          <w:szCs w:val="28"/>
          <w:rtl/>
          <w:lang w:bidi="fa-IR"/>
        </w:rPr>
        <w:t xml:space="preserve"> </w:t>
      </w:r>
      <w:r w:rsidR="00A660F7">
        <w:rPr>
          <w:rFonts w:cs="B Mitra" w:hint="cs"/>
          <w:sz w:val="28"/>
          <w:szCs w:val="28"/>
          <w:rtl/>
          <w:lang w:bidi="fa-IR"/>
        </w:rPr>
        <w:t>نکته شاهدی دیگری بر این است که ابن معین اباصلت را ثقه دانسته است</w:t>
      </w:r>
      <w:r w:rsidR="00A660F7">
        <w:rPr>
          <w:rStyle w:val="FootnoteReference"/>
          <w:rFonts w:cs="B Mitra"/>
          <w:sz w:val="28"/>
          <w:szCs w:val="28"/>
          <w:rtl/>
          <w:lang w:bidi="fa-IR"/>
        </w:rPr>
        <w:footnoteReference w:id="1"/>
      </w:r>
      <w:r w:rsidR="00A660F7">
        <w:rPr>
          <w:rFonts w:cs="B Mitra" w:hint="cs"/>
          <w:sz w:val="28"/>
          <w:szCs w:val="28"/>
          <w:rtl/>
          <w:lang w:bidi="fa-IR"/>
        </w:rPr>
        <w:t xml:space="preserve">. </w:t>
      </w:r>
      <w:r w:rsidRPr="006835B3">
        <w:rPr>
          <w:rFonts w:cs="B Mitra" w:hint="cs"/>
          <w:sz w:val="28"/>
          <w:szCs w:val="28"/>
          <w:rtl/>
          <w:lang w:bidi="fa-IR"/>
        </w:rPr>
        <w:t>ذهبی</w:t>
      </w:r>
      <w:r w:rsidRPr="006835B3">
        <w:rPr>
          <w:rFonts w:cs="B Mitra"/>
          <w:sz w:val="28"/>
          <w:szCs w:val="28"/>
          <w:rtl/>
          <w:lang w:bidi="fa-IR"/>
        </w:rPr>
        <w:t xml:space="preserve"> </w:t>
      </w:r>
      <w:r w:rsidRPr="006835B3">
        <w:rPr>
          <w:rFonts w:cs="B Mitra" w:hint="cs"/>
          <w:sz w:val="28"/>
          <w:szCs w:val="28"/>
          <w:rtl/>
          <w:lang w:bidi="fa-IR"/>
        </w:rPr>
        <w:t>در</w:t>
      </w:r>
      <w:r w:rsidRPr="006835B3">
        <w:rPr>
          <w:rFonts w:cs="B Mitra"/>
          <w:sz w:val="28"/>
          <w:szCs w:val="28"/>
          <w:rtl/>
          <w:lang w:bidi="fa-IR"/>
        </w:rPr>
        <w:t xml:space="preserve"> </w:t>
      </w:r>
      <w:r w:rsidRPr="006835B3">
        <w:rPr>
          <w:rFonts w:cs="B Mitra" w:hint="cs"/>
          <w:sz w:val="28"/>
          <w:szCs w:val="28"/>
          <w:rtl/>
          <w:lang w:bidi="fa-IR"/>
        </w:rPr>
        <w:t>ادامه</w:t>
      </w:r>
      <w:r w:rsidRPr="006835B3">
        <w:rPr>
          <w:rFonts w:cs="B Mitra"/>
          <w:sz w:val="28"/>
          <w:szCs w:val="28"/>
          <w:rtl/>
          <w:lang w:bidi="fa-IR"/>
        </w:rPr>
        <w:t xml:space="preserve"> </w:t>
      </w:r>
      <w:r w:rsidRPr="006835B3">
        <w:rPr>
          <w:rFonts w:cs="B Mitra" w:hint="cs"/>
          <w:sz w:val="28"/>
          <w:szCs w:val="28"/>
          <w:rtl/>
          <w:lang w:bidi="fa-IR"/>
        </w:rPr>
        <w:t>می</w:t>
      </w:r>
      <w:r w:rsidRPr="006835B3">
        <w:rPr>
          <w:rFonts w:cs="B Mitra"/>
          <w:sz w:val="28"/>
          <w:szCs w:val="28"/>
          <w:rtl/>
          <w:lang w:bidi="fa-IR"/>
        </w:rPr>
        <w:t xml:space="preserve"> </w:t>
      </w:r>
      <w:r w:rsidRPr="006835B3">
        <w:rPr>
          <w:rFonts w:cs="B Mitra" w:hint="cs"/>
          <w:sz w:val="28"/>
          <w:szCs w:val="28"/>
          <w:rtl/>
          <w:lang w:bidi="fa-IR"/>
        </w:rPr>
        <w:t>گوید</w:t>
      </w:r>
      <w:r w:rsidR="00A660F7">
        <w:rPr>
          <w:rFonts w:cs="B Mitra" w:hint="cs"/>
          <w:sz w:val="28"/>
          <w:szCs w:val="28"/>
          <w:rtl/>
          <w:lang w:bidi="fa-IR"/>
        </w:rPr>
        <w:t>:</w:t>
      </w:r>
      <w:r w:rsidRPr="006835B3">
        <w:rPr>
          <w:rFonts w:cs="B Mitra"/>
          <w:sz w:val="28"/>
          <w:szCs w:val="28"/>
          <w:rtl/>
          <w:lang w:bidi="fa-IR"/>
        </w:rPr>
        <w:t xml:space="preserve"> </w:t>
      </w:r>
      <w:r w:rsidRPr="006835B3">
        <w:rPr>
          <w:rFonts w:cs="B Mitra" w:hint="cs"/>
          <w:sz w:val="28"/>
          <w:szCs w:val="28"/>
          <w:rtl/>
          <w:lang w:bidi="fa-IR"/>
        </w:rPr>
        <w:t>قلبها</w:t>
      </w:r>
      <w:r w:rsidRPr="006835B3">
        <w:rPr>
          <w:rFonts w:cs="B Mitra"/>
          <w:sz w:val="28"/>
          <w:szCs w:val="28"/>
          <w:rtl/>
          <w:lang w:bidi="fa-IR"/>
        </w:rPr>
        <w:t xml:space="preserve"> </w:t>
      </w:r>
      <w:r w:rsidRPr="006835B3">
        <w:rPr>
          <w:rFonts w:cs="B Mitra" w:hint="cs"/>
          <w:sz w:val="28"/>
          <w:szCs w:val="28"/>
          <w:rtl/>
          <w:lang w:bidi="fa-IR"/>
        </w:rPr>
        <w:t>سرشته</w:t>
      </w:r>
      <w:r w:rsidRPr="006835B3">
        <w:rPr>
          <w:rFonts w:cs="B Mitra"/>
          <w:sz w:val="28"/>
          <w:szCs w:val="28"/>
          <w:rtl/>
          <w:lang w:bidi="fa-IR"/>
        </w:rPr>
        <w:t xml:space="preserve"> </w:t>
      </w:r>
      <w:r w:rsidRPr="006835B3">
        <w:rPr>
          <w:rFonts w:cs="B Mitra" w:hint="cs"/>
          <w:sz w:val="28"/>
          <w:szCs w:val="28"/>
          <w:rtl/>
          <w:lang w:bidi="fa-IR"/>
        </w:rPr>
        <w:t>شده</w:t>
      </w:r>
      <w:r w:rsidRPr="006835B3">
        <w:rPr>
          <w:rFonts w:cs="B Mitra"/>
          <w:sz w:val="28"/>
          <w:szCs w:val="28"/>
          <w:rtl/>
          <w:lang w:bidi="fa-IR"/>
        </w:rPr>
        <w:t xml:space="preserve"> </w:t>
      </w:r>
      <w:r w:rsidRPr="006835B3">
        <w:rPr>
          <w:rFonts w:cs="B Mitra" w:hint="cs"/>
          <w:sz w:val="28"/>
          <w:szCs w:val="28"/>
          <w:rtl/>
          <w:lang w:bidi="fa-IR"/>
        </w:rPr>
        <w:t>بر</w:t>
      </w:r>
      <w:r w:rsidRPr="006835B3">
        <w:rPr>
          <w:rFonts w:cs="B Mitra"/>
          <w:sz w:val="28"/>
          <w:szCs w:val="28"/>
          <w:rtl/>
          <w:lang w:bidi="fa-IR"/>
        </w:rPr>
        <w:t xml:space="preserve"> </w:t>
      </w:r>
      <w:r w:rsidRPr="006835B3">
        <w:rPr>
          <w:rFonts w:cs="B Mitra" w:hint="cs"/>
          <w:sz w:val="28"/>
          <w:szCs w:val="28"/>
          <w:rtl/>
          <w:lang w:bidi="fa-IR"/>
        </w:rPr>
        <w:t>محبت</w:t>
      </w:r>
      <w:r w:rsidRPr="006835B3">
        <w:rPr>
          <w:rFonts w:cs="B Mitra"/>
          <w:sz w:val="28"/>
          <w:szCs w:val="28"/>
          <w:rtl/>
          <w:lang w:bidi="fa-IR"/>
        </w:rPr>
        <w:t xml:space="preserve"> </w:t>
      </w:r>
      <w:r w:rsidRPr="006835B3">
        <w:rPr>
          <w:rFonts w:cs="B Mitra" w:hint="cs"/>
          <w:sz w:val="28"/>
          <w:szCs w:val="28"/>
          <w:rtl/>
          <w:lang w:bidi="fa-IR"/>
        </w:rPr>
        <w:t>کسی</w:t>
      </w:r>
      <w:r w:rsidRPr="006835B3">
        <w:rPr>
          <w:rFonts w:cs="B Mitra"/>
          <w:sz w:val="28"/>
          <w:szCs w:val="28"/>
          <w:rtl/>
          <w:lang w:bidi="fa-IR"/>
        </w:rPr>
        <w:t xml:space="preserve"> </w:t>
      </w:r>
      <w:r w:rsidRPr="006835B3">
        <w:rPr>
          <w:rFonts w:cs="B Mitra" w:hint="cs"/>
          <w:sz w:val="28"/>
          <w:szCs w:val="28"/>
          <w:rtl/>
          <w:lang w:bidi="fa-IR"/>
        </w:rPr>
        <w:t>که</w:t>
      </w:r>
      <w:r w:rsidRPr="006835B3">
        <w:rPr>
          <w:rFonts w:cs="B Mitra"/>
          <w:sz w:val="28"/>
          <w:szCs w:val="28"/>
          <w:rtl/>
          <w:lang w:bidi="fa-IR"/>
        </w:rPr>
        <w:t xml:space="preserve"> </w:t>
      </w:r>
      <w:r w:rsidRPr="006835B3">
        <w:rPr>
          <w:rFonts w:cs="B Mitra" w:hint="cs"/>
          <w:sz w:val="28"/>
          <w:szCs w:val="28"/>
          <w:rtl/>
          <w:lang w:bidi="fa-IR"/>
        </w:rPr>
        <w:t>به</w:t>
      </w:r>
      <w:r w:rsidRPr="006835B3">
        <w:rPr>
          <w:rFonts w:cs="B Mitra"/>
          <w:sz w:val="28"/>
          <w:szCs w:val="28"/>
          <w:rtl/>
          <w:lang w:bidi="fa-IR"/>
        </w:rPr>
        <w:t xml:space="preserve"> </w:t>
      </w:r>
      <w:r w:rsidRPr="006835B3">
        <w:rPr>
          <w:rFonts w:cs="B Mitra" w:hint="cs"/>
          <w:sz w:val="28"/>
          <w:szCs w:val="28"/>
          <w:rtl/>
          <w:lang w:bidi="fa-IR"/>
        </w:rPr>
        <w:t>آنها</w:t>
      </w:r>
      <w:r w:rsidRPr="006835B3">
        <w:rPr>
          <w:rFonts w:cs="B Mitra"/>
          <w:sz w:val="28"/>
          <w:szCs w:val="28"/>
          <w:rtl/>
          <w:lang w:bidi="fa-IR"/>
        </w:rPr>
        <w:t xml:space="preserve"> </w:t>
      </w:r>
      <w:r w:rsidRPr="006835B3">
        <w:rPr>
          <w:rFonts w:cs="B Mitra" w:hint="cs"/>
          <w:sz w:val="28"/>
          <w:szCs w:val="28"/>
          <w:rtl/>
          <w:lang w:bidi="fa-IR"/>
        </w:rPr>
        <w:t>احسان</w:t>
      </w:r>
      <w:r w:rsidRPr="006835B3">
        <w:rPr>
          <w:rFonts w:cs="B Mitra"/>
          <w:sz w:val="28"/>
          <w:szCs w:val="28"/>
          <w:rtl/>
          <w:lang w:bidi="fa-IR"/>
        </w:rPr>
        <w:t xml:space="preserve"> </w:t>
      </w:r>
      <w:r w:rsidRPr="006835B3">
        <w:rPr>
          <w:rFonts w:cs="B Mitra" w:hint="cs"/>
          <w:sz w:val="28"/>
          <w:szCs w:val="28"/>
          <w:rtl/>
          <w:lang w:bidi="fa-IR"/>
        </w:rPr>
        <w:t>می</w:t>
      </w:r>
      <w:r w:rsidRPr="006835B3">
        <w:rPr>
          <w:rFonts w:cs="B Mitra"/>
          <w:sz w:val="28"/>
          <w:szCs w:val="28"/>
          <w:rtl/>
          <w:lang w:bidi="fa-IR"/>
        </w:rPr>
        <w:t xml:space="preserve"> </w:t>
      </w:r>
      <w:r w:rsidRPr="006835B3">
        <w:rPr>
          <w:rFonts w:cs="B Mitra" w:hint="cs"/>
          <w:sz w:val="28"/>
          <w:szCs w:val="28"/>
          <w:rtl/>
          <w:lang w:bidi="fa-IR"/>
        </w:rPr>
        <w:t>کند</w:t>
      </w:r>
      <w:r w:rsidRPr="006835B3">
        <w:rPr>
          <w:rFonts w:cs="B Mitra"/>
          <w:sz w:val="28"/>
          <w:szCs w:val="28"/>
          <w:rtl/>
          <w:lang w:bidi="fa-IR"/>
        </w:rPr>
        <w:t xml:space="preserve"> </w:t>
      </w:r>
      <w:r w:rsidRPr="006835B3">
        <w:rPr>
          <w:rFonts w:cs="B Mitra" w:hint="cs"/>
          <w:sz w:val="28"/>
          <w:szCs w:val="28"/>
          <w:rtl/>
          <w:lang w:bidi="fa-IR"/>
        </w:rPr>
        <w:t>و</w:t>
      </w:r>
      <w:r w:rsidRPr="006835B3">
        <w:rPr>
          <w:rFonts w:cs="B Mitra"/>
          <w:sz w:val="28"/>
          <w:szCs w:val="28"/>
          <w:rtl/>
          <w:lang w:bidi="fa-IR"/>
        </w:rPr>
        <w:t xml:space="preserve"> </w:t>
      </w:r>
      <w:r w:rsidRPr="006835B3">
        <w:rPr>
          <w:rFonts w:cs="B Mitra" w:hint="cs"/>
          <w:sz w:val="28"/>
          <w:szCs w:val="28"/>
          <w:rtl/>
          <w:lang w:bidi="fa-IR"/>
        </w:rPr>
        <w:t>اباصلت</w:t>
      </w:r>
      <w:r w:rsidRPr="006835B3">
        <w:rPr>
          <w:rFonts w:cs="B Mitra"/>
          <w:sz w:val="28"/>
          <w:szCs w:val="28"/>
          <w:rtl/>
          <w:lang w:bidi="fa-IR"/>
        </w:rPr>
        <w:t xml:space="preserve"> </w:t>
      </w:r>
      <w:r w:rsidRPr="006835B3">
        <w:rPr>
          <w:rFonts w:cs="B Mitra" w:hint="cs"/>
          <w:sz w:val="28"/>
          <w:szCs w:val="28"/>
          <w:rtl/>
          <w:lang w:bidi="fa-IR"/>
        </w:rPr>
        <w:t>حلبی</w:t>
      </w:r>
      <w:r w:rsidRPr="006835B3">
        <w:rPr>
          <w:rFonts w:cs="B Mitra"/>
          <w:sz w:val="28"/>
          <w:szCs w:val="28"/>
          <w:rtl/>
          <w:lang w:bidi="fa-IR"/>
        </w:rPr>
        <w:t xml:space="preserve"> </w:t>
      </w:r>
      <w:r w:rsidRPr="006835B3">
        <w:rPr>
          <w:rFonts w:cs="B Mitra" w:hint="cs"/>
          <w:sz w:val="28"/>
          <w:szCs w:val="28"/>
          <w:rtl/>
          <w:lang w:bidi="fa-IR"/>
        </w:rPr>
        <w:t>نیز</w:t>
      </w:r>
      <w:r w:rsidRPr="006835B3">
        <w:rPr>
          <w:rFonts w:cs="B Mitra"/>
          <w:sz w:val="28"/>
          <w:szCs w:val="28"/>
          <w:rtl/>
          <w:lang w:bidi="fa-IR"/>
        </w:rPr>
        <w:t xml:space="preserve"> </w:t>
      </w:r>
      <w:r w:rsidRPr="006835B3">
        <w:rPr>
          <w:rFonts w:cs="B Mitra" w:hint="cs"/>
          <w:sz w:val="28"/>
          <w:szCs w:val="28"/>
          <w:rtl/>
          <w:lang w:bidi="fa-IR"/>
        </w:rPr>
        <w:t>به</w:t>
      </w:r>
      <w:r w:rsidRPr="006835B3">
        <w:rPr>
          <w:rFonts w:cs="B Mitra"/>
          <w:sz w:val="28"/>
          <w:szCs w:val="28"/>
          <w:rtl/>
          <w:lang w:bidi="fa-IR"/>
        </w:rPr>
        <w:t xml:space="preserve"> </w:t>
      </w:r>
      <w:r w:rsidRPr="006835B3">
        <w:rPr>
          <w:rFonts w:cs="B Mitra" w:hint="cs"/>
          <w:sz w:val="28"/>
          <w:szCs w:val="28"/>
          <w:rtl/>
          <w:lang w:bidi="fa-IR"/>
        </w:rPr>
        <w:t>یحیی</w:t>
      </w:r>
      <w:r w:rsidRPr="006835B3">
        <w:rPr>
          <w:rFonts w:cs="B Mitra"/>
          <w:sz w:val="28"/>
          <w:szCs w:val="28"/>
          <w:rtl/>
          <w:lang w:bidi="fa-IR"/>
        </w:rPr>
        <w:t xml:space="preserve"> </w:t>
      </w:r>
      <w:r w:rsidRPr="006835B3">
        <w:rPr>
          <w:rFonts w:cs="B Mitra" w:hint="cs"/>
          <w:sz w:val="28"/>
          <w:szCs w:val="28"/>
          <w:rtl/>
          <w:lang w:bidi="fa-IR"/>
        </w:rPr>
        <w:t>بن</w:t>
      </w:r>
      <w:r w:rsidRPr="006835B3">
        <w:rPr>
          <w:rFonts w:cs="B Mitra"/>
          <w:sz w:val="28"/>
          <w:szCs w:val="28"/>
          <w:rtl/>
          <w:lang w:bidi="fa-IR"/>
        </w:rPr>
        <w:t xml:space="preserve"> </w:t>
      </w:r>
      <w:r w:rsidRPr="006835B3">
        <w:rPr>
          <w:rFonts w:cs="B Mitra" w:hint="cs"/>
          <w:sz w:val="28"/>
          <w:szCs w:val="28"/>
          <w:rtl/>
          <w:lang w:bidi="fa-IR"/>
        </w:rPr>
        <w:t>معین</w:t>
      </w:r>
      <w:r w:rsidRPr="006835B3">
        <w:rPr>
          <w:rFonts w:cs="B Mitra"/>
          <w:sz w:val="28"/>
          <w:szCs w:val="28"/>
          <w:rtl/>
          <w:lang w:bidi="fa-IR"/>
        </w:rPr>
        <w:t xml:space="preserve"> </w:t>
      </w:r>
      <w:r w:rsidRPr="006835B3">
        <w:rPr>
          <w:rFonts w:cs="B Mitra" w:hint="cs"/>
          <w:sz w:val="28"/>
          <w:szCs w:val="28"/>
          <w:rtl/>
          <w:lang w:bidi="fa-IR"/>
        </w:rPr>
        <w:t>احسان</w:t>
      </w:r>
      <w:r w:rsidRPr="006835B3">
        <w:rPr>
          <w:rFonts w:cs="B Mitra"/>
          <w:sz w:val="28"/>
          <w:szCs w:val="28"/>
          <w:rtl/>
          <w:lang w:bidi="fa-IR"/>
        </w:rPr>
        <w:t xml:space="preserve"> </w:t>
      </w:r>
      <w:r w:rsidRPr="006835B3">
        <w:rPr>
          <w:rFonts w:cs="B Mitra" w:hint="cs"/>
          <w:sz w:val="28"/>
          <w:szCs w:val="28"/>
          <w:rtl/>
          <w:lang w:bidi="fa-IR"/>
        </w:rPr>
        <w:t>کرده</w:t>
      </w:r>
      <w:r w:rsidRPr="006835B3">
        <w:rPr>
          <w:rFonts w:cs="B Mitra"/>
          <w:sz w:val="28"/>
          <w:szCs w:val="28"/>
          <w:rtl/>
          <w:lang w:bidi="fa-IR"/>
        </w:rPr>
        <w:t xml:space="preserve"> </w:t>
      </w:r>
      <w:r w:rsidRPr="006835B3">
        <w:rPr>
          <w:rFonts w:cs="B Mitra" w:hint="cs"/>
          <w:sz w:val="28"/>
          <w:szCs w:val="28"/>
          <w:rtl/>
          <w:lang w:bidi="fa-IR"/>
        </w:rPr>
        <w:t>است</w:t>
      </w:r>
      <w:r w:rsidRPr="006835B3">
        <w:rPr>
          <w:rFonts w:cs="B Mitra"/>
          <w:sz w:val="28"/>
          <w:szCs w:val="28"/>
          <w:rtl/>
          <w:lang w:bidi="fa-IR"/>
        </w:rPr>
        <w:t xml:space="preserve">. </w:t>
      </w:r>
      <w:r w:rsidRPr="006835B3">
        <w:rPr>
          <w:rFonts w:cs="B Mitra" w:hint="cs"/>
          <w:sz w:val="28"/>
          <w:szCs w:val="28"/>
          <w:rtl/>
          <w:lang w:bidi="fa-IR"/>
        </w:rPr>
        <w:t>یحیی</w:t>
      </w:r>
      <w:r w:rsidRPr="006835B3">
        <w:rPr>
          <w:rFonts w:cs="B Mitra"/>
          <w:sz w:val="28"/>
          <w:szCs w:val="28"/>
          <w:rtl/>
          <w:lang w:bidi="fa-IR"/>
        </w:rPr>
        <w:t xml:space="preserve"> </w:t>
      </w:r>
      <w:r w:rsidRPr="006835B3">
        <w:rPr>
          <w:rFonts w:cs="B Mitra" w:hint="cs"/>
          <w:sz w:val="28"/>
          <w:szCs w:val="28"/>
          <w:rtl/>
          <w:lang w:bidi="fa-IR"/>
        </w:rPr>
        <w:t>خواسته</w:t>
      </w:r>
      <w:r w:rsidRPr="006835B3">
        <w:rPr>
          <w:rFonts w:cs="B Mitra"/>
          <w:sz w:val="28"/>
          <w:szCs w:val="28"/>
          <w:rtl/>
          <w:lang w:bidi="fa-IR"/>
        </w:rPr>
        <w:t xml:space="preserve"> </w:t>
      </w:r>
      <w:r w:rsidRPr="006835B3">
        <w:rPr>
          <w:rFonts w:cs="B Mitra" w:hint="cs"/>
          <w:sz w:val="28"/>
          <w:szCs w:val="28"/>
          <w:rtl/>
          <w:lang w:bidi="fa-IR"/>
        </w:rPr>
        <w:t>است</w:t>
      </w:r>
      <w:r w:rsidRPr="006835B3">
        <w:rPr>
          <w:rFonts w:cs="B Mitra"/>
          <w:sz w:val="28"/>
          <w:szCs w:val="28"/>
          <w:rtl/>
          <w:lang w:bidi="fa-IR"/>
        </w:rPr>
        <w:t xml:space="preserve"> </w:t>
      </w:r>
      <w:r w:rsidR="00A660F7">
        <w:rPr>
          <w:rFonts w:cs="B Mitra" w:hint="cs"/>
          <w:sz w:val="28"/>
          <w:szCs w:val="28"/>
          <w:rtl/>
          <w:lang w:bidi="fa-IR"/>
        </w:rPr>
        <w:t xml:space="preserve">که احسان وی را جبران کند و لذا او را این گونه توثیق نموده است. </w:t>
      </w:r>
      <w:r w:rsidR="0042316A">
        <w:rPr>
          <w:rFonts w:cs="B Mitra" w:hint="cs"/>
          <w:sz w:val="28"/>
          <w:szCs w:val="28"/>
          <w:rtl/>
          <w:lang w:bidi="fa-IR"/>
        </w:rPr>
        <w:t xml:space="preserve">درست است که </w:t>
      </w:r>
      <w:r w:rsidR="00A660F7">
        <w:rPr>
          <w:rFonts w:cs="B Mitra" w:hint="cs"/>
          <w:sz w:val="28"/>
          <w:szCs w:val="28"/>
          <w:rtl/>
          <w:lang w:bidi="fa-IR"/>
        </w:rPr>
        <w:t xml:space="preserve">سخنان ابن معین مورد پذیرش است اما اگر </w:t>
      </w:r>
      <w:r w:rsidRPr="006835B3">
        <w:rPr>
          <w:rFonts w:cs="B Mitra" w:hint="cs"/>
          <w:sz w:val="28"/>
          <w:szCs w:val="28"/>
          <w:rtl/>
          <w:lang w:bidi="fa-IR"/>
        </w:rPr>
        <w:t>کسی</w:t>
      </w:r>
      <w:r w:rsidRPr="006835B3">
        <w:rPr>
          <w:rFonts w:cs="B Mitra"/>
          <w:sz w:val="28"/>
          <w:szCs w:val="28"/>
          <w:rtl/>
          <w:lang w:bidi="fa-IR"/>
        </w:rPr>
        <w:t xml:space="preserve"> </w:t>
      </w:r>
      <w:r w:rsidRPr="006835B3">
        <w:rPr>
          <w:rFonts w:cs="B Mitra" w:hint="cs"/>
          <w:sz w:val="28"/>
          <w:szCs w:val="28"/>
          <w:rtl/>
          <w:lang w:bidi="fa-IR"/>
        </w:rPr>
        <w:t>را</w:t>
      </w:r>
      <w:r w:rsidRPr="006835B3">
        <w:rPr>
          <w:rFonts w:cs="B Mitra"/>
          <w:sz w:val="28"/>
          <w:szCs w:val="28"/>
          <w:rtl/>
          <w:lang w:bidi="fa-IR"/>
        </w:rPr>
        <w:t xml:space="preserve"> </w:t>
      </w:r>
      <w:r w:rsidRPr="006835B3">
        <w:rPr>
          <w:rFonts w:cs="B Mitra" w:hint="cs"/>
          <w:sz w:val="28"/>
          <w:szCs w:val="28"/>
          <w:rtl/>
          <w:lang w:bidi="fa-IR"/>
        </w:rPr>
        <w:t>به</w:t>
      </w:r>
      <w:r w:rsidRPr="006835B3">
        <w:rPr>
          <w:rFonts w:cs="B Mitra"/>
          <w:sz w:val="28"/>
          <w:szCs w:val="28"/>
          <w:rtl/>
          <w:lang w:bidi="fa-IR"/>
        </w:rPr>
        <w:t xml:space="preserve"> </w:t>
      </w:r>
      <w:r w:rsidRPr="006835B3">
        <w:rPr>
          <w:rFonts w:cs="B Mitra" w:hint="cs"/>
          <w:sz w:val="28"/>
          <w:szCs w:val="28"/>
          <w:rtl/>
          <w:lang w:bidi="fa-IR"/>
        </w:rPr>
        <w:t>صورت</w:t>
      </w:r>
      <w:r w:rsidRPr="006835B3">
        <w:rPr>
          <w:rFonts w:cs="B Mitra"/>
          <w:sz w:val="28"/>
          <w:szCs w:val="28"/>
          <w:rtl/>
          <w:lang w:bidi="fa-IR"/>
        </w:rPr>
        <w:t xml:space="preserve"> </w:t>
      </w:r>
      <w:r w:rsidRPr="006835B3">
        <w:rPr>
          <w:rFonts w:cs="B Mitra" w:hint="cs"/>
          <w:sz w:val="28"/>
          <w:szCs w:val="28"/>
          <w:rtl/>
          <w:lang w:bidi="fa-IR"/>
        </w:rPr>
        <w:t>متفرد</w:t>
      </w:r>
      <w:r w:rsidRPr="006835B3">
        <w:rPr>
          <w:rFonts w:cs="B Mitra"/>
          <w:sz w:val="28"/>
          <w:szCs w:val="28"/>
          <w:rtl/>
          <w:lang w:bidi="fa-IR"/>
        </w:rPr>
        <w:t xml:space="preserve"> </w:t>
      </w:r>
      <w:r w:rsidRPr="006835B3">
        <w:rPr>
          <w:rFonts w:cs="B Mitra" w:hint="cs"/>
          <w:sz w:val="28"/>
          <w:szCs w:val="28"/>
          <w:rtl/>
          <w:lang w:bidi="fa-IR"/>
        </w:rPr>
        <w:t>توثیق</w:t>
      </w:r>
      <w:r w:rsidRPr="006835B3">
        <w:rPr>
          <w:rFonts w:cs="B Mitra"/>
          <w:sz w:val="28"/>
          <w:szCs w:val="28"/>
          <w:rtl/>
          <w:lang w:bidi="fa-IR"/>
        </w:rPr>
        <w:t xml:space="preserve"> </w:t>
      </w:r>
      <w:r w:rsidRPr="006835B3">
        <w:rPr>
          <w:rFonts w:cs="B Mitra" w:hint="cs"/>
          <w:sz w:val="28"/>
          <w:szCs w:val="28"/>
          <w:rtl/>
          <w:lang w:bidi="fa-IR"/>
        </w:rPr>
        <w:t>یا</w:t>
      </w:r>
      <w:r w:rsidRPr="006835B3">
        <w:rPr>
          <w:rFonts w:cs="B Mitra"/>
          <w:sz w:val="28"/>
          <w:szCs w:val="28"/>
          <w:rtl/>
          <w:lang w:bidi="fa-IR"/>
        </w:rPr>
        <w:t xml:space="preserve"> </w:t>
      </w:r>
      <w:r w:rsidRPr="006835B3">
        <w:rPr>
          <w:rFonts w:cs="B Mitra" w:hint="cs"/>
          <w:sz w:val="28"/>
          <w:szCs w:val="28"/>
          <w:rtl/>
          <w:lang w:bidi="fa-IR"/>
        </w:rPr>
        <w:t>تضعیف</w:t>
      </w:r>
      <w:r w:rsidRPr="006835B3">
        <w:rPr>
          <w:rFonts w:cs="B Mitra"/>
          <w:sz w:val="28"/>
          <w:szCs w:val="28"/>
          <w:rtl/>
          <w:lang w:bidi="fa-IR"/>
        </w:rPr>
        <w:t xml:space="preserve"> </w:t>
      </w:r>
      <w:r w:rsidRPr="006835B3">
        <w:rPr>
          <w:rFonts w:cs="B Mitra" w:hint="cs"/>
          <w:sz w:val="28"/>
          <w:szCs w:val="28"/>
          <w:rtl/>
          <w:lang w:bidi="fa-IR"/>
        </w:rPr>
        <w:t>ک</w:t>
      </w:r>
      <w:r w:rsidR="00A660F7">
        <w:rPr>
          <w:rFonts w:cs="B Mitra" w:hint="cs"/>
          <w:sz w:val="28"/>
          <w:szCs w:val="28"/>
          <w:rtl/>
          <w:lang w:bidi="fa-IR"/>
        </w:rPr>
        <w:t xml:space="preserve">ند به سخن او توجه چندانی نمی شود. </w:t>
      </w:r>
      <w:r w:rsidRPr="006835B3">
        <w:rPr>
          <w:rFonts w:cs="B Mitra"/>
          <w:sz w:val="28"/>
          <w:szCs w:val="28"/>
          <w:rtl/>
          <w:lang w:bidi="fa-IR"/>
        </w:rPr>
        <w:t xml:space="preserve"> </w:t>
      </w:r>
    </w:p>
    <w:p w:rsidR="006835B3" w:rsidRPr="006835B3" w:rsidRDefault="006835B3" w:rsidP="0039137C">
      <w:pPr>
        <w:spacing w:after="160" w:line="259" w:lineRule="auto"/>
        <w:jc w:val="both"/>
        <w:rPr>
          <w:rFonts w:cs="B Mitra"/>
          <w:sz w:val="28"/>
          <w:szCs w:val="28"/>
          <w:rtl/>
          <w:lang w:bidi="fa-IR"/>
        </w:rPr>
      </w:pPr>
      <w:r w:rsidRPr="006835B3">
        <w:rPr>
          <w:rFonts w:cs="B Mitra" w:hint="cs"/>
          <w:sz w:val="28"/>
          <w:szCs w:val="28"/>
          <w:rtl/>
          <w:lang w:bidi="fa-IR"/>
        </w:rPr>
        <w:t>این</w:t>
      </w:r>
      <w:r w:rsidRPr="006835B3">
        <w:rPr>
          <w:rFonts w:cs="B Mitra"/>
          <w:sz w:val="28"/>
          <w:szCs w:val="28"/>
          <w:rtl/>
          <w:lang w:bidi="fa-IR"/>
        </w:rPr>
        <w:t xml:space="preserve"> </w:t>
      </w:r>
      <w:r w:rsidRPr="006835B3">
        <w:rPr>
          <w:rFonts w:cs="B Mitra" w:hint="cs"/>
          <w:sz w:val="28"/>
          <w:szCs w:val="28"/>
          <w:rtl/>
          <w:lang w:bidi="fa-IR"/>
        </w:rPr>
        <w:t>سخن</w:t>
      </w:r>
      <w:r w:rsidRPr="006835B3">
        <w:rPr>
          <w:rFonts w:cs="B Mitra"/>
          <w:sz w:val="28"/>
          <w:szCs w:val="28"/>
          <w:rtl/>
          <w:lang w:bidi="fa-IR"/>
        </w:rPr>
        <w:t xml:space="preserve"> </w:t>
      </w:r>
      <w:r w:rsidR="00A660F7">
        <w:rPr>
          <w:rFonts w:cs="B Mitra" w:hint="cs"/>
          <w:sz w:val="28"/>
          <w:szCs w:val="28"/>
          <w:rtl/>
          <w:lang w:bidi="fa-IR"/>
        </w:rPr>
        <w:t xml:space="preserve">از </w:t>
      </w:r>
      <w:r w:rsidRPr="006835B3">
        <w:rPr>
          <w:rFonts w:cs="B Mitra" w:hint="cs"/>
          <w:sz w:val="28"/>
          <w:szCs w:val="28"/>
          <w:rtl/>
          <w:lang w:bidi="fa-IR"/>
        </w:rPr>
        <w:t>ذهبی</w:t>
      </w:r>
      <w:r w:rsidRPr="006835B3">
        <w:rPr>
          <w:rFonts w:cs="B Mitra"/>
          <w:sz w:val="28"/>
          <w:szCs w:val="28"/>
          <w:rtl/>
          <w:lang w:bidi="fa-IR"/>
        </w:rPr>
        <w:t xml:space="preserve"> </w:t>
      </w:r>
      <w:r w:rsidR="00A660F7">
        <w:rPr>
          <w:rFonts w:cs="B Mitra" w:hint="cs"/>
          <w:sz w:val="28"/>
          <w:szCs w:val="28"/>
          <w:rtl/>
          <w:lang w:bidi="fa-IR"/>
        </w:rPr>
        <w:t xml:space="preserve">عجیب است زیرا اگر </w:t>
      </w:r>
      <w:r w:rsidRPr="006835B3">
        <w:rPr>
          <w:rFonts w:cs="B Mitra" w:hint="cs"/>
          <w:sz w:val="28"/>
          <w:szCs w:val="28"/>
          <w:rtl/>
          <w:lang w:bidi="fa-IR"/>
        </w:rPr>
        <w:t>سخن</w:t>
      </w:r>
      <w:r w:rsidRPr="006835B3">
        <w:rPr>
          <w:rFonts w:cs="B Mitra"/>
          <w:sz w:val="28"/>
          <w:szCs w:val="28"/>
          <w:rtl/>
          <w:lang w:bidi="fa-IR"/>
        </w:rPr>
        <w:t xml:space="preserve"> </w:t>
      </w:r>
      <w:r w:rsidR="00A660F7">
        <w:rPr>
          <w:rFonts w:cs="B Mitra" w:hint="cs"/>
          <w:sz w:val="28"/>
          <w:szCs w:val="28"/>
          <w:rtl/>
          <w:lang w:bidi="fa-IR"/>
        </w:rPr>
        <w:t xml:space="preserve">او درباره ابن معین </w:t>
      </w:r>
      <w:r w:rsidRPr="006835B3">
        <w:rPr>
          <w:rFonts w:cs="B Mitra" w:hint="cs"/>
          <w:sz w:val="28"/>
          <w:szCs w:val="28"/>
          <w:rtl/>
          <w:lang w:bidi="fa-IR"/>
        </w:rPr>
        <w:t>صدق</w:t>
      </w:r>
      <w:r w:rsidRPr="006835B3">
        <w:rPr>
          <w:rFonts w:cs="B Mitra"/>
          <w:sz w:val="28"/>
          <w:szCs w:val="28"/>
          <w:rtl/>
          <w:lang w:bidi="fa-IR"/>
        </w:rPr>
        <w:t xml:space="preserve"> </w:t>
      </w:r>
      <w:r w:rsidRPr="006835B3">
        <w:rPr>
          <w:rFonts w:cs="B Mitra" w:hint="cs"/>
          <w:sz w:val="28"/>
          <w:szCs w:val="28"/>
          <w:rtl/>
          <w:lang w:bidi="fa-IR"/>
        </w:rPr>
        <w:t>کند</w:t>
      </w:r>
      <w:r w:rsidRPr="006835B3">
        <w:rPr>
          <w:rFonts w:cs="B Mitra"/>
          <w:sz w:val="28"/>
          <w:szCs w:val="28"/>
          <w:rtl/>
          <w:lang w:bidi="fa-IR"/>
        </w:rPr>
        <w:t xml:space="preserve"> </w:t>
      </w:r>
      <w:r w:rsidRPr="006835B3">
        <w:rPr>
          <w:rFonts w:cs="B Mitra" w:hint="cs"/>
          <w:sz w:val="28"/>
          <w:szCs w:val="28"/>
          <w:rtl/>
          <w:lang w:bidi="fa-IR"/>
        </w:rPr>
        <w:t>درباره</w:t>
      </w:r>
      <w:r w:rsidRPr="006835B3">
        <w:rPr>
          <w:rFonts w:cs="B Mitra"/>
          <w:sz w:val="28"/>
          <w:szCs w:val="28"/>
          <w:rtl/>
          <w:lang w:bidi="fa-IR"/>
        </w:rPr>
        <w:t xml:space="preserve"> </w:t>
      </w:r>
      <w:r w:rsidRPr="006835B3">
        <w:rPr>
          <w:rFonts w:cs="B Mitra" w:hint="cs"/>
          <w:sz w:val="28"/>
          <w:szCs w:val="28"/>
          <w:rtl/>
          <w:lang w:bidi="fa-IR"/>
        </w:rPr>
        <w:t>همه</w:t>
      </w:r>
      <w:r w:rsidRPr="006835B3">
        <w:rPr>
          <w:rFonts w:cs="B Mitra"/>
          <w:sz w:val="28"/>
          <w:szCs w:val="28"/>
          <w:rtl/>
          <w:lang w:bidi="fa-IR"/>
        </w:rPr>
        <w:t xml:space="preserve"> </w:t>
      </w:r>
      <w:r w:rsidRPr="006835B3">
        <w:rPr>
          <w:rFonts w:cs="B Mitra" w:hint="cs"/>
          <w:sz w:val="28"/>
          <w:szCs w:val="28"/>
          <w:rtl/>
          <w:lang w:bidi="fa-IR"/>
        </w:rPr>
        <w:t>صدق</w:t>
      </w:r>
      <w:r w:rsidRPr="006835B3">
        <w:rPr>
          <w:rFonts w:cs="B Mitra"/>
          <w:sz w:val="28"/>
          <w:szCs w:val="28"/>
          <w:rtl/>
          <w:lang w:bidi="fa-IR"/>
        </w:rPr>
        <w:t xml:space="preserve"> </w:t>
      </w:r>
      <w:r w:rsidRPr="006835B3">
        <w:rPr>
          <w:rFonts w:cs="B Mitra" w:hint="cs"/>
          <w:sz w:val="28"/>
          <w:szCs w:val="28"/>
          <w:rtl/>
          <w:lang w:bidi="fa-IR"/>
        </w:rPr>
        <w:t>می</w:t>
      </w:r>
      <w:r w:rsidRPr="006835B3">
        <w:rPr>
          <w:rFonts w:cs="B Mitra"/>
          <w:sz w:val="28"/>
          <w:szCs w:val="28"/>
          <w:rtl/>
          <w:lang w:bidi="fa-IR"/>
        </w:rPr>
        <w:t xml:space="preserve"> </w:t>
      </w:r>
      <w:r w:rsidRPr="006835B3">
        <w:rPr>
          <w:rFonts w:cs="B Mitra" w:hint="cs"/>
          <w:sz w:val="28"/>
          <w:szCs w:val="28"/>
          <w:rtl/>
          <w:lang w:bidi="fa-IR"/>
        </w:rPr>
        <w:t>کند</w:t>
      </w:r>
      <w:r w:rsidRPr="006835B3">
        <w:rPr>
          <w:rFonts w:cs="B Mitra"/>
          <w:sz w:val="28"/>
          <w:szCs w:val="28"/>
          <w:rtl/>
          <w:lang w:bidi="fa-IR"/>
        </w:rPr>
        <w:t xml:space="preserve"> </w:t>
      </w:r>
      <w:r w:rsidRPr="006835B3">
        <w:rPr>
          <w:rFonts w:cs="B Mitra" w:hint="cs"/>
          <w:sz w:val="28"/>
          <w:szCs w:val="28"/>
          <w:rtl/>
          <w:lang w:bidi="fa-IR"/>
        </w:rPr>
        <w:t>زیرا</w:t>
      </w:r>
      <w:r w:rsidRPr="006835B3">
        <w:rPr>
          <w:rFonts w:cs="B Mitra"/>
          <w:sz w:val="28"/>
          <w:szCs w:val="28"/>
          <w:rtl/>
          <w:lang w:bidi="fa-IR"/>
        </w:rPr>
        <w:t xml:space="preserve"> </w:t>
      </w:r>
      <w:r w:rsidR="00A660F7">
        <w:rPr>
          <w:rFonts w:cs="B Mitra" w:hint="cs"/>
          <w:sz w:val="28"/>
          <w:szCs w:val="28"/>
          <w:rtl/>
          <w:lang w:bidi="fa-IR"/>
        </w:rPr>
        <w:t>«</w:t>
      </w:r>
      <w:r w:rsidRPr="006835B3">
        <w:rPr>
          <w:rFonts w:cs="B Mitra" w:hint="cs"/>
          <w:sz w:val="28"/>
          <w:szCs w:val="28"/>
          <w:rtl/>
          <w:lang w:bidi="fa-IR"/>
        </w:rPr>
        <w:t>الملاک</w:t>
      </w:r>
      <w:r w:rsidRPr="006835B3">
        <w:rPr>
          <w:rFonts w:cs="B Mitra"/>
          <w:sz w:val="28"/>
          <w:szCs w:val="28"/>
          <w:rtl/>
          <w:lang w:bidi="fa-IR"/>
        </w:rPr>
        <w:t xml:space="preserve"> </w:t>
      </w:r>
      <w:r w:rsidRPr="006835B3">
        <w:rPr>
          <w:rFonts w:cs="B Mitra" w:hint="cs"/>
          <w:sz w:val="28"/>
          <w:szCs w:val="28"/>
          <w:rtl/>
          <w:lang w:bidi="fa-IR"/>
        </w:rPr>
        <w:t>یعمم</w:t>
      </w:r>
      <w:r w:rsidRPr="006835B3">
        <w:rPr>
          <w:rFonts w:cs="B Mitra"/>
          <w:sz w:val="28"/>
          <w:szCs w:val="28"/>
          <w:rtl/>
          <w:lang w:bidi="fa-IR"/>
        </w:rPr>
        <w:t xml:space="preserve"> </w:t>
      </w:r>
      <w:r w:rsidRPr="006835B3">
        <w:rPr>
          <w:rFonts w:cs="B Mitra" w:hint="cs"/>
          <w:sz w:val="28"/>
          <w:szCs w:val="28"/>
          <w:rtl/>
          <w:lang w:bidi="fa-IR"/>
        </w:rPr>
        <w:t>و</w:t>
      </w:r>
      <w:r w:rsidRPr="006835B3">
        <w:rPr>
          <w:rFonts w:cs="B Mitra"/>
          <w:sz w:val="28"/>
          <w:szCs w:val="28"/>
          <w:rtl/>
          <w:lang w:bidi="fa-IR"/>
        </w:rPr>
        <w:t xml:space="preserve"> </w:t>
      </w:r>
      <w:r w:rsidRPr="006835B3">
        <w:rPr>
          <w:rFonts w:cs="B Mitra" w:hint="cs"/>
          <w:sz w:val="28"/>
          <w:szCs w:val="28"/>
          <w:rtl/>
          <w:lang w:bidi="fa-IR"/>
        </w:rPr>
        <w:t>یخصص</w:t>
      </w:r>
      <w:r w:rsidR="00A660F7">
        <w:rPr>
          <w:rFonts w:cs="B Mitra" w:hint="cs"/>
          <w:sz w:val="28"/>
          <w:szCs w:val="28"/>
          <w:rtl/>
          <w:lang w:bidi="fa-IR"/>
        </w:rPr>
        <w:t>»</w:t>
      </w:r>
      <w:r w:rsidRPr="006835B3">
        <w:rPr>
          <w:rFonts w:cs="B Mitra"/>
          <w:sz w:val="28"/>
          <w:szCs w:val="28"/>
          <w:rtl/>
          <w:lang w:bidi="fa-IR"/>
        </w:rPr>
        <w:t xml:space="preserve">. </w:t>
      </w:r>
      <w:r w:rsidRPr="006835B3">
        <w:rPr>
          <w:rFonts w:cs="B Mitra" w:hint="cs"/>
          <w:sz w:val="28"/>
          <w:szCs w:val="28"/>
          <w:rtl/>
          <w:lang w:bidi="fa-IR"/>
        </w:rPr>
        <w:t>ثانیا</w:t>
      </w:r>
      <w:r w:rsidRPr="006835B3">
        <w:rPr>
          <w:rFonts w:cs="B Mitra"/>
          <w:sz w:val="28"/>
          <w:szCs w:val="28"/>
          <w:rtl/>
          <w:lang w:bidi="fa-IR"/>
        </w:rPr>
        <w:t xml:space="preserve"> </w:t>
      </w:r>
      <w:r w:rsidRPr="006835B3">
        <w:rPr>
          <w:rFonts w:cs="B Mitra" w:hint="cs"/>
          <w:sz w:val="28"/>
          <w:szCs w:val="28"/>
          <w:rtl/>
          <w:lang w:bidi="fa-IR"/>
        </w:rPr>
        <w:t>این</w:t>
      </w:r>
      <w:r w:rsidRPr="006835B3">
        <w:rPr>
          <w:rFonts w:cs="B Mitra"/>
          <w:sz w:val="28"/>
          <w:szCs w:val="28"/>
          <w:rtl/>
          <w:lang w:bidi="fa-IR"/>
        </w:rPr>
        <w:t xml:space="preserve"> </w:t>
      </w:r>
      <w:r w:rsidRPr="006835B3">
        <w:rPr>
          <w:rFonts w:cs="B Mitra" w:hint="cs"/>
          <w:sz w:val="28"/>
          <w:szCs w:val="28"/>
          <w:rtl/>
          <w:lang w:bidi="fa-IR"/>
        </w:rPr>
        <w:t>سخن</w:t>
      </w:r>
      <w:r w:rsidRPr="006835B3">
        <w:rPr>
          <w:rFonts w:cs="B Mitra"/>
          <w:sz w:val="28"/>
          <w:szCs w:val="28"/>
          <w:rtl/>
          <w:lang w:bidi="fa-IR"/>
        </w:rPr>
        <w:t xml:space="preserve"> </w:t>
      </w:r>
      <w:r w:rsidR="00A660F7">
        <w:rPr>
          <w:rFonts w:cs="B Mitra" w:hint="cs"/>
          <w:sz w:val="28"/>
          <w:szCs w:val="28"/>
          <w:rtl/>
          <w:lang w:bidi="fa-IR"/>
        </w:rPr>
        <w:t xml:space="preserve">که وی تحت تاثیر احسان فردی، دست به توثیق او زده است </w:t>
      </w:r>
      <w:r w:rsidRPr="006835B3">
        <w:rPr>
          <w:rFonts w:cs="B Mitra" w:hint="cs"/>
          <w:sz w:val="28"/>
          <w:szCs w:val="28"/>
          <w:rtl/>
          <w:lang w:bidi="fa-IR"/>
        </w:rPr>
        <w:t>با</w:t>
      </w:r>
      <w:r w:rsidRPr="006835B3">
        <w:rPr>
          <w:rFonts w:cs="B Mitra"/>
          <w:sz w:val="28"/>
          <w:szCs w:val="28"/>
          <w:rtl/>
          <w:lang w:bidi="fa-IR"/>
        </w:rPr>
        <w:t xml:space="preserve"> </w:t>
      </w:r>
      <w:r w:rsidRPr="006835B3">
        <w:rPr>
          <w:rFonts w:cs="B Mitra" w:hint="cs"/>
          <w:sz w:val="28"/>
          <w:szCs w:val="28"/>
          <w:rtl/>
          <w:lang w:bidi="fa-IR"/>
        </w:rPr>
        <w:t>شخصیت</w:t>
      </w:r>
      <w:r w:rsidRPr="006835B3">
        <w:rPr>
          <w:rFonts w:cs="B Mitra"/>
          <w:sz w:val="28"/>
          <w:szCs w:val="28"/>
          <w:rtl/>
          <w:lang w:bidi="fa-IR"/>
        </w:rPr>
        <w:t xml:space="preserve"> </w:t>
      </w:r>
      <w:r w:rsidRPr="006835B3">
        <w:rPr>
          <w:rFonts w:cs="B Mitra" w:hint="cs"/>
          <w:sz w:val="28"/>
          <w:szCs w:val="28"/>
          <w:rtl/>
          <w:lang w:bidi="fa-IR"/>
        </w:rPr>
        <w:t>ابن</w:t>
      </w:r>
      <w:r w:rsidRPr="006835B3">
        <w:rPr>
          <w:rFonts w:cs="B Mitra"/>
          <w:sz w:val="28"/>
          <w:szCs w:val="28"/>
          <w:rtl/>
          <w:lang w:bidi="fa-IR"/>
        </w:rPr>
        <w:t xml:space="preserve"> </w:t>
      </w:r>
      <w:r w:rsidRPr="006835B3">
        <w:rPr>
          <w:rFonts w:cs="B Mitra" w:hint="cs"/>
          <w:sz w:val="28"/>
          <w:szCs w:val="28"/>
          <w:rtl/>
          <w:lang w:bidi="fa-IR"/>
        </w:rPr>
        <w:t>معین</w:t>
      </w:r>
      <w:r w:rsidRPr="006835B3">
        <w:rPr>
          <w:rFonts w:cs="B Mitra"/>
          <w:sz w:val="28"/>
          <w:szCs w:val="28"/>
          <w:rtl/>
          <w:lang w:bidi="fa-IR"/>
        </w:rPr>
        <w:t xml:space="preserve"> </w:t>
      </w:r>
      <w:r w:rsidR="00A660F7">
        <w:rPr>
          <w:rFonts w:cs="B Mitra" w:hint="cs"/>
          <w:sz w:val="28"/>
          <w:szCs w:val="28"/>
          <w:rtl/>
          <w:lang w:bidi="fa-IR"/>
        </w:rPr>
        <w:t xml:space="preserve">و تجلیل هایی که از وی شده </w:t>
      </w:r>
      <w:r w:rsidRPr="006835B3">
        <w:rPr>
          <w:rFonts w:cs="B Mitra" w:hint="cs"/>
          <w:sz w:val="28"/>
          <w:szCs w:val="28"/>
          <w:rtl/>
          <w:lang w:bidi="fa-IR"/>
        </w:rPr>
        <w:t>سازگار</w:t>
      </w:r>
      <w:r w:rsidR="00A660F7">
        <w:rPr>
          <w:rFonts w:cs="B Mitra" w:hint="cs"/>
          <w:sz w:val="28"/>
          <w:szCs w:val="28"/>
          <w:rtl/>
          <w:lang w:bidi="fa-IR"/>
        </w:rPr>
        <w:t>ی</w:t>
      </w:r>
      <w:r w:rsidRPr="006835B3">
        <w:rPr>
          <w:rFonts w:cs="B Mitra"/>
          <w:sz w:val="28"/>
          <w:szCs w:val="28"/>
          <w:rtl/>
          <w:lang w:bidi="fa-IR"/>
        </w:rPr>
        <w:t xml:space="preserve"> </w:t>
      </w:r>
      <w:r w:rsidR="00A660F7">
        <w:rPr>
          <w:rFonts w:cs="B Mitra" w:hint="cs"/>
          <w:sz w:val="28"/>
          <w:szCs w:val="28"/>
          <w:rtl/>
          <w:lang w:bidi="fa-IR"/>
        </w:rPr>
        <w:t xml:space="preserve">ندارد. </w:t>
      </w:r>
      <w:r w:rsidRPr="006835B3">
        <w:rPr>
          <w:rFonts w:cs="B Mitra" w:hint="cs"/>
          <w:sz w:val="28"/>
          <w:szCs w:val="28"/>
          <w:rtl/>
          <w:lang w:bidi="fa-IR"/>
        </w:rPr>
        <w:t>ثالثا</w:t>
      </w:r>
      <w:r w:rsidRPr="006835B3">
        <w:rPr>
          <w:rFonts w:cs="B Mitra"/>
          <w:sz w:val="28"/>
          <w:szCs w:val="28"/>
          <w:rtl/>
          <w:lang w:bidi="fa-IR"/>
        </w:rPr>
        <w:t xml:space="preserve"> </w:t>
      </w:r>
      <w:r w:rsidRPr="006835B3">
        <w:rPr>
          <w:rFonts w:cs="B Mitra" w:hint="cs"/>
          <w:sz w:val="28"/>
          <w:szCs w:val="28"/>
          <w:rtl/>
          <w:lang w:bidi="fa-IR"/>
        </w:rPr>
        <w:t>کلام</w:t>
      </w:r>
      <w:r w:rsidRPr="006835B3">
        <w:rPr>
          <w:rFonts w:cs="B Mitra"/>
          <w:sz w:val="28"/>
          <w:szCs w:val="28"/>
          <w:rtl/>
          <w:lang w:bidi="fa-IR"/>
        </w:rPr>
        <w:t xml:space="preserve"> </w:t>
      </w:r>
      <w:r w:rsidRPr="006835B3">
        <w:rPr>
          <w:rFonts w:cs="B Mitra" w:hint="cs"/>
          <w:sz w:val="28"/>
          <w:szCs w:val="28"/>
          <w:rtl/>
          <w:lang w:bidi="fa-IR"/>
        </w:rPr>
        <w:t>ابن</w:t>
      </w:r>
      <w:r w:rsidRPr="006835B3">
        <w:rPr>
          <w:rFonts w:cs="B Mitra"/>
          <w:sz w:val="28"/>
          <w:szCs w:val="28"/>
          <w:rtl/>
          <w:lang w:bidi="fa-IR"/>
        </w:rPr>
        <w:t xml:space="preserve"> </w:t>
      </w:r>
      <w:r w:rsidRPr="006835B3">
        <w:rPr>
          <w:rFonts w:cs="B Mitra" w:hint="cs"/>
          <w:sz w:val="28"/>
          <w:szCs w:val="28"/>
          <w:rtl/>
          <w:lang w:bidi="fa-IR"/>
        </w:rPr>
        <w:t>معین</w:t>
      </w:r>
      <w:r w:rsidRPr="006835B3">
        <w:rPr>
          <w:rFonts w:cs="B Mitra"/>
          <w:sz w:val="28"/>
          <w:szCs w:val="28"/>
          <w:rtl/>
          <w:lang w:bidi="fa-IR"/>
        </w:rPr>
        <w:t xml:space="preserve"> </w:t>
      </w:r>
      <w:r w:rsidRPr="006835B3">
        <w:rPr>
          <w:rFonts w:cs="B Mitra" w:hint="cs"/>
          <w:sz w:val="28"/>
          <w:szCs w:val="28"/>
          <w:rtl/>
          <w:lang w:bidi="fa-IR"/>
        </w:rPr>
        <w:t>در</w:t>
      </w:r>
      <w:r w:rsidRPr="006835B3">
        <w:rPr>
          <w:rFonts w:cs="B Mitra"/>
          <w:sz w:val="28"/>
          <w:szCs w:val="28"/>
          <w:rtl/>
          <w:lang w:bidi="fa-IR"/>
        </w:rPr>
        <w:t xml:space="preserve"> </w:t>
      </w:r>
      <w:r w:rsidRPr="006835B3">
        <w:rPr>
          <w:rFonts w:cs="B Mitra" w:hint="cs"/>
          <w:sz w:val="28"/>
          <w:szCs w:val="28"/>
          <w:rtl/>
          <w:lang w:bidi="fa-IR"/>
        </w:rPr>
        <w:t>مورد</w:t>
      </w:r>
      <w:r w:rsidRPr="006835B3">
        <w:rPr>
          <w:rFonts w:cs="B Mitra"/>
          <w:sz w:val="28"/>
          <w:szCs w:val="28"/>
          <w:rtl/>
          <w:lang w:bidi="fa-IR"/>
        </w:rPr>
        <w:t xml:space="preserve"> </w:t>
      </w:r>
      <w:r w:rsidRPr="006835B3">
        <w:rPr>
          <w:rFonts w:cs="B Mitra" w:hint="cs"/>
          <w:sz w:val="28"/>
          <w:szCs w:val="28"/>
          <w:rtl/>
          <w:lang w:bidi="fa-IR"/>
        </w:rPr>
        <w:t>اباصلت</w:t>
      </w:r>
      <w:r w:rsidRPr="006835B3">
        <w:rPr>
          <w:rFonts w:cs="B Mitra"/>
          <w:sz w:val="28"/>
          <w:szCs w:val="28"/>
          <w:rtl/>
          <w:lang w:bidi="fa-IR"/>
        </w:rPr>
        <w:t xml:space="preserve"> </w:t>
      </w:r>
      <w:r w:rsidRPr="006835B3">
        <w:rPr>
          <w:rFonts w:cs="B Mitra" w:hint="cs"/>
          <w:sz w:val="28"/>
          <w:szCs w:val="28"/>
          <w:rtl/>
          <w:lang w:bidi="fa-IR"/>
        </w:rPr>
        <w:t>متفرد</w:t>
      </w:r>
      <w:r w:rsidRPr="006835B3">
        <w:rPr>
          <w:rFonts w:cs="B Mitra"/>
          <w:sz w:val="28"/>
          <w:szCs w:val="28"/>
          <w:rtl/>
          <w:lang w:bidi="fa-IR"/>
        </w:rPr>
        <w:t xml:space="preserve"> </w:t>
      </w:r>
      <w:r w:rsidRPr="006835B3">
        <w:rPr>
          <w:rFonts w:cs="B Mitra" w:hint="cs"/>
          <w:sz w:val="28"/>
          <w:szCs w:val="28"/>
          <w:rtl/>
          <w:lang w:bidi="fa-IR"/>
        </w:rPr>
        <w:t>نیست</w:t>
      </w:r>
      <w:r w:rsidRPr="006835B3">
        <w:rPr>
          <w:rFonts w:cs="B Mitra"/>
          <w:sz w:val="28"/>
          <w:szCs w:val="28"/>
          <w:rtl/>
          <w:lang w:bidi="fa-IR"/>
        </w:rPr>
        <w:t xml:space="preserve"> </w:t>
      </w:r>
      <w:r w:rsidR="00AC7972">
        <w:rPr>
          <w:rFonts w:cs="B Mitra" w:hint="cs"/>
          <w:sz w:val="28"/>
          <w:szCs w:val="28"/>
          <w:rtl/>
          <w:lang w:bidi="fa-IR"/>
        </w:rPr>
        <w:t xml:space="preserve">زیرا </w:t>
      </w:r>
      <w:r w:rsidRPr="006835B3">
        <w:rPr>
          <w:rFonts w:cs="B Mitra" w:hint="cs"/>
          <w:sz w:val="28"/>
          <w:szCs w:val="28"/>
          <w:rtl/>
          <w:lang w:bidi="fa-IR"/>
        </w:rPr>
        <w:t>افراد</w:t>
      </w:r>
      <w:r w:rsidRPr="006835B3">
        <w:rPr>
          <w:rFonts w:cs="B Mitra"/>
          <w:sz w:val="28"/>
          <w:szCs w:val="28"/>
          <w:rtl/>
          <w:lang w:bidi="fa-IR"/>
        </w:rPr>
        <w:t xml:space="preserve"> </w:t>
      </w:r>
      <w:r w:rsidRPr="006835B3">
        <w:rPr>
          <w:rFonts w:cs="B Mitra" w:hint="cs"/>
          <w:sz w:val="28"/>
          <w:szCs w:val="28"/>
          <w:rtl/>
          <w:lang w:bidi="fa-IR"/>
        </w:rPr>
        <w:t>دیگری</w:t>
      </w:r>
      <w:r w:rsidRPr="006835B3">
        <w:rPr>
          <w:rFonts w:cs="B Mitra"/>
          <w:sz w:val="28"/>
          <w:szCs w:val="28"/>
          <w:rtl/>
          <w:lang w:bidi="fa-IR"/>
        </w:rPr>
        <w:t xml:space="preserve"> </w:t>
      </w:r>
      <w:r w:rsidRPr="006835B3">
        <w:rPr>
          <w:rFonts w:cs="B Mitra" w:hint="cs"/>
          <w:sz w:val="28"/>
          <w:szCs w:val="28"/>
          <w:rtl/>
          <w:lang w:bidi="fa-IR"/>
        </w:rPr>
        <w:t>نیز</w:t>
      </w:r>
      <w:r w:rsidRPr="006835B3">
        <w:rPr>
          <w:rFonts w:cs="B Mitra"/>
          <w:sz w:val="28"/>
          <w:szCs w:val="28"/>
          <w:rtl/>
          <w:lang w:bidi="fa-IR"/>
        </w:rPr>
        <w:t xml:space="preserve"> </w:t>
      </w:r>
      <w:r w:rsidRPr="006835B3">
        <w:rPr>
          <w:rFonts w:cs="B Mitra" w:hint="cs"/>
          <w:sz w:val="28"/>
          <w:szCs w:val="28"/>
          <w:rtl/>
          <w:lang w:bidi="fa-IR"/>
        </w:rPr>
        <w:t>وی</w:t>
      </w:r>
      <w:r w:rsidRPr="006835B3">
        <w:rPr>
          <w:rFonts w:cs="B Mitra"/>
          <w:sz w:val="28"/>
          <w:szCs w:val="28"/>
          <w:rtl/>
          <w:lang w:bidi="fa-IR"/>
        </w:rPr>
        <w:t xml:space="preserve"> </w:t>
      </w:r>
      <w:r w:rsidRPr="006835B3">
        <w:rPr>
          <w:rFonts w:cs="B Mitra" w:hint="cs"/>
          <w:sz w:val="28"/>
          <w:szCs w:val="28"/>
          <w:rtl/>
          <w:lang w:bidi="fa-IR"/>
        </w:rPr>
        <w:t>را</w:t>
      </w:r>
      <w:r w:rsidRPr="006835B3">
        <w:rPr>
          <w:rFonts w:cs="B Mitra"/>
          <w:sz w:val="28"/>
          <w:szCs w:val="28"/>
          <w:rtl/>
          <w:lang w:bidi="fa-IR"/>
        </w:rPr>
        <w:t xml:space="preserve"> </w:t>
      </w:r>
      <w:r w:rsidRPr="006835B3">
        <w:rPr>
          <w:rFonts w:cs="B Mitra" w:hint="cs"/>
          <w:sz w:val="28"/>
          <w:szCs w:val="28"/>
          <w:rtl/>
          <w:lang w:bidi="fa-IR"/>
        </w:rPr>
        <w:t>توثیق</w:t>
      </w:r>
      <w:r w:rsidRPr="006835B3">
        <w:rPr>
          <w:rFonts w:cs="B Mitra"/>
          <w:sz w:val="28"/>
          <w:szCs w:val="28"/>
          <w:rtl/>
          <w:lang w:bidi="fa-IR"/>
        </w:rPr>
        <w:t xml:space="preserve"> </w:t>
      </w:r>
      <w:r w:rsidRPr="006835B3">
        <w:rPr>
          <w:rFonts w:cs="B Mitra" w:hint="cs"/>
          <w:sz w:val="28"/>
          <w:szCs w:val="28"/>
          <w:rtl/>
          <w:lang w:bidi="fa-IR"/>
        </w:rPr>
        <w:t>کرده</w:t>
      </w:r>
      <w:r w:rsidRPr="006835B3">
        <w:rPr>
          <w:rFonts w:cs="B Mitra"/>
          <w:sz w:val="28"/>
          <w:szCs w:val="28"/>
          <w:rtl/>
          <w:lang w:bidi="fa-IR"/>
        </w:rPr>
        <w:t xml:space="preserve"> </w:t>
      </w:r>
      <w:r w:rsidRPr="006835B3">
        <w:rPr>
          <w:rFonts w:cs="B Mitra" w:hint="cs"/>
          <w:sz w:val="28"/>
          <w:szCs w:val="28"/>
          <w:rtl/>
          <w:lang w:bidi="fa-IR"/>
        </w:rPr>
        <w:t>اند</w:t>
      </w:r>
      <w:r w:rsidRPr="006835B3">
        <w:rPr>
          <w:rFonts w:cs="B Mitra"/>
          <w:sz w:val="28"/>
          <w:szCs w:val="28"/>
          <w:rtl/>
          <w:lang w:bidi="fa-IR"/>
        </w:rPr>
        <w:t xml:space="preserve">. </w:t>
      </w:r>
      <w:r w:rsidR="00AC7972">
        <w:rPr>
          <w:rFonts w:cs="B Mitra" w:hint="cs"/>
          <w:sz w:val="28"/>
          <w:szCs w:val="28"/>
          <w:rtl/>
          <w:lang w:bidi="fa-IR"/>
        </w:rPr>
        <w:t xml:space="preserve">از جمله </w:t>
      </w:r>
      <w:r w:rsidRPr="006835B3">
        <w:rPr>
          <w:rFonts w:cs="B Mitra" w:hint="cs"/>
          <w:sz w:val="28"/>
          <w:szCs w:val="28"/>
          <w:rtl/>
          <w:lang w:bidi="fa-IR"/>
        </w:rPr>
        <w:t>ابوسعید</w:t>
      </w:r>
      <w:r w:rsidRPr="006835B3">
        <w:rPr>
          <w:rFonts w:cs="B Mitra"/>
          <w:sz w:val="28"/>
          <w:szCs w:val="28"/>
          <w:rtl/>
          <w:lang w:bidi="fa-IR"/>
        </w:rPr>
        <w:t xml:space="preserve"> </w:t>
      </w:r>
      <w:r w:rsidRPr="006835B3">
        <w:rPr>
          <w:rFonts w:cs="B Mitra" w:hint="cs"/>
          <w:sz w:val="28"/>
          <w:szCs w:val="28"/>
          <w:rtl/>
          <w:lang w:bidi="fa-IR"/>
        </w:rPr>
        <w:t>هروی</w:t>
      </w:r>
      <w:r w:rsidRPr="006835B3">
        <w:rPr>
          <w:rFonts w:cs="B Mitra"/>
          <w:sz w:val="28"/>
          <w:szCs w:val="28"/>
          <w:rtl/>
          <w:lang w:bidi="fa-IR"/>
        </w:rPr>
        <w:t xml:space="preserve"> (</w:t>
      </w:r>
      <w:r w:rsidRPr="006835B3">
        <w:rPr>
          <w:rFonts w:cs="B Mitra" w:hint="cs"/>
          <w:sz w:val="28"/>
          <w:szCs w:val="28"/>
          <w:rtl/>
          <w:lang w:bidi="fa-IR"/>
        </w:rPr>
        <w:t>م</w:t>
      </w:r>
      <w:r w:rsidRPr="006835B3">
        <w:rPr>
          <w:rFonts w:cs="B Mitra"/>
          <w:sz w:val="28"/>
          <w:szCs w:val="28"/>
          <w:rtl/>
          <w:lang w:bidi="fa-IR"/>
        </w:rPr>
        <w:t xml:space="preserve"> 292) </w:t>
      </w:r>
      <w:r w:rsidRPr="006835B3">
        <w:rPr>
          <w:rFonts w:cs="B Mitra" w:hint="cs"/>
          <w:sz w:val="28"/>
          <w:szCs w:val="28"/>
          <w:rtl/>
          <w:lang w:bidi="fa-IR"/>
        </w:rPr>
        <w:t>که</w:t>
      </w:r>
      <w:r w:rsidRPr="006835B3">
        <w:rPr>
          <w:rFonts w:cs="B Mitra"/>
          <w:sz w:val="28"/>
          <w:szCs w:val="28"/>
          <w:rtl/>
          <w:lang w:bidi="fa-IR"/>
        </w:rPr>
        <w:t xml:space="preserve"> </w:t>
      </w:r>
      <w:r w:rsidRPr="006835B3">
        <w:rPr>
          <w:rFonts w:cs="B Mitra" w:hint="cs"/>
          <w:sz w:val="28"/>
          <w:szCs w:val="28"/>
          <w:rtl/>
          <w:lang w:bidi="fa-IR"/>
        </w:rPr>
        <w:t>ذهبی</w:t>
      </w:r>
      <w:r w:rsidRPr="006835B3">
        <w:rPr>
          <w:rFonts w:cs="B Mitra"/>
          <w:sz w:val="28"/>
          <w:szCs w:val="28"/>
          <w:rtl/>
          <w:lang w:bidi="fa-IR"/>
        </w:rPr>
        <w:t xml:space="preserve"> </w:t>
      </w:r>
      <w:r w:rsidRPr="006835B3">
        <w:rPr>
          <w:rFonts w:cs="B Mitra" w:hint="cs"/>
          <w:sz w:val="28"/>
          <w:szCs w:val="28"/>
          <w:rtl/>
          <w:lang w:bidi="fa-IR"/>
        </w:rPr>
        <w:t>درباره</w:t>
      </w:r>
      <w:r w:rsidRPr="006835B3">
        <w:rPr>
          <w:rFonts w:cs="B Mitra"/>
          <w:sz w:val="28"/>
          <w:szCs w:val="28"/>
          <w:rtl/>
          <w:lang w:bidi="fa-IR"/>
        </w:rPr>
        <w:t xml:space="preserve"> </w:t>
      </w:r>
      <w:r w:rsidRPr="006835B3">
        <w:rPr>
          <w:rFonts w:cs="B Mitra" w:hint="cs"/>
          <w:sz w:val="28"/>
          <w:szCs w:val="28"/>
          <w:rtl/>
          <w:lang w:bidi="fa-IR"/>
        </w:rPr>
        <w:t>او</w:t>
      </w:r>
      <w:r w:rsidRPr="006835B3">
        <w:rPr>
          <w:rFonts w:cs="B Mitra"/>
          <w:sz w:val="28"/>
          <w:szCs w:val="28"/>
          <w:rtl/>
          <w:lang w:bidi="fa-IR"/>
        </w:rPr>
        <w:t xml:space="preserve"> </w:t>
      </w:r>
      <w:r w:rsidRPr="006835B3">
        <w:rPr>
          <w:rFonts w:cs="B Mitra" w:hint="cs"/>
          <w:sz w:val="28"/>
          <w:szCs w:val="28"/>
          <w:rtl/>
          <w:lang w:bidi="fa-IR"/>
        </w:rPr>
        <w:t>گفته</w:t>
      </w:r>
      <w:r w:rsidRPr="006835B3">
        <w:rPr>
          <w:rFonts w:cs="B Mitra"/>
          <w:sz w:val="28"/>
          <w:szCs w:val="28"/>
          <w:rtl/>
          <w:lang w:bidi="fa-IR"/>
        </w:rPr>
        <w:t xml:space="preserve"> </w:t>
      </w:r>
      <w:r w:rsidRPr="006835B3">
        <w:rPr>
          <w:rFonts w:cs="B Mitra" w:hint="cs"/>
          <w:sz w:val="28"/>
          <w:szCs w:val="28"/>
          <w:rtl/>
          <w:lang w:bidi="fa-IR"/>
        </w:rPr>
        <w:t>است</w:t>
      </w:r>
      <w:r w:rsidRPr="006835B3">
        <w:rPr>
          <w:rFonts w:cs="B Mitra"/>
          <w:sz w:val="28"/>
          <w:szCs w:val="28"/>
          <w:rtl/>
          <w:lang w:bidi="fa-IR"/>
        </w:rPr>
        <w:t xml:space="preserve"> </w:t>
      </w:r>
      <w:r w:rsidR="00AC7972">
        <w:rPr>
          <w:rFonts w:cs="B Mitra" w:hint="cs"/>
          <w:sz w:val="28"/>
          <w:szCs w:val="28"/>
          <w:rtl/>
          <w:lang w:bidi="fa-IR"/>
        </w:rPr>
        <w:t>«</w:t>
      </w:r>
      <w:r w:rsidRPr="006835B3">
        <w:rPr>
          <w:rFonts w:cs="B Mitra" w:hint="cs"/>
          <w:sz w:val="28"/>
          <w:szCs w:val="28"/>
          <w:rtl/>
          <w:lang w:bidi="fa-IR"/>
        </w:rPr>
        <w:t>الامام</w:t>
      </w:r>
      <w:r w:rsidRPr="006835B3">
        <w:rPr>
          <w:rFonts w:cs="B Mitra"/>
          <w:sz w:val="28"/>
          <w:szCs w:val="28"/>
          <w:rtl/>
          <w:lang w:bidi="fa-IR"/>
        </w:rPr>
        <w:t xml:space="preserve"> </w:t>
      </w:r>
      <w:r w:rsidRPr="006835B3">
        <w:rPr>
          <w:rFonts w:cs="B Mitra" w:hint="cs"/>
          <w:sz w:val="28"/>
          <w:szCs w:val="28"/>
          <w:rtl/>
          <w:lang w:bidi="fa-IR"/>
        </w:rPr>
        <w:t>الحافظ</w:t>
      </w:r>
      <w:r w:rsidRPr="006835B3">
        <w:rPr>
          <w:rFonts w:cs="B Mitra"/>
          <w:sz w:val="28"/>
          <w:szCs w:val="28"/>
          <w:rtl/>
          <w:lang w:bidi="fa-IR"/>
        </w:rPr>
        <w:t xml:space="preserve"> </w:t>
      </w:r>
      <w:r w:rsidRPr="006835B3">
        <w:rPr>
          <w:rFonts w:cs="B Mitra" w:hint="cs"/>
          <w:sz w:val="28"/>
          <w:szCs w:val="28"/>
          <w:rtl/>
          <w:lang w:bidi="fa-IR"/>
        </w:rPr>
        <w:t>الثقه</w:t>
      </w:r>
      <w:r w:rsidRPr="006835B3">
        <w:rPr>
          <w:rFonts w:cs="B Mitra"/>
          <w:sz w:val="28"/>
          <w:szCs w:val="28"/>
          <w:rtl/>
          <w:lang w:bidi="fa-IR"/>
        </w:rPr>
        <w:t xml:space="preserve"> </w:t>
      </w:r>
      <w:r w:rsidRPr="006835B3">
        <w:rPr>
          <w:rFonts w:cs="B Mitra" w:hint="cs"/>
          <w:sz w:val="28"/>
          <w:szCs w:val="28"/>
          <w:rtl/>
          <w:lang w:bidi="fa-IR"/>
        </w:rPr>
        <w:t>الزاهد</w:t>
      </w:r>
      <w:r w:rsidRPr="006835B3">
        <w:rPr>
          <w:rFonts w:cs="B Mitra"/>
          <w:sz w:val="28"/>
          <w:szCs w:val="28"/>
          <w:rtl/>
          <w:lang w:bidi="fa-IR"/>
        </w:rPr>
        <w:t xml:space="preserve"> </w:t>
      </w:r>
      <w:r w:rsidRPr="006835B3">
        <w:rPr>
          <w:rFonts w:cs="B Mitra" w:hint="cs"/>
          <w:sz w:val="28"/>
          <w:szCs w:val="28"/>
          <w:rtl/>
          <w:lang w:bidi="fa-IR"/>
        </w:rPr>
        <w:t>الغدوه</w:t>
      </w:r>
      <w:r w:rsidR="00AC7972">
        <w:rPr>
          <w:rFonts w:cs="B Mitra" w:hint="cs"/>
          <w:sz w:val="28"/>
          <w:szCs w:val="28"/>
          <w:rtl/>
          <w:lang w:bidi="fa-IR"/>
        </w:rPr>
        <w:t>»</w:t>
      </w:r>
      <w:r w:rsidR="00AC7972">
        <w:rPr>
          <w:rStyle w:val="FootnoteReference"/>
          <w:rFonts w:cs="B Mitra"/>
          <w:sz w:val="28"/>
          <w:szCs w:val="28"/>
          <w:rtl/>
          <w:lang w:bidi="fa-IR"/>
        </w:rPr>
        <w:footnoteReference w:id="2"/>
      </w:r>
      <w:r w:rsidR="00AC7972">
        <w:rPr>
          <w:rFonts w:cs="B Mitra" w:hint="cs"/>
          <w:sz w:val="28"/>
          <w:szCs w:val="28"/>
          <w:rtl/>
          <w:lang w:bidi="fa-IR"/>
        </w:rPr>
        <w:t xml:space="preserve"> وی را توثیق نموده است.</w:t>
      </w:r>
      <w:r w:rsidR="00AC7972">
        <w:rPr>
          <w:rStyle w:val="FootnoteReference"/>
          <w:rFonts w:cs="B Mitra"/>
          <w:sz w:val="28"/>
          <w:szCs w:val="28"/>
          <w:rtl/>
          <w:lang w:bidi="fa-IR"/>
        </w:rPr>
        <w:footnoteReference w:id="3"/>
      </w:r>
      <w:r w:rsidRPr="006835B3">
        <w:rPr>
          <w:rFonts w:cs="B Mitra"/>
          <w:sz w:val="28"/>
          <w:szCs w:val="28"/>
          <w:rtl/>
          <w:lang w:bidi="fa-IR"/>
        </w:rPr>
        <w:t xml:space="preserve"> </w:t>
      </w:r>
      <w:r w:rsidRPr="006835B3">
        <w:rPr>
          <w:rFonts w:cs="B Mitra" w:hint="cs"/>
          <w:sz w:val="28"/>
          <w:szCs w:val="28"/>
          <w:rtl/>
          <w:lang w:bidi="fa-IR"/>
        </w:rPr>
        <w:t>الاجری</w:t>
      </w:r>
      <w:r w:rsidRPr="006835B3">
        <w:rPr>
          <w:rFonts w:cs="B Mitra"/>
          <w:sz w:val="28"/>
          <w:szCs w:val="28"/>
          <w:rtl/>
          <w:lang w:bidi="fa-IR"/>
        </w:rPr>
        <w:t xml:space="preserve"> (</w:t>
      </w:r>
      <w:r w:rsidRPr="006835B3">
        <w:rPr>
          <w:rFonts w:cs="B Mitra" w:hint="cs"/>
          <w:sz w:val="28"/>
          <w:szCs w:val="28"/>
          <w:rtl/>
          <w:lang w:bidi="fa-IR"/>
        </w:rPr>
        <w:t>م</w:t>
      </w:r>
      <w:r w:rsidRPr="006835B3">
        <w:rPr>
          <w:rFonts w:cs="B Mitra"/>
          <w:sz w:val="28"/>
          <w:szCs w:val="28"/>
          <w:rtl/>
          <w:lang w:bidi="fa-IR"/>
        </w:rPr>
        <w:t xml:space="preserve"> 360) </w:t>
      </w:r>
      <w:r w:rsidR="00AC7972">
        <w:rPr>
          <w:rFonts w:cs="B Mitra" w:hint="cs"/>
          <w:sz w:val="28"/>
          <w:szCs w:val="28"/>
          <w:rtl/>
          <w:lang w:bidi="fa-IR"/>
        </w:rPr>
        <w:t>نیز که درباره وی گفته شده «</w:t>
      </w:r>
      <w:r w:rsidRPr="006835B3">
        <w:rPr>
          <w:rFonts w:cs="B Mitra" w:hint="cs"/>
          <w:sz w:val="28"/>
          <w:szCs w:val="28"/>
          <w:rtl/>
          <w:lang w:bidi="fa-IR"/>
        </w:rPr>
        <w:t>المحدث</w:t>
      </w:r>
      <w:r w:rsidRPr="006835B3">
        <w:rPr>
          <w:rFonts w:cs="B Mitra"/>
          <w:sz w:val="28"/>
          <w:szCs w:val="28"/>
          <w:rtl/>
          <w:lang w:bidi="fa-IR"/>
        </w:rPr>
        <w:t xml:space="preserve"> </w:t>
      </w:r>
      <w:r w:rsidRPr="006835B3">
        <w:rPr>
          <w:rFonts w:cs="B Mitra" w:hint="cs"/>
          <w:sz w:val="28"/>
          <w:szCs w:val="28"/>
          <w:rtl/>
          <w:lang w:bidi="fa-IR"/>
        </w:rPr>
        <w:t>الغدوه</w:t>
      </w:r>
      <w:r w:rsidRPr="006835B3">
        <w:rPr>
          <w:rFonts w:cs="B Mitra"/>
          <w:sz w:val="28"/>
          <w:szCs w:val="28"/>
          <w:rtl/>
          <w:lang w:bidi="fa-IR"/>
        </w:rPr>
        <w:t xml:space="preserve"> </w:t>
      </w:r>
      <w:r w:rsidRPr="006835B3">
        <w:rPr>
          <w:rFonts w:cs="B Mitra" w:hint="cs"/>
          <w:sz w:val="28"/>
          <w:szCs w:val="28"/>
          <w:rtl/>
          <w:lang w:bidi="fa-IR"/>
        </w:rPr>
        <w:t>و</w:t>
      </w:r>
      <w:r w:rsidRPr="006835B3">
        <w:rPr>
          <w:rFonts w:cs="B Mitra"/>
          <w:sz w:val="28"/>
          <w:szCs w:val="28"/>
          <w:rtl/>
          <w:lang w:bidi="fa-IR"/>
        </w:rPr>
        <w:t xml:space="preserve"> </w:t>
      </w:r>
      <w:r w:rsidRPr="006835B3">
        <w:rPr>
          <w:rFonts w:cs="B Mitra" w:hint="cs"/>
          <w:sz w:val="28"/>
          <w:szCs w:val="28"/>
          <w:rtl/>
          <w:lang w:bidi="fa-IR"/>
        </w:rPr>
        <w:t>شیخ</w:t>
      </w:r>
      <w:r w:rsidRPr="006835B3">
        <w:rPr>
          <w:rFonts w:cs="B Mitra"/>
          <w:sz w:val="28"/>
          <w:szCs w:val="28"/>
          <w:rtl/>
          <w:lang w:bidi="fa-IR"/>
        </w:rPr>
        <w:t xml:space="preserve"> </w:t>
      </w:r>
      <w:r w:rsidRPr="006835B3">
        <w:rPr>
          <w:rFonts w:cs="B Mitra" w:hint="cs"/>
          <w:sz w:val="28"/>
          <w:szCs w:val="28"/>
          <w:rtl/>
          <w:lang w:bidi="fa-IR"/>
        </w:rPr>
        <w:t>الحرم</w:t>
      </w:r>
      <w:r w:rsidRPr="006835B3">
        <w:rPr>
          <w:rFonts w:cs="B Mitra"/>
          <w:sz w:val="28"/>
          <w:szCs w:val="28"/>
          <w:rtl/>
          <w:lang w:bidi="fa-IR"/>
        </w:rPr>
        <w:t xml:space="preserve"> </w:t>
      </w:r>
      <w:r w:rsidRPr="006835B3">
        <w:rPr>
          <w:rFonts w:cs="B Mitra" w:hint="cs"/>
          <w:sz w:val="28"/>
          <w:szCs w:val="28"/>
          <w:rtl/>
          <w:lang w:bidi="fa-IR"/>
        </w:rPr>
        <w:t>الشریف</w:t>
      </w:r>
      <w:r w:rsidR="00AC7972">
        <w:rPr>
          <w:rFonts w:cs="B Mitra" w:hint="cs"/>
          <w:sz w:val="28"/>
          <w:szCs w:val="28"/>
          <w:rtl/>
          <w:lang w:bidi="fa-IR"/>
        </w:rPr>
        <w:t xml:space="preserve">»، </w:t>
      </w:r>
      <w:r w:rsidRPr="006835B3">
        <w:rPr>
          <w:rFonts w:cs="B Mitra" w:hint="cs"/>
          <w:sz w:val="28"/>
          <w:szCs w:val="28"/>
          <w:rtl/>
          <w:lang w:bidi="fa-IR"/>
        </w:rPr>
        <w:t>از</w:t>
      </w:r>
      <w:r w:rsidRPr="006835B3">
        <w:rPr>
          <w:rFonts w:cs="B Mitra"/>
          <w:sz w:val="28"/>
          <w:szCs w:val="28"/>
          <w:rtl/>
          <w:lang w:bidi="fa-IR"/>
        </w:rPr>
        <w:t xml:space="preserve"> </w:t>
      </w:r>
      <w:r w:rsidRPr="006835B3">
        <w:rPr>
          <w:rFonts w:cs="B Mitra" w:hint="cs"/>
          <w:sz w:val="28"/>
          <w:szCs w:val="28"/>
          <w:rtl/>
          <w:lang w:bidi="fa-IR"/>
        </w:rPr>
        <w:t>ابوداود</w:t>
      </w:r>
      <w:r w:rsidRPr="006835B3">
        <w:rPr>
          <w:rFonts w:cs="B Mitra"/>
          <w:sz w:val="28"/>
          <w:szCs w:val="28"/>
          <w:rtl/>
          <w:lang w:bidi="fa-IR"/>
        </w:rPr>
        <w:t xml:space="preserve"> </w:t>
      </w:r>
      <w:r w:rsidRPr="006835B3">
        <w:rPr>
          <w:rFonts w:cs="B Mitra" w:hint="cs"/>
          <w:sz w:val="28"/>
          <w:szCs w:val="28"/>
          <w:rtl/>
          <w:lang w:bidi="fa-IR"/>
        </w:rPr>
        <w:t>صاحب</w:t>
      </w:r>
      <w:r w:rsidRPr="006835B3">
        <w:rPr>
          <w:rFonts w:cs="B Mitra"/>
          <w:sz w:val="28"/>
          <w:szCs w:val="28"/>
          <w:rtl/>
          <w:lang w:bidi="fa-IR"/>
        </w:rPr>
        <w:t xml:space="preserve"> </w:t>
      </w:r>
      <w:r w:rsidRPr="006835B3">
        <w:rPr>
          <w:rFonts w:cs="B Mitra" w:hint="cs"/>
          <w:sz w:val="28"/>
          <w:szCs w:val="28"/>
          <w:rtl/>
          <w:lang w:bidi="fa-IR"/>
        </w:rPr>
        <w:t>سنن</w:t>
      </w:r>
      <w:r w:rsidRPr="006835B3">
        <w:rPr>
          <w:rFonts w:cs="B Mitra"/>
          <w:sz w:val="28"/>
          <w:szCs w:val="28"/>
          <w:rtl/>
          <w:lang w:bidi="fa-IR"/>
        </w:rPr>
        <w:t xml:space="preserve"> </w:t>
      </w:r>
      <w:r w:rsidRPr="006835B3">
        <w:rPr>
          <w:rFonts w:cs="B Mitra" w:hint="cs"/>
          <w:sz w:val="28"/>
          <w:szCs w:val="28"/>
          <w:rtl/>
          <w:lang w:bidi="fa-IR"/>
        </w:rPr>
        <w:t>نقل</w:t>
      </w:r>
      <w:r w:rsidRPr="006835B3">
        <w:rPr>
          <w:rFonts w:cs="B Mitra"/>
          <w:sz w:val="28"/>
          <w:szCs w:val="28"/>
          <w:rtl/>
          <w:lang w:bidi="fa-IR"/>
        </w:rPr>
        <w:t xml:space="preserve"> </w:t>
      </w:r>
      <w:r w:rsidRPr="006835B3">
        <w:rPr>
          <w:rFonts w:cs="B Mitra" w:hint="cs"/>
          <w:sz w:val="28"/>
          <w:szCs w:val="28"/>
          <w:rtl/>
          <w:lang w:bidi="fa-IR"/>
        </w:rPr>
        <w:t>کرده</w:t>
      </w:r>
      <w:r w:rsidRPr="006835B3">
        <w:rPr>
          <w:rFonts w:cs="B Mitra"/>
          <w:sz w:val="28"/>
          <w:szCs w:val="28"/>
          <w:rtl/>
          <w:lang w:bidi="fa-IR"/>
        </w:rPr>
        <w:t xml:space="preserve"> </w:t>
      </w:r>
      <w:r w:rsidR="00AC7972">
        <w:rPr>
          <w:rFonts w:cs="B Mitra" w:hint="cs"/>
          <w:sz w:val="28"/>
          <w:szCs w:val="28"/>
          <w:rtl/>
          <w:lang w:bidi="fa-IR"/>
        </w:rPr>
        <w:t>که اباصلت فرد ضابطی بوده است</w:t>
      </w:r>
      <w:r w:rsidR="00AC7972">
        <w:rPr>
          <w:rStyle w:val="FootnoteReference"/>
          <w:rFonts w:cs="B Mitra"/>
          <w:sz w:val="28"/>
          <w:szCs w:val="28"/>
          <w:rtl/>
          <w:lang w:bidi="fa-IR"/>
        </w:rPr>
        <w:footnoteReference w:id="4"/>
      </w:r>
      <w:r w:rsidR="00AC7972">
        <w:rPr>
          <w:rFonts w:cs="B Mitra" w:hint="cs"/>
          <w:sz w:val="28"/>
          <w:szCs w:val="28"/>
          <w:rtl/>
          <w:lang w:bidi="fa-IR"/>
        </w:rPr>
        <w:t xml:space="preserve">. </w:t>
      </w:r>
    </w:p>
    <w:p w:rsidR="00AC7972" w:rsidRPr="0042316A" w:rsidRDefault="00AC7972" w:rsidP="0039137C">
      <w:pPr>
        <w:spacing w:after="160" w:line="259" w:lineRule="auto"/>
        <w:jc w:val="both"/>
        <w:rPr>
          <w:rFonts w:cs="B Mitra" w:hint="cs"/>
          <w:color w:val="FF0000"/>
          <w:sz w:val="28"/>
          <w:szCs w:val="28"/>
          <w:rtl/>
          <w:lang w:bidi="fa-IR"/>
        </w:rPr>
      </w:pPr>
      <w:r w:rsidRPr="0042316A">
        <w:rPr>
          <w:rFonts w:cs="B Mitra" w:hint="cs"/>
          <w:color w:val="FF0000"/>
          <w:sz w:val="28"/>
          <w:szCs w:val="28"/>
          <w:rtl/>
          <w:lang w:bidi="fa-IR"/>
        </w:rPr>
        <w:t>نکته ای در مورد ابن ابی الحدید</w:t>
      </w:r>
    </w:p>
    <w:p w:rsidR="00671A8E" w:rsidRDefault="00AC7972" w:rsidP="0042316A">
      <w:pPr>
        <w:spacing w:after="160" w:line="259" w:lineRule="auto"/>
        <w:jc w:val="both"/>
        <w:rPr>
          <w:rFonts w:cs="B Mitra"/>
          <w:sz w:val="28"/>
          <w:szCs w:val="28"/>
          <w:rtl/>
          <w:lang w:bidi="fa-IR"/>
        </w:rPr>
      </w:pPr>
      <w:r>
        <w:rPr>
          <w:rFonts w:cs="B Mitra" w:hint="cs"/>
          <w:sz w:val="28"/>
          <w:szCs w:val="28"/>
          <w:rtl/>
          <w:lang w:bidi="fa-IR"/>
        </w:rPr>
        <w:t xml:space="preserve">وی در بخشی از کتاب خود در توصیف امیرالمومنین (ع) غوغا کرده و حق مطلب را ادا کرده است. وی در شرح </w:t>
      </w:r>
      <w:r w:rsidR="00671A8E">
        <w:rPr>
          <w:rFonts w:cs="B Mitra" w:hint="cs"/>
          <w:sz w:val="28"/>
          <w:szCs w:val="28"/>
          <w:rtl/>
          <w:lang w:bidi="fa-IR"/>
        </w:rPr>
        <w:t xml:space="preserve">نهج البلاغه در جایی که آن حضرت </w:t>
      </w:r>
      <w:r>
        <w:rPr>
          <w:rFonts w:cs="B Mitra" w:hint="cs"/>
          <w:sz w:val="28"/>
          <w:szCs w:val="28"/>
          <w:rtl/>
          <w:lang w:bidi="fa-IR"/>
        </w:rPr>
        <w:t xml:space="preserve">به بیان صفات انسان های اوحدی می پردازد می گوید: حضرت امیرالمومنین (ع) اوصافی که بیان می </w:t>
      </w:r>
      <w:r>
        <w:rPr>
          <w:rFonts w:cs="B Mitra" w:hint="cs"/>
          <w:sz w:val="28"/>
          <w:szCs w:val="28"/>
          <w:rtl/>
          <w:lang w:bidi="fa-IR"/>
        </w:rPr>
        <w:lastRenderedPageBreak/>
        <w:t xml:space="preserve">کند، مصداقش خود اوست. </w:t>
      </w:r>
      <w:r w:rsidR="00671A8E">
        <w:rPr>
          <w:rFonts w:cs="B Mitra" w:hint="cs"/>
          <w:sz w:val="28"/>
          <w:szCs w:val="28"/>
          <w:rtl/>
          <w:lang w:bidi="fa-IR"/>
        </w:rPr>
        <w:t>«</w:t>
      </w:r>
      <w:r w:rsidR="00671A8E" w:rsidRPr="00671A8E">
        <w:rPr>
          <w:rFonts w:cs="B Mitra" w:hint="cs"/>
          <w:sz w:val="28"/>
          <w:szCs w:val="28"/>
          <w:rtl/>
          <w:lang w:bidi="fa-IR"/>
        </w:rPr>
        <w:t>و</w:t>
      </w:r>
      <w:r w:rsidR="00671A8E" w:rsidRPr="00671A8E">
        <w:rPr>
          <w:rFonts w:cs="B Mitra"/>
          <w:sz w:val="28"/>
          <w:szCs w:val="28"/>
          <w:rtl/>
          <w:lang w:bidi="fa-IR"/>
        </w:rPr>
        <w:t xml:space="preserve"> </w:t>
      </w:r>
      <w:r w:rsidR="00671A8E" w:rsidRPr="00671A8E">
        <w:rPr>
          <w:rFonts w:cs="B Mitra" w:hint="cs"/>
          <w:sz w:val="28"/>
          <w:szCs w:val="28"/>
          <w:rtl/>
          <w:lang w:bidi="fa-IR"/>
        </w:rPr>
        <w:t>أما</w:t>
      </w:r>
      <w:r w:rsidR="00671A8E" w:rsidRPr="00671A8E">
        <w:rPr>
          <w:rFonts w:cs="B Mitra"/>
          <w:sz w:val="28"/>
          <w:szCs w:val="28"/>
          <w:rtl/>
          <w:lang w:bidi="fa-IR"/>
        </w:rPr>
        <w:t xml:space="preserve"> </w:t>
      </w:r>
      <w:r w:rsidR="00671A8E" w:rsidRPr="00671A8E">
        <w:rPr>
          <w:rFonts w:cs="B Mitra" w:hint="cs"/>
          <w:sz w:val="28"/>
          <w:szCs w:val="28"/>
          <w:rtl/>
          <w:lang w:bidi="fa-IR"/>
        </w:rPr>
        <w:t>الحكمة</w:t>
      </w:r>
      <w:r w:rsidR="00671A8E" w:rsidRPr="00671A8E">
        <w:rPr>
          <w:rFonts w:cs="B Mitra"/>
          <w:sz w:val="28"/>
          <w:szCs w:val="28"/>
          <w:rtl/>
          <w:lang w:bidi="fa-IR"/>
        </w:rPr>
        <w:t xml:space="preserve"> </w:t>
      </w:r>
      <w:r w:rsidR="00671A8E" w:rsidRPr="00671A8E">
        <w:rPr>
          <w:rFonts w:cs="B Mitra" w:hint="cs"/>
          <w:sz w:val="28"/>
          <w:szCs w:val="28"/>
          <w:rtl/>
          <w:lang w:bidi="fa-IR"/>
        </w:rPr>
        <w:t>و</w:t>
      </w:r>
      <w:r w:rsidR="00671A8E" w:rsidRPr="00671A8E">
        <w:rPr>
          <w:rFonts w:cs="B Mitra"/>
          <w:sz w:val="28"/>
          <w:szCs w:val="28"/>
          <w:rtl/>
          <w:lang w:bidi="fa-IR"/>
        </w:rPr>
        <w:t xml:space="preserve"> </w:t>
      </w:r>
      <w:r w:rsidR="00671A8E" w:rsidRPr="00671A8E">
        <w:rPr>
          <w:rFonts w:cs="B Mitra" w:hint="cs"/>
          <w:sz w:val="28"/>
          <w:szCs w:val="28"/>
          <w:rtl/>
          <w:lang w:bidi="fa-IR"/>
        </w:rPr>
        <w:t>البحث</w:t>
      </w:r>
      <w:r w:rsidR="00671A8E" w:rsidRPr="00671A8E">
        <w:rPr>
          <w:rFonts w:cs="B Mitra"/>
          <w:sz w:val="28"/>
          <w:szCs w:val="28"/>
          <w:rtl/>
          <w:lang w:bidi="fa-IR"/>
        </w:rPr>
        <w:t xml:space="preserve"> </w:t>
      </w:r>
      <w:r w:rsidR="00671A8E" w:rsidRPr="00671A8E">
        <w:rPr>
          <w:rFonts w:cs="B Mitra" w:hint="cs"/>
          <w:sz w:val="28"/>
          <w:szCs w:val="28"/>
          <w:rtl/>
          <w:lang w:bidi="fa-IR"/>
        </w:rPr>
        <w:t>في</w:t>
      </w:r>
      <w:r w:rsidR="00671A8E" w:rsidRPr="00671A8E">
        <w:rPr>
          <w:rFonts w:cs="B Mitra"/>
          <w:sz w:val="28"/>
          <w:szCs w:val="28"/>
          <w:rtl/>
          <w:lang w:bidi="fa-IR"/>
        </w:rPr>
        <w:t xml:space="preserve"> </w:t>
      </w:r>
      <w:r w:rsidR="00671A8E" w:rsidRPr="00671A8E">
        <w:rPr>
          <w:rFonts w:cs="B Mitra" w:hint="cs"/>
          <w:sz w:val="28"/>
          <w:szCs w:val="28"/>
          <w:rtl/>
          <w:lang w:bidi="fa-IR"/>
        </w:rPr>
        <w:t>الأمور</w:t>
      </w:r>
      <w:r w:rsidR="00671A8E" w:rsidRPr="00671A8E">
        <w:rPr>
          <w:rFonts w:cs="B Mitra"/>
          <w:sz w:val="28"/>
          <w:szCs w:val="28"/>
          <w:rtl/>
          <w:lang w:bidi="fa-IR"/>
        </w:rPr>
        <w:t xml:space="preserve"> </w:t>
      </w:r>
      <w:r w:rsidR="00671A8E" w:rsidRPr="00671A8E">
        <w:rPr>
          <w:rFonts w:cs="B Mitra" w:hint="cs"/>
          <w:sz w:val="28"/>
          <w:szCs w:val="28"/>
          <w:rtl/>
          <w:lang w:bidi="fa-IR"/>
        </w:rPr>
        <w:t>الإلهية</w:t>
      </w:r>
      <w:r w:rsidR="00671A8E" w:rsidRPr="00671A8E">
        <w:rPr>
          <w:rFonts w:cs="B Mitra"/>
          <w:sz w:val="28"/>
          <w:szCs w:val="28"/>
          <w:rtl/>
          <w:lang w:bidi="fa-IR"/>
        </w:rPr>
        <w:t xml:space="preserve"> </w:t>
      </w:r>
      <w:r w:rsidR="00671A8E" w:rsidRPr="00671A8E">
        <w:rPr>
          <w:rFonts w:cs="B Mitra" w:hint="cs"/>
          <w:sz w:val="28"/>
          <w:szCs w:val="28"/>
          <w:rtl/>
          <w:lang w:bidi="fa-IR"/>
        </w:rPr>
        <w:t>فلم</w:t>
      </w:r>
      <w:r w:rsidR="00671A8E" w:rsidRPr="00671A8E">
        <w:rPr>
          <w:rFonts w:cs="B Mitra"/>
          <w:sz w:val="28"/>
          <w:szCs w:val="28"/>
          <w:rtl/>
          <w:lang w:bidi="fa-IR"/>
        </w:rPr>
        <w:t xml:space="preserve"> </w:t>
      </w:r>
      <w:r w:rsidR="00671A8E" w:rsidRPr="00671A8E">
        <w:rPr>
          <w:rFonts w:cs="B Mitra" w:hint="cs"/>
          <w:sz w:val="28"/>
          <w:szCs w:val="28"/>
          <w:rtl/>
          <w:lang w:bidi="fa-IR"/>
        </w:rPr>
        <w:t>يكن</w:t>
      </w:r>
      <w:r w:rsidR="00671A8E" w:rsidRPr="00671A8E">
        <w:rPr>
          <w:rFonts w:cs="B Mitra"/>
          <w:sz w:val="28"/>
          <w:szCs w:val="28"/>
          <w:rtl/>
          <w:lang w:bidi="fa-IR"/>
        </w:rPr>
        <w:t xml:space="preserve"> </w:t>
      </w:r>
      <w:r w:rsidR="00671A8E" w:rsidRPr="00671A8E">
        <w:rPr>
          <w:rFonts w:cs="B Mitra" w:hint="cs"/>
          <w:sz w:val="28"/>
          <w:szCs w:val="28"/>
          <w:rtl/>
          <w:lang w:bidi="fa-IR"/>
        </w:rPr>
        <w:t>من</w:t>
      </w:r>
      <w:r w:rsidR="00671A8E" w:rsidRPr="00671A8E">
        <w:rPr>
          <w:rFonts w:cs="B Mitra"/>
          <w:sz w:val="28"/>
          <w:szCs w:val="28"/>
          <w:rtl/>
          <w:lang w:bidi="fa-IR"/>
        </w:rPr>
        <w:t xml:space="preserve"> </w:t>
      </w:r>
      <w:r w:rsidR="00671A8E" w:rsidRPr="00671A8E">
        <w:rPr>
          <w:rFonts w:cs="B Mitra" w:hint="cs"/>
          <w:sz w:val="28"/>
          <w:szCs w:val="28"/>
          <w:rtl/>
          <w:lang w:bidi="fa-IR"/>
        </w:rPr>
        <w:t>فن</w:t>
      </w:r>
      <w:r w:rsidR="00671A8E" w:rsidRPr="00671A8E">
        <w:rPr>
          <w:rFonts w:cs="B Mitra"/>
          <w:sz w:val="28"/>
          <w:szCs w:val="28"/>
          <w:rtl/>
          <w:lang w:bidi="fa-IR"/>
        </w:rPr>
        <w:t xml:space="preserve"> </w:t>
      </w:r>
      <w:r w:rsidR="00671A8E" w:rsidRPr="00671A8E">
        <w:rPr>
          <w:rFonts w:cs="B Mitra" w:hint="cs"/>
          <w:sz w:val="28"/>
          <w:szCs w:val="28"/>
          <w:rtl/>
          <w:lang w:bidi="fa-IR"/>
        </w:rPr>
        <w:t>أحد</w:t>
      </w:r>
      <w:r w:rsidR="00671A8E" w:rsidRPr="00671A8E">
        <w:rPr>
          <w:rFonts w:cs="B Mitra"/>
          <w:sz w:val="28"/>
          <w:szCs w:val="28"/>
          <w:rtl/>
          <w:lang w:bidi="fa-IR"/>
        </w:rPr>
        <w:t xml:space="preserve"> </w:t>
      </w:r>
      <w:r w:rsidR="00671A8E" w:rsidRPr="00671A8E">
        <w:rPr>
          <w:rFonts w:cs="B Mitra" w:hint="cs"/>
          <w:sz w:val="28"/>
          <w:szCs w:val="28"/>
          <w:rtl/>
          <w:lang w:bidi="fa-IR"/>
        </w:rPr>
        <w:t>من</w:t>
      </w:r>
      <w:r w:rsidR="00671A8E" w:rsidRPr="00671A8E">
        <w:rPr>
          <w:rFonts w:cs="B Mitra"/>
          <w:sz w:val="28"/>
          <w:szCs w:val="28"/>
          <w:rtl/>
          <w:lang w:bidi="fa-IR"/>
        </w:rPr>
        <w:t xml:space="preserve"> </w:t>
      </w:r>
      <w:r w:rsidR="00671A8E" w:rsidRPr="00671A8E">
        <w:rPr>
          <w:rFonts w:cs="B Mitra" w:hint="cs"/>
          <w:sz w:val="28"/>
          <w:szCs w:val="28"/>
          <w:rtl/>
          <w:lang w:bidi="fa-IR"/>
        </w:rPr>
        <w:t>العرب</w:t>
      </w:r>
      <w:r w:rsidR="00671A8E" w:rsidRPr="00671A8E">
        <w:rPr>
          <w:rFonts w:cs="B Mitra"/>
          <w:sz w:val="28"/>
          <w:szCs w:val="28"/>
          <w:rtl/>
          <w:lang w:bidi="fa-IR"/>
        </w:rPr>
        <w:t xml:space="preserve"> </w:t>
      </w:r>
      <w:r w:rsidR="00671A8E" w:rsidRPr="00671A8E">
        <w:rPr>
          <w:rFonts w:cs="B Mitra" w:hint="cs"/>
          <w:sz w:val="28"/>
          <w:szCs w:val="28"/>
          <w:rtl/>
          <w:lang w:bidi="fa-IR"/>
        </w:rPr>
        <w:t>و</w:t>
      </w:r>
      <w:r w:rsidR="00671A8E" w:rsidRPr="00671A8E">
        <w:rPr>
          <w:rFonts w:cs="B Mitra"/>
          <w:sz w:val="28"/>
          <w:szCs w:val="28"/>
          <w:rtl/>
          <w:lang w:bidi="fa-IR"/>
        </w:rPr>
        <w:t xml:space="preserve"> </w:t>
      </w:r>
      <w:r w:rsidR="00671A8E" w:rsidRPr="00671A8E">
        <w:rPr>
          <w:rFonts w:cs="B Mitra" w:hint="cs"/>
          <w:sz w:val="28"/>
          <w:szCs w:val="28"/>
          <w:rtl/>
          <w:lang w:bidi="fa-IR"/>
        </w:rPr>
        <w:t>لا</w:t>
      </w:r>
      <w:r w:rsidR="00671A8E" w:rsidRPr="00671A8E">
        <w:rPr>
          <w:rFonts w:cs="B Mitra"/>
          <w:sz w:val="28"/>
          <w:szCs w:val="28"/>
          <w:rtl/>
          <w:lang w:bidi="fa-IR"/>
        </w:rPr>
        <w:t xml:space="preserve"> </w:t>
      </w:r>
      <w:r w:rsidR="00671A8E" w:rsidRPr="00671A8E">
        <w:rPr>
          <w:rFonts w:cs="B Mitra" w:hint="cs"/>
          <w:sz w:val="28"/>
          <w:szCs w:val="28"/>
          <w:rtl/>
          <w:lang w:bidi="fa-IR"/>
        </w:rPr>
        <w:t>نقل</w:t>
      </w:r>
      <w:r w:rsidR="00671A8E" w:rsidRPr="00671A8E">
        <w:rPr>
          <w:rFonts w:cs="B Mitra"/>
          <w:sz w:val="28"/>
          <w:szCs w:val="28"/>
          <w:rtl/>
          <w:lang w:bidi="fa-IR"/>
        </w:rPr>
        <w:t xml:space="preserve"> </w:t>
      </w:r>
      <w:r w:rsidR="00671A8E" w:rsidRPr="00671A8E">
        <w:rPr>
          <w:rFonts w:cs="B Mitra" w:hint="cs"/>
          <w:sz w:val="28"/>
          <w:szCs w:val="28"/>
          <w:rtl/>
          <w:lang w:bidi="fa-IR"/>
        </w:rPr>
        <w:t>في</w:t>
      </w:r>
      <w:r w:rsidR="00671A8E" w:rsidRPr="00671A8E">
        <w:rPr>
          <w:rFonts w:cs="B Mitra"/>
          <w:sz w:val="28"/>
          <w:szCs w:val="28"/>
          <w:rtl/>
          <w:lang w:bidi="fa-IR"/>
        </w:rPr>
        <w:t xml:space="preserve"> </w:t>
      </w:r>
      <w:r w:rsidR="00671A8E" w:rsidRPr="00671A8E">
        <w:rPr>
          <w:rFonts w:cs="B Mitra" w:hint="cs"/>
          <w:sz w:val="28"/>
          <w:szCs w:val="28"/>
          <w:rtl/>
          <w:lang w:bidi="fa-IR"/>
        </w:rPr>
        <w:t>جهاد</w:t>
      </w:r>
      <w:r w:rsidR="00671A8E" w:rsidRPr="00671A8E">
        <w:rPr>
          <w:rFonts w:cs="B Mitra"/>
          <w:sz w:val="28"/>
          <w:szCs w:val="28"/>
          <w:rtl/>
          <w:lang w:bidi="fa-IR"/>
        </w:rPr>
        <w:t xml:space="preserve"> </w:t>
      </w:r>
      <w:r w:rsidR="00671A8E" w:rsidRPr="00671A8E">
        <w:rPr>
          <w:rFonts w:cs="B Mitra" w:hint="cs"/>
          <w:sz w:val="28"/>
          <w:szCs w:val="28"/>
          <w:rtl/>
          <w:lang w:bidi="fa-IR"/>
        </w:rPr>
        <w:t>أكابرهم</w:t>
      </w:r>
      <w:r w:rsidR="00671A8E" w:rsidRPr="00671A8E">
        <w:rPr>
          <w:rFonts w:cs="B Mitra"/>
          <w:sz w:val="28"/>
          <w:szCs w:val="28"/>
          <w:rtl/>
          <w:lang w:bidi="fa-IR"/>
        </w:rPr>
        <w:t xml:space="preserve"> </w:t>
      </w:r>
      <w:r w:rsidR="00671A8E" w:rsidRPr="00671A8E">
        <w:rPr>
          <w:rFonts w:cs="B Mitra" w:hint="cs"/>
          <w:sz w:val="28"/>
          <w:szCs w:val="28"/>
          <w:rtl/>
          <w:lang w:bidi="fa-IR"/>
        </w:rPr>
        <w:t>و</w:t>
      </w:r>
      <w:r w:rsidR="00671A8E" w:rsidRPr="00671A8E">
        <w:rPr>
          <w:rFonts w:cs="B Mitra"/>
          <w:sz w:val="28"/>
          <w:szCs w:val="28"/>
          <w:rtl/>
          <w:lang w:bidi="fa-IR"/>
        </w:rPr>
        <w:t xml:space="preserve"> </w:t>
      </w:r>
      <w:r w:rsidR="00671A8E" w:rsidRPr="00671A8E">
        <w:rPr>
          <w:rFonts w:cs="B Mitra" w:hint="cs"/>
          <w:sz w:val="28"/>
          <w:szCs w:val="28"/>
          <w:rtl/>
          <w:lang w:bidi="fa-IR"/>
        </w:rPr>
        <w:t>أصاغرهم</w:t>
      </w:r>
      <w:r w:rsidR="00671A8E" w:rsidRPr="00671A8E">
        <w:rPr>
          <w:rFonts w:cs="B Mitra"/>
          <w:sz w:val="28"/>
          <w:szCs w:val="28"/>
          <w:rtl/>
          <w:lang w:bidi="fa-IR"/>
        </w:rPr>
        <w:t xml:space="preserve"> </w:t>
      </w:r>
      <w:r w:rsidR="00671A8E" w:rsidRPr="00671A8E">
        <w:rPr>
          <w:rFonts w:cs="B Mitra" w:hint="cs"/>
          <w:sz w:val="28"/>
          <w:szCs w:val="28"/>
          <w:rtl/>
          <w:lang w:bidi="fa-IR"/>
        </w:rPr>
        <w:t>شي‏ء</w:t>
      </w:r>
      <w:r w:rsidR="00671A8E" w:rsidRPr="00671A8E">
        <w:rPr>
          <w:rFonts w:cs="B Mitra"/>
          <w:sz w:val="28"/>
          <w:szCs w:val="28"/>
          <w:rtl/>
          <w:lang w:bidi="fa-IR"/>
        </w:rPr>
        <w:t xml:space="preserve"> </w:t>
      </w:r>
      <w:r w:rsidR="00671A8E" w:rsidRPr="00671A8E">
        <w:rPr>
          <w:rFonts w:cs="B Mitra" w:hint="cs"/>
          <w:sz w:val="28"/>
          <w:szCs w:val="28"/>
          <w:rtl/>
          <w:lang w:bidi="fa-IR"/>
        </w:rPr>
        <w:t>من</w:t>
      </w:r>
      <w:r w:rsidR="00671A8E" w:rsidRPr="00671A8E">
        <w:rPr>
          <w:rFonts w:cs="B Mitra"/>
          <w:sz w:val="28"/>
          <w:szCs w:val="28"/>
          <w:rtl/>
          <w:lang w:bidi="fa-IR"/>
        </w:rPr>
        <w:t xml:space="preserve"> </w:t>
      </w:r>
      <w:r w:rsidR="00671A8E" w:rsidRPr="00671A8E">
        <w:rPr>
          <w:rFonts w:cs="B Mitra" w:hint="cs"/>
          <w:sz w:val="28"/>
          <w:szCs w:val="28"/>
          <w:rtl/>
          <w:lang w:bidi="fa-IR"/>
        </w:rPr>
        <w:t>ذلك</w:t>
      </w:r>
      <w:r w:rsidR="00671A8E" w:rsidRPr="00671A8E">
        <w:rPr>
          <w:rFonts w:cs="B Mitra"/>
          <w:sz w:val="28"/>
          <w:szCs w:val="28"/>
          <w:rtl/>
          <w:lang w:bidi="fa-IR"/>
        </w:rPr>
        <w:t xml:space="preserve"> </w:t>
      </w:r>
      <w:r w:rsidR="00671A8E" w:rsidRPr="00671A8E">
        <w:rPr>
          <w:rFonts w:cs="B Mitra" w:hint="cs"/>
          <w:sz w:val="28"/>
          <w:szCs w:val="28"/>
          <w:rtl/>
          <w:lang w:bidi="fa-IR"/>
        </w:rPr>
        <w:t>أصلا</w:t>
      </w:r>
      <w:r w:rsidR="00671A8E" w:rsidRPr="00671A8E">
        <w:rPr>
          <w:rFonts w:cs="B Mitra"/>
          <w:sz w:val="28"/>
          <w:szCs w:val="28"/>
          <w:rtl/>
          <w:lang w:bidi="fa-IR"/>
        </w:rPr>
        <w:t xml:space="preserve"> </w:t>
      </w:r>
      <w:r w:rsidR="00671A8E" w:rsidRPr="00671A8E">
        <w:rPr>
          <w:rFonts w:cs="B Mitra" w:hint="cs"/>
          <w:sz w:val="28"/>
          <w:szCs w:val="28"/>
          <w:rtl/>
          <w:lang w:bidi="fa-IR"/>
        </w:rPr>
        <w:t>و</w:t>
      </w:r>
      <w:r w:rsidR="00671A8E" w:rsidRPr="00671A8E">
        <w:rPr>
          <w:rFonts w:cs="B Mitra"/>
          <w:sz w:val="28"/>
          <w:szCs w:val="28"/>
          <w:rtl/>
          <w:lang w:bidi="fa-IR"/>
        </w:rPr>
        <w:t xml:space="preserve"> </w:t>
      </w:r>
      <w:r w:rsidR="00671A8E" w:rsidRPr="00671A8E">
        <w:rPr>
          <w:rFonts w:cs="B Mitra" w:hint="cs"/>
          <w:sz w:val="28"/>
          <w:szCs w:val="28"/>
          <w:rtl/>
          <w:lang w:bidi="fa-IR"/>
        </w:rPr>
        <w:t>هذا</w:t>
      </w:r>
      <w:r w:rsidR="00671A8E" w:rsidRPr="00671A8E">
        <w:rPr>
          <w:rFonts w:cs="B Mitra"/>
          <w:sz w:val="28"/>
          <w:szCs w:val="28"/>
          <w:rtl/>
          <w:lang w:bidi="fa-IR"/>
        </w:rPr>
        <w:t xml:space="preserve"> </w:t>
      </w:r>
      <w:r w:rsidR="00671A8E" w:rsidRPr="00671A8E">
        <w:rPr>
          <w:rFonts w:cs="B Mitra" w:hint="cs"/>
          <w:sz w:val="28"/>
          <w:szCs w:val="28"/>
          <w:rtl/>
          <w:lang w:bidi="fa-IR"/>
        </w:rPr>
        <w:t>فن</w:t>
      </w:r>
      <w:r w:rsidR="00671A8E" w:rsidRPr="00671A8E">
        <w:rPr>
          <w:rFonts w:cs="B Mitra"/>
          <w:sz w:val="28"/>
          <w:szCs w:val="28"/>
          <w:rtl/>
          <w:lang w:bidi="fa-IR"/>
        </w:rPr>
        <w:t xml:space="preserve"> </w:t>
      </w:r>
      <w:r w:rsidR="00671A8E" w:rsidRPr="00671A8E">
        <w:rPr>
          <w:rFonts w:cs="B Mitra" w:hint="cs"/>
          <w:sz w:val="28"/>
          <w:szCs w:val="28"/>
          <w:rtl/>
          <w:lang w:bidi="fa-IR"/>
        </w:rPr>
        <w:t>كانت</w:t>
      </w:r>
      <w:r w:rsidR="00671A8E" w:rsidRPr="00671A8E">
        <w:rPr>
          <w:rFonts w:cs="B Mitra"/>
          <w:sz w:val="28"/>
          <w:szCs w:val="28"/>
          <w:rtl/>
          <w:lang w:bidi="fa-IR"/>
        </w:rPr>
        <w:t xml:space="preserve"> </w:t>
      </w:r>
      <w:r w:rsidR="00671A8E" w:rsidRPr="00671A8E">
        <w:rPr>
          <w:rFonts w:cs="B Mitra" w:hint="cs"/>
          <w:sz w:val="28"/>
          <w:szCs w:val="28"/>
          <w:rtl/>
          <w:lang w:bidi="fa-IR"/>
        </w:rPr>
        <w:t>اليونان</w:t>
      </w:r>
      <w:r w:rsidR="00671A8E" w:rsidRPr="00671A8E">
        <w:rPr>
          <w:rFonts w:cs="B Mitra"/>
          <w:sz w:val="28"/>
          <w:szCs w:val="28"/>
          <w:rtl/>
          <w:lang w:bidi="fa-IR"/>
        </w:rPr>
        <w:t xml:space="preserve"> </w:t>
      </w:r>
      <w:r w:rsidR="00671A8E" w:rsidRPr="00671A8E">
        <w:rPr>
          <w:rFonts w:cs="B Mitra" w:hint="cs"/>
          <w:sz w:val="28"/>
          <w:szCs w:val="28"/>
          <w:rtl/>
          <w:lang w:bidi="fa-IR"/>
        </w:rPr>
        <w:t>و</w:t>
      </w:r>
      <w:r w:rsidR="00671A8E" w:rsidRPr="00671A8E">
        <w:rPr>
          <w:rFonts w:cs="B Mitra"/>
          <w:sz w:val="28"/>
          <w:szCs w:val="28"/>
          <w:rtl/>
          <w:lang w:bidi="fa-IR"/>
        </w:rPr>
        <w:t xml:space="preserve"> </w:t>
      </w:r>
      <w:r w:rsidR="00671A8E" w:rsidRPr="00671A8E">
        <w:rPr>
          <w:rFonts w:cs="B Mitra" w:hint="cs"/>
          <w:sz w:val="28"/>
          <w:szCs w:val="28"/>
          <w:rtl/>
          <w:lang w:bidi="fa-IR"/>
        </w:rPr>
        <w:t>أوائل</w:t>
      </w:r>
      <w:r w:rsidR="00671A8E" w:rsidRPr="00671A8E">
        <w:rPr>
          <w:rFonts w:cs="B Mitra"/>
          <w:sz w:val="28"/>
          <w:szCs w:val="28"/>
          <w:rtl/>
          <w:lang w:bidi="fa-IR"/>
        </w:rPr>
        <w:t xml:space="preserve"> </w:t>
      </w:r>
      <w:r w:rsidR="00671A8E" w:rsidRPr="00671A8E">
        <w:rPr>
          <w:rFonts w:cs="B Mitra" w:hint="cs"/>
          <w:sz w:val="28"/>
          <w:szCs w:val="28"/>
          <w:rtl/>
          <w:lang w:bidi="fa-IR"/>
        </w:rPr>
        <w:t>الحكماء</w:t>
      </w:r>
      <w:r w:rsidR="00671A8E" w:rsidRPr="00671A8E">
        <w:rPr>
          <w:rFonts w:cs="B Mitra"/>
          <w:sz w:val="28"/>
          <w:szCs w:val="28"/>
          <w:rtl/>
          <w:lang w:bidi="fa-IR"/>
        </w:rPr>
        <w:t xml:space="preserve"> </w:t>
      </w:r>
      <w:r w:rsidR="00671A8E" w:rsidRPr="00671A8E">
        <w:rPr>
          <w:rFonts w:cs="B Mitra" w:hint="cs"/>
          <w:sz w:val="28"/>
          <w:szCs w:val="28"/>
          <w:rtl/>
          <w:lang w:bidi="fa-IR"/>
        </w:rPr>
        <w:t>و</w:t>
      </w:r>
      <w:r w:rsidR="00671A8E" w:rsidRPr="00671A8E">
        <w:rPr>
          <w:rFonts w:cs="B Mitra"/>
          <w:sz w:val="28"/>
          <w:szCs w:val="28"/>
          <w:rtl/>
          <w:lang w:bidi="fa-IR"/>
        </w:rPr>
        <w:t xml:space="preserve"> </w:t>
      </w:r>
      <w:r w:rsidR="00671A8E" w:rsidRPr="00671A8E">
        <w:rPr>
          <w:rFonts w:cs="B Mitra" w:hint="cs"/>
          <w:sz w:val="28"/>
          <w:szCs w:val="28"/>
          <w:rtl/>
          <w:lang w:bidi="fa-IR"/>
        </w:rPr>
        <w:t>أساطين</w:t>
      </w:r>
      <w:r w:rsidR="00671A8E" w:rsidRPr="00671A8E">
        <w:rPr>
          <w:rFonts w:cs="B Mitra"/>
          <w:sz w:val="28"/>
          <w:szCs w:val="28"/>
          <w:rtl/>
          <w:lang w:bidi="fa-IR"/>
        </w:rPr>
        <w:t xml:space="preserve"> </w:t>
      </w:r>
      <w:r w:rsidR="00671A8E" w:rsidRPr="00671A8E">
        <w:rPr>
          <w:rFonts w:cs="B Mitra" w:hint="cs"/>
          <w:sz w:val="28"/>
          <w:szCs w:val="28"/>
          <w:rtl/>
          <w:lang w:bidi="fa-IR"/>
        </w:rPr>
        <w:t>الحكمة</w:t>
      </w:r>
      <w:r w:rsidR="00671A8E" w:rsidRPr="00671A8E">
        <w:rPr>
          <w:rFonts w:cs="B Mitra"/>
          <w:sz w:val="28"/>
          <w:szCs w:val="28"/>
          <w:rtl/>
          <w:lang w:bidi="fa-IR"/>
        </w:rPr>
        <w:t xml:space="preserve"> </w:t>
      </w:r>
      <w:r w:rsidR="00671A8E" w:rsidRPr="00671A8E">
        <w:rPr>
          <w:rFonts w:cs="B Mitra" w:hint="cs"/>
          <w:sz w:val="28"/>
          <w:szCs w:val="28"/>
          <w:rtl/>
          <w:lang w:bidi="fa-IR"/>
        </w:rPr>
        <w:t>ينفردون</w:t>
      </w:r>
      <w:r w:rsidR="00671A8E" w:rsidRPr="00671A8E">
        <w:rPr>
          <w:rFonts w:cs="B Mitra"/>
          <w:sz w:val="28"/>
          <w:szCs w:val="28"/>
          <w:rtl/>
          <w:lang w:bidi="fa-IR"/>
        </w:rPr>
        <w:t xml:space="preserve"> </w:t>
      </w:r>
      <w:r w:rsidR="00671A8E" w:rsidRPr="00671A8E">
        <w:rPr>
          <w:rFonts w:cs="B Mitra" w:hint="cs"/>
          <w:sz w:val="28"/>
          <w:szCs w:val="28"/>
          <w:rtl/>
          <w:lang w:bidi="fa-IR"/>
        </w:rPr>
        <w:t>به</w:t>
      </w:r>
      <w:r w:rsidR="00671A8E" w:rsidRPr="00671A8E">
        <w:rPr>
          <w:rFonts w:cs="B Mitra"/>
          <w:sz w:val="28"/>
          <w:szCs w:val="28"/>
          <w:rtl/>
          <w:lang w:bidi="fa-IR"/>
        </w:rPr>
        <w:t xml:space="preserve"> </w:t>
      </w:r>
      <w:r w:rsidR="00671A8E" w:rsidRPr="00671A8E">
        <w:rPr>
          <w:rFonts w:cs="B Mitra" w:hint="cs"/>
          <w:sz w:val="28"/>
          <w:szCs w:val="28"/>
          <w:rtl/>
          <w:lang w:bidi="fa-IR"/>
        </w:rPr>
        <w:t>و</w:t>
      </w:r>
      <w:r w:rsidR="00671A8E" w:rsidRPr="00671A8E">
        <w:rPr>
          <w:rFonts w:cs="B Mitra"/>
          <w:sz w:val="28"/>
          <w:szCs w:val="28"/>
          <w:rtl/>
          <w:lang w:bidi="fa-IR"/>
        </w:rPr>
        <w:t xml:space="preserve"> </w:t>
      </w:r>
      <w:r w:rsidR="00671A8E" w:rsidRPr="00671A8E">
        <w:rPr>
          <w:rFonts w:cs="B Mitra" w:hint="cs"/>
          <w:sz w:val="28"/>
          <w:szCs w:val="28"/>
          <w:rtl/>
          <w:lang w:bidi="fa-IR"/>
        </w:rPr>
        <w:t>أول</w:t>
      </w:r>
      <w:r w:rsidR="00671A8E" w:rsidRPr="00671A8E">
        <w:rPr>
          <w:rFonts w:cs="B Mitra"/>
          <w:sz w:val="28"/>
          <w:szCs w:val="28"/>
          <w:rtl/>
          <w:lang w:bidi="fa-IR"/>
        </w:rPr>
        <w:t xml:space="preserve"> </w:t>
      </w:r>
      <w:r w:rsidR="00671A8E" w:rsidRPr="00671A8E">
        <w:rPr>
          <w:rFonts w:cs="B Mitra" w:hint="cs"/>
          <w:sz w:val="28"/>
          <w:szCs w:val="28"/>
          <w:rtl/>
          <w:lang w:bidi="fa-IR"/>
        </w:rPr>
        <w:t>من</w:t>
      </w:r>
      <w:r w:rsidR="00671A8E" w:rsidRPr="00671A8E">
        <w:rPr>
          <w:rFonts w:cs="B Mitra"/>
          <w:sz w:val="28"/>
          <w:szCs w:val="28"/>
          <w:rtl/>
          <w:lang w:bidi="fa-IR"/>
        </w:rPr>
        <w:t xml:space="preserve"> </w:t>
      </w:r>
      <w:r w:rsidR="00671A8E" w:rsidRPr="00671A8E">
        <w:rPr>
          <w:rFonts w:cs="B Mitra" w:hint="cs"/>
          <w:sz w:val="28"/>
          <w:szCs w:val="28"/>
          <w:rtl/>
          <w:lang w:bidi="fa-IR"/>
        </w:rPr>
        <w:t>خاض</w:t>
      </w:r>
      <w:r w:rsidR="00671A8E" w:rsidRPr="00671A8E">
        <w:rPr>
          <w:rFonts w:cs="B Mitra"/>
          <w:sz w:val="28"/>
          <w:szCs w:val="28"/>
          <w:rtl/>
          <w:lang w:bidi="fa-IR"/>
        </w:rPr>
        <w:t xml:space="preserve"> </w:t>
      </w:r>
      <w:r w:rsidR="00671A8E" w:rsidRPr="00671A8E">
        <w:rPr>
          <w:rFonts w:cs="B Mitra" w:hint="cs"/>
          <w:sz w:val="28"/>
          <w:szCs w:val="28"/>
          <w:rtl/>
          <w:lang w:bidi="fa-IR"/>
        </w:rPr>
        <w:t>فيه</w:t>
      </w:r>
      <w:r w:rsidR="00671A8E" w:rsidRPr="00671A8E">
        <w:rPr>
          <w:rFonts w:cs="B Mitra"/>
          <w:sz w:val="28"/>
          <w:szCs w:val="28"/>
          <w:rtl/>
          <w:lang w:bidi="fa-IR"/>
        </w:rPr>
        <w:t xml:space="preserve"> </w:t>
      </w:r>
      <w:r w:rsidR="00671A8E" w:rsidRPr="00671A8E">
        <w:rPr>
          <w:rFonts w:cs="B Mitra" w:hint="cs"/>
          <w:sz w:val="28"/>
          <w:szCs w:val="28"/>
          <w:rtl/>
          <w:lang w:bidi="fa-IR"/>
        </w:rPr>
        <w:t>من</w:t>
      </w:r>
      <w:r w:rsidR="00671A8E" w:rsidRPr="00671A8E">
        <w:rPr>
          <w:rFonts w:cs="B Mitra"/>
          <w:sz w:val="28"/>
          <w:szCs w:val="28"/>
          <w:rtl/>
          <w:lang w:bidi="fa-IR"/>
        </w:rPr>
        <w:t xml:space="preserve"> </w:t>
      </w:r>
      <w:r w:rsidR="00671A8E" w:rsidRPr="00671A8E">
        <w:rPr>
          <w:rFonts w:cs="B Mitra" w:hint="cs"/>
          <w:sz w:val="28"/>
          <w:szCs w:val="28"/>
          <w:rtl/>
          <w:lang w:bidi="fa-IR"/>
        </w:rPr>
        <w:t>العرب</w:t>
      </w:r>
      <w:r w:rsidR="00671A8E" w:rsidRPr="00671A8E">
        <w:rPr>
          <w:rFonts w:cs="B Mitra"/>
          <w:sz w:val="28"/>
          <w:szCs w:val="28"/>
          <w:rtl/>
          <w:lang w:bidi="fa-IR"/>
        </w:rPr>
        <w:t xml:space="preserve"> </w:t>
      </w:r>
      <w:r w:rsidR="00671A8E" w:rsidRPr="00671A8E">
        <w:rPr>
          <w:rFonts w:cs="B Mitra" w:hint="cs"/>
          <w:sz w:val="28"/>
          <w:szCs w:val="28"/>
          <w:rtl/>
          <w:lang w:bidi="fa-IR"/>
        </w:rPr>
        <w:t>علي</w:t>
      </w:r>
      <w:r w:rsidR="00671A8E" w:rsidRPr="00671A8E">
        <w:rPr>
          <w:rFonts w:cs="B Mitra"/>
          <w:sz w:val="28"/>
          <w:szCs w:val="28"/>
          <w:rtl/>
          <w:lang w:bidi="fa-IR"/>
        </w:rPr>
        <w:t xml:space="preserve"> </w:t>
      </w:r>
      <w:r w:rsidR="00671A8E" w:rsidRPr="00671A8E">
        <w:rPr>
          <w:rFonts w:cs="B Mitra" w:hint="cs"/>
          <w:sz w:val="28"/>
          <w:szCs w:val="28"/>
          <w:rtl/>
          <w:lang w:bidi="fa-IR"/>
        </w:rPr>
        <w:t>ع</w:t>
      </w:r>
      <w:r w:rsidR="00671A8E" w:rsidRPr="00671A8E">
        <w:rPr>
          <w:rFonts w:cs="B Mitra"/>
          <w:sz w:val="28"/>
          <w:szCs w:val="28"/>
          <w:rtl/>
          <w:lang w:bidi="fa-IR"/>
        </w:rPr>
        <w:t xml:space="preserve"> </w:t>
      </w:r>
      <w:r w:rsidR="00671A8E" w:rsidRPr="00671A8E">
        <w:rPr>
          <w:rFonts w:cs="B Mitra" w:hint="cs"/>
          <w:sz w:val="28"/>
          <w:szCs w:val="28"/>
          <w:rtl/>
          <w:lang w:bidi="fa-IR"/>
        </w:rPr>
        <w:t>و</w:t>
      </w:r>
      <w:r w:rsidR="00671A8E" w:rsidRPr="00671A8E">
        <w:rPr>
          <w:rFonts w:cs="B Mitra"/>
          <w:sz w:val="28"/>
          <w:szCs w:val="28"/>
          <w:rtl/>
          <w:lang w:bidi="fa-IR"/>
        </w:rPr>
        <w:t xml:space="preserve"> </w:t>
      </w:r>
      <w:r w:rsidR="00671A8E" w:rsidRPr="00671A8E">
        <w:rPr>
          <w:rFonts w:cs="B Mitra" w:hint="cs"/>
          <w:sz w:val="28"/>
          <w:szCs w:val="28"/>
          <w:rtl/>
          <w:lang w:bidi="fa-IR"/>
        </w:rPr>
        <w:t>لهذا</w:t>
      </w:r>
      <w:r w:rsidR="00671A8E">
        <w:rPr>
          <w:rFonts w:cs="B Mitra" w:hint="cs"/>
          <w:sz w:val="28"/>
          <w:szCs w:val="28"/>
          <w:rtl/>
          <w:lang w:bidi="fa-IR"/>
        </w:rPr>
        <w:t xml:space="preserve"> </w:t>
      </w:r>
      <w:r w:rsidR="00671A8E" w:rsidRPr="00671A8E">
        <w:rPr>
          <w:rFonts w:cs="B Mitra" w:hint="cs"/>
          <w:sz w:val="28"/>
          <w:szCs w:val="28"/>
          <w:rtl/>
          <w:lang w:bidi="fa-IR"/>
        </w:rPr>
        <w:t>تجد</w:t>
      </w:r>
      <w:r w:rsidR="00671A8E" w:rsidRPr="00671A8E">
        <w:rPr>
          <w:rFonts w:cs="B Mitra"/>
          <w:sz w:val="28"/>
          <w:szCs w:val="28"/>
          <w:rtl/>
          <w:lang w:bidi="fa-IR"/>
        </w:rPr>
        <w:t xml:space="preserve"> </w:t>
      </w:r>
      <w:r w:rsidR="00671A8E" w:rsidRPr="00671A8E">
        <w:rPr>
          <w:rFonts w:cs="B Mitra" w:hint="cs"/>
          <w:sz w:val="28"/>
          <w:szCs w:val="28"/>
          <w:rtl/>
          <w:lang w:bidi="fa-IR"/>
        </w:rPr>
        <w:t>المباحث</w:t>
      </w:r>
      <w:r w:rsidR="00671A8E" w:rsidRPr="00671A8E">
        <w:rPr>
          <w:rFonts w:cs="B Mitra"/>
          <w:sz w:val="28"/>
          <w:szCs w:val="28"/>
          <w:rtl/>
          <w:lang w:bidi="fa-IR"/>
        </w:rPr>
        <w:t xml:space="preserve"> </w:t>
      </w:r>
      <w:r w:rsidR="00671A8E" w:rsidRPr="00671A8E">
        <w:rPr>
          <w:rFonts w:cs="B Mitra" w:hint="cs"/>
          <w:sz w:val="28"/>
          <w:szCs w:val="28"/>
          <w:rtl/>
          <w:lang w:bidi="fa-IR"/>
        </w:rPr>
        <w:t>الدقيقة</w:t>
      </w:r>
      <w:r w:rsidR="00671A8E" w:rsidRPr="00671A8E">
        <w:rPr>
          <w:rFonts w:cs="B Mitra"/>
          <w:sz w:val="28"/>
          <w:szCs w:val="28"/>
          <w:rtl/>
          <w:lang w:bidi="fa-IR"/>
        </w:rPr>
        <w:t xml:space="preserve"> </w:t>
      </w:r>
      <w:r w:rsidR="00671A8E" w:rsidRPr="00671A8E">
        <w:rPr>
          <w:rFonts w:cs="B Mitra" w:hint="cs"/>
          <w:sz w:val="28"/>
          <w:szCs w:val="28"/>
          <w:rtl/>
          <w:lang w:bidi="fa-IR"/>
        </w:rPr>
        <w:t>في</w:t>
      </w:r>
      <w:r w:rsidR="00671A8E" w:rsidRPr="00671A8E">
        <w:rPr>
          <w:rFonts w:cs="B Mitra"/>
          <w:sz w:val="28"/>
          <w:szCs w:val="28"/>
          <w:rtl/>
          <w:lang w:bidi="fa-IR"/>
        </w:rPr>
        <w:t xml:space="preserve"> </w:t>
      </w:r>
      <w:r w:rsidR="00671A8E" w:rsidRPr="00671A8E">
        <w:rPr>
          <w:rFonts w:cs="B Mitra" w:hint="cs"/>
          <w:sz w:val="28"/>
          <w:szCs w:val="28"/>
          <w:rtl/>
          <w:lang w:bidi="fa-IR"/>
        </w:rPr>
        <w:t>التوحيد</w:t>
      </w:r>
      <w:r w:rsidR="00671A8E" w:rsidRPr="00671A8E">
        <w:rPr>
          <w:rFonts w:cs="B Mitra"/>
          <w:sz w:val="28"/>
          <w:szCs w:val="28"/>
          <w:rtl/>
          <w:lang w:bidi="fa-IR"/>
        </w:rPr>
        <w:t xml:space="preserve"> </w:t>
      </w:r>
      <w:r w:rsidR="00671A8E" w:rsidRPr="00671A8E">
        <w:rPr>
          <w:rFonts w:cs="B Mitra" w:hint="cs"/>
          <w:sz w:val="28"/>
          <w:szCs w:val="28"/>
          <w:rtl/>
          <w:lang w:bidi="fa-IR"/>
        </w:rPr>
        <w:t>و</w:t>
      </w:r>
      <w:r w:rsidR="00671A8E" w:rsidRPr="00671A8E">
        <w:rPr>
          <w:rFonts w:cs="B Mitra"/>
          <w:sz w:val="28"/>
          <w:szCs w:val="28"/>
          <w:rtl/>
          <w:lang w:bidi="fa-IR"/>
        </w:rPr>
        <w:t xml:space="preserve"> </w:t>
      </w:r>
      <w:r w:rsidR="00671A8E" w:rsidRPr="00671A8E">
        <w:rPr>
          <w:rFonts w:cs="B Mitra" w:hint="cs"/>
          <w:sz w:val="28"/>
          <w:szCs w:val="28"/>
          <w:rtl/>
          <w:lang w:bidi="fa-IR"/>
        </w:rPr>
        <w:t>العدل</w:t>
      </w:r>
      <w:r w:rsidR="00671A8E" w:rsidRPr="00671A8E">
        <w:rPr>
          <w:rFonts w:cs="B Mitra"/>
          <w:sz w:val="28"/>
          <w:szCs w:val="28"/>
          <w:rtl/>
          <w:lang w:bidi="fa-IR"/>
        </w:rPr>
        <w:t xml:space="preserve"> </w:t>
      </w:r>
      <w:r w:rsidR="00671A8E" w:rsidRPr="00671A8E">
        <w:rPr>
          <w:rFonts w:cs="B Mitra" w:hint="cs"/>
          <w:sz w:val="28"/>
          <w:szCs w:val="28"/>
          <w:rtl/>
          <w:lang w:bidi="fa-IR"/>
        </w:rPr>
        <w:t>مبثوثة</w:t>
      </w:r>
      <w:r w:rsidR="00671A8E" w:rsidRPr="00671A8E">
        <w:rPr>
          <w:rFonts w:cs="B Mitra"/>
          <w:sz w:val="28"/>
          <w:szCs w:val="28"/>
          <w:rtl/>
          <w:lang w:bidi="fa-IR"/>
        </w:rPr>
        <w:t xml:space="preserve"> </w:t>
      </w:r>
      <w:r w:rsidR="00671A8E" w:rsidRPr="00671A8E">
        <w:rPr>
          <w:rFonts w:cs="B Mitra" w:hint="cs"/>
          <w:sz w:val="28"/>
          <w:szCs w:val="28"/>
          <w:rtl/>
          <w:lang w:bidi="fa-IR"/>
        </w:rPr>
        <w:t>عنه</w:t>
      </w:r>
      <w:r w:rsidR="00671A8E" w:rsidRPr="00671A8E">
        <w:rPr>
          <w:rFonts w:cs="B Mitra"/>
          <w:sz w:val="28"/>
          <w:szCs w:val="28"/>
          <w:rtl/>
          <w:lang w:bidi="fa-IR"/>
        </w:rPr>
        <w:t xml:space="preserve"> </w:t>
      </w:r>
      <w:r w:rsidR="00671A8E" w:rsidRPr="00671A8E">
        <w:rPr>
          <w:rFonts w:cs="B Mitra" w:hint="cs"/>
          <w:sz w:val="28"/>
          <w:szCs w:val="28"/>
          <w:rtl/>
          <w:lang w:bidi="fa-IR"/>
        </w:rPr>
        <w:t>في</w:t>
      </w:r>
      <w:r w:rsidR="00671A8E" w:rsidRPr="00671A8E">
        <w:rPr>
          <w:rFonts w:cs="B Mitra"/>
          <w:sz w:val="28"/>
          <w:szCs w:val="28"/>
          <w:rtl/>
          <w:lang w:bidi="fa-IR"/>
        </w:rPr>
        <w:t xml:space="preserve"> </w:t>
      </w:r>
      <w:r w:rsidR="00671A8E" w:rsidRPr="00671A8E">
        <w:rPr>
          <w:rFonts w:cs="B Mitra" w:hint="cs"/>
          <w:sz w:val="28"/>
          <w:szCs w:val="28"/>
          <w:rtl/>
          <w:lang w:bidi="fa-IR"/>
        </w:rPr>
        <w:t>فرش</w:t>
      </w:r>
      <w:r w:rsidR="00671A8E" w:rsidRPr="00671A8E">
        <w:rPr>
          <w:rFonts w:cs="B Mitra"/>
          <w:sz w:val="28"/>
          <w:szCs w:val="28"/>
          <w:rtl/>
          <w:lang w:bidi="fa-IR"/>
        </w:rPr>
        <w:t xml:space="preserve"> </w:t>
      </w:r>
      <w:r w:rsidR="00671A8E" w:rsidRPr="00671A8E">
        <w:rPr>
          <w:rFonts w:cs="B Mitra" w:hint="cs"/>
          <w:sz w:val="28"/>
          <w:szCs w:val="28"/>
          <w:rtl/>
          <w:lang w:bidi="fa-IR"/>
        </w:rPr>
        <w:t>كلامه</w:t>
      </w:r>
      <w:r w:rsidR="00671A8E" w:rsidRPr="00671A8E">
        <w:rPr>
          <w:rFonts w:cs="B Mitra"/>
          <w:sz w:val="28"/>
          <w:szCs w:val="28"/>
          <w:rtl/>
          <w:lang w:bidi="fa-IR"/>
        </w:rPr>
        <w:t xml:space="preserve"> </w:t>
      </w:r>
      <w:r w:rsidR="00671A8E" w:rsidRPr="00671A8E">
        <w:rPr>
          <w:rFonts w:cs="B Mitra" w:hint="cs"/>
          <w:sz w:val="28"/>
          <w:szCs w:val="28"/>
          <w:rtl/>
          <w:lang w:bidi="fa-IR"/>
        </w:rPr>
        <w:t>و</w:t>
      </w:r>
      <w:r w:rsidR="00671A8E" w:rsidRPr="00671A8E">
        <w:rPr>
          <w:rFonts w:cs="B Mitra"/>
          <w:sz w:val="28"/>
          <w:szCs w:val="28"/>
          <w:rtl/>
          <w:lang w:bidi="fa-IR"/>
        </w:rPr>
        <w:t xml:space="preserve"> </w:t>
      </w:r>
      <w:r w:rsidR="00671A8E" w:rsidRPr="00671A8E">
        <w:rPr>
          <w:rFonts w:cs="B Mitra" w:hint="cs"/>
          <w:sz w:val="28"/>
          <w:szCs w:val="28"/>
          <w:rtl/>
          <w:lang w:bidi="fa-IR"/>
        </w:rPr>
        <w:t>خطبه</w:t>
      </w:r>
      <w:r w:rsidR="00671A8E" w:rsidRPr="00671A8E">
        <w:rPr>
          <w:rFonts w:cs="B Mitra"/>
          <w:sz w:val="28"/>
          <w:szCs w:val="28"/>
          <w:rtl/>
          <w:lang w:bidi="fa-IR"/>
        </w:rPr>
        <w:t xml:space="preserve"> </w:t>
      </w:r>
      <w:r w:rsidR="00671A8E" w:rsidRPr="00671A8E">
        <w:rPr>
          <w:rFonts w:cs="B Mitra" w:hint="cs"/>
          <w:sz w:val="28"/>
          <w:szCs w:val="28"/>
          <w:rtl/>
          <w:lang w:bidi="fa-IR"/>
        </w:rPr>
        <w:t>و</w:t>
      </w:r>
      <w:r w:rsidR="00671A8E" w:rsidRPr="00671A8E">
        <w:rPr>
          <w:rFonts w:cs="B Mitra"/>
          <w:sz w:val="28"/>
          <w:szCs w:val="28"/>
          <w:rtl/>
          <w:lang w:bidi="fa-IR"/>
        </w:rPr>
        <w:t xml:space="preserve"> </w:t>
      </w:r>
      <w:r w:rsidR="00671A8E" w:rsidRPr="00671A8E">
        <w:rPr>
          <w:rFonts w:cs="B Mitra" w:hint="cs"/>
          <w:sz w:val="28"/>
          <w:szCs w:val="28"/>
          <w:rtl/>
          <w:lang w:bidi="fa-IR"/>
        </w:rPr>
        <w:t>لا</w:t>
      </w:r>
      <w:r w:rsidR="00671A8E" w:rsidRPr="00671A8E">
        <w:rPr>
          <w:rFonts w:cs="B Mitra"/>
          <w:sz w:val="28"/>
          <w:szCs w:val="28"/>
          <w:rtl/>
          <w:lang w:bidi="fa-IR"/>
        </w:rPr>
        <w:t xml:space="preserve"> </w:t>
      </w:r>
      <w:r w:rsidR="00671A8E" w:rsidRPr="00671A8E">
        <w:rPr>
          <w:rFonts w:cs="B Mitra" w:hint="cs"/>
          <w:sz w:val="28"/>
          <w:szCs w:val="28"/>
          <w:rtl/>
          <w:lang w:bidi="fa-IR"/>
        </w:rPr>
        <w:t>تجد</w:t>
      </w:r>
      <w:r w:rsidR="00671A8E" w:rsidRPr="00671A8E">
        <w:rPr>
          <w:rFonts w:cs="B Mitra"/>
          <w:sz w:val="28"/>
          <w:szCs w:val="28"/>
          <w:rtl/>
          <w:lang w:bidi="fa-IR"/>
        </w:rPr>
        <w:t xml:space="preserve"> </w:t>
      </w:r>
      <w:r w:rsidR="00671A8E" w:rsidRPr="00671A8E">
        <w:rPr>
          <w:rFonts w:cs="B Mitra" w:hint="cs"/>
          <w:sz w:val="28"/>
          <w:szCs w:val="28"/>
          <w:rtl/>
          <w:lang w:bidi="fa-IR"/>
        </w:rPr>
        <w:t>في</w:t>
      </w:r>
      <w:r w:rsidR="00671A8E" w:rsidRPr="00671A8E">
        <w:rPr>
          <w:rFonts w:cs="B Mitra"/>
          <w:sz w:val="28"/>
          <w:szCs w:val="28"/>
          <w:rtl/>
          <w:lang w:bidi="fa-IR"/>
        </w:rPr>
        <w:t xml:space="preserve"> </w:t>
      </w:r>
      <w:r w:rsidR="00671A8E" w:rsidRPr="00671A8E">
        <w:rPr>
          <w:rFonts w:cs="B Mitra" w:hint="cs"/>
          <w:sz w:val="28"/>
          <w:szCs w:val="28"/>
          <w:rtl/>
          <w:lang w:bidi="fa-IR"/>
        </w:rPr>
        <w:t>كلام</w:t>
      </w:r>
      <w:r w:rsidR="00671A8E" w:rsidRPr="00671A8E">
        <w:rPr>
          <w:rFonts w:cs="B Mitra"/>
          <w:sz w:val="28"/>
          <w:szCs w:val="28"/>
          <w:rtl/>
          <w:lang w:bidi="fa-IR"/>
        </w:rPr>
        <w:t xml:space="preserve"> </w:t>
      </w:r>
      <w:r w:rsidR="00671A8E" w:rsidRPr="00671A8E">
        <w:rPr>
          <w:rFonts w:cs="B Mitra" w:hint="cs"/>
          <w:sz w:val="28"/>
          <w:szCs w:val="28"/>
          <w:rtl/>
          <w:lang w:bidi="fa-IR"/>
        </w:rPr>
        <w:t>أحد</w:t>
      </w:r>
      <w:r w:rsidR="00671A8E" w:rsidRPr="00671A8E">
        <w:rPr>
          <w:rFonts w:cs="B Mitra"/>
          <w:sz w:val="28"/>
          <w:szCs w:val="28"/>
          <w:rtl/>
          <w:lang w:bidi="fa-IR"/>
        </w:rPr>
        <w:t xml:space="preserve"> </w:t>
      </w:r>
      <w:r w:rsidR="00671A8E" w:rsidRPr="00671A8E">
        <w:rPr>
          <w:rFonts w:cs="B Mitra" w:hint="cs"/>
          <w:sz w:val="28"/>
          <w:szCs w:val="28"/>
          <w:rtl/>
          <w:lang w:bidi="fa-IR"/>
        </w:rPr>
        <w:t>من</w:t>
      </w:r>
      <w:r w:rsidR="00671A8E" w:rsidRPr="00671A8E">
        <w:rPr>
          <w:rFonts w:cs="B Mitra"/>
          <w:sz w:val="28"/>
          <w:szCs w:val="28"/>
          <w:rtl/>
          <w:lang w:bidi="fa-IR"/>
        </w:rPr>
        <w:t xml:space="preserve"> </w:t>
      </w:r>
      <w:r w:rsidR="00671A8E" w:rsidRPr="00671A8E">
        <w:rPr>
          <w:rFonts w:cs="B Mitra" w:hint="cs"/>
          <w:sz w:val="28"/>
          <w:szCs w:val="28"/>
          <w:rtl/>
          <w:lang w:bidi="fa-IR"/>
        </w:rPr>
        <w:t>الصحابة</w:t>
      </w:r>
      <w:r w:rsidR="00671A8E" w:rsidRPr="00671A8E">
        <w:rPr>
          <w:rFonts w:cs="B Mitra"/>
          <w:sz w:val="28"/>
          <w:szCs w:val="28"/>
          <w:rtl/>
          <w:lang w:bidi="fa-IR"/>
        </w:rPr>
        <w:t xml:space="preserve"> </w:t>
      </w:r>
      <w:r w:rsidR="00671A8E" w:rsidRPr="00671A8E">
        <w:rPr>
          <w:rFonts w:cs="B Mitra" w:hint="cs"/>
          <w:sz w:val="28"/>
          <w:szCs w:val="28"/>
          <w:rtl/>
          <w:lang w:bidi="fa-IR"/>
        </w:rPr>
        <w:t>و</w:t>
      </w:r>
      <w:r w:rsidR="00671A8E" w:rsidRPr="00671A8E">
        <w:rPr>
          <w:rFonts w:cs="B Mitra"/>
          <w:sz w:val="28"/>
          <w:szCs w:val="28"/>
          <w:rtl/>
          <w:lang w:bidi="fa-IR"/>
        </w:rPr>
        <w:t xml:space="preserve"> </w:t>
      </w:r>
      <w:r w:rsidR="00671A8E" w:rsidRPr="00671A8E">
        <w:rPr>
          <w:rFonts w:cs="B Mitra" w:hint="cs"/>
          <w:sz w:val="28"/>
          <w:szCs w:val="28"/>
          <w:rtl/>
          <w:lang w:bidi="fa-IR"/>
        </w:rPr>
        <w:t>التابعين</w:t>
      </w:r>
      <w:r w:rsidR="00671A8E" w:rsidRPr="00671A8E">
        <w:rPr>
          <w:rFonts w:cs="B Mitra"/>
          <w:sz w:val="28"/>
          <w:szCs w:val="28"/>
          <w:rtl/>
          <w:lang w:bidi="fa-IR"/>
        </w:rPr>
        <w:t xml:space="preserve"> </w:t>
      </w:r>
      <w:r w:rsidR="00671A8E" w:rsidRPr="00671A8E">
        <w:rPr>
          <w:rFonts w:cs="B Mitra" w:hint="cs"/>
          <w:sz w:val="28"/>
          <w:szCs w:val="28"/>
          <w:rtl/>
          <w:lang w:bidi="fa-IR"/>
        </w:rPr>
        <w:t>كلمة</w:t>
      </w:r>
      <w:r w:rsidR="00671A8E" w:rsidRPr="00671A8E">
        <w:rPr>
          <w:rFonts w:cs="B Mitra"/>
          <w:sz w:val="28"/>
          <w:szCs w:val="28"/>
          <w:rtl/>
          <w:lang w:bidi="fa-IR"/>
        </w:rPr>
        <w:t xml:space="preserve"> </w:t>
      </w:r>
      <w:r w:rsidR="00671A8E" w:rsidRPr="00671A8E">
        <w:rPr>
          <w:rFonts w:cs="B Mitra" w:hint="cs"/>
          <w:sz w:val="28"/>
          <w:szCs w:val="28"/>
          <w:rtl/>
          <w:lang w:bidi="fa-IR"/>
        </w:rPr>
        <w:t>واحدة</w:t>
      </w:r>
      <w:r w:rsidR="00671A8E" w:rsidRPr="00671A8E">
        <w:rPr>
          <w:rFonts w:cs="B Mitra"/>
          <w:sz w:val="28"/>
          <w:szCs w:val="28"/>
          <w:rtl/>
          <w:lang w:bidi="fa-IR"/>
        </w:rPr>
        <w:t xml:space="preserve"> </w:t>
      </w:r>
      <w:r w:rsidR="00671A8E" w:rsidRPr="00671A8E">
        <w:rPr>
          <w:rFonts w:cs="B Mitra" w:hint="cs"/>
          <w:sz w:val="28"/>
          <w:szCs w:val="28"/>
          <w:rtl/>
          <w:lang w:bidi="fa-IR"/>
        </w:rPr>
        <w:t>من</w:t>
      </w:r>
      <w:r w:rsidR="00671A8E" w:rsidRPr="00671A8E">
        <w:rPr>
          <w:rFonts w:cs="B Mitra"/>
          <w:sz w:val="28"/>
          <w:szCs w:val="28"/>
          <w:rtl/>
          <w:lang w:bidi="fa-IR"/>
        </w:rPr>
        <w:t xml:space="preserve"> </w:t>
      </w:r>
      <w:r w:rsidR="00671A8E" w:rsidRPr="00671A8E">
        <w:rPr>
          <w:rFonts w:cs="B Mitra" w:hint="cs"/>
          <w:sz w:val="28"/>
          <w:szCs w:val="28"/>
          <w:rtl/>
          <w:lang w:bidi="fa-IR"/>
        </w:rPr>
        <w:t>ذلك</w:t>
      </w:r>
      <w:r w:rsidR="00671A8E" w:rsidRPr="00671A8E">
        <w:rPr>
          <w:rFonts w:cs="B Mitra"/>
          <w:sz w:val="28"/>
          <w:szCs w:val="28"/>
          <w:rtl/>
          <w:lang w:bidi="fa-IR"/>
        </w:rPr>
        <w:t xml:space="preserve"> </w:t>
      </w:r>
      <w:r w:rsidR="00671A8E" w:rsidRPr="00671A8E">
        <w:rPr>
          <w:rFonts w:cs="B Mitra" w:hint="cs"/>
          <w:sz w:val="28"/>
          <w:szCs w:val="28"/>
          <w:rtl/>
          <w:lang w:bidi="fa-IR"/>
        </w:rPr>
        <w:t>و</w:t>
      </w:r>
      <w:r w:rsidR="00671A8E" w:rsidRPr="00671A8E">
        <w:rPr>
          <w:rFonts w:cs="B Mitra"/>
          <w:sz w:val="28"/>
          <w:szCs w:val="28"/>
          <w:rtl/>
          <w:lang w:bidi="fa-IR"/>
        </w:rPr>
        <w:t xml:space="preserve"> </w:t>
      </w:r>
      <w:r w:rsidR="00671A8E" w:rsidRPr="00671A8E">
        <w:rPr>
          <w:rFonts w:cs="B Mitra" w:hint="cs"/>
          <w:sz w:val="28"/>
          <w:szCs w:val="28"/>
          <w:rtl/>
          <w:lang w:bidi="fa-IR"/>
        </w:rPr>
        <w:t>لا</w:t>
      </w:r>
      <w:r w:rsidR="00671A8E" w:rsidRPr="00671A8E">
        <w:rPr>
          <w:rFonts w:cs="B Mitra"/>
          <w:sz w:val="28"/>
          <w:szCs w:val="28"/>
          <w:rtl/>
          <w:lang w:bidi="fa-IR"/>
        </w:rPr>
        <w:t xml:space="preserve"> </w:t>
      </w:r>
      <w:r w:rsidR="00671A8E" w:rsidRPr="00671A8E">
        <w:rPr>
          <w:rFonts w:cs="B Mitra" w:hint="cs"/>
          <w:sz w:val="28"/>
          <w:szCs w:val="28"/>
          <w:rtl/>
          <w:lang w:bidi="fa-IR"/>
        </w:rPr>
        <w:t>يتصورونه</w:t>
      </w:r>
      <w:r w:rsidR="00671A8E" w:rsidRPr="00671A8E">
        <w:rPr>
          <w:rFonts w:cs="B Mitra"/>
          <w:sz w:val="28"/>
          <w:szCs w:val="28"/>
          <w:rtl/>
          <w:lang w:bidi="fa-IR"/>
        </w:rPr>
        <w:t xml:space="preserve"> </w:t>
      </w:r>
      <w:r w:rsidR="00671A8E" w:rsidRPr="00671A8E">
        <w:rPr>
          <w:rFonts w:cs="B Mitra" w:hint="cs"/>
          <w:sz w:val="28"/>
          <w:szCs w:val="28"/>
          <w:rtl/>
          <w:lang w:bidi="fa-IR"/>
        </w:rPr>
        <w:t>و</w:t>
      </w:r>
      <w:r w:rsidR="00671A8E" w:rsidRPr="00671A8E">
        <w:rPr>
          <w:rFonts w:cs="B Mitra"/>
          <w:sz w:val="28"/>
          <w:szCs w:val="28"/>
          <w:rtl/>
          <w:lang w:bidi="fa-IR"/>
        </w:rPr>
        <w:t xml:space="preserve"> </w:t>
      </w:r>
      <w:r w:rsidR="00671A8E" w:rsidRPr="00671A8E">
        <w:rPr>
          <w:rFonts w:cs="B Mitra" w:hint="cs"/>
          <w:sz w:val="28"/>
          <w:szCs w:val="28"/>
          <w:rtl/>
          <w:lang w:bidi="fa-IR"/>
        </w:rPr>
        <w:t>لو</w:t>
      </w:r>
      <w:r w:rsidR="00671A8E" w:rsidRPr="00671A8E">
        <w:rPr>
          <w:rFonts w:cs="B Mitra"/>
          <w:sz w:val="28"/>
          <w:szCs w:val="28"/>
          <w:rtl/>
          <w:lang w:bidi="fa-IR"/>
        </w:rPr>
        <w:t xml:space="preserve"> </w:t>
      </w:r>
      <w:r w:rsidR="00671A8E" w:rsidRPr="00671A8E">
        <w:rPr>
          <w:rFonts w:cs="B Mitra" w:hint="cs"/>
          <w:sz w:val="28"/>
          <w:szCs w:val="28"/>
          <w:rtl/>
          <w:lang w:bidi="fa-IR"/>
        </w:rPr>
        <w:t>فهموه</w:t>
      </w:r>
      <w:r w:rsidR="00671A8E" w:rsidRPr="00671A8E">
        <w:rPr>
          <w:rFonts w:cs="B Mitra"/>
          <w:sz w:val="28"/>
          <w:szCs w:val="28"/>
          <w:rtl/>
          <w:lang w:bidi="fa-IR"/>
        </w:rPr>
        <w:t xml:space="preserve"> </w:t>
      </w:r>
      <w:r w:rsidR="00671A8E" w:rsidRPr="00671A8E">
        <w:rPr>
          <w:rFonts w:cs="B Mitra" w:hint="cs"/>
          <w:sz w:val="28"/>
          <w:szCs w:val="28"/>
          <w:rtl/>
          <w:lang w:bidi="fa-IR"/>
        </w:rPr>
        <w:t>لم</w:t>
      </w:r>
      <w:r w:rsidR="00671A8E" w:rsidRPr="00671A8E">
        <w:rPr>
          <w:rFonts w:cs="B Mitra"/>
          <w:sz w:val="28"/>
          <w:szCs w:val="28"/>
          <w:rtl/>
          <w:lang w:bidi="fa-IR"/>
        </w:rPr>
        <w:t xml:space="preserve"> </w:t>
      </w:r>
      <w:r w:rsidR="00671A8E" w:rsidRPr="00671A8E">
        <w:rPr>
          <w:rFonts w:cs="B Mitra" w:hint="cs"/>
          <w:sz w:val="28"/>
          <w:szCs w:val="28"/>
          <w:rtl/>
          <w:lang w:bidi="fa-IR"/>
        </w:rPr>
        <w:t>يفهموه</w:t>
      </w:r>
      <w:r w:rsidR="00671A8E" w:rsidRPr="00671A8E">
        <w:rPr>
          <w:rFonts w:cs="B Mitra"/>
          <w:sz w:val="28"/>
          <w:szCs w:val="28"/>
          <w:rtl/>
          <w:lang w:bidi="fa-IR"/>
        </w:rPr>
        <w:t xml:space="preserve"> </w:t>
      </w:r>
      <w:r w:rsidR="00671A8E" w:rsidRPr="00671A8E">
        <w:rPr>
          <w:rFonts w:cs="B Mitra" w:hint="cs"/>
          <w:sz w:val="28"/>
          <w:szCs w:val="28"/>
          <w:rtl/>
          <w:lang w:bidi="fa-IR"/>
        </w:rPr>
        <w:t>و</w:t>
      </w:r>
      <w:r w:rsidR="00671A8E" w:rsidRPr="00671A8E">
        <w:rPr>
          <w:rFonts w:cs="B Mitra"/>
          <w:sz w:val="28"/>
          <w:szCs w:val="28"/>
          <w:rtl/>
          <w:lang w:bidi="fa-IR"/>
        </w:rPr>
        <w:t xml:space="preserve"> </w:t>
      </w:r>
      <w:r w:rsidR="00671A8E" w:rsidRPr="00671A8E">
        <w:rPr>
          <w:rFonts w:cs="B Mitra" w:hint="cs"/>
          <w:sz w:val="28"/>
          <w:szCs w:val="28"/>
          <w:rtl/>
          <w:lang w:bidi="fa-IR"/>
        </w:rPr>
        <w:t>أنى</w:t>
      </w:r>
      <w:r w:rsidR="00671A8E" w:rsidRPr="00671A8E">
        <w:rPr>
          <w:rFonts w:cs="B Mitra"/>
          <w:sz w:val="28"/>
          <w:szCs w:val="28"/>
          <w:rtl/>
          <w:lang w:bidi="fa-IR"/>
        </w:rPr>
        <w:t xml:space="preserve"> </w:t>
      </w:r>
      <w:r w:rsidR="00671A8E" w:rsidRPr="00671A8E">
        <w:rPr>
          <w:rFonts w:cs="B Mitra" w:hint="cs"/>
          <w:sz w:val="28"/>
          <w:szCs w:val="28"/>
          <w:rtl/>
          <w:lang w:bidi="fa-IR"/>
        </w:rPr>
        <w:t>للعرب</w:t>
      </w:r>
      <w:r w:rsidR="00671A8E" w:rsidRPr="00671A8E">
        <w:rPr>
          <w:rFonts w:cs="B Mitra"/>
          <w:sz w:val="28"/>
          <w:szCs w:val="28"/>
          <w:rtl/>
          <w:lang w:bidi="fa-IR"/>
        </w:rPr>
        <w:t xml:space="preserve"> </w:t>
      </w:r>
      <w:r w:rsidR="00671A8E" w:rsidRPr="00671A8E">
        <w:rPr>
          <w:rFonts w:cs="B Mitra" w:hint="cs"/>
          <w:sz w:val="28"/>
          <w:szCs w:val="28"/>
          <w:rtl/>
          <w:lang w:bidi="fa-IR"/>
        </w:rPr>
        <w:t>ذلك</w:t>
      </w:r>
      <w:r w:rsidR="00671A8E">
        <w:rPr>
          <w:rFonts w:cs="B Mitra" w:hint="cs"/>
          <w:sz w:val="28"/>
          <w:szCs w:val="28"/>
          <w:rtl/>
          <w:lang w:bidi="fa-IR"/>
        </w:rPr>
        <w:t>»</w:t>
      </w:r>
      <w:r w:rsidR="00671A8E">
        <w:rPr>
          <w:rStyle w:val="FootnoteReference"/>
          <w:rFonts w:cs="B Mitra"/>
          <w:sz w:val="28"/>
          <w:szCs w:val="28"/>
          <w:rtl/>
          <w:lang w:bidi="fa-IR"/>
        </w:rPr>
        <w:footnoteReference w:id="5"/>
      </w:r>
      <w:r w:rsidR="00671A8E">
        <w:rPr>
          <w:rFonts w:cs="B Mitra" w:hint="cs"/>
          <w:sz w:val="28"/>
          <w:szCs w:val="28"/>
          <w:rtl/>
          <w:lang w:bidi="fa-IR"/>
        </w:rPr>
        <w:t xml:space="preserve"> اولین کسی که باب علم حکمت را در میان عرب گشود امیرالمومنین (ع) بود. او مطالبی را بی</w:t>
      </w:r>
      <w:r w:rsidR="0042316A">
        <w:rPr>
          <w:rFonts w:cs="B Mitra" w:hint="cs"/>
          <w:sz w:val="28"/>
          <w:szCs w:val="28"/>
          <w:rtl/>
          <w:lang w:bidi="fa-IR"/>
        </w:rPr>
        <w:t>ا</w:t>
      </w:r>
      <w:r w:rsidR="00671A8E">
        <w:rPr>
          <w:rFonts w:cs="B Mitra" w:hint="cs"/>
          <w:sz w:val="28"/>
          <w:szCs w:val="28"/>
          <w:rtl/>
          <w:lang w:bidi="fa-IR"/>
        </w:rPr>
        <w:t xml:space="preserve">ن فرموده که اصلا دیگران ظرفیت این را نداشتند تا کلام ایشان را بفهمند. </w:t>
      </w:r>
    </w:p>
    <w:p w:rsidR="006835B3" w:rsidRPr="006835B3" w:rsidRDefault="006835B3" w:rsidP="0042316A">
      <w:pPr>
        <w:spacing w:after="160" w:line="259" w:lineRule="auto"/>
        <w:jc w:val="both"/>
        <w:rPr>
          <w:rFonts w:cs="B Mitra"/>
          <w:sz w:val="28"/>
          <w:szCs w:val="28"/>
          <w:rtl/>
          <w:lang w:bidi="fa-IR"/>
        </w:rPr>
      </w:pPr>
      <w:r w:rsidRPr="006835B3">
        <w:rPr>
          <w:rFonts w:cs="B Mitra" w:hint="cs"/>
          <w:sz w:val="28"/>
          <w:szCs w:val="28"/>
          <w:rtl/>
          <w:lang w:bidi="fa-IR"/>
        </w:rPr>
        <w:t>فخرالدین</w:t>
      </w:r>
      <w:r w:rsidRPr="006835B3">
        <w:rPr>
          <w:rFonts w:cs="B Mitra"/>
          <w:sz w:val="28"/>
          <w:szCs w:val="28"/>
          <w:rtl/>
          <w:lang w:bidi="fa-IR"/>
        </w:rPr>
        <w:t xml:space="preserve"> </w:t>
      </w:r>
      <w:r w:rsidRPr="006835B3">
        <w:rPr>
          <w:rFonts w:cs="B Mitra" w:hint="cs"/>
          <w:sz w:val="28"/>
          <w:szCs w:val="28"/>
          <w:rtl/>
          <w:lang w:bidi="fa-IR"/>
        </w:rPr>
        <w:t>رازی</w:t>
      </w:r>
      <w:r w:rsidRPr="006835B3">
        <w:rPr>
          <w:rFonts w:cs="B Mitra"/>
          <w:sz w:val="28"/>
          <w:szCs w:val="28"/>
          <w:rtl/>
          <w:lang w:bidi="fa-IR"/>
        </w:rPr>
        <w:t xml:space="preserve"> </w:t>
      </w:r>
      <w:r w:rsidR="00671A8E">
        <w:rPr>
          <w:rFonts w:cs="B Mitra" w:hint="cs"/>
          <w:sz w:val="28"/>
          <w:szCs w:val="28"/>
          <w:rtl/>
          <w:lang w:bidi="fa-IR"/>
        </w:rPr>
        <w:t>نی</w:t>
      </w:r>
      <w:r w:rsidR="0042316A">
        <w:rPr>
          <w:rFonts w:cs="B Mitra" w:hint="cs"/>
          <w:sz w:val="28"/>
          <w:szCs w:val="28"/>
          <w:rtl/>
          <w:lang w:bidi="fa-IR"/>
        </w:rPr>
        <w:t xml:space="preserve">ز </w:t>
      </w:r>
      <w:r w:rsidR="00671A8E">
        <w:rPr>
          <w:rFonts w:cs="B Mitra" w:hint="cs"/>
          <w:sz w:val="28"/>
          <w:szCs w:val="28"/>
          <w:rtl/>
          <w:lang w:bidi="fa-IR"/>
        </w:rPr>
        <w:t xml:space="preserve">در مورد اینکه </w:t>
      </w:r>
      <w:r w:rsidRPr="006835B3">
        <w:rPr>
          <w:rFonts w:cs="B Mitra" w:hint="cs"/>
          <w:sz w:val="28"/>
          <w:szCs w:val="28"/>
          <w:rtl/>
          <w:lang w:bidi="fa-IR"/>
        </w:rPr>
        <w:t>بسم</w:t>
      </w:r>
      <w:r w:rsidRPr="006835B3">
        <w:rPr>
          <w:rFonts w:cs="B Mitra"/>
          <w:sz w:val="28"/>
          <w:szCs w:val="28"/>
          <w:rtl/>
          <w:lang w:bidi="fa-IR"/>
        </w:rPr>
        <w:t xml:space="preserve"> </w:t>
      </w:r>
      <w:r w:rsidRPr="006835B3">
        <w:rPr>
          <w:rFonts w:cs="B Mitra" w:hint="cs"/>
          <w:sz w:val="28"/>
          <w:szCs w:val="28"/>
          <w:rtl/>
          <w:lang w:bidi="fa-IR"/>
        </w:rPr>
        <w:t>الله</w:t>
      </w:r>
      <w:r w:rsidRPr="006835B3">
        <w:rPr>
          <w:rFonts w:cs="B Mitra"/>
          <w:sz w:val="28"/>
          <w:szCs w:val="28"/>
          <w:rtl/>
          <w:lang w:bidi="fa-IR"/>
        </w:rPr>
        <w:t xml:space="preserve"> </w:t>
      </w:r>
      <w:r w:rsidR="00671A8E">
        <w:rPr>
          <w:rFonts w:cs="B Mitra" w:hint="cs"/>
          <w:sz w:val="28"/>
          <w:szCs w:val="28"/>
          <w:rtl/>
          <w:lang w:bidi="fa-IR"/>
        </w:rPr>
        <w:t xml:space="preserve">الرحمن الرحیم در نماز را باید </w:t>
      </w:r>
      <w:r w:rsidRPr="006835B3">
        <w:rPr>
          <w:rFonts w:cs="B Mitra" w:hint="cs"/>
          <w:sz w:val="28"/>
          <w:szCs w:val="28"/>
          <w:rtl/>
          <w:lang w:bidi="fa-IR"/>
        </w:rPr>
        <w:t>جهرا</w:t>
      </w:r>
      <w:r w:rsidRPr="006835B3">
        <w:rPr>
          <w:rFonts w:cs="B Mitra"/>
          <w:sz w:val="28"/>
          <w:szCs w:val="28"/>
          <w:rtl/>
          <w:lang w:bidi="fa-IR"/>
        </w:rPr>
        <w:t xml:space="preserve"> </w:t>
      </w:r>
      <w:r w:rsidR="00671A8E">
        <w:rPr>
          <w:rFonts w:cs="B Mitra" w:hint="cs"/>
          <w:sz w:val="28"/>
          <w:szCs w:val="28"/>
          <w:rtl/>
          <w:lang w:bidi="fa-IR"/>
        </w:rPr>
        <w:t xml:space="preserve">گفت </w:t>
      </w:r>
      <w:r w:rsidRPr="006835B3">
        <w:rPr>
          <w:rFonts w:cs="B Mitra" w:hint="cs"/>
          <w:sz w:val="28"/>
          <w:szCs w:val="28"/>
          <w:rtl/>
          <w:lang w:bidi="fa-IR"/>
        </w:rPr>
        <w:t>یا</w:t>
      </w:r>
      <w:r w:rsidRPr="006835B3">
        <w:rPr>
          <w:rFonts w:cs="B Mitra"/>
          <w:sz w:val="28"/>
          <w:szCs w:val="28"/>
          <w:rtl/>
          <w:lang w:bidi="fa-IR"/>
        </w:rPr>
        <w:t xml:space="preserve"> </w:t>
      </w:r>
      <w:r w:rsidRPr="006835B3">
        <w:rPr>
          <w:rFonts w:cs="B Mitra" w:hint="cs"/>
          <w:sz w:val="28"/>
          <w:szCs w:val="28"/>
          <w:rtl/>
          <w:lang w:bidi="fa-IR"/>
        </w:rPr>
        <w:t>اخفاتا</w:t>
      </w:r>
      <w:r w:rsidR="00671A8E">
        <w:rPr>
          <w:rFonts w:cs="B Mitra" w:hint="cs"/>
          <w:sz w:val="28"/>
          <w:szCs w:val="28"/>
          <w:rtl/>
          <w:lang w:bidi="fa-IR"/>
        </w:rPr>
        <w:t>،</w:t>
      </w:r>
      <w:r w:rsidRPr="006835B3">
        <w:rPr>
          <w:rFonts w:cs="B Mitra"/>
          <w:sz w:val="28"/>
          <w:szCs w:val="28"/>
          <w:rtl/>
          <w:lang w:bidi="fa-IR"/>
        </w:rPr>
        <w:t xml:space="preserve"> </w:t>
      </w:r>
      <w:r w:rsidRPr="006835B3">
        <w:rPr>
          <w:rFonts w:cs="B Mitra" w:hint="cs"/>
          <w:sz w:val="28"/>
          <w:szCs w:val="28"/>
          <w:rtl/>
          <w:lang w:bidi="fa-IR"/>
        </w:rPr>
        <w:t>می</w:t>
      </w:r>
      <w:r w:rsidRPr="006835B3">
        <w:rPr>
          <w:rFonts w:cs="B Mitra"/>
          <w:sz w:val="28"/>
          <w:szCs w:val="28"/>
          <w:rtl/>
          <w:lang w:bidi="fa-IR"/>
        </w:rPr>
        <w:t xml:space="preserve"> </w:t>
      </w:r>
      <w:r w:rsidRPr="006835B3">
        <w:rPr>
          <w:rFonts w:cs="B Mitra" w:hint="cs"/>
          <w:sz w:val="28"/>
          <w:szCs w:val="28"/>
          <w:rtl/>
          <w:lang w:bidi="fa-IR"/>
        </w:rPr>
        <w:t>گوید</w:t>
      </w:r>
      <w:r w:rsidR="00671A8E">
        <w:rPr>
          <w:rFonts w:cs="B Mitra" w:hint="cs"/>
          <w:sz w:val="28"/>
          <w:szCs w:val="28"/>
          <w:rtl/>
          <w:lang w:bidi="fa-IR"/>
        </w:rPr>
        <w:t>:</w:t>
      </w:r>
      <w:r w:rsidRPr="006835B3">
        <w:rPr>
          <w:rFonts w:cs="B Mitra"/>
          <w:sz w:val="28"/>
          <w:szCs w:val="28"/>
          <w:rtl/>
          <w:lang w:bidi="fa-IR"/>
        </w:rPr>
        <w:t xml:space="preserve"> </w:t>
      </w:r>
      <w:r w:rsidRPr="006835B3">
        <w:rPr>
          <w:rFonts w:cs="B Mitra" w:hint="cs"/>
          <w:sz w:val="28"/>
          <w:szCs w:val="28"/>
          <w:rtl/>
          <w:lang w:bidi="fa-IR"/>
        </w:rPr>
        <w:t>نقل</w:t>
      </w:r>
      <w:r w:rsidRPr="006835B3">
        <w:rPr>
          <w:rFonts w:cs="B Mitra"/>
          <w:sz w:val="28"/>
          <w:szCs w:val="28"/>
          <w:rtl/>
          <w:lang w:bidi="fa-IR"/>
        </w:rPr>
        <w:t xml:space="preserve"> </w:t>
      </w:r>
      <w:r w:rsidRPr="006835B3">
        <w:rPr>
          <w:rFonts w:cs="B Mitra" w:hint="cs"/>
          <w:sz w:val="28"/>
          <w:szCs w:val="28"/>
          <w:rtl/>
          <w:lang w:bidi="fa-IR"/>
        </w:rPr>
        <w:t>شده</w:t>
      </w:r>
      <w:r w:rsidRPr="006835B3">
        <w:rPr>
          <w:rFonts w:cs="B Mitra"/>
          <w:sz w:val="28"/>
          <w:szCs w:val="28"/>
          <w:rtl/>
          <w:lang w:bidi="fa-IR"/>
        </w:rPr>
        <w:t xml:space="preserve"> </w:t>
      </w:r>
      <w:r w:rsidRPr="006835B3">
        <w:rPr>
          <w:rFonts w:cs="B Mitra" w:hint="cs"/>
          <w:sz w:val="28"/>
          <w:szCs w:val="28"/>
          <w:rtl/>
          <w:lang w:bidi="fa-IR"/>
        </w:rPr>
        <w:t>که</w:t>
      </w:r>
      <w:r w:rsidRPr="006835B3">
        <w:rPr>
          <w:rFonts w:cs="B Mitra"/>
          <w:sz w:val="28"/>
          <w:szCs w:val="28"/>
          <w:rtl/>
          <w:lang w:bidi="fa-IR"/>
        </w:rPr>
        <w:t xml:space="preserve"> </w:t>
      </w:r>
      <w:r w:rsidRPr="006835B3">
        <w:rPr>
          <w:rFonts w:cs="B Mitra" w:hint="cs"/>
          <w:sz w:val="28"/>
          <w:szCs w:val="28"/>
          <w:rtl/>
          <w:lang w:bidi="fa-IR"/>
        </w:rPr>
        <w:t>علی</w:t>
      </w:r>
      <w:r w:rsidRPr="006835B3">
        <w:rPr>
          <w:rFonts w:cs="B Mitra"/>
          <w:sz w:val="28"/>
          <w:szCs w:val="28"/>
          <w:rtl/>
          <w:lang w:bidi="fa-IR"/>
        </w:rPr>
        <w:t xml:space="preserve"> </w:t>
      </w:r>
      <w:r w:rsidR="00671A8E">
        <w:rPr>
          <w:rFonts w:cs="B Mitra" w:hint="cs"/>
          <w:sz w:val="28"/>
          <w:szCs w:val="28"/>
          <w:rtl/>
          <w:lang w:bidi="fa-IR"/>
        </w:rPr>
        <w:t>(</w:t>
      </w:r>
      <w:r w:rsidRPr="006835B3">
        <w:rPr>
          <w:rFonts w:cs="B Mitra" w:hint="cs"/>
          <w:sz w:val="28"/>
          <w:szCs w:val="28"/>
          <w:rtl/>
          <w:lang w:bidi="fa-IR"/>
        </w:rPr>
        <w:t>ع</w:t>
      </w:r>
      <w:r w:rsidR="00671A8E">
        <w:rPr>
          <w:rFonts w:cs="B Mitra" w:hint="cs"/>
          <w:sz w:val="28"/>
          <w:szCs w:val="28"/>
          <w:rtl/>
          <w:lang w:bidi="fa-IR"/>
        </w:rPr>
        <w:t>)</w:t>
      </w:r>
      <w:r w:rsidRPr="006835B3">
        <w:rPr>
          <w:rFonts w:cs="B Mitra"/>
          <w:sz w:val="28"/>
          <w:szCs w:val="28"/>
          <w:rtl/>
          <w:lang w:bidi="fa-IR"/>
        </w:rPr>
        <w:t xml:space="preserve"> </w:t>
      </w:r>
      <w:r w:rsidR="00671A8E">
        <w:rPr>
          <w:rFonts w:cs="B Mitra" w:hint="cs"/>
          <w:sz w:val="28"/>
          <w:szCs w:val="28"/>
          <w:rtl/>
          <w:lang w:bidi="fa-IR"/>
        </w:rPr>
        <w:t xml:space="preserve">آن را به صورت جهر می خواند و چون پیامبر (ص) در مورد ایشان فرمود : </w:t>
      </w:r>
      <w:r w:rsidR="003542CA">
        <w:rPr>
          <w:rFonts w:cs="B Mitra" w:hint="cs"/>
          <w:sz w:val="28"/>
          <w:szCs w:val="28"/>
          <w:rtl/>
          <w:lang w:bidi="fa-IR"/>
        </w:rPr>
        <w:t>«</w:t>
      </w:r>
      <w:r w:rsidR="00671A8E">
        <w:rPr>
          <w:rFonts w:cs="B Mitra" w:hint="cs"/>
          <w:sz w:val="28"/>
          <w:szCs w:val="28"/>
          <w:rtl/>
          <w:lang w:bidi="fa-IR"/>
        </w:rPr>
        <w:t>علی من الحق و الحق مع علی</w:t>
      </w:r>
      <w:r w:rsidR="003542CA">
        <w:rPr>
          <w:rFonts w:cs="B Mitra" w:hint="cs"/>
          <w:sz w:val="28"/>
          <w:szCs w:val="28"/>
          <w:rtl/>
          <w:lang w:bidi="fa-IR"/>
        </w:rPr>
        <w:t>» و «القرآن مع علی و العلی مع القرآن»، من کلام وی را می پذیرم و از وی تبعیت می کن</w:t>
      </w:r>
      <w:r w:rsidR="0042316A">
        <w:rPr>
          <w:rFonts w:cs="B Mitra" w:hint="cs"/>
          <w:sz w:val="28"/>
          <w:szCs w:val="28"/>
          <w:rtl/>
          <w:lang w:bidi="fa-IR"/>
        </w:rPr>
        <w:t>م</w:t>
      </w:r>
      <w:r w:rsidR="003542CA">
        <w:rPr>
          <w:rFonts w:cs="B Mitra" w:hint="cs"/>
          <w:sz w:val="28"/>
          <w:szCs w:val="28"/>
          <w:rtl/>
          <w:lang w:bidi="fa-IR"/>
        </w:rPr>
        <w:t xml:space="preserve">. </w:t>
      </w:r>
    </w:p>
    <w:p w:rsidR="0042316A" w:rsidRPr="00AC7972" w:rsidRDefault="0042316A" w:rsidP="0042316A">
      <w:pPr>
        <w:spacing w:after="160" w:line="259" w:lineRule="auto"/>
        <w:jc w:val="both"/>
        <w:rPr>
          <w:rFonts w:cs="B Mitra"/>
          <w:color w:val="FF0000"/>
          <w:sz w:val="28"/>
          <w:szCs w:val="28"/>
          <w:rtl/>
          <w:lang w:bidi="fa-IR"/>
        </w:rPr>
      </w:pPr>
      <w:r w:rsidRPr="00AC7972">
        <w:rPr>
          <w:rFonts w:cs="B Mitra" w:hint="cs"/>
          <w:color w:val="FF0000"/>
          <w:sz w:val="28"/>
          <w:szCs w:val="28"/>
          <w:rtl/>
          <w:lang w:bidi="fa-IR"/>
        </w:rPr>
        <w:t>بررسی روش هایی اثبات حدیث مدینه در کتاب فتح الملک العلی (ع)</w:t>
      </w:r>
    </w:p>
    <w:p w:rsidR="006835B3" w:rsidRPr="006835B3" w:rsidRDefault="006835B3" w:rsidP="009247F3">
      <w:pPr>
        <w:spacing w:after="160" w:line="259" w:lineRule="auto"/>
        <w:jc w:val="both"/>
        <w:rPr>
          <w:rFonts w:cs="B Mitra"/>
          <w:sz w:val="28"/>
          <w:szCs w:val="28"/>
          <w:rtl/>
          <w:lang w:bidi="fa-IR"/>
        </w:rPr>
      </w:pPr>
      <w:r w:rsidRPr="006835B3">
        <w:rPr>
          <w:rFonts w:cs="B Mitra" w:hint="cs"/>
          <w:sz w:val="28"/>
          <w:szCs w:val="28"/>
          <w:rtl/>
          <w:lang w:bidi="fa-IR"/>
        </w:rPr>
        <w:t>احمد</w:t>
      </w:r>
      <w:r w:rsidRPr="006835B3">
        <w:rPr>
          <w:rFonts w:cs="B Mitra"/>
          <w:sz w:val="28"/>
          <w:szCs w:val="28"/>
          <w:rtl/>
          <w:lang w:bidi="fa-IR"/>
        </w:rPr>
        <w:t xml:space="preserve"> </w:t>
      </w:r>
      <w:r w:rsidRPr="006835B3">
        <w:rPr>
          <w:rFonts w:cs="B Mitra" w:hint="cs"/>
          <w:sz w:val="28"/>
          <w:szCs w:val="28"/>
          <w:rtl/>
          <w:lang w:bidi="fa-IR"/>
        </w:rPr>
        <w:t>بن</w:t>
      </w:r>
      <w:r w:rsidRPr="006835B3">
        <w:rPr>
          <w:rFonts w:cs="B Mitra"/>
          <w:sz w:val="28"/>
          <w:szCs w:val="28"/>
          <w:rtl/>
          <w:lang w:bidi="fa-IR"/>
        </w:rPr>
        <w:t xml:space="preserve"> </w:t>
      </w:r>
      <w:r w:rsidRPr="006835B3">
        <w:rPr>
          <w:rFonts w:cs="B Mitra" w:hint="cs"/>
          <w:sz w:val="28"/>
          <w:szCs w:val="28"/>
          <w:rtl/>
          <w:lang w:bidi="fa-IR"/>
        </w:rPr>
        <w:t>محمد</w:t>
      </w:r>
      <w:r w:rsidRPr="006835B3">
        <w:rPr>
          <w:rFonts w:cs="B Mitra"/>
          <w:sz w:val="28"/>
          <w:szCs w:val="28"/>
          <w:rtl/>
          <w:lang w:bidi="fa-IR"/>
        </w:rPr>
        <w:t xml:space="preserve"> </w:t>
      </w:r>
      <w:r w:rsidRPr="006835B3">
        <w:rPr>
          <w:rFonts w:cs="B Mitra" w:hint="cs"/>
          <w:sz w:val="28"/>
          <w:szCs w:val="28"/>
          <w:rtl/>
          <w:lang w:bidi="fa-IR"/>
        </w:rPr>
        <w:t>بن</w:t>
      </w:r>
      <w:r w:rsidRPr="006835B3">
        <w:rPr>
          <w:rFonts w:cs="B Mitra"/>
          <w:sz w:val="28"/>
          <w:szCs w:val="28"/>
          <w:rtl/>
          <w:lang w:bidi="fa-IR"/>
        </w:rPr>
        <w:t xml:space="preserve"> </w:t>
      </w:r>
      <w:r w:rsidRPr="006835B3">
        <w:rPr>
          <w:rFonts w:cs="B Mitra" w:hint="cs"/>
          <w:sz w:val="28"/>
          <w:szCs w:val="28"/>
          <w:rtl/>
          <w:lang w:bidi="fa-IR"/>
        </w:rPr>
        <w:t>صدیق</w:t>
      </w:r>
      <w:r w:rsidRPr="006835B3">
        <w:rPr>
          <w:rFonts w:cs="B Mitra"/>
          <w:sz w:val="28"/>
          <w:szCs w:val="28"/>
          <w:rtl/>
          <w:lang w:bidi="fa-IR"/>
        </w:rPr>
        <w:t xml:space="preserve"> </w:t>
      </w:r>
      <w:r w:rsidRPr="006835B3">
        <w:rPr>
          <w:rFonts w:cs="B Mitra" w:hint="cs"/>
          <w:sz w:val="28"/>
          <w:szCs w:val="28"/>
          <w:rtl/>
          <w:lang w:bidi="fa-IR"/>
        </w:rPr>
        <w:t>الغماری</w:t>
      </w:r>
      <w:r w:rsidR="00E7354B">
        <w:rPr>
          <w:rFonts w:cs="B Mitra" w:hint="cs"/>
          <w:sz w:val="28"/>
          <w:szCs w:val="28"/>
          <w:rtl/>
          <w:lang w:bidi="fa-IR"/>
        </w:rPr>
        <w:t xml:space="preserve">، نویسنده </w:t>
      </w:r>
      <w:r w:rsidR="009247F3">
        <w:rPr>
          <w:rFonts w:cs="B Mitra" w:hint="cs"/>
          <w:sz w:val="28"/>
          <w:szCs w:val="28"/>
          <w:rtl/>
          <w:lang w:bidi="fa-IR"/>
        </w:rPr>
        <w:t xml:space="preserve">این </w:t>
      </w:r>
      <w:r w:rsidR="00E7354B">
        <w:rPr>
          <w:rFonts w:cs="B Mitra" w:hint="cs"/>
          <w:sz w:val="28"/>
          <w:szCs w:val="28"/>
          <w:rtl/>
          <w:lang w:bidi="fa-IR"/>
        </w:rPr>
        <w:t>کتاب آ</w:t>
      </w:r>
      <w:r w:rsidRPr="006835B3">
        <w:rPr>
          <w:rFonts w:cs="B Mitra" w:hint="cs"/>
          <w:sz w:val="28"/>
          <w:szCs w:val="28"/>
          <w:rtl/>
          <w:lang w:bidi="fa-IR"/>
        </w:rPr>
        <w:t>ثار</w:t>
      </w:r>
      <w:r w:rsidRPr="006835B3">
        <w:rPr>
          <w:rFonts w:cs="B Mitra"/>
          <w:sz w:val="28"/>
          <w:szCs w:val="28"/>
          <w:rtl/>
          <w:lang w:bidi="fa-IR"/>
        </w:rPr>
        <w:t xml:space="preserve"> </w:t>
      </w:r>
      <w:r w:rsidRPr="006835B3">
        <w:rPr>
          <w:rFonts w:cs="B Mitra" w:hint="cs"/>
          <w:sz w:val="28"/>
          <w:szCs w:val="28"/>
          <w:rtl/>
          <w:lang w:bidi="fa-IR"/>
        </w:rPr>
        <w:t>زیادی</w:t>
      </w:r>
      <w:r w:rsidRPr="006835B3">
        <w:rPr>
          <w:rFonts w:cs="B Mitra"/>
          <w:sz w:val="28"/>
          <w:szCs w:val="28"/>
          <w:rtl/>
          <w:lang w:bidi="fa-IR"/>
        </w:rPr>
        <w:t xml:space="preserve"> </w:t>
      </w:r>
      <w:r w:rsidRPr="006835B3">
        <w:rPr>
          <w:rFonts w:cs="B Mitra" w:hint="cs"/>
          <w:sz w:val="28"/>
          <w:szCs w:val="28"/>
          <w:rtl/>
          <w:lang w:bidi="fa-IR"/>
        </w:rPr>
        <w:t>دارد</w:t>
      </w:r>
      <w:r w:rsidRPr="006835B3">
        <w:rPr>
          <w:rFonts w:cs="B Mitra"/>
          <w:sz w:val="28"/>
          <w:szCs w:val="28"/>
          <w:rtl/>
          <w:lang w:bidi="fa-IR"/>
        </w:rPr>
        <w:t xml:space="preserve"> </w:t>
      </w:r>
      <w:r w:rsidRPr="006835B3">
        <w:rPr>
          <w:rFonts w:cs="B Mitra" w:hint="cs"/>
          <w:sz w:val="28"/>
          <w:szCs w:val="28"/>
          <w:rtl/>
          <w:lang w:bidi="fa-IR"/>
        </w:rPr>
        <w:t>و</w:t>
      </w:r>
      <w:r w:rsidRPr="006835B3">
        <w:rPr>
          <w:rFonts w:cs="B Mitra"/>
          <w:sz w:val="28"/>
          <w:szCs w:val="28"/>
          <w:rtl/>
          <w:lang w:bidi="fa-IR"/>
        </w:rPr>
        <w:t xml:space="preserve"> </w:t>
      </w:r>
      <w:r w:rsidRPr="006835B3">
        <w:rPr>
          <w:rFonts w:cs="B Mitra" w:hint="cs"/>
          <w:sz w:val="28"/>
          <w:szCs w:val="28"/>
          <w:rtl/>
          <w:lang w:bidi="fa-IR"/>
        </w:rPr>
        <w:t>شخصیت</w:t>
      </w:r>
      <w:r w:rsidRPr="006835B3">
        <w:rPr>
          <w:rFonts w:cs="B Mitra"/>
          <w:sz w:val="28"/>
          <w:szCs w:val="28"/>
          <w:rtl/>
          <w:lang w:bidi="fa-IR"/>
        </w:rPr>
        <w:t xml:space="preserve"> </w:t>
      </w:r>
      <w:r w:rsidRPr="006835B3">
        <w:rPr>
          <w:rFonts w:cs="B Mitra" w:hint="cs"/>
          <w:sz w:val="28"/>
          <w:szCs w:val="28"/>
          <w:rtl/>
          <w:lang w:bidi="fa-IR"/>
        </w:rPr>
        <w:t>بالایی</w:t>
      </w:r>
      <w:r w:rsidRPr="006835B3">
        <w:rPr>
          <w:rFonts w:cs="B Mitra"/>
          <w:sz w:val="28"/>
          <w:szCs w:val="28"/>
          <w:rtl/>
          <w:lang w:bidi="fa-IR"/>
        </w:rPr>
        <w:t xml:space="preserve"> </w:t>
      </w:r>
      <w:r w:rsidR="00E7354B">
        <w:rPr>
          <w:rFonts w:cs="B Mitra" w:hint="cs"/>
          <w:sz w:val="28"/>
          <w:szCs w:val="28"/>
          <w:rtl/>
          <w:lang w:bidi="fa-IR"/>
        </w:rPr>
        <w:t xml:space="preserve">است. </w:t>
      </w:r>
      <w:r w:rsidRPr="006835B3">
        <w:rPr>
          <w:rFonts w:cs="B Mitra" w:hint="cs"/>
          <w:sz w:val="28"/>
          <w:szCs w:val="28"/>
          <w:rtl/>
          <w:lang w:bidi="fa-IR"/>
        </w:rPr>
        <w:t>سید</w:t>
      </w:r>
      <w:r w:rsidRPr="006835B3">
        <w:rPr>
          <w:rFonts w:cs="B Mitra"/>
          <w:sz w:val="28"/>
          <w:szCs w:val="28"/>
          <w:rtl/>
          <w:lang w:bidi="fa-IR"/>
        </w:rPr>
        <w:t xml:space="preserve"> </w:t>
      </w:r>
      <w:r w:rsidRPr="006835B3">
        <w:rPr>
          <w:rFonts w:cs="B Mitra" w:hint="cs"/>
          <w:sz w:val="28"/>
          <w:szCs w:val="28"/>
          <w:rtl/>
          <w:lang w:bidi="fa-IR"/>
        </w:rPr>
        <w:t>شرف</w:t>
      </w:r>
      <w:r w:rsidRPr="006835B3">
        <w:rPr>
          <w:rFonts w:cs="B Mitra"/>
          <w:sz w:val="28"/>
          <w:szCs w:val="28"/>
          <w:rtl/>
          <w:lang w:bidi="fa-IR"/>
        </w:rPr>
        <w:t xml:space="preserve"> </w:t>
      </w:r>
      <w:r w:rsidRPr="006835B3">
        <w:rPr>
          <w:rFonts w:cs="B Mitra" w:hint="cs"/>
          <w:sz w:val="28"/>
          <w:szCs w:val="28"/>
          <w:rtl/>
          <w:lang w:bidi="fa-IR"/>
        </w:rPr>
        <w:t>الدین</w:t>
      </w:r>
      <w:r w:rsidRPr="006835B3">
        <w:rPr>
          <w:rFonts w:cs="B Mitra"/>
          <w:sz w:val="28"/>
          <w:szCs w:val="28"/>
          <w:rtl/>
          <w:lang w:bidi="fa-IR"/>
        </w:rPr>
        <w:t xml:space="preserve"> </w:t>
      </w:r>
      <w:r w:rsidRPr="006835B3">
        <w:rPr>
          <w:rFonts w:cs="B Mitra" w:hint="cs"/>
          <w:sz w:val="28"/>
          <w:szCs w:val="28"/>
          <w:rtl/>
          <w:lang w:bidi="fa-IR"/>
        </w:rPr>
        <w:t>درباره</w:t>
      </w:r>
      <w:r w:rsidRPr="006835B3">
        <w:rPr>
          <w:rFonts w:cs="B Mitra"/>
          <w:sz w:val="28"/>
          <w:szCs w:val="28"/>
          <w:rtl/>
          <w:lang w:bidi="fa-IR"/>
        </w:rPr>
        <w:t xml:space="preserve"> </w:t>
      </w:r>
      <w:r w:rsidRPr="006835B3">
        <w:rPr>
          <w:rFonts w:cs="B Mitra" w:hint="cs"/>
          <w:sz w:val="28"/>
          <w:szCs w:val="28"/>
          <w:rtl/>
          <w:lang w:bidi="fa-IR"/>
        </w:rPr>
        <w:t>کتاب</w:t>
      </w:r>
      <w:r w:rsidRPr="006835B3">
        <w:rPr>
          <w:rFonts w:cs="B Mitra"/>
          <w:sz w:val="28"/>
          <w:szCs w:val="28"/>
          <w:rtl/>
          <w:lang w:bidi="fa-IR"/>
        </w:rPr>
        <w:t xml:space="preserve"> </w:t>
      </w:r>
      <w:r w:rsidR="00E7354B">
        <w:rPr>
          <w:rFonts w:cs="B Mitra" w:hint="cs"/>
          <w:sz w:val="28"/>
          <w:szCs w:val="28"/>
          <w:rtl/>
          <w:lang w:bidi="fa-IR"/>
        </w:rPr>
        <w:t xml:space="preserve">وی </w:t>
      </w:r>
      <w:r w:rsidR="009247F3">
        <w:rPr>
          <w:rFonts w:cs="B Mitra" w:hint="cs"/>
          <w:sz w:val="28"/>
          <w:szCs w:val="28"/>
          <w:rtl/>
          <w:lang w:bidi="fa-IR"/>
        </w:rPr>
        <w:t xml:space="preserve">گفته است </w:t>
      </w:r>
      <w:r w:rsidR="00E7354B">
        <w:rPr>
          <w:rFonts w:cs="B Mitra" w:hint="cs"/>
          <w:sz w:val="28"/>
          <w:szCs w:val="28"/>
          <w:rtl/>
          <w:lang w:bidi="fa-IR"/>
        </w:rPr>
        <w:t xml:space="preserve">در آن علم فراوانی وجود دارد. </w:t>
      </w:r>
      <w:r w:rsidRPr="006835B3">
        <w:rPr>
          <w:rFonts w:cs="B Mitra" w:hint="cs"/>
          <w:sz w:val="28"/>
          <w:szCs w:val="28"/>
          <w:rtl/>
          <w:lang w:bidi="fa-IR"/>
        </w:rPr>
        <w:t>علامه</w:t>
      </w:r>
      <w:r w:rsidRPr="006835B3">
        <w:rPr>
          <w:rFonts w:cs="B Mitra"/>
          <w:sz w:val="28"/>
          <w:szCs w:val="28"/>
          <w:rtl/>
          <w:lang w:bidi="fa-IR"/>
        </w:rPr>
        <w:t xml:space="preserve"> </w:t>
      </w:r>
      <w:r w:rsidRPr="006835B3">
        <w:rPr>
          <w:rFonts w:cs="B Mitra" w:hint="cs"/>
          <w:sz w:val="28"/>
          <w:szCs w:val="28"/>
          <w:rtl/>
          <w:lang w:bidi="fa-IR"/>
        </w:rPr>
        <w:t>امینی</w:t>
      </w:r>
      <w:r w:rsidRPr="006835B3">
        <w:rPr>
          <w:rFonts w:cs="B Mitra"/>
          <w:sz w:val="28"/>
          <w:szCs w:val="28"/>
          <w:rtl/>
          <w:lang w:bidi="fa-IR"/>
        </w:rPr>
        <w:t xml:space="preserve"> </w:t>
      </w:r>
      <w:r w:rsidR="00457EEF">
        <w:rPr>
          <w:rFonts w:cs="B Mitra" w:hint="cs"/>
          <w:sz w:val="28"/>
          <w:szCs w:val="28"/>
          <w:rtl/>
          <w:lang w:bidi="fa-IR"/>
        </w:rPr>
        <w:t xml:space="preserve">نیز از کتاب </w:t>
      </w:r>
      <w:r w:rsidR="009247F3">
        <w:rPr>
          <w:rFonts w:cs="B Mitra" w:hint="cs"/>
          <w:sz w:val="28"/>
          <w:szCs w:val="28"/>
          <w:rtl/>
          <w:lang w:bidi="fa-IR"/>
        </w:rPr>
        <w:t xml:space="preserve">او </w:t>
      </w:r>
      <w:r w:rsidR="00457EEF">
        <w:rPr>
          <w:rFonts w:cs="B Mitra" w:hint="cs"/>
          <w:sz w:val="28"/>
          <w:szCs w:val="28"/>
          <w:rtl/>
          <w:lang w:bidi="fa-IR"/>
        </w:rPr>
        <w:t xml:space="preserve">تجلیل فراوانی نموده و سپس گفته است از وقتی این کتاب را مطالعه کردم از خودم جدا نکردم و دلم می خواست با اینکه سنم زیاد شده اما آن را حفظ می کردم. </w:t>
      </w:r>
    </w:p>
    <w:p w:rsidR="006835B3" w:rsidRPr="006835B3" w:rsidRDefault="00457EEF" w:rsidP="009247F3">
      <w:pPr>
        <w:spacing w:after="160" w:line="259" w:lineRule="auto"/>
        <w:jc w:val="both"/>
        <w:rPr>
          <w:rFonts w:cs="B Mitra"/>
          <w:sz w:val="28"/>
          <w:szCs w:val="28"/>
          <w:rtl/>
          <w:lang w:bidi="fa-IR"/>
        </w:rPr>
      </w:pPr>
      <w:r>
        <w:rPr>
          <w:rFonts w:cs="B Mitra" w:hint="cs"/>
          <w:sz w:val="28"/>
          <w:szCs w:val="28"/>
          <w:rtl/>
          <w:lang w:bidi="fa-IR"/>
        </w:rPr>
        <w:t xml:space="preserve">الغماری </w:t>
      </w:r>
      <w:r w:rsidR="006835B3" w:rsidRPr="006835B3">
        <w:rPr>
          <w:rFonts w:cs="B Mitra" w:hint="cs"/>
          <w:sz w:val="28"/>
          <w:szCs w:val="28"/>
          <w:rtl/>
          <w:lang w:bidi="fa-IR"/>
        </w:rPr>
        <w:t>در</w:t>
      </w:r>
      <w:r w:rsidR="006835B3" w:rsidRPr="006835B3">
        <w:rPr>
          <w:rFonts w:cs="B Mitra"/>
          <w:sz w:val="28"/>
          <w:szCs w:val="28"/>
          <w:rtl/>
          <w:lang w:bidi="fa-IR"/>
        </w:rPr>
        <w:t xml:space="preserve"> </w:t>
      </w:r>
      <w:r w:rsidR="006835B3" w:rsidRPr="006835B3">
        <w:rPr>
          <w:rFonts w:cs="B Mitra" w:hint="cs"/>
          <w:sz w:val="28"/>
          <w:szCs w:val="28"/>
          <w:rtl/>
          <w:lang w:bidi="fa-IR"/>
        </w:rPr>
        <w:t>این</w:t>
      </w:r>
      <w:r w:rsidR="006835B3" w:rsidRPr="006835B3">
        <w:rPr>
          <w:rFonts w:cs="B Mitra"/>
          <w:sz w:val="28"/>
          <w:szCs w:val="28"/>
          <w:rtl/>
          <w:lang w:bidi="fa-IR"/>
        </w:rPr>
        <w:t xml:space="preserve"> </w:t>
      </w:r>
      <w:r w:rsidR="006835B3" w:rsidRPr="006835B3">
        <w:rPr>
          <w:rFonts w:cs="B Mitra" w:hint="cs"/>
          <w:sz w:val="28"/>
          <w:szCs w:val="28"/>
          <w:rtl/>
          <w:lang w:bidi="fa-IR"/>
        </w:rPr>
        <w:t>کتاب</w:t>
      </w:r>
      <w:r w:rsidR="006835B3" w:rsidRPr="006835B3">
        <w:rPr>
          <w:rFonts w:cs="B Mitra"/>
          <w:sz w:val="28"/>
          <w:szCs w:val="28"/>
          <w:rtl/>
          <w:lang w:bidi="fa-IR"/>
        </w:rPr>
        <w:t xml:space="preserve"> 9 </w:t>
      </w:r>
      <w:r w:rsidR="006835B3" w:rsidRPr="006835B3">
        <w:rPr>
          <w:rFonts w:cs="B Mitra" w:hint="cs"/>
          <w:sz w:val="28"/>
          <w:szCs w:val="28"/>
          <w:rtl/>
          <w:lang w:bidi="fa-IR"/>
        </w:rPr>
        <w:t>روش</w:t>
      </w:r>
      <w:r w:rsidR="006835B3" w:rsidRPr="006835B3">
        <w:rPr>
          <w:rFonts w:cs="B Mitra"/>
          <w:sz w:val="28"/>
          <w:szCs w:val="28"/>
          <w:rtl/>
          <w:lang w:bidi="fa-IR"/>
        </w:rPr>
        <w:t xml:space="preserve"> </w:t>
      </w:r>
      <w:r w:rsidR="006835B3" w:rsidRPr="006835B3">
        <w:rPr>
          <w:rFonts w:cs="B Mitra" w:hint="cs"/>
          <w:sz w:val="28"/>
          <w:szCs w:val="28"/>
          <w:rtl/>
          <w:lang w:bidi="fa-IR"/>
        </w:rPr>
        <w:t>را</w:t>
      </w:r>
      <w:r w:rsidR="006835B3" w:rsidRPr="006835B3">
        <w:rPr>
          <w:rFonts w:cs="B Mitra"/>
          <w:sz w:val="28"/>
          <w:szCs w:val="28"/>
          <w:rtl/>
          <w:lang w:bidi="fa-IR"/>
        </w:rPr>
        <w:t xml:space="preserve"> </w:t>
      </w:r>
      <w:r w:rsidR="006835B3" w:rsidRPr="006835B3">
        <w:rPr>
          <w:rFonts w:cs="B Mitra" w:hint="cs"/>
          <w:sz w:val="28"/>
          <w:szCs w:val="28"/>
          <w:rtl/>
          <w:lang w:bidi="fa-IR"/>
        </w:rPr>
        <w:t>برای</w:t>
      </w:r>
      <w:r w:rsidR="006835B3" w:rsidRPr="006835B3">
        <w:rPr>
          <w:rFonts w:cs="B Mitra"/>
          <w:sz w:val="28"/>
          <w:szCs w:val="28"/>
          <w:rtl/>
          <w:lang w:bidi="fa-IR"/>
        </w:rPr>
        <w:t xml:space="preserve"> </w:t>
      </w:r>
      <w:r w:rsidR="006835B3" w:rsidRPr="006835B3">
        <w:rPr>
          <w:rFonts w:cs="B Mitra" w:hint="cs"/>
          <w:sz w:val="28"/>
          <w:szCs w:val="28"/>
          <w:rtl/>
          <w:lang w:bidi="fa-IR"/>
        </w:rPr>
        <w:t>صحیح</w:t>
      </w:r>
      <w:r w:rsidR="006835B3" w:rsidRPr="006835B3">
        <w:rPr>
          <w:rFonts w:cs="B Mitra"/>
          <w:sz w:val="28"/>
          <w:szCs w:val="28"/>
          <w:rtl/>
          <w:lang w:bidi="fa-IR"/>
        </w:rPr>
        <w:t xml:space="preserve"> </w:t>
      </w:r>
      <w:r w:rsidR="006835B3" w:rsidRPr="006835B3">
        <w:rPr>
          <w:rFonts w:cs="B Mitra" w:hint="cs"/>
          <w:sz w:val="28"/>
          <w:szCs w:val="28"/>
          <w:rtl/>
          <w:lang w:bidi="fa-IR"/>
        </w:rPr>
        <w:t>دانستن</w:t>
      </w:r>
      <w:r w:rsidR="006835B3" w:rsidRPr="006835B3">
        <w:rPr>
          <w:rFonts w:cs="B Mitra"/>
          <w:sz w:val="28"/>
          <w:szCs w:val="28"/>
          <w:rtl/>
          <w:lang w:bidi="fa-IR"/>
        </w:rPr>
        <w:t xml:space="preserve"> </w:t>
      </w:r>
      <w:r w:rsidR="006835B3" w:rsidRPr="006835B3">
        <w:rPr>
          <w:rFonts w:cs="B Mitra" w:hint="cs"/>
          <w:sz w:val="28"/>
          <w:szCs w:val="28"/>
          <w:rtl/>
          <w:lang w:bidi="fa-IR"/>
        </w:rPr>
        <w:t>حدیث</w:t>
      </w:r>
      <w:r w:rsidR="006835B3" w:rsidRPr="006835B3">
        <w:rPr>
          <w:rFonts w:cs="B Mitra"/>
          <w:sz w:val="28"/>
          <w:szCs w:val="28"/>
          <w:rtl/>
          <w:lang w:bidi="fa-IR"/>
        </w:rPr>
        <w:t xml:space="preserve"> </w:t>
      </w:r>
      <w:r w:rsidR="006835B3" w:rsidRPr="006835B3">
        <w:rPr>
          <w:rFonts w:cs="B Mitra" w:hint="cs"/>
          <w:sz w:val="28"/>
          <w:szCs w:val="28"/>
          <w:rtl/>
          <w:lang w:bidi="fa-IR"/>
        </w:rPr>
        <w:t>مدینه</w:t>
      </w:r>
      <w:r w:rsidR="006835B3" w:rsidRPr="006835B3">
        <w:rPr>
          <w:rFonts w:cs="B Mitra"/>
          <w:sz w:val="28"/>
          <w:szCs w:val="28"/>
          <w:rtl/>
          <w:lang w:bidi="fa-IR"/>
        </w:rPr>
        <w:t xml:space="preserve"> </w:t>
      </w:r>
      <w:r w:rsidR="006835B3" w:rsidRPr="006835B3">
        <w:rPr>
          <w:rFonts w:cs="B Mitra" w:hint="cs"/>
          <w:sz w:val="28"/>
          <w:szCs w:val="28"/>
          <w:rtl/>
          <w:lang w:bidi="fa-IR"/>
        </w:rPr>
        <w:t>العلم</w:t>
      </w:r>
      <w:r w:rsidR="006835B3" w:rsidRPr="006835B3">
        <w:rPr>
          <w:rFonts w:cs="B Mitra"/>
          <w:sz w:val="28"/>
          <w:szCs w:val="28"/>
          <w:rtl/>
          <w:lang w:bidi="fa-IR"/>
        </w:rPr>
        <w:t xml:space="preserve"> </w:t>
      </w:r>
      <w:r>
        <w:rPr>
          <w:rFonts w:cs="B Mitra" w:hint="cs"/>
          <w:sz w:val="28"/>
          <w:szCs w:val="28"/>
          <w:rtl/>
          <w:lang w:bidi="fa-IR"/>
        </w:rPr>
        <w:t>بکار گرفته است. محور مباحث او</w:t>
      </w:r>
      <w:r w:rsidR="009247F3">
        <w:rPr>
          <w:rFonts w:cs="B Mitra" w:hint="cs"/>
          <w:sz w:val="28"/>
          <w:szCs w:val="28"/>
          <w:rtl/>
          <w:lang w:bidi="fa-IR"/>
        </w:rPr>
        <w:t>،</w:t>
      </w:r>
      <w:r>
        <w:rPr>
          <w:rFonts w:cs="B Mitra" w:hint="cs"/>
          <w:sz w:val="28"/>
          <w:szCs w:val="28"/>
          <w:rtl/>
          <w:lang w:bidi="fa-IR"/>
        </w:rPr>
        <w:t xml:space="preserve"> روایت </w:t>
      </w:r>
      <w:r w:rsidR="006835B3" w:rsidRPr="006835B3">
        <w:rPr>
          <w:rFonts w:cs="B Mitra" w:hint="cs"/>
          <w:sz w:val="28"/>
          <w:szCs w:val="28"/>
          <w:rtl/>
          <w:lang w:bidi="fa-IR"/>
        </w:rPr>
        <w:t>ابن</w:t>
      </w:r>
      <w:r w:rsidR="006835B3" w:rsidRPr="006835B3">
        <w:rPr>
          <w:rFonts w:cs="B Mitra"/>
          <w:sz w:val="28"/>
          <w:szCs w:val="28"/>
          <w:rtl/>
          <w:lang w:bidi="fa-IR"/>
        </w:rPr>
        <w:t xml:space="preserve"> </w:t>
      </w:r>
      <w:r w:rsidR="006835B3" w:rsidRPr="006835B3">
        <w:rPr>
          <w:rFonts w:cs="B Mitra" w:hint="cs"/>
          <w:sz w:val="28"/>
          <w:szCs w:val="28"/>
          <w:rtl/>
          <w:lang w:bidi="fa-IR"/>
        </w:rPr>
        <w:t>عباس</w:t>
      </w:r>
      <w:r w:rsidR="006835B3" w:rsidRPr="006835B3">
        <w:rPr>
          <w:rFonts w:cs="B Mitra"/>
          <w:sz w:val="28"/>
          <w:szCs w:val="28"/>
          <w:rtl/>
          <w:lang w:bidi="fa-IR"/>
        </w:rPr>
        <w:t xml:space="preserve"> </w:t>
      </w:r>
      <w:r>
        <w:rPr>
          <w:rFonts w:cs="B Mitra" w:hint="cs"/>
          <w:sz w:val="28"/>
          <w:szCs w:val="28"/>
          <w:rtl/>
          <w:lang w:bidi="fa-IR"/>
        </w:rPr>
        <w:t xml:space="preserve">است که </w:t>
      </w:r>
      <w:r w:rsidR="006835B3" w:rsidRPr="006835B3">
        <w:rPr>
          <w:rFonts w:cs="B Mitra" w:hint="cs"/>
          <w:sz w:val="28"/>
          <w:szCs w:val="28"/>
          <w:rtl/>
          <w:lang w:bidi="fa-IR"/>
        </w:rPr>
        <w:t>اباصلت</w:t>
      </w:r>
      <w:r w:rsidR="006835B3" w:rsidRPr="006835B3">
        <w:rPr>
          <w:rFonts w:cs="B Mitra"/>
          <w:sz w:val="28"/>
          <w:szCs w:val="28"/>
          <w:rtl/>
          <w:lang w:bidi="fa-IR"/>
        </w:rPr>
        <w:t xml:space="preserve"> </w:t>
      </w:r>
      <w:r w:rsidR="006835B3" w:rsidRPr="006835B3">
        <w:rPr>
          <w:rFonts w:cs="B Mitra" w:hint="cs"/>
          <w:sz w:val="28"/>
          <w:szCs w:val="28"/>
          <w:rtl/>
          <w:lang w:bidi="fa-IR"/>
        </w:rPr>
        <w:t>حلبی</w:t>
      </w:r>
      <w:r w:rsidR="006835B3" w:rsidRPr="006835B3">
        <w:rPr>
          <w:rFonts w:cs="B Mitra"/>
          <w:sz w:val="28"/>
          <w:szCs w:val="28"/>
          <w:rtl/>
          <w:lang w:bidi="fa-IR"/>
        </w:rPr>
        <w:t xml:space="preserve"> </w:t>
      </w:r>
      <w:r>
        <w:rPr>
          <w:rFonts w:cs="B Mitra" w:hint="cs"/>
          <w:sz w:val="28"/>
          <w:szCs w:val="28"/>
          <w:rtl/>
          <w:lang w:bidi="fa-IR"/>
        </w:rPr>
        <w:t>آن را ا</w:t>
      </w:r>
      <w:r w:rsidR="006835B3" w:rsidRPr="006835B3">
        <w:rPr>
          <w:rFonts w:cs="B Mitra" w:hint="cs"/>
          <w:sz w:val="28"/>
          <w:szCs w:val="28"/>
          <w:rtl/>
          <w:lang w:bidi="fa-IR"/>
        </w:rPr>
        <w:t>ز</w:t>
      </w:r>
      <w:r w:rsidR="006835B3" w:rsidRPr="006835B3">
        <w:rPr>
          <w:rFonts w:cs="B Mitra"/>
          <w:sz w:val="28"/>
          <w:szCs w:val="28"/>
          <w:rtl/>
          <w:lang w:bidi="fa-IR"/>
        </w:rPr>
        <w:t xml:space="preserve"> </w:t>
      </w:r>
      <w:r w:rsidR="006835B3" w:rsidRPr="006835B3">
        <w:rPr>
          <w:rFonts w:cs="B Mitra" w:hint="cs"/>
          <w:sz w:val="28"/>
          <w:szCs w:val="28"/>
          <w:rtl/>
          <w:lang w:bidi="fa-IR"/>
        </w:rPr>
        <w:t>ابی</w:t>
      </w:r>
      <w:r w:rsidR="006835B3" w:rsidRPr="006835B3">
        <w:rPr>
          <w:rFonts w:cs="B Mitra"/>
          <w:sz w:val="28"/>
          <w:szCs w:val="28"/>
          <w:rtl/>
          <w:lang w:bidi="fa-IR"/>
        </w:rPr>
        <w:t xml:space="preserve"> </w:t>
      </w:r>
      <w:r w:rsidR="006835B3" w:rsidRPr="006835B3">
        <w:rPr>
          <w:rFonts w:cs="B Mitra" w:hint="cs"/>
          <w:sz w:val="28"/>
          <w:szCs w:val="28"/>
          <w:rtl/>
          <w:lang w:bidi="fa-IR"/>
        </w:rPr>
        <w:t>معاویه</w:t>
      </w:r>
      <w:r w:rsidR="006835B3" w:rsidRPr="006835B3">
        <w:rPr>
          <w:rFonts w:cs="B Mitra"/>
          <w:sz w:val="28"/>
          <w:szCs w:val="28"/>
          <w:rtl/>
          <w:lang w:bidi="fa-IR"/>
        </w:rPr>
        <w:t xml:space="preserve"> </w:t>
      </w:r>
      <w:r w:rsidR="006835B3" w:rsidRPr="006835B3">
        <w:rPr>
          <w:rFonts w:cs="B Mitra" w:hint="cs"/>
          <w:sz w:val="28"/>
          <w:szCs w:val="28"/>
          <w:rtl/>
          <w:lang w:bidi="fa-IR"/>
        </w:rPr>
        <w:t>نقل</w:t>
      </w:r>
      <w:r w:rsidR="006835B3" w:rsidRPr="006835B3">
        <w:rPr>
          <w:rFonts w:cs="B Mitra"/>
          <w:sz w:val="28"/>
          <w:szCs w:val="28"/>
          <w:rtl/>
          <w:lang w:bidi="fa-IR"/>
        </w:rPr>
        <w:t xml:space="preserve"> </w:t>
      </w:r>
      <w:r w:rsidR="006835B3" w:rsidRPr="006835B3">
        <w:rPr>
          <w:rFonts w:cs="B Mitra" w:hint="cs"/>
          <w:sz w:val="28"/>
          <w:szCs w:val="28"/>
          <w:rtl/>
          <w:lang w:bidi="fa-IR"/>
        </w:rPr>
        <w:t>کرده</w:t>
      </w:r>
      <w:r w:rsidR="006835B3" w:rsidRPr="006835B3">
        <w:rPr>
          <w:rFonts w:cs="B Mitra"/>
          <w:sz w:val="28"/>
          <w:szCs w:val="28"/>
          <w:rtl/>
          <w:lang w:bidi="fa-IR"/>
        </w:rPr>
        <w:t xml:space="preserve"> </w:t>
      </w:r>
      <w:r w:rsidR="006835B3" w:rsidRPr="006835B3">
        <w:rPr>
          <w:rFonts w:cs="B Mitra" w:hint="cs"/>
          <w:sz w:val="28"/>
          <w:szCs w:val="28"/>
          <w:rtl/>
          <w:lang w:bidi="fa-IR"/>
        </w:rPr>
        <w:t>است</w:t>
      </w:r>
      <w:r w:rsidR="006835B3" w:rsidRPr="006835B3">
        <w:rPr>
          <w:rFonts w:cs="B Mitra"/>
          <w:sz w:val="28"/>
          <w:szCs w:val="28"/>
          <w:rtl/>
          <w:lang w:bidi="fa-IR"/>
        </w:rPr>
        <w:t xml:space="preserve">. </w:t>
      </w:r>
    </w:p>
    <w:p w:rsidR="006835B3" w:rsidRPr="0039137C" w:rsidRDefault="006835B3" w:rsidP="0039137C">
      <w:pPr>
        <w:spacing w:after="160" w:line="259" w:lineRule="auto"/>
        <w:jc w:val="both"/>
        <w:rPr>
          <w:rFonts w:cs="B Mitra"/>
          <w:color w:val="FF0000"/>
          <w:sz w:val="28"/>
          <w:szCs w:val="28"/>
          <w:rtl/>
          <w:lang w:bidi="fa-IR"/>
        </w:rPr>
      </w:pPr>
      <w:r w:rsidRPr="0039137C">
        <w:rPr>
          <w:rFonts w:cs="B Mitra" w:hint="cs"/>
          <w:color w:val="FF0000"/>
          <w:sz w:val="28"/>
          <w:szCs w:val="28"/>
          <w:rtl/>
          <w:lang w:bidi="fa-IR"/>
        </w:rPr>
        <w:t>روش</w:t>
      </w:r>
      <w:r w:rsidRPr="0039137C">
        <w:rPr>
          <w:rFonts w:cs="B Mitra"/>
          <w:color w:val="FF0000"/>
          <w:sz w:val="28"/>
          <w:szCs w:val="28"/>
          <w:rtl/>
          <w:lang w:bidi="fa-IR"/>
        </w:rPr>
        <w:t xml:space="preserve"> </w:t>
      </w:r>
      <w:r w:rsidRPr="0039137C">
        <w:rPr>
          <w:rFonts w:cs="B Mitra" w:hint="cs"/>
          <w:color w:val="FF0000"/>
          <w:sz w:val="28"/>
          <w:szCs w:val="28"/>
          <w:rtl/>
          <w:lang w:bidi="fa-IR"/>
        </w:rPr>
        <w:t>اول</w:t>
      </w:r>
      <w:r w:rsidRPr="0039137C">
        <w:rPr>
          <w:rFonts w:cs="B Mitra"/>
          <w:color w:val="FF0000"/>
          <w:sz w:val="28"/>
          <w:szCs w:val="28"/>
          <w:rtl/>
          <w:lang w:bidi="fa-IR"/>
        </w:rPr>
        <w:t xml:space="preserve">: </w:t>
      </w:r>
      <w:r w:rsidR="0039137C">
        <w:rPr>
          <w:rFonts w:cs="B Mitra" w:hint="cs"/>
          <w:color w:val="FF0000"/>
          <w:sz w:val="28"/>
          <w:szCs w:val="28"/>
          <w:rtl/>
          <w:lang w:bidi="fa-IR"/>
        </w:rPr>
        <w:t>اثبات صحت حدیث از طریق اباصلت</w:t>
      </w:r>
      <w:r w:rsidRPr="0039137C">
        <w:rPr>
          <w:rFonts w:cs="B Mitra"/>
          <w:color w:val="FF0000"/>
          <w:sz w:val="28"/>
          <w:szCs w:val="28"/>
          <w:rtl/>
          <w:lang w:bidi="fa-IR"/>
        </w:rPr>
        <w:t xml:space="preserve"> </w:t>
      </w:r>
    </w:p>
    <w:p w:rsidR="006835B3" w:rsidRPr="006835B3" w:rsidRDefault="0039137C" w:rsidP="00062211">
      <w:pPr>
        <w:spacing w:after="160" w:line="259" w:lineRule="auto"/>
        <w:jc w:val="both"/>
        <w:rPr>
          <w:rFonts w:cs="B Mitra"/>
          <w:sz w:val="28"/>
          <w:szCs w:val="28"/>
          <w:rtl/>
          <w:lang w:bidi="fa-IR"/>
        </w:rPr>
      </w:pPr>
      <w:r>
        <w:rPr>
          <w:rFonts w:cs="B Mitra" w:hint="cs"/>
          <w:sz w:val="28"/>
          <w:szCs w:val="28"/>
          <w:rtl/>
          <w:lang w:bidi="fa-IR"/>
        </w:rPr>
        <w:t xml:space="preserve">نویسنده </w:t>
      </w:r>
      <w:r w:rsidR="006835B3" w:rsidRPr="006835B3">
        <w:rPr>
          <w:rFonts w:cs="B Mitra" w:hint="cs"/>
          <w:sz w:val="28"/>
          <w:szCs w:val="28"/>
          <w:rtl/>
          <w:lang w:bidi="fa-IR"/>
        </w:rPr>
        <w:t>می</w:t>
      </w:r>
      <w:r w:rsidR="006835B3" w:rsidRPr="006835B3">
        <w:rPr>
          <w:rFonts w:cs="B Mitra"/>
          <w:sz w:val="28"/>
          <w:szCs w:val="28"/>
          <w:rtl/>
          <w:lang w:bidi="fa-IR"/>
        </w:rPr>
        <w:t xml:space="preserve"> </w:t>
      </w:r>
      <w:r w:rsidR="006835B3" w:rsidRPr="006835B3">
        <w:rPr>
          <w:rFonts w:cs="B Mitra" w:hint="cs"/>
          <w:sz w:val="28"/>
          <w:szCs w:val="28"/>
          <w:rtl/>
          <w:lang w:bidi="fa-IR"/>
        </w:rPr>
        <w:t>گوید</w:t>
      </w:r>
      <w:r w:rsidR="006835B3" w:rsidRPr="006835B3">
        <w:rPr>
          <w:rFonts w:cs="B Mitra"/>
          <w:sz w:val="28"/>
          <w:szCs w:val="28"/>
          <w:rtl/>
          <w:lang w:bidi="fa-IR"/>
        </w:rPr>
        <w:t xml:space="preserve"> </w:t>
      </w:r>
      <w:r w:rsidR="006835B3" w:rsidRPr="006835B3">
        <w:rPr>
          <w:rFonts w:cs="B Mitra" w:hint="cs"/>
          <w:sz w:val="28"/>
          <w:szCs w:val="28"/>
          <w:rtl/>
          <w:lang w:bidi="fa-IR"/>
        </w:rPr>
        <w:t>شرط</w:t>
      </w:r>
      <w:r w:rsidR="006835B3" w:rsidRPr="006835B3">
        <w:rPr>
          <w:rFonts w:cs="B Mitra"/>
          <w:sz w:val="28"/>
          <w:szCs w:val="28"/>
          <w:rtl/>
          <w:lang w:bidi="fa-IR"/>
        </w:rPr>
        <w:t xml:space="preserve"> </w:t>
      </w:r>
      <w:r w:rsidR="006835B3" w:rsidRPr="006835B3">
        <w:rPr>
          <w:rFonts w:cs="B Mitra" w:hint="cs"/>
          <w:sz w:val="28"/>
          <w:szCs w:val="28"/>
          <w:rtl/>
          <w:lang w:bidi="fa-IR"/>
        </w:rPr>
        <w:t>صحت</w:t>
      </w:r>
      <w:r w:rsidR="006835B3" w:rsidRPr="006835B3">
        <w:rPr>
          <w:rFonts w:cs="B Mitra"/>
          <w:sz w:val="28"/>
          <w:szCs w:val="28"/>
          <w:rtl/>
          <w:lang w:bidi="fa-IR"/>
        </w:rPr>
        <w:t xml:space="preserve"> </w:t>
      </w:r>
      <w:r w:rsidR="006835B3" w:rsidRPr="006835B3">
        <w:rPr>
          <w:rFonts w:cs="B Mitra" w:hint="cs"/>
          <w:sz w:val="28"/>
          <w:szCs w:val="28"/>
          <w:rtl/>
          <w:lang w:bidi="fa-IR"/>
        </w:rPr>
        <w:t>حدیث</w:t>
      </w:r>
      <w:r w:rsidR="006835B3" w:rsidRPr="006835B3">
        <w:rPr>
          <w:rFonts w:cs="B Mitra"/>
          <w:sz w:val="28"/>
          <w:szCs w:val="28"/>
          <w:rtl/>
          <w:lang w:bidi="fa-IR"/>
        </w:rPr>
        <w:t xml:space="preserve"> </w:t>
      </w:r>
      <w:r w:rsidR="006835B3" w:rsidRPr="006835B3">
        <w:rPr>
          <w:rFonts w:cs="B Mitra" w:hint="cs"/>
          <w:sz w:val="28"/>
          <w:szCs w:val="28"/>
          <w:rtl/>
          <w:lang w:bidi="fa-IR"/>
        </w:rPr>
        <w:t>طبق</w:t>
      </w:r>
      <w:r w:rsidR="006835B3" w:rsidRPr="006835B3">
        <w:rPr>
          <w:rFonts w:cs="B Mitra"/>
          <w:sz w:val="28"/>
          <w:szCs w:val="28"/>
          <w:rtl/>
          <w:lang w:bidi="fa-IR"/>
        </w:rPr>
        <w:t xml:space="preserve"> </w:t>
      </w:r>
      <w:r w:rsidR="006835B3" w:rsidRPr="006835B3">
        <w:rPr>
          <w:rFonts w:cs="B Mitra" w:hint="cs"/>
          <w:sz w:val="28"/>
          <w:szCs w:val="28"/>
          <w:rtl/>
          <w:lang w:bidi="fa-IR"/>
        </w:rPr>
        <w:t>موازین</w:t>
      </w:r>
      <w:r w:rsidR="006835B3" w:rsidRPr="006835B3">
        <w:rPr>
          <w:rFonts w:cs="B Mitra"/>
          <w:sz w:val="28"/>
          <w:szCs w:val="28"/>
          <w:rtl/>
          <w:lang w:bidi="fa-IR"/>
        </w:rPr>
        <w:t xml:space="preserve"> </w:t>
      </w:r>
      <w:r w:rsidR="006835B3" w:rsidRPr="006835B3">
        <w:rPr>
          <w:rFonts w:cs="B Mitra" w:hint="cs"/>
          <w:sz w:val="28"/>
          <w:szCs w:val="28"/>
          <w:rtl/>
          <w:lang w:bidi="fa-IR"/>
        </w:rPr>
        <w:t>اهل</w:t>
      </w:r>
      <w:r w:rsidR="006835B3" w:rsidRPr="006835B3">
        <w:rPr>
          <w:rFonts w:cs="B Mitra"/>
          <w:sz w:val="28"/>
          <w:szCs w:val="28"/>
          <w:rtl/>
          <w:lang w:bidi="fa-IR"/>
        </w:rPr>
        <w:t xml:space="preserve"> </w:t>
      </w:r>
      <w:r w:rsidR="006835B3" w:rsidRPr="006835B3">
        <w:rPr>
          <w:rFonts w:cs="B Mitra" w:hint="cs"/>
          <w:sz w:val="28"/>
          <w:szCs w:val="28"/>
          <w:rtl/>
          <w:lang w:bidi="fa-IR"/>
        </w:rPr>
        <w:t>سنت</w:t>
      </w:r>
      <w:r w:rsidR="006835B3" w:rsidRPr="006835B3">
        <w:rPr>
          <w:rFonts w:cs="B Mitra"/>
          <w:sz w:val="28"/>
          <w:szCs w:val="28"/>
          <w:rtl/>
          <w:lang w:bidi="fa-IR"/>
        </w:rPr>
        <w:t xml:space="preserve"> </w:t>
      </w:r>
      <w:r w:rsidR="006835B3" w:rsidRPr="006835B3">
        <w:rPr>
          <w:rFonts w:cs="B Mitra" w:hint="cs"/>
          <w:sz w:val="28"/>
          <w:szCs w:val="28"/>
          <w:rtl/>
          <w:lang w:bidi="fa-IR"/>
        </w:rPr>
        <w:t>این</w:t>
      </w:r>
      <w:r w:rsidR="006835B3" w:rsidRPr="006835B3">
        <w:rPr>
          <w:rFonts w:cs="B Mitra"/>
          <w:sz w:val="28"/>
          <w:szCs w:val="28"/>
          <w:rtl/>
          <w:lang w:bidi="fa-IR"/>
        </w:rPr>
        <w:t xml:space="preserve"> </w:t>
      </w:r>
      <w:r w:rsidR="006835B3" w:rsidRPr="006835B3">
        <w:rPr>
          <w:rFonts w:cs="B Mitra" w:hint="cs"/>
          <w:sz w:val="28"/>
          <w:szCs w:val="28"/>
          <w:rtl/>
          <w:lang w:bidi="fa-IR"/>
        </w:rPr>
        <w:t>است</w:t>
      </w:r>
      <w:r w:rsidR="006835B3" w:rsidRPr="006835B3">
        <w:rPr>
          <w:rFonts w:cs="B Mitra"/>
          <w:sz w:val="28"/>
          <w:szCs w:val="28"/>
          <w:rtl/>
          <w:lang w:bidi="fa-IR"/>
        </w:rPr>
        <w:t xml:space="preserve"> </w:t>
      </w:r>
      <w:r w:rsidR="006835B3" w:rsidRPr="006835B3">
        <w:rPr>
          <w:rFonts w:cs="B Mitra" w:hint="cs"/>
          <w:sz w:val="28"/>
          <w:szCs w:val="28"/>
          <w:rtl/>
          <w:lang w:bidi="fa-IR"/>
        </w:rPr>
        <w:t>که</w:t>
      </w:r>
      <w:r w:rsidR="006835B3" w:rsidRPr="006835B3">
        <w:rPr>
          <w:rFonts w:cs="B Mitra"/>
          <w:sz w:val="28"/>
          <w:szCs w:val="28"/>
          <w:rtl/>
          <w:lang w:bidi="fa-IR"/>
        </w:rPr>
        <w:t xml:space="preserve"> </w:t>
      </w:r>
      <w:r w:rsidR="006835B3" w:rsidRPr="006835B3">
        <w:rPr>
          <w:rFonts w:cs="B Mitra" w:hint="cs"/>
          <w:sz w:val="28"/>
          <w:szCs w:val="28"/>
          <w:rtl/>
          <w:lang w:bidi="fa-IR"/>
        </w:rPr>
        <w:t>راوی</w:t>
      </w:r>
      <w:r w:rsidR="006835B3" w:rsidRPr="006835B3">
        <w:rPr>
          <w:rFonts w:cs="B Mitra"/>
          <w:sz w:val="28"/>
          <w:szCs w:val="28"/>
          <w:rtl/>
          <w:lang w:bidi="fa-IR"/>
        </w:rPr>
        <w:t xml:space="preserve"> </w:t>
      </w:r>
      <w:r w:rsidR="006835B3" w:rsidRPr="006835B3">
        <w:rPr>
          <w:rFonts w:cs="B Mitra" w:hint="cs"/>
          <w:sz w:val="28"/>
          <w:szCs w:val="28"/>
          <w:rtl/>
          <w:lang w:bidi="fa-IR"/>
        </w:rPr>
        <w:t>آن</w:t>
      </w:r>
      <w:r w:rsidR="006835B3" w:rsidRPr="006835B3">
        <w:rPr>
          <w:rFonts w:cs="B Mitra"/>
          <w:sz w:val="28"/>
          <w:szCs w:val="28"/>
          <w:rtl/>
          <w:lang w:bidi="fa-IR"/>
        </w:rPr>
        <w:t xml:space="preserve"> </w:t>
      </w:r>
      <w:r w:rsidR="006835B3" w:rsidRPr="006835B3">
        <w:rPr>
          <w:rFonts w:cs="B Mitra" w:hint="cs"/>
          <w:sz w:val="28"/>
          <w:szCs w:val="28"/>
          <w:rtl/>
          <w:lang w:bidi="fa-IR"/>
        </w:rPr>
        <w:t>دو</w:t>
      </w:r>
      <w:r w:rsidR="006835B3" w:rsidRPr="006835B3">
        <w:rPr>
          <w:rFonts w:cs="B Mitra"/>
          <w:sz w:val="28"/>
          <w:szCs w:val="28"/>
          <w:rtl/>
          <w:lang w:bidi="fa-IR"/>
        </w:rPr>
        <w:t xml:space="preserve"> </w:t>
      </w:r>
      <w:r w:rsidR="006835B3" w:rsidRPr="006835B3">
        <w:rPr>
          <w:rFonts w:cs="B Mitra" w:hint="cs"/>
          <w:sz w:val="28"/>
          <w:szCs w:val="28"/>
          <w:rtl/>
          <w:lang w:bidi="fa-IR"/>
        </w:rPr>
        <w:t>ص</w:t>
      </w:r>
      <w:r>
        <w:rPr>
          <w:rFonts w:cs="B Mitra" w:hint="cs"/>
          <w:sz w:val="28"/>
          <w:szCs w:val="28"/>
          <w:rtl/>
          <w:lang w:bidi="fa-IR"/>
        </w:rPr>
        <w:t>ف</w:t>
      </w:r>
      <w:r w:rsidR="006835B3" w:rsidRPr="006835B3">
        <w:rPr>
          <w:rFonts w:cs="B Mitra" w:hint="cs"/>
          <w:sz w:val="28"/>
          <w:szCs w:val="28"/>
          <w:rtl/>
          <w:lang w:bidi="fa-IR"/>
        </w:rPr>
        <w:t>ت</w:t>
      </w:r>
      <w:r w:rsidR="006835B3" w:rsidRPr="006835B3">
        <w:rPr>
          <w:rFonts w:cs="B Mitra"/>
          <w:sz w:val="28"/>
          <w:szCs w:val="28"/>
          <w:rtl/>
          <w:lang w:bidi="fa-IR"/>
        </w:rPr>
        <w:t xml:space="preserve"> </w:t>
      </w:r>
      <w:r w:rsidR="006835B3" w:rsidRPr="006835B3">
        <w:rPr>
          <w:rFonts w:cs="B Mitra" w:hint="cs"/>
          <w:sz w:val="28"/>
          <w:szCs w:val="28"/>
          <w:rtl/>
          <w:lang w:bidi="fa-IR"/>
        </w:rPr>
        <w:t>داشته</w:t>
      </w:r>
      <w:r w:rsidR="006835B3" w:rsidRPr="006835B3">
        <w:rPr>
          <w:rFonts w:cs="B Mitra"/>
          <w:sz w:val="28"/>
          <w:szCs w:val="28"/>
          <w:rtl/>
          <w:lang w:bidi="fa-IR"/>
        </w:rPr>
        <w:t xml:space="preserve"> </w:t>
      </w:r>
      <w:r w:rsidR="006835B3" w:rsidRPr="006835B3">
        <w:rPr>
          <w:rFonts w:cs="B Mitra" w:hint="cs"/>
          <w:sz w:val="28"/>
          <w:szCs w:val="28"/>
          <w:rtl/>
          <w:lang w:bidi="fa-IR"/>
        </w:rPr>
        <w:t>باشد</w:t>
      </w:r>
      <w:r>
        <w:rPr>
          <w:rFonts w:cs="B Mitra" w:hint="cs"/>
          <w:sz w:val="28"/>
          <w:szCs w:val="28"/>
          <w:rtl/>
          <w:lang w:bidi="fa-IR"/>
        </w:rPr>
        <w:t>:</w:t>
      </w:r>
      <w:r w:rsidR="006835B3" w:rsidRPr="006835B3">
        <w:rPr>
          <w:rFonts w:cs="B Mitra"/>
          <w:sz w:val="28"/>
          <w:szCs w:val="28"/>
          <w:rtl/>
          <w:lang w:bidi="fa-IR"/>
        </w:rPr>
        <w:t xml:space="preserve"> </w:t>
      </w:r>
      <w:r w:rsidR="006835B3" w:rsidRPr="006835B3">
        <w:rPr>
          <w:rFonts w:cs="B Mitra" w:hint="cs"/>
          <w:sz w:val="28"/>
          <w:szCs w:val="28"/>
          <w:rtl/>
          <w:lang w:bidi="fa-IR"/>
        </w:rPr>
        <w:t>یکی</w:t>
      </w:r>
      <w:r w:rsidR="006835B3" w:rsidRPr="006835B3">
        <w:rPr>
          <w:rFonts w:cs="B Mitra"/>
          <w:sz w:val="28"/>
          <w:szCs w:val="28"/>
          <w:rtl/>
          <w:lang w:bidi="fa-IR"/>
        </w:rPr>
        <w:t xml:space="preserve"> </w:t>
      </w:r>
      <w:r w:rsidR="006835B3" w:rsidRPr="006835B3">
        <w:rPr>
          <w:rFonts w:cs="B Mitra" w:hint="cs"/>
          <w:sz w:val="28"/>
          <w:szCs w:val="28"/>
          <w:rtl/>
          <w:lang w:bidi="fa-IR"/>
        </w:rPr>
        <w:t>اینکه</w:t>
      </w:r>
      <w:r w:rsidR="006835B3" w:rsidRPr="006835B3">
        <w:rPr>
          <w:rFonts w:cs="B Mitra"/>
          <w:sz w:val="28"/>
          <w:szCs w:val="28"/>
          <w:rtl/>
          <w:lang w:bidi="fa-IR"/>
        </w:rPr>
        <w:t xml:space="preserve"> </w:t>
      </w:r>
      <w:r w:rsidR="006835B3" w:rsidRPr="006835B3">
        <w:rPr>
          <w:rFonts w:cs="B Mitra" w:hint="cs"/>
          <w:sz w:val="28"/>
          <w:szCs w:val="28"/>
          <w:rtl/>
          <w:lang w:bidi="fa-IR"/>
        </w:rPr>
        <w:t>ثقه</w:t>
      </w:r>
      <w:r w:rsidR="006835B3" w:rsidRPr="006835B3">
        <w:rPr>
          <w:rFonts w:cs="B Mitra"/>
          <w:sz w:val="28"/>
          <w:szCs w:val="28"/>
          <w:rtl/>
          <w:lang w:bidi="fa-IR"/>
        </w:rPr>
        <w:t xml:space="preserve"> </w:t>
      </w:r>
      <w:r w:rsidR="006835B3" w:rsidRPr="006835B3">
        <w:rPr>
          <w:rFonts w:cs="B Mitra" w:hint="cs"/>
          <w:sz w:val="28"/>
          <w:szCs w:val="28"/>
          <w:rtl/>
          <w:lang w:bidi="fa-IR"/>
        </w:rPr>
        <w:t>باشد</w:t>
      </w:r>
      <w:r w:rsidR="006835B3" w:rsidRPr="006835B3">
        <w:rPr>
          <w:rFonts w:cs="B Mitra"/>
          <w:sz w:val="28"/>
          <w:szCs w:val="28"/>
          <w:rtl/>
          <w:lang w:bidi="fa-IR"/>
        </w:rPr>
        <w:t xml:space="preserve"> </w:t>
      </w:r>
      <w:r w:rsidR="006835B3" w:rsidRPr="006835B3">
        <w:rPr>
          <w:rFonts w:cs="B Mitra" w:hint="cs"/>
          <w:sz w:val="28"/>
          <w:szCs w:val="28"/>
          <w:rtl/>
          <w:lang w:bidi="fa-IR"/>
        </w:rPr>
        <w:t>و</w:t>
      </w:r>
      <w:r w:rsidR="006835B3" w:rsidRPr="006835B3">
        <w:rPr>
          <w:rFonts w:cs="B Mitra"/>
          <w:sz w:val="28"/>
          <w:szCs w:val="28"/>
          <w:rtl/>
          <w:lang w:bidi="fa-IR"/>
        </w:rPr>
        <w:t xml:space="preserve"> </w:t>
      </w:r>
      <w:r w:rsidR="006835B3" w:rsidRPr="006835B3">
        <w:rPr>
          <w:rFonts w:cs="B Mitra" w:hint="cs"/>
          <w:sz w:val="28"/>
          <w:szCs w:val="28"/>
          <w:rtl/>
          <w:lang w:bidi="fa-IR"/>
        </w:rPr>
        <w:t>دیگر</w:t>
      </w:r>
      <w:r w:rsidR="006835B3" w:rsidRPr="006835B3">
        <w:rPr>
          <w:rFonts w:cs="B Mitra"/>
          <w:sz w:val="28"/>
          <w:szCs w:val="28"/>
          <w:rtl/>
          <w:lang w:bidi="fa-IR"/>
        </w:rPr>
        <w:t xml:space="preserve"> </w:t>
      </w:r>
      <w:r w:rsidR="006835B3" w:rsidRPr="006835B3">
        <w:rPr>
          <w:rFonts w:cs="B Mitra" w:hint="cs"/>
          <w:sz w:val="28"/>
          <w:szCs w:val="28"/>
          <w:rtl/>
          <w:lang w:bidi="fa-IR"/>
        </w:rPr>
        <w:t>اینکه</w:t>
      </w:r>
      <w:r w:rsidR="006835B3" w:rsidRPr="006835B3">
        <w:rPr>
          <w:rFonts w:cs="B Mitra"/>
          <w:sz w:val="28"/>
          <w:szCs w:val="28"/>
          <w:rtl/>
          <w:lang w:bidi="fa-IR"/>
        </w:rPr>
        <w:t xml:space="preserve"> </w:t>
      </w:r>
      <w:r w:rsidR="006835B3" w:rsidRPr="006835B3">
        <w:rPr>
          <w:rFonts w:cs="B Mitra" w:hint="cs"/>
          <w:sz w:val="28"/>
          <w:szCs w:val="28"/>
          <w:rtl/>
          <w:lang w:bidi="fa-IR"/>
        </w:rPr>
        <w:t>ضابط</w:t>
      </w:r>
      <w:r w:rsidR="006835B3" w:rsidRPr="006835B3">
        <w:rPr>
          <w:rFonts w:cs="B Mitra"/>
          <w:sz w:val="28"/>
          <w:szCs w:val="28"/>
          <w:rtl/>
          <w:lang w:bidi="fa-IR"/>
        </w:rPr>
        <w:t xml:space="preserve"> </w:t>
      </w:r>
      <w:r w:rsidR="006835B3" w:rsidRPr="006835B3">
        <w:rPr>
          <w:rFonts w:cs="B Mitra" w:hint="cs"/>
          <w:sz w:val="28"/>
          <w:szCs w:val="28"/>
          <w:rtl/>
          <w:lang w:bidi="fa-IR"/>
        </w:rPr>
        <w:t>باشد</w:t>
      </w:r>
      <w:r w:rsidR="00062211">
        <w:rPr>
          <w:rFonts w:cs="B Mitra" w:hint="cs"/>
          <w:sz w:val="28"/>
          <w:szCs w:val="28"/>
          <w:rtl/>
          <w:lang w:bidi="fa-IR"/>
        </w:rPr>
        <w:t xml:space="preserve">، و </w:t>
      </w:r>
      <w:r w:rsidR="006835B3" w:rsidRPr="006835B3">
        <w:rPr>
          <w:rFonts w:cs="B Mitra" w:hint="cs"/>
          <w:sz w:val="28"/>
          <w:szCs w:val="28"/>
          <w:rtl/>
          <w:lang w:bidi="fa-IR"/>
        </w:rPr>
        <w:t>اباصلت</w:t>
      </w:r>
      <w:r w:rsidR="006835B3" w:rsidRPr="006835B3">
        <w:rPr>
          <w:rFonts w:cs="B Mitra"/>
          <w:sz w:val="28"/>
          <w:szCs w:val="28"/>
          <w:rtl/>
          <w:lang w:bidi="fa-IR"/>
        </w:rPr>
        <w:t xml:space="preserve"> </w:t>
      </w:r>
      <w:r w:rsidR="006835B3" w:rsidRPr="006835B3">
        <w:rPr>
          <w:rFonts w:cs="B Mitra" w:hint="cs"/>
          <w:sz w:val="28"/>
          <w:szCs w:val="28"/>
          <w:rtl/>
          <w:lang w:bidi="fa-IR"/>
        </w:rPr>
        <w:t>حلبی</w:t>
      </w:r>
      <w:r w:rsidR="006835B3" w:rsidRPr="006835B3">
        <w:rPr>
          <w:rFonts w:cs="B Mitra"/>
          <w:sz w:val="28"/>
          <w:szCs w:val="28"/>
          <w:rtl/>
          <w:lang w:bidi="fa-IR"/>
        </w:rPr>
        <w:t xml:space="preserve"> </w:t>
      </w:r>
      <w:r w:rsidR="006835B3" w:rsidRPr="006835B3">
        <w:rPr>
          <w:rFonts w:cs="B Mitra" w:hint="cs"/>
          <w:sz w:val="28"/>
          <w:szCs w:val="28"/>
          <w:rtl/>
          <w:lang w:bidi="fa-IR"/>
        </w:rPr>
        <w:t>این</w:t>
      </w:r>
      <w:r w:rsidR="006835B3" w:rsidRPr="006835B3">
        <w:rPr>
          <w:rFonts w:cs="B Mitra"/>
          <w:sz w:val="28"/>
          <w:szCs w:val="28"/>
          <w:rtl/>
          <w:lang w:bidi="fa-IR"/>
        </w:rPr>
        <w:t xml:space="preserve"> </w:t>
      </w:r>
      <w:r w:rsidR="006835B3" w:rsidRPr="006835B3">
        <w:rPr>
          <w:rFonts w:cs="B Mitra" w:hint="cs"/>
          <w:sz w:val="28"/>
          <w:szCs w:val="28"/>
          <w:rtl/>
          <w:lang w:bidi="fa-IR"/>
        </w:rPr>
        <w:t>دو</w:t>
      </w:r>
      <w:r w:rsidR="006835B3" w:rsidRPr="006835B3">
        <w:rPr>
          <w:rFonts w:cs="B Mitra"/>
          <w:sz w:val="28"/>
          <w:szCs w:val="28"/>
          <w:rtl/>
          <w:lang w:bidi="fa-IR"/>
        </w:rPr>
        <w:t xml:space="preserve"> </w:t>
      </w:r>
      <w:r w:rsidR="006835B3" w:rsidRPr="006835B3">
        <w:rPr>
          <w:rFonts w:cs="B Mitra" w:hint="cs"/>
          <w:sz w:val="28"/>
          <w:szCs w:val="28"/>
          <w:rtl/>
          <w:lang w:bidi="fa-IR"/>
        </w:rPr>
        <w:t>ویژگی</w:t>
      </w:r>
      <w:r w:rsidR="006835B3" w:rsidRPr="006835B3">
        <w:rPr>
          <w:rFonts w:cs="B Mitra"/>
          <w:sz w:val="28"/>
          <w:szCs w:val="28"/>
          <w:rtl/>
          <w:lang w:bidi="fa-IR"/>
        </w:rPr>
        <w:t xml:space="preserve"> </w:t>
      </w:r>
      <w:r w:rsidR="006835B3" w:rsidRPr="006835B3">
        <w:rPr>
          <w:rFonts w:cs="B Mitra" w:hint="cs"/>
          <w:sz w:val="28"/>
          <w:szCs w:val="28"/>
          <w:rtl/>
          <w:lang w:bidi="fa-IR"/>
        </w:rPr>
        <w:t>را</w:t>
      </w:r>
      <w:r w:rsidR="006835B3" w:rsidRPr="006835B3">
        <w:rPr>
          <w:rFonts w:cs="B Mitra"/>
          <w:sz w:val="28"/>
          <w:szCs w:val="28"/>
          <w:rtl/>
          <w:lang w:bidi="fa-IR"/>
        </w:rPr>
        <w:t xml:space="preserve"> </w:t>
      </w:r>
      <w:r w:rsidR="006835B3" w:rsidRPr="006835B3">
        <w:rPr>
          <w:rFonts w:cs="B Mitra" w:hint="cs"/>
          <w:sz w:val="28"/>
          <w:szCs w:val="28"/>
          <w:rtl/>
          <w:lang w:bidi="fa-IR"/>
        </w:rPr>
        <w:t>دارد</w:t>
      </w:r>
      <w:r>
        <w:rPr>
          <w:rFonts w:cs="B Mitra" w:hint="cs"/>
          <w:sz w:val="28"/>
          <w:szCs w:val="28"/>
          <w:rtl/>
          <w:lang w:bidi="fa-IR"/>
        </w:rPr>
        <w:t xml:space="preserve">. در این حدیث کسانی که قبل از اباصلت قرار دارند یعنی </w:t>
      </w:r>
      <w:r w:rsidR="006835B3" w:rsidRPr="006835B3">
        <w:rPr>
          <w:rFonts w:cs="B Mitra" w:hint="cs"/>
          <w:sz w:val="28"/>
          <w:szCs w:val="28"/>
          <w:rtl/>
          <w:lang w:bidi="fa-IR"/>
        </w:rPr>
        <w:t>ابومعاویه</w:t>
      </w:r>
      <w:r w:rsidR="006835B3" w:rsidRPr="006835B3">
        <w:rPr>
          <w:rFonts w:cs="B Mitra"/>
          <w:sz w:val="28"/>
          <w:szCs w:val="28"/>
          <w:rtl/>
          <w:lang w:bidi="fa-IR"/>
        </w:rPr>
        <w:t xml:space="preserve"> </w:t>
      </w:r>
      <w:r w:rsidR="006835B3" w:rsidRPr="006835B3">
        <w:rPr>
          <w:rFonts w:cs="B Mitra" w:hint="cs"/>
          <w:sz w:val="28"/>
          <w:szCs w:val="28"/>
          <w:rtl/>
          <w:lang w:bidi="fa-IR"/>
        </w:rPr>
        <w:t>و</w:t>
      </w:r>
      <w:r w:rsidR="006835B3" w:rsidRPr="006835B3">
        <w:rPr>
          <w:rFonts w:cs="B Mitra"/>
          <w:sz w:val="28"/>
          <w:szCs w:val="28"/>
          <w:rtl/>
          <w:lang w:bidi="fa-IR"/>
        </w:rPr>
        <w:t xml:space="preserve"> </w:t>
      </w:r>
      <w:r w:rsidR="006835B3" w:rsidRPr="006835B3">
        <w:rPr>
          <w:rFonts w:cs="B Mitra" w:hint="cs"/>
          <w:sz w:val="28"/>
          <w:szCs w:val="28"/>
          <w:rtl/>
          <w:lang w:bidi="fa-IR"/>
        </w:rPr>
        <w:t>اعمش</w:t>
      </w:r>
      <w:r w:rsidR="006835B3" w:rsidRPr="006835B3">
        <w:rPr>
          <w:rFonts w:cs="B Mitra"/>
          <w:sz w:val="28"/>
          <w:szCs w:val="28"/>
          <w:rtl/>
          <w:lang w:bidi="fa-IR"/>
        </w:rPr>
        <w:t xml:space="preserve"> </w:t>
      </w:r>
      <w:r w:rsidR="006835B3" w:rsidRPr="006835B3">
        <w:rPr>
          <w:rFonts w:cs="B Mitra" w:hint="cs"/>
          <w:sz w:val="28"/>
          <w:szCs w:val="28"/>
          <w:rtl/>
          <w:lang w:bidi="fa-IR"/>
        </w:rPr>
        <w:t>و</w:t>
      </w:r>
      <w:r w:rsidR="006835B3" w:rsidRPr="006835B3">
        <w:rPr>
          <w:rFonts w:cs="B Mitra"/>
          <w:sz w:val="28"/>
          <w:szCs w:val="28"/>
          <w:rtl/>
          <w:lang w:bidi="fa-IR"/>
        </w:rPr>
        <w:t xml:space="preserve"> </w:t>
      </w:r>
      <w:r w:rsidR="006835B3" w:rsidRPr="006835B3">
        <w:rPr>
          <w:rFonts w:cs="B Mitra" w:hint="cs"/>
          <w:sz w:val="28"/>
          <w:szCs w:val="28"/>
          <w:rtl/>
          <w:lang w:bidi="fa-IR"/>
        </w:rPr>
        <w:t>مجاهد</w:t>
      </w:r>
      <w:r w:rsidR="006835B3" w:rsidRPr="006835B3">
        <w:rPr>
          <w:rFonts w:cs="B Mitra"/>
          <w:sz w:val="28"/>
          <w:szCs w:val="28"/>
          <w:rtl/>
          <w:lang w:bidi="fa-IR"/>
        </w:rPr>
        <w:t xml:space="preserve"> </w:t>
      </w:r>
      <w:r w:rsidR="006835B3" w:rsidRPr="006835B3">
        <w:rPr>
          <w:rFonts w:cs="B Mitra" w:hint="cs"/>
          <w:sz w:val="28"/>
          <w:szCs w:val="28"/>
          <w:rtl/>
          <w:lang w:bidi="fa-IR"/>
        </w:rPr>
        <w:t>روشن</w:t>
      </w:r>
      <w:r w:rsidR="006835B3" w:rsidRPr="006835B3">
        <w:rPr>
          <w:rFonts w:cs="B Mitra"/>
          <w:sz w:val="28"/>
          <w:szCs w:val="28"/>
          <w:rtl/>
          <w:lang w:bidi="fa-IR"/>
        </w:rPr>
        <w:t xml:space="preserve"> </w:t>
      </w:r>
      <w:r w:rsidR="006835B3" w:rsidRPr="006835B3">
        <w:rPr>
          <w:rFonts w:cs="B Mitra" w:hint="cs"/>
          <w:sz w:val="28"/>
          <w:szCs w:val="28"/>
          <w:rtl/>
          <w:lang w:bidi="fa-IR"/>
        </w:rPr>
        <w:t>است</w:t>
      </w:r>
      <w:r w:rsidR="006835B3" w:rsidRPr="006835B3">
        <w:rPr>
          <w:rFonts w:cs="B Mitra"/>
          <w:sz w:val="28"/>
          <w:szCs w:val="28"/>
          <w:rtl/>
          <w:lang w:bidi="fa-IR"/>
        </w:rPr>
        <w:t xml:space="preserve"> </w:t>
      </w:r>
      <w:r w:rsidR="006835B3" w:rsidRPr="006835B3">
        <w:rPr>
          <w:rFonts w:cs="B Mitra" w:hint="cs"/>
          <w:sz w:val="28"/>
          <w:szCs w:val="28"/>
          <w:rtl/>
          <w:lang w:bidi="fa-IR"/>
        </w:rPr>
        <w:t>و</w:t>
      </w:r>
      <w:r w:rsidR="006835B3" w:rsidRPr="006835B3">
        <w:rPr>
          <w:rFonts w:cs="B Mitra"/>
          <w:sz w:val="28"/>
          <w:szCs w:val="28"/>
          <w:rtl/>
          <w:lang w:bidi="fa-IR"/>
        </w:rPr>
        <w:t xml:space="preserve"> </w:t>
      </w:r>
      <w:r w:rsidR="006835B3" w:rsidRPr="006835B3">
        <w:rPr>
          <w:rFonts w:cs="B Mitra" w:hint="cs"/>
          <w:sz w:val="28"/>
          <w:szCs w:val="28"/>
          <w:rtl/>
          <w:lang w:bidi="fa-IR"/>
        </w:rPr>
        <w:t>در</w:t>
      </w:r>
      <w:r w:rsidR="006835B3" w:rsidRPr="006835B3">
        <w:rPr>
          <w:rFonts w:cs="B Mitra"/>
          <w:sz w:val="28"/>
          <w:szCs w:val="28"/>
          <w:rtl/>
          <w:lang w:bidi="fa-IR"/>
        </w:rPr>
        <w:t xml:space="preserve"> </w:t>
      </w:r>
      <w:r w:rsidR="006835B3" w:rsidRPr="006835B3">
        <w:rPr>
          <w:rFonts w:cs="B Mitra" w:hint="cs"/>
          <w:sz w:val="28"/>
          <w:szCs w:val="28"/>
          <w:rtl/>
          <w:lang w:bidi="fa-IR"/>
        </w:rPr>
        <w:t>صحاح</w:t>
      </w:r>
      <w:r w:rsidR="006835B3" w:rsidRPr="006835B3">
        <w:rPr>
          <w:rFonts w:cs="B Mitra"/>
          <w:sz w:val="28"/>
          <w:szCs w:val="28"/>
          <w:rtl/>
          <w:lang w:bidi="fa-IR"/>
        </w:rPr>
        <w:t xml:space="preserve"> </w:t>
      </w:r>
      <w:r w:rsidR="006835B3" w:rsidRPr="006835B3">
        <w:rPr>
          <w:rFonts w:cs="B Mitra" w:hint="cs"/>
          <w:sz w:val="28"/>
          <w:szCs w:val="28"/>
          <w:rtl/>
          <w:lang w:bidi="fa-IR"/>
        </w:rPr>
        <w:t>از</w:t>
      </w:r>
      <w:r w:rsidR="006835B3" w:rsidRPr="006835B3">
        <w:rPr>
          <w:rFonts w:cs="B Mitra"/>
          <w:sz w:val="28"/>
          <w:szCs w:val="28"/>
          <w:rtl/>
          <w:lang w:bidi="fa-IR"/>
        </w:rPr>
        <w:t xml:space="preserve"> </w:t>
      </w:r>
      <w:r w:rsidR="006835B3" w:rsidRPr="006835B3">
        <w:rPr>
          <w:rFonts w:cs="B Mitra" w:hint="cs"/>
          <w:sz w:val="28"/>
          <w:szCs w:val="28"/>
          <w:rtl/>
          <w:lang w:bidi="fa-IR"/>
        </w:rPr>
        <w:t>آنها</w:t>
      </w:r>
      <w:r w:rsidR="006835B3" w:rsidRPr="006835B3">
        <w:rPr>
          <w:rFonts w:cs="B Mitra"/>
          <w:sz w:val="28"/>
          <w:szCs w:val="28"/>
          <w:rtl/>
          <w:lang w:bidi="fa-IR"/>
        </w:rPr>
        <w:t xml:space="preserve"> </w:t>
      </w:r>
      <w:r w:rsidR="006835B3" w:rsidRPr="006835B3">
        <w:rPr>
          <w:rFonts w:cs="B Mitra" w:hint="cs"/>
          <w:sz w:val="28"/>
          <w:szCs w:val="28"/>
          <w:rtl/>
          <w:lang w:bidi="fa-IR"/>
        </w:rPr>
        <w:t>روایت</w:t>
      </w:r>
      <w:r w:rsidR="006835B3" w:rsidRPr="006835B3">
        <w:rPr>
          <w:rFonts w:cs="B Mitra"/>
          <w:sz w:val="28"/>
          <w:szCs w:val="28"/>
          <w:rtl/>
          <w:lang w:bidi="fa-IR"/>
        </w:rPr>
        <w:t xml:space="preserve"> </w:t>
      </w:r>
      <w:r w:rsidR="006835B3" w:rsidRPr="006835B3">
        <w:rPr>
          <w:rFonts w:cs="B Mitra" w:hint="cs"/>
          <w:sz w:val="28"/>
          <w:szCs w:val="28"/>
          <w:rtl/>
          <w:lang w:bidi="fa-IR"/>
        </w:rPr>
        <w:t>نقل</w:t>
      </w:r>
      <w:r w:rsidR="006835B3" w:rsidRPr="006835B3">
        <w:rPr>
          <w:rFonts w:cs="B Mitra"/>
          <w:sz w:val="28"/>
          <w:szCs w:val="28"/>
          <w:rtl/>
          <w:lang w:bidi="fa-IR"/>
        </w:rPr>
        <w:t xml:space="preserve"> </w:t>
      </w:r>
      <w:r w:rsidR="006835B3" w:rsidRPr="006835B3">
        <w:rPr>
          <w:rFonts w:cs="B Mitra" w:hint="cs"/>
          <w:sz w:val="28"/>
          <w:szCs w:val="28"/>
          <w:rtl/>
          <w:lang w:bidi="fa-IR"/>
        </w:rPr>
        <w:t>شده</w:t>
      </w:r>
      <w:r w:rsidR="006835B3" w:rsidRPr="006835B3">
        <w:rPr>
          <w:rFonts w:cs="B Mitra"/>
          <w:sz w:val="28"/>
          <w:szCs w:val="28"/>
          <w:rtl/>
          <w:lang w:bidi="fa-IR"/>
        </w:rPr>
        <w:t xml:space="preserve"> </w:t>
      </w:r>
      <w:r>
        <w:rPr>
          <w:rFonts w:cs="B Mitra" w:hint="cs"/>
          <w:sz w:val="28"/>
          <w:szCs w:val="28"/>
          <w:rtl/>
          <w:lang w:bidi="fa-IR"/>
        </w:rPr>
        <w:t xml:space="preserve">و آنها </w:t>
      </w:r>
      <w:r w:rsidR="006835B3" w:rsidRPr="006835B3">
        <w:rPr>
          <w:rFonts w:cs="B Mitra" w:hint="cs"/>
          <w:sz w:val="28"/>
          <w:szCs w:val="28"/>
          <w:rtl/>
          <w:lang w:bidi="fa-IR"/>
        </w:rPr>
        <w:t>مورد</w:t>
      </w:r>
      <w:r w:rsidR="006835B3" w:rsidRPr="006835B3">
        <w:rPr>
          <w:rFonts w:cs="B Mitra"/>
          <w:sz w:val="28"/>
          <w:szCs w:val="28"/>
          <w:rtl/>
          <w:lang w:bidi="fa-IR"/>
        </w:rPr>
        <w:t xml:space="preserve"> </w:t>
      </w:r>
      <w:r w:rsidR="006835B3" w:rsidRPr="006835B3">
        <w:rPr>
          <w:rFonts w:cs="B Mitra" w:hint="cs"/>
          <w:sz w:val="28"/>
          <w:szCs w:val="28"/>
          <w:rtl/>
          <w:lang w:bidi="fa-IR"/>
        </w:rPr>
        <w:t>اتفاق</w:t>
      </w:r>
      <w:r w:rsidR="006835B3" w:rsidRPr="006835B3">
        <w:rPr>
          <w:rFonts w:cs="B Mitra"/>
          <w:sz w:val="28"/>
          <w:szCs w:val="28"/>
          <w:rtl/>
          <w:lang w:bidi="fa-IR"/>
        </w:rPr>
        <w:t xml:space="preserve"> </w:t>
      </w:r>
      <w:r w:rsidR="006835B3" w:rsidRPr="006835B3">
        <w:rPr>
          <w:rFonts w:cs="B Mitra" w:hint="cs"/>
          <w:sz w:val="28"/>
          <w:szCs w:val="28"/>
          <w:rtl/>
          <w:lang w:bidi="fa-IR"/>
        </w:rPr>
        <w:t>هستند</w:t>
      </w:r>
      <w:r>
        <w:rPr>
          <w:rFonts w:cs="B Mitra" w:hint="cs"/>
          <w:sz w:val="28"/>
          <w:szCs w:val="28"/>
          <w:rtl/>
          <w:lang w:bidi="fa-IR"/>
        </w:rPr>
        <w:t>.</w:t>
      </w:r>
      <w:r w:rsidR="006835B3" w:rsidRPr="006835B3">
        <w:rPr>
          <w:rFonts w:cs="B Mitra"/>
          <w:sz w:val="28"/>
          <w:szCs w:val="28"/>
          <w:rtl/>
          <w:lang w:bidi="fa-IR"/>
        </w:rPr>
        <w:t xml:space="preserve"> </w:t>
      </w:r>
      <w:r>
        <w:rPr>
          <w:rFonts w:cs="B Mitra" w:hint="cs"/>
          <w:sz w:val="28"/>
          <w:szCs w:val="28"/>
          <w:rtl/>
          <w:lang w:bidi="fa-IR"/>
        </w:rPr>
        <w:t>افراد بعد از اباصلت نیز بحث</w:t>
      </w:r>
      <w:r w:rsidR="00062211">
        <w:rPr>
          <w:rFonts w:cs="B Mitra" w:hint="cs"/>
          <w:sz w:val="28"/>
          <w:szCs w:val="28"/>
          <w:rtl/>
          <w:lang w:bidi="fa-IR"/>
        </w:rPr>
        <w:t xml:space="preserve"> چندانی </w:t>
      </w:r>
      <w:r>
        <w:rPr>
          <w:rFonts w:cs="B Mitra" w:hint="cs"/>
          <w:sz w:val="28"/>
          <w:szCs w:val="28"/>
          <w:rtl/>
          <w:lang w:bidi="fa-IR"/>
        </w:rPr>
        <w:t>ندارند</w:t>
      </w:r>
      <w:r w:rsidR="00062211">
        <w:rPr>
          <w:rFonts w:cs="B Mitra" w:hint="cs"/>
          <w:sz w:val="28"/>
          <w:szCs w:val="28"/>
          <w:rtl/>
          <w:lang w:bidi="fa-IR"/>
        </w:rPr>
        <w:t xml:space="preserve"> زیرا </w:t>
      </w:r>
      <w:r>
        <w:rPr>
          <w:rFonts w:cs="B Mitra" w:hint="cs"/>
          <w:sz w:val="28"/>
          <w:szCs w:val="28"/>
          <w:rtl/>
          <w:lang w:bidi="fa-IR"/>
        </w:rPr>
        <w:t>اولا تعداد آنها زیاد است</w:t>
      </w:r>
      <w:r w:rsidR="00062211">
        <w:rPr>
          <w:rFonts w:cs="B Mitra" w:hint="cs"/>
          <w:sz w:val="28"/>
          <w:szCs w:val="28"/>
          <w:rtl/>
          <w:lang w:bidi="fa-IR"/>
        </w:rPr>
        <w:t>،</w:t>
      </w:r>
      <w:r>
        <w:rPr>
          <w:rFonts w:cs="B Mitra" w:hint="cs"/>
          <w:sz w:val="28"/>
          <w:szCs w:val="28"/>
          <w:rtl/>
          <w:lang w:bidi="fa-IR"/>
        </w:rPr>
        <w:t xml:space="preserve"> ثانیا </w:t>
      </w:r>
      <w:r w:rsidR="006835B3" w:rsidRPr="006835B3">
        <w:rPr>
          <w:rFonts w:cs="B Mitra" w:hint="cs"/>
          <w:sz w:val="28"/>
          <w:szCs w:val="28"/>
          <w:rtl/>
          <w:lang w:bidi="fa-IR"/>
        </w:rPr>
        <w:t>اکثر</w:t>
      </w:r>
      <w:r w:rsidR="006835B3" w:rsidRPr="006835B3">
        <w:rPr>
          <w:rFonts w:cs="B Mitra"/>
          <w:sz w:val="28"/>
          <w:szCs w:val="28"/>
          <w:rtl/>
          <w:lang w:bidi="fa-IR"/>
        </w:rPr>
        <w:t xml:space="preserve"> </w:t>
      </w:r>
      <w:r w:rsidR="006835B3" w:rsidRPr="006835B3">
        <w:rPr>
          <w:rFonts w:cs="B Mitra" w:hint="cs"/>
          <w:sz w:val="28"/>
          <w:szCs w:val="28"/>
          <w:rtl/>
          <w:lang w:bidi="fa-IR"/>
        </w:rPr>
        <w:t>آنها</w:t>
      </w:r>
      <w:r w:rsidR="006835B3" w:rsidRPr="006835B3">
        <w:rPr>
          <w:rFonts w:cs="B Mitra"/>
          <w:sz w:val="28"/>
          <w:szCs w:val="28"/>
          <w:rtl/>
          <w:lang w:bidi="fa-IR"/>
        </w:rPr>
        <w:t xml:space="preserve"> </w:t>
      </w:r>
      <w:r w:rsidR="006835B3" w:rsidRPr="006835B3">
        <w:rPr>
          <w:rFonts w:cs="B Mitra" w:hint="cs"/>
          <w:sz w:val="28"/>
          <w:szCs w:val="28"/>
          <w:rtl/>
          <w:lang w:bidi="fa-IR"/>
        </w:rPr>
        <w:t>ثقه</w:t>
      </w:r>
      <w:r w:rsidR="006835B3" w:rsidRPr="006835B3">
        <w:rPr>
          <w:rFonts w:cs="B Mitra"/>
          <w:sz w:val="28"/>
          <w:szCs w:val="28"/>
          <w:rtl/>
          <w:lang w:bidi="fa-IR"/>
        </w:rPr>
        <w:t xml:space="preserve"> </w:t>
      </w:r>
      <w:r w:rsidR="006835B3" w:rsidRPr="006835B3">
        <w:rPr>
          <w:rFonts w:cs="B Mitra" w:hint="cs"/>
          <w:sz w:val="28"/>
          <w:szCs w:val="28"/>
          <w:rtl/>
          <w:lang w:bidi="fa-IR"/>
        </w:rPr>
        <w:t>هستند</w:t>
      </w:r>
      <w:r w:rsidR="006835B3" w:rsidRPr="006835B3">
        <w:rPr>
          <w:rFonts w:cs="B Mitra"/>
          <w:sz w:val="28"/>
          <w:szCs w:val="28"/>
          <w:rtl/>
          <w:lang w:bidi="fa-IR"/>
        </w:rPr>
        <w:t xml:space="preserve"> </w:t>
      </w:r>
      <w:r w:rsidR="006835B3" w:rsidRPr="006835B3">
        <w:rPr>
          <w:rFonts w:cs="B Mitra" w:hint="cs"/>
          <w:sz w:val="28"/>
          <w:szCs w:val="28"/>
          <w:rtl/>
          <w:lang w:bidi="fa-IR"/>
        </w:rPr>
        <w:t>و</w:t>
      </w:r>
      <w:r w:rsidR="006835B3" w:rsidRPr="006835B3">
        <w:rPr>
          <w:rFonts w:cs="B Mitra"/>
          <w:sz w:val="28"/>
          <w:szCs w:val="28"/>
          <w:rtl/>
          <w:lang w:bidi="fa-IR"/>
        </w:rPr>
        <w:t xml:space="preserve"> </w:t>
      </w:r>
      <w:r>
        <w:rPr>
          <w:rFonts w:cs="B Mitra" w:hint="cs"/>
          <w:sz w:val="28"/>
          <w:szCs w:val="28"/>
          <w:rtl/>
          <w:lang w:bidi="fa-IR"/>
        </w:rPr>
        <w:t xml:space="preserve">ثالثا: نقل </w:t>
      </w:r>
      <w:r w:rsidR="006835B3" w:rsidRPr="006835B3">
        <w:rPr>
          <w:rFonts w:cs="B Mitra" w:hint="cs"/>
          <w:sz w:val="28"/>
          <w:szCs w:val="28"/>
          <w:rtl/>
          <w:lang w:bidi="fa-IR"/>
        </w:rPr>
        <w:t>این</w:t>
      </w:r>
      <w:r w:rsidR="006835B3" w:rsidRPr="006835B3">
        <w:rPr>
          <w:rFonts w:cs="B Mitra"/>
          <w:sz w:val="28"/>
          <w:szCs w:val="28"/>
          <w:rtl/>
          <w:lang w:bidi="fa-IR"/>
        </w:rPr>
        <w:t xml:space="preserve"> </w:t>
      </w:r>
      <w:r w:rsidR="006835B3" w:rsidRPr="006835B3">
        <w:rPr>
          <w:rFonts w:cs="B Mitra" w:hint="cs"/>
          <w:sz w:val="28"/>
          <w:szCs w:val="28"/>
          <w:rtl/>
          <w:lang w:bidi="fa-IR"/>
        </w:rPr>
        <w:t>حدیث</w:t>
      </w:r>
      <w:r w:rsidR="006835B3" w:rsidRPr="006835B3">
        <w:rPr>
          <w:rFonts w:cs="B Mitra"/>
          <w:sz w:val="28"/>
          <w:szCs w:val="28"/>
          <w:rtl/>
          <w:lang w:bidi="fa-IR"/>
        </w:rPr>
        <w:t xml:space="preserve"> </w:t>
      </w:r>
      <w:r w:rsidR="006835B3" w:rsidRPr="006835B3">
        <w:rPr>
          <w:rFonts w:cs="B Mitra" w:hint="cs"/>
          <w:sz w:val="28"/>
          <w:szCs w:val="28"/>
          <w:rtl/>
          <w:lang w:bidi="fa-IR"/>
        </w:rPr>
        <w:t>از</w:t>
      </w:r>
      <w:r w:rsidR="006835B3" w:rsidRPr="006835B3">
        <w:rPr>
          <w:rFonts w:cs="B Mitra"/>
          <w:sz w:val="28"/>
          <w:szCs w:val="28"/>
          <w:rtl/>
          <w:lang w:bidi="fa-IR"/>
        </w:rPr>
        <w:t xml:space="preserve"> </w:t>
      </w:r>
      <w:r w:rsidR="006835B3" w:rsidRPr="006835B3">
        <w:rPr>
          <w:rFonts w:cs="B Mitra" w:hint="cs"/>
          <w:sz w:val="28"/>
          <w:szCs w:val="28"/>
          <w:rtl/>
          <w:lang w:bidi="fa-IR"/>
        </w:rPr>
        <w:t>اباصلت</w:t>
      </w:r>
      <w:r w:rsidR="006835B3" w:rsidRPr="006835B3">
        <w:rPr>
          <w:rFonts w:cs="B Mitra"/>
          <w:sz w:val="28"/>
          <w:szCs w:val="28"/>
          <w:rtl/>
          <w:lang w:bidi="fa-IR"/>
        </w:rPr>
        <w:t xml:space="preserve"> </w:t>
      </w:r>
      <w:r w:rsidR="006835B3" w:rsidRPr="006835B3">
        <w:rPr>
          <w:rFonts w:cs="B Mitra" w:hint="cs"/>
          <w:sz w:val="28"/>
          <w:szCs w:val="28"/>
          <w:rtl/>
          <w:lang w:bidi="fa-IR"/>
        </w:rPr>
        <w:t>مشهور</w:t>
      </w:r>
      <w:r w:rsidR="006835B3" w:rsidRPr="006835B3">
        <w:rPr>
          <w:rFonts w:cs="B Mitra"/>
          <w:sz w:val="28"/>
          <w:szCs w:val="28"/>
          <w:rtl/>
          <w:lang w:bidi="fa-IR"/>
        </w:rPr>
        <w:t xml:space="preserve"> </w:t>
      </w:r>
      <w:r w:rsidR="006835B3" w:rsidRPr="006835B3">
        <w:rPr>
          <w:rFonts w:cs="B Mitra" w:hint="cs"/>
          <w:sz w:val="28"/>
          <w:szCs w:val="28"/>
          <w:rtl/>
          <w:lang w:bidi="fa-IR"/>
        </w:rPr>
        <w:t>است</w:t>
      </w:r>
      <w:r w:rsidR="00062211">
        <w:rPr>
          <w:rFonts w:cs="B Mitra" w:hint="cs"/>
          <w:sz w:val="28"/>
          <w:szCs w:val="28"/>
          <w:rtl/>
          <w:lang w:bidi="fa-IR"/>
        </w:rPr>
        <w:t>.</w:t>
      </w:r>
      <w:r w:rsidR="006835B3" w:rsidRPr="006835B3">
        <w:rPr>
          <w:rFonts w:cs="B Mitra"/>
          <w:sz w:val="28"/>
          <w:szCs w:val="28"/>
          <w:rtl/>
          <w:lang w:bidi="fa-IR"/>
        </w:rPr>
        <w:t xml:space="preserve"> </w:t>
      </w:r>
      <w:r w:rsidR="006835B3" w:rsidRPr="006835B3">
        <w:rPr>
          <w:rFonts w:cs="B Mitra" w:hint="cs"/>
          <w:sz w:val="28"/>
          <w:szCs w:val="28"/>
          <w:rtl/>
          <w:lang w:bidi="fa-IR"/>
        </w:rPr>
        <w:t>همه</w:t>
      </w:r>
      <w:r w:rsidR="006835B3" w:rsidRPr="006835B3">
        <w:rPr>
          <w:rFonts w:cs="B Mitra"/>
          <w:sz w:val="28"/>
          <w:szCs w:val="28"/>
          <w:rtl/>
          <w:lang w:bidi="fa-IR"/>
        </w:rPr>
        <w:t xml:space="preserve"> </w:t>
      </w:r>
      <w:r w:rsidR="006835B3" w:rsidRPr="006835B3">
        <w:rPr>
          <w:rFonts w:cs="B Mitra" w:hint="cs"/>
          <w:sz w:val="28"/>
          <w:szCs w:val="28"/>
          <w:rtl/>
          <w:lang w:bidi="fa-IR"/>
        </w:rPr>
        <w:t>سخن</w:t>
      </w:r>
      <w:r w:rsidR="006835B3" w:rsidRPr="006835B3">
        <w:rPr>
          <w:rFonts w:cs="B Mitra"/>
          <w:sz w:val="28"/>
          <w:szCs w:val="28"/>
          <w:rtl/>
          <w:lang w:bidi="fa-IR"/>
        </w:rPr>
        <w:t xml:space="preserve"> </w:t>
      </w:r>
      <w:r w:rsidR="006835B3" w:rsidRPr="006835B3">
        <w:rPr>
          <w:rFonts w:cs="B Mitra" w:hint="cs"/>
          <w:sz w:val="28"/>
          <w:szCs w:val="28"/>
          <w:rtl/>
          <w:lang w:bidi="fa-IR"/>
        </w:rPr>
        <w:t>مربوط</w:t>
      </w:r>
      <w:r w:rsidR="006835B3" w:rsidRPr="006835B3">
        <w:rPr>
          <w:rFonts w:cs="B Mitra"/>
          <w:sz w:val="28"/>
          <w:szCs w:val="28"/>
          <w:rtl/>
          <w:lang w:bidi="fa-IR"/>
        </w:rPr>
        <w:t xml:space="preserve"> </w:t>
      </w:r>
      <w:r w:rsidR="006835B3" w:rsidRPr="006835B3">
        <w:rPr>
          <w:rFonts w:cs="B Mitra" w:hint="cs"/>
          <w:sz w:val="28"/>
          <w:szCs w:val="28"/>
          <w:rtl/>
          <w:lang w:bidi="fa-IR"/>
        </w:rPr>
        <w:t>به</w:t>
      </w:r>
      <w:r w:rsidR="006835B3" w:rsidRPr="006835B3">
        <w:rPr>
          <w:rFonts w:cs="B Mitra"/>
          <w:sz w:val="28"/>
          <w:szCs w:val="28"/>
          <w:rtl/>
          <w:lang w:bidi="fa-IR"/>
        </w:rPr>
        <w:t xml:space="preserve"> </w:t>
      </w:r>
      <w:r w:rsidR="006835B3" w:rsidRPr="006835B3">
        <w:rPr>
          <w:rFonts w:cs="B Mitra" w:hint="cs"/>
          <w:sz w:val="28"/>
          <w:szCs w:val="28"/>
          <w:rtl/>
          <w:lang w:bidi="fa-IR"/>
        </w:rPr>
        <w:t>اباصلت</w:t>
      </w:r>
      <w:r w:rsidR="006835B3" w:rsidRPr="006835B3">
        <w:rPr>
          <w:rFonts w:cs="B Mitra"/>
          <w:sz w:val="28"/>
          <w:szCs w:val="28"/>
          <w:rtl/>
          <w:lang w:bidi="fa-IR"/>
        </w:rPr>
        <w:t xml:space="preserve"> </w:t>
      </w:r>
      <w:r w:rsidR="006835B3" w:rsidRPr="006835B3">
        <w:rPr>
          <w:rFonts w:cs="B Mitra" w:hint="cs"/>
          <w:sz w:val="28"/>
          <w:szCs w:val="28"/>
          <w:rtl/>
          <w:lang w:bidi="fa-IR"/>
        </w:rPr>
        <w:t>است</w:t>
      </w:r>
      <w:r w:rsidR="006835B3" w:rsidRPr="006835B3">
        <w:rPr>
          <w:rFonts w:cs="B Mitra"/>
          <w:sz w:val="28"/>
          <w:szCs w:val="28"/>
          <w:rtl/>
          <w:lang w:bidi="fa-IR"/>
        </w:rPr>
        <w:t xml:space="preserve">. </w:t>
      </w:r>
    </w:p>
    <w:p w:rsidR="006835B3" w:rsidRPr="006835B3" w:rsidRDefault="006835B3" w:rsidP="0039137C">
      <w:pPr>
        <w:spacing w:after="160" w:line="259" w:lineRule="auto"/>
        <w:jc w:val="both"/>
        <w:rPr>
          <w:rFonts w:cs="B Mitra"/>
          <w:sz w:val="28"/>
          <w:szCs w:val="28"/>
          <w:rtl/>
          <w:lang w:bidi="fa-IR"/>
        </w:rPr>
      </w:pPr>
      <w:r w:rsidRPr="006835B3">
        <w:rPr>
          <w:rFonts w:cs="B Mitra" w:hint="cs"/>
          <w:sz w:val="28"/>
          <w:szCs w:val="28"/>
          <w:rtl/>
          <w:lang w:bidi="fa-IR"/>
        </w:rPr>
        <w:t>وی</w:t>
      </w:r>
      <w:r w:rsidRPr="006835B3">
        <w:rPr>
          <w:rFonts w:cs="B Mitra"/>
          <w:sz w:val="28"/>
          <w:szCs w:val="28"/>
          <w:rtl/>
          <w:lang w:bidi="fa-IR"/>
        </w:rPr>
        <w:t xml:space="preserve"> </w:t>
      </w:r>
      <w:r w:rsidR="0039137C">
        <w:rPr>
          <w:rFonts w:cs="B Mitra" w:hint="cs"/>
          <w:sz w:val="28"/>
          <w:szCs w:val="28"/>
          <w:rtl/>
          <w:lang w:bidi="fa-IR"/>
        </w:rPr>
        <w:t>در بررسی اباصلت سخنانی که در مدح و توثیق وی بیان شده می آورد. حتی این سخن ذهبی را نقل می کند از اباصلت با عنوان رجل صالح نام برده است.</w:t>
      </w:r>
      <w:r w:rsidR="0039137C">
        <w:rPr>
          <w:rStyle w:val="FootnoteReference"/>
          <w:rFonts w:cs="B Mitra"/>
          <w:sz w:val="28"/>
          <w:szCs w:val="28"/>
          <w:rtl/>
          <w:lang w:bidi="fa-IR"/>
        </w:rPr>
        <w:footnoteReference w:id="6"/>
      </w:r>
      <w:r w:rsidR="0039137C">
        <w:rPr>
          <w:rFonts w:cs="B Mitra" w:hint="cs"/>
          <w:sz w:val="28"/>
          <w:szCs w:val="28"/>
          <w:rtl/>
          <w:lang w:bidi="fa-IR"/>
        </w:rPr>
        <w:t xml:space="preserve"> بعد می گوید </w:t>
      </w:r>
      <w:r w:rsidRPr="006835B3">
        <w:rPr>
          <w:rFonts w:cs="B Mitra" w:hint="cs"/>
          <w:sz w:val="28"/>
          <w:szCs w:val="28"/>
          <w:rtl/>
          <w:lang w:bidi="fa-IR"/>
        </w:rPr>
        <w:t>عبدالله</w:t>
      </w:r>
      <w:r w:rsidRPr="006835B3">
        <w:rPr>
          <w:rFonts w:cs="B Mitra"/>
          <w:sz w:val="28"/>
          <w:szCs w:val="28"/>
          <w:rtl/>
          <w:lang w:bidi="fa-IR"/>
        </w:rPr>
        <w:t xml:space="preserve"> </w:t>
      </w:r>
      <w:r w:rsidRPr="006835B3">
        <w:rPr>
          <w:rFonts w:cs="B Mitra" w:hint="cs"/>
          <w:sz w:val="28"/>
          <w:szCs w:val="28"/>
          <w:rtl/>
          <w:lang w:bidi="fa-IR"/>
        </w:rPr>
        <w:t>احمد</w:t>
      </w:r>
      <w:r w:rsidRPr="006835B3">
        <w:rPr>
          <w:rFonts w:cs="B Mitra"/>
          <w:sz w:val="28"/>
          <w:szCs w:val="28"/>
          <w:rtl/>
          <w:lang w:bidi="fa-IR"/>
        </w:rPr>
        <w:t xml:space="preserve"> </w:t>
      </w:r>
      <w:r w:rsidRPr="006835B3">
        <w:rPr>
          <w:rFonts w:cs="B Mitra" w:hint="cs"/>
          <w:sz w:val="28"/>
          <w:szCs w:val="28"/>
          <w:rtl/>
          <w:lang w:bidi="fa-IR"/>
        </w:rPr>
        <w:t>بن</w:t>
      </w:r>
      <w:r w:rsidRPr="006835B3">
        <w:rPr>
          <w:rFonts w:cs="B Mitra"/>
          <w:sz w:val="28"/>
          <w:szCs w:val="28"/>
          <w:rtl/>
          <w:lang w:bidi="fa-IR"/>
        </w:rPr>
        <w:t xml:space="preserve"> </w:t>
      </w:r>
      <w:r w:rsidRPr="006835B3">
        <w:rPr>
          <w:rFonts w:cs="B Mitra" w:hint="cs"/>
          <w:sz w:val="28"/>
          <w:szCs w:val="28"/>
          <w:rtl/>
          <w:lang w:bidi="fa-IR"/>
        </w:rPr>
        <w:t>حنبل</w:t>
      </w:r>
      <w:r w:rsidRPr="006835B3">
        <w:rPr>
          <w:rFonts w:cs="B Mitra"/>
          <w:sz w:val="28"/>
          <w:szCs w:val="28"/>
          <w:rtl/>
          <w:lang w:bidi="fa-IR"/>
        </w:rPr>
        <w:t xml:space="preserve"> </w:t>
      </w:r>
      <w:r w:rsidRPr="006835B3">
        <w:rPr>
          <w:rFonts w:cs="B Mitra" w:hint="cs"/>
          <w:sz w:val="28"/>
          <w:szCs w:val="28"/>
          <w:rtl/>
          <w:lang w:bidi="fa-IR"/>
        </w:rPr>
        <w:t>نیز</w:t>
      </w:r>
      <w:r w:rsidRPr="006835B3">
        <w:rPr>
          <w:rFonts w:cs="B Mitra"/>
          <w:sz w:val="28"/>
          <w:szCs w:val="28"/>
          <w:rtl/>
          <w:lang w:bidi="fa-IR"/>
        </w:rPr>
        <w:t xml:space="preserve"> </w:t>
      </w:r>
      <w:r w:rsidR="0039137C">
        <w:rPr>
          <w:rFonts w:cs="B Mitra" w:hint="cs"/>
          <w:sz w:val="28"/>
          <w:szCs w:val="28"/>
          <w:rtl/>
          <w:lang w:bidi="fa-IR"/>
        </w:rPr>
        <w:t xml:space="preserve">روایت </w:t>
      </w:r>
      <w:r w:rsidRPr="006835B3">
        <w:rPr>
          <w:rFonts w:cs="B Mitra" w:hint="cs"/>
          <w:sz w:val="28"/>
          <w:szCs w:val="28"/>
          <w:rtl/>
          <w:lang w:bidi="fa-IR"/>
        </w:rPr>
        <w:t>اباصلت</w:t>
      </w:r>
      <w:r w:rsidRPr="006835B3">
        <w:rPr>
          <w:rFonts w:cs="B Mitra"/>
          <w:sz w:val="28"/>
          <w:szCs w:val="28"/>
          <w:rtl/>
          <w:lang w:bidi="fa-IR"/>
        </w:rPr>
        <w:t xml:space="preserve"> </w:t>
      </w:r>
      <w:r w:rsidR="0039137C">
        <w:rPr>
          <w:rFonts w:cs="B Mitra" w:hint="cs"/>
          <w:sz w:val="28"/>
          <w:szCs w:val="28"/>
          <w:rtl/>
          <w:lang w:bidi="fa-IR"/>
        </w:rPr>
        <w:t xml:space="preserve">را نقل کرده است. </w:t>
      </w:r>
      <w:r w:rsidRPr="006835B3">
        <w:rPr>
          <w:rFonts w:cs="B Mitra" w:hint="cs"/>
          <w:sz w:val="28"/>
          <w:szCs w:val="28"/>
          <w:rtl/>
          <w:lang w:bidi="fa-IR"/>
        </w:rPr>
        <w:t>عبدالله</w:t>
      </w:r>
      <w:r w:rsidRPr="006835B3">
        <w:rPr>
          <w:rFonts w:cs="B Mitra"/>
          <w:sz w:val="28"/>
          <w:szCs w:val="28"/>
          <w:rtl/>
          <w:lang w:bidi="fa-IR"/>
        </w:rPr>
        <w:t xml:space="preserve"> </w:t>
      </w:r>
      <w:r w:rsidR="0039137C">
        <w:rPr>
          <w:rFonts w:cs="B Mitra" w:hint="cs"/>
          <w:sz w:val="28"/>
          <w:szCs w:val="28"/>
          <w:rtl/>
          <w:lang w:bidi="fa-IR"/>
        </w:rPr>
        <w:t xml:space="preserve">فرزند احمد بن حنبل است و پدر به او توصیه کره است که تنها از کسی روایت نقل کند که وی به او معرفی کرده است . این مطلب را ابن </w:t>
      </w:r>
      <w:r w:rsidR="0039137C">
        <w:rPr>
          <w:rFonts w:cs="B Mitra" w:hint="cs"/>
          <w:sz w:val="28"/>
          <w:szCs w:val="28"/>
          <w:rtl/>
          <w:lang w:bidi="fa-IR"/>
        </w:rPr>
        <w:lastRenderedPageBreak/>
        <w:t>حجر در جاهای مختلف از کتاب «تعجیل المنفعه» نقل کرده است، از جمله: «</w:t>
      </w:r>
      <w:r w:rsidRPr="006835B3">
        <w:rPr>
          <w:rFonts w:cs="B Mitra" w:hint="cs"/>
          <w:sz w:val="28"/>
          <w:szCs w:val="28"/>
          <w:rtl/>
          <w:lang w:bidi="fa-IR"/>
        </w:rPr>
        <w:t>کان</w:t>
      </w:r>
      <w:r w:rsidRPr="006835B3">
        <w:rPr>
          <w:rFonts w:cs="B Mitra"/>
          <w:sz w:val="28"/>
          <w:szCs w:val="28"/>
          <w:rtl/>
          <w:lang w:bidi="fa-IR"/>
        </w:rPr>
        <w:t xml:space="preserve"> </w:t>
      </w:r>
      <w:r w:rsidRPr="006835B3">
        <w:rPr>
          <w:rFonts w:cs="B Mitra" w:hint="cs"/>
          <w:sz w:val="28"/>
          <w:szCs w:val="28"/>
          <w:rtl/>
          <w:lang w:bidi="fa-IR"/>
        </w:rPr>
        <w:t>عبدالله</w:t>
      </w:r>
      <w:r w:rsidRPr="006835B3">
        <w:rPr>
          <w:rFonts w:cs="B Mitra"/>
          <w:sz w:val="28"/>
          <w:szCs w:val="28"/>
          <w:rtl/>
          <w:lang w:bidi="fa-IR"/>
        </w:rPr>
        <w:t xml:space="preserve"> </w:t>
      </w:r>
      <w:r w:rsidRPr="006835B3">
        <w:rPr>
          <w:rFonts w:cs="B Mitra" w:hint="cs"/>
          <w:sz w:val="28"/>
          <w:szCs w:val="28"/>
          <w:rtl/>
          <w:lang w:bidi="fa-IR"/>
        </w:rPr>
        <w:t>بن</w:t>
      </w:r>
      <w:r w:rsidRPr="006835B3">
        <w:rPr>
          <w:rFonts w:cs="B Mitra"/>
          <w:sz w:val="28"/>
          <w:szCs w:val="28"/>
          <w:rtl/>
          <w:lang w:bidi="fa-IR"/>
        </w:rPr>
        <w:t xml:space="preserve"> </w:t>
      </w:r>
      <w:r w:rsidRPr="006835B3">
        <w:rPr>
          <w:rFonts w:cs="B Mitra" w:hint="cs"/>
          <w:sz w:val="28"/>
          <w:szCs w:val="28"/>
          <w:rtl/>
          <w:lang w:bidi="fa-IR"/>
        </w:rPr>
        <w:t>احمد</w:t>
      </w:r>
      <w:r w:rsidRPr="006835B3">
        <w:rPr>
          <w:rFonts w:cs="B Mitra"/>
          <w:sz w:val="28"/>
          <w:szCs w:val="28"/>
          <w:rtl/>
          <w:lang w:bidi="fa-IR"/>
        </w:rPr>
        <w:t xml:space="preserve"> </w:t>
      </w:r>
      <w:r w:rsidRPr="006835B3">
        <w:rPr>
          <w:rFonts w:cs="B Mitra" w:hint="cs"/>
          <w:sz w:val="28"/>
          <w:szCs w:val="28"/>
          <w:rtl/>
          <w:lang w:bidi="fa-IR"/>
        </w:rPr>
        <w:t>لایکتب</w:t>
      </w:r>
      <w:r w:rsidRPr="006835B3">
        <w:rPr>
          <w:rFonts w:cs="B Mitra"/>
          <w:sz w:val="28"/>
          <w:szCs w:val="28"/>
          <w:rtl/>
          <w:lang w:bidi="fa-IR"/>
        </w:rPr>
        <w:t xml:space="preserve"> </w:t>
      </w:r>
      <w:r w:rsidRPr="006835B3">
        <w:rPr>
          <w:rFonts w:cs="B Mitra" w:hint="cs"/>
          <w:sz w:val="28"/>
          <w:szCs w:val="28"/>
          <w:rtl/>
          <w:lang w:bidi="fa-IR"/>
        </w:rPr>
        <w:t>الا</w:t>
      </w:r>
      <w:r w:rsidRPr="006835B3">
        <w:rPr>
          <w:rFonts w:cs="B Mitra"/>
          <w:sz w:val="28"/>
          <w:szCs w:val="28"/>
          <w:rtl/>
          <w:lang w:bidi="fa-IR"/>
        </w:rPr>
        <w:t xml:space="preserve"> </w:t>
      </w:r>
      <w:r w:rsidRPr="006835B3">
        <w:rPr>
          <w:rFonts w:cs="B Mitra" w:hint="cs"/>
          <w:sz w:val="28"/>
          <w:szCs w:val="28"/>
          <w:rtl/>
          <w:lang w:bidi="fa-IR"/>
        </w:rPr>
        <w:t>من</w:t>
      </w:r>
      <w:r w:rsidRPr="006835B3">
        <w:rPr>
          <w:rFonts w:cs="B Mitra"/>
          <w:sz w:val="28"/>
          <w:szCs w:val="28"/>
          <w:rtl/>
          <w:lang w:bidi="fa-IR"/>
        </w:rPr>
        <w:t xml:space="preserve"> </w:t>
      </w:r>
      <w:r w:rsidRPr="006835B3">
        <w:rPr>
          <w:rFonts w:cs="B Mitra" w:hint="cs"/>
          <w:sz w:val="28"/>
          <w:szCs w:val="28"/>
          <w:rtl/>
          <w:lang w:bidi="fa-IR"/>
        </w:rPr>
        <w:t>اذن</w:t>
      </w:r>
      <w:r w:rsidRPr="006835B3">
        <w:rPr>
          <w:rFonts w:cs="B Mitra"/>
          <w:sz w:val="28"/>
          <w:szCs w:val="28"/>
          <w:rtl/>
          <w:lang w:bidi="fa-IR"/>
        </w:rPr>
        <w:t xml:space="preserve"> </w:t>
      </w:r>
      <w:r w:rsidRPr="006835B3">
        <w:rPr>
          <w:rFonts w:cs="B Mitra" w:hint="cs"/>
          <w:sz w:val="28"/>
          <w:szCs w:val="28"/>
          <w:rtl/>
          <w:lang w:bidi="fa-IR"/>
        </w:rPr>
        <w:t>له</w:t>
      </w:r>
      <w:r w:rsidRPr="006835B3">
        <w:rPr>
          <w:rFonts w:cs="B Mitra"/>
          <w:sz w:val="28"/>
          <w:szCs w:val="28"/>
          <w:rtl/>
          <w:lang w:bidi="fa-IR"/>
        </w:rPr>
        <w:t xml:space="preserve"> </w:t>
      </w:r>
      <w:r w:rsidRPr="006835B3">
        <w:rPr>
          <w:rFonts w:cs="B Mitra" w:hint="cs"/>
          <w:sz w:val="28"/>
          <w:szCs w:val="28"/>
          <w:rtl/>
          <w:lang w:bidi="fa-IR"/>
        </w:rPr>
        <w:t>ابه</w:t>
      </w:r>
      <w:r w:rsidRPr="006835B3">
        <w:rPr>
          <w:rFonts w:cs="B Mitra"/>
          <w:sz w:val="28"/>
          <w:szCs w:val="28"/>
          <w:rtl/>
          <w:lang w:bidi="fa-IR"/>
        </w:rPr>
        <w:t xml:space="preserve"> </w:t>
      </w:r>
      <w:r w:rsidRPr="006835B3">
        <w:rPr>
          <w:rFonts w:cs="B Mitra" w:hint="cs"/>
          <w:sz w:val="28"/>
          <w:szCs w:val="28"/>
          <w:rtl/>
          <w:lang w:bidi="fa-IR"/>
        </w:rPr>
        <w:t>و</w:t>
      </w:r>
      <w:r w:rsidRPr="006835B3">
        <w:rPr>
          <w:rFonts w:cs="B Mitra"/>
          <w:sz w:val="28"/>
          <w:szCs w:val="28"/>
          <w:rtl/>
          <w:lang w:bidi="fa-IR"/>
        </w:rPr>
        <w:t xml:space="preserve"> </w:t>
      </w:r>
      <w:r w:rsidRPr="006835B3">
        <w:rPr>
          <w:rFonts w:cs="B Mitra" w:hint="cs"/>
          <w:sz w:val="28"/>
          <w:szCs w:val="28"/>
          <w:rtl/>
          <w:lang w:bidi="fa-IR"/>
        </w:rPr>
        <w:t>ابوه</w:t>
      </w:r>
      <w:r w:rsidRPr="006835B3">
        <w:rPr>
          <w:rFonts w:cs="B Mitra"/>
          <w:sz w:val="28"/>
          <w:szCs w:val="28"/>
          <w:rtl/>
          <w:lang w:bidi="fa-IR"/>
        </w:rPr>
        <w:t xml:space="preserve"> </w:t>
      </w:r>
      <w:r w:rsidRPr="006835B3">
        <w:rPr>
          <w:rFonts w:cs="B Mitra" w:hint="cs"/>
          <w:sz w:val="28"/>
          <w:szCs w:val="28"/>
          <w:rtl/>
          <w:lang w:bidi="fa-IR"/>
        </w:rPr>
        <w:t>لایاذن</w:t>
      </w:r>
      <w:r w:rsidRPr="006835B3">
        <w:rPr>
          <w:rFonts w:cs="B Mitra"/>
          <w:sz w:val="28"/>
          <w:szCs w:val="28"/>
          <w:rtl/>
          <w:lang w:bidi="fa-IR"/>
        </w:rPr>
        <w:t xml:space="preserve"> </w:t>
      </w:r>
      <w:r w:rsidRPr="006835B3">
        <w:rPr>
          <w:rFonts w:cs="B Mitra" w:hint="cs"/>
          <w:sz w:val="28"/>
          <w:szCs w:val="28"/>
          <w:rtl/>
          <w:lang w:bidi="fa-IR"/>
        </w:rPr>
        <w:t>الا</w:t>
      </w:r>
      <w:r w:rsidRPr="006835B3">
        <w:rPr>
          <w:rFonts w:cs="B Mitra"/>
          <w:sz w:val="28"/>
          <w:szCs w:val="28"/>
          <w:rtl/>
          <w:lang w:bidi="fa-IR"/>
        </w:rPr>
        <w:t xml:space="preserve"> </w:t>
      </w:r>
      <w:r w:rsidRPr="006835B3">
        <w:rPr>
          <w:rFonts w:cs="B Mitra" w:hint="cs"/>
          <w:sz w:val="28"/>
          <w:szCs w:val="28"/>
          <w:rtl/>
          <w:lang w:bidi="fa-IR"/>
        </w:rPr>
        <w:t>ان</w:t>
      </w:r>
      <w:r w:rsidRPr="006835B3">
        <w:rPr>
          <w:rFonts w:cs="B Mitra"/>
          <w:sz w:val="28"/>
          <w:szCs w:val="28"/>
          <w:rtl/>
          <w:lang w:bidi="fa-IR"/>
        </w:rPr>
        <w:t xml:space="preserve"> </w:t>
      </w:r>
      <w:r w:rsidRPr="006835B3">
        <w:rPr>
          <w:rFonts w:cs="B Mitra" w:hint="cs"/>
          <w:sz w:val="28"/>
          <w:szCs w:val="28"/>
          <w:rtl/>
          <w:lang w:bidi="fa-IR"/>
        </w:rPr>
        <w:t>اهل</w:t>
      </w:r>
      <w:r w:rsidRPr="006835B3">
        <w:rPr>
          <w:rFonts w:cs="B Mitra"/>
          <w:sz w:val="28"/>
          <w:szCs w:val="28"/>
          <w:rtl/>
          <w:lang w:bidi="fa-IR"/>
        </w:rPr>
        <w:t xml:space="preserve"> </w:t>
      </w:r>
      <w:r w:rsidR="0039137C">
        <w:rPr>
          <w:rFonts w:cs="B Mitra" w:hint="cs"/>
          <w:sz w:val="28"/>
          <w:szCs w:val="28"/>
          <w:rtl/>
          <w:lang w:bidi="fa-IR"/>
        </w:rPr>
        <w:t>السنه</w:t>
      </w:r>
      <w:r w:rsidR="00062211">
        <w:rPr>
          <w:rFonts w:cs="B Mitra" w:hint="cs"/>
          <w:sz w:val="28"/>
          <w:szCs w:val="28"/>
          <w:rtl/>
          <w:lang w:bidi="fa-IR"/>
        </w:rPr>
        <w:t>...</w:t>
      </w:r>
      <w:r w:rsidR="0039137C">
        <w:rPr>
          <w:rFonts w:cs="B Mitra" w:hint="cs"/>
          <w:sz w:val="28"/>
          <w:szCs w:val="28"/>
          <w:rtl/>
          <w:lang w:bidi="fa-IR"/>
        </w:rPr>
        <w:t>».</w:t>
      </w:r>
      <w:r w:rsidRPr="006835B3">
        <w:rPr>
          <w:rFonts w:cs="B Mitra"/>
          <w:sz w:val="28"/>
          <w:szCs w:val="28"/>
          <w:rtl/>
          <w:lang w:bidi="fa-IR"/>
        </w:rPr>
        <w:t xml:space="preserve">  </w:t>
      </w:r>
    </w:p>
    <w:p w:rsidR="00062211" w:rsidRDefault="0039137C" w:rsidP="00062211">
      <w:pPr>
        <w:spacing w:after="160" w:line="259" w:lineRule="auto"/>
        <w:jc w:val="both"/>
        <w:rPr>
          <w:rFonts w:cs="B Mitra"/>
          <w:sz w:val="28"/>
          <w:szCs w:val="28"/>
          <w:rtl/>
          <w:lang w:bidi="fa-IR"/>
        </w:rPr>
      </w:pPr>
      <w:r>
        <w:rPr>
          <w:rFonts w:cs="B Mitra" w:hint="cs"/>
          <w:sz w:val="28"/>
          <w:szCs w:val="28"/>
          <w:rtl/>
          <w:lang w:bidi="fa-IR"/>
        </w:rPr>
        <w:t xml:space="preserve">وی سپس این قاعده رجالی را بیان می کند که </w:t>
      </w:r>
      <w:r w:rsidR="00CB4A1C">
        <w:rPr>
          <w:rFonts w:cs="B Mitra" w:hint="cs"/>
          <w:sz w:val="28"/>
          <w:szCs w:val="28"/>
          <w:rtl/>
          <w:lang w:bidi="fa-IR"/>
        </w:rPr>
        <w:t xml:space="preserve">افرادی هستند که نص بر ثقه بودن آنها نداریم اما در صحیحین از آنها روایت نقل شده است. جمهور این افراد را ثقه می دانند. حال در مورد اباصلت که جماعتی مانند یحیی بن معین که سخت گیر در رجال بود او را توثیق کرده اند، وضعیت حدیث اصح </w:t>
      </w:r>
      <w:r w:rsidR="00062211">
        <w:rPr>
          <w:rFonts w:cs="B Mitra" w:hint="cs"/>
          <w:sz w:val="28"/>
          <w:szCs w:val="28"/>
          <w:rtl/>
          <w:lang w:bidi="fa-IR"/>
        </w:rPr>
        <w:t xml:space="preserve">خواهد بود. </w:t>
      </w:r>
    </w:p>
    <w:p w:rsidR="00CB4A1C" w:rsidRDefault="00062211" w:rsidP="00062211">
      <w:pPr>
        <w:spacing w:after="160" w:line="259" w:lineRule="auto"/>
        <w:jc w:val="both"/>
        <w:rPr>
          <w:rFonts w:cs="B Mitra" w:hint="cs"/>
          <w:sz w:val="28"/>
          <w:szCs w:val="28"/>
          <w:rtl/>
          <w:lang w:bidi="fa-IR"/>
        </w:rPr>
      </w:pPr>
      <w:r>
        <w:rPr>
          <w:rFonts w:cs="B Mitra" w:hint="cs"/>
          <w:sz w:val="28"/>
          <w:szCs w:val="28"/>
          <w:rtl/>
          <w:lang w:bidi="fa-IR"/>
        </w:rPr>
        <w:t>ادامه بحث انشاء الله در جلسه آینده بیان می شود.</w:t>
      </w:r>
      <w:r w:rsidR="00CB4A1C">
        <w:rPr>
          <w:rFonts w:cs="B Mitra" w:hint="cs"/>
          <w:sz w:val="28"/>
          <w:szCs w:val="28"/>
          <w:rtl/>
          <w:lang w:bidi="fa-IR"/>
        </w:rPr>
        <w:t xml:space="preserve"> </w:t>
      </w:r>
    </w:p>
    <w:p w:rsidR="00522F0D" w:rsidRDefault="00CB4A1C" w:rsidP="00062211">
      <w:pPr>
        <w:spacing w:after="160" w:line="259" w:lineRule="auto"/>
        <w:jc w:val="both"/>
        <w:rPr>
          <w:rFonts w:ascii="Tahoma" w:hAnsi="Tahoma" w:cs="Tahoma"/>
          <w:sz w:val="24"/>
          <w:szCs w:val="24"/>
          <w:rtl/>
          <w:lang w:bidi="fa-IR"/>
        </w:rPr>
      </w:pPr>
      <w:r>
        <w:rPr>
          <w:rFonts w:cs="B Mitra" w:hint="cs"/>
          <w:sz w:val="28"/>
          <w:szCs w:val="28"/>
          <w:rtl/>
          <w:lang w:bidi="fa-IR"/>
        </w:rPr>
        <w:t xml:space="preserve"> </w:t>
      </w:r>
      <w:bookmarkStart w:id="0" w:name="_GoBack"/>
      <w:bookmarkEnd w:id="0"/>
      <w:r w:rsidR="00522F0D">
        <w:rPr>
          <w:rFonts w:ascii="Tahoma" w:hAnsi="Tahoma" w:cs="Traditional Arabic" w:hint="cs"/>
          <w:color w:val="008000"/>
          <w:sz w:val="24"/>
          <w:szCs w:val="24"/>
          <w:rtl/>
          <w:lang w:bidi="fa-IR"/>
        </w:rPr>
        <w:t>﴿</w:t>
      </w:r>
      <w:r w:rsidR="00522F0D" w:rsidRPr="00526E35">
        <w:rPr>
          <w:rFonts w:ascii="Tahoma" w:hAnsi="Tahoma" w:cs="Tahoma"/>
          <w:color w:val="008000"/>
          <w:sz w:val="24"/>
          <w:szCs w:val="24"/>
          <w:rtl/>
          <w:lang w:bidi="fa-IR"/>
        </w:rPr>
        <w:t>.....</w:t>
      </w:r>
      <w:r w:rsidR="00522F0D">
        <w:rPr>
          <w:rFonts w:ascii="Tahoma" w:hAnsi="Tahoma" w:cs="Traditional Arabic" w:hint="cs"/>
          <w:color w:val="008000"/>
          <w:sz w:val="24"/>
          <w:szCs w:val="24"/>
          <w:rtl/>
          <w:lang w:bidi="fa-IR"/>
        </w:rPr>
        <w:t>﴾</w:t>
      </w:r>
      <w:r w:rsidR="00522F0D">
        <w:rPr>
          <w:rFonts w:ascii="Tahoma" w:hAnsi="Tahoma" w:cs="Tahoma" w:hint="cs"/>
          <w:color w:val="000080"/>
          <w:sz w:val="24"/>
          <w:szCs w:val="24"/>
          <w:rtl/>
          <w:lang w:bidi="fa-IR"/>
        </w:rPr>
        <w:t xml:space="preserve">   </w:t>
      </w:r>
      <w:r w:rsidR="00522F0D" w:rsidRPr="00053AAE">
        <w:rPr>
          <w:rFonts w:ascii="Tahoma" w:hAnsi="Tahoma" w:cs="Tahoma"/>
          <w:color w:val="000080"/>
          <w:sz w:val="24"/>
          <w:szCs w:val="24"/>
          <w:rtl/>
          <w:lang w:bidi="fa-IR"/>
        </w:rPr>
        <w:t>اللهم صل علی محمد و آل محمد</w:t>
      </w:r>
    </w:p>
    <w:sectPr w:rsidR="00522F0D"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6F69" w:rsidRDefault="00756F69" w:rsidP="00BC6EBB">
      <w:pPr>
        <w:spacing w:after="0" w:line="240" w:lineRule="auto"/>
      </w:pPr>
      <w:r>
        <w:separator/>
      </w:r>
    </w:p>
  </w:endnote>
  <w:endnote w:type="continuationSeparator" w:id="0">
    <w:p w:rsidR="00756F69" w:rsidRDefault="00756F69"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Mitra">
    <w:panose1 w:val="00000400000000000000"/>
    <w:charset w:val="B2"/>
    <w:family w:val="auto"/>
    <w:pitch w:val="variable"/>
    <w:sig w:usb0="00002001" w:usb1="80000000" w:usb2="00000008" w:usb3="00000000" w:csb0="00000040" w:csb1="00000000"/>
  </w:font>
  <w:font w:name="Traditional Arabic">
    <w:panose1 w:val="02020603050405020304"/>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6F69" w:rsidRDefault="00756F69" w:rsidP="00BC6EBB">
      <w:pPr>
        <w:spacing w:after="0" w:line="240" w:lineRule="auto"/>
      </w:pPr>
      <w:r>
        <w:separator/>
      </w:r>
    </w:p>
  </w:footnote>
  <w:footnote w:type="continuationSeparator" w:id="0">
    <w:p w:rsidR="00756F69" w:rsidRDefault="00756F69" w:rsidP="00BC6EBB">
      <w:pPr>
        <w:spacing w:after="0" w:line="240" w:lineRule="auto"/>
      </w:pPr>
      <w:r>
        <w:continuationSeparator/>
      </w:r>
    </w:p>
  </w:footnote>
  <w:footnote w:id="1">
    <w:p w:rsidR="00A660F7" w:rsidRDefault="00A660F7">
      <w:pPr>
        <w:pStyle w:val="FootnoteText"/>
        <w:rPr>
          <w:rFonts w:hint="cs"/>
          <w:rtl/>
          <w:lang w:bidi="fa-IR"/>
        </w:rPr>
      </w:pPr>
      <w:r>
        <w:rPr>
          <w:rStyle w:val="FootnoteReference"/>
        </w:rPr>
        <w:footnoteRef/>
      </w:r>
      <w:r>
        <w:rPr>
          <w:rtl/>
        </w:rPr>
        <w:t xml:space="preserve"> </w:t>
      </w:r>
      <w:r>
        <w:rPr>
          <w:rFonts w:hint="cs"/>
          <w:rtl/>
          <w:lang w:bidi="fa-IR"/>
        </w:rPr>
        <w:t>سیر اعلام النبلاء، ج1، ش 1901</w:t>
      </w:r>
    </w:p>
  </w:footnote>
  <w:footnote w:id="2">
    <w:p w:rsidR="00AC7972" w:rsidRDefault="00AC7972">
      <w:pPr>
        <w:pStyle w:val="FootnoteText"/>
        <w:rPr>
          <w:rFonts w:hint="cs"/>
          <w:lang w:bidi="fa-IR"/>
        </w:rPr>
      </w:pPr>
      <w:r>
        <w:rPr>
          <w:rStyle w:val="FootnoteReference"/>
        </w:rPr>
        <w:footnoteRef/>
      </w:r>
      <w:r>
        <w:rPr>
          <w:rtl/>
        </w:rPr>
        <w:t xml:space="preserve"> </w:t>
      </w:r>
      <w:r>
        <w:rPr>
          <w:rFonts w:hint="cs"/>
          <w:rtl/>
          <w:lang w:bidi="fa-IR"/>
        </w:rPr>
        <w:t>سیر اعلام النبلاء، ج11، ص 96-97</w:t>
      </w:r>
    </w:p>
  </w:footnote>
  <w:footnote w:id="3">
    <w:p w:rsidR="00AC7972" w:rsidRDefault="00AC7972">
      <w:pPr>
        <w:pStyle w:val="FootnoteText"/>
        <w:rPr>
          <w:rFonts w:hint="cs"/>
          <w:lang w:bidi="fa-IR"/>
        </w:rPr>
      </w:pPr>
      <w:r>
        <w:rPr>
          <w:rStyle w:val="FootnoteReference"/>
        </w:rPr>
        <w:footnoteRef/>
      </w:r>
      <w:r>
        <w:rPr>
          <w:rtl/>
        </w:rPr>
        <w:t xml:space="preserve"> </w:t>
      </w:r>
      <w:r>
        <w:rPr>
          <w:rFonts w:hint="cs"/>
          <w:rtl/>
          <w:lang w:bidi="fa-IR"/>
        </w:rPr>
        <w:t>تاریخ بغداد، ج11، ص 51 ؛ تهذیب التهذیب، ابن حجر عسقلانی، ج5، ص 225</w:t>
      </w:r>
    </w:p>
  </w:footnote>
  <w:footnote w:id="4">
    <w:p w:rsidR="00AC7972" w:rsidRDefault="00AC7972">
      <w:pPr>
        <w:pStyle w:val="FootnoteText"/>
        <w:rPr>
          <w:rFonts w:hint="cs"/>
          <w:rtl/>
          <w:lang w:bidi="fa-IR"/>
        </w:rPr>
      </w:pPr>
      <w:r>
        <w:rPr>
          <w:rStyle w:val="FootnoteReference"/>
        </w:rPr>
        <w:footnoteRef/>
      </w:r>
      <w:r>
        <w:rPr>
          <w:rtl/>
        </w:rPr>
        <w:t xml:space="preserve"> </w:t>
      </w:r>
      <w:r>
        <w:rPr>
          <w:rFonts w:hint="cs"/>
          <w:rtl/>
          <w:lang w:bidi="fa-IR"/>
        </w:rPr>
        <w:t>تهذیب التهذیب، ابن حجر، ج5، ص 225</w:t>
      </w:r>
    </w:p>
  </w:footnote>
  <w:footnote w:id="5">
    <w:p w:rsidR="00671A8E" w:rsidRDefault="00671A8E">
      <w:pPr>
        <w:pStyle w:val="FootnoteText"/>
        <w:rPr>
          <w:rFonts w:hint="cs"/>
          <w:lang w:bidi="fa-IR"/>
        </w:rPr>
      </w:pPr>
      <w:r>
        <w:rPr>
          <w:rStyle w:val="FootnoteReference"/>
        </w:rPr>
        <w:footnoteRef/>
      </w:r>
      <w:r>
        <w:rPr>
          <w:rtl/>
        </w:rPr>
        <w:t xml:space="preserve"> </w:t>
      </w:r>
      <w:r>
        <w:rPr>
          <w:rFonts w:hint="cs"/>
          <w:rtl/>
          <w:lang w:bidi="fa-IR"/>
        </w:rPr>
        <w:t>شرح ابن ابی الحدید، ج6، ص 371</w:t>
      </w:r>
    </w:p>
  </w:footnote>
  <w:footnote w:id="6">
    <w:p w:rsidR="0039137C" w:rsidRDefault="0039137C">
      <w:pPr>
        <w:pStyle w:val="FootnoteText"/>
        <w:rPr>
          <w:rFonts w:hint="cs"/>
          <w:rtl/>
          <w:lang w:bidi="fa-IR"/>
        </w:rPr>
      </w:pPr>
      <w:r>
        <w:rPr>
          <w:rStyle w:val="FootnoteReference"/>
        </w:rPr>
        <w:footnoteRef/>
      </w:r>
      <w:r>
        <w:rPr>
          <w:rtl/>
        </w:rPr>
        <w:t xml:space="preserve"> </w:t>
      </w:r>
      <w:r>
        <w:rPr>
          <w:rFonts w:hint="cs"/>
          <w:rtl/>
          <w:lang w:bidi="fa-IR"/>
        </w:rPr>
        <w:t>میزان الاعتدال، ج2، ص 616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0F00" w:rsidRDefault="00090F00" w:rsidP="00DB4A75">
    <w:pPr>
      <w:spacing w:line="240" w:lineRule="auto"/>
      <w:jc w:val="center"/>
      <w:rPr>
        <w:rFonts w:ascii="Tahoma" w:hAnsi="Tahoma" w:cs="Traditional Arabic"/>
        <w:color w:val="800000"/>
        <w:sz w:val="28"/>
        <w:szCs w:val="28"/>
        <w:lang w:bidi="fa-IR"/>
      </w:rPr>
    </w:pPr>
    <w:r>
      <w:rPr>
        <w:rFonts w:ascii="Tahoma" w:hAnsi="Tahoma" w:cs="Traditional Arabic" w:hint="cs"/>
        <w:color w:val="800000"/>
        <w:sz w:val="28"/>
        <w:szCs w:val="28"/>
        <w:rtl/>
        <w:lang w:bidi="fa-IR"/>
      </w:rPr>
      <w:t>بسم الله الرحمن الرحيم</w:t>
    </w:r>
  </w:p>
  <w:p w:rsidR="00090F00" w:rsidRDefault="00090F00" w:rsidP="006835B3">
    <w:pPr>
      <w:spacing w:line="240" w:lineRule="auto"/>
      <w:jc w:val="center"/>
      <w:rPr>
        <w:rFonts w:ascii="Tahoma" w:hAnsi="Tahoma" w:cs="Traditional Arabic"/>
        <w:rtl/>
        <w:lang w:bidi="fa-IR"/>
      </w:rPr>
    </w:pPr>
    <w:r>
      <w:rPr>
        <w:rFonts w:ascii="Tahoma" w:hAnsi="Tahoma" w:cs="Traditional Arabic" w:hint="cs"/>
        <w:sz w:val="28"/>
        <w:szCs w:val="28"/>
        <w:rtl/>
        <w:lang w:bidi="fa-IR"/>
      </w:rPr>
      <w:t xml:space="preserve">درس </w:t>
    </w:r>
    <w:r w:rsidRPr="001576A6">
      <w:rPr>
        <w:rFonts w:ascii="Tahoma" w:hAnsi="Tahoma" w:cs="Traditional Arabic" w:hint="cs"/>
        <w:b/>
        <w:bCs/>
        <w:sz w:val="28"/>
        <w:szCs w:val="28"/>
        <w:rtl/>
        <w:lang w:bidi="fa-IR"/>
      </w:rPr>
      <w:t>امامت بر مبنای کتاب المراجعات</w:t>
    </w:r>
    <w:r>
      <w:rPr>
        <w:rFonts w:ascii="Tahoma" w:hAnsi="Tahoma" w:cs="Traditional Arabic" w:hint="cs"/>
        <w:sz w:val="28"/>
        <w:szCs w:val="28"/>
        <w:rtl/>
        <w:lang w:bidi="fa-IR"/>
      </w:rPr>
      <w:t xml:space="preserve">، </w:t>
    </w:r>
    <w:r w:rsidR="00DB4A75">
      <w:rPr>
        <w:rFonts w:ascii="Tahoma" w:hAnsi="Tahoma" w:cs="Traditional Arabic" w:hint="cs"/>
        <w:sz w:val="28"/>
        <w:szCs w:val="28"/>
        <w:rtl/>
        <w:lang w:bidi="fa-IR"/>
      </w:rPr>
      <w:t xml:space="preserve">حضرت </w:t>
    </w:r>
    <w:r>
      <w:rPr>
        <w:rFonts w:ascii="Tahoma" w:hAnsi="Tahoma" w:cs="Traditional Arabic" w:hint="cs"/>
        <w:sz w:val="28"/>
        <w:szCs w:val="28"/>
        <w:rtl/>
        <w:lang w:bidi="fa-IR"/>
      </w:rPr>
      <w:t xml:space="preserve">استاد ربانی گلپايگانی، تاريخ: </w:t>
    </w:r>
    <w:r w:rsidR="006835B3">
      <w:rPr>
        <w:rFonts w:ascii="Tahoma" w:hAnsi="Tahoma" w:cs="Traditional Arabic" w:hint="cs"/>
        <w:sz w:val="28"/>
        <w:szCs w:val="28"/>
        <w:rtl/>
        <w:lang w:bidi="fa-IR"/>
      </w:rPr>
      <w:t>چهار</w:t>
    </w:r>
    <w:r>
      <w:rPr>
        <w:rFonts w:ascii="Tahoma" w:hAnsi="Tahoma" w:cs="Traditional Arabic" w:hint="cs"/>
        <w:sz w:val="28"/>
        <w:szCs w:val="28"/>
        <w:rtl/>
        <w:lang w:bidi="fa-IR"/>
      </w:rPr>
      <w:t xml:space="preserve">شنبه، </w:t>
    </w:r>
    <w:r w:rsidR="00D20BFE">
      <w:rPr>
        <w:rFonts w:ascii="Tahoma" w:hAnsi="Tahoma" w:cs="Traditional Arabic" w:hint="cs"/>
        <w:sz w:val="28"/>
        <w:szCs w:val="28"/>
        <w:rtl/>
        <w:lang w:bidi="fa-IR"/>
      </w:rPr>
      <w:t>0</w:t>
    </w:r>
    <w:r w:rsidR="006835B3">
      <w:rPr>
        <w:rFonts w:ascii="Tahoma" w:hAnsi="Tahoma" w:cs="Traditional Arabic" w:hint="cs"/>
        <w:sz w:val="28"/>
        <w:szCs w:val="28"/>
        <w:rtl/>
        <w:lang w:bidi="fa-IR"/>
      </w:rPr>
      <w:t>4</w:t>
    </w:r>
    <w:r>
      <w:rPr>
        <w:rFonts w:ascii="Tahoma" w:hAnsi="Tahoma" w:cs="Traditional Arabic" w:hint="cs"/>
        <w:sz w:val="28"/>
        <w:szCs w:val="28"/>
        <w:rtl/>
        <w:lang w:bidi="fa-IR"/>
      </w:rPr>
      <w:t>/</w:t>
    </w:r>
    <w:r w:rsidR="00D20BFE">
      <w:rPr>
        <w:rFonts w:ascii="Tahoma" w:hAnsi="Tahoma" w:cs="Traditional Arabic" w:hint="cs"/>
        <w:sz w:val="28"/>
        <w:szCs w:val="28"/>
        <w:rtl/>
        <w:lang w:bidi="fa-IR"/>
      </w:rPr>
      <w:t>10</w:t>
    </w:r>
    <w:r>
      <w:rPr>
        <w:rFonts w:ascii="Tahoma" w:hAnsi="Tahoma" w:cs="Traditional Arabic" w:hint="cs"/>
        <w:sz w:val="28"/>
        <w:szCs w:val="28"/>
        <w:rtl/>
        <w:lang w:bidi="fa-IR"/>
      </w:rPr>
      <w:t>/</w:t>
    </w:r>
    <w:r w:rsidR="002966B0">
      <w:rPr>
        <w:rFonts w:ascii="Tahoma" w:hAnsi="Tahoma" w:cs="Traditional Arabic" w:hint="cs"/>
        <w:sz w:val="28"/>
        <w:szCs w:val="28"/>
        <w:rtl/>
        <w:lang w:bidi="fa-IR"/>
      </w:rPr>
      <w:t>9</w:t>
    </w:r>
    <w:r w:rsidR="00613A26">
      <w:rPr>
        <w:rFonts w:ascii="Tahoma" w:hAnsi="Tahoma" w:cs="Traditional Arabic" w:hint="cs"/>
        <w:sz w:val="28"/>
        <w:szCs w:val="28"/>
        <w:rtl/>
        <w:lang w:bidi="fa-IR"/>
      </w:rPr>
      <w:t>8</w:t>
    </w:r>
    <w:r>
      <w:rPr>
        <w:rFonts w:ascii="Tahoma" w:hAnsi="Tahoma" w:cs="Traditional Arabic" w:hint="cs"/>
        <w:sz w:val="28"/>
        <w:szCs w:val="28"/>
        <w:rtl/>
        <w:lang w:bidi="fa-IR"/>
      </w:rPr>
      <w:t xml:space="preserve">   </w:t>
    </w:r>
    <w:r>
      <w:rPr>
        <w:rFonts w:ascii="Tahoma" w:hAnsi="Tahoma" w:cs="Traditional Arabic" w:hint="cs"/>
        <w:rtl/>
        <w:lang w:bidi="fa-IR"/>
      </w:rPr>
      <w:t>(مقرر: حسن مجتبی زاده)</w:t>
    </w:r>
  </w:p>
  <w:p w:rsidR="005920FC" w:rsidRPr="00DB4A75" w:rsidRDefault="00DB4A75" w:rsidP="00DB4A75">
    <w:pPr>
      <w:spacing w:line="240" w:lineRule="auto"/>
      <w:jc w:val="center"/>
      <w:rPr>
        <w:rFonts w:ascii="Tahoma" w:hAnsi="Tahoma" w:cs="Traditional Arabic"/>
        <w:sz w:val="28"/>
        <w:szCs w:val="28"/>
        <w:rtl/>
        <w:lang w:bidi="fa-IR"/>
      </w:rPr>
    </w:pPr>
    <w:r w:rsidRPr="00315BE8">
      <w:rPr>
        <w:rFonts w:ascii="Tahoma" w:hAnsi="Tahoma" w:cs="Traditional Arabic" w:hint="cs"/>
        <w:color w:val="7030A0"/>
        <w:rtl/>
        <w:lang w:bidi="fa-IR"/>
      </w:rPr>
      <w:t xml:space="preserve">مدرسه فقاهت </w:t>
    </w:r>
    <w:r w:rsidRPr="00315BE8">
      <w:rPr>
        <w:rFonts w:ascii="Tahoma" w:hAnsi="Tahoma" w:cs="Traditional Arabic"/>
        <w:color w:val="7030A0"/>
        <w:lang w:bidi="fa-IR"/>
      </w:rPr>
      <w:t>www.eshia.ir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1505"/>
    <w:rsid w:val="00014AF1"/>
    <w:rsid w:val="0001606B"/>
    <w:rsid w:val="00016B31"/>
    <w:rsid w:val="00016EAD"/>
    <w:rsid w:val="00022F9C"/>
    <w:rsid w:val="0002474E"/>
    <w:rsid w:val="00032306"/>
    <w:rsid w:val="000323A2"/>
    <w:rsid w:val="00032DB3"/>
    <w:rsid w:val="000363B5"/>
    <w:rsid w:val="000409ED"/>
    <w:rsid w:val="000423A0"/>
    <w:rsid w:val="0004279F"/>
    <w:rsid w:val="00045264"/>
    <w:rsid w:val="00046015"/>
    <w:rsid w:val="000475F8"/>
    <w:rsid w:val="0004780A"/>
    <w:rsid w:val="00052A84"/>
    <w:rsid w:val="00053AAE"/>
    <w:rsid w:val="00055A0C"/>
    <w:rsid w:val="00057E3E"/>
    <w:rsid w:val="00062211"/>
    <w:rsid w:val="0006226A"/>
    <w:rsid w:val="00065EFA"/>
    <w:rsid w:val="00072DA3"/>
    <w:rsid w:val="00073D9E"/>
    <w:rsid w:val="00085804"/>
    <w:rsid w:val="00090F00"/>
    <w:rsid w:val="00091B01"/>
    <w:rsid w:val="00092A91"/>
    <w:rsid w:val="000940C9"/>
    <w:rsid w:val="000A0FFC"/>
    <w:rsid w:val="000A4C4A"/>
    <w:rsid w:val="000A5459"/>
    <w:rsid w:val="000A680F"/>
    <w:rsid w:val="000B32D0"/>
    <w:rsid w:val="000C2687"/>
    <w:rsid w:val="000C6C99"/>
    <w:rsid w:val="000D2C96"/>
    <w:rsid w:val="000D4E92"/>
    <w:rsid w:val="000D6217"/>
    <w:rsid w:val="000E1643"/>
    <w:rsid w:val="000E19A3"/>
    <w:rsid w:val="000E4F0C"/>
    <w:rsid w:val="000E5BF7"/>
    <w:rsid w:val="000F1763"/>
    <w:rsid w:val="000F1D87"/>
    <w:rsid w:val="000F3114"/>
    <w:rsid w:val="000F356D"/>
    <w:rsid w:val="000F5A36"/>
    <w:rsid w:val="000F6297"/>
    <w:rsid w:val="000F79C4"/>
    <w:rsid w:val="00101BA8"/>
    <w:rsid w:val="00101D8D"/>
    <w:rsid w:val="00103A0F"/>
    <w:rsid w:val="00104415"/>
    <w:rsid w:val="00105A81"/>
    <w:rsid w:val="00107E2A"/>
    <w:rsid w:val="00110038"/>
    <w:rsid w:val="00110C35"/>
    <w:rsid w:val="00111B3C"/>
    <w:rsid w:val="001149A2"/>
    <w:rsid w:val="00124200"/>
    <w:rsid w:val="00125670"/>
    <w:rsid w:val="00130F99"/>
    <w:rsid w:val="00133782"/>
    <w:rsid w:val="00144249"/>
    <w:rsid w:val="00144A3C"/>
    <w:rsid w:val="00145F6F"/>
    <w:rsid w:val="001509D0"/>
    <w:rsid w:val="001515FA"/>
    <w:rsid w:val="001520B4"/>
    <w:rsid w:val="0015613C"/>
    <w:rsid w:val="001576A6"/>
    <w:rsid w:val="001612C6"/>
    <w:rsid w:val="001613B7"/>
    <w:rsid w:val="0016355D"/>
    <w:rsid w:val="001645A1"/>
    <w:rsid w:val="00165948"/>
    <w:rsid w:val="0016642A"/>
    <w:rsid w:val="00171CD8"/>
    <w:rsid w:val="001744BE"/>
    <w:rsid w:val="00174B69"/>
    <w:rsid w:val="00174C01"/>
    <w:rsid w:val="001762F8"/>
    <w:rsid w:val="00177D89"/>
    <w:rsid w:val="001800F5"/>
    <w:rsid w:val="0018402E"/>
    <w:rsid w:val="0019247E"/>
    <w:rsid w:val="00192556"/>
    <w:rsid w:val="0019497D"/>
    <w:rsid w:val="00197565"/>
    <w:rsid w:val="00197846"/>
    <w:rsid w:val="001A04EB"/>
    <w:rsid w:val="001A0C90"/>
    <w:rsid w:val="001A244F"/>
    <w:rsid w:val="001A64E0"/>
    <w:rsid w:val="001B0940"/>
    <w:rsid w:val="001B1EFC"/>
    <w:rsid w:val="001B4D35"/>
    <w:rsid w:val="001B5BA1"/>
    <w:rsid w:val="001C1185"/>
    <w:rsid w:val="001C1950"/>
    <w:rsid w:val="001C3086"/>
    <w:rsid w:val="001C6744"/>
    <w:rsid w:val="001D7D5B"/>
    <w:rsid w:val="001D7EAF"/>
    <w:rsid w:val="001E09FC"/>
    <w:rsid w:val="001E3C1C"/>
    <w:rsid w:val="001E641F"/>
    <w:rsid w:val="001F0013"/>
    <w:rsid w:val="001F02A2"/>
    <w:rsid w:val="001F06DE"/>
    <w:rsid w:val="001F1887"/>
    <w:rsid w:val="001F45BD"/>
    <w:rsid w:val="001F6519"/>
    <w:rsid w:val="0020009A"/>
    <w:rsid w:val="00200F32"/>
    <w:rsid w:val="00202D03"/>
    <w:rsid w:val="002104BA"/>
    <w:rsid w:val="002152B2"/>
    <w:rsid w:val="0021556F"/>
    <w:rsid w:val="00217A73"/>
    <w:rsid w:val="00226FCD"/>
    <w:rsid w:val="00227DEF"/>
    <w:rsid w:val="00233413"/>
    <w:rsid w:val="00240AFC"/>
    <w:rsid w:val="002472FB"/>
    <w:rsid w:val="00253440"/>
    <w:rsid w:val="0025451A"/>
    <w:rsid w:val="0025458D"/>
    <w:rsid w:val="0025787C"/>
    <w:rsid w:val="00261FC1"/>
    <w:rsid w:val="002629CF"/>
    <w:rsid w:val="002716F0"/>
    <w:rsid w:val="002718C3"/>
    <w:rsid w:val="00272D7D"/>
    <w:rsid w:val="00273E1D"/>
    <w:rsid w:val="00281407"/>
    <w:rsid w:val="00284B5D"/>
    <w:rsid w:val="00284CB3"/>
    <w:rsid w:val="00284D04"/>
    <w:rsid w:val="002852BE"/>
    <w:rsid w:val="00285F7B"/>
    <w:rsid w:val="00295411"/>
    <w:rsid w:val="002966B0"/>
    <w:rsid w:val="00296AB3"/>
    <w:rsid w:val="002A4724"/>
    <w:rsid w:val="002A640C"/>
    <w:rsid w:val="002B0383"/>
    <w:rsid w:val="002B7CA5"/>
    <w:rsid w:val="002C0BA3"/>
    <w:rsid w:val="002D3430"/>
    <w:rsid w:val="002D4D95"/>
    <w:rsid w:val="002D510A"/>
    <w:rsid w:val="002D61C4"/>
    <w:rsid w:val="002D7A36"/>
    <w:rsid w:val="002E046D"/>
    <w:rsid w:val="002E37F1"/>
    <w:rsid w:val="002E78E4"/>
    <w:rsid w:val="002F02AC"/>
    <w:rsid w:val="002F0517"/>
    <w:rsid w:val="002F0884"/>
    <w:rsid w:val="002F134F"/>
    <w:rsid w:val="002F22B7"/>
    <w:rsid w:val="002F5017"/>
    <w:rsid w:val="002F5D1A"/>
    <w:rsid w:val="00302E91"/>
    <w:rsid w:val="003036CB"/>
    <w:rsid w:val="00305B59"/>
    <w:rsid w:val="00307A6D"/>
    <w:rsid w:val="003103A6"/>
    <w:rsid w:val="003124DB"/>
    <w:rsid w:val="00313F85"/>
    <w:rsid w:val="00315A21"/>
    <w:rsid w:val="00323075"/>
    <w:rsid w:val="00323BE2"/>
    <w:rsid w:val="003313D9"/>
    <w:rsid w:val="00333044"/>
    <w:rsid w:val="003333F1"/>
    <w:rsid w:val="00333C2D"/>
    <w:rsid w:val="00336DAB"/>
    <w:rsid w:val="00337B49"/>
    <w:rsid w:val="0034059B"/>
    <w:rsid w:val="003409E5"/>
    <w:rsid w:val="00342C82"/>
    <w:rsid w:val="00342DE3"/>
    <w:rsid w:val="00346C60"/>
    <w:rsid w:val="003470DA"/>
    <w:rsid w:val="00350250"/>
    <w:rsid w:val="00351AC8"/>
    <w:rsid w:val="003542CA"/>
    <w:rsid w:val="00357FCE"/>
    <w:rsid w:val="00360E85"/>
    <w:rsid w:val="00361F2C"/>
    <w:rsid w:val="00362096"/>
    <w:rsid w:val="00362336"/>
    <w:rsid w:val="00364DE7"/>
    <w:rsid w:val="0036605F"/>
    <w:rsid w:val="00366437"/>
    <w:rsid w:val="00366A88"/>
    <w:rsid w:val="00370D0F"/>
    <w:rsid w:val="003723AD"/>
    <w:rsid w:val="00372A3D"/>
    <w:rsid w:val="0039098D"/>
    <w:rsid w:val="0039137C"/>
    <w:rsid w:val="00391B23"/>
    <w:rsid w:val="0039580F"/>
    <w:rsid w:val="003A1584"/>
    <w:rsid w:val="003A64A8"/>
    <w:rsid w:val="003A719B"/>
    <w:rsid w:val="003B112D"/>
    <w:rsid w:val="003B1431"/>
    <w:rsid w:val="003C20C9"/>
    <w:rsid w:val="003C34EC"/>
    <w:rsid w:val="003C4B9A"/>
    <w:rsid w:val="003C6B57"/>
    <w:rsid w:val="003C79BA"/>
    <w:rsid w:val="003D27D2"/>
    <w:rsid w:val="003D3729"/>
    <w:rsid w:val="003D3E49"/>
    <w:rsid w:val="003D46B8"/>
    <w:rsid w:val="003D7D3D"/>
    <w:rsid w:val="003E0384"/>
    <w:rsid w:val="003E3D3A"/>
    <w:rsid w:val="003E606A"/>
    <w:rsid w:val="003F460A"/>
    <w:rsid w:val="003F7BCD"/>
    <w:rsid w:val="00403330"/>
    <w:rsid w:val="00414CCC"/>
    <w:rsid w:val="004167A9"/>
    <w:rsid w:val="00416C32"/>
    <w:rsid w:val="00417867"/>
    <w:rsid w:val="00417A33"/>
    <w:rsid w:val="00417F0D"/>
    <w:rsid w:val="0042053E"/>
    <w:rsid w:val="004223B1"/>
    <w:rsid w:val="0042316A"/>
    <w:rsid w:val="004250D6"/>
    <w:rsid w:val="004256EE"/>
    <w:rsid w:val="00427C71"/>
    <w:rsid w:val="004307B9"/>
    <w:rsid w:val="00431213"/>
    <w:rsid w:val="00431995"/>
    <w:rsid w:val="00436172"/>
    <w:rsid w:val="00440986"/>
    <w:rsid w:val="004444B5"/>
    <w:rsid w:val="00453FAA"/>
    <w:rsid w:val="00457EEF"/>
    <w:rsid w:val="00465656"/>
    <w:rsid w:val="0046603E"/>
    <w:rsid w:val="004754C7"/>
    <w:rsid w:val="004763DD"/>
    <w:rsid w:val="00476F46"/>
    <w:rsid w:val="004802FA"/>
    <w:rsid w:val="00483677"/>
    <w:rsid w:val="0049774B"/>
    <w:rsid w:val="004A2078"/>
    <w:rsid w:val="004A4121"/>
    <w:rsid w:val="004A5661"/>
    <w:rsid w:val="004A762C"/>
    <w:rsid w:val="004B3470"/>
    <w:rsid w:val="004B580A"/>
    <w:rsid w:val="004B6EEB"/>
    <w:rsid w:val="004C1F9D"/>
    <w:rsid w:val="004C3D0F"/>
    <w:rsid w:val="004C4FBC"/>
    <w:rsid w:val="004C5648"/>
    <w:rsid w:val="004D003F"/>
    <w:rsid w:val="004E2290"/>
    <w:rsid w:val="004F0CAE"/>
    <w:rsid w:val="004F1F3F"/>
    <w:rsid w:val="004F3688"/>
    <w:rsid w:val="004F6501"/>
    <w:rsid w:val="00502899"/>
    <w:rsid w:val="00502CC0"/>
    <w:rsid w:val="0050373A"/>
    <w:rsid w:val="0050474C"/>
    <w:rsid w:val="00505B10"/>
    <w:rsid w:val="00510F90"/>
    <w:rsid w:val="00512A13"/>
    <w:rsid w:val="00514677"/>
    <w:rsid w:val="00522F0D"/>
    <w:rsid w:val="005328A5"/>
    <w:rsid w:val="00533C2F"/>
    <w:rsid w:val="00536DD9"/>
    <w:rsid w:val="00540880"/>
    <w:rsid w:val="00542303"/>
    <w:rsid w:val="00544A88"/>
    <w:rsid w:val="00545B67"/>
    <w:rsid w:val="0054646E"/>
    <w:rsid w:val="00547103"/>
    <w:rsid w:val="0056438B"/>
    <w:rsid w:val="00564CE6"/>
    <w:rsid w:val="00565371"/>
    <w:rsid w:val="00566178"/>
    <w:rsid w:val="005723D4"/>
    <w:rsid w:val="00573629"/>
    <w:rsid w:val="00574246"/>
    <w:rsid w:val="00576E1F"/>
    <w:rsid w:val="00580C74"/>
    <w:rsid w:val="005902CE"/>
    <w:rsid w:val="00590AE2"/>
    <w:rsid w:val="005912F4"/>
    <w:rsid w:val="00592057"/>
    <w:rsid w:val="005920FC"/>
    <w:rsid w:val="00595FA3"/>
    <w:rsid w:val="005A0379"/>
    <w:rsid w:val="005A04F4"/>
    <w:rsid w:val="005A266E"/>
    <w:rsid w:val="005A5013"/>
    <w:rsid w:val="005A742D"/>
    <w:rsid w:val="005A754E"/>
    <w:rsid w:val="005B3B71"/>
    <w:rsid w:val="005B577B"/>
    <w:rsid w:val="005B6816"/>
    <w:rsid w:val="005C0DD7"/>
    <w:rsid w:val="005C2A30"/>
    <w:rsid w:val="005C4619"/>
    <w:rsid w:val="005D14C4"/>
    <w:rsid w:val="005D462A"/>
    <w:rsid w:val="005E1723"/>
    <w:rsid w:val="005E1AE2"/>
    <w:rsid w:val="005E3AFC"/>
    <w:rsid w:val="005E7817"/>
    <w:rsid w:val="005F1B55"/>
    <w:rsid w:val="005F4C51"/>
    <w:rsid w:val="005F65E6"/>
    <w:rsid w:val="00602A48"/>
    <w:rsid w:val="00606DD6"/>
    <w:rsid w:val="00613A26"/>
    <w:rsid w:val="00616C54"/>
    <w:rsid w:val="00616FA1"/>
    <w:rsid w:val="00617A01"/>
    <w:rsid w:val="00620771"/>
    <w:rsid w:val="00621B4F"/>
    <w:rsid w:val="0062257C"/>
    <w:rsid w:val="00624BF9"/>
    <w:rsid w:val="0062582C"/>
    <w:rsid w:val="00625E48"/>
    <w:rsid w:val="00626FF2"/>
    <w:rsid w:val="00630C50"/>
    <w:rsid w:val="00631631"/>
    <w:rsid w:val="00631FDF"/>
    <w:rsid w:val="00632988"/>
    <w:rsid w:val="00633ADF"/>
    <w:rsid w:val="006370A8"/>
    <w:rsid w:val="00637E49"/>
    <w:rsid w:val="00641E95"/>
    <w:rsid w:val="00643D8C"/>
    <w:rsid w:val="00644ED5"/>
    <w:rsid w:val="00645DC1"/>
    <w:rsid w:val="0065086D"/>
    <w:rsid w:val="00651B34"/>
    <w:rsid w:val="006538C2"/>
    <w:rsid w:val="0065579C"/>
    <w:rsid w:val="00655A2F"/>
    <w:rsid w:val="0066516D"/>
    <w:rsid w:val="00666F0D"/>
    <w:rsid w:val="00667AAA"/>
    <w:rsid w:val="006705F8"/>
    <w:rsid w:val="00671A8E"/>
    <w:rsid w:val="006734DB"/>
    <w:rsid w:val="00674254"/>
    <w:rsid w:val="00675E52"/>
    <w:rsid w:val="0068025E"/>
    <w:rsid w:val="006828FC"/>
    <w:rsid w:val="006835B3"/>
    <w:rsid w:val="006848DD"/>
    <w:rsid w:val="0068533A"/>
    <w:rsid w:val="00690386"/>
    <w:rsid w:val="00692373"/>
    <w:rsid w:val="006961D4"/>
    <w:rsid w:val="0069703E"/>
    <w:rsid w:val="006971A2"/>
    <w:rsid w:val="006A13FE"/>
    <w:rsid w:val="006A746B"/>
    <w:rsid w:val="006B037C"/>
    <w:rsid w:val="006B0EEC"/>
    <w:rsid w:val="006B2B9D"/>
    <w:rsid w:val="006B4578"/>
    <w:rsid w:val="006B512F"/>
    <w:rsid w:val="006C0183"/>
    <w:rsid w:val="006C67E5"/>
    <w:rsid w:val="006C6DFB"/>
    <w:rsid w:val="006C6EAF"/>
    <w:rsid w:val="006D07E6"/>
    <w:rsid w:val="006D1533"/>
    <w:rsid w:val="006D533A"/>
    <w:rsid w:val="006D7957"/>
    <w:rsid w:val="006E18A7"/>
    <w:rsid w:val="006E5956"/>
    <w:rsid w:val="006E7DA0"/>
    <w:rsid w:val="006F266D"/>
    <w:rsid w:val="006F39EA"/>
    <w:rsid w:val="006F7F61"/>
    <w:rsid w:val="007018F9"/>
    <w:rsid w:val="007026B7"/>
    <w:rsid w:val="007075ED"/>
    <w:rsid w:val="00711193"/>
    <w:rsid w:val="007118E8"/>
    <w:rsid w:val="007135F3"/>
    <w:rsid w:val="0072520D"/>
    <w:rsid w:val="00731208"/>
    <w:rsid w:val="00731230"/>
    <w:rsid w:val="00734378"/>
    <w:rsid w:val="0073515E"/>
    <w:rsid w:val="00751BE4"/>
    <w:rsid w:val="00751F29"/>
    <w:rsid w:val="007523F3"/>
    <w:rsid w:val="00753E95"/>
    <w:rsid w:val="00754814"/>
    <w:rsid w:val="007550FA"/>
    <w:rsid w:val="00756D6E"/>
    <w:rsid w:val="00756F69"/>
    <w:rsid w:val="00760A97"/>
    <w:rsid w:val="007625E6"/>
    <w:rsid w:val="0076331B"/>
    <w:rsid w:val="00764277"/>
    <w:rsid w:val="00764BE4"/>
    <w:rsid w:val="00766B77"/>
    <w:rsid w:val="0077099B"/>
    <w:rsid w:val="00772D9C"/>
    <w:rsid w:val="007744E3"/>
    <w:rsid w:val="00775656"/>
    <w:rsid w:val="00782F4E"/>
    <w:rsid w:val="0078709C"/>
    <w:rsid w:val="00787B6F"/>
    <w:rsid w:val="00787DAA"/>
    <w:rsid w:val="00790C14"/>
    <w:rsid w:val="00790F2D"/>
    <w:rsid w:val="007931F1"/>
    <w:rsid w:val="007976EA"/>
    <w:rsid w:val="00797ECF"/>
    <w:rsid w:val="007A3490"/>
    <w:rsid w:val="007A7C21"/>
    <w:rsid w:val="007B02F5"/>
    <w:rsid w:val="007B1A44"/>
    <w:rsid w:val="007B1D1D"/>
    <w:rsid w:val="007B2314"/>
    <w:rsid w:val="007B33DC"/>
    <w:rsid w:val="007B3AC6"/>
    <w:rsid w:val="007B3EF2"/>
    <w:rsid w:val="007B499C"/>
    <w:rsid w:val="007B4AE5"/>
    <w:rsid w:val="007B4C4B"/>
    <w:rsid w:val="007B4F97"/>
    <w:rsid w:val="007C3629"/>
    <w:rsid w:val="007C396C"/>
    <w:rsid w:val="007C4430"/>
    <w:rsid w:val="007E02E8"/>
    <w:rsid w:val="007E058E"/>
    <w:rsid w:val="007E0B35"/>
    <w:rsid w:val="007E45AF"/>
    <w:rsid w:val="007F093A"/>
    <w:rsid w:val="007F2514"/>
    <w:rsid w:val="007F286A"/>
    <w:rsid w:val="007F4AB5"/>
    <w:rsid w:val="007F6020"/>
    <w:rsid w:val="008005F7"/>
    <w:rsid w:val="008038F1"/>
    <w:rsid w:val="00806CB5"/>
    <w:rsid w:val="0082023F"/>
    <w:rsid w:val="008202C1"/>
    <w:rsid w:val="008226B2"/>
    <w:rsid w:val="008245C4"/>
    <w:rsid w:val="00826E19"/>
    <w:rsid w:val="00830D3D"/>
    <w:rsid w:val="00830DE6"/>
    <w:rsid w:val="0083406E"/>
    <w:rsid w:val="00837161"/>
    <w:rsid w:val="00837F1D"/>
    <w:rsid w:val="00845CCF"/>
    <w:rsid w:val="008465C9"/>
    <w:rsid w:val="00846A8E"/>
    <w:rsid w:val="00847B4B"/>
    <w:rsid w:val="00847C09"/>
    <w:rsid w:val="00853AB5"/>
    <w:rsid w:val="0085500F"/>
    <w:rsid w:val="00861FC4"/>
    <w:rsid w:val="008734DA"/>
    <w:rsid w:val="00874AF3"/>
    <w:rsid w:val="00874B14"/>
    <w:rsid w:val="00875509"/>
    <w:rsid w:val="0087629C"/>
    <w:rsid w:val="00876745"/>
    <w:rsid w:val="00876D3A"/>
    <w:rsid w:val="00885141"/>
    <w:rsid w:val="008875FD"/>
    <w:rsid w:val="00894892"/>
    <w:rsid w:val="0089576C"/>
    <w:rsid w:val="00895CA4"/>
    <w:rsid w:val="008A1693"/>
    <w:rsid w:val="008A2ADD"/>
    <w:rsid w:val="008A2D69"/>
    <w:rsid w:val="008A4A18"/>
    <w:rsid w:val="008A5631"/>
    <w:rsid w:val="008A644D"/>
    <w:rsid w:val="008B03D3"/>
    <w:rsid w:val="008B08D7"/>
    <w:rsid w:val="008B1E77"/>
    <w:rsid w:val="008B267E"/>
    <w:rsid w:val="008B2C59"/>
    <w:rsid w:val="008B3F53"/>
    <w:rsid w:val="008B4265"/>
    <w:rsid w:val="008B49CE"/>
    <w:rsid w:val="008B5C3E"/>
    <w:rsid w:val="008B6CB4"/>
    <w:rsid w:val="008B7672"/>
    <w:rsid w:val="008C353D"/>
    <w:rsid w:val="008C47A1"/>
    <w:rsid w:val="008C7950"/>
    <w:rsid w:val="008D19FA"/>
    <w:rsid w:val="008D2CD2"/>
    <w:rsid w:val="008D7456"/>
    <w:rsid w:val="008E1683"/>
    <w:rsid w:val="008E1D9D"/>
    <w:rsid w:val="008E20E3"/>
    <w:rsid w:val="008E66BC"/>
    <w:rsid w:val="008F275A"/>
    <w:rsid w:val="008F69CA"/>
    <w:rsid w:val="008F7BFC"/>
    <w:rsid w:val="00902EAE"/>
    <w:rsid w:val="009054F8"/>
    <w:rsid w:val="0090692A"/>
    <w:rsid w:val="009101D4"/>
    <w:rsid w:val="00911065"/>
    <w:rsid w:val="00913D21"/>
    <w:rsid w:val="00913F9C"/>
    <w:rsid w:val="00917613"/>
    <w:rsid w:val="00917854"/>
    <w:rsid w:val="00922855"/>
    <w:rsid w:val="00923476"/>
    <w:rsid w:val="009247F3"/>
    <w:rsid w:val="00932299"/>
    <w:rsid w:val="009354EC"/>
    <w:rsid w:val="00935A44"/>
    <w:rsid w:val="00940B6F"/>
    <w:rsid w:val="00943CCA"/>
    <w:rsid w:val="00944854"/>
    <w:rsid w:val="0095018E"/>
    <w:rsid w:val="00950D97"/>
    <w:rsid w:val="00952ADD"/>
    <w:rsid w:val="00955D90"/>
    <w:rsid w:val="00956E8D"/>
    <w:rsid w:val="0096094F"/>
    <w:rsid w:val="009657C5"/>
    <w:rsid w:val="00967056"/>
    <w:rsid w:val="009673BA"/>
    <w:rsid w:val="00970508"/>
    <w:rsid w:val="00972726"/>
    <w:rsid w:val="00973949"/>
    <w:rsid w:val="009750ED"/>
    <w:rsid w:val="0097552E"/>
    <w:rsid w:val="00976BB8"/>
    <w:rsid w:val="009837C6"/>
    <w:rsid w:val="00986FFC"/>
    <w:rsid w:val="00987B06"/>
    <w:rsid w:val="009907C6"/>
    <w:rsid w:val="00991BBF"/>
    <w:rsid w:val="009951F2"/>
    <w:rsid w:val="009966D5"/>
    <w:rsid w:val="009A0D41"/>
    <w:rsid w:val="009A1BA9"/>
    <w:rsid w:val="009A1BC1"/>
    <w:rsid w:val="009A200D"/>
    <w:rsid w:val="009A6E20"/>
    <w:rsid w:val="009B3515"/>
    <w:rsid w:val="009B49D2"/>
    <w:rsid w:val="009B6952"/>
    <w:rsid w:val="009C6924"/>
    <w:rsid w:val="009C6E7A"/>
    <w:rsid w:val="009C7773"/>
    <w:rsid w:val="009C79E9"/>
    <w:rsid w:val="009D56E2"/>
    <w:rsid w:val="009D6923"/>
    <w:rsid w:val="009E1E66"/>
    <w:rsid w:val="009E5230"/>
    <w:rsid w:val="009F2455"/>
    <w:rsid w:val="009F399D"/>
    <w:rsid w:val="009F5C9D"/>
    <w:rsid w:val="009F72F8"/>
    <w:rsid w:val="009F7F5D"/>
    <w:rsid w:val="00A00296"/>
    <w:rsid w:val="00A03781"/>
    <w:rsid w:val="00A122CD"/>
    <w:rsid w:val="00A15D07"/>
    <w:rsid w:val="00A2101E"/>
    <w:rsid w:val="00A218BA"/>
    <w:rsid w:val="00A22F06"/>
    <w:rsid w:val="00A26239"/>
    <w:rsid w:val="00A31CB9"/>
    <w:rsid w:val="00A31DB8"/>
    <w:rsid w:val="00A33979"/>
    <w:rsid w:val="00A355E5"/>
    <w:rsid w:val="00A35A4D"/>
    <w:rsid w:val="00A36658"/>
    <w:rsid w:val="00A377FD"/>
    <w:rsid w:val="00A42714"/>
    <w:rsid w:val="00A428C6"/>
    <w:rsid w:val="00A44606"/>
    <w:rsid w:val="00A4753F"/>
    <w:rsid w:val="00A50C58"/>
    <w:rsid w:val="00A50E2A"/>
    <w:rsid w:val="00A51EFB"/>
    <w:rsid w:val="00A531E8"/>
    <w:rsid w:val="00A625CE"/>
    <w:rsid w:val="00A63C15"/>
    <w:rsid w:val="00A6491F"/>
    <w:rsid w:val="00A660F7"/>
    <w:rsid w:val="00A72EA0"/>
    <w:rsid w:val="00A755FD"/>
    <w:rsid w:val="00A772F3"/>
    <w:rsid w:val="00A834DB"/>
    <w:rsid w:val="00A86F34"/>
    <w:rsid w:val="00A9395D"/>
    <w:rsid w:val="00A960C9"/>
    <w:rsid w:val="00A96734"/>
    <w:rsid w:val="00AA058D"/>
    <w:rsid w:val="00AA06EE"/>
    <w:rsid w:val="00AA1A08"/>
    <w:rsid w:val="00AA2A1E"/>
    <w:rsid w:val="00AB023C"/>
    <w:rsid w:val="00AB2674"/>
    <w:rsid w:val="00AB6755"/>
    <w:rsid w:val="00AB6899"/>
    <w:rsid w:val="00AC0E8E"/>
    <w:rsid w:val="00AC37D0"/>
    <w:rsid w:val="00AC4010"/>
    <w:rsid w:val="00AC60BC"/>
    <w:rsid w:val="00AC68D3"/>
    <w:rsid w:val="00AC7972"/>
    <w:rsid w:val="00AC7C55"/>
    <w:rsid w:val="00AD2E70"/>
    <w:rsid w:val="00AD2FE8"/>
    <w:rsid w:val="00AD3D58"/>
    <w:rsid w:val="00AE0297"/>
    <w:rsid w:val="00AE1531"/>
    <w:rsid w:val="00AE3B1C"/>
    <w:rsid w:val="00AE4CA9"/>
    <w:rsid w:val="00AF0601"/>
    <w:rsid w:val="00AF375B"/>
    <w:rsid w:val="00B03A32"/>
    <w:rsid w:val="00B04AD7"/>
    <w:rsid w:val="00B06D6B"/>
    <w:rsid w:val="00B07D44"/>
    <w:rsid w:val="00B10C12"/>
    <w:rsid w:val="00B11CC0"/>
    <w:rsid w:val="00B15D53"/>
    <w:rsid w:val="00B2014B"/>
    <w:rsid w:val="00B33CBD"/>
    <w:rsid w:val="00B34515"/>
    <w:rsid w:val="00B37443"/>
    <w:rsid w:val="00B40CD7"/>
    <w:rsid w:val="00B412D6"/>
    <w:rsid w:val="00B41326"/>
    <w:rsid w:val="00B426C9"/>
    <w:rsid w:val="00B43C28"/>
    <w:rsid w:val="00B43FB1"/>
    <w:rsid w:val="00B50BD5"/>
    <w:rsid w:val="00B54FDC"/>
    <w:rsid w:val="00B55684"/>
    <w:rsid w:val="00B556E3"/>
    <w:rsid w:val="00B642BF"/>
    <w:rsid w:val="00B64524"/>
    <w:rsid w:val="00B649FB"/>
    <w:rsid w:val="00B65902"/>
    <w:rsid w:val="00B6680F"/>
    <w:rsid w:val="00B66FED"/>
    <w:rsid w:val="00B67FE9"/>
    <w:rsid w:val="00B811DA"/>
    <w:rsid w:val="00B84AA6"/>
    <w:rsid w:val="00B93544"/>
    <w:rsid w:val="00B9420F"/>
    <w:rsid w:val="00BA100D"/>
    <w:rsid w:val="00BA4318"/>
    <w:rsid w:val="00BA4DD6"/>
    <w:rsid w:val="00BB34AA"/>
    <w:rsid w:val="00BB769B"/>
    <w:rsid w:val="00BC50AB"/>
    <w:rsid w:val="00BC6EBB"/>
    <w:rsid w:val="00BD01FB"/>
    <w:rsid w:val="00BD7FFE"/>
    <w:rsid w:val="00BE1B13"/>
    <w:rsid w:val="00BE377C"/>
    <w:rsid w:val="00BE489B"/>
    <w:rsid w:val="00BE4B35"/>
    <w:rsid w:val="00BE5E31"/>
    <w:rsid w:val="00BE6CFC"/>
    <w:rsid w:val="00BF1A71"/>
    <w:rsid w:val="00BF338C"/>
    <w:rsid w:val="00BF51B1"/>
    <w:rsid w:val="00BF53F4"/>
    <w:rsid w:val="00BF680A"/>
    <w:rsid w:val="00BF78C7"/>
    <w:rsid w:val="00C002CB"/>
    <w:rsid w:val="00C003A3"/>
    <w:rsid w:val="00C006BF"/>
    <w:rsid w:val="00C01C35"/>
    <w:rsid w:val="00C05B79"/>
    <w:rsid w:val="00C108A4"/>
    <w:rsid w:val="00C110EB"/>
    <w:rsid w:val="00C17082"/>
    <w:rsid w:val="00C21EDB"/>
    <w:rsid w:val="00C21F51"/>
    <w:rsid w:val="00C243B4"/>
    <w:rsid w:val="00C27085"/>
    <w:rsid w:val="00C3793E"/>
    <w:rsid w:val="00C4062E"/>
    <w:rsid w:val="00C41A4D"/>
    <w:rsid w:val="00C51787"/>
    <w:rsid w:val="00C51FB8"/>
    <w:rsid w:val="00C547D0"/>
    <w:rsid w:val="00C54BE4"/>
    <w:rsid w:val="00C63959"/>
    <w:rsid w:val="00C63E08"/>
    <w:rsid w:val="00C6684A"/>
    <w:rsid w:val="00C74932"/>
    <w:rsid w:val="00C75A27"/>
    <w:rsid w:val="00C75F2C"/>
    <w:rsid w:val="00C779CB"/>
    <w:rsid w:val="00C80157"/>
    <w:rsid w:val="00C8123D"/>
    <w:rsid w:val="00C83143"/>
    <w:rsid w:val="00C84A5B"/>
    <w:rsid w:val="00C87928"/>
    <w:rsid w:val="00C87DE2"/>
    <w:rsid w:val="00C9243F"/>
    <w:rsid w:val="00C969F6"/>
    <w:rsid w:val="00C96E12"/>
    <w:rsid w:val="00CA0F6D"/>
    <w:rsid w:val="00CA29FE"/>
    <w:rsid w:val="00CA3B8D"/>
    <w:rsid w:val="00CA415E"/>
    <w:rsid w:val="00CA4F06"/>
    <w:rsid w:val="00CB4A1C"/>
    <w:rsid w:val="00CC121B"/>
    <w:rsid w:val="00CC3BBC"/>
    <w:rsid w:val="00CC5BF3"/>
    <w:rsid w:val="00CC6BA7"/>
    <w:rsid w:val="00CD1540"/>
    <w:rsid w:val="00CD2F86"/>
    <w:rsid w:val="00CE208E"/>
    <w:rsid w:val="00CF0381"/>
    <w:rsid w:val="00CF2862"/>
    <w:rsid w:val="00CF29FC"/>
    <w:rsid w:val="00CF34AB"/>
    <w:rsid w:val="00CF536B"/>
    <w:rsid w:val="00CF6056"/>
    <w:rsid w:val="00CF7C90"/>
    <w:rsid w:val="00D003C7"/>
    <w:rsid w:val="00D05BD7"/>
    <w:rsid w:val="00D06294"/>
    <w:rsid w:val="00D13829"/>
    <w:rsid w:val="00D14865"/>
    <w:rsid w:val="00D15AB5"/>
    <w:rsid w:val="00D20BFE"/>
    <w:rsid w:val="00D2752C"/>
    <w:rsid w:val="00D3060F"/>
    <w:rsid w:val="00D31DEE"/>
    <w:rsid w:val="00D44379"/>
    <w:rsid w:val="00D47453"/>
    <w:rsid w:val="00D475A2"/>
    <w:rsid w:val="00D52A1D"/>
    <w:rsid w:val="00D579BD"/>
    <w:rsid w:val="00D625E8"/>
    <w:rsid w:val="00D63823"/>
    <w:rsid w:val="00D65415"/>
    <w:rsid w:val="00D669A6"/>
    <w:rsid w:val="00D66B24"/>
    <w:rsid w:val="00D75283"/>
    <w:rsid w:val="00D84872"/>
    <w:rsid w:val="00D8527F"/>
    <w:rsid w:val="00D8567C"/>
    <w:rsid w:val="00D85CEC"/>
    <w:rsid w:val="00D863DE"/>
    <w:rsid w:val="00D912E2"/>
    <w:rsid w:val="00D96151"/>
    <w:rsid w:val="00DB1E16"/>
    <w:rsid w:val="00DB383B"/>
    <w:rsid w:val="00DB4A75"/>
    <w:rsid w:val="00DB7461"/>
    <w:rsid w:val="00DB759D"/>
    <w:rsid w:val="00DC5A6F"/>
    <w:rsid w:val="00DC6C1B"/>
    <w:rsid w:val="00DD7A8F"/>
    <w:rsid w:val="00DE2A3C"/>
    <w:rsid w:val="00DE6202"/>
    <w:rsid w:val="00E12CE3"/>
    <w:rsid w:val="00E1683A"/>
    <w:rsid w:val="00E17D9D"/>
    <w:rsid w:val="00E2100E"/>
    <w:rsid w:val="00E255E9"/>
    <w:rsid w:val="00E267EC"/>
    <w:rsid w:val="00E302FA"/>
    <w:rsid w:val="00E311B1"/>
    <w:rsid w:val="00E3140B"/>
    <w:rsid w:val="00E32F5E"/>
    <w:rsid w:val="00E34815"/>
    <w:rsid w:val="00E3594B"/>
    <w:rsid w:val="00E401F0"/>
    <w:rsid w:val="00E42881"/>
    <w:rsid w:val="00E42929"/>
    <w:rsid w:val="00E44EE8"/>
    <w:rsid w:val="00E46B15"/>
    <w:rsid w:val="00E51A3E"/>
    <w:rsid w:val="00E52364"/>
    <w:rsid w:val="00E557A1"/>
    <w:rsid w:val="00E6134C"/>
    <w:rsid w:val="00E65E93"/>
    <w:rsid w:val="00E66AF1"/>
    <w:rsid w:val="00E66C61"/>
    <w:rsid w:val="00E7354B"/>
    <w:rsid w:val="00E73A9D"/>
    <w:rsid w:val="00E742A7"/>
    <w:rsid w:val="00E747B5"/>
    <w:rsid w:val="00E75EA0"/>
    <w:rsid w:val="00E82945"/>
    <w:rsid w:val="00E84260"/>
    <w:rsid w:val="00E844D8"/>
    <w:rsid w:val="00EA7B16"/>
    <w:rsid w:val="00EB15BB"/>
    <w:rsid w:val="00EB2636"/>
    <w:rsid w:val="00EB3FEB"/>
    <w:rsid w:val="00EC1487"/>
    <w:rsid w:val="00EC2927"/>
    <w:rsid w:val="00EC55AD"/>
    <w:rsid w:val="00EC5D5E"/>
    <w:rsid w:val="00EC66B8"/>
    <w:rsid w:val="00ED17D5"/>
    <w:rsid w:val="00ED4A79"/>
    <w:rsid w:val="00EE5467"/>
    <w:rsid w:val="00EE6DE5"/>
    <w:rsid w:val="00EF1E15"/>
    <w:rsid w:val="00F00243"/>
    <w:rsid w:val="00F014EC"/>
    <w:rsid w:val="00F01C24"/>
    <w:rsid w:val="00F07186"/>
    <w:rsid w:val="00F07443"/>
    <w:rsid w:val="00F11086"/>
    <w:rsid w:val="00F12621"/>
    <w:rsid w:val="00F147AF"/>
    <w:rsid w:val="00F154F9"/>
    <w:rsid w:val="00F249A5"/>
    <w:rsid w:val="00F24F14"/>
    <w:rsid w:val="00F25B74"/>
    <w:rsid w:val="00F26630"/>
    <w:rsid w:val="00F30563"/>
    <w:rsid w:val="00F4221B"/>
    <w:rsid w:val="00F4324E"/>
    <w:rsid w:val="00F45814"/>
    <w:rsid w:val="00F506AE"/>
    <w:rsid w:val="00F508A3"/>
    <w:rsid w:val="00F51C7D"/>
    <w:rsid w:val="00F5266E"/>
    <w:rsid w:val="00F529A0"/>
    <w:rsid w:val="00F532FD"/>
    <w:rsid w:val="00F56BBC"/>
    <w:rsid w:val="00F7131D"/>
    <w:rsid w:val="00F714A7"/>
    <w:rsid w:val="00F760AA"/>
    <w:rsid w:val="00F76618"/>
    <w:rsid w:val="00F77D94"/>
    <w:rsid w:val="00F809E3"/>
    <w:rsid w:val="00F83408"/>
    <w:rsid w:val="00F91571"/>
    <w:rsid w:val="00F92462"/>
    <w:rsid w:val="00F95D95"/>
    <w:rsid w:val="00F97E11"/>
    <w:rsid w:val="00FA00FE"/>
    <w:rsid w:val="00FA0A3A"/>
    <w:rsid w:val="00FA303A"/>
    <w:rsid w:val="00FA38E7"/>
    <w:rsid w:val="00FA7289"/>
    <w:rsid w:val="00FA7A35"/>
    <w:rsid w:val="00FB1C5A"/>
    <w:rsid w:val="00FB3187"/>
    <w:rsid w:val="00FB3A5C"/>
    <w:rsid w:val="00FB400F"/>
    <w:rsid w:val="00FB7121"/>
    <w:rsid w:val="00FB7603"/>
    <w:rsid w:val="00FB78D4"/>
    <w:rsid w:val="00FC02B7"/>
    <w:rsid w:val="00FC0834"/>
    <w:rsid w:val="00FC0901"/>
    <w:rsid w:val="00FC1298"/>
    <w:rsid w:val="00FC16FD"/>
    <w:rsid w:val="00FC2C27"/>
    <w:rsid w:val="00FC7365"/>
    <w:rsid w:val="00FD25BE"/>
    <w:rsid w:val="00FD2702"/>
    <w:rsid w:val="00FD7018"/>
    <w:rsid w:val="00FE289C"/>
    <w:rsid w:val="00FE6FB4"/>
    <w:rsid w:val="00FF0B3E"/>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EE7D94-0AAC-4153-BEA7-77D1675C7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NoSpacing">
    <w:name w:val="No Spacing"/>
    <w:uiPriority w:val="1"/>
    <w:qFormat/>
    <w:rsid w:val="00A86F34"/>
    <w:pPr>
      <w:bidi/>
      <w:jc w:val="both"/>
    </w:pPr>
    <w:rPr>
      <w:rFonts w:asciiTheme="minorHAnsi" w:eastAsiaTheme="minorHAnsi" w:hAnsiTheme="minorHAnsi" w:cs="B Mitra"/>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836238">
      <w:bodyDiv w:val="1"/>
      <w:marLeft w:val="0"/>
      <w:marRight w:val="0"/>
      <w:marTop w:val="0"/>
      <w:marBottom w:val="0"/>
      <w:divBdr>
        <w:top w:val="none" w:sz="0" w:space="0" w:color="auto"/>
        <w:left w:val="none" w:sz="0" w:space="0" w:color="auto"/>
        <w:bottom w:val="none" w:sz="0" w:space="0" w:color="auto"/>
        <w:right w:val="none" w:sz="0" w:space="0" w:color="auto"/>
      </w:divBdr>
    </w:div>
    <w:div w:id="201748457">
      <w:bodyDiv w:val="1"/>
      <w:marLeft w:val="0"/>
      <w:marRight w:val="0"/>
      <w:marTop w:val="0"/>
      <w:marBottom w:val="0"/>
      <w:divBdr>
        <w:top w:val="none" w:sz="0" w:space="0" w:color="auto"/>
        <w:left w:val="none" w:sz="0" w:space="0" w:color="auto"/>
        <w:bottom w:val="none" w:sz="0" w:space="0" w:color="auto"/>
        <w:right w:val="none" w:sz="0" w:space="0" w:color="auto"/>
      </w:divBdr>
    </w:div>
    <w:div w:id="283777580">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72157017">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776022863">
      <w:bodyDiv w:val="1"/>
      <w:marLeft w:val="0"/>
      <w:marRight w:val="0"/>
      <w:marTop w:val="0"/>
      <w:marBottom w:val="0"/>
      <w:divBdr>
        <w:top w:val="none" w:sz="0" w:space="0" w:color="auto"/>
        <w:left w:val="none" w:sz="0" w:space="0" w:color="auto"/>
        <w:bottom w:val="none" w:sz="0" w:space="0" w:color="auto"/>
        <w:right w:val="none" w:sz="0" w:space="0" w:color="auto"/>
      </w:divBdr>
    </w:div>
    <w:div w:id="1015883100">
      <w:bodyDiv w:val="1"/>
      <w:marLeft w:val="0"/>
      <w:marRight w:val="0"/>
      <w:marTop w:val="0"/>
      <w:marBottom w:val="0"/>
      <w:divBdr>
        <w:top w:val="none" w:sz="0" w:space="0" w:color="auto"/>
        <w:left w:val="none" w:sz="0" w:space="0" w:color="auto"/>
        <w:bottom w:val="none" w:sz="0" w:space="0" w:color="auto"/>
        <w:right w:val="none" w:sz="0" w:space="0" w:color="auto"/>
      </w:divBdr>
    </w:div>
    <w:div w:id="1154839470">
      <w:bodyDiv w:val="1"/>
      <w:marLeft w:val="0"/>
      <w:marRight w:val="0"/>
      <w:marTop w:val="0"/>
      <w:marBottom w:val="0"/>
      <w:divBdr>
        <w:top w:val="none" w:sz="0" w:space="0" w:color="auto"/>
        <w:left w:val="none" w:sz="0" w:space="0" w:color="auto"/>
        <w:bottom w:val="none" w:sz="0" w:space="0" w:color="auto"/>
        <w:right w:val="none" w:sz="0" w:space="0" w:color="auto"/>
      </w:divBdr>
    </w:div>
    <w:div w:id="122251765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53072154">
      <w:bodyDiv w:val="1"/>
      <w:marLeft w:val="0"/>
      <w:marRight w:val="0"/>
      <w:marTop w:val="0"/>
      <w:marBottom w:val="0"/>
      <w:divBdr>
        <w:top w:val="none" w:sz="0" w:space="0" w:color="auto"/>
        <w:left w:val="none" w:sz="0" w:space="0" w:color="auto"/>
        <w:bottom w:val="none" w:sz="0" w:space="0" w:color="auto"/>
        <w:right w:val="none" w:sz="0" w:space="0" w:color="auto"/>
      </w:divBdr>
    </w:div>
    <w:div w:id="1389457485">
      <w:bodyDiv w:val="1"/>
      <w:marLeft w:val="0"/>
      <w:marRight w:val="0"/>
      <w:marTop w:val="0"/>
      <w:marBottom w:val="0"/>
      <w:divBdr>
        <w:top w:val="none" w:sz="0" w:space="0" w:color="auto"/>
        <w:left w:val="none" w:sz="0" w:space="0" w:color="auto"/>
        <w:bottom w:val="none" w:sz="0" w:space="0" w:color="auto"/>
        <w:right w:val="none" w:sz="0" w:space="0" w:color="auto"/>
      </w:divBdr>
    </w:div>
    <w:div w:id="1506285855">
      <w:bodyDiv w:val="1"/>
      <w:marLeft w:val="0"/>
      <w:marRight w:val="0"/>
      <w:marTop w:val="0"/>
      <w:marBottom w:val="0"/>
      <w:divBdr>
        <w:top w:val="none" w:sz="0" w:space="0" w:color="auto"/>
        <w:left w:val="none" w:sz="0" w:space="0" w:color="auto"/>
        <w:bottom w:val="none" w:sz="0" w:space="0" w:color="auto"/>
        <w:right w:val="none" w:sz="0" w:space="0" w:color="auto"/>
      </w:divBdr>
    </w:div>
    <w:div w:id="1769429769">
      <w:bodyDiv w:val="1"/>
      <w:marLeft w:val="0"/>
      <w:marRight w:val="0"/>
      <w:marTop w:val="0"/>
      <w:marBottom w:val="0"/>
      <w:divBdr>
        <w:top w:val="none" w:sz="0" w:space="0" w:color="auto"/>
        <w:left w:val="none" w:sz="0" w:space="0" w:color="auto"/>
        <w:bottom w:val="none" w:sz="0" w:space="0" w:color="auto"/>
        <w:right w:val="none" w:sz="0" w:space="0" w:color="auto"/>
      </w:divBdr>
    </w:div>
    <w:div w:id="202867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D9A490DA-9564-41DF-A266-CFDF7DE7F9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677</Words>
  <Characters>3860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4528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2</cp:revision>
  <dcterms:created xsi:type="dcterms:W3CDTF">2019-12-25T12:56:00Z</dcterms:created>
  <dcterms:modified xsi:type="dcterms:W3CDTF">2019-12-25T12:56:00Z</dcterms:modified>
</cp:coreProperties>
</file>