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A82E6D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630C50">
        <w:rPr>
          <w:rFonts w:ascii="Traditional Arabic" w:hAnsi="Traditional Arabic" w:cs="Traditional Arabic" w:hint="cs"/>
          <w:sz w:val="28"/>
          <w:szCs w:val="28"/>
          <w:rtl/>
        </w:rPr>
        <w:t xml:space="preserve">بررسی </w:t>
      </w:r>
      <w:r w:rsidR="009D56E2">
        <w:rPr>
          <w:rFonts w:ascii="Traditional Arabic" w:hAnsi="Traditional Arabic" w:cs="Traditional Arabic" w:hint="cs"/>
          <w:sz w:val="28"/>
          <w:szCs w:val="28"/>
          <w:rtl/>
        </w:rPr>
        <w:t>حديث مدينه العلم</w:t>
      </w:r>
    </w:p>
    <w:p w:rsidR="00A82E6D" w:rsidRPr="00A82E6D" w:rsidRDefault="00A82E6D" w:rsidP="00A82E6D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>
        <w:rPr>
          <w:rFonts w:cs="B Mitra" w:hint="cs"/>
          <w:color w:val="FF0000"/>
          <w:sz w:val="28"/>
          <w:szCs w:val="28"/>
          <w:rtl/>
          <w:lang w:bidi="fa-IR"/>
        </w:rPr>
        <w:t xml:space="preserve">روش های بیان صحت حدیث مدینه العلم در </w:t>
      </w:r>
      <w:r w:rsidRPr="00A82E6D">
        <w:rPr>
          <w:rFonts w:cs="B Mitra" w:hint="cs"/>
          <w:color w:val="FF0000"/>
          <w:sz w:val="28"/>
          <w:szCs w:val="28"/>
          <w:rtl/>
          <w:lang w:bidi="fa-IR"/>
        </w:rPr>
        <w:t>کتاب «فتح الملک العلی»</w:t>
      </w:r>
    </w:p>
    <w:p w:rsidR="00A82E6D" w:rsidRPr="00A82E6D" w:rsidRDefault="00A82E6D" w:rsidP="00A82E6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A82E6D">
        <w:rPr>
          <w:rFonts w:cs="B Mitra" w:hint="cs"/>
          <w:sz w:val="28"/>
          <w:szCs w:val="28"/>
          <w:rtl/>
          <w:lang w:bidi="fa-IR"/>
        </w:rPr>
        <w:t xml:space="preserve">گفته شد نویسنده کتاب «فتح الملک العلی» به 9 روش، اعتبار حدیث مدینه العلم را اثبات کرده است که به بررسی آنها می پردازیم: </w:t>
      </w:r>
    </w:p>
    <w:p w:rsidR="00A82E6D" w:rsidRPr="00A82E6D" w:rsidRDefault="00A82E6D" w:rsidP="00A82E6D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>
        <w:rPr>
          <w:rFonts w:cs="B Mitra" w:hint="cs"/>
          <w:color w:val="FF0000"/>
          <w:sz w:val="28"/>
          <w:szCs w:val="28"/>
          <w:rtl/>
          <w:lang w:bidi="fa-IR"/>
        </w:rPr>
        <w:t>روش</w:t>
      </w:r>
      <w:r w:rsidRPr="00A82E6D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color w:val="FF0000"/>
          <w:sz w:val="28"/>
          <w:szCs w:val="28"/>
          <w:rtl/>
          <w:lang w:bidi="fa-IR"/>
        </w:rPr>
        <w:t>اول</w:t>
      </w:r>
    </w:p>
    <w:p w:rsidR="00A82E6D" w:rsidRPr="00A82E6D" w:rsidRDefault="00A82E6D" w:rsidP="00771A56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وی در این کتاب به بررسی روایت ابن عباس که از طریق ابا</w:t>
      </w:r>
      <w:r w:rsidR="00CC0C76">
        <w:rPr>
          <w:rFonts w:cs="B Mitra" w:hint="cs"/>
          <w:sz w:val="28"/>
          <w:szCs w:val="28"/>
          <w:rtl/>
          <w:lang w:bidi="fa-IR"/>
        </w:rPr>
        <w:t>ل</w:t>
      </w:r>
      <w:r>
        <w:rPr>
          <w:rFonts w:cs="B Mitra" w:hint="cs"/>
          <w:sz w:val="28"/>
          <w:szCs w:val="28"/>
          <w:rtl/>
          <w:lang w:bidi="fa-IR"/>
        </w:rPr>
        <w:t xml:space="preserve">صلت </w:t>
      </w:r>
      <w:r w:rsidR="00CC0C76">
        <w:rPr>
          <w:rFonts w:cs="B Mitra" w:hint="cs"/>
          <w:sz w:val="28"/>
          <w:szCs w:val="28"/>
          <w:rtl/>
          <w:lang w:bidi="fa-IR"/>
        </w:rPr>
        <w:t xml:space="preserve">هروی </w:t>
      </w:r>
      <w:r>
        <w:rPr>
          <w:rFonts w:cs="B Mitra" w:hint="cs"/>
          <w:sz w:val="28"/>
          <w:szCs w:val="28"/>
          <w:rtl/>
          <w:lang w:bidi="fa-IR"/>
        </w:rPr>
        <w:t xml:space="preserve">رسیده می پردازد. در این باره می گوید: </w:t>
      </w:r>
      <w:r w:rsidRPr="00A82E6D">
        <w:rPr>
          <w:rFonts w:cs="B Mitra" w:hint="cs"/>
          <w:sz w:val="28"/>
          <w:szCs w:val="28"/>
          <w:rtl/>
          <w:lang w:bidi="fa-IR"/>
        </w:rPr>
        <w:t>راویان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قبل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از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ابا</w:t>
      </w:r>
      <w:r w:rsidR="00CC0C76">
        <w:rPr>
          <w:rFonts w:cs="B Mitra" w:hint="cs"/>
          <w:sz w:val="28"/>
          <w:szCs w:val="28"/>
          <w:rtl/>
          <w:lang w:bidi="fa-IR"/>
        </w:rPr>
        <w:t>ل</w:t>
      </w:r>
      <w:r w:rsidRPr="00A82E6D">
        <w:rPr>
          <w:rFonts w:cs="B Mitra" w:hint="cs"/>
          <w:sz w:val="28"/>
          <w:szCs w:val="28"/>
          <w:rtl/>
          <w:lang w:bidi="fa-IR"/>
        </w:rPr>
        <w:t>صلت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اولا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تعدادشان زیاد است </w:t>
      </w:r>
      <w:r w:rsidR="00CC0C76">
        <w:rPr>
          <w:rFonts w:cs="B Mitra" w:hint="cs"/>
          <w:sz w:val="28"/>
          <w:szCs w:val="28"/>
          <w:rtl/>
          <w:lang w:bidi="fa-IR"/>
        </w:rPr>
        <w:t xml:space="preserve">یعنی افراد زیادی از ابالصلت این روایت را نقل کرده اند؛ ثانیا: </w:t>
      </w:r>
      <w:r w:rsidRPr="00A82E6D">
        <w:rPr>
          <w:rFonts w:cs="B Mitra" w:hint="cs"/>
          <w:sz w:val="28"/>
          <w:szCs w:val="28"/>
          <w:rtl/>
          <w:lang w:bidi="fa-IR"/>
        </w:rPr>
        <w:t>عده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ای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از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آنان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موثق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هستند</w:t>
      </w:r>
      <w:r w:rsidRPr="00A82E6D">
        <w:rPr>
          <w:rFonts w:cs="B Mitra"/>
          <w:sz w:val="28"/>
          <w:szCs w:val="28"/>
          <w:rtl/>
          <w:lang w:bidi="fa-IR"/>
        </w:rPr>
        <w:t xml:space="preserve">. </w:t>
      </w:r>
      <w:r w:rsidR="00CC0C76">
        <w:rPr>
          <w:rFonts w:cs="B Mitra" w:hint="cs"/>
          <w:sz w:val="28"/>
          <w:szCs w:val="28"/>
          <w:rtl/>
          <w:lang w:bidi="fa-IR"/>
        </w:rPr>
        <w:t xml:space="preserve">ثالثا: </w:t>
      </w:r>
      <w:r w:rsidR="00352A7D">
        <w:rPr>
          <w:rFonts w:cs="B Mitra" w:hint="cs"/>
          <w:sz w:val="28"/>
          <w:szCs w:val="28"/>
          <w:rtl/>
          <w:lang w:bidi="fa-IR"/>
        </w:rPr>
        <w:t>نقل این روایت از سوی ابالصلت شهرت یافته است</w:t>
      </w:r>
      <w:r w:rsidR="00CC0C76">
        <w:rPr>
          <w:rFonts w:cs="B Mitra" w:hint="cs"/>
          <w:sz w:val="28"/>
          <w:szCs w:val="28"/>
          <w:rtl/>
          <w:lang w:bidi="fa-IR"/>
        </w:rPr>
        <w:t xml:space="preserve">. کسانی که </w:t>
      </w:r>
      <w:r w:rsidRPr="00A82E6D">
        <w:rPr>
          <w:rFonts w:cs="B Mitra" w:hint="cs"/>
          <w:sz w:val="28"/>
          <w:szCs w:val="28"/>
          <w:rtl/>
          <w:lang w:bidi="fa-IR"/>
        </w:rPr>
        <w:t>بعد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از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ابالصلت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نیز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CC0C76">
        <w:rPr>
          <w:rFonts w:cs="B Mitra" w:hint="cs"/>
          <w:sz w:val="28"/>
          <w:szCs w:val="28"/>
          <w:rtl/>
          <w:lang w:bidi="fa-IR"/>
        </w:rPr>
        <w:t xml:space="preserve">این روایت را نقل کرده اند </w:t>
      </w:r>
      <w:r w:rsidR="00352A7D">
        <w:rPr>
          <w:rFonts w:cs="B Mitra" w:hint="cs"/>
          <w:sz w:val="28"/>
          <w:szCs w:val="28"/>
          <w:rtl/>
          <w:lang w:bidi="fa-IR"/>
        </w:rPr>
        <w:t xml:space="preserve">یعنی ابی معاویه، اعمش و ابن عباس </w:t>
      </w:r>
      <w:r w:rsidR="00CC0C76">
        <w:rPr>
          <w:rFonts w:cs="B Mitra" w:hint="cs"/>
          <w:sz w:val="28"/>
          <w:szCs w:val="28"/>
          <w:rtl/>
          <w:lang w:bidi="fa-IR"/>
        </w:rPr>
        <w:t xml:space="preserve">افراد موثقی هستند که در وثاقت آنها اختلافی نیست، و لذا </w:t>
      </w:r>
      <w:r w:rsidRPr="00A82E6D">
        <w:rPr>
          <w:rFonts w:cs="B Mitra" w:hint="cs"/>
          <w:sz w:val="28"/>
          <w:szCs w:val="28"/>
          <w:rtl/>
          <w:lang w:bidi="fa-IR"/>
        </w:rPr>
        <w:t>عمده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سخن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CC0C76">
        <w:rPr>
          <w:rFonts w:cs="B Mitra" w:hint="cs"/>
          <w:sz w:val="28"/>
          <w:szCs w:val="28"/>
          <w:rtl/>
          <w:lang w:bidi="fa-IR"/>
        </w:rPr>
        <w:t xml:space="preserve">در اعتبار سنجی این روایت </w:t>
      </w:r>
      <w:r w:rsidRPr="00A82E6D">
        <w:rPr>
          <w:rFonts w:cs="B Mitra" w:hint="cs"/>
          <w:sz w:val="28"/>
          <w:szCs w:val="28"/>
          <w:rtl/>
          <w:lang w:bidi="fa-IR"/>
        </w:rPr>
        <w:t>مربوط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به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ابا</w:t>
      </w:r>
      <w:r w:rsidR="00CC0C76">
        <w:rPr>
          <w:rFonts w:cs="B Mitra" w:hint="cs"/>
          <w:sz w:val="28"/>
          <w:szCs w:val="28"/>
          <w:rtl/>
          <w:lang w:bidi="fa-IR"/>
        </w:rPr>
        <w:t>ل</w:t>
      </w:r>
      <w:r w:rsidRPr="00A82E6D">
        <w:rPr>
          <w:rFonts w:cs="B Mitra" w:hint="cs"/>
          <w:sz w:val="28"/>
          <w:szCs w:val="28"/>
          <w:rtl/>
          <w:lang w:bidi="fa-IR"/>
        </w:rPr>
        <w:t>صت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است</w:t>
      </w:r>
      <w:r w:rsidRPr="00A82E6D">
        <w:rPr>
          <w:rFonts w:cs="B Mitra"/>
          <w:sz w:val="28"/>
          <w:szCs w:val="28"/>
          <w:rtl/>
          <w:lang w:bidi="fa-IR"/>
        </w:rPr>
        <w:t xml:space="preserve">. </w:t>
      </w:r>
      <w:r w:rsidRPr="00A82E6D">
        <w:rPr>
          <w:rFonts w:cs="B Mitra" w:hint="cs"/>
          <w:sz w:val="28"/>
          <w:szCs w:val="28"/>
          <w:rtl/>
          <w:lang w:bidi="fa-IR"/>
        </w:rPr>
        <w:t>وی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نیز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از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سوی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بزرگانی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CC0C76">
        <w:rPr>
          <w:rFonts w:cs="B Mitra" w:hint="cs"/>
          <w:sz w:val="28"/>
          <w:szCs w:val="28"/>
          <w:rtl/>
          <w:lang w:bidi="fa-IR"/>
        </w:rPr>
        <w:t xml:space="preserve">همچون یحیی بن معین، </w:t>
      </w:r>
      <w:r w:rsidR="009440B0">
        <w:rPr>
          <w:rFonts w:cs="B Mitra" w:hint="cs"/>
          <w:sz w:val="28"/>
          <w:szCs w:val="28"/>
          <w:rtl/>
          <w:lang w:bidi="fa-IR"/>
        </w:rPr>
        <w:t xml:space="preserve">ابوسعید هروی، ابوداود صاحب سنن، عبدالله بن </w:t>
      </w:r>
      <w:r w:rsidR="00CC0C76">
        <w:rPr>
          <w:rFonts w:cs="B Mitra" w:hint="cs"/>
          <w:sz w:val="28"/>
          <w:szCs w:val="28"/>
          <w:rtl/>
          <w:lang w:bidi="fa-IR"/>
        </w:rPr>
        <w:t>احمد بن حن</w:t>
      </w:r>
      <w:r w:rsidR="009440B0">
        <w:rPr>
          <w:rFonts w:cs="B Mitra" w:hint="cs"/>
          <w:sz w:val="28"/>
          <w:szCs w:val="28"/>
          <w:rtl/>
          <w:lang w:bidi="fa-IR"/>
        </w:rPr>
        <w:t xml:space="preserve">بل </w:t>
      </w:r>
      <w:r w:rsidRPr="00A82E6D">
        <w:rPr>
          <w:rFonts w:cs="B Mitra" w:hint="cs"/>
          <w:sz w:val="28"/>
          <w:szCs w:val="28"/>
          <w:rtl/>
          <w:lang w:bidi="fa-IR"/>
        </w:rPr>
        <w:t>مورد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توثق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قرار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گرفته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است</w:t>
      </w:r>
      <w:r w:rsidRPr="00A82E6D">
        <w:rPr>
          <w:rFonts w:cs="B Mitra"/>
          <w:sz w:val="28"/>
          <w:szCs w:val="28"/>
          <w:rtl/>
          <w:lang w:bidi="fa-IR"/>
        </w:rPr>
        <w:t xml:space="preserve">. </w:t>
      </w:r>
      <w:r w:rsidR="009440B0">
        <w:rPr>
          <w:rFonts w:cs="B Mitra" w:hint="cs"/>
          <w:sz w:val="28"/>
          <w:szCs w:val="28"/>
          <w:rtl/>
          <w:lang w:bidi="fa-IR"/>
        </w:rPr>
        <w:t xml:space="preserve">ابن حجر عسقلانی نیز در «تقریب التهذیب» گفته است: ابالصلت هروی </w:t>
      </w:r>
      <w:r w:rsidR="00771A56">
        <w:rPr>
          <w:rFonts w:cs="B Mitra" w:hint="cs"/>
          <w:sz w:val="28"/>
          <w:szCs w:val="28"/>
          <w:rtl/>
          <w:lang w:bidi="fa-IR"/>
        </w:rPr>
        <w:t>«</w:t>
      </w:r>
      <w:r w:rsidR="009440B0">
        <w:rPr>
          <w:rFonts w:cs="B Mitra" w:hint="cs"/>
          <w:sz w:val="28"/>
          <w:szCs w:val="28"/>
          <w:rtl/>
          <w:lang w:bidi="fa-IR"/>
        </w:rPr>
        <w:t>صدوق له مناکیر و کان یتشیع</w:t>
      </w:r>
      <w:r w:rsidR="00771A56">
        <w:rPr>
          <w:rFonts w:cs="B Mitra" w:hint="cs"/>
          <w:sz w:val="28"/>
          <w:szCs w:val="28"/>
          <w:rtl/>
          <w:lang w:bidi="fa-IR"/>
        </w:rPr>
        <w:t>»</w:t>
      </w:r>
      <w:r w:rsidR="009440B0">
        <w:rPr>
          <w:rFonts w:cs="B Mitra" w:hint="cs"/>
          <w:sz w:val="28"/>
          <w:szCs w:val="28"/>
          <w:rtl/>
          <w:lang w:bidi="fa-IR"/>
        </w:rPr>
        <w:t xml:space="preserve">. این تعبیر وی به ثقه بودن </w:t>
      </w:r>
      <w:r w:rsidR="00771A56">
        <w:rPr>
          <w:rFonts w:cs="B Mitra" w:hint="cs"/>
          <w:sz w:val="28"/>
          <w:szCs w:val="28"/>
          <w:rtl/>
          <w:lang w:bidi="fa-IR"/>
        </w:rPr>
        <w:t xml:space="preserve">راوی </w:t>
      </w:r>
      <w:r w:rsidR="009440B0">
        <w:rPr>
          <w:rFonts w:cs="B Mitra" w:hint="cs"/>
          <w:sz w:val="28"/>
          <w:szCs w:val="28"/>
          <w:rtl/>
          <w:lang w:bidi="fa-IR"/>
        </w:rPr>
        <w:t>خدشه ای وارد نمی کند زیرا همان طور که قبلا گفته شد ابن حجر در ابتدای کتاب خویش راویان موثق را هشت گونه می داند و یکی از آنها همین قسم است</w:t>
      </w:r>
      <w:r w:rsidR="000A08D1">
        <w:rPr>
          <w:rFonts w:cs="B Mitra" w:hint="cs"/>
          <w:sz w:val="28"/>
          <w:szCs w:val="28"/>
          <w:rtl/>
          <w:lang w:bidi="fa-IR"/>
        </w:rPr>
        <w:t xml:space="preserve"> که درباره آنها تعبیر صدوق یخطی و مانند آن بکار رفته است.</w:t>
      </w:r>
      <w:r w:rsidR="009440B0">
        <w:rPr>
          <w:rFonts w:cs="B Mitra" w:hint="cs"/>
          <w:sz w:val="28"/>
          <w:szCs w:val="28"/>
          <w:rtl/>
          <w:lang w:bidi="fa-IR"/>
        </w:rPr>
        <w:t xml:space="preserve"> این گونه ها هر چند از جهت درجات با هم متفاوت هستند اما همه معتبر و موثق هستند. </w:t>
      </w:r>
    </w:p>
    <w:p w:rsidR="00A82E6D" w:rsidRPr="00A82E6D" w:rsidRDefault="000A08D1" w:rsidP="000A08D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احمد بن صدیق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غماری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می گوید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ما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قاعده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ای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نداریم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که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وثاق</w:t>
      </w:r>
      <w:r>
        <w:rPr>
          <w:rFonts w:cs="B Mitra" w:hint="cs"/>
          <w:sz w:val="28"/>
          <w:szCs w:val="28"/>
          <w:rtl/>
          <w:lang w:bidi="fa-IR"/>
        </w:rPr>
        <w:t>ت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راوی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باید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مورد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اجماع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باشد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حتی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در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صحیحین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از افرادی نقل روایت شده است که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درباره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وثاق</w:t>
      </w:r>
      <w:r>
        <w:rPr>
          <w:rFonts w:cs="B Mitra" w:hint="cs"/>
          <w:sz w:val="28"/>
          <w:szCs w:val="28"/>
          <w:rtl/>
          <w:lang w:bidi="fa-IR"/>
        </w:rPr>
        <w:t>ت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آنه</w:t>
      </w:r>
      <w:r>
        <w:rPr>
          <w:rFonts w:cs="B Mitra" w:hint="cs"/>
          <w:sz w:val="28"/>
          <w:szCs w:val="28"/>
          <w:rtl/>
          <w:lang w:bidi="fa-IR"/>
        </w:rPr>
        <w:t>ا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تصریحی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نیامده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است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. </w:t>
      </w:r>
      <w:r>
        <w:rPr>
          <w:rFonts w:cs="B Mitra" w:hint="cs"/>
          <w:sz w:val="28"/>
          <w:szCs w:val="28"/>
          <w:rtl/>
          <w:lang w:bidi="fa-IR"/>
        </w:rPr>
        <w:t xml:space="preserve">مثلا ابن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غطان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گفته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است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درباره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مالک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بن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خیر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زوالی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وثاقتی نیامده است اما از وی روایت نقل شده است.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جمهور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معتقد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هستند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اگر از راوی عده زیادی نقل روایت کنند و متن حدیث او منکر نباشد، حدیث او صحیح است هر چند درباره وی توثیقی نیامده است .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این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یک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قاعده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رجالی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است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و در مورد ابالصلت می توان از همین قاعده بهره گرفت علاوه بر اینکه درباره وی تصریح به توثیق نیز شده است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. </w:t>
      </w:r>
    </w:p>
    <w:p w:rsidR="00A82E6D" w:rsidRPr="00A82E6D" w:rsidRDefault="00A82E6D" w:rsidP="00A82E6D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A82E6D">
        <w:rPr>
          <w:rFonts w:cs="B Mitra" w:hint="cs"/>
          <w:color w:val="FF0000"/>
          <w:sz w:val="28"/>
          <w:szCs w:val="28"/>
          <w:rtl/>
          <w:lang w:bidi="fa-IR"/>
        </w:rPr>
        <w:t>روش</w:t>
      </w:r>
      <w:r w:rsidRPr="00A82E6D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color w:val="FF0000"/>
          <w:sz w:val="28"/>
          <w:szCs w:val="28"/>
          <w:rtl/>
          <w:lang w:bidi="fa-IR"/>
        </w:rPr>
        <w:t>دوم</w:t>
      </w:r>
    </w:p>
    <w:p w:rsidR="0019568F" w:rsidRDefault="000A08D1" w:rsidP="0019568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صدیق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المغاری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می</w:t>
      </w:r>
      <w:bookmarkStart w:id="0" w:name="_GoBack"/>
      <w:bookmarkEnd w:id="0"/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گوید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اب</w:t>
      </w:r>
      <w:r w:rsidR="0019568F">
        <w:rPr>
          <w:rFonts w:cs="B Mitra" w:hint="cs"/>
          <w:sz w:val="28"/>
          <w:szCs w:val="28"/>
          <w:rtl/>
          <w:lang w:bidi="fa-IR"/>
        </w:rPr>
        <w:t>ن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حبان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و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شیخ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او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ضابطه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ای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در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علم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حدیث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دارند</w:t>
      </w:r>
      <w:r w:rsidR="0019568F">
        <w:rPr>
          <w:rFonts w:cs="B Mitra" w:hint="cs"/>
          <w:sz w:val="28"/>
          <w:szCs w:val="28"/>
          <w:rtl/>
          <w:lang w:bidi="fa-IR"/>
        </w:rPr>
        <w:t xml:space="preserve"> و آن اینکه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اگر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فردی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مجهول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باشد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و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درباره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او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مدح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و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ذمی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19568F">
        <w:rPr>
          <w:rFonts w:cs="B Mitra" w:hint="cs"/>
          <w:sz w:val="28"/>
          <w:szCs w:val="28"/>
          <w:rtl/>
          <w:lang w:bidi="fa-IR"/>
        </w:rPr>
        <w:t xml:space="preserve">نیامده باشد اما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راوی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ثقه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یا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جماعتی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از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او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روایت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نقل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کنند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از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مجهول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بودن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خارج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می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شوند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. </w:t>
      </w:r>
    </w:p>
    <w:p w:rsidR="00A82E6D" w:rsidRPr="00A82E6D" w:rsidRDefault="00A82E6D" w:rsidP="0019568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A82E6D">
        <w:rPr>
          <w:rFonts w:cs="B Mitra" w:hint="cs"/>
          <w:sz w:val="28"/>
          <w:szCs w:val="28"/>
          <w:rtl/>
          <w:lang w:bidi="fa-IR"/>
        </w:rPr>
        <w:t>ان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قلت</w:t>
      </w:r>
      <w:r w:rsidR="0019568F">
        <w:rPr>
          <w:rFonts w:cs="B Mitra" w:hint="cs"/>
          <w:sz w:val="28"/>
          <w:szCs w:val="28"/>
          <w:rtl/>
          <w:lang w:bidi="fa-IR"/>
        </w:rPr>
        <w:t>: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این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قاعده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مربوط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به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کسانی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است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که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قدح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نداشته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باشد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در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حالی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که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ابا</w:t>
      </w:r>
      <w:r w:rsidR="0019568F">
        <w:rPr>
          <w:rFonts w:cs="B Mitra" w:hint="cs"/>
          <w:sz w:val="28"/>
          <w:szCs w:val="28"/>
          <w:rtl/>
          <w:lang w:bidi="fa-IR"/>
        </w:rPr>
        <w:t>ل</w:t>
      </w:r>
      <w:r w:rsidRPr="00A82E6D">
        <w:rPr>
          <w:rFonts w:cs="B Mitra" w:hint="cs"/>
          <w:sz w:val="28"/>
          <w:szCs w:val="28"/>
          <w:rtl/>
          <w:lang w:bidi="fa-IR"/>
        </w:rPr>
        <w:t>صلت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هم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مورد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مدح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و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هم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قدح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قرار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گرفته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است</w:t>
      </w:r>
      <w:r w:rsidRPr="00A82E6D">
        <w:rPr>
          <w:rFonts w:cs="B Mitra"/>
          <w:sz w:val="28"/>
          <w:szCs w:val="28"/>
          <w:rtl/>
          <w:lang w:bidi="fa-IR"/>
        </w:rPr>
        <w:t xml:space="preserve">. </w:t>
      </w:r>
      <w:r w:rsidRPr="00A82E6D">
        <w:rPr>
          <w:rFonts w:cs="B Mitra" w:hint="cs"/>
          <w:sz w:val="28"/>
          <w:szCs w:val="28"/>
          <w:rtl/>
          <w:lang w:bidi="fa-IR"/>
        </w:rPr>
        <w:t>قلت</w:t>
      </w:r>
      <w:r w:rsidRPr="00A82E6D">
        <w:rPr>
          <w:rFonts w:cs="B Mitra"/>
          <w:sz w:val="28"/>
          <w:szCs w:val="28"/>
          <w:rtl/>
          <w:lang w:bidi="fa-IR"/>
        </w:rPr>
        <w:t xml:space="preserve">: </w:t>
      </w:r>
      <w:r w:rsidRPr="00A82E6D">
        <w:rPr>
          <w:rFonts w:cs="B Mitra" w:hint="cs"/>
          <w:sz w:val="28"/>
          <w:szCs w:val="28"/>
          <w:rtl/>
          <w:lang w:bidi="fa-IR"/>
        </w:rPr>
        <w:t>اولا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مبنای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این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قدح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ها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باطل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است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زیرا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نوعا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به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خاطر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اینکه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وی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اهل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تشیع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بوده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مورد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قدح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قرار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گرفته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است</w:t>
      </w:r>
      <w:r w:rsidRPr="00A82E6D">
        <w:rPr>
          <w:rFonts w:cs="B Mitra"/>
          <w:sz w:val="28"/>
          <w:szCs w:val="28"/>
          <w:rtl/>
          <w:lang w:bidi="fa-IR"/>
        </w:rPr>
        <w:t xml:space="preserve">. </w:t>
      </w:r>
      <w:r w:rsidRPr="00A82E6D">
        <w:rPr>
          <w:rFonts w:cs="B Mitra" w:hint="cs"/>
          <w:sz w:val="28"/>
          <w:szCs w:val="28"/>
          <w:rtl/>
          <w:lang w:bidi="fa-IR"/>
        </w:rPr>
        <w:t>ثانیا</w:t>
      </w:r>
      <w:r w:rsidRPr="00A82E6D">
        <w:rPr>
          <w:rFonts w:cs="B Mitra"/>
          <w:sz w:val="28"/>
          <w:szCs w:val="28"/>
          <w:rtl/>
          <w:lang w:bidi="fa-IR"/>
        </w:rPr>
        <w:t xml:space="preserve">: </w:t>
      </w:r>
      <w:r w:rsidRPr="00A82E6D">
        <w:rPr>
          <w:rFonts w:cs="B Mitra" w:hint="cs"/>
          <w:sz w:val="28"/>
          <w:szCs w:val="28"/>
          <w:rtl/>
          <w:lang w:bidi="fa-IR"/>
        </w:rPr>
        <w:t>علمای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علم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حدیث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روایات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کسانی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که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قدح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های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به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مراتب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شدید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تر</w:t>
      </w:r>
      <w:r w:rsidR="0019568F">
        <w:rPr>
          <w:rFonts w:cs="B Mitra" w:hint="cs"/>
          <w:sz w:val="28"/>
          <w:szCs w:val="28"/>
          <w:rtl/>
          <w:lang w:bidi="fa-IR"/>
        </w:rPr>
        <w:t>ی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داشته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اند</w:t>
      </w:r>
      <w:r w:rsidR="0019568F">
        <w:rPr>
          <w:rFonts w:cs="B Mitra" w:hint="cs"/>
          <w:sz w:val="28"/>
          <w:szCs w:val="28"/>
          <w:rtl/>
          <w:lang w:bidi="fa-IR"/>
        </w:rPr>
        <w:t xml:space="preserve"> را تصحیح کرده اند. مثلا برخی افراد </w:t>
      </w:r>
      <w:r w:rsidRPr="00A82E6D">
        <w:rPr>
          <w:rFonts w:cs="B Mitra" w:hint="cs"/>
          <w:sz w:val="28"/>
          <w:szCs w:val="28"/>
          <w:rtl/>
          <w:lang w:bidi="fa-IR"/>
        </w:rPr>
        <w:t>متهم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19568F">
        <w:rPr>
          <w:rFonts w:cs="B Mitra" w:hint="cs"/>
          <w:sz w:val="28"/>
          <w:szCs w:val="28"/>
          <w:rtl/>
          <w:lang w:bidi="fa-IR"/>
        </w:rPr>
        <w:t>ب</w:t>
      </w:r>
      <w:r w:rsidRPr="00A82E6D">
        <w:rPr>
          <w:rFonts w:cs="B Mitra" w:hint="cs"/>
          <w:sz w:val="28"/>
          <w:szCs w:val="28"/>
          <w:rtl/>
          <w:lang w:bidi="fa-IR"/>
        </w:rPr>
        <w:t>ه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جعل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حدیث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و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کذب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19568F">
        <w:rPr>
          <w:rFonts w:cs="B Mitra" w:hint="cs"/>
          <w:sz w:val="28"/>
          <w:szCs w:val="28"/>
          <w:rtl/>
          <w:lang w:bidi="fa-IR"/>
        </w:rPr>
        <w:t xml:space="preserve">هستند اما </w:t>
      </w:r>
      <w:r w:rsidRPr="00A82E6D">
        <w:rPr>
          <w:rFonts w:cs="B Mitra" w:hint="cs"/>
          <w:sz w:val="28"/>
          <w:szCs w:val="28"/>
          <w:rtl/>
          <w:lang w:bidi="fa-IR"/>
        </w:rPr>
        <w:t>بخاری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و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مسلم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از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19568F">
        <w:rPr>
          <w:rFonts w:cs="B Mitra" w:hint="cs"/>
          <w:sz w:val="28"/>
          <w:szCs w:val="28"/>
          <w:rtl/>
          <w:lang w:bidi="fa-IR"/>
        </w:rPr>
        <w:t xml:space="preserve">آنها نقل حدیث کرده اند. </w:t>
      </w:r>
      <w:r w:rsidRPr="00A82E6D">
        <w:rPr>
          <w:rFonts w:cs="B Mitra" w:hint="cs"/>
          <w:sz w:val="28"/>
          <w:szCs w:val="28"/>
          <w:rtl/>
          <w:lang w:bidi="fa-IR"/>
        </w:rPr>
        <w:t>مانند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اسماعیل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بن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ابی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اویس</w:t>
      </w:r>
      <w:r w:rsidR="0019568F">
        <w:rPr>
          <w:rFonts w:cs="B Mitra" w:hint="cs"/>
          <w:sz w:val="28"/>
          <w:szCs w:val="28"/>
          <w:rtl/>
          <w:lang w:bidi="fa-IR"/>
        </w:rPr>
        <w:t>،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ابن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معین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وی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19568F">
        <w:rPr>
          <w:rFonts w:cs="B Mitra" w:hint="cs"/>
          <w:sz w:val="28"/>
          <w:szCs w:val="28"/>
          <w:rtl/>
          <w:lang w:bidi="fa-IR"/>
        </w:rPr>
        <w:t xml:space="preserve">را </w:t>
      </w:r>
      <w:r w:rsidRPr="00A82E6D">
        <w:rPr>
          <w:rFonts w:cs="B Mitra" w:hint="cs"/>
          <w:sz w:val="28"/>
          <w:szCs w:val="28"/>
          <w:rtl/>
          <w:lang w:bidi="fa-IR"/>
        </w:rPr>
        <w:t>سارق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حدیث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19568F">
        <w:rPr>
          <w:rFonts w:cs="B Mitra" w:hint="cs"/>
          <w:sz w:val="28"/>
          <w:szCs w:val="28"/>
          <w:rtl/>
          <w:lang w:bidi="fa-IR"/>
        </w:rPr>
        <w:t xml:space="preserve">و </w:t>
      </w:r>
      <w:r w:rsidRPr="00A82E6D">
        <w:rPr>
          <w:rFonts w:cs="B Mitra" w:hint="cs"/>
          <w:sz w:val="28"/>
          <w:szCs w:val="28"/>
          <w:rtl/>
          <w:lang w:bidi="fa-IR"/>
        </w:rPr>
        <w:t>دروغ</w:t>
      </w:r>
      <w:r w:rsidR="0019568F">
        <w:rPr>
          <w:rFonts w:cs="B Mitra" w:hint="cs"/>
          <w:sz w:val="28"/>
          <w:szCs w:val="28"/>
          <w:rtl/>
          <w:lang w:bidi="fa-IR"/>
        </w:rPr>
        <w:t>گو دانسته است</w:t>
      </w:r>
      <w:r w:rsidRPr="00A82E6D">
        <w:rPr>
          <w:rFonts w:cs="B Mitra"/>
          <w:sz w:val="28"/>
          <w:szCs w:val="28"/>
          <w:rtl/>
          <w:lang w:bidi="fa-IR"/>
        </w:rPr>
        <w:t xml:space="preserve">. </w:t>
      </w:r>
      <w:r w:rsidRPr="00A82E6D">
        <w:rPr>
          <w:rFonts w:cs="B Mitra" w:hint="cs"/>
          <w:sz w:val="28"/>
          <w:szCs w:val="28"/>
          <w:rtl/>
          <w:lang w:bidi="fa-IR"/>
        </w:rPr>
        <w:t>نسائی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وی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را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ضعیف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دانسته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است</w:t>
      </w:r>
      <w:r w:rsidRPr="00A82E6D">
        <w:rPr>
          <w:rFonts w:cs="B Mitra"/>
          <w:sz w:val="28"/>
          <w:szCs w:val="28"/>
          <w:rtl/>
          <w:lang w:bidi="fa-IR"/>
        </w:rPr>
        <w:t xml:space="preserve">. </w:t>
      </w:r>
      <w:r w:rsidRPr="00A82E6D">
        <w:rPr>
          <w:rFonts w:cs="B Mitra" w:hint="cs"/>
          <w:sz w:val="28"/>
          <w:szCs w:val="28"/>
          <w:rtl/>
          <w:lang w:bidi="fa-IR"/>
        </w:rPr>
        <w:t>عقیلی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وی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را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در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کتاب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ضعفا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19568F">
        <w:rPr>
          <w:rFonts w:cs="B Mitra" w:hint="cs"/>
          <w:sz w:val="28"/>
          <w:szCs w:val="28"/>
          <w:rtl/>
          <w:lang w:bidi="fa-IR"/>
        </w:rPr>
        <w:t xml:space="preserve">خود آورده است و حتی از خود این راوی نقل شده </w:t>
      </w:r>
      <w:r w:rsidR="0019568F">
        <w:rPr>
          <w:rFonts w:cs="B Mitra" w:hint="cs"/>
          <w:sz w:val="28"/>
          <w:szCs w:val="28"/>
          <w:rtl/>
          <w:lang w:bidi="fa-IR"/>
        </w:rPr>
        <w:lastRenderedPageBreak/>
        <w:t xml:space="preserve">که گفته است: </w:t>
      </w:r>
      <w:r w:rsidRPr="00A82E6D">
        <w:rPr>
          <w:rFonts w:cs="B Mitra" w:hint="cs"/>
          <w:sz w:val="28"/>
          <w:szCs w:val="28"/>
          <w:rtl/>
          <w:lang w:bidi="fa-IR"/>
        </w:rPr>
        <w:t>من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حدیث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برای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اهل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مدینه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19568F">
        <w:rPr>
          <w:rFonts w:cs="B Mitra" w:hint="cs"/>
          <w:sz w:val="28"/>
          <w:szCs w:val="28"/>
          <w:rtl/>
          <w:lang w:bidi="fa-IR"/>
        </w:rPr>
        <w:t xml:space="preserve">حدیث جعل می کردم </w:t>
      </w:r>
      <w:r w:rsidRPr="00A82E6D">
        <w:rPr>
          <w:rFonts w:cs="B Mitra" w:hint="cs"/>
          <w:sz w:val="28"/>
          <w:szCs w:val="28"/>
          <w:rtl/>
          <w:lang w:bidi="fa-IR"/>
        </w:rPr>
        <w:t>تا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دعوا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ها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را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حل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کنم</w:t>
      </w:r>
      <w:r w:rsidRPr="00A82E6D">
        <w:rPr>
          <w:rFonts w:cs="B Mitra"/>
          <w:sz w:val="28"/>
          <w:szCs w:val="28"/>
          <w:rtl/>
          <w:lang w:bidi="fa-IR"/>
        </w:rPr>
        <w:t xml:space="preserve">. </w:t>
      </w:r>
      <w:r w:rsidR="0019568F">
        <w:rPr>
          <w:rFonts w:cs="B Mitra" w:hint="cs"/>
          <w:sz w:val="28"/>
          <w:szCs w:val="28"/>
          <w:rtl/>
          <w:lang w:bidi="fa-IR"/>
        </w:rPr>
        <w:t xml:space="preserve">با این حال </w:t>
      </w:r>
      <w:r w:rsidRPr="00A82E6D">
        <w:rPr>
          <w:rFonts w:cs="B Mitra" w:hint="cs"/>
          <w:sz w:val="28"/>
          <w:szCs w:val="28"/>
          <w:rtl/>
          <w:lang w:bidi="fa-IR"/>
        </w:rPr>
        <w:t>بخاری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و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مسلم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از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وی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حدیث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نقل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کرده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اند</w:t>
      </w:r>
      <w:r w:rsidRPr="00A82E6D">
        <w:rPr>
          <w:rFonts w:cs="B Mitra"/>
          <w:sz w:val="28"/>
          <w:szCs w:val="28"/>
          <w:rtl/>
          <w:lang w:bidi="fa-IR"/>
        </w:rPr>
        <w:t xml:space="preserve">. </w:t>
      </w:r>
    </w:p>
    <w:p w:rsidR="00A82E6D" w:rsidRPr="00A82E6D" w:rsidRDefault="0019568F" w:rsidP="0019568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نمونه دیگر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زید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بن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جمال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است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که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ابن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معین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وی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را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کذاب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و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نسائی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متروک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دانسته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است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.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ابن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حبان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گفته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وی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حدیث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منکر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نقل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می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کرده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است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.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با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این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حال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بخاری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از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وی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حدیث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نقل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کرده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است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. 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احمد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بن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حسان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مصری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نمونه دیگر است که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ابن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معین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قسم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می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خورد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که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دروغ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گو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است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.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نعیم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بن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حماد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و عکر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مه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غلام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ابن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عباس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نیز همین گونه است. </w:t>
      </w:r>
    </w:p>
    <w:p w:rsidR="00AE1162" w:rsidRDefault="00A82E6D" w:rsidP="00AE1162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A82E6D">
        <w:rPr>
          <w:rFonts w:cs="B Mitra" w:hint="cs"/>
          <w:sz w:val="28"/>
          <w:szCs w:val="28"/>
          <w:rtl/>
          <w:lang w:bidi="fa-IR"/>
        </w:rPr>
        <w:t>ان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قیل</w:t>
      </w:r>
      <w:r w:rsidRPr="00A82E6D">
        <w:rPr>
          <w:rFonts w:cs="B Mitra"/>
          <w:sz w:val="28"/>
          <w:szCs w:val="28"/>
          <w:rtl/>
          <w:lang w:bidi="fa-IR"/>
        </w:rPr>
        <w:t xml:space="preserve">: </w:t>
      </w:r>
      <w:r w:rsidR="00AE1162">
        <w:rPr>
          <w:rFonts w:cs="B Mitra" w:hint="cs"/>
          <w:sz w:val="28"/>
          <w:szCs w:val="28"/>
          <w:rtl/>
          <w:lang w:bidi="fa-IR"/>
        </w:rPr>
        <w:t xml:space="preserve">وجه اینکه </w:t>
      </w:r>
      <w:r w:rsidRPr="00A82E6D">
        <w:rPr>
          <w:rFonts w:cs="B Mitra" w:hint="cs"/>
          <w:sz w:val="28"/>
          <w:szCs w:val="28"/>
          <w:rtl/>
          <w:lang w:bidi="fa-IR"/>
        </w:rPr>
        <w:t>ائمه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حدیث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این</w:t>
      </w:r>
      <w:r w:rsidR="00AE1162">
        <w:rPr>
          <w:rFonts w:cs="B Mitra" w:hint="cs"/>
          <w:sz w:val="28"/>
          <w:szCs w:val="28"/>
          <w:rtl/>
          <w:lang w:bidi="fa-IR"/>
        </w:rPr>
        <w:t xml:space="preserve"> افراد را </w:t>
      </w:r>
      <w:r w:rsidRPr="00A82E6D">
        <w:rPr>
          <w:rFonts w:cs="B Mitra" w:hint="cs"/>
          <w:sz w:val="28"/>
          <w:szCs w:val="28"/>
          <w:rtl/>
          <w:lang w:bidi="fa-IR"/>
        </w:rPr>
        <w:t>ثو</w:t>
      </w:r>
      <w:r w:rsidR="00AE1162">
        <w:rPr>
          <w:rFonts w:cs="B Mitra" w:hint="cs"/>
          <w:sz w:val="28"/>
          <w:szCs w:val="28"/>
          <w:rtl/>
          <w:lang w:bidi="fa-IR"/>
        </w:rPr>
        <w:t xml:space="preserve">ثیق </w:t>
      </w:r>
      <w:r w:rsidRPr="00A82E6D">
        <w:rPr>
          <w:rFonts w:cs="B Mitra" w:hint="cs"/>
          <w:sz w:val="28"/>
          <w:szCs w:val="28"/>
          <w:rtl/>
          <w:lang w:bidi="fa-IR"/>
        </w:rPr>
        <w:t>کرده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اند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E1162">
        <w:rPr>
          <w:rFonts w:cs="B Mitra" w:hint="cs"/>
          <w:sz w:val="28"/>
          <w:szCs w:val="28"/>
          <w:rtl/>
          <w:lang w:bidi="fa-IR"/>
        </w:rPr>
        <w:t>این است که برای آنان این جرح ها ثا</w:t>
      </w:r>
      <w:r w:rsidRPr="00A82E6D">
        <w:rPr>
          <w:rFonts w:cs="B Mitra" w:hint="cs"/>
          <w:sz w:val="28"/>
          <w:szCs w:val="28"/>
          <w:rtl/>
          <w:lang w:bidi="fa-IR"/>
        </w:rPr>
        <w:t>بت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نبوده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است</w:t>
      </w:r>
      <w:r w:rsidR="00AE1162">
        <w:rPr>
          <w:rFonts w:cs="B Mitra" w:hint="cs"/>
          <w:sz w:val="28"/>
          <w:szCs w:val="28"/>
          <w:rtl/>
          <w:lang w:bidi="fa-IR"/>
        </w:rPr>
        <w:t xml:space="preserve"> و این افراد </w:t>
      </w:r>
      <w:r w:rsidRPr="00A82E6D">
        <w:rPr>
          <w:rFonts w:cs="B Mitra" w:hint="cs"/>
          <w:sz w:val="28"/>
          <w:szCs w:val="28"/>
          <w:rtl/>
          <w:lang w:bidi="fa-IR"/>
        </w:rPr>
        <w:t>در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نظر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آن</w:t>
      </w:r>
      <w:r w:rsidR="00AE1162">
        <w:rPr>
          <w:rFonts w:cs="B Mitra" w:hint="cs"/>
          <w:sz w:val="28"/>
          <w:szCs w:val="28"/>
          <w:rtl/>
          <w:lang w:bidi="fa-IR"/>
        </w:rPr>
        <w:t xml:space="preserve">ها </w:t>
      </w:r>
      <w:r w:rsidRPr="00A82E6D">
        <w:rPr>
          <w:rFonts w:cs="B Mitra" w:hint="cs"/>
          <w:sz w:val="28"/>
          <w:szCs w:val="28"/>
          <w:rtl/>
          <w:lang w:bidi="fa-IR"/>
        </w:rPr>
        <w:t>ثقه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بوده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اند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نه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اینکه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اعتقاد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به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ضعف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آنها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داشته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و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E1162">
        <w:rPr>
          <w:rFonts w:cs="B Mitra" w:hint="cs"/>
          <w:sz w:val="28"/>
          <w:szCs w:val="28"/>
          <w:rtl/>
          <w:lang w:bidi="fa-IR"/>
        </w:rPr>
        <w:t xml:space="preserve">با این حال از آنان </w:t>
      </w:r>
      <w:r w:rsidRPr="00A82E6D">
        <w:rPr>
          <w:rFonts w:cs="B Mitra" w:hint="cs"/>
          <w:sz w:val="28"/>
          <w:szCs w:val="28"/>
          <w:rtl/>
          <w:lang w:bidi="fa-IR"/>
        </w:rPr>
        <w:t>نقل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حدیث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کرده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اند</w:t>
      </w:r>
      <w:r w:rsidRPr="00A82E6D">
        <w:rPr>
          <w:rFonts w:cs="B Mitra"/>
          <w:sz w:val="28"/>
          <w:szCs w:val="28"/>
          <w:rtl/>
          <w:lang w:bidi="fa-IR"/>
        </w:rPr>
        <w:t xml:space="preserve">. </w:t>
      </w:r>
    </w:p>
    <w:p w:rsidR="00A82E6D" w:rsidRPr="00A82E6D" w:rsidRDefault="00A82E6D" w:rsidP="00BB6886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A82E6D">
        <w:rPr>
          <w:rFonts w:cs="B Mitra" w:hint="cs"/>
          <w:sz w:val="28"/>
          <w:szCs w:val="28"/>
          <w:rtl/>
          <w:lang w:bidi="fa-IR"/>
        </w:rPr>
        <w:t>قلنا</w:t>
      </w:r>
      <w:r w:rsidRPr="00A82E6D">
        <w:rPr>
          <w:rFonts w:cs="B Mitra"/>
          <w:sz w:val="28"/>
          <w:szCs w:val="28"/>
          <w:rtl/>
          <w:lang w:bidi="fa-IR"/>
        </w:rPr>
        <w:t xml:space="preserve">: </w:t>
      </w:r>
      <w:r w:rsidR="00AE1162">
        <w:rPr>
          <w:rFonts w:cs="B Mitra" w:hint="cs"/>
          <w:sz w:val="28"/>
          <w:szCs w:val="28"/>
          <w:rtl/>
          <w:lang w:bidi="fa-IR"/>
        </w:rPr>
        <w:t xml:space="preserve">اولا </w:t>
      </w:r>
      <w:r w:rsidRPr="00A82E6D">
        <w:rPr>
          <w:rFonts w:cs="B Mitra" w:hint="cs"/>
          <w:sz w:val="28"/>
          <w:szCs w:val="28"/>
          <w:rtl/>
          <w:lang w:bidi="fa-IR"/>
        </w:rPr>
        <w:t>همین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سخن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را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در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مورد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ابا</w:t>
      </w:r>
      <w:r w:rsidR="00AE1162">
        <w:rPr>
          <w:rFonts w:cs="B Mitra" w:hint="cs"/>
          <w:sz w:val="28"/>
          <w:szCs w:val="28"/>
          <w:rtl/>
          <w:lang w:bidi="fa-IR"/>
        </w:rPr>
        <w:t>ل</w:t>
      </w:r>
      <w:r w:rsidRPr="00A82E6D">
        <w:rPr>
          <w:rFonts w:cs="B Mitra" w:hint="cs"/>
          <w:sz w:val="28"/>
          <w:szCs w:val="28"/>
          <w:rtl/>
          <w:lang w:bidi="fa-IR"/>
        </w:rPr>
        <w:t>صلت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نیز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E1162">
        <w:rPr>
          <w:rFonts w:cs="B Mitra" w:hint="cs"/>
          <w:sz w:val="28"/>
          <w:szCs w:val="28"/>
          <w:rtl/>
          <w:lang w:bidi="fa-IR"/>
        </w:rPr>
        <w:t xml:space="preserve">می توان گفت زیرا </w:t>
      </w:r>
      <w:r w:rsidRPr="00A82E6D">
        <w:rPr>
          <w:rFonts w:cs="B Mitra" w:hint="cs"/>
          <w:sz w:val="28"/>
          <w:szCs w:val="28"/>
          <w:rtl/>
          <w:lang w:bidi="fa-IR"/>
        </w:rPr>
        <w:t>بزرگانی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E1162">
        <w:rPr>
          <w:rFonts w:cs="B Mitra" w:hint="cs"/>
          <w:sz w:val="28"/>
          <w:szCs w:val="28"/>
          <w:rtl/>
          <w:lang w:bidi="fa-IR"/>
        </w:rPr>
        <w:t xml:space="preserve">مانند </w:t>
      </w:r>
      <w:r w:rsidRPr="00A82E6D">
        <w:rPr>
          <w:rFonts w:cs="B Mitra" w:hint="cs"/>
          <w:sz w:val="28"/>
          <w:szCs w:val="28"/>
          <w:rtl/>
          <w:lang w:bidi="fa-IR"/>
        </w:rPr>
        <w:t>ابن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معین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E1162">
        <w:rPr>
          <w:rFonts w:cs="B Mitra" w:hint="cs"/>
          <w:sz w:val="28"/>
          <w:szCs w:val="28"/>
          <w:rtl/>
          <w:lang w:bidi="fa-IR"/>
        </w:rPr>
        <w:t xml:space="preserve">وی را </w:t>
      </w:r>
      <w:r w:rsidRPr="00A82E6D">
        <w:rPr>
          <w:rFonts w:cs="B Mitra" w:hint="cs"/>
          <w:sz w:val="28"/>
          <w:szCs w:val="28"/>
          <w:rtl/>
          <w:lang w:bidi="fa-IR"/>
        </w:rPr>
        <w:t>توثیق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کرده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اند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و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E1162">
        <w:rPr>
          <w:rFonts w:cs="B Mitra" w:hint="cs"/>
          <w:sz w:val="28"/>
          <w:szCs w:val="28"/>
          <w:rtl/>
          <w:lang w:bidi="fa-IR"/>
        </w:rPr>
        <w:t xml:space="preserve">این امر </w:t>
      </w:r>
      <w:r w:rsidRPr="00A82E6D">
        <w:rPr>
          <w:rFonts w:cs="B Mitra" w:hint="cs"/>
          <w:sz w:val="28"/>
          <w:szCs w:val="28"/>
          <w:rtl/>
          <w:lang w:bidi="fa-IR"/>
        </w:rPr>
        <w:t>نشان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می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دهد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که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آنان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وی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را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موثق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می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دانسته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اند</w:t>
      </w:r>
      <w:r w:rsidRPr="00A82E6D">
        <w:rPr>
          <w:rFonts w:cs="B Mitra"/>
          <w:sz w:val="28"/>
          <w:szCs w:val="28"/>
          <w:rtl/>
          <w:lang w:bidi="fa-IR"/>
        </w:rPr>
        <w:t xml:space="preserve">. </w:t>
      </w:r>
      <w:r w:rsidRPr="00A82E6D">
        <w:rPr>
          <w:rFonts w:cs="B Mitra" w:hint="cs"/>
          <w:sz w:val="28"/>
          <w:szCs w:val="28"/>
          <w:rtl/>
          <w:lang w:bidi="fa-IR"/>
        </w:rPr>
        <w:t>ثانیا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E1162">
        <w:rPr>
          <w:rFonts w:cs="B Mitra" w:hint="cs"/>
          <w:sz w:val="28"/>
          <w:szCs w:val="28"/>
          <w:rtl/>
          <w:lang w:bidi="fa-IR"/>
        </w:rPr>
        <w:t xml:space="preserve">بخاری و مسلم گاه موارد ضعف راوی را می شناختند و با این حال از آنان حدیث نقل می کردند. </w:t>
      </w:r>
      <w:r w:rsidRPr="00A82E6D">
        <w:rPr>
          <w:rFonts w:cs="B Mitra" w:hint="cs"/>
          <w:sz w:val="28"/>
          <w:szCs w:val="28"/>
          <w:rtl/>
          <w:lang w:bidi="fa-IR"/>
        </w:rPr>
        <w:t>ابوزرعه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به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مسلم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اعتراض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کرده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که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چرا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از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بعضی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از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ضعفا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حدیث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نقل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کرده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E1162">
        <w:rPr>
          <w:rFonts w:cs="B Mitra" w:hint="cs"/>
          <w:sz w:val="28"/>
          <w:szCs w:val="28"/>
          <w:rtl/>
          <w:lang w:bidi="fa-IR"/>
        </w:rPr>
        <w:t xml:space="preserve">است. وی با پذیرش این مساله در پاسخ گفته است: </w:t>
      </w:r>
      <w:r w:rsidRPr="00A82E6D">
        <w:rPr>
          <w:rFonts w:cs="B Mitra" w:hint="cs"/>
          <w:sz w:val="28"/>
          <w:szCs w:val="28"/>
          <w:rtl/>
          <w:lang w:bidi="fa-IR"/>
        </w:rPr>
        <w:t>این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روایت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از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طرق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دیگر</w:t>
      </w:r>
      <w:r w:rsidR="00AE1162">
        <w:rPr>
          <w:rFonts w:cs="B Mitra" w:hint="cs"/>
          <w:sz w:val="28"/>
          <w:szCs w:val="28"/>
          <w:rtl/>
          <w:lang w:bidi="fa-IR"/>
        </w:rPr>
        <w:t>ی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که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مو</w:t>
      </w:r>
      <w:r w:rsidR="00AE1162">
        <w:rPr>
          <w:rFonts w:cs="B Mitra" w:hint="cs"/>
          <w:sz w:val="28"/>
          <w:szCs w:val="28"/>
          <w:rtl/>
          <w:lang w:bidi="fa-IR"/>
        </w:rPr>
        <w:t>ث</w:t>
      </w:r>
      <w:r w:rsidRPr="00A82E6D">
        <w:rPr>
          <w:rFonts w:cs="B Mitra" w:hint="cs"/>
          <w:sz w:val="28"/>
          <w:szCs w:val="28"/>
          <w:rtl/>
          <w:lang w:bidi="fa-IR"/>
        </w:rPr>
        <w:t>ق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اس</w:t>
      </w:r>
      <w:r w:rsidR="00AE1162">
        <w:rPr>
          <w:rFonts w:cs="B Mitra" w:hint="cs"/>
          <w:sz w:val="28"/>
          <w:szCs w:val="28"/>
          <w:rtl/>
          <w:lang w:bidi="fa-IR"/>
        </w:rPr>
        <w:t>ت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نقل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شده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است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E1162">
        <w:rPr>
          <w:rFonts w:cs="B Mitra" w:hint="cs"/>
          <w:sz w:val="28"/>
          <w:szCs w:val="28"/>
          <w:rtl/>
          <w:lang w:bidi="fa-IR"/>
        </w:rPr>
        <w:t xml:space="preserve">و دیگر اینکه دارای متابعات و شواهد است که سبب می شود ضعف آن جبران شود. </w:t>
      </w:r>
      <w:r w:rsidRPr="00A82E6D">
        <w:rPr>
          <w:rFonts w:cs="B Mitra" w:hint="cs"/>
          <w:sz w:val="28"/>
          <w:szCs w:val="28"/>
          <w:rtl/>
          <w:lang w:bidi="fa-IR"/>
        </w:rPr>
        <w:t>بنابراین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این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قاعده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ای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است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که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اگر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روایتی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متابع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و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شاهد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داشته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باشد</w:t>
      </w:r>
      <w:r w:rsidR="00BB6886">
        <w:rPr>
          <w:rFonts w:cs="B Mitra" w:hint="cs"/>
          <w:sz w:val="28"/>
          <w:szCs w:val="28"/>
          <w:rtl/>
          <w:lang w:bidi="fa-IR"/>
        </w:rPr>
        <w:t>،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هر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چند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ر</w:t>
      </w:r>
      <w:r w:rsidR="00BB6886">
        <w:rPr>
          <w:rFonts w:cs="B Mitra" w:hint="cs"/>
          <w:sz w:val="28"/>
          <w:szCs w:val="28"/>
          <w:rtl/>
          <w:lang w:bidi="fa-IR"/>
        </w:rPr>
        <w:t xml:space="preserve">اویان </w:t>
      </w:r>
      <w:r w:rsidRPr="00A82E6D">
        <w:rPr>
          <w:rFonts w:cs="B Mitra" w:hint="cs"/>
          <w:sz w:val="28"/>
          <w:szCs w:val="28"/>
          <w:rtl/>
          <w:lang w:bidi="fa-IR"/>
        </w:rPr>
        <w:t>آن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ضعیف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باشد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اما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BB6886">
        <w:rPr>
          <w:rFonts w:cs="B Mitra" w:hint="cs"/>
          <w:sz w:val="28"/>
          <w:szCs w:val="28"/>
          <w:rtl/>
          <w:lang w:bidi="fa-IR"/>
        </w:rPr>
        <w:t xml:space="preserve">معتبر و قابل </w:t>
      </w:r>
      <w:r w:rsidRPr="00A82E6D">
        <w:rPr>
          <w:rFonts w:cs="B Mitra" w:hint="cs"/>
          <w:sz w:val="28"/>
          <w:szCs w:val="28"/>
          <w:rtl/>
          <w:lang w:bidi="fa-IR"/>
        </w:rPr>
        <w:t>پذ</w:t>
      </w:r>
      <w:r w:rsidR="00BB6886">
        <w:rPr>
          <w:rFonts w:cs="B Mitra" w:hint="cs"/>
          <w:sz w:val="28"/>
          <w:szCs w:val="28"/>
          <w:rtl/>
          <w:lang w:bidi="fa-IR"/>
        </w:rPr>
        <w:t>ی</w:t>
      </w:r>
      <w:r w:rsidRPr="00A82E6D">
        <w:rPr>
          <w:rFonts w:cs="B Mitra" w:hint="cs"/>
          <w:sz w:val="28"/>
          <w:szCs w:val="28"/>
          <w:rtl/>
          <w:lang w:bidi="fa-IR"/>
        </w:rPr>
        <w:t>ر</w:t>
      </w:r>
      <w:r w:rsidR="00BB6886">
        <w:rPr>
          <w:rFonts w:cs="B Mitra" w:hint="cs"/>
          <w:sz w:val="28"/>
          <w:szCs w:val="28"/>
          <w:rtl/>
          <w:lang w:bidi="fa-IR"/>
        </w:rPr>
        <w:t xml:space="preserve">ش است. </w:t>
      </w:r>
      <w:r w:rsidRPr="00A82E6D">
        <w:rPr>
          <w:rFonts w:cs="B Mitra" w:hint="cs"/>
          <w:sz w:val="28"/>
          <w:szCs w:val="28"/>
          <w:rtl/>
          <w:lang w:bidi="fa-IR"/>
        </w:rPr>
        <w:t>اکنون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در</w:t>
      </w:r>
      <w:r w:rsidR="00BB6886">
        <w:rPr>
          <w:rFonts w:cs="B Mitra" w:hint="cs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مورد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اباصلت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BB6886">
        <w:rPr>
          <w:rFonts w:cs="B Mitra" w:hint="cs"/>
          <w:sz w:val="28"/>
          <w:szCs w:val="28"/>
          <w:rtl/>
          <w:lang w:bidi="fa-IR"/>
        </w:rPr>
        <w:t xml:space="preserve">نیز </w:t>
      </w:r>
      <w:r w:rsidRPr="00A82E6D">
        <w:rPr>
          <w:rFonts w:cs="B Mitra" w:hint="cs"/>
          <w:sz w:val="28"/>
          <w:szCs w:val="28"/>
          <w:rtl/>
          <w:lang w:bidi="fa-IR"/>
        </w:rPr>
        <w:t>می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گوییم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BB6886">
        <w:rPr>
          <w:rFonts w:cs="B Mitra" w:hint="cs"/>
          <w:sz w:val="28"/>
          <w:szCs w:val="28"/>
          <w:rtl/>
          <w:lang w:bidi="fa-IR"/>
        </w:rPr>
        <w:t xml:space="preserve">اولا </w:t>
      </w:r>
      <w:r w:rsidRPr="00A82E6D">
        <w:rPr>
          <w:rFonts w:cs="B Mitra" w:hint="cs"/>
          <w:sz w:val="28"/>
          <w:szCs w:val="28"/>
          <w:rtl/>
          <w:lang w:bidi="fa-IR"/>
        </w:rPr>
        <w:t>افراد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دیگری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نیز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حدیث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اباصلت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را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نقل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کرده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اند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BB6886">
        <w:rPr>
          <w:rFonts w:cs="B Mitra" w:hint="cs"/>
          <w:sz w:val="28"/>
          <w:szCs w:val="28"/>
          <w:rtl/>
          <w:lang w:bidi="fa-IR"/>
        </w:rPr>
        <w:t xml:space="preserve">که تعدادشان زیاد است ثانیا این روایات دارای متابعات و شواهد فراوانی است . </w:t>
      </w:r>
    </w:p>
    <w:p w:rsidR="00A82E6D" w:rsidRPr="00A82E6D" w:rsidRDefault="00A82E6D" w:rsidP="00A82E6D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A82E6D">
        <w:rPr>
          <w:rFonts w:cs="B Mitra" w:hint="cs"/>
          <w:color w:val="FF0000"/>
          <w:sz w:val="28"/>
          <w:szCs w:val="28"/>
          <w:rtl/>
          <w:lang w:bidi="fa-IR"/>
        </w:rPr>
        <w:t>روش</w:t>
      </w:r>
      <w:r w:rsidRPr="00A82E6D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color w:val="FF0000"/>
          <w:sz w:val="28"/>
          <w:szCs w:val="28"/>
          <w:rtl/>
          <w:lang w:bidi="fa-IR"/>
        </w:rPr>
        <w:t>سوم</w:t>
      </w:r>
    </w:p>
    <w:p w:rsidR="00A82E6D" w:rsidRPr="00A82E6D" w:rsidRDefault="00BB6886" w:rsidP="00BB6886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بر فرض که بگوییم ابالصلت هروی ضعیف است اما روایتی که وی نقل کرده دارای متابعات فراوانی است. از جمله همین روایت وی از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محمد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بن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جعفر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فیدی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محمد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فقیه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مجالد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سلمه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رازی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رجا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ء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بن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سلمه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و دیگران نقل شده است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.  </w:t>
      </w:r>
    </w:p>
    <w:p w:rsidR="00A82E6D" w:rsidRPr="00A82E6D" w:rsidRDefault="00A82E6D" w:rsidP="00A82E6D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A82E6D">
        <w:rPr>
          <w:rFonts w:cs="B Mitra" w:hint="cs"/>
          <w:color w:val="FF0000"/>
          <w:sz w:val="28"/>
          <w:szCs w:val="28"/>
          <w:rtl/>
          <w:lang w:bidi="fa-IR"/>
        </w:rPr>
        <w:t>روش</w:t>
      </w:r>
      <w:r w:rsidRPr="00A82E6D">
        <w:rPr>
          <w:rFonts w:cs="B Mitra"/>
          <w:color w:val="FF0000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color w:val="FF0000"/>
          <w:sz w:val="28"/>
          <w:szCs w:val="28"/>
          <w:rtl/>
          <w:lang w:bidi="fa-IR"/>
        </w:rPr>
        <w:t>چهارم</w:t>
      </w:r>
    </w:p>
    <w:p w:rsidR="00A82E6D" w:rsidRPr="00A82E6D" w:rsidRDefault="00BB6886" w:rsidP="00BB6886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روایت متابع و شاهد: اگر روایتی از جهت لفظ و معنا مانند روایت مورد نظر باشد آن را متابع و اگر از جهت لفظ متفاوت و از جهت معنا همانند باشد آن را شاهد گویند. وجود متابعات و شواهد یکی از مواردی است که به عنوان یک قاعده رجالی پذیرفته شده است و صاحبان صحاح از آن فراوان بهره گرفته اند.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مثلا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ترمذی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بر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اساس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شواهد</w:t>
      </w:r>
      <w:r w:rsidR="00A82E6D"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="00A82E6D" w:rsidRPr="00A82E6D">
        <w:rPr>
          <w:rFonts w:cs="B Mitra" w:hint="cs"/>
          <w:sz w:val="28"/>
          <w:szCs w:val="28"/>
          <w:rtl/>
          <w:lang w:bidi="fa-IR"/>
        </w:rPr>
        <w:t>روایتی</w:t>
      </w:r>
      <w:r>
        <w:rPr>
          <w:rFonts w:cs="B Mitra" w:hint="cs"/>
          <w:sz w:val="28"/>
          <w:szCs w:val="28"/>
          <w:rtl/>
          <w:lang w:bidi="fa-IR"/>
        </w:rPr>
        <w:t xml:space="preserve"> به اثبات برخی روایات ضعیف پرداخته است و یا ذهبی از همین شیوه در میزان الاعتدال برای اثبات صحت حدیث بهره گرفته است . </w:t>
      </w:r>
    </w:p>
    <w:p w:rsidR="00A82E6D" w:rsidRPr="00A82E6D" w:rsidRDefault="00A82E6D" w:rsidP="00BB6886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A82E6D">
        <w:rPr>
          <w:rFonts w:cs="B Mitra" w:hint="cs"/>
          <w:sz w:val="28"/>
          <w:szCs w:val="28"/>
          <w:rtl/>
          <w:lang w:bidi="fa-IR"/>
        </w:rPr>
        <w:t>حدیث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اباصلت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نیز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شواهد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فراوانی</w:t>
      </w:r>
      <w:r w:rsidRPr="00A82E6D">
        <w:rPr>
          <w:rFonts w:cs="B Mitra"/>
          <w:sz w:val="28"/>
          <w:szCs w:val="28"/>
          <w:rtl/>
          <w:lang w:bidi="fa-IR"/>
        </w:rPr>
        <w:t xml:space="preserve"> </w:t>
      </w:r>
      <w:r w:rsidRPr="00A82E6D">
        <w:rPr>
          <w:rFonts w:cs="B Mitra" w:hint="cs"/>
          <w:sz w:val="28"/>
          <w:szCs w:val="28"/>
          <w:rtl/>
          <w:lang w:bidi="fa-IR"/>
        </w:rPr>
        <w:t>دارد</w:t>
      </w:r>
      <w:r w:rsidRPr="00A82E6D">
        <w:rPr>
          <w:rFonts w:cs="B Mitra"/>
          <w:sz w:val="28"/>
          <w:szCs w:val="28"/>
          <w:rtl/>
          <w:lang w:bidi="fa-IR"/>
        </w:rPr>
        <w:t xml:space="preserve">. </w:t>
      </w:r>
      <w:r w:rsidR="00BB6886">
        <w:rPr>
          <w:rFonts w:cs="B Mitra" w:hint="cs"/>
          <w:sz w:val="28"/>
          <w:szCs w:val="28"/>
          <w:rtl/>
          <w:lang w:bidi="fa-IR"/>
        </w:rPr>
        <w:t>ادامه بحث انشاء الله در جلسه آینده بیان می شود</w:t>
      </w:r>
    </w:p>
    <w:p w:rsidR="00CB4A1C" w:rsidRDefault="00CB4A1C" w:rsidP="00A82E6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522F0D" w:rsidRDefault="00CB4A1C" w:rsidP="00A82E6D">
      <w:pPr>
        <w:spacing w:after="160" w:line="259" w:lineRule="auto"/>
        <w:jc w:val="both"/>
        <w:rPr>
          <w:rFonts w:ascii="Tahoma" w:hAnsi="Tahoma" w:cs="Tahoma"/>
          <w:sz w:val="24"/>
          <w:szCs w:val="24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522F0D"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="00522F0D"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 w:rsidR="00522F0D"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 w:rsidR="00522F0D"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="00522F0D"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</w:p>
    <w:sectPr w:rsidR="00522F0D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1EA" w:rsidRDefault="00AA71EA" w:rsidP="00BC6EBB">
      <w:pPr>
        <w:spacing w:after="0" w:line="240" w:lineRule="auto"/>
      </w:pPr>
      <w:r>
        <w:separator/>
      </w:r>
    </w:p>
  </w:endnote>
  <w:endnote w:type="continuationSeparator" w:id="0">
    <w:p w:rsidR="00AA71EA" w:rsidRDefault="00AA71EA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1EA" w:rsidRDefault="00AA71EA" w:rsidP="00BC6EBB">
      <w:pPr>
        <w:spacing w:after="0" w:line="240" w:lineRule="auto"/>
      </w:pPr>
      <w:r>
        <w:separator/>
      </w:r>
    </w:p>
  </w:footnote>
  <w:footnote w:type="continuationSeparator" w:id="0">
    <w:p w:rsidR="00AA71EA" w:rsidRDefault="00AA71EA" w:rsidP="00BC6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F00" w:rsidRDefault="00090F00" w:rsidP="00DB4A75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090F00" w:rsidRDefault="00090F00" w:rsidP="00A82E6D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 بر مبنای کتاب المراجعات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DB4A75">
      <w:rPr>
        <w:rFonts w:ascii="Tahoma" w:hAnsi="Tahoma" w:cs="Traditional Arabic" w:hint="cs"/>
        <w:sz w:val="28"/>
        <w:szCs w:val="28"/>
        <w:rtl/>
        <w:lang w:bidi="fa-IR"/>
      </w:rPr>
      <w:t xml:space="preserve">حضرت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استاد ربانی گلپايگانی، تاريخ: </w:t>
    </w:r>
    <w:r w:rsidR="00A82E6D">
      <w:rPr>
        <w:rFonts w:ascii="Tahoma" w:hAnsi="Tahoma" w:cs="Traditional Arabic" w:hint="cs"/>
        <w:sz w:val="28"/>
        <w:szCs w:val="28"/>
        <w:rtl/>
        <w:lang w:bidi="fa-IR"/>
      </w:rPr>
      <w:t xml:space="preserve">سه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A82E6D">
      <w:rPr>
        <w:rFonts w:ascii="Tahoma" w:hAnsi="Tahoma" w:cs="Traditional Arabic" w:hint="cs"/>
        <w:sz w:val="28"/>
        <w:szCs w:val="28"/>
        <w:rtl/>
        <w:lang w:bidi="fa-IR"/>
      </w:rPr>
      <w:t>10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D20BFE">
      <w:rPr>
        <w:rFonts w:ascii="Tahoma" w:hAnsi="Tahoma" w:cs="Traditional Arabic" w:hint="cs"/>
        <w:sz w:val="28"/>
        <w:szCs w:val="28"/>
        <w:rtl/>
        <w:lang w:bidi="fa-IR"/>
      </w:rPr>
      <w:t>10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2966B0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613A26">
      <w:rPr>
        <w:rFonts w:ascii="Tahoma" w:hAnsi="Tahoma" w:cs="Traditional Arabic" w:hint="cs"/>
        <w:sz w:val="28"/>
        <w:szCs w:val="28"/>
        <w:rtl/>
        <w:lang w:bidi="fa-IR"/>
      </w:rPr>
      <w:t>8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>
      <w:rPr>
        <w:rFonts w:ascii="Tahoma" w:hAnsi="Tahoma" w:cs="Traditional Arabic" w:hint="cs"/>
        <w:rtl/>
        <w:lang w:bidi="fa-IR"/>
      </w:rPr>
      <w:t>(مقرر: حسن مجتبی زاده)</w:t>
    </w:r>
  </w:p>
  <w:p w:rsidR="005920FC" w:rsidRPr="00DB4A75" w:rsidRDefault="00DB4A75" w:rsidP="00DB4A75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4AF1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2211"/>
    <w:rsid w:val="0006226A"/>
    <w:rsid w:val="00065EFA"/>
    <w:rsid w:val="00072DA3"/>
    <w:rsid w:val="00073D9E"/>
    <w:rsid w:val="00085804"/>
    <w:rsid w:val="00090F00"/>
    <w:rsid w:val="00091B01"/>
    <w:rsid w:val="00092A91"/>
    <w:rsid w:val="000940C9"/>
    <w:rsid w:val="000A08D1"/>
    <w:rsid w:val="000A0FFC"/>
    <w:rsid w:val="000A4C4A"/>
    <w:rsid w:val="000A5459"/>
    <w:rsid w:val="000A680F"/>
    <w:rsid w:val="000B32D0"/>
    <w:rsid w:val="000C2687"/>
    <w:rsid w:val="000C6C99"/>
    <w:rsid w:val="000D2C96"/>
    <w:rsid w:val="000D4E92"/>
    <w:rsid w:val="000D6217"/>
    <w:rsid w:val="000E1643"/>
    <w:rsid w:val="000E19A3"/>
    <w:rsid w:val="000E4F0C"/>
    <w:rsid w:val="000E5BF7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E2A"/>
    <w:rsid w:val="00110038"/>
    <w:rsid w:val="00110C35"/>
    <w:rsid w:val="00111B3C"/>
    <w:rsid w:val="001149A2"/>
    <w:rsid w:val="00124200"/>
    <w:rsid w:val="00125670"/>
    <w:rsid w:val="00130F99"/>
    <w:rsid w:val="00133782"/>
    <w:rsid w:val="00144249"/>
    <w:rsid w:val="00144A3C"/>
    <w:rsid w:val="00145F6F"/>
    <w:rsid w:val="001509D0"/>
    <w:rsid w:val="001515FA"/>
    <w:rsid w:val="001520B4"/>
    <w:rsid w:val="0015613C"/>
    <w:rsid w:val="001576A6"/>
    <w:rsid w:val="001612C6"/>
    <w:rsid w:val="001613B7"/>
    <w:rsid w:val="0016355D"/>
    <w:rsid w:val="001645A1"/>
    <w:rsid w:val="00165948"/>
    <w:rsid w:val="0016642A"/>
    <w:rsid w:val="00171CD8"/>
    <w:rsid w:val="001744BE"/>
    <w:rsid w:val="00174B69"/>
    <w:rsid w:val="00174C01"/>
    <w:rsid w:val="001762F8"/>
    <w:rsid w:val="00177D89"/>
    <w:rsid w:val="001800F5"/>
    <w:rsid w:val="0018402E"/>
    <w:rsid w:val="0019247E"/>
    <w:rsid w:val="00192556"/>
    <w:rsid w:val="0019497D"/>
    <w:rsid w:val="0019568F"/>
    <w:rsid w:val="001963C8"/>
    <w:rsid w:val="00197565"/>
    <w:rsid w:val="00197846"/>
    <w:rsid w:val="001A04EB"/>
    <w:rsid w:val="001A0C90"/>
    <w:rsid w:val="001A244F"/>
    <w:rsid w:val="001A64E0"/>
    <w:rsid w:val="001B0940"/>
    <w:rsid w:val="001B1EFC"/>
    <w:rsid w:val="001B4D35"/>
    <w:rsid w:val="001B5BA1"/>
    <w:rsid w:val="001C1185"/>
    <w:rsid w:val="001C1950"/>
    <w:rsid w:val="001C3086"/>
    <w:rsid w:val="001C6744"/>
    <w:rsid w:val="001D7D5B"/>
    <w:rsid w:val="001D7EAF"/>
    <w:rsid w:val="001E09FC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104BA"/>
    <w:rsid w:val="002152B2"/>
    <w:rsid w:val="0021556F"/>
    <w:rsid w:val="00217A73"/>
    <w:rsid w:val="00226FCD"/>
    <w:rsid w:val="00227DEF"/>
    <w:rsid w:val="00233413"/>
    <w:rsid w:val="00240AFC"/>
    <w:rsid w:val="002472FB"/>
    <w:rsid w:val="00253440"/>
    <w:rsid w:val="0025451A"/>
    <w:rsid w:val="0025458D"/>
    <w:rsid w:val="0025787C"/>
    <w:rsid w:val="00261FC1"/>
    <w:rsid w:val="002629CF"/>
    <w:rsid w:val="002716F0"/>
    <w:rsid w:val="002718C3"/>
    <w:rsid w:val="00272D7D"/>
    <w:rsid w:val="00273E1D"/>
    <w:rsid w:val="00281407"/>
    <w:rsid w:val="00284B5D"/>
    <w:rsid w:val="00284CB3"/>
    <w:rsid w:val="00284D04"/>
    <w:rsid w:val="002852BE"/>
    <w:rsid w:val="00285F7B"/>
    <w:rsid w:val="00295411"/>
    <w:rsid w:val="002966B0"/>
    <w:rsid w:val="00296AB3"/>
    <w:rsid w:val="002A4724"/>
    <w:rsid w:val="002A640C"/>
    <w:rsid w:val="002B0383"/>
    <w:rsid w:val="002B7CA5"/>
    <w:rsid w:val="002C0BA3"/>
    <w:rsid w:val="002D3430"/>
    <w:rsid w:val="002D4D95"/>
    <w:rsid w:val="002D510A"/>
    <w:rsid w:val="002D61C4"/>
    <w:rsid w:val="002D7A36"/>
    <w:rsid w:val="002E046D"/>
    <w:rsid w:val="002E37F1"/>
    <w:rsid w:val="002E78E4"/>
    <w:rsid w:val="002F02AC"/>
    <w:rsid w:val="002F0517"/>
    <w:rsid w:val="002F0884"/>
    <w:rsid w:val="002F134F"/>
    <w:rsid w:val="002F22B7"/>
    <w:rsid w:val="002F5017"/>
    <w:rsid w:val="002F5D1A"/>
    <w:rsid w:val="00302E91"/>
    <w:rsid w:val="003036CB"/>
    <w:rsid w:val="00305B59"/>
    <w:rsid w:val="00307A6D"/>
    <w:rsid w:val="003103A6"/>
    <w:rsid w:val="003124DB"/>
    <w:rsid w:val="00313F85"/>
    <w:rsid w:val="00315A21"/>
    <w:rsid w:val="00323075"/>
    <w:rsid w:val="00323BE2"/>
    <w:rsid w:val="003313D9"/>
    <w:rsid w:val="00333044"/>
    <w:rsid w:val="003333F1"/>
    <w:rsid w:val="00333C2D"/>
    <w:rsid w:val="00336DAB"/>
    <w:rsid w:val="00337B49"/>
    <w:rsid w:val="0034059B"/>
    <w:rsid w:val="003409E5"/>
    <w:rsid w:val="00342C82"/>
    <w:rsid w:val="00342DE3"/>
    <w:rsid w:val="00346C60"/>
    <w:rsid w:val="003470DA"/>
    <w:rsid w:val="00350250"/>
    <w:rsid w:val="00351AC8"/>
    <w:rsid w:val="00352A7D"/>
    <w:rsid w:val="003542CA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70D0F"/>
    <w:rsid w:val="003723AD"/>
    <w:rsid w:val="00372A3D"/>
    <w:rsid w:val="0039098D"/>
    <w:rsid w:val="0039137C"/>
    <w:rsid w:val="00391B23"/>
    <w:rsid w:val="0039580F"/>
    <w:rsid w:val="003A1584"/>
    <w:rsid w:val="003A64A8"/>
    <w:rsid w:val="003A719B"/>
    <w:rsid w:val="003B112D"/>
    <w:rsid w:val="003B1431"/>
    <w:rsid w:val="003C20C9"/>
    <w:rsid w:val="003C34EC"/>
    <w:rsid w:val="003C4B9A"/>
    <w:rsid w:val="003C6B57"/>
    <w:rsid w:val="003C79BA"/>
    <w:rsid w:val="003D27D2"/>
    <w:rsid w:val="003D3729"/>
    <w:rsid w:val="003D3E49"/>
    <w:rsid w:val="003D46B8"/>
    <w:rsid w:val="003D7D3D"/>
    <w:rsid w:val="003E0384"/>
    <w:rsid w:val="003E3D3A"/>
    <w:rsid w:val="003E606A"/>
    <w:rsid w:val="003F460A"/>
    <w:rsid w:val="003F7BCD"/>
    <w:rsid w:val="00403330"/>
    <w:rsid w:val="00414CCC"/>
    <w:rsid w:val="004167A9"/>
    <w:rsid w:val="00416C32"/>
    <w:rsid w:val="00417867"/>
    <w:rsid w:val="00417A33"/>
    <w:rsid w:val="00417F0D"/>
    <w:rsid w:val="0042053E"/>
    <w:rsid w:val="004223B1"/>
    <w:rsid w:val="0042316A"/>
    <w:rsid w:val="004250D6"/>
    <w:rsid w:val="004256EE"/>
    <w:rsid w:val="00427C71"/>
    <w:rsid w:val="004307B9"/>
    <w:rsid w:val="00431213"/>
    <w:rsid w:val="00431995"/>
    <w:rsid w:val="00436172"/>
    <w:rsid w:val="00440986"/>
    <w:rsid w:val="004444B5"/>
    <w:rsid w:val="00453FAA"/>
    <w:rsid w:val="00457EEF"/>
    <w:rsid w:val="00465656"/>
    <w:rsid w:val="0046603E"/>
    <w:rsid w:val="004754C7"/>
    <w:rsid w:val="004763DD"/>
    <w:rsid w:val="00476F46"/>
    <w:rsid w:val="004802FA"/>
    <w:rsid w:val="00483677"/>
    <w:rsid w:val="0049774B"/>
    <w:rsid w:val="004A2078"/>
    <w:rsid w:val="004A4121"/>
    <w:rsid w:val="004A5661"/>
    <w:rsid w:val="004A762C"/>
    <w:rsid w:val="004B3470"/>
    <w:rsid w:val="004B580A"/>
    <w:rsid w:val="004B6EEB"/>
    <w:rsid w:val="004C1F9D"/>
    <w:rsid w:val="004C3D0F"/>
    <w:rsid w:val="004C4FBC"/>
    <w:rsid w:val="004C5648"/>
    <w:rsid w:val="004D003F"/>
    <w:rsid w:val="004E2290"/>
    <w:rsid w:val="004F0CAE"/>
    <w:rsid w:val="004F1F3F"/>
    <w:rsid w:val="004F3688"/>
    <w:rsid w:val="004F6501"/>
    <w:rsid w:val="00502899"/>
    <w:rsid w:val="00502CC0"/>
    <w:rsid w:val="0050373A"/>
    <w:rsid w:val="0050474C"/>
    <w:rsid w:val="00505B10"/>
    <w:rsid w:val="00510F90"/>
    <w:rsid w:val="00512A13"/>
    <w:rsid w:val="00514677"/>
    <w:rsid w:val="00522F0D"/>
    <w:rsid w:val="005328A5"/>
    <w:rsid w:val="00533C2F"/>
    <w:rsid w:val="00536DD9"/>
    <w:rsid w:val="00540880"/>
    <w:rsid w:val="00542303"/>
    <w:rsid w:val="00544A88"/>
    <w:rsid w:val="00545B67"/>
    <w:rsid w:val="0054646E"/>
    <w:rsid w:val="00547103"/>
    <w:rsid w:val="0056438B"/>
    <w:rsid w:val="00564CE6"/>
    <w:rsid w:val="00565371"/>
    <w:rsid w:val="00566178"/>
    <w:rsid w:val="005723D4"/>
    <w:rsid w:val="00573629"/>
    <w:rsid w:val="00574246"/>
    <w:rsid w:val="00576E1F"/>
    <w:rsid w:val="00580C74"/>
    <w:rsid w:val="005902CE"/>
    <w:rsid w:val="00590AE2"/>
    <w:rsid w:val="005912F4"/>
    <w:rsid w:val="00592057"/>
    <w:rsid w:val="005920FC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D14C4"/>
    <w:rsid w:val="005D462A"/>
    <w:rsid w:val="005E1723"/>
    <w:rsid w:val="005E1AE2"/>
    <w:rsid w:val="005E3AFC"/>
    <w:rsid w:val="005E7817"/>
    <w:rsid w:val="005F1B55"/>
    <w:rsid w:val="005F4C51"/>
    <w:rsid w:val="005F65E6"/>
    <w:rsid w:val="00602A48"/>
    <w:rsid w:val="00606DD6"/>
    <w:rsid w:val="00613A26"/>
    <w:rsid w:val="00616C54"/>
    <w:rsid w:val="00616FA1"/>
    <w:rsid w:val="00617A01"/>
    <w:rsid w:val="00620771"/>
    <w:rsid w:val="00621B4F"/>
    <w:rsid w:val="0062257C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ED5"/>
    <w:rsid w:val="00645DC1"/>
    <w:rsid w:val="0065086D"/>
    <w:rsid w:val="00651B34"/>
    <w:rsid w:val="006538C2"/>
    <w:rsid w:val="0065579C"/>
    <w:rsid w:val="00655A2F"/>
    <w:rsid w:val="0066516D"/>
    <w:rsid w:val="00666F0D"/>
    <w:rsid w:val="00667AAA"/>
    <w:rsid w:val="006705F8"/>
    <w:rsid w:val="00671A8E"/>
    <w:rsid w:val="006734DB"/>
    <w:rsid w:val="00674254"/>
    <w:rsid w:val="00675E52"/>
    <w:rsid w:val="0068025E"/>
    <w:rsid w:val="006828FC"/>
    <w:rsid w:val="006835B3"/>
    <w:rsid w:val="006848DD"/>
    <w:rsid w:val="0068533A"/>
    <w:rsid w:val="00690386"/>
    <w:rsid w:val="00692373"/>
    <w:rsid w:val="006961D4"/>
    <w:rsid w:val="0069703E"/>
    <w:rsid w:val="006971A2"/>
    <w:rsid w:val="006A13FE"/>
    <w:rsid w:val="006A746B"/>
    <w:rsid w:val="006B037C"/>
    <w:rsid w:val="006B0EEC"/>
    <w:rsid w:val="006B2B9D"/>
    <w:rsid w:val="006B4578"/>
    <w:rsid w:val="006B512F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7DA0"/>
    <w:rsid w:val="006F266D"/>
    <w:rsid w:val="006F39EA"/>
    <w:rsid w:val="006F7F61"/>
    <w:rsid w:val="007018F9"/>
    <w:rsid w:val="007026B7"/>
    <w:rsid w:val="007075ED"/>
    <w:rsid w:val="00711193"/>
    <w:rsid w:val="007118E8"/>
    <w:rsid w:val="007135F3"/>
    <w:rsid w:val="0072520D"/>
    <w:rsid w:val="00731208"/>
    <w:rsid w:val="00731230"/>
    <w:rsid w:val="00734378"/>
    <w:rsid w:val="0073515E"/>
    <w:rsid w:val="00751BE4"/>
    <w:rsid w:val="00751F29"/>
    <w:rsid w:val="007523F3"/>
    <w:rsid w:val="00753E95"/>
    <w:rsid w:val="00754814"/>
    <w:rsid w:val="007550FA"/>
    <w:rsid w:val="00756D6E"/>
    <w:rsid w:val="00760A97"/>
    <w:rsid w:val="007625E6"/>
    <w:rsid w:val="0076331B"/>
    <w:rsid w:val="00764277"/>
    <w:rsid w:val="00764BE4"/>
    <w:rsid w:val="00766B77"/>
    <w:rsid w:val="0077099B"/>
    <w:rsid w:val="00771A56"/>
    <w:rsid w:val="00772D9C"/>
    <w:rsid w:val="007744E3"/>
    <w:rsid w:val="00775656"/>
    <w:rsid w:val="00782F4E"/>
    <w:rsid w:val="0078709C"/>
    <w:rsid w:val="00787B6F"/>
    <w:rsid w:val="00787DAA"/>
    <w:rsid w:val="00790C14"/>
    <w:rsid w:val="00790F2D"/>
    <w:rsid w:val="007931F1"/>
    <w:rsid w:val="007976EA"/>
    <w:rsid w:val="00797ECF"/>
    <w:rsid w:val="007A3490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C3629"/>
    <w:rsid w:val="007C396C"/>
    <w:rsid w:val="007C4430"/>
    <w:rsid w:val="007E02E8"/>
    <w:rsid w:val="007E058E"/>
    <w:rsid w:val="007E0B35"/>
    <w:rsid w:val="007E45AF"/>
    <w:rsid w:val="007F093A"/>
    <w:rsid w:val="007F2514"/>
    <w:rsid w:val="007F286A"/>
    <w:rsid w:val="007F4AB5"/>
    <w:rsid w:val="007F6020"/>
    <w:rsid w:val="008005F7"/>
    <w:rsid w:val="008038F1"/>
    <w:rsid w:val="00806CB5"/>
    <w:rsid w:val="0082023F"/>
    <w:rsid w:val="008202C1"/>
    <w:rsid w:val="008226B2"/>
    <w:rsid w:val="008245C4"/>
    <w:rsid w:val="00826E19"/>
    <w:rsid w:val="00830D3D"/>
    <w:rsid w:val="00830DE6"/>
    <w:rsid w:val="0083406E"/>
    <w:rsid w:val="00837161"/>
    <w:rsid w:val="00837F1D"/>
    <w:rsid w:val="00845CCF"/>
    <w:rsid w:val="008465C9"/>
    <w:rsid w:val="00846A8E"/>
    <w:rsid w:val="00847B4B"/>
    <w:rsid w:val="00847C09"/>
    <w:rsid w:val="00853AB5"/>
    <w:rsid w:val="0085500F"/>
    <w:rsid w:val="00861FC4"/>
    <w:rsid w:val="008734DA"/>
    <w:rsid w:val="00874AF3"/>
    <w:rsid w:val="00874B14"/>
    <w:rsid w:val="00875509"/>
    <w:rsid w:val="0087629C"/>
    <w:rsid w:val="00876745"/>
    <w:rsid w:val="00876D3A"/>
    <w:rsid w:val="00885141"/>
    <w:rsid w:val="008875FD"/>
    <w:rsid w:val="00894892"/>
    <w:rsid w:val="0089576C"/>
    <w:rsid w:val="00895CA4"/>
    <w:rsid w:val="008A1693"/>
    <w:rsid w:val="008A2ADD"/>
    <w:rsid w:val="008A2D69"/>
    <w:rsid w:val="008A4A18"/>
    <w:rsid w:val="008A5631"/>
    <w:rsid w:val="008A644D"/>
    <w:rsid w:val="008B03D3"/>
    <w:rsid w:val="008B08D7"/>
    <w:rsid w:val="008B1E77"/>
    <w:rsid w:val="008B267E"/>
    <w:rsid w:val="008B2C59"/>
    <w:rsid w:val="008B3F53"/>
    <w:rsid w:val="008B4265"/>
    <w:rsid w:val="008B49CE"/>
    <w:rsid w:val="008B5C3E"/>
    <w:rsid w:val="008B6CB4"/>
    <w:rsid w:val="008B7672"/>
    <w:rsid w:val="008C353D"/>
    <w:rsid w:val="008C47A1"/>
    <w:rsid w:val="008C7950"/>
    <w:rsid w:val="008D19FA"/>
    <w:rsid w:val="008D2CD2"/>
    <w:rsid w:val="008D7456"/>
    <w:rsid w:val="008E1683"/>
    <w:rsid w:val="008E1D9D"/>
    <w:rsid w:val="008E20E3"/>
    <w:rsid w:val="008E66BC"/>
    <w:rsid w:val="008F275A"/>
    <w:rsid w:val="008F69CA"/>
    <w:rsid w:val="008F7BFC"/>
    <w:rsid w:val="00902EAE"/>
    <w:rsid w:val="009054F8"/>
    <w:rsid w:val="0090692A"/>
    <w:rsid w:val="009101D4"/>
    <w:rsid w:val="00911065"/>
    <w:rsid w:val="00913D21"/>
    <w:rsid w:val="00913F9C"/>
    <w:rsid w:val="00917613"/>
    <w:rsid w:val="00917854"/>
    <w:rsid w:val="00922855"/>
    <w:rsid w:val="00923476"/>
    <w:rsid w:val="009247F3"/>
    <w:rsid w:val="00932299"/>
    <w:rsid w:val="009354EC"/>
    <w:rsid w:val="00935A44"/>
    <w:rsid w:val="00940B6F"/>
    <w:rsid w:val="00943CCA"/>
    <w:rsid w:val="009440B0"/>
    <w:rsid w:val="00944854"/>
    <w:rsid w:val="0095018E"/>
    <w:rsid w:val="00950D97"/>
    <w:rsid w:val="00952ADD"/>
    <w:rsid w:val="00955D90"/>
    <w:rsid w:val="00956E8D"/>
    <w:rsid w:val="0096094F"/>
    <w:rsid w:val="009657C5"/>
    <w:rsid w:val="00967056"/>
    <w:rsid w:val="009673BA"/>
    <w:rsid w:val="00970508"/>
    <w:rsid w:val="00972726"/>
    <w:rsid w:val="00973949"/>
    <w:rsid w:val="009750ED"/>
    <w:rsid w:val="0097552E"/>
    <w:rsid w:val="00976BB8"/>
    <w:rsid w:val="009837C6"/>
    <w:rsid w:val="00986FFC"/>
    <w:rsid w:val="00987B06"/>
    <w:rsid w:val="009907C6"/>
    <w:rsid w:val="00991BBF"/>
    <w:rsid w:val="009951F2"/>
    <w:rsid w:val="009966D5"/>
    <w:rsid w:val="009A0D41"/>
    <w:rsid w:val="009A1BA9"/>
    <w:rsid w:val="009A1BC1"/>
    <w:rsid w:val="009A200D"/>
    <w:rsid w:val="009A6E20"/>
    <w:rsid w:val="009B3515"/>
    <w:rsid w:val="009B49D2"/>
    <w:rsid w:val="009B6952"/>
    <w:rsid w:val="009C6924"/>
    <w:rsid w:val="009C6E7A"/>
    <w:rsid w:val="009C7773"/>
    <w:rsid w:val="009C79E9"/>
    <w:rsid w:val="009D56E2"/>
    <w:rsid w:val="009D6923"/>
    <w:rsid w:val="009E1E66"/>
    <w:rsid w:val="009E5230"/>
    <w:rsid w:val="009F2455"/>
    <w:rsid w:val="009F399D"/>
    <w:rsid w:val="009F5C9D"/>
    <w:rsid w:val="009F72F8"/>
    <w:rsid w:val="009F7F5D"/>
    <w:rsid w:val="00A00296"/>
    <w:rsid w:val="00A03781"/>
    <w:rsid w:val="00A122CD"/>
    <w:rsid w:val="00A15D07"/>
    <w:rsid w:val="00A2101E"/>
    <w:rsid w:val="00A218BA"/>
    <w:rsid w:val="00A22F06"/>
    <w:rsid w:val="00A26239"/>
    <w:rsid w:val="00A31CB9"/>
    <w:rsid w:val="00A31DB8"/>
    <w:rsid w:val="00A33979"/>
    <w:rsid w:val="00A355E5"/>
    <w:rsid w:val="00A35A4D"/>
    <w:rsid w:val="00A36658"/>
    <w:rsid w:val="00A377FD"/>
    <w:rsid w:val="00A42714"/>
    <w:rsid w:val="00A428C6"/>
    <w:rsid w:val="00A44606"/>
    <w:rsid w:val="00A4753F"/>
    <w:rsid w:val="00A50C58"/>
    <w:rsid w:val="00A50E2A"/>
    <w:rsid w:val="00A51EFB"/>
    <w:rsid w:val="00A531E8"/>
    <w:rsid w:val="00A625CE"/>
    <w:rsid w:val="00A63C15"/>
    <w:rsid w:val="00A6491F"/>
    <w:rsid w:val="00A660F7"/>
    <w:rsid w:val="00A72EA0"/>
    <w:rsid w:val="00A755FD"/>
    <w:rsid w:val="00A772F3"/>
    <w:rsid w:val="00A82E6D"/>
    <w:rsid w:val="00A834DB"/>
    <w:rsid w:val="00A86F34"/>
    <w:rsid w:val="00A9395D"/>
    <w:rsid w:val="00A960C9"/>
    <w:rsid w:val="00A96734"/>
    <w:rsid w:val="00AA058D"/>
    <w:rsid w:val="00AA06EE"/>
    <w:rsid w:val="00AA1A08"/>
    <w:rsid w:val="00AA2A1E"/>
    <w:rsid w:val="00AA71EA"/>
    <w:rsid w:val="00AB023C"/>
    <w:rsid w:val="00AB2674"/>
    <w:rsid w:val="00AB6755"/>
    <w:rsid w:val="00AB6899"/>
    <w:rsid w:val="00AC0E8E"/>
    <w:rsid w:val="00AC37D0"/>
    <w:rsid w:val="00AC4010"/>
    <w:rsid w:val="00AC60BC"/>
    <w:rsid w:val="00AC68D3"/>
    <w:rsid w:val="00AC7972"/>
    <w:rsid w:val="00AC7C55"/>
    <w:rsid w:val="00AD2E70"/>
    <w:rsid w:val="00AD2FE8"/>
    <w:rsid w:val="00AD3D58"/>
    <w:rsid w:val="00AE0297"/>
    <w:rsid w:val="00AE1162"/>
    <w:rsid w:val="00AE1531"/>
    <w:rsid w:val="00AE3B1C"/>
    <w:rsid w:val="00AE4CA9"/>
    <w:rsid w:val="00AF0601"/>
    <w:rsid w:val="00AF375B"/>
    <w:rsid w:val="00B03A32"/>
    <w:rsid w:val="00B04AD7"/>
    <w:rsid w:val="00B06D6B"/>
    <w:rsid w:val="00B07D44"/>
    <w:rsid w:val="00B10C12"/>
    <w:rsid w:val="00B11CC0"/>
    <w:rsid w:val="00B15D53"/>
    <w:rsid w:val="00B2014B"/>
    <w:rsid w:val="00B33CBD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4FDC"/>
    <w:rsid w:val="00B55684"/>
    <w:rsid w:val="00B556E3"/>
    <w:rsid w:val="00B642BF"/>
    <w:rsid w:val="00B64524"/>
    <w:rsid w:val="00B649FB"/>
    <w:rsid w:val="00B65902"/>
    <w:rsid w:val="00B6680F"/>
    <w:rsid w:val="00B66FED"/>
    <w:rsid w:val="00B67FE9"/>
    <w:rsid w:val="00B811DA"/>
    <w:rsid w:val="00B84AA6"/>
    <w:rsid w:val="00B93544"/>
    <w:rsid w:val="00B9420F"/>
    <w:rsid w:val="00BA100D"/>
    <w:rsid w:val="00BA4318"/>
    <w:rsid w:val="00BA4DD6"/>
    <w:rsid w:val="00BB34AA"/>
    <w:rsid w:val="00BB6886"/>
    <w:rsid w:val="00BB769B"/>
    <w:rsid w:val="00BC50AB"/>
    <w:rsid w:val="00BC6EBB"/>
    <w:rsid w:val="00BD01FB"/>
    <w:rsid w:val="00BD7FFE"/>
    <w:rsid w:val="00BE1B13"/>
    <w:rsid w:val="00BE377C"/>
    <w:rsid w:val="00BE489B"/>
    <w:rsid w:val="00BE4B35"/>
    <w:rsid w:val="00BE5E31"/>
    <w:rsid w:val="00BE6CFC"/>
    <w:rsid w:val="00BF1A71"/>
    <w:rsid w:val="00BF338C"/>
    <w:rsid w:val="00BF51B1"/>
    <w:rsid w:val="00BF53F4"/>
    <w:rsid w:val="00BF680A"/>
    <w:rsid w:val="00C002CB"/>
    <w:rsid w:val="00C003A3"/>
    <w:rsid w:val="00C006BF"/>
    <w:rsid w:val="00C01C35"/>
    <w:rsid w:val="00C05B79"/>
    <w:rsid w:val="00C108A4"/>
    <w:rsid w:val="00C110EB"/>
    <w:rsid w:val="00C17082"/>
    <w:rsid w:val="00C21EDB"/>
    <w:rsid w:val="00C21F51"/>
    <w:rsid w:val="00C243B4"/>
    <w:rsid w:val="00C27085"/>
    <w:rsid w:val="00C3793E"/>
    <w:rsid w:val="00C4062E"/>
    <w:rsid w:val="00C41A4D"/>
    <w:rsid w:val="00C51787"/>
    <w:rsid w:val="00C51FB8"/>
    <w:rsid w:val="00C547D0"/>
    <w:rsid w:val="00C54BE4"/>
    <w:rsid w:val="00C63959"/>
    <w:rsid w:val="00C63E08"/>
    <w:rsid w:val="00C6684A"/>
    <w:rsid w:val="00C74932"/>
    <w:rsid w:val="00C75A27"/>
    <w:rsid w:val="00C75F2C"/>
    <w:rsid w:val="00C779CB"/>
    <w:rsid w:val="00C80157"/>
    <w:rsid w:val="00C8123D"/>
    <w:rsid w:val="00C83143"/>
    <w:rsid w:val="00C84A5B"/>
    <w:rsid w:val="00C87928"/>
    <w:rsid w:val="00C87DE2"/>
    <w:rsid w:val="00C9243F"/>
    <w:rsid w:val="00C969F6"/>
    <w:rsid w:val="00C96E12"/>
    <w:rsid w:val="00CA0F6D"/>
    <w:rsid w:val="00CA29FE"/>
    <w:rsid w:val="00CA2D49"/>
    <w:rsid w:val="00CA3B8D"/>
    <w:rsid w:val="00CA415E"/>
    <w:rsid w:val="00CA4F06"/>
    <w:rsid w:val="00CB308F"/>
    <w:rsid w:val="00CB4A1C"/>
    <w:rsid w:val="00CC0C76"/>
    <w:rsid w:val="00CC121B"/>
    <w:rsid w:val="00CC3BBC"/>
    <w:rsid w:val="00CC5BF3"/>
    <w:rsid w:val="00CC6BA7"/>
    <w:rsid w:val="00CD1540"/>
    <w:rsid w:val="00CD2F86"/>
    <w:rsid w:val="00CE208E"/>
    <w:rsid w:val="00CF0381"/>
    <w:rsid w:val="00CF2862"/>
    <w:rsid w:val="00CF29FC"/>
    <w:rsid w:val="00CF34AB"/>
    <w:rsid w:val="00CF536B"/>
    <w:rsid w:val="00CF6056"/>
    <w:rsid w:val="00CF7C90"/>
    <w:rsid w:val="00D003C7"/>
    <w:rsid w:val="00D05BD7"/>
    <w:rsid w:val="00D06294"/>
    <w:rsid w:val="00D13829"/>
    <w:rsid w:val="00D14865"/>
    <w:rsid w:val="00D15AB5"/>
    <w:rsid w:val="00D20BFE"/>
    <w:rsid w:val="00D2752C"/>
    <w:rsid w:val="00D3060F"/>
    <w:rsid w:val="00D31DEE"/>
    <w:rsid w:val="00D44379"/>
    <w:rsid w:val="00D47453"/>
    <w:rsid w:val="00D475A2"/>
    <w:rsid w:val="00D52A1D"/>
    <w:rsid w:val="00D579BD"/>
    <w:rsid w:val="00D625E8"/>
    <w:rsid w:val="00D63823"/>
    <w:rsid w:val="00D65415"/>
    <w:rsid w:val="00D669A6"/>
    <w:rsid w:val="00D66B24"/>
    <w:rsid w:val="00D75283"/>
    <w:rsid w:val="00D84872"/>
    <w:rsid w:val="00D8527F"/>
    <w:rsid w:val="00D8567C"/>
    <w:rsid w:val="00D85CEC"/>
    <w:rsid w:val="00D863DE"/>
    <w:rsid w:val="00D912E2"/>
    <w:rsid w:val="00D96151"/>
    <w:rsid w:val="00DB1E16"/>
    <w:rsid w:val="00DB383B"/>
    <w:rsid w:val="00DB4A75"/>
    <w:rsid w:val="00DB7461"/>
    <w:rsid w:val="00DB759D"/>
    <w:rsid w:val="00DC5A6F"/>
    <w:rsid w:val="00DC6C1B"/>
    <w:rsid w:val="00DD7A8F"/>
    <w:rsid w:val="00DE2A3C"/>
    <w:rsid w:val="00DE6202"/>
    <w:rsid w:val="00E12CE3"/>
    <w:rsid w:val="00E1683A"/>
    <w:rsid w:val="00E17D9D"/>
    <w:rsid w:val="00E2100E"/>
    <w:rsid w:val="00E255E9"/>
    <w:rsid w:val="00E267EC"/>
    <w:rsid w:val="00E302FA"/>
    <w:rsid w:val="00E311B1"/>
    <w:rsid w:val="00E3140B"/>
    <w:rsid w:val="00E32F5E"/>
    <w:rsid w:val="00E34815"/>
    <w:rsid w:val="00E3594B"/>
    <w:rsid w:val="00E401F0"/>
    <w:rsid w:val="00E42881"/>
    <w:rsid w:val="00E42929"/>
    <w:rsid w:val="00E44EE8"/>
    <w:rsid w:val="00E46B15"/>
    <w:rsid w:val="00E51A3E"/>
    <w:rsid w:val="00E52364"/>
    <w:rsid w:val="00E557A1"/>
    <w:rsid w:val="00E6134C"/>
    <w:rsid w:val="00E65E93"/>
    <w:rsid w:val="00E66AF1"/>
    <w:rsid w:val="00E66C61"/>
    <w:rsid w:val="00E7354B"/>
    <w:rsid w:val="00E73A9D"/>
    <w:rsid w:val="00E742A7"/>
    <w:rsid w:val="00E747B5"/>
    <w:rsid w:val="00E75EA0"/>
    <w:rsid w:val="00E82945"/>
    <w:rsid w:val="00E84260"/>
    <w:rsid w:val="00E844D8"/>
    <w:rsid w:val="00EA7B16"/>
    <w:rsid w:val="00EB15BB"/>
    <w:rsid w:val="00EB2636"/>
    <w:rsid w:val="00EB3FEB"/>
    <w:rsid w:val="00EC1487"/>
    <w:rsid w:val="00EC2927"/>
    <w:rsid w:val="00EC55AD"/>
    <w:rsid w:val="00EC5D5E"/>
    <w:rsid w:val="00EC66B8"/>
    <w:rsid w:val="00ED17D5"/>
    <w:rsid w:val="00ED4A79"/>
    <w:rsid w:val="00EE5467"/>
    <w:rsid w:val="00EE6DE5"/>
    <w:rsid w:val="00EF1E15"/>
    <w:rsid w:val="00F00243"/>
    <w:rsid w:val="00F014EC"/>
    <w:rsid w:val="00F01C24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506AE"/>
    <w:rsid w:val="00F508A3"/>
    <w:rsid w:val="00F51C7D"/>
    <w:rsid w:val="00F5266E"/>
    <w:rsid w:val="00F529A0"/>
    <w:rsid w:val="00F532FD"/>
    <w:rsid w:val="00F56BBC"/>
    <w:rsid w:val="00F7131D"/>
    <w:rsid w:val="00F714A7"/>
    <w:rsid w:val="00F760AA"/>
    <w:rsid w:val="00F76618"/>
    <w:rsid w:val="00F77D94"/>
    <w:rsid w:val="00F809E3"/>
    <w:rsid w:val="00F83408"/>
    <w:rsid w:val="00F91571"/>
    <w:rsid w:val="00F92462"/>
    <w:rsid w:val="00F95D95"/>
    <w:rsid w:val="00F97E11"/>
    <w:rsid w:val="00FA00FE"/>
    <w:rsid w:val="00FA0A3A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4D2BDA7-0B99-4A34-8D85-8465E3DAD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699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8</cp:revision>
  <dcterms:created xsi:type="dcterms:W3CDTF">2019-12-31T10:15:00Z</dcterms:created>
  <dcterms:modified xsi:type="dcterms:W3CDTF">2019-12-31T11:28:00Z</dcterms:modified>
</cp:coreProperties>
</file>